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5580" w14:textId="77777777" w:rsidR="00156C6B" w:rsidRPr="00156C6B" w:rsidRDefault="00156C6B" w:rsidP="00156C6B">
      <w:pPr>
        <w:spacing w:after="0" w:line="240" w:lineRule="auto"/>
        <w:ind w:left="-141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0"/>
          <w:szCs w:val="20"/>
          <w:lang w:eastAsia="ru-RU"/>
        </w:rPr>
        <w:t>«</w:t>
      </w:r>
      <w:r w:rsidRPr="00156C6B">
        <w:rPr>
          <w:rFonts w:ascii="Times New Roman" w:eastAsia="Times New Roman" w:hAnsi="Times New Roman" w:cs="Times New Roman"/>
          <w:b/>
          <w:bCs/>
          <w:color w:val="000000"/>
          <w:sz w:val="24"/>
          <w:szCs w:val="24"/>
          <w:lang w:eastAsia="ru-RU"/>
        </w:rPr>
        <w:t>ЗАТВЕРДЖЕНО»</w:t>
      </w:r>
    </w:p>
    <w:p w14:paraId="0510DB2E" w14:textId="77777777" w:rsidR="00156C6B" w:rsidRPr="00156C6B" w:rsidRDefault="00156C6B" w:rsidP="00156C6B">
      <w:pPr>
        <w:spacing w:after="0" w:line="240" w:lineRule="auto"/>
        <w:ind w:left="-1418"/>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w:t>
      </w:r>
      <w:r w:rsidRPr="00156C6B">
        <w:rPr>
          <w:rFonts w:ascii="Times New Roman" w:eastAsia="Times New Roman" w:hAnsi="Times New Roman" w:cs="Times New Roman"/>
          <w:b/>
          <w:bCs/>
          <w:color w:val="000000"/>
          <w:sz w:val="24"/>
          <w:szCs w:val="24"/>
          <w:lang w:eastAsia="ru-RU"/>
        </w:rPr>
        <w:t>Протокол</w:t>
      </w:r>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Уповноваженої</w:t>
      </w:r>
      <w:proofErr w:type="spellEnd"/>
      <w:r w:rsidRPr="00156C6B">
        <w:rPr>
          <w:rFonts w:ascii="Times New Roman" w:eastAsia="Times New Roman" w:hAnsi="Times New Roman" w:cs="Times New Roman"/>
          <w:b/>
          <w:bCs/>
          <w:color w:val="000000"/>
          <w:sz w:val="24"/>
          <w:szCs w:val="24"/>
          <w:lang w:eastAsia="ru-RU"/>
        </w:rPr>
        <w:t xml:space="preserve"> особи</w:t>
      </w:r>
      <w:r w:rsidRPr="00156C6B">
        <w:rPr>
          <w:rFonts w:ascii="Times New Roman" w:eastAsia="Times New Roman" w:hAnsi="Times New Roman" w:cs="Times New Roman"/>
          <w:i/>
          <w:iCs/>
          <w:color w:val="000000"/>
          <w:sz w:val="24"/>
          <w:szCs w:val="24"/>
          <w:lang w:eastAsia="ru-RU"/>
        </w:rPr>
        <w:t> </w:t>
      </w:r>
    </w:p>
    <w:p w14:paraId="72B538B8" w14:textId="77777777" w:rsidR="00156C6B" w:rsidRPr="00156C6B" w:rsidRDefault="00156C6B" w:rsidP="00156C6B">
      <w:pPr>
        <w:spacing w:after="0" w:line="240" w:lineRule="auto"/>
        <w:ind w:left="-1418"/>
        <w:jc w:val="right"/>
        <w:rPr>
          <w:rFonts w:ascii="Times New Roman" w:eastAsia="Times New Roman" w:hAnsi="Times New Roman" w:cs="Times New Roman"/>
          <w:b/>
          <w:bCs/>
          <w:color w:val="000000"/>
          <w:sz w:val="24"/>
          <w:szCs w:val="24"/>
          <w:lang w:eastAsia="ru-RU"/>
        </w:rPr>
      </w:pPr>
      <w:proofErr w:type="spellStart"/>
      <w:r w:rsidRPr="00156C6B">
        <w:rPr>
          <w:rFonts w:ascii="Times New Roman" w:eastAsia="Times New Roman" w:hAnsi="Times New Roman" w:cs="Times New Roman"/>
          <w:b/>
          <w:bCs/>
          <w:color w:val="000000"/>
          <w:sz w:val="24"/>
          <w:szCs w:val="24"/>
          <w:lang w:eastAsia="ru-RU"/>
        </w:rPr>
        <w:t>Управління</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поліції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охорони</w:t>
      </w:r>
      <w:proofErr w:type="spellEnd"/>
      <w:r w:rsidRPr="00156C6B">
        <w:rPr>
          <w:rFonts w:ascii="Times New Roman" w:eastAsia="Times New Roman" w:hAnsi="Times New Roman" w:cs="Times New Roman"/>
          <w:b/>
          <w:bCs/>
          <w:color w:val="000000"/>
          <w:sz w:val="24"/>
          <w:szCs w:val="24"/>
          <w:lang w:eastAsia="ru-RU"/>
        </w:rPr>
        <w:t xml:space="preserve"> в </w:t>
      </w:r>
      <w:proofErr w:type="spellStart"/>
      <w:r w:rsidRPr="00156C6B">
        <w:rPr>
          <w:rFonts w:ascii="Times New Roman" w:eastAsia="Times New Roman" w:hAnsi="Times New Roman" w:cs="Times New Roman"/>
          <w:b/>
          <w:bCs/>
          <w:color w:val="000000"/>
          <w:sz w:val="24"/>
          <w:szCs w:val="24"/>
          <w:lang w:eastAsia="ru-RU"/>
        </w:rPr>
        <w:t>Рівненській</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області</w:t>
      </w:r>
      <w:proofErr w:type="spellEnd"/>
    </w:p>
    <w:p w14:paraId="2D4DCFD9" w14:textId="3CC6B61C" w:rsidR="00156C6B" w:rsidRPr="006E31D2" w:rsidRDefault="00156C6B" w:rsidP="00156C6B">
      <w:pPr>
        <w:spacing w:after="0" w:line="240" w:lineRule="auto"/>
        <w:jc w:val="right"/>
        <w:rPr>
          <w:rFonts w:ascii="Times New Roman" w:eastAsia="Times New Roman" w:hAnsi="Times New Roman" w:cs="Times New Roman"/>
          <w:b/>
          <w:bCs/>
          <w:color w:val="000000"/>
          <w:sz w:val="24"/>
          <w:szCs w:val="24"/>
          <w:lang w:val="uk-UA" w:eastAsia="ru-RU"/>
        </w:rPr>
      </w:pPr>
      <w:r w:rsidRPr="00156C6B">
        <w:rPr>
          <w:rFonts w:ascii="Times New Roman" w:eastAsia="Times New Roman" w:hAnsi="Times New Roman" w:cs="Times New Roman"/>
          <w:b/>
          <w:bCs/>
          <w:color w:val="000000"/>
          <w:sz w:val="24"/>
          <w:szCs w:val="24"/>
          <w:lang w:eastAsia="ru-RU"/>
        </w:rPr>
        <w:t>                                                          </w:t>
      </w:r>
      <w:r w:rsidR="006E31D2">
        <w:rPr>
          <w:rFonts w:ascii="Times New Roman" w:eastAsia="Times New Roman" w:hAnsi="Times New Roman" w:cs="Times New Roman"/>
          <w:b/>
          <w:bCs/>
          <w:color w:val="000000"/>
          <w:sz w:val="24"/>
          <w:szCs w:val="24"/>
          <w:lang w:val="uk-UA" w:eastAsia="ru-RU"/>
        </w:rPr>
        <w:t>25</w:t>
      </w:r>
      <w:r w:rsidR="0004386E" w:rsidRPr="009D2FBF">
        <w:rPr>
          <w:rFonts w:ascii="Times New Roman" w:eastAsia="Times New Roman" w:hAnsi="Times New Roman" w:cs="Times New Roman"/>
          <w:b/>
          <w:bCs/>
          <w:color w:val="000000"/>
          <w:sz w:val="24"/>
          <w:szCs w:val="24"/>
          <w:lang w:val="uk-UA" w:eastAsia="ru-RU"/>
        </w:rPr>
        <w:t>.0</w:t>
      </w:r>
      <w:r w:rsidR="006E31D2">
        <w:rPr>
          <w:rFonts w:ascii="Times New Roman" w:eastAsia="Times New Roman" w:hAnsi="Times New Roman" w:cs="Times New Roman"/>
          <w:b/>
          <w:bCs/>
          <w:color w:val="000000"/>
          <w:sz w:val="24"/>
          <w:szCs w:val="24"/>
          <w:lang w:val="uk-UA" w:eastAsia="ru-RU"/>
        </w:rPr>
        <w:t>4</w:t>
      </w:r>
      <w:r w:rsidR="00933404" w:rsidRPr="009D2FBF">
        <w:rPr>
          <w:rFonts w:ascii="Times New Roman" w:eastAsia="Times New Roman" w:hAnsi="Times New Roman" w:cs="Times New Roman"/>
          <w:b/>
          <w:bCs/>
          <w:color w:val="000000"/>
          <w:sz w:val="24"/>
          <w:szCs w:val="24"/>
          <w:lang w:eastAsia="ru-RU"/>
        </w:rPr>
        <w:t>.202</w:t>
      </w:r>
      <w:r w:rsidR="0004386E" w:rsidRPr="009D2FBF">
        <w:rPr>
          <w:rFonts w:ascii="Times New Roman" w:eastAsia="Times New Roman" w:hAnsi="Times New Roman" w:cs="Times New Roman"/>
          <w:b/>
          <w:bCs/>
          <w:color w:val="000000"/>
          <w:sz w:val="24"/>
          <w:szCs w:val="24"/>
          <w:lang w:val="uk-UA" w:eastAsia="ru-RU"/>
        </w:rPr>
        <w:t>3</w:t>
      </w:r>
      <w:r w:rsidR="00933404" w:rsidRPr="009D2FBF">
        <w:rPr>
          <w:rFonts w:ascii="Times New Roman" w:eastAsia="Times New Roman" w:hAnsi="Times New Roman" w:cs="Times New Roman"/>
          <w:b/>
          <w:bCs/>
          <w:color w:val="000000"/>
          <w:sz w:val="24"/>
          <w:szCs w:val="24"/>
          <w:lang w:eastAsia="ru-RU"/>
        </w:rPr>
        <w:t xml:space="preserve"> №</w:t>
      </w:r>
      <w:r w:rsidR="006E31D2">
        <w:rPr>
          <w:rFonts w:ascii="Times New Roman" w:eastAsia="Times New Roman" w:hAnsi="Times New Roman" w:cs="Times New Roman"/>
          <w:b/>
          <w:bCs/>
          <w:color w:val="000000"/>
          <w:sz w:val="24"/>
          <w:szCs w:val="24"/>
          <w:lang w:val="uk-UA" w:eastAsia="ru-RU"/>
        </w:rPr>
        <w:t>33</w:t>
      </w:r>
    </w:p>
    <w:p w14:paraId="1D2B8BFB" w14:textId="77777777" w:rsidR="0071181A" w:rsidRPr="00156C6B" w:rsidRDefault="00156C6B" w:rsidP="0071181A">
      <w:pPr>
        <w:spacing w:after="240" w:line="240" w:lineRule="auto"/>
        <w:rPr>
          <w:rFonts w:ascii="Times New Roman" w:eastAsia="Times New Roman" w:hAnsi="Times New Roman" w:cs="Times New Roman"/>
          <w:b/>
          <w:bCs/>
          <w:color w:val="000000"/>
          <w:sz w:val="28"/>
          <w:szCs w:val="28"/>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tbl>
      <w:tblPr>
        <w:tblW w:w="9354" w:type="dxa"/>
        <w:tblLayout w:type="fixed"/>
        <w:tblLook w:val="0000" w:firstRow="0" w:lastRow="0" w:firstColumn="0" w:lastColumn="0" w:noHBand="0" w:noVBand="0"/>
      </w:tblPr>
      <w:tblGrid>
        <w:gridCol w:w="9354"/>
      </w:tblGrid>
      <w:tr w:rsidR="0071181A" w:rsidRPr="00142A23" w14:paraId="3602793B" w14:textId="77777777" w:rsidTr="00B33CF3">
        <w:trPr>
          <w:trHeight w:val="356"/>
        </w:trPr>
        <w:tc>
          <w:tcPr>
            <w:tcW w:w="9354" w:type="dxa"/>
            <w:tcBorders>
              <w:top w:val="nil"/>
              <w:left w:val="nil"/>
              <w:bottom w:val="nil"/>
              <w:right w:val="nil"/>
            </w:tcBorders>
          </w:tcPr>
          <w:p w14:paraId="2AA5CEFD" w14:textId="77777777" w:rsidR="0071181A" w:rsidRPr="00142A23" w:rsidRDefault="0071181A" w:rsidP="00B33CF3">
            <w:pPr>
              <w:spacing w:after="0" w:line="240" w:lineRule="auto"/>
              <w:jc w:val="center"/>
              <w:outlineLvl w:val="0"/>
              <w:rPr>
                <w:rFonts w:ascii="Times New Roman" w:hAnsi="Times New Roman"/>
                <w:b/>
                <w:bCs/>
                <w:sz w:val="32"/>
                <w:szCs w:val="32"/>
                <w:lang w:val="uk-UA" w:eastAsia="ru-RU"/>
              </w:rPr>
            </w:pPr>
            <w:r w:rsidRPr="00142A23">
              <w:rPr>
                <w:rFonts w:ascii="Times New Roman" w:hAnsi="Times New Roman"/>
                <w:b/>
                <w:bCs/>
                <w:sz w:val="32"/>
                <w:szCs w:val="32"/>
                <w:lang w:val="uk-UA" w:eastAsia="ru-RU"/>
              </w:rPr>
              <w:t>ТЕНДЕРНА ДОКУМЕНТАЦІЯ</w:t>
            </w:r>
          </w:p>
        </w:tc>
      </w:tr>
      <w:tr w:rsidR="0071181A" w:rsidRPr="009523AC" w14:paraId="7505E187" w14:textId="77777777" w:rsidTr="00B33CF3">
        <w:trPr>
          <w:trHeight w:val="1573"/>
        </w:trPr>
        <w:tc>
          <w:tcPr>
            <w:tcW w:w="9354" w:type="dxa"/>
            <w:tcBorders>
              <w:top w:val="nil"/>
              <w:left w:val="nil"/>
              <w:bottom w:val="nil"/>
              <w:right w:val="nil"/>
            </w:tcBorders>
          </w:tcPr>
          <w:p w14:paraId="17F1A48D" w14:textId="77777777" w:rsidR="0071181A" w:rsidRPr="009523AC" w:rsidRDefault="0071181A" w:rsidP="00B33CF3">
            <w:pPr>
              <w:spacing w:after="0" w:line="240" w:lineRule="auto"/>
              <w:jc w:val="center"/>
              <w:outlineLvl w:val="0"/>
              <w:rPr>
                <w:rFonts w:ascii="Times New Roman" w:hAnsi="Times New Roman"/>
                <w:b/>
                <w:bCs/>
                <w:sz w:val="28"/>
                <w:szCs w:val="28"/>
                <w:lang w:val="uk-UA" w:eastAsia="ru-RU"/>
              </w:rPr>
            </w:pPr>
            <w:r w:rsidRPr="009523AC">
              <w:rPr>
                <w:rFonts w:ascii="Times New Roman" w:hAnsi="Times New Roman"/>
                <w:b/>
                <w:bCs/>
                <w:sz w:val="28"/>
                <w:szCs w:val="28"/>
                <w:lang w:val="uk-UA" w:eastAsia="ru-RU"/>
              </w:rPr>
              <w:t>для  процедури закупівлі</w:t>
            </w:r>
          </w:p>
          <w:p w14:paraId="2C428014" w14:textId="7A201C1B" w:rsidR="0071181A" w:rsidRDefault="0071181A" w:rsidP="00B33CF3">
            <w:pPr>
              <w:spacing w:after="0" w:line="240" w:lineRule="auto"/>
              <w:jc w:val="center"/>
              <w:outlineLvl w:val="0"/>
              <w:rPr>
                <w:rFonts w:ascii="Times New Roman" w:hAnsi="Times New Roman"/>
                <w:b/>
                <w:bCs/>
                <w:sz w:val="28"/>
                <w:szCs w:val="28"/>
                <w:lang w:val="uk-UA" w:eastAsia="ru-RU"/>
              </w:rPr>
            </w:pPr>
            <w:r w:rsidRPr="009523AC">
              <w:rPr>
                <w:rFonts w:ascii="Times New Roman" w:hAnsi="Times New Roman"/>
                <w:b/>
                <w:bCs/>
                <w:sz w:val="28"/>
                <w:szCs w:val="28"/>
                <w:lang w:val="uk-UA" w:eastAsia="ru-RU"/>
              </w:rPr>
              <w:t xml:space="preserve">відкриті торги </w:t>
            </w:r>
            <w:r w:rsidR="00527CDC">
              <w:rPr>
                <w:rFonts w:ascii="Times New Roman" w:hAnsi="Times New Roman"/>
                <w:b/>
                <w:bCs/>
                <w:sz w:val="28"/>
                <w:szCs w:val="28"/>
                <w:lang w:val="uk-UA" w:eastAsia="ru-RU"/>
              </w:rPr>
              <w:t>з особливостями</w:t>
            </w:r>
          </w:p>
          <w:p w14:paraId="0E38445A" w14:textId="77777777" w:rsidR="0071181A" w:rsidRDefault="0071181A" w:rsidP="00B33CF3">
            <w:pPr>
              <w:spacing w:after="0" w:line="240" w:lineRule="auto"/>
              <w:jc w:val="center"/>
              <w:outlineLvl w:val="0"/>
              <w:rPr>
                <w:rFonts w:ascii="Times New Roman" w:hAnsi="Times New Roman"/>
                <w:b/>
                <w:bCs/>
                <w:sz w:val="28"/>
                <w:szCs w:val="28"/>
                <w:lang w:val="uk-UA" w:eastAsia="ru-RU"/>
              </w:rPr>
            </w:pPr>
          </w:p>
          <w:p w14:paraId="1FA2F64E" w14:textId="77777777" w:rsidR="0071181A" w:rsidRPr="009523AC" w:rsidRDefault="0071181A" w:rsidP="00B33CF3">
            <w:pPr>
              <w:spacing w:after="0" w:line="240" w:lineRule="auto"/>
              <w:jc w:val="center"/>
              <w:outlineLvl w:val="0"/>
              <w:rPr>
                <w:rFonts w:ascii="Times New Roman" w:hAnsi="Times New Roman"/>
                <w:b/>
                <w:bCs/>
                <w:sz w:val="28"/>
                <w:szCs w:val="28"/>
                <w:lang w:val="uk-UA" w:eastAsia="ru-RU"/>
              </w:rPr>
            </w:pPr>
          </w:p>
          <w:p w14:paraId="49CFDE5C" w14:textId="77777777" w:rsidR="0071181A" w:rsidRDefault="0071181A" w:rsidP="00B33CF3">
            <w:pPr>
              <w:spacing w:after="0" w:line="240" w:lineRule="auto"/>
              <w:jc w:val="center"/>
              <w:outlineLvl w:val="0"/>
              <w:rPr>
                <w:rFonts w:ascii="Times New Roman" w:hAnsi="Times New Roman"/>
                <w:b/>
                <w:sz w:val="28"/>
                <w:szCs w:val="28"/>
                <w:lang w:val="uk-UA" w:eastAsia="ru-RU"/>
              </w:rPr>
            </w:pPr>
            <w:r w:rsidRPr="009523AC">
              <w:rPr>
                <w:rFonts w:ascii="Times New Roman" w:hAnsi="Times New Roman"/>
                <w:b/>
                <w:sz w:val="28"/>
                <w:szCs w:val="28"/>
                <w:lang w:val="uk-UA" w:eastAsia="ru-RU"/>
              </w:rPr>
              <w:t>Предмет закупівлі:</w:t>
            </w:r>
          </w:p>
          <w:p w14:paraId="469248F6" w14:textId="77777777" w:rsidR="0071181A" w:rsidRPr="009523AC" w:rsidRDefault="0071181A" w:rsidP="00B33CF3">
            <w:pPr>
              <w:spacing w:after="0" w:line="240" w:lineRule="auto"/>
              <w:jc w:val="center"/>
              <w:outlineLvl w:val="0"/>
              <w:rPr>
                <w:rFonts w:ascii="Times New Roman" w:hAnsi="Times New Roman"/>
                <w:b/>
                <w:bCs/>
                <w:sz w:val="24"/>
                <w:szCs w:val="24"/>
                <w:lang w:val="uk-UA" w:eastAsia="ru-RU"/>
              </w:rPr>
            </w:pPr>
          </w:p>
        </w:tc>
      </w:tr>
    </w:tbl>
    <w:p w14:paraId="7DA9E1EA" w14:textId="77777777" w:rsidR="0071181A" w:rsidRPr="00142A23" w:rsidRDefault="0071181A" w:rsidP="0071181A">
      <w:pPr>
        <w:jc w:val="center"/>
        <w:rPr>
          <w:rFonts w:ascii="Times New Roman" w:hAnsi="Times New Roman"/>
          <w:b/>
          <w:sz w:val="28"/>
          <w:szCs w:val="28"/>
          <w:lang w:val="uk-UA" w:eastAsia="ru-RU"/>
        </w:rPr>
      </w:pPr>
      <w:r w:rsidRPr="00142A23">
        <w:rPr>
          <w:rFonts w:ascii="Times New Roman" w:hAnsi="Times New Roman"/>
          <w:b/>
          <w:sz w:val="28"/>
          <w:szCs w:val="28"/>
          <w:lang w:val="uk-UA" w:eastAsia="ru-RU"/>
        </w:rPr>
        <w:t xml:space="preserve">ДК 021:2015: 79341400-0 — Послуги з проведення рекламних кампаній </w:t>
      </w:r>
      <w:r w:rsidRPr="009D2FBF">
        <w:rPr>
          <w:rFonts w:ascii="Times New Roman" w:hAnsi="Times New Roman"/>
          <w:b/>
          <w:sz w:val="28"/>
          <w:szCs w:val="28"/>
          <w:lang w:val="uk-UA" w:eastAsia="ru-RU"/>
        </w:rPr>
        <w:t>(виготовлення та розміщення рекламних матеріалів</w:t>
      </w:r>
      <w:r w:rsidR="000E65AC" w:rsidRPr="009D2FBF">
        <w:rPr>
          <w:rFonts w:ascii="Times New Roman" w:hAnsi="Times New Roman"/>
          <w:b/>
          <w:sz w:val="28"/>
          <w:szCs w:val="28"/>
          <w:lang w:val="uk-UA" w:eastAsia="ru-RU"/>
        </w:rPr>
        <w:t xml:space="preserve"> </w:t>
      </w:r>
      <w:r w:rsidR="005D38AE" w:rsidRPr="009D2FBF">
        <w:rPr>
          <w:rFonts w:ascii="Times New Roman" w:hAnsi="Times New Roman"/>
          <w:b/>
          <w:sz w:val="28"/>
          <w:szCs w:val="28"/>
          <w:lang w:val="uk-UA" w:eastAsia="ru-RU"/>
        </w:rPr>
        <w:t>на спеціальних рекламних конструкціях типу біл-борд</w:t>
      </w:r>
      <w:r w:rsidR="000E65AC" w:rsidRPr="009D2FBF">
        <w:rPr>
          <w:rFonts w:ascii="Times New Roman" w:hAnsi="Times New Roman"/>
          <w:b/>
          <w:sz w:val="28"/>
          <w:szCs w:val="28"/>
          <w:lang w:val="uk-UA" w:eastAsia="ru-RU"/>
        </w:rPr>
        <w:t xml:space="preserve">, </w:t>
      </w:r>
      <w:proofErr w:type="spellStart"/>
      <w:r w:rsidR="000E65AC" w:rsidRPr="009D2FBF">
        <w:rPr>
          <w:rFonts w:ascii="Times New Roman" w:hAnsi="Times New Roman"/>
          <w:b/>
          <w:sz w:val="28"/>
          <w:szCs w:val="28"/>
          <w:lang w:val="uk-UA" w:eastAsia="ru-RU"/>
        </w:rPr>
        <w:t>призматро</w:t>
      </w:r>
      <w:r w:rsidR="005D38AE" w:rsidRPr="009D2FBF">
        <w:rPr>
          <w:rFonts w:ascii="Times New Roman" w:hAnsi="Times New Roman"/>
          <w:b/>
          <w:sz w:val="28"/>
          <w:szCs w:val="28"/>
          <w:lang w:val="uk-UA" w:eastAsia="ru-RU"/>
        </w:rPr>
        <w:t>н</w:t>
      </w:r>
      <w:proofErr w:type="spellEnd"/>
      <w:r w:rsidR="005D38AE" w:rsidRPr="009D2FBF">
        <w:rPr>
          <w:rFonts w:ascii="Times New Roman" w:hAnsi="Times New Roman"/>
          <w:b/>
          <w:sz w:val="28"/>
          <w:szCs w:val="28"/>
          <w:lang w:val="uk-UA" w:eastAsia="ru-RU"/>
        </w:rPr>
        <w:t xml:space="preserve">, </w:t>
      </w:r>
      <w:proofErr w:type="spellStart"/>
      <w:r w:rsidR="005D38AE" w:rsidRPr="009D2FBF">
        <w:rPr>
          <w:rFonts w:ascii="Times New Roman" w:hAnsi="Times New Roman"/>
          <w:b/>
          <w:sz w:val="28"/>
          <w:szCs w:val="28"/>
          <w:lang w:val="uk-UA" w:eastAsia="ru-RU"/>
        </w:rPr>
        <w:t>відеоборд</w:t>
      </w:r>
      <w:proofErr w:type="spellEnd"/>
      <w:r w:rsidR="005D38AE" w:rsidRPr="009D2FBF">
        <w:rPr>
          <w:rFonts w:ascii="Times New Roman" w:hAnsi="Times New Roman"/>
          <w:b/>
          <w:sz w:val="28"/>
          <w:szCs w:val="28"/>
          <w:lang w:val="uk-UA" w:eastAsia="ru-RU"/>
        </w:rPr>
        <w:t>)</w:t>
      </w:r>
    </w:p>
    <w:p w14:paraId="794CC12B" w14:textId="77777777" w:rsidR="00156C6B" w:rsidRDefault="00156C6B" w:rsidP="0071181A">
      <w:pPr>
        <w:spacing w:after="240" w:line="240" w:lineRule="auto"/>
        <w:jc w:val="center"/>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val="uk-UA" w:eastAsia="ru-RU"/>
        </w:rPr>
        <w:t>м. Рівне</w:t>
      </w:r>
    </w:p>
    <w:p w14:paraId="109B95DF" w14:textId="77777777" w:rsidR="0004386E" w:rsidRDefault="0004386E" w:rsidP="00156C6B">
      <w:pPr>
        <w:spacing w:after="0" w:line="240" w:lineRule="auto"/>
        <w:jc w:val="center"/>
        <w:rPr>
          <w:rFonts w:ascii="Times New Roman" w:eastAsia="Times New Roman" w:hAnsi="Times New Roman" w:cs="Times New Roman"/>
          <w:color w:val="000000"/>
          <w:sz w:val="24"/>
          <w:szCs w:val="24"/>
          <w:lang w:val="uk-UA" w:eastAsia="ru-RU"/>
        </w:rPr>
      </w:pPr>
    </w:p>
    <w:p w14:paraId="3BD13A3E" w14:textId="77777777" w:rsidR="00DF609E" w:rsidRDefault="00DF609E" w:rsidP="0071181A">
      <w:pPr>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07"/>
        <w:gridCol w:w="6342"/>
      </w:tblGrid>
      <w:tr w:rsidR="0071181A" w14:paraId="440632D9"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B43922" w14:textId="77777777" w:rsidR="0071181A" w:rsidRDefault="0071181A">
            <w:pPr>
              <w:pStyle w:val="a3"/>
              <w:spacing w:before="0" w:beforeAutospacing="0" w:after="0" w:afterAutospacing="0"/>
              <w:jc w:val="center"/>
            </w:pPr>
            <w:r>
              <w:rPr>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00BAAB" w14:textId="77777777" w:rsidR="0071181A" w:rsidRDefault="0071181A">
            <w:pPr>
              <w:pStyle w:val="a3"/>
              <w:spacing w:before="0" w:beforeAutospacing="0" w:after="0" w:afterAutospacing="0"/>
              <w:jc w:val="center"/>
            </w:pPr>
            <w:proofErr w:type="spellStart"/>
            <w:r>
              <w:rPr>
                <w:b/>
                <w:bCs/>
                <w:color w:val="000000"/>
              </w:rPr>
              <w:t>Загальні</w:t>
            </w:r>
            <w:proofErr w:type="spellEnd"/>
            <w:r>
              <w:rPr>
                <w:b/>
                <w:bCs/>
                <w:color w:val="000000"/>
              </w:rPr>
              <w:t xml:space="preserve"> </w:t>
            </w:r>
            <w:proofErr w:type="spellStart"/>
            <w:r>
              <w:rPr>
                <w:b/>
                <w:bCs/>
                <w:color w:val="000000"/>
              </w:rPr>
              <w:t>положення</w:t>
            </w:r>
            <w:proofErr w:type="spellEnd"/>
          </w:p>
        </w:tc>
      </w:tr>
      <w:tr w:rsidR="0071181A" w14:paraId="18814D74" w14:textId="77777777" w:rsidTr="007118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D98B12" w14:textId="77777777" w:rsidR="0071181A" w:rsidRDefault="0071181A">
            <w:pPr>
              <w:pStyle w:val="a3"/>
              <w:spacing w:before="0" w:beforeAutospacing="0" w:after="0" w:afterAutospacing="0"/>
              <w:jc w:val="center"/>
            </w:pPr>
            <w:r>
              <w:rPr>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B8FC06" w14:textId="77777777" w:rsidR="0071181A" w:rsidRDefault="0071181A">
            <w:pPr>
              <w:pStyle w:val="a3"/>
              <w:spacing w:before="0" w:beforeAutospacing="0" w:after="0" w:afterAutospacing="0"/>
              <w:jc w:val="center"/>
            </w:pPr>
            <w:r>
              <w:rPr>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A9146C" w14:textId="77777777" w:rsidR="0071181A" w:rsidRDefault="0071181A">
            <w:pPr>
              <w:pStyle w:val="a3"/>
              <w:spacing w:before="0" w:beforeAutospacing="0" w:after="0" w:afterAutospacing="0"/>
              <w:jc w:val="center"/>
            </w:pPr>
            <w:r>
              <w:rPr>
                <w:color w:val="000000"/>
                <w:sz w:val="16"/>
                <w:szCs w:val="16"/>
              </w:rPr>
              <w:t>3</w:t>
            </w:r>
          </w:p>
        </w:tc>
      </w:tr>
      <w:tr w:rsidR="0071181A" w14:paraId="35870414"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50E65" w14:textId="77777777" w:rsidR="0071181A" w:rsidRDefault="0071181A">
            <w:pPr>
              <w:pStyle w:val="a3"/>
              <w:spacing w:before="150" w:beforeAutospacing="0" w:after="15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85F576" w14:textId="77777777" w:rsidR="0071181A" w:rsidRDefault="0071181A">
            <w:pPr>
              <w:pStyle w:val="a3"/>
              <w:spacing w:before="150" w:beforeAutospacing="0" w:after="150" w:afterAutospacing="0"/>
            </w:pPr>
            <w:proofErr w:type="spellStart"/>
            <w:r>
              <w:rPr>
                <w:color w:val="000000"/>
              </w:rPr>
              <w:t>Терміни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вживаються</w:t>
            </w:r>
            <w:proofErr w:type="spellEnd"/>
            <w:r>
              <w:rPr>
                <w:color w:val="000000"/>
              </w:rPr>
              <w:t xml:space="preserve">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266F42" w14:textId="6AB8A3C5" w:rsidR="0071181A" w:rsidRDefault="006E31D2">
            <w:pPr>
              <w:pStyle w:val="a3"/>
              <w:spacing w:before="150" w:beforeAutospacing="0" w:after="150" w:afterAutospacing="0"/>
              <w:jc w:val="both"/>
            </w:pPr>
            <w:proofErr w:type="spellStart"/>
            <w:r w:rsidRPr="007423EA">
              <w:rPr>
                <w:color w:val="000000"/>
              </w:rPr>
              <w:t>Тендерну</w:t>
            </w:r>
            <w:proofErr w:type="spellEnd"/>
            <w:r w:rsidRPr="007423EA">
              <w:rPr>
                <w:color w:val="000000"/>
              </w:rPr>
              <w:t xml:space="preserve"> </w:t>
            </w:r>
            <w:proofErr w:type="spellStart"/>
            <w:r w:rsidRPr="007423EA">
              <w:rPr>
                <w:color w:val="000000"/>
              </w:rPr>
              <w:t>документацію</w:t>
            </w:r>
            <w:proofErr w:type="spellEnd"/>
            <w:r w:rsidRPr="007423EA">
              <w:rPr>
                <w:color w:val="000000"/>
              </w:rPr>
              <w:t xml:space="preserve"> </w:t>
            </w:r>
            <w:proofErr w:type="spellStart"/>
            <w:r w:rsidRPr="007423EA">
              <w:rPr>
                <w:color w:val="000000"/>
              </w:rPr>
              <w:t>розроблено</w:t>
            </w:r>
            <w:proofErr w:type="spellEnd"/>
            <w:r w:rsidRPr="007423EA">
              <w:rPr>
                <w:color w:val="000000"/>
              </w:rPr>
              <w:t xml:space="preserve"> </w:t>
            </w:r>
            <w:proofErr w:type="spellStart"/>
            <w:r w:rsidRPr="007423EA">
              <w:rPr>
                <w:color w:val="000000"/>
              </w:rPr>
              <w:t>відповідно</w:t>
            </w:r>
            <w:proofErr w:type="spellEnd"/>
            <w:r w:rsidRPr="007423EA">
              <w:rPr>
                <w:color w:val="000000"/>
              </w:rPr>
              <w:t xml:space="preserve"> до </w:t>
            </w:r>
            <w:proofErr w:type="spellStart"/>
            <w:r w:rsidRPr="007423EA">
              <w:rPr>
                <w:color w:val="000000"/>
              </w:rPr>
              <w:t>вимог</w:t>
            </w:r>
            <w:proofErr w:type="spellEnd"/>
            <w:r w:rsidRPr="007423EA">
              <w:rPr>
                <w:color w:val="000000"/>
              </w:rPr>
              <w:t xml:space="preserve"> Закону </w:t>
            </w:r>
            <w:proofErr w:type="spellStart"/>
            <w:r w:rsidRPr="007423EA">
              <w:rPr>
                <w:color w:val="000000"/>
              </w:rPr>
              <w:t>України</w:t>
            </w:r>
            <w:proofErr w:type="spellEnd"/>
            <w:r w:rsidRPr="007423EA">
              <w:rPr>
                <w:color w:val="000000"/>
              </w:rPr>
              <w:t xml:space="preserve"> «Про </w:t>
            </w:r>
            <w:proofErr w:type="spellStart"/>
            <w:r w:rsidRPr="007423EA">
              <w:rPr>
                <w:color w:val="000000"/>
              </w:rPr>
              <w:t>публічні</w:t>
            </w:r>
            <w:proofErr w:type="spellEnd"/>
            <w:r w:rsidRPr="007423EA">
              <w:rPr>
                <w:color w:val="000000"/>
              </w:rPr>
              <w:t xml:space="preserve"> </w:t>
            </w:r>
            <w:proofErr w:type="spellStart"/>
            <w:r w:rsidRPr="007423EA">
              <w:rPr>
                <w:color w:val="000000"/>
              </w:rPr>
              <w:t>закупівлі</w:t>
            </w:r>
            <w:proofErr w:type="spellEnd"/>
            <w:r w:rsidRPr="007423EA">
              <w:rPr>
                <w:color w:val="000000"/>
              </w:rPr>
              <w:t>» (</w:t>
            </w:r>
            <w:proofErr w:type="spellStart"/>
            <w:r w:rsidRPr="007423EA">
              <w:rPr>
                <w:color w:val="000000"/>
              </w:rPr>
              <w:t>зі</w:t>
            </w:r>
            <w:proofErr w:type="spellEnd"/>
            <w:r w:rsidRPr="007423EA">
              <w:rPr>
                <w:color w:val="000000"/>
              </w:rPr>
              <w:t xml:space="preserve"> </w:t>
            </w:r>
            <w:proofErr w:type="spellStart"/>
            <w:r w:rsidRPr="007423EA">
              <w:rPr>
                <w:color w:val="000000"/>
              </w:rPr>
              <w:t>змінами</w:t>
            </w:r>
            <w:proofErr w:type="spellEnd"/>
            <w:r w:rsidRPr="007423EA">
              <w:rPr>
                <w:color w:val="000000"/>
              </w:rPr>
              <w:t>) (</w:t>
            </w:r>
            <w:proofErr w:type="spellStart"/>
            <w:r w:rsidRPr="007423EA">
              <w:rPr>
                <w:color w:val="000000"/>
              </w:rPr>
              <w:t>далі</w:t>
            </w:r>
            <w:proofErr w:type="spellEnd"/>
            <w:r w:rsidRPr="007423EA">
              <w:rPr>
                <w:color w:val="000000"/>
              </w:rPr>
              <w:t xml:space="preserve"> – Закон) та постанови </w:t>
            </w:r>
            <w:proofErr w:type="spellStart"/>
            <w:r w:rsidRPr="007423EA">
              <w:rPr>
                <w:color w:val="000000"/>
              </w:rPr>
              <w:t>Кабінету</w:t>
            </w:r>
            <w:proofErr w:type="spellEnd"/>
            <w:r w:rsidRPr="007423EA">
              <w:rPr>
                <w:color w:val="000000"/>
              </w:rPr>
              <w:t xml:space="preserve"> </w:t>
            </w:r>
            <w:proofErr w:type="spellStart"/>
            <w:r w:rsidRPr="007423EA">
              <w:rPr>
                <w:color w:val="000000"/>
              </w:rPr>
              <w:t>Міністрів</w:t>
            </w:r>
            <w:proofErr w:type="spellEnd"/>
            <w:r w:rsidRPr="007423EA">
              <w:rPr>
                <w:color w:val="000000"/>
              </w:rPr>
              <w:t xml:space="preserve"> </w:t>
            </w:r>
            <w:proofErr w:type="spellStart"/>
            <w:r w:rsidRPr="007423EA">
              <w:rPr>
                <w:color w:val="000000"/>
              </w:rPr>
              <w:t>України</w:t>
            </w:r>
            <w:proofErr w:type="spellEnd"/>
            <w:r w:rsidRPr="007423EA">
              <w:rPr>
                <w:color w:val="000000"/>
              </w:rPr>
              <w:t xml:space="preserve"> «Про </w:t>
            </w:r>
            <w:proofErr w:type="spellStart"/>
            <w:r w:rsidRPr="007423EA">
              <w:rPr>
                <w:color w:val="000000"/>
              </w:rPr>
              <w:t>затвердження</w:t>
            </w:r>
            <w:proofErr w:type="spellEnd"/>
            <w:r w:rsidRPr="007423EA">
              <w:rPr>
                <w:color w:val="000000"/>
              </w:rPr>
              <w:t xml:space="preserve"> </w:t>
            </w:r>
            <w:proofErr w:type="spellStart"/>
            <w:r w:rsidRPr="007423EA">
              <w:rPr>
                <w:color w:val="000000"/>
              </w:rPr>
              <w:t>особливостей</w:t>
            </w:r>
            <w:proofErr w:type="spellEnd"/>
            <w:r w:rsidRPr="007423EA">
              <w:rPr>
                <w:color w:val="000000"/>
              </w:rPr>
              <w:t xml:space="preserve"> </w:t>
            </w:r>
            <w:proofErr w:type="spellStart"/>
            <w:r w:rsidRPr="007423EA">
              <w:rPr>
                <w:color w:val="000000"/>
              </w:rPr>
              <w:t>здійснення</w:t>
            </w:r>
            <w:proofErr w:type="spellEnd"/>
            <w:r w:rsidRPr="007423EA">
              <w:rPr>
                <w:color w:val="000000"/>
              </w:rPr>
              <w:t xml:space="preserve"> </w:t>
            </w:r>
            <w:proofErr w:type="spellStart"/>
            <w:r w:rsidRPr="007423EA">
              <w:rPr>
                <w:color w:val="000000"/>
              </w:rPr>
              <w:t>публічних</w:t>
            </w:r>
            <w:proofErr w:type="spellEnd"/>
            <w:r w:rsidRPr="007423EA">
              <w:rPr>
                <w:color w:val="000000"/>
              </w:rPr>
              <w:t xml:space="preserve"> </w:t>
            </w:r>
            <w:proofErr w:type="spellStart"/>
            <w:r w:rsidRPr="007423EA">
              <w:rPr>
                <w:color w:val="000000"/>
              </w:rPr>
              <w:t>закупівель</w:t>
            </w:r>
            <w:proofErr w:type="spellEnd"/>
            <w:r w:rsidRPr="007423EA">
              <w:rPr>
                <w:color w:val="000000"/>
              </w:rPr>
              <w:t xml:space="preserve"> </w:t>
            </w:r>
            <w:proofErr w:type="spellStart"/>
            <w:r w:rsidRPr="007423EA">
              <w:rPr>
                <w:color w:val="000000"/>
              </w:rPr>
              <w:t>товарів</w:t>
            </w:r>
            <w:proofErr w:type="spellEnd"/>
            <w:r w:rsidRPr="007423EA">
              <w:rPr>
                <w:color w:val="000000"/>
              </w:rPr>
              <w:t xml:space="preserve">, </w:t>
            </w:r>
            <w:proofErr w:type="spellStart"/>
            <w:r w:rsidRPr="007423EA">
              <w:rPr>
                <w:color w:val="000000"/>
              </w:rPr>
              <w:t>робіт</w:t>
            </w:r>
            <w:proofErr w:type="spellEnd"/>
            <w:r w:rsidRPr="007423EA">
              <w:rPr>
                <w:color w:val="000000"/>
              </w:rPr>
              <w:t xml:space="preserve"> і </w:t>
            </w:r>
            <w:proofErr w:type="spellStart"/>
            <w:r w:rsidRPr="007423EA">
              <w:rPr>
                <w:color w:val="000000"/>
              </w:rPr>
              <w:t>послуг</w:t>
            </w:r>
            <w:proofErr w:type="spellEnd"/>
            <w:r w:rsidRPr="007423EA">
              <w:rPr>
                <w:color w:val="000000"/>
              </w:rPr>
              <w:t xml:space="preserve"> для </w:t>
            </w:r>
            <w:proofErr w:type="spellStart"/>
            <w:r w:rsidRPr="007423EA">
              <w:rPr>
                <w:color w:val="000000"/>
              </w:rPr>
              <w:t>замовників</w:t>
            </w:r>
            <w:proofErr w:type="spellEnd"/>
            <w:r w:rsidRPr="007423EA">
              <w:rPr>
                <w:color w:val="000000"/>
              </w:rPr>
              <w:t xml:space="preserve">, </w:t>
            </w:r>
            <w:proofErr w:type="spellStart"/>
            <w:r w:rsidRPr="007423EA">
              <w:rPr>
                <w:color w:val="000000"/>
              </w:rPr>
              <w:t>передбачених</w:t>
            </w:r>
            <w:proofErr w:type="spellEnd"/>
            <w:r w:rsidRPr="007423EA">
              <w:rPr>
                <w:color w:val="000000"/>
              </w:rPr>
              <w:t xml:space="preserve"> Законом </w:t>
            </w:r>
            <w:proofErr w:type="spellStart"/>
            <w:r w:rsidRPr="007423EA">
              <w:rPr>
                <w:color w:val="000000"/>
              </w:rPr>
              <w:t>України</w:t>
            </w:r>
            <w:proofErr w:type="spellEnd"/>
            <w:r w:rsidRPr="007423EA">
              <w:rPr>
                <w:color w:val="000000"/>
              </w:rPr>
              <w:t xml:space="preserve"> “Про </w:t>
            </w:r>
            <w:proofErr w:type="spellStart"/>
            <w:r w:rsidRPr="007423EA">
              <w:rPr>
                <w:color w:val="000000"/>
              </w:rPr>
              <w:t>публічні</w:t>
            </w:r>
            <w:proofErr w:type="spellEnd"/>
            <w:r w:rsidRPr="007423EA">
              <w:rPr>
                <w:color w:val="000000"/>
              </w:rPr>
              <w:t xml:space="preserve"> </w:t>
            </w:r>
            <w:proofErr w:type="spellStart"/>
            <w:r w:rsidRPr="007423EA">
              <w:rPr>
                <w:color w:val="000000"/>
              </w:rPr>
              <w:t>закупівлі</w:t>
            </w:r>
            <w:proofErr w:type="spellEnd"/>
            <w:r w:rsidRPr="007423EA">
              <w:rPr>
                <w:color w:val="000000"/>
              </w:rPr>
              <w:t xml:space="preserve">”, на </w:t>
            </w:r>
            <w:proofErr w:type="spellStart"/>
            <w:r w:rsidRPr="007423EA">
              <w:rPr>
                <w:color w:val="000000"/>
              </w:rPr>
              <w:t>період</w:t>
            </w:r>
            <w:proofErr w:type="spellEnd"/>
            <w:r w:rsidRPr="007423EA">
              <w:rPr>
                <w:color w:val="000000"/>
              </w:rPr>
              <w:t xml:space="preserve"> </w:t>
            </w:r>
            <w:proofErr w:type="spellStart"/>
            <w:r w:rsidRPr="007423EA">
              <w:rPr>
                <w:color w:val="000000"/>
              </w:rPr>
              <w:t>дії</w:t>
            </w:r>
            <w:proofErr w:type="spellEnd"/>
            <w:r w:rsidRPr="007423EA">
              <w:rPr>
                <w:color w:val="000000"/>
              </w:rPr>
              <w:t xml:space="preserve"> правового режиму </w:t>
            </w:r>
            <w:proofErr w:type="spellStart"/>
            <w:r w:rsidRPr="007423EA">
              <w:rPr>
                <w:color w:val="000000"/>
              </w:rPr>
              <w:t>воєнного</w:t>
            </w:r>
            <w:proofErr w:type="spellEnd"/>
            <w:r w:rsidRPr="007423EA">
              <w:rPr>
                <w:color w:val="000000"/>
              </w:rPr>
              <w:t xml:space="preserve"> стану в </w:t>
            </w:r>
            <w:proofErr w:type="spellStart"/>
            <w:r w:rsidRPr="007423EA">
              <w:rPr>
                <w:color w:val="000000"/>
              </w:rPr>
              <w:t>Україні</w:t>
            </w:r>
            <w:proofErr w:type="spellEnd"/>
            <w:r w:rsidRPr="007423EA">
              <w:rPr>
                <w:color w:val="000000"/>
              </w:rPr>
              <w:t xml:space="preserve"> та </w:t>
            </w:r>
            <w:proofErr w:type="spellStart"/>
            <w:r w:rsidRPr="007423EA">
              <w:rPr>
                <w:color w:val="000000"/>
              </w:rPr>
              <w:t>протягом</w:t>
            </w:r>
            <w:proofErr w:type="spellEnd"/>
            <w:r w:rsidRPr="007423EA">
              <w:rPr>
                <w:color w:val="000000"/>
              </w:rPr>
              <w:t xml:space="preserve"> 90 </w:t>
            </w:r>
            <w:proofErr w:type="spellStart"/>
            <w:r w:rsidRPr="007423EA">
              <w:rPr>
                <w:color w:val="000000"/>
              </w:rPr>
              <w:t>днів</w:t>
            </w:r>
            <w:proofErr w:type="spellEnd"/>
            <w:r w:rsidRPr="007423EA">
              <w:rPr>
                <w:color w:val="000000"/>
              </w:rPr>
              <w:t xml:space="preserve"> з дня </w:t>
            </w:r>
            <w:proofErr w:type="spellStart"/>
            <w:r w:rsidRPr="007423EA">
              <w:rPr>
                <w:color w:val="000000"/>
              </w:rPr>
              <w:t>його</w:t>
            </w:r>
            <w:proofErr w:type="spellEnd"/>
            <w:r w:rsidRPr="007423EA">
              <w:rPr>
                <w:color w:val="000000"/>
              </w:rPr>
              <w:t xml:space="preserve"> </w:t>
            </w:r>
            <w:proofErr w:type="spellStart"/>
            <w:r w:rsidRPr="007423EA">
              <w:rPr>
                <w:color w:val="000000"/>
              </w:rPr>
              <w:t>припинення</w:t>
            </w:r>
            <w:proofErr w:type="spellEnd"/>
            <w:r w:rsidRPr="007423EA">
              <w:rPr>
                <w:color w:val="000000"/>
              </w:rPr>
              <w:t xml:space="preserve"> </w:t>
            </w:r>
            <w:proofErr w:type="spellStart"/>
            <w:r w:rsidRPr="007423EA">
              <w:rPr>
                <w:color w:val="000000"/>
              </w:rPr>
              <w:t>або</w:t>
            </w:r>
            <w:proofErr w:type="spellEnd"/>
            <w:r w:rsidRPr="007423EA">
              <w:rPr>
                <w:color w:val="000000"/>
              </w:rPr>
              <w:t xml:space="preserve"> </w:t>
            </w:r>
            <w:proofErr w:type="spellStart"/>
            <w:r w:rsidRPr="007423EA">
              <w:rPr>
                <w:color w:val="000000"/>
              </w:rPr>
              <w:t>скасування</w:t>
            </w:r>
            <w:proofErr w:type="spellEnd"/>
            <w:r w:rsidRPr="007423EA">
              <w:rPr>
                <w:color w:val="000000"/>
              </w:rPr>
              <w:t xml:space="preserve">» </w:t>
            </w:r>
            <w:proofErr w:type="spellStart"/>
            <w:r w:rsidRPr="007423EA">
              <w:rPr>
                <w:color w:val="000000"/>
              </w:rPr>
              <w:t>від</w:t>
            </w:r>
            <w:proofErr w:type="spellEnd"/>
            <w:r w:rsidRPr="007423EA">
              <w:rPr>
                <w:color w:val="000000"/>
              </w:rPr>
              <w:t xml:space="preserve"> 12.10.2022 № 1178 (</w:t>
            </w:r>
            <w:proofErr w:type="spellStart"/>
            <w:r w:rsidRPr="007423EA">
              <w:rPr>
                <w:color w:val="000000"/>
              </w:rPr>
              <w:t>зі</w:t>
            </w:r>
            <w:proofErr w:type="spellEnd"/>
            <w:r w:rsidRPr="007423EA">
              <w:rPr>
                <w:color w:val="000000"/>
              </w:rPr>
              <w:t xml:space="preserve"> </w:t>
            </w:r>
            <w:proofErr w:type="spellStart"/>
            <w:r w:rsidRPr="007423EA">
              <w:rPr>
                <w:color w:val="000000"/>
              </w:rPr>
              <w:t>змінами</w:t>
            </w:r>
            <w:proofErr w:type="spellEnd"/>
            <w:r w:rsidRPr="007423EA">
              <w:rPr>
                <w:color w:val="000000"/>
              </w:rPr>
              <w:t>) (</w:t>
            </w:r>
            <w:proofErr w:type="spellStart"/>
            <w:r w:rsidRPr="007423EA">
              <w:rPr>
                <w:color w:val="000000"/>
              </w:rPr>
              <w:t>далі</w:t>
            </w:r>
            <w:proofErr w:type="spellEnd"/>
            <w:r w:rsidRPr="007423EA">
              <w:rPr>
                <w:color w:val="000000"/>
              </w:rPr>
              <w:t xml:space="preserve"> – </w:t>
            </w:r>
            <w:proofErr w:type="spellStart"/>
            <w:r w:rsidRPr="007423EA">
              <w:rPr>
                <w:color w:val="000000"/>
              </w:rPr>
              <w:t>Особливості</w:t>
            </w:r>
            <w:proofErr w:type="spellEnd"/>
            <w:r w:rsidRPr="007423EA">
              <w:rPr>
                <w:color w:val="000000"/>
              </w:rPr>
              <w:t xml:space="preserve">). </w:t>
            </w:r>
            <w:proofErr w:type="spellStart"/>
            <w:r w:rsidRPr="007423EA">
              <w:rPr>
                <w:color w:val="000000"/>
              </w:rPr>
              <w:t>Терміни</w:t>
            </w:r>
            <w:proofErr w:type="spellEnd"/>
            <w:r w:rsidRPr="007423EA">
              <w:rPr>
                <w:color w:val="000000"/>
              </w:rPr>
              <w:t xml:space="preserve"> </w:t>
            </w:r>
            <w:proofErr w:type="spellStart"/>
            <w:r w:rsidRPr="007423EA">
              <w:rPr>
                <w:color w:val="000000"/>
              </w:rPr>
              <w:t>вживаються</w:t>
            </w:r>
            <w:proofErr w:type="spellEnd"/>
            <w:r w:rsidRPr="007423EA">
              <w:rPr>
                <w:color w:val="000000"/>
              </w:rPr>
              <w:t xml:space="preserve"> у </w:t>
            </w:r>
            <w:proofErr w:type="spellStart"/>
            <w:r w:rsidRPr="007423EA">
              <w:rPr>
                <w:color w:val="000000"/>
              </w:rPr>
              <w:t>значенні</w:t>
            </w:r>
            <w:proofErr w:type="spellEnd"/>
            <w:r w:rsidRPr="007423EA">
              <w:rPr>
                <w:color w:val="000000"/>
              </w:rPr>
              <w:t xml:space="preserve">, </w:t>
            </w:r>
            <w:proofErr w:type="spellStart"/>
            <w:r w:rsidRPr="007423EA">
              <w:rPr>
                <w:color w:val="000000"/>
              </w:rPr>
              <w:t>наведеному</w:t>
            </w:r>
            <w:proofErr w:type="spellEnd"/>
            <w:r w:rsidRPr="007423EA">
              <w:rPr>
                <w:color w:val="000000"/>
              </w:rPr>
              <w:t xml:space="preserve"> в </w:t>
            </w:r>
            <w:proofErr w:type="spellStart"/>
            <w:r w:rsidRPr="007423EA">
              <w:rPr>
                <w:color w:val="000000"/>
              </w:rPr>
              <w:t>Законі</w:t>
            </w:r>
            <w:proofErr w:type="spellEnd"/>
            <w:r w:rsidRPr="007423EA">
              <w:rPr>
                <w:color w:val="000000"/>
              </w:rPr>
              <w:t xml:space="preserve"> з </w:t>
            </w:r>
            <w:proofErr w:type="spellStart"/>
            <w:r w:rsidRPr="007423EA">
              <w:rPr>
                <w:color w:val="000000"/>
              </w:rPr>
              <w:t>урахуванням</w:t>
            </w:r>
            <w:proofErr w:type="spellEnd"/>
            <w:r w:rsidRPr="007423EA">
              <w:rPr>
                <w:color w:val="000000"/>
              </w:rPr>
              <w:t xml:space="preserve"> </w:t>
            </w:r>
            <w:proofErr w:type="spellStart"/>
            <w:r w:rsidRPr="007423EA">
              <w:rPr>
                <w:color w:val="000000"/>
              </w:rPr>
              <w:t>Особливсотей</w:t>
            </w:r>
            <w:proofErr w:type="spellEnd"/>
            <w:r w:rsidRPr="007423EA">
              <w:rPr>
                <w:color w:val="000000"/>
              </w:rPr>
              <w:t>.</w:t>
            </w:r>
          </w:p>
        </w:tc>
      </w:tr>
      <w:tr w:rsidR="0071181A" w14:paraId="5F2E1BBF"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B44996" w14:textId="77777777" w:rsidR="0071181A" w:rsidRDefault="0071181A">
            <w:pPr>
              <w:pStyle w:val="a3"/>
              <w:spacing w:before="150" w:beforeAutospacing="0" w:after="15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7BC8E"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w:t>
            </w:r>
            <w:proofErr w:type="spellStart"/>
            <w:r>
              <w:rPr>
                <w:color w:val="000000"/>
              </w:rPr>
              <w:t>замовника</w:t>
            </w:r>
            <w:proofErr w:type="spellEnd"/>
            <w:r>
              <w:rPr>
                <w:color w:val="000000"/>
              </w:rPr>
              <w:t xml:space="preserve"> </w:t>
            </w:r>
            <w:proofErr w:type="spellStart"/>
            <w:r>
              <w:rPr>
                <w:color w:val="000000"/>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899536" w14:textId="77777777" w:rsidR="0071181A" w:rsidRDefault="0071181A"/>
        </w:tc>
      </w:tr>
      <w:tr w:rsidR="0071181A" w14:paraId="1566C4FA"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B5425" w14:textId="77777777" w:rsidR="0071181A" w:rsidRDefault="0071181A">
            <w:pPr>
              <w:pStyle w:val="a3"/>
              <w:spacing w:before="150" w:beforeAutospacing="0" w:after="150" w:afterAutospacing="0"/>
              <w:jc w:val="center"/>
            </w:pPr>
            <w:r>
              <w:rPr>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07B62F" w14:textId="77777777" w:rsidR="0071181A" w:rsidRDefault="0071181A">
            <w:pPr>
              <w:pStyle w:val="a3"/>
              <w:spacing w:before="150" w:beforeAutospacing="0" w:after="150" w:afterAutospacing="0"/>
            </w:pPr>
            <w:proofErr w:type="spellStart"/>
            <w:r>
              <w:rPr>
                <w:color w:val="000000"/>
              </w:rPr>
              <w:t>повне</w:t>
            </w:r>
            <w:proofErr w:type="spellEnd"/>
            <w:r>
              <w:rPr>
                <w:color w:val="000000"/>
              </w:rPr>
              <w:t xml:space="preserve"> </w:t>
            </w:r>
            <w:proofErr w:type="spellStart"/>
            <w:r>
              <w:rPr>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E4D906" w14:textId="77777777" w:rsidR="0071181A" w:rsidRDefault="0071181A">
            <w:pPr>
              <w:pStyle w:val="a3"/>
              <w:spacing w:before="150" w:beforeAutospacing="0" w:after="150" w:afterAutospacing="0"/>
            </w:pPr>
            <w:proofErr w:type="spellStart"/>
            <w:r>
              <w:rPr>
                <w:color w:val="000000"/>
              </w:rPr>
              <w:t>Управління</w:t>
            </w:r>
            <w:proofErr w:type="spellEnd"/>
            <w:r>
              <w:rPr>
                <w:color w:val="000000"/>
              </w:rPr>
              <w:t xml:space="preserve"> </w:t>
            </w:r>
            <w:proofErr w:type="spellStart"/>
            <w:r>
              <w:rPr>
                <w:color w:val="000000"/>
              </w:rPr>
              <w:t>поліції</w:t>
            </w:r>
            <w:proofErr w:type="spellEnd"/>
            <w:r>
              <w:rPr>
                <w:color w:val="000000"/>
              </w:rPr>
              <w:t xml:space="preserve"> </w:t>
            </w:r>
            <w:proofErr w:type="spellStart"/>
            <w:r>
              <w:rPr>
                <w:color w:val="000000"/>
              </w:rPr>
              <w:t>охорони</w:t>
            </w:r>
            <w:proofErr w:type="spellEnd"/>
            <w:r>
              <w:rPr>
                <w:color w:val="000000"/>
              </w:rPr>
              <w:t xml:space="preserve"> в </w:t>
            </w:r>
            <w:proofErr w:type="spellStart"/>
            <w:r>
              <w:rPr>
                <w:color w:val="000000"/>
              </w:rPr>
              <w:t>Рівненській</w:t>
            </w:r>
            <w:proofErr w:type="spellEnd"/>
            <w:r>
              <w:rPr>
                <w:color w:val="000000"/>
              </w:rPr>
              <w:t xml:space="preserve"> </w:t>
            </w:r>
            <w:proofErr w:type="spellStart"/>
            <w:r>
              <w:rPr>
                <w:color w:val="000000"/>
              </w:rPr>
              <w:t>області</w:t>
            </w:r>
            <w:proofErr w:type="spellEnd"/>
          </w:p>
        </w:tc>
      </w:tr>
      <w:tr w:rsidR="0071181A" w14:paraId="0F8FB725"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F5FCC" w14:textId="77777777" w:rsidR="0071181A" w:rsidRDefault="0071181A">
            <w:pPr>
              <w:pStyle w:val="a3"/>
              <w:spacing w:before="150" w:beforeAutospacing="0" w:after="150" w:afterAutospacing="0"/>
              <w:jc w:val="center"/>
            </w:pPr>
            <w:r>
              <w:rPr>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2AD8B2" w14:textId="77777777" w:rsidR="0071181A" w:rsidRDefault="0071181A">
            <w:pPr>
              <w:pStyle w:val="a3"/>
              <w:spacing w:before="150" w:beforeAutospacing="0" w:after="150" w:afterAutospacing="0"/>
            </w:pPr>
            <w:proofErr w:type="spellStart"/>
            <w:r>
              <w:rPr>
                <w:color w:val="000000"/>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C7F85C" w14:textId="77777777" w:rsidR="0071181A" w:rsidRDefault="0071181A">
            <w:pPr>
              <w:pStyle w:val="a3"/>
              <w:spacing w:before="150" w:beforeAutospacing="0" w:after="150" w:afterAutospacing="0"/>
            </w:pPr>
            <w:r>
              <w:rPr>
                <w:color w:val="000000"/>
              </w:rPr>
              <w:t xml:space="preserve">33023, </w:t>
            </w:r>
            <w:proofErr w:type="spellStart"/>
            <w:r>
              <w:rPr>
                <w:color w:val="000000"/>
              </w:rPr>
              <w:t>Рівненська</w:t>
            </w:r>
            <w:proofErr w:type="spellEnd"/>
            <w:r>
              <w:rPr>
                <w:color w:val="000000"/>
              </w:rPr>
              <w:t xml:space="preserve"> область, </w:t>
            </w:r>
            <w:proofErr w:type="spellStart"/>
            <w:r>
              <w:rPr>
                <w:color w:val="000000"/>
              </w:rPr>
              <w:t>місто</w:t>
            </w:r>
            <w:proofErr w:type="spellEnd"/>
            <w:r>
              <w:rPr>
                <w:color w:val="000000"/>
              </w:rPr>
              <w:t xml:space="preserve"> </w:t>
            </w:r>
            <w:proofErr w:type="spellStart"/>
            <w:r>
              <w:rPr>
                <w:color w:val="000000"/>
              </w:rPr>
              <w:t>Рівне</w:t>
            </w:r>
            <w:proofErr w:type="spellEnd"/>
            <w:r>
              <w:rPr>
                <w:color w:val="000000"/>
              </w:rPr>
              <w:t xml:space="preserve">, </w:t>
            </w:r>
            <w:proofErr w:type="spellStart"/>
            <w:r>
              <w:rPr>
                <w:color w:val="000000"/>
              </w:rPr>
              <w:t>вул</w:t>
            </w:r>
            <w:proofErr w:type="spellEnd"/>
            <w:r>
              <w:rPr>
                <w:color w:val="000000"/>
              </w:rPr>
              <w:t xml:space="preserve">. С. </w:t>
            </w:r>
            <w:proofErr w:type="spellStart"/>
            <w:r>
              <w:rPr>
                <w:color w:val="000000"/>
              </w:rPr>
              <w:t>Бандери</w:t>
            </w:r>
            <w:proofErr w:type="spellEnd"/>
            <w:r>
              <w:rPr>
                <w:color w:val="000000"/>
              </w:rPr>
              <w:t>, 58</w:t>
            </w:r>
          </w:p>
        </w:tc>
      </w:tr>
      <w:tr w:rsidR="0071181A" w14:paraId="3AF26056"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71B221" w14:textId="77777777" w:rsidR="0071181A" w:rsidRDefault="0071181A">
            <w:pPr>
              <w:pStyle w:val="a3"/>
              <w:spacing w:before="150" w:beforeAutospacing="0" w:after="150" w:afterAutospacing="0"/>
              <w:jc w:val="center"/>
            </w:pPr>
            <w:r>
              <w:rPr>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B4B7D" w14:textId="77777777" w:rsidR="0071181A" w:rsidRDefault="0071181A">
            <w:pPr>
              <w:pStyle w:val="a3"/>
              <w:spacing w:before="150" w:beforeAutospacing="0" w:after="150" w:afterAutospacing="0"/>
            </w:pPr>
            <w:proofErr w:type="spellStart"/>
            <w:r>
              <w:rPr>
                <w:color w:val="000000"/>
              </w:rPr>
              <w:t>Посадова</w:t>
            </w:r>
            <w:proofErr w:type="spellEnd"/>
            <w:r>
              <w:rPr>
                <w:color w:val="000000"/>
              </w:rPr>
              <w:t xml:space="preserve">(і) особа(и) </w:t>
            </w:r>
            <w:proofErr w:type="spellStart"/>
            <w:r>
              <w:rPr>
                <w:color w:val="000000"/>
              </w:rPr>
              <w:t>замовника</w:t>
            </w:r>
            <w:proofErr w:type="spellEnd"/>
            <w:r>
              <w:rPr>
                <w:color w:val="000000"/>
              </w:rPr>
              <w:t xml:space="preserve">, </w:t>
            </w:r>
            <w:proofErr w:type="spellStart"/>
            <w:r>
              <w:rPr>
                <w:color w:val="000000"/>
              </w:rPr>
              <w:t>уповноважена</w:t>
            </w:r>
            <w:proofErr w:type="spellEnd"/>
            <w:r>
              <w:rPr>
                <w:color w:val="000000"/>
              </w:rPr>
              <w:t xml:space="preserve">(і) </w:t>
            </w:r>
            <w:proofErr w:type="spellStart"/>
            <w:r>
              <w:rPr>
                <w:color w:val="000000"/>
              </w:rPr>
              <w:t>здійснювати</w:t>
            </w:r>
            <w:proofErr w:type="spellEnd"/>
            <w:r>
              <w:rPr>
                <w:color w:val="000000"/>
              </w:rPr>
              <w:t xml:space="preserve"> </w:t>
            </w:r>
            <w:proofErr w:type="spellStart"/>
            <w:r>
              <w:rPr>
                <w:color w:val="000000"/>
              </w:rPr>
              <w:t>зв'язок</w:t>
            </w:r>
            <w:proofErr w:type="spellEnd"/>
            <w:r>
              <w:rPr>
                <w:color w:val="000000"/>
              </w:rPr>
              <w:t xml:space="preserve"> з </w:t>
            </w:r>
            <w:proofErr w:type="spellStart"/>
            <w:r>
              <w:rPr>
                <w:color w:val="000000"/>
              </w:rPr>
              <w:t>учасниками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1C00C2" w14:textId="18188E8E" w:rsidR="0071181A" w:rsidRPr="009D2FBF" w:rsidRDefault="0071181A" w:rsidP="0071181A">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4"/>
                <w:szCs w:val="24"/>
                <w:lang w:eastAsia="ru-RU"/>
              </w:rPr>
              <w:t>прізвище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ім'я</w:t>
            </w:r>
            <w:proofErr w:type="spellEnd"/>
            <w:r>
              <w:rPr>
                <w:rFonts w:ascii="Times New Roman" w:eastAsia="Times New Roman" w:hAnsi="Times New Roman" w:cs="Times New Roman"/>
                <w:color w:val="000000"/>
                <w:sz w:val="24"/>
                <w:szCs w:val="24"/>
                <w:lang w:eastAsia="ru-RU"/>
              </w:rPr>
              <w:t xml:space="preserve">, по </w:t>
            </w:r>
            <w:proofErr w:type="spellStart"/>
            <w:r>
              <w:rPr>
                <w:rFonts w:ascii="Times New Roman" w:eastAsia="Times New Roman" w:hAnsi="Times New Roman" w:cs="Times New Roman"/>
                <w:color w:val="000000"/>
                <w:sz w:val="24"/>
                <w:szCs w:val="24"/>
                <w:lang w:eastAsia="ru-RU"/>
              </w:rPr>
              <w:t>батькові</w:t>
            </w:r>
            <w:proofErr w:type="spellEnd"/>
            <w:r>
              <w:rPr>
                <w:rFonts w:ascii="Times New Roman" w:eastAsia="Times New Roman" w:hAnsi="Times New Roman" w:cs="Times New Roman"/>
                <w:color w:val="000000"/>
                <w:sz w:val="24"/>
                <w:szCs w:val="24"/>
                <w:lang w:eastAsia="ru-RU"/>
              </w:rPr>
              <w:t xml:space="preserve">: </w:t>
            </w:r>
            <w:r w:rsidR="009D2FBF">
              <w:rPr>
                <w:rFonts w:ascii="Times New Roman" w:eastAsia="Times New Roman" w:hAnsi="Times New Roman" w:cs="Times New Roman"/>
                <w:color w:val="000000"/>
                <w:sz w:val="24"/>
                <w:szCs w:val="24"/>
                <w:lang w:val="uk-UA" w:eastAsia="ru-RU"/>
              </w:rPr>
              <w:t>Хоменко Андрій Петрович</w:t>
            </w:r>
          </w:p>
          <w:p w14:paraId="0F86060D" w14:textId="450F974C" w:rsidR="0071181A" w:rsidRDefault="0071181A" w:rsidP="007118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посада:</w:t>
            </w:r>
            <w:r w:rsidR="009D2FBF">
              <w:rPr>
                <w:rFonts w:ascii="Times New Roman" w:eastAsia="Times New Roman" w:hAnsi="Times New Roman" w:cs="Times New Roman"/>
                <w:color w:val="000000"/>
                <w:sz w:val="24"/>
                <w:szCs w:val="24"/>
                <w:lang w:val="uk-UA" w:eastAsia="ru-RU"/>
              </w:rPr>
              <w:t xml:space="preserve"> провідний юрисконсульт, </w:t>
            </w:r>
            <w:r>
              <w:rPr>
                <w:rFonts w:ascii="Times New Roman" w:eastAsia="Times New Roman" w:hAnsi="Times New Roman" w:cs="Times New Roman"/>
                <w:color w:val="000000"/>
                <w:sz w:val="24"/>
                <w:szCs w:val="24"/>
                <w:lang w:eastAsia="ru-RU"/>
              </w:rPr>
              <w:t xml:space="preserve"> </w:t>
            </w:r>
            <w:r w:rsidR="009D2FBF">
              <w:rPr>
                <w:rFonts w:ascii="Times New Roman" w:eastAsia="Times New Roman" w:hAnsi="Times New Roman" w:cs="Times New Roman"/>
                <w:color w:val="000000"/>
                <w:sz w:val="24"/>
                <w:szCs w:val="24"/>
                <w:lang w:val="uk-UA" w:eastAsia="ru-RU"/>
              </w:rPr>
              <w:t>е</w:t>
            </w:r>
            <w:proofErr w:type="spellStart"/>
            <w:r>
              <w:rPr>
                <w:rFonts w:ascii="Times New Roman" w:eastAsia="Times New Roman" w:hAnsi="Times New Roman" w:cs="Times New Roman"/>
                <w:color w:val="000000"/>
                <w:sz w:val="24"/>
                <w:szCs w:val="24"/>
                <w:lang w:eastAsia="ru-RU"/>
              </w:rPr>
              <w:t>лектронна</w:t>
            </w:r>
            <w:proofErr w:type="spellEnd"/>
            <w:r>
              <w:rPr>
                <w:rFonts w:ascii="Times New Roman" w:eastAsia="Times New Roman" w:hAnsi="Times New Roman" w:cs="Times New Roman"/>
                <w:color w:val="000000"/>
                <w:sz w:val="24"/>
                <w:szCs w:val="24"/>
                <w:lang w:eastAsia="ru-RU"/>
              </w:rPr>
              <w:t xml:space="preserve"> адреса: </w:t>
            </w:r>
            <w:r>
              <w:rPr>
                <w:rFonts w:ascii="Times New Roman" w:eastAsia="Times New Roman" w:hAnsi="Times New Roman" w:cs="Times New Roman"/>
                <w:color w:val="000000"/>
                <w:sz w:val="24"/>
                <w:szCs w:val="24"/>
                <w:lang w:val="en-US" w:eastAsia="ru-RU"/>
              </w:rPr>
              <w:t>guard</w:t>
            </w:r>
            <w:r>
              <w:rPr>
                <w:rFonts w:ascii="Times New Roman" w:eastAsia="Times New Roman" w:hAnsi="Times New Roman" w:cs="Times New Roman"/>
                <w:color w:val="000000"/>
                <w:sz w:val="24"/>
                <w:szCs w:val="24"/>
                <w:lang w:eastAsia="ru-RU"/>
              </w:rPr>
              <w:t>_</w:t>
            </w:r>
            <w:proofErr w:type="spellStart"/>
            <w:r>
              <w:rPr>
                <w:rFonts w:ascii="Times New Roman" w:eastAsia="Times New Roman" w:hAnsi="Times New Roman" w:cs="Times New Roman"/>
                <w:color w:val="000000"/>
                <w:sz w:val="24"/>
                <w:szCs w:val="24"/>
                <w:lang w:val="en-US" w:eastAsia="ru-RU"/>
              </w:rPr>
              <w:t>rivne</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police</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gov</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ua</w:t>
            </w:r>
            <w:proofErr w:type="spellEnd"/>
          </w:p>
          <w:p w14:paraId="23A2E330" w14:textId="72064946" w:rsidR="0071181A" w:rsidRPr="009D2FBF" w:rsidRDefault="0071181A" w:rsidP="0071181A">
            <w:pPr>
              <w:pStyle w:val="a3"/>
              <w:spacing w:before="150" w:beforeAutospacing="0" w:after="150" w:afterAutospacing="0"/>
              <w:rPr>
                <w:lang w:val="uk-UA"/>
              </w:rPr>
            </w:pPr>
            <w:r>
              <w:rPr>
                <w:color w:val="000000"/>
              </w:rPr>
              <w:t>телефон: 0</w:t>
            </w:r>
            <w:r w:rsidR="009D2FBF">
              <w:rPr>
                <w:color w:val="000000"/>
                <w:lang w:val="uk-UA"/>
              </w:rPr>
              <w:t>67 2576966</w:t>
            </w:r>
          </w:p>
        </w:tc>
      </w:tr>
      <w:tr w:rsidR="0071181A" w14:paraId="2C7E2182"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68A0C" w14:textId="77777777" w:rsidR="0071181A" w:rsidRDefault="0071181A">
            <w:pPr>
              <w:pStyle w:val="a3"/>
              <w:spacing w:before="150" w:beforeAutospacing="0" w:after="150" w:afterAutospacing="0"/>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AE127" w14:textId="77777777" w:rsidR="0071181A" w:rsidRDefault="0071181A">
            <w:pPr>
              <w:pStyle w:val="a3"/>
              <w:spacing w:before="150" w:beforeAutospacing="0" w:after="150" w:afterAutospacing="0"/>
            </w:pPr>
            <w:r>
              <w:rPr>
                <w:color w:val="000000"/>
              </w:rPr>
              <w:t xml:space="preserve">Процедура </w:t>
            </w:r>
            <w:proofErr w:type="spellStart"/>
            <w:r>
              <w:rPr>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2C5322" w14:textId="7D90D23B" w:rsidR="0071181A" w:rsidRPr="003B04CA" w:rsidRDefault="0071181A">
            <w:pPr>
              <w:pStyle w:val="a3"/>
              <w:spacing w:before="150" w:beforeAutospacing="0" w:after="150" w:afterAutospacing="0"/>
              <w:rPr>
                <w:lang w:val="uk-UA"/>
              </w:rPr>
            </w:pPr>
            <w:proofErr w:type="spellStart"/>
            <w:r>
              <w:rPr>
                <w:color w:val="000000"/>
              </w:rPr>
              <w:t>відкриті</w:t>
            </w:r>
            <w:proofErr w:type="spellEnd"/>
            <w:r>
              <w:rPr>
                <w:color w:val="000000"/>
              </w:rPr>
              <w:t xml:space="preserve"> торги</w:t>
            </w:r>
            <w:r w:rsidR="003B04CA">
              <w:rPr>
                <w:color w:val="000000"/>
                <w:lang w:val="uk-UA"/>
              </w:rPr>
              <w:t xml:space="preserve"> з особливостями</w:t>
            </w:r>
          </w:p>
        </w:tc>
      </w:tr>
      <w:tr w:rsidR="0071181A" w14:paraId="65C6F8BC"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8501D" w14:textId="77777777" w:rsidR="0071181A" w:rsidRDefault="0071181A">
            <w:pPr>
              <w:pStyle w:val="a3"/>
              <w:spacing w:before="150" w:beforeAutospacing="0" w:after="150" w:afterAutospacing="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866B35"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предмет </w:t>
            </w:r>
            <w:proofErr w:type="spellStart"/>
            <w:r>
              <w:rPr>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CBC811" w14:textId="77777777" w:rsidR="0071181A" w:rsidRDefault="0071181A"/>
        </w:tc>
      </w:tr>
      <w:tr w:rsidR="0071181A" w14:paraId="7E34A546" w14:textId="77777777" w:rsidTr="005D38AE">
        <w:trPr>
          <w:trHeight w:val="114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4125DB" w14:textId="77777777" w:rsidR="0071181A" w:rsidRDefault="0071181A">
            <w:pPr>
              <w:pStyle w:val="a3"/>
              <w:spacing w:before="150" w:beforeAutospacing="0" w:after="150" w:afterAutospacing="0"/>
              <w:jc w:val="center"/>
            </w:pPr>
            <w:r>
              <w:rPr>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560910" w14:textId="77777777" w:rsidR="0071181A" w:rsidRDefault="0071181A">
            <w:pPr>
              <w:pStyle w:val="a3"/>
              <w:spacing w:before="150" w:beforeAutospacing="0" w:after="150" w:afterAutospacing="0"/>
            </w:pPr>
            <w:proofErr w:type="spellStart"/>
            <w:r>
              <w:rPr>
                <w:color w:val="000000"/>
              </w:rPr>
              <w:t>назва</w:t>
            </w:r>
            <w:proofErr w:type="spellEnd"/>
            <w:r>
              <w:rPr>
                <w:color w:val="000000"/>
              </w:rPr>
              <w:t xml:space="preserve"> предмета </w:t>
            </w:r>
            <w:proofErr w:type="spellStart"/>
            <w:r>
              <w:rPr>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A6A817" w14:textId="77777777" w:rsidR="005D38AE" w:rsidRPr="005D38AE" w:rsidRDefault="005D38AE" w:rsidP="005D38AE">
            <w:pPr>
              <w:jc w:val="both"/>
              <w:rPr>
                <w:rFonts w:ascii="Times New Roman" w:eastAsia="Times New Roman" w:hAnsi="Times New Roman" w:cs="Times New Roman"/>
                <w:color w:val="000000"/>
                <w:sz w:val="24"/>
                <w:szCs w:val="24"/>
                <w:lang w:eastAsia="ru-RU"/>
              </w:rPr>
            </w:pPr>
            <w:r w:rsidRPr="005D38AE">
              <w:rPr>
                <w:rFonts w:ascii="Times New Roman" w:eastAsia="Times New Roman" w:hAnsi="Times New Roman" w:cs="Times New Roman"/>
                <w:color w:val="000000"/>
                <w:sz w:val="24"/>
                <w:szCs w:val="24"/>
                <w:lang w:eastAsia="ru-RU"/>
              </w:rPr>
              <w:t xml:space="preserve">ДК 021:2015: 79341400-0 — </w:t>
            </w:r>
            <w:proofErr w:type="spellStart"/>
            <w:r w:rsidRPr="005D38AE">
              <w:rPr>
                <w:rFonts w:ascii="Times New Roman" w:eastAsia="Times New Roman" w:hAnsi="Times New Roman" w:cs="Times New Roman"/>
                <w:color w:val="000000"/>
                <w:sz w:val="24"/>
                <w:szCs w:val="24"/>
                <w:lang w:eastAsia="ru-RU"/>
              </w:rPr>
              <w:t>Послуги</w:t>
            </w:r>
            <w:proofErr w:type="spellEnd"/>
            <w:r w:rsidRPr="005D38AE">
              <w:rPr>
                <w:rFonts w:ascii="Times New Roman" w:eastAsia="Times New Roman" w:hAnsi="Times New Roman" w:cs="Times New Roman"/>
                <w:color w:val="000000"/>
                <w:sz w:val="24"/>
                <w:szCs w:val="24"/>
                <w:lang w:eastAsia="ru-RU"/>
              </w:rPr>
              <w:t xml:space="preserve"> з </w:t>
            </w:r>
            <w:proofErr w:type="spellStart"/>
            <w:r w:rsidRPr="005D38AE">
              <w:rPr>
                <w:rFonts w:ascii="Times New Roman" w:eastAsia="Times New Roman" w:hAnsi="Times New Roman" w:cs="Times New Roman"/>
                <w:color w:val="000000"/>
                <w:sz w:val="24"/>
                <w:szCs w:val="24"/>
                <w:lang w:eastAsia="ru-RU"/>
              </w:rPr>
              <w:t>проведення</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рекламних</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кампаній</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виготовлення</w:t>
            </w:r>
            <w:proofErr w:type="spellEnd"/>
            <w:r w:rsidRPr="005D38AE">
              <w:rPr>
                <w:rFonts w:ascii="Times New Roman" w:eastAsia="Times New Roman" w:hAnsi="Times New Roman" w:cs="Times New Roman"/>
                <w:color w:val="000000"/>
                <w:sz w:val="24"/>
                <w:szCs w:val="24"/>
                <w:lang w:eastAsia="ru-RU"/>
              </w:rPr>
              <w:t xml:space="preserve"> та </w:t>
            </w:r>
            <w:proofErr w:type="spellStart"/>
            <w:r w:rsidRPr="005D38AE">
              <w:rPr>
                <w:rFonts w:ascii="Times New Roman" w:eastAsia="Times New Roman" w:hAnsi="Times New Roman" w:cs="Times New Roman"/>
                <w:color w:val="000000"/>
                <w:sz w:val="24"/>
                <w:szCs w:val="24"/>
                <w:lang w:eastAsia="ru-RU"/>
              </w:rPr>
              <w:t>розміщення</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рекламних</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матеріалів</w:t>
            </w:r>
            <w:proofErr w:type="spellEnd"/>
            <w:r w:rsidRPr="005D38AE">
              <w:rPr>
                <w:rFonts w:ascii="Times New Roman" w:eastAsia="Times New Roman" w:hAnsi="Times New Roman" w:cs="Times New Roman"/>
                <w:color w:val="000000"/>
                <w:sz w:val="24"/>
                <w:szCs w:val="24"/>
                <w:lang w:eastAsia="ru-RU"/>
              </w:rPr>
              <w:t xml:space="preserve"> на </w:t>
            </w:r>
            <w:proofErr w:type="spellStart"/>
            <w:r w:rsidRPr="005D38AE">
              <w:rPr>
                <w:rFonts w:ascii="Times New Roman" w:eastAsia="Times New Roman" w:hAnsi="Times New Roman" w:cs="Times New Roman"/>
                <w:color w:val="000000"/>
                <w:sz w:val="24"/>
                <w:szCs w:val="24"/>
                <w:lang w:eastAsia="ru-RU"/>
              </w:rPr>
              <w:t>спеціальних</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рекламних</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конструкціях</w:t>
            </w:r>
            <w:proofErr w:type="spellEnd"/>
            <w:r w:rsidRPr="005D38AE">
              <w:rPr>
                <w:rFonts w:ascii="Times New Roman" w:eastAsia="Times New Roman" w:hAnsi="Times New Roman" w:cs="Times New Roman"/>
                <w:color w:val="000000"/>
                <w:sz w:val="24"/>
                <w:szCs w:val="24"/>
                <w:lang w:eastAsia="ru-RU"/>
              </w:rPr>
              <w:t xml:space="preserve"> типу </w:t>
            </w:r>
            <w:proofErr w:type="spellStart"/>
            <w:r w:rsidRPr="005D38AE">
              <w:rPr>
                <w:rFonts w:ascii="Times New Roman" w:eastAsia="Times New Roman" w:hAnsi="Times New Roman" w:cs="Times New Roman"/>
                <w:color w:val="000000"/>
                <w:sz w:val="24"/>
                <w:szCs w:val="24"/>
                <w:lang w:eastAsia="ru-RU"/>
              </w:rPr>
              <w:t>біл-борд</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призматрон</w:t>
            </w:r>
            <w:proofErr w:type="spellEnd"/>
            <w:r w:rsidRPr="005D38AE">
              <w:rPr>
                <w:rFonts w:ascii="Times New Roman" w:eastAsia="Times New Roman" w:hAnsi="Times New Roman" w:cs="Times New Roman"/>
                <w:color w:val="000000"/>
                <w:sz w:val="24"/>
                <w:szCs w:val="24"/>
                <w:lang w:eastAsia="ru-RU"/>
              </w:rPr>
              <w:t xml:space="preserve">, </w:t>
            </w:r>
            <w:proofErr w:type="spellStart"/>
            <w:r w:rsidRPr="005D38AE">
              <w:rPr>
                <w:rFonts w:ascii="Times New Roman" w:eastAsia="Times New Roman" w:hAnsi="Times New Roman" w:cs="Times New Roman"/>
                <w:color w:val="000000"/>
                <w:sz w:val="24"/>
                <w:szCs w:val="24"/>
                <w:lang w:eastAsia="ru-RU"/>
              </w:rPr>
              <w:t>відеоборд</w:t>
            </w:r>
            <w:proofErr w:type="spellEnd"/>
            <w:r w:rsidRPr="005D38AE">
              <w:rPr>
                <w:rFonts w:ascii="Times New Roman" w:eastAsia="Times New Roman" w:hAnsi="Times New Roman" w:cs="Times New Roman"/>
                <w:color w:val="000000"/>
                <w:sz w:val="24"/>
                <w:szCs w:val="24"/>
                <w:lang w:eastAsia="ru-RU"/>
              </w:rPr>
              <w:t>)</w:t>
            </w:r>
          </w:p>
          <w:p w14:paraId="168B6F2C" w14:textId="77777777" w:rsidR="0071181A" w:rsidRPr="005D38AE" w:rsidRDefault="0071181A">
            <w:pPr>
              <w:pStyle w:val="a3"/>
              <w:spacing w:before="150" w:beforeAutospacing="0" w:after="150" w:afterAutospacing="0"/>
              <w:rPr>
                <w:color w:val="000000"/>
              </w:rPr>
            </w:pPr>
          </w:p>
        </w:tc>
      </w:tr>
      <w:tr w:rsidR="0071181A" w14:paraId="383E1F81"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B57AC5" w14:textId="77777777" w:rsidR="0071181A" w:rsidRDefault="0071181A">
            <w:pPr>
              <w:pStyle w:val="a3"/>
              <w:spacing w:before="150" w:beforeAutospacing="0" w:after="150" w:afterAutospacing="0"/>
              <w:jc w:val="center"/>
            </w:pPr>
            <w:r>
              <w:rPr>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33B9A7" w14:textId="77777777" w:rsidR="0071181A" w:rsidRPr="0071181A" w:rsidRDefault="0071181A">
            <w:pPr>
              <w:pStyle w:val="a3"/>
              <w:spacing w:before="150" w:beforeAutospacing="0" w:after="150" w:afterAutospacing="0"/>
              <w:rPr>
                <w:color w:val="000000"/>
              </w:rPr>
            </w:pPr>
            <w:proofErr w:type="spellStart"/>
            <w:r>
              <w:rPr>
                <w:color w:val="000000"/>
              </w:rPr>
              <w:t>опис</w:t>
            </w:r>
            <w:proofErr w:type="spellEnd"/>
            <w:r>
              <w:rPr>
                <w:color w:val="000000"/>
              </w:rPr>
              <w:t xml:space="preserve"> </w:t>
            </w:r>
            <w:proofErr w:type="spellStart"/>
            <w:r>
              <w:rPr>
                <w:color w:val="000000"/>
              </w:rPr>
              <w:t>окремої</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частин</w:t>
            </w:r>
            <w:proofErr w:type="spellEnd"/>
            <w:r>
              <w:rPr>
                <w:color w:val="000000"/>
              </w:rPr>
              <w:t xml:space="preserve">) предмета </w:t>
            </w:r>
            <w:proofErr w:type="spellStart"/>
            <w:r>
              <w:rPr>
                <w:color w:val="000000"/>
              </w:rPr>
              <w:t>закупівлі</w:t>
            </w:r>
            <w:proofErr w:type="spellEnd"/>
            <w:r>
              <w:rPr>
                <w:color w:val="000000"/>
              </w:rPr>
              <w:t xml:space="preserve"> (лота), </w:t>
            </w:r>
            <w:proofErr w:type="spellStart"/>
            <w:r>
              <w:rPr>
                <w:color w:val="000000"/>
              </w:rPr>
              <w:t>щодо</w:t>
            </w:r>
            <w:proofErr w:type="spellEnd"/>
            <w:r>
              <w:rPr>
                <w:color w:val="000000"/>
              </w:rPr>
              <w:t xml:space="preserve"> </w:t>
            </w:r>
            <w:proofErr w:type="spellStart"/>
            <w:r>
              <w:rPr>
                <w:color w:val="000000"/>
              </w:rPr>
              <w:t>якої</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подані</w:t>
            </w:r>
            <w:proofErr w:type="spellEnd"/>
            <w:r>
              <w:rPr>
                <w:color w:val="000000"/>
              </w:rPr>
              <w:t xml:space="preserve"> </w:t>
            </w:r>
            <w:proofErr w:type="spellStart"/>
            <w:r>
              <w:rPr>
                <w:color w:val="000000"/>
              </w:rPr>
              <w:t>тендерні</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65E63A" w14:textId="77777777" w:rsidR="0071181A" w:rsidRPr="0071181A" w:rsidRDefault="0071181A">
            <w:pPr>
              <w:pStyle w:val="a3"/>
              <w:spacing w:before="150" w:beforeAutospacing="0" w:after="150" w:afterAutospacing="0"/>
              <w:jc w:val="both"/>
              <w:rPr>
                <w:color w:val="000000"/>
              </w:rPr>
            </w:pPr>
            <w:proofErr w:type="spellStart"/>
            <w:r w:rsidRPr="0071181A">
              <w:rPr>
                <w:color w:val="000000"/>
              </w:rPr>
              <w:t>Закупівля</w:t>
            </w:r>
            <w:proofErr w:type="spellEnd"/>
            <w:r w:rsidRPr="0071181A">
              <w:rPr>
                <w:color w:val="000000"/>
              </w:rPr>
              <w:t xml:space="preserve"> </w:t>
            </w:r>
            <w:proofErr w:type="spellStart"/>
            <w:r w:rsidRPr="0071181A">
              <w:rPr>
                <w:color w:val="000000"/>
              </w:rPr>
              <w:t>здійснюється</w:t>
            </w:r>
            <w:proofErr w:type="spellEnd"/>
            <w:r w:rsidRPr="0071181A">
              <w:rPr>
                <w:color w:val="000000"/>
              </w:rPr>
              <w:t xml:space="preserve"> без </w:t>
            </w:r>
            <w:proofErr w:type="spellStart"/>
            <w:r w:rsidRPr="0071181A">
              <w:rPr>
                <w:color w:val="000000"/>
              </w:rPr>
              <w:t>поділу</w:t>
            </w:r>
            <w:proofErr w:type="spellEnd"/>
            <w:r w:rsidRPr="0071181A">
              <w:rPr>
                <w:color w:val="000000"/>
              </w:rPr>
              <w:t xml:space="preserve"> на </w:t>
            </w:r>
            <w:proofErr w:type="spellStart"/>
            <w:r w:rsidRPr="0071181A">
              <w:rPr>
                <w:color w:val="000000"/>
              </w:rPr>
              <w:t>лоти</w:t>
            </w:r>
            <w:proofErr w:type="spellEnd"/>
            <w:r w:rsidRPr="0071181A">
              <w:rPr>
                <w:color w:val="000000"/>
              </w:rPr>
              <w:t xml:space="preserve"> </w:t>
            </w:r>
            <w:proofErr w:type="spellStart"/>
            <w:r w:rsidRPr="0071181A">
              <w:rPr>
                <w:color w:val="000000"/>
              </w:rPr>
              <w:t>або</w:t>
            </w:r>
            <w:proofErr w:type="spellEnd"/>
            <w:r w:rsidRPr="0071181A">
              <w:rPr>
                <w:color w:val="000000"/>
              </w:rPr>
              <w:t xml:space="preserve"> </w:t>
            </w:r>
            <w:proofErr w:type="spellStart"/>
            <w:r w:rsidRPr="0071181A">
              <w:rPr>
                <w:color w:val="000000"/>
              </w:rPr>
              <w:t>зазначити</w:t>
            </w:r>
            <w:proofErr w:type="spellEnd"/>
            <w:r w:rsidRPr="0071181A">
              <w:rPr>
                <w:color w:val="000000"/>
              </w:rPr>
              <w:t xml:space="preserve"> </w:t>
            </w:r>
            <w:proofErr w:type="spellStart"/>
            <w:r w:rsidRPr="0071181A">
              <w:rPr>
                <w:color w:val="000000"/>
              </w:rPr>
              <w:t>інформацію</w:t>
            </w:r>
            <w:proofErr w:type="spellEnd"/>
            <w:r w:rsidRPr="0071181A">
              <w:rPr>
                <w:color w:val="000000"/>
              </w:rPr>
              <w:t xml:space="preserve"> по кожному лоту</w:t>
            </w:r>
          </w:p>
        </w:tc>
      </w:tr>
      <w:tr w:rsidR="0071181A" w14:paraId="43026889" w14:textId="77777777" w:rsidTr="005D38AE">
        <w:trPr>
          <w:trHeight w:val="107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4B7466" w14:textId="77777777" w:rsidR="0071181A" w:rsidRDefault="0071181A">
            <w:pPr>
              <w:pStyle w:val="a3"/>
              <w:spacing w:before="150" w:beforeAutospacing="0" w:after="150" w:afterAutospacing="0"/>
              <w:jc w:val="center"/>
            </w:pPr>
            <w:r>
              <w:rPr>
                <w:color w:val="000000"/>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BD5368" w14:textId="77777777" w:rsidR="0071181A" w:rsidRDefault="0071181A">
            <w:pPr>
              <w:pStyle w:val="a3"/>
              <w:spacing w:before="150" w:beforeAutospacing="0" w:after="150" w:afterAutospacing="0"/>
            </w:pPr>
            <w:proofErr w:type="spellStart"/>
            <w:r>
              <w:rPr>
                <w:color w:val="000000"/>
              </w:rPr>
              <w:t>місце</w:t>
            </w:r>
            <w:proofErr w:type="spellEnd"/>
            <w:r>
              <w:rPr>
                <w:color w:val="000000"/>
              </w:rPr>
              <w:t xml:space="preserve">, де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надані</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обсяги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59B43" w14:textId="77777777" w:rsidR="0071181A" w:rsidRPr="0071181A" w:rsidRDefault="0071181A">
            <w:pPr>
              <w:pStyle w:val="a3"/>
              <w:spacing w:before="150" w:beforeAutospacing="0" w:after="150" w:afterAutospacing="0"/>
              <w:rPr>
                <w:lang w:val="uk-UA"/>
              </w:rPr>
            </w:pPr>
            <w:proofErr w:type="spellStart"/>
            <w:r>
              <w:rPr>
                <w:color w:val="000000"/>
              </w:rPr>
              <w:t>Місце</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w:t>
            </w:r>
            <w:r>
              <w:rPr>
                <w:color w:val="000000"/>
                <w:lang w:val="uk-UA"/>
              </w:rPr>
              <w:t>Рівненська область, відповідно Додатку №3 до тендерної документації.</w:t>
            </w:r>
          </w:p>
          <w:p w14:paraId="30925B6B" w14:textId="77777777" w:rsidR="0071181A" w:rsidRDefault="0071181A">
            <w:pPr>
              <w:pStyle w:val="a3"/>
              <w:spacing w:before="150" w:beforeAutospacing="0" w:after="150" w:afterAutospacing="0"/>
            </w:pPr>
            <w:r>
              <w:rPr>
                <w:color w:val="000000"/>
              </w:rPr>
              <w:t>________________________________________________</w:t>
            </w:r>
          </w:p>
          <w:p w14:paraId="79C9D7EE" w14:textId="77777777" w:rsidR="0071181A" w:rsidRPr="0071181A" w:rsidRDefault="0071181A" w:rsidP="0071181A">
            <w:pPr>
              <w:pStyle w:val="a3"/>
              <w:spacing w:before="150" w:beforeAutospacing="0" w:after="150" w:afterAutospacing="0"/>
              <w:rPr>
                <w:lang w:val="uk-UA"/>
              </w:rPr>
            </w:pPr>
            <w:proofErr w:type="spellStart"/>
            <w:r w:rsidRPr="009D2FBF">
              <w:rPr>
                <w:color w:val="000000"/>
              </w:rPr>
              <w:t>Обсяг</w:t>
            </w:r>
            <w:proofErr w:type="spellEnd"/>
            <w:r w:rsidRPr="009D2FBF">
              <w:rPr>
                <w:color w:val="000000"/>
              </w:rPr>
              <w:t xml:space="preserve"> </w:t>
            </w:r>
            <w:proofErr w:type="spellStart"/>
            <w:r w:rsidRPr="009D2FBF">
              <w:rPr>
                <w:color w:val="000000"/>
              </w:rPr>
              <w:t>надання</w:t>
            </w:r>
            <w:proofErr w:type="spellEnd"/>
            <w:r w:rsidRPr="009D2FBF">
              <w:rPr>
                <w:color w:val="000000"/>
              </w:rPr>
              <w:t xml:space="preserve"> </w:t>
            </w:r>
            <w:proofErr w:type="spellStart"/>
            <w:r w:rsidRPr="009D2FBF">
              <w:rPr>
                <w:color w:val="000000"/>
              </w:rPr>
              <w:t>послуг</w:t>
            </w:r>
            <w:proofErr w:type="spellEnd"/>
            <w:r w:rsidRPr="009D2FBF">
              <w:rPr>
                <w:color w:val="000000"/>
              </w:rPr>
              <w:t>:</w:t>
            </w:r>
            <w:r>
              <w:rPr>
                <w:color w:val="000000"/>
              </w:rPr>
              <w:t xml:space="preserve"> </w:t>
            </w:r>
            <w:r>
              <w:rPr>
                <w:color w:val="000000"/>
                <w:lang w:val="uk-UA"/>
              </w:rPr>
              <w:t>1 послуга</w:t>
            </w:r>
          </w:p>
          <w:p w14:paraId="4F6DD147" w14:textId="77777777" w:rsidR="0071181A" w:rsidRDefault="0071181A">
            <w:pPr>
              <w:pStyle w:val="a3"/>
              <w:spacing w:before="150" w:beforeAutospacing="0" w:after="150" w:afterAutospacing="0"/>
            </w:pPr>
          </w:p>
        </w:tc>
      </w:tr>
      <w:tr w:rsidR="0071181A" w14:paraId="69DCFC9F"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11E25" w14:textId="77777777" w:rsidR="0071181A" w:rsidRDefault="0071181A">
            <w:pPr>
              <w:pStyle w:val="a3"/>
              <w:spacing w:before="150" w:beforeAutospacing="0" w:after="150" w:afterAutospacing="0"/>
              <w:jc w:val="center"/>
            </w:pPr>
            <w:r>
              <w:rPr>
                <w:color w:val="00000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B21" w14:textId="77777777" w:rsidR="0071181A" w:rsidRDefault="0071181A">
            <w:pPr>
              <w:pStyle w:val="a3"/>
              <w:spacing w:before="150" w:beforeAutospacing="0" w:after="150" w:afterAutospacing="0"/>
            </w:pPr>
            <w:r>
              <w:rPr>
                <w:color w:val="000000"/>
              </w:rPr>
              <w:t xml:space="preserve">строки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1B17" w14:textId="2CEF2075" w:rsidR="0071181A" w:rsidRDefault="0071181A" w:rsidP="0071181A">
            <w:pPr>
              <w:pStyle w:val="a3"/>
              <w:spacing w:before="150" w:beforeAutospacing="0" w:after="150" w:afterAutospacing="0"/>
            </w:pPr>
            <w:r w:rsidRPr="009D2FBF">
              <w:rPr>
                <w:color w:val="000000"/>
              </w:rPr>
              <w:t xml:space="preserve">до </w:t>
            </w:r>
            <w:r w:rsidR="006E31D2">
              <w:rPr>
                <w:color w:val="000000"/>
                <w:lang w:val="uk-UA"/>
              </w:rPr>
              <w:t>30.09.</w:t>
            </w:r>
            <w:r w:rsidRPr="009D2FBF">
              <w:rPr>
                <w:color w:val="000000"/>
              </w:rPr>
              <w:t>2023</w:t>
            </w:r>
          </w:p>
        </w:tc>
      </w:tr>
      <w:tr w:rsidR="0071181A" w14:paraId="22B161F8"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D45399" w14:textId="77777777" w:rsidR="0071181A" w:rsidRDefault="0071181A">
            <w:pPr>
              <w:pStyle w:val="a3"/>
              <w:spacing w:before="150" w:beforeAutospacing="0" w:after="150" w:afterAutospacing="0"/>
              <w:jc w:val="center"/>
            </w:pPr>
            <w:r>
              <w:rPr>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980DBE" w14:textId="77777777" w:rsidR="0071181A" w:rsidRDefault="0071181A">
            <w:pPr>
              <w:pStyle w:val="a3"/>
              <w:spacing w:before="150" w:beforeAutospacing="0" w:after="150" w:afterAutospacing="0"/>
            </w:pPr>
            <w:proofErr w:type="spellStart"/>
            <w:r>
              <w:rPr>
                <w:color w:val="000000"/>
              </w:rPr>
              <w:t>Недискримінація</w:t>
            </w:r>
            <w:proofErr w:type="spellEnd"/>
            <w:r>
              <w:rPr>
                <w:color w:val="000000"/>
              </w:rPr>
              <w:t xml:space="preserve"> </w:t>
            </w:r>
            <w:proofErr w:type="spellStart"/>
            <w:r>
              <w:rPr>
                <w:color w:val="000000"/>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5400DA" w14:textId="77777777" w:rsidR="0071181A" w:rsidRDefault="0071181A">
            <w:pPr>
              <w:pStyle w:val="a3"/>
              <w:spacing w:before="150" w:beforeAutospacing="0" w:after="150" w:afterAutospacing="0"/>
              <w:jc w:val="both"/>
            </w:pPr>
            <w:proofErr w:type="spellStart"/>
            <w:r>
              <w:rPr>
                <w:color w:val="000000"/>
              </w:rPr>
              <w:t>Учасники</w:t>
            </w:r>
            <w:proofErr w:type="spellEnd"/>
            <w:r>
              <w:rPr>
                <w:color w:val="000000"/>
              </w:rPr>
              <w:t xml:space="preserve"> (</w:t>
            </w:r>
            <w:proofErr w:type="spellStart"/>
            <w:r>
              <w:rPr>
                <w:color w:val="000000"/>
              </w:rPr>
              <w:t>резиденти</w:t>
            </w:r>
            <w:proofErr w:type="spellEnd"/>
            <w:r>
              <w:rPr>
                <w:color w:val="000000"/>
              </w:rPr>
              <w:t xml:space="preserve"> та </w:t>
            </w:r>
            <w:proofErr w:type="spellStart"/>
            <w:r>
              <w:rPr>
                <w:color w:val="000000"/>
              </w:rPr>
              <w:t>нерезиденти</w:t>
            </w:r>
            <w:proofErr w:type="spellEnd"/>
            <w:r>
              <w:rPr>
                <w:color w:val="000000"/>
              </w:rPr>
              <w:t xml:space="preserve">) </w:t>
            </w:r>
            <w:proofErr w:type="spellStart"/>
            <w:r>
              <w:rPr>
                <w:color w:val="000000"/>
              </w:rPr>
              <w:t>всіх</w:t>
            </w:r>
            <w:proofErr w:type="spellEnd"/>
            <w:r>
              <w:rPr>
                <w:color w:val="000000"/>
              </w:rPr>
              <w:t xml:space="preserve"> форм </w:t>
            </w:r>
            <w:proofErr w:type="spellStart"/>
            <w:r>
              <w:rPr>
                <w:color w:val="000000"/>
              </w:rPr>
              <w:t>власності</w:t>
            </w:r>
            <w:proofErr w:type="spellEnd"/>
            <w:r>
              <w:rPr>
                <w:color w:val="000000"/>
              </w:rPr>
              <w:t xml:space="preserve"> та </w:t>
            </w:r>
            <w:proofErr w:type="spellStart"/>
            <w:r>
              <w:rPr>
                <w:color w:val="000000"/>
              </w:rPr>
              <w:t>організаційно-правових</w:t>
            </w:r>
            <w:proofErr w:type="spellEnd"/>
            <w:r>
              <w:rPr>
                <w:color w:val="000000"/>
              </w:rPr>
              <w:t xml:space="preserve"> форм </w:t>
            </w:r>
            <w:proofErr w:type="spellStart"/>
            <w:r>
              <w:rPr>
                <w:color w:val="000000"/>
              </w:rPr>
              <w:t>беруть</w:t>
            </w:r>
            <w:proofErr w:type="spellEnd"/>
            <w:r>
              <w:rPr>
                <w:color w:val="000000"/>
              </w:rPr>
              <w:t xml:space="preserve"> участь у процедурах </w:t>
            </w:r>
            <w:proofErr w:type="spellStart"/>
            <w:r>
              <w:rPr>
                <w:color w:val="000000"/>
              </w:rPr>
              <w:t>закупівель</w:t>
            </w:r>
            <w:proofErr w:type="spellEnd"/>
            <w:r>
              <w:rPr>
                <w:color w:val="000000"/>
              </w:rPr>
              <w:t xml:space="preserve"> на </w:t>
            </w:r>
            <w:proofErr w:type="spellStart"/>
            <w:r>
              <w:rPr>
                <w:color w:val="000000"/>
              </w:rPr>
              <w:t>рівних</w:t>
            </w:r>
            <w:proofErr w:type="spellEnd"/>
            <w:r>
              <w:rPr>
                <w:color w:val="000000"/>
              </w:rPr>
              <w:t xml:space="preserve"> </w:t>
            </w:r>
            <w:proofErr w:type="spellStart"/>
            <w:r>
              <w:rPr>
                <w:color w:val="000000"/>
              </w:rPr>
              <w:t>умовах</w:t>
            </w:r>
            <w:proofErr w:type="spellEnd"/>
          </w:p>
        </w:tc>
      </w:tr>
      <w:tr w:rsidR="0071181A" w14:paraId="3F5ED15B"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83878" w14:textId="77777777" w:rsidR="0071181A" w:rsidRDefault="0071181A">
            <w:pPr>
              <w:pStyle w:val="a3"/>
              <w:spacing w:before="150" w:beforeAutospacing="0" w:after="150" w:afterAutospacing="0"/>
              <w:jc w:val="center"/>
            </w:pPr>
            <w:r>
              <w:rPr>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B111B"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валюту, у </w:t>
            </w:r>
            <w:proofErr w:type="spellStart"/>
            <w:r>
              <w:rPr>
                <w:color w:val="000000"/>
              </w:rPr>
              <w:t>якій</w:t>
            </w:r>
            <w:proofErr w:type="spellEnd"/>
            <w:r>
              <w:rPr>
                <w:color w:val="000000"/>
              </w:rPr>
              <w:t xml:space="preserve"> повинна бути </w:t>
            </w:r>
            <w:proofErr w:type="spellStart"/>
            <w:r>
              <w:rPr>
                <w:color w:val="000000"/>
              </w:rPr>
              <w:t>зазначена</w:t>
            </w:r>
            <w:proofErr w:type="spellEnd"/>
            <w:r>
              <w:rPr>
                <w:color w:val="000000"/>
              </w:rPr>
              <w:t xml:space="preserve"> </w:t>
            </w:r>
            <w:proofErr w:type="spellStart"/>
            <w:r>
              <w:rPr>
                <w:color w:val="000000"/>
              </w:rPr>
              <w:t>ціна</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C3DE2" w14:textId="77777777" w:rsidR="0071181A" w:rsidRDefault="0071181A">
            <w:pPr>
              <w:pStyle w:val="a3"/>
              <w:spacing w:before="150" w:beforeAutospacing="0" w:after="150" w:afterAutospacing="0"/>
            </w:pPr>
            <w:r>
              <w:rPr>
                <w:color w:val="000000"/>
              </w:rPr>
              <w:t xml:space="preserve">валютою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є </w:t>
            </w:r>
            <w:proofErr w:type="spellStart"/>
            <w:r>
              <w:rPr>
                <w:color w:val="000000"/>
              </w:rPr>
              <w:t>гривня</w:t>
            </w:r>
            <w:proofErr w:type="spellEnd"/>
            <w:r>
              <w:rPr>
                <w:color w:val="000000"/>
              </w:rPr>
              <w:t>;</w:t>
            </w:r>
          </w:p>
        </w:tc>
      </w:tr>
      <w:tr w:rsidR="0071181A" w14:paraId="5B33AFA7"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926A20" w14:textId="77777777" w:rsidR="0071181A" w:rsidRDefault="0071181A">
            <w:pPr>
              <w:pStyle w:val="a3"/>
              <w:spacing w:before="150" w:beforeAutospacing="0" w:after="150" w:afterAutospacing="0"/>
              <w:jc w:val="center"/>
            </w:pPr>
            <w:r>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E0DD7"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w:t>
            </w:r>
            <w:proofErr w:type="spellStart"/>
            <w:r>
              <w:rPr>
                <w:color w:val="000000"/>
              </w:rPr>
              <w:t>мову</w:t>
            </w:r>
            <w:proofErr w:type="spellEnd"/>
            <w:r>
              <w:rPr>
                <w:color w:val="000000"/>
              </w:rPr>
              <w:t xml:space="preserve"> (</w:t>
            </w:r>
            <w:proofErr w:type="spellStart"/>
            <w:r>
              <w:rPr>
                <w:color w:val="000000"/>
              </w:rPr>
              <w:t>мови</w:t>
            </w:r>
            <w:proofErr w:type="spellEnd"/>
            <w:r>
              <w:rPr>
                <w:color w:val="000000"/>
              </w:rPr>
              <w:t xml:space="preserve">), </w:t>
            </w:r>
            <w:proofErr w:type="spellStart"/>
            <w:r>
              <w:rPr>
                <w:color w:val="000000"/>
              </w:rPr>
              <w:t>якою</w:t>
            </w:r>
            <w:proofErr w:type="spellEnd"/>
            <w:r>
              <w:rPr>
                <w:color w:val="000000"/>
              </w:rPr>
              <w:t xml:space="preserve"> (</w:t>
            </w:r>
            <w:proofErr w:type="spellStart"/>
            <w:r>
              <w:rPr>
                <w:color w:val="000000"/>
              </w:rPr>
              <w:t>якими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складені</w:t>
            </w:r>
            <w:proofErr w:type="spellEnd"/>
            <w:r>
              <w:rPr>
                <w:color w:val="000000"/>
              </w:rPr>
              <w:t xml:space="preserve"> </w:t>
            </w:r>
            <w:proofErr w:type="spellStart"/>
            <w:r>
              <w:rPr>
                <w:color w:val="000000"/>
              </w:rPr>
              <w:t>тендерні</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5BE22" w14:textId="77777777" w:rsidR="0071181A" w:rsidRDefault="0071181A">
            <w:pPr>
              <w:pStyle w:val="a3"/>
              <w:spacing w:before="150" w:beforeAutospacing="0" w:after="150" w:afterAutospacing="0"/>
              <w:jc w:val="both"/>
            </w:pPr>
            <w:proofErr w:type="spellStart"/>
            <w:r>
              <w:rPr>
                <w:color w:val="000000"/>
              </w:rPr>
              <w:t>Усі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готуються</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учасником</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складені</w:t>
            </w:r>
            <w:proofErr w:type="spellEnd"/>
            <w:r>
              <w:rPr>
                <w:color w:val="000000"/>
              </w:rPr>
              <w:t xml:space="preserve"> </w:t>
            </w:r>
            <w:proofErr w:type="spellStart"/>
            <w:r>
              <w:rPr>
                <w:color w:val="000000"/>
              </w:rPr>
              <w:t>українською</w:t>
            </w:r>
            <w:proofErr w:type="spellEnd"/>
            <w:r>
              <w:rPr>
                <w:color w:val="000000"/>
              </w:rPr>
              <w:t xml:space="preserve"> </w:t>
            </w:r>
            <w:proofErr w:type="spellStart"/>
            <w:r>
              <w:rPr>
                <w:color w:val="000000"/>
              </w:rPr>
              <w:t>мовою</w:t>
            </w:r>
            <w:proofErr w:type="spellEnd"/>
            <w:r>
              <w:rPr>
                <w:color w:val="000000"/>
              </w:rPr>
              <w:t>. </w:t>
            </w:r>
          </w:p>
          <w:p w14:paraId="553BEDB3" w14:textId="77777777" w:rsidR="0071181A" w:rsidRDefault="0071181A">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документ </w:t>
            </w:r>
            <w:proofErr w:type="spellStart"/>
            <w:r>
              <w:rPr>
                <w:color w:val="000000"/>
              </w:rPr>
              <w:t>або</w:t>
            </w:r>
            <w:proofErr w:type="spellEnd"/>
            <w:r>
              <w:rPr>
                <w:color w:val="000000"/>
              </w:rPr>
              <w:t xml:space="preserve"> </w:t>
            </w:r>
            <w:proofErr w:type="spellStart"/>
            <w:r>
              <w:rPr>
                <w:color w:val="000000"/>
              </w:rPr>
              <w:t>інформація</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передбачено</w:t>
            </w:r>
            <w:proofErr w:type="spellEnd"/>
            <w:r>
              <w:rPr>
                <w:color w:val="000000"/>
              </w:rPr>
              <w:t xml:space="preserve"> </w:t>
            </w:r>
            <w:proofErr w:type="spellStart"/>
            <w:r>
              <w:rPr>
                <w:color w:val="000000"/>
              </w:rPr>
              <w:t>цією</w:t>
            </w:r>
            <w:proofErr w:type="spellEnd"/>
            <w:r>
              <w:rPr>
                <w:color w:val="000000"/>
              </w:rPr>
              <w:t xml:space="preserve"> тендерною </w:t>
            </w:r>
            <w:proofErr w:type="spellStart"/>
            <w:r>
              <w:rPr>
                <w:color w:val="000000"/>
              </w:rPr>
              <w:t>документацією</w:t>
            </w:r>
            <w:proofErr w:type="spellEnd"/>
            <w:r>
              <w:rPr>
                <w:color w:val="000000"/>
              </w:rPr>
              <w:t xml:space="preserve">, </w:t>
            </w:r>
            <w:proofErr w:type="spellStart"/>
            <w:r>
              <w:rPr>
                <w:color w:val="000000"/>
              </w:rPr>
              <w:t>складені</w:t>
            </w:r>
            <w:proofErr w:type="spellEnd"/>
            <w:r>
              <w:rPr>
                <w:color w:val="000000"/>
              </w:rPr>
              <w:t xml:space="preserve"> </w:t>
            </w:r>
            <w:proofErr w:type="spellStart"/>
            <w:r>
              <w:rPr>
                <w:color w:val="000000"/>
              </w:rPr>
              <w:t>іншою</w:t>
            </w:r>
            <w:proofErr w:type="spellEnd"/>
            <w:r>
              <w:rPr>
                <w:color w:val="000000"/>
              </w:rPr>
              <w:t xml:space="preserve"> </w:t>
            </w:r>
            <w:proofErr w:type="spellStart"/>
            <w:r>
              <w:rPr>
                <w:color w:val="000000"/>
              </w:rPr>
              <w:t>мовою</w:t>
            </w:r>
            <w:proofErr w:type="spellEnd"/>
            <w:r>
              <w:rPr>
                <w:color w:val="000000"/>
              </w:rPr>
              <w:t xml:space="preserve">, </w:t>
            </w:r>
            <w:proofErr w:type="spellStart"/>
            <w:r>
              <w:rPr>
                <w:color w:val="000000"/>
              </w:rPr>
              <w:t>ніж</w:t>
            </w:r>
            <w:proofErr w:type="spellEnd"/>
            <w:r>
              <w:rPr>
                <w:color w:val="000000"/>
              </w:rPr>
              <w:t xml:space="preserve"> </w:t>
            </w:r>
            <w:proofErr w:type="spellStart"/>
            <w:r>
              <w:rPr>
                <w:color w:val="000000"/>
              </w:rPr>
              <w:t>передбачено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надається</w:t>
            </w:r>
            <w:proofErr w:type="spellEnd"/>
            <w:r>
              <w:rPr>
                <w:color w:val="000000"/>
              </w:rPr>
              <w:t xml:space="preserve"> документ </w:t>
            </w:r>
            <w:proofErr w:type="spellStart"/>
            <w:r>
              <w:rPr>
                <w:color w:val="000000"/>
              </w:rPr>
              <w:t>мовою</w:t>
            </w:r>
            <w:proofErr w:type="spellEnd"/>
            <w:r>
              <w:rPr>
                <w:color w:val="000000"/>
              </w:rPr>
              <w:t xml:space="preserve"> </w:t>
            </w:r>
            <w:proofErr w:type="spellStart"/>
            <w:r>
              <w:rPr>
                <w:color w:val="000000"/>
              </w:rPr>
              <w:t>оригіналу</w:t>
            </w:r>
            <w:proofErr w:type="spellEnd"/>
            <w:r>
              <w:rPr>
                <w:color w:val="000000"/>
              </w:rPr>
              <w:t xml:space="preserve"> з </w:t>
            </w:r>
            <w:proofErr w:type="spellStart"/>
            <w:r>
              <w:rPr>
                <w:color w:val="000000"/>
              </w:rPr>
              <w:t>обов’язковим</w:t>
            </w:r>
            <w:proofErr w:type="spellEnd"/>
            <w:r>
              <w:rPr>
                <w:color w:val="000000"/>
              </w:rPr>
              <w:t xml:space="preserve"> перекладом </w:t>
            </w:r>
            <w:proofErr w:type="spellStart"/>
            <w:r>
              <w:rPr>
                <w:color w:val="000000"/>
              </w:rPr>
              <w:t>українською</w:t>
            </w:r>
            <w:proofErr w:type="spellEnd"/>
            <w:r>
              <w:rPr>
                <w:color w:val="000000"/>
              </w:rPr>
              <w:t xml:space="preserve"> </w:t>
            </w:r>
            <w:proofErr w:type="spellStart"/>
            <w:r>
              <w:rPr>
                <w:color w:val="000000"/>
              </w:rPr>
              <w:t>мовою</w:t>
            </w:r>
            <w:proofErr w:type="spellEnd"/>
            <w:r>
              <w:rPr>
                <w:color w:val="000000"/>
              </w:rPr>
              <w:t>. </w:t>
            </w:r>
          </w:p>
          <w:p w14:paraId="771AD393" w14:textId="77777777" w:rsidR="0071181A" w:rsidRDefault="0071181A">
            <w:pPr>
              <w:pStyle w:val="a3"/>
              <w:spacing w:before="150" w:beforeAutospacing="0" w:after="150" w:afterAutospacing="0"/>
              <w:jc w:val="both"/>
            </w:pPr>
            <w:proofErr w:type="spellStart"/>
            <w:r>
              <w:rPr>
                <w:color w:val="000000"/>
              </w:rPr>
              <w:t>Якщо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торгів</w:t>
            </w:r>
            <w:proofErr w:type="spellEnd"/>
            <w:r>
              <w:rPr>
                <w:color w:val="000000"/>
              </w:rPr>
              <w:t xml:space="preserve"> є нерезидентом </w:t>
            </w:r>
            <w:proofErr w:type="spellStart"/>
            <w:r>
              <w:rPr>
                <w:color w:val="000000"/>
              </w:rPr>
              <w:t>України</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подавати</w:t>
            </w:r>
            <w:proofErr w:type="spellEnd"/>
            <w:r>
              <w:rPr>
                <w:color w:val="000000"/>
              </w:rPr>
              <w:t xml:space="preserve"> свою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іншою</w:t>
            </w:r>
            <w:proofErr w:type="spellEnd"/>
            <w:r>
              <w:rPr>
                <w:color w:val="000000"/>
              </w:rPr>
              <w:t xml:space="preserve"> </w:t>
            </w:r>
            <w:proofErr w:type="spellStart"/>
            <w:r>
              <w:rPr>
                <w:color w:val="000000"/>
              </w:rPr>
              <w:t>мовою</w:t>
            </w:r>
            <w:proofErr w:type="spellEnd"/>
            <w:r>
              <w:rPr>
                <w:color w:val="000000"/>
              </w:rPr>
              <w:t xml:space="preserve"> з </w:t>
            </w:r>
            <w:proofErr w:type="spellStart"/>
            <w:r>
              <w:rPr>
                <w:color w:val="000000"/>
              </w:rPr>
              <w:t>обов’язковим</w:t>
            </w:r>
            <w:proofErr w:type="spellEnd"/>
            <w:r>
              <w:rPr>
                <w:color w:val="000000"/>
              </w:rPr>
              <w:t xml:space="preserve"> перекладом </w:t>
            </w:r>
            <w:proofErr w:type="spellStart"/>
            <w:r>
              <w:rPr>
                <w:color w:val="000000"/>
              </w:rPr>
              <w:t>українською</w:t>
            </w:r>
            <w:proofErr w:type="spellEnd"/>
            <w:r>
              <w:rPr>
                <w:color w:val="000000"/>
              </w:rPr>
              <w:t xml:space="preserve"> </w:t>
            </w:r>
            <w:proofErr w:type="spellStart"/>
            <w:r>
              <w:rPr>
                <w:color w:val="000000"/>
              </w:rPr>
              <w:t>мовою</w:t>
            </w:r>
            <w:proofErr w:type="spellEnd"/>
          </w:p>
        </w:tc>
      </w:tr>
      <w:tr w:rsidR="0071181A" w14:paraId="4503CE6E"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803E" w14:textId="77777777" w:rsidR="0071181A" w:rsidRDefault="0071181A">
            <w:pPr>
              <w:pStyle w:val="a3"/>
              <w:spacing w:before="150" w:beforeAutospacing="0" w:after="150" w:afterAutospacing="0"/>
              <w:jc w:val="center"/>
            </w:pPr>
            <w:r>
              <w:rPr>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2BDE9"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w:t>
            </w:r>
            <w:proofErr w:type="spellStart"/>
            <w:r>
              <w:rPr>
                <w:color w:val="000000"/>
              </w:rPr>
              <w:t>прийняття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неприйняття</w:t>
            </w:r>
            <w:proofErr w:type="spellEnd"/>
            <w:r>
              <w:rPr>
                <w:color w:val="000000"/>
              </w:rPr>
              <w:t xml:space="preserve"> до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ціна</w:t>
            </w:r>
            <w:proofErr w:type="spellEnd"/>
            <w:r>
              <w:rPr>
                <w:color w:val="000000"/>
              </w:rPr>
              <w:t xml:space="preserve"> </w:t>
            </w:r>
            <w:proofErr w:type="spellStart"/>
            <w:r>
              <w:rPr>
                <w:color w:val="000000"/>
              </w:rPr>
              <w:t>якої</w:t>
            </w:r>
            <w:proofErr w:type="spellEnd"/>
            <w:r>
              <w:rPr>
                <w:color w:val="000000"/>
              </w:rPr>
              <w:t xml:space="preserve"> є </w:t>
            </w:r>
            <w:proofErr w:type="spellStart"/>
            <w:r>
              <w:rPr>
                <w:color w:val="000000"/>
              </w:rPr>
              <w:t>вищою</w:t>
            </w:r>
            <w:proofErr w:type="spellEnd"/>
            <w:r>
              <w:rPr>
                <w:color w:val="000000"/>
              </w:rPr>
              <w:t xml:space="preserve">, </w:t>
            </w:r>
            <w:proofErr w:type="spellStart"/>
            <w:r>
              <w:rPr>
                <w:color w:val="000000"/>
              </w:rPr>
              <w:t>ніж</w:t>
            </w:r>
            <w:proofErr w:type="spellEnd"/>
            <w:r>
              <w:rPr>
                <w:color w:val="000000"/>
              </w:rPr>
              <w:t xml:space="preserve"> </w:t>
            </w:r>
            <w:proofErr w:type="spellStart"/>
            <w:r>
              <w:rPr>
                <w:color w:val="000000"/>
              </w:rPr>
              <w:t>очікувана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визначена</w:t>
            </w:r>
            <w:proofErr w:type="spellEnd"/>
            <w:r>
              <w:rPr>
                <w:color w:val="000000"/>
              </w:rPr>
              <w:t xml:space="preserve"> </w:t>
            </w:r>
            <w:proofErr w:type="spellStart"/>
            <w:r>
              <w:rPr>
                <w:color w:val="000000"/>
              </w:rPr>
              <w:t>замовником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C895B" w14:textId="77777777" w:rsidR="0071181A" w:rsidRDefault="0071181A">
            <w:pPr>
              <w:pStyle w:val="a3"/>
              <w:spacing w:before="150" w:beforeAutospacing="0" w:after="150" w:afterAutospacing="0"/>
              <w:jc w:val="both"/>
            </w:pPr>
            <w:proofErr w:type="spellStart"/>
            <w:r>
              <w:rPr>
                <w:color w:val="000000"/>
              </w:rPr>
              <w:t>Замовник</w:t>
            </w:r>
            <w:proofErr w:type="spellEnd"/>
            <w:r>
              <w:rPr>
                <w:color w:val="000000"/>
              </w:rPr>
              <w:t xml:space="preserve"> не </w:t>
            </w:r>
            <w:proofErr w:type="spellStart"/>
            <w:r>
              <w:rPr>
                <w:color w:val="000000"/>
              </w:rPr>
              <w:t>приймає</w:t>
            </w:r>
            <w:proofErr w:type="spellEnd"/>
            <w:r>
              <w:rPr>
                <w:color w:val="000000"/>
              </w:rPr>
              <w:t xml:space="preserve"> до </w:t>
            </w:r>
            <w:proofErr w:type="spellStart"/>
            <w:r>
              <w:rPr>
                <w:color w:val="000000"/>
              </w:rPr>
              <w:t>розгляду</w:t>
            </w:r>
            <w:proofErr w:type="spellEnd"/>
            <w:r>
              <w:rPr>
                <w:color w:val="000000"/>
              </w:rPr>
              <w:t xml:space="preserve"> </w:t>
            </w:r>
            <w:proofErr w:type="spellStart"/>
            <w:r>
              <w:rPr>
                <w:color w:val="000000"/>
              </w:rPr>
              <w:t>тендерні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яких</w:t>
            </w:r>
            <w:proofErr w:type="spellEnd"/>
            <w:r>
              <w:rPr>
                <w:color w:val="000000"/>
              </w:rPr>
              <w:t xml:space="preserve"> є </w:t>
            </w:r>
            <w:proofErr w:type="spellStart"/>
            <w:r>
              <w:rPr>
                <w:color w:val="000000"/>
              </w:rPr>
              <w:t>вищими</w:t>
            </w:r>
            <w:proofErr w:type="spellEnd"/>
            <w:r>
              <w:rPr>
                <w:color w:val="000000"/>
              </w:rPr>
              <w:t xml:space="preserve"> </w:t>
            </w:r>
            <w:proofErr w:type="spellStart"/>
            <w:r>
              <w:rPr>
                <w:color w:val="000000"/>
              </w:rPr>
              <w:t>ніж</w:t>
            </w:r>
            <w:proofErr w:type="spellEnd"/>
            <w:r>
              <w:rPr>
                <w:color w:val="000000"/>
              </w:rPr>
              <w:t xml:space="preserve"> </w:t>
            </w:r>
            <w:proofErr w:type="spellStart"/>
            <w:r>
              <w:rPr>
                <w:color w:val="000000"/>
              </w:rPr>
              <w:t>очікувана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визначена</w:t>
            </w:r>
            <w:proofErr w:type="spellEnd"/>
            <w:r>
              <w:rPr>
                <w:color w:val="000000"/>
              </w:rPr>
              <w:t xml:space="preserve"> </w:t>
            </w:r>
            <w:proofErr w:type="spellStart"/>
            <w:r>
              <w:rPr>
                <w:color w:val="000000"/>
              </w:rPr>
              <w:t>замовником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p>
          <w:p w14:paraId="69BE4FAF" w14:textId="77777777" w:rsidR="0071181A" w:rsidRDefault="0071181A">
            <w:pPr>
              <w:pStyle w:val="a3"/>
              <w:spacing w:before="150" w:beforeAutospacing="0" w:after="150" w:afterAutospacing="0"/>
              <w:jc w:val="both"/>
            </w:pPr>
          </w:p>
        </w:tc>
      </w:tr>
      <w:tr w:rsidR="0071181A" w14:paraId="01CBDA68" w14:textId="77777777" w:rsidTr="007118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33458" w14:textId="77777777" w:rsidR="0071181A" w:rsidRDefault="0071181A">
            <w:pPr>
              <w:pStyle w:val="a3"/>
              <w:spacing w:before="150" w:beforeAutospacing="0" w:after="150" w:afterAutospacing="0"/>
              <w:jc w:val="center"/>
            </w:pPr>
            <w:r>
              <w:rPr>
                <w:b/>
                <w:bCs/>
                <w:color w:val="000000"/>
              </w:rPr>
              <w:t xml:space="preserve">Порядок </w:t>
            </w:r>
            <w:proofErr w:type="spellStart"/>
            <w:r>
              <w:rPr>
                <w:b/>
                <w:bCs/>
                <w:color w:val="000000"/>
              </w:rPr>
              <w:t>унесення</w:t>
            </w:r>
            <w:proofErr w:type="spellEnd"/>
            <w:r>
              <w:rPr>
                <w:b/>
                <w:bCs/>
                <w:color w:val="000000"/>
              </w:rPr>
              <w:t xml:space="preserve"> </w:t>
            </w:r>
            <w:proofErr w:type="spellStart"/>
            <w:r>
              <w:rPr>
                <w:b/>
                <w:bCs/>
                <w:color w:val="000000"/>
              </w:rPr>
              <w:t>змін</w:t>
            </w:r>
            <w:proofErr w:type="spellEnd"/>
            <w:r>
              <w:rPr>
                <w:b/>
                <w:bCs/>
                <w:color w:val="000000"/>
              </w:rPr>
              <w:t xml:space="preserve"> та </w:t>
            </w:r>
            <w:proofErr w:type="spellStart"/>
            <w:r>
              <w:rPr>
                <w:b/>
                <w:bCs/>
                <w:color w:val="000000"/>
              </w:rPr>
              <w:t>надання</w:t>
            </w:r>
            <w:proofErr w:type="spellEnd"/>
            <w:r>
              <w:rPr>
                <w:b/>
                <w:bCs/>
                <w:color w:val="000000"/>
              </w:rPr>
              <w:t xml:space="preserve"> </w:t>
            </w:r>
            <w:proofErr w:type="spellStart"/>
            <w:r>
              <w:rPr>
                <w:b/>
                <w:bCs/>
                <w:color w:val="000000"/>
              </w:rPr>
              <w:t>роз'яснень</w:t>
            </w:r>
            <w:proofErr w:type="spellEnd"/>
            <w:r>
              <w:rPr>
                <w:b/>
                <w:bCs/>
                <w:color w:val="000000"/>
              </w:rPr>
              <w:t xml:space="preserve"> до </w:t>
            </w:r>
            <w:proofErr w:type="spellStart"/>
            <w:r>
              <w:rPr>
                <w:b/>
                <w:bCs/>
                <w:color w:val="000000"/>
              </w:rPr>
              <w:t>тендерної</w:t>
            </w:r>
            <w:proofErr w:type="spellEnd"/>
            <w:r>
              <w:rPr>
                <w:b/>
                <w:bCs/>
                <w:color w:val="000000"/>
              </w:rPr>
              <w:t xml:space="preserve"> </w:t>
            </w:r>
            <w:proofErr w:type="spellStart"/>
            <w:r>
              <w:rPr>
                <w:b/>
                <w:bCs/>
                <w:color w:val="000000"/>
              </w:rPr>
              <w:t>документації</w:t>
            </w:r>
            <w:proofErr w:type="spellEnd"/>
          </w:p>
        </w:tc>
      </w:tr>
      <w:tr w:rsidR="0071181A" w14:paraId="36657B08"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86715F" w14:textId="77777777" w:rsidR="0071181A" w:rsidRDefault="0071181A">
            <w:pPr>
              <w:pStyle w:val="a3"/>
              <w:spacing w:before="150" w:beforeAutospacing="0" w:after="150" w:afterAutospacing="0"/>
              <w:jc w:val="center"/>
            </w:pPr>
            <w:r>
              <w:rPr>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7F5B9" w14:textId="77777777" w:rsidR="0071181A" w:rsidRDefault="0071181A">
            <w:pPr>
              <w:pStyle w:val="a3"/>
              <w:spacing w:before="150" w:beforeAutospacing="0" w:after="150" w:afterAutospacing="0"/>
            </w:pPr>
            <w:r>
              <w:rPr>
                <w:color w:val="000000"/>
              </w:rPr>
              <w:t xml:space="preserve">Процедура </w:t>
            </w:r>
            <w:proofErr w:type="spellStart"/>
            <w:r>
              <w:rPr>
                <w:color w:val="000000"/>
              </w:rPr>
              <w:t>надання</w:t>
            </w:r>
            <w:proofErr w:type="spellEnd"/>
            <w:r>
              <w:rPr>
                <w:color w:val="000000"/>
              </w:rPr>
              <w:t xml:space="preserve"> </w:t>
            </w:r>
            <w:proofErr w:type="spellStart"/>
            <w:r>
              <w:rPr>
                <w:color w:val="000000"/>
              </w:rPr>
              <w:t>роз'яснень</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5A8B20" w14:textId="77777777" w:rsidR="0071181A" w:rsidRDefault="0071181A">
            <w:pPr>
              <w:pStyle w:val="a3"/>
              <w:spacing w:before="150" w:beforeAutospacing="0" w:after="150" w:afterAutospacing="0"/>
              <w:jc w:val="both"/>
            </w:pPr>
            <w:proofErr w:type="spellStart"/>
            <w:r>
              <w:rPr>
                <w:color w:val="000000"/>
              </w:rPr>
              <w:t>Фізична</w:t>
            </w:r>
            <w:proofErr w:type="spellEnd"/>
            <w:r>
              <w:rPr>
                <w:color w:val="000000"/>
              </w:rPr>
              <w:t>/</w:t>
            </w:r>
            <w:proofErr w:type="spellStart"/>
            <w:r>
              <w:rPr>
                <w:color w:val="000000"/>
              </w:rPr>
              <w:t>юридична</w:t>
            </w:r>
            <w:proofErr w:type="spellEnd"/>
            <w:r>
              <w:rPr>
                <w:color w:val="000000"/>
              </w:rPr>
              <w:t xml:space="preserve"> особа </w:t>
            </w:r>
            <w:proofErr w:type="spellStart"/>
            <w:r>
              <w:rPr>
                <w:color w:val="000000"/>
              </w:rPr>
              <w:t>має</w:t>
            </w:r>
            <w:proofErr w:type="spellEnd"/>
            <w:r>
              <w:rPr>
                <w:color w:val="000000"/>
              </w:rPr>
              <w:t xml:space="preserve"> право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три </w:t>
            </w:r>
            <w:proofErr w:type="spellStart"/>
            <w:r>
              <w:rPr>
                <w:color w:val="000000"/>
              </w:rPr>
              <w:t>дні</w:t>
            </w:r>
            <w:proofErr w:type="spellEnd"/>
            <w:r>
              <w:rPr>
                <w:color w:val="000000"/>
              </w:rPr>
              <w:t xml:space="preserve"> до </w:t>
            </w:r>
            <w:proofErr w:type="spellStart"/>
            <w:r>
              <w:rPr>
                <w:color w:val="000000"/>
              </w:rPr>
              <w:t>закінчення</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звернутися</w:t>
            </w:r>
            <w:proofErr w:type="spellEnd"/>
            <w:r>
              <w:rPr>
                <w:color w:val="000000"/>
              </w:rPr>
              <w:t xml:space="preserve"> через </w:t>
            </w:r>
            <w:proofErr w:type="spellStart"/>
            <w:r>
              <w:rPr>
                <w:color w:val="000000"/>
              </w:rPr>
              <w:t>електронну</w:t>
            </w:r>
            <w:proofErr w:type="spellEnd"/>
            <w:r>
              <w:rPr>
                <w:color w:val="000000"/>
              </w:rPr>
              <w:t xml:space="preserve"> систему </w:t>
            </w:r>
            <w:proofErr w:type="spellStart"/>
            <w:r>
              <w:rPr>
                <w:color w:val="000000"/>
              </w:rPr>
              <w:t>закупівель</w:t>
            </w:r>
            <w:proofErr w:type="spellEnd"/>
            <w:r>
              <w:rPr>
                <w:color w:val="000000"/>
              </w:rPr>
              <w:t xml:space="preserve"> до </w:t>
            </w:r>
            <w:proofErr w:type="spellStart"/>
            <w:r>
              <w:rPr>
                <w:color w:val="000000"/>
              </w:rPr>
              <w:t>замовника</w:t>
            </w:r>
            <w:proofErr w:type="spellEnd"/>
            <w:r>
              <w:rPr>
                <w:color w:val="000000"/>
              </w:rPr>
              <w:t xml:space="preserve"> за </w:t>
            </w:r>
            <w:proofErr w:type="spellStart"/>
            <w:r>
              <w:rPr>
                <w:color w:val="000000"/>
              </w:rPr>
              <w:t>роз’ясненнями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звернутися</w:t>
            </w:r>
            <w:proofErr w:type="spellEnd"/>
            <w:r>
              <w:rPr>
                <w:color w:val="000000"/>
              </w:rPr>
              <w:t xml:space="preserve"> до </w:t>
            </w:r>
            <w:proofErr w:type="spellStart"/>
            <w:r>
              <w:rPr>
                <w:color w:val="000000"/>
              </w:rPr>
              <w:t>замовника</w:t>
            </w:r>
            <w:proofErr w:type="spellEnd"/>
            <w:r>
              <w:rPr>
                <w:color w:val="000000"/>
              </w:rPr>
              <w:t xml:space="preserve"> з </w:t>
            </w:r>
            <w:proofErr w:type="spellStart"/>
            <w:r>
              <w:rPr>
                <w:color w:val="000000"/>
              </w:rPr>
              <w:t>вимогою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проведення</w:t>
            </w:r>
            <w:proofErr w:type="spellEnd"/>
            <w:r>
              <w:rPr>
                <w:color w:val="000000"/>
              </w:rPr>
              <w:t xml:space="preserve"> тендеру. </w:t>
            </w:r>
            <w:proofErr w:type="spellStart"/>
            <w:r>
              <w:rPr>
                <w:color w:val="000000"/>
              </w:rPr>
              <w:t>Усі</w:t>
            </w:r>
            <w:proofErr w:type="spellEnd"/>
            <w:r>
              <w:rPr>
                <w:color w:val="000000"/>
              </w:rPr>
              <w:t xml:space="preserve"> </w:t>
            </w:r>
            <w:proofErr w:type="spellStart"/>
            <w:r>
              <w:rPr>
                <w:color w:val="000000"/>
              </w:rPr>
              <w:t>звернення</w:t>
            </w:r>
            <w:proofErr w:type="spellEnd"/>
            <w:r>
              <w:rPr>
                <w:color w:val="000000"/>
              </w:rPr>
              <w:t xml:space="preserve"> за </w:t>
            </w:r>
            <w:proofErr w:type="spellStart"/>
            <w:r>
              <w:rPr>
                <w:color w:val="000000"/>
              </w:rPr>
              <w:t>роз’ясненнями</w:t>
            </w:r>
            <w:proofErr w:type="spellEnd"/>
            <w:r>
              <w:rPr>
                <w:color w:val="000000"/>
              </w:rPr>
              <w:t xml:space="preserve"> та </w:t>
            </w:r>
            <w:proofErr w:type="spellStart"/>
            <w:r>
              <w:rPr>
                <w:color w:val="000000"/>
              </w:rPr>
              <w:t>звернення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порушення</w:t>
            </w:r>
            <w:proofErr w:type="spellEnd"/>
            <w:r>
              <w:rPr>
                <w:color w:val="000000"/>
              </w:rPr>
              <w:t xml:space="preserve"> автоматично </w:t>
            </w:r>
            <w:proofErr w:type="spellStart"/>
            <w:r>
              <w:rPr>
                <w:color w:val="000000"/>
              </w:rPr>
              <w:t>оприлюднюються</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без </w:t>
            </w:r>
            <w:proofErr w:type="spellStart"/>
            <w:r>
              <w:rPr>
                <w:color w:val="000000"/>
              </w:rPr>
              <w:t>ідентифікації</w:t>
            </w:r>
            <w:proofErr w:type="spellEnd"/>
            <w:r>
              <w:rPr>
                <w:color w:val="000000"/>
              </w:rPr>
              <w:t xml:space="preserve"> особи, яка </w:t>
            </w:r>
            <w:proofErr w:type="spellStart"/>
            <w:r>
              <w:rPr>
                <w:color w:val="000000"/>
              </w:rPr>
              <w:t>звернулася</w:t>
            </w:r>
            <w:proofErr w:type="spellEnd"/>
            <w:r>
              <w:rPr>
                <w:color w:val="000000"/>
              </w:rPr>
              <w:t xml:space="preserve"> до </w:t>
            </w:r>
            <w:proofErr w:type="spellStart"/>
            <w:r>
              <w:rPr>
                <w:color w:val="000000"/>
              </w:rPr>
              <w:t>замовника</w:t>
            </w:r>
            <w:proofErr w:type="spellEnd"/>
            <w:r>
              <w:rPr>
                <w:color w:val="000000"/>
              </w:rPr>
              <w:t xml:space="preserve">. </w:t>
            </w:r>
            <w:proofErr w:type="spellStart"/>
            <w:r>
              <w:rPr>
                <w:color w:val="000000"/>
              </w:rPr>
              <w:t>Замовник</w:t>
            </w:r>
            <w:proofErr w:type="spellEnd"/>
            <w:r>
              <w:rPr>
                <w:color w:val="000000"/>
              </w:rPr>
              <w:t xml:space="preserve"> повинен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оприлюднення</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роз’яснення</w:t>
            </w:r>
            <w:proofErr w:type="spellEnd"/>
            <w:r>
              <w:rPr>
                <w:color w:val="000000"/>
              </w:rPr>
              <w:t xml:space="preserve"> на </w:t>
            </w:r>
            <w:proofErr w:type="spellStart"/>
            <w:r>
              <w:rPr>
                <w:color w:val="000000"/>
              </w:rPr>
              <w:t>звернення</w:t>
            </w:r>
            <w:proofErr w:type="spellEnd"/>
            <w:r>
              <w:rPr>
                <w:color w:val="000000"/>
              </w:rPr>
              <w:t xml:space="preserve"> шляхом </w:t>
            </w:r>
            <w:proofErr w:type="spellStart"/>
            <w:r>
              <w:rPr>
                <w:color w:val="000000"/>
              </w:rPr>
              <w:t>оприлюднення</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w:t>
            </w:r>
          </w:p>
          <w:p w14:paraId="7C97F571" w14:textId="77777777" w:rsidR="0071181A" w:rsidRDefault="0071181A">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роз’яснень</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змісту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електронна</w:t>
            </w:r>
            <w:proofErr w:type="spellEnd"/>
            <w:r>
              <w:rPr>
                <w:color w:val="000000"/>
              </w:rPr>
              <w:t xml:space="preserve"> система </w:t>
            </w:r>
            <w:proofErr w:type="spellStart"/>
            <w:r>
              <w:rPr>
                <w:color w:val="000000"/>
              </w:rPr>
              <w:t>закупівель</w:t>
            </w:r>
            <w:proofErr w:type="spellEnd"/>
            <w:r>
              <w:rPr>
                <w:color w:val="000000"/>
              </w:rPr>
              <w:t xml:space="preserve"> автоматично </w:t>
            </w:r>
            <w:proofErr w:type="spellStart"/>
            <w:r>
              <w:rPr>
                <w:color w:val="000000"/>
              </w:rPr>
              <w:t>зупиняє</w:t>
            </w:r>
            <w:proofErr w:type="spellEnd"/>
            <w:r>
              <w:rPr>
                <w:color w:val="000000"/>
              </w:rPr>
              <w:t xml:space="preserve"> </w:t>
            </w:r>
            <w:proofErr w:type="spellStart"/>
            <w:r>
              <w:rPr>
                <w:color w:val="000000"/>
              </w:rPr>
              <w:t>перебіг</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w:t>
            </w:r>
          </w:p>
          <w:p w14:paraId="6CAFFC0D" w14:textId="77777777" w:rsidR="0071181A" w:rsidRDefault="0071181A">
            <w:pPr>
              <w:pStyle w:val="a3"/>
              <w:spacing w:before="150" w:beforeAutospacing="0" w:after="150" w:afterAutospacing="0"/>
              <w:jc w:val="both"/>
            </w:pPr>
            <w:r>
              <w:rPr>
                <w:color w:val="000000"/>
              </w:rPr>
              <w:t xml:space="preserve">Для </w:t>
            </w:r>
            <w:proofErr w:type="spellStart"/>
            <w:r>
              <w:rPr>
                <w:color w:val="000000"/>
              </w:rPr>
              <w:t>поновлення</w:t>
            </w:r>
            <w:proofErr w:type="spellEnd"/>
            <w:r>
              <w:rPr>
                <w:color w:val="000000"/>
              </w:rPr>
              <w:t xml:space="preserve"> </w:t>
            </w:r>
            <w:proofErr w:type="spellStart"/>
            <w:r>
              <w:rPr>
                <w:color w:val="000000"/>
              </w:rPr>
              <w:t>перебігу</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 xml:space="preserve"> </w:t>
            </w:r>
            <w:proofErr w:type="spellStart"/>
            <w:r>
              <w:rPr>
                <w:color w:val="000000"/>
              </w:rPr>
              <w:t>замовник</w:t>
            </w:r>
            <w:proofErr w:type="spellEnd"/>
            <w:r>
              <w:rPr>
                <w:color w:val="000000"/>
              </w:rPr>
              <w:t xml:space="preserve"> повинен </w:t>
            </w:r>
            <w:proofErr w:type="spellStart"/>
            <w:r>
              <w:rPr>
                <w:color w:val="000000"/>
              </w:rPr>
              <w:t>розмістити</w:t>
            </w:r>
            <w:proofErr w:type="spellEnd"/>
            <w:r>
              <w:rPr>
                <w:color w:val="000000"/>
              </w:rPr>
              <w:t xml:space="preserve"> </w:t>
            </w:r>
            <w:proofErr w:type="spellStart"/>
            <w:r>
              <w:rPr>
                <w:color w:val="000000"/>
              </w:rPr>
              <w:t>роз’яснення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змісту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з </w:t>
            </w:r>
            <w:proofErr w:type="spellStart"/>
            <w:r>
              <w:rPr>
                <w:color w:val="000000"/>
              </w:rPr>
              <w:t>одночасним</w:t>
            </w:r>
            <w:proofErr w:type="spellEnd"/>
            <w:r>
              <w:rPr>
                <w:color w:val="000000"/>
              </w:rPr>
              <w:t xml:space="preserve"> </w:t>
            </w:r>
            <w:proofErr w:type="spellStart"/>
            <w:r>
              <w:rPr>
                <w:color w:val="000000"/>
              </w:rPr>
              <w:t>продовженням</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не </w:t>
            </w:r>
            <w:proofErr w:type="spellStart"/>
            <w:r>
              <w:rPr>
                <w:color w:val="000000"/>
              </w:rPr>
              <w:t>менш</w:t>
            </w:r>
            <w:proofErr w:type="spellEnd"/>
            <w:r>
              <w:rPr>
                <w:color w:val="000000"/>
              </w:rPr>
              <w:t xml:space="preserve"> як на </w:t>
            </w:r>
            <w:proofErr w:type="spellStart"/>
            <w:r>
              <w:rPr>
                <w:color w:val="000000"/>
              </w:rPr>
              <w:t>чотири</w:t>
            </w:r>
            <w:proofErr w:type="spellEnd"/>
            <w:r>
              <w:rPr>
                <w:color w:val="000000"/>
              </w:rPr>
              <w:t xml:space="preserve"> </w:t>
            </w:r>
            <w:proofErr w:type="spellStart"/>
            <w:r>
              <w:rPr>
                <w:color w:val="000000"/>
              </w:rPr>
              <w:t>дні</w:t>
            </w:r>
            <w:proofErr w:type="spellEnd"/>
            <w:r>
              <w:rPr>
                <w:color w:val="000000"/>
              </w:rPr>
              <w:t>.</w:t>
            </w:r>
          </w:p>
        </w:tc>
      </w:tr>
      <w:tr w:rsidR="0071181A" w14:paraId="6306966E"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2DA291" w14:textId="77777777" w:rsidR="0071181A" w:rsidRDefault="0071181A">
            <w:pPr>
              <w:pStyle w:val="a3"/>
              <w:spacing w:before="150" w:beforeAutospacing="0" w:after="15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C28B83" w14:textId="77777777" w:rsidR="0071181A" w:rsidRDefault="0071181A">
            <w:pPr>
              <w:pStyle w:val="a3"/>
              <w:spacing w:before="150" w:beforeAutospacing="0" w:after="150" w:afterAutospacing="0"/>
            </w:pP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6EFDBA" w14:textId="77777777" w:rsidR="0071181A" w:rsidRDefault="0071181A">
            <w:pPr>
              <w:pStyle w:val="a3"/>
              <w:spacing w:before="150" w:beforeAutospacing="0" w:after="150" w:afterAutospacing="0"/>
              <w:jc w:val="both"/>
            </w:pP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з </w:t>
            </w:r>
            <w:proofErr w:type="spellStart"/>
            <w:r>
              <w:rPr>
                <w:color w:val="000000"/>
              </w:rPr>
              <w:t>власної</w:t>
            </w:r>
            <w:proofErr w:type="spellEnd"/>
            <w:r>
              <w:rPr>
                <w:color w:val="000000"/>
              </w:rPr>
              <w:t xml:space="preserve"> </w:t>
            </w:r>
            <w:proofErr w:type="spellStart"/>
            <w:r>
              <w:rPr>
                <w:color w:val="000000"/>
              </w:rPr>
              <w:t>ініціативи</w:t>
            </w:r>
            <w:proofErr w:type="spellEnd"/>
            <w:r>
              <w:rPr>
                <w:color w:val="000000"/>
              </w:rPr>
              <w:t xml:space="preserve"> </w:t>
            </w:r>
            <w:proofErr w:type="spellStart"/>
            <w:r>
              <w:rPr>
                <w:color w:val="000000"/>
              </w:rPr>
              <w:t>або</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викладених</w:t>
            </w:r>
            <w:proofErr w:type="spellEnd"/>
            <w:r>
              <w:rPr>
                <w:color w:val="000000"/>
              </w:rPr>
              <w:t xml:space="preserve"> у </w:t>
            </w:r>
            <w:proofErr w:type="spellStart"/>
            <w:r>
              <w:rPr>
                <w:color w:val="000000"/>
              </w:rPr>
              <w:t>висновку</w:t>
            </w:r>
            <w:proofErr w:type="spellEnd"/>
            <w:r>
              <w:rPr>
                <w:color w:val="000000"/>
              </w:rPr>
              <w:t xml:space="preserve"> органу державного </w:t>
            </w:r>
            <w:proofErr w:type="spellStart"/>
            <w:r>
              <w:rPr>
                <w:color w:val="000000"/>
              </w:rPr>
              <w:t>фінансового</w:t>
            </w:r>
            <w:proofErr w:type="spellEnd"/>
            <w:r>
              <w:rPr>
                <w:color w:val="000000"/>
              </w:rPr>
              <w:t xml:space="preserve"> контролю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8 Закону, </w:t>
            </w:r>
            <w:proofErr w:type="spellStart"/>
            <w:r>
              <w:rPr>
                <w:color w:val="000000"/>
              </w:rPr>
              <w:t>або</w:t>
            </w:r>
            <w:proofErr w:type="spellEnd"/>
            <w:r>
              <w:rPr>
                <w:color w:val="000000"/>
              </w:rPr>
              <w:t xml:space="preserve"> за результатами </w:t>
            </w:r>
            <w:proofErr w:type="spellStart"/>
            <w:r>
              <w:rPr>
                <w:color w:val="000000"/>
              </w:rPr>
              <w:t>звернень</w:t>
            </w:r>
            <w:proofErr w:type="spellEnd"/>
            <w:r>
              <w:rPr>
                <w:color w:val="000000"/>
              </w:rPr>
              <w:t xml:space="preserve">, </w:t>
            </w:r>
            <w:proofErr w:type="spellStart"/>
            <w:r>
              <w:rPr>
                <w:color w:val="000000"/>
              </w:rPr>
              <w:t>або</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рішення</w:t>
            </w:r>
            <w:proofErr w:type="spellEnd"/>
            <w:r>
              <w:rPr>
                <w:color w:val="000000"/>
              </w:rPr>
              <w:t xml:space="preserve"> органу </w:t>
            </w:r>
            <w:proofErr w:type="spellStart"/>
            <w:r>
              <w:rPr>
                <w:color w:val="000000"/>
              </w:rPr>
              <w:t>оскарження</w:t>
            </w:r>
            <w:proofErr w:type="spellEnd"/>
            <w:r>
              <w:rPr>
                <w:color w:val="000000"/>
              </w:rPr>
              <w:t xml:space="preserve"> внести </w:t>
            </w:r>
            <w:proofErr w:type="spellStart"/>
            <w:r>
              <w:rPr>
                <w:color w:val="000000"/>
              </w:rPr>
              <w:t>зміни</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строк для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продовжується</w:t>
            </w:r>
            <w:proofErr w:type="spellEnd"/>
            <w:r>
              <w:rPr>
                <w:color w:val="000000"/>
              </w:rPr>
              <w:t xml:space="preserve"> </w:t>
            </w:r>
            <w:proofErr w:type="spellStart"/>
            <w:r>
              <w:rPr>
                <w:color w:val="000000"/>
              </w:rPr>
              <w:t>замовником</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таким чином, </w:t>
            </w:r>
            <w:proofErr w:type="spellStart"/>
            <w:r>
              <w:rPr>
                <w:color w:val="000000"/>
              </w:rPr>
              <w:t>щоб</w:t>
            </w:r>
            <w:proofErr w:type="spellEnd"/>
            <w:r>
              <w:rPr>
                <w:color w:val="000000"/>
              </w:rPr>
              <w:t xml:space="preserve"> з моменту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до </w:t>
            </w:r>
            <w:proofErr w:type="spellStart"/>
            <w:r>
              <w:rPr>
                <w:color w:val="000000"/>
              </w:rPr>
              <w:t>закінчення</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залишалося</w:t>
            </w:r>
            <w:proofErr w:type="spellEnd"/>
            <w:r>
              <w:rPr>
                <w:color w:val="000000"/>
              </w:rPr>
              <w:t xml:space="preserve"> не </w:t>
            </w:r>
            <w:proofErr w:type="spellStart"/>
            <w:r>
              <w:rPr>
                <w:color w:val="000000"/>
              </w:rPr>
              <w:t>менше</w:t>
            </w:r>
            <w:proofErr w:type="spellEnd"/>
            <w:r>
              <w:rPr>
                <w:color w:val="000000"/>
              </w:rPr>
              <w:t xml:space="preserve"> </w:t>
            </w:r>
            <w:proofErr w:type="spellStart"/>
            <w:r>
              <w:rPr>
                <w:color w:val="000000"/>
              </w:rPr>
              <w:t>чотирьох</w:t>
            </w:r>
            <w:proofErr w:type="spellEnd"/>
            <w:r>
              <w:rPr>
                <w:color w:val="000000"/>
              </w:rPr>
              <w:t xml:space="preserve"> </w:t>
            </w:r>
            <w:proofErr w:type="spellStart"/>
            <w:r>
              <w:rPr>
                <w:color w:val="000000"/>
              </w:rPr>
              <w:t>днів</w:t>
            </w:r>
            <w:proofErr w:type="spellEnd"/>
            <w:r>
              <w:rPr>
                <w:color w:val="000000"/>
              </w:rPr>
              <w:t>.</w:t>
            </w:r>
          </w:p>
          <w:p w14:paraId="160899F2" w14:textId="77777777" w:rsidR="0071181A" w:rsidRDefault="0071181A">
            <w:pPr>
              <w:pStyle w:val="a3"/>
              <w:spacing w:before="150" w:beforeAutospacing="0" w:after="150" w:afterAutospacing="0"/>
              <w:jc w:val="both"/>
            </w:pPr>
            <w:proofErr w:type="spellStart"/>
            <w:r>
              <w:rPr>
                <w:color w:val="000000"/>
              </w:rPr>
              <w:t>Зміни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вносяться</w:t>
            </w:r>
            <w:proofErr w:type="spellEnd"/>
            <w:r>
              <w:rPr>
                <w:color w:val="000000"/>
              </w:rPr>
              <w:t xml:space="preserve"> </w:t>
            </w:r>
            <w:proofErr w:type="spellStart"/>
            <w:r>
              <w:rPr>
                <w:color w:val="000000"/>
              </w:rPr>
              <w:t>замовником</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розміщуються</w:t>
            </w:r>
            <w:proofErr w:type="spellEnd"/>
            <w:r>
              <w:rPr>
                <w:color w:val="000000"/>
              </w:rPr>
              <w:t xml:space="preserve"> та </w:t>
            </w:r>
            <w:proofErr w:type="spellStart"/>
            <w:r>
              <w:rPr>
                <w:color w:val="000000"/>
              </w:rPr>
              <w:t>відображаються</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нової</w:t>
            </w:r>
            <w:proofErr w:type="spellEnd"/>
            <w:r>
              <w:rPr>
                <w:color w:val="000000"/>
              </w:rPr>
              <w:t xml:space="preserve"> </w:t>
            </w:r>
            <w:proofErr w:type="spellStart"/>
            <w:r>
              <w:rPr>
                <w:color w:val="000000"/>
              </w:rPr>
              <w:t>редакції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додатково</w:t>
            </w:r>
            <w:proofErr w:type="spellEnd"/>
            <w:r>
              <w:rPr>
                <w:color w:val="000000"/>
              </w:rPr>
              <w:t xml:space="preserve"> до </w:t>
            </w:r>
            <w:proofErr w:type="spellStart"/>
            <w:r>
              <w:rPr>
                <w:color w:val="000000"/>
              </w:rPr>
              <w:t>початкової</w:t>
            </w:r>
            <w:proofErr w:type="spellEnd"/>
            <w:r>
              <w:rPr>
                <w:color w:val="000000"/>
              </w:rPr>
              <w:t xml:space="preserve"> </w:t>
            </w:r>
            <w:proofErr w:type="spellStart"/>
            <w:r>
              <w:rPr>
                <w:color w:val="000000"/>
              </w:rPr>
              <w:t>редакції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Замовник</w:t>
            </w:r>
            <w:proofErr w:type="spellEnd"/>
            <w:r>
              <w:rPr>
                <w:color w:val="000000"/>
              </w:rPr>
              <w:t xml:space="preserve"> разом </w:t>
            </w:r>
            <w:proofErr w:type="spellStart"/>
            <w:r>
              <w:rPr>
                <w:color w:val="000000"/>
              </w:rPr>
              <w:t>із</w:t>
            </w:r>
            <w:proofErr w:type="spellEnd"/>
            <w:r>
              <w:rPr>
                <w:color w:val="000000"/>
              </w:rPr>
              <w:t xml:space="preserve"> </w:t>
            </w:r>
            <w:proofErr w:type="spellStart"/>
            <w:r>
              <w:rPr>
                <w:color w:val="000000"/>
              </w:rPr>
              <w:t>змінами</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в </w:t>
            </w:r>
            <w:proofErr w:type="spellStart"/>
            <w:r>
              <w:rPr>
                <w:color w:val="000000"/>
              </w:rPr>
              <w:t>окремому</w:t>
            </w:r>
            <w:proofErr w:type="spellEnd"/>
            <w:r>
              <w:rPr>
                <w:color w:val="000000"/>
              </w:rPr>
              <w:t xml:space="preserve"> </w:t>
            </w:r>
            <w:proofErr w:type="spellStart"/>
            <w:r>
              <w:rPr>
                <w:color w:val="000000"/>
              </w:rPr>
              <w:t>документі</w:t>
            </w:r>
            <w:proofErr w:type="spellEnd"/>
            <w:r>
              <w:rPr>
                <w:color w:val="000000"/>
              </w:rPr>
              <w:t xml:space="preserve"> </w:t>
            </w:r>
            <w:proofErr w:type="spellStart"/>
            <w:r>
              <w:rPr>
                <w:color w:val="000000"/>
              </w:rPr>
              <w:t>оприлюднює</w:t>
            </w:r>
            <w:proofErr w:type="spellEnd"/>
            <w:r>
              <w:rPr>
                <w:color w:val="000000"/>
              </w:rPr>
              <w:t xml:space="preserve"> </w:t>
            </w:r>
            <w:proofErr w:type="spellStart"/>
            <w:r>
              <w:rPr>
                <w:color w:val="000000"/>
              </w:rPr>
              <w:t>перелік</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вносяться</w:t>
            </w:r>
            <w:proofErr w:type="spellEnd"/>
            <w:r>
              <w:rPr>
                <w:color w:val="000000"/>
              </w:rPr>
              <w:t xml:space="preserve">. </w:t>
            </w:r>
            <w:proofErr w:type="spellStart"/>
            <w:r>
              <w:rPr>
                <w:color w:val="000000"/>
              </w:rPr>
              <w:t>Зміни</w:t>
            </w:r>
            <w:proofErr w:type="spellEnd"/>
            <w:r>
              <w:rPr>
                <w:color w:val="000000"/>
              </w:rPr>
              <w:t xml:space="preserve">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у </w:t>
            </w:r>
            <w:proofErr w:type="spellStart"/>
            <w:r>
              <w:rPr>
                <w:color w:val="000000"/>
              </w:rPr>
              <w:t>машинозчитувальному</w:t>
            </w:r>
            <w:proofErr w:type="spellEnd"/>
            <w:r>
              <w:rPr>
                <w:color w:val="000000"/>
              </w:rPr>
              <w:t xml:space="preserve"> </w:t>
            </w:r>
            <w:proofErr w:type="spellStart"/>
            <w:r>
              <w:rPr>
                <w:color w:val="000000"/>
              </w:rPr>
              <w:t>форматі</w:t>
            </w:r>
            <w:proofErr w:type="spellEnd"/>
            <w:r>
              <w:rPr>
                <w:color w:val="000000"/>
              </w:rPr>
              <w:t xml:space="preserve"> </w:t>
            </w:r>
            <w:proofErr w:type="spellStart"/>
            <w:r>
              <w:rPr>
                <w:color w:val="000000"/>
              </w:rPr>
              <w:t>розміщуються</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протягом</w:t>
            </w:r>
            <w:proofErr w:type="spellEnd"/>
            <w:r>
              <w:rPr>
                <w:color w:val="000000"/>
              </w:rPr>
              <w:t xml:space="preserve"> одного дня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їх</w:t>
            </w:r>
            <w:proofErr w:type="spellEnd"/>
            <w:r>
              <w:rPr>
                <w:color w:val="000000"/>
              </w:rPr>
              <w:t xml:space="preserve"> </w:t>
            </w:r>
            <w:proofErr w:type="spellStart"/>
            <w:r>
              <w:rPr>
                <w:color w:val="000000"/>
              </w:rPr>
              <w:t>внесення</w:t>
            </w:r>
            <w:proofErr w:type="spellEnd"/>
            <w:r>
              <w:rPr>
                <w:color w:val="000000"/>
              </w:rPr>
              <w:t>.</w:t>
            </w:r>
          </w:p>
        </w:tc>
      </w:tr>
      <w:tr w:rsidR="0071181A" w14:paraId="571608BD" w14:textId="77777777" w:rsidTr="007118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C5D8AC" w14:textId="77777777" w:rsidR="0071181A" w:rsidRDefault="0071181A">
            <w:pPr>
              <w:pStyle w:val="a3"/>
              <w:spacing w:before="150" w:beforeAutospacing="0" w:after="150" w:afterAutospacing="0"/>
              <w:jc w:val="center"/>
            </w:pPr>
            <w:proofErr w:type="spellStart"/>
            <w:r>
              <w:rPr>
                <w:b/>
                <w:bCs/>
                <w:color w:val="000000"/>
              </w:rPr>
              <w:t>Інструкція</w:t>
            </w:r>
            <w:proofErr w:type="spellEnd"/>
            <w:r>
              <w:rPr>
                <w:b/>
                <w:bCs/>
                <w:color w:val="000000"/>
              </w:rPr>
              <w:t xml:space="preserve"> з </w:t>
            </w:r>
            <w:proofErr w:type="spellStart"/>
            <w:r>
              <w:rPr>
                <w:b/>
                <w:bCs/>
                <w:color w:val="000000"/>
              </w:rPr>
              <w:t>підготовки</w:t>
            </w:r>
            <w:proofErr w:type="spellEnd"/>
            <w:r>
              <w:rPr>
                <w:b/>
                <w:bCs/>
                <w:color w:val="000000"/>
              </w:rPr>
              <w:t xml:space="preserve"> </w:t>
            </w:r>
            <w:proofErr w:type="spellStart"/>
            <w:r>
              <w:rPr>
                <w:b/>
                <w:bCs/>
                <w:color w:val="000000"/>
              </w:rPr>
              <w:t>тендерної</w:t>
            </w:r>
            <w:proofErr w:type="spellEnd"/>
            <w:r>
              <w:rPr>
                <w:b/>
                <w:bCs/>
                <w:color w:val="000000"/>
              </w:rPr>
              <w:t xml:space="preserve"> </w:t>
            </w:r>
            <w:proofErr w:type="spellStart"/>
            <w:r>
              <w:rPr>
                <w:b/>
                <w:bCs/>
                <w:color w:val="000000"/>
              </w:rPr>
              <w:t>пропозиції</w:t>
            </w:r>
            <w:proofErr w:type="spellEnd"/>
          </w:p>
        </w:tc>
      </w:tr>
      <w:tr w:rsidR="0071181A" w14:paraId="1F440ABD"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A14BA" w14:textId="77777777" w:rsidR="0071181A" w:rsidRDefault="0071181A">
            <w:pPr>
              <w:pStyle w:val="a3"/>
              <w:spacing w:before="150" w:beforeAutospacing="0" w:after="15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9E3C9" w14:textId="77777777" w:rsidR="0071181A" w:rsidRDefault="0071181A">
            <w:pPr>
              <w:pStyle w:val="a3"/>
              <w:spacing w:before="150" w:beforeAutospacing="0" w:after="150" w:afterAutospacing="0"/>
            </w:pPr>
            <w:proofErr w:type="spellStart"/>
            <w:r>
              <w:rPr>
                <w:color w:val="000000"/>
              </w:rPr>
              <w:t>Зміст</w:t>
            </w:r>
            <w:proofErr w:type="spellEnd"/>
            <w:r>
              <w:rPr>
                <w:color w:val="000000"/>
              </w:rPr>
              <w:t xml:space="preserve"> і </w:t>
            </w:r>
            <w:proofErr w:type="spellStart"/>
            <w:r>
              <w:rPr>
                <w:color w:val="000000"/>
              </w:rPr>
              <w:t>спосіб</w:t>
            </w:r>
            <w:proofErr w:type="spellEnd"/>
            <w:r>
              <w:rPr>
                <w:color w:val="000000"/>
              </w:rPr>
              <w:t xml:space="preserve">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362959"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подається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заповнення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електронних</w:t>
            </w:r>
            <w:proofErr w:type="spellEnd"/>
            <w:r w:rsidRPr="007423EA">
              <w:rPr>
                <w:rFonts w:ascii="Times New Roman" w:eastAsia="Times New Roman" w:hAnsi="Times New Roman" w:cs="Times New Roman"/>
                <w:color w:val="000000"/>
                <w:sz w:val="24"/>
                <w:szCs w:val="24"/>
                <w:lang w:eastAsia="ru-RU"/>
              </w:rPr>
              <w:t xml:space="preserve"> форм з </w:t>
            </w:r>
            <w:proofErr w:type="spellStart"/>
            <w:r w:rsidRPr="007423EA">
              <w:rPr>
                <w:rFonts w:ascii="Times New Roman" w:eastAsia="Times New Roman" w:hAnsi="Times New Roman" w:cs="Times New Roman"/>
                <w:color w:val="000000"/>
                <w:sz w:val="24"/>
                <w:szCs w:val="24"/>
                <w:lang w:eastAsia="ru-RU"/>
              </w:rPr>
              <w:t>окремими</w:t>
            </w:r>
            <w:proofErr w:type="spellEnd"/>
            <w:r w:rsidRPr="007423EA">
              <w:rPr>
                <w:rFonts w:ascii="Times New Roman" w:eastAsia="Times New Roman" w:hAnsi="Times New Roman" w:cs="Times New Roman"/>
                <w:color w:val="000000"/>
                <w:sz w:val="24"/>
                <w:szCs w:val="24"/>
                <w:lang w:eastAsia="ru-RU"/>
              </w:rPr>
              <w:t xml:space="preserve"> полями, де </w:t>
            </w:r>
            <w:proofErr w:type="spellStart"/>
            <w:r w:rsidRPr="007423EA">
              <w:rPr>
                <w:rFonts w:ascii="Times New Roman" w:eastAsia="Times New Roman" w:hAnsi="Times New Roman" w:cs="Times New Roman"/>
                <w:color w:val="000000"/>
                <w:sz w:val="24"/>
                <w:szCs w:val="24"/>
                <w:lang w:eastAsia="ru-RU"/>
              </w:rPr>
              <w:t>зазначається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критеріям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установлених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і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та шляхом </w:t>
            </w:r>
            <w:proofErr w:type="spellStart"/>
            <w:r w:rsidRPr="007423EA">
              <w:rPr>
                <w:rFonts w:ascii="Times New Roman" w:eastAsia="Times New Roman" w:hAnsi="Times New Roman" w:cs="Times New Roman"/>
                <w:color w:val="000000"/>
                <w:sz w:val="24"/>
                <w:szCs w:val="24"/>
                <w:lang w:eastAsia="ru-RU"/>
              </w:rPr>
              <w:t>завантаження</w:t>
            </w:r>
            <w:proofErr w:type="spellEnd"/>
            <w:r w:rsidRPr="007423EA">
              <w:rPr>
                <w:rFonts w:ascii="Times New Roman" w:eastAsia="Times New Roman" w:hAnsi="Times New Roman" w:cs="Times New Roman"/>
                <w:color w:val="000000"/>
                <w:sz w:val="24"/>
                <w:szCs w:val="24"/>
                <w:lang w:eastAsia="ru-RU"/>
              </w:rPr>
              <w:t>:</w:t>
            </w:r>
          </w:p>
          <w:p w14:paraId="365892B6" w14:textId="77777777" w:rsidR="0071181A" w:rsidRDefault="0071181A" w:rsidP="007765CF">
            <w:pPr>
              <w:pStyle w:val="a3"/>
              <w:numPr>
                <w:ilvl w:val="0"/>
                <w:numId w:val="1"/>
              </w:numPr>
              <w:spacing w:before="150" w:beforeAutospacing="0" w:after="0" w:afterAutospacing="0"/>
              <w:jc w:val="both"/>
              <w:textAlignment w:val="baseline"/>
              <w:rPr>
                <w:color w:val="000000"/>
              </w:rPr>
            </w:pPr>
            <w:proofErr w:type="spellStart"/>
            <w:r>
              <w:rPr>
                <w:color w:val="000000"/>
              </w:rPr>
              <w:t>інформації</w:t>
            </w:r>
            <w:proofErr w:type="spellEnd"/>
            <w:r>
              <w:rPr>
                <w:color w:val="000000"/>
              </w:rPr>
              <w:t xml:space="preserve"> та </w:t>
            </w:r>
            <w:proofErr w:type="spellStart"/>
            <w:r>
              <w:rPr>
                <w:color w:val="000000"/>
              </w:rPr>
              <w:t>документи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встановленим</w:t>
            </w:r>
            <w:proofErr w:type="spellEnd"/>
            <w:r>
              <w:rPr>
                <w:color w:val="000000"/>
              </w:rPr>
              <w:t xml:space="preserve"> у </w:t>
            </w:r>
            <w:proofErr w:type="spellStart"/>
            <w:r>
              <w:rPr>
                <w:color w:val="000000"/>
              </w:rPr>
              <w:t>Додатку</w:t>
            </w:r>
            <w:proofErr w:type="spellEnd"/>
            <w:r>
              <w:rPr>
                <w:color w:val="000000"/>
              </w:rPr>
              <w:t xml:space="preserve"> № 1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w:t>
            </w:r>
          </w:p>
          <w:p w14:paraId="7F01114D" w14:textId="77777777" w:rsidR="0071181A" w:rsidRDefault="0071181A" w:rsidP="007765CF">
            <w:pPr>
              <w:pStyle w:val="a3"/>
              <w:numPr>
                <w:ilvl w:val="0"/>
                <w:numId w:val="1"/>
              </w:numPr>
              <w:spacing w:before="0" w:beforeAutospacing="0" w:after="0" w:afterAutospacing="0"/>
              <w:jc w:val="both"/>
              <w:textAlignment w:val="baseline"/>
              <w:rPr>
                <w:color w:val="000000"/>
              </w:rPr>
            </w:pPr>
            <w:proofErr w:type="spellStart"/>
            <w:r>
              <w:rPr>
                <w:color w:val="000000"/>
              </w:rPr>
              <w:t>інформації</w:t>
            </w:r>
            <w:proofErr w:type="spellEnd"/>
            <w:r>
              <w:rPr>
                <w:color w:val="000000"/>
              </w:rPr>
              <w:t xml:space="preserve"> про </w:t>
            </w:r>
            <w:proofErr w:type="spellStart"/>
            <w:r>
              <w:rPr>
                <w:color w:val="000000"/>
              </w:rPr>
              <w:t>підтвердження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відповідності</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визначених</w:t>
            </w:r>
            <w:proofErr w:type="spellEnd"/>
            <w:r>
              <w:rPr>
                <w:color w:val="000000"/>
              </w:rPr>
              <w:t xml:space="preserve"> у </w:t>
            </w:r>
            <w:proofErr w:type="spellStart"/>
            <w:r>
              <w:rPr>
                <w:color w:val="000000"/>
              </w:rPr>
              <w:t>Додатку</w:t>
            </w:r>
            <w:proofErr w:type="spellEnd"/>
            <w:r>
              <w:rPr>
                <w:color w:val="000000"/>
              </w:rPr>
              <w:t xml:space="preserve"> № 2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w:t>
            </w:r>
          </w:p>
          <w:p w14:paraId="6701B839" w14:textId="77777777" w:rsidR="0071181A" w:rsidRDefault="0071181A" w:rsidP="007765CF">
            <w:pPr>
              <w:pStyle w:val="a3"/>
              <w:numPr>
                <w:ilvl w:val="0"/>
                <w:numId w:val="1"/>
              </w:numPr>
              <w:spacing w:before="0" w:beforeAutospacing="0" w:after="0" w:afterAutospacing="0"/>
              <w:jc w:val="both"/>
              <w:textAlignment w:val="baseline"/>
              <w:rPr>
                <w:color w:val="000000"/>
              </w:rPr>
            </w:pPr>
            <w:proofErr w:type="spellStart"/>
            <w:r>
              <w:rPr>
                <w:color w:val="000000"/>
              </w:rPr>
              <w:t>інформації</w:t>
            </w:r>
            <w:proofErr w:type="spellEnd"/>
            <w:r>
              <w:rPr>
                <w:color w:val="000000"/>
              </w:rPr>
              <w:t xml:space="preserve"> та </w:t>
            </w:r>
            <w:proofErr w:type="spellStart"/>
            <w:r>
              <w:rPr>
                <w:color w:val="000000"/>
              </w:rPr>
              <w:t>документів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якісним</w:t>
            </w:r>
            <w:proofErr w:type="spellEnd"/>
            <w:r>
              <w:rPr>
                <w:color w:val="000000"/>
              </w:rPr>
              <w:t xml:space="preserve"> та </w:t>
            </w:r>
            <w:proofErr w:type="spellStart"/>
            <w:r>
              <w:rPr>
                <w:color w:val="000000"/>
              </w:rPr>
              <w:t>кількісним</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встановлених</w:t>
            </w:r>
            <w:proofErr w:type="spellEnd"/>
            <w:r>
              <w:rPr>
                <w:color w:val="000000"/>
              </w:rPr>
              <w:t xml:space="preserve"> у </w:t>
            </w:r>
            <w:proofErr w:type="spellStart"/>
            <w:r>
              <w:rPr>
                <w:color w:val="000000"/>
              </w:rPr>
              <w:t>Додатку</w:t>
            </w:r>
            <w:proofErr w:type="spellEnd"/>
            <w:r>
              <w:rPr>
                <w:color w:val="000000"/>
              </w:rPr>
              <w:t xml:space="preserve"> № 3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w:t>
            </w:r>
          </w:p>
          <w:p w14:paraId="48054949" w14:textId="77777777" w:rsidR="0071181A" w:rsidRPr="005D38AE" w:rsidRDefault="0071181A" w:rsidP="007765CF">
            <w:pPr>
              <w:pStyle w:val="a3"/>
              <w:numPr>
                <w:ilvl w:val="0"/>
                <w:numId w:val="1"/>
              </w:numPr>
              <w:spacing w:before="0" w:beforeAutospacing="0" w:after="0" w:afterAutospacing="0"/>
              <w:jc w:val="both"/>
              <w:textAlignment w:val="baseline"/>
              <w:rPr>
                <w:color w:val="000000"/>
              </w:rPr>
            </w:pPr>
            <w:proofErr w:type="spellStart"/>
            <w:r w:rsidRPr="005D38AE">
              <w:rPr>
                <w:color w:val="000000"/>
              </w:rPr>
              <w:t>цінова</w:t>
            </w:r>
            <w:proofErr w:type="spellEnd"/>
            <w:r w:rsidRPr="005D38AE">
              <w:rPr>
                <w:color w:val="000000"/>
              </w:rPr>
              <w:t xml:space="preserve"> </w:t>
            </w:r>
            <w:proofErr w:type="spellStart"/>
            <w:r w:rsidRPr="005D38AE">
              <w:rPr>
                <w:color w:val="000000"/>
              </w:rPr>
              <w:t>пропозиція</w:t>
            </w:r>
            <w:proofErr w:type="spellEnd"/>
            <w:r w:rsidRPr="005D38AE">
              <w:rPr>
                <w:color w:val="000000"/>
              </w:rPr>
              <w:t xml:space="preserve"> за формою, </w:t>
            </w:r>
            <w:proofErr w:type="spellStart"/>
            <w:r w:rsidRPr="005D38AE">
              <w:rPr>
                <w:color w:val="000000"/>
              </w:rPr>
              <w:t>викладеною</w:t>
            </w:r>
            <w:proofErr w:type="spellEnd"/>
            <w:r w:rsidRPr="005D38AE">
              <w:rPr>
                <w:color w:val="000000"/>
              </w:rPr>
              <w:t xml:space="preserve"> в </w:t>
            </w:r>
            <w:proofErr w:type="spellStart"/>
            <w:r w:rsidRPr="005D38AE">
              <w:rPr>
                <w:color w:val="000000"/>
              </w:rPr>
              <w:t>Додатку</w:t>
            </w:r>
            <w:proofErr w:type="spellEnd"/>
            <w:r w:rsidRPr="005D38AE">
              <w:rPr>
                <w:color w:val="000000"/>
              </w:rPr>
              <w:t xml:space="preserve"> №5;</w:t>
            </w:r>
          </w:p>
          <w:p w14:paraId="0DD9428D" w14:textId="77777777" w:rsidR="0071181A" w:rsidRDefault="0071181A" w:rsidP="007765CF">
            <w:pPr>
              <w:pStyle w:val="a3"/>
              <w:numPr>
                <w:ilvl w:val="0"/>
                <w:numId w:val="1"/>
              </w:numPr>
              <w:spacing w:before="0" w:beforeAutospacing="0" w:after="0" w:afterAutospacing="0"/>
              <w:jc w:val="both"/>
              <w:textAlignment w:val="baseline"/>
              <w:rPr>
                <w:color w:val="000000"/>
              </w:rPr>
            </w:pPr>
            <w:proofErr w:type="spellStart"/>
            <w:r>
              <w:rPr>
                <w:color w:val="000000"/>
              </w:rPr>
              <w:t>довідки</w:t>
            </w:r>
            <w:proofErr w:type="spellEnd"/>
            <w:r w:rsidR="005D38AE">
              <w:rPr>
                <w:color w:val="000000"/>
                <w:lang w:val="uk-UA"/>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повне</w:t>
            </w:r>
            <w:proofErr w:type="spellEnd"/>
            <w:r>
              <w:rPr>
                <w:color w:val="000000"/>
              </w:rPr>
              <w:t xml:space="preserve"> </w:t>
            </w:r>
            <w:proofErr w:type="spellStart"/>
            <w:r>
              <w:rPr>
                <w:color w:val="000000"/>
              </w:rPr>
              <w:t>найменування</w:t>
            </w:r>
            <w:proofErr w:type="spellEnd"/>
            <w:r>
              <w:rPr>
                <w:color w:val="000000"/>
              </w:rPr>
              <w:t xml:space="preserve"> та </w:t>
            </w:r>
            <w:proofErr w:type="spellStart"/>
            <w:r>
              <w:rPr>
                <w:color w:val="000000"/>
              </w:rPr>
              <w:t>місцезнаходження</w:t>
            </w:r>
            <w:proofErr w:type="spellEnd"/>
            <w:r>
              <w:rPr>
                <w:color w:val="000000"/>
              </w:rPr>
              <w:t xml:space="preserve">) </w:t>
            </w:r>
            <w:proofErr w:type="spellStart"/>
            <w:r>
              <w:rPr>
                <w:color w:val="000000"/>
              </w:rPr>
              <w:t>щодо</w:t>
            </w:r>
            <w:proofErr w:type="spellEnd"/>
            <w:r>
              <w:rPr>
                <w:color w:val="000000"/>
              </w:rPr>
              <w:t xml:space="preserve"> кожного </w:t>
            </w:r>
            <w:proofErr w:type="spellStart"/>
            <w:r>
              <w:rPr>
                <w:color w:val="000000"/>
              </w:rPr>
              <w:t>суб’єкта</w:t>
            </w:r>
            <w:proofErr w:type="spellEnd"/>
            <w:r>
              <w:rPr>
                <w:color w:val="000000"/>
              </w:rPr>
              <w:t xml:space="preserve"> </w:t>
            </w:r>
            <w:proofErr w:type="spellStart"/>
            <w:r>
              <w:rPr>
                <w:color w:val="000000"/>
              </w:rPr>
              <w:t>господарювання</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планує</w:t>
            </w:r>
            <w:proofErr w:type="spellEnd"/>
            <w:r>
              <w:rPr>
                <w:color w:val="000000"/>
              </w:rPr>
              <w:t xml:space="preserve"> </w:t>
            </w:r>
            <w:proofErr w:type="spellStart"/>
            <w:r>
              <w:rPr>
                <w:color w:val="000000"/>
              </w:rPr>
              <w:t>залучати</w:t>
            </w:r>
            <w:proofErr w:type="spellEnd"/>
            <w:r>
              <w:rPr>
                <w:color w:val="000000"/>
              </w:rPr>
              <w:t xml:space="preserve"> до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 xml:space="preserve"> як </w:t>
            </w:r>
            <w:proofErr w:type="spellStart"/>
            <w:r>
              <w:rPr>
                <w:color w:val="000000"/>
              </w:rPr>
              <w:t>субпідрядника</w:t>
            </w:r>
            <w:proofErr w:type="spellEnd"/>
            <w:r>
              <w:rPr>
                <w:color w:val="000000"/>
              </w:rPr>
              <w:t>/</w:t>
            </w:r>
            <w:proofErr w:type="spellStart"/>
            <w:r>
              <w:rPr>
                <w:color w:val="000000"/>
              </w:rPr>
              <w:t>співвиконавця</w:t>
            </w:r>
            <w:proofErr w:type="spellEnd"/>
            <w:r>
              <w:rPr>
                <w:color w:val="000000"/>
              </w:rPr>
              <w:t xml:space="preserve"> в </w:t>
            </w:r>
            <w:proofErr w:type="spellStart"/>
            <w:r>
              <w:rPr>
                <w:color w:val="000000"/>
              </w:rPr>
              <w:t>обсязі</w:t>
            </w:r>
            <w:proofErr w:type="spellEnd"/>
            <w:r>
              <w:rPr>
                <w:color w:val="000000"/>
              </w:rPr>
              <w:t xml:space="preserve"> не </w:t>
            </w:r>
            <w:proofErr w:type="spellStart"/>
            <w:r>
              <w:rPr>
                <w:color w:val="000000"/>
              </w:rPr>
              <w:t>менше</w:t>
            </w:r>
            <w:proofErr w:type="spellEnd"/>
            <w:r>
              <w:rPr>
                <w:color w:val="000000"/>
              </w:rPr>
              <w:t xml:space="preserve"> 20 </w:t>
            </w:r>
            <w:proofErr w:type="spellStart"/>
            <w:r>
              <w:rPr>
                <w:color w:val="000000"/>
              </w:rPr>
              <w:t>відсотків</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договору про </w:t>
            </w:r>
            <w:proofErr w:type="spellStart"/>
            <w:r>
              <w:rPr>
                <w:color w:val="000000"/>
              </w:rPr>
              <w:t>закупівлю</w:t>
            </w:r>
            <w:proofErr w:type="spellEnd"/>
            <w:r>
              <w:rPr>
                <w:color w:val="000000"/>
              </w:rPr>
              <w:t>;</w:t>
            </w:r>
          </w:p>
          <w:p w14:paraId="62DAC435" w14:textId="77777777" w:rsidR="0071181A" w:rsidRDefault="0071181A" w:rsidP="007765CF">
            <w:pPr>
              <w:pStyle w:val="a3"/>
              <w:numPr>
                <w:ilvl w:val="0"/>
                <w:numId w:val="1"/>
              </w:numPr>
              <w:spacing w:before="0" w:beforeAutospacing="0" w:after="0" w:afterAutospacing="0"/>
              <w:jc w:val="both"/>
              <w:textAlignment w:val="baseline"/>
              <w:rPr>
                <w:color w:val="000000"/>
              </w:rPr>
            </w:pPr>
            <w:r>
              <w:rPr>
                <w:color w:val="000000"/>
              </w:rPr>
              <w:t xml:space="preserve">документ про </w:t>
            </w:r>
            <w:proofErr w:type="spellStart"/>
            <w:r>
              <w:rPr>
                <w:color w:val="000000"/>
              </w:rPr>
              <w:t>створення</w:t>
            </w:r>
            <w:proofErr w:type="spellEnd"/>
            <w:r>
              <w:rPr>
                <w:color w:val="000000"/>
              </w:rPr>
              <w:t xml:space="preserve"> такого </w:t>
            </w:r>
            <w:proofErr w:type="spellStart"/>
            <w:r>
              <w:rPr>
                <w:color w:val="000000"/>
              </w:rPr>
              <w:t>об’єднання</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тендерна</w:t>
            </w:r>
            <w:proofErr w:type="spellEnd"/>
            <w:r>
              <w:rPr>
                <w:color w:val="000000"/>
              </w:rPr>
              <w:t xml:space="preserve"> </w:t>
            </w:r>
            <w:proofErr w:type="spellStart"/>
            <w:r>
              <w:rPr>
                <w:color w:val="000000"/>
              </w:rPr>
              <w:t>пропозиція</w:t>
            </w:r>
            <w:proofErr w:type="spellEnd"/>
            <w:r>
              <w:rPr>
                <w:color w:val="000000"/>
              </w:rPr>
              <w:t xml:space="preserve"> </w:t>
            </w:r>
            <w:proofErr w:type="spellStart"/>
            <w:r>
              <w:rPr>
                <w:color w:val="000000"/>
              </w:rPr>
              <w:t>подається</w:t>
            </w:r>
            <w:proofErr w:type="spellEnd"/>
            <w:r>
              <w:rPr>
                <w:color w:val="000000"/>
              </w:rPr>
              <w:t xml:space="preserve"> </w:t>
            </w:r>
            <w:proofErr w:type="spellStart"/>
            <w:r>
              <w:rPr>
                <w:color w:val="000000"/>
              </w:rPr>
              <w:t>об’єднанням</w:t>
            </w:r>
            <w:proofErr w:type="spellEnd"/>
            <w:r>
              <w:rPr>
                <w:color w:val="000000"/>
              </w:rPr>
              <w:t xml:space="preserve"> </w:t>
            </w:r>
            <w:proofErr w:type="spellStart"/>
            <w:r>
              <w:rPr>
                <w:color w:val="000000"/>
              </w:rPr>
              <w:t>учасників</w:t>
            </w:r>
            <w:proofErr w:type="spellEnd"/>
            <w:r>
              <w:rPr>
                <w:color w:val="000000"/>
              </w:rPr>
              <w:t>);</w:t>
            </w:r>
          </w:p>
          <w:p w14:paraId="7DA60CCD" w14:textId="77777777" w:rsidR="0071181A" w:rsidRDefault="0071181A" w:rsidP="007765CF">
            <w:pPr>
              <w:pStyle w:val="a3"/>
              <w:numPr>
                <w:ilvl w:val="0"/>
                <w:numId w:val="1"/>
              </w:numPr>
              <w:spacing w:before="0" w:beforeAutospacing="0" w:after="0" w:afterAutospacing="0"/>
              <w:jc w:val="both"/>
              <w:textAlignment w:val="baseline"/>
              <w:rPr>
                <w:color w:val="000000"/>
              </w:rPr>
            </w:pPr>
            <w:proofErr w:type="spellStart"/>
            <w:r>
              <w:rPr>
                <w:color w:val="000000"/>
              </w:rPr>
              <w:t>документи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повноваження</w:t>
            </w:r>
            <w:proofErr w:type="spellEnd"/>
            <w:r>
              <w:rPr>
                <w:color w:val="000000"/>
              </w:rPr>
              <w:t xml:space="preserve"> особи на </w:t>
            </w:r>
            <w:proofErr w:type="spellStart"/>
            <w:r>
              <w:rPr>
                <w:color w:val="000000"/>
              </w:rPr>
              <w:t>підписання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підписантом</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пропозиціє</w:t>
            </w:r>
            <w:proofErr w:type="spellEnd"/>
            <w:r>
              <w:rPr>
                <w:color w:val="000000"/>
              </w:rPr>
              <w:t xml:space="preserve"> є не </w:t>
            </w:r>
            <w:proofErr w:type="spellStart"/>
            <w:r>
              <w:rPr>
                <w:color w:val="000000"/>
              </w:rPr>
              <w:t>керівник</w:t>
            </w:r>
            <w:proofErr w:type="spellEnd"/>
            <w:r>
              <w:rPr>
                <w:color w:val="000000"/>
              </w:rPr>
              <w:t xml:space="preserve"> </w:t>
            </w:r>
            <w:proofErr w:type="spellStart"/>
            <w:r>
              <w:rPr>
                <w:color w:val="000000"/>
              </w:rPr>
              <w:t>учасника</w:t>
            </w:r>
            <w:proofErr w:type="spellEnd"/>
            <w:r>
              <w:rPr>
                <w:color w:val="000000"/>
              </w:rPr>
              <w:t>;</w:t>
            </w:r>
          </w:p>
          <w:p w14:paraId="664615B9" w14:textId="77777777" w:rsidR="0071181A" w:rsidRDefault="0071181A" w:rsidP="007765CF">
            <w:pPr>
              <w:pStyle w:val="a3"/>
              <w:numPr>
                <w:ilvl w:val="0"/>
                <w:numId w:val="1"/>
              </w:numPr>
              <w:spacing w:before="0" w:beforeAutospacing="0" w:after="150" w:afterAutospacing="0"/>
              <w:jc w:val="both"/>
              <w:textAlignment w:val="baseline"/>
              <w:rPr>
                <w:color w:val="000000"/>
              </w:rPr>
            </w:pPr>
            <w:proofErr w:type="spellStart"/>
            <w:r>
              <w:rPr>
                <w:color w:val="000000"/>
              </w:rPr>
              <w:t>інших</w:t>
            </w:r>
            <w:proofErr w:type="spellEnd"/>
            <w:r>
              <w:rPr>
                <w:color w:val="000000"/>
              </w:rPr>
              <w:t xml:space="preserve"> </w:t>
            </w:r>
            <w:proofErr w:type="spellStart"/>
            <w:r>
              <w:rPr>
                <w:color w:val="000000"/>
              </w:rPr>
              <w:t>документів</w:t>
            </w:r>
            <w:proofErr w:type="spellEnd"/>
            <w:r>
              <w:rPr>
                <w:color w:val="000000"/>
              </w:rPr>
              <w:t xml:space="preserve"> та / </w:t>
            </w:r>
            <w:proofErr w:type="spellStart"/>
            <w:r>
              <w:rPr>
                <w:color w:val="000000"/>
              </w:rPr>
              <w:t>або</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визначені</w:t>
            </w:r>
            <w:proofErr w:type="spellEnd"/>
            <w:r>
              <w:rPr>
                <w:color w:val="000000"/>
              </w:rPr>
              <w:t xml:space="preserve"> тендерною </w:t>
            </w:r>
            <w:proofErr w:type="spellStart"/>
            <w:r>
              <w:rPr>
                <w:color w:val="000000"/>
              </w:rPr>
              <w:t>документацією</w:t>
            </w:r>
            <w:proofErr w:type="spellEnd"/>
            <w:r>
              <w:rPr>
                <w:color w:val="000000"/>
              </w:rPr>
              <w:t xml:space="preserve"> та </w:t>
            </w:r>
            <w:proofErr w:type="spellStart"/>
            <w:r>
              <w:rPr>
                <w:color w:val="000000"/>
              </w:rPr>
              <w:t>додатками</w:t>
            </w:r>
            <w:proofErr w:type="spellEnd"/>
            <w:r>
              <w:rPr>
                <w:color w:val="000000"/>
              </w:rPr>
              <w:t>.</w:t>
            </w:r>
          </w:p>
          <w:p w14:paraId="148DD832"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Кожен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подати </w:t>
            </w:r>
            <w:proofErr w:type="spellStart"/>
            <w:r w:rsidRPr="007423EA">
              <w:rPr>
                <w:rFonts w:ascii="Times New Roman" w:eastAsia="Times New Roman" w:hAnsi="Times New Roman" w:cs="Times New Roman"/>
                <w:color w:val="000000"/>
                <w:sz w:val="24"/>
                <w:szCs w:val="24"/>
                <w:lang w:eastAsia="ru-RU"/>
              </w:rPr>
              <w:t>тільки</w:t>
            </w:r>
            <w:proofErr w:type="spellEnd"/>
            <w:r w:rsidRPr="007423EA">
              <w:rPr>
                <w:rFonts w:ascii="Times New Roman" w:eastAsia="Times New Roman" w:hAnsi="Times New Roman" w:cs="Times New Roman"/>
                <w:color w:val="000000"/>
                <w:sz w:val="24"/>
                <w:szCs w:val="24"/>
                <w:lang w:eastAsia="ru-RU"/>
              </w:rPr>
              <w:t xml:space="preserve"> одну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визначеної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(лота). </w:t>
            </w:r>
          </w:p>
          <w:p w14:paraId="20ABA84B"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передбачені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підприємців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можуть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подаватись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зазначити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довідці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посиланням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норми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нормативно-</w:t>
            </w:r>
            <w:proofErr w:type="spellStart"/>
            <w:r w:rsidRPr="007423EA">
              <w:rPr>
                <w:rFonts w:ascii="Times New Roman" w:eastAsia="Times New Roman" w:hAnsi="Times New Roman" w:cs="Times New Roman"/>
                <w:color w:val="000000"/>
                <w:sz w:val="24"/>
                <w:szCs w:val="24"/>
                <w:lang w:eastAsia="ru-RU"/>
              </w:rPr>
              <w:t>правових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актів</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74640C93"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передбачені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підприємців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підставою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w:t>
            </w:r>
          </w:p>
          <w:p w14:paraId="3D43609C"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запропоновану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16 Закону, і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учасники</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поданні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визначають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як </w:t>
            </w:r>
            <w:proofErr w:type="spellStart"/>
            <w:r w:rsidRPr="007423EA">
              <w:rPr>
                <w:rFonts w:ascii="Times New Roman" w:eastAsia="Times New Roman" w:hAnsi="Times New Roman" w:cs="Times New Roman"/>
                <w:color w:val="000000"/>
                <w:sz w:val="24"/>
                <w:szCs w:val="24"/>
                <w:lang w:eastAsia="ru-RU"/>
              </w:rPr>
              <w:t>конфіденційні</w:t>
            </w:r>
            <w:proofErr w:type="spellEnd"/>
            <w:r w:rsidRPr="007423EA">
              <w:rPr>
                <w:rFonts w:ascii="Times New Roman" w:eastAsia="Times New Roman" w:hAnsi="Times New Roman" w:cs="Times New Roman"/>
                <w:color w:val="000000"/>
                <w:sz w:val="24"/>
                <w:szCs w:val="24"/>
                <w:lang w:eastAsia="ru-RU"/>
              </w:rPr>
              <w:t>.</w:t>
            </w:r>
          </w:p>
          <w:p w14:paraId="5CDE083A"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з метою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створюються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подаються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урахуванням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електронні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документообіг</w:t>
            </w:r>
            <w:proofErr w:type="spellEnd"/>
            <w:r w:rsidRPr="007423EA">
              <w:rPr>
                <w:rFonts w:ascii="Times New Roman" w:eastAsia="Times New Roman" w:hAnsi="Times New Roman" w:cs="Times New Roman"/>
                <w:color w:val="000000"/>
                <w:sz w:val="24"/>
                <w:szCs w:val="24"/>
                <w:lang w:eastAsia="ru-RU"/>
              </w:rPr>
              <w:t xml:space="preserve">» та «Про </w:t>
            </w:r>
            <w:proofErr w:type="spellStart"/>
            <w:r w:rsidRPr="007423EA">
              <w:rPr>
                <w:rFonts w:ascii="Times New Roman" w:eastAsia="Times New Roman" w:hAnsi="Times New Roman" w:cs="Times New Roman"/>
                <w:color w:val="000000"/>
                <w:sz w:val="24"/>
                <w:szCs w:val="24"/>
                <w:lang w:eastAsia="ru-RU"/>
              </w:rPr>
              <w:t>електронні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довірчі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вимагає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засвідчувати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подаються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печаткою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документа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накладанням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удосконаленого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підпису</w:t>
            </w:r>
            <w:proofErr w:type="spellEnd"/>
            <w:r w:rsidRPr="007423EA">
              <w:rPr>
                <w:rFonts w:ascii="Times New Roman" w:eastAsia="Times New Roman" w:hAnsi="Times New Roman" w:cs="Times New Roman"/>
                <w:color w:val="000000"/>
                <w:sz w:val="24"/>
                <w:szCs w:val="24"/>
                <w:lang w:eastAsia="ru-RU"/>
              </w:rPr>
              <w:t>. </w:t>
            </w:r>
          </w:p>
          <w:p w14:paraId="4CEE84D1"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удосконалений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w:t>
            </w:r>
          </w:p>
          <w:p w14:paraId="756A2768"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(их) документа(</w:t>
            </w:r>
            <w:proofErr w:type="spellStart"/>
            <w:r w:rsidRPr="007423EA">
              <w:rPr>
                <w:rFonts w:ascii="Times New Roman" w:eastAsia="Times New Roman" w:hAnsi="Times New Roman" w:cs="Times New Roman"/>
                <w:color w:val="000000"/>
                <w:sz w:val="24"/>
                <w:szCs w:val="24"/>
                <w:lang w:eastAsia="ru-RU"/>
              </w:rPr>
              <w:t>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удосконалений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кожен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документ.</w:t>
            </w:r>
          </w:p>
          <w:p w14:paraId="0476A6B0"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несуттєвими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пов’язані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оформленням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впливають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зміст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та описки. </w:t>
            </w:r>
          </w:p>
          <w:p w14:paraId="56E5629C"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Перелік</w:t>
            </w:r>
            <w:proofErr w:type="spellEnd"/>
            <w:r w:rsidRPr="007423EA">
              <w:rPr>
                <w:rFonts w:ascii="Calibri" w:eastAsia="Times New Roman" w:hAnsi="Calibri" w:cs="Times New Roman"/>
                <w:color w:val="000000"/>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затверджений</w:t>
            </w:r>
            <w:proofErr w:type="spellEnd"/>
            <w:r w:rsidRPr="007423EA">
              <w:rPr>
                <w:rFonts w:ascii="Times New Roman" w:eastAsia="Times New Roman" w:hAnsi="Times New Roman" w:cs="Times New Roman"/>
                <w:color w:val="000000"/>
                <w:sz w:val="24"/>
                <w:szCs w:val="24"/>
                <w:lang w:eastAsia="ru-RU"/>
              </w:rPr>
              <w:t xml:space="preserve"> наказом </w:t>
            </w:r>
            <w:proofErr w:type="spellStart"/>
            <w:r w:rsidRPr="007423EA">
              <w:rPr>
                <w:rFonts w:ascii="Times New Roman" w:eastAsia="Times New Roman" w:hAnsi="Times New Roman" w:cs="Times New Roman"/>
                <w:color w:val="000000"/>
                <w:sz w:val="24"/>
                <w:szCs w:val="24"/>
                <w:lang w:eastAsia="ru-RU"/>
              </w:rPr>
              <w:t>Мінекономіки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15.04.2020 № 710:</w:t>
            </w:r>
          </w:p>
          <w:p w14:paraId="3904EF1C"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/документ, подана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частині</w:t>
            </w:r>
            <w:proofErr w:type="spellEnd"/>
            <w:r w:rsidRPr="007423EA">
              <w:rPr>
                <w:rFonts w:ascii="Times New Roman" w:eastAsia="Times New Roman" w:hAnsi="Times New Roman" w:cs="Times New Roman"/>
                <w:color w:val="000000"/>
                <w:sz w:val="24"/>
                <w:szCs w:val="24"/>
                <w:lang w:eastAsia="ru-RU"/>
              </w:rPr>
              <w:t>: </w:t>
            </w:r>
          </w:p>
          <w:p w14:paraId="0D55E95B" w14:textId="77777777" w:rsidR="006E31D2" w:rsidRPr="007423EA" w:rsidRDefault="006E31D2" w:rsidP="007765C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уживання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великої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літери</w:t>
            </w:r>
            <w:proofErr w:type="spellEnd"/>
            <w:r w:rsidRPr="007423EA">
              <w:rPr>
                <w:rFonts w:ascii="Times New Roman" w:eastAsia="Times New Roman" w:hAnsi="Times New Roman" w:cs="Times New Roman"/>
                <w:color w:val="000000"/>
                <w:sz w:val="24"/>
                <w:szCs w:val="24"/>
                <w:lang w:eastAsia="ru-RU"/>
              </w:rPr>
              <w:t>; </w:t>
            </w:r>
          </w:p>
          <w:p w14:paraId="33E5F5EA" w14:textId="77777777" w:rsidR="006E31D2" w:rsidRPr="007423EA" w:rsidRDefault="006E31D2" w:rsidP="007765C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уживання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розділових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знаків</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відмінювання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реченні</w:t>
            </w:r>
            <w:proofErr w:type="spellEnd"/>
            <w:r w:rsidRPr="007423EA">
              <w:rPr>
                <w:rFonts w:ascii="Times New Roman" w:eastAsia="Times New Roman" w:hAnsi="Times New Roman" w:cs="Times New Roman"/>
                <w:color w:val="000000"/>
                <w:sz w:val="24"/>
                <w:szCs w:val="24"/>
                <w:lang w:eastAsia="ru-RU"/>
              </w:rPr>
              <w:t>; </w:t>
            </w:r>
          </w:p>
          <w:p w14:paraId="1817F225" w14:textId="77777777" w:rsidR="006E31D2" w:rsidRPr="007423EA" w:rsidRDefault="006E31D2" w:rsidP="007765C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xml:space="preserve"> слова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звороту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запозичених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іншої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мови</w:t>
            </w:r>
            <w:proofErr w:type="spellEnd"/>
            <w:r w:rsidRPr="007423EA">
              <w:rPr>
                <w:rFonts w:ascii="Times New Roman" w:eastAsia="Times New Roman" w:hAnsi="Times New Roman" w:cs="Times New Roman"/>
                <w:color w:val="000000"/>
                <w:sz w:val="24"/>
                <w:szCs w:val="24"/>
                <w:lang w:eastAsia="ru-RU"/>
              </w:rPr>
              <w:t>; </w:t>
            </w:r>
          </w:p>
          <w:p w14:paraId="69B12AA3" w14:textId="77777777" w:rsidR="006E31D2" w:rsidRPr="007423EA" w:rsidRDefault="006E31D2" w:rsidP="007765C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зазначення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унікального</w:t>
            </w:r>
            <w:proofErr w:type="spellEnd"/>
            <w:r w:rsidRPr="007423EA">
              <w:rPr>
                <w:rFonts w:ascii="Times New Roman" w:eastAsia="Times New Roman" w:hAnsi="Times New Roman" w:cs="Times New Roman"/>
                <w:color w:val="000000"/>
                <w:sz w:val="24"/>
                <w:szCs w:val="24"/>
                <w:lang w:eastAsia="ru-RU"/>
              </w:rPr>
              <w:t xml:space="preserve"> номера </w:t>
            </w:r>
            <w:proofErr w:type="spellStart"/>
            <w:r w:rsidRPr="007423EA">
              <w:rPr>
                <w:rFonts w:ascii="Times New Roman" w:eastAsia="Times New Roman" w:hAnsi="Times New Roman" w:cs="Times New Roman"/>
                <w:color w:val="000000"/>
                <w:sz w:val="24"/>
                <w:szCs w:val="24"/>
                <w:lang w:eastAsia="ru-RU"/>
              </w:rPr>
              <w:t>оголошення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конкурентної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присвоєного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унікального</w:t>
            </w:r>
            <w:proofErr w:type="spellEnd"/>
            <w:r w:rsidRPr="007423EA">
              <w:rPr>
                <w:rFonts w:ascii="Times New Roman" w:eastAsia="Times New Roman" w:hAnsi="Times New Roman" w:cs="Times New Roman"/>
                <w:color w:val="000000"/>
                <w:sz w:val="24"/>
                <w:szCs w:val="24"/>
                <w:lang w:eastAsia="ru-RU"/>
              </w:rPr>
              <w:t xml:space="preserve"> номера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намір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укласти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помилка</w:t>
            </w:r>
            <w:proofErr w:type="spellEnd"/>
            <w:r w:rsidRPr="007423EA">
              <w:rPr>
                <w:rFonts w:ascii="Times New Roman" w:eastAsia="Times New Roman" w:hAnsi="Times New Roman" w:cs="Times New Roman"/>
                <w:color w:val="000000"/>
                <w:sz w:val="24"/>
                <w:szCs w:val="24"/>
                <w:lang w:eastAsia="ru-RU"/>
              </w:rPr>
              <w:t xml:space="preserve"> в цифрах; </w:t>
            </w:r>
          </w:p>
          <w:p w14:paraId="4CBDAE11" w14:textId="77777777" w:rsidR="006E31D2" w:rsidRPr="007423EA" w:rsidRDefault="006E31D2" w:rsidP="007765C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правил переносу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слова з рядка в рядок; </w:t>
            </w:r>
          </w:p>
          <w:p w14:paraId="23CBAFDF" w14:textId="77777777" w:rsidR="006E31D2" w:rsidRPr="007423EA" w:rsidRDefault="006E31D2" w:rsidP="007765C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написання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разом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окремо</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дефіс</w:t>
            </w:r>
            <w:proofErr w:type="spellEnd"/>
            <w:r w:rsidRPr="007423EA">
              <w:rPr>
                <w:rFonts w:ascii="Times New Roman" w:eastAsia="Times New Roman" w:hAnsi="Times New Roman" w:cs="Times New Roman"/>
                <w:color w:val="000000"/>
                <w:sz w:val="24"/>
                <w:szCs w:val="24"/>
                <w:lang w:eastAsia="ru-RU"/>
              </w:rPr>
              <w:t>; </w:t>
            </w:r>
          </w:p>
          <w:p w14:paraId="5826D4DA" w14:textId="77777777" w:rsidR="006E31D2" w:rsidRPr="007423EA" w:rsidRDefault="006E31D2" w:rsidP="007765CF">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нумерації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кілька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однаковий</w:t>
            </w:r>
            <w:proofErr w:type="spellEnd"/>
            <w:r w:rsidRPr="007423EA">
              <w:rPr>
                <w:rFonts w:ascii="Times New Roman" w:eastAsia="Times New Roman" w:hAnsi="Times New Roman" w:cs="Times New Roman"/>
                <w:color w:val="000000"/>
                <w:sz w:val="24"/>
                <w:szCs w:val="24"/>
                <w:lang w:eastAsia="ru-RU"/>
              </w:rPr>
              <w:t xml:space="preserve"> номер, </w:t>
            </w:r>
            <w:proofErr w:type="spellStart"/>
            <w:r w:rsidRPr="007423EA">
              <w:rPr>
                <w:rFonts w:ascii="Times New Roman" w:eastAsia="Times New Roman" w:hAnsi="Times New Roman" w:cs="Times New Roman"/>
                <w:color w:val="000000"/>
                <w:sz w:val="24"/>
                <w:szCs w:val="24"/>
                <w:lang w:eastAsia="ru-RU"/>
              </w:rPr>
              <w:t>пропущені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номери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окремих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нумерації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нумерація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сторінок</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аркушів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переліку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зазначеному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документі</w:t>
            </w:r>
            <w:proofErr w:type="spellEnd"/>
            <w:r w:rsidRPr="007423EA">
              <w:rPr>
                <w:rFonts w:ascii="Times New Roman" w:eastAsia="Times New Roman" w:hAnsi="Times New Roman" w:cs="Times New Roman"/>
                <w:color w:val="000000"/>
                <w:sz w:val="24"/>
                <w:szCs w:val="24"/>
                <w:lang w:eastAsia="ru-RU"/>
              </w:rPr>
              <w:t>). </w:t>
            </w:r>
          </w:p>
          <w:p w14:paraId="64C09D0A"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Помилка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зроблена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оформлення</w:t>
            </w:r>
            <w:proofErr w:type="spellEnd"/>
            <w:r w:rsidRPr="007423EA">
              <w:rPr>
                <w:rFonts w:ascii="Times New Roman" w:eastAsia="Times New Roman" w:hAnsi="Times New Roman" w:cs="Times New Roman"/>
                <w:color w:val="000000"/>
                <w:sz w:val="24"/>
                <w:szCs w:val="24"/>
                <w:lang w:eastAsia="ru-RU"/>
              </w:rPr>
              <w:t xml:space="preserve"> тексту документа/</w:t>
            </w:r>
            <w:proofErr w:type="spellStart"/>
            <w:r w:rsidRPr="007423EA">
              <w:rPr>
                <w:rFonts w:ascii="Times New Roman" w:eastAsia="Times New Roman" w:hAnsi="Times New Roman" w:cs="Times New Roman"/>
                <w:color w:val="000000"/>
                <w:sz w:val="24"/>
                <w:szCs w:val="24"/>
                <w:lang w:eastAsia="ru-RU"/>
              </w:rPr>
              <w:t>унесення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окремі</w:t>
            </w:r>
            <w:proofErr w:type="spellEnd"/>
            <w:r w:rsidRPr="007423EA">
              <w:rPr>
                <w:rFonts w:ascii="Times New Roman" w:eastAsia="Times New Roman" w:hAnsi="Times New Roman" w:cs="Times New Roman"/>
                <w:color w:val="000000"/>
                <w:sz w:val="24"/>
                <w:szCs w:val="24"/>
                <w:lang w:eastAsia="ru-RU"/>
              </w:rPr>
              <w:t xml:space="preserve"> поля </w:t>
            </w:r>
            <w:proofErr w:type="spellStart"/>
            <w:r w:rsidRPr="007423EA">
              <w:rPr>
                <w:rFonts w:ascii="Times New Roman" w:eastAsia="Times New Roman" w:hAnsi="Times New Roman" w:cs="Times New Roman"/>
                <w:color w:val="000000"/>
                <w:sz w:val="24"/>
                <w:szCs w:val="24"/>
                <w:lang w:eastAsia="ru-RU"/>
              </w:rPr>
              <w:t>електронної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комп'ютерна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коректура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цифри</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переставлення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місцями</w:t>
            </w:r>
            <w:proofErr w:type="spellEnd"/>
            <w:r w:rsidRPr="007423EA">
              <w:rPr>
                <w:rFonts w:ascii="Times New Roman" w:eastAsia="Times New Roman" w:hAnsi="Times New Roman" w:cs="Times New Roman"/>
                <w:color w:val="000000"/>
                <w:sz w:val="24"/>
                <w:szCs w:val="24"/>
                <w:lang w:eastAsia="ru-RU"/>
              </w:rPr>
              <w:t xml:space="preserve">, пропуск </w:t>
            </w:r>
            <w:proofErr w:type="spellStart"/>
            <w:r w:rsidRPr="007423EA">
              <w:rPr>
                <w:rFonts w:ascii="Times New Roman" w:eastAsia="Times New Roman" w:hAnsi="Times New Roman" w:cs="Times New Roman"/>
                <w:color w:val="000000"/>
                <w:sz w:val="24"/>
                <w:szCs w:val="24"/>
                <w:lang w:eastAsia="ru-RU"/>
              </w:rPr>
              <w:t>літер</w:t>
            </w:r>
            <w:proofErr w:type="spellEnd"/>
            <w:r w:rsidRPr="007423EA">
              <w:rPr>
                <w:rFonts w:ascii="Times New Roman" w:eastAsia="Times New Roman" w:hAnsi="Times New Roman" w:cs="Times New Roman"/>
                <w:color w:val="000000"/>
                <w:sz w:val="24"/>
                <w:szCs w:val="24"/>
                <w:lang w:eastAsia="ru-RU"/>
              </w:rPr>
              <w:t xml:space="preserve"> (цифр), </w:t>
            </w:r>
            <w:proofErr w:type="spellStart"/>
            <w:r w:rsidRPr="007423EA">
              <w:rPr>
                <w:rFonts w:ascii="Times New Roman" w:eastAsia="Times New Roman" w:hAnsi="Times New Roman" w:cs="Times New Roman"/>
                <w:color w:val="000000"/>
                <w:sz w:val="24"/>
                <w:szCs w:val="24"/>
                <w:lang w:eastAsia="ru-RU"/>
              </w:rPr>
              <w:t>повторення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пропуску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словами, </w:t>
            </w:r>
            <w:proofErr w:type="spellStart"/>
            <w:r w:rsidRPr="007423EA">
              <w:rPr>
                <w:rFonts w:ascii="Times New Roman" w:eastAsia="Times New Roman" w:hAnsi="Times New Roman" w:cs="Times New Roman"/>
                <w:color w:val="000000"/>
                <w:sz w:val="24"/>
                <w:szCs w:val="24"/>
                <w:lang w:eastAsia="ru-RU"/>
              </w:rPr>
              <w:t>заокруглення</w:t>
            </w:r>
            <w:proofErr w:type="spellEnd"/>
            <w:r w:rsidRPr="007423EA">
              <w:rPr>
                <w:rFonts w:ascii="Times New Roman" w:eastAsia="Times New Roman" w:hAnsi="Times New Roman" w:cs="Times New Roman"/>
                <w:color w:val="000000"/>
                <w:sz w:val="24"/>
                <w:szCs w:val="24"/>
                <w:lang w:eastAsia="ru-RU"/>
              </w:rPr>
              <w:t xml:space="preserve"> числа),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впливає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призводить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спотворення</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стосується</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w:t>
            </w:r>
          </w:p>
          <w:p w14:paraId="4C556D69"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3. </w:t>
            </w:r>
            <w:proofErr w:type="spellStart"/>
            <w:r w:rsidRPr="007423EA">
              <w:rPr>
                <w:rFonts w:ascii="Times New Roman" w:eastAsia="Times New Roman" w:hAnsi="Times New Roman" w:cs="Times New Roman"/>
                <w:color w:val="000000"/>
                <w:sz w:val="24"/>
                <w:szCs w:val="24"/>
                <w:lang w:eastAsia="ru-RU"/>
              </w:rPr>
              <w:t>Невірна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назва</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w:t>
            </w:r>
          </w:p>
          <w:p w14:paraId="04533AC0"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4. </w:t>
            </w:r>
            <w:proofErr w:type="spellStart"/>
            <w:r w:rsidRPr="007423EA">
              <w:rPr>
                <w:rFonts w:ascii="Times New Roman" w:eastAsia="Times New Roman" w:hAnsi="Times New Roman" w:cs="Times New Roman"/>
                <w:color w:val="000000"/>
                <w:sz w:val="24"/>
                <w:szCs w:val="24"/>
                <w:lang w:eastAsia="ru-RU"/>
              </w:rPr>
              <w:t>Окрема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сторінки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копії</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завірена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печаткою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використання</w:t>
            </w:r>
            <w:proofErr w:type="spellEnd"/>
            <w:r w:rsidRPr="007423EA">
              <w:rPr>
                <w:rFonts w:ascii="Times New Roman" w:eastAsia="Times New Roman" w:hAnsi="Times New Roman" w:cs="Times New Roman"/>
                <w:color w:val="000000"/>
                <w:sz w:val="24"/>
                <w:szCs w:val="24"/>
                <w:lang w:eastAsia="ru-RU"/>
              </w:rPr>
              <w:t>). </w:t>
            </w:r>
          </w:p>
          <w:p w14:paraId="080196EB"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5.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немає</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посилається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своїй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такого документа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w:t>
            </w:r>
          </w:p>
          <w:p w14:paraId="40076D91"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6.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власноручного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цей</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накладено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w:t>
            </w:r>
          </w:p>
          <w:p w14:paraId="7803365A"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7.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складений</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та не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вихідного</w:t>
            </w:r>
            <w:proofErr w:type="spellEnd"/>
            <w:r w:rsidRPr="007423EA">
              <w:rPr>
                <w:rFonts w:ascii="Times New Roman" w:eastAsia="Times New Roman" w:hAnsi="Times New Roman" w:cs="Times New Roman"/>
                <w:color w:val="000000"/>
                <w:sz w:val="24"/>
                <w:szCs w:val="24"/>
                <w:lang w:eastAsia="ru-RU"/>
              </w:rPr>
              <w:t xml:space="preserve"> номера. </w:t>
            </w:r>
          </w:p>
          <w:p w14:paraId="2E49235E"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8.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сканованою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копією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оригіналу</w:t>
            </w:r>
            <w:proofErr w:type="spellEnd"/>
            <w:r w:rsidRPr="007423EA">
              <w:rPr>
                <w:rFonts w:ascii="Times New Roman" w:eastAsia="Times New Roman" w:hAnsi="Times New Roman" w:cs="Times New Roman"/>
                <w:color w:val="000000"/>
                <w:sz w:val="24"/>
                <w:szCs w:val="24"/>
                <w:lang w:eastAsia="ru-RU"/>
              </w:rPr>
              <w:t xml:space="preserve"> документа/</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документа. </w:t>
            </w:r>
          </w:p>
          <w:p w14:paraId="46DE8C9D"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 xml:space="preserve">9.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засвідчений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додатково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візу</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повноваження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підтверджені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наприклад</w:t>
            </w:r>
            <w:proofErr w:type="spellEnd"/>
            <w:r w:rsidRPr="007423EA">
              <w:rPr>
                <w:rFonts w:ascii="Times New Roman" w:eastAsia="Times New Roman" w:hAnsi="Times New Roman" w:cs="Times New Roman"/>
                <w:color w:val="000000"/>
                <w:sz w:val="24"/>
                <w:szCs w:val="24"/>
                <w:lang w:eastAsia="ru-RU"/>
              </w:rPr>
              <w:t xml:space="preserve">, переклад документа </w:t>
            </w:r>
            <w:proofErr w:type="spellStart"/>
            <w:r w:rsidRPr="007423EA">
              <w:rPr>
                <w:rFonts w:ascii="Times New Roman" w:eastAsia="Times New Roman" w:hAnsi="Times New Roman" w:cs="Times New Roman"/>
                <w:color w:val="000000"/>
                <w:sz w:val="24"/>
                <w:szCs w:val="24"/>
                <w:lang w:eastAsia="ru-RU"/>
              </w:rPr>
              <w:t>завізований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перекладачем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w:t>
            </w:r>
          </w:p>
          <w:p w14:paraId="62C5371A"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10.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містять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застарілу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назву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вулиці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зв'язку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тим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назва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були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того, як </w:t>
            </w:r>
            <w:proofErr w:type="spellStart"/>
            <w:r w:rsidRPr="007423EA">
              <w:rPr>
                <w:rFonts w:ascii="Times New Roman" w:eastAsia="Times New Roman" w:hAnsi="Times New Roman" w:cs="Times New Roman"/>
                <w:color w:val="000000"/>
                <w:sz w:val="24"/>
                <w:szCs w:val="24"/>
                <w:lang w:eastAsia="ru-RU"/>
              </w:rPr>
              <w:t>відповідний</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були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w:t>
            </w:r>
          </w:p>
          <w:p w14:paraId="42DFD901"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11.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якому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цифри</w:t>
            </w:r>
            <w:proofErr w:type="spellEnd"/>
            <w:r w:rsidRPr="007423EA">
              <w:rPr>
                <w:rFonts w:ascii="Times New Roman" w:eastAsia="Times New Roman" w:hAnsi="Times New Roman" w:cs="Times New Roman"/>
                <w:color w:val="000000"/>
                <w:sz w:val="24"/>
                <w:szCs w:val="24"/>
                <w:lang w:eastAsia="ru-RU"/>
              </w:rPr>
              <w:t xml:space="preserve"> (цифр) у </w:t>
            </w:r>
            <w:proofErr w:type="spellStart"/>
            <w:r w:rsidRPr="007423EA">
              <w:rPr>
                <w:rFonts w:ascii="Times New Roman" w:eastAsia="Times New Roman" w:hAnsi="Times New Roman" w:cs="Times New Roman"/>
                <w:color w:val="000000"/>
                <w:sz w:val="24"/>
                <w:szCs w:val="24"/>
                <w:lang w:eastAsia="ru-RU"/>
              </w:rPr>
              <w:t>сумі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некоректною</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сума,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прописом</w:t>
            </w:r>
            <w:proofErr w:type="spellEnd"/>
            <w:r w:rsidRPr="007423EA">
              <w:rPr>
                <w:rFonts w:ascii="Times New Roman" w:eastAsia="Times New Roman" w:hAnsi="Times New Roman" w:cs="Times New Roman"/>
                <w:color w:val="000000"/>
                <w:sz w:val="24"/>
                <w:szCs w:val="24"/>
                <w:lang w:eastAsia="ru-RU"/>
              </w:rPr>
              <w:t>, є правильною. </w:t>
            </w:r>
          </w:p>
          <w:p w14:paraId="2094DF2C"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12.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форматі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відрізняється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формату,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при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такий</w:t>
            </w:r>
            <w:proofErr w:type="spellEnd"/>
            <w:r w:rsidRPr="007423EA">
              <w:rPr>
                <w:rFonts w:ascii="Times New Roman" w:eastAsia="Times New Roman" w:hAnsi="Times New Roman" w:cs="Times New Roman"/>
                <w:color w:val="000000"/>
                <w:sz w:val="24"/>
                <w:szCs w:val="24"/>
                <w:lang w:eastAsia="ru-RU"/>
              </w:rPr>
              <w:t xml:space="preserve"> формат документа </w:t>
            </w:r>
            <w:proofErr w:type="spellStart"/>
            <w:r w:rsidRPr="007423EA">
              <w:rPr>
                <w:rFonts w:ascii="Times New Roman" w:eastAsia="Times New Roman" w:hAnsi="Times New Roman" w:cs="Times New Roman"/>
                <w:color w:val="000000"/>
                <w:sz w:val="24"/>
                <w:szCs w:val="24"/>
                <w:lang w:eastAsia="ru-RU"/>
              </w:rPr>
              <w:t>забезпечує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можливість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перегляду.</w:t>
            </w:r>
          </w:p>
          <w:p w14:paraId="0A424C5E"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Приклади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формальних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помилок</w:t>
            </w:r>
            <w:proofErr w:type="spellEnd"/>
            <w:r w:rsidRPr="007423EA">
              <w:rPr>
                <w:rFonts w:ascii="Times New Roman" w:eastAsia="Times New Roman" w:hAnsi="Times New Roman" w:cs="Times New Roman"/>
                <w:color w:val="000000"/>
                <w:sz w:val="24"/>
                <w:szCs w:val="24"/>
                <w:lang w:eastAsia="ru-RU"/>
              </w:rPr>
              <w:t>:</w:t>
            </w:r>
          </w:p>
          <w:p w14:paraId="2C785A29" w14:textId="77777777" w:rsidR="006E31D2" w:rsidRPr="007423EA" w:rsidRDefault="006E31D2" w:rsidP="007765CF">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вінницька</w:t>
            </w:r>
            <w:proofErr w:type="spellEnd"/>
            <w:r w:rsidRPr="007423EA">
              <w:rPr>
                <w:rFonts w:ascii="Times New Roman" w:eastAsia="Times New Roman" w:hAnsi="Times New Roman" w:cs="Times New Roman"/>
                <w:color w:val="000000"/>
                <w:sz w:val="24"/>
                <w:szCs w:val="24"/>
                <w:lang w:eastAsia="ru-RU"/>
              </w:rPr>
              <w:t xml:space="preserve"> область»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Вінницька</w:t>
            </w:r>
            <w:proofErr w:type="spellEnd"/>
            <w:r w:rsidRPr="007423EA">
              <w:rPr>
                <w:rFonts w:ascii="Times New Roman" w:eastAsia="Times New Roman" w:hAnsi="Times New Roman" w:cs="Times New Roman"/>
                <w:color w:val="000000"/>
                <w:sz w:val="24"/>
                <w:szCs w:val="24"/>
                <w:lang w:eastAsia="ru-RU"/>
              </w:rPr>
              <w:t xml:space="preserve"> область»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львів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Львів</w:t>
            </w:r>
            <w:proofErr w:type="spellEnd"/>
            <w:r w:rsidRPr="007423EA">
              <w:rPr>
                <w:rFonts w:ascii="Times New Roman" w:eastAsia="Times New Roman" w:hAnsi="Times New Roman" w:cs="Times New Roman"/>
                <w:color w:val="000000"/>
                <w:sz w:val="24"/>
                <w:szCs w:val="24"/>
                <w:lang w:eastAsia="ru-RU"/>
              </w:rPr>
              <w:t>»; </w:t>
            </w:r>
          </w:p>
          <w:p w14:paraId="2027B096" w14:textId="77777777" w:rsidR="006E31D2" w:rsidRPr="007423EA" w:rsidRDefault="006E31D2" w:rsidP="007765C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2DAE2E3B" w14:textId="77777777" w:rsidR="006E31D2" w:rsidRPr="007423EA" w:rsidRDefault="006E31D2" w:rsidP="007765C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обладнання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матеріально-технічної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бази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технологій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обладнання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матеріально-технічної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бази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технологій</w:t>
            </w:r>
            <w:proofErr w:type="spellEnd"/>
            <w:r w:rsidRPr="007423EA">
              <w:rPr>
                <w:rFonts w:ascii="Times New Roman" w:eastAsia="Times New Roman" w:hAnsi="Times New Roman" w:cs="Times New Roman"/>
                <w:color w:val="000000"/>
                <w:sz w:val="24"/>
                <w:szCs w:val="24"/>
                <w:lang w:eastAsia="ru-RU"/>
              </w:rPr>
              <w:t>»;</w:t>
            </w:r>
          </w:p>
          <w:p w14:paraId="0E3048B5" w14:textId="77777777" w:rsidR="006E31D2" w:rsidRPr="007423EA" w:rsidRDefault="006E31D2" w:rsidP="007765C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тендернапропозиція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w:t>
            </w:r>
          </w:p>
          <w:p w14:paraId="6D61EEDD" w14:textId="77777777" w:rsidR="006E31D2" w:rsidRPr="007423EA" w:rsidRDefault="006E31D2" w:rsidP="007765C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срток</w:t>
            </w:r>
            <w:proofErr w:type="spellEnd"/>
            <w:r w:rsidRPr="007423EA">
              <w:rPr>
                <w:rFonts w:ascii="Times New Roman" w:eastAsia="Times New Roman" w:hAnsi="Times New Roman" w:cs="Times New Roman"/>
                <w:color w:val="000000"/>
                <w:sz w:val="24"/>
                <w:szCs w:val="24"/>
                <w:lang w:eastAsia="ru-RU"/>
              </w:rPr>
              <w:t xml:space="preserve"> поставки»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«строк поставки»;</w:t>
            </w:r>
          </w:p>
          <w:p w14:paraId="61158D71" w14:textId="77777777" w:rsidR="006E31D2" w:rsidRPr="007423EA" w:rsidRDefault="006E31D2" w:rsidP="007765CF">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Довідка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Гарантійний</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Довідка</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замість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Гарантійний</w:t>
            </w:r>
            <w:proofErr w:type="spellEnd"/>
            <w:r w:rsidRPr="007423EA">
              <w:rPr>
                <w:rFonts w:ascii="Times New Roman" w:eastAsia="Times New Roman" w:hAnsi="Times New Roman" w:cs="Times New Roman"/>
                <w:color w:val="000000"/>
                <w:sz w:val="24"/>
                <w:szCs w:val="24"/>
                <w:lang w:eastAsia="ru-RU"/>
              </w:rPr>
              <w:t xml:space="preserve"> лист»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w:t>
            </w:r>
          </w:p>
          <w:p w14:paraId="4408C395" w14:textId="12E01D51" w:rsidR="0071181A" w:rsidRDefault="006E31D2" w:rsidP="006E31D2">
            <w:pPr>
              <w:pStyle w:val="a3"/>
              <w:spacing w:before="0" w:beforeAutospacing="0" w:after="150" w:afterAutospacing="0"/>
              <w:ind w:left="720"/>
              <w:jc w:val="both"/>
              <w:textAlignment w:val="baseline"/>
              <w:rPr>
                <w:color w:val="000000"/>
              </w:rPr>
            </w:pPr>
            <w:proofErr w:type="spellStart"/>
            <w:r w:rsidRPr="007423EA">
              <w:rPr>
                <w:color w:val="000000"/>
              </w:rPr>
              <w:t>подання</w:t>
            </w:r>
            <w:proofErr w:type="spellEnd"/>
            <w:r w:rsidRPr="007423EA">
              <w:rPr>
                <w:color w:val="000000"/>
              </w:rPr>
              <w:t xml:space="preserve"> документа у </w:t>
            </w:r>
            <w:proofErr w:type="spellStart"/>
            <w:r w:rsidRPr="007423EA">
              <w:rPr>
                <w:color w:val="000000"/>
              </w:rPr>
              <w:t>форматі</w:t>
            </w:r>
            <w:proofErr w:type="spellEnd"/>
            <w:r w:rsidRPr="007423EA">
              <w:rPr>
                <w:color w:val="000000"/>
              </w:rPr>
              <w:t xml:space="preserve">  «PDF» </w:t>
            </w:r>
            <w:proofErr w:type="spellStart"/>
            <w:r w:rsidRPr="007423EA">
              <w:rPr>
                <w:color w:val="000000"/>
              </w:rPr>
              <w:t>замість</w:t>
            </w:r>
            <w:proofErr w:type="spellEnd"/>
            <w:r w:rsidRPr="007423EA">
              <w:rPr>
                <w:color w:val="000000"/>
              </w:rPr>
              <w:t xml:space="preserve"> «JPEG», «JPEG» </w:t>
            </w:r>
            <w:proofErr w:type="spellStart"/>
            <w:r w:rsidRPr="007423EA">
              <w:rPr>
                <w:color w:val="000000"/>
              </w:rPr>
              <w:t>замість</w:t>
            </w:r>
            <w:proofErr w:type="spellEnd"/>
            <w:r w:rsidRPr="007423EA">
              <w:rPr>
                <w:color w:val="000000"/>
              </w:rPr>
              <w:t xml:space="preserve"> «PDF», «RAR» </w:t>
            </w:r>
            <w:proofErr w:type="spellStart"/>
            <w:r w:rsidRPr="007423EA">
              <w:rPr>
                <w:color w:val="000000"/>
              </w:rPr>
              <w:t>замість</w:t>
            </w:r>
            <w:proofErr w:type="spellEnd"/>
            <w:r w:rsidRPr="007423EA">
              <w:rPr>
                <w:color w:val="000000"/>
              </w:rPr>
              <w:t xml:space="preserve"> «PDF», «7z» </w:t>
            </w:r>
            <w:proofErr w:type="spellStart"/>
            <w:r w:rsidRPr="007423EA">
              <w:rPr>
                <w:color w:val="000000"/>
              </w:rPr>
              <w:t>замість</w:t>
            </w:r>
            <w:proofErr w:type="spellEnd"/>
            <w:r w:rsidRPr="007423EA">
              <w:rPr>
                <w:color w:val="000000"/>
              </w:rPr>
              <w:t xml:space="preserve"> «PDF» </w:t>
            </w:r>
            <w:proofErr w:type="spellStart"/>
            <w:r w:rsidRPr="007423EA">
              <w:rPr>
                <w:color w:val="000000"/>
              </w:rPr>
              <w:t>тощо</w:t>
            </w:r>
            <w:proofErr w:type="spellEnd"/>
            <w:r w:rsidRPr="007423EA">
              <w:rPr>
                <w:color w:val="000000"/>
              </w:rPr>
              <w:t>.</w:t>
            </w:r>
          </w:p>
        </w:tc>
      </w:tr>
      <w:tr w:rsidR="0071181A" w14:paraId="5E3CEC94"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5CC5D0" w14:textId="77777777" w:rsidR="0071181A" w:rsidRDefault="0071181A">
            <w:pPr>
              <w:pStyle w:val="a3"/>
              <w:spacing w:before="150" w:beforeAutospacing="0" w:after="150" w:afterAutospacing="0"/>
              <w:jc w:val="center"/>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1D652C" w14:textId="77777777" w:rsidR="0071181A" w:rsidRDefault="0071181A">
            <w:pPr>
              <w:pStyle w:val="a3"/>
              <w:spacing w:before="150" w:beforeAutospacing="0" w:after="150" w:afterAutospacing="0"/>
              <w:jc w:val="both"/>
            </w:pP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BF340E" w14:textId="77777777" w:rsidR="0071181A" w:rsidRDefault="0071181A" w:rsidP="0071181A">
            <w:pPr>
              <w:pStyle w:val="a3"/>
              <w:spacing w:before="150" w:beforeAutospacing="0" w:after="150" w:afterAutospacing="0"/>
              <w:jc w:val="both"/>
            </w:pPr>
            <w:r>
              <w:rPr>
                <w:color w:val="000000"/>
              </w:rPr>
              <w:t xml:space="preserve">Не </w:t>
            </w:r>
            <w:proofErr w:type="spellStart"/>
            <w:r>
              <w:rPr>
                <w:color w:val="000000"/>
              </w:rPr>
              <w:t>вимагається</w:t>
            </w:r>
            <w:proofErr w:type="spellEnd"/>
            <w:r>
              <w:rPr>
                <w:color w:val="000000"/>
              </w:rPr>
              <w:t> </w:t>
            </w:r>
          </w:p>
        </w:tc>
      </w:tr>
      <w:tr w:rsidR="0071181A" w14:paraId="470C8260"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4CCE64" w14:textId="77777777" w:rsidR="0071181A" w:rsidRDefault="0071181A">
            <w:pPr>
              <w:pStyle w:val="a3"/>
              <w:spacing w:before="150" w:beforeAutospacing="0" w:after="150" w:afterAutospacing="0"/>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96D05C" w14:textId="77777777" w:rsidR="0071181A" w:rsidRDefault="0071181A">
            <w:pPr>
              <w:pStyle w:val="a3"/>
              <w:spacing w:before="150" w:beforeAutospacing="0" w:after="150" w:afterAutospacing="0"/>
            </w:pPr>
            <w:proofErr w:type="spellStart"/>
            <w:r>
              <w:rPr>
                <w:color w:val="000000"/>
              </w:rPr>
              <w:t>Умови</w:t>
            </w:r>
            <w:proofErr w:type="spellEnd"/>
            <w:r>
              <w:rPr>
                <w:color w:val="000000"/>
              </w:rPr>
              <w:t xml:space="preserve"> </w:t>
            </w:r>
            <w:proofErr w:type="spellStart"/>
            <w:r>
              <w:rPr>
                <w:color w:val="000000"/>
              </w:rPr>
              <w:t>повернення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неповернення</w:t>
            </w:r>
            <w:proofErr w:type="spellEnd"/>
            <w:r>
              <w:rPr>
                <w:color w:val="000000"/>
              </w:rPr>
              <w:t xml:space="preserve"> </w:t>
            </w:r>
            <w:proofErr w:type="spellStart"/>
            <w:r>
              <w:rPr>
                <w:color w:val="000000"/>
              </w:rPr>
              <w:lastRenderedPageBreak/>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420D4" w14:textId="77777777" w:rsidR="0071181A" w:rsidRDefault="0071181A">
            <w:pPr>
              <w:pStyle w:val="a3"/>
              <w:spacing w:before="150" w:beforeAutospacing="0" w:after="150" w:afterAutospacing="0"/>
              <w:jc w:val="both"/>
            </w:pPr>
            <w:r>
              <w:rPr>
                <w:color w:val="000000"/>
              </w:rPr>
              <w:lastRenderedPageBreak/>
              <w:t xml:space="preserve">Не </w:t>
            </w:r>
            <w:proofErr w:type="spellStart"/>
            <w:r>
              <w:rPr>
                <w:color w:val="000000"/>
              </w:rPr>
              <w:t>вимагається</w:t>
            </w:r>
            <w:proofErr w:type="spellEnd"/>
          </w:p>
          <w:p w14:paraId="122C42D4" w14:textId="77777777" w:rsidR="0071181A" w:rsidRDefault="0071181A" w:rsidP="0071181A">
            <w:pPr>
              <w:pStyle w:val="a3"/>
              <w:spacing w:before="150" w:beforeAutospacing="0" w:after="150" w:afterAutospacing="0"/>
              <w:jc w:val="both"/>
            </w:pPr>
          </w:p>
        </w:tc>
      </w:tr>
      <w:tr w:rsidR="0071181A" w14:paraId="4BC81CE6"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28207" w14:textId="77777777" w:rsidR="0071181A" w:rsidRDefault="0071181A">
            <w:pPr>
              <w:pStyle w:val="a3"/>
              <w:spacing w:before="150" w:beforeAutospacing="0" w:after="150" w:afterAutospacing="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7328A1" w14:textId="77777777" w:rsidR="0071181A" w:rsidRDefault="0071181A">
            <w:pPr>
              <w:pStyle w:val="a3"/>
              <w:spacing w:before="150" w:beforeAutospacing="0" w:after="150" w:afterAutospacing="0"/>
            </w:pPr>
            <w:r>
              <w:rPr>
                <w:color w:val="000000"/>
              </w:rPr>
              <w:t xml:space="preserve">Строк, </w:t>
            </w:r>
            <w:proofErr w:type="spellStart"/>
            <w:r>
              <w:rPr>
                <w:color w:val="000000"/>
              </w:rPr>
              <w:t>протягом</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тендерні</w:t>
            </w:r>
            <w:proofErr w:type="spellEnd"/>
            <w:r>
              <w:rPr>
                <w:color w:val="000000"/>
              </w:rPr>
              <w:t xml:space="preserve"> </w:t>
            </w:r>
            <w:proofErr w:type="spellStart"/>
            <w:r>
              <w:rPr>
                <w:color w:val="000000"/>
              </w:rPr>
              <w:t>пропозиції</w:t>
            </w:r>
            <w:proofErr w:type="spellEnd"/>
            <w:r>
              <w:rPr>
                <w:color w:val="000000"/>
              </w:rPr>
              <w:t xml:space="preserve"> є </w:t>
            </w:r>
            <w:proofErr w:type="spellStart"/>
            <w:r>
              <w:rPr>
                <w:color w:val="000000"/>
              </w:rPr>
              <w:t>дійсними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EA530B" w14:textId="77777777" w:rsidR="0071181A" w:rsidRDefault="0071181A">
            <w:pPr>
              <w:pStyle w:val="a3"/>
              <w:spacing w:before="150" w:beforeAutospacing="0" w:after="150" w:afterAutospacing="0"/>
              <w:jc w:val="both"/>
            </w:pPr>
            <w:proofErr w:type="spellStart"/>
            <w:r>
              <w:rPr>
                <w:color w:val="000000"/>
              </w:rPr>
              <w:t>Тендерні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вважаються</w:t>
            </w:r>
            <w:proofErr w:type="spellEnd"/>
            <w:r>
              <w:rPr>
                <w:color w:val="000000"/>
              </w:rPr>
              <w:t xml:space="preserve"> </w:t>
            </w:r>
            <w:proofErr w:type="spellStart"/>
            <w:r>
              <w:rPr>
                <w:color w:val="000000"/>
              </w:rPr>
              <w:t>дійсними</w:t>
            </w:r>
            <w:proofErr w:type="spellEnd"/>
            <w:r>
              <w:rPr>
                <w:color w:val="000000"/>
              </w:rPr>
              <w:t xml:space="preserve"> </w:t>
            </w:r>
            <w:proofErr w:type="spellStart"/>
            <w:r>
              <w:rPr>
                <w:color w:val="000000"/>
              </w:rPr>
              <w:t>протягом</w:t>
            </w:r>
            <w:proofErr w:type="spellEnd"/>
            <w:r>
              <w:rPr>
                <w:color w:val="000000"/>
              </w:rPr>
              <w:t xml:space="preserve"> 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w:t>
            </w:r>
          </w:p>
          <w:p w14:paraId="7F80D3CA" w14:textId="77777777" w:rsidR="0071181A" w:rsidRDefault="0071181A">
            <w:pPr>
              <w:pStyle w:val="a3"/>
              <w:spacing w:before="150" w:beforeAutospacing="0" w:after="150" w:afterAutospacing="0"/>
              <w:jc w:val="both"/>
            </w:pPr>
            <w:r>
              <w:rPr>
                <w:color w:val="000000"/>
              </w:rPr>
              <w:t xml:space="preserve">До </w:t>
            </w:r>
            <w:proofErr w:type="spellStart"/>
            <w:r>
              <w:rPr>
                <w:color w:val="000000"/>
              </w:rPr>
              <w:t>закінчення</w:t>
            </w:r>
            <w:proofErr w:type="spellEnd"/>
            <w:r>
              <w:rPr>
                <w:color w:val="000000"/>
              </w:rPr>
              <w:t xml:space="preserve"> </w:t>
            </w:r>
            <w:proofErr w:type="spellStart"/>
            <w:r>
              <w:rPr>
                <w:color w:val="000000"/>
              </w:rPr>
              <w:t>зазначеного</w:t>
            </w:r>
            <w:proofErr w:type="spellEnd"/>
            <w:r>
              <w:rPr>
                <w:color w:val="000000"/>
              </w:rPr>
              <w:t xml:space="preserve"> строку </w:t>
            </w: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вимагати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продовження</w:t>
            </w:r>
            <w:proofErr w:type="spellEnd"/>
            <w:r>
              <w:rPr>
                <w:color w:val="000000"/>
              </w:rPr>
              <w:t xml:space="preserve"> строку </w:t>
            </w:r>
            <w:proofErr w:type="spellStart"/>
            <w:r>
              <w:rPr>
                <w:color w:val="000000"/>
              </w:rPr>
              <w:t>дії</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право:</w:t>
            </w:r>
          </w:p>
          <w:p w14:paraId="0C49E3E6" w14:textId="77777777" w:rsidR="0071181A" w:rsidRDefault="0071181A" w:rsidP="007765CF">
            <w:pPr>
              <w:pStyle w:val="a3"/>
              <w:numPr>
                <w:ilvl w:val="0"/>
                <w:numId w:val="2"/>
              </w:numPr>
              <w:spacing w:before="150" w:beforeAutospacing="0" w:after="0" w:afterAutospacing="0"/>
              <w:jc w:val="both"/>
              <w:textAlignment w:val="baseline"/>
              <w:rPr>
                <w:color w:val="000000"/>
              </w:rPr>
            </w:pPr>
            <w:proofErr w:type="spellStart"/>
            <w:r>
              <w:rPr>
                <w:color w:val="000000"/>
              </w:rPr>
              <w:t>відхилити</w:t>
            </w:r>
            <w:proofErr w:type="spellEnd"/>
            <w:r>
              <w:rPr>
                <w:color w:val="000000"/>
              </w:rPr>
              <w:t xml:space="preserve"> </w:t>
            </w:r>
            <w:proofErr w:type="spellStart"/>
            <w:r>
              <w:rPr>
                <w:color w:val="000000"/>
              </w:rPr>
              <w:t>таку</w:t>
            </w:r>
            <w:proofErr w:type="spellEnd"/>
            <w:r>
              <w:rPr>
                <w:color w:val="000000"/>
              </w:rPr>
              <w:t xml:space="preserve"> </w:t>
            </w:r>
            <w:proofErr w:type="spellStart"/>
            <w:r>
              <w:rPr>
                <w:color w:val="000000"/>
              </w:rPr>
              <w:t>вимогу</w:t>
            </w:r>
            <w:proofErr w:type="spellEnd"/>
            <w:r>
              <w:rPr>
                <w:color w:val="000000"/>
              </w:rPr>
              <w:t xml:space="preserve">, не </w:t>
            </w:r>
            <w:proofErr w:type="spellStart"/>
            <w:r>
              <w:rPr>
                <w:color w:val="000000"/>
              </w:rPr>
              <w:t>втрачаючи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наданого</w:t>
            </w:r>
            <w:proofErr w:type="spellEnd"/>
            <w:r>
              <w:rPr>
                <w:color w:val="000000"/>
              </w:rPr>
              <w:t xml:space="preserve"> ним </w:t>
            </w: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14:paraId="09B8973F" w14:textId="77777777" w:rsidR="0071181A" w:rsidRDefault="0071181A" w:rsidP="007765CF">
            <w:pPr>
              <w:pStyle w:val="a3"/>
              <w:numPr>
                <w:ilvl w:val="0"/>
                <w:numId w:val="2"/>
              </w:numPr>
              <w:spacing w:before="0" w:beforeAutospacing="0" w:after="150" w:afterAutospacing="0"/>
              <w:jc w:val="both"/>
              <w:textAlignment w:val="baseline"/>
              <w:rPr>
                <w:color w:val="000000"/>
              </w:rPr>
            </w:pPr>
            <w:proofErr w:type="spellStart"/>
            <w:r>
              <w:rPr>
                <w:color w:val="000000"/>
              </w:rPr>
              <w:t>погодитися</w:t>
            </w:r>
            <w:proofErr w:type="spellEnd"/>
            <w:r>
              <w:rPr>
                <w:color w:val="000000"/>
              </w:rPr>
              <w:t xml:space="preserve"> з </w:t>
            </w:r>
            <w:proofErr w:type="spellStart"/>
            <w:r>
              <w:rPr>
                <w:color w:val="000000"/>
              </w:rPr>
              <w:t>вимогою</w:t>
            </w:r>
            <w:proofErr w:type="spellEnd"/>
            <w:r>
              <w:rPr>
                <w:color w:val="000000"/>
              </w:rPr>
              <w:t xml:space="preserve"> та </w:t>
            </w:r>
            <w:proofErr w:type="spellStart"/>
            <w:r>
              <w:rPr>
                <w:color w:val="000000"/>
              </w:rPr>
              <w:t>продовжити</w:t>
            </w:r>
            <w:proofErr w:type="spellEnd"/>
            <w:r>
              <w:rPr>
                <w:color w:val="000000"/>
              </w:rPr>
              <w:t xml:space="preserve"> строк </w:t>
            </w:r>
            <w:proofErr w:type="spellStart"/>
            <w:r>
              <w:rPr>
                <w:color w:val="000000"/>
              </w:rPr>
              <w:t>дії</w:t>
            </w:r>
            <w:proofErr w:type="spellEnd"/>
            <w:r>
              <w:rPr>
                <w:color w:val="000000"/>
              </w:rPr>
              <w:t xml:space="preserve"> </w:t>
            </w:r>
            <w:proofErr w:type="spellStart"/>
            <w:r>
              <w:rPr>
                <w:color w:val="000000"/>
              </w:rPr>
              <w:t>поданої</w:t>
            </w:r>
            <w:proofErr w:type="spellEnd"/>
            <w:r>
              <w:rPr>
                <w:color w:val="000000"/>
              </w:rPr>
              <w:t xml:space="preserve"> ним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і </w:t>
            </w:r>
            <w:proofErr w:type="spellStart"/>
            <w:r>
              <w:rPr>
                <w:color w:val="000000"/>
              </w:rPr>
              <w:t>наданого</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14:paraId="098EF134" w14:textId="77777777" w:rsidR="0071181A" w:rsidRDefault="0071181A">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право з </w:t>
            </w:r>
            <w:proofErr w:type="spellStart"/>
            <w:r>
              <w:rPr>
                <w:color w:val="000000"/>
              </w:rPr>
              <w:t>власної</w:t>
            </w:r>
            <w:proofErr w:type="spellEnd"/>
            <w:r>
              <w:rPr>
                <w:color w:val="000000"/>
              </w:rPr>
              <w:t xml:space="preserve"> </w:t>
            </w:r>
            <w:proofErr w:type="spellStart"/>
            <w:r>
              <w:rPr>
                <w:color w:val="000000"/>
              </w:rPr>
              <w:t>ініціативи</w:t>
            </w:r>
            <w:proofErr w:type="spellEnd"/>
            <w:r>
              <w:rPr>
                <w:color w:val="000000"/>
              </w:rPr>
              <w:t xml:space="preserve"> </w:t>
            </w:r>
            <w:proofErr w:type="spellStart"/>
            <w:r>
              <w:rPr>
                <w:color w:val="000000"/>
              </w:rPr>
              <w:t>продовжити</w:t>
            </w:r>
            <w:proofErr w:type="spellEnd"/>
            <w:r>
              <w:rPr>
                <w:color w:val="000000"/>
              </w:rPr>
              <w:t xml:space="preserve"> строк </w:t>
            </w:r>
            <w:proofErr w:type="spellStart"/>
            <w:r>
              <w:rPr>
                <w:color w:val="000000"/>
              </w:rPr>
              <w:t>дії</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замовникові</w:t>
            </w:r>
            <w:proofErr w:type="spellEnd"/>
            <w:r>
              <w:rPr>
                <w:color w:val="000000"/>
              </w:rPr>
              <w:t xml:space="preserve"> через </w:t>
            </w:r>
            <w:proofErr w:type="spellStart"/>
            <w:r>
              <w:rPr>
                <w:color w:val="000000"/>
              </w:rPr>
              <w:t>електронну</w:t>
            </w:r>
            <w:proofErr w:type="spellEnd"/>
            <w:r>
              <w:rPr>
                <w:color w:val="000000"/>
              </w:rPr>
              <w:t xml:space="preserve"> систему </w:t>
            </w:r>
            <w:proofErr w:type="spellStart"/>
            <w:r>
              <w:rPr>
                <w:color w:val="000000"/>
              </w:rPr>
              <w:t>закупівель</w:t>
            </w:r>
            <w:proofErr w:type="spellEnd"/>
            <w:r>
              <w:rPr>
                <w:color w:val="000000"/>
              </w:rPr>
              <w:t>.</w:t>
            </w:r>
          </w:p>
        </w:tc>
      </w:tr>
      <w:tr w:rsidR="0071181A" w14:paraId="3344AB23"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9888F" w14:textId="77777777" w:rsidR="0071181A" w:rsidRDefault="0071181A">
            <w:pPr>
              <w:pStyle w:val="a3"/>
              <w:spacing w:before="150" w:beforeAutospacing="0" w:after="150" w:afterAutospacing="0"/>
              <w:jc w:val="center"/>
            </w:pPr>
            <w:r>
              <w:rPr>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C8AA19" w14:textId="6798DED1" w:rsidR="0071181A" w:rsidRDefault="006E31D2">
            <w:pPr>
              <w:pStyle w:val="a3"/>
              <w:spacing w:before="150" w:beforeAutospacing="0" w:after="150" w:afterAutospacing="0"/>
            </w:pPr>
            <w:proofErr w:type="spellStart"/>
            <w:r w:rsidRPr="007423EA">
              <w:rPr>
                <w:color w:val="000000"/>
              </w:rPr>
              <w:t>Кваліфікаційні</w:t>
            </w:r>
            <w:proofErr w:type="spellEnd"/>
            <w:r w:rsidRPr="007423EA">
              <w:rPr>
                <w:color w:val="000000"/>
              </w:rPr>
              <w:t xml:space="preserve"> </w:t>
            </w:r>
            <w:proofErr w:type="spellStart"/>
            <w:r w:rsidRPr="007423EA">
              <w:rPr>
                <w:color w:val="000000"/>
              </w:rPr>
              <w:t>критерії</w:t>
            </w:r>
            <w:proofErr w:type="spellEnd"/>
            <w:r w:rsidRPr="007423EA">
              <w:rPr>
                <w:color w:val="000000"/>
              </w:rPr>
              <w:t xml:space="preserve"> до </w:t>
            </w:r>
            <w:proofErr w:type="spellStart"/>
            <w:r w:rsidRPr="007423EA">
              <w:rPr>
                <w:color w:val="000000"/>
              </w:rPr>
              <w:t>учасників</w:t>
            </w:r>
            <w:proofErr w:type="spellEnd"/>
            <w:r w:rsidRPr="007423EA">
              <w:rPr>
                <w:color w:val="000000"/>
              </w:rPr>
              <w:t xml:space="preserve"> та </w:t>
            </w:r>
            <w:proofErr w:type="spellStart"/>
            <w:r w:rsidRPr="007423EA">
              <w:rPr>
                <w:color w:val="000000"/>
              </w:rPr>
              <w:t>вимоги</w:t>
            </w:r>
            <w:proofErr w:type="spellEnd"/>
            <w:r w:rsidRPr="007423EA">
              <w:rPr>
                <w:color w:val="000000"/>
              </w:rPr>
              <w:t xml:space="preserve">, </w:t>
            </w:r>
            <w:proofErr w:type="spellStart"/>
            <w:r w:rsidRPr="007423EA">
              <w:rPr>
                <w:color w:val="000000"/>
              </w:rPr>
              <w:t>встановлені</w:t>
            </w:r>
            <w:proofErr w:type="spellEnd"/>
            <w:r w:rsidRPr="007423EA">
              <w:rPr>
                <w:color w:val="000000"/>
              </w:rPr>
              <w:t xml:space="preserve"> пунктом 44 </w:t>
            </w:r>
            <w:proofErr w:type="spellStart"/>
            <w:r w:rsidRPr="007423EA">
              <w:rPr>
                <w:color w:val="000000"/>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CA885"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Кваліфікаційні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викладені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Додатку</w:t>
            </w:r>
            <w:proofErr w:type="spellEnd"/>
            <w:r w:rsidRPr="007423EA">
              <w:rPr>
                <w:rFonts w:ascii="Times New Roman" w:eastAsia="Times New Roman" w:hAnsi="Times New Roman" w:cs="Times New Roman"/>
                <w:color w:val="000000"/>
                <w:sz w:val="24"/>
                <w:szCs w:val="24"/>
                <w:lang w:eastAsia="ru-RU"/>
              </w:rPr>
              <w:t xml:space="preserve"> № 1 до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4E59D82C"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застосовувати</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статтею</w:t>
            </w:r>
            <w:proofErr w:type="spellEnd"/>
            <w:r w:rsidRPr="007423EA">
              <w:rPr>
                <w:rFonts w:ascii="Times New Roman" w:eastAsia="Times New Roman" w:hAnsi="Times New Roman" w:cs="Times New Roman"/>
                <w:color w:val="000000"/>
                <w:sz w:val="24"/>
                <w:szCs w:val="24"/>
                <w:lang w:eastAsia="ru-RU"/>
              </w:rPr>
              <w:t xml:space="preserve"> 16 Закону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пункту 45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67C6F25D" w14:textId="77777777" w:rsidR="006E31D2" w:rsidRPr="007423EA" w:rsidRDefault="006E31D2" w:rsidP="006E31D2">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твердого </w:t>
            </w:r>
            <w:proofErr w:type="spellStart"/>
            <w:r w:rsidRPr="007423EA">
              <w:rPr>
                <w:rFonts w:ascii="Times New Roman" w:eastAsia="Times New Roman" w:hAnsi="Times New Roman" w:cs="Times New Roman"/>
                <w:color w:val="000000"/>
                <w:sz w:val="24"/>
                <w:szCs w:val="24"/>
                <w:lang w:eastAsia="ru-RU"/>
              </w:rPr>
              <w:t>палива</w:t>
            </w:r>
            <w:proofErr w:type="spellEnd"/>
            <w:r w:rsidRPr="007423EA">
              <w:rPr>
                <w:rFonts w:ascii="Times New Roman" w:eastAsia="Times New Roman" w:hAnsi="Times New Roman" w:cs="Times New Roman"/>
                <w:color w:val="000000"/>
                <w:sz w:val="24"/>
                <w:szCs w:val="24"/>
                <w:lang w:eastAsia="ru-RU"/>
              </w:rPr>
              <w:t xml:space="preserve">, бензину, дизельного </w:t>
            </w:r>
            <w:proofErr w:type="spellStart"/>
            <w:r w:rsidRPr="007423EA">
              <w:rPr>
                <w:rFonts w:ascii="Times New Roman" w:eastAsia="Times New Roman" w:hAnsi="Times New Roman" w:cs="Times New Roman"/>
                <w:color w:val="000000"/>
                <w:sz w:val="24"/>
                <w:szCs w:val="24"/>
                <w:lang w:eastAsia="ru-RU"/>
              </w:rPr>
              <w:t>пального</w:t>
            </w:r>
            <w:proofErr w:type="spellEnd"/>
            <w:r w:rsidRPr="007423EA">
              <w:rPr>
                <w:rFonts w:ascii="Times New Roman" w:eastAsia="Times New Roman" w:hAnsi="Times New Roman" w:cs="Times New Roman"/>
                <w:color w:val="000000"/>
                <w:sz w:val="24"/>
                <w:szCs w:val="24"/>
                <w:lang w:eastAsia="ru-RU"/>
              </w:rPr>
              <w:t xml:space="preserve">, природного газу, газу </w:t>
            </w:r>
            <w:proofErr w:type="spellStart"/>
            <w:r w:rsidRPr="007423EA">
              <w:rPr>
                <w:rFonts w:ascii="Times New Roman" w:eastAsia="Times New Roman" w:hAnsi="Times New Roman" w:cs="Times New Roman"/>
                <w:color w:val="000000"/>
                <w:sz w:val="24"/>
                <w:szCs w:val="24"/>
                <w:lang w:eastAsia="ru-RU"/>
              </w:rPr>
              <w:t>скрапленого</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автомобільного</w:t>
            </w:r>
            <w:proofErr w:type="spellEnd"/>
            <w:r w:rsidRPr="007423EA">
              <w:rPr>
                <w:rFonts w:ascii="Times New Roman" w:eastAsia="Times New Roman" w:hAnsi="Times New Roman" w:cs="Times New Roman"/>
                <w:color w:val="000000"/>
                <w:sz w:val="24"/>
                <w:szCs w:val="24"/>
                <w:lang w:eastAsia="ru-RU"/>
              </w:rPr>
              <w:t xml:space="preserve"> транспорту, газу </w:t>
            </w:r>
            <w:proofErr w:type="spellStart"/>
            <w:r w:rsidRPr="007423EA">
              <w:rPr>
                <w:rFonts w:ascii="Times New Roman" w:eastAsia="Times New Roman" w:hAnsi="Times New Roman" w:cs="Times New Roman"/>
                <w:color w:val="000000"/>
                <w:sz w:val="24"/>
                <w:szCs w:val="24"/>
                <w:lang w:eastAsia="ru-RU"/>
              </w:rPr>
              <w:t>скрапленого</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комунально-побутового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споживання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промислових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цілей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енергії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пунктів</w:t>
            </w:r>
            <w:proofErr w:type="spellEnd"/>
            <w:r w:rsidRPr="007423EA">
              <w:rPr>
                <w:rFonts w:ascii="Times New Roman" w:eastAsia="Times New Roman" w:hAnsi="Times New Roman" w:cs="Times New Roman"/>
                <w:color w:val="000000"/>
                <w:sz w:val="24"/>
                <w:szCs w:val="24"/>
                <w:lang w:eastAsia="ru-RU"/>
              </w:rPr>
              <w:t xml:space="preserve"> 1 і 2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другої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16 Закону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застосовуються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пунктом 29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74FD44C8" w14:textId="564CC694" w:rsidR="0071181A" w:rsidRDefault="006E31D2" w:rsidP="006E31D2">
            <w:pPr>
              <w:pStyle w:val="a3"/>
              <w:spacing w:before="150" w:beforeAutospacing="0" w:after="150" w:afterAutospacing="0"/>
              <w:jc w:val="both"/>
            </w:pPr>
            <w:proofErr w:type="spellStart"/>
            <w:r w:rsidRPr="007423EA">
              <w:rPr>
                <w:color w:val="000000"/>
              </w:rPr>
              <w:t>Підстави</w:t>
            </w:r>
            <w:proofErr w:type="spellEnd"/>
            <w:r w:rsidRPr="007423EA">
              <w:rPr>
                <w:color w:val="000000"/>
              </w:rPr>
              <w:t xml:space="preserve"> для </w:t>
            </w:r>
            <w:proofErr w:type="spellStart"/>
            <w:r w:rsidRPr="007423EA">
              <w:rPr>
                <w:color w:val="000000"/>
              </w:rPr>
              <w:t>відмови</w:t>
            </w:r>
            <w:proofErr w:type="spellEnd"/>
            <w:r w:rsidRPr="007423EA">
              <w:rPr>
                <w:color w:val="000000"/>
              </w:rPr>
              <w:t xml:space="preserve"> в </w:t>
            </w:r>
            <w:proofErr w:type="spellStart"/>
            <w:r w:rsidRPr="007423EA">
              <w:rPr>
                <w:color w:val="000000"/>
              </w:rPr>
              <w:t>участі</w:t>
            </w:r>
            <w:proofErr w:type="spellEnd"/>
            <w:r w:rsidRPr="007423EA">
              <w:rPr>
                <w:color w:val="000000"/>
              </w:rPr>
              <w:t xml:space="preserve"> у </w:t>
            </w:r>
            <w:proofErr w:type="spellStart"/>
            <w:r w:rsidRPr="007423EA">
              <w:rPr>
                <w:color w:val="000000"/>
              </w:rPr>
              <w:t>процедурі</w:t>
            </w:r>
            <w:proofErr w:type="spellEnd"/>
            <w:r w:rsidRPr="007423EA">
              <w:rPr>
                <w:color w:val="000000"/>
              </w:rPr>
              <w:t xml:space="preserve"> </w:t>
            </w:r>
            <w:proofErr w:type="spellStart"/>
            <w:r w:rsidRPr="007423EA">
              <w:rPr>
                <w:color w:val="000000"/>
              </w:rPr>
              <w:t>закупівлі</w:t>
            </w:r>
            <w:proofErr w:type="spellEnd"/>
            <w:r w:rsidRPr="007423EA">
              <w:rPr>
                <w:color w:val="000000"/>
              </w:rPr>
              <w:t xml:space="preserve"> </w:t>
            </w:r>
            <w:proofErr w:type="spellStart"/>
            <w:r w:rsidRPr="007423EA">
              <w:rPr>
                <w:color w:val="000000"/>
              </w:rPr>
              <w:t>встановлені</w:t>
            </w:r>
            <w:proofErr w:type="spellEnd"/>
            <w:r w:rsidRPr="007423EA">
              <w:rPr>
                <w:color w:val="000000"/>
              </w:rPr>
              <w:t xml:space="preserve"> пунктом 44 </w:t>
            </w:r>
            <w:proofErr w:type="spellStart"/>
            <w:r w:rsidRPr="007423EA">
              <w:rPr>
                <w:color w:val="000000"/>
              </w:rPr>
              <w:t>Особливостей</w:t>
            </w:r>
            <w:proofErr w:type="spellEnd"/>
            <w:r w:rsidRPr="007423EA">
              <w:rPr>
                <w:color w:val="000000"/>
              </w:rPr>
              <w:t xml:space="preserve"> та </w:t>
            </w:r>
            <w:proofErr w:type="spellStart"/>
            <w:r w:rsidRPr="007423EA">
              <w:rPr>
                <w:color w:val="000000"/>
              </w:rPr>
              <w:t>спосіб</w:t>
            </w:r>
            <w:proofErr w:type="spellEnd"/>
            <w:r w:rsidRPr="007423EA">
              <w:rPr>
                <w:color w:val="000000"/>
              </w:rPr>
              <w:t xml:space="preserve"> </w:t>
            </w:r>
            <w:proofErr w:type="spellStart"/>
            <w:r w:rsidRPr="007423EA">
              <w:rPr>
                <w:color w:val="000000"/>
              </w:rPr>
              <w:t>підтвердження</w:t>
            </w:r>
            <w:proofErr w:type="spellEnd"/>
            <w:r w:rsidRPr="007423EA">
              <w:rPr>
                <w:color w:val="000000"/>
              </w:rPr>
              <w:t xml:space="preserve"> </w:t>
            </w:r>
            <w:proofErr w:type="spellStart"/>
            <w:r w:rsidRPr="007423EA">
              <w:rPr>
                <w:color w:val="000000"/>
              </w:rPr>
              <w:t>спосіб</w:t>
            </w:r>
            <w:proofErr w:type="spellEnd"/>
            <w:r w:rsidRPr="007423EA">
              <w:rPr>
                <w:color w:val="000000"/>
              </w:rPr>
              <w:t xml:space="preserve"> </w:t>
            </w:r>
            <w:proofErr w:type="spellStart"/>
            <w:r w:rsidRPr="007423EA">
              <w:rPr>
                <w:color w:val="000000"/>
              </w:rPr>
              <w:t>підтвердження</w:t>
            </w:r>
            <w:proofErr w:type="spellEnd"/>
            <w:r w:rsidRPr="007423EA">
              <w:rPr>
                <w:color w:val="000000"/>
              </w:rPr>
              <w:t xml:space="preserve"> </w:t>
            </w:r>
            <w:proofErr w:type="spellStart"/>
            <w:r w:rsidRPr="007423EA">
              <w:rPr>
                <w:color w:val="000000"/>
              </w:rPr>
              <w:t>відповідності</w:t>
            </w:r>
            <w:proofErr w:type="spellEnd"/>
            <w:r w:rsidRPr="007423EA">
              <w:rPr>
                <w:color w:val="000000"/>
              </w:rPr>
              <w:t xml:space="preserve"> </w:t>
            </w:r>
            <w:proofErr w:type="spellStart"/>
            <w:r w:rsidRPr="007423EA">
              <w:rPr>
                <w:color w:val="000000"/>
              </w:rPr>
              <w:t>учасників</w:t>
            </w:r>
            <w:proofErr w:type="spellEnd"/>
            <w:r w:rsidRPr="007423EA">
              <w:rPr>
                <w:color w:val="000000"/>
              </w:rPr>
              <w:t xml:space="preserve"> </w:t>
            </w:r>
            <w:proofErr w:type="spellStart"/>
            <w:r w:rsidRPr="007423EA">
              <w:rPr>
                <w:color w:val="000000"/>
              </w:rPr>
              <w:t>викладений</w:t>
            </w:r>
            <w:proofErr w:type="spellEnd"/>
            <w:r w:rsidRPr="007423EA">
              <w:rPr>
                <w:color w:val="000000"/>
              </w:rPr>
              <w:t xml:space="preserve"> у </w:t>
            </w:r>
            <w:proofErr w:type="spellStart"/>
            <w:r w:rsidRPr="007423EA">
              <w:rPr>
                <w:color w:val="000000"/>
              </w:rPr>
              <w:t>Додатку</w:t>
            </w:r>
            <w:proofErr w:type="spellEnd"/>
            <w:r w:rsidRPr="007423EA">
              <w:rPr>
                <w:color w:val="000000"/>
              </w:rPr>
              <w:t xml:space="preserve"> № 2.</w:t>
            </w:r>
          </w:p>
        </w:tc>
      </w:tr>
      <w:tr w:rsidR="0071181A" w14:paraId="2E045890"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62891" w14:textId="77777777" w:rsidR="0071181A" w:rsidRDefault="0071181A">
            <w:pPr>
              <w:pStyle w:val="a3"/>
              <w:spacing w:before="150" w:beforeAutospacing="0" w:after="150" w:afterAutospacing="0"/>
              <w:jc w:val="center"/>
            </w:pPr>
            <w:r>
              <w:rPr>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F2E20"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кількісні</w:t>
            </w:r>
            <w:proofErr w:type="spellEnd"/>
            <w:r>
              <w:rPr>
                <w:color w:val="000000"/>
              </w:rPr>
              <w:t xml:space="preserve"> характеристики предмета </w:t>
            </w:r>
            <w:proofErr w:type="spellStart"/>
            <w:r>
              <w:rPr>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094761" w14:textId="77777777" w:rsidR="0071181A" w:rsidRDefault="0071181A">
            <w:pPr>
              <w:pStyle w:val="a3"/>
              <w:spacing w:before="150" w:beforeAutospacing="0" w:after="150" w:afterAutospacing="0"/>
              <w:jc w:val="both"/>
            </w:pPr>
            <w:proofErr w:type="spellStart"/>
            <w:r>
              <w:rPr>
                <w:color w:val="000000"/>
              </w:rPr>
              <w:t>Інформація</w:t>
            </w:r>
            <w:proofErr w:type="spellEnd"/>
            <w:r>
              <w:rPr>
                <w:color w:val="000000"/>
              </w:rPr>
              <w:t xml:space="preserve"> про </w:t>
            </w:r>
            <w:proofErr w:type="spellStart"/>
            <w:r>
              <w:rPr>
                <w:color w:val="000000"/>
              </w:rPr>
              <w:t>необхідні</w:t>
            </w:r>
            <w:proofErr w:type="spellEnd"/>
            <w:r>
              <w:rPr>
                <w:color w:val="000000"/>
              </w:rPr>
              <w:t xml:space="preserve">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кількісні</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та </w:t>
            </w:r>
            <w:proofErr w:type="spellStart"/>
            <w:r>
              <w:rPr>
                <w:color w:val="000000"/>
              </w:rPr>
              <w:t>технічна</w:t>
            </w:r>
            <w:proofErr w:type="spellEnd"/>
            <w:r>
              <w:rPr>
                <w:color w:val="000000"/>
              </w:rPr>
              <w:t xml:space="preserve"> </w:t>
            </w:r>
            <w:proofErr w:type="spellStart"/>
            <w:r>
              <w:rPr>
                <w:color w:val="000000"/>
              </w:rPr>
              <w:t>специфікація</w:t>
            </w:r>
            <w:proofErr w:type="spellEnd"/>
            <w:r>
              <w:rPr>
                <w:color w:val="000000"/>
              </w:rPr>
              <w:t xml:space="preserve"> до предмета </w:t>
            </w:r>
            <w:proofErr w:type="spellStart"/>
            <w:r>
              <w:rPr>
                <w:color w:val="000000"/>
              </w:rPr>
              <w:t>закупівлі</w:t>
            </w:r>
            <w:proofErr w:type="spellEnd"/>
            <w:r>
              <w:rPr>
                <w:color w:val="000000"/>
              </w:rPr>
              <w:t xml:space="preserve"> </w:t>
            </w:r>
            <w:proofErr w:type="spellStart"/>
            <w:r>
              <w:rPr>
                <w:color w:val="000000"/>
              </w:rPr>
              <w:t>викладена</w:t>
            </w:r>
            <w:proofErr w:type="spellEnd"/>
            <w:r>
              <w:rPr>
                <w:color w:val="000000"/>
              </w:rPr>
              <w:t xml:space="preserve"> у </w:t>
            </w:r>
            <w:proofErr w:type="spellStart"/>
            <w:r>
              <w:rPr>
                <w:color w:val="000000"/>
              </w:rPr>
              <w:t>Додатку</w:t>
            </w:r>
            <w:proofErr w:type="spellEnd"/>
            <w:r>
              <w:rPr>
                <w:color w:val="000000"/>
              </w:rPr>
              <w:t xml:space="preserve"> № 3.</w:t>
            </w:r>
          </w:p>
        </w:tc>
      </w:tr>
      <w:tr w:rsidR="0071181A" w14:paraId="41A35B65"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65DC2" w14:textId="77777777" w:rsidR="0071181A" w:rsidRDefault="0071181A">
            <w:pPr>
              <w:pStyle w:val="a3"/>
              <w:spacing w:before="150" w:beforeAutospacing="0" w:after="150" w:afterAutospacing="0"/>
              <w:jc w:val="center"/>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07C654" w14:textId="77777777" w:rsidR="0071181A" w:rsidRDefault="0071181A">
            <w:pPr>
              <w:pStyle w:val="a3"/>
              <w:spacing w:before="150" w:beforeAutospacing="0" w:after="150" w:afterAutospacing="0"/>
            </w:pPr>
            <w:proofErr w:type="spellStart"/>
            <w:r>
              <w:rPr>
                <w:color w:val="000000"/>
              </w:rPr>
              <w:t>Інформація</w:t>
            </w:r>
            <w:proofErr w:type="spellEnd"/>
            <w:r>
              <w:rPr>
                <w:color w:val="000000"/>
              </w:rPr>
              <w:t xml:space="preserve"> про </w:t>
            </w:r>
            <w:proofErr w:type="spellStart"/>
            <w:r>
              <w:rPr>
                <w:color w:val="000000"/>
              </w:rPr>
              <w:t>субпідрядника</w:t>
            </w:r>
            <w:proofErr w:type="spellEnd"/>
            <w:r>
              <w:rPr>
                <w:color w:val="000000"/>
              </w:rPr>
              <w:t xml:space="preserve"> / </w:t>
            </w:r>
            <w:proofErr w:type="spellStart"/>
            <w:r>
              <w:rPr>
                <w:color w:val="000000"/>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5038E5" w14:textId="77777777" w:rsidR="0071181A" w:rsidRDefault="0071181A">
            <w:pPr>
              <w:pStyle w:val="a3"/>
              <w:spacing w:before="150" w:beforeAutospacing="0" w:after="150" w:afterAutospacing="0"/>
              <w:jc w:val="both"/>
            </w:pPr>
            <w:proofErr w:type="spellStart"/>
            <w:r>
              <w:rPr>
                <w:color w:val="000000"/>
              </w:rPr>
              <w:t>Учасник</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інформацію</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повне</w:t>
            </w:r>
            <w:proofErr w:type="spellEnd"/>
            <w:r>
              <w:rPr>
                <w:color w:val="000000"/>
              </w:rPr>
              <w:t xml:space="preserve"> </w:t>
            </w:r>
            <w:proofErr w:type="spellStart"/>
            <w:r>
              <w:rPr>
                <w:color w:val="000000"/>
              </w:rPr>
              <w:t>найменування</w:t>
            </w:r>
            <w:proofErr w:type="spellEnd"/>
            <w:r>
              <w:rPr>
                <w:color w:val="000000"/>
              </w:rPr>
              <w:t xml:space="preserve"> та </w:t>
            </w:r>
            <w:proofErr w:type="spellStart"/>
            <w:r>
              <w:rPr>
                <w:color w:val="000000"/>
              </w:rPr>
              <w:t>місцезнаходження</w:t>
            </w:r>
            <w:proofErr w:type="spellEnd"/>
            <w:r>
              <w:rPr>
                <w:color w:val="000000"/>
              </w:rPr>
              <w:t xml:space="preserve"> </w:t>
            </w:r>
            <w:proofErr w:type="spellStart"/>
            <w:r>
              <w:rPr>
                <w:color w:val="000000"/>
              </w:rPr>
              <w:t>щодо</w:t>
            </w:r>
            <w:proofErr w:type="spellEnd"/>
            <w:r>
              <w:rPr>
                <w:color w:val="000000"/>
              </w:rPr>
              <w:t xml:space="preserve"> кожного </w:t>
            </w:r>
            <w:proofErr w:type="spellStart"/>
            <w:r>
              <w:rPr>
                <w:color w:val="000000"/>
              </w:rPr>
              <w:t>суб’єкта</w:t>
            </w:r>
            <w:proofErr w:type="spellEnd"/>
            <w:r>
              <w:rPr>
                <w:color w:val="000000"/>
              </w:rPr>
              <w:t xml:space="preserve"> </w:t>
            </w:r>
            <w:proofErr w:type="spellStart"/>
            <w:r>
              <w:rPr>
                <w:color w:val="000000"/>
              </w:rPr>
              <w:t>господарювання</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планує</w:t>
            </w:r>
            <w:proofErr w:type="spellEnd"/>
            <w:r>
              <w:rPr>
                <w:color w:val="000000"/>
              </w:rPr>
              <w:t xml:space="preserve"> </w:t>
            </w:r>
            <w:proofErr w:type="spellStart"/>
            <w:r>
              <w:rPr>
                <w:color w:val="000000"/>
              </w:rPr>
              <w:t>залучати</w:t>
            </w:r>
            <w:proofErr w:type="spellEnd"/>
            <w:r>
              <w:rPr>
                <w:color w:val="000000"/>
              </w:rPr>
              <w:t xml:space="preserve"> до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 xml:space="preserve"> як </w:t>
            </w:r>
            <w:proofErr w:type="spellStart"/>
            <w:r>
              <w:rPr>
                <w:color w:val="000000"/>
              </w:rPr>
              <w:t>субпідрядника</w:t>
            </w:r>
            <w:proofErr w:type="spellEnd"/>
            <w:r>
              <w:rPr>
                <w:color w:val="000000"/>
              </w:rPr>
              <w:t xml:space="preserve"> / </w:t>
            </w:r>
            <w:proofErr w:type="spellStart"/>
            <w:r>
              <w:rPr>
                <w:color w:val="000000"/>
              </w:rPr>
              <w:t>співвиконавця</w:t>
            </w:r>
            <w:proofErr w:type="spellEnd"/>
            <w:r>
              <w:rPr>
                <w:color w:val="000000"/>
              </w:rPr>
              <w:t xml:space="preserve"> в </w:t>
            </w:r>
            <w:proofErr w:type="spellStart"/>
            <w:r>
              <w:rPr>
                <w:color w:val="000000"/>
              </w:rPr>
              <w:t>обсязі</w:t>
            </w:r>
            <w:proofErr w:type="spellEnd"/>
            <w:r>
              <w:rPr>
                <w:color w:val="000000"/>
              </w:rPr>
              <w:t xml:space="preserve"> не </w:t>
            </w:r>
            <w:proofErr w:type="spellStart"/>
            <w:r>
              <w:rPr>
                <w:color w:val="000000"/>
              </w:rPr>
              <w:t>менше</w:t>
            </w:r>
            <w:proofErr w:type="spellEnd"/>
            <w:r>
              <w:rPr>
                <w:color w:val="000000"/>
              </w:rPr>
              <w:t xml:space="preserve"> 20 </w:t>
            </w:r>
            <w:proofErr w:type="spellStart"/>
            <w:r>
              <w:rPr>
                <w:color w:val="000000"/>
              </w:rPr>
              <w:t>відсотків</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довідку</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незалучення</w:t>
            </w:r>
            <w:proofErr w:type="spellEnd"/>
            <w:r>
              <w:rPr>
                <w:color w:val="000000"/>
              </w:rPr>
              <w:t xml:space="preserve"> </w:t>
            </w:r>
            <w:proofErr w:type="spellStart"/>
            <w:r>
              <w:rPr>
                <w:color w:val="000000"/>
              </w:rPr>
              <w:t>субпідрядника</w:t>
            </w:r>
            <w:proofErr w:type="spellEnd"/>
            <w:r>
              <w:rPr>
                <w:color w:val="000000"/>
              </w:rPr>
              <w:t xml:space="preserve"> / </w:t>
            </w:r>
            <w:proofErr w:type="spellStart"/>
            <w:r>
              <w:rPr>
                <w:color w:val="000000"/>
              </w:rPr>
              <w:t>співвиконавця</w:t>
            </w:r>
            <w:proofErr w:type="spellEnd"/>
            <w:r>
              <w:rPr>
                <w:color w:val="000000"/>
              </w:rPr>
              <w:t>.</w:t>
            </w:r>
          </w:p>
        </w:tc>
      </w:tr>
      <w:tr w:rsidR="0071181A" w14:paraId="732D7607"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F5FFFE" w14:textId="77777777" w:rsidR="0071181A" w:rsidRDefault="0071181A">
            <w:pPr>
              <w:pStyle w:val="a3"/>
              <w:spacing w:before="150" w:beforeAutospacing="0" w:after="150" w:afterAutospacing="0"/>
              <w:jc w:val="center"/>
            </w:pPr>
            <w:r>
              <w:rPr>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A85FF" w14:textId="77777777" w:rsidR="0071181A" w:rsidRDefault="0071181A">
            <w:pPr>
              <w:pStyle w:val="a3"/>
              <w:spacing w:before="150" w:beforeAutospacing="0" w:after="150" w:afterAutospacing="0"/>
            </w:pP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відкликання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A34F7E" w14:textId="77777777" w:rsidR="0071181A" w:rsidRDefault="0071181A">
            <w:pPr>
              <w:pStyle w:val="a3"/>
              <w:spacing w:before="150" w:beforeAutospacing="0" w:after="150" w:afterAutospacing="0"/>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право внести </w:t>
            </w:r>
            <w:proofErr w:type="spellStart"/>
            <w:r>
              <w:rPr>
                <w:color w:val="000000"/>
              </w:rPr>
              <w:t>зміни</w:t>
            </w:r>
            <w:proofErr w:type="spellEnd"/>
            <w:r>
              <w:rPr>
                <w:color w:val="000000"/>
              </w:rPr>
              <w:t xml:space="preserve"> до </w:t>
            </w:r>
            <w:proofErr w:type="spellStart"/>
            <w:r>
              <w:rPr>
                <w:color w:val="000000"/>
              </w:rPr>
              <w:t>своєї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відкликати</w:t>
            </w:r>
            <w:proofErr w:type="spellEnd"/>
            <w:r>
              <w:rPr>
                <w:color w:val="000000"/>
              </w:rPr>
              <w:t xml:space="preserve"> </w:t>
            </w:r>
            <w:proofErr w:type="spellStart"/>
            <w:r>
              <w:rPr>
                <w:color w:val="000000"/>
              </w:rPr>
              <w:t>її</w:t>
            </w:r>
            <w:proofErr w:type="spellEnd"/>
            <w:r>
              <w:rPr>
                <w:color w:val="000000"/>
              </w:rPr>
              <w:t xml:space="preserve"> до </w:t>
            </w:r>
            <w:proofErr w:type="spellStart"/>
            <w:r>
              <w:rPr>
                <w:color w:val="000000"/>
              </w:rPr>
              <w:t>закінчення</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її</w:t>
            </w:r>
            <w:proofErr w:type="spellEnd"/>
            <w:r>
              <w:rPr>
                <w:color w:val="000000"/>
              </w:rPr>
              <w:t xml:space="preserve"> </w:t>
            </w:r>
            <w:proofErr w:type="spellStart"/>
            <w:r>
              <w:rPr>
                <w:color w:val="000000"/>
              </w:rPr>
              <w:t>подання</w:t>
            </w:r>
            <w:proofErr w:type="spellEnd"/>
            <w:r>
              <w:rPr>
                <w:color w:val="000000"/>
              </w:rPr>
              <w:t xml:space="preserve"> без </w:t>
            </w:r>
            <w:proofErr w:type="spellStart"/>
            <w:r>
              <w:rPr>
                <w:color w:val="000000"/>
              </w:rPr>
              <w:t>втрати</w:t>
            </w:r>
            <w:proofErr w:type="spellEnd"/>
            <w:r>
              <w:rPr>
                <w:color w:val="000000"/>
              </w:rPr>
              <w:t xml:space="preserve"> </w:t>
            </w:r>
            <w:proofErr w:type="spellStart"/>
            <w:r>
              <w:rPr>
                <w:color w:val="000000"/>
              </w:rPr>
              <w:t>свого</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заява</w:t>
            </w:r>
            <w:proofErr w:type="spellEnd"/>
            <w:r>
              <w:rPr>
                <w:color w:val="000000"/>
              </w:rPr>
              <w:t xml:space="preserve"> про </w:t>
            </w:r>
            <w:proofErr w:type="spellStart"/>
            <w:r>
              <w:rPr>
                <w:color w:val="000000"/>
              </w:rPr>
              <w:t>відкликання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враховуються</w:t>
            </w:r>
            <w:proofErr w:type="spellEnd"/>
            <w:r>
              <w:rPr>
                <w:color w:val="000000"/>
              </w:rPr>
              <w:t xml:space="preserve">, </w:t>
            </w:r>
            <w:proofErr w:type="spellStart"/>
            <w:r>
              <w:rPr>
                <w:color w:val="000000"/>
              </w:rPr>
              <w:t>якщо</w:t>
            </w:r>
            <w:proofErr w:type="spellEnd"/>
            <w:r>
              <w:rPr>
                <w:color w:val="000000"/>
              </w:rPr>
              <w:t xml:space="preserve"> вони </w:t>
            </w:r>
            <w:proofErr w:type="spellStart"/>
            <w:r>
              <w:rPr>
                <w:color w:val="000000"/>
              </w:rPr>
              <w:t>отримані</w:t>
            </w:r>
            <w:proofErr w:type="spellEnd"/>
            <w:r>
              <w:rPr>
                <w:color w:val="000000"/>
              </w:rPr>
              <w:t xml:space="preserve">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до </w:t>
            </w:r>
            <w:proofErr w:type="spellStart"/>
            <w:r>
              <w:rPr>
                <w:color w:val="000000"/>
              </w:rPr>
              <w:t>закінчення</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w:t>
            </w:r>
          </w:p>
        </w:tc>
      </w:tr>
      <w:tr w:rsidR="0071181A" w14:paraId="77768707"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15E20E" w14:textId="77777777" w:rsidR="0071181A" w:rsidRDefault="0071181A">
            <w:pPr>
              <w:pStyle w:val="a3"/>
              <w:spacing w:before="150" w:beforeAutospacing="0" w:after="150" w:afterAutospacing="0"/>
              <w:jc w:val="center"/>
            </w:pPr>
            <w:r>
              <w:rPr>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8E0224" w14:textId="77777777" w:rsidR="0071181A" w:rsidRDefault="0071181A">
            <w:pPr>
              <w:pStyle w:val="a3"/>
              <w:spacing w:before="150" w:beforeAutospacing="0" w:after="150" w:afterAutospacing="0"/>
            </w:pPr>
            <w:r>
              <w:rPr>
                <w:color w:val="000000"/>
              </w:rPr>
              <w:t xml:space="preserve">Ступень </w:t>
            </w:r>
            <w:proofErr w:type="spellStart"/>
            <w:r>
              <w:rPr>
                <w:color w:val="000000"/>
              </w:rPr>
              <w:t>локалізації</w:t>
            </w:r>
            <w:proofErr w:type="spellEnd"/>
            <w:r>
              <w:rPr>
                <w:color w:val="000000"/>
              </w:rPr>
              <w:t xml:space="preserve"> </w:t>
            </w:r>
            <w:proofErr w:type="spellStart"/>
            <w:r>
              <w:rPr>
                <w:color w:val="000000"/>
              </w:rPr>
              <w:t>виробництва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4C465" w14:textId="77777777" w:rsidR="0071181A" w:rsidRDefault="0071181A">
            <w:pPr>
              <w:pStyle w:val="a3"/>
              <w:spacing w:before="150" w:beforeAutospacing="0" w:after="150" w:afterAutospacing="0"/>
              <w:jc w:val="both"/>
            </w:pPr>
            <w:r>
              <w:rPr>
                <w:color w:val="000000"/>
              </w:rPr>
              <w:t xml:space="preserve">Не </w:t>
            </w:r>
            <w:proofErr w:type="spellStart"/>
            <w:r>
              <w:rPr>
                <w:color w:val="000000"/>
              </w:rPr>
              <w:t>застосовується</w:t>
            </w:r>
            <w:proofErr w:type="spellEnd"/>
            <w:r>
              <w:rPr>
                <w:color w:val="000000"/>
              </w:rPr>
              <w:t> </w:t>
            </w:r>
          </w:p>
          <w:p w14:paraId="4F1F1BB3" w14:textId="77777777" w:rsidR="0071181A" w:rsidRDefault="0071181A" w:rsidP="0071181A">
            <w:pPr>
              <w:pStyle w:val="a3"/>
              <w:spacing w:before="150" w:beforeAutospacing="0" w:after="150" w:afterAutospacing="0"/>
              <w:jc w:val="both"/>
            </w:pPr>
          </w:p>
        </w:tc>
      </w:tr>
      <w:tr w:rsidR="0071181A" w14:paraId="0AEC55F7" w14:textId="77777777" w:rsidTr="007118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27120E" w14:textId="77777777" w:rsidR="0071181A" w:rsidRDefault="0071181A">
            <w:pPr>
              <w:pStyle w:val="a3"/>
              <w:spacing w:before="150" w:beforeAutospacing="0" w:after="150" w:afterAutospacing="0"/>
              <w:jc w:val="center"/>
            </w:pPr>
            <w:proofErr w:type="spellStart"/>
            <w:r>
              <w:rPr>
                <w:b/>
                <w:bCs/>
                <w:color w:val="000000"/>
              </w:rPr>
              <w:t>Подання</w:t>
            </w:r>
            <w:proofErr w:type="spellEnd"/>
            <w:r>
              <w:rPr>
                <w:b/>
                <w:bCs/>
                <w:color w:val="000000"/>
              </w:rPr>
              <w:t xml:space="preserve"> та </w:t>
            </w:r>
            <w:proofErr w:type="spellStart"/>
            <w:r>
              <w:rPr>
                <w:b/>
                <w:bCs/>
                <w:color w:val="000000"/>
              </w:rPr>
              <w:t>розкриття</w:t>
            </w:r>
            <w:proofErr w:type="spellEnd"/>
            <w:r>
              <w:rPr>
                <w:b/>
                <w:bCs/>
                <w:color w:val="000000"/>
              </w:rPr>
              <w:t xml:space="preserve"> </w:t>
            </w:r>
            <w:proofErr w:type="spellStart"/>
            <w:r>
              <w:rPr>
                <w:b/>
                <w:bCs/>
                <w:color w:val="000000"/>
              </w:rPr>
              <w:t>тендерної</w:t>
            </w:r>
            <w:proofErr w:type="spellEnd"/>
            <w:r>
              <w:rPr>
                <w:b/>
                <w:bCs/>
                <w:color w:val="000000"/>
              </w:rPr>
              <w:t xml:space="preserve"> </w:t>
            </w:r>
            <w:proofErr w:type="spellStart"/>
            <w:r>
              <w:rPr>
                <w:b/>
                <w:bCs/>
                <w:color w:val="000000"/>
              </w:rPr>
              <w:t>пропозиції</w:t>
            </w:r>
            <w:proofErr w:type="spellEnd"/>
          </w:p>
        </w:tc>
      </w:tr>
      <w:tr w:rsidR="0071181A" w14:paraId="2C67C111"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AAA505" w14:textId="77777777" w:rsidR="0071181A" w:rsidRDefault="0071181A">
            <w:pPr>
              <w:pStyle w:val="a3"/>
              <w:spacing w:before="150" w:beforeAutospacing="0" w:after="15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8984CF" w14:textId="77777777" w:rsidR="0071181A" w:rsidRDefault="0071181A">
            <w:pPr>
              <w:pStyle w:val="a3"/>
              <w:spacing w:before="150" w:beforeAutospacing="0" w:after="150" w:afterAutospacing="0"/>
            </w:pPr>
            <w:proofErr w:type="spellStart"/>
            <w:r>
              <w:rPr>
                <w:color w:val="000000"/>
              </w:rPr>
              <w:t>Кінцевий</w:t>
            </w:r>
            <w:proofErr w:type="spellEnd"/>
            <w:r>
              <w:rPr>
                <w:color w:val="000000"/>
              </w:rPr>
              <w:t xml:space="preserve"> строк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B8EACB" w14:textId="2E212F28" w:rsidR="0071181A" w:rsidRDefault="0071181A">
            <w:pPr>
              <w:pStyle w:val="a3"/>
              <w:spacing w:before="150" w:beforeAutospacing="0" w:after="150" w:afterAutospacing="0"/>
              <w:jc w:val="both"/>
            </w:pPr>
            <w:proofErr w:type="spellStart"/>
            <w:r>
              <w:rPr>
                <w:color w:val="000000"/>
              </w:rPr>
              <w:t>Кінцевий</w:t>
            </w:r>
            <w:proofErr w:type="spellEnd"/>
            <w:r>
              <w:rPr>
                <w:color w:val="000000"/>
              </w:rPr>
              <w:t xml:space="preserve"> строк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w:t>
            </w:r>
            <w:r>
              <w:rPr>
                <w:color w:val="000000"/>
                <w:lang w:val="uk-UA"/>
              </w:rPr>
              <w:t xml:space="preserve"> </w:t>
            </w:r>
            <w:r w:rsidR="00C5043B" w:rsidRPr="00E85BC3">
              <w:rPr>
                <w:color w:val="000000"/>
              </w:rPr>
              <w:t>___</w:t>
            </w:r>
            <w:r w:rsidR="006E31D2">
              <w:rPr>
                <w:color w:val="000000"/>
                <w:lang w:val="uk-UA"/>
              </w:rPr>
              <w:t>.05.</w:t>
            </w:r>
            <w:r w:rsidRPr="009D2FBF">
              <w:rPr>
                <w:color w:val="000000"/>
                <w:lang w:val="uk-UA"/>
              </w:rPr>
              <w:t>2023</w:t>
            </w:r>
            <w:r>
              <w:rPr>
                <w:color w:val="000000"/>
              </w:rPr>
              <w:t xml:space="preserve"> </w:t>
            </w:r>
          </w:p>
          <w:p w14:paraId="07142F50" w14:textId="77777777" w:rsidR="0071181A" w:rsidRDefault="0071181A">
            <w:pPr>
              <w:pStyle w:val="a3"/>
              <w:spacing w:before="150" w:beforeAutospacing="0" w:after="150" w:afterAutospacing="0"/>
              <w:jc w:val="both"/>
            </w:pPr>
            <w:proofErr w:type="spellStart"/>
            <w:r>
              <w:rPr>
                <w:color w:val="000000"/>
              </w:rPr>
              <w:t>Тендерні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закінчення</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їх</w:t>
            </w:r>
            <w:proofErr w:type="spellEnd"/>
            <w:r>
              <w:rPr>
                <w:color w:val="000000"/>
              </w:rPr>
              <w:t xml:space="preserve"> </w:t>
            </w:r>
            <w:proofErr w:type="spellStart"/>
            <w:r>
              <w:rPr>
                <w:color w:val="000000"/>
              </w:rPr>
              <w:t>подання</w:t>
            </w:r>
            <w:proofErr w:type="spellEnd"/>
            <w:r>
              <w:rPr>
                <w:color w:val="000000"/>
              </w:rPr>
              <w:t xml:space="preserve"> не </w:t>
            </w:r>
            <w:proofErr w:type="spellStart"/>
            <w:r>
              <w:rPr>
                <w:color w:val="000000"/>
              </w:rPr>
              <w:t>приймаються</w:t>
            </w:r>
            <w:proofErr w:type="spellEnd"/>
            <w:r>
              <w:rPr>
                <w:color w:val="000000"/>
              </w:rPr>
              <w:t xml:space="preserve">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w:t>
            </w:r>
          </w:p>
        </w:tc>
      </w:tr>
      <w:tr w:rsidR="0071181A" w14:paraId="125536EB"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667B13" w14:textId="77777777" w:rsidR="0071181A" w:rsidRDefault="0071181A">
            <w:pPr>
              <w:pStyle w:val="a3"/>
              <w:spacing w:before="150" w:beforeAutospacing="0" w:after="15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C4FD6" w14:textId="77777777" w:rsidR="0071181A" w:rsidRDefault="0071181A">
            <w:pPr>
              <w:pStyle w:val="a3"/>
              <w:spacing w:before="150" w:beforeAutospacing="0" w:after="150" w:afterAutospacing="0"/>
            </w:pPr>
            <w:r>
              <w:rPr>
                <w:color w:val="000000"/>
              </w:rPr>
              <w:t xml:space="preserve">Дата та час </w:t>
            </w:r>
            <w:proofErr w:type="spellStart"/>
            <w:r>
              <w:rPr>
                <w:color w:val="000000"/>
              </w:rPr>
              <w:t>розкриття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DA791E"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Відкриті</w:t>
            </w:r>
            <w:proofErr w:type="spellEnd"/>
            <w:r w:rsidRPr="007423EA">
              <w:rPr>
                <w:rFonts w:ascii="Times New Roman" w:eastAsia="Times New Roman" w:hAnsi="Times New Roman" w:cs="Times New Roman"/>
                <w:color w:val="000000"/>
                <w:sz w:val="24"/>
                <w:szCs w:val="24"/>
                <w:lang w:eastAsia="ru-RU"/>
              </w:rPr>
              <w:t xml:space="preserve"> торги </w:t>
            </w:r>
            <w:proofErr w:type="spellStart"/>
            <w:r w:rsidRPr="007423EA">
              <w:rPr>
                <w:rFonts w:ascii="Times New Roman" w:eastAsia="Times New Roman" w:hAnsi="Times New Roman" w:cs="Times New Roman"/>
                <w:color w:val="000000"/>
                <w:sz w:val="24"/>
                <w:szCs w:val="24"/>
                <w:lang w:eastAsia="ru-RU"/>
              </w:rPr>
              <w:t>проводяться</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аукціону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строку для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розкривається</w:t>
            </w:r>
            <w:proofErr w:type="spellEnd"/>
            <w:r w:rsidRPr="007423EA">
              <w:rPr>
                <w:rFonts w:ascii="Times New Roman" w:eastAsia="Times New Roman" w:hAnsi="Times New Roman" w:cs="Times New Roman"/>
                <w:color w:val="000000"/>
                <w:sz w:val="24"/>
                <w:szCs w:val="24"/>
                <w:lang w:eastAsia="ru-RU"/>
              </w:rPr>
              <w:t xml:space="preserve"> вся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зазначена</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пропозиціях</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приведену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w:t>
            </w:r>
          </w:p>
          <w:p w14:paraId="73654604"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підлягає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розкриттю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як </w:t>
            </w:r>
            <w:proofErr w:type="spellStart"/>
            <w:r w:rsidRPr="007423EA">
              <w:rPr>
                <w:rFonts w:ascii="Times New Roman" w:eastAsia="Times New Roman" w:hAnsi="Times New Roman" w:cs="Times New Roman"/>
                <w:color w:val="000000"/>
                <w:sz w:val="24"/>
                <w:szCs w:val="24"/>
                <w:lang w:eastAsia="ru-RU"/>
              </w:rPr>
              <w:t>конфіденційна</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персональні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запропоновану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кваліфікаційним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16 Закону, і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орган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Держаудитслужба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мають</w:t>
            </w:r>
            <w:proofErr w:type="spellEnd"/>
            <w:r w:rsidRPr="007423EA">
              <w:rPr>
                <w:rFonts w:ascii="Times New Roman" w:eastAsia="Times New Roman" w:hAnsi="Times New Roman" w:cs="Times New Roman"/>
                <w:color w:val="000000"/>
                <w:sz w:val="24"/>
                <w:szCs w:val="24"/>
                <w:lang w:eastAsia="ru-RU"/>
              </w:rPr>
              <w:t xml:space="preserve"> доступ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яка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w:t>
            </w:r>
          </w:p>
          <w:p w14:paraId="0F3C0AA8"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Оцінка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проводиться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на </w:t>
            </w:r>
            <w:proofErr w:type="spellStart"/>
            <w:r w:rsidRPr="007423EA">
              <w:rPr>
                <w:rFonts w:ascii="Times New Roman" w:eastAsia="Times New Roman" w:hAnsi="Times New Roman" w:cs="Times New Roman"/>
                <w:color w:val="000000"/>
                <w:sz w:val="24"/>
                <w:szCs w:val="24"/>
                <w:lang w:eastAsia="ru-RU"/>
              </w:rPr>
              <w:t>основі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критеріїв</w:t>
            </w:r>
            <w:proofErr w:type="spellEnd"/>
            <w:r w:rsidRPr="007423EA">
              <w:rPr>
                <w:rFonts w:ascii="Times New Roman" w:eastAsia="Times New Roman" w:hAnsi="Times New Roman" w:cs="Times New Roman"/>
                <w:color w:val="000000"/>
                <w:sz w:val="24"/>
                <w:szCs w:val="24"/>
                <w:lang w:eastAsia="ru-RU"/>
              </w:rPr>
              <w:t xml:space="preserve"> і методики </w:t>
            </w:r>
            <w:proofErr w:type="spellStart"/>
            <w:r w:rsidRPr="007423EA">
              <w:rPr>
                <w:rFonts w:ascii="Times New Roman" w:eastAsia="Times New Roman" w:hAnsi="Times New Roman" w:cs="Times New Roman"/>
                <w:color w:val="000000"/>
                <w:sz w:val="24"/>
                <w:szCs w:val="24"/>
                <w:lang w:eastAsia="ru-RU"/>
              </w:rPr>
              <w:t>оцінки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вигідною</w:t>
            </w:r>
            <w:proofErr w:type="spellEnd"/>
            <w:r w:rsidRPr="007423EA">
              <w:rPr>
                <w:rFonts w:ascii="Times New Roman" w:eastAsia="Times New Roman" w:hAnsi="Times New Roman" w:cs="Times New Roman"/>
                <w:color w:val="000000"/>
                <w:sz w:val="24"/>
                <w:szCs w:val="24"/>
                <w:lang w:eastAsia="ru-RU"/>
              </w:rPr>
              <w:t>. </w:t>
            </w:r>
          </w:p>
          <w:p w14:paraId="01E03B72" w14:textId="0D71849C" w:rsidR="0071181A" w:rsidRDefault="00B416EB" w:rsidP="00B416EB">
            <w:pPr>
              <w:pStyle w:val="a3"/>
              <w:spacing w:before="150" w:beforeAutospacing="0" w:after="150" w:afterAutospacing="0"/>
              <w:jc w:val="both"/>
            </w:pPr>
            <w:proofErr w:type="spellStart"/>
            <w:r w:rsidRPr="007423EA">
              <w:rPr>
                <w:color w:val="000000"/>
              </w:rPr>
              <w:t>Найбільш</w:t>
            </w:r>
            <w:proofErr w:type="spellEnd"/>
            <w:r w:rsidRPr="007423EA">
              <w:rPr>
                <w:color w:val="000000"/>
              </w:rPr>
              <w:t xml:space="preserve"> </w:t>
            </w:r>
            <w:proofErr w:type="spellStart"/>
            <w:r w:rsidRPr="007423EA">
              <w:rPr>
                <w:color w:val="000000"/>
              </w:rPr>
              <w:t>економічно</w:t>
            </w:r>
            <w:proofErr w:type="spellEnd"/>
            <w:r w:rsidRPr="007423EA">
              <w:rPr>
                <w:color w:val="000000"/>
              </w:rPr>
              <w:t xml:space="preserve"> </w:t>
            </w:r>
            <w:proofErr w:type="spellStart"/>
            <w:r w:rsidRPr="007423EA">
              <w:rPr>
                <w:color w:val="000000"/>
              </w:rPr>
              <w:t>вигідною</w:t>
            </w:r>
            <w:proofErr w:type="spellEnd"/>
            <w:r w:rsidRPr="007423EA">
              <w:rPr>
                <w:color w:val="000000"/>
              </w:rPr>
              <w:t xml:space="preserve"> тендерною </w:t>
            </w:r>
            <w:proofErr w:type="spellStart"/>
            <w:r w:rsidRPr="007423EA">
              <w:rPr>
                <w:color w:val="000000"/>
              </w:rPr>
              <w:t>пропозицією</w:t>
            </w:r>
            <w:proofErr w:type="spellEnd"/>
            <w:r w:rsidRPr="007423EA">
              <w:rPr>
                <w:color w:val="000000"/>
              </w:rPr>
              <w:t xml:space="preserve"> </w:t>
            </w:r>
            <w:proofErr w:type="spellStart"/>
            <w:r w:rsidRPr="007423EA">
              <w:rPr>
                <w:color w:val="000000"/>
              </w:rPr>
              <w:t>електронна</w:t>
            </w:r>
            <w:proofErr w:type="spellEnd"/>
            <w:r w:rsidRPr="007423EA">
              <w:rPr>
                <w:color w:val="000000"/>
              </w:rPr>
              <w:t xml:space="preserve"> система </w:t>
            </w:r>
            <w:proofErr w:type="spellStart"/>
            <w:r w:rsidRPr="007423EA">
              <w:rPr>
                <w:color w:val="000000"/>
              </w:rPr>
              <w:t>закупівель</w:t>
            </w:r>
            <w:proofErr w:type="spellEnd"/>
            <w:r w:rsidRPr="007423EA">
              <w:rPr>
                <w:color w:val="000000"/>
              </w:rPr>
              <w:t xml:space="preserve"> </w:t>
            </w:r>
            <w:proofErr w:type="spellStart"/>
            <w:r w:rsidRPr="007423EA">
              <w:rPr>
                <w:color w:val="000000"/>
              </w:rPr>
              <w:t>визначає</w:t>
            </w:r>
            <w:proofErr w:type="spellEnd"/>
            <w:r w:rsidRPr="007423EA">
              <w:rPr>
                <w:color w:val="000000"/>
              </w:rPr>
              <w:t xml:space="preserve"> </w:t>
            </w:r>
            <w:proofErr w:type="spellStart"/>
            <w:r w:rsidRPr="007423EA">
              <w:rPr>
                <w:color w:val="000000"/>
              </w:rPr>
              <w:t>тендерну</w:t>
            </w:r>
            <w:proofErr w:type="spellEnd"/>
            <w:r w:rsidRPr="007423EA">
              <w:rPr>
                <w:color w:val="000000"/>
              </w:rPr>
              <w:t xml:space="preserve"> </w:t>
            </w:r>
            <w:proofErr w:type="spellStart"/>
            <w:r w:rsidRPr="007423EA">
              <w:rPr>
                <w:color w:val="000000"/>
              </w:rPr>
              <w:t>пропозицію</w:t>
            </w:r>
            <w:proofErr w:type="spellEnd"/>
            <w:r w:rsidRPr="007423EA">
              <w:rPr>
                <w:color w:val="000000"/>
              </w:rPr>
              <w:t xml:space="preserve">, </w:t>
            </w:r>
            <w:proofErr w:type="spellStart"/>
            <w:r w:rsidRPr="007423EA">
              <w:rPr>
                <w:color w:val="000000"/>
              </w:rPr>
              <w:t>ціна</w:t>
            </w:r>
            <w:proofErr w:type="spellEnd"/>
            <w:r w:rsidRPr="007423EA">
              <w:rPr>
                <w:color w:val="000000"/>
              </w:rPr>
              <w:t xml:space="preserve">/приведена </w:t>
            </w:r>
            <w:proofErr w:type="spellStart"/>
            <w:r w:rsidRPr="007423EA">
              <w:rPr>
                <w:color w:val="000000"/>
              </w:rPr>
              <w:t>ціна</w:t>
            </w:r>
            <w:proofErr w:type="spellEnd"/>
            <w:r w:rsidRPr="007423EA">
              <w:rPr>
                <w:color w:val="000000"/>
              </w:rPr>
              <w:t xml:space="preserve"> </w:t>
            </w:r>
            <w:proofErr w:type="spellStart"/>
            <w:r w:rsidRPr="007423EA">
              <w:rPr>
                <w:color w:val="000000"/>
              </w:rPr>
              <w:t>якої</w:t>
            </w:r>
            <w:proofErr w:type="spellEnd"/>
            <w:r w:rsidRPr="007423EA">
              <w:rPr>
                <w:color w:val="000000"/>
              </w:rPr>
              <w:t xml:space="preserve"> є </w:t>
            </w:r>
            <w:proofErr w:type="spellStart"/>
            <w:r w:rsidRPr="007423EA">
              <w:rPr>
                <w:color w:val="000000"/>
              </w:rPr>
              <w:t>найнижчою</w:t>
            </w:r>
            <w:proofErr w:type="spellEnd"/>
            <w:r w:rsidRPr="007423EA">
              <w:rPr>
                <w:color w:val="000000"/>
              </w:rPr>
              <w:t>.</w:t>
            </w:r>
          </w:p>
        </w:tc>
      </w:tr>
      <w:tr w:rsidR="0071181A" w14:paraId="32897951" w14:textId="77777777" w:rsidTr="007118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28992E" w14:textId="77777777" w:rsidR="0071181A" w:rsidRDefault="0071181A">
            <w:pPr>
              <w:pStyle w:val="a3"/>
              <w:spacing w:before="150" w:beforeAutospacing="0" w:after="150" w:afterAutospacing="0"/>
              <w:jc w:val="center"/>
            </w:pPr>
            <w:proofErr w:type="spellStart"/>
            <w:r>
              <w:rPr>
                <w:b/>
                <w:bCs/>
                <w:color w:val="000000"/>
              </w:rPr>
              <w:lastRenderedPageBreak/>
              <w:t>Оцінка</w:t>
            </w:r>
            <w:proofErr w:type="spellEnd"/>
            <w:r>
              <w:rPr>
                <w:b/>
                <w:bCs/>
                <w:color w:val="000000"/>
              </w:rPr>
              <w:t xml:space="preserve"> </w:t>
            </w:r>
            <w:proofErr w:type="spellStart"/>
            <w:r>
              <w:rPr>
                <w:b/>
                <w:bCs/>
                <w:color w:val="000000"/>
              </w:rPr>
              <w:t>тендерної</w:t>
            </w:r>
            <w:proofErr w:type="spellEnd"/>
            <w:r>
              <w:rPr>
                <w:b/>
                <w:bCs/>
                <w:color w:val="000000"/>
              </w:rPr>
              <w:t xml:space="preserve"> </w:t>
            </w:r>
            <w:proofErr w:type="spellStart"/>
            <w:r>
              <w:rPr>
                <w:b/>
                <w:bCs/>
                <w:color w:val="000000"/>
              </w:rPr>
              <w:t>пропозиції</w:t>
            </w:r>
            <w:proofErr w:type="spellEnd"/>
          </w:p>
        </w:tc>
      </w:tr>
      <w:tr w:rsidR="0071181A" w14:paraId="20039363"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FFD8B6" w14:textId="77777777" w:rsidR="0071181A" w:rsidRDefault="0071181A">
            <w:pPr>
              <w:pStyle w:val="a3"/>
              <w:spacing w:before="150" w:beforeAutospacing="0" w:after="15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29B87A" w14:textId="77777777" w:rsidR="0071181A" w:rsidRDefault="0071181A">
            <w:pPr>
              <w:pStyle w:val="a3"/>
              <w:spacing w:before="150" w:beforeAutospacing="0" w:after="150" w:afterAutospacing="0"/>
            </w:pPr>
            <w:proofErr w:type="spellStart"/>
            <w:r>
              <w:rPr>
                <w:color w:val="000000"/>
              </w:rPr>
              <w:t>Перелік</w:t>
            </w:r>
            <w:proofErr w:type="spellEnd"/>
            <w:r>
              <w:rPr>
                <w:color w:val="000000"/>
              </w:rPr>
              <w:t xml:space="preserve"> </w:t>
            </w:r>
            <w:proofErr w:type="spellStart"/>
            <w:r>
              <w:rPr>
                <w:color w:val="000000"/>
              </w:rPr>
              <w:t>критеріїв</w:t>
            </w:r>
            <w:proofErr w:type="spellEnd"/>
            <w:r>
              <w:rPr>
                <w:color w:val="000000"/>
              </w:rPr>
              <w:t xml:space="preserve"> </w:t>
            </w:r>
            <w:proofErr w:type="spellStart"/>
            <w:r>
              <w:rPr>
                <w:color w:val="000000"/>
              </w:rPr>
              <w:t>оцінки</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кожного </w:t>
            </w:r>
            <w:proofErr w:type="spellStart"/>
            <w:r>
              <w:rPr>
                <w:color w:val="000000"/>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96EB8D" w14:textId="77777777" w:rsidR="0071181A" w:rsidRDefault="0071181A">
            <w:pPr>
              <w:pStyle w:val="a3"/>
              <w:spacing w:before="150" w:beforeAutospacing="0" w:after="150" w:afterAutospacing="0"/>
              <w:jc w:val="both"/>
            </w:pPr>
            <w:proofErr w:type="spellStart"/>
            <w:r>
              <w:rPr>
                <w:color w:val="000000"/>
              </w:rPr>
              <w:t>Єдиний</w:t>
            </w:r>
            <w:proofErr w:type="spellEnd"/>
            <w:r>
              <w:rPr>
                <w:color w:val="000000"/>
              </w:rPr>
              <w:t xml:space="preserve"> </w:t>
            </w:r>
            <w:proofErr w:type="spellStart"/>
            <w:r>
              <w:rPr>
                <w:color w:val="000000"/>
              </w:rPr>
              <w:t>критерій</w:t>
            </w:r>
            <w:proofErr w:type="spellEnd"/>
            <w:r>
              <w:rPr>
                <w:color w:val="000000"/>
              </w:rPr>
              <w:t xml:space="preserve"> </w:t>
            </w:r>
            <w:proofErr w:type="spellStart"/>
            <w:r>
              <w:rPr>
                <w:color w:val="000000"/>
              </w:rPr>
              <w:t>оцінки</w:t>
            </w:r>
            <w:proofErr w:type="spellEnd"/>
            <w:r>
              <w:rPr>
                <w:color w:val="000000"/>
              </w:rPr>
              <w:t xml:space="preserve"> – </w:t>
            </w:r>
            <w:proofErr w:type="spellStart"/>
            <w:r>
              <w:rPr>
                <w:color w:val="000000"/>
              </w:rPr>
              <w:t>Ціна</w:t>
            </w:r>
            <w:proofErr w:type="spellEnd"/>
            <w:r>
              <w:rPr>
                <w:color w:val="000000"/>
              </w:rPr>
              <w:t xml:space="preserve"> – 100%.</w:t>
            </w:r>
          </w:p>
          <w:p w14:paraId="1FD741CA" w14:textId="77777777" w:rsidR="0071181A" w:rsidRDefault="0071181A">
            <w:pPr>
              <w:pStyle w:val="a3"/>
              <w:spacing w:before="150" w:beforeAutospacing="0" w:after="150" w:afterAutospacing="0"/>
              <w:jc w:val="both"/>
            </w:pPr>
            <w:proofErr w:type="spellStart"/>
            <w:r>
              <w:rPr>
                <w:color w:val="000000"/>
              </w:rPr>
              <w:t>Ціна</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повинна </w:t>
            </w:r>
            <w:proofErr w:type="spellStart"/>
            <w:r>
              <w:rPr>
                <w:color w:val="000000"/>
              </w:rPr>
              <w:t>враховувати</w:t>
            </w:r>
            <w:proofErr w:type="spellEnd"/>
            <w:r>
              <w:rPr>
                <w:color w:val="000000"/>
              </w:rPr>
              <w:t xml:space="preserve"> </w:t>
            </w:r>
            <w:proofErr w:type="spellStart"/>
            <w:r>
              <w:rPr>
                <w:color w:val="000000"/>
              </w:rPr>
              <w:t>податки</w:t>
            </w:r>
            <w:proofErr w:type="spellEnd"/>
            <w:r>
              <w:rPr>
                <w:color w:val="000000"/>
              </w:rPr>
              <w:t xml:space="preserve"> і </w:t>
            </w:r>
            <w:proofErr w:type="spellStart"/>
            <w:r>
              <w:rPr>
                <w:color w:val="000000"/>
              </w:rPr>
              <w:t>збори</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сплачуються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сплачені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положень</w:t>
            </w:r>
            <w:proofErr w:type="spellEnd"/>
            <w:r>
              <w:rPr>
                <w:color w:val="000000"/>
              </w:rPr>
              <w:t xml:space="preserve"> </w:t>
            </w:r>
            <w:proofErr w:type="spellStart"/>
            <w:r>
              <w:rPr>
                <w:color w:val="000000"/>
              </w:rPr>
              <w:t>Податкового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учасник</w:t>
            </w:r>
            <w:proofErr w:type="spellEnd"/>
            <w:r>
              <w:rPr>
                <w:color w:val="000000"/>
              </w:rPr>
              <w:t xml:space="preserve"> не є </w:t>
            </w:r>
            <w:proofErr w:type="spellStart"/>
            <w:r>
              <w:rPr>
                <w:color w:val="000000"/>
              </w:rPr>
              <w:t>платником</w:t>
            </w:r>
            <w:proofErr w:type="spellEnd"/>
            <w:r>
              <w:rPr>
                <w:color w:val="000000"/>
              </w:rPr>
              <w:t xml:space="preserve"> ПДВ, </w:t>
            </w:r>
            <w:proofErr w:type="spellStart"/>
            <w:r>
              <w:rPr>
                <w:color w:val="000000"/>
              </w:rPr>
              <w:t>ціна</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зазначається</w:t>
            </w:r>
            <w:proofErr w:type="spellEnd"/>
            <w:r>
              <w:rPr>
                <w:color w:val="000000"/>
              </w:rPr>
              <w:t xml:space="preserve"> без ПДВ.</w:t>
            </w:r>
          </w:p>
        </w:tc>
      </w:tr>
      <w:tr w:rsidR="00B416EB" w14:paraId="1F605654" w14:textId="77777777" w:rsidTr="00B416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A0EDD" w14:textId="77777777" w:rsidR="00B416EB" w:rsidRDefault="00B416EB" w:rsidP="00B416EB">
            <w:pPr>
              <w:pStyle w:val="a3"/>
              <w:spacing w:before="150" w:beforeAutospacing="0" w:after="150" w:afterAutospacing="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58FC38" w14:textId="77777777" w:rsidR="00B416EB" w:rsidRDefault="00B416EB" w:rsidP="00B416EB">
            <w:pPr>
              <w:pStyle w:val="a3"/>
              <w:spacing w:before="150" w:beforeAutospacing="0" w:after="150" w:afterAutospacing="0"/>
            </w:pPr>
            <w:proofErr w:type="spellStart"/>
            <w:r>
              <w:rPr>
                <w:color w:val="000000"/>
              </w:rPr>
              <w:t>Інша</w:t>
            </w:r>
            <w:proofErr w:type="spellEnd"/>
            <w:r>
              <w:rPr>
                <w:color w:val="000000"/>
              </w:rPr>
              <w:t xml:space="preserve"> </w:t>
            </w:r>
            <w:proofErr w:type="spellStart"/>
            <w:r>
              <w:rPr>
                <w:color w:val="000000"/>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AAC546"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самостійно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перевіряє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w:t>
            </w:r>
          </w:p>
          <w:p w14:paraId="075EFB4E"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w:t>
            </w:r>
            <w:proofErr w:type="spellEnd"/>
            <w:r w:rsidRPr="007423EA">
              <w:rPr>
                <w:rFonts w:ascii="Times New Roman" w:eastAsia="Times New Roman" w:hAnsi="Times New Roman" w:cs="Times New Roman"/>
                <w:color w:val="000000"/>
                <w:sz w:val="24"/>
                <w:szCs w:val="24"/>
                <w:lang w:eastAsia="ru-RU"/>
              </w:rPr>
              <w:t xml:space="preserve">, член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то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w:t>
            </w:r>
          </w:p>
          <w:p w14:paraId="61DB8FE3" w14:textId="77777777" w:rsidR="00B416EB" w:rsidRPr="007423EA" w:rsidRDefault="00B416EB" w:rsidP="007765CF">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паспорті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колишнього</w:t>
            </w:r>
            <w:proofErr w:type="spellEnd"/>
            <w:r w:rsidRPr="007423EA">
              <w:rPr>
                <w:rFonts w:ascii="Times New Roman" w:eastAsia="Times New Roman" w:hAnsi="Times New Roman" w:cs="Times New Roman"/>
                <w:color w:val="000000"/>
                <w:sz w:val="24"/>
                <w:szCs w:val="24"/>
                <w:lang w:eastAsia="ru-RU"/>
              </w:rPr>
              <w:t xml:space="preserve"> СРСР </w:t>
            </w:r>
            <w:proofErr w:type="spellStart"/>
            <w:r w:rsidRPr="007423EA">
              <w:rPr>
                <w:rFonts w:ascii="Times New Roman" w:eastAsia="Times New Roman" w:hAnsi="Times New Roman" w:cs="Times New Roman"/>
                <w:color w:val="000000"/>
                <w:sz w:val="24"/>
                <w:szCs w:val="24"/>
                <w:lang w:eastAsia="ru-RU"/>
              </w:rPr>
              <w:t>зразка</w:t>
            </w:r>
            <w:proofErr w:type="spellEnd"/>
            <w:r w:rsidRPr="007423EA">
              <w:rPr>
                <w:rFonts w:ascii="Times New Roman" w:eastAsia="Times New Roman" w:hAnsi="Times New Roman" w:cs="Times New Roman"/>
                <w:color w:val="000000"/>
                <w:sz w:val="24"/>
                <w:szCs w:val="24"/>
                <w:lang w:eastAsia="ru-RU"/>
              </w:rPr>
              <w:t xml:space="preserve"> 1974 року </w:t>
            </w:r>
            <w:proofErr w:type="spellStart"/>
            <w:r w:rsidRPr="007423EA">
              <w:rPr>
                <w:rFonts w:ascii="Times New Roman" w:eastAsia="Times New Roman" w:hAnsi="Times New Roman" w:cs="Times New Roman"/>
                <w:color w:val="000000"/>
                <w:sz w:val="24"/>
                <w:szCs w:val="24"/>
                <w:lang w:eastAsia="ru-RU"/>
              </w:rPr>
              <w:t>відмітку</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постійну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тимчасову</w:t>
            </w:r>
            <w:proofErr w:type="spellEnd"/>
            <w:r w:rsidRPr="007423EA">
              <w:rPr>
                <w:rFonts w:ascii="Times New Roman" w:eastAsia="Times New Roman" w:hAnsi="Times New Roman" w:cs="Times New Roman"/>
                <w:color w:val="000000"/>
                <w:sz w:val="24"/>
                <w:szCs w:val="24"/>
                <w:lang w:eastAsia="ru-RU"/>
              </w:rPr>
              <w:t xml:space="preserve"> прописку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зареєстрували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національний</w:t>
            </w:r>
            <w:proofErr w:type="spellEnd"/>
            <w:r w:rsidRPr="007423EA">
              <w:rPr>
                <w:rFonts w:ascii="Times New Roman" w:eastAsia="Times New Roman" w:hAnsi="Times New Roman" w:cs="Times New Roman"/>
                <w:color w:val="000000"/>
                <w:sz w:val="24"/>
                <w:szCs w:val="24"/>
                <w:lang w:eastAsia="ru-RU"/>
              </w:rPr>
              <w:t xml:space="preserve"> паспорт</w:t>
            </w:r>
          </w:p>
          <w:p w14:paraId="3F2BEC47"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13144074" w14:textId="77777777" w:rsidR="00B416EB" w:rsidRPr="007423EA" w:rsidRDefault="00B416EB" w:rsidP="007765CF">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посвідку</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постійне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проживання</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p>
          <w:p w14:paraId="0AF961C2"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або</w:t>
            </w:r>
            <w:proofErr w:type="spellEnd"/>
            <w:r w:rsidRPr="007423EA">
              <w:rPr>
                <w:rFonts w:ascii="Times New Roman" w:eastAsia="Times New Roman" w:hAnsi="Times New Roman" w:cs="Times New Roman"/>
                <w:color w:val="000000"/>
                <w:sz w:val="24"/>
                <w:szCs w:val="24"/>
                <w:lang w:eastAsia="ru-RU"/>
              </w:rPr>
              <w:t> </w:t>
            </w:r>
          </w:p>
          <w:p w14:paraId="1C280B1F" w14:textId="77777777" w:rsidR="00B416EB" w:rsidRPr="007423EA" w:rsidRDefault="00B416EB" w:rsidP="007765CF">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військовий</w:t>
            </w:r>
            <w:proofErr w:type="spellEnd"/>
            <w:r w:rsidRPr="007423EA">
              <w:rPr>
                <w:rFonts w:ascii="Times New Roman" w:eastAsia="Times New Roman" w:hAnsi="Times New Roman" w:cs="Times New Roman"/>
                <w:color w:val="000000"/>
                <w:sz w:val="24"/>
                <w:szCs w:val="24"/>
                <w:lang w:eastAsia="ru-RU"/>
              </w:rPr>
              <w:t xml:space="preserve"> квиток, </w:t>
            </w:r>
            <w:proofErr w:type="spellStart"/>
            <w:r w:rsidRPr="007423EA">
              <w:rPr>
                <w:rFonts w:ascii="Times New Roman" w:eastAsia="Times New Roman" w:hAnsi="Times New Roman" w:cs="Times New Roman"/>
                <w:color w:val="000000"/>
                <w:sz w:val="24"/>
                <w:szCs w:val="24"/>
                <w:lang w:eastAsia="ru-RU"/>
              </w:rPr>
              <w:t>виданий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іноземцю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особі</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громадянства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установленому</w:t>
            </w:r>
            <w:proofErr w:type="spellEnd"/>
            <w:r w:rsidRPr="007423EA">
              <w:rPr>
                <w:rFonts w:ascii="Times New Roman" w:eastAsia="Times New Roman" w:hAnsi="Times New Roman" w:cs="Times New Roman"/>
                <w:color w:val="000000"/>
                <w:sz w:val="24"/>
                <w:szCs w:val="24"/>
                <w:lang w:eastAsia="ru-RU"/>
              </w:rPr>
              <w:t xml:space="preserve"> порядку </w:t>
            </w:r>
            <w:proofErr w:type="spellStart"/>
            <w:r w:rsidRPr="007423EA">
              <w:rPr>
                <w:rFonts w:ascii="Times New Roman" w:eastAsia="Times New Roman" w:hAnsi="Times New Roman" w:cs="Times New Roman"/>
                <w:color w:val="000000"/>
                <w:sz w:val="24"/>
                <w:szCs w:val="24"/>
                <w:lang w:eastAsia="ru-RU"/>
              </w:rPr>
              <w:t>уклали</w:t>
            </w:r>
            <w:proofErr w:type="spellEnd"/>
            <w:r w:rsidRPr="007423EA">
              <w:rPr>
                <w:rFonts w:ascii="Times New Roman" w:eastAsia="Times New Roman" w:hAnsi="Times New Roman" w:cs="Times New Roman"/>
                <w:color w:val="000000"/>
                <w:sz w:val="24"/>
                <w:szCs w:val="24"/>
                <w:lang w:eastAsia="ru-RU"/>
              </w:rPr>
              <w:t xml:space="preserve"> контракт про </w:t>
            </w:r>
            <w:proofErr w:type="spellStart"/>
            <w:r w:rsidRPr="007423EA">
              <w:rPr>
                <w:rFonts w:ascii="Times New Roman" w:eastAsia="Times New Roman" w:hAnsi="Times New Roman" w:cs="Times New Roman"/>
                <w:color w:val="000000"/>
                <w:sz w:val="24"/>
                <w:szCs w:val="24"/>
                <w:lang w:eastAsia="ru-RU"/>
              </w:rPr>
              <w:t>проходження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військової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служби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Збройних</w:t>
            </w:r>
            <w:proofErr w:type="spellEnd"/>
            <w:r w:rsidRPr="007423EA">
              <w:rPr>
                <w:rFonts w:ascii="Times New Roman" w:eastAsia="Times New Roman" w:hAnsi="Times New Roman" w:cs="Times New Roman"/>
                <w:color w:val="000000"/>
                <w:sz w:val="24"/>
                <w:szCs w:val="24"/>
                <w:lang w:eastAsia="ru-RU"/>
              </w:rPr>
              <w:t xml:space="preserve"> Силах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спеціальній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службі</w:t>
            </w:r>
            <w:proofErr w:type="spellEnd"/>
            <w:r w:rsidRPr="007423EA">
              <w:rPr>
                <w:rFonts w:ascii="Times New Roman" w:eastAsia="Times New Roman" w:hAnsi="Times New Roman" w:cs="Times New Roman"/>
                <w:color w:val="000000"/>
                <w:sz w:val="24"/>
                <w:szCs w:val="24"/>
                <w:lang w:eastAsia="ru-RU"/>
              </w:rPr>
              <w:t xml:space="preserve"> транспорту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Національній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гвардії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p>
          <w:p w14:paraId="473F6E37"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67741888" w14:textId="77777777" w:rsidR="00B416EB" w:rsidRPr="007423EA" w:rsidRDefault="00B416EB" w:rsidP="007765CF">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посвідчення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біженця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документ,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притулку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w:t>
            </w:r>
          </w:p>
          <w:p w14:paraId="6BDE1077"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w:t>
            </w:r>
            <w:proofErr w:type="spellEnd"/>
            <w:r w:rsidRPr="007423EA">
              <w:rPr>
                <w:rFonts w:ascii="Times New Roman" w:eastAsia="Times New Roman" w:hAnsi="Times New Roman" w:cs="Times New Roman"/>
                <w:color w:val="000000"/>
                <w:sz w:val="24"/>
                <w:szCs w:val="24"/>
                <w:lang w:eastAsia="ru-RU"/>
              </w:rPr>
              <w:t xml:space="preserve">, член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але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Єдиному</w:t>
            </w:r>
            <w:proofErr w:type="spellEnd"/>
            <w:r w:rsidRPr="007423EA">
              <w:rPr>
                <w:rFonts w:ascii="Times New Roman" w:eastAsia="Times New Roman" w:hAnsi="Times New Roman" w:cs="Times New Roman"/>
                <w:color w:val="000000"/>
                <w:sz w:val="24"/>
                <w:szCs w:val="24"/>
                <w:lang w:eastAsia="ru-RU"/>
              </w:rPr>
              <w:t xml:space="preserve"> державному </w:t>
            </w:r>
            <w:proofErr w:type="spellStart"/>
            <w:r w:rsidRPr="007423EA">
              <w:rPr>
                <w:rFonts w:ascii="Times New Roman" w:eastAsia="Times New Roman" w:hAnsi="Times New Roman" w:cs="Times New Roman"/>
                <w:color w:val="000000"/>
                <w:sz w:val="24"/>
                <w:szCs w:val="24"/>
                <w:lang w:eastAsia="ru-RU"/>
              </w:rPr>
              <w:t>реєстрі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підприємців</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громадських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формувань</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тих,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проживають</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7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1 пункту 41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походженням</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lastRenderedPageBreak/>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винятком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необхідних</w:t>
            </w:r>
            <w:proofErr w:type="spellEnd"/>
            <w:r w:rsidRPr="007423EA">
              <w:rPr>
                <w:rFonts w:ascii="Times New Roman" w:eastAsia="Times New Roman" w:hAnsi="Times New Roman" w:cs="Times New Roman"/>
                <w:color w:val="000000"/>
                <w:sz w:val="24"/>
                <w:szCs w:val="24"/>
                <w:lang w:eastAsia="ru-RU"/>
              </w:rPr>
              <w:t xml:space="preserve"> для ремонту та </w:t>
            </w:r>
            <w:proofErr w:type="spellStart"/>
            <w:r w:rsidRPr="007423EA">
              <w:rPr>
                <w:rFonts w:ascii="Times New Roman" w:eastAsia="Times New Roman" w:hAnsi="Times New Roman" w:cs="Times New Roman"/>
                <w:color w:val="000000"/>
                <w:sz w:val="24"/>
                <w:szCs w:val="24"/>
                <w:lang w:eastAsia="ru-RU"/>
              </w:rPr>
              <w:t>обслуговування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придбаних</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набрання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чинності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постановою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Кабінету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Міністрів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12 </w:t>
            </w:r>
            <w:proofErr w:type="spellStart"/>
            <w:r w:rsidRPr="007423EA">
              <w:rPr>
                <w:rFonts w:ascii="Times New Roman" w:eastAsia="Times New Roman" w:hAnsi="Times New Roman" w:cs="Times New Roman"/>
                <w:color w:val="000000"/>
                <w:sz w:val="24"/>
                <w:szCs w:val="24"/>
                <w:lang w:eastAsia="ru-RU"/>
              </w:rPr>
              <w:t>жовтня</w:t>
            </w:r>
            <w:proofErr w:type="spellEnd"/>
            <w:r w:rsidRPr="007423EA">
              <w:rPr>
                <w:rFonts w:ascii="Times New Roman" w:eastAsia="Times New Roman" w:hAnsi="Times New Roman" w:cs="Times New Roman"/>
                <w:color w:val="000000"/>
                <w:sz w:val="24"/>
                <w:szCs w:val="24"/>
                <w:lang w:eastAsia="ru-RU"/>
              </w:rPr>
              <w:t xml:space="preserve"> 2022 р. № 1178 “Про </w:t>
            </w:r>
            <w:proofErr w:type="spellStart"/>
            <w:r w:rsidRPr="007423EA">
              <w:rPr>
                <w:rFonts w:ascii="Times New Roman" w:eastAsia="Times New Roman" w:hAnsi="Times New Roman" w:cs="Times New Roman"/>
                <w:color w:val="000000"/>
                <w:sz w:val="24"/>
                <w:szCs w:val="24"/>
                <w:lang w:eastAsia="ru-RU"/>
              </w:rPr>
              <w:t>затвердження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замовників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передбачених</w:t>
            </w:r>
            <w:proofErr w:type="spellEnd"/>
            <w:r w:rsidRPr="007423EA">
              <w:rPr>
                <w:rFonts w:ascii="Times New Roman" w:eastAsia="Times New Roman" w:hAnsi="Times New Roman" w:cs="Times New Roman"/>
                <w:color w:val="000000"/>
                <w:sz w:val="24"/>
                <w:szCs w:val="24"/>
                <w:lang w:eastAsia="ru-RU"/>
              </w:rPr>
              <w:t xml:space="preserve"> Законом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період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правового режиму </w:t>
            </w:r>
            <w:proofErr w:type="spellStart"/>
            <w:r w:rsidRPr="007423EA">
              <w:rPr>
                <w:rFonts w:ascii="Times New Roman" w:eastAsia="Times New Roman" w:hAnsi="Times New Roman" w:cs="Times New Roman"/>
                <w:color w:val="000000"/>
                <w:sz w:val="24"/>
                <w:szCs w:val="24"/>
                <w:lang w:eastAsia="ru-RU"/>
              </w:rPr>
              <w:t>воєнного</w:t>
            </w:r>
            <w:proofErr w:type="spellEnd"/>
            <w:r w:rsidRPr="007423EA">
              <w:rPr>
                <w:rFonts w:ascii="Times New Roman" w:eastAsia="Times New Roman" w:hAnsi="Times New Roman" w:cs="Times New Roman"/>
                <w:color w:val="000000"/>
                <w:sz w:val="24"/>
                <w:szCs w:val="24"/>
                <w:lang w:eastAsia="ru-RU"/>
              </w:rPr>
              <w:t xml:space="preserve"> стану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дня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припинення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скасування</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Офіційний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2022 р., № 84, ст. 5176).</w:t>
            </w:r>
          </w:p>
          <w:p w14:paraId="412A971F"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самостійно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перевіряє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здійснює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господарську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діяльність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місцезнаходження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проживання</w:t>
            </w:r>
            <w:proofErr w:type="spellEnd"/>
            <w:r w:rsidRPr="007423EA">
              <w:rPr>
                <w:rFonts w:ascii="Times New Roman" w:eastAsia="Times New Roman" w:hAnsi="Times New Roman" w:cs="Times New Roman"/>
                <w:color w:val="000000"/>
                <w:sz w:val="24"/>
                <w:szCs w:val="24"/>
                <w:lang w:eastAsia="ru-RU"/>
              </w:rPr>
              <w:t xml:space="preserve"> – для </w:t>
            </w:r>
            <w:proofErr w:type="spellStart"/>
            <w:r w:rsidRPr="007423EA">
              <w:rPr>
                <w:rFonts w:ascii="Times New Roman" w:eastAsia="Times New Roman" w:hAnsi="Times New Roman" w:cs="Times New Roman"/>
                <w:color w:val="000000"/>
                <w:sz w:val="24"/>
                <w:szCs w:val="24"/>
                <w:lang w:eastAsia="ru-RU"/>
              </w:rPr>
              <w:t>фізичних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осіб-підприємців</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знаходиться</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Переліку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територій</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ведуться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велися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бойові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затвердженого</w:t>
            </w:r>
            <w:proofErr w:type="spellEnd"/>
            <w:r w:rsidRPr="007423EA">
              <w:rPr>
                <w:rFonts w:ascii="Times New Roman" w:eastAsia="Times New Roman" w:hAnsi="Times New Roman" w:cs="Times New Roman"/>
                <w:color w:val="000000"/>
                <w:sz w:val="24"/>
                <w:szCs w:val="24"/>
                <w:lang w:eastAsia="ru-RU"/>
              </w:rPr>
              <w:t xml:space="preserve"> наказом </w:t>
            </w:r>
            <w:proofErr w:type="spellStart"/>
            <w:r w:rsidRPr="007423EA">
              <w:rPr>
                <w:rFonts w:ascii="Times New Roman" w:eastAsia="Times New Roman" w:hAnsi="Times New Roman" w:cs="Times New Roman"/>
                <w:color w:val="000000"/>
                <w:sz w:val="24"/>
                <w:szCs w:val="24"/>
                <w:lang w:eastAsia="ru-RU"/>
              </w:rPr>
              <w:t>Міністерства</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питань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реінтеграції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22.12.2022 № 309 (</w:t>
            </w:r>
            <w:proofErr w:type="spellStart"/>
            <w:r w:rsidRPr="007423EA">
              <w:rPr>
                <w:rFonts w:ascii="Times New Roman" w:eastAsia="Times New Roman" w:hAnsi="Times New Roman" w:cs="Times New Roman"/>
                <w:color w:val="000000"/>
                <w:sz w:val="24"/>
                <w:szCs w:val="24"/>
                <w:lang w:eastAsia="ru-RU"/>
              </w:rPr>
              <w:t>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змінами</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місцезнаходження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зареєстроване</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адреси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іншу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видане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уповноваженим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w:t>
            </w:r>
            <w:proofErr w:type="spellEnd"/>
            <w:r w:rsidRPr="007423EA">
              <w:rPr>
                <w:rFonts w:ascii="Times New Roman" w:eastAsia="Times New Roman" w:hAnsi="Times New Roman" w:cs="Times New Roman"/>
                <w:color w:val="000000"/>
                <w:sz w:val="24"/>
                <w:szCs w:val="24"/>
                <w:lang w:eastAsia="ru-RU"/>
              </w:rPr>
              <w:t xml:space="preserve"> органом. </w:t>
            </w:r>
          </w:p>
          <w:p w14:paraId="19F45DB3"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випадку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зареєстрований</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тимчасово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окупованій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надано</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податкової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адреси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іншу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територію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видане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уповноваженим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це</w:t>
            </w:r>
            <w:proofErr w:type="spellEnd"/>
            <w:r w:rsidRPr="007423EA">
              <w:rPr>
                <w:rFonts w:ascii="Times New Roman" w:eastAsia="Times New Roman" w:hAnsi="Times New Roman" w:cs="Times New Roman"/>
                <w:color w:val="000000"/>
                <w:sz w:val="24"/>
                <w:szCs w:val="24"/>
                <w:lang w:eastAsia="ru-RU"/>
              </w:rPr>
              <w:t xml:space="preserve"> органом,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5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2 пункту 41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установленим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абзацу </w:t>
            </w:r>
            <w:proofErr w:type="spellStart"/>
            <w:r w:rsidRPr="007423EA">
              <w:rPr>
                <w:rFonts w:ascii="Times New Roman" w:eastAsia="Times New Roman" w:hAnsi="Times New Roman" w:cs="Times New Roman"/>
                <w:color w:val="000000"/>
                <w:sz w:val="24"/>
                <w:szCs w:val="24"/>
                <w:lang w:eastAsia="ru-RU"/>
              </w:rPr>
              <w:t>першого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22 Закону.</w:t>
            </w:r>
          </w:p>
          <w:p w14:paraId="4EBB62E9"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далі</w:t>
            </w:r>
            <w:proofErr w:type="spellEnd"/>
            <w:r w:rsidRPr="007423EA">
              <w:rPr>
                <w:rFonts w:ascii="Times New Roman" w:eastAsia="Times New Roman" w:hAnsi="Times New Roman" w:cs="Times New Roman"/>
                <w:color w:val="000000"/>
                <w:sz w:val="24"/>
                <w:szCs w:val="24"/>
                <w:lang w:eastAsia="ru-RU"/>
              </w:rPr>
              <w:t xml:space="preserve"> — 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розуміється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 приведена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яка є </w:t>
            </w:r>
            <w:proofErr w:type="spellStart"/>
            <w:r w:rsidRPr="007423EA">
              <w:rPr>
                <w:rFonts w:ascii="Times New Roman" w:eastAsia="Times New Roman" w:hAnsi="Times New Roman" w:cs="Times New Roman"/>
                <w:color w:val="000000"/>
                <w:sz w:val="24"/>
                <w:szCs w:val="24"/>
                <w:lang w:eastAsia="ru-RU"/>
              </w:rPr>
              <w:t>меншою</w:t>
            </w:r>
            <w:proofErr w:type="spellEnd"/>
            <w:r w:rsidRPr="007423EA">
              <w:rPr>
                <w:rFonts w:ascii="Times New Roman" w:eastAsia="Times New Roman" w:hAnsi="Times New Roman" w:cs="Times New Roman"/>
                <w:color w:val="000000"/>
                <w:sz w:val="24"/>
                <w:szCs w:val="24"/>
                <w:lang w:eastAsia="ru-RU"/>
              </w:rPr>
              <w:t xml:space="preserve"> на 40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середньоарифметичного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приведеної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інших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та /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меншою</w:t>
            </w:r>
            <w:proofErr w:type="spellEnd"/>
            <w:r w:rsidRPr="007423EA">
              <w:rPr>
                <w:rFonts w:ascii="Times New Roman" w:eastAsia="Times New Roman" w:hAnsi="Times New Roman" w:cs="Times New Roman"/>
                <w:color w:val="000000"/>
                <w:sz w:val="24"/>
                <w:szCs w:val="24"/>
                <w:lang w:eastAsia="ru-RU"/>
              </w:rPr>
              <w:t xml:space="preserve"> на 30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наступної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приведеної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електронною</w:t>
            </w:r>
            <w:proofErr w:type="spellEnd"/>
            <w:r w:rsidRPr="007423EA">
              <w:rPr>
                <w:rFonts w:ascii="Times New Roman" w:eastAsia="Times New Roman" w:hAnsi="Times New Roman" w:cs="Times New Roman"/>
                <w:color w:val="000000"/>
                <w:sz w:val="24"/>
                <w:szCs w:val="24"/>
                <w:lang w:eastAsia="ru-RU"/>
              </w:rPr>
              <w:t xml:space="preserve"> системою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автоматично за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менше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двох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подали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(лота).</w:t>
            </w:r>
          </w:p>
          <w:p w14:paraId="05CE580B"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аномально </w:t>
            </w:r>
            <w:proofErr w:type="spellStart"/>
            <w:r w:rsidRPr="007423EA">
              <w:rPr>
                <w:rFonts w:ascii="Times New Roman" w:eastAsia="Times New Roman" w:hAnsi="Times New Roman" w:cs="Times New Roman"/>
                <w:color w:val="000000"/>
                <w:sz w:val="24"/>
                <w:szCs w:val="24"/>
                <w:lang w:eastAsia="ru-RU"/>
              </w:rPr>
              <w:t>низькою</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w:t>
            </w:r>
            <w:proofErr w:type="spellStart"/>
            <w:r w:rsidRPr="007423EA">
              <w:rPr>
                <w:rFonts w:ascii="Times New Roman" w:eastAsia="Times New Roman" w:hAnsi="Times New Roman" w:cs="Times New Roman"/>
                <w:color w:val="000000"/>
                <w:sz w:val="24"/>
                <w:szCs w:val="24"/>
                <w:lang w:eastAsia="ru-RU"/>
              </w:rPr>
              <w:t>робочого</w:t>
            </w:r>
            <w:proofErr w:type="spellEnd"/>
            <w:r w:rsidRPr="007423EA">
              <w:rPr>
                <w:rFonts w:ascii="Times New Roman" w:eastAsia="Times New Roman" w:hAnsi="Times New Roman" w:cs="Times New Roman"/>
                <w:color w:val="000000"/>
                <w:sz w:val="24"/>
                <w:szCs w:val="24"/>
                <w:lang w:eastAsia="ru-RU"/>
              </w:rPr>
              <w:t xml:space="preserve"> дня з дня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найбільш</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економічно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вигідної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вартості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w:t>
            </w:r>
          </w:p>
          <w:p w14:paraId="581457D7"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належного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зазначеної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ненадходження</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визначеного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п’ятим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пункту.</w:t>
            </w:r>
          </w:p>
          <w:p w14:paraId="1F7AB5A3" w14:textId="77777777" w:rsidR="00B416EB" w:rsidRPr="007423EA" w:rsidRDefault="00B416EB" w:rsidP="00B416EB">
            <w:pPr>
              <w:spacing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містити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w:t>
            </w:r>
          </w:p>
          <w:p w14:paraId="41970296" w14:textId="77777777" w:rsidR="00B416EB" w:rsidRPr="007423EA" w:rsidRDefault="00B416EB" w:rsidP="007765CF">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досягнення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економії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завдяки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технологічному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процесу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виробництва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порядку </w:t>
            </w:r>
            <w:proofErr w:type="spellStart"/>
            <w:r w:rsidRPr="007423EA">
              <w:rPr>
                <w:rFonts w:ascii="Times New Roman" w:eastAsia="Times New Roman" w:hAnsi="Times New Roman" w:cs="Times New Roman"/>
                <w:color w:val="000000"/>
                <w:sz w:val="24"/>
                <w:szCs w:val="24"/>
                <w:lang w:eastAsia="ru-RU"/>
              </w:rPr>
              <w:t>надання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технології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будівництва</w:t>
            </w:r>
            <w:proofErr w:type="spellEnd"/>
            <w:r w:rsidRPr="007423EA">
              <w:rPr>
                <w:rFonts w:ascii="Times New Roman" w:eastAsia="Times New Roman" w:hAnsi="Times New Roman" w:cs="Times New Roman"/>
                <w:color w:val="000000"/>
                <w:sz w:val="24"/>
                <w:szCs w:val="24"/>
                <w:lang w:eastAsia="ru-RU"/>
              </w:rPr>
              <w:t>;</w:t>
            </w:r>
          </w:p>
          <w:p w14:paraId="594AFC33" w14:textId="77777777" w:rsidR="00B416EB" w:rsidRPr="007423EA" w:rsidRDefault="00B416EB" w:rsidP="007765CF">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сприятливі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поставити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роботи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зокрема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спеціальну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цінову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знижку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2CBA03D9" w14:textId="77777777" w:rsidR="00B416EB" w:rsidRPr="007423EA" w:rsidRDefault="00B416EB" w:rsidP="007765CF">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отримання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допомоги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законодавством</w:t>
            </w:r>
            <w:proofErr w:type="spellEnd"/>
            <w:r w:rsidRPr="007423EA">
              <w:rPr>
                <w:rFonts w:ascii="Times New Roman" w:eastAsia="Times New Roman" w:hAnsi="Times New Roman" w:cs="Times New Roman"/>
                <w:color w:val="000000"/>
                <w:sz w:val="24"/>
                <w:szCs w:val="24"/>
                <w:lang w:eastAsia="ru-RU"/>
              </w:rPr>
              <w:t>.</w:t>
            </w:r>
          </w:p>
          <w:p w14:paraId="77327512"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передбачалося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розміщує</w:t>
            </w:r>
            <w:proofErr w:type="spellEnd"/>
            <w:r w:rsidRPr="007423EA">
              <w:rPr>
                <w:rFonts w:ascii="Times New Roman" w:eastAsia="Times New Roman" w:hAnsi="Times New Roman" w:cs="Times New Roman"/>
                <w:color w:val="000000"/>
                <w:sz w:val="24"/>
                <w:szCs w:val="24"/>
                <w:lang w:eastAsia="ru-RU"/>
              </w:rPr>
              <w:t xml:space="preserve"> у строк,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меншим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два </w:t>
            </w:r>
            <w:proofErr w:type="spellStart"/>
            <w:r w:rsidRPr="007423EA">
              <w:rPr>
                <w:rFonts w:ascii="Times New Roman" w:eastAsia="Times New Roman" w:hAnsi="Times New Roman" w:cs="Times New Roman"/>
                <w:color w:val="000000"/>
                <w:sz w:val="24"/>
                <w:szCs w:val="24"/>
                <w:lang w:eastAsia="ru-RU"/>
              </w:rPr>
              <w:t>робочі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дні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закінчення</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таких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p w14:paraId="65C21A30"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вимагається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розуміється</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передбачається</w:t>
            </w:r>
            <w:proofErr w:type="spellEnd"/>
            <w:r w:rsidRPr="007423EA">
              <w:rPr>
                <w:rFonts w:ascii="Times New Roman" w:eastAsia="Times New Roman" w:hAnsi="Times New Roman" w:cs="Times New Roman"/>
                <w:color w:val="000000"/>
                <w:sz w:val="24"/>
                <w:szCs w:val="24"/>
                <w:lang w:eastAsia="ru-RU"/>
              </w:rPr>
              <w:t xml:space="preserve"> тендерною </w:t>
            </w:r>
            <w:proofErr w:type="spellStart"/>
            <w:r w:rsidRPr="007423EA">
              <w:rPr>
                <w:rFonts w:ascii="Times New Roman" w:eastAsia="Times New Roman" w:hAnsi="Times New Roman" w:cs="Times New Roman"/>
                <w:color w:val="000000"/>
                <w:sz w:val="24"/>
                <w:szCs w:val="24"/>
                <w:lang w:eastAsia="ru-RU"/>
              </w:rPr>
              <w:t>документацією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документів</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технічні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якісні</w:t>
            </w:r>
            <w:proofErr w:type="spellEnd"/>
            <w:r w:rsidRPr="007423EA">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Невідповідністю</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до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вважаються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помилки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виправлення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яких</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призводить</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зміни</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запропонованого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товару, марки, </w:t>
            </w:r>
            <w:proofErr w:type="spellStart"/>
            <w:r w:rsidRPr="007423EA">
              <w:rPr>
                <w:rFonts w:ascii="Times New Roman" w:eastAsia="Times New Roman" w:hAnsi="Times New Roman" w:cs="Times New Roman"/>
                <w:color w:val="000000"/>
                <w:sz w:val="24"/>
                <w:szCs w:val="24"/>
                <w:lang w:eastAsia="ru-RU"/>
              </w:rPr>
              <w:t>моделі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w:t>
            </w:r>
          </w:p>
          <w:p w14:paraId="62739DF2"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розміщувати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одного і того ж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один раз </w:t>
            </w:r>
            <w:proofErr w:type="spellStart"/>
            <w:r w:rsidRPr="007423EA">
              <w:rPr>
                <w:rFonts w:ascii="Times New Roman" w:eastAsia="Times New Roman" w:hAnsi="Times New Roman" w:cs="Times New Roman"/>
                <w:color w:val="000000"/>
                <w:sz w:val="24"/>
                <w:szCs w:val="24"/>
                <w:lang w:eastAsia="ru-RU"/>
              </w:rPr>
              <w:lastRenderedPageBreak/>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пов’язаних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виконанням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органу </w:t>
            </w:r>
            <w:proofErr w:type="spellStart"/>
            <w:r w:rsidRPr="007423EA">
              <w:rPr>
                <w:rFonts w:ascii="Times New Roman" w:eastAsia="Times New Roman" w:hAnsi="Times New Roman" w:cs="Times New Roman"/>
                <w:color w:val="000000"/>
                <w:sz w:val="24"/>
                <w:szCs w:val="24"/>
                <w:lang w:eastAsia="ru-RU"/>
              </w:rPr>
              <w:t>оскарження</w:t>
            </w:r>
            <w:proofErr w:type="spellEnd"/>
            <w:r w:rsidRPr="007423EA">
              <w:rPr>
                <w:rFonts w:ascii="Times New Roman" w:eastAsia="Times New Roman" w:hAnsi="Times New Roman" w:cs="Times New Roman"/>
                <w:color w:val="000000"/>
                <w:sz w:val="24"/>
                <w:szCs w:val="24"/>
                <w:lang w:eastAsia="ru-RU"/>
              </w:rPr>
              <w:t>.</w:t>
            </w:r>
          </w:p>
          <w:p w14:paraId="087F2615" w14:textId="77777777" w:rsidR="00B416EB" w:rsidRPr="007423EA" w:rsidRDefault="00B416EB" w:rsidP="00B416EB">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право </w:t>
            </w:r>
            <w:proofErr w:type="spellStart"/>
            <w:r w:rsidRPr="007423EA">
              <w:rPr>
                <w:rFonts w:ascii="Times New Roman" w:eastAsia="Times New Roman" w:hAnsi="Times New Roman" w:cs="Times New Roman"/>
                <w:color w:val="000000"/>
                <w:sz w:val="24"/>
                <w:szCs w:val="24"/>
                <w:lang w:eastAsia="ru-RU"/>
              </w:rPr>
              <w:t>звернутися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підтвердженням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органів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державної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влади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підприємств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організацій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компетенції</w:t>
            </w:r>
            <w:proofErr w:type="spellEnd"/>
            <w:r w:rsidRPr="007423EA">
              <w:rPr>
                <w:rFonts w:ascii="Times New Roman" w:eastAsia="Times New Roman" w:hAnsi="Times New Roman" w:cs="Times New Roman"/>
                <w:color w:val="000000"/>
                <w:sz w:val="24"/>
                <w:szCs w:val="24"/>
                <w:lang w:eastAsia="ru-RU"/>
              </w:rPr>
              <w:t>.</w:t>
            </w:r>
          </w:p>
          <w:p w14:paraId="166AEF05" w14:textId="10E4ACF4" w:rsidR="00B416EB" w:rsidRDefault="00B416EB" w:rsidP="00B416EB">
            <w:pPr>
              <w:pStyle w:val="a3"/>
              <w:spacing w:before="150" w:beforeAutospacing="0" w:after="150" w:afterAutospacing="0"/>
              <w:jc w:val="both"/>
            </w:pPr>
            <w:r w:rsidRPr="007423EA">
              <w:rPr>
                <w:color w:val="000000"/>
              </w:rPr>
              <w:t xml:space="preserve">У </w:t>
            </w:r>
            <w:proofErr w:type="spellStart"/>
            <w:r w:rsidRPr="007423EA">
              <w:rPr>
                <w:color w:val="000000"/>
              </w:rPr>
              <w:t>разі</w:t>
            </w:r>
            <w:proofErr w:type="spellEnd"/>
            <w:r w:rsidRPr="007423EA">
              <w:rPr>
                <w:color w:val="000000"/>
              </w:rPr>
              <w:t xml:space="preserve"> </w:t>
            </w:r>
            <w:proofErr w:type="spellStart"/>
            <w:r w:rsidRPr="007423EA">
              <w:rPr>
                <w:color w:val="000000"/>
              </w:rPr>
              <w:t>отримання</w:t>
            </w:r>
            <w:proofErr w:type="spellEnd"/>
            <w:r w:rsidRPr="007423EA">
              <w:rPr>
                <w:color w:val="000000"/>
              </w:rPr>
              <w:t xml:space="preserve"> </w:t>
            </w:r>
            <w:proofErr w:type="spellStart"/>
            <w:r w:rsidRPr="007423EA">
              <w:rPr>
                <w:color w:val="000000"/>
              </w:rPr>
              <w:t>достовірної</w:t>
            </w:r>
            <w:proofErr w:type="spellEnd"/>
            <w:r w:rsidRPr="007423EA">
              <w:rPr>
                <w:color w:val="000000"/>
              </w:rPr>
              <w:t xml:space="preserve"> </w:t>
            </w:r>
            <w:proofErr w:type="spellStart"/>
            <w:r w:rsidRPr="007423EA">
              <w:rPr>
                <w:color w:val="000000"/>
              </w:rPr>
              <w:t>інформації</w:t>
            </w:r>
            <w:proofErr w:type="spellEnd"/>
            <w:r w:rsidRPr="007423EA">
              <w:rPr>
                <w:color w:val="000000"/>
              </w:rPr>
              <w:t xml:space="preserve"> про </w:t>
            </w:r>
            <w:proofErr w:type="spellStart"/>
            <w:r w:rsidRPr="007423EA">
              <w:rPr>
                <w:color w:val="000000"/>
              </w:rPr>
              <w:t>невідповідність</w:t>
            </w:r>
            <w:proofErr w:type="spellEnd"/>
            <w:r w:rsidRPr="007423EA">
              <w:rPr>
                <w:color w:val="000000"/>
              </w:rPr>
              <w:t xml:space="preserve"> </w:t>
            </w:r>
            <w:proofErr w:type="spellStart"/>
            <w:r w:rsidRPr="007423EA">
              <w:rPr>
                <w:color w:val="000000"/>
              </w:rPr>
              <w:t>учасника</w:t>
            </w:r>
            <w:proofErr w:type="spellEnd"/>
            <w:r w:rsidRPr="007423EA">
              <w:rPr>
                <w:color w:val="000000"/>
              </w:rPr>
              <w:t xml:space="preserve"> </w:t>
            </w:r>
            <w:proofErr w:type="spellStart"/>
            <w:r w:rsidRPr="007423EA">
              <w:rPr>
                <w:color w:val="000000"/>
              </w:rPr>
              <w:t>процедури</w:t>
            </w:r>
            <w:proofErr w:type="spellEnd"/>
            <w:r w:rsidRPr="007423EA">
              <w:rPr>
                <w:color w:val="000000"/>
              </w:rPr>
              <w:t xml:space="preserve"> </w:t>
            </w:r>
            <w:proofErr w:type="spellStart"/>
            <w:r w:rsidRPr="007423EA">
              <w:rPr>
                <w:color w:val="000000"/>
              </w:rPr>
              <w:t>закупівлі</w:t>
            </w:r>
            <w:proofErr w:type="spellEnd"/>
            <w:r w:rsidRPr="007423EA">
              <w:rPr>
                <w:color w:val="000000"/>
              </w:rPr>
              <w:t xml:space="preserve"> </w:t>
            </w:r>
            <w:proofErr w:type="spellStart"/>
            <w:r w:rsidRPr="007423EA">
              <w:rPr>
                <w:color w:val="000000"/>
              </w:rPr>
              <w:t>вимогам</w:t>
            </w:r>
            <w:proofErr w:type="spellEnd"/>
            <w:r w:rsidRPr="007423EA">
              <w:rPr>
                <w:color w:val="000000"/>
              </w:rPr>
              <w:t xml:space="preserve"> </w:t>
            </w:r>
            <w:proofErr w:type="spellStart"/>
            <w:r w:rsidRPr="007423EA">
              <w:rPr>
                <w:color w:val="000000"/>
              </w:rPr>
              <w:t>кваліфікаційних</w:t>
            </w:r>
            <w:proofErr w:type="spellEnd"/>
            <w:r w:rsidRPr="007423EA">
              <w:rPr>
                <w:color w:val="000000"/>
              </w:rPr>
              <w:t xml:space="preserve"> </w:t>
            </w:r>
            <w:proofErr w:type="spellStart"/>
            <w:r w:rsidRPr="007423EA">
              <w:rPr>
                <w:color w:val="000000"/>
              </w:rPr>
              <w:t>критеріїв</w:t>
            </w:r>
            <w:proofErr w:type="spellEnd"/>
            <w:r w:rsidRPr="007423EA">
              <w:rPr>
                <w:color w:val="000000"/>
              </w:rPr>
              <w:t xml:space="preserve">, </w:t>
            </w:r>
            <w:proofErr w:type="spellStart"/>
            <w:r w:rsidRPr="007423EA">
              <w:rPr>
                <w:color w:val="000000"/>
              </w:rPr>
              <w:t>наявність</w:t>
            </w:r>
            <w:proofErr w:type="spellEnd"/>
            <w:r w:rsidRPr="007423EA">
              <w:rPr>
                <w:color w:val="000000"/>
              </w:rPr>
              <w:t xml:space="preserve"> </w:t>
            </w:r>
            <w:proofErr w:type="spellStart"/>
            <w:r w:rsidRPr="007423EA">
              <w:rPr>
                <w:color w:val="000000"/>
              </w:rPr>
              <w:t>підстав</w:t>
            </w:r>
            <w:proofErr w:type="spellEnd"/>
            <w:r w:rsidRPr="007423EA">
              <w:rPr>
                <w:color w:val="000000"/>
              </w:rPr>
              <w:t xml:space="preserve">, </w:t>
            </w:r>
            <w:proofErr w:type="spellStart"/>
            <w:r w:rsidRPr="007423EA">
              <w:rPr>
                <w:color w:val="000000"/>
              </w:rPr>
              <w:t>визначених</w:t>
            </w:r>
            <w:proofErr w:type="spellEnd"/>
            <w:r w:rsidRPr="007423EA">
              <w:rPr>
                <w:color w:val="000000"/>
              </w:rPr>
              <w:t xml:space="preserve"> пунктом 44 </w:t>
            </w:r>
            <w:proofErr w:type="spellStart"/>
            <w:r w:rsidRPr="007423EA">
              <w:rPr>
                <w:color w:val="000000"/>
              </w:rPr>
              <w:t>цих</w:t>
            </w:r>
            <w:proofErr w:type="spellEnd"/>
            <w:r w:rsidRPr="007423EA">
              <w:rPr>
                <w:color w:val="000000"/>
              </w:rPr>
              <w:t xml:space="preserve"> </w:t>
            </w:r>
            <w:proofErr w:type="spellStart"/>
            <w:r w:rsidRPr="007423EA">
              <w:rPr>
                <w:color w:val="000000"/>
              </w:rPr>
              <w:t>особливостей</w:t>
            </w:r>
            <w:proofErr w:type="spellEnd"/>
            <w:r w:rsidRPr="007423EA">
              <w:rPr>
                <w:color w:val="000000"/>
              </w:rPr>
              <w:t xml:space="preserve">, </w:t>
            </w:r>
            <w:proofErr w:type="spellStart"/>
            <w:r w:rsidRPr="007423EA">
              <w:rPr>
                <w:color w:val="000000"/>
              </w:rPr>
              <w:t>або</w:t>
            </w:r>
            <w:proofErr w:type="spellEnd"/>
            <w:r w:rsidRPr="007423EA">
              <w:rPr>
                <w:color w:val="000000"/>
              </w:rPr>
              <w:t xml:space="preserve"> факту </w:t>
            </w:r>
            <w:proofErr w:type="spellStart"/>
            <w:r w:rsidRPr="007423EA">
              <w:rPr>
                <w:color w:val="000000"/>
              </w:rPr>
              <w:t>зазначення</w:t>
            </w:r>
            <w:proofErr w:type="spellEnd"/>
            <w:r w:rsidRPr="007423EA">
              <w:rPr>
                <w:color w:val="000000"/>
              </w:rPr>
              <w:t xml:space="preserve"> у </w:t>
            </w:r>
            <w:proofErr w:type="spellStart"/>
            <w:r w:rsidRPr="007423EA">
              <w:rPr>
                <w:color w:val="000000"/>
              </w:rPr>
              <w:t>тендерній</w:t>
            </w:r>
            <w:proofErr w:type="spellEnd"/>
            <w:r w:rsidRPr="007423EA">
              <w:rPr>
                <w:color w:val="000000"/>
              </w:rPr>
              <w:t xml:space="preserve"> </w:t>
            </w:r>
            <w:proofErr w:type="spellStart"/>
            <w:r w:rsidRPr="007423EA">
              <w:rPr>
                <w:color w:val="000000"/>
              </w:rPr>
              <w:t>пропозиції</w:t>
            </w:r>
            <w:proofErr w:type="spellEnd"/>
            <w:r w:rsidRPr="007423EA">
              <w:rPr>
                <w:color w:val="000000"/>
              </w:rPr>
              <w:t xml:space="preserve"> будь-</w:t>
            </w:r>
            <w:proofErr w:type="spellStart"/>
            <w:r w:rsidRPr="007423EA">
              <w:rPr>
                <w:color w:val="000000"/>
              </w:rPr>
              <w:t>якої</w:t>
            </w:r>
            <w:proofErr w:type="spellEnd"/>
            <w:r w:rsidRPr="007423EA">
              <w:rPr>
                <w:color w:val="000000"/>
              </w:rPr>
              <w:t xml:space="preserve"> </w:t>
            </w:r>
            <w:proofErr w:type="spellStart"/>
            <w:r w:rsidRPr="007423EA">
              <w:rPr>
                <w:color w:val="000000"/>
              </w:rPr>
              <w:t>недостовірної</w:t>
            </w:r>
            <w:proofErr w:type="spellEnd"/>
            <w:r w:rsidRPr="007423EA">
              <w:rPr>
                <w:color w:val="000000"/>
              </w:rPr>
              <w:t xml:space="preserve"> </w:t>
            </w:r>
            <w:proofErr w:type="spellStart"/>
            <w:r w:rsidRPr="007423EA">
              <w:rPr>
                <w:color w:val="000000"/>
              </w:rPr>
              <w:t>інформації</w:t>
            </w:r>
            <w:proofErr w:type="spellEnd"/>
            <w:r w:rsidRPr="007423EA">
              <w:rPr>
                <w:color w:val="000000"/>
              </w:rPr>
              <w:t xml:space="preserve">, </w:t>
            </w:r>
            <w:proofErr w:type="spellStart"/>
            <w:r w:rsidRPr="007423EA">
              <w:rPr>
                <w:color w:val="000000"/>
              </w:rPr>
              <w:t>що</w:t>
            </w:r>
            <w:proofErr w:type="spellEnd"/>
            <w:r w:rsidRPr="007423EA">
              <w:rPr>
                <w:color w:val="000000"/>
              </w:rPr>
              <w:t xml:space="preserve"> є </w:t>
            </w:r>
            <w:proofErr w:type="spellStart"/>
            <w:r w:rsidRPr="007423EA">
              <w:rPr>
                <w:color w:val="000000"/>
              </w:rPr>
              <w:t>суттєвою</w:t>
            </w:r>
            <w:proofErr w:type="spellEnd"/>
            <w:r w:rsidRPr="007423EA">
              <w:rPr>
                <w:color w:val="000000"/>
              </w:rPr>
              <w:t xml:space="preserve"> </w:t>
            </w:r>
            <w:proofErr w:type="spellStart"/>
            <w:r w:rsidRPr="007423EA">
              <w:rPr>
                <w:color w:val="000000"/>
              </w:rPr>
              <w:t>під</w:t>
            </w:r>
            <w:proofErr w:type="spellEnd"/>
            <w:r w:rsidRPr="007423EA">
              <w:rPr>
                <w:color w:val="000000"/>
              </w:rPr>
              <w:t xml:space="preserve"> час </w:t>
            </w:r>
            <w:proofErr w:type="spellStart"/>
            <w:r w:rsidRPr="007423EA">
              <w:rPr>
                <w:color w:val="000000"/>
              </w:rPr>
              <w:t>визначення</w:t>
            </w:r>
            <w:proofErr w:type="spellEnd"/>
            <w:r w:rsidRPr="007423EA">
              <w:rPr>
                <w:color w:val="000000"/>
              </w:rPr>
              <w:t xml:space="preserve"> </w:t>
            </w:r>
            <w:proofErr w:type="spellStart"/>
            <w:r w:rsidRPr="007423EA">
              <w:rPr>
                <w:color w:val="000000"/>
              </w:rPr>
              <w:t>результатів</w:t>
            </w:r>
            <w:proofErr w:type="spellEnd"/>
            <w:r w:rsidRPr="007423EA">
              <w:rPr>
                <w:color w:val="000000"/>
              </w:rPr>
              <w:t xml:space="preserve"> </w:t>
            </w:r>
            <w:proofErr w:type="spellStart"/>
            <w:r w:rsidRPr="007423EA">
              <w:rPr>
                <w:color w:val="000000"/>
              </w:rPr>
              <w:t>відкритих</w:t>
            </w:r>
            <w:proofErr w:type="spellEnd"/>
            <w:r w:rsidRPr="007423EA">
              <w:rPr>
                <w:color w:val="000000"/>
              </w:rPr>
              <w:t xml:space="preserve"> </w:t>
            </w:r>
            <w:proofErr w:type="spellStart"/>
            <w:r w:rsidRPr="007423EA">
              <w:rPr>
                <w:color w:val="000000"/>
              </w:rPr>
              <w:t>торгів</w:t>
            </w:r>
            <w:proofErr w:type="spellEnd"/>
            <w:r w:rsidRPr="007423EA">
              <w:rPr>
                <w:color w:val="000000"/>
              </w:rPr>
              <w:t xml:space="preserve">, </w:t>
            </w:r>
            <w:proofErr w:type="spellStart"/>
            <w:r w:rsidRPr="007423EA">
              <w:rPr>
                <w:color w:val="000000"/>
              </w:rPr>
              <w:t>замовник</w:t>
            </w:r>
            <w:proofErr w:type="spellEnd"/>
            <w:r w:rsidRPr="007423EA">
              <w:rPr>
                <w:color w:val="000000"/>
              </w:rPr>
              <w:t xml:space="preserve"> </w:t>
            </w:r>
            <w:proofErr w:type="spellStart"/>
            <w:r w:rsidRPr="007423EA">
              <w:rPr>
                <w:color w:val="000000"/>
              </w:rPr>
              <w:t>відхиляє</w:t>
            </w:r>
            <w:proofErr w:type="spellEnd"/>
            <w:r w:rsidRPr="007423EA">
              <w:rPr>
                <w:color w:val="000000"/>
              </w:rPr>
              <w:t xml:space="preserve"> </w:t>
            </w:r>
            <w:proofErr w:type="spellStart"/>
            <w:r w:rsidRPr="007423EA">
              <w:rPr>
                <w:color w:val="000000"/>
              </w:rPr>
              <w:t>тендерну</w:t>
            </w:r>
            <w:proofErr w:type="spellEnd"/>
            <w:r w:rsidRPr="007423EA">
              <w:rPr>
                <w:color w:val="000000"/>
              </w:rPr>
              <w:t xml:space="preserve"> </w:t>
            </w:r>
            <w:proofErr w:type="spellStart"/>
            <w:r w:rsidRPr="007423EA">
              <w:rPr>
                <w:color w:val="000000"/>
              </w:rPr>
              <w:t>пропозицію</w:t>
            </w:r>
            <w:proofErr w:type="spellEnd"/>
            <w:r w:rsidRPr="007423EA">
              <w:rPr>
                <w:color w:val="000000"/>
              </w:rPr>
              <w:t xml:space="preserve"> такого </w:t>
            </w:r>
            <w:proofErr w:type="spellStart"/>
            <w:r w:rsidRPr="007423EA">
              <w:rPr>
                <w:color w:val="000000"/>
              </w:rPr>
              <w:t>учасника</w:t>
            </w:r>
            <w:proofErr w:type="spellEnd"/>
            <w:r w:rsidRPr="007423EA">
              <w:rPr>
                <w:color w:val="000000"/>
              </w:rPr>
              <w:t xml:space="preserve"> </w:t>
            </w:r>
            <w:proofErr w:type="spellStart"/>
            <w:r w:rsidRPr="007423EA">
              <w:rPr>
                <w:color w:val="000000"/>
              </w:rPr>
              <w:t>процедури</w:t>
            </w:r>
            <w:proofErr w:type="spellEnd"/>
            <w:r w:rsidRPr="007423EA">
              <w:rPr>
                <w:color w:val="000000"/>
              </w:rPr>
              <w:t xml:space="preserve"> </w:t>
            </w:r>
            <w:proofErr w:type="spellStart"/>
            <w:r w:rsidRPr="007423EA">
              <w:rPr>
                <w:color w:val="000000"/>
              </w:rPr>
              <w:t>закупівлі</w:t>
            </w:r>
            <w:proofErr w:type="spellEnd"/>
            <w:r w:rsidRPr="007423EA">
              <w:rPr>
                <w:color w:val="000000"/>
              </w:rPr>
              <w:t>.</w:t>
            </w:r>
          </w:p>
        </w:tc>
      </w:tr>
      <w:tr w:rsidR="006031FF" w14:paraId="756BE656"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A13E" w14:textId="77777777" w:rsidR="006031FF" w:rsidRDefault="006031FF" w:rsidP="006031FF">
            <w:pPr>
              <w:pStyle w:val="a3"/>
              <w:spacing w:before="150" w:beforeAutospacing="0" w:after="150" w:afterAutospacing="0"/>
              <w:jc w:val="center"/>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22A15D" w14:textId="77777777" w:rsidR="006031FF" w:rsidRDefault="006031FF" w:rsidP="006031FF">
            <w:pPr>
              <w:pStyle w:val="a3"/>
              <w:spacing w:before="150" w:beforeAutospacing="0" w:after="150" w:afterAutospacing="0"/>
            </w:pPr>
            <w:proofErr w:type="spellStart"/>
            <w:r>
              <w:rPr>
                <w:color w:val="000000"/>
              </w:rPr>
              <w:t>Відхилення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0DBDB" w14:textId="77777777" w:rsidR="006031FF" w:rsidRPr="007423EA" w:rsidRDefault="006031FF" w:rsidP="006031FF">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66CF06FF"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F4C4572" w14:textId="77777777" w:rsidR="006031FF" w:rsidRDefault="006031FF" w:rsidP="007765CF">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яку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другим пункту 39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1C10F3F8" w14:textId="77777777" w:rsidR="006031FF" w:rsidRPr="007423EA" w:rsidRDefault="006031FF" w:rsidP="006031FF">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516C247E" w14:textId="77777777" w:rsidR="006031FF" w:rsidRPr="007423EA" w:rsidRDefault="006031FF" w:rsidP="007765CF">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w:t>
            </w:r>
          </w:p>
          <w:p w14:paraId="3CC0E6D7"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4F64A39E" w14:textId="77777777" w:rsidR="006031FF" w:rsidRPr="007423EA" w:rsidRDefault="006031FF" w:rsidP="007765CF">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виправив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після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розкриття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подані</w:t>
            </w:r>
            <w:proofErr w:type="spellEnd"/>
            <w:r w:rsidRPr="007423EA">
              <w:rPr>
                <w:rFonts w:ascii="Times New Roman" w:eastAsia="Times New Roman" w:hAnsi="Times New Roman" w:cs="Times New Roman"/>
                <w:color w:val="000000"/>
                <w:sz w:val="24"/>
                <w:szCs w:val="24"/>
                <w:lang w:eastAsia="ru-RU"/>
              </w:rPr>
              <w:t xml:space="preserve"> ним у </w:t>
            </w:r>
            <w:proofErr w:type="spellStart"/>
            <w:r w:rsidRPr="007423EA">
              <w:rPr>
                <w:rFonts w:ascii="Times New Roman" w:eastAsia="Times New Roman" w:hAnsi="Times New Roman" w:cs="Times New Roman"/>
                <w:color w:val="000000"/>
                <w:sz w:val="24"/>
                <w:szCs w:val="24"/>
                <w:lang w:eastAsia="ru-RU"/>
              </w:rPr>
              <w:t>складі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змінив</w:t>
            </w:r>
            <w:proofErr w:type="spellEnd"/>
            <w:r w:rsidRPr="007423EA">
              <w:rPr>
                <w:rFonts w:ascii="Times New Roman" w:eastAsia="Times New Roman" w:hAnsi="Times New Roman" w:cs="Times New Roman"/>
                <w:color w:val="000000"/>
                <w:sz w:val="24"/>
                <w:szCs w:val="24"/>
                <w:lang w:eastAsia="ru-RU"/>
              </w:rPr>
              <w:t xml:space="preserve"> предмет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найменування</w:t>
            </w:r>
            <w:proofErr w:type="spellEnd"/>
            <w:r w:rsidRPr="007423EA">
              <w:rPr>
                <w:rFonts w:ascii="Times New Roman" w:eastAsia="Times New Roman" w:hAnsi="Times New Roman" w:cs="Times New Roman"/>
                <w:color w:val="000000"/>
                <w:sz w:val="24"/>
                <w:szCs w:val="24"/>
                <w:lang w:eastAsia="ru-RU"/>
              </w:rPr>
              <w:t xml:space="preserve">, марку, модель </w:t>
            </w:r>
            <w:proofErr w:type="spellStart"/>
            <w:r w:rsidRPr="007423EA">
              <w:rPr>
                <w:rFonts w:ascii="Times New Roman" w:eastAsia="Times New Roman" w:hAnsi="Times New Roman" w:cs="Times New Roman"/>
                <w:color w:val="000000"/>
                <w:sz w:val="24"/>
                <w:szCs w:val="24"/>
                <w:lang w:eastAsia="ru-RU"/>
              </w:rPr>
              <w:t>тощо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виправлення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24 годин з моменту </w:t>
            </w:r>
            <w:proofErr w:type="spellStart"/>
            <w:r w:rsidRPr="007423EA">
              <w:rPr>
                <w:rFonts w:ascii="Times New Roman" w:eastAsia="Times New Roman" w:hAnsi="Times New Roman" w:cs="Times New Roman"/>
                <w:color w:val="000000"/>
                <w:sz w:val="24"/>
                <w:szCs w:val="24"/>
                <w:lang w:eastAsia="ru-RU"/>
              </w:rPr>
              <w:t>розміщення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повідомлення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вимогою</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усунення</w:t>
            </w:r>
            <w:proofErr w:type="spellEnd"/>
            <w:r w:rsidRPr="007423EA">
              <w:rPr>
                <w:rFonts w:ascii="Times New Roman" w:eastAsia="Times New Roman" w:hAnsi="Times New Roman" w:cs="Times New Roman"/>
                <w:color w:val="000000"/>
                <w:sz w:val="24"/>
                <w:szCs w:val="24"/>
                <w:lang w:eastAsia="ru-RU"/>
              </w:rPr>
              <w:t xml:space="preserve"> таких </w:t>
            </w:r>
            <w:proofErr w:type="spellStart"/>
            <w:r w:rsidRPr="007423EA">
              <w:rPr>
                <w:rFonts w:ascii="Times New Roman" w:eastAsia="Times New Roman" w:hAnsi="Times New Roman" w:cs="Times New Roman"/>
                <w:color w:val="000000"/>
                <w:sz w:val="24"/>
                <w:szCs w:val="24"/>
                <w:lang w:eastAsia="ru-RU"/>
              </w:rPr>
              <w:t>невідповідностей</w:t>
            </w:r>
            <w:proofErr w:type="spellEnd"/>
            <w:r w:rsidRPr="007423EA">
              <w:rPr>
                <w:rFonts w:ascii="Times New Roman" w:eastAsia="Times New Roman" w:hAnsi="Times New Roman" w:cs="Times New Roman"/>
                <w:color w:val="000000"/>
                <w:sz w:val="24"/>
                <w:szCs w:val="24"/>
                <w:lang w:eastAsia="ru-RU"/>
              </w:rPr>
              <w:t>;</w:t>
            </w:r>
          </w:p>
          <w:p w14:paraId="62E5B23F"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0F41087" w14:textId="77777777" w:rsidR="006031FF" w:rsidRPr="007423EA" w:rsidRDefault="006031FF" w:rsidP="007765CF">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аномально </w:t>
            </w:r>
            <w:proofErr w:type="spellStart"/>
            <w:r w:rsidRPr="007423EA">
              <w:rPr>
                <w:rFonts w:ascii="Times New Roman" w:eastAsia="Times New Roman" w:hAnsi="Times New Roman" w:cs="Times New Roman"/>
                <w:color w:val="000000"/>
                <w:sz w:val="24"/>
                <w:szCs w:val="24"/>
                <w:lang w:eastAsia="ru-RU"/>
              </w:rPr>
              <w:t>низької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строку, </w:t>
            </w:r>
            <w:proofErr w:type="spellStart"/>
            <w:r w:rsidRPr="007423EA">
              <w:rPr>
                <w:rFonts w:ascii="Times New Roman" w:eastAsia="Times New Roman" w:hAnsi="Times New Roman" w:cs="Times New Roman"/>
                <w:color w:val="000000"/>
                <w:sz w:val="24"/>
                <w:szCs w:val="24"/>
                <w:lang w:eastAsia="ru-RU"/>
              </w:rPr>
              <w:t>визначеного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п’ятим</w:t>
            </w:r>
            <w:proofErr w:type="spellEnd"/>
            <w:r w:rsidRPr="007423EA">
              <w:rPr>
                <w:rFonts w:ascii="Times New Roman" w:eastAsia="Times New Roman" w:hAnsi="Times New Roman" w:cs="Times New Roman"/>
                <w:color w:val="000000"/>
                <w:sz w:val="24"/>
                <w:szCs w:val="24"/>
                <w:lang w:eastAsia="ru-RU"/>
              </w:rPr>
              <w:t xml:space="preserve"> пункту 38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4E2AC543"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59DE7A59" w14:textId="77777777" w:rsidR="006031FF" w:rsidRPr="007423EA" w:rsidRDefault="006031FF" w:rsidP="007765CF">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визначив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конфіденційною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як </w:t>
            </w:r>
            <w:proofErr w:type="spellStart"/>
            <w:r w:rsidRPr="007423EA">
              <w:rPr>
                <w:rFonts w:ascii="Times New Roman" w:eastAsia="Times New Roman" w:hAnsi="Times New Roman" w:cs="Times New Roman"/>
                <w:color w:val="000000"/>
                <w:sz w:val="24"/>
                <w:szCs w:val="24"/>
                <w:lang w:eastAsia="ru-RU"/>
              </w:rPr>
              <w:t>конфіденційна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абзацу другого пункту 36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47088E76"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E4E0E73" w14:textId="77777777" w:rsidR="006031FF" w:rsidRPr="007423EA" w:rsidRDefault="006031FF" w:rsidP="007765CF">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w:t>
            </w:r>
            <w:proofErr w:type="spellStart"/>
            <w:r w:rsidRPr="007423EA">
              <w:rPr>
                <w:rFonts w:ascii="Times New Roman" w:eastAsia="Times New Roman" w:hAnsi="Times New Roman" w:cs="Times New Roman"/>
                <w:color w:val="000000"/>
                <w:sz w:val="24"/>
                <w:szCs w:val="24"/>
                <w:lang w:eastAsia="ru-RU"/>
              </w:rPr>
              <w:t>громадянином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lastRenderedPageBreak/>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кінцевим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бенефіціарним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власником</w:t>
            </w:r>
            <w:proofErr w:type="spellEnd"/>
            <w:r w:rsidRPr="007423EA">
              <w:rPr>
                <w:rFonts w:ascii="Times New Roman" w:eastAsia="Times New Roman" w:hAnsi="Times New Roman" w:cs="Times New Roman"/>
                <w:color w:val="000000"/>
                <w:sz w:val="24"/>
                <w:szCs w:val="24"/>
                <w:lang w:eastAsia="ru-RU"/>
              </w:rPr>
              <w:t xml:space="preserve">, членом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акціонером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частку</w:t>
            </w:r>
            <w:proofErr w:type="spellEnd"/>
            <w:r w:rsidRPr="007423EA">
              <w:rPr>
                <w:rFonts w:ascii="Times New Roman" w:eastAsia="Times New Roman" w:hAnsi="Times New Roman" w:cs="Times New Roman"/>
                <w:color w:val="000000"/>
                <w:sz w:val="24"/>
                <w:szCs w:val="24"/>
                <w:lang w:eastAsia="ru-RU"/>
              </w:rPr>
              <w:t xml:space="preserve"> в статутному </w:t>
            </w:r>
            <w:proofErr w:type="spellStart"/>
            <w:r w:rsidRPr="007423EA">
              <w:rPr>
                <w:rFonts w:ascii="Times New Roman" w:eastAsia="Times New Roman" w:hAnsi="Times New Roman" w:cs="Times New Roman"/>
                <w:color w:val="000000"/>
                <w:sz w:val="24"/>
                <w:szCs w:val="24"/>
                <w:lang w:eastAsia="ru-RU"/>
              </w:rPr>
              <w:t>капіталі</w:t>
            </w:r>
            <w:proofErr w:type="spellEnd"/>
            <w:r w:rsidRPr="007423EA">
              <w:rPr>
                <w:rFonts w:ascii="Times New Roman" w:eastAsia="Times New Roman" w:hAnsi="Times New Roman" w:cs="Times New Roman"/>
                <w:color w:val="000000"/>
                <w:sz w:val="24"/>
                <w:szCs w:val="24"/>
                <w:lang w:eastAsia="ru-RU"/>
              </w:rPr>
              <w:t xml:space="preserve"> 10 і </w:t>
            </w:r>
            <w:proofErr w:type="spellStart"/>
            <w:r w:rsidRPr="007423EA">
              <w:rPr>
                <w:rFonts w:ascii="Times New Roman" w:eastAsia="Times New Roman" w:hAnsi="Times New Roman" w:cs="Times New Roman"/>
                <w:color w:val="000000"/>
                <w:sz w:val="24"/>
                <w:szCs w:val="24"/>
                <w:lang w:eastAsia="ru-RU"/>
              </w:rPr>
              <w:t>більше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Російська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Федерація</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громадянин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того,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проживає</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території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законних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юридичною</w:t>
            </w:r>
            <w:proofErr w:type="spellEnd"/>
            <w:r w:rsidRPr="007423EA">
              <w:rPr>
                <w:rFonts w:ascii="Times New Roman" w:eastAsia="Times New Roman" w:hAnsi="Times New Roman" w:cs="Times New Roman"/>
                <w:color w:val="000000"/>
                <w:sz w:val="24"/>
                <w:szCs w:val="24"/>
                <w:lang w:eastAsia="ru-RU"/>
              </w:rPr>
              <w:t xml:space="preserve"> особою, </w:t>
            </w:r>
            <w:proofErr w:type="spellStart"/>
            <w:r w:rsidRPr="007423EA">
              <w:rPr>
                <w:rFonts w:ascii="Times New Roman" w:eastAsia="Times New Roman" w:hAnsi="Times New Roman" w:cs="Times New Roman"/>
                <w:color w:val="000000"/>
                <w:sz w:val="24"/>
                <w:szCs w:val="24"/>
                <w:lang w:eastAsia="ru-RU"/>
              </w:rPr>
              <w:t>створеною</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зареєстрованою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законодавства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пропонує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походженням</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Російської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Федерації</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Республіки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Білорусь</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винятком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необхідних</w:t>
            </w:r>
            <w:proofErr w:type="spellEnd"/>
            <w:r w:rsidRPr="007423EA">
              <w:rPr>
                <w:rFonts w:ascii="Times New Roman" w:eastAsia="Times New Roman" w:hAnsi="Times New Roman" w:cs="Times New Roman"/>
                <w:color w:val="000000"/>
                <w:sz w:val="24"/>
                <w:szCs w:val="24"/>
                <w:lang w:eastAsia="ru-RU"/>
              </w:rPr>
              <w:t xml:space="preserve"> для ремонту та </w:t>
            </w:r>
            <w:proofErr w:type="spellStart"/>
            <w:r w:rsidRPr="007423EA">
              <w:rPr>
                <w:rFonts w:ascii="Times New Roman" w:eastAsia="Times New Roman" w:hAnsi="Times New Roman" w:cs="Times New Roman"/>
                <w:color w:val="000000"/>
                <w:sz w:val="24"/>
                <w:szCs w:val="24"/>
                <w:lang w:eastAsia="ru-RU"/>
              </w:rPr>
              <w:t>обслуговування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придбаних</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набрання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чинності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постановою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Кабінету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Міністрів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12 </w:t>
            </w:r>
            <w:proofErr w:type="spellStart"/>
            <w:r w:rsidRPr="007423EA">
              <w:rPr>
                <w:rFonts w:ascii="Times New Roman" w:eastAsia="Times New Roman" w:hAnsi="Times New Roman" w:cs="Times New Roman"/>
                <w:color w:val="000000"/>
                <w:sz w:val="24"/>
                <w:szCs w:val="24"/>
                <w:lang w:eastAsia="ru-RU"/>
              </w:rPr>
              <w:t>жовтня</w:t>
            </w:r>
            <w:proofErr w:type="spellEnd"/>
            <w:r w:rsidRPr="007423EA">
              <w:rPr>
                <w:rFonts w:ascii="Times New Roman" w:eastAsia="Times New Roman" w:hAnsi="Times New Roman" w:cs="Times New Roman"/>
                <w:color w:val="000000"/>
                <w:sz w:val="24"/>
                <w:szCs w:val="24"/>
                <w:lang w:eastAsia="ru-RU"/>
              </w:rPr>
              <w:t xml:space="preserve"> 2022 р. № 1178 “Про </w:t>
            </w:r>
            <w:proofErr w:type="spellStart"/>
            <w:r w:rsidRPr="007423EA">
              <w:rPr>
                <w:rFonts w:ascii="Times New Roman" w:eastAsia="Times New Roman" w:hAnsi="Times New Roman" w:cs="Times New Roman"/>
                <w:color w:val="000000"/>
                <w:sz w:val="24"/>
                <w:szCs w:val="24"/>
                <w:lang w:eastAsia="ru-RU"/>
              </w:rPr>
              <w:t>затвердження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здійснення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публічних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замовників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передбачених</w:t>
            </w:r>
            <w:proofErr w:type="spellEnd"/>
            <w:r w:rsidRPr="007423EA">
              <w:rPr>
                <w:rFonts w:ascii="Times New Roman" w:eastAsia="Times New Roman" w:hAnsi="Times New Roman" w:cs="Times New Roman"/>
                <w:color w:val="000000"/>
                <w:sz w:val="24"/>
                <w:szCs w:val="24"/>
                <w:lang w:eastAsia="ru-RU"/>
              </w:rPr>
              <w:t xml:space="preserve"> Законом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публічні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період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правового режиму </w:t>
            </w:r>
            <w:proofErr w:type="spellStart"/>
            <w:r w:rsidRPr="007423EA">
              <w:rPr>
                <w:rFonts w:ascii="Times New Roman" w:eastAsia="Times New Roman" w:hAnsi="Times New Roman" w:cs="Times New Roman"/>
                <w:color w:val="000000"/>
                <w:sz w:val="24"/>
                <w:szCs w:val="24"/>
                <w:lang w:eastAsia="ru-RU"/>
              </w:rPr>
              <w:t>воєнного</w:t>
            </w:r>
            <w:proofErr w:type="spellEnd"/>
            <w:r w:rsidRPr="007423EA">
              <w:rPr>
                <w:rFonts w:ascii="Times New Roman" w:eastAsia="Times New Roman" w:hAnsi="Times New Roman" w:cs="Times New Roman"/>
                <w:color w:val="000000"/>
                <w:sz w:val="24"/>
                <w:szCs w:val="24"/>
                <w:lang w:eastAsia="ru-RU"/>
              </w:rPr>
              <w:t xml:space="preserve"> стану в </w:t>
            </w:r>
            <w:proofErr w:type="spellStart"/>
            <w:r w:rsidRPr="007423EA">
              <w:rPr>
                <w:rFonts w:ascii="Times New Roman" w:eastAsia="Times New Roman" w:hAnsi="Times New Roman" w:cs="Times New Roman"/>
                <w:color w:val="000000"/>
                <w:sz w:val="24"/>
                <w:szCs w:val="24"/>
                <w:lang w:eastAsia="ru-RU"/>
              </w:rPr>
              <w:t>Україні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90 </w:t>
            </w:r>
            <w:proofErr w:type="spellStart"/>
            <w:r w:rsidRPr="007423EA">
              <w:rPr>
                <w:rFonts w:ascii="Times New Roman" w:eastAsia="Times New Roman" w:hAnsi="Times New Roman" w:cs="Times New Roman"/>
                <w:color w:val="000000"/>
                <w:sz w:val="24"/>
                <w:szCs w:val="24"/>
                <w:lang w:eastAsia="ru-RU"/>
              </w:rPr>
              <w:t>днів</w:t>
            </w:r>
            <w:proofErr w:type="spellEnd"/>
            <w:r w:rsidRPr="007423EA">
              <w:rPr>
                <w:rFonts w:ascii="Times New Roman" w:eastAsia="Times New Roman" w:hAnsi="Times New Roman" w:cs="Times New Roman"/>
                <w:color w:val="000000"/>
                <w:sz w:val="24"/>
                <w:szCs w:val="24"/>
                <w:lang w:eastAsia="ru-RU"/>
              </w:rPr>
              <w:t xml:space="preserve"> з дня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припинення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скасування</w:t>
            </w:r>
            <w:proofErr w:type="spellEnd"/>
            <w:r w:rsidRPr="007423EA">
              <w:rPr>
                <w:rFonts w:ascii="Times New Roman" w:eastAsia="Times New Roman" w:hAnsi="Times New Roman" w:cs="Times New Roman"/>
                <w:color w:val="000000"/>
                <w:sz w:val="24"/>
                <w:szCs w:val="24"/>
                <w:lang w:eastAsia="ru-RU"/>
              </w:rPr>
              <w:t>” (</w:t>
            </w:r>
            <w:proofErr w:type="spellStart"/>
            <w:r w:rsidRPr="007423EA">
              <w:rPr>
                <w:rFonts w:ascii="Times New Roman" w:eastAsia="Times New Roman" w:hAnsi="Times New Roman" w:cs="Times New Roman"/>
                <w:color w:val="000000"/>
                <w:sz w:val="24"/>
                <w:szCs w:val="24"/>
                <w:lang w:eastAsia="ru-RU"/>
              </w:rPr>
              <w:t>Офіційний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2022 р., № 84, ст. 5176);</w:t>
            </w:r>
          </w:p>
          <w:p w14:paraId="038D137E"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563187B6" w14:textId="77777777" w:rsidR="006031FF" w:rsidRPr="007423EA" w:rsidRDefault="006031FF" w:rsidP="006031FF">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w:t>
            </w:r>
          </w:p>
          <w:p w14:paraId="45304123" w14:textId="77777777" w:rsidR="006031FF" w:rsidRDefault="006031FF" w:rsidP="006031FF">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673FA465" w14:textId="77777777" w:rsidR="006031FF" w:rsidRPr="007423EA" w:rsidRDefault="006031FF" w:rsidP="007765C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умовам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технічної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специфікації</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іншим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невідповідності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інформації</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документах,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усунена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пункту 40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0F9297E0"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05D93668" w14:textId="77777777" w:rsidR="006031FF" w:rsidRPr="007423EA" w:rsidRDefault="006031FF" w:rsidP="007765C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такою, строк </w:t>
            </w:r>
            <w:proofErr w:type="spellStart"/>
            <w:r w:rsidRPr="007423EA">
              <w:rPr>
                <w:rFonts w:ascii="Times New Roman" w:eastAsia="Times New Roman" w:hAnsi="Times New Roman" w:cs="Times New Roman"/>
                <w:color w:val="000000"/>
                <w:sz w:val="24"/>
                <w:szCs w:val="24"/>
                <w:lang w:eastAsia="ru-RU"/>
              </w:rPr>
              <w:t>дії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закінчився</w:t>
            </w:r>
            <w:proofErr w:type="spellEnd"/>
            <w:r w:rsidRPr="007423EA">
              <w:rPr>
                <w:rFonts w:ascii="Times New Roman" w:eastAsia="Times New Roman" w:hAnsi="Times New Roman" w:cs="Times New Roman"/>
                <w:color w:val="000000"/>
                <w:sz w:val="24"/>
                <w:szCs w:val="24"/>
                <w:lang w:eastAsia="ru-RU"/>
              </w:rPr>
              <w:t>;</w:t>
            </w:r>
          </w:p>
          <w:p w14:paraId="7908F8F0"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68430220" w14:textId="77777777" w:rsidR="006031FF" w:rsidRPr="007423EA" w:rsidRDefault="006031FF" w:rsidP="007765C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є такою,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очікувану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вартість</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прийняття</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якої</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вищою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очікувана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вартість</w:t>
            </w:r>
            <w:proofErr w:type="spellEnd"/>
            <w:r w:rsidRPr="007423EA">
              <w:rPr>
                <w:rFonts w:ascii="Times New Roman" w:eastAsia="Times New Roman" w:hAnsi="Times New Roman" w:cs="Times New Roman"/>
                <w:color w:val="000000"/>
                <w:sz w:val="24"/>
                <w:szCs w:val="24"/>
                <w:lang w:eastAsia="ru-RU"/>
              </w:rPr>
              <w:t xml:space="preserve"> предмета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оголошенні</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відсоток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перевищення</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більшим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ніж</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w:t>
            </w:r>
          </w:p>
          <w:p w14:paraId="6DB5780A"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65CAFF7B" w14:textId="77777777" w:rsidR="006031FF" w:rsidRPr="007423EA" w:rsidRDefault="006031FF" w:rsidP="007765C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відповідає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установленим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абзацу </w:t>
            </w:r>
            <w:proofErr w:type="spellStart"/>
            <w:r w:rsidRPr="007423EA">
              <w:rPr>
                <w:rFonts w:ascii="Times New Roman" w:eastAsia="Times New Roman" w:hAnsi="Times New Roman" w:cs="Times New Roman"/>
                <w:color w:val="000000"/>
                <w:sz w:val="24"/>
                <w:szCs w:val="24"/>
                <w:lang w:eastAsia="ru-RU"/>
              </w:rPr>
              <w:t>першого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22 Закону;</w:t>
            </w:r>
          </w:p>
          <w:p w14:paraId="37B80898"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A2E932D" w14:textId="77777777" w:rsidR="006031FF" w:rsidRPr="007423EA" w:rsidRDefault="006031FF" w:rsidP="006031FF">
            <w:pPr>
              <w:spacing w:after="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3)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57D0E4A9"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03E113E5" w14:textId="77777777" w:rsidR="006031FF" w:rsidRPr="007423EA" w:rsidRDefault="006031FF" w:rsidP="007765C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відмовився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вимог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6CC4EC44"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59A8CFC2" w14:textId="77777777" w:rsidR="006031FF" w:rsidRPr="007423EA" w:rsidRDefault="006031FF" w:rsidP="007765CF">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3C372469"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A7CAF4E" w14:textId="77777777" w:rsidR="006031FF" w:rsidRPr="007423EA" w:rsidRDefault="006031FF" w:rsidP="007765CF">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копію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ліцензії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дозвільного</w:t>
            </w:r>
            <w:proofErr w:type="spellEnd"/>
            <w:r w:rsidRPr="007423EA">
              <w:rPr>
                <w:rFonts w:ascii="Times New Roman" w:eastAsia="Times New Roman" w:hAnsi="Times New Roman" w:cs="Times New Roman"/>
                <w:color w:val="000000"/>
                <w:sz w:val="24"/>
                <w:szCs w:val="24"/>
                <w:lang w:eastAsia="ru-RU"/>
              </w:rPr>
              <w:t xml:space="preserve"> характеру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частини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другої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41 Закону;</w:t>
            </w:r>
          </w:p>
          <w:p w14:paraId="0C5E110A"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0FC06DF9" w14:textId="77777777" w:rsidR="006031FF" w:rsidRPr="007423EA" w:rsidRDefault="006031FF" w:rsidP="007765C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423EA">
              <w:rPr>
                <w:rFonts w:ascii="Times New Roman" w:eastAsia="Times New Roman" w:hAnsi="Times New Roman" w:cs="Times New Roman"/>
                <w:color w:val="000000"/>
                <w:sz w:val="24"/>
                <w:szCs w:val="24"/>
                <w:lang w:eastAsia="ru-RU"/>
              </w:rPr>
              <w:t xml:space="preserve">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виконання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забезпечення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вимагалося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w:t>
            </w:r>
          </w:p>
          <w:p w14:paraId="6447ABEB"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2C9B34A2" w14:textId="77777777" w:rsidR="006031FF" w:rsidRPr="007423EA" w:rsidRDefault="006031FF" w:rsidP="007765C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яку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другим пункту 39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593EF1A8"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5EC9ACD2" w14:textId="77777777" w:rsidR="006031FF" w:rsidRPr="007423EA" w:rsidRDefault="006031FF" w:rsidP="006031FF">
            <w:pPr>
              <w:spacing w:after="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аргументації</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коли:</w:t>
            </w:r>
          </w:p>
          <w:p w14:paraId="79F7D89D"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343E078E" w14:textId="77777777" w:rsidR="006031FF" w:rsidRPr="007423EA" w:rsidRDefault="006031FF" w:rsidP="007765C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неналежне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обґрунтування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щодо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вартості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робіт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послуг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аномально </w:t>
            </w:r>
            <w:proofErr w:type="spellStart"/>
            <w:r w:rsidRPr="007423EA">
              <w:rPr>
                <w:rFonts w:ascii="Times New Roman" w:eastAsia="Times New Roman" w:hAnsi="Times New Roman" w:cs="Times New Roman"/>
                <w:color w:val="000000"/>
                <w:sz w:val="24"/>
                <w:szCs w:val="24"/>
                <w:lang w:eastAsia="ru-RU"/>
              </w:rPr>
              <w:t>низькою</w:t>
            </w:r>
            <w:proofErr w:type="spellEnd"/>
            <w:r w:rsidRPr="007423EA">
              <w:rPr>
                <w:rFonts w:ascii="Times New Roman" w:eastAsia="Times New Roman" w:hAnsi="Times New Roman" w:cs="Times New Roman"/>
                <w:color w:val="000000"/>
                <w:sz w:val="24"/>
                <w:szCs w:val="24"/>
                <w:lang w:eastAsia="ru-RU"/>
              </w:rPr>
              <w:t>;</w:t>
            </w:r>
          </w:p>
          <w:p w14:paraId="4AB4AAA0"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1002A660" w14:textId="77777777" w:rsidR="006031FF" w:rsidRPr="007423EA" w:rsidRDefault="006031FF" w:rsidP="007765C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укладеним</w:t>
            </w:r>
            <w:proofErr w:type="spellEnd"/>
            <w:r w:rsidRPr="007423EA">
              <w:rPr>
                <w:rFonts w:ascii="Times New Roman" w:eastAsia="Times New Roman" w:hAnsi="Times New Roman" w:cs="Times New Roman"/>
                <w:color w:val="000000"/>
                <w:sz w:val="24"/>
                <w:szCs w:val="24"/>
                <w:lang w:eastAsia="ru-RU"/>
              </w:rPr>
              <w:t xml:space="preserve"> договором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тим</w:t>
            </w:r>
            <w:proofErr w:type="spellEnd"/>
            <w:r w:rsidRPr="007423EA">
              <w:rPr>
                <w:rFonts w:ascii="Times New Roman" w:eastAsia="Times New Roman" w:hAnsi="Times New Roman" w:cs="Times New Roman"/>
                <w:color w:val="000000"/>
                <w:sz w:val="24"/>
                <w:szCs w:val="24"/>
                <w:lang w:eastAsia="ru-RU"/>
              </w:rPr>
              <w:t xml:space="preserve"> самим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наданням</w:t>
            </w:r>
            <w:proofErr w:type="spellEnd"/>
            <w:r w:rsidRPr="007423EA">
              <w:rPr>
                <w:rFonts w:ascii="Times New Roman" w:eastAsia="Times New Roman" w:hAnsi="Times New Roman" w:cs="Times New Roman"/>
                <w:color w:val="000000"/>
                <w:sz w:val="24"/>
                <w:szCs w:val="24"/>
                <w:lang w:eastAsia="ru-RU"/>
              </w:rPr>
              <w:t xml:space="preserve"> документального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застосування</w:t>
            </w:r>
            <w:proofErr w:type="spellEnd"/>
            <w:r w:rsidRPr="007423EA">
              <w:rPr>
                <w:rFonts w:ascii="Times New Roman" w:eastAsia="Times New Roman" w:hAnsi="Times New Roman" w:cs="Times New Roman"/>
                <w:color w:val="000000"/>
                <w:sz w:val="24"/>
                <w:szCs w:val="24"/>
                <w:lang w:eastAsia="ru-RU"/>
              </w:rPr>
              <w:t xml:space="preserve"> до такого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суду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факт </w:t>
            </w:r>
            <w:proofErr w:type="spellStart"/>
            <w:r w:rsidRPr="007423EA">
              <w:rPr>
                <w:rFonts w:ascii="Times New Roman" w:eastAsia="Times New Roman" w:hAnsi="Times New Roman" w:cs="Times New Roman"/>
                <w:color w:val="000000"/>
                <w:sz w:val="24"/>
                <w:szCs w:val="24"/>
                <w:lang w:eastAsia="ru-RU"/>
              </w:rPr>
              <w:t>добровільної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w:t>
            </w:r>
            <w:proofErr w:type="spellEnd"/>
            <w:r w:rsidRPr="007423EA">
              <w:rPr>
                <w:rFonts w:ascii="Times New Roman" w:eastAsia="Times New Roman" w:hAnsi="Times New Roman" w:cs="Times New Roman"/>
                <w:color w:val="000000"/>
                <w:sz w:val="24"/>
                <w:szCs w:val="24"/>
                <w:lang w:eastAsia="ru-RU"/>
              </w:rPr>
              <w:t xml:space="preserve"> штрафу,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p w14:paraId="50B57A14"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5D193CDC" w14:textId="77777777" w:rsidR="006031FF" w:rsidRPr="007423EA" w:rsidRDefault="006031FF" w:rsidP="006031FF">
            <w:pPr>
              <w:spacing w:after="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Інформація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у тому </w:t>
            </w:r>
            <w:proofErr w:type="spellStart"/>
            <w:r w:rsidRPr="007423EA">
              <w:rPr>
                <w:rFonts w:ascii="Times New Roman" w:eastAsia="Times New Roman" w:hAnsi="Times New Roman" w:cs="Times New Roman"/>
                <w:color w:val="000000"/>
                <w:sz w:val="24"/>
                <w:szCs w:val="24"/>
                <w:lang w:eastAsia="ru-RU"/>
              </w:rPr>
              <w:t>числі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такого </w:t>
            </w:r>
            <w:proofErr w:type="spellStart"/>
            <w:r w:rsidRPr="007423EA">
              <w:rPr>
                <w:rFonts w:ascii="Times New Roman" w:eastAsia="Times New Roman" w:hAnsi="Times New Roman" w:cs="Times New Roman"/>
                <w:color w:val="000000"/>
                <w:sz w:val="24"/>
                <w:szCs w:val="24"/>
                <w:lang w:eastAsia="ru-RU"/>
              </w:rPr>
              <w:t>відхилення</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посиланням</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із</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зазначенням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чому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полягає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невідповідність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одного дня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ухвалення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оприлюднюється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та автоматично </w:t>
            </w:r>
            <w:proofErr w:type="spellStart"/>
            <w:r w:rsidRPr="007423EA">
              <w:rPr>
                <w:rFonts w:ascii="Times New Roman" w:eastAsia="Times New Roman" w:hAnsi="Times New Roman" w:cs="Times New Roman"/>
                <w:color w:val="000000"/>
                <w:sz w:val="24"/>
                <w:szCs w:val="24"/>
                <w:lang w:eastAsia="ru-RU"/>
              </w:rPr>
              <w:t>надсилається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закупівлі</w:t>
            </w:r>
            <w:proofErr w:type="spellEnd"/>
            <w:r w:rsidRPr="007423EA">
              <w:rPr>
                <w:rFonts w:ascii="Times New Roman" w:eastAsia="Times New Roman" w:hAnsi="Times New Roman" w:cs="Times New Roman"/>
                <w:color w:val="000000"/>
                <w:sz w:val="24"/>
                <w:szCs w:val="24"/>
                <w:lang w:eastAsia="ru-RU"/>
              </w:rPr>
              <w:t>/</w:t>
            </w:r>
            <w:proofErr w:type="spellStart"/>
            <w:r w:rsidRPr="007423EA">
              <w:rPr>
                <w:rFonts w:ascii="Times New Roman" w:eastAsia="Times New Roman" w:hAnsi="Times New Roman" w:cs="Times New Roman"/>
                <w:color w:val="000000"/>
                <w:sz w:val="24"/>
                <w:szCs w:val="24"/>
                <w:lang w:eastAsia="ru-RU"/>
              </w:rPr>
              <w:t>переможцю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відхилена</w:t>
            </w:r>
            <w:proofErr w:type="spellEnd"/>
            <w:r w:rsidRPr="007423EA">
              <w:rPr>
                <w:rFonts w:ascii="Times New Roman" w:eastAsia="Times New Roman" w:hAnsi="Times New Roman" w:cs="Times New Roman"/>
                <w:color w:val="000000"/>
                <w:sz w:val="24"/>
                <w:szCs w:val="24"/>
                <w:lang w:eastAsia="ru-RU"/>
              </w:rPr>
              <w:t xml:space="preserve">, через </w:t>
            </w:r>
            <w:proofErr w:type="spellStart"/>
            <w:r w:rsidRPr="007423EA">
              <w:rPr>
                <w:rFonts w:ascii="Times New Roman" w:eastAsia="Times New Roman" w:hAnsi="Times New Roman" w:cs="Times New Roman"/>
                <w:color w:val="000000"/>
                <w:sz w:val="24"/>
                <w:szCs w:val="24"/>
                <w:lang w:eastAsia="ru-RU"/>
              </w:rPr>
              <w:t>електронну</w:t>
            </w:r>
            <w:proofErr w:type="spellEnd"/>
            <w:r w:rsidRPr="007423EA">
              <w:rPr>
                <w:rFonts w:ascii="Times New Roman" w:eastAsia="Times New Roman" w:hAnsi="Times New Roman" w:cs="Times New Roman"/>
                <w:color w:val="000000"/>
                <w:sz w:val="24"/>
                <w:szCs w:val="24"/>
                <w:lang w:eastAsia="ru-RU"/>
              </w:rPr>
              <w:t xml:space="preserve"> систему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w:t>
            </w:r>
          </w:p>
          <w:p w14:paraId="2C40BDD5" w14:textId="77777777" w:rsidR="006031FF" w:rsidRPr="007423EA" w:rsidRDefault="006031FF" w:rsidP="006031FF">
            <w:pPr>
              <w:spacing w:after="0" w:line="240" w:lineRule="auto"/>
              <w:rPr>
                <w:rFonts w:ascii="Times New Roman" w:eastAsia="Times New Roman" w:hAnsi="Times New Roman" w:cs="Times New Roman"/>
                <w:sz w:val="24"/>
                <w:szCs w:val="24"/>
                <w:lang w:eastAsia="ru-RU"/>
              </w:rPr>
            </w:pPr>
          </w:p>
          <w:p w14:paraId="39C92A63" w14:textId="4ABF5C29" w:rsidR="006031FF" w:rsidRDefault="006031FF" w:rsidP="006031FF">
            <w:pPr>
              <w:pStyle w:val="a3"/>
              <w:spacing w:before="150" w:beforeAutospacing="0" w:after="150" w:afterAutospacing="0"/>
              <w:jc w:val="both"/>
            </w:pPr>
            <w:r w:rsidRPr="007423EA">
              <w:rPr>
                <w:color w:val="000000"/>
              </w:rPr>
              <w:t xml:space="preserve">У </w:t>
            </w:r>
            <w:proofErr w:type="spellStart"/>
            <w:r w:rsidRPr="007423EA">
              <w:rPr>
                <w:color w:val="000000"/>
              </w:rPr>
              <w:t>разі</w:t>
            </w:r>
            <w:proofErr w:type="spellEnd"/>
            <w:r w:rsidRPr="007423EA">
              <w:rPr>
                <w:color w:val="000000"/>
              </w:rPr>
              <w:t xml:space="preserve"> </w:t>
            </w:r>
            <w:proofErr w:type="spellStart"/>
            <w:r w:rsidRPr="007423EA">
              <w:rPr>
                <w:color w:val="000000"/>
              </w:rPr>
              <w:t>відхилення</w:t>
            </w:r>
            <w:proofErr w:type="spellEnd"/>
            <w:r w:rsidRPr="007423EA">
              <w:rPr>
                <w:color w:val="000000"/>
              </w:rPr>
              <w:t xml:space="preserve"> </w:t>
            </w:r>
            <w:proofErr w:type="spellStart"/>
            <w:r w:rsidRPr="007423EA">
              <w:rPr>
                <w:color w:val="000000"/>
              </w:rPr>
              <w:t>тендерної</w:t>
            </w:r>
            <w:proofErr w:type="spellEnd"/>
            <w:r w:rsidRPr="007423EA">
              <w:rPr>
                <w:color w:val="000000"/>
              </w:rPr>
              <w:t xml:space="preserve"> </w:t>
            </w:r>
            <w:proofErr w:type="spellStart"/>
            <w:r w:rsidRPr="007423EA">
              <w:rPr>
                <w:color w:val="000000"/>
              </w:rPr>
              <w:t>пропозиції</w:t>
            </w:r>
            <w:proofErr w:type="spellEnd"/>
            <w:r w:rsidRPr="007423EA">
              <w:rPr>
                <w:color w:val="000000"/>
              </w:rPr>
              <w:t xml:space="preserve">, </w:t>
            </w:r>
            <w:proofErr w:type="spellStart"/>
            <w:r w:rsidRPr="007423EA">
              <w:rPr>
                <w:color w:val="000000"/>
              </w:rPr>
              <w:t>що</w:t>
            </w:r>
            <w:proofErr w:type="spellEnd"/>
            <w:r w:rsidRPr="007423EA">
              <w:rPr>
                <w:color w:val="000000"/>
              </w:rPr>
              <w:t xml:space="preserve"> за результатами </w:t>
            </w:r>
            <w:proofErr w:type="spellStart"/>
            <w:r w:rsidRPr="007423EA">
              <w:rPr>
                <w:color w:val="000000"/>
              </w:rPr>
              <w:t>оцінки</w:t>
            </w:r>
            <w:proofErr w:type="spellEnd"/>
            <w:r w:rsidRPr="007423EA">
              <w:rPr>
                <w:color w:val="000000"/>
              </w:rPr>
              <w:t xml:space="preserve"> </w:t>
            </w:r>
            <w:proofErr w:type="spellStart"/>
            <w:r w:rsidRPr="007423EA">
              <w:rPr>
                <w:color w:val="000000"/>
              </w:rPr>
              <w:t>визначена</w:t>
            </w:r>
            <w:proofErr w:type="spellEnd"/>
            <w:r w:rsidRPr="007423EA">
              <w:rPr>
                <w:color w:val="000000"/>
              </w:rPr>
              <w:t xml:space="preserve"> </w:t>
            </w:r>
            <w:proofErr w:type="spellStart"/>
            <w:r w:rsidRPr="007423EA">
              <w:rPr>
                <w:color w:val="000000"/>
              </w:rPr>
              <w:t>найбільш</w:t>
            </w:r>
            <w:proofErr w:type="spellEnd"/>
            <w:r w:rsidRPr="007423EA">
              <w:rPr>
                <w:color w:val="000000"/>
              </w:rPr>
              <w:t xml:space="preserve"> </w:t>
            </w:r>
            <w:proofErr w:type="spellStart"/>
            <w:r w:rsidRPr="007423EA">
              <w:rPr>
                <w:color w:val="000000"/>
              </w:rPr>
              <w:t>економічно</w:t>
            </w:r>
            <w:proofErr w:type="spellEnd"/>
            <w:r w:rsidRPr="007423EA">
              <w:rPr>
                <w:color w:val="000000"/>
              </w:rPr>
              <w:t xml:space="preserve"> </w:t>
            </w:r>
            <w:proofErr w:type="spellStart"/>
            <w:r w:rsidRPr="007423EA">
              <w:rPr>
                <w:color w:val="000000"/>
              </w:rPr>
              <w:t>вигідною</w:t>
            </w:r>
            <w:proofErr w:type="spellEnd"/>
            <w:r w:rsidRPr="007423EA">
              <w:rPr>
                <w:color w:val="000000"/>
              </w:rPr>
              <w:t xml:space="preserve">, </w:t>
            </w:r>
            <w:proofErr w:type="spellStart"/>
            <w:r w:rsidRPr="007423EA">
              <w:rPr>
                <w:color w:val="000000"/>
              </w:rPr>
              <w:t>замовник</w:t>
            </w:r>
            <w:proofErr w:type="spellEnd"/>
            <w:r w:rsidRPr="007423EA">
              <w:rPr>
                <w:color w:val="000000"/>
              </w:rPr>
              <w:t xml:space="preserve"> </w:t>
            </w:r>
            <w:proofErr w:type="spellStart"/>
            <w:r w:rsidRPr="007423EA">
              <w:rPr>
                <w:color w:val="000000"/>
              </w:rPr>
              <w:t>розглядає</w:t>
            </w:r>
            <w:proofErr w:type="spellEnd"/>
            <w:r w:rsidRPr="007423EA">
              <w:rPr>
                <w:color w:val="000000"/>
              </w:rPr>
              <w:t xml:space="preserve"> </w:t>
            </w:r>
            <w:proofErr w:type="spellStart"/>
            <w:r w:rsidRPr="007423EA">
              <w:rPr>
                <w:color w:val="000000"/>
              </w:rPr>
              <w:t>наступну</w:t>
            </w:r>
            <w:proofErr w:type="spellEnd"/>
            <w:r w:rsidRPr="007423EA">
              <w:rPr>
                <w:color w:val="000000"/>
              </w:rPr>
              <w:t xml:space="preserve"> </w:t>
            </w:r>
            <w:proofErr w:type="spellStart"/>
            <w:r w:rsidRPr="007423EA">
              <w:rPr>
                <w:color w:val="000000"/>
              </w:rPr>
              <w:t>тендерну</w:t>
            </w:r>
            <w:proofErr w:type="spellEnd"/>
            <w:r w:rsidRPr="007423EA">
              <w:rPr>
                <w:color w:val="000000"/>
              </w:rPr>
              <w:t xml:space="preserve"> </w:t>
            </w:r>
            <w:proofErr w:type="spellStart"/>
            <w:r w:rsidRPr="007423EA">
              <w:rPr>
                <w:color w:val="000000"/>
              </w:rPr>
              <w:t>пропозицію</w:t>
            </w:r>
            <w:proofErr w:type="spellEnd"/>
            <w:r w:rsidRPr="007423EA">
              <w:rPr>
                <w:color w:val="000000"/>
              </w:rPr>
              <w:t xml:space="preserve"> у списку </w:t>
            </w:r>
            <w:proofErr w:type="spellStart"/>
            <w:r w:rsidRPr="007423EA">
              <w:rPr>
                <w:color w:val="000000"/>
              </w:rPr>
              <w:t>тендерних</w:t>
            </w:r>
            <w:proofErr w:type="spellEnd"/>
            <w:r w:rsidRPr="007423EA">
              <w:rPr>
                <w:color w:val="000000"/>
              </w:rPr>
              <w:t xml:space="preserve"> </w:t>
            </w:r>
            <w:proofErr w:type="spellStart"/>
            <w:r w:rsidRPr="007423EA">
              <w:rPr>
                <w:color w:val="000000"/>
              </w:rPr>
              <w:t>пропозицій</w:t>
            </w:r>
            <w:proofErr w:type="spellEnd"/>
            <w:r w:rsidRPr="007423EA">
              <w:rPr>
                <w:color w:val="000000"/>
              </w:rPr>
              <w:t xml:space="preserve">, </w:t>
            </w:r>
            <w:proofErr w:type="spellStart"/>
            <w:r w:rsidRPr="007423EA">
              <w:rPr>
                <w:color w:val="000000"/>
              </w:rPr>
              <w:t>розташованих</w:t>
            </w:r>
            <w:proofErr w:type="spellEnd"/>
            <w:r w:rsidRPr="007423EA">
              <w:rPr>
                <w:color w:val="000000"/>
              </w:rPr>
              <w:t xml:space="preserve"> за результатами </w:t>
            </w:r>
            <w:proofErr w:type="spellStart"/>
            <w:r w:rsidRPr="007423EA">
              <w:rPr>
                <w:color w:val="000000"/>
              </w:rPr>
              <w:t>їх</w:t>
            </w:r>
            <w:proofErr w:type="spellEnd"/>
            <w:r w:rsidRPr="007423EA">
              <w:rPr>
                <w:color w:val="000000"/>
              </w:rPr>
              <w:t xml:space="preserve"> </w:t>
            </w:r>
            <w:proofErr w:type="spellStart"/>
            <w:r w:rsidRPr="007423EA">
              <w:rPr>
                <w:color w:val="000000"/>
              </w:rPr>
              <w:t>оцінки</w:t>
            </w:r>
            <w:proofErr w:type="spellEnd"/>
            <w:r w:rsidRPr="007423EA">
              <w:rPr>
                <w:color w:val="000000"/>
              </w:rPr>
              <w:t xml:space="preserve">, </w:t>
            </w:r>
            <w:proofErr w:type="spellStart"/>
            <w:r w:rsidRPr="007423EA">
              <w:rPr>
                <w:color w:val="000000"/>
              </w:rPr>
              <w:t>починаючи</w:t>
            </w:r>
            <w:proofErr w:type="spellEnd"/>
            <w:r w:rsidRPr="007423EA">
              <w:rPr>
                <w:color w:val="000000"/>
              </w:rPr>
              <w:t xml:space="preserve"> з </w:t>
            </w:r>
            <w:proofErr w:type="spellStart"/>
            <w:r w:rsidRPr="007423EA">
              <w:rPr>
                <w:color w:val="000000"/>
              </w:rPr>
              <w:t>найкращої</w:t>
            </w:r>
            <w:proofErr w:type="spellEnd"/>
            <w:r w:rsidRPr="007423EA">
              <w:rPr>
                <w:color w:val="000000"/>
              </w:rPr>
              <w:t xml:space="preserve">, яка </w:t>
            </w:r>
            <w:proofErr w:type="spellStart"/>
            <w:r w:rsidRPr="007423EA">
              <w:rPr>
                <w:color w:val="000000"/>
              </w:rPr>
              <w:t>вважається</w:t>
            </w:r>
            <w:proofErr w:type="spellEnd"/>
            <w:r w:rsidRPr="007423EA">
              <w:rPr>
                <w:color w:val="000000"/>
              </w:rPr>
              <w:t xml:space="preserve"> в такому </w:t>
            </w:r>
            <w:proofErr w:type="spellStart"/>
            <w:r w:rsidRPr="007423EA">
              <w:rPr>
                <w:color w:val="000000"/>
              </w:rPr>
              <w:t>випадку</w:t>
            </w:r>
            <w:proofErr w:type="spellEnd"/>
            <w:r w:rsidRPr="007423EA">
              <w:rPr>
                <w:color w:val="000000"/>
              </w:rPr>
              <w:t xml:space="preserve"> </w:t>
            </w:r>
            <w:proofErr w:type="spellStart"/>
            <w:r w:rsidRPr="007423EA">
              <w:rPr>
                <w:color w:val="000000"/>
              </w:rPr>
              <w:t>найбільш</w:t>
            </w:r>
            <w:proofErr w:type="spellEnd"/>
            <w:r w:rsidRPr="007423EA">
              <w:rPr>
                <w:color w:val="000000"/>
              </w:rPr>
              <w:t xml:space="preserve"> </w:t>
            </w:r>
            <w:proofErr w:type="spellStart"/>
            <w:r w:rsidRPr="007423EA">
              <w:rPr>
                <w:color w:val="000000"/>
              </w:rPr>
              <w:t>економічно</w:t>
            </w:r>
            <w:proofErr w:type="spellEnd"/>
            <w:r w:rsidRPr="007423EA">
              <w:rPr>
                <w:color w:val="000000"/>
              </w:rPr>
              <w:t xml:space="preserve"> </w:t>
            </w:r>
            <w:proofErr w:type="spellStart"/>
            <w:r w:rsidRPr="007423EA">
              <w:rPr>
                <w:color w:val="000000"/>
              </w:rPr>
              <w:t>вигідною</w:t>
            </w:r>
            <w:proofErr w:type="spellEnd"/>
            <w:r w:rsidRPr="007423EA">
              <w:rPr>
                <w:color w:val="000000"/>
              </w:rPr>
              <w:t xml:space="preserve">, у порядку та строки, </w:t>
            </w:r>
            <w:proofErr w:type="spellStart"/>
            <w:r w:rsidRPr="007423EA">
              <w:rPr>
                <w:color w:val="000000"/>
              </w:rPr>
              <w:t>визначені</w:t>
            </w:r>
            <w:proofErr w:type="spellEnd"/>
            <w:r w:rsidRPr="007423EA">
              <w:rPr>
                <w:color w:val="000000"/>
              </w:rPr>
              <w:t xml:space="preserve"> </w:t>
            </w:r>
            <w:proofErr w:type="spellStart"/>
            <w:r w:rsidRPr="007423EA">
              <w:rPr>
                <w:color w:val="000000"/>
              </w:rPr>
              <w:t>цими</w:t>
            </w:r>
            <w:proofErr w:type="spellEnd"/>
            <w:r w:rsidRPr="007423EA">
              <w:rPr>
                <w:color w:val="000000"/>
              </w:rPr>
              <w:t xml:space="preserve"> </w:t>
            </w:r>
            <w:proofErr w:type="spellStart"/>
            <w:r w:rsidRPr="007423EA">
              <w:rPr>
                <w:color w:val="000000"/>
              </w:rPr>
              <w:t>особливостями</w:t>
            </w:r>
            <w:proofErr w:type="spellEnd"/>
            <w:r w:rsidRPr="007423EA">
              <w:rPr>
                <w:color w:val="000000"/>
              </w:rPr>
              <w:t>.</w:t>
            </w:r>
          </w:p>
        </w:tc>
      </w:tr>
      <w:tr w:rsidR="006031FF" w14:paraId="3FB7346B" w14:textId="77777777" w:rsidTr="007118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70714B" w14:textId="77777777" w:rsidR="006031FF" w:rsidRDefault="006031FF" w:rsidP="006031FF">
            <w:pPr>
              <w:pStyle w:val="a3"/>
              <w:spacing w:before="150" w:beforeAutospacing="0" w:after="150" w:afterAutospacing="0"/>
              <w:jc w:val="center"/>
            </w:pPr>
            <w:proofErr w:type="spellStart"/>
            <w:r>
              <w:rPr>
                <w:b/>
                <w:bCs/>
                <w:color w:val="000000"/>
              </w:rPr>
              <w:lastRenderedPageBreak/>
              <w:t>Результати</w:t>
            </w:r>
            <w:proofErr w:type="spellEnd"/>
            <w:r>
              <w:rPr>
                <w:b/>
                <w:bCs/>
                <w:color w:val="000000"/>
              </w:rPr>
              <w:t xml:space="preserve"> тендеру та </w:t>
            </w:r>
            <w:proofErr w:type="spellStart"/>
            <w:r>
              <w:rPr>
                <w:b/>
                <w:bCs/>
                <w:color w:val="000000"/>
              </w:rPr>
              <w:t>укладання</w:t>
            </w:r>
            <w:proofErr w:type="spellEnd"/>
            <w:r>
              <w:rPr>
                <w:b/>
                <w:bCs/>
                <w:color w:val="000000"/>
              </w:rPr>
              <w:t xml:space="preserve"> договору про </w:t>
            </w:r>
            <w:proofErr w:type="spellStart"/>
            <w:r>
              <w:rPr>
                <w:b/>
                <w:bCs/>
                <w:color w:val="000000"/>
              </w:rPr>
              <w:t>закупівлю</w:t>
            </w:r>
            <w:proofErr w:type="spellEnd"/>
          </w:p>
        </w:tc>
      </w:tr>
      <w:tr w:rsidR="006031FF" w14:paraId="6E422C1F"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2D578" w14:textId="77777777" w:rsidR="006031FF" w:rsidRDefault="006031FF" w:rsidP="006031FF">
            <w:pPr>
              <w:pStyle w:val="a3"/>
              <w:spacing w:before="150" w:beforeAutospacing="0" w:after="150" w:afterAutospacing="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44C50" w14:textId="77777777" w:rsidR="006031FF" w:rsidRDefault="006031FF" w:rsidP="006031FF">
            <w:pPr>
              <w:pStyle w:val="a3"/>
              <w:spacing w:before="150" w:beforeAutospacing="0" w:after="150" w:afterAutospacing="0"/>
            </w:pPr>
            <w:proofErr w:type="spellStart"/>
            <w:r>
              <w:rPr>
                <w:color w:val="000000"/>
              </w:rPr>
              <w:t>Відміна</w:t>
            </w:r>
            <w:proofErr w:type="spellEnd"/>
            <w:r>
              <w:rPr>
                <w:color w:val="000000"/>
              </w:rPr>
              <w:t xml:space="preserve"> </w:t>
            </w:r>
            <w:proofErr w:type="spellStart"/>
            <w:r>
              <w:rPr>
                <w:color w:val="000000"/>
              </w:rPr>
              <w:t>замовником</w:t>
            </w:r>
            <w:proofErr w:type="spellEnd"/>
            <w:r>
              <w:rPr>
                <w:color w:val="000000"/>
              </w:rPr>
              <w:t xml:space="preserve"> тендеру </w:t>
            </w:r>
            <w:proofErr w:type="spellStart"/>
            <w:r>
              <w:rPr>
                <w:color w:val="000000"/>
              </w:rPr>
              <w:t>чи</w:t>
            </w:r>
            <w:proofErr w:type="spellEnd"/>
            <w:r>
              <w:rPr>
                <w:color w:val="000000"/>
              </w:rPr>
              <w:t xml:space="preserve"> </w:t>
            </w:r>
            <w:proofErr w:type="spellStart"/>
            <w:r>
              <w:rPr>
                <w:color w:val="000000"/>
              </w:rPr>
              <w:t>визнання</w:t>
            </w:r>
            <w:proofErr w:type="spellEnd"/>
            <w:r>
              <w:rPr>
                <w:color w:val="000000"/>
              </w:rPr>
              <w:t xml:space="preserve"> </w:t>
            </w:r>
            <w:proofErr w:type="spellStart"/>
            <w:r>
              <w:rPr>
                <w:color w:val="000000"/>
              </w:rPr>
              <w:t>його</w:t>
            </w:r>
            <w:proofErr w:type="spellEnd"/>
            <w:r>
              <w:rPr>
                <w:color w:val="000000"/>
              </w:rPr>
              <w:t xml:space="preserve"> таким, </w:t>
            </w:r>
            <w:proofErr w:type="spellStart"/>
            <w:r>
              <w:rPr>
                <w:color w:val="000000"/>
              </w:rPr>
              <w:t>що</w:t>
            </w:r>
            <w:proofErr w:type="spellEnd"/>
            <w:r>
              <w:rPr>
                <w:color w:val="000000"/>
              </w:rPr>
              <w:t xml:space="preserve"> не </w:t>
            </w:r>
            <w:proofErr w:type="spellStart"/>
            <w:r>
              <w:rPr>
                <w:color w:val="000000"/>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06C4F" w14:textId="77777777" w:rsidR="006031FF" w:rsidRDefault="006031FF" w:rsidP="006031FF">
            <w:pPr>
              <w:pStyle w:val="a3"/>
              <w:spacing w:before="150" w:beforeAutospacing="0" w:after="150" w:afterAutospacing="0"/>
              <w:jc w:val="both"/>
            </w:pPr>
            <w:proofErr w:type="spellStart"/>
            <w:r>
              <w:rPr>
                <w:color w:val="000000"/>
              </w:rPr>
              <w:t>Замовник</w:t>
            </w:r>
            <w:proofErr w:type="spellEnd"/>
            <w:r>
              <w:rPr>
                <w:color w:val="000000"/>
              </w:rPr>
              <w:t xml:space="preserve"> </w:t>
            </w:r>
            <w:proofErr w:type="spellStart"/>
            <w:r>
              <w:rPr>
                <w:color w:val="000000"/>
              </w:rPr>
              <w:t>відміняє</w:t>
            </w:r>
            <w:proofErr w:type="spellEnd"/>
            <w:r>
              <w:rPr>
                <w:color w:val="000000"/>
              </w:rPr>
              <w:t xml:space="preserve"> </w:t>
            </w:r>
            <w:proofErr w:type="spellStart"/>
            <w:r>
              <w:rPr>
                <w:color w:val="000000"/>
              </w:rPr>
              <w:t>відкриті</w:t>
            </w:r>
            <w:proofErr w:type="spellEnd"/>
            <w:r>
              <w:rPr>
                <w:color w:val="000000"/>
              </w:rPr>
              <w:t xml:space="preserve"> торги у </w:t>
            </w:r>
            <w:proofErr w:type="spellStart"/>
            <w:r>
              <w:rPr>
                <w:color w:val="000000"/>
              </w:rPr>
              <w:t>разі</w:t>
            </w:r>
            <w:proofErr w:type="spellEnd"/>
            <w:r>
              <w:rPr>
                <w:color w:val="000000"/>
              </w:rPr>
              <w:t>:</w:t>
            </w:r>
          </w:p>
          <w:p w14:paraId="1717E4F9" w14:textId="77777777" w:rsidR="006031FF" w:rsidRDefault="006031FF" w:rsidP="006031FF">
            <w:pPr>
              <w:pStyle w:val="a3"/>
              <w:spacing w:before="150" w:beforeAutospacing="0" w:after="150" w:afterAutospacing="0"/>
              <w:jc w:val="both"/>
            </w:pPr>
            <w:r>
              <w:rPr>
                <w:color w:val="000000"/>
              </w:rPr>
              <w:t xml:space="preserve">1)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закупівлі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w:t>
            </w:r>
          </w:p>
          <w:p w14:paraId="0AB7E8DF" w14:textId="77777777" w:rsidR="006031FF" w:rsidRDefault="006031FF" w:rsidP="006031FF">
            <w:pPr>
              <w:pStyle w:val="a3"/>
              <w:spacing w:before="150" w:beforeAutospacing="0" w:after="150" w:afterAutospacing="0"/>
              <w:jc w:val="both"/>
            </w:pPr>
            <w:r>
              <w:rPr>
                <w:color w:val="000000"/>
              </w:rPr>
              <w:t xml:space="preserve">2) </w:t>
            </w:r>
            <w:proofErr w:type="spellStart"/>
            <w:r>
              <w:rPr>
                <w:color w:val="000000"/>
              </w:rPr>
              <w:t>неможливості</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виникли</w:t>
            </w:r>
            <w:proofErr w:type="spellEnd"/>
            <w:r>
              <w:rPr>
                <w:color w:val="000000"/>
              </w:rPr>
              <w:t xml:space="preserve"> через </w:t>
            </w:r>
            <w:proofErr w:type="spellStart"/>
            <w:r>
              <w:rPr>
                <w:color w:val="000000"/>
              </w:rPr>
              <w:t>виявлені</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з </w:t>
            </w:r>
            <w:proofErr w:type="spellStart"/>
            <w:r>
              <w:rPr>
                <w:color w:val="000000"/>
              </w:rPr>
              <w:t>описом</w:t>
            </w:r>
            <w:proofErr w:type="spellEnd"/>
            <w:r>
              <w:rPr>
                <w:color w:val="000000"/>
              </w:rPr>
              <w:t xml:space="preserve"> таких </w:t>
            </w:r>
            <w:proofErr w:type="spellStart"/>
            <w:r>
              <w:rPr>
                <w:color w:val="000000"/>
              </w:rPr>
              <w:t>порушень</w:t>
            </w:r>
            <w:proofErr w:type="spellEnd"/>
            <w:r>
              <w:rPr>
                <w:color w:val="000000"/>
              </w:rPr>
              <w:t>;</w:t>
            </w:r>
          </w:p>
          <w:p w14:paraId="4C6D6045" w14:textId="77777777" w:rsidR="006031FF" w:rsidRDefault="006031FF" w:rsidP="006031FF">
            <w:pPr>
              <w:pStyle w:val="a3"/>
              <w:spacing w:before="150" w:beforeAutospacing="0" w:after="150" w:afterAutospacing="0"/>
              <w:jc w:val="both"/>
            </w:pPr>
            <w:r>
              <w:rPr>
                <w:color w:val="000000"/>
              </w:rPr>
              <w:t xml:space="preserve">3) </w:t>
            </w:r>
            <w:proofErr w:type="spellStart"/>
            <w:r>
              <w:rPr>
                <w:color w:val="000000"/>
              </w:rPr>
              <w:t>скорочення</w:t>
            </w:r>
            <w:proofErr w:type="spellEnd"/>
            <w:r>
              <w:rPr>
                <w:color w:val="000000"/>
              </w:rPr>
              <w:t xml:space="preserve"> </w:t>
            </w:r>
            <w:proofErr w:type="spellStart"/>
            <w:r>
              <w:rPr>
                <w:color w:val="000000"/>
              </w:rPr>
              <w:t>обсягу</w:t>
            </w:r>
            <w:proofErr w:type="spellEnd"/>
            <w:r>
              <w:rPr>
                <w:color w:val="000000"/>
              </w:rPr>
              <w:t xml:space="preserve"> </w:t>
            </w:r>
            <w:proofErr w:type="spellStart"/>
            <w:r>
              <w:rPr>
                <w:color w:val="000000"/>
              </w:rPr>
              <w:t>видатків</w:t>
            </w:r>
            <w:proofErr w:type="spellEnd"/>
            <w:r>
              <w:rPr>
                <w:color w:val="000000"/>
              </w:rPr>
              <w:t xml:space="preserve"> на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w:t>
            </w:r>
          </w:p>
          <w:p w14:paraId="1B1305D2" w14:textId="77777777" w:rsidR="006031FF" w:rsidRDefault="006031FF" w:rsidP="006031FF">
            <w:pPr>
              <w:pStyle w:val="a3"/>
              <w:spacing w:before="150" w:beforeAutospacing="0" w:after="150" w:afterAutospacing="0"/>
              <w:jc w:val="both"/>
            </w:pPr>
            <w:r>
              <w:rPr>
                <w:color w:val="000000"/>
              </w:rPr>
              <w:t xml:space="preserve">4) коли </w:t>
            </w:r>
            <w:proofErr w:type="spellStart"/>
            <w:r>
              <w:rPr>
                <w:color w:val="000000"/>
              </w:rPr>
              <w:t>здійснення</w:t>
            </w:r>
            <w:proofErr w:type="spellEnd"/>
            <w:r>
              <w:rPr>
                <w:color w:val="000000"/>
              </w:rPr>
              <w:t xml:space="preserve"> </w:t>
            </w:r>
            <w:proofErr w:type="spellStart"/>
            <w:r>
              <w:rPr>
                <w:color w:val="000000"/>
              </w:rPr>
              <w:t>закупівлі</w:t>
            </w:r>
            <w:proofErr w:type="spellEnd"/>
            <w:r>
              <w:rPr>
                <w:color w:val="000000"/>
              </w:rPr>
              <w:t xml:space="preserve"> стало </w:t>
            </w:r>
            <w:proofErr w:type="spellStart"/>
            <w:r>
              <w:rPr>
                <w:color w:val="000000"/>
              </w:rPr>
              <w:t>неможливим</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43D2F918" w14:textId="77777777" w:rsidR="006031FF" w:rsidRDefault="006031FF" w:rsidP="006031FF">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відміни</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протягом</w:t>
            </w:r>
            <w:proofErr w:type="spellEnd"/>
            <w:r>
              <w:rPr>
                <w:color w:val="000000"/>
              </w:rPr>
              <w:t xml:space="preserve"> одного </w:t>
            </w:r>
            <w:proofErr w:type="spellStart"/>
            <w:r>
              <w:rPr>
                <w:color w:val="000000"/>
              </w:rPr>
              <w:t>робочого</w:t>
            </w:r>
            <w:proofErr w:type="spellEnd"/>
            <w:r>
              <w:rPr>
                <w:color w:val="000000"/>
              </w:rPr>
              <w:t xml:space="preserve"> дня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зазначає</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прийняття</w:t>
            </w:r>
            <w:proofErr w:type="spellEnd"/>
            <w:r>
              <w:rPr>
                <w:color w:val="000000"/>
              </w:rPr>
              <w:t xml:space="preserve"> такого </w:t>
            </w:r>
            <w:proofErr w:type="spellStart"/>
            <w:r>
              <w:rPr>
                <w:color w:val="000000"/>
              </w:rPr>
              <w:t>рішення</w:t>
            </w:r>
            <w:proofErr w:type="spellEnd"/>
            <w:r>
              <w:rPr>
                <w:color w:val="000000"/>
              </w:rPr>
              <w:t>. </w:t>
            </w:r>
          </w:p>
          <w:p w14:paraId="0FAAE337" w14:textId="77777777" w:rsidR="006031FF" w:rsidRDefault="006031FF" w:rsidP="006031FF">
            <w:pPr>
              <w:pStyle w:val="a3"/>
              <w:spacing w:before="150" w:beforeAutospacing="0" w:after="150" w:afterAutospacing="0"/>
              <w:jc w:val="both"/>
            </w:pPr>
            <w:proofErr w:type="spellStart"/>
            <w:r>
              <w:rPr>
                <w:color w:val="000000"/>
              </w:rPr>
              <w:t>Відкриті</w:t>
            </w:r>
            <w:proofErr w:type="spellEnd"/>
            <w:r>
              <w:rPr>
                <w:color w:val="000000"/>
              </w:rPr>
              <w:t xml:space="preserve"> торги автоматично </w:t>
            </w:r>
            <w:proofErr w:type="spellStart"/>
            <w:r>
              <w:rPr>
                <w:color w:val="000000"/>
              </w:rPr>
              <w:t>відміняються</w:t>
            </w:r>
            <w:proofErr w:type="spellEnd"/>
            <w:r>
              <w:rPr>
                <w:color w:val="000000"/>
              </w:rPr>
              <w:t xml:space="preserve">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у </w:t>
            </w:r>
            <w:proofErr w:type="spellStart"/>
            <w:r>
              <w:rPr>
                <w:color w:val="000000"/>
              </w:rPr>
              <w:t>разі</w:t>
            </w:r>
            <w:proofErr w:type="spellEnd"/>
            <w:r>
              <w:rPr>
                <w:color w:val="000000"/>
              </w:rPr>
              <w:t>:</w:t>
            </w:r>
          </w:p>
          <w:p w14:paraId="29DB7220" w14:textId="77777777" w:rsidR="006031FF" w:rsidRDefault="006031FF" w:rsidP="006031FF">
            <w:pPr>
              <w:pStyle w:val="a3"/>
              <w:spacing w:before="150" w:beforeAutospacing="0" w:after="150" w:afterAutospacing="0"/>
              <w:jc w:val="both"/>
            </w:pPr>
            <w:r>
              <w:rPr>
                <w:color w:val="000000"/>
              </w:rPr>
              <w:t xml:space="preserve">1) </w:t>
            </w:r>
            <w:proofErr w:type="spellStart"/>
            <w:r>
              <w:rPr>
                <w:color w:val="000000"/>
              </w:rPr>
              <w:t>відхилення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була</w:t>
            </w:r>
            <w:proofErr w:type="spellEnd"/>
            <w:r>
              <w:rPr>
                <w:color w:val="000000"/>
              </w:rPr>
              <w:t xml:space="preserve"> подана одна </w:t>
            </w:r>
            <w:proofErr w:type="spellStart"/>
            <w:r>
              <w:rPr>
                <w:color w:val="000000"/>
              </w:rPr>
              <w:t>тендерна</w:t>
            </w:r>
            <w:proofErr w:type="spellEnd"/>
            <w:r>
              <w:rPr>
                <w:color w:val="000000"/>
              </w:rPr>
              <w:t xml:space="preserve"> </w:t>
            </w:r>
            <w:proofErr w:type="spellStart"/>
            <w:r>
              <w:rPr>
                <w:color w:val="000000"/>
              </w:rPr>
              <w:t>пропозиція</w:t>
            </w:r>
            <w:proofErr w:type="spellEnd"/>
            <w:r>
              <w:rPr>
                <w:color w:val="000000"/>
              </w:rPr>
              <w:t xml:space="preserve">, яка </w:t>
            </w:r>
            <w:proofErr w:type="spellStart"/>
            <w:r>
              <w:rPr>
                <w:color w:val="000000"/>
              </w:rPr>
              <w:t>відхилена</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цими</w:t>
            </w:r>
            <w:proofErr w:type="spellEnd"/>
            <w:r>
              <w:rPr>
                <w:color w:val="000000"/>
              </w:rPr>
              <w:t xml:space="preserve"> </w:t>
            </w:r>
            <w:proofErr w:type="spellStart"/>
            <w:r>
              <w:rPr>
                <w:color w:val="000000"/>
              </w:rPr>
              <w:t>особливостями</w:t>
            </w:r>
            <w:proofErr w:type="spellEnd"/>
            <w:r>
              <w:rPr>
                <w:color w:val="000000"/>
              </w:rPr>
              <w:t>;</w:t>
            </w:r>
          </w:p>
          <w:p w14:paraId="62B5F17E" w14:textId="77777777" w:rsidR="006031FF" w:rsidRDefault="006031FF" w:rsidP="006031FF">
            <w:pPr>
              <w:pStyle w:val="a3"/>
              <w:spacing w:before="150" w:beforeAutospacing="0" w:after="150" w:afterAutospacing="0"/>
              <w:jc w:val="both"/>
            </w:pPr>
            <w:r>
              <w:rPr>
                <w:color w:val="000000"/>
              </w:rPr>
              <w:t xml:space="preserve">2) </w:t>
            </w:r>
            <w:proofErr w:type="spellStart"/>
            <w:r>
              <w:rPr>
                <w:color w:val="000000"/>
              </w:rPr>
              <w:t>неподання</w:t>
            </w:r>
            <w:proofErr w:type="spellEnd"/>
            <w:r>
              <w:rPr>
                <w:color w:val="000000"/>
              </w:rPr>
              <w:t xml:space="preserve"> </w:t>
            </w:r>
            <w:proofErr w:type="spellStart"/>
            <w:r>
              <w:rPr>
                <w:color w:val="000000"/>
              </w:rPr>
              <w:t>жодної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для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у строк, установлений </w:t>
            </w:r>
            <w:proofErr w:type="spellStart"/>
            <w:r>
              <w:rPr>
                <w:color w:val="000000"/>
              </w:rPr>
              <w:t>замовником</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цими</w:t>
            </w:r>
            <w:proofErr w:type="spellEnd"/>
            <w:r>
              <w:rPr>
                <w:color w:val="000000"/>
              </w:rPr>
              <w:t xml:space="preserve"> </w:t>
            </w:r>
            <w:proofErr w:type="spellStart"/>
            <w:r>
              <w:rPr>
                <w:color w:val="000000"/>
              </w:rPr>
              <w:t>особливостями</w:t>
            </w:r>
            <w:proofErr w:type="spellEnd"/>
            <w:r>
              <w:rPr>
                <w:color w:val="000000"/>
              </w:rPr>
              <w:t>.</w:t>
            </w:r>
          </w:p>
          <w:p w14:paraId="78FE4DA1" w14:textId="77777777" w:rsidR="006031FF" w:rsidRDefault="006031FF" w:rsidP="006031FF">
            <w:pPr>
              <w:pStyle w:val="a3"/>
              <w:spacing w:before="150" w:beforeAutospacing="0" w:after="150" w:afterAutospacing="0"/>
              <w:jc w:val="both"/>
            </w:pP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автоматично </w:t>
            </w:r>
            <w:proofErr w:type="spellStart"/>
            <w:r>
              <w:rPr>
                <w:color w:val="000000"/>
              </w:rPr>
              <w:t>протягом</w:t>
            </w:r>
            <w:proofErr w:type="spellEnd"/>
            <w:r>
              <w:rPr>
                <w:color w:val="000000"/>
              </w:rPr>
              <w:t xml:space="preserve"> одного </w:t>
            </w:r>
            <w:proofErr w:type="spellStart"/>
            <w:r>
              <w:rPr>
                <w:color w:val="000000"/>
              </w:rPr>
              <w:t>робочого</w:t>
            </w:r>
            <w:proofErr w:type="spellEnd"/>
            <w:r>
              <w:rPr>
                <w:color w:val="000000"/>
              </w:rPr>
              <w:t xml:space="preserve"> дня з </w:t>
            </w:r>
            <w:proofErr w:type="spellStart"/>
            <w:r>
              <w:rPr>
                <w:color w:val="000000"/>
              </w:rPr>
              <w:t>дати</w:t>
            </w:r>
            <w:proofErr w:type="spellEnd"/>
            <w:r>
              <w:rPr>
                <w:color w:val="000000"/>
              </w:rPr>
              <w:t xml:space="preserve"> </w:t>
            </w:r>
            <w:proofErr w:type="spellStart"/>
            <w:r>
              <w:rPr>
                <w:color w:val="000000"/>
              </w:rPr>
              <w:t>настання</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відміни</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цим</w:t>
            </w:r>
            <w:proofErr w:type="spellEnd"/>
            <w:r>
              <w:rPr>
                <w:color w:val="000000"/>
              </w:rPr>
              <w:t xml:space="preserve"> пунктом, </w:t>
            </w:r>
            <w:proofErr w:type="spellStart"/>
            <w:r>
              <w:rPr>
                <w:color w:val="000000"/>
              </w:rPr>
              <w:t>оприлюднюється</w:t>
            </w:r>
            <w:proofErr w:type="spellEnd"/>
            <w:r>
              <w:rPr>
                <w:color w:val="000000"/>
              </w:rPr>
              <w:t xml:space="preserve"> </w:t>
            </w:r>
            <w:proofErr w:type="spellStart"/>
            <w:r>
              <w:rPr>
                <w:color w:val="000000"/>
              </w:rPr>
              <w:t>інформація</w:t>
            </w:r>
            <w:proofErr w:type="spellEnd"/>
            <w:r>
              <w:rPr>
                <w:color w:val="000000"/>
              </w:rPr>
              <w:t xml:space="preserve"> про </w:t>
            </w:r>
            <w:proofErr w:type="spellStart"/>
            <w:r>
              <w:rPr>
                <w:color w:val="000000"/>
              </w:rPr>
              <w:t>відміну</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w:t>
            </w:r>
          </w:p>
          <w:p w14:paraId="4EF5180B" w14:textId="77777777" w:rsidR="006031FF" w:rsidRDefault="006031FF" w:rsidP="006031FF">
            <w:pPr>
              <w:pStyle w:val="a3"/>
              <w:spacing w:before="150" w:beforeAutospacing="0" w:after="150" w:afterAutospacing="0"/>
              <w:jc w:val="both"/>
            </w:pPr>
            <w:proofErr w:type="spellStart"/>
            <w:r>
              <w:rPr>
                <w:color w:val="000000"/>
              </w:rPr>
              <w:t>Відкриті</w:t>
            </w:r>
            <w:proofErr w:type="spellEnd"/>
            <w:r>
              <w:rPr>
                <w:color w:val="000000"/>
              </w:rPr>
              <w:t xml:space="preserve"> торги </w:t>
            </w:r>
            <w:proofErr w:type="spellStart"/>
            <w:r>
              <w:rPr>
                <w:color w:val="000000"/>
              </w:rPr>
              <w:t>можуть</w:t>
            </w:r>
            <w:proofErr w:type="spellEnd"/>
            <w:r>
              <w:rPr>
                <w:color w:val="000000"/>
              </w:rPr>
              <w:t xml:space="preserve"> бути </w:t>
            </w:r>
            <w:proofErr w:type="spellStart"/>
            <w:r>
              <w:rPr>
                <w:color w:val="000000"/>
              </w:rPr>
              <w:t>відмінені</w:t>
            </w:r>
            <w:proofErr w:type="spellEnd"/>
            <w:r>
              <w:rPr>
                <w:color w:val="000000"/>
              </w:rPr>
              <w:t xml:space="preserve"> </w:t>
            </w:r>
            <w:proofErr w:type="spellStart"/>
            <w:r>
              <w:rPr>
                <w:color w:val="000000"/>
              </w:rPr>
              <w:t>частково</w:t>
            </w:r>
            <w:proofErr w:type="spellEnd"/>
            <w:r>
              <w:rPr>
                <w:color w:val="000000"/>
              </w:rPr>
              <w:t xml:space="preserve"> (за лотом).</w:t>
            </w:r>
          </w:p>
          <w:p w14:paraId="2BA82FE5" w14:textId="77777777" w:rsidR="006031FF" w:rsidRDefault="006031FF" w:rsidP="006031FF">
            <w:pPr>
              <w:pStyle w:val="a3"/>
              <w:spacing w:before="150" w:beforeAutospacing="0" w:after="150" w:afterAutospacing="0"/>
              <w:jc w:val="both"/>
            </w:pPr>
            <w:proofErr w:type="spellStart"/>
            <w:r>
              <w:rPr>
                <w:color w:val="000000"/>
              </w:rPr>
              <w:t>Інформація</w:t>
            </w:r>
            <w:proofErr w:type="spellEnd"/>
            <w:r>
              <w:rPr>
                <w:color w:val="000000"/>
              </w:rPr>
              <w:t xml:space="preserve"> про </w:t>
            </w:r>
            <w:proofErr w:type="spellStart"/>
            <w:r>
              <w:rPr>
                <w:color w:val="000000"/>
              </w:rPr>
              <w:t>відміну</w:t>
            </w:r>
            <w:proofErr w:type="spellEnd"/>
            <w:r>
              <w:rPr>
                <w:color w:val="000000"/>
              </w:rPr>
              <w:t xml:space="preserve"> </w:t>
            </w:r>
            <w:proofErr w:type="spellStart"/>
            <w:r>
              <w:rPr>
                <w:color w:val="000000"/>
              </w:rPr>
              <w:t>відкритих</w:t>
            </w:r>
            <w:proofErr w:type="spellEnd"/>
            <w:r>
              <w:rPr>
                <w:color w:val="000000"/>
              </w:rPr>
              <w:t xml:space="preserve"> </w:t>
            </w:r>
            <w:proofErr w:type="spellStart"/>
            <w:r>
              <w:rPr>
                <w:color w:val="000000"/>
              </w:rPr>
              <w:t>торгів</w:t>
            </w:r>
            <w:proofErr w:type="spellEnd"/>
            <w:r>
              <w:rPr>
                <w:color w:val="000000"/>
              </w:rPr>
              <w:t xml:space="preserve"> автоматично </w:t>
            </w:r>
            <w:proofErr w:type="spellStart"/>
            <w:r>
              <w:rPr>
                <w:color w:val="000000"/>
              </w:rPr>
              <w:t>надсилається</w:t>
            </w:r>
            <w:proofErr w:type="spellEnd"/>
            <w:r>
              <w:rPr>
                <w:color w:val="000000"/>
              </w:rPr>
              <w:t xml:space="preserve"> </w:t>
            </w:r>
            <w:proofErr w:type="spellStart"/>
            <w:r>
              <w:rPr>
                <w:color w:val="000000"/>
              </w:rPr>
              <w:t>всім</w:t>
            </w:r>
            <w:proofErr w:type="spellEnd"/>
            <w:r>
              <w:rPr>
                <w:color w:val="000000"/>
              </w:rPr>
              <w:t xml:space="preserve"> </w:t>
            </w:r>
            <w:proofErr w:type="spellStart"/>
            <w:r>
              <w:rPr>
                <w:color w:val="000000"/>
              </w:rPr>
              <w:t>учасникам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в день </w:t>
            </w:r>
            <w:proofErr w:type="spellStart"/>
            <w:r>
              <w:rPr>
                <w:color w:val="000000"/>
              </w:rPr>
              <w:t>її</w:t>
            </w:r>
            <w:proofErr w:type="spellEnd"/>
            <w:r>
              <w:rPr>
                <w:color w:val="000000"/>
              </w:rPr>
              <w:t xml:space="preserve"> </w:t>
            </w:r>
            <w:proofErr w:type="spellStart"/>
            <w:r>
              <w:rPr>
                <w:color w:val="000000"/>
              </w:rPr>
              <w:t>оприлюднення</w:t>
            </w:r>
            <w:proofErr w:type="spellEnd"/>
            <w:r>
              <w:rPr>
                <w:color w:val="000000"/>
              </w:rPr>
              <w:t>.</w:t>
            </w:r>
          </w:p>
        </w:tc>
      </w:tr>
      <w:tr w:rsidR="006031FF" w14:paraId="7E6759AE"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A3897C" w14:textId="77777777" w:rsidR="006031FF" w:rsidRDefault="006031FF" w:rsidP="006031FF">
            <w:pPr>
              <w:pStyle w:val="a3"/>
              <w:spacing w:before="150" w:beforeAutospacing="0" w:after="150" w:afterAutospacing="0"/>
              <w:jc w:val="center"/>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E4D5C" w14:textId="77777777" w:rsidR="006031FF" w:rsidRDefault="006031FF" w:rsidP="006031FF">
            <w:pPr>
              <w:pStyle w:val="a3"/>
              <w:spacing w:before="150" w:beforeAutospacing="0" w:after="150" w:afterAutospacing="0"/>
            </w:pPr>
            <w:r>
              <w:rPr>
                <w:color w:val="000000"/>
              </w:rPr>
              <w:t xml:space="preserve">Строк </w:t>
            </w:r>
            <w:proofErr w:type="spellStart"/>
            <w:r>
              <w:rPr>
                <w:color w:val="000000"/>
              </w:rPr>
              <w:t>укладання</w:t>
            </w:r>
            <w:proofErr w:type="spellEnd"/>
            <w:r>
              <w:rPr>
                <w:color w:val="000000"/>
              </w:rPr>
              <w:t xml:space="preserve"> договору про </w:t>
            </w:r>
            <w:proofErr w:type="spellStart"/>
            <w:r>
              <w:rPr>
                <w:color w:val="000000"/>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4AB13E" w14:textId="77777777" w:rsidR="006031FF" w:rsidRDefault="006031FF" w:rsidP="006031FF">
            <w:pPr>
              <w:pStyle w:val="a3"/>
              <w:spacing w:before="150" w:beforeAutospacing="0" w:after="150" w:afterAutospacing="0"/>
              <w:jc w:val="both"/>
            </w:pPr>
            <w:r>
              <w:rPr>
                <w:color w:val="000000"/>
              </w:rPr>
              <w:t xml:space="preserve">З метою </w:t>
            </w:r>
            <w:proofErr w:type="spellStart"/>
            <w:r>
              <w:rPr>
                <w:color w:val="000000"/>
              </w:rPr>
              <w:t>забезпечення</w:t>
            </w:r>
            <w:proofErr w:type="spellEnd"/>
            <w:r>
              <w:rPr>
                <w:color w:val="000000"/>
              </w:rPr>
              <w:t xml:space="preserve"> права на </w:t>
            </w:r>
            <w:proofErr w:type="spellStart"/>
            <w:r>
              <w:rPr>
                <w:color w:val="000000"/>
              </w:rPr>
              <w:t>оскарження</w:t>
            </w:r>
            <w:proofErr w:type="spellEnd"/>
            <w:r>
              <w:rPr>
                <w:color w:val="000000"/>
              </w:rPr>
              <w:t xml:space="preserve"> </w:t>
            </w:r>
            <w:proofErr w:type="spellStart"/>
            <w:r>
              <w:rPr>
                <w:color w:val="000000"/>
              </w:rPr>
              <w:t>рішень</w:t>
            </w:r>
            <w:proofErr w:type="spellEnd"/>
            <w:r>
              <w:rPr>
                <w:color w:val="000000"/>
              </w:rPr>
              <w:t xml:space="preserve"> </w:t>
            </w:r>
            <w:proofErr w:type="spellStart"/>
            <w:r>
              <w:rPr>
                <w:color w:val="000000"/>
              </w:rPr>
              <w:t>замовника</w:t>
            </w:r>
            <w:proofErr w:type="spellEnd"/>
            <w:r>
              <w:rPr>
                <w:color w:val="000000"/>
              </w:rPr>
              <w:t xml:space="preserve"> до органу </w:t>
            </w:r>
            <w:proofErr w:type="spellStart"/>
            <w:r>
              <w:rPr>
                <w:color w:val="000000"/>
              </w:rPr>
              <w:t>оскарження</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не </w:t>
            </w:r>
            <w:proofErr w:type="spellStart"/>
            <w:r>
              <w:rPr>
                <w:color w:val="000000"/>
              </w:rPr>
              <w:t>може</w:t>
            </w:r>
            <w:proofErr w:type="spellEnd"/>
            <w:r>
              <w:rPr>
                <w:color w:val="000000"/>
              </w:rPr>
              <w:t xml:space="preserve"> бути </w:t>
            </w:r>
            <w:proofErr w:type="spellStart"/>
            <w:r>
              <w:rPr>
                <w:color w:val="000000"/>
              </w:rPr>
              <w:t>укладено</w:t>
            </w:r>
            <w:proofErr w:type="spellEnd"/>
            <w:r>
              <w:rPr>
                <w:color w:val="000000"/>
              </w:rPr>
              <w:t xml:space="preserve"> </w:t>
            </w:r>
            <w:proofErr w:type="spellStart"/>
            <w:r>
              <w:rPr>
                <w:color w:val="000000"/>
              </w:rPr>
              <w:t>раніше</w:t>
            </w:r>
            <w:proofErr w:type="spellEnd"/>
            <w:r>
              <w:rPr>
                <w:color w:val="000000"/>
              </w:rPr>
              <w:t xml:space="preserve"> </w:t>
            </w:r>
            <w:proofErr w:type="spellStart"/>
            <w:r>
              <w:rPr>
                <w:color w:val="000000"/>
              </w:rPr>
              <w:t>ніж</w:t>
            </w:r>
            <w:proofErr w:type="spellEnd"/>
            <w:r>
              <w:rPr>
                <w:color w:val="000000"/>
              </w:rPr>
              <w:t xml:space="preserve"> через </w:t>
            </w:r>
            <w:proofErr w:type="spellStart"/>
            <w:r>
              <w:rPr>
                <w:color w:val="000000"/>
              </w:rPr>
              <w:t>п’ять</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оприлюднення</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w:t>
            </w:r>
          </w:p>
          <w:p w14:paraId="0E7E63CE" w14:textId="77777777" w:rsidR="006031FF" w:rsidRDefault="006031FF" w:rsidP="006031FF">
            <w:pPr>
              <w:pStyle w:val="a3"/>
              <w:spacing w:before="150" w:beforeAutospacing="0" w:after="150" w:afterAutospacing="0"/>
              <w:jc w:val="both"/>
            </w:pPr>
            <w:proofErr w:type="spellStart"/>
            <w:r>
              <w:rPr>
                <w:color w:val="000000"/>
              </w:rPr>
              <w:t>Замовник</w:t>
            </w:r>
            <w:proofErr w:type="spellEnd"/>
            <w:r>
              <w:rPr>
                <w:color w:val="000000"/>
              </w:rPr>
              <w:t xml:space="preserve"> </w:t>
            </w:r>
            <w:proofErr w:type="spellStart"/>
            <w:r>
              <w:rPr>
                <w:color w:val="000000"/>
              </w:rPr>
              <w:t>укладає</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з </w:t>
            </w:r>
            <w:proofErr w:type="spellStart"/>
            <w:r>
              <w:rPr>
                <w:color w:val="000000"/>
              </w:rPr>
              <w:t>учасником</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визнаний</w:t>
            </w:r>
            <w:proofErr w:type="spellEnd"/>
            <w:r>
              <w:rPr>
                <w:color w:val="000000"/>
              </w:rPr>
              <w:t xml:space="preserve"> </w:t>
            </w:r>
            <w:proofErr w:type="spellStart"/>
            <w:r>
              <w:rPr>
                <w:color w:val="000000"/>
              </w:rPr>
              <w:t>переможцем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дії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15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та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обґрунтованої</w:t>
            </w:r>
            <w:proofErr w:type="spellEnd"/>
            <w:r>
              <w:rPr>
                <w:color w:val="000000"/>
              </w:rPr>
              <w:t xml:space="preserve"> </w:t>
            </w:r>
            <w:proofErr w:type="spellStart"/>
            <w:r>
              <w:rPr>
                <w:color w:val="000000"/>
              </w:rPr>
              <w:t>необхідності</w:t>
            </w:r>
            <w:proofErr w:type="spellEnd"/>
            <w:r>
              <w:rPr>
                <w:color w:val="000000"/>
              </w:rPr>
              <w:t xml:space="preserve"> строк для </w:t>
            </w:r>
            <w:proofErr w:type="spellStart"/>
            <w:r>
              <w:rPr>
                <w:color w:val="000000"/>
              </w:rPr>
              <w:t>укладення</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до 60 </w:t>
            </w:r>
            <w:proofErr w:type="spellStart"/>
            <w:r>
              <w:rPr>
                <w:color w:val="000000"/>
              </w:rPr>
              <w:t>днів</w:t>
            </w:r>
            <w:proofErr w:type="spellEnd"/>
            <w:r>
              <w:rPr>
                <w:color w:val="000000"/>
              </w:rPr>
              <w:t>. </w:t>
            </w:r>
          </w:p>
          <w:p w14:paraId="21C785DE" w14:textId="77777777" w:rsidR="006031FF" w:rsidRDefault="006031FF" w:rsidP="006031FF">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подання</w:t>
            </w:r>
            <w:proofErr w:type="spellEnd"/>
            <w:r>
              <w:rPr>
                <w:color w:val="000000"/>
              </w:rPr>
              <w:t xml:space="preserve"> </w:t>
            </w:r>
            <w:proofErr w:type="spellStart"/>
            <w:r>
              <w:rPr>
                <w:color w:val="000000"/>
              </w:rPr>
              <w:t>скарги</w:t>
            </w:r>
            <w:proofErr w:type="spellEnd"/>
            <w:r>
              <w:rPr>
                <w:color w:val="000000"/>
              </w:rPr>
              <w:t xml:space="preserve"> до органу </w:t>
            </w:r>
            <w:proofErr w:type="spellStart"/>
            <w:r>
              <w:rPr>
                <w:color w:val="000000"/>
              </w:rPr>
              <w:t>оскарження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оприлюднення</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перебіг</w:t>
            </w:r>
            <w:proofErr w:type="spellEnd"/>
            <w:r>
              <w:rPr>
                <w:color w:val="000000"/>
              </w:rPr>
              <w:t xml:space="preserve"> строку для </w:t>
            </w:r>
            <w:proofErr w:type="spellStart"/>
            <w:r>
              <w:rPr>
                <w:color w:val="000000"/>
              </w:rPr>
              <w:t>укладення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зупиняється</w:t>
            </w:r>
            <w:proofErr w:type="spellEnd"/>
            <w:r>
              <w:rPr>
                <w:color w:val="000000"/>
              </w:rPr>
              <w:t>.</w:t>
            </w:r>
          </w:p>
        </w:tc>
      </w:tr>
      <w:tr w:rsidR="006031FF" w14:paraId="3C333843"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865B7" w14:textId="77777777" w:rsidR="006031FF" w:rsidRDefault="006031FF" w:rsidP="006031FF">
            <w:pPr>
              <w:pStyle w:val="a3"/>
              <w:spacing w:before="150" w:beforeAutospacing="0" w:after="150" w:afterAutospacing="0"/>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9300E9" w14:textId="77777777" w:rsidR="006031FF" w:rsidRDefault="006031FF" w:rsidP="006031FF">
            <w:pPr>
              <w:pStyle w:val="a3"/>
              <w:spacing w:before="150" w:beforeAutospacing="0" w:after="150" w:afterAutospacing="0"/>
            </w:pPr>
            <w:r>
              <w:rPr>
                <w:color w:val="000000"/>
              </w:rPr>
              <w:t xml:space="preserve">Проект договору про </w:t>
            </w:r>
            <w:proofErr w:type="spellStart"/>
            <w:r>
              <w:rPr>
                <w:color w:val="000000"/>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6C5E9" w14:textId="77777777" w:rsidR="006031FF" w:rsidRDefault="006031FF" w:rsidP="006031FF">
            <w:pPr>
              <w:pStyle w:val="a3"/>
              <w:spacing w:before="150" w:beforeAutospacing="0" w:after="150" w:afterAutospacing="0"/>
              <w:jc w:val="both"/>
            </w:pPr>
            <w:r>
              <w:rPr>
                <w:color w:val="000000"/>
              </w:rPr>
              <w:t xml:space="preserve">Проект договору про </w:t>
            </w:r>
            <w:proofErr w:type="spellStart"/>
            <w:r>
              <w:rPr>
                <w:color w:val="000000"/>
              </w:rPr>
              <w:t>закупівлю</w:t>
            </w:r>
            <w:proofErr w:type="spellEnd"/>
            <w:r>
              <w:rPr>
                <w:color w:val="000000"/>
              </w:rPr>
              <w:t xml:space="preserve"> </w:t>
            </w:r>
            <w:proofErr w:type="spellStart"/>
            <w:r>
              <w:rPr>
                <w:color w:val="000000"/>
              </w:rPr>
              <w:t>викладений</w:t>
            </w:r>
            <w:proofErr w:type="spellEnd"/>
            <w:r>
              <w:rPr>
                <w:color w:val="000000"/>
              </w:rPr>
              <w:t xml:space="preserve"> у </w:t>
            </w:r>
            <w:proofErr w:type="spellStart"/>
            <w:r>
              <w:rPr>
                <w:color w:val="000000"/>
              </w:rPr>
              <w:t>Додатку</w:t>
            </w:r>
            <w:proofErr w:type="spellEnd"/>
            <w:r>
              <w:rPr>
                <w:color w:val="000000"/>
              </w:rPr>
              <w:t xml:space="preserve"> № 4 до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w:t>
            </w:r>
          </w:p>
        </w:tc>
      </w:tr>
      <w:tr w:rsidR="006031FF" w14:paraId="390A1268" w14:textId="77777777" w:rsidTr="006031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023A29" w14:textId="77777777" w:rsidR="006031FF" w:rsidRDefault="006031FF" w:rsidP="006031FF">
            <w:pPr>
              <w:pStyle w:val="a3"/>
              <w:spacing w:before="150" w:beforeAutospacing="0" w:after="150" w:afterAutospacing="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7DE5E0" w14:textId="77777777" w:rsidR="006031FF" w:rsidRDefault="006031FF" w:rsidP="006031FF">
            <w:pPr>
              <w:pStyle w:val="a3"/>
              <w:spacing w:before="150" w:beforeAutospacing="0" w:after="150" w:afterAutospacing="0"/>
            </w:pPr>
            <w:proofErr w:type="spellStart"/>
            <w:r>
              <w:rPr>
                <w:color w:val="000000"/>
              </w:rPr>
              <w:t>Умови</w:t>
            </w:r>
            <w:proofErr w:type="spellEnd"/>
            <w:r>
              <w:rPr>
                <w:color w:val="000000"/>
              </w:rPr>
              <w:t xml:space="preserve"> </w:t>
            </w:r>
            <w:proofErr w:type="spellStart"/>
            <w:r>
              <w:rPr>
                <w:color w:val="000000"/>
              </w:rPr>
              <w:t>укладання</w:t>
            </w:r>
            <w:proofErr w:type="spellEnd"/>
            <w:r>
              <w:rPr>
                <w:color w:val="000000"/>
              </w:rPr>
              <w:t xml:space="preserve"> договору про </w:t>
            </w:r>
            <w:proofErr w:type="spellStart"/>
            <w:r>
              <w:rPr>
                <w:color w:val="000000"/>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905A56"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укладається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Цивільного</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Господарського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кодексів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урахуванням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положень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41 Закону,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частин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третьої-п’ятої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сьомої-дев’ятої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41 Закону, та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44E64F16"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повинні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відрізнятися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змісту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крім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випадків</w:t>
            </w:r>
            <w:proofErr w:type="spellEnd"/>
            <w:r w:rsidRPr="007423EA">
              <w:rPr>
                <w:rFonts w:ascii="Times New Roman" w:eastAsia="Times New Roman" w:hAnsi="Times New Roman" w:cs="Times New Roman"/>
                <w:color w:val="000000"/>
                <w:sz w:val="24"/>
                <w:szCs w:val="24"/>
                <w:lang w:eastAsia="ru-RU"/>
              </w:rPr>
              <w:t>:</w:t>
            </w:r>
          </w:p>
          <w:p w14:paraId="5274E186" w14:textId="77777777" w:rsidR="006031FF" w:rsidRPr="007423EA" w:rsidRDefault="006031FF" w:rsidP="007765CF">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грошового </w:t>
            </w:r>
            <w:proofErr w:type="spellStart"/>
            <w:r w:rsidRPr="007423EA">
              <w:rPr>
                <w:rFonts w:ascii="Times New Roman" w:eastAsia="Times New Roman" w:hAnsi="Times New Roman" w:cs="Times New Roman"/>
                <w:color w:val="000000"/>
                <w:sz w:val="24"/>
                <w:szCs w:val="24"/>
                <w:lang w:eastAsia="ru-RU"/>
              </w:rPr>
              <w:t>еквівалента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іноземній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валюті</w:t>
            </w:r>
            <w:proofErr w:type="spellEnd"/>
            <w:r w:rsidRPr="007423EA">
              <w:rPr>
                <w:rFonts w:ascii="Times New Roman" w:eastAsia="Times New Roman" w:hAnsi="Times New Roman" w:cs="Times New Roman"/>
                <w:color w:val="000000"/>
                <w:sz w:val="24"/>
                <w:szCs w:val="24"/>
                <w:lang w:eastAsia="ru-RU"/>
              </w:rPr>
              <w:t>;</w:t>
            </w:r>
          </w:p>
          <w:p w14:paraId="68FCA60C" w14:textId="77777777" w:rsidR="006031FF" w:rsidRPr="007423EA" w:rsidRDefault="006031FF" w:rsidP="007765C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бік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переможця</w:t>
            </w:r>
            <w:proofErr w:type="spellEnd"/>
            <w:r w:rsidRPr="007423EA">
              <w:rPr>
                <w:rFonts w:ascii="Times New Roman" w:eastAsia="Times New Roman" w:hAnsi="Times New Roman" w:cs="Times New Roman"/>
                <w:color w:val="000000"/>
                <w:sz w:val="24"/>
                <w:szCs w:val="24"/>
                <w:lang w:eastAsia="ru-RU"/>
              </w:rPr>
              <w:t xml:space="preserve"> без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w:t>
            </w:r>
          </w:p>
          <w:p w14:paraId="3F7B086E" w14:textId="77777777" w:rsidR="006031FF" w:rsidRPr="007423EA" w:rsidRDefault="006031FF" w:rsidP="007765CF">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бік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зменшення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умови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обсягів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товарів</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кратності</w:t>
            </w:r>
            <w:proofErr w:type="spellEnd"/>
            <w:r w:rsidRPr="007423EA">
              <w:rPr>
                <w:rFonts w:ascii="Times New Roman" w:eastAsia="Times New Roman" w:hAnsi="Times New Roman" w:cs="Times New Roman"/>
                <w:color w:val="000000"/>
                <w:sz w:val="24"/>
                <w:szCs w:val="24"/>
                <w:lang w:eastAsia="ru-RU"/>
              </w:rPr>
              <w:t xml:space="preserve"> упаковки.</w:t>
            </w:r>
          </w:p>
          <w:p w14:paraId="6DFF3747"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необхідності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перерахунку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ціни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перерахунок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укладання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72F89E65"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повинен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w:t>
            </w:r>
          </w:p>
          <w:p w14:paraId="46E16F6B"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1) </w:t>
            </w:r>
            <w:proofErr w:type="spellStart"/>
            <w:r w:rsidRPr="007423EA">
              <w:rPr>
                <w:rFonts w:ascii="Times New Roman" w:eastAsia="Times New Roman" w:hAnsi="Times New Roman" w:cs="Times New Roman"/>
                <w:color w:val="000000"/>
                <w:sz w:val="24"/>
                <w:szCs w:val="24"/>
                <w:lang w:eastAsia="ru-RU"/>
              </w:rPr>
              <w:t>відповідну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право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w:t>
            </w:r>
          </w:p>
          <w:p w14:paraId="517C36E9"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2) </w:t>
            </w:r>
            <w:proofErr w:type="spellStart"/>
            <w:r w:rsidRPr="007423EA">
              <w:rPr>
                <w:rFonts w:ascii="Times New Roman" w:eastAsia="Times New Roman" w:hAnsi="Times New Roman" w:cs="Times New Roman"/>
                <w:color w:val="000000"/>
                <w:sz w:val="24"/>
                <w:szCs w:val="24"/>
                <w:lang w:eastAsia="ru-RU"/>
              </w:rPr>
              <w:t>копію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ліцензії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документа </w:t>
            </w:r>
            <w:proofErr w:type="spellStart"/>
            <w:r w:rsidRPr="007423EA">
              <w:rPr>
                <w:rFonts w:ascii="Times New Roman" w:eastAsia="Times New Roman" w:hAnsi="Times New Roman" w:cs="Times New Roman"/>
                <w:color w:val="000000"/>
                <w:sz w:val="24"/>
                <w:szCs w:val="24"/>
                <w:lang w:eastAsia="ru-RU"/>
              </w:rPr>
              <w:t>дозвільного</w:t>
            </w:r>
            <w:proofErr w:type="spellEnd"/>
            <w:r w:rsidRPr="007423EA">
              <w:rPr>
                <w:rFonts w:ascii="Times New Roman" w:eastAsia="Times New Roman" w:hAnsi="Times New Roman" w:cs="Times New Roman"/>
                <w:color w:val="000000"/>
                <w:sz w:val="24"/>
                <w:szCs w:val="24"/>
                <w:lang w:eastAsia="ru-RU"/>
              </w:rPr>
              <w:t xml:space="preserve"> характеру (у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провадження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певного</w:t>
            </w:r>
            <w:proofErr w:type="spellEnd"/>
            <w:r w:rsidRPr="007423EA">
              <w:rPr>
                <w:rFonts w:ascii="Times New Roman" w:eastAsia="Times New Roman" w:hAnsi="Times New Roman" w:cs="Times New Roman"/>
                <w:color w:val="000000"/>
                <w:sz w:val="24"/>
                <w:szCs w:val="24"/>
                <w:lang w:eastAsia="ru-RU"/>
              </w:rPr>
              <w:t xml:space="preserve"> виду </w:t>
            </w:r>
            <w:proofErr w:type="spellStart"/>
            <w:r w:rsidRPr="007423EA">
              <w:rPr>
                <w:rFonts w:ascii="Times New Roman" w:eastAsia="Times New Roman" w:hAnsi="Times New Roman" w:cs="Times New Roman"/>
                <w:color w:val="000000"/>
                <w:sz w:val="24"/>
                <w:szCs w:val="24"/>
                <w:lang w:eastAsia="ru-RU"/>
              </w:rPr>
              <w:t>господарської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діяльності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отримання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дозволу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ліцензії</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провадження</w:t>
            </w:r>
            <w:proofErr w:type="spellEnd"/>
            <w:r w:rsidRPr="007423EA">
              <w:rPr>
                <w:rFonts w:ascii="Times New Roman" w:eastAsia="Times New Roman" w:hAnsi="Times New Roman" w:cs="Times New Roman"/>
                <w:color w:val="000000"/>
                <w:sz w:val="24"/>
                <w:szCs w:val="24"/>
                <w:lang w:eastAsia="ru-RU"/>
              </w:rPr>
              <w:t xml:space="preserve"> такого виду </w:t>
            </w:r>
            <w:proofErr w:type="spellStart"/>
            <w:r w:rsidRPr="007423EA">
              <w:rPr>
                <w:rFonts w:ascii="Times New Roman" w:eastAsia="Times New Roman" w:hAnsi="Times New Roman" w:cs="Times New Roman"/>
                <w:color w:val="000000"/>
                <w:sz w:val="24"/>
                <w:szCs w:val="24"/>
                <w:lang w:eastAsia="ru-RU"/>
              </w:rPr>
              <w:t>діяльності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передбачено</w:t>
            </w:r>
            <w:proofErr w:type="spellEnd"/>
            <w:r w:rsidRPr="007423EA">
              <w:rPr>
                <w:rFonts w:ascii="Times New Roman" w:eastAsia="Times New Roman" w:hAnsi="Times New Roman" w:cs="Times New Roman"/>
                <w:color w:val="000000"/>
                <w:sz w:val="24"/>
                <w:szCs w:val="24"/>
                <w:lang w:eastAsia="ru-RU"/>
              </w:rPr>
              <w:t xml:space="preserve"> законом.</w:t>
            </w:r>
          </w:p>
          <w:p w14:paraId="255356B9" w14:textId="77777777" w:rsidR="006031FF" w:rsidRPr="007423EA" w:rsidRDefault="006031FF" w:rsidP="006031FF">
            <w:pPr>
              <w:spacing w:before="150" w:after="150"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про право </w:t>
            </w:r>
            <w:proofErr w:type="spellStart"/>
            <w:r w:rsidRPr="007423EA">
              <w:rPr>
                <w:rFonts w:ascii="Times New Roman" w:eastAsia="Times New Roman" w:hAnsi="Times New Roman" w:cs="Times New Roman"/>
                <w:color w:val="000000"/>
                <w:sz w:val="24"/>
                <w:szCs w:val="24"/>
                <w:lang w:eastAsia="ru-RU"/>
              </w:rPr>
              <w:t>підписання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кінцевого</w:t>
            </w:r>
            <w:proofErr w:type="spellEnd"/>
            <w:r w:rsidRPr="007423EA">
              <w:rPr>
                <w:rFonts w:ascii="Times New Roman" w:eastAsia="Times New Roman" w:hAnsi="Times New Roman" w:cs="Times New Roman"/>
                <w:color w:val="000000"/>
                <w:sz w:val="24"/>
                <w:szCs w:val="24"/>
                <w:lang w:eastAsia="ru-RU"/>
              </w:rPr>
              <w:t xml:space="preserve"> строку для </w:t>
            </w:r>
            <w:proofErr w:type="spellStart"/>
            <w:r w:rsidRPr="007423EA">
              <w:rPr>
                <w:rFonts w:ascii="Times New Roman" w:eastAsia="Times New Roman" w:hAnsi="Times New Roman" w:cs="Times New Roman"/>
                <w:color w:val="000000"/>
                <w:sz w:val="24"/>
                <w:szCs w:val="24"/>
                <w:lang w:eastAsia="ru-RU"/>
              </w:rPr>
              <w:t>укладення</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визначеного</w:t>
            </w:r>
            <w:proofErr w:type="spellEnd"/>
            <w:r w:rsidRPr="007423EA">
              <w:rPr>
                <w:rFonts w:ascii="Times New Roman" w:eastAsia="Times New Roman" w:hAnsi="Times New Roman" w:cs="Times New Roman"/>
                <w:color w:val="000000"/>
                <w:sz w:val="24"/>
                <w:szCs w:val="24"/>
                <w:lang w:eastAsia="ru-RU"/>
              </w:rPr>
              <w:t xml:space="preserve"> пунктом 46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2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3 пункту 41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61A60491" w14:textId="0932B507" w:rsidR="006031FF" w:rsidRDefault="006031FF" w:rsidP="006031FF">
            <w:pPr>
              <w:pStyle w:val="a3"/>
              <w:spacing w:before="150" w:beforeAutospacing="0" w:after="150" w:afterAutospacing="0"/>
              <w:jc w:val="both"/>
            </w:pPr>
            <w:proofErr w:type="spellStart"/>
            <w:r w:rsidRPr="007423EA">
              <w:rPr>
                <w:color w:val="000000"/>
              </w:rPr>
              <w:t>Істотні</w:t>
            </w:r>
            <w:proofErr w:type="spellEnd"/>
            <w:r w:rsidRPr="007423EA">
              <w:rPr>
                <w:color w:val="000000"/>
              </w:rPr>
              <w:t xml:space="preserve"> </w:t>
            </w:r>
            <w:proofErr w:type="spellStart"/>
            <w:r w:rsidRPr="007423EA">
              <w:rPr>
                <w:color w:val="000000"/>
              </w:rPr>
              <w:t>умови</w:t>
            </w:r>
            <w:proofErr w:type="spellEnd"/>
            <w:r w:rsidRPr="007423EA">
              <w:rPr>
                <w:color w:val="000000"/>
              </w:rPr>
              <w:t xml:space="preserve"> договору про </w:t>
            </w:r>
            <w:proofErr w:type="spellStart"/>
            <w:r w:rsidRPr="007423EA">
              <w:rPr>
                <w:color w:val="000000"/>
              </w:rPr>
              <w:t>закупівлю</w:t>
            </w:r>
            <w:proofErr w:type="spellEnd"/>
            <w:r w:rsidRPr="007423EA">
              <w:rPr>
                <w:color w:val="000000"/>
              </w:rPr>
              <w:t xml:space="preserve"> не </w:t>
            </w:r>
            <w:proofErr w:type="spellStart"/>
            <w:r w:rsidRPr="007423EA">
              <w:rPr>
                <w:color w:val="000000"/>
              </w:rPr>
              <w:t>можуть</w:t>
            </w:r>
            <w:proofErr w:type="spellEnd"/>
            <w:r w:rsidRPr="007423EA">
              <w:rPr>
                <w:color w:val="000000"/>
              </w:rPr>
              <w:t xml:space="preserve"> </w:t>
            </w:r>
            <w:proofErr w:type="spellStart"/>
            <w:r w:rsidRPr="007423EA">
              <w:rPr>
                <w:color w:val="000000"/>
              </w:rPr>
              <w:t>змінюватися</w:t>
            </w:r>
            <w:proofErr w:type="spellEnd"/>
            <w:r w:rsidRPr="007423EA">
              <w:rPr>
                <w:color w:val="000000"/>
              </w:rPr>
              <w:t xml:space="preserve"> </w:t>
            </w:r>
            <w:proofErr w:type="spellStart"/>
            <w:r w:rsidRPr="007423EA">
              <w:rPr>
                <w:color w:val="000000"/>
              </w:rPr>
              <w:t>після</w:t>
            </w:r>
            <w:proofErr w:type="spellEnd"/>
            <w:r w:rsidRPr="007423EA">
              <w:rPr>
                <w:color w:val="000000"/>
              </w:rPr>
              <w:t xml:space="preserve"> </w:t>
            </w:r>
            <w:proofErr w:type="spellStart"/>
            <w:r w:rsidRPr="007423EA">
              <w:rPr>
                <w:color w:val="000000"/>
              </w:rPr>
              <w:t>його</w:t>
            </w:r>
            <w:proofErr w:type="spellEnd"/>
            <w:r w:rsidRPr="007423EA">
              <w:rPr>
                <w:color w:val="000000"/>
              </w:rPr>
              <w:t xml:space="preserve"> </w:t>
            </w:r>
            <w:proofErr w:type="spellStart"/>
            <w:r w:rsidRPr="007423EA">
              <w:rPr>
                <w:color w:val="000000"/>
              </w:rPr>
              <w:t>підписання</w:t>
            </w:r>
            <w:proofErr w:type="spellEnd"/>
            <w:r w:rsidRPr="007423EA">
              <w:rPr>
                <w:color w:val="000000"/>
              </w:rPr>
              <w:t xml:space="preserve"> до </w:t>
            </w:r>
            <w:proofErr w:type="spellStart"/>
            <w:r w:rsidRPr="007423EA">
              <w:rPr>
                <w:color w:val="000000"/>
              </w:rPr>
              <w:t>виконання</w:t>
            </w:r>
            <w:proofErr w:type="spellEnd"/>
            <w:r w:rsidRPr="007423EA">
              <w:rPr>
                <w:color w:val="000000"/>
              </w:rPr>
              <w:t xml:space="preserve"> </w:t>
            </w:r>
            <w:proofErr w:type="spellStart"/>
            <w:r w:rsidRPr="007423EA">
              <w:rPr>
                <w:color w:val="000000"/>
              </w:rPr>
              <w:t>зобов’язань</w:t>
            </w:r>
            <w:proofErr w:type="spellEnd"/>
            <w:r w:rsidRPr="007423EA">
              <w:rPr>
                <w:color w:val="000000"/>
              </w:rPr>
              <w:t xml:space="preserve"> сторонами в </w:t>
            </w:r>
            <w:proofErr w:type="spellStart"/>
            <w:r w:rsidRPr="007423EA">
              <w:rPr>
                <w:color w:val="000000"/>
              </w:rPr>
              <w:t>повному</w:t>
            </w:r>
            <w:proofErr w:type="spellEnd"/>
            <w:r w:rsidRPr="007423EA">
              <w:rPr>
                <w:color w:val="000000"/>
              </w:rPr>
              <w:t xml:space="preserve"> </w:t>
            </w:r>
            <w:proofErr w:type="spellStart"/>
            <w:r w:rsidRPr="007423EA">
              <w:rPr>
                <w:color w:val="000000"/>
              </w:rPr>
              <w:t>обсязі</w:t>
            </w:r>
            <w:proofErr w:type="spellEnd"/>
            <w:r w:rsidRPr="007423EA">
              <w:rPr>
                <w:color w:val="000000"/>
              </w:rPr>
              <w:t xml:space="preserve">, </w:t>
            </w:r>
            <w:proofErr w:type="spellStart"/>
            <w:r w:rsidRPr="007423EA">
              <w:rPr>
                <w:color w:val="000000"/>
              </w:rPr>
              <w:t>крім</w:t>
            </w:r>
            <w:proofErr w:type="spellEnd"/>
            <w:r w:rsidRPr="007423EA">
              <w:rPr>
                <w:color w:val="000000"/>
              </w:rPr>
              <w:t xml:space="preserve"> </w:t>
            </w:r>
            <w:proofErr w:type="spellStart"/>
            <w:r w:rsidRPr="007423EA">
              <w:rPr>
                <w:color w:val="000000"/>
              </w:rPr>
              <w:t>випадків</w:t>
            </w:r>
            <w:proofErr w:type="spellEnd"/>
            <w:r w:rsidRPr="007423EA">
              <w:rPr>
                <w:color w:val="000000"/>
              </w:rPr>
              <w:t xml:space="preserve"> </w:t>
            </w:r>
            <w:proofErr w:type="spellStart"/>
            <w:r w:rsidRPr="007423EA">
              <w:rPr>
                <w:color w:val="000000"/>
              </w:rPr>
              <w:t>визначених</w:t>
            </w:r>
            <w:proofErr w:type="spellEnd"/>
            <w:r w:rsidRPr="007423EA">
              <w:rPr>
                <w:color w:val="000000"/>
              </w:rPr>
              <w:t xml:space="preserve"> пунктом 19 </w:t>
            </w:r>
            <w:proofErr w:type="spellStart"/>
            <w:r w:rsidRPr="007423EA">
              <w:rPr>
                <w:color w:val="000000"/>
              </w:rPr>
              <w:t>Особливостей</w:t>
            </w:r>
            <w:proofErr w:type="spellEnd"/>
            <w:r w:rsidRPr="007423EA">
              <w:rPr>
                <w:color w:val="000000"/>
              </w:rPr>
              <w:t>.</w:t>
            </w:r>
          </w:p>
        </w:tc>
      </w:tr>
      <w:tr w:rsidR="006031FF" w14:paraId="58616B2B"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70F08E" w14:textId="77777777" w:rsidR="006031FF" w:rsidRDefault="006031FF" w:rsidP="006031FF">
            <w:pPr>
              <w:pStyle w:val="a3"/>
              <w:spacing w:before="150" w:beforeAutospacing="0" w:after="150" w:afterAutospacing="0"/>
              <w:jc w:val="center"/>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C94A15" w14:textId="77777777" w:rsidR="006031FF" w:rsidRDefault="006031FF" w:rsidP="006031FF">
            <w:pPr>
              <w:pStyle w:val="a3"/>
              <w:spacing w:before="150" w:beforeAutospacing="0" w:after="150" w:afterAutospacing="0"/>
            </w:pPr>
            <w:proofErr w:type="spellStart"/>
            <w:r>
              <w:rPr>
                <w:color w:val="000000"/>
              </w:rPr>
              <w:t>Дії</w:t>
            </w:r>
            <w:proofErr w:type="spellEnd"/>
            <w:r>
              <w:rPr>
                <w:color w:val="000000"/>
              </w:rPr>
              <w:t xml:space="preserve"> </w:t>
            </w:r>
            <w:proofErr w:type="spellStart"/>
            <w:r>
              <w:rPr>
                <w:color w:val="000000"/>
              </w:rPr>
              <w:t>замовника</w:t>
            </w:r>
            <w:proofErr w:type="spellEnd"/>
            <w:r>
              <w:rPr>
                <w:color w:val="000000"/>
              </w:rPr>
              <w:t xml:space="preserve"> при </w:t>
            </w:r>
            <w:proofErr w:type="spellStart"/>
            <w:r>
              <w:rPr>
                <w:color w:val="000000"/>
              </w:rPr>
              <w:t>відмові</w:t>
            </w:r>
            <w:proofErr w:type="spellEnd"/>
            <w:r>
              <w:rPr>
                <w:color w:val="000000"/>
              </w:rPr>
              <w:t xml:space="preserve"> </w:t>
            </w:r>
            <w:proofErr w:type="spellStart"/>
            <w:r>
              <w:rPr>
                <w:color w:val="000000"/>
              </w:rPr>
              <w:t>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2BE0F2" w14:textId="77777777" w:rsidR="006031FF" w:rsidRDefault="006031FF" w:rsidP="006031FF">
            <w:pPr>
              <w:pStyle w:val="a3"/>
              <w:spacing w:before="150" w:beforeAutospacing="0" w:after="15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відхилення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з </w:t>
            </w:r>
            <w:proofErr w:type="spellStart"/>
            <w:r>
              <w:rPr>
                <w:color w:val="000000"/>
              </w:rPr>
              <w:t>підстави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підпунктом</w:t>
            </w:r>
            <w:proofErr w:type="spellEnd"/>
            <w:r>
              <w:rPr>
                <w:color w:val="000000"/>
              </w:rPr>
              <w:t xml:space="preserve"> 3 пункту 41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визначає</w:t>
            </w:r>
            <w:proofErr w:type="spellEnd"/>
            <w:r>
              <w:rPr>
                <w:color w:val="000000"/>
              </w:rPr>
              <w:t xml:space="preserve"> </w:t>
            </w:r>
            <w:proofErr w:type="spellStart"/>
            <w:r>
              <w:rPr>
                <w:color w:val="000000"/>
              </w:rPr>
              <w:t>переможця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серед</w:t>
            </w:r>
            <w:proofErr w:type="spellEnd"/>
            <w:r>
              <w:rPr>
                <w:color w:val="000000"/>
              </w:rPr>
              <w:t xml:space="preserve"> тих </w:t>
            </w:r>
            <w:proofErr w:type="spellStart"/>
            <w:r>
              <w:rPr>
                <w:color w:val="000000"/>
              </w:rPr>
              <w:t>учасників</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тендерна</w:t>
            </w:r>
            <w:proofErr w:type="spellEnd"/>
            <w:r>
              <w:rPr>
                <w:color w:val="000000"/>
              </w:rPr>
              <w:t xml:space="preserve"> </w:t>
            </w:r>
            <w:proofErr w:type="spellStart"/>
            <w:r>
              <w:rPr>
                <w:color w:val="000000"/>
              </w:rPr>
              <w:t>пропозиція</w:t>
            </w:r>
            <w:proofErr w:type="spellEnd"/>
            <w:r>
              <w:rPr>
                <w:color w:val="000000"/>
              </w:rPr>
              <w:t xml:space="preserve"> (строк </w:t>
            </w:r>
            <w:proofErr w:type="spellStart"/>
            <w:r>
              <w:rPr>
                <w:color w:val="000000"/>
              </w:rPr>
              <w:t>дії</w:t>
            </w:r>
            <w:proofErr w:type="spellEnd"/>
            <w:r>
              <w:rPr>
                <w:color w:val="000000"/>
              </w:rPr>
              <w:t xml:space="preserve"> </w:t>
            </w:r>
            <w:proofErr w:type="spellStart"/>
            <w:r>
              <w:rPr>
                <w:color w:val="000000"/>
              </w:rPr>
              <w:t>якої</w:t>
            </w:r>
            <w:proofErr w:type="spellEnd"/>
            <w:r>
              <w:rPr>
                <w:color w:val="000000"/>
              </w:rPr>
              <w:t xml:space="preserve"> </w:t>
            </w:r>
            <w:proofErr w:type="spellStart"/>
            <w:r>
              <w:rPr>
                <w:color w:val="000000"/>
              </w:rPr>
              <w:t>ще</w:t>
            </w:r>
            <w:proofErr w:type="spellEnd"/>
            <w:r>
              <w:rPr>
                <w:color w:val="000000"/>
              </w:rPr>
              <w:t xml:space="preserve"> не минув)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критеріям</w:t>
            </w:r>
            <w:proofErr w:type="spellEnd"/>
            <w:r>
              <w:rPr>
                <w:color w:val="000000"/>
              </w:rPr>
              <w:t xml:space="preserve"> та </w:t>
            </w:r>
            <w:proofErr w:type="spellStart"/>
            <w:r>
              <w:rPr>
                <w:color w:val="000000"/>
              </w:rPr>
              <w:t>умовам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визначені</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і </w:t>
            </w:r>
            <w:proofErr w:type="spellStart"/>
            <w:r>
              <w:rPr>
                <w:color w:val="000000"/>
              </w:rPr>
              <w:t>може</w:t>
            </w:r>
            <w:proofErr w:type="spellEnd"/>
            <w:r>
              <w:rPr>
                <w:color w:val="000000"/>
              </w:rPr>
              <w:t xml:space="preserve"> бути </w:t>
            </w:r>
            <w:proofErr w:type="spellStart"/>
            <w:r>
              <w:rPr>
                <w:color w:val="000000"/>
              </w:rPr>
              <w:t>визнана</w:t>
            </w:r>
            <w:proofErr w:type="spellEnd"/>
            <w:r>
              <w:rPr>
                <w:color w:val="000000"/>
              </w:rPr>
              <w:t xml:space="preserve"> </w:t>
            </w:r>
            <w:proofErr w:type="spellStart"/>
            <w:r>
              <w:rPr>
                <w:color w:val="000000"/>
              </w:rPr>
              <w:t>найбільш</w:t>
            </w:r>
            <w:proofErr w:type="spellEnd"/>
            <w:r>
              <w:rPr>
                <w:color w:val="000000"/>
              </w:rPr>
              <w:t xml:space="preserve"> </w:t>
            </w:r>
            <w:proofErr w:type="spellStart"/>
            <w:r>
              <w:rPr>
                <w:color w:val="000000"/>
              </w:rPr>
              <w:t>економічно</w:t>
            </w:r>
            <w:proofErr w:type="spellEnd"/>
            <w:r>
              <w:rPr>
                <w:color w:val="000000"/>
              </w:rPr>
              <w:t xml:space="preserve"> </w:t>
            </w:r>
            <w:proofErr w:type="spellStart"/>
            <w:r>
              <w:rPr>
                <w:color w:val="000000"/>
              </w:rPr>
              <w:t>вигідною</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Закону та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 xml:space="preserve">, та </w:t>
            </w:r>
            <w:proofErr w:type="spellStart"/>
            <w:r>
              <w:rPr>
                <w:color w:val="000000"/>
              </w:rPr>
              <w:t>приймає</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у порядку та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статтею</w:t>
            </w:r>
            <w:proofErr w:type="spellEnd"/>
            <w:r>
              <w:rPr>
                <w:color w:val="000000"/>
              </w:rPr>
              <w:t xml:space="preserve"> 33 Закону та пунктом 46 </w:t>
            </w:r>
            <w:proofErr w:type="spellStart"/>
            <w:r>
              <w:rPr>
                <w:color w:val="000000"/>
              </w:rPr>
              <w:t>Особливостей</w:t>
            </w:r>
            <w:proofErr w:type="spellEnd"/>
            <w:r>
              <w:rPr>
                <w:color w:val="000000"/>
              </w:rPr>
              <w:t>.</w:t>
            </w:r>
          </w:p>
        </w:tc>
      </w:tr>
      <w:tr w:rsidR="006031FF" w14:paraId="4653FCC1" w14:textId="77777777" w:rsidTr="007118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46DC" w14:textId="77777777" w:rsidR="006031FF" w:rsidRDefault="006031FF" w:rsidP="006031FF">
            <w:pPr>
              <w:pStyle w:val="a3"/>
              <w:spacing w:before="150" w:beforeAutospacing="0" w:after="150" w:afterAutospacing="0"/>
              <w:jc w:val="center"/>
            </w:pPr>
            <w:r>
              <w:rPr>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003185" w14:textId="77777777" w:rsidR="006031FF" w:rsidRDefault="006031FF" w:rsidP="006031FF">
            <w:pPr>
              <w:pStyle w:val="a3"/>
              <w:spacing w:before="150" w:beforeAutospacing="0" w:after="150" w:afterAutospacing="0"/>
            </w:pP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8C616" w14:textId="77777777" w:rsidR="006031FF" w:rsidRDefault="006031FF" w:rsidP="006031FF">
            <w:pPr>
              <w:pStyle w:val="a3"/>
              <w:spacing w:before="150" w:beforeAutospacing="0" w:after="150" w:afterAutospacing="0"/>
            </w:pPr>
            <w:r>
              <w:rPr>
                <w:color w:val="000000"/>
              </w:rPr>
              <w:t xml:space="preserve">Не </w:t>
            </w:r>
            <w:proofErr w:type="spellStart"/>
            <w:r>
              <w:rPr>
                <w:color w:val="000000"/>
              </w:rPr>
              <w:t>вимагається</w:t>
            </w:r>
            <w:proofErr w:type="spellEnd"/>
            <w:r>
              <w:rPr>
                <w:color w:val="000000"/>
              </w:rPr>
              <w:t>.</w:t>
            </w:r>
          </w:p>
        </w:tc>
      </w:tr>
    </w:tbl>
    <w:p w14:paraId="1F144BE3" w14:textId="691AC33E" w:rsidR="0071181A" w:rsidRDefault="0071181A" w:rsidP="0071181A">
      <w:pPr>
        <w:spacing w:after="0" w:line="240" w:lineRule="auto"/>
        <w:rPr>
          <w:rFonts w:ascii="Times New Roman" w:eastAsia="Times New Roman" w:hAnsi="Times New Roman" w:cs="Times New Roman"/>
          <w:color w:val="000000"/>
          <w:sz w:val="24"/>
          <w:szCs w:val="24"/>
          <w:lang w:eastAsia="ru-RU"/>
        </w:rPr>
      </w:pPr>
    </w:p>
    <w:p w14:paraId="42C113A4" w14:textId="2CA114A4"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3AA1AA86" w14:textId="6717B370"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134BCAF3" w14:textId="5DB57809"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15CACE1C" w14:textId="2051BDAC"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39DAC8DB"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693CE77D"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18151163"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320FC1C1"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1B1000F9"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77890310"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7737D856"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4646303B"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7876EFD9"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71C27C16"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427996AC" w14:textId="77777777" w:rsidR="006031FF" w:rsidRDefault="006031FF" w:rsidP="009D2FBF">
      <w:pPr>
        <w:spacing w:line="240" w:lineRule="auto"/>
        <w:jc w:val="right"/>
        <w:rPr>
          <w:rFonts w:ascii="Times New Roman" w:eastAsia="Times New Roman" w:hAnsi="Times New Roman" w:cs="Times New Roman"/>
          <w:b/>
          <w:bCs/>
          <w:color w:val="000000"/>
          <w:sz w:val="24"/>
          <w:szCs w:val="24"/>
          <w:lang w:eastAsia="ru-RU"/>
        </w:rPr>
      </w:pPr>
    </w:p>
    <w:p w14:paraId="6DD19B41" w14:textId="4D1F3D25" w:rsidR="009D2FBF" w:rsidRPr="0069427E" w:rsidRDefault="009D2FBF" w:rsidP="009D2FBF">
      <w:pPr>
        <w:spacing w:line="240" w:lineRule="auto"/>
        <w:jc w:val="right"/>
        <w:rPr>
          <w:rFonts w:ascii="Times New Roman" w:eastAsia="Times New Roman" w:hAnsi="Times New Roman" w:cs="Times New Roman"/>
          <w:sz w:val="24"/>
          <w:szCs w:val="24"/>
          <w:lang w:eastAsia="ru-RU"/>
        </w:rPr>
      </w:pPr>
      <w:proofErr w:type="spellStart"/>
      <w:r w:rsidRPr="0069427E">
        <w:rPr>
          <w:rFonts w:ascii="Times New Roman" w:eastAsia="Times New Roman" w:hAnsi="Times New Roman" w:cs="Times New Roman"/>
          <w:b/>
          <w:bCs/>
          <w:color w:val="000000"/>
          <w:sz w:val="24"/>
          <w:szCs w:val="24"/>
          <w:lang w:eastAsia="ru-RU"/>
        </w:rPr>
        <w:lastRenderedPageBreak/>
        <w:t>Додаток</w:t>
      </w:r>
      <w:proofErr w:type="spellEnd"/>
      <w:r w:rsidRPr="0069427E">
        <w:rPr>
          <w:rFonts w:ascii="Times New Roman" w:eastAsia="Times New Roman" w:hAnsi="Times New Roman" w:cs="Times New Roman"/>
          <w:b/>
          <w:bCs/>
          <w:color w:val="000000"/>
          <w:sz w:val="24"/>
          <w:szCs w:val="24"/>
          <w:lang w:eastAsia="ru-RU"/>
        </w:rPr>
        <w:t xml:space="preserve"> № 1 до </w:t>
      </w:r>
      <w:proofErr w:type="spellStart"/>
      <w:r w:rsidRPr="0069427E">
        <w:rPr>
          <w:rFonts w:ascii="Times New Roman" w:eastAsia="Times New Roman" w:hAnsi="Times New Roman" w:cs="Times New Roman"/>
          <w:b/>
          <w:bCs/>
          <w:color w:val="000000"/>
          <w:sz w:val="24"/>
          <w:szCs w:val="24"/>
          <w:lang w:eastAsia="ru-RU"/>
        </w:rPr>
        <w:t>тендерної</w:t>
      </w:r>
      <w:proofErr w:type="spellEnd"/>
      <w:r w:rsidRPr="0069427E">
        <w:rPr>
          <w:rFonts w:ascii="Times New Roman" w:eastAsia="Times New Roman" w:hAnsi="Times New Roman" w:cs="Times New Roman"/>
          <w:b/>
          <w:bCs/>
          <w:color w:val="000000"/>
          <w:sz w:val="24"/>
          <w:szCs w:val="24"/>
          <w:lang w:eastAsia="ru-RU"/>
        </w:rPr>
        <w:t xml:space="preserve"> </w:t>
      </w:r>
      <w:proofErr w:type="spellStart"/>
      <w:r w:rsidRPr="0069427E">
        <w:rPr>
          <w:rFonts w:ascii="Times New Roman" w:eastAsia="Times New Roman" w:hAnsi="Times New Roman" w:cs="Times New Roman"/>
          <w:b/>
          <w:bCs/>
          <w:color w:val="000000"/>
          <w:sz w:val="24"/>
          <w:szCs w:val="24"/>
          <w:lang w:eastAsia="ru-RU"/>
        </w:rPr>
        <w:t>документації</w:t>
      </w:r>
      <w:proofErr w:type="spellEnd"/>
    </w:p>
    <w:p w14:paraId="1D3E0B52" w14:textId="77777777" w:rsidR="009D2FBF" w:rsidRDefault="009D2FBF" w:rsidP="009D2FBF">
      <w:pPr>
        <w:spacing w:line="240" w:lineRule="auto"/>
        <w:jc w:val="center"/>
        <w:rPr>
          <w:rFonts w:ascii="Times New Roman" w:eastAsia="Times New Roman" w:hAnsi="Times New Roman" w:cs="Times New Roman"/>
          <w:b/>
          <w:bCs/>
          <w:color w:val="000000"/>
          <w:sz w:val="24"/>
          <w:szCs w:val="24"/>
          <w:lang w:eastAsia="ru-RU"/>
        </w:rPr>
      </w:pPr>
      <w:proofErr w:type="spellStart"/>
      <w:r w:rsidRPr="0069427E">
        <w:rPr>
          <w:rFonts w:ascii="Times New Roman" w:eastAsia="Times New Roman" w:hAnsi="Times New Roman" w:cs="Times New Roman"/>
          <w:b/>
          <w:bCs/>
          <w:color w:val="000000"/>
          <w:sz w:val="24"/>
          <w:szCs w:val="24"/>
          <w:lang w:eastAsia="ru-RU"/>
        </w:rPr>
        <w:t>Кваліфікаційні</w:t>
      </w:r>
      <w:proofErr w:type="spellEnd"/>
      <w:r w:rsidRPr="0069427E">
        <w:rPr>
          <w:rFonts w:ascii="Times New Roman" w:eastAsia="Times New Roman" w:hAnsi="Times New Roman" w:cs="Times New Roman"/>
          <w:b/>
          <w:bCs/>
          <w:color w:val="000000"/>
          <w:sz w:val="24"/>
          <w:szCs w:val="24"/>
          <w:lang w:eastAsia="ru-RU"/>
        </w:rPr>
        <w:t xml:space="preserve"> </w:t>
      </w:r>
      <w:proofErr w:type="spellStart"/>
      <w:r w:rsidRPr="0069427E">
        <w:rPr>
          <w:rFonts w:ascii="Times New Roman" w:eastAsia="Times New Roman" w:hAnsi="Times New Roman" w:cs="Times New Roman"/>
          <w:b/>
          <w:bCs/>
          <w:color w:val="000000"/>
          <w:sz w:val="24"/>
          <w:szCs w:val="24"/>
          <w:lang w:eastAsia="ru-RU"/>
        </w:rPr>
        <w:t>критерії</w:t>
      </w:r>
      <w:proofErr w:type="spellEnd"/>
    </w:p>
    <w:p w14:paraId="70450242" w14:textId="77777777" w:rsidR="009D2FBF" w:rsidRDefault="009D2FBF" w:rsidP="009D2FBF">
      <w:pPr>
        <w:spacing w:line="240" w:lineRule="auto"/>
        <w:jc w:val="center"/>
        <w:rPr>
          <w:rFonts w:ascii="Times New Roman" w:eastAsia="Times New Roman" w:hAnsi="Times New Roman" w:cs="Times New Roman"/>
          <w:b/>
          <w:bCs/>
          <w:color w:val="000000"/>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379"/>
      </w:tblGrid>
      <w:tr w:rsidR="009D2FBF" w:rsidRPr="00CF2D6A" w14:paraId="0375BFAB" w14:textId="77777777" w:rsidTr="00B33CF3">
        <w:tc>
          <w:tcPr>
            <w:tcW w:w="675" w:type="dxa"/>
            <w:shd w:val="clear" w:color="auto" w:fill="auto"/>
          </w:tcPr>
          <w:p w14:paraId="22748408" w14:textId="77777777" w:rsidR="009D2FBF" w:rsidRPr="00CF2D6A" w:rsidRDefault="009D2FBF" w:rsidP="00B33CF3">
            <w:pPr>
              <w:jc w:val="center"/>
              <w:rPr>
                <w:rFonts w:ascii="Times New Roman" w:hAnsi="Times New Roman"/>
                <w:b/>
                <w:sz w:val="24"/>
                <w:szCs w:val="24"/>
                <w:lang w:val="uk-UA"/>
              </w:rPr>
            </w:pPr>
            <w:r w:rsidRPr="00CF2D6A">
              <w:rPr>
                <w:rFonts w:ascii="Times New Roman" w:hAnsi="Times New Roman"/>
                <w:b/>
                <w:sz w:val="24"/>
                <w:szCs w:val="24"/>
                <w:lang w:val="uk-UA"/>
              </w:rPr>
              <w:t>№ з/п</w:t>
            </w:r>
          </w:p>
        </w:tc>
        <w:tc>
          <w:tcPr>
            <w:tcW w:w="2835" w:type="dxa"/>
            <w:shd w:val="clear" w:color="auto" w:fill="auto"/>
          </w:tcPr>
          <w:p w14:paraId="6AF9E9AA" w14:textId="77777777" w:rsidR="009D2FBF" w:rsidRPr="00CF2D6A" w:rsidRDefault="009D2FBF" w:rsidP="00B33CF3">
            <w:pPr>
              <w:jc w:val="center"/>
              <w:rPr>
                <w:rFonts w:ascii="Times New Roman" w:hAnsi="Times New Roman"/>
                <w:b/>
                <w:sz w:val="24"/>
                <w:szCs w:val="24"/>
                <w:lang w:val="uk-UA"/>
              </w:rPr>
            </w:pPr>
            <w:r w:rsidRPr="00CF2D6A">
              <w:rPr>
                <w:rFonts w:ascii="Times New Roman" w:hAnsi="Times New Roman"/>
                <w:b/>
                <w:sz w:val="24"/>
                <w:szCs w:val="24"/>
                <w:lang w:val="uk-UA"/>
              </w:rPr>
              <w:t>Кваліфікаційні критерії</w:t>
            </w:r>
          </w:p>
        </w:tc>
        <w:tc>
          <w:tcPr>
            <w:tcW w:w="6379" w:type="dxa"/>
            <w:shd w:val="clear" w:color="auto" w:fill="auto"/>
          </w:tcPr>
          <w:p w14:paraId="108618E5" w14:textId="77777777" w:rsidR="009D2FBF" w:rsidRPr="00CF2D6A" w:rsidRDefault="009D2FBF" w:rsidP="00B33CF3">
            <w:pPr>
              <w:jc w:val="center"/>
              <w:rPr>
                <w:rFonts w:ascii="Times New Roman" w:hAnsi="Times New Roman"/>
                <w:b/>
                <w:sz w:val="24"/>
                <w:szCs w:val="24"/>
                <w:lang w:val="uk-UA"/>
              </w:rPr>
            </w:pPr>
            <w:r w:rsidRPr="00CF2D6A">
              <w:rPr>
                <w:rFonts w:ascii="Times New Roman" w:hAnsi="Times New Roman"/>
                <w:b/>
                <w:sz w:val="24"/>
                <w:szCs w:val="24"/>
                <w:lang w:val="uk-UA"/>
              </w:rPr>
              <w:t>Учасник на виконання вимог статті 16 Закону повинен надати, інформацію викладену нижче</w:t>
            </w:r>
          </w:p>
        </w:tc>
      </w:tr>
      <w:tr w:rsidR="009D2FBF" w:rsidRPr="00B61E1B" w14:paraId="7F1DA7A4" w14:textId="77777777" w:rsidTr="00B33CF3">
        <w:tc>
          <w:tcPr>
            <w:tcW w:w="675" w:type="dxa"/>
            <w:shd w:val="clear" w:color="auto" w:fill="auto"/>
          </w:tcPr>
          <w:p w14:paraId="5746B89E" w14:textId="77777777" w:rsidR="009D2FBF" w:rsidRPr="00CF2D6A" w:rsidRDefault="009D2FBF" w:rsidP="00B33CF3">
            <w:pPr>
              <w:jc w:val="center"/>
              <w:rPr>
                <w:rFonts w:ascii="Times New Roman" w:hAnsi="Times New Roman"/>
                <w:b/>
                <w:sz w:val="24"/>
                <w:szCs w:val="24"/>
                <w:lang w:val="uk-UA"/>
              </w:rPr>
            </w:pPr>
            <w:r w:rsidRPr="00CF2D6A">
              <w:rPr>
                <w:rFonts w:ascii="Times New Roman" w:hAnsi="Times New Roman"/>
                <w:b/>
                <w:sz w:val="24"/>
                <w:szCs w:val="24"/>
                <w:lang w:val="uk-UA"/>
              </w:rPr>
              <w:t>1</w:t>
            </w:r>
          </w:p>
        </w:tc>
        <w:tc>
          <w:tcPr>
            <w:tcW w:w="2835" w:type="dxa"/>
            <w:shd w:val="clear" w:color="auto" w:fill="auto"/>
          </w:tcPr>
          <w:p w14:paraId="4F2579C3" w14:textId="77777777" w:rsidR="009D2FBF" w:rsidRPr="00CF2D6A" w:rsidRDefault="009D2FBF" w:rsidP="00B33CF3">
            <w:pPr>
              <w:spacing w:line="240" w:lineRule="auto"/>
              <w:jc w:val="both"/>
              <w:rPr>
                <w:rFonts w:ascii="Times New Roman" w:hAnsi="Times New Roman"/>
                <w:sz w:val="24"/>
                <w:szCs w:val="24"/>
                <w:lang w:val="uk-UA"/>
              </w:rPr>
            </w:pPr>
            <w:r w:rsidRPr="00CF2D6A">
              <w:rPr>
                <w:rFonts w:ascii="Times New Roman" w:hAnsi="Times New Roman"/>
                <w:sz w:val="24"/>
                <w:szCs w:val="24"/>
                <w:lang w:val="uk-UA"/>
              </w:rPr>
              <w:t>Наявність обладнання</w:t>
            </w:r>
            <w:r>
              <w:rPr>
                <w:rFonts w:ascii="Times New Roman" w:hAnsi="Times New Roman"/>
                <w:sz w:val="24"/>
                <w:szCs w:val="24"/>
                <w:lang w:val="uk-UA"/>
              </w:rPr>
              <w:t>,</w:t>
            </w:r>
            <w:r w:rsidRPr="00CF2D6A">
              <w:rPr>
                <w:rFonts w:ascii="Times New Roman" w:hAnsi="Times New Roman"/>
                <w:sz w:val="24"/>
                <w:szCs w:val="24"/>
                <w:lang w:val="uk-UA"/>
              </w:rPr>
              <w:t xml:space="preserve"> матеріально-технічної бази</w:t>
            </w:r>
            <w:r>
              <w:rPr>
                <w:rFonts w:ascii="Times New Roman" w:hAnsi="Times New Roman"/>
                <w:sz w:val="24"/>
                <w:szCs w:val="24"/>
                <w:lang w:val="uk-UA"/>
              </w:rPr>
              <w:t xml:space="preserve"> та технологій</w:t>
            </w:r>
          </w:p>
        </w:tc>
        <w:tc>
          <w:tcPr>
            <w:tcW w:w="6379" w:type="dxa"/>
            <w:shd w:val="clear" w:color="auto" w:fill="auto"/>
          </w:tcPr>
          <w:p w14:paraId="6BBD0B0C" w14:textId="77777777" w:rsidR="009D2FBF" w:rsidRPr="00FD3C47" w:rsidRDefault="009D2FBF" w:rsidP="00B33CF3">
            <w:pPr>
              <w:spacing w:line="240" w:lineRule="auto"/>
              <w:ind w:firstLine="450"/>
              <w:jc w:val="both"/>
              <w:rPr>
                <w:rFonts w:ascii="Times New Roman" w:eastAsia="Lucida Sans Unicode" w:hAnsi="Times New Roman"/>
                <w:sz w:val="24"/>
                <w:szCs w:val="24"/>
                <w:lang w:val="uk-UA"/>
              </w:rPr>
            </w:pPr>
            <w:r w:rsidRPr="00195D12">
              <w:rPr>
                <w:rFonts w:ascii="Times New Roman" w:eastAsia="Lucida Sans Unicode" w:hAnsi="Times New Roman"/>
                <w:sz w:val="24"/>
                <w:szCs w:val="24"/>
                <w:lang w:val="uk-UA"/>
              </w:rPr>
              <w:t>1.1. Надати довідку у довільній формі, що містить інформацію про наявність в учасника обладнання</w:t>
            </w:r>
            <w:r>
              <w:rPr>
                <w:rFonts w:ascii="Times New Roman" w:eastAsia="Lucida Sans Unicode" w:hAnsi="Times New Roman"/>
                <w:sz w:val="24"/>
                <w:szCs w:val="24"/>
                <w:lang w:val="uk-UA"/>
              </w:rPr>
              <w:t>,</w:t>
            </w:r>
            <w:r w:rsidRPr="00195D12">
              <w:rPr>
                <w:rFonts w:ascii="Times New Roman" w:eastAsia="Lucida Sans Unicode" w:hAnsi="Times New Roman"/>
                <w:sz w:val="24"/>
                <w:szCs w:val="24"/>
                <w:lang w:val="uk-UA"/>
              </w:rPr>
              <w:t xml:space="preserve"> матеріально-технічної бази</w:t>
            </w:r>
            <w:r>
              <w:rPr>
                <w:rFonts w:ascii="Times New Roman" w:eastAsia="Lucida Sans Unicode" w:hAnsi="Times New Roman"/>
                <w:sz w:val="24"/>
                <w:szCs w:val="24"/>
                <w:lang w:val="uk-UA"/>
              </w:rPr>
              <w:t xml:space="preserve"> та технологій</w:t>
            </w:r>
            <w:r w:rsidRPr="00195D12">
              <w:rPr>
                <w:rFonts w:ascii="Times New Roman" w:eastAsia="Lucida Sans Unicode" w:hAnsi="Times New Roman"/>
                <w:sz w:val="24"/>
                <w:szCs w:val="24"/>
                <w:lang w:val="uk-UA"/>
              </w:rPr>
              <w:t>, що перебуває у власності/користуванні учасника та буде використовуватися ним для виконання договору про закупівлю</w:t>
            </w:r>
            <w:r w:rsidRPr="00FD3C47">
              <w:rPr>
                <w:rFonts w:ascii="Times New Roman" w:eastAsia="Lucida Sans Unicode" w:hAnsi="Times New Roman"/>
                <w:sz w:val="24"/>
                <w:szCs w:val="24"/>
                <w:lang w:val="uk-UA"/>
              </w:rPr>
              <w:t>,</w:t>
            </w:r>
            <w:r>
              <w:rPr>
                <w:rFonts w:ascii="Times New Roman" w:eastAsia="Lucida Sans Unicode" w:hAnsi="Times New Roman"/>
                <w:sz w:val="24"/>
                <w:szCs w:val="24"/>
                <w:lang w:val="uk-UA"/>
              </w:rPr>
              <w:t xml:space="preserve"> з переліком такого обладнання;</w:t>
            </w:r>
          </w:p>
          <w:p w14:paraId="4E5DCA10" w14:textId="77777777" w:rsidR="009D2FBF" w:rsidRPr="00195D12" w:rsidRDefault="009D2FBF" w:rsidP="00B33CF3">
            <w:pPr>
              <w:spacing w:line="240" w:lineRule="auto"/>
              <w:ind w:firstLine="450"/>
              <w:jc w:val="both"/>
              <w:rPr>
                <w:rFonts w:ascii="Times New Roman" w:eastAsia="Lucida Sans Unicode" w:hAnsi="Times New Roman"/>
                <w:sz w:val="24"/>
                <w:szCs w:val="24"/>
                <w:lang w:val="uk-UA"/>
              </w:rPr>
            </w:pPr>
            <w:r w:rsidRPr="00CF2D6A">
              <w:rPr>
                <w:rFonts w:ascii="Times New Roman" w:hAnsi="Times New Roman"/>
                <w:sz w:val="24"/>
                <w:szCs w:val="24"/>
                <w:lang w:val="uk-UA"/>
              </w:rPr>
              <w:t xml:space="preserve">1.2. </w:t>
            </w:r>
            <w:r w:rsidRPr="00E17879">
              <w:rPr>
                <w:rFonts w:ascii="Times New Roman" w:hAnsi="Times New Roman"/>
                <w:bCs/>
                <w:sz w:val="24"/>
                <w:szCs w:val="24"/>
                <w:shd w:val="clear" w:color="auto" w:fill="FFFFFF"/>
                <w:lang w:val="uk-UA"/>
              </w:rPr>
              <w:t>Надати підтверджуючі документи щодо власності (завірену копія балансової відомості або інвентаризаційної відомості)/користування (договір оренди) обладнання та матеріально-технічної бази.</w:t>
            </w:r>
          </w:p>
        </w:tc>
      </w:tr>
      <w:tr w:rsidR="009D2FBF" w:rsidRPr="00CF2D6A" w14:paraId="00CDAB1A" w14:textId="77777777" w:rsidTr="00B33CF3">
        <w:trPr>
          <w:trHeight w:val="415"/>
        </w:trPr>
        <w:tc>
          <w:tcPr>
            <w:tcW w:w="675" w:type="dxa"/>
            <w:shd w:val="clear" w:color="auto" w:fill="auto"/>
          </w:tcPr>
          <w:p w14:paraId="2FB54AFF" w14:textId="77777777" w:rsidR="009D2FBF" w:rsidRPr="00CF2D6A" w:rsidRDefault="009D2FBF" w:rsidP="00B33CF3">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p>
        </w:tc>
        <w:tc>
          <w:tcPr>
            <w:tcW w:w="2835" w:type="dxa"/>
            <w:shd w:val="clear" w:color="auto" w:fill="auto"/>
          </w:tcPr>
          <w:p w14:paraId="590ADB66" w14:textId="77777777" w:rsidR="009D2FBF" w:rsidRPr="00CF2D6A" w:rsidRDefault="009D2FBF" w:rsidP="00B33CF3">
            <w:pPr>
              <w:spacing w:line="240" w:lineRule="auto"/>
              <w:jc w:val="both"/>
              <w:rPr>
                <w:rFonts w:ascii="Times New Roman" w:hAnsi="Times New Roman"/>
                <w:sz w:val="24"/>
                <w:szCs w:val="24"/>
                <w:lang w:val="uk-UA"/>
              </w:rPr>
            </w:pPr>
            <w:r w:rsidRPr="00CF2D6A">
              <w:rPr>
                <w:rFonts w:ascii="Times New Roman" w:hAnsi="Times New Roman"/>
                <w:sz w:val="24"/>
                <w:szCs w:val="24"/>
                <w:lang w:val="uk-UA"/>
              </w:rPr>
              <w:t>Наявність документально підтвердженого досвіду виконання аналогічного договору</w:t>
            </w:r>
          </w:p>
        </w:tc>
        <w:tc>
          <w:tcPr>
            <w:tcW w:w="6379" w:type="dxa"/>
            <w:shd w:val="clear" w:color="auto" w:fill="auto"/>
          </w:tcPr>
          <w:p w14:paraId="108FABD4" w14:textId="77777777" w:rsidR="009D2FBF" w:rsidRPr="00CF2D6A" w:rsidRDefault="009D2FBF" w:rsidP="00B33CF3">
            <w:pPr>
              <w:spacing w:line="240" w:lineRule="auto"/>
              <w:ind w:firstLine="459"/>
              <w:jc w:val="both"/>
              <w:rPr>
                <w:rFonts w:ascii="Times New Roman" w:hAnsi="Times New Roman"/>
                <w:sz w:val="24"/>
                <w:szCs w:val="24"/>
                <w:lang w:val="uk-UA"/>
              </w:rPr>
            </w:pPr>
            <w:r w:rsidRPr="00F55FFA">
              <w:rPr>
                <w:rFonts w:ascii="Times New Roman" w:hAnsi="Times New Roman"/>
                <w:sz w:val="24"/>
                <w:szCs w:val="24"/>
                <w:lang w:val="uk-UA"/>
              </w:rPr>
              <w:t>2.1</w:t>
            </w:r>
            <w:r w:rsidRPr="007B53C4">
              <w:rPr>
                <w:rFonts w:ascii="Times New Roman" w:hAnsi="Times New Roman"/>
                <w:b/>
                <w:sz w:val="24"/>
                <w:szCs w:val="24"/>
                <w:lang w:val="uk-UA"/>
              </w:rPr>
              <w:t>.</w:t>
            </w:r>
            <w:r>
              <w:rPr>
                <w:rFonts w:ascii="Times New Roman" w:hAnsi="Times New Roman"/>
                <w:sz w:val="24"/>
                <w:szCs w:val="24"/>
                <w:lang w:val="uk-UA"/>
              </w:rPr>
              <w:t xml:space="preserve">  Надати довідку з інформацією про виконання </w:t>
            </w:r>
            <w:r w:rsidRPr="00CF2D6A">
              <w:rPr>
                <w:rFonts w:ascii="Times New Roman" w:hAnsi="Times New Roman"/>
                <w:sz w:val="24"/>
                <w:szCs w:val="24"/>
                <w:lang w:val="uk-UA"/>
              </w:rPr>
              <w:t>аналогічного договору, як</w:t>
            </w:r>
            <w:r>
              <w:rPr>
                <w:rFonts w:ascii="Times New Roman" w:hAnsi="Times New Roman"/>
                <w:sz w:val="24"/>
                <w:szCs w:val="24"/>
                <w:lang w:val="uk-UA"/>
              </w:rPr>
              <w:t>ий</w:t>
            </w:r>
            <w:r w:rsidRPr="00CF2D6A">
              <w:rPr>
                <w:rFonts w:ascii="Times New Roman" w:hAnsi="Times New Roman"/>
                <w:sz w:val="24"/>
                <w:szCs w:val="24"/>
                <w:lang w:val="uk-UA"/>
              </w:rPr>
              <w:t xml:space="preserve"> безпосередньо стосу</w:t>
            </w:r>
            <w:r>
              <w:rPr>
                <w:rFonts w:ascii="Times New Roman" w:hAnsi="Times New Roman"/>
                <w:sz w:val="24"/>
                <w:szCs w:val="24"/>
                <w:lang w:val="uk-UA"/>
              </w:rPr>
              <w:t>є</w:t>
            </w:r>
            <w:r w:rsidRPr="00CF2D6A">
              <w:rPr>
                <w:rFonts w:ascii="Times New Roman" w:hAnsi="Times New Roman"/>
                <w:sz w:val="24"/>
                <w:szCs w:val="24"/>
                <w:lang w:val="uk-UA"/>
              </w:rPr>
              <w:t xml:space="preserve">ться предмета закупівлі. </w:t>
            </w:r>
          </w:p>
          <w:p w14:paraId="72BF9A56" w14:textId="77777777" w:rsidR="009D2FBF" w:rsidRPr="00F55FFA" w:rsidRDefault="009D2FBF" w:rsidP="00B33CF3">
            <w:pPr>
              <w:spacing w:line="240" w:lineRule="auto"/>
              <w:ind w:firstLine="459"/>
              <w:jc w:val="both"/>
              <w:rPr>
                <w:rFonts w:ascii="Times New Roman" w:eastAsia="Times New Roman" w:hAnsi="Times New Roman" w:cs="Times New Roman"/>
                <w:color w:val="000000"/>
                <w:sz w:val="24"/>
                <w:szCs w:val="24"/>
                <w:lang w:val="uk-UA" w:eastAsia="ru-RU"/>
              </w:rPr>
            </w:pPr>
            <w:r w:rsidRPr="00CF2D6A">
              <w:rPr>
                <w:rFonts w:ascii="Times New Roman" w:hAnsi="Times New Roman"/>
                <w:sz w:val="24"/>
                <w:szCs w:val="24"/>
                <w:lang w:val="uk-UA"/>
              </w:rPr>
              <w:t xml:space="preserve">Під терміном «аналогічних договорів» в розумінні </w:t>
            </w:r>
            <w:r>
              <w:rPr>
                <w:rFonts w:ascii="Times New Roman" w:hAnsi="Times New Roman"/>
                <w:sz w:val="24"/>
                <w:szCs w:val="24"/>
                <w:lang w:val="uk-UA"/>
              </w:rPr>
              <w:t>цієї документації є договори на надання п</w:t>
            </w:r>
            <w:r>
              <w:rPr>
                <w:rFonts w:ascii="Times New Roman" w:eastAsia="Times New Roman" w:hAnsi="Times New Roman" w:cs="Times New Roman"/>
                <w:color w:val="000000"/>
                <w:sz w:val="24"/>
                <w:szCs w:val="24"/>
                <w:lang w:val="uk-UA" w:eastAsia="ru-RU"/>
              </w:rPr>
              <w:t xml:space="preserve">ослуг </w:t>
            </w:r>
            <w:r w:rsidRPr="00F55FFA">
              <w:rPr>
                <w:rFonts w:ascii="Times New Roman" w:eastAsia="Times New Roman" w:hAnsi="Times New Roman" w:cs="Times New Roman"/>
                <w:color w:val="000000"/>
                <w:sz w:val="24"/>
                <w:szCs w:val="24"/>
                <w:lang w:val="uk-UA" w:eastAsia="ru-RU"/>
              </w:rPr>
              <w:t xml:space="preserve">з проведення рекламних кампаній (виготовлення та розміщення рекламних матеріалів на спеціальних рекламних конструкціях типу біл-борд, </w:t>
            </w:r>
            <w:proofErr w:type="spellStart"/>
            <w:r w:rsidRPr="00F55FFA">
              <w:rPr>
                <w:rFonts w:ascii="Times New Roman" w:eastAsia="Times New Roman" w:hAnsi="Times New Roman" w:cs="Times New Roman"/>
                <w:color w:val="000000"/>
                <w:sz w:val="24"/>
                <w:szCs w:val="24"/>
                <w:lang w:val="uk-UA" w:eastAsia="ru-RU"/>
              </w:rPr>
              <w:t>призматрон</w:t>
            </w:r>
            <w:proofErr w:type="spellEnd"/>
            <w:r w:rsidRPr="00F55FFA">
              <w:rPr>
                <w:rFonts w:ascii="Times New Roman" w:eastAsia="Times New Roman" w:hAnsi="Times New Roman" w:cs="Times New Roman"/>
                <w:color w:val="000000"/>
                <w:sz w:val="24"/>
                <w:szCs w:val="24"/>
                <w:lang w:val="uk-UA" w:eastAsia="ru-RU"/>
              </w:rPr>
              <w:t xml:space="preserve">, </w:t>
            </w:r>
            <w:proofErr w:type="spellStart"/>
            <w:r w:rsidRPr="00F55FFA">
              <w:rPr>
                <w:rFonts w:ascii="Times New Roman" w:eastAsia="Times New Roman" w:hAnsi="Times New Roman" w:cs="Times New Roman"/>
                <w:color w:val="000000"/>
                <w:sz w:val="24"/>
                <w:szCs w:val="24"/>
                <w:lang w:val="uk-UA" w:eastAsia="ru-RU"/>
              </w:rPr>
              <w:t>відеоборд</w:t>
            </w:r>
            <w:proofErr w:type="spellEnd"/>
            <w:r w:rsidRPr="00F55FFA">
              <w:rPr>
                <w:rFonts w:ascii="Times New Roman" w:eastAsia="Times New Roman" w:hAnsi="Times New Roman" w:cs="Times New Roman"/>
                <w:color w:val="000000"/>
                <w:sz w:val="24"/>
                <w:szCs w:val="24"/>
                <w:lang w:val="uk-UA" w:eastAsia="ru-RU"/>
              </w:rPr>
              <w:t>)</w:t>
            </w:r>
          </w:p>
          <w:p w14:paraId="3B90C988" w14:textId="77777777" w:rsidR="009D2FBF" w:rsidRPr="003E0062" w:rsidRDefault="009D2FBF" w:rsidP="00B33CF3">
            <w:pPr>
              <w:spacing w:line="240" w:lineRule="auto"/>
              <w:ind w:firstLine="459"/>
              <w:jc w:val="both"/>
              <w:rPr>
                <w:rFonts w:ascii="Times New Roman" w:hAnsi="Times New Roman"/>
                <w:color w:val="FF0000"/>
                <w:sz w:val="24"/>
                <w:szCs w:val="24"/>
                <w:lang w:val="uk-UA"/>
              </w:rPr>
            </w:pPr>
            <w:r w:rsidRPr="003E0062">
              <w:rPr>
                <w:rFonts w:ascii="Times New Roman" w:hAnsi="Times New Roman"/>
                <w:sz w:val="24"/>
                <w:szCs w:val="24"/>
                <w:lang w:val="uk-UA"/>
              </w:rPr>
              <w:t>На підтвердження інформації, зазначеній у довідці Учасник обов’язково додає:</w:t>
            </w:r>
          </w:p>
          <w:p w14:paraId="3C903CA6" w14:textId="77777777" w:rsidR="009D2FBF" w:rsidRPr="00CF2D6A" w:rsidRDefault="009D2FBF" w:rsidP="00B33CF3">
            <w:pPr>
              <w:spacing w:line="240" w:lineRule="auto"/>
              <w:ind w:firstLine="450"/>
              <w:jc w:val="both"/>
              <w:rPr>
                <w:rFonts w:ascii="Times New Roman" w:hAnsi="Times New Roman"/>
                <w:sz w:val="24"/>
                <w:szCs w:val="24"/>
                <w:lang w:val="uk-UA"/>
              </w:rPr>
            </w:pPr>
            <w:r>
              <w:rPr>
                <w:rFonts w:ascii="Times New Roman" w:hAnsi="Times New Roman"/>
                <w:sz w:val="24"/>
                <w:szCs w:val="24"/>
                <w:lang w:val="uk-UA"/>
              </w:rPr>
              <w:t>- копію</w:t>
            </w:r>
            <w:r w:rsidRPr="00CF2D6A">
              <w:rPr>
                <w:rFonts w:ascii="Times New Roman" w:hAnsi="Times New Roman"/>
                <w:sz w:val="24"/>
                <w:szCs w:val="24"/>
                <w:lang w:val="uk-UA"/>
              </w:rPr>
              <w:t xml:space="preserve"> договору, що зазначається </w:t>
            </w:r>
            <w:r>
              <w:rPr>
                <w:rFonts w:ascii="Times New Roman" w:hAnsi="Times New Roman"/>
                <w:sz w:val="24"/>
                <w:szCs w:val="24"/>
                <w:lang w:val="uk-UA"/>
              </w:rPr>
              <w:t>у</w:t>
            </w:r>
            <w:r w:rsidRPr="00CF2D6A">
              <w:rPr>
                <w:rFonts w:ascii="Times New Roman" w:hAnsi="Times New Roman"/>
                <w:sz w:val="24"/>
                <w:szCs w:val="24"/>
                <w:lang w:val="uk-UA"/>
              </w:rPr>
              <w:t xml:space="preserve"> довідці;</w:t>
            </w:r>
          </w:p>
          <w:p w14:paraId="047388C5" w14:textId="77777777" w:rsidR="009D2FBF" w:rsidRDefault="009D2FBF" w:rsidP="00B33CF3">
            <w:pPr>
              <w:spacing w:line="240" w:lineRule="auto"/>
              <w:ind w:firstLine="450"/>
              <w:jc w:val="both"/>
              <w:rPr>
                <w:rFonts w:ascii="Times New Roman" w:hAnsi="Times New Roman"/>
                <w:sz w:val="24"/>
                <w:szCs w:val="24"/>
                <w:lang w:val="uk-UA"/>
              </w:rPr>
            </w:pPr>
            <w:r>
              <w:rPr>
                <w:rFonts w:ascii="Times New Roman" w:hAnsi="Times New Roman"/>
                <w:sz w:val="24"/>
                <w:szCs w:val="24"/>
                <w:lang w:val="uk-UA"/>
              </w:rPr>
              <w:t xml:space="preserve">- копію (-ї) </w:t>
            </w:r>
            <w:r w:rsidRPr="00CF2D6A">
              <w:rPr>
                <w:rFonts w:ascii="Times New Roman" w:hAnsi="Times New Roman"/>
                <w:sz w:val="24"/>
                <w:szCs w:val="24"/>
                <w:lang w:val="uk-UA"/>
              </w:rPr>
              <w:t>актів приймання - здачі за договором, вказаним в довідці, що підтверджує факт виконання своїх зобов’язань щодо предмету закупівлі</w:t>
            </w:r>
            <w:r>
              <w:rPr>
                <w:rFonts w:ascii="Times New Roman" w:hAnsi="Times New Roman"/>
                <w:sz w:val="24"/>
                <w:szCs w:val="24"/>
                <w:lang w:val="uk-UA"/>
              </w:rPr>
              <w:t>.</w:t>
            </w:r>
          </w:p>
          <w:p w14:paraId="5F52A696" w14:textId="77777777" w:rsidR="009D2FBF" w:rsidRPr="0061134A" w:rsidRDefault="009D2FBF" w:rsidP="00B33CF3">
            <w:pPr>
              <w:spacing w:line="240" w:lineRule="auto"/>
              <w:ind w:firstLine="450"/>
              <w:jc w:val="both"/>
              <w:rPr>
                <w:rFonts w:ascii="Times New Roman" w:hAnsi="Times New Roman"/>
                <w:sz w:val="24"/>
                <w:szCs w:val="24"/>
                <w:lang w:val="uk-UA"/>
              </w:rPr>
            </w:pPr>
          </w:p>
        </w:tc>
      </w:tr>
    </w:tbl>
    <w:p w14:paraId="6D29B96B" w14:textId="77777777" w:rsidR="009D2FBF" w:rsidRPr="00CF2D6A" w:rsidRDefault="009D2FBF" w:rsidP="009D2FBF">
      <w:pPr>
        <w:pStyle w:val="22"/>
        <w:spacing w:line="240" w:lineRule="auto"/>
        <w:rPr>
          <w:rFonts w:ascii="Times New Roman" w:eastAsia="Times New Roman" w:hAnsi="Times New Roman" w:cs="Times New Roman"/>
          <w:sz w:val="24"/>
          <w:szCs w:val="24"/>
          <w:lang w:val="uk-UA"/>
        </w:rPr>
      </w:pPr>
    </w:p>
    <w:p w14:paraId="74BB27D1" w14:textId="77777777" w:rsidR="009D2FBF" w:rsidRPr="00AF2FA6" w:rsidRDefault="009D2FBF" w:rsidP="009D2FBF">
      <w:pPr>
        <w:spacing w:line="240" w:lineRule="auto"/>
        <w:jc w:val="center"/>
        <w:rPr>
          <w:rFonts w:ascii="Times New Roman" w:eastAsia="Times New Roman" w:hAnsi="Times New Roman" w:cs="Times New Roman"/>
          <w:sz w:val="24"/>
          <w:szCs w:val="24"/>
          <w:lang w:val="uk-UA" w:eastAsia="ru-RU"/>
        </w:rPr>
      </w:pPr>
    </w:p>
    <w:p w14:paraId="4AF38286" w14:textId="77777777" w:rsidR="009D2FBF" w:rsidRDefault="009D2FBF" w:rsidP="009D2FBF"/>
    <w:p w14:paraId="7AE63D7B" w14:textId="2517C16A"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1B63CDA9" w14:textId="5ED5912D"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422F61CF" w14:textId="2EC822B5"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4EE851CB" w14:textId="4196C2FF"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4FC379D7" w14:textId="192618B5"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658E84EF" w14:textId="278EB2F8"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2874AE62" w14:textId="1F52BAB9"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43D20BDF" w14:textId="6C1E3A7B"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5EB68408" w14:textId="1AF410C8"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20349563" w14:textId="1C53AA71"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50BE82B9" w14:textId="37A9CC99"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01E56D23" w14:textId="77777777" w:rsidR="009D2FBF" w:rsidRPr="00CB03B5" w:rsidRDefault="009D2FBF" w:rsidP="009D2FBF">
      <w:pPr>
        <w:spacing w:line="240" w:lineRule="auto"/>
        <w:jc w:val="right"/>
        <w:rPr>
          <w:rFonts w:ascii="Times New Roman" w:eastAsia="Times New Roman" w:hAnsi="Times New Roman" w:cs="Times New Roman"/>
          <w:sz w:val="24"/>
          <w:szCs w:val="24"/>
          <w:lang w:eastAsia="ru-RU"/>
        </w:rPr>
      </w:pPr>
      <w:proofErr w:type="spellStart"/>
      <w:r w:rsidRPr="00CB03B5">
        <w:rPr>
          <w:rFonts w:ascii="Times New Roman" w:eastAsia="Times New Roman" w:hAnsi="Times New Roman" w:cs="Times New Roman"/>
          <w:b/>
          <w:bCs/>
          <w:color w:val="000000"/>
          <w:sz w:val="24"/>
          <w:szCs w:val="24"/>
          <w:lang w:eastAsia="ru-RU"/>
        </w:rPr>
        <w:lastRenderedPageBreak/>
        <w:t>Додаток</w:t>
      </w:r>
      <w:proofErr w:type="spellEnd"/>
      <w:r w:rsidRPr="00CB03B5">
        <w:rPr>
          <w:rFonts w:ascii="Times New Roman" w:eastAsia="Times New Roman" w:hAnsi="Times New Roman" w:cs="Times New Roman"/>
          <w:b/>
          <w:bCs/>
          <w:color w:val="000000"/>
          <w:sz w:val="24"/>
          <w:szCs w:val="24"/>
          <w:lang w:eastAsia="ru-RU"/>
        </w:rPr>
        <w:t xml:space="preserve"> № 2 до </w:t>
      </w:r>
      <w:proofErr w:type="spellStart"/>
      <w:r w:rsidRPr="00CB03B5">
        <w:rPr>
          <w:rFonts w:ascii="Times New Roman" w:eastAsia="Times New Roman" w:hAnsi="Times New Roman" w:cs="Times New Roman"/>
          <w:b/>
          <w:bCs/>
          <w:color w:val="000000"/>
          <w:sz w:val="24"/>
          <w:szCs w:val="24"/>
          <w:lang w:eastAsia="ru-RU"/>
        </w:rPr>
        <w:t>тендерної</w:t>
      </w:r>
      <w:proofErr w:type="spellEnd"/>
      <w:r w:rsidRPr="00CB03B5">
        <w:rPr>
          <w:rFonts w:ascii="Times New Roman" w:eastAsia="Times New Roman" w:hAnsi="Times New Roman" w:cs="Times New Roman"/>
          <w:b/>
          <w:bCs/>
          <w:color w:val="000000"/>
          <w:sz w:val="24"/>
          <w:szCs w:val="24"/>
          <w:lang w:eastAsia="ru-RU"/>
        </w:rPr>
        <w:t xml:space="preserve"> </w:t>
      </w:r>
      <w:proofErr w:type="spellStart"/>
      <w:r w:rsidRPr="00CB03B5">
        <w:rPr>
          <w:rFonts w:ascii="Times New Roman" w:eastAsia="Times New Roman" w:hAnsi="Times New Roman" w:cs="Times New Roman"/>
          <w:b/>
          <w:bCs/>
          <w:color w:val="000000"/>
          <w:sz w:val="24"/>
          <w:szCs w:val="24"/>
          <w:lang w:eastAsia="ru-RU"/>
        </w:rPr>
        <w:t>документації</w:t>
      </w:r>
      <w:proofErr w:type="spellEnd"/>
    </w:p>
    <w:p w14:paraId="59987E9A" w14:textId="77777777" w:rsidR="009D2FBF" w:rsidRPr="00CB03B5" w:rsidRDefault="009D2FBF" w:rsidP="009D2FBF">
      <w:pPr>
        <w:spacing w:line="240" w:lineRule="auto"/>
        <w:jc w:val="center"/>
        <w:rPr>
          <w:rFonts w:ascii="Times New Roman" w:eastAsia="Times New Roman" w:hAnsi="Times New Roman" w:cs="Times New Roman"/>
          <w:sz w:val="24"/>
          <w:szCs w:val="24"/>
          <w:lang w:eastAsia="ru-RU"/>
        </w:rPr>
      </w:pPr>
      <w:proofErr w:type="spellStart"/>
      <w:r w:rsidRPr="00CB03B5">
        <w:rPr>
          <w:rFonts w:ascii="Times New Roman" w:eastAsia="Times New Roman" w:hAnsi="Times New Roman" w:cs="Times New Roman"/>
          <w:b/>
          <w:bCs/>
          <w:color w:val="000000"/>
          <w:sz w:val="24"/>
          <w:szCs w:val="24"/>
          <w:lang w:eastAsia="ru-RU"/>
        </w:rPr>
        <w:t>Підстави</w:t>
      </w:r>
      <w:proofErr w:type="spellEnd"/>
      <w:r w:rsidRPr="00CB03B5">
        <w:rPr>
          <w:rFonts w:ascii="Times New Roman" w:eastAsia="Times New Roman" w:hAnsi="Times New Roman" w:cs="Times New Roman"/>
          <w:b/>
          <w:bCs/>
          <w:color w:val="000000"/>
          <w:sz w:val="24"/>
          <w:szCs w:val="24"/>
          <w:lang w:eastAsia="ru-RU"/>
        </w:rPr>
        <w:t xml:space="preserve"> для </w:t>
      </w:r>
      <w:proofErr w:type="spellStart"/>
      <w:r w:rsidRPr="00CB03B5">
        <w:rPr>
          <w:rFonts w:ascii="Times New Roman" w:eastAsia="Times New Roman" w:hAnsi="Times New Roman" w:cs="Times New Roman"/>
          <w:b/>
          <w:bCs/>
          <w:color w:val="000000"/>
          <w:sz w:val="24"/>
          <w:szCs w:val="24"/>
          <w:lang w:eastAsia="ru-RU"/>
        </w:rPr>
        <w:t>відмови</w:t>
      </w:r>
      <w:proofErr w:type="spellEnd"/>
      <w:r w:rsidRPr="00CB03B5">
        <w:rPr>
          <w:rFonts w:ascii="Times New Roman" w:eastAsia="Times New Roman" w:hAnsi="Times New Roman" w:cs="Times New Roman"/>
          <w:b/>
          <w:bCs/>
          <w:color w:val="000000"/>
          <w:sz w:val="24"/>
          <w:szCs w:val="24"/>
          <w:lang w:eastAsia="ru-RU"/>
        </w:rPr>
        <w:t xml:space="preserve"> в </w:t>
      </w:r>
      <w:proofErr w:type="spellStart"/>
      <w:r w:rsidRPr="00CB03B5">
        <w:rPr>
          <w:rFonts w:ascii="Times New Roman" w:eastAsia="Times New Roman" w:hAnsi="Times New Roman" w:cs="Times New Roman"/>
          <w:b/>
          <w:bCs/>
          <w:color w:val="000000"/>
          <w:sz w:val="24"/>
          <w:szCs w:val="24"/>
          <w:lang w:eastAsia="ru-RU"/>
        </w:rPr>
        <w:t>участі</w:t>
      </w:r>
      <w:proofErr w:type="spellEnd"/>
      <w:r w:rsidRPr="00CB03B5">
        <w:rPr>
          <w:rFonts w:ascii="Times New Roman" w:eastAsia="Times New Roman" w:hAnsi="Times New Roman" w:cs="Times New Roman"/>
          <w:b/>
          <w:bCs/>
          <w:color w:val="000000"/>
          <w:sz w:val="24"/>
          <w:szCs w:val="24"/>
          <w:lang w:eastAsia="ru-RU"/>
        </w:rPr>
        <w:t xml:space="preserve"> у </w:t>
      </w:r>
      <w:proofErr w:type="spellStart"/>
      <w:r w:rsidRPr="00CB03B5">
        <w:rPr>
          <w:rFonts w:ascii="Times New Roman" w:eastAsia="Times New Roman" w:hAnsi="Times New Roman" w:cs="Times New Roman"/>
          <w:b/>
          <w:bCs/>
          <w:color w:val="000000"/>
          <w:sz w:val="24"/>
          <w:szCs w:val="24"/>
          <w:lang w:eastAsia="ru-RU"/>
        </w:rPr>
        <w:t>процедурі</w:t>
      </w:r>
      <w:proofErr w:type="spellEnd"/>
      <w:r w:rsidRPr="00CB03B5">
        <w:rPr>
          <w:rFonts w:ascii="Times New Roman" w:eastAsia="Times New Roman" w:hAnsi="Times New Roman" w:cs="Times New Roman"/>
          <w:b/>
          <w:bCs/>
          <w:color w:val="000000"/>
          <w:sz w:val="24"/>
          <w:szCs w:val="24"/>
          <w:lang w:eastAsia="ru-RU"/>
        </w:rPr>
        <w:t xml:space="preserve"> </w:t>
      </w:r>
      <w:proofErr w:type="spellStart"/>
      <w:r w:rsidRPr="00CB03B5">
        <w:rPr>
          <w:rFonts w:ascii="Times New Roman" w:eastAsia="Times New Roman" w:hAnsi="Times New Roman" w:cs="Times New Roman"/>
          <w:b/>
          <w:bCs/>
          <w:color w:val="000000"/>
          <w:sz w:val="24"/>
          <w:szCs w:val="24"/>
          <w:lang w:eastAsia="ru-RU"/>
        </w:rPr>
        <w:t>закупівлі</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82"/>
        <w:gridCol w:w="2865"/>
        <w:gridCol w:w="2724"/>
        <w:gridCol w:w="3174"/>
      </w:tblGrid>
      <w:tr w:rsidR="007765CF" w:rsidRPr="007423EA" w14:paraId="645779C0"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34445" w14:textId="77777777" w:rsidR="007765CF" w:rsidRPr="007423EA" w:rsidRDefault="007765CF" w:rsidP="00C5043B">
            <w:pPr>
              <w:spacing w:line="240" w:lineRule="auto"/>
              <w:jc w:val="center"/>
              <w:rPr>
                <w:rFonts w:ascii="Times New Roman" w:eastAsia="Times New Roman" w:hAnsi="Times New Roman" w:cs="Times New Roman"/>
                <w:sz w:val="24"/>
                <w:szCs w:val="24"/>
                <w:lang w:eastAsia="ru-RU"/>
              </w:rPr>
            </w:pPr>
            <w:r w:rsidRPr="007423EA">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ED53F" w14:textId="77777777" w:rsidR="007765CF" w:rsidRPr="007423EA" w:rsidRDefault="007765CF" w:rsidP="00C5043B">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Підстави</w:t>
            </w:r>
            <w:proofErr w:type="spellEnd"/>
            <w:r w:rsidRPr="007423EA">
              <w:rPr>
                <w:rFonts w:ascii="Times New Roman" w:eastAsia="Times New Roman" w:hAnsi="Times New Roman" w:cs="Times New Roman"/>
                <w:b/>
                <w:bCs/>
                <w:color w:val="000000"/>
                <w:sz w:val="24"/>
                <w:szCs w:val="24"/>
                <w:lang w:eastAsia="ru-RU"/>
              </w:rPr>
              <w:t xml:space="preserve"> для </w:t>
            </w:r>
            <w:proofErr w:type="spellStart"/>
            <w:r w:rsidRPr="007423EA">
              <w:rPr>
                <w:rFonts w:ascii="Times New Roman" w:eastAsia="Times New Roman" w:hAnsi="Times New Roman" w:cs="Times New Roman"/>
                <w:b/>
                <w:bCs/>
                <w:color w:val="000000"/>
                <w:sz w:val="24"/>
                <w:szCs w:val="24"/>
                <w:lang w:eastAsia="ru-RU"/>
              </w:rPr>
              <w:t>відмови</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участі</w:t>
            </w:r>
            <w:proofErr w:type="spellEnd"/>
            <w:r w:rsidRPr="007423EA">
              <w:rPr>
                <w:rFonts w:ascii="Times New Roman" w:eastAsia="Times New Roman" w:hAnsi="Times New Roman" w:cs="Times New Roman"/>
                <w:b/>
                <w:bCs/>
                <w:color w:val="000000"/>
                <w:sz w:val="24"/>
                <w:szCs w:val="24"/>
                <w:lang w:eastAsia="ru-RU"/>
              </w:rPr>
              <w:t xml:space="preserve"> у </w:t>
            </w:r>
            <w:proofErr w:type="spellStart"/>
            <w:r w:rsidRPr="007423EA">
              <w:rPr>
                <w:rFonts w:ascii="Times New Roman" w:eastAsia="Times New Roman" w:hAnsi="Times New Roman" w:cs="Times New Roman"/>
                <w:b/>
                <w:bCs/>
                <w:color w:val="000000"/>
                <w:sz w:val="24"/>
                <w:szCs w:val="24"/>
                <w:lang w:eastAsia="ru-RU"/>
              </w:rPr>
              <w:t>процедурі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37A4FB" w14:textId="77777777" w:rsidR="007765CF" w:rsidRPr="007423EA" w:rsidRDefault="007765CF" w:rsidP="00C5043B">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Учасник</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процедури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11BE2" w14:textId="77777777" w:rsidR="007765CF" w:rsidRPr="007423EA" w:rsidRDefault="007765CF" w:rsidP="00C5043B">
            <w:pPr>
              <w:spacing w:line="240" w:lineRule="auto"/>
              <w:jc w:val="center"/>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b/>
                <w:bCs/>
                <w:color w:val="000000"/>
                <w:sz w:val="24"/>
                <w:szCs w:val="24"/>
                <w:lang w:eastAsia="ru-RU"/>
              </w:rPr>
              <w:t>Переможець</w:t>
            </w:r>
            <w:proofErr w:type="spellEnd"/>
            <w:r w:rsidRPr="007423EA">
              <w:rPr>
                <w:rFonts w:ascii="Times New Roman" w:eastAsia="Times New Roman" w:hAnsi="Times New Roman" w:cs="Times New Roman"/>
                <w:b/>
                <w:bCs/>
                <w:color w:val="000000"/>
                <w:sz w:val="24"/>
                <w:szCs w:val="24"/>
                <w:lang w:eastAsia="ru-RU"/>
              </w:rPr>
              <w:t xml:space="preserve"> у строк, </w:t>
            </w:r>
            <w:proofErr w:type="spellStart"/>
            <w:r w:rsidRPr="007423EA">
              <w:rPr>
                <w:rFonts w:ascii="Times New Roman" w:eastAsia="Times New Roman" w:hAnsi="Times New Roman" w:cs="Times New Roman"/>
                <w:b/>
                <w:bCs/>
                <w:color w:val="000000"/>
                <w:sz w:val="24"/>
                <w:szCs w:val="24"/>
                <w:lang w:eastAsia="ru-RU"/>
              </w:rPr>
              <w:t>що</w:t>
            </w:r>
            <w:proofErr w:type="spellEnd"/>
            <w:r w:rsidRPr="007423EA">
              <w:rPr>
                <w:rFonts w:ascii="Times New Roman" w:eastAsia="Times New Roman" w:hAnsi="Times New Roman" w:cs="Times New Roman"/>
                <w:b/>
                <w:bCs/>
                <w:color w:val="000000"/>
                <w:sz w:val="24"/>
                <w:szCs w:val="24"/>
                <w:lang w:eastAsia="ru-RU"/>
              </w:rPr>
              <w:t xml:space="preserve"> не </w:t>
            </w:r>
            <w:proofErr w:type="spellStart"/>
            <w:r w:rsidRPr="007423EA">
              <w:rPr>
                <w:rFonts w:ascii="Times New Roman" w:eastAsia="Times New Roman" w:hAnsi="Times New Roman" w:cs="Times New Roman"/>
                <w:b/>
                <w:bCs/>
                <w:color w:val="000000"/>
                <w:sz w:val="24"/>
                <w:szCs w:val="24"/>
                <w:lang w:eastAsia="ru-RU"/>
              </w:rPr>
              <w:t>перевищує</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чотири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дні</w:t>
            </w:r>
            <w:proofErr w:type="spellEnd"/>
            <w:r w:rsidRPr="007423EA">
              <w:rPr>
                <w:rFonts w:ascii="Times New Roman" w:eastAsia="Times New Roman" w:hAnsi="Times New Roman" w:cs="Times New Roman"/>
                <w:b/>
                <w:bCs/>
                <w:color w:val="000000"/>
                <w:sz w:val="24"/>
                <w:szCs w:val="24"/>
                <w:lang w:eastAsia="ru-RU"/>
              </w:rPr>
              <w:t xml:space="preserve"> з </w:t>
            </w:r>
            <w:proofErr w:type="spellStart"/>
            <w:r w:rsidRPr="007423EA">
              <w:rPr>
                <w:rFonts w:ascii="Times New Roman" w:eastAsia="Times New Roman" w:hAnsi="Times New Roman" w:cs="Times New Roman"/>
                <w:b/>
                <w:bCs/>
                <w:color w:val="000000"/>
                <w:sz w:val="24"/>
                <w:szCs w:val="24"/>
                <w:lang w:eastAsia="ru-RU"/>
              </w:rPr>
              <w:t>дати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оприлюднення</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електронній</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системі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закупівель</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повідомлення</w:t>
            </w:r>
            <w:proofErr w:type="spellEnd"/>
            <w:r w:rsidRPr="007423EA">
              <w:rPr>
                <w:rFonts w:ascii="Times New Roman" w:eastAsia="Times New Roman" w:hAnsi="Times New Roman" w:cs="Times New Roman"/>
                <w:b/>
                <w:bCs/>
                <w:color w:val="000000"/>
                <w:sz w:val="24"/>
                <w:szCs w:val="24"/>
                <w:lang w:eastAsia="ru-RU"/>
              </w:rPr>
              <w:t xml:space="preserve"> про </w:t>
            </w:r>
            <w:proofErr w:type="spellStart"/>
            <w:r w:rsidRPr="007423EA">
              <w:rPr>
                <w:rFonts w:ascii="Times New Roman" w:eastAsia="Times New Roman" w:hAnsi="Times New Roman" w:cs="Times New Roman"/>
                <w:b/>
                <w:bCs/>
                <w:color w:val="000000"/>
                <w:sz w:val="24"/>
                <w:szCs w:val="24"/>
                <w:lang w:eastAsia="ru-RU"/>
              </w:rPr>
              <w:t>намір</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укласти</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договір</w:t>
            </w:r>
            <w:proofErr w:type="spellEnd"/>
            <w:r w:rsidRPr="007423EA">
              <w:rPr>
                <w:rFonts w:ascii="Times New Roman" w:eastAsia="Times New Roman" w:hAnsi="Times New Roman" w:cs="Times New Roman"/>
                <w:b/>
                <w:bCs/>
                <w:color w:val="000000"/>
                <w:sz w:val="24"/>
                <w:szCs w:val="24"/>
                <w:lang w:eastAsia="ru-RU"/>
              </w:rPr>
              <w:t xml:space="preserve"> про </w:t>
            </w:r>
            <w:proofErr w:type="spellStart"/>
            <w:r w:rsidRPr="007423EA">
              <w:rPr>
                <w:rFonts w:ascii="Times New Roman" w:eastAsia="Times New Roman" w:hAnsi="Times New Roman" w:cs="Times New Roman"/>
                <w:b/>
                <w:bCs/>
                <w:color w:val="000000"/>
                <w:sz w:val="24"/>
                <w:szCs w:val="24"/>
                <w:lang w:eastAsia="ru-RU"/>
              </w:rPr>
              <w:t>закупівлю</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надає</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замовнику</w:t>
            </w:r>
            <w:proofErr w:type="spellEnd"/>
            <w:r w:rsidRPr="007423EA">
              <w:rPr>
                <w:rFonts w:ascii="Times New Roman" w:eastAsia="Times New Roman" w:hAnsi="Times New Roman" w:cs="Times New Roman"/>
                <w:b/>
                <w:bCs/>
                <w:color w:val="000000"/>
                <w:sz w:val="24"/>
                <w:szCs w:val="24"/>
                <w:lang w:eastAsia="ru-RU"/>
              </w:rPr>
              <w:t xml:space="preserve"> шляхом </w:t>
            </w:r>
            <w:proofErr w:type="spellStart"/>
            <w:r w:rsidRPr="007423EA">
              <w:rPr>
                <w:rFonts w:ascii="Times New Roman" w:eastAsia="Times New Roman" w:hAnsi="Times New Roman" w:cs="Times New Roman"/>
                <w:b/>
                <w:bCs/>
                <w:color w:val="000000"/>
                <w:sz w:val="24"/>
                <w:szCs w:val="24"/>
                <w:lang w:eastAsia="ru-RU"/>
              </w:rPr>
              <w:t>оприлюднення</w:t>
            </w:r>
            <w:proofErr w:type="spellEnd"/>
            <w:r w:rsidRPr="007423EA">
              <w:rPr>
                <w:rFonts w:ascii="Times New Roman" w:eastAsia="Times New Roman" w:hAnsi="Times New Roman" w:cs="Times New Roman"/>
                <w:b/>
                <w:bCs/>
                <w:color w:val="000000"/>
                <w:sz w:val="24"/>
                <w:szCs w:val="24"/>
                <w:lang w:eastAsia="ru-RU"/>
              </w:rPr>
              <w:t xml:space="preserve"> в </w:t>
            </w:r>
            <w:proofErr w:type="spellStart"/>
            <w:r w:rsidRPr="007423EA">
              <w:rPr>
                <w:rFonts w:ascii="Times New Roman" w:eastAsia="Times New Roman" w:hAnsi="Times New Roman" w:cs="Times New Roman"/>
                <w:b/>
                <w:bCs/>
                <w:color w:val="000000"/>
                <w:sz w:val="24"/>
                <w:szCs w:val="24"/>
                <w:lang w:eastAsia="ru-RU"/>
              </w:rPr>
              <w:t>електронній</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системі</w:t>
            </w:r>
            <w:proofErr w:type="spellEnd"/>
            <w:r w:rsidRPr="007423EA">
              <w:rPr>
                <w:rFonts w:ascii="Times New Roman" w:eastAsia="Times New Roman" w:hAnsi="Times New Roman" w:cs="Times New Roman"/>
                <w:b/>
                <w:bCs/>
                <w:color w:val="000000"/>
                <w:sz w:val="24"/>
                <w:szCs w:val="24"/>
                <w:lang w:eastAsia="ru-RU"/>
              </w:rPr>
              <w:t xml:space="preserve"> </w:t>
            </w:r>
            <w:proofErr w:type="spellStart"/>
            <w:r w:rsidRPr="007423EA">
              <w:rPr>
                <w:rFonts w:ascii="Times New Roman" w:eastAsia="Times New Roman" w:hAnsi="Times New Roman" w:cs="Times New Roman"/>
                <w:b/>
                <w:bCs/>
                <w:color w:val="000000"/>
                <w:sz w:val="24"/>
                <w:szCs w:val="24"/>
                <w:lang w:eastAsia="ru-RU"/>
              </w:rPr>
              <w:t>закупівель</w:t>
            </w:r>
            <w:proofErr w:type="spellEnd"/>
            <w:r w:rsidRPr="007423EA">
              <w:rPr>
                <w:rFonts w:ascii="Times New Roman" w:eastAsia="Times New Roman" w:hAnsi="Times New Roman" w:cs="Times New Roman"/>
                <w:b/>
                <w:bCs/>
                <w:color w:val="000000"/>
                <w:sz w:val="24"/>
                <w:szCs w:val="24"/>
                <w:lang w:eastAsia="ru-RU"/>
              </w:rPr>
              <w:t>:</w:t>
            </w:r>
          </w:p>
        </w:tc>
      </w:tr>
      <w:tr w:rsidR="007765CF" w:rsidRPr="007423EA" w14:paraId="2BFCDEA9"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6B3FD"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3A057"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замовник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незаперечні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докази</w:t>
            </w:r>
            <w:proofErr w:type="spellEnd"/>
            <w:r w:rsidRPr="007423EA">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7423EA">
              <w:rPr>
                <w:rFonts w:ascii="Times New Roman" w:eastAsia="Times New Roman" w:hAnsi="Times New Roman" w:cs="Times New Roman"/>
                <w:color w:val="000000"/>
                <w:sz w:val="24"/>
                <w:szCs w:val="24"/>
                <w:shd w:val="clear" w:color="auto" w:fill="FFFFFF"/>
                <w:lang w:eastAsia="ru-RU"/>
              </w:rPr>
              <w:t>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пропонує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погоджується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дати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7423EA">
              <w:rPr>
                <w:rFonts w:ascii="Times New Roman" w:eastAsia="Times New Roman" w:hAnsi="Times New Roman" w:cs="Times New Roman"/>
                <w:color w:val="000000"/>
                <w:sz w:val="24"/>
                <w:szCs w:val="24"/>
                <w:shd w:val="clear" w:color="auto" w:fill="FFFFFF"/>
                <w:lang w:eastAsia="ru-RU"/>
              </w:rPr>
              <w:t>якій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службовій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посадовій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особі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замовника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іншого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7423EA">
              <w:rPr>
                <w:rFonts w:ascii="Times New Roman" w:eastAsia="Times New Roman" w:hAnsi="Times New Roman" w:cs="Times New Roman"/>
                <w:color w:val="000000"/>
                <w:sz w:val="24"/>
                <w:szCs w:val="24"/>
                <w:shd w:val="clear" w:color="auto" w:fill="FFFFFF"/>
                <w:lang w:eastAsia="ru-RU"/>
              </w:rPr>
              <w:t>винагороду</w:t>
            </w:r>
            <w:proofErr w:type="spellEnd"/>
            <w:r w:rsidRPr="007423EA">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7423EA">
              <w:rPr>
                <w:rFonts w:ascii="Times New Roman" w:eastAsia="Times New Roman" w:hAnsi="Times New Roman" w:cs="Times New Roman"/>
                <w:color w:val="000000"/>
                <w:sz w:val="24"/>
                <w:szCs w:val="24"/>
                <w:shd w:val="clear" w:color="auto" w:fill="FFFFFF"/>
                <w:lang w:eastAsia="ru-RU"/>
              </w:rPr>
              <w:t>якій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пропозиція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щодо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наймання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7423EA">
              <w:rPr>
                <w:rFonts w:ascii="Times New Roman" w:eastAsia="Times New Roman" w:hAnsi="Times New Roman" w:cs="Times New Roman"/>
                <w:color w:val="000000"/>
                <w:sz w:val="24"/>
                <w:szCs w:val="24"/>
                <w:shd w:val="clear" w:color="auto" w:fill="FFFFFF"/>
                <w:lang w:eastAsia="ru-RU"/>
              </w:rPr>
              <w:t>цінна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річ</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тощо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7423EA">
              <w:rPr>
                <w:rFonts w:ascii="Times New Roman" w:eastAsia="Times New Roman" w:hAnsi="Times New Roman" w:cs="Times New Roman"/>
                <w:color w:val="000000"/>
                <w:sz w:val="24"/>
                <w:szCs w:val="24"/>
                <w:shd w:val="clear" w:color="auto" w:fill="FFFFFF"/>
                <w:lang w:eastAsia="ru-RU"/>
              </w:rPr>
              <w:t>вплинути</w:t>
            </w:r>
            <w:proofErr w:type="spellEnd"/>
            <w:r w:rsidRPr="007423EA">
              <w:rPr>
                <w:rFonts w:ascii="Times New Roman" w:eastAsia="Times New Roman" w:hAnsi="Times New Roman" w:cs="Times New Roman"/>
                <w:color w:val="000000"/>
                <w:sz w:val="24"/>
                <w:szCs w:val="24"/>
                <w:shd w:val="clear" w:color="auto" w:fill="FFFFFF"/>
                <w:lang w:eastAsia="ru-RU"/>
              </w:rPr>
              <w:t xml:space="preserve"> на </w:t>
            </w:r>
            <w:proofErr w:type="spellStart"/>
            <w:r w:rsidRPr="007423EA">
              <w:rPr>
                <w:rFonts w:ascii="Times New Roman" w:eastAsia="Times New Roman" w:hAnsi="Times New Roman" w:cs="Times New Roman"/>
                <w:color w:val="000000"/>
                <w:sz w:val="24"/>
                <w:szCs w:val="24"/>
                <w:shd w:val="clear" w:color="auto" w:fill="FFFFFF"/>
                <w:lang w:eastAsia="ru-RU"/>
              </w:rPr>
              <w:t>прийняття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рішення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щодо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визначення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переможця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1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D7B029E" w14:textId="77777777" w:rsidR="007765CF" w:rsidRPr="00846CF6" w:rsidRDefault="007765CF" w:rsidP="00C5043B">
            <w:pPr>
              <w:spacing w:line="240" w:lineRule="auto"/>
              <w:rPr>
                <w:rFonts w:ascii="Times New Roman" w:eastAsia="Times New Roman" w:hAnsi="Times New Roman" w:cs="Times New Roman"/>
                <w:sz w:val="24"/>
                <w:szCs w:val="24"/>
                <w:lang w:eastAsia="ru-RU"/>
              </w:rPr>
            </w:pPr>
            <w:proofErr w:type="spellStart"/>
            <w:r w:rsidRPr="00846CF6">
              <w:rPr>
                <w:rFonts w:ascii="Times New Roman" w:eastAsia="Times New Roman" w:hAnsi="Times New Roman" w:cs="Times New Roman"/>
                <w:color w:val="000000"/>
                <w:sz w:val="24"/>
                <w:szCs w:val="24"/>
                <w:lang w:eastAsia="ru-RU"/>
              </w:rPr>
              <w:t>Учасник</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процедури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закупівлі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підтверджує</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відсутність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підстави</w:t>
            </w:r>
            <w:proofErr w:type="spellEnd"/>
            <w:r w:rsidRPr="00846CF6">
              <w:rPr>
                <w:rFonts w:ascii="Times New Roman" w:eastAsia="Times New Roman" w:hAnsi="Times New Roman" w:cs="Times New Roman"/>
                <w:color w:val="000000"/>
                <w:sz w:val="24"/>
                <w:szCs w:val="24"/>
                <w:lang w:eastAsia="ru-RU"/>
              </w:rPr>
              <w:t xml:space="preserve"> шляхом </w:t>
            </w:r>
            <w:proofErr w:type="spellStart"/>
            <w:r w:rsidRPr="00846CF6">
              <w:rPr>
                <w:rFonts w:ascii="Times New Roman" w:eastAsia="Times New Roman" w:hAnsi="Times New Roman" w:cs="Times New Roman"/>
                <w:color w:val="000000"/>
                <w:sz w:val="24"/>
                <w:szCs w:val="24"/>
                <w:lang w:eastAsia="ru-RU"/>
              </w:rPr>
              <w:t>самостійного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декларування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відсутності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такої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підстави</w:t>
            </w:r>
            <w:proofErr w:type="spellEnd"/>
            <w:r w:rsidRPr="00846CF6">
              <w:rPr>
                <w:rFonts w:ascii="Times New Roman" w:eastAsia="Times New Roman" w:hAnsi="Times New Roman" w:cs="Times New Roman"/>
                <w:color w:val="000000"/>
                <w:sz w:val="24"/>
                <w:szCs w:val="24"/>
                <w:lang w:eastAsia="ru-RU"/>
              </w:rPr>
              <w:t xml:space="preserve"> в </w:t>
            </w:r>
            <w:proofErr w:type="spellStart"/>
            <w:r w:rsidRPr="00846CF6">
              <w:rPr>
                <w:rFonts w:ascii="Times New Roman" w:eastAsia="Times New Roman" w:hAnsi="Times New Roman" w:cs="Times New Roman"/>
                <w:color w:val="000000"/>
                <w:sz w:val="24"/>
                <w:szCs w:val="24"/>
                <w:lang w:eastAsia="ru-RU"/>
              </w:rPr>
              <w:t>електронній</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системі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закупівель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w:t>
            </w:r>
            <w:proofErr w:type="spellEnd"/>
            <w:r w:rsidRPr="00846CF6">
              <w:rPr>
                <w:rFonts w:ascii="Times New Roman" w:eastAsia="Times New Roman" w:hAnsi="Times New Roman" w:cs="Times New Roman"/>
                <w:color w:val="000000"/>
                <w:sz w:val="24"/>
                <w:szCs w:val="24"/>
                <w:lang w:eastAsia="ru-RU"/>
              </w:rPr>
              <w:t xml:space="preserve"> час </w:t>
            </w:r>
            <w:proofErr w:type="spellStart"/>
            <w:r w:rsidRPr="00846CF6">
              <w:rPr>
                <w:rFonts w:ascii="Times New Roman" w:eastAsia="Times New Roman" w:hAnsi="Times New Roman" w:cs="Times New Roman"/>
                <w:color w:val="000000"/>
                <w:sz w:val="24"/>
                <w:szCs w:val="24"/>
                <w:lang w:eastAsia="ru-RU"/>
              </w:rPr>
              <w:t>подання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тендерної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пропозиції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Якщо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w:t>
            </w:r>
            <w:proofErr w:type="spellEnd"/>
            <w:r w:rsidRPr="00846CF6">
              <w:rPr>
                <w:rFonts w:ascii="Times New Roman" w:eastAsia="Times New Roman" w:hAnsi="Times New Roman" w:cs="Times New Roman"/>
                <w:color w:val="000000"/>
                <w:sz w:val="24"/>
                <w:szCs w:val="24"/>
                <w:lang w:eastAsia="ru-RU"/>
              </w:rPr>
              <w:t xml:space="preserve"> час </w:t>
            </w:r>
            <w:proofErr w:type="spellStart"/>
            <w:r w:rsidRPr="00846CF6">
              <w:rPr>
                <w:rFonts w:ascii="Times New Roman" w:eastAsia="Times New Roman" w:hAnsi="Times New Roman" w:cs="Times New Roman"/>
                <w:color w:val="000000"/>
                <w:sz w:val="24"/>
                <w:szCs w:val="24"/>
                <w:lang w:eastAsia="ru-RU"/>
              </w:rPr>
              <w:t>подання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тендерної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пропозиції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учасника</w:t>
            </w:r>
            <w:proofErr w:type="spellEnd"/>
            <w:r w:rsidRPr="00846CF6">
              <w:rPr>
                <w:rFonts w:ascii="Times New Roman" w:eastAsia="Times New Roman" w:hAnsi="Times New Roman" w:cs="Times New Roman"/>
                <w:color w:val="000000"/>
                <w:sz w:val="24"/>
                <w:szCs w:val="24"/>
                <w:lang w:eastAsia="ru-RU"/>
              </w:rPr>
              <w:t xml:space="preserve"> буде </w:t>
            </w:r>
            <w:proofErr w:type="spellStart"/>
            <w:r w:rsidRPr="00846CF6">
              <w:rPr>
                <w:rFonts w:ascii="Times New Roman" w:eastAsia="Times New Roman" w:hAnsi="Times New Roman" w:cs="Times New Roman"/>
                <w:color w:val="000000"/>
                <w:sz w:val="24"/>
                <w:szCs w:val="24"/>
                <w:lang w:eastAsia="ru-RU"/>
              </w:rPr>
              <w:t>відсутня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технічна</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можливість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самостійно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декларувати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відсутність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підстави</w:t>
            </w:r>
            <w:proofErr w:type="spellEnd"/>
            <w:r w:rsidRPr="00846CF6">
              <w:rPr>
                <w:rFonts w:ascii="Times New Roman" w:eastAsia="Times New Roman" w:hAnsi="Times New Roman" w:cs="Times New Roman"/>
                <w:color w:val="000000"/>
                <w:sz w:val="24"/>
                <w:szCs w:val="24"/>
                <w:lang w:eastAsia="ru-RU"/>
              </w:rPr>
              <w:t xml:space="preserve"> для </w:t>
            </w:r>
            <w:proofErr w:type="spellStart"/>
            <w:r w:rsidRPr="00846CF6">
              <w:rPr>
                <w:rFonts w:ascii="Times New Roman" w:eastAsia="Times New Roman" w:hAnsi="Times New Roman" w:cs="Times New Roman"/>
                <w:color w:val="000000"/>
                <w:sz w:val="24"/>
                <w:szCs w:val="24"/>
                <w:lang w:eastAsia="ru-RU"/>
              </w:rPr>
              <w:t>відмови</w:t>
            </w:r>
            <w:proofErr w:type="spellEnd"/>
            <w:r w:rsidRPr="00846CF6">
              <w:rPr>
                <w:rFonts w:ascii="Times New Roman" w:eastAsia="Times New Roman" w:hAnsi="Times New Roman" w:cs="Times New Roman"/>
                <w:color w:val="000000"/>
                <w:sz w:val="24"/>
                <w:szCs w:val="24"/>
                <w:lang w:eastAsia="ru-RU"/>
              </w:rPr>
              <w:t xml:space="preserve"> в </w:t>
            </w:r>
            <w:proofErr w:type="spellStart"/>
            <w:r w:rsidRPr="00846CF6">
              <w:rPr>
                <w:rFonts w:ascii="Times New Roman" w:eastAsia="Times New Roman" w:hAnsi="Times New Roman" w:cs="Times New Roman"/>
                <w:color w:val="000000"/>
                <w:sz w:val="24"/>
                <w:szCs w:val="24"/>
                <w:lang w:eastAsia="ru-RU"/>
              </w:rPr>
              <w:t>участі</w:t>
            </w:r>
            <w:proofErr w:type="spellEnd"/>
            <w:r w:rsidRPr="00846CF6">
              <w:rPr>
                <w:rFonts w:ascii="Times New Roman" w:eastAsia="Times New Roman" w:hAnsi="Times New Roman" w:cs="Times New Roman"/>
                <w:color w:val="000000"/>
                <w:sz w:val="24"/>
                <w:szCs w:val="24"/>
                <w:lang w:eastAsia="ru-RU"/>
              </w:rPr>
              <w:t xml:space="preserve"> у </w:t>
            </w:r>
            <w:proofErr w:type="spellStart"/>
            <w:r w:rsidRPr="00846CF6">
              <w:rPr>
                <w:rFonts w:ascii="Times New Roman" w:eastAsia="Times New Roman" w:hAnsi="Times New Roman" w:cs="Times New Roman"/>
                <w:color w:val="000000"/>
                <w:sz w:val="24"/>
                <w:szCs w:val="24"/>
                <w:lang w:eastAsia="ru-RU"/>
              </w:rPr>
              <w:t>процедурі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закупівлі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учасник</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має</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надати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довідку</w:t>
            </w:r>
            <w:proofErr w:type="spellEnd"/>
            <w:r w:rsidRPr="00846CF6">
              <w:rPr>
                <w:rFonts w:ascii="Times New Roman" w:eastAsia="Times New Roman" w:hAnsi="Times New Roman" w:cs="Times New Roman"/>
                <w:color w:val="000000"/>
                <w:sz w:val="24"/>
                <w:szCs w:val="24"/>
                <w:lang w:eastAsia="ru-RU"/>
              </w:rPr>
              <w:t xml:space="preserve"> в </w:t>
            </w:r>
            <w:proofErr w:type="spellStart"/>
            <w:r w:rsidRPr="00846CF6">
              <w:rPr>
                <w:rFonts w:ascii="Times New Roman" w:eastAsia="Times New Roman" w:hAnsi="Times New Roman" w:cs="Times New Roman"/>
                <w:color w:val="000000"/>
                <w:sz w:val="24"/>
                <w:szCs w:val="24"/>
                <w:lang w:eastAsia="ru-RU"/>
              </w:rPr>
              <w:t>довільній</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формі</w:t>
            </w:r>
            <w:proofErr w:type="spellEnd"/>
            <w:r w:rsidRPr="00846CF6">
              <w:rPr>
                <w:rFonts w:ascii="Times New Roman" w:eastAsia="Times New Roman" w:hAnsi="Times New Roman" w:cs="Times New Roman"/>
                <w:color w:val="000000"/>
                <w:sz w:val="24"/>
                <w:szCs w:val="24"/>
                <w:lang w:eastAsia="ru-RU"/>
              </w:rPr>
              <w:t xml:space="preserve"> про те, </w:t>
            </w:r>
            <w:proofErr w:type="spellStart"/>
            <w:r w:rsidRPr="00846CF6">
              <w:rPr>
                <w:rFonts w:ascii="Times New Roman" w:eastAsia="Times New Roman" w:hAnsi="Times New Roman" w:cs="Times New Roman"/>
                <w:color w:val="000000"/>
                <w:sz w:val="24"/>
                <w:szCs w:val="24"/>
                <w:lang w:eastAsia="ru-RU"/>
              </w:rPr>
              <w:t>що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замовник</w:t>
            </w:r>
            <w:proofErr w:type="spellEnd"/>
            <w:r w:rsidRPr="00846CF6">
              <w:rPr>
                <w:rFonts w:ascii="Times New Roman" w:eastAsia="Times New Roman" w:hAnsi="Times New Roman" w:cs="Times New Roman"/>
                <w:color w:val="000000"/>
                <w:sz w:val="24"/>
                <w:szCs w:val="24"/>
                <w:shd w:val="clear" w:color="auto" w:fill="FFFFFF"/>
                <w:lang w:eastAsia="ru-RU"/>
              </w:rPr>
              <w:t xml:space="preserve"> не </w:t>
            </w:r>
            <w:proofErr w:type="spellStart"/>
            <w:r w:rsidRPr="00846CF6">
              <w:rPr>
                <w:rFonts w:ascii="Times New Roman" w:eastAsia="Times New Roman" w:hAnsi="Times New Roman" w:cs="Times New Roman"/>
                <w:color w:val="000000"/>
                <w:sz w:val="24"/>
                <w:szCs w:val="24"/>
                <w:shd w:val="clear" w:color="auto" w:fill="FFFFFF"/>
                <w:lang w:eastAsia="ru-RU"/>
              </w:rPr>
              <w:t>має</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незаперечних</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доказів</w:t>
            </w:r>
            <w:proofErr w:type="spellEnd"/>
            <w:r w:rsidRPr="00846CF6">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846CF6">
              <w:rPr>
                <w:rFonts w:ascii="Times New Roman" w:eastAsia="Times New Roman" w:hAnsi="Times New Roman" w:cs="Times New Roman"/>
                <w:color w:val="000000"/>
                <w:sz w:val="24"/>
                <w:szCs w:val="24"/>
                <w:shd w:val="clear" w:color="auto" w:fill="FFFFFF"/>
                <w:lang w:eastAsia="ru-RU"/>
              </w:rPr>
              <w:t>що</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учасник</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процедури</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закупівлі</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пропонує</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дає</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або</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погоджується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дати</w:t>
            </w:r>
            <w:proofErr w:type="spellEnd"/>
            <w:r w:rsidRPr="00846CF6">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846CF6">
              <w:rPr>
                <w:rFonts w:ascii="Times New Roman" w:eastAsia="Times New Roman" w:hAnsi="Times New Roman" w:cs="Times New Roman"/>
                <w:color w:val="000000"/>
                <w:sz w:val="24"/>
                <w:szCs w:val="24"/>
                <w:shd w:val="clear" w:color="auto" w:fill="FFFFFF"/>
                <w:lang w:eastAsia="ru-RU"/>
              </w:rPr>
              <w:t>чи</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846CF6">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846CF6">
              <w:rPr>
                <w:rFonts w:ascii="Times New Roman" w:eastAsia="Times New Roman" w:hAnsi="Times New Roman" w:cs="Times New Roman"/>
                <w:color w:val="000000"/>
                <w:sz w:val="24"/>
                <w:szCs w:val="24"/>
                <w:shd w:val="clear" w:color="auto" w:fill="FFFFFF"/>
                <w:lang w:eastAsia="ru-RU"/>
              </w:rPr>
              <w:t>якій</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службовій</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посадовій</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особі</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замовника</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іншого</w:t>
            </w:r>
            <w:proofErr w:type="spellEnd"/>
            <w:r w:rsidRPr="00846CF6">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846CF6">
              <w:rPr>
                <w:rFonts w:ascii="Times New Roman" w:eastAsia="Times New Roman" w:hAnsi="Times New Roman" w:cs="Times New Roman"/>
                <w:color w:val="000000"/>
                <w:sz w:val="24"/>
                <w:szCs w:val="24"/>
                <w:shd w:val="clear" w:color="auto" w:fill="FFFFFF"/>
                <w:lang w:eastAsia="ru-RU"/>
              </w:rPr>
              <w:t>винагороду</w:t>
            </w:r>
            <w:proofErr w:type="spellEnd"/>
            <w:r w:rsidRPr="00846CF6">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846CF6">
              <w:rPr>
                <w:rFonts w:ascii="Times New Roman" w:eastAsia="Times New Roman" w:hAnsi="Times New Roman" w:cs="Times New Roman"/>
                <w:color w:val="000000"/>
                <w:sz w:val="24"/>
                <w:szCs w:val="24"/>
                <w:shd w:val="clear" w:color="auto" w:fill="FFFFFF"/>
                <w:lang w:eastAsia="ru-RU"/>
              </w:rPr>
              <w:t>якій</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формі</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пропозиція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щодо</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наймання</w:t>
            </w:r>
            <w:proofErr w:type="spellEnd"/>
            <w:r w:rsidRPr="00846CF6">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846CF6">
              <w:rPr>
                <w:rFonts w:ascii="Times New Roman" w:eastAsia="Times New Roman" w:hAnsi="Times New Roman" w:cs="Times New Roman"/>
                <w:color w:val="000000"/>
                <w:sz w:val="24"/>
                <w:szCs w:val="24"/>
                <w:shd w:val="clear" w:color="auto" w:fill="FFFFFF"/>
                <w:lang w:eastAsia="ru-RU"/>
              </w:rPr>
              <w:t>цінна</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річ</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послуга</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тощо</w:t>
            </w:r>
            <w:proofErr w:type="spellEnd"/>
            <w:r w:rsidRPr="00846CF6">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846CF6">
              <w:rPr>
                <w:rFonts w:ascii="Times New Roman" w:eastAsia="Times New Roman" w:hAnsi="Times New Roman" w:cs="Times New Roman"/>
                <w:color w:val="000000"/>
                <w:sz w:val="24"/>
                <w:szCs w:val="24"/>
                <w:shd w:val="clear" w:color="auto" w:fill="FFFFFF"/>
                <w:lang w:eastAsia="ru-RU"/>
              </w:rPr>
              <w:t>вплинути</w:t>
            </w:r>
            <w:proofErr w:type="spellEnd"/>
            <w:r w:rsidRPr="00846CF6">
              <w:rPr>
                <w:rFonts w:ascii="Times New Roman" w:eastAsia="Times New Roman" w:hAnsi="Times New Roman" w:cs="Times New Roman"/>
                <w:color w:val="000000"/>
                <w:sz w:val="24"/>
                <w:szCs w:val="24"/>
                <w:shd w:val="clear" w:color="auto" w:fill="FFFFFF"/>
                <w:lang w:eastAsia="ru-RU"/>
              </w:rPr>
              <w:t xml:space="preserve"> на </w:t>
            </w:r>
            <w:proofErr w:type="spellStart"/>
            <w:r w:rsidRPr="00846CF6">
              <w:rPr>
                <w:rFonts w:ascii="Times New Roman" w:eastAsia="Times New Roman" w:hAnsi="Times New Roman" w:cs="Times New Roman"/>
                <w:color w:val="000000"/>
                <w:sz w:val="24"/>
                <w:szCs w:val="24"/>
                <w:shd w:val="clear" w:color="auto" w:fill="FFFFFF"/>
                <w:lang w:eastAsia="ru-RU"/>
              </w:rPr>
              <w:t>прийняття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рішення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щодо</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lastRenderedPageBreak/>
              <w:t>визначення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переможця</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процедури</w:t>
            </w:r>
            <w:proofErr w:type="spellEnd"/>
            <w:r w:rsidRPr="00846CF6">
              <w:rPr>
                <w:rFonts w:ascii="Times New Roman" w:eastAsia="Times New Roman" w:hAnsi="Times New Roman" w:cs="Times New Roman"/>
                <w:color w:val="000000"/>
                <w:sz w:val="24"/>
                <w:szCs w:val="24"/>
                <w:shd w:val="clear" w:color="auto" w:fill="FFFFFF"/>
                <w:lang w:eastAsia="ru-RU"/>
              </w:rPr>
              <w:t xml:space="preserve"> </w:t>
            </w:r>
            <w:proofErr w:type="spellStart"/>
            <w:r w:rsidRPr="00846CF6">
              <w:rPr>
                <w:rFonts w:ascii="Times New Roman" w:eastAsia="Times New Roman" w:hAnsi="Times New Roman" w:cs="Times New Roman"/>
                <w:color w:val="000000"/>
                <w:sz w:val="24"/>
                <w:szCs w:val="24"/>
                <w:shd w:val="clear" w:color="auto" w:fill="FFFFFF"/>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05F83"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54D17882"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6CA78"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22599"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відомості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юридичну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7423EA">
              <w:rPr>
                <w:rFonts w:ascii="Times New Roman" w:eastAsia="Times New Roman" w:hAnsi="Times New Roman" w:cs="Times New Roman"/>
                <w:color w:val="000000"/>
                <w:sz w:val="24"/>
                <w:szCs w:val="24"/>
                <w:shd w:val="clear" w:color="auto" w:fill="FFFFFF"/>
                <w:lang w:eastAsia="ru-RU"/>
              </w:rPr>
              <w:t>Єдиного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7423EA">
              <w:rPr>
                <w:rFonts w:ascii="Times New Roman" w:eastAsia="Times New Roman" w:hAnsi="Times New Roman" w:cs="Times New Roman"/>
                <w:color w:val="000000"/>
                <w:sz w:val="24"/>
                <w:szCs w:val="24"/>
                <w:shd w:val="clear" w:color="auto" w:fill="FFFFFF"/>
                <w:lang w:eastAsia="ru-RU"/>
              </w:rPr>
              <w:t>реєстру</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які</w:t>
            </w:r>
            <w:proofErr w:type="spellEnd"/>
            <w:r w:rsidRPr="007423EA">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7423EA">
              <w:rPr>
                <w:rFonts w:ascii="Times New Roman" w:eastAsia="Times New Roman" w:hAnsi="Times New Roman" w:cs="Times New Roman"/>
                <w:color w:val="000000"/>
                <w:sz w:val="24"/>
                <w:szCs w:val="24"/>
                <w:shd w:val="clear" w:color="auto" w:fill="FFFFFF"/>
                <w:lang w:eastAsia="ru-RU"/>
              </w:rPr>
              <w:t>корупційні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корупцією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2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F294DC7"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9940D"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70342FD7"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8FF81"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E9709"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корупційного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корупцією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3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B34FD53"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74DCF" w14:textId="77777777" w:rsidR="007765CF" w:rsidRDefault="007765CF" w:rsidP="00C5043B">
            <w:pPr>
              <w:spacing w:line="240" w:lineRule="auto"/>
              <w:rPr>
                <w:rFonts w:ascii="Times New Roman" w:eastAsia="Times New Roman" w:hAnsi="Times New Roman" w:cs="Times New Roman"/>
                <w:color w:val="000000"/>
                <w:sz w:val="24"/>
                <w:szCs w:val="24"/>
                <w:shd w:val="clear" w:color="auto" w:fill="FFFFFF"/>
                <w:lang w:eastAsia="ru-RU"/>
              </w:rPr>
            </w:pPr>
            <w:r w:rsidRPr="007423EA">
              <w:rPr>
                <w:rFonts w:ascii="Times New Roman" w:eastAsia="Times New Roman" w:hAnsi="Times New Roman" w:cs="Times New Roman"/>
                <w:color w:val="000000"/>
                <w:sz w:val="24"/>
                <w:szCs w:val="24"/>
                <w:lang w:eastAsia="ru-RU"/>
              </w:rPr>
              <w:t xml:space="preserve">На момент </w:t>
            </w:r>
            <w:proofErr w:type="spellStart"/>
            <w:r w:rsidRPr="007423EA">
              <w:rPr>
                <w:rFonts w:ascii="Times New Roman" w:eastAsia="Times New Roman" w:hAnsi="Times New Roman" w:cs="Times New Roman"/>
                <w:color w:val="000000"/>
                <w:sz w:val="24"/>
                <w:szCs w:val="24"/>
                <w:lang w:eastAsia="ru-RU"/>
              </w:rPr>
              <w:t>оприлюднення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оголошення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доступ до </w:t>
            </w:r>
            <w:proofErr w:type="spellStart"/>
            <w:r w:rsidRPr="007423EA">
              <w:rPr>
                <w:rFonts w:ascii="Times New Roman" w:eastAsia="Times New Roman" w:hAnsi="Times New Roman" w:cs="Times New Roman"/>
                <w:color w:val="000000"/>
                <w:sz w:val="24"/>
                <w:szCs w:val="24"/>
                <w:lang w:eastAsia="ru-RU"/>
              </w:rPr>
              <w:t>Єдиного</w:t>
            </w:r>
            <w:proofErr w:type="spellEnd"/>
            <w:r w:rsidRPr="007423EA">
              <w:rPr>
                <w:rFonts w:ascii="Times New Roman" w:eastAsia="Times New Roman" w:hAnsi="Times New Roman" w:cs="Times New Roman"/>
                <w:color w:val="000000"/>
                <w:sz w:val="24"/>
                <w:szCs w:val="24"/>
                <w:lang w:eastAsia="ru-RU"/>
              </w:rPr>
              <w:t xml:space="preserve"> державного </w:t>
            </w:r>
            <w:proofErr w:type="spellStart"/>
            <w:r w:rsidRPr="007423EA">
              <w:rPr>
                <w:rFonts w:ascii="Times New Roman" w:eastAsia="Times New Roman" w:hAnsi="Times New Roman" w:cs="Times New Roman"/>
                <w:color w:val="000000"/>
                <w:sz w:val="24"/>
                <w:szCs w:val="24"/>
                <w:lang w:eastAsia="ru-RU"/>
              </w:rPr>
              <w:t>реєстру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вчинили </w:t>
            </w:r>
            <w:proofErr w:type="spellStart"/>
            <w:r w:rsidRPr="007423EA">
              <w:rPr>
                <w:rFonts w:ascii="Times New Roman" w:eastAsia="Times New Roman" w:hAnsi="Times New Roman" w:cs="Times New Roman"/>
                <w:color w:val="000000"/>
                <w:sz w:val="24"/>
                <w:szCs w:val="24"/>
                <w:lang w:eastAsia="ru-RU"/>
              </w:rPr>
              <w:t>корупційні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пов’язані</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корупцією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правопорушення</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обмеженим</w:t>
            </w:r>
            <w:proofErr w:type="spellEnd"/>
            <w:r w:rsidRPr="007423EA">
              <w:rPr>
                <w:rFonts w:ascii="Times New Roman" w:eastAsia="Times New Roman" w:hAnsi="Times New Roman" w:cs="Times New Roman"/>
                <w:color w:val="000000"/>
                <w:sz w:val="24"/>
                <w:szCs w:val="24"/>
                <w:lang w:eastAsia="ru-RU"/>
              </w:rPr>
              <w:t xml:space="preserve">, тому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пункту 44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Єдиного</w:t>
            </w:r>
            <w:proofErr w:type="spellEnd"/>
            <w:r w:rsidRPr="007423EA">
              <w:rPr>
                <w:rFonts w:ascii="Times New Roman" w:eastAsia="Times New Roman" w:hAnsi="Times New Roman" w:cs="Times New Roman"/>
                <w:color w:val="000000"/>
                <w:sz w:val="24"/>
                <w:szCs w:val="24"/>
                <w:lang w:eastAsia="ru-RU"/>
              </w:rPr>
              <w:t xml:space="preserve"> державного </w:t>
            </w:r>
            <w:proofErr w:type="spellStart"/>
            <w:r w:rsidRPr="007423EA">
              <w:rPr>
                <w:rFonts w:ascii="Times New Roman" w:eastAsia="Times New Roman" w:hAnsi="Times New Roman" w:cs="Times New Roman"/>
                <w:color w:val="000000"/>
                <w:sz w:val="24"/>
                <w:szCs w:val="24"/>
                <w:lang w:eastAsia="ru-RU"/>
              </w:rPr>
              <w:t>реєстру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вчинили </w:t>
            </w:r>
            <w:proofErr w:type="spellStart"/>
            <w:r w:rsidRPr="007423EA">
              <w:rPr>
                <w:rFonts w:ascii="Times New Roman" w:eastAsia="Times New Roman" w:hAnsi="Times New Roman" w:cs="Times New Roman"/>
                <w:color w:val="000000"/>
                <w:sz w:val="24"/>
                <w:szCs w:val="24"/>
                <w:lang w:eastAsia="ru-RU"/>
              </w:rPr>
              <w:t>корупційні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правопорушення</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було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корупційного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корупцією</w:t>
            </w:r>
            <w:proofErr w:type="spellEnd"/>
          </w:p>
          <w:p w14:paraId="56A0C1B5"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7765CF" w:rsidRPr="007423EA" w14:paraId="4366E366"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C4B4F"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1E772"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суб’єкт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протягом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останніх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трьох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років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lastRenderedPageBreak/>
              <w:t>притягувався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передбачене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7423EA">
              <w:rPr>
                <w:rFonts w:ascii="Times New Roman" w:eastAsia="Times New Roman" w:hAnsi="Times New Roman" w:cs="Times New Roman"/>
                <w:color w:val="000000"/>
                <w:sz w:val="24"/>
                <w:szCs w:val="24"/>
                <w:shd w:val="clear" w:color="auto" w:fill="FFFFFF"/>
                <w:lang w:eastAsia="ru-RU"/>
              </w:rPr>
              <w:t>частини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другої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7423EA">
              <w:rPr>
                <w:rFonts w:ascii="Times New Roman" w:eastAsia="Times New Roman" w:hAnsi="Times New Roman" w:cs="Times New Roman"/>
                <w:color w:val="000000"/>
                <w:sz w:val="24"/>
                <w:szCs w:val="24"/>
                <w:shd w:val="clear" w:color="auto" w:fill="FFFFFF"/>
                <w:lang w:eastAsia="ru-RU"/>
              </w:rPr>
              <w:t>України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захист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економічної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конкуренції</w:t>
            </w:r>
            <w:proofErr w:type="spellEnd"/>
            <w:r w:rsidRPr="007423EA">
              <w:rPr>
                <w:rFonts w:ascii="Times New Roman" w:eastAsia="Times New Roman" w:hAnsi="Times New Roman" w:cs="Times New Roman"/>
                <w:color w:val="000000"/>
                <w:sz w:val="24"/>
                <w:szCs w:val="24"/>
                <w:shd w:val="clear" w:color="auto" w:fill="FFFFFF"/>
                <w:lang w:eastAsia="ru-RU"/>
              </w:rPr>
              <w:t xml:space="preserve">», у </w:t>
            </w:r>
            <w:proofErr w:type="spellStart"/>
            <w:r w:rsidRPr="007423EA">
              <w:rPr>
                <w:rFonts w:ascii="Times New Roman" w:eastAsia="Times New Roman" w:hAnsi="Times New Roman" w:cs="Times New Roman"/>
                <w:color w:val="000000"/>
                <w:sz w:val="24"/>
                <w:szCs w:val="24"/>
                <w:shd w:val="clear" w:color="auto" w:fill="FFFFFF"/>
                <w:lang w:eastAsia="ru-RU"/>
              </w:rPr>
              <w:t>вигляді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узгоджених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дій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стосуються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спотворення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результатів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тендерів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4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F98E0C5"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3D609"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7C7DF7B6"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E8882"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7D5DE"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фізична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засуджена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кримінальне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корисливих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мотивів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зокрема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хабарництвом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відмиванням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коштів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судимість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якої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знято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порядку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5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2147C0A"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77608" w14:textId="77777777" w:rsidR="007765CF" w:rsidRDefault="007765CF" w:rsidP="00C5043B">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фізична</w:t>
            </w:r>
            <w:proofErr w:type="spellEnd"/>
            <w:r w:rsidRPr="007423EA">
              <w:rPr>
                <w:rFonts w:ascii="Times New Roman" w:eastAsia="Times New Roman" w:hAnsi="Times New Roman" w:cs="Times New Roman"/>
                <w:color w:val="000000"/>
                <w:sz w:val="24"/>
                <w:szCs w:val="24"/>
                <w:lang w:eastAsia="ru-RU"/>
              </w:rPr>
              <w:t xml:space="preserve"> особа, яка є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18A7E80D"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7765CF" w:rsidRPr="007423EA" w14:paraId="2013F1AD"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4FBC7"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BC21A"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засуджений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кримінальне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вчинене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корисливих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мотивів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зокрема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пов’язане</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хабарництвом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шахрайством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відмиванням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коштів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судимість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якого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знято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w:t>
            </w:r>
            <w:r w:rsidRPr="007423EA">
              <w:rPr>
                <w:rFonts w:ascii="Times New Roman" w:eastAsia="Times New Roman" w:hAnsi="Times New Roman" w:cs="Times New Roman"/>
                <w:color w:val="000000"/>
                <w:sz w:val="24"/>
                <w:szCs w:val="24"/>
                <w:shd w:val="clear" w:color="auto" w:fill="FFFFFF"/>
                <w:lang w:eastAsia="ru-RU"/>
              </w:rPr>
              <w:lastRenderedPageBreak/>
              <w:t xml:space="preserve">порядку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shd w:val="clear" w:color="auto" w:fill="FFFFFF"/>
                <w:lang w:eastAsia="ru-RU"/>
              </w:rPr>
              <w:t>підпункт</w:t>
            </w:r>
            <w:proofErr w:type="spellEnd"/>
            <w:r w:rsidRPr="007423EA">
              <w:rPr>
                <w:rFonts w:ascii="Times New Roman" w:eastAsia="Times New Roman" w:hAnsi="Times New Roman" w:cs="Times New Roman"/>
                <w:i/>
                <w:iCs/>
                <w:color w:val="000000"/>
                <w:sz w:val="24"/>
                <w:szCs w:val="24"/>
                <w:shd w:val="clear" w:color="auto" w:fill="FFFFFF"/>
                <w:lang w:eastAsia="ru-RU"/>
              </w:rPr>
              <w:t xml:space="preserve"> 6 пункту 44 </w:t>
            </w:r>
            <w:proofErr w:type="spellStart"/>
            <w:r w:rsidRPr="007423EA">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7423EA">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1A26439"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B8D16" w14:textId="77777777" w:rsidR="007765CF" w:rsidRDefault="007765CF" w:rsidP="00C5043B">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керівник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lastRenderedPageBreak/>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60906F8A"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7765CF" w:rsidRPr="007423EA" w14:paraId="63D69A0B"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B4CF2"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3A43F"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тендерна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пропозиція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є </w:t>
            </w:r>
            <w:proofErr w:type="spellStart"/>
            <w:r w:rsidRPr="007423EA">
              <w:rPr>
                <w:rFonts w:ascii="Times New Roman" w:eastAsia="Times New Roman" w:hAnsi="Times New Roman" w:cs="Times New Roman"/>
                <w:color w:val="000000"/>
                <w:sz w:val="24"/>
                <w:szCs w:val="24"/>
                <w:shd w:val="clear" w:color="auto" w:fill="FFFFFF"/>
                <w:lang w:eastAsia="ru-RU"/>
              </w:rPr>
              <w:t>пов’язаною</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7423EA">
              <w:rPr>
                <w:rFonts w:ascii="Times New Roman" w:eastAsia="Times New Roman" w:hAnsi="Times New Roman" w:cs="Times New Roman"/>
                <w:color w:val="000000"/>
                <w:sz w:val="24"/>
                <w:szCs w:val="24"/>
                <w:shd w:val="clear" w:color="auto" w:fill="FFFFFF"/>
                <w:lang w:eastAsia="ru-RU"/>
              </w:rPr>
              <w:t>іншими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уповноваженою</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керівником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замовника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7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830F7E8"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тендерної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пропозиції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Якщо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w:t>
            </w:r>
            <w:proofErr w:type="spellEnd"/>
            <w:r w:rsidRPr="00846CF6">
              <w:rPr>
                <w:rFonts w:ascii="Times New Roman" w:eastAsia="Times New Roman" w:hAnsi="Times New Roman" w:cs="Times New Roman"/>
                <w:color w:val="000000"/>
                <w:sz w:val="24"/>
                <w:szCs w:val="24"/>
                <w:lang w:eastAsia="ru-RU"/>
              </w:rPr>
              <w:t xml:space="preserve"> час </w:t>
            </w:r>
            <w:proofErr w:type="spellStart"/>
            <w:r w:rsidRPr="00846CF6">
              <w:rPr>
                <w:rFonts w:ascii="Times New Roman" w:eastAsia="Times New Roman" w:hAnsi="Times New Roman" w:cs="Times New Roman"/>
                <w:color w:val="000000"/>
                <w:sz w:val="24"/>
                <w:szCs w:val="24"/>
                <w:lang w:eastAsia="ru-RU"/>
              </w:rPr>
              <w:t>подання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тендерної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пропозиції</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учасника</w:t>
            </w:r>
            <w:proofErr w:type="spellEnd"/>
            <w:r w:rsidRPr="00846CF6">
              <w:rPr>
                <w:rFonts w:ascii="Times New Roman" w:eastAsia="Times New Roman" w:hAnsi="Times New Roman" w:cs="Times New Roman"/>
                <w:color w:val="000000"/>
                <w:sz w:val="24"/>
                <w:szCs w:val="24"/>
                <w:lang w:eastAsia="ru-RU"/>
              </w:rPr>
              <w:t xml:space="preserve"> буде </w:t>
            </w:r>
            <w:proofErr w:type="spellStart"/>
            <w:r w:rsidRPr="00846CF6">
              <w:rPr>
                <w:rFonts w:ascii="Times New Roman" w:eastAsia="Times New Roman" w:hAnsi="Times New Roman" w:cs="Times New Roman"/>
                <w:color w:val="000000"/>
                <w:sz w:val="24"/>
                <w:szCs w:val="24"/>
                <w:lang w:eastAsia="ru-RU"/>
              </w:rPr>
              <w:t>відсутня</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технічна</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можливість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самостійно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декларувати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відсутність</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підстави</w:t>
            </w:r>
            <w:proofErr w:type="spellEnd"/>
            <w:r w:rsidRPr="00846CF6">
              <w:rPr>
                <w:rFonts w:ascii="Times New Roman" w:eastAsia="Times New Roman" w:hAnsi="Times New Roman" w:cs="Times New Roman"/>
                <w:color w:val="000000"/>
                <w:sz w:val="24"/>
                <w:szCs w:val="24"/>
                <w:lang w:eastAsia="ru-RU"/>
              </w:rPr>
              <w:t xml:space="preserve"> для </w:t>
            </w:r>
            <w:proofErr w:type="spellStart"/>
            <w:r w:rsidRPr="00846CF6">
              <w:rPr>
                <w:rFonts w:ascii="Times New Roman" w:eastAsia="Times New Roman" w:hAnsi="Times New Roman" w:cs="Times New Roman"/>
                <w:color w:val="000000"/>
                <w:sz w:val="24"/>
                <w:szCs w:val="24"/>
                <w:lang w:eastAsia="ru-RU"/>
              </w:rPr>
              <w:t>відмови</w:t>
            </w:r>
            <w:proofErr w:type="spellEnd"/>
            <w:r w:rsidRPr="00846CF6">
              <w:rPr>
                <w:rFonts w:ascii="Times New Roman" w:eastAsia="Times New Roman" w:hAnsi="Times New Roman" w:cs="Times New Roman"/>
                <w:color w:val="000000"/>
                <w:sz w:val="24"/>
                <w:szCs w:val="24"/>
                <w:lang w:eastAsia="ru-RU"/>
              </w:rPr>
              <w:t xml:space="preserve"> в </w:t>
            </w:r>
            <w:proofErr w:type="spellStart"/>
            <w:r w:rsidRPr="00846CF6">
              <w:rPr>
                <w:rFonts w:ascii="Times New Roman" w:eastAsia="Times New Roman" w:hAnsi="Times New Roman" w:cs="Times New Roman"/>
                <w:color w:val="000000"/>
                <w:sz w:val="24"/>
                <w:szCs w:val="24"/>
                <w:lang w:eastAsia="ru-RU"/>
              </w:rPr>
              <w:t>участі</w:t>
            </w:r>
            <w:proofErr w:type="spellEnd"/>
            <w:r w:rsidRPr="00846CF6">
              <w:rPr>
                <w:rFonts w:ascii="Times New Roman" w:eastAsia="Times New Roman" w:hAnsi="Times New Roman" w:cs="Times New Roman"/>
                <w:color w:val="000000"/>
                <w:sz w:val="24"/>
                <w:szCs w:val="24"/>
                <w:lang w:eastAsia="ru-RU"/>
              </w:rPr>
              <w:t xml:space="preserve"> у </w:t>
            </w:r>
            <w:proofErr w:type="spellStart"/>
            <w:r w:rsidRPr="00846CF6">
              <w:rPr>
                <w:rFonts w:ascii="Times New Roman" w:eastAsia="Times New Roman" w:hAnsi="Times New Roman" w:cs="Times New Roman"/>
                <w:color w:val="000000"/>
                <w:sz w:val="24"/>
                <w:szCs w:val="24"/>
                <w:lang w:eastAsia="ru-RU"/>
              </w:rPr>
              <w:t>процедурі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закупівлі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учасник</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має</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надати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довідку</w:t>
            </w:r>
            <w:proofErr w:type="spellEnd"/>
            <w:r w:rsidRPr="00846CF6">
              <w:rPr>
                <w:rFonts w:ascii="Times New Roman" w:eastAsia="Times New Roman" w:hAnsi="Times New Roman" w:cs="Times New Roman"/>
                <w:color w:val="000000"/>
                <w:sz w:val="24"/>
                <w:szCs w:val="24"/>
                <w:lang w:eastAsia="ru-RU"/>
              </w:rPr>
              <w:t xml:space="preserve"> в </w:t>
            </w:r>
            <w:proofErr w:type="spellStart"/>
            <w:r w:rsidRPr="00846CF6">
              <w:rPr>
                <w:rFonts w:ascii="Times New Roman" w:eastAsia="Times New Roman" w:hAnsi="Times New Roman" w:cs="Times New Roman"/>
                <w:color w:val="000000"/>
                <w:sz w:val="24"/>
                <w:szCs w:val="24"/>
                <w:lang w:eastAsia="ru-RU"/>
              </w:rPr>
              <w:t>довільній</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формі</w:t>
            </w:r>
            <w:proofErr w:type="spellEnd"/>
            <w:r w:rsidRPr="00846CF6">
              <w:rPr>
                <w:rFonts w:ascii="Times New Roman" w:eastAsia="Times New Roman" w:hAnsi="Times New Roman" w:cs="Times New Roman"/>
                <w:color w:val="000000"/>
                <w:sz w:val="24"/>
                <w:szCs w:val="24"/>
                <w:lang w:eastAsia="ru-RU"/>
              </w:rPr>
              <w:t xml:space="preserve"> про те, </w:t>
            </w:r>
            <w:proofErr w:type="spellStart"/>
            <w:r w:rsidRPr="00846CF6">
              <w:rPr>
                <w:rFonts w:ascii="Times New Roman" w:eastAsia="Times New Roman" w:hAnsi="Times New Roman" w:cs="Times New Roman"/>
                <w:color w:val="000000"/>
                <w:sz w:val="24"/>
                <w:szCs w:val="24"/>
                <w:lang w:eastAsia="ru-RU"/>
              </w:rPr>
              <w:t>що</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тендерна</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пропозиція</w:t>
            </w:r>
            <w:proofErr w:type="spellEnd"/>
            <w:r w:rsidRPr="00846CF6">
              <w:rPr>
                <w:rFonts w:ascii="Times New Roman" w:eastAsia="Times New Roman" w:hAnsi="Times New Roman" w:cs="Times New Roman"/>
                <w:color w:val="000000"/>
                <w:sz w:val="24"/>
                <w:szCs w:val="24"/>
                <w:lang w:eastAsia="ru-RU"/>
              </w:rPr>
              <w:t xml:space="preserve"> подана </w:t>
            </w:r>
            <w:proofErr w:type="spellStart"/>
            <w:r w:rsidRPr="00846CF6">
              <w:rPr>
                <w:rFonts w:ascii="Times New Roman" w:eastAsia="Times New Roman" w:hAnsi="Times New Roman" w:cs="Times New Roman"/>
                <w:color w:val="000000"/>
                <w:sz w:val="24"/>
                <w:szCs w:val="24"/>
                <w:lang w:eastAsia="ru-RU"/>
              </w:rPr>
              <w:t>учасником</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процедури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закупівлі</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який</w:t>
            </w:r>
            <w:proofErr w:type="spellEnd"/>
            <w:r w:rsidRPr="00846CF6">
              <w:rPr>
                <w:rFonts w:ascii="Times New Roman" w:eastAsia="Times New Roman" w:hAnsi="Times New Roman" w:cs="Times New Roman"/>
                <w:color w:val="000000"/>
                <w:sz w:val="24"/>
                <w:szCs w:val="24"/>
                <w:lang w:eastAsia="ru-RU"/>
              </w:rPr>
              <w:t xml:space="preserve"> не є </w:t>
            </w:r>
            <w:proofErr w:type="spellStart"/>
            <w:r w:rsidRPr="00846CF6">
              <w:rPr>
                <w:rFonts w:ascii="Times New Roman" w:eastAsia="Times New Roman" w:hAnsi="Times New Roman" w:cs="Times New Roman"/>
                <w:color w:val="000000"/>
                <w:sz w:val="24"/>
                <w:szCs w:val="24"/>
                <w:lang w:eastAsia="ru-RU"/>
              </w:rPr>
              <w:t>пов’язаною</w:t>
            </w:r>
            <w:proofErr w:type="spellEnd"/>
            <w:r w:rsidRPr="00846CF6">
              <w:rPr>
                <w:rFonts w:ascii="Times New Roman" w:eastAsia="Times New Roman" w:hAnsi="Times New Roman" w:cs="Times New Roman"/>
                <w:color w:val="000000"/>
                <w:sz w:val="24"/>
                <w:szCs w:val="24"/>
                <w:lang w:eastAsia="ru-RU"/>
              </w:rPr>
              <w:t xml:space="preserve"> особою з </w:t>
            </w:r>
            <w:proofErr w:type="spellStart"/>
            <w:r w:rsidRPr="00846CF6">
              <w:rPr>
                <w:rFonts w:ascii="Times New Roman" w:eastAsia="Times New Roman" w:hAnsi="Times New Roman" w:cs="Times New Roman"/>
                <w:color w:val="000000"/>
                <w:sz w:val="24"/>
                <w:szCs w:val="24"/>
                <w:lang w:eastAsia="ru-RU"/>
              </w:rPr>
              <w:t>іншими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учасниками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процедури</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закупівлі</w:t>
            </w:r>
            <w:proofErr w:type="spellEnd"/>
            <w:r w:rsidRPr="00846CF6">
              <w:rPr>
                <w:rFonts w:ascii="Times New Roman" w:eastAsia="Times New Roman" w:hAnsi="Times New Roman" w:cs="Times New Roman"/>
                <w:color w:val="000000"/>
                <w:sz w:val="24"/>
                <w:szCs w:val="24"/>
                <w:lang w:eastAsia="ru-RU"/>
              </w:rPr>
              <w:t xml:space="preserve"> та/</w:t>
            </w:r>
            <w:proofErr w:type="spellStart"/>
            <w:r w:rsidRPr="00846CF6">
              <w:rPr>
                <w:rFonts w:ascii="Times New Roman" w:eastAsia="Times New Roman" w:hAnsi="Times New Roman" w:cs="Times New Roman"/>
                <w:color w:val="000000"/>
                <w:sz w:val="24"/>
                <w:szCs w:val="24"/>
                <w:lang w:eastAsia="ru-RU"/>
              </w:rPr>
              <w:t>або</w:t>
            </w:r>
            <w:proofErr w:type="spellEnd"/>
            <w:r w:rsidRPr="00846CF6">
              <w:rPr>
                <w:rFonts w:ascii="Times New Roman" w:eastAsia="Times New Roman" w:hAnsi="Times New Roman" w:cs="Times New Roman"/>
                <w:color w:val="000000"/>
                <w:sz w:val="24"/>
                <w:szCs w:val="24"/>
                <w:lang w:eastAsia="ru-RU"/>
              </w:rPr>
              <w:t xml:space="preserve"> з </w:t>
            </w:r>
            <w:proofErr w:type="spellStart"/>
            <w:r w:rsidRPr="00846CF6">
              <w:rPr>
                <w:rFonts w:ascii="Times New Roman" w:eastAsia="Times New Roman" w:hAnsi="Times New Roman" w:cs="Times New Roman"/>
                <w:color w:val="000000"/>
                <w:sz w:val="24"/>
                <w:szCs w:val="24"/>
                <w:lang w:eastAsia="ru-RU"/>
              </w:rPr>
              <w:t>уповноваженою</w:t>
            </w:r>
            <w:proofErr w:type="spellEnd"/>
            <w:r w:rsidRPr="00846CF6">
              <w:rPr>
                <w:rFonts w:ascii="Times New Roman" w:eastAsia="Times New Roman" w:hAnsi="Times New Roman" w:cs="Times New Roman"/>
                <w:color w:val="000000"/>
                <w:sz w:val="24"/>
                <w:szCs w:val="24"/>
                <w:lang w:eastAsia="ru-RU"/>
              </w:rPr>
              <w:t xml:space="preserve"> особою (особами), та/</w:t>
            </w:r>
            <w:proofErr w:type="spellStart"/>
            <w:r w:rsidRPr="00846CF6">
              <w:rPr>
                <w:rFonts w:ascii="Times New Roman" w:eastAsia="Times New Roman" w:hAnsi="Times New Roman" w:cs="Times New Roman"/>
                <w:color w:val="000000"/>
                <w:sz w:val="24"/>
                <w:szCs w:val="24"/>
                <w:lang w:eastAsia="ru-RU"/>
              </w:rPr>
              <w:t>або</w:t>
            </w:r>
            <w:proofErr w:type="spellEnd"/>
            <w:r w:rsidRPr="00846CF6">
              <w:rPr>
                <w:rFonts w:ascii="Times New Roman" w:eastAsia="Times New Roman" w:hAnsi="Times New Roman" w:cs="Times New Roman"/>
                <w:color w:val="000000"/>
                <w:sz w:val="24"/>
                <w:szCs w:val="24"/>
                <w:lang w:eastAsia="ru-RU"/>
              </w:rPr>
              <w:t xml:space="preserve"> з </w:t>
            </w:r>
            <w:proofErr w:type="spellStart"/>
            <w:r w:rsidRPr="00846CF6">
              <w:rPr>
                <w:rFonts w:ascii="Times New Roman" w:eastAsia="Times New Roman" w:hAnsi="Times New Roman" w:cs="Times New Roman"/>
                <w:color w:val="000000"/>
                <w:sz w:val="24"/>
                <w:szCs w:val="24"/>
                <w:lang w:eastAsia="ru-RU"/>
              </w:rPr>
              <w:t>керівником</w:t>
            </w:r>
            <w:proofErr w:type="spellEnd"/>
            <w:r w:rsidRPr="00846CF6">
              <w:rPr>
                <w:rFonts w:ascii="Times New Roman" w:eastAsia="Times New Roman" w:hAnsi="Times New Roman" w:cs="Times New Roman"/>
                <w:color w:val="000000"/>
                <w:sz w:val="24"/>
                <w:szCs w:val="24"/>
                <w:lang w:eastAsia="ru-RU"/>
              </w:rPr>
              <w:t xml:space="preserve"> </w:t>
            </w:r>
            <w:proofErr w:type="spellStart"/>
            <w:r w:rsidRPr="00846CF6">
              <w:rPr>
                <w:rFonts w:ascii="Times New Roman" w:eastAsia="Times New Roman" w:hAnsi="Times New Roman" w:cs="Times New Roman"/>
                <w:color w:val="000000"/>
                <w:sz w:val="24"/>
                <w:szCs w:val="24"/>
                <w:lang w:eastAsia="ru-RU"/>
              </w:rPr>
              <w:t>замовника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32BDD"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41558F22"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09341"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DF6BC"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визнаний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в </w:t>
            </w:r>
            <w:proofErr w:type="spellStart"/>
            <w:r w:rsidRPr="007423EA">
              <w:rPr>
                <w:rFonts w:ascii="Times New Roman" w:eastAsia="Times New Roman" w:hAnsi="Times New Roman" w:cs="Times New Roman"/>
                <w:color w:val="000000"/>
                <w:sz w:val="24"/>
                <w:szCs w:val="24"/>
                <w:shd w:val="clear" w:color="auto" w:fill="FFFFFF"/>
                <w:lang w:eastAsia="ru-RU"/>
              </w:rPr>
              <w:t>установленому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7423EA">
              <w:rPr>
                <w:rFonts w:ascii="Times New Roman" w:eastAsia="Times New Roman" w:hAnsi="Times New Roman" w:cs="Times New Roman"/>
                <w:color w:val="000000"/>
                <w:sz w:val="24"/>
                <w:szCs w:val="24"/>
                <w:shd w:val="clear" w:color="auto" w:fill="FFFFFF"/>
                <w:lang w:eastAsia="ru-RU"/>
              </w:rPr>
              <w:t>банкрутом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стосовно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нього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відкрита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ліквідаційна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процедура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8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14:paraId="7F6F6721"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45F36"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2C5A9362"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0D037"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07EAF"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shd w:val="clear" w:color="auto" w:fill="FFFFFF"/>
                <w:lang w:eastAsia="ru-RU"/>
              </w:rPr>
              <w:t xml:space="preserve">у </w:t>
            </w:r>
            <w:proofErr w:type="spellStart"/>
            <w:r w:rsidRPr="007423EA">
              <w:rPr>
                <w:rFonts w:ascii="Times New Roman" w:eastAsia="Times New Roman" w:hAnsi="Times New Roman" w:cs="Times New Roman"/>
                <w:color w:val="000000"/>
                <w:sz w:val="24"/>
                <w:szCs w:val="24"/>
                <w:shd w:val="clear" w:color="auto" w:fill="FFFFFF"/>
                <w:lang w:eastAsia="ru-RU"/>
              </w:rPr>
              <w:t>Єдиному</w:t>
            </w:r>
            <w:proofErr w:type="spellEnd"/>
            <w:r w:rsidRPr="007423EA">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7423EA">
              <w:rPr>
                <w:rFonts w:ascii="Times New Roman" w:eastAsia="Times New Roman" w:hAnsi="Times New Roman" w:cs="Times New Roman"/>
                <w:color w:val="000000"/>
                <w:sz w:val="24"/>
                <w:szCs w:val="24"/>
                <w:shd w:val="clear" w:color="auto" w:fill="FFFFFF"/>
                <w:lang w:eastAsia="ru-RU"/>
              </w:rPr>
              <w:t>реєстрі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юридичних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 </w:t>
            </w:r>
            <w:proofErr w:type="spellStart"/>
            <w:r w:rsidRPr="007423EA">
              <w:rPr>
                <w:rFonts w:ascii="Times New Roman" w:eastAsia="Times New Roman" w:hAnsi="Times New Roman" w:cs="Times New Roman"/>
                <w:color w:val="000000"/>
                <w:sz w:val="24"/>
                <w:szCs w:val="24"/>
                <w:shd w:val="clear" w:color="auto" w:fill="FFFFFF"/>
                <w:lang w:eastAsia="ru-RU"/>
              </w:rPr>
              <w:t>підприємців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громадських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формувань</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відсутня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інформація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lastRenderedPageBreak/>
              <w:t>передбачена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7423EA">
              <w:rPr>
                <w:rFonts w:ascii="Times New Roman" w:eastAsia="Times New Roman" w:hAnsi="Times New Roman" w:cs="Times New Roman"/>
                <w:color w:val="000000"/>
                <w:sz w:val="24"/>
                <w:szCs w:val="24"/>
                <w:shd w:val="clear" w:color="auto" w:fill="FFFFFF"/>
                <w:lang w:eastAsia="ru-RU"/>
              </w:rPr>
              <w:t>частини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другої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статті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7423EA">
              <w:rPr>
                <w:rFonts w:ascii="Times New Roman" w:eastAsia="Times New Roman" w:hAnsi="Times New Roman" w:cs="Times New Roman"/>
                <w:color w:val="000000"/>
                <w:sz w:val="24"/>
                <w:szCs w:val="24"/>
                <w:shd w:val="clear" w:color="auto" w:fill="FFFFFF"/>
                <w:lang w:eastAsia="ru-RU"/>
              </w:rPr>
              <w:t>України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державну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реєстрацію</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юридичних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осіб</w:t>
            </w:r>
            <w:proofErr w:type="spellEnd"/>
            <w:r w:rsidRPr="007423EA">
              <w:rPr>
                <w:rFonts w:ascii="Times New Roman" w:eastAsia="Times New Roman" w:hAnsi="Times New Roman" w:cs="Times New Roman"/>
                <w:color w:val="000000"/>
                <w:sz w:val="24"/>
                <w:szCs w:val="24"/>
                <w:shd w:val="clear" w:color="auto" w:fill="FFFFFF"/>
                <w:lang w:eastAsia="ru-RU"/>
              </w:rPr>
              <w:t xml:space="preserve"> — </w:t>
            </w:r>
            <w:proofErr w:type="spellStart"/>
            <w:r w:rsidRPr="007423EA">
              <w:rPr>
                <w:rFonts w:ascii="Times New Roman" w:eastAsia="Times New Roman" w:hAnsi="Times New Roman" w:cs="Times New Roman"/>
                <w:color w:val="000000"/>
                <w:sz w:val="24"/>
                <w:szCs w:val="24"/>
                <w:shd w:val="clear" w:color="auto" w:fill="FFFFFF"/>
                <w:lang w:eastAsia="ru-RU"/>
              </w:rPr>
              <w:t>підприємців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та </w:t>
            </w:r>
            <w:proofErr w:type="spellStart"/>
            <w:r w:rsidRPr="007423EA">
              <w:rPr>
                <w:rFonts w:ascii="Times New Roman" w:eastAsia="Times New Roman" w:hAnsi="Times New Roman" w:cs="Times New Roman"/>
                <w:color w:val="000000"/>
                <w:sz w:val="24"/>
                <w:szCs w:val="24"/>
                <w:shd w:val="clear" w:color="auto" w:fill="FFFFFF"/>
                <w:lang w:eastAsia="ru-RU"/>
              </w:rPr>
              <w:t>громадських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формувань</w:t>
            </w:r>
            <w:proofErr w:type="spellEnd"/>
            <w:r w:rsidRPr="007423EA">
              <w:rPr>
                <w:rFonts w:ascii="Times New Roman" w:eastAsia="Times New Roman" w:hAnsi="Times New Roman" w:cs="Times New Roman"/>
                <w:color w:val="000000"/>
                <w:sz w:val="24"/>
                <w:szCs w:val="24"/>
                <w:shd w:val="clear" w:color="auto" w:fill="FFFFFF"/>
                <w:lang w:eastAsia="ru-RU"/>
              </w:rPr>
              <w:t>” (</w:t>
            </w:r>
            <w:proofErr w:type="spellStart"/>
            <w:r w:rsidRPr="007423EA">
              <w:rPr>
                <w:rFonts w:ascii="Times New Roman" w:eastAsia="Times New Roman" w:hAnsi="Times New Roman" w:cs="Times New Roman"/>
                <w:color w:val="000000"/>
                <w:sz w:val="24"/>
                <w:szCs w:val="24"/>
                <w:shd w:val="clear" w:color="auto" w:fill="FFFFFF"/>
                <w:lang w:eastAsia="ru-RU"/>
              </w:rPr>
              <w:t>крім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нерезидентів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9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CA8DBF6"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lastRenderedPageBreak/>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B44C8"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602CFF7D"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4F191"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40EC8"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юридична</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крім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нерезидентів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не </w:t>
            </w:r>
            <w:proofErr w:type="spellStart"/>
            <w:r w:rsidRPr="007423EA">
              <w:rPr>
                <w:rFonts w:ascii="Times New Roman" w:eastAsia="Times New Roman" w:hAnsi="Times New Roman" w:cs="Times New Roman"/>
                <w:color w:val="000000"/>
                <w:sz w:val="24"/>
                <w:szCs w:val="24"/>
                <w:shd w:val="clear" w:color="auto" w:fill="FFFFFF"/>
                <w:lang w:eastAsia="ru-RU"/>
              </w:rPr>
              <w:t>має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програми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реалізації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програми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якщо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вартість</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7423EA">
              <w:rPr>
                <w:rFonts w:ascii="Times New Roman" w:eastAsia="Times New Roman" w:hAnsi="Times New Roman" w:cs="Times New Roman"/>
                <w:color w:val="000000"/>
                <w:sz w:val="24"/>
                <w:szCs w:val="24"/>
                <w:shd w:val="clear" w:color="auto" w:fill="FFFFFF"/>
                <w:lang w:eastAsia="ru-RU"/>
              </w:rPr>
              <w:t>товарів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послуг</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робіт</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дорівнює</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перевищує</w:t>
            </w:r>
            <w:proofErr w:type="spellEnd"/>
            <w:r w:rsidRPr="007423EA">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7423EA">
              <w:rPr>
                <w:rFonts w:ascii="Times New Roman" w:eastAsia="Times New Roman" w:hAnsi="Times New Roman" w:cs="Times New Roman"/>
                <w:color w:val="000000"/>
                <w:sz w:val="24"/>
                <w:szCs w:val="24"/>
                <w:shd w:val="clear" w:color="auto" w:fill="FFFFFF"/>
                <w:lang w:eastAsia="ru-RU"/>
              </w:rPr>
              <w:t>гривень</w:t>
            </w:r>
            <w:proofErr w:type="spellEnd"/>
            <w:r w:rsidRPr="007423EA">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7423EA">
              <w:rPr>
                <w:rFonts w:ascii="Times New Roman" w:eastAsia="Times New Roman" w:hAnsi="Times New Roman" w:cs="Times New Roman"/>
                <w:color w:val="000000"/>
                <w:sz w:val="24"/>
                <w:szCs w:val="24"/>
                <w:shd w:val="clear" w:color="auto" w:fill="FFFFFF"/>
                <w:lang w:eastAsia="ru-RU"/>
              </w:rPr>
              <w:t>числі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лотом)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10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2F7F6F4"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i/>
                <w:iCs/>
                <w:color w:val="000000"/>
                <w:sz w:val="24"/>
                <w:szCs w:val="24"/>
                <w:lang w:eastAsia="ru-RU"/>
              </w:rPr>
              <w:t> </w:t>
            </w:r>
          </w:p>
          <w:p w14:paraId="2DC9E8DA"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7423EA">
              <w:rPr>
                <w:rFonts w:ascii="Times New Roman" w:eastAsia="Times New Roman" w:hAnsi="Times New Roman" w:cs="Times New Roman"/>
                <w:i/>
                <w:iCs/>
                <w:color w:val="000000"/>
                <w:sz w:val="24"/>
                <w:szCs w:val="24"/>
                <w:lang w:eastAsia="ru-RU"/>
              </w:rPr>
              <w:t>(</w:t>
            </w:r>
            <w:proofErr w:type="spellStart"/>
            <w:r w:rsidRPr="007423EA">
              <w:rPr>
                <w:rFonts w:ascii="Times New Roman" w:eastAsia="Times New Roman" w:hAnsi="Times New Roman" w:cs="Times New Roman"/>
                <w:i/>
                <w:iCs/>
                <w:color w:val="000000"/>
                <w:sz w:val="24"/>
                <w:szCs w:val="24"/>
                <w:lang w:eastAsia="ru-RU"/>
              </w:rPr>
              <w:t>лише</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якщо</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вартість</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закупівлі</w:t>
            </w:r>
            <w:proofErr w:type="spellEnd"/>
            <w:r w:rsidRPr="007423EA">
              <w:rPr>
                <w:rFonts w:ascii="Times New Roman" w:eastAsia="Times New Roman" w:hAnsi="Times New Roman" w:cs="Times New Roman"/>
                <w:i/>
                <w:iCs/>
                <w:color w:val="000000"/>
                <w:sz w:val="24"/>
                <w:szCs w:val="24"/>
                <w:lang w:eastAsia="ru-RU"/>
              </w:rPr>
              <w:t xml:space="preserve"> товару (</w:t>
            </w:r>
            <w:proofErr w:type="spellStart"/>
            <w:r w:rsidRPr="007423EA">
              <w:rPr>
                <w:rFonts w:ascii="Times New Roman" w:eastAsia="Times New Roman" w:hAnsi="Times New Roman" w:cs="Times New Roman"/>
                <w:i/>
                <w:iCs/>
                <w:color w:val="000000"/>
                <w:sz w:val="24"/>
                <w:szCs w:val="24"/>
                <w:lang w:eastAsia="ru-RU"/>
              </w:rPr>
              <w:t>товарів</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послуги</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послуг</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або</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робіт</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дорівнює</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чи</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перевищує</w:t>
            </w:r>
            <w:proofErr w:type="spellEnd"/>
            <w:r w:rsidRPr="007423EA">
              <w:rPr>
                <w:rFonts w:ascii="Times New Roman" w:eastAsia="Times New Roman" w:hAnsi="Times New Roman" w:cs="Times New Roman"/>
                <w:i/>
                <w:iCs/>
                <w:color w:val="000000"/>
                <w:sz w:val="24"/>
                <w:szCs w:val="24"/>
                <w:lang w:eastAsia="ru-RU"/>
              </w:rPr>
              <w:t xml:space="preserve"> 20 </w:t>
            </w:r>
            <w:proofErr w:type="spellStart"/>
            <w:r w:rsidRPr="007423EA">
              <w:rPr>
                <w:rFonts w:ascii="Times New Roman" w:eastAsia="Times New Roman" w:hAnsi="Times New Roman" w:cs="Times New Roman"/>
                <w:i/>
                <w:iCs/>
                <w:color w:val="000000"/>
                <w:sz w:val="24"/>
                <w:szCs w:val="24"/>
                <w:lang w:eastAsia="ru-RU"/>
              </w:rPr>
              <w:t>мільйонів</w:t>
            </w:r>
            <w:proofErr w:type="spellEnd"/>
            <w:r w:rsidRPr="007423EA">
              <w:rPr>
                <w:rFonts w:ascii="Times New Roman" w:eastAsia="Times New Roman" w:hAnsi="Times New Roman" w:cs="Times New Roman"/>
                <w:i/>
                <w:iCs/>
                <w:color w:val="000000"/>
                <w:sz w:val="24"/>
                <w:szCs w:val="24"/>
                <w:lang w:eastAsia="ru-RU"/>
              </w:rPr>
              <w:t xml:space="preserve"> </w:t>
            </w:r>
            <w:proofErr w:type="spellStart"/>
            <w:r w:rsidRPr="007423EA">
              <w:rPr>
                <w:rFonts w:ascii="Times New Roman" w:eastAsia="Times New Roman" w:hAnsi="Times New Roman" w:cs="Times New Roman"/>
                <w:i/>
                <w:iCs/>
                <w:color w:val="000000"/>
                <w:sz w:val="24"/>
                <w:szCs w:val="24"/>
                <w:lang w:eastAsia="ru-RU"/>
              </w:rPr>
              <w:t>гривень</w:t>
            </w:r>
            <w:proofErr w:type="spellEnd"/>
            <w:r w:rsidRPr="007423EA">
              <w:rPr>
                <w:rFonts w:ascii="Times New Roman" w:eastAsia="Times New Roman" w:hAnsi="Times New Roman" w:cs="Times New Roman"/>
                <w:i/>
                <w:iCs/>
                <w:color w:val="000000"/>
                <w:sz w:val="24"/>
                <w:szCs w:val="24"/>
                <w:lang w:eastAsia="ru-RU"/>
              </w:rPr>
              <w:t xml:space="preserve"> (у тому </w:t>
            </w:r>
            <w:proofErr w:type="spellStart"/>
            <w:r w:rsidRPr="007423EA">
              <w:rPr>
                <w:rFonts w:ascii="Times New Roman" w:eastAsia="Times New Roman" w:hAnsi="Times New Roman" w:cs="Times New Roman"/>
                <w:i/>
                <w:iCs/>
                <w:color w:val="000000"/>
                <w:sz w:val="24"/>
                <w:szCs w:val="24"/>
                <w:lang w:eastAsia="ru-RU"/>
              </w:rPr>
              <w:t>числі</w:t>
            </w:r>
            <w:proofErr w:type="spellEnd"/>
            <w:r w:rsidRPr="007423EA">
              <w:rPr>
                <w:rFonts w:ascii="Times New Roman" w:eastAsia="Times New Roman" w:hAnsi="Times New Roman" w:cs="Times New Roman"/>
                <w:i/>
                <w:iCs/>
                <w:color w:val="000000"/>
                <w:sz w:val="24"/>
                <w:szCs w:val="24"/>
                <w:lang w:eastAsia="ru-RU"/>
              </w:rPr>
              <w:t xml:space="preserve"> за лотом))</w:t>
            </w:r>
          </w:p>
          <w:p w14:paraId="35F6B090" w14:textId="77777777" w:rsidR="007765CF" w:rsidRPr="007423EA" w:rsidRDefault="007765CF" w:rsidP="00C5043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05516"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7AB0175D"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237BA"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0A1D4"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кінцевий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бенефіціарний</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власник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член </w:t>
            </w:r>
            <w:proofErr w:type="spellStart"/>
            <w:r w:rsidRPr="007423EA">
              <w:rPr>
                <w:rFonts w:ascii="Times New Roman" w:eastAsia="Times New Roman" w:hAnsi="Times New Roman" w:cs="Times New Roman"/>
                <w:color w:val="000000"/>
                <w:sz w:val="24"/>
                <w:szCs w:val="24"/>
                <w:shd w:val="clear" w:color="auto" w:fill="FFFFFF"/>
                <w:lang w:eastAsia="ru-RU"/>
              </w:rPr>
              <w:t>або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акціонер</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юридичної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особи —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7423EA">
              <w:rPr>
                <w:rFonts w:ascii="Times New Roman" w:eastAsia="Times New Roman" w:hAnsi="Times New Roman" w:cs="Times New Roman"/>
                <w:color w:val="000000"/>
                <w:sz w:val="24"/>
                <w:szCs w:val="24"/>
                <w:shd w:val="clear" w:color="auto" w:fill="FFFFFF"/>
                <w:lang w:eastAsia="ru-RU"/>
              </w:rPr>
              <w:t>якої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застосовано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санкцію</w:t>
            </w:r>
            <w:proofErr w:type="spellEnd"/>
            <w:r w:rsidRPr="007423EA">
              <w:rPr>
                <w:rFonts w:ascii="Times New Roman" w:eastAsia="Times New Roman" w:hAnsi="Times New Roman" w:cs="Times New Roman"/>
                <w:color w:val="000000"/>
                <w:sz w:val="24"/>
                <w:szCs w:val="24"/>
                <w:shd w:val="clear" w:color="auto" w:fill="FFFFFF"/>
                <w:lang w:eastAsia="ru-RU"/>
              </w:rPr>
              <w:t xml:space="preserve"> у </w:t>
            </w:r>
            <w:proofErr w:type="spellStart"/>
            <w:r w:rsidRPr="007423EA">
              <w:rPr>
                <w:rFonts w:ascii="Times New Roman" w:eastAsia="Times New Roman" w:hAnsi="Times New Roman" w:cs="Times New Roman"/>
                <w:color w:val="000000"/>
                <w:sz w:val="24"/>
                <w:szCs w:val="24"/>
                <w:shd w:val="clear" w:color="auto" w:fill="FFFFFF"/>
                <w:lang w:eastAsia="ru-RU"/>
              </w:rPr>
              <w:t>вигляді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7423EA">
              <w:rPr>
                <w:rFonts w:ascii="Times New Roman" w:eastAsia="Times New Roman" w:hAnsi="Times New Roman" w:cs="Times New Roman"/>
                <w:color w:val="000000"/>
                <w:sz w:val="24"/>
                <w:szCs w:val="24"/>
                <w:shd w:val="clear" w:color="auto" w:fill="FFFFFF"/>
                <w:lang w:eastAsia="ru-RU"/>
              </w:rPr>
              <w:t>здійснення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у </w:t>
            </w:r>
            <w:proofErr w:type="spellStart"/>
            <w:r w:rsidRPr="007423EA">
              <w:rPr>
                <w:rFonts w:ascii="Times New Roman" w:eastAsia="Times New Roman" w:hAnsi="Times New Roman" w:cs="Times New Roman"/>
                <w:color w:val="000000"/>
                <w:sz w:val="24"/>
                <w:szCs w:val="24"/>
                <w:shd w:val="clear" w:color="auto" w:fill="FFFFFF"/>
                <w:lang w:eastAsia="ru-RU"/>
              </w:rPr>
              <w:t>неї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публічних</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закупівель</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товарів</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робіт</w:t>
            </w:r>
            <w:proofErr w:type="spellEnd"/>
            <w:r w:rsidRPr="007423EA">
              <w:rPr>
                <w:rFonts w:ascii="Times New Roman" w:eastAsia="Times New Roman" w:hAnsi="Times New Roman" w:cs="Times New Roman"/>
                <w:color w:val="000000"/>
                <w:sz w:val="24"/>
                <w:szCs w:val="24"/>
                <w:shd w:val="clear" w:color="auto" w:fill="FFFFFF"/>
                <w:lang w:eastAsia="ru-RU"/>
              </w:rPr>
              <w:t xml:space="preserve"> і </w:t>
            </w:r>
            <w:proofErr w:type="spellStart"/>
            <w:r w:rsidRPr="007423EA">
              <w:rPr>
                <w:rFonts w:ascii="Times New Roman" w:eastAsia="Times New Roman" w:hAnsi="Times New Roman" w:cs="Times New Roman"/>
                <w:color w:val="000000"/>
                <w:sz w:val="24"/>
                <w:szCs w:val="24"/>
                <w:shd w:val="clear" w:color="auto" w:fill="FFFFFF"/>
                <w:lang w:eastAsia="ru-RU"/>
              </w:rPr>
              <w:t>послуг</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7423EA">
              <w:rPr>
                <w:rFonts w:ascii="Times New Roman" w:eastAsia="Times New Roman" w:hAnsi="Times New Roman" w:cs="Times New Roman"/>
                <w:color w:val="000000"/>
                <w:sz w:val="24"/>
                <w:szCs w:val="24"/>
                <w:shd w:val="clear" w:color="auto" w:fill="FFFFFF"/>
                <w:lang w:eastAsia="ru-RU"/>
              </w:rPr>
              <w:t>України</w:t>
            </w:r>
            <w:proofErr w:type="spellEnd"/>
            <w:r w:rsidRPr="007423EA">
              <w:rPr>
                <w:rFonts w:ascii="Times New Roman" w:eastAsia="Times New Roman" w:hAnsi="Times New Roman" w:cs="Times New Roman"/>
                <w:color w:val="000000"/>
                <w:sz w:val="24"/>
                <w:szCs w:val="24"/>
                <w:shd w:val="clear" w:color="auto" w:fill="FFFFFF"/>
                <w:lang w:eastAsia="ru-RU"/>
              </w:rPr>
              <w:t xml:space="preserve"> “Про </w:t>
            </w:r>
            <w:proofErr w:type="spellStart"/>
            <w:r w:rsidRPr="007423EA">
              <w:rPr>
                <w:rFonts w:ascii="Times New Roman" w:eastAsia="Times New Roman" w:hAnsi="Times New Roman" w:cs="Times New Roman"/>
                <w:color w:val="000000"/>
                <w:sz w:val="24"/>
                <w:szCs w:val="24"/>
                <w:shd w:val="clear" w:color="auto" w:fill="FFFFFF"/>
                <w:lang w:eastAsia="ru-RU"/>
              </w:rPr>
              <w:t>санкції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lang w:eastAsia="ru-RU"/>
              </w:rPr>
              <w:t>підпункт</w:t>
            </w:r>
            <w:proofErr w:type="spellEnd"/>
            <w:r w:rsidRPr="007423EA">
              <w:rPr>
                <w:rFonts w:ascii="Times New Roman" w:eastAsia="Times New Roman" w:hAnsi="Times New Roman" w:cs="Times New Roman"/>
                <w:i/>
                <w:iCs/>
                <w:color w:val="000000"/>
                <w:sz w:val="24"/>
                <w:szCs w:val="24"/>
                <w:lang w:eastAsia="ru-RU"/>
              </w:rPr>
              <w:t xml:space="preserve"> 11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EBD11E4"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4236E"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відповідності</w:t>
            </w:r>
            <w:proofErr w:type="spellEnd"/>
            <w:r w:rsidRPr="007423EA">
              <w:rPr>
                <w:rFonts w:ascii="Times New Roman" w:eastAsia="Times New Roman" w:hAnsi="Times New Roman" w:cs="Times New Roman"/>
                <w:color w:val="000000"/>
                <w:sz w:val="24"/>
                <w:szCs w:val="24"/>
                <w:lang w:eastAsia="ru-RU"/>
              </w:rPr>
              <w:t>.</w:t>
            </w:r>
          </w:p>
        </w:tc>
      </w:tr>
      <w:tr w:rsidR="007765CF" w:rsidRPr="007423EA" w14:paraId="207B5E6F"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D33E9"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D457D"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shd w:val="clear" w:color="auto" w:fill="FFFFFF"/>
                <w:lang w:eastAsia="ru-RU"/>
              </w:rPr>
              <w:t>керівника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учасника</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фізичну</w:t>
            </w:r>
            <w:proofErr w:type="spellEnd"/>
            <w:r w:rsidRPr="007423EA">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7423EA">
              <w:rPr>
                <w:rFonts w:ascii="Times New Roman" w:eastAsia="Times New Roman" w:hAnsi="Times New Roman" w:cs="Times New Roman"/>
                <w:color w:val="000000"/>
                <w:sz w:val="24"/>
                <w:szCs w:val="24"/>
                <w:shd w:val="clear" w:color="auto" w:fill="FFFFFF"/>
                <w:lang w:eastAsia="ru-RU"/>
              </w:rPr>
              <w:t>учасником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процедури</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було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притягнуто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згідно</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із</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7423EA">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7423EA">
              <w:rPr>
                <w:rFonts w:ascii="Times New Roman" w:eastAsia="Times New Roman" w:hAnsi="Times New Roman" w:cs="Times New Roman"/>
                <w:color w:val="000000"/>
                <w:sz w:val="24"/>
                <w:szCs w:val="24"/>
                <w:shd w:val="clear" w:color="auto" w:fill="FFFFFF"/>
                <w:lang w:eastAsia="ru-RU"/>
              </w:rPr>
              <w:t xml:space="preserve"> за </w:t>
            </w:r>
            <w:proofErr w:type="spellStart"/>
            <w:r w:rsidRPr="007423EA">
              <w:rPr>
                <w:rFonts w:ascii="Times New Roman" w:eastAsia="Times New Roman" w:hAnsi="Times New Roman" w:cs="Times New Roman"/>
                <w:color w:val="000000"/>
                <w:sz w:val="24"/>
                <w:szCs w:val="24"/>
                <w:shd w:val="clear" w:color="auto" w:fill="FFFFFF"/>
                <w:lang w:eastAsia="ru-RU"/>
              </w:rPr>
              <w:t>вчинення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пов’язаного</w:t>
            </w:r>
            <w:proofErr w:type="spellEnd"/>
            <w:r w:rsidRPr="007423EA">
              <w:rPr>
                <w:rFonts w:ascii="Times New Roman" w:eastAsia="Times New Roman" w:hAnsi="Times New Roman" w:cs="Times New Roman"/>
                <w:color w:val="000000"/>
                <w:sz w:val="24"/>
                <w:szCs w:val="24"/>
                <w:shd w:val="clear" w:color="auto" w:fill="FFFFFF"/>
                <w:lang w:eastAsia="ru-RU"/>
              </w:rPr>
              <w:t xml:space="preserve"> з </w:t>
            </w:r>
            <w:proofErr w:type="spellStart"/>
            <w:r w:rsidRPr="007423EA">
              <w:rPr>
                <w:rFonts w:ascii="Times New Roman" w:eastAsia="Times New Roman" w:hAnsi="Times New Roman" w:cs="Times New Roman"/>
                <w:color w:val="000000"/>
                <w:sz w:val="24"/>
                <w:szCs w:val="24"/>
                <w:shd w:val="clear" w:color="auto" w:fill="FFFFFF"/>
                <w:lang w:eastAsia="ru-RU"/>
              </w:rPr>
              <w:t>використанням</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дитячої</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праці</w:t>
            </w:r>
            <w:proofErr w:type="spellEnd"/>
            <w:r w:rsidRPr="007423EA">
              <w:rPr>
                <w:rFonts w:ascii="Times New Roman" w:eastAsia="Times New Roman" w:hAnsi="Times New Roman" w:cs="Times New Roman"/>
                <w:color w:val="000000"/>
                <w:sz w:val="24"/>
                <w:szCs w:val="24"/>
                <w:shd w:val="clear" w:color="auto" w:fill="FFFFFF"/>
                <w:lang w:eastAsia="ru-RU"/>
              </w:rPr>
              <w:t xml:space="preserve"> </w:t>
            </w:r>
            <w:proofErr w:type="spellStart"/>
            <w:r w:rsidRPr="007423EA">
              <w:rPr>
                <w:rFonts w:ascii="Times New Roman" w:eastAsia="Times New Roman" w:hAnsi="Times New Roman" w:cs="Times New Roman"/>
                <w:color w:val="000000"/>
                <w:sz w:val="24"/>
                <w:szCs w:val="24"/>
                <w:shd w:val="clear" w:color="auto" w:fill="FFFFFF"/>
                <w:lang w:eastAsia="ru-RU"/>
              </w:rPr>
              <w:t>чи</w:t>
            </w:r>
            <w:proofErr w:type="spellEnd"/>
            <w:r w:rsidRPr="007423EA">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7423EA">
              <w:rPr>
                <w:rFonts w:ascii="Times New Roman" w:eastAsia="Times New Roman" w:hAnsi="Times New Roman" w:cs="Times New Roman"/>
                <w:color w:val="000000"/>
                <w:sz w:val="24"/>
                <w:szCs w:val="24"/>
                <w:shd w:val="clear" w:color="auto" w:fill="FFFFFF"/>
                <w:lang w:eastAsia="ru-RU"/>
              </w:rPr>
              <w:t>якими</w:t>
            </w:r>
            <w:proofErr w:type="spellEnd"/>
            <w:r w:rsidRPr="007423EA">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7423EA">
              <w:rPr>
                <w:rFonts w:ascii="Times New Roman" w:eastAsia="Times New Roman" w:hAnsi="Times New Roman" w:cs="Times New Roman"/>
                <w:color w:val="000000"/>
                <w:sz w:val="24"/>
                <w:szCs w:val="24"/>
                <w:shd w:val="clear" w:color="auto" w:fill="FFFFFF"/>
                <w:lang w:eastAsia="ru-RU"/>
              </w:rPr>
              <w:t>торгівлі</w:t>
            </w:r>
            <w:proofErr w:type="spellEnd"/>
            <w:r w:rsidRPr="007423EA">
              <w:rPr>
                <w:rFonts w:ascii="Times New Roman" w:eastAsia="Times New Roman" w:hAnsi="Times New Roman" w:cs="Times New Roman"/>
                <w:color w:val="000000"/>
                <w:sz w:val="24"/>
                <w:szCs w:val="24"/>
                <w:shd w:val="clear" w:color="auto" w:fill="FFFFFF"/>
                <w:lang w:eastAsia="ru-RU"/>
              </w:rPr>
              <w:t xml:space="preserve"> людьми </w:t>
            </w:r>
            <w:r w:rsidRPr="007423EA">
              <w:rPr>
                <w:rFonts w:ascii="Times New Roman" w:eastAsia="Times New Roman" w:hAnsi="Times New Roman" w:cs="Times New Roman"/>
                <w:i/>
                <w:iCs/>
                <w:color w:val="000000"/>
                <w:sz w:val="24"/>
                <w:szCs w:val="24"/>
                <w:shd w:val="clear" w:color="auto" w:fill="FFFFFF"/>
                <w:lang w:eastAsia="ru-RU"/>
              </w:rPr>
              <w:t>(</w:t>
            </w:r>
            <w:proofErr w:type="spellStart"/>
            <w:r w:rsidRPr="007423EA">
              <w:rPr>
                <w:rFonts w:ascii="Times New Roman" w:eastAsia="Times New Roman" w:hAnsi="Times New Roman" w:cs="Times New Roman"/>
                <w:i/>
                <w:iCs/>
                <w:color w:val="000000"/>
                <w:sz w:val="24"/>
                <w:szCs w:val="24"/>
                <w:shd w:val="clear" w:color="auto" w:fill="FFFFFF"/>
                <w:lang w:eastAsia="ru-RU"/>
              </w:rPr>
              <w:t>підпункт</w:t>
            </w:r>
            <w:proofErr w:type="spellEnd"/>
            <w:r w:rsidRPr="007423EA">
              <w:rPr>
                <w:rFonts w:ascii="Times New Roman" w:eastAsia="Times New Roman" w:hAnsi="Times New Roman" w:cs="Times New Roman"/>
                <w:i/>
                <w:iCs/>
                <w:color w:val="000000"/>
                <w:sz w:val="24"/>
                <w:szCs w:val="24"/>
                <w:shd w:val="clear" w:color="auto" w:fill="FFFFFF"/>
                <w:lang w:eastAsia="ru-RU"/>
              </w:rPr>
              <w:t xml:space="preserve"> 12 пункту 44 </w:t>
            </w:r>
            <w:proofErr w:type="spellStart"/>
            <w:r w:rsidRPr="007423EA">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7423EA">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F9FB011"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шляхом </w:t>
            </w:r>
            <w:proofErr w:type="spellStart"/>
            <w:r w:rsidRPr="007423EA">
              <w:rPr>
                <w:rFonts w:ascii="Times New Roman" w:eastAsia="Times New Roman" w:hAnsi="Times New Roman" w:cs="Times New Roman"/>
                <w:color w:val="000000"/>
                <w:sz w:val="24"/>
                <w:szCs w:val="24"/>
                <w:lang w:eastAsia="ru-RU"/>
              </w:rPr>
              <w:t>самостійного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декларування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електронній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закупівель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подання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24621" w14:textId="77777777" w:rsidR="007765CF" w:rsidRDefault="007765CF" w:rsidP="00C5043B">
            <w:pPr>
              <w:spacing w:line="240" w:lineRule="auto"/>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фізичну</w:t>
            </w:r>
            <w:proofErr w:type="spellEnd"/>
            <w:r w:rsidRPr="007423EA">
              <w:rPr>
                <w:rFonts w:ascii="Times New Roman" w:eastAsia="Times New Roman" w:hAnsi="Times New Roman" w:cs="Times New Roman"/>
                <w:color w:val="000000"/>
                <w:sz w:val="24"/>
                <w:szCs w:val="24"/>
                <w:lang w:eastAsia="ru-RU"/>
              </w:rPr>
              <w:t xml:space="preserve"> особу, яка є </w:t>
            </w:r>
            <w:proofErr w:type="spellStart"/>
            <w:r w:rsidRPr="007423EA">
              <w:rPr>
                <w:rFonts w:ascii="Times New Roman" w:eastAsia="Times New Roman" w:hAnsi="Times New Roman" w:cs="Times New Roman"/>
                <w:color w:val="000000"/>
                <w:sz w:val="24"/>
                <w:szCs w:val="24"/>
                <w:lang w:eastAsia="ru-RU"/>
              </w:rPr>
              <w:t>учасником</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притягується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незнятої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непогашеної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та в </w:t>
            </w:r>
            <w:proofErr w:type="spellStart"/>
            <w:r w:rsidRPr="007423EA">
              <w:rPr>
                <w:rFonts w:ascii="Times New Roman" w:eastAsia="Times New Roman" w:hAnsi="Times New Roman" w:cs="Times New Roman"/>
                <w:color w:val="000000"/>
                <w:sz w:val="24"/>
                <w:szCs w:val="24"/>
                <w:lang w:eastAsia="ru-RU"/>
              </w:rPr>
              <w:t>розшуку</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w:t>
            </w:r>
          </w:p>
          <w:p w14:paraId="5FB9448A" w14:textId="77777777" w:rsidR="007765CF" w:rsidRDefault="007765CF" w:rsidP="00C5043B">
            <w:pPr>
              <w:spacing w:line="240" w:lineRule="auto"/>
              <w:rPr>
                <w:rFonts w:ascii="Times New Roman" w:eastAsia="Times New Roman" w:hAnsi="Times New Roman" w:cs="Times New Roman"/>
                <w:color w:val="000000"/>
                <w:sz w:val="24"/>
                <w:szCs w:val="24"/>
                <w:lang w:eastAsia="ru-RU"/>
              </w:rPr>
            </w:pPr>
          </w:p>
          <w:p w14:paraId="61875958"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r w:rsidRPr="00A63EA3">
              <w:rPr>
                <w:rFonts w:ascii="Times New Roman" w:eastAsia="Times New Roman" w:hAnsi="Times New Roman" w:cs="Times New Roman"/>
                <w:color w:val="000000"/>
                <w:sz w:val="24"/>
                <w:szCs w:val="24"/>
                <w:shd w:val="clear" w:color="auto" w:fill="FFFFFF"/>
                <w:lang w:eastAsia="ru-RU"/>
              </w:rPr>
              <w:t xml:space="preserve">Документ повинен бути не </w:t>
            </w:r>
            <w:proofErr w:type="spellStart"/>
            <w:r w:rsidRPr="00A63EA3">
              <w:rPr>
                <w:rFonts w:ascii="Times New Roman" w:eastAsia="Times New Roman" w:hAnsi="Times New Roman" w:cs="Times New Roman"/>
                <w:color w:val="000000"/>
                <w:sz w:val="24"/>
                <w:szCs w:val="24"/>
                <w:shd w:val="clear" w:color="auto" w:fill="FFFFFF"/>
                <w:lang w:eastAsia="ru-RU"/>
              </w:rPr>
              <w:t>більше</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тридцятиденної</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давнини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відносно</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дати</w:t>
            </w:r>
            <w:proofErr w:type="spellEnd"/>
            <w:r w:rsidRPr="00A63EA3">
              <w:rPr>
                <w:rFonts w:ascii="Times New Roman" w:eastAsia="Times New Roman" w:hAnsi="Times New Roman" w:cs="Times New Roman"/>
                <w:color w:val="000000"/>
                <w:sz w:val="24"/>
                <w:szCs w:val="24"/>
                <w:shd w:val="clear" w:color="auto" w:fill="FFFFFF"/>
                <w:lang w:eastAsia="ru-RU"/>
              </w:rPr>
              <w:t xml:space="preserve"> </w:t>
            </w:r>
            <w:proofErr w:type="spellStart"/>
            <w:r w:rsidRPr="00A63EA3">
              <w:rPr>
                <w:rFonts w:ascii="Times New Roman" w:eastAsia="Times New Roman" w:hAnsi="Times New Roman" w:cs="Times New Roman"/>
                <w:color w:val="000000"/>
                <w:sz w:val="24"/>
                <w:szCs w:val="24"/>
                <w:shd w:val="clear" w:color="auto" w:fill="FFFFFF"/>
                <w:lang w:eastAsia="ru-RU"/>
              </w:rPr>
              <w:t>подання</w:t>
            </w:r>
            <w:proofErr w:type="spellEnd"/>
            <w:r w:rsidRPr="00A63EA3">
              <w:rPr>
                <w:rFonts w:ascii="Times New Roman" w:eastAsia="Times New Roman" w:hAnsi="Times New Roman" w:cs="Times New Roman"/>
                <w:color w:val="000000"/>
                <w:sz w:val="24"/>
                <w:szCs w:val="24"/>
                <w:shd w:val="clear" w:color="auto" w:fill="FFFFFF"/>
                <w:lang w:eastAsia="ru-RU"/>
              </w:rPr>
              <w:t xml:space="preserve"> документа.</w:t>
            </w:r>
          </w:p>
        </w:tc>
      </w:tr>
      <w:tr w:rsidR="007765CF" w:rsidRPr="007423EA" w14:paraId="3C655BF7" w14:textId="77777777" w:rsidTr="00C504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29D85" w14:textId="77777777" w:rsidR="007765CF" w:rsidRPr="007423EA" w:rsidRDefault="007765CF" w:rsidP="00C5043B">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1BEF4"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прийняти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рішення</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відмову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та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коли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укладеним</w:t>
            </w:r>
            <w:proofErr w:type="spellEnd"/>
            <w:r w:rsidRPr="007423EA">
              <w:rPr>
                <w:rFonts w:ascii="Times New Roman" w:eastAsia="Times New Roman" w:hAnsi="Times New Roman" w:cs="Times New Roman"/>
                <w:color w:val="000000"/>
                <w:sz w:val="24"/>
                <w:szCs w:val="24"/>
                <w:lang w:eastAsia="ru-RU"/>
              </w:rPr>
              <w:t xml:space="preserve"> договором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цим</w:t>
            </w:r>
            <w:proofErr w:type="spellEnd"/>
            <w:r w:rsidRPr="007423EA">
              <w:rPr>
                <w:rFonts w:ascii="Times New Roman" w:eastAsia="Times New Roman" w:hAnsi="Times New Roman" w:cs="Times New Roman"/>
                <w:color w:val="000000"/>
                <w:sz w:val="24"/>
                <w:szCs w:val="24"/>
                <w:lang w:eastAsia="ru-RU"/>
              </w:rPr>
              <w:t xml:space="preserve"> самим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зазначених</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цьому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абзаці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суб’єкт</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господарювання</w:t>
            </w:r>
            <w:proofErr w:type="spellEnd"/>
            <w:r w:rsidRPr="007423EA">
              <w:rPr>
                <w:rFonts w:ascii="Times New Roman" w:eastAsia="Times New Roman" w:hAnsi="Times New Roman" w:cs="Times New Roman"/>
                <w:color w:val="000000"/>
                <w:sz w:val="24"/>
                <w:szCs w:val="24"/>
                <w:lang w:eastAsia="ru-RU"/>
              </w:rPr>
              <w:t xml:space="preserve">) 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вважає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таке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достатнім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бути </w:t>
            </w:r>
            <w:proofErr w:type="spellStart"/>
            <w:r w:rsidRPr="007423EA">
              <w:rPr>
                <w:rFonts w:ascii="Times New Roman" w:eastAsia="Times New Roman" w:hAnsi="Times New Roman" w:cs="Times New Roman"/>
                <w:color w:val="000000"/>
                <w:sz w:val="24"/>
                <w:szCs w:val="24"/>
                <w:lang w:eastAsia="ru-RU"/>
              </w:rPr>
              <w:t>відмовлено</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i/>
                <w:iCs/>
                <w:color w:val="000000"/>
                <w:sz w:val="24"/>
                <w:szCs w:val="24"/>
                <w:lang w:eastAsia="ru-RU"/>
              </w:rPr>
              <w:t xml:space="preserve">(абзац 14 пункту 44 </w:t>
            </w:r>
            <w:proofErr w:type="spellStart"/>
            <w:r w:rsidRPr="007423EA">
              <w:rPr>
                <w:rFonts w:ascii="Times New Roman" w:eastAsia="Times New Roman" w:hAnsi="Times New Roman" w:cs="Times New Roman"/>
                <w:i/>
                <w:iCs/>
                <w:color w:val="000000"/>
                <w:sz w:val="24"/>
                <w:szCs w:val="24"/>
                <w:lang w:eastAsia="ru-RU"/>
              </w:rPr>
              <w:t>Особливостей</w:t>
            </w:r>
            <w:proofErr w:type="spellEnd"/>
            <w:r w:rsidRPr="007423EA">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2C73CA2"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w:t>
            </w:r>
          </w:p>
          <w:p w14:paraId="506DC9D9" w14:textId="77777777" w:rsidR="007765CF" w:rsidRPr="007423EA" w:rsidRDefault="007765CF" w:rsidP="007765CF">
            <w:pPr>
              <w:numPr>
                <w:ilvl w:val="0"/>
                <w:numId w:val="30"/>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ним і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раніше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договір</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 /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w:t>
            </w:r>
          </w:p>
          <w:p w14:paraId="1EE5701D" w14:textId="77777777" w:rsidR="007765CF" w:rsidRPr="007423EA" w:rsidRDefault="007765CF" w:rsidP="00C5043B">
            <w:pPr>
              <w:spacing w:line="240" w:lineRule="auto"/>
              <w:ind w:left="50"/>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w:t>
            </w:r>
          </w:p>
          <w:p w14:paraId="630AB9B0" w14:textId="77777777" w:rsidR="007765CF" w:rsidRPr="007423EA" w:rsidRDefault="007765CF" w:rsidP="007765CF">
            <w:pPr>
              <w:numPr>
                <w:ilvl w:val="0"/>
                <w:numId w:val="31"/>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зазначених</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абзаці</w:t>
            </w:r>
            <w:proofErr w:type="spellEnd"/>
            <w:r w:rsidRPr="007423EA">
              <w:rPr>
                <w:rFonts w:ascii="Times New Roman" w:eastAsia="Times New Roman" w:hAnsi="Times New Roman" w:cs="Times New Roman"/>
                <w:color w:val="000000"/>
                <w:sz w:val="24"/>
                <w:szCs w:val="24"/>
                <w:lang w:eastAsia="ru-RU"/>
              </w:rPr>
              <w:t xml:space="preserve"> 14 пункту 44 </w:t>
            </w:r>
            <w:proofErr w:type="spellStart"/>
            <w:r w:rsidRPr="007423EA">
              <w:rPr>
                <w:rFonts w:ascii="Times New Roman" w:eastAsia="Times New Roman" w:hAnsi="Times New Roman" w:cs="Times New Roman"/>
                <w:color w:val="000000"/>
                <w:sz w:val="24"/>
                <w:szCs w:val="24"/>
                <w:lang w:eastAsia="ru-RU"/>
              </w:rPr>
              <w:t>Особливсотей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lastRenderedPageBreak/>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торгах.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274C6"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lastRenderedPageBreak/>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довільній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формі</w:t>
            </w:r>
            <w:proofErr w:type="spellEnd"/>
            <w:r w:rsidRPr="007423EA">
              <w:rPr>
                <w:rFonts w:ascii="Times New Roman" w:eastAsia="Times New Roman" w:hAnsi="Times New Roman" w:cs="Times New Roman"/>
                <w:color w:val="000000"/>
                <w:sz w:val="24"/>
                <w:szCs w:val="24"/>
                <w:lang w:eastAsia="ru-RU"/>
              </w:rPr>
              <w:t xml:space="preserve"> про те,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між</w:t>
            </w:r>
            <w:proofErr w:type="spellEnd"/>
            <w:r w:rsidRPr="007423EA">
              <w:rPr>
                <w:rFonts w:ascii="Times New Roman" w:eastAsia="Times New Roman" w:hAnsi="Times New Roman" w:cs="Times New Roman"/>
                <w:color w:val="000000"/>
                <w:sz w:val="24"/>
                <w:szCs w:val="24"/>
                <w:lang w:eastAsia="ru-RU"/>
              </w:rPr>
              <w:t xml:space="preserve"> ним і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укладено</w:t>
            </w:r>
            <w:proofErr w:type="spellEnd"/>
            <w:r w:rsidRPr="007423EA">
              <w:rPr>
                <w:rFonts w:ascii="Times New Roman" w:eastAsia="Times New Roman" w:hAnsi="Times New Roman" w:cs="Times New Roman"/>
                <w:color w:val="000000"/>
                <w:sz w:val="24"/>
                <w:szCs w:val="24"/>
                <w:lang w:eastAsia="ru-RU"/>
              </w:rPr>
              <w:t xml:space="preserve"> договору про </w:t>
            </w:r>
            <w:proofErr w:type="spellStart"/>
            <w:r w:rsidRPr="007423EA">
              <w:rPr>
                <w:rFonts w:ascii="Times New Roman" w:eastAsia="Times New Roman" w:hAnsi="Times New Roman" w:cs="Times New Roman"/>
                <w:color w:val="000000"/>
                <w:sz w:val="24"/>
                <w:szCs w:val="24"/>
                <w:lang w:eastAsia="ru-RU"/>
              </w:rPr>
              <w:t>закупівлю</w:t>
            </w:r>
            <w:proofErr w:type="spellEnd"/>
            <w:r w:rsidRPr="007423EA">
              <w:rPr>
                <w:rFonts w:ascii="Times New Roman" w:eastAsia="Times New Roman" w:hAnsi="Times New Roman" w:cs="Times New Roman"/>
                <w:color w:val="000000"/>
                <w:sz w:val="24"/>
                <w:szCs w:val="24"/>
                <w:lang w:eastAsia="ru-RU"/>
              </w:rPr>
              <w:t xml:space="preserve"> за </w:t>
            </w:r>
            <w:proofErr w:type="spellStart"/>
            <w:r w:rsidRPr="007423EA">
              <w:rPr>
                <w:rFonts w:ascii="Times New Roman" w:eastAsia="Times New Roman" w:hAnsi="Times New Roman" w:cs="Times New Roman"/>
                <w:color w:val="000000"/>
                <w:sz w:val="24"/>
                <w:szCs w:val="24"/>
                <w:lang w:eastAsia="ru-RU"/>
              </w:rPr>
              <w:t>яким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виконав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призвело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і </w:t>
            </w:r>
            <w:proofErr w:type="spellStart"/>
            <w:r w:rsidRPr="007423EA">
              <w:rPr>
                <w:rFonts w:ascii="Times New Roman" w:eastAsia="Times New Roman" w:hAnsi="Times New Roman" w:cs="Times New Roman"/>
                <w:color w:val="000000"/>
                <w:sz w:val="24"/>
                <w:szCs w:val="24"/>
                <w:lang w:eastAsia="ru-RU"/>
              </w:rPr>
              <w:t>було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застосовано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санкції</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вигляді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штрафів</w:t>
            </w:r>
            <w:proofErr w:type="spellEnd"/>
            <w:r w:rsidRPr="007423EA">
              <w:rPr>
                <w:rFonts w:ascii="Times New Roman" w:eastAsia="Times New Roman" w:hAnsi="Times New Roman" w:cs="Times New Roman"/>
                <w:color w:val="000000"/>
                <w:sz w:val="24"/>
                <w:szCs w:val="24"/>
                <w:lang w:eastAsia="ru-RU"/>
              </w:rPr>
              <w:t xml:space="preserve"> та/</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 xml:space="preserve"> - </w:t>
            </w:r>
            <w:proofErr w:type="spellStart"/>
            <w:r w:rsidRPr="007423EA">
              <w:rPr>
                <w:rFonts w:ascii="Times New Roman" w:eastAsia="Times New Roman" w:hAnsi="Times New Roman" w:cs="Times New Roman"/>
                <w:color w:val="000000"/>
                <w:sz w:val="24"/>
                <w:szCs w:val="24"/>
                <w:lang w:eastAsia="ru-RU"/>
              </w:rPr>
              <w:t>протягом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трьох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років</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дострокового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розірвання</w:t>
            </w:r>
            <w:proofErr w:type="spellEnd"/>
            <w:r w:rsidRPr="007423EA">
              <w:rPr>
                <w:rFonts w:ascii="Times New Roman" w:eastAsia="Times New Roman" w:hAnsi="Times New Roman" w:cs="Times New Roman"/>
                <w:color w:val="000000"/>
                <w:sz w:val="24"/>
                <w:szCs w:val="24"/>
                <w:lang w:eastAsia="ru-RU"/>
              </w:rPr>
              <w:t xml:space="preserve"> такого договору</w:t>
            </w:r>
          </w:p>
          <w:p w14:paraId="00C68F9F" w14:textId="77777777" w:rsidR="007765CF" w:rsidRPr="007423EA" w:rsidRDefault="007765CF" w:rsidP="00C5043B">
            <w:pPr>
              <w:spacing w:after="0" w:line="240" w:lineRule="auto"/>
              <w:rPr>
                <w:rFonts w:ascii="Times New Roman" w:eastAsia="Times New Roman" w:hAnsi="Times New Roman" w:cs="Times New Roman"/>
                <w:sz w:val="24"/>
                <w:szCs w:val="24"/>
                <w:lang w:eastAsia="ru-RU"/>
              </w:rPr>
            </w:pPr>
          </w:p>
          <w:p w14:paraId="5C80895F"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або</w:t>
            </w:r>
            <w:proofErr w:type="spellEnd"/>
          </w:p>
          <w:p w14:paraId="4A22EDB6" w14:textId="77777777" w:rsidR="007765CF" w:rsidRPr="007423EA" w:rsidRDefault="007765CF" w:rsidP="00C5043B">
            <w:pPr>
              <w:spacing w:after="0" w:line="240" w:lineRule="auto"/>
              <w:rPr>
                <w:rFonts w:ascii="Times New Roman" w:eastAsia="Times New Roman" w:hAnsi="Times New Roman" w:cs="Times New Roman"/>
                <w:sz w:val="24"/>
                <w:szCs w:val="24"/>
                <w:lang w:eastAsia="ru-RU"/>
              </w:rPr>
            </w:pPr>
          </w:p>
          <w:p w14:paraId="39062926" w14:textId="77777777" w:rsidR="007765CF" w:rsidRPr="007423EA" w:rsidRDefault="007765CF" w:rsidP="00C5043B">
            <w:pPr>
              <w:spacing w:line="240" w:lineRule="auto"/>
              <w:rPr>
                <w:rFonts w:ascii="Times New Roman" w:eastAsia="Times New Roman" w:hAnsi="Times New Roman" w:cs="Times New Roman"/>
                <w:sz w:val="24"/>
                <w:szCs w:val="24"/>
                <w:lang w:eastAsia="ru-RU"/>
              </w:rPr>
            </w:pP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перебуває</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обставинах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зазначених</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абзаці</w:t>
            </w:r>
            <w:proofErr w:type="spellEnd"/>
            <w:r w:rsidRPr="007423EA">
              <w:rPr>
                <w:rFonts w:ascii="Times New Roman" w:eastAsia="Times New Roman" w:hAnsi="Times New Roman" w:cs="Times New Roman"/>
                <w:color w:val="000000"/>
                <w:sz w:val="24"/>
                <w:szCs w:val="24"/>
                <w:lang w:eastAsia="ru-RU"/>
              </w:rPr>
              <w:t xml:space="preserve"> 14 </w:t>
            </w:r>
            <w:proofErr w:type="spellStart"/>
            <w:r w:rsidRPr="007423EA">
              <w:rPr>
                <w:rFonts w:ascii="Times New Roman" w:eastAsia="Times New Roman" w:hAnsi="Times New Roman" w:cs="Times New Roman"/>
                <w:color w:val="000000"/>
                <w:sz w:val="24"/>
                <w:szCs w:val="24"/>
                <w:lang w:eastAsia="ru-RU"/>
              </w:rPr>
              <w:t>пункті</w:t>
            </w:r>
            <w:proofErr w:type="spellEnd"/>
            <w:r w:rsidRPr="007423EA">
              <w:rPr>
                <w:rFonts w:ascii="Times New Roman" w:eastAsia="Times New Roman" w:hAnsi="Times New Roman" w:cs="Times New Roman"/>
                <w:color w:val="000000"/>
                <w:sz w:val="24"/>
                <w:szCs w:val="24"/>
                <w:lang w:eastAsia="ru-RU"/>
              </w:rPr>
              <w:t xml:space="preserve"> 44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може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вжиття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заходів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доведення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своєї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надійності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незважаючи</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цього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він</w:t>
            </w:r>
            <w:proofErr w:type="spellEnd"/>
            <w:r w:rsidRPr="007423EA">
              <w:rPr>
                <w:rFonts w:ascii="Times New Roman" w:eastAsia="Times New Roman" w:hAnsi="Times New Roman" w:cs="Times New Roman"/>
                <w:color w:val="000000"/>
                <w:sz w:val="24"/>
                <w:szCs w:val="24"/>
                <w:lang w:eastAsia="ru-RU"/>
              </w:rPr>
              <w:t xml:space="preserve"> </w:t>
            </w:r>
            <w:r w:rsidRPr="007423EA">
              <w:rPr>
                <w:rFonts w:ascii="Times New Roman" w:eastAsia="Times New Roman" w:hAnsi="Times New Roman" w:cs="Times New Roman"/>
                <w:color w:val="000000"/>
                <w:sz w:val="24"/>
                <w:szCs w:val="24"/>
                <w:lang w:eastAsia="ru-RU"/>
              </w:rPr>
              <w:lastRenderedPageBreak/>
              <w:t xml:space="preserve">повинен довести,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зобов’язався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сплатити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зобов’язання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відшкодування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завданих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збитків</w:t>
            </w:r>
            <w:proofErr w:type="spellEnd"/>
            <w:r w:rsidRPr="007423EA">
              <w:rPr>
                <w:rFonts w:ascii="Times New Roman" w:eastAsia="Times New Roman" w:hAnsi="Times New Roman" w:cs="Times New Roman"/>
                <w:color w:val="000000"/>
                <w:sz w:val="24"/>
                <w:szCs w:val="24"/>
                <w:lang w:eastAsia="ru-RU"/>
              </w:rPr>
              <w:t>.</w:t>
            </w:r>
          </w:p>
        </w:tc>
      </w:tr>
    </w:tbl>
    <w:p w14:paraId="7B5B68A1" w14:textId="77777777" w:rsidR="006031FF" w:rsidRDefault="006031FF" w:rsidP="009D2FBF">
      <w:pPr>
        <w:spacing w:after="0" w:line="240" w:lineRule="auto"/>
        <w:jc w:val="both"/>
        <w:rPr>
          <w:rFonts w:ascii="Times New Roman" w:eastAsia="Times New Roman" w:hAnsi="Times New Roman" w:cs="Times New Roman"/>
          <w:b/>
          <w:bCs/>
          <w:color w:val="000000"/>
          <w:sz w:val="24"/>
          <w:szCs w:val="24"/>
          <w:lang w:eastAsia="ru-RU"/>
        </w:rPr>
      </w:pPr>
    </w:p>
    <w:p w14:paraId="515F1C35" w14:textId="47008E2E" w:rsidR="009D2FBF" w:rsidRPr="00CB03B5" w:rsidRDefault="009D2FBF" w:rsidP="009D2FBF">
      <w:pPr>
        <w:spacing w:after="0" w:line="240" w:lineRule="auto"/>
        <w:jc w:val="both"/>
        <w:rPr>
          <w:rFonts w:ascii="Times New Roman" w:eastAsia="Times New Roman" w:hAnsi="Times New Roman" w:cs="Times New Roman"/>
          <w:sz w:val="24"/>
          <w:szCs w:val="24"/>
          <w:lang w:eastAsia="ru-RU"/>
        </w:rPr>
      </w:pPr>
      <w:r w:rsidRPr="00CB03B5">
        <w:rPr>
          <w:rFonts w:ascii="Times New Roman" w:eastAsia="Times New Roman" w:hAnsi="Times New Roman" w:cs="Times New Roman"/>
          <w:b/>
          <w:bCs/>
          <w:color w:val="000000"/>
          <w:sz w:val="24"/>
          <w:szCs w:val="24"/>
          <w:lang w:eastAsia="ru-RU"/>
        </w:rPr>
        <w:t>ВАЖЛИВО!</w:t>
      </w:r>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Фізична</w:t>
      </w:r>
      <w:proofErr w:type="spellEnd"/>
      <w:r w:rsidRPr="00CB03B5">
        <w:rPr>
          <w:rFonts w:ascii="Times New Roman" w:eastAsia="Times New Roman" w:hAnsi="Times New Roman" w:cs="Times New Roman"/>
          <w:color w:val="000000"/>
          <w:sz w:val="24"/>
          <w:szCs w:val="24"/>
          <w:lang w:eastAsia="ru-RU"/>
        </w:rPr>
        <w:t xml:space="preserve"> особа-</w:t>
      </w:r>
      <w:proofErr w:type="spellStart"/>
      <w:r w:rsidRPr="00CB03B5">
        <w:rPr>
          <w:rFonts w:ascii="Times New Roman" w:eastAsia="Times New Roman" w:hAnsi="Times New Roman" w:cs="Times New Roman"/>
          <w:color w:val="000000"/>
          <w:sz w:val="24"/>
          <w:szCs w:val="24"/>
          <w:lang w:eastAsia="ru-RU"/>
        </w:rPr>
        <w:t>підприємець</w:t>
      </w:r>
      <w:proofErr w:type="spellEnd"/>
      <w:r w:rsidRPr="00CB03B5">
        <w:rPr>
          <w:rFonts w:ascii="Times New Roman" w:eastAsia="Times New Roman" w:hAnsi="Times New Roman" w:cs="Times New Roman"/>
          <w:color w:val="000000"/>
          <w:sz w:val="24"/>
          <w:szCs w:val="24"/>
          <w:lang w:eastAsia="ru-RU"/>
        </w:rPr>
        <w:t xml:space="preserve">, яка на </w:t>
      </w:r>
      <w:proofErr w:type="spellStart"/>
      <w:r w:rsidRPr="00CB03B5">
        <w:rPr>
          <w:rFonts w:ascii="Times New Roman" w:eastAsia="Times New Roman" w:hAnsi="Times New Roman" w:cs="Times New Roman"/>
          <w:color w:val="000000"/>
          <w:sz w:val="24"/>
          <w:szCs w:val="24"/>
          <w:lang w:eastAsia="ru-RU"/>
        </w:rPr>
        <w:t>умовах</w:t>
      </w:r>
      <w:proofErr w:type="spellEnd"/>
      <w:r w:rsidRPr="00CB03B5">
        <w:rPr>
          <w:rFonts w:ascii="Times New Roman" w:eastAsia="Times New Roman" w:hAnsi="Times New Roman" w:cs="Times New Roman"/>
          <w:color w:val="000000"/>
          <w:sz w:val="24"/>
          <w:szCs w:val="24"/>
          <w:lang w:eastAsia="ru-RU"/>
        </w:rPr>
        <w:t xml:space="preserve"> трудового договору </w:t>
      </w:r>
      <w:proofErr w:type="spellStart"/>
      <w:r w:rsidRPr="00CB03B5">
        <w:rPr>
          <w:rFonts w:ascii="Times New Roman" w:eastAsia="Times New Roman" w:hAnsi="Times New Roman" w:cs="Times New Roman"/>
          <w:color w:val="000000"/>
          <w:sz w:val="24"/>
          <w:szCs w:val="24"/>
          <w:lang w:eastAsia="ru-RU"/>
        </w:rPr>
        <w:t>наймає</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працівників</w:t>
      </w:r>
      <w:proofErr w:type="spellEnd"/>
      <w:r w:rsidRPr="00CB03B5">
        <w:rPr>
          <w:rFonts w:ascii="Times New Roman" w:eastAsia="Times New Roman" w:hAnsi="Times New Roman" w:cs="Times New Roman"/>
          <w:color w:val="000000"/>
          <w:sz w:val="24"/>
          <w:szCs w:val="24"/>
          <w:lang w:eastAsia="ru-RU"/>
        </w:rPr>
        <w:t xml:space="preserve"> для </w:t>
      </w:r>
      <w:proofErr w:type="spellStart"/>
      <w:r w:rsidRPr="00CB03B5">
        <w:rPr>
          <w:rFonts w:ascii="Times New Roman" w:eastAsia="Times New Roman" w:hAnsi="Times New Roman" w:cs="Times New Roman"/>
          <w:color w:val="000000"/>
          <w:sz w:val="24"/>
          <w:szCs w:val="24"/>
          <w:lang w:eastAsia="ru-RU"/>
        </w:rPr>
        <w:t>сприяння</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йому</w:t>
      </w:r>
      <w:proofErr w:type="spellEnd"/>
      <w:r w:rsidRPr="00CB03B5">
        <w:rPr>
          <w:rFonts w:ascii="Times New Roman" w:eastAsia="Times New Roman" w:hAnsi="Times New Roman" w:cs="Times New Roman"/>
          <w:color w:val="000000"/>
          <w:sz w:val="24"/>
          <w:szCs w:val="24"/>
          <w:lang w:eastAsia="ru-RU"/>
        </w:rPr>
        <w:t xml:space="preserve"> у </w:t>
      </w:r>
      <w:proofErr w:type="spellStart"/>
      <w:r w:rsidRPr="00CB03B5">
        <w:rPr>
          <w:rFonts w:ascii="Times New Roman" w:eastAsia="Times New Roman" w:hAnsi="Times New Roman" w:cs="Times New Roman"/>
          <w:color w:val="000000"/>
          <w:sz w:val="24"/>
          <w:szCs w:val="24"/>
          <w:lang w:eastAsia="ru-RU"/>
        </w:rPr>
        <w:t>здійсненні</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підприємницької</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діяльності</w:t>
      </w:r>
      <w:proofErr w:type="spellEnd"/>
      <w:r w:rsidRPr="00CB03B5">
        <w:rPr>
          <w:rFonts w:ascii="Times New Roman" w:eastAsia="Times New Roman" w:hAnsi="Times New Roman" w:cs="Times New Roman"/>
          <w:color w:val="000000"/>
          <w:sz w:val="24"/>
          <w:szCs w:val="24"/>
          <w:lang w:eastAsia="ru-RU"/>
        </w:rPr>
        <w:t xml:space="preserve"> – </w:t>
      </w:r>
      <w:proofErr w:type="spellStart"/>
      <w:r w:rsidRPr="00CB03B5">
        <w:rPr>
          <w:rFonts w:ascii="Times New Roman" w:eastAsia="Times New Roman" w:hAnsi="Times New Roman" w:cs="Times New Roman"/>
          <w:b/>
          <w:bCs/>
          <w:color w:val="000000"/>
          <w:sz w:val="24"/>
          <w:szCs w:val="24"/>
          <w:lang w:eastAsia="ru-RU"/>
        </w:rPr>
        <w:t>це</w:t>
      </w:r>
      <w:proofErr w:type="spellEnd"/>
      <w:r w:rsidRPr="00CB03B5">
        <w:rPr>
          <w:rFonts w:ascii="Times New Roman" w:eastAsia="Times New Roman" w:hAnsi="Times New Roman" w:cs="Times New Roman"/>
          <w:b/>
          <w:bCs/>
          <w:color w:val="000000"/>
          <w:sz w:val="24"/>
          <w:szCs w:val="24"/>
          <w:lang w:eastAsia="ru-RU"/>
        </w:rPr>
        <w:t xml:space="preserve"> </w:t>
      </w:r>
      <w:proofErr w:type="spellStart"/>
      <w:r w:rsidRPr="00CB03B5">
        <w:rPr>
          <w:rFonts w:ascii="Times New Roman" w:eastAsia="Times New Roman" w:hAnsi="Times New Roman" w:cs="Times New Roman"/>
          <w:b/>
          <w:bCs/>
          <w:color w:val="000000"/>
          <w:sz w:val="24"/>
          <w:szCs w:val="24"/>
          <w:lang w:eastAsia="ru-RU"/>
        </w:rPr>
        <w:t>службова</w:t>
      </w:r>
      <w:proofErr w:type="spellEnd"/>
      <w:r w:rsidRPr="00CB03B5">
        <w:rPr>
          <w:rFonts w:ascii="Times New Roman" w:eastAsia="Times New Roman" w:hAnsi="Times New Roman" w:cs="Times New Roman"/>
          <w:b/>
          <w:bCs/>
          <w:color w:val="000000"/>
          <w:sz w:val="24"/>
          <w:szCs w:val="24"/>
          <w:lang w:eastAsia="ru-RU"/>
        </w:rPr>
        <w:t xml:space="preserve"> (</w:t>
      </w:r>
      <w:proofErr w:type="spellStart"/>
      <w:r w:rsidRPr="00CB03B5">
        <w:rPr>
          <w:rFonts w:ascii="Times New Roman" w:eastAsia="Times New Roman" w:hAnsi="Times New Roman" w:cs="Times New Roman"/>
          <w:b/>
          <w:bCs/>
          <w:color w:val="000000"/>
          <w:sz w:val="24"/>
          <w:szCs w:val="24"/>
          <w:lang w:eastAsia="ru-RU"/>
        </w:rPr>
        <w:t>посадова</w:t>
      </w:r>
      <w:proofErr w:type="spellEnd"/>
      <w:r w:rsidRPr="00CB03B5">
        <w:rPr>
          <w:rFonts w:ascii="Times New Roman" w:eastAsia="Times New Roman" w:hAnsi="Times New Roman" w:cs="Times New Roman"/>
          <w:b/>
          <w:bCs/>
          <w:color w:val="000000"/>
          <w:sz w:val="24"/>
          <w:szCs w:val="24"/>
          <w:lang w:eastAsia="ru-RU"/>
        </w:rPr>
        <w:t>) особа</w:t>
      </w:r>
      <w:r w:rsidRPr="00CB03B5">
        <w:rPr>
          <w:rFonts w:ascii="Times New Roman" w:eastAsia="Times New Roman" w:hAnsi="Times New Roman" w:cs="Times New Roman"/>
          <w:color w:val="000000"/>
          <w:sz w:val="24"/>
          <w:szCs w:val="24"/>
          <w:lang w:eastAsia="ru-RU"/>
        </w:rPr>
        <w:t>. </w:t>
      </w:r>
      <w:proofErr w:type="spellStart"/>
      <w:r w:rsidRPr="00CB03B5">
        <w:rPr>
          <w:rFonts w:ascii="Times New Roman" w:eastAsia="Times New Roman" w:hAnsi="Times New Roman" w:cs="Times New Roman"/>
          <w:color w:val="000000"/>
          <w:sz w:val="24"/>
          <w:szCs w:val="24"/>
          <w:lang w:eastAsia="ru-RU"/>
        </w:rPr>
        <w:t>Фізична</w:t>
      </w:r>
      <w:proofErr w:type="spellEnd"/>
      <w:r w:rsidRPr="00CB03B5">
        <w:rPr>
          <w:rFonts w:ascii="Times New Roman" w:eastAsia="Times New Roman" w:hAnsi="Times New Roman" w:cs="Times New Roman"/>
          <w:color w:val="000000"/>
          <w:sz w:val="24"/>
          <w:szCs w:val="24"/>
          <w:lang w:eastAsia="ru-RU"/>
        </w:rPr>
        <w:t xml:space="preserve"> особа-</w:t>
      </w:r>
      <w:proofErr w:type="spellStart"/>
      <w:r w:rsidRPr="00CB03B5">
        <w:rPr>
          <w:rFonts w:ascii="Times New Roman" w:eastAsia="Times New Roman" w:hAnsi="Times New Roman" w:cs="Times New Roman"/>
          <w:color w:val="000000"/>
          <w:sz w:val="24"/>
          <w:szCs w:val="24"/>
          <w:lang w:eastAsia="ru-RU"/>
        </w:rPr>
        <w:t>підприємець</w:t>
      </w:r>
      <w:proofErr w:type="spellEnd"/>
      <w:r w:rsidRPr="00CB03B5">
        <w:rPr>
          <w:rFonts w:ascii="Times New Roman" w:eastAsia="Times New Roman" w:hAnsi="Times New Roman" w:cs="Times New Roman"/>
          <w:color w:val="000000"/>
          <w:sz w:val="24"/>
          <w:szCs w:val="24"/>
          <w:lang w:eastAsia="ru-RU"/>
        </w:rPr>
        <w:t xml:space="preserve">, яка НЕ </w:t>
      </w:r>
      <w:proofErr w:type="spellStart"/>
      <w:r w:rsidRPr="00CB03B5">
        <w:rPr>
          <w:rFonts w:ascii="Times New Roman" w:eastAsia="Times New Roman" w:hAnsi="Times New Roman" w:cs="Times New Roman"/>
          <w:color w:val="000000"/>
          <w:sz w:val="24"/>
          <w:szCs w:val="24"/>
          <w:lang w:eastAsia="ru-RU"/>
        </w:rPr>
        <w:t>наймає</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працівників</w:t>
      </w:r>
      <w:proofErr w:type="spellEnd"/>
      <w:r w:rsidRPr="00CB03B5">
        <w:rPr>
          <w:rFonts w:ascii="Times New Roman" w:eastAsia="Times New Roman" w:hAnsi="Times New Roman" w:cs="Times New Roman"/>
          <w:color w:val="000000"/>
          <w:sz w:val="24"/>
          <w:szCs w:val="24"/>
          <w:lang w:eastAsia="ru-RU"/>
        </w:rPr>
        <w:t xml:space="preserve"> на </w:t>
      </w:r>
      <w:proofErr w:type="spellStart"/>
      <w:r w:rsidRPr="00CB03B5">
        <w:rPr>
          <w:rFonts w:ascii="Times New Roman" w:eastAsia="Times New Roman" w:hAnsi="Times New Roman" w:cs="Times New Roman"/>
          <w:color w:val="000000"/>
          <w:sz w:val="24"/>
          <w:szCs w:val="24"/>
          <w:lang w:eastAsia="ru-RU"/>
        </w:rPr>
        <w:t>умовах</w:t>
      </w:r>
      <w:proofErr w:type="spellEnd"/>
      <w:r w:rsidRPr="00CB03B5">
        <w:rPr>
          <w:rFonts w:ascii="Times New Roman" w:eastAsia="Times New Roman" w:hAnsi="Times New Roman" w:cs="Times New Roman"/>
          <w:color w:val="000000"/>
          <w:sz w:val="24"/>
          <w:szCs w:val="24"/>
          <w:lang w:eastAsia="ru-RU"/>
        </w:rPr>
        <w:t xml:space="preserve"> трудового договору для </w:t>
      </w:r>
      <w:proofErr w:type="spellStart"/>
      <w:r w:rsidRPr="00CB03B5">
        <w:rPr>
          <w:rFonts w:ascii="Times New Roman" w:eastAsia="Times New Roman" w:hAnsi="Times New Roman" w:cs="Times New Roman"/>
          <w:color w:val="000000"/>
          <w:sz w:val="24"/>
          <w:szCs w:val="24"/>
          <w:lang w:eastAsia="ru-RU"/>
        </w:rPr>
        <w:t>сприяння</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йому</w:t>
      </w:r>
      <w:proofErr w:type="spellEnd"/>
      <w:r w:rsidRPr="00CB03B5">
        <w:rPr>
          <w:rFonts w:ascii="Times New Roman" w:eastAsia="Times New Roman" w:hAnsi="Times New Roman" w:cs="Times New Roman"/>
          <w:color w:val="000000"/>
          <w:sz w:val="24"/>
          <w:szCs w:val="24"/>
          <w:lang w:eastAsia="ru-RU"/>
        </w:rPr>
        <w:t xml:space="preserve"> у </w:t>
      </w:r>
      <w:proofErr w:type="spellStart"/>
      <w:r w:rsidRPr="00CB03B5">
        <w:rPr>
          <w:rFonts w:ascii="Times New Roman" w:eastAsia="Times New Roman" w:hAnsi="Times New Roman" w:cs="Times New Roman"/>
          <w:color w:val="000000"/>
          <w:sz w:val="24"/>
          <w:szCs w:val="24"/>
          <w:lang w:eastAsia="ru-RU"/>
        </w:rPr>
        <w:t>здійсненні</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підприємницької</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діяльності</w:t>
      </w:r>
      <w:proofErr w:type="spellEnd"/>
      <w:r w:rsidRPr="00CB03B5">
        <w:rPr>
          <w:rFonts w:ascii="Times New Roman" w:eastAsia="Times New Roman" w:hAnsi="Times New Roman" w:cs="Times New Roman"/>
          <w:color w:val="000000"/>
          <w:sz w:val="24"/>
          <w:szCs w:val="24"/>
          <w:lang w:eastAsia="ru-RU"/>
        </w:rPr>
        <w:t xml:space="preserve"> – </w:t>
      </w:r>
      <w:proofErr w:type="spellStart"/>
      <w:r w:rsidRPr="00CB03B5">
        <w:rPr>
          <w:rFonts w:ascii="Times New Roman" w:eastAsia="Times New Roman" w:hAnsi="Times New Roman" w:cs="Times New Roman"/>
          <w:b/>
          <w:bCs/>
          <w:color w:val="000000"/>
          <w:sz w:val="24"/>
          <w:szCs w:val="24"/>
          <w:lang w:eastAsia="ru-RU"/>
        </w:rPr>
        <w:t>це</w:t>
      </w:r>
      <w:proofErr w:type="spellEnd"/>
      <w:r w:rsidRPr="00CB03B5">
        <w:rPr>
          <w:rFonts w:ascii="Times New Roman" w:eastAsia="Times New Roman" w:hAnsi="Times New Roman" w:cs="Times New Roman"/>
          <w:b/>
          <w:bCs/>
          <w:color w:val="000000"/>
          <w:sz w:val="24"/>
          <w:szCs w:val="24"/>
          <w:lang w:eastAsia="ru-RU"/>
        </w:rPr>
        <w:t xml:space="preserve"> </w:t>
      </w:r>
      <w:proofErr w:type="spellStart"/>
      <w:r w:rsidRPr="00CB03B5">
        <w:rPr>
          <w:rFonts w:ascii="Times New Roman" w:eastAsia="Times New Roman" w:hAnsi="Times New Roman" w:cs="Times New Roman"/>
          <w:b/>
          <w:bCs/>
          <w:color w:val="000000"/>
          <w:sz w:val="24"/>
          <w:szCs w:val="24"/>
          <w:lang w:eastAsia="ru-RU"/>
        </w:rPr>
        <w:t>фізична</w:t>
      </w:r>
      <w:proofErr w:type="spellEnd"/>
      <w:r w:rsidRPr="00CB03B5">
        <w:rPr>
          <w:rFonts w:ascii="Times New Roman" w:eastAsia="Times New Roman" w:hAnsi="Times New Roman" w:cs="Times New Roman"/>
          <w:b/>
          <w:bCs/>
          <w:color w:val="000000"/>
          <w:sz w:val="24"/>
          <w:szCs w:val="24"/>
          <w:lang w:eastAsia="ru-RU"/>
        </w:rPr>
        <w:t xml:space="preserve"> особа</w:t>
      </w:r>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відповідно</w:t>
      </w:r>
      <w:proofErr w:type="spellEnd"/>
      <w:r w:rsidRPr="00CB03B5">
        <w:rPr>
          <w:rFonts w:ascii="Times New Roman" w:eastAsia="Times New Roman" w:hAnsi="Times New Roman" w:cs="Times New Roman"/>
          <w:color w:val="000000"/>
          <w:sz w:val="24"/>
          <w:szCs w:val="24"/>
          <w:lang w:eastAsia="ru-RU"/>
        </w:rPr>
        <w:t xml:space="preserve"> до листа </w:t>
      </w:r>
      <w:proofErr w:type="spellStart"/>
      <w:r w:rsidRPr="00CB03B5">
        <w:rPr>
          <w:rFonts w:ascii="Times New Roman" w:eastAsia="Times New Roman" w:hAnsi="Times New Roman" w:cs="Times New Roman"/>
          <w:color w:val="000000"/>
          <w:sz w:val="24"/>
          <w:szCs w:val="24"/>
          <w:lang w:eastAsia="ru-RU"/>
        </w:rPr>
        <w:t>Міністерства</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юстиції</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України</w:t>
      </w:r>
      <w:proofErr w:type="spellEnd"/>
      <w:r w:rsidRPr="00CB03B5">
        <w:rPr>
          <w:rFonts w:ascii="Times New Roman" w:eastAsia="Times New Roman" w:hAnsi="Times New Roman" w:cs="Times New Roman"/>
          <w:color w:val="000000"/>
          <w:sz w:val="24"/>
          <w:szCs w:val="24"/>
          <w:lang w:eastAsia="ru-RU"/>
        </w:rPr>
        <w:t xml:space="preserve"> </w:t>
      </w:r>
      <w:proofErr w:type="spellStart"/>
      <w:r w:rsidRPr="00CB03B5">
        <w:rPr>
          <w:rFonts w:ascii="Times New Roman" w:eastAsia="Times New Roman" w:hAnsi="Times New Roman" w:cs="Times New Roman"/>
          <w:color w:val="000000"/>
          <w:sz w:val="24"/>
          <w:szCs w:val="24"/>
          <w:lang w:eastAsia="ru-RU"/>
        </w:rPr>
        <w:t>від</w:t>
      </w:r>
      <w:proofErr w:type="spellEnd"/>
      <w:r w:rsidRPr="00CB03B5">
        <w:rPr>
          <w:rFonts w:ascii="Times New Roman" w:eastAsia="Times New Roman" w:hAnsi="Times New Roman" w:cs="Times New Roman"/>
          <w:color w:val="000000"/>
          <w:sz w:val="24"/>
          <w:szCs w:val="24"/>
          <w:lang w:eastAsia="ru-RU"/>
        </w:rPr>
        <w:t xml:space="preserve"> 03.11.2006 № 22-48-548).</w:t>
      </w:r>
    </w:p>
    <w:p w14:paraId="48C9F931" w14:textId="77777777" w:rsidR="009D2FBF" w:rsidRPr="00CB03B5" w:rsidRDefault="009D2FBF" w:rsidP="009D2FBF">
      <w:pPr>
        <w:spacing w:after="0" w:line="240" w:lineRule="auto"/>
        <w:rPr>
          <w:rFonts w:ascii="Times New Roman" w:eastAsia="Times New Roman" w:hAnsi="Times New Roman" w:cs="Times New Roman"/>
          <w:sz w:val="24"/>
          <w:szCs w:val="24"/>
          <w:lang w:eastAsia="ru-RU"/>
        </w:rPr>
      </w:pPr>
    </w:p>
    <w:p w14:paraId="656411CE" w14:textId="77777777" w:rsidR="007765CF" w:rsidRPr="007423EA" w:rsidRDefault="007765CF" w:rsidP="007765CF">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Враховуючи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відповідно</w:t>
      </w:r>
      <w:proofErr w:type="spellEnd"/>
      <w:r w:rsidRPr="007423EA">
        <w:rPr>
          <w:rFonts w:ascii="Times New Roman" w:eastAsia="Times New Roman" w:hAnsi="Times New Roman" w:cs="Times New Roman"/>
          <w:color w:val="000000"/>
          <w:sz w:val="24"/>
          <w:szCs w:val="24"/>
          <w:lang w:eastAsia="ru-RU"/>
        </w:rPr>
        <w:t xml:space="preserve"> до </w:t>
      </w:r>
      <w:proofErr w:type="spellStart"/>
      <w:r w:rsidRPr="007423EA">
        <w:rPr>
          <w:rFonts w:ascii="Times New Roman" w:eastAsia="Times New Roman" w:hAnsi="Times New Roman" w:cs="Times New Roman"/>
          <w:color w:val="000000"/>
          <w:sz w:val="24"/>
          <w:szCs w:val="24"/>
          <w:lang w:eastAsia="ru-RU"/>
        </w:rPr>
        <w:t>статті</w:t>
      </w:r>
      <w:proofErr w:type="spellEnd"/>
      <w:r w:rsidRPr="007423EA">
        <w:rPr>
          <w:rFonts w:ascii="Times New Roman" w:eastAsia="Times New Roman" w:hAnsi="Times New Roman" w:cs="Times New Roman"/>
          <w:color w:val="000000"/>
          <w:sz w:val="24"/>
          <w:szCs w:val="24"/>
          <w:lang w:eastAsia="ru-RU"/>
        </w:rPr>
        <w:t xml:space="preserve"> 55 </w:t>
      </w:r>
      <w:proofErr w:type="spellStart"/>
      <w:r w:rsidRPr="007423EA">
        <w:rPr>
          <w:rFonts w:ascii="Times New Roman" w:eastAsia="Times New Roman" w:hAnsi="Times New Roman" w:cs="Times New Roman"/>
          <w:color w:val="000000"/>
          <w:sz w:val="24"/>
          <w:szCs w:val="24"/>
          <w:lang w:eastAsia="ru-RU"/>
        </w:rPr>
        <w:t>Господарського</w:t>
      </w:r>
      <w:proofErr w:type="spellEnd"/>
      <w:r w:rsidRPr="007423EA">
        <w:rPr>
          <w:rFonts w:ascii="Times New Roman" w:eastAsia="Times New Roman" w:hAnsi="Times New Roman" w:cs="Times New Roman"/>
          <w:color w:val="000000"/>
          <w:sz w:val="24"/>
          <w:szCs w:val="24"/>
          <w:lang w:eastAsia="ru-RU"/>
        </w:rPr>
        <w:t xml:space="preserve"> кодексу </w:t>
      </w:r>
      <w:proofErr w:type="spellStart"/>
      <w:r w:rsidRPr="007423EA">
        <w:rPr>
          <w:rFonts w:ascii="Times New Roman" w:eastAsia="Times New Roman" w:hAnsi="Times New Roman" w:cs="Times New Roman"/>
          <w:color w:val="000000"/>
          <w:sz w:val="24"/>
          <w:szCs w:val="24"/>
          <w:lang w:eastAsia="ru-RU"/>
        </w:rPr>
        <w:t>України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відокремлені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підрозділи</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філії</w:t>
      </w:r>
      <w:proofErr w:type="spellEnd"/>
      <w:r w:rsidRPr="007423EA">
        <w:rPr>
          <w:rFonts w:ascii="Times New Roman" w:eastAsia="Times New Roman" w:hAnsi="Times New Roman" w:cs="Times New Roman"/>
          <w:color w:val="000000"/>
          <w:sz w:val="24"/>
          <w:szCs w:val="24"/>
          <w:lang w:eastAsia="ru-RU"/>
        </w:rPr>
        <w:t xml:space="preserve"> не є </w:t>
      </w:r>
      <w:proofErr w:type="spellStart"/>
      <w:r w:rsidRPr="007423EA">
        <w:rPr>
          <w:rFonts w:ascii="Times New Roman" w:eastAsia="Times New Roman" w:hAnsi="Times New Roman" w:cs="Times New Roman"/>
          <w:color w:val="000000"/>
          <w:sz w:val="24"/>
          <w:szCs w:val="24"/>
          <w:lang w:eastAsia="ru-RU"/>
        </w:rPr>
        <w:t>юридичними</w:t>
      </w:r>
      <w:proofErr w:type="spellEnd"/>
      <w:r w:rsidRPr="007423EA">
        <w:rPr>
          <w:rFonts w:ascii="Times New Roman" w:eastAsia="Times New Roman" w:hAnsi="Times New Roman" w:cs="Times New Roman"/>
          <w:color w:val="000000"/>
          <w:sz w:val="24"/>
          <w:szCs w:val="24"/>
          <w:lang w:eastAsia="ru-RU"/>
        </w:rPr>
        <w:t xml:space="preserve"> особами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який</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відокремленим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філією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w:t>
      </w:r>
      <w:proofErr w:type="spellStart"/>
      <w:r w:rsidRPr="007423EA">
        <w:rPr>
          <w:rFonts w:ascii="Times New Roman" w:eastAsia="Times New Roman" w:hAnsi="Times New Roman" w:cs="Times New Roman"/>
          <w:color w:val="000000"/>
          <w:sz w:val="24"/>
          <w:szCs w:val="24"/>
          <w:lang w:eastAsia="ru-RU"/>
        </w:rPr>
        <w:t>має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довідку</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Єдиного</w:t>
      </w:r>
      <w:proofErr w:type="spellEnd"/>
      <w:r w:rsidRPr="007423EA">
        <w:rPr>
          <w:rFonts w:ascii="Times New Roman" w:eastAsia="Times New Roman" w:hAnsi="Times New Roman" w:cs="Times New Roman"/>
          <w:color w:val="000000"/>
          <w:sz w:val="24"/>
          <w:szCs w:val="24"/>
          <w:lang w:eastAsia="ru-RU"/>
        </w:rPr>
        <w:t xml:space="preserve"> державного </w:t>
      </w:r>
      <w:proofErr w:type="spellStart"/>
      <w:r w:rsidRPr="007423EA">
        <w:rPr>
          <w:rFonts w:ascii="Times New Roman" w:eastAsia="Times New Roman" w:hAnsi="Times New Roman" w:cs="Times New Roman"/>
          <w:color w:val="000000"/>
          <w:sz w:val="24"/>
          <w:szCs w:val="24"/>
          <w:lang w:eastAsia="ru-RU"/>
        </w:rPr>
        <w:t>реєстру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вчинили </w:t>
      </w:r>
      <w:proofErr w:type="spellStart"/>
      <w:r w:rsidRPr="007423EA">
        <w:rPr>
          <w:rFonts w:ascii="Times New Roman" w:eastAsia="Times New Roman" w:hAnsi="Times New Roman" w:cs="Times New Roman"/>
          <w:color w:val="000000"/>
          <w:sz w:val="24"/>
          <w:szCs w:val="24"/>
          <w:lang w:eastAsia="ru-RU"/>
        </w:rPr>
        <w:t>корупційні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правопорушення</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повний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витяг</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інформаційно-аналітичної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системи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Облік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відомостей</w:t>
      </w:r>
      <w:proofErr w:type="spellEnd"/>
      <w:r w:rsidRPr="007423EA">
        <w:rPr>
          <w:rFonts w:ascii="Times New Roman" w:eastAsia="Times New Roman" w:hAnsi="Times New Roman" w:cs="Times New Roman"/>
          <w:color w:val="000000"/>
          <w:sz w:val="24"/>
          <w:szCs w:val="24"/>
          <w:lang w:eastAsia="ru-RU"/>
        </w:rPr>
        <w:t xml:space="preserve"> про </w:t>
      </w:r>
      <w:proofErr w:type="spellStart"/>
      <w:r w:rsidRPr="007423EA">
        <w:rPr>
          <w:rFonts w:ascii="Times New Roman" w:eastAsia="Times New Roman" w:hAnsi="Times New Roman" w:cs="Times New Roman"/>
          <w:color w:val="000000"/>
          <w:sz w:val="24"/>
          <w:szCs w:val="24"/>
          <w:lang w:eastAsia="ru-RU"/>
        </w:rPr>
        <w:t>притягнення</w:t>
      </w:r>
      <w:proofErr w:type="spellEnd"/>
      <w:r w:rsidRPr="007423EA">
        <w:rPr>
          <w:rFonts w:ascii="Times New Roman" w:eastAsia="Times New Roman" w:hAnsi="Times New Roman" w:cs="Times New Roman"/>
          <w:color w:val="000000"/>
          <w:sz w:val="24"/>
          <w:szCs w:val="24"/>
          <w:lang w:eastAsia="ru-RU"/>
        </w:rPr>
        <w:t xml:space="preserve"> особи до </w:t>
      </w:r>
      <w:proofErr w:type="spellStart"/>
      <w:r w:rsidRPr="007423EA">
        <w:rPr>
          <w:rFonts w:ascii="Times New Roman" w:eastAsia="Times New Roman" w:hAnsi="Times New Roman" w:cs="Times New Roman"/>
          <w:color w:val="000000"/>
          <w:sz w:val="24"/>
          <w:szCs w:val="24"/>
          <w:lang w:eastAsia="ru-RU"/>
        </w:rPr>
        <w:t>кримінальної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відповідальності</w:t>
      </w:r>
      <w:proofErr w:type="spellEnd"/>
      <w:r w:rsidRPr="007423EA">
        <w:rPr>
          <w:rFonts w:ascii="Times New Roman" w:eastAsia="Times New Roman" w:hAnsi="Times New Roman" w:cs="Times New Roman"/>
          <w:color w:val="000000"/>
          <w:sz w:val="24"/>
          <w:szCs w:val="24"/>
          <w:lang w:eastAsia="ru-RU"/>
        </w:rPr>
        <w:t xml:space="preserve"> та </w:t>
      </w:r>
      <w:proofErr w:type="spellStart"/>
      <w:r w:rsidRPr="007423EA">
        <w:rPr>
          <w:rFonts w:ascii="Times New Roman" w:eastAsia="Times New Roman" w:hAnsi="Times New Roman" w:cs="Times New Roman"/>
          <w:color w:val="000000"/>
          <w:sz w:val="24"/>
          <w:szCs w:val="24"/>
          <w:lang w:eastAsia="ru-RU"/>
        </w:rPr>
        <w:t>наявності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судимості</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юридичної</w:t>
      </w:r>
      <w:proofErr w:type="spellEnd"/>
      <w:r w:rsidRPr="007423EA">
        <w:rPr>
          <w:rFonts w:ascii="Times New Roman" w:eastAsia="Times New Roman" w:hAnsi="Times New Roman" w:cs="Times New Roman"/>
          <w:color w:val="000000"/>
          <w:sz w:val="24"/>
          <w:szCs w:val="24"/>
          <w:lang w:eastAsia="ru-RU"/>
        </w:rPr>
        <w:t xml:space="preserve"> особи, а не </w:t>
      </w:r>
      <w:proofErr w:type="spellStart"/>
      <w:r w:rsidRPr="007423EA">
        <w:rPr>
          <w:rFonts w:ascii="Times New Roman" w:eastAsia="Times New Roman" w:hAnsi="Times New Roman" w:cs="Times New Roman"/>
          <w:color w:val="000000"/>
          <w:sz w:val="24"/>
          <w:szCs w:val="24"/>
          <w:lang w:eastAsia="ru-RU"/>
        </w:rPr>
        <w:t>керівника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відокремленого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підрозділу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філії</w:t>
      </w:r>
      <w:proofErr w:type="spellEnd"/>
      <w:r w:rsidRPr="007423EA">
        <w:rPr>
          <w:rFonts w:ascii="Times New Roman" w:eastAsia="Times New Roman" w:hAnsi="Times New Roman" w:cs="Times New Roman"/>
          <w:color w:val="000000"/>
          <w:sz w:val="24"/>
          <w:szCs w:val="24"/>
          <w:lang w:eastAsia="ru-RU"/>
        </w:rPr>
        <w:t>. </w:t>
      </w:r>
    </w:p>
    <w:p w14:paraId="4B0C0080" w14:textId="77777777" w:rsidR="007765CF" w:rsidRPr="007423EA" w:rsidRDefault="007765CF" w:rsidP="007765CF">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w:t>
      </w:r>
      <w:proofErr w:type="spellEnd"/>
      <w:r w:rsidRPr="007423EA">
        <w:rPr>
          <w:rFonts w:ascii="Times New Roman" w:eastAsia="Times New Roman" w:hAnsi="Times New Roman" w:cs="Times New Roman"/>
          <w:color w:val="000000"/>
          <w:sz w:val="24"/>
          <w:szCs w:val="24"/>
          <w:lang w:eastAsia="ru-RU"/>
        </w:rPr>
        <w:t xml:space="preserve"> час </w:t>
      </w:r>
      <w:proofErr w:type="spellStart"/>
      <w:r w:rsidRPr="007423EA">
        <w:rPr>
          <w:rFonts w:ascii="Times New Roman" w:eastAsia="Times New Roman" w:hAnsi="Times New Roman" w:cs="Times New Roman"/>
          <w:color w:val="000000"/>
          <w:sz w:val="24"/>
          <w:szCs w:val="24"/>
          <w:lang w:eastAsia="ru-RU"/>
        </w:rPr>
        <w:t>розгляду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тендерної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тендерну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учасника</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2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1 пункту 41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учасник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зазначив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пропозиції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недостовірну</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інформацію</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є </w:t>
      </w:r>
      <w:proofErr w:type="spellStart"/>
      <w:r w:rsidRPr="007423EA">
        <w:rPr>
          <w:rFonts w:ascii="Times New Roman" w:eastAsia="Times New Roman" w:hAnsi="Times New Roman" w:cs="Times New Roman"/>
          <w:color w:val="000000"/>
          <w:sz w:val="24"/>
          <w:szCs w:val="24"/>
          <w:lang w:eastAsia="ru-RU"/>
        </w:rPr>
        <w:t>суттєвою</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визначення</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результатів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відкритих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торгів</w:t>
      </w:r>
      <w:proofErr w:type="spellEnd"/>
      <w:r w:rsidRPr="007423EA">
        <w:rPr>
          <w:rFonts w:ascii="Times New Roman" w:eastAsia="Times New Roman" w:hAnsi="Times New Roman" w:cs="Times New Roman"/>
          <w:color w:val="000000"/>
          <w:sz w:val="24"/>
          <w:szCs w:val="24"/>
          <w:lang w:eastAsia="ru-RU"/>
        </w:rPr>
        <w:t xml:space="preserve">, яку </w:t>
      </w:r>
      <w:proofErr w:type="spellStart"/>
      <w:r w:rsidRPr="007423EA">
        <w:rPr>
          <w:rFonts w:ascii="Times New Roman" w:eastAsia="Times New Roman" w:hAnsi="Times New Roman" w:cs="Times New Roman"/>
          <w:color w:val="000000"/>
          <w:sz w:val="24"/>
          <w:szCs w:val="24"/>
          <w:lang w:eastAsia="ru-RU"/>
        </w:rPr>
        <w:t>замовником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виявлено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згідно</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абзацом</w:t>
      </w:r>
      <w:proofErr w:type="spellEnd"/>
      <w:r w:rsidRPr="007423EA">
        <w:rPr>
          <w:rFonts w:ascii="Times New Roman" w:eastAsia="Times New Roman" w:hAnsi="Times New Roman" w:cs="Times New Roman"/>
          <w:color w:val="000000"/>
          <w:sz w:val="24"/>
          <w:szCs w:val="24"/>
          <w:lang w:eastAsia="ru-RU"/>
        </w:rPr>
        <w:t xml:space="preserve"> 2 пункту 39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w:t>
      </w:r>
    </w:p>
    <w:p w14:paraId="267C0139" w14:textId="77777777" w:rsidR="007765CF" w:rsidRPr="007423EA" w:rsidRDefault="007765CF" w:rsidP="007765CF">
      <w:pPr>
        <w:spacing w:line="240" w:lineRule="auto"/>
        <w:jc w:val="both"/>
        <w:rPr>
          <w:rFonts w:ascii="Times New Roman" w:eastAsia="Times New Roman" w:hAnsi="Times New Roman" w:cs="Times New Roman"/>
          <w:sz w:val="24"/>
          <w:szCs w:val="24"/>
          <w:lang w:eastAsia="ru-RU"/>
        </w:rPr>
      </w:pPr>
      <w:r w:rsidRPr="007423EA">
        <w:rPr>
          <w:rFonts w:ascii="Times New Roman" w:eastAsia="Times New Roman" w:hAnsi="Times New Roman" w:cs="Times New Roman"/>
          <w:color w:val="000000"/>
          <w:sz w:val="24"/>
          <w:szCs w:val="24"/>
          <w:lang w:eastAsia="ru-RU"/>
        </w:rPr>
        <w:t xml:space="preserve">У </w:t>
      </w:r>
      <w:proofErr w:type="spellStart"/>
      <w:r w:rsidRPr="007423EA">
        <w:rPr>
          <w:rFonts w:ascii="Times New Roman" w:eastAsia="Times New Roman" w:hAnsi="Times New Roman" w:cs="Times New Roman"/>
          <w:color w:val="000000"/>
          <w:sz w:val="24"/>
          <w:szCs w:val="24"/>
          <w:lang w:eastAsia="ru-RU"/>
        </w:rPr>
        <w:t>разі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переможець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процедури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встановлених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які</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відповідають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вимогам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визначним</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їх</w:t>
      </w:r>
      <w:proofErr w:type="spellEnd"/>
      <w:r w:rsidRPr="007423EA">
        <w:rPr>
          <w:rFonts w:ascii="Times New Roman" w:eastAsia="Times New Roman" w:hAnsi="Times New Roman" w:cs="Times New Roman"/>
          <w:color w:val="000000"/>
          <w:sz w:val="24"/>
          <w:szCs w:val="24"/>
          <w:lang w:eastAsia="ru-RU"/>
        </w:rPr>
        <w:t xml:space="preserve"> з </w:t>
      </w:r>
      <w:proofErr w:type="spellStart"/>
      <w:r w:rsidRPr="007423EA">
        <w:rPr>
          <w:rFonts w:ascii="Times New Roman" w:eastAsia="Times New Roman" w:hAnsi="Times New Roman" w:cs="Times New Roman"/>
          <w:color w:val="000000"/>
          <w:sz w:val="24"/>
          <w:szCs w:val="24"/>
          <w:lang w:eastAsia="ru-RU"/>
        </w:rPr>
        <w:t>порушенням</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строків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Особливостями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або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наявні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підстави</w:t>
      </w:r>
      <w:proofErr w:type="spellEnd"/>
      <w:r w:rsidRPr="007423EA">
        <w:rPr>
          <w:rFonts w:ascii="Times New Roman" w:eastAsia="Times New Roman" w:hAnsi="Times New Roman" w:cs="Times New Roman"/>
          <w:color w:val="000000"/>
          <w:sz w:val="24"/>
          <w:szCs w:val="24"/>
          <w:lang w:eastAsia="ru-RU"/>
        </w:rPr>
        <w:t xml:space="preserve"> для </w:t>
      </w:r>
      <w:proofErr w:type="spellStart"/>
      <w:r w:rsidRPr="007423EA">
        <w:rPr>
          <w:rFonts w:ascii="Times New Roman" w:eastAsia="Times New Roman" w:hAnsi="Times New Roman" w:cs="Times New Roman"/>
          <w:color w:val="000000"/>
          <w:sz w:val="24"/>
          <w:szCs w:val="24"/>
          <w:lang w:eastAsia="ru-RU"/>
        </w:rPr>
        <w:t>відмови</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участі</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процедурі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закупівлі</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визначені</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замовник</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відхиляє</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його</w:t>
      </w:r>
      <w:proofErr w:type="spellEnd"/>
      <w:r w:rsidRPr="007423EA">
        <w:rPr>
          <w:rFonts w:ascii="Times New Roman" w:eastAsia="Times New Roman" w:hAnsi="Times New Roman" w:cs="Times New Roman"/>
          <w:color w:val="000000"/>
          <w:sz w:val="24"/>
          <w:szCs w:val="24"/>
          <w:lang w:eastAsia="ru-RU"/>
        </w:rPr>
        <w:t xml:space="preserve"> на </w:t>
      </w:r>
      <w:proofErr w:type="spellStart"/>
      <w:r w:rsidRPr="007423EA">
        <w:rPr>
          <w:rFonts w:ascii="Times New Roman" w:eastAsia="Times New Roman" w:hAnsi="Times New Roman" w:cs="Times New Roman"/>
          <w:color w:val="000000"/>
          <w:sz w:val="24"/>
          <w:szCs w:val="24"/>
          <w:lang w:eastAsia="ru-RU"/>
        </w:rPr>
        <w:t>підставі</w:t>
      </w:r>
      <w:proofErr w:type="spellEnd"/>
      <w:r w:rsidRPr="007423EA">
        <w:rPr>
          <w:rFonts w:ascii="Times New Roman" w:eastAsia="Times New Roman" w:hAnsi="Times New Roman" w:cs="Times New Roman"/>
          <w:color w:val="000000"/>
          <w:sz w:val="24"/>
          <w:szCs w:val="24"/>
          <w:lang w:eastAsia="ru-RU"/>
        </w:rPr>
        <w:t xml:space="preserve"> абзацу 3 </w:t>
      </w:r>
      <w:proofErr w:type="spellStart"/>
      <w:r w:rsidRPr="007423EA">
        <w:rPr>
          <w:rFonts w:ascii="Times New Roman" w:eastAsia="Times New Roman" w:hAnsi="Times New Roman" w:cs="Times New Roman"/>
          <w:color w:val="000000"/>
          <w:sz w:val="24"/>
          <w:szCs w:val="24"/>
          <w:lang w:eastAsia="ru-RU"/>
        </w:rPr>
        <w:t>підпункту</w:t>
      </w:r>
      <w:proofErr w:type="spellEnd"/>
      <w:r w:rsidRPr="007423EA">
        <w:rPr>
          <w:rFonts w:ascii="Times New Roman" w:eastAsia="Times New Roman" w:hAnsi="Times New Roman" w:cs="Times New Roman"/>
          <w:color w:val="000000"/>
          <w:sz w:val="24"/>
          <w:szCs w:val="24"/>
          <w:lang w:eastAsia="ru-RU"/>
        </w:rPr>
        <w:t xml:space="preserve"> 3 пункту 41 </w:t>
      </w:r>
      <w:proofErr w:type="spellStart"/>
      <w:r w:rsidRPr="007423EA">
        <w:rPr>
          <w:rFonts w:ascii="Times New Roman" w:eastAsia="Times New Roman" w:hAnsi="Times New Roman" w:cs="Times New Roman"/>
          <w:color w:val="000000"/>
          <w:sz w:val="24"/>
          <w:szCs w:val="24"/>
          <w:lang w:eastAsia="ru-RU"/>
        </w:rPr>
        <w:t>Особливостей</w:t>
      </w:r>
      <w:proofErr w:type="spellEnd"/>
      <w:r w:rsidRPr="007423EA">
        <w:rPr>
          <w:rFonts w:ascii="Times New Roman" w:eastAsia="Times New Roman" w:hAnsi="Times New Roman" w:cs="Times New Roman"/>
          <w:color w:val="000000"/>
          <w:sz w:val="24"/>
          <w:szCs w:val="24"/>
          <w:lang w:eastAsia="ru-RU"/>
        </w:rPr>
        <w:t xml:space="preserve">, а </w:t>
      </w:r>
      <w:proofErr w:type="spellStart"/>
      <w:r w:rsidRPr="007423EA">
        <w:rPr>
          <w:rFonts w:ascii="Times New Roman" w:eastAsia="Times New Roman" w:hAnsi="Times New Roman" w:cs="Times New Roman"/>
          <w:color w:val="000000"/>
          <w:sz w:val="24"/>
          <w:szCs w:val="24"/>
          <w:lang w:eastAsia="ru-RU"/>
        </w:rPr>
        <w:t>саме</w:t>
      </w:r>
      <w:proofErr w:type="spellEnd"/>
      <w:r w:rsidRPr="007423EA">
        <w:rPr>
          <w:rFonts w:ascii="Times New Roman" w:eastAsia="Times New Roman" w:hAnsi="Times New Roman" w:cs="Times New Roman"/>
          <w:color w:val="000000"/>
          <w:sz w:val="24"/>
          <w:szCs w:val="24"/>
          <w:lang w:eastAsia="ru-RU"/>
        </w:rPr>
        <w:t xml:space="preserve">: не </w:t>
      </w:r>
      <w:proofErr w:type="spellStart"/>
      <w:r w:rsidRPr="007423EA">
        <w:rPr>
          <w:rFonts w:ascii="Times New Roman" w:eastAsia="Times New Roman" w:hAnsi="Times New Roman" w:cs="Times New Roman"/>
          <w:color w:val="000000"/>
          <w:sz w:val="24"/>
          <w:szCs w:val="24"/>
          <w:lang w:eastAsia="ru-RU"/>
        </w:rPr>
        <w:t>надав</w:t>
      </w:r>
      <w:proofErr w:type="spellEnd"/>
      <w:r w:rsidRPr="007423EA">
        <w:rPr>
          <w:rFonts w:ascii="Times New Roman" w:eastAsia="Times New Roman" w:hAnsi="Times New Roman" w:cs="Times New Roman"/>
          <w:color w:val="000000"/>
          <w:sz w:val="24"/>
          <w:szCs w:val="24"/>
          <w:lang w:eastAsia="ru-RU"/>
        </w:rPr>
        <w:t xml:space="preserve"> у </w:t>
      </w:r>
      <w:proofErr w:type="spellStart"/>
      <w:r w:rsidRPr="007423EA">
        <w:rPr>
          <w:rFonts w:ascii="Times New Roman" w:eastAsia="Times New Roman" w:hAnsi="Times New Roman" w:cs="Times New Roman"/>
          <w:color w:val="000000"/>
          <w:sz w:val="24"/>
          <w:szCs w:val="24"/>
          <w:lang w:eastAsia="ru-RU"/>
        </w:rPr>
        <w:t>спосіб</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зазначений</w:t>
      </w:r>
      <w:proofErr w:type="spellEnd"/>
      <w:r w:rsidRPr="007423EA">
        <w:rPr>
          <w:rFonts w:ascii="Times New Roman" w:eastAsia="Times New Roman" w:hAnsi="Times New Roman" w:cs="Times New Roman"/>
          <w:color w:val="000000"/>
          <w:sz w:val="24"/>
          <w:szCs w:val="24"/>
          <w:lang w:eastAsia="ru-RU"/>
        </w:rPr>
        <w:t xml:space="preserve"> в </w:t>
      </w:r>
      <w:proofErr w:type="spellStart"/>
      <w:r w:rsidRPr="007423EA">
        <w:rPr>
          <w:rFonts w:ascii="Times New Roman" w:eastAsia="Times New Roman" w:hAnsi="Times New Roman" w:cs="Times New Roman"/>
          <w:color w:val="000000"/>
          <w:sz w:val="24"/>
          <w:szCs w:val="24"/>
          <w:lang w:eastAsia="ru-RU"/>
        </w:rPr>
        <w:t>тендерній</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документації</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документи</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що</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підтверджують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відсутність</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підстав</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визначених</w:t>
      </w:r>
      <w:proofErr w:type="spellEnd"/>
      <w:r w:rsidRPr="007423EA">
        <w:rPr>
          <w:rFonts w:ascii="Times New Roman" w:eastAsia="Times New Roman" w:hAnsi="Times New Roman" w:cs="Times New Roman"/>
          <w:color w:val="000000"/>
          <w:sz w:val="24"/>
          <w:szCs w:val="24"/>
          <w:lang w:eastAsia="ru-RU"/>
        </w:rPr>
        <w:t xml:space="preserve"> пунктом 44 </w:t>
      </w:r>
      <w:proofErr w:type="spellStart"/>
      <w:r w:rsidRPr="007423EA">
        <w:rPr>
          <w:rFonts w:ascii="Times New Roman" w:eastAsia="Times New Roman" w:hAnsi="Times New Roman" w:cs="Times New Roman"/>
          <w:color w:val="000000"/>
          <w:sz w:val="24"/>
          <w:szCs w:val="24"/>
          <w:lang w:eastAsia="ru-RU"/>
        </w:rPr>
        <w:t>цих</w:t>
      </w:r>
      <w:proofErr w:type="spellEnd"/>
      <w:r w:rsidRPr="007423EA">
        <w:rPr>
          <w:rFonts w:ascii="Times New Roman" w:eastAsia="Times New Roman" w:hAnsi="Times New Roman" w:cs="Times New Roman"/>
          <w:color w:val="000000"/>
          <w:sz w:val="24"/>
          <w:szCs w:val="24"/>
          <w:lang w:eastAsia="ru-RU"/>
        </w:rPr>
        <w:t xml:space="preserve"> </w:t>
      </w:r>
      <w:proofErr w:type="spellStart"/>
      <w:r w:rsidRPr="007423EA">
        <w:rPr>
          <w:rFonts w:ascii="Times New Roman" w:eastAsia="Times New Roman" w:hAnsi="Times New Roman" w:cs="Times New Roman"/>
          <w:color w:val="000000"/>
          <w:sz w:val="24"/>
          <w:szCs w:val="24"/>
          <w:lang w:eastAsia="ru-RU"/>
        </w:rPr>
        <w:t>особливостей</w:t>
      </w:r>
      <w:proofErr w:type="spellEnd"/>
    </w:p>
    <w:p w14:paraId="3BE67B4B" w14:textId="77777777" w:rsidR="00B33CF3" w:rsidRPr="008223E9" w:rsidRDefault="00B33CF3" w:rsidP="00B33CF3">
      <w:pPr>
        <w:spacing w:line="240" w:lineRule="auto"/>
        <w:jc w:val="right"/>
        <w:rPr>
          <w:rFonts w:ascii="Times New Roman" w:hAnsi="Times New Roman"/>
          <w:sz w:val="24"/>
          <w:szCs w:val="24"/>
          <w:lang w:eastAsia="ru-RU"/>
        </w:rPr>
      </w:pPr>
      <w:proofErr w:type="spellStart"/>
      <w:r w:rsidRPr="008223E9">
        <w:rPr>
          <w:rFonts w:ascii="Times New Roman" w:hAnsi="Times New Roman"/>
          <w:b/>
          <w:bCs/>
          <w:color w:val="000000"/>
          <w:sz w:val="24"/>
          <w:szCs w:val="24"/>
          <w:lang w:eastAsia="ru-RU"/>
        </w:rPr>
        <w:lastRenderedPageBreak/>
        <w:t>Додаток</w:t>
      </w:r>
      <w:proofErr w:type="spellEnd"/>
      <w:r w:rsidRPr="008223E9">
        <w:rPr>
          <w:rFonts w:ascii="Times New Roman" w:hAnsi="Times New Roman"/>
          <w:b/>
          <w:bCs/>
          <w:color w:val="000000"/>
          <w:sz w:val="24"/>
          <w:szCs w:val="24"/>
          <w:lang w:eastAsia="ru-RU"/>
        </w:rPr>
        <w:t xml:space="preserve"> № 3 до </w:t>
      </w:r>
      <w:proofErr w:type="spellStart"/>
      <w:r w:rsidRPr="008223E9">
        <w:rPr>
          <w:rFonts w:ascii="Times New Roman" w:hAnsi="Times New Roman"/>
          <w:b/>
          <w:bCs/>
          <w:color w:val="000000"/>
          <w:sz w:val="24"/>
          <w:szCs w:val="24"/>
          <w:lang w:eastAsia="ru-RU"/>
        </w:rPr>
        <w:t>тендерної</w:t>
      </w:r>
      <w:proofErr w:type="spellEnd"/>
      <w:r w:rsidRPr="008223E9">
        <w:rPr>
          <w:rFonts w:ascii="Times New Roman" w:hAnsi="Times New Roman"/>
          <w:b/>
          <w:bCs/>
          <w:color w:val="000000"/>
          <w:sz w:val="24"/>
          <w:szCs w:val="24"/>
          <w:lang w:eastAsia="ru-RU"/>
        </w:rPr>
        <w:t xml:space="preserve"> </w:t>
      </w:r>
      <w:proofErr w:type="spellStart"/>
      <w:r w:rsidRPr="008223E9">
        <w:rPr>
          <w:rFonts w:ascii="Times New Roman" w:hAnsi="Times New Roman"/>
          <w:b/>
          <w:bCs/>
          <w:color w:val="000000"/>
          <w:sz w:val="24"/>
          <w:szCs w:val="24"/>
          <w:lang w:eastAsia="ru-RU"/>
        </w:rPr>
        <w:t>документації</w:t>
      </w:r>
      <w:proofErr w:type="spellEnd"/>
    </w:p>
    <w:p w14:paraId="1414CA36" w14:textId="77777777" w:rsidR="00B33CF3" w:rsidRPr="008223E9" w:rsidRDefault="00B33CF3" w:rsidP="00B33CF3">
      <w:pPr>
        <w:spacing w:after="0" w:line="240" w:lineRule="auto"/>
        <w:rPr>
          <w:rFonts w:ascii="Times New Roman" w:hAnsi="Times New Roman"/>
          <w:sz w:val="24"/>
          <w:szCs w:val="24"/>
          <w:lang w:eastAsia="ru-RU"/>
        </w:rPr>
      </w:pPr>
    </w:p>
    <w:p w14:paraId="7C9E248C" w14:textId="77777777" w:rsidR="00B33CF3" w:rsidRDefault="00B33CF3" w:rsidP="00B33CF3">
      <w:pPr>
        <w:spacing w:after="0" w:line="240" w:lineRule="auto"/>
        <w:jc w:val="center"/>
        <w:rPr>
          <w:rFonts w:ascii="Times New Roman" w:hAnsi="Times New Roman"/>
          <w:b/>
          <w:bCs/>
          <w:i/>
          <w:iCs/>
          <w:color w:val="000000"/>
          <w:sz w:val="20"/>
          <w:szCs w:val="20"/>
          <w:lang w:eastAsia="ru-RU"/>
        </w:rPr>
      </w:pPr>
      <w:proofErr w:type="spellStart"/>
      <w:r w:rsidRPr="008223E9">
        <w:rPr>
          <w:rFonts w:ascii="Times New Roman" w:hAnsi="Times New Roman"/>
          <w:b/>
          <w:bCs/>
          <w:color w:val="000000"/>
          <w:sz w:val="24"/>
          <w:szCs w:val="24"/>
          <w:lang w:eastAsia="ru-RU"/>
        </w:rPr>
        <w:t>Інформація</w:t>
      </w:r>
      <w:proofErr w:type="spellEnd"/>
      <w:r w:rsidRPr="008223E9">
        <w:rPr>
          <w:rFonts w:ascii="Times New Roman" w:hAnsi="Times New Roman"/>
          <w:b/>
          <w:bCs/>
          <w:color w:val="000000"/>
          <w:sz w:val="24"/>
          <w:szCs w:val="24"/>
          <w:lang w:eastAsia="ru-RU"/>
        </w:rPr>
        <w:t xml:space="preserve"> про </w:t>
      </w:r>
      <w:proofErr w:type="spellStart"/>
      <w:r w:rsidRPr="008223E9">
        <w:rPr>
          <w:rFonts w:ascii="Times New Roman" w:hAnsi="Times New Roman"/>
          <w:b/>
          <w:bCs/>
          <w:color w:val="000000"/>
          <w:sz w:val="24"/>
          <w:szCs w:val="24"/>
          <w:lang w:eastAsia="ru-RU"/>
        </w:rPr>
        <w:t>необхідні</w:t>
      </w:r>
      <w:proofErr w:type="spellEnd"/>
      <w:r w:rsidRPr="008223E9">
        <w:rPr>
          <w:rFonts w:ascii="Times New Roman" w:hAnsi="Times New Roman"/>
          <w:b/>
          <w:bCs/>
          <w:color w:val="000000"/>
          <w:sz w:val="24"/>
          <w:szCs w:val="24"/>
          <w:lang w:eastAsia="ru-RU"/>
        </w:rPr>
        <w:t xml:space="preserve"> </w:t>
      </w:r>
      <w:proofErr w:type="spellStart"/>
      <w:r w:rsidRPr="008223E9">
        <w:rPr>
          <w:rFonts w:ascii="Times New Roman" w:hAnsi="Times New Roman"/>
          <w:b/>
          <w:bCs/>
          <w:color w:val="000000"/>
          <w:sz w:val="24"/>
          <w:szCs w:val="24"/>
          <w:lang w:eastAsia="ru-RU"/>
        </w:rPr>
        <w:t>технічні</w:t>
      </w:r>
      <w:proofErr w:type="spellEnd"/>
      <w:r w:rsidRPr="008223E9">
        <w:rPr>
          <w:rFonts w:ascii="Times New Roman" w:hAnsi="Times New Roman"/>
          <w:b/>
          <w:bCs/>
          <w:color w:val="000000"/>
          <w:sz w:val="24"/>
          <w:szCs w:val="24"/>
          <w:lang w:eastAsia="ru-RU"/>
        </w:rPr>
        <w:t xml:space="preserve">, </w:t>
      </w:r>
      <w:proofErr w:type="spellStart"/>
      <w:r w:rsidRPr="008223E9">
        <w:rPr>
          <w:rFonts w:ascii="Times New Roman" w:hAnsi="Times New Roman"/>
          <w:b/>
          <w:bCs/>
          <w:color w:val="000000"/>
          <w:sz w:val="24"/>
          <w:szCs w:val="24"/>
          <w:lang w:eastAsia="ru-RU"/>
        </w:rPr>
        <w:t>якісні</w:t>
      </w:r>
      <w:proofErr w:type="spellEnd"/>
      <w:r w:rsidRPr="008223E9">
        <w:rPr>
          <w:rFonts w:ascii="Times New Roman" w:hAnsi="Times New Roman"/>
          <w:b/>
          <w:bCs/>
          <w:color w:val="000000"/>
          <w:sz w:val="24"/>
          <w:szCs w:val="24"/>
          <w:lang w:eastAsia="ru-RU"/>
        </w:rPr>
        <w:t xml:space="preserve"> та </w:t>
      </w:r>
      <w:proofErr w:type="spellStart"/>
      <w:r w:rsidRPr="008223E9">
        <w:rPr>
          <w:rFonts w:ascii="Times New Roman" w:hAnsi="Times New Roman"/>
          <w:b/>
          <w:bCs/>
          <w:color w:val="000000"/>
          <w:sz w:val="24"/>
          <w:szCs w:val="24"/>
          <w:lang w:eastAsia="ru-RU"/>
        </w:rPr>
        <w:t>кількісні</w:t>
      </w:r>
      <w:proofErr w:type="spellEnd"/>
      <w:r w:rsidRPr="008223E9">
        <w:rPr>
          <w:rFonts w:ascii="Times New Roman" w:hAnsi="Times New Roman"/>
          <w:b/>
          <w:bCs/>
          <w:color w:val="000000"/>
          <w:sz w:val="24"/>
          <w:szCs w:val="24"/>
          <w:lang w:eastAsia="ru-RU"/>
        </w:rPr>
        <w:t xml:space="preserve"> характеристики предмета </w:t>
      </w:r>
      <w:proofErr w:type="spellStart"/>
      <w:r w:rsidRPr="008223E9">
        <w:rPr>
          <w:rFonts w:ascii="Times New Roman" w:hAnsi="Times New Roman"/>
          <w:b/>
          <w:bCs/>
          <w:color w:val="000000"/>
          <w:sz w:val="24"/>
          <w:szCs w:val="24"/>
          <w:lang w:eastAsia="ru-RU"/>
        </w:rPr>
        <w:t>закупівлі</w:t>
      </w:r>
      <w:proofErr w:type="spellEnd"/>
      <w:r w:rsidRPr="008223E9">
        <w:rPr>
          <w:rFonts w:ascii="Times New Roman" w:hAnsi="Times New Roman"/>
          <w:b/>
          <w:bCs/>
          <w:color w:val="000000"/>
          <w:sz w:val="24"/>
          <w:szCs w:val="24"/>
          <w:lang w:eastAsia="ru-RU"/>
        </w:rPr>
        <w:t xml:space="preserve"> та </w:t>
      </w:r>
      <w:proofErr w:type="spellStart"/>
      <w:r w:rsidRPr="008223E9">
        <w:rPr>
          <w:rFonts w:ascii="Times New Roman" w:hAnsi="Times New Roman"/>
          <w:b/>
          <w:bCs/>
          <w:color w:val="000000"/>
          <w:sz w:val="24"/>
          <w:szCs w:val="24"/>
          <w:lang w:eastAsia="ru-RU"/>
        </w:rPr>
        <w:t>технічна</w:t>
      </w:r>
      <w:proofErr w:type="spellEnd"/>
      <w:r w:rsidRPr="008223E9">
        <w:rPr>
          <w:rFonts w:ascii="Times New Roman" w:hAnsi="Times New Roman"/>
          <w:b/>
          <w:bCs/>
          <w:color w:val="000000"/>
          <w:sz w:val="24"/>
          <w:szCs w:val="24"/>
          <w:lang w:eastAsia="ru-RU"/>
        </w:rPr>
        <w:t xml:space="preserve"> </w:t>
      </w:r>
      <w:proofErr w:type="spellStart"/>
      <w:r w:rsidRPr="008223E9">
        <w:rPr>
          <w:rFonts w:ascii="Times New Roman" w:hAnsi="Times New Roman"/>
          <w:b/>
          <w:bCs/>
          <w:color w:val="000000"/>
          <w:sz w:val="24"/>
          <w:szCs w:val="24"/>
          <w:lang w:eastAsia="ru-RU"/>
        </w:rPr>
        <w:t>специфікація</w:t>
      </w:r>
      <w:proofErr w:type="spellEnd"/>
      <w:r w:rsidRPr="008223E9">
        <w:rPr>
          <w:rFonts w:ascii="Times New Roman" w:hAnsi="Times New Roman"/>
          <w:b/>
          <w:bCs/>
          <w:color w:val="000000"/>
          <w:sz w:val="24"/>
          <w:szCs w:val="24"/>
          <w:lang w:eastAsia="ru-RU"/>
        </w:rPr>
        <w:t xml:space="preserve"> до предмета </w:t>
      </w:r>
      <w:proofErr w:type="spellStart"/>
      <w:r w:rsidRPr="008223E9">
        <w:rPr>
          <w:rFonts w:ascii="Times New Roman" w:hAnsi="Times New Roman"/>
          <w:b/>
          <w:bCs/>
          <w:color w:val="000000"/>
          <w:sz w:val="24"/>
          <w:szCs w:val="24"/>
          <w:lang w:eastAsia="ru-RU"/>
        </w:rPr>
        <w:t>закупівлі</w:t>
      </w:r>
      <w:proofErr w:type="spellEnd"/>
      <w:r w:rsidRPr="008223E9">
        <w:rPr>
          <w:rFonts w:ascii="Times New Roman" w:hAnsi="Times New Roman"/>
          <w:b/>
          <w:bCs/>
          <w:i/>
          <w:iCs/>
          <w:color w:val="000000"/>
          <w:sz w:val="20"/>
          <w:szCs w:val="20"/>
          <w:lang w:eastAsia="ru-RU"/>
        </w:rPr>
        <w:t> </w:t>
      </w:r>
    </w:p>
    <w:p w14:paraId="59ED1222" w14:textId="77777777" w:rsidR="00B33CF3" w:rsidRDefault="00B33CF3" w:rsidP="00B33CF3">
      <w:pPr>
        <w:pStyle w:val="22"/>
        <w:spacing w:line="240" w:lineRule="auto"/>
        <w:jc w:val="right"/>
        <w:rPr>
          <w:rFonts w:ascii="Times New Roman" w:hAnsi="Times New Roman" w:cs="Times New Roman"/>
          <w:b/>
          <w:sz w:val="24"/>
          <w:szCs w:val="24"/>
          <w:lang w:val="uk-UA"/>
        </w:rPr>
      </w:pPr>
    </w:p>
    <w:p w14:paraId="76DD852E" w14:textId="77777777" w:rsidR="00B33CF3" w:rsidRDefault="00B33CF3" w:rsidP="00B33CF3">
      <w:pPr>
        <w:spacing w:line="240" w:lineRule="auto"/>
        <w:jc w:val="center"/>
        <w:rPr>
          <w:rFonts w:ascii="Times New Roman" w:hAnsi="Times New Roman"/>
          <w:b/>
          <w:sz w:val="24"/>
          <w:szCs w:val="24"/>
          <w:lang w:val="uk-UA"/>
        </w:rPr>
      </w:pPr>
      <w:r w:rsidRPr="009B1B23">
        <w:rPr>
          <w:rFonts w:ascii="Times New Roman" w:hAnsi="Times New Roman"/>
          <w:b/>
          <w:sz w:val="24"/>
          <w:szCs w:val="24"/>
          <w:lang w:val="uk-UA"/>
        </w:rPr>
        <w:t>ТЕХНІЧН</w:t>
      </w:r>
      <w:r>
        <w:rPr>
          <w:rFonts w:ascii="Times New Roman" w:hAnsi="Times New Roman"/>
          <w:b/>
          <w:sz w:val="24"/>
          <w:szCs w:val="24"/>
          <w:lang w:val="uk-UA"/>
        </w:rPr>
        <w:t>А СПЕЦИФІКАЦІЯ</w:t>
      </w:r>
    </w:p>
    <w:p w14:paraId="2B4B25F5" w14:textId="77777777" w:rsidR="00B33CF3" w:rsidRDefault="00B33CF3" w:rsidP="00B33CF3">
      <w:pPr>
        <w:spacing w:after="0" w:line="240" w:lineRule="auto"/>
        <w:jc w:val="center"/>
        <w:rPr>
          <w:rFonts w:ascii="Times New Roman" w:hAnsi="Times New Roman"/>
          <w:b/>
          <w:sz w:val="24"/>
          <w:szCs w:val="24"/>
          <w:lang w:val="uk-UA"/>
        </w:rPr>
      </w:pPr>
      <w:r w:rsidRPr="002D0C7D">
        <w:rPr>
          <w:rFonts w:ascii="Times New Roman" w:hAnsi="Times New Roman"/>
          <w:b/>
          <w:sz w:val="24"/>
          <w:szCs w:val="24"/>
          <w:lang w:val="uk-UA"/>
        </w:rPr>
        <w:t>ДК 021:2015: 79341400-0 — Послуги з проведення рекламних кампаній</w:t>
      </w:r>
    </w:p>
    <w:p w14:paraId="7CFBDF5F" w14:textId="77777777" w:rsidR="00B33CF3" w:rsidRDefault="00B33CF3" w:rsidP="00B33CF3">
      <w:pPr>
        <w:spacing w:after="0" w:line="240" w:lineRule="auto"/>
        <w:jc w:val="center"/>
        <w:rPr>
          <w:rFonts w:ascii="Times New Roman" w:hAnsi="Times New Roman"/>
          <w:b/>
          <w:sz w:val="24"/>
          <w:szCs w:val="24"/>
          <w:lang w:val="uk-UA"/>
        </w:rPr>
      </w:pPr>
      <w:r w:rsidRPr="002D0C7D">
        <w:rPr>
          <w:rFonts w:ascii="Times New Roman" w:hAnsi="Times New Roman"/>
          <w:b/>
          <w:sz w:val="24"/>
          <w:szCs w:val="24"/>
          <w:lang w:val="uk-UA"/>
        </w:rPr>
        <w:t>(</w:t>
      </w:r>
      <w:r>
        <w:rPr>
          <w:rFonts w:ascii="Times New Roman" w:hAnsi="Times New Roman"/>
          <w:b/>
          <w:sz w:val="24"/>
          <w:szCs w:val="24"/>
          <w:lang w:val="uk-UA"/>
        </w:rPr>
        <w:t>розміщення рекламних матеріалів</w:t>
      </w:r>
      <w:r w:rsidRPr="002D0C7D">
        <w:rPr>
          <w:rFonts w:ascii="Times New Roman" w:hAnsi="Times New Roman"/>
          <w:b/>
          <w:sz w:val="24"/>
          <w:szCs w:val="24"/>
          <w:lang w:val="uk-UA"/>
        </w:rPr>
        <w:t xml:space="preserve"> </w:t>
      </w:r>
      <w:r>
        <w:rPr>
          <w:rFonts w:ascii="Times New Roman" w:hAnsi="Times New Roman"/>
          <w:b/>
          <w:sz w:val="24"/>
          <w:szCs w:val="24"/>
          <w:lang w:val="uk-UA"/>
        </w:rPr>
        <w:t>на</w:t>
      </w:r>
      <w:r w:rsidRPr="002D0C7D">
        <w:rPr>
          <w:rFonts w:ascii="Times New Roman" w:hAnsi="Times New Roman"/>
          <w:b/>
          <w:sz w:val="24"/>
          <w:szCs w:val="24"/>
          <w:lang w:val="uk-UA"/>
        </w:rPr>
        <w:t xml:space="preserve"> </w:t>
      </w:r>
      <w:r>
        <w:rPr>
          <w:rFonts w:ascii="Times New Roman" w:hAnsi="Times New Roman"/>
          <w:b/>
          <w:sz w:val="24"/>
          <w:szCs w:val="24"/>
          <w:lang w:val="uk-UA"/>
        </w:rPr>
        <w:t>рекламних конструкціях розміром</w:t>
      </w:r>
      <w:r w:rsidRPr="002D0C7D">
        <w:rPr>
          <w:rFonts w:ascii="Times New Roman" w:hAnsi="Times New Roman"/>
          <w:b/>
          <w:sz w:val="24"/>
          <w:szCs w:val="24"/>
          <w:lang w:val="uk-UA"/>
        </w:rPr>
        <w:t xml:space="preserve"> 3х6</w:t>
      </w:r>
      <w:r>
        <w:rPr>
          <w:rFonts w:ascii="Times New Roman" w:hAnsi="Times New Roman"/>
          <w:b/>
          <w:sz w:val="24"/>
          <w:szCs w:val="24"/>
          <w:lang w:val="uk-UA"/>
        </w:rPr>
        <w:t>м</w:t>
      </w:r>
      <w:r w:rsidRPr="002D0C7D">
        <w:rPr>
          <w:rFonts w:ascii="Times New Roman" w:hAnsi="Times New Roman"/>
          <w:b/>
          <w:sz w:val="24"/>
          <w:szCs w:val="24"/>
          <w:lang w:val="uk-UA"/>
        </w:rPr>
        <w:t xml:space="preserve">)  </w:t>
      </w:r>
    </w:p>
    <w:p w14:paraId="65B548A1" w14:textId="77777777" w:rsidR="00B33CF3" w:rsidRPr="00814F98" w:rsidRDefault="00B33CF3" w:rsidP="00B33CF3">
      <w:pPr>
        <w:spacing w:after="0" w:line="240" w:lineRule="auto"/>
        <w:jc w:val="center"/>
        <w:rPr>
          <w:rFonts w:ascii="Times New Roman" w:hAnsi="Times New Roman"/>
          <w:b/>
          <w:bCs/>
          <w:sz w:val="24"/>
          <w:szCs w:val="24"/>
          <w:lang w:val="uk-UA"/>
        </w:rPr>
      </w:pPr>
    </w:p>
    <w:tbl>
      <w:tblPr>
        <w:tblW w:w="7656" w:type="dxa"/>
        <w:tblInd w:w="-176" w:type="dxa"/>
        <w:tblLayout w:type="fixed"/>
        <w:tblLook w:val="0000" w:firstRow="0" w:lastRow="0" w:firstColumn="0" w:lastColumn="0" w:noHBand="0" w:noVBand="0"/>
      </w:tblPr>
      <w:tblGrid>
        <w:gridCol w:w="568"/>
        <w:gridCol w:w="1134"/>
        <w:gridCol w:w="1134"/>
        <w:gridCol w:w="1417"/>
        <w:gridCol w:w="3403"/>
      </w:tblGrid>
      <w:tr w:rsidR="00805BA7" w:rsidRPr="00CF5264" w14:paraId="5BD2746C" w14:textId="77777777" w:rsidTr="00805BA7">
        <w:trPr>
          <w:trHeight w:val="850"/>
        </w:trPr>
        <w:tc>
          <w:tcPr>
            <w:tcW w:w="568" w:type="dxa"/>
            <w:tcBorders>
              <w:top w:val="single" w:sz="4" w:space="0" w:color="000000"/>
              <w:left w:val="single" w:sz="4" w:space="0" w:color="000000"/>
              <w:bottom w:val="single" w:sz="4" w:space="0" w:color="000000"/>
            </w:tcBorders>
            <w:vAlign w:val="center"/>
          </w:tcPr>
          <w:p w14:paraId="76B031E9" w14:textId="77777777" w:rsidR="00805BA7" w:rsidRDefault="00805BA7" w:rsidP="00B33CF3">
            <w:pPr>
              <w:jc w:val="center"/>
              <w:rPr>
                <w:rFonts w:ascii="Times New Roman" w:hAnsi="Times New Roman"/>
                <w:sz w:val="20"/>
                <w:szCs w:val="20"/>
                <w:lang w:val="uk-UA"/>
              </w:rPr>
            </w:pPr>
          </w:p>
          <w:p w14:paraId="6077A749"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 з/п</w:t>
            </w:r>
          </w:p>
        </w:tc>
        <w:tc>
          <w:tcPr>
            <w:tcW w:w="1134" w:type="dxa"/>
            <w:tcBorders>
              <w:top w:val="single" w:sz="4" w:space="0" w:color="000000"/>
              <w:left w:val="single" w:sz="4" w:space="0" w:color="000000"/>
              <w:bottom w:val="single" w:sz="4" w:space="0" w:color="000000"/>
            </w:tcBorders>
            <w:vAlign w:val="center"/>
          </w:tcPr>
          <w:p w14:paraId="69598E3C" w14:textId="23652DA6" w:rsidR="00805BA7" w:rsidRPr="00E85BC3" w:rsidRDefault="00805BA7" w:rsidP="00E85BC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Місто установки рекламної конструкцій</w:t>
            </w:r>
          </w:p>
        </w:tc>
        <w:tc>
          <w:tcPr>
            <w:tcW w:w="1134" w:type="dxa"/>
            <w:tcBorders>
              <w:top w:val="single" w:sz="4" w:space="0" w:color="000000"/>
              <w:left w:val="single" w:sz="4" w:space="0" w:color="000000"/>
              <w:bottom w:val="single" w:sz="4" w:space="0" w:color="000000"/>
            </w:tcBorders>
            <w:vAlign w:val="center"/>
          </w:tcPr>
          <w:p w14:paraId="32AC7151"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Тип рекламної конструкції</w:t>
            </w:r>
          </w:p>
        </w:tc>
        <w:tc>
          <w:tcPr>
            <w:tcW w:w="1417" w:type="dxa"/>
            <w:tcBorders>
              <w:top w:val="single" w:sz="4" w:space="0" w:color="000000"/>
              <w:left w:val="single" w:sz="4" w:space="0" w:color="000000"/>
              <w:bottom w:val="single" w:sz="4" w:space="0" w:color="000000"/>
              <w:right w:val="single" w:sz="4" w:space="0" w:color="000000"/>
            </w:tcBorders>
            <w:vAlign w:val="center"/>
          </w:tcPr>
          <w:p w14:paraId="1C83F01E"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Строк розповсюдження реклами</w:t>
            </w:r>
          </w:p>
        </w:tc>
        <w:tc>
          <w:tcPr>
            <w:tcW w:w="3403" w:type="dxa"/>
            <w:tcBorders>
              <w:top w:val="single" w:sz="4" w:space="0" w:color="000000"/>
              <w:left w:val="single" w:sz="4" w:space="0" w:color="000000"/>
              <w:bottom w:val="single" w:sz="4" w:space="0" w:color="000000"/>
              <w:right w:val="single" w:sz="4" w:space="0" w:color="000000"/>
            </w:tcBorders>
            <w:vAlign w:val="center"/>
          </w:tcPr>
          <w:p w14:paraId="0C9F7183" w14:textId="77777777" w:rsidR="00805BA7" w:rsidRPr="00CF5264" w:rsidRDefault="00805BA7" w:rsidP="00B33CF3">
            <w:pPr>
              <w:jc w:val="center"/>
              <w:rPr>
                <w:rFonts w:ascii="Times New Roman" w:hAnsi="Times New Roman"/>
                <w:sz w:val="20"/>
                <w:szCs w:val="20"/>
                <w:lang w:val="uk-UA"/>
              </w:rPr>
            </w:pPr>
            <w:proofErr w:type="spellStart"/>
            <w:r w:rsidRPr="00CF5264">
              <w:rPr>
                <w:rFonts w:ascii="Times New Roman" w:hAnsi="Times New Roman"/>
                <w:sz w:val="20"/>
                <w:szCs w:val="20"/>
              </w:rPr>
              <w:t>Технічні</w:t>
            </w:r>
            <w:proofErr w:type="spellEnd"/>
            <w:r w:rsidRPr="00CF5264">
              <w:rPr>
                <w:rFonts w:ascii="Times New Roman" w:hAnsi="Times New Roman"/>
                <w:sz w:val="20"/>
                <w:szCs w:val="20"/>
              </w:rPr>
              <w:t xml:space="preserve"> характеристики</w:t>
            </w:r>
            <w:r w:rsidRPr="00CF5264">
              <w:rPr>
                <w:rFonts w:ascii="Times New Roman" w:hAnsi="Times New Roman"/>
                <w:sz w:val="20"/>
                <w:szCs w:val="20"/>
                <w:lang w:val="uk-UA"/>
              </w:rPr>
              <w:t xml:space="preserve"> рекламних конструкцій</w:t>
            </w:r>
          </w:p>
        </w:tc>
      </w:tr>
      <w:tr w:rsidR="00805BA7" w:rsidRPr="00CF5264" w14:paraId="65F8D5D4" w14:textId="77777777" w:rsidTr="00805BA7">
        <w:tc>
          <w:tcPr>
            <w:tcW w:w="568" w:type="dxa"/>
            <w:tcBorders>
              <w:top w:val="single" w:sz="4" w:space="0" w:color="000000"/>
              <w:left w:val="single" w:sz="4" w:space="0" w:color="000000"/>
              <w:bottom w:val="single" w:sz="4" w:space="0" w:color="000000"/>
            </w:tcBorders>
            <w:vAlign w:val="center"/>
          </w:tcPr>
          <w:p w14:paraId="33C9382A"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1</w:t>
            </w:r>
          </w:p>
        </w:tc>
        <w:tc>
          <w:tcPr>
            <w:tcW w:w="1134" w:type="dxa"/>
            <w:tcBorders>
              <w:top w:val="single" w:sz="4" w:space="0" w:color="000000"/>
              <w:left w:val="single" w:sz="4" w:space="0" w:color="000000"/>
              <w:bottom w:val="single" w:sz="4" w:space="0" w:color="000000"/>
            </w:tcBorders>
            <w:vAlign w:val="center"/>
          </w:tcPr>
          <w:p w14:paraId="497C706F" w14:textId="77777777" w:rsidR="00805BA7" w:rsidRPr="00E85BC3" w:rsidRDefault="00805BA7" w:rsidP="00E85BC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2</w:t>
            </w:r>
          </w:p>
        </w:tc>
        <w:tc>
          <w:tcPr>
            <w:tcW w:w="1134" w:type="dxa"/>
            <w:tcBorders>
              <w:top w:val="single" w:sz="4" w:space="0" w:color="000000"/>
              <w:left w:val="single" w:sz="4" w:space="0" w:color="000000"/>
              <w:bottom w:val="single" w:sz="4" w:space="0" w:color="000000"/>
            </w:tcBorders>
          </w:tcPr>
          <w:p w14:paraId="771952FA"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142D3"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7</w:t>
            </w:r>
          </w:p>
        </w:tc>
        <w:tc>
          <w:tcPr>
            <w:tcW w:w="3403" w:type="dxa"/>
            <w:tcBorders>
              <w:top w:val="single" w:sz="4" w:space="0" w:color="000000"/>
              <w:left w:val="single" w:sz="4" w:space="0" w:color="000000"/>
              <w:bottom w:val="single" w:sz="4" w:space="0" w:color="000000"/>
              <w:right w:val="single" w:sz="4" w:space="0" w:color="000000"/>
            </w:tcBorders>
          </w:tcPr>
          <w:p w14:paraId="5CBD51D2" w14:textId="77777777" w:rsidR="00805BA7" w:rsidRPr="00CF5264" w:rsidRDefault="00805BA7" w:rsidP="00B33CF3">
            <w:pPr>
              <w:jc w:val="center"/>
              <w:rPr>
                <w:rFonts w:ascii="Times New Roman" w:hAnsi="Times New Roman"/>
                <w:sz w:val="20"/>
                <w:szCs w:val="20"/>
                <w:lang w:val="uk-UA"/>
              </w:rPr>
            </w:pPr>
            <w:r w:rsidRPr="00CF5264">
              <w:rPr>
                <w:rFonts w:ascii="Times New Roman" w:hAnsi="Times New Roman"/>
                <w:sz w:val="20"/>
                <w:szCs w:val="20"/>
                <w:lang w:val="uk-UA"/>
              </w:rPr>
              <w:t>8</w:t>
            </w:r>
          </w:p>
        </w:tc>
      </w:tr>
      <w:tr w:rsidR="00805BA7" w:rsidRPr="00CF5264" w14:paraId="2B60B5D1" w14:textId="77777777" w:rsidTr="00805BA7">
        <w:tc>
          <w:tcPr>
            <w:tcW w:w="568" w:type="dxa"/>
            <w:tcBorders>
              <w:top w:val="single" w:sz="4" w:space="0" w:color="000000"/>
              <w:left w:val="single" w:sz="4" w:space="0" w:color="000000"/>
              <w:bottom w:val="single" w:sz="4" w:space="0" w:color="000000"/>
            </w:tcBorders>
            <w:vAlign w:val="center"/>
          </w:tcPr>
          <w:p w14:paraId="16301F7A"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w:t>
            </w:r>
          </w:p>
        </w:tc>
        <w:tc>
          <w:tcPr>
            <w:tcW w:w="1134" w:type="dxa"/>
            <w:tcBorders>
              <w:top w:val="single" w:sz="4" w:space="0" w:color="000000"/>
              <w:left w:val="single" w:sz="4" w:space="0" w:color="000000"/>
              <w:bottom w:val="single" w:sz="4" w:space="0" w:color="000000"/>
            </w:tcBorders>
          </w:tcPr>
          <w:p w14:paraId="4F344FA8" w14:textId="7A774AEE" w:rsidR="00805BA7" w:rsidRPr="00E85BC3" w:rsidRDefault="00E85BC3" w:rsidP="00E85BC3">
            <w:pPr>
              <w:jc w:val="center"/>
              <w:rPr>
                <w:rFonts w:ascii="Times New Roman" w:hAnsi="Times New Roman" w:cs="Times New Roman"/>
                <w:lang w:val="uk-UA"/>
              </w:rPr>
            </w:pPr>
            <w:r>
              <w:rPr>
                <w:rFonts w:ascii="Times New Roman" w:hAnsi="Times New Roman" w:cs="Times New Roman"/>
                <w:lang w:val="uk-UA"/>
              </w:rPr>
              <w:t xml:space="preserve">м. </w:t>
            </w:r>
            <w:proofErr w:type="spellStart"/>
            <w:r>
              <w:rPr>
                <w:rFonts w:ascii="Times New Roman" w:hAnsi="Times New Roman" w:cs="Times New Roman"/>
                <w:lang w:val="uk-UA"/>
              </w:rPr>
              <w:t>Сарни</w:t>
            </w:r>
            <w:proofErr w:type="spellEnd"/>
            <w:r w:rsidR="00B61E1B">
              <w:rPr>
                <w:rFonts w:ascii="Times New Roman" w:hAnsi="Times New Roman" w:cs="Times New Roman"/>
                <w:lang w:val="uk-UA"/>
              </w:rPr>
              <w:t>, Сарненський р-н</w:t>
            </w:r>
          </w:p>
        </w:tc>
        <w:tc>
          <w:tcPr>
            <w:tcW w:w="1134" w:type="dxa"/>
            <w:tcBorders>
              <w:top w:val="single" w:sz="4" w:space="0" w:color="000000"/>
              <w:left w:val="single" w:sz="4" w:space="0" w:color="000000"/>
              <w:bottom w:val="single" w:sz="4" w:space="0" w:color="000000"/>
            </w:tcBorders>
          </w:tcPr>
          <w:p w14:paraId="5A4D8872"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B785334" w14:textId="533E7E1B" w:rsidR="00805BA7" w:rsidRPr="00805BA7" w:rsidRDefault="00805BA7" w:rsidP="00B33CF3">
            <w:pPr>
              <w:rPr>
                <w:rFonts w:ascii="Times New Roman" w:hAnsi="Times New Roman" w:cs="Times New Roman"/>
                <w:sz w:val="20"/>
                <w:szCs w:val="20"/>
                <w:lang w:val="uk-UA"/>
              </w:rPr>
            </w:pPr>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021CF146"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46777095" w14:textId="77777777" w:rsidTr="00805BA7">
        <w:tc>
          <w:tcPr>
            <w:tcW w:w="568" w:type="dxa"/>
            <w:tcBorders>
              <w:top w:val="single" w:sz="4" w:space="0" w:color="000000"/>
              <w:left w:val="single" w:sz="4" w:space="0" w:color="000000"/>
              <w:bottom w:val="single" w:sz="4" w:space="0" w:color="000000"/>
            </w:tcBorders>
            <w:vAlign w:val="center"/>
          </w:tcPr>
          <w:p w14:paraId="382BCCEC"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2</w:t>
            </w:r>
          </w:p>
        </w:tc>
        <w:tc>
          <w:tcPr>
            <w:tcW w:w="1134" w:type="dxa"/>
            <w:tcBorders>
              <w:top w:val="single" w:sz="4" w:space="0" w:color="000000"/>
              <w:left w:val="single" w:sz="4" w:space="0" w:color="000000"/>
              <w:bottom w:val="single" w:sz="4" w:space="0" w:color="000000"/>
            </w:tcBorders>
          </w:tcPr>
          <w:p w14:paraId="03615AD8" w14:textId="093EE549" w:rsidR="00805BA7" w:rsidRPr="00E85BC3" w:rsidRDefault="00E85BC3" w:rsidP="00E85BC3">
            <w:pPr>
              <w:jc w:val="center"/>
              <w:rPr>
                <w:rFonts w:ascii="Times New Roman" w:hAnsi="Times New Roman" w:cs="Times New Roman"/>
                <w:lang w:val="uk-UA"/>
              </w:rPr>
            </w:pPr>
            <w:r>
              <w:rPr>
                <w:rFonts w:ascii="Times New Roman" w:hAnsi="Times New Roman" w:cs="Times New Roman"/>
                <w:lang w:val="uk-UA"/>
              </w:rPr>
              <w:t xml:space="preserve">м. </w:t>
            </w:r>
            <w:proofErr w:type="spellStart"/>
            <w:r>
              <w:rPr>
                <w:rFonts w:ascii="Times New Roman" w:hAnsi="Times New Roman" w:cs="Times New Roman"/>
                <w:lang w:val="uk-UA"/>
              </w:rPr>
              <w:t>Вараш</w:t>
            </w:r>
            <w:proofErr w:type="spellEnd"/>
            <w:r w:rsidR="00B61E1B">
              <w:rPr>
                <w:rFonts w:ascii="Times New Roman" w:hAnsi="Times New Roman" w:cs="Times New Roman"/>
                <w:lang w:val="uk-UA"/>
              </w:rPr>
              <w:t xml:space="preserve">, </w:t>
            </w:r>
            <w:proofErr w:type="spellStart"/>
            <w:r w:rsidR="00B61E1B">
              <w:rPr>
                <w:rFonts w:ascii="Times New Roman" w:hAnsi="Times New Roman" w:cs="Times New Roman"/>
                <w:lang w:val="uk-UA"/>
              </w:rPr>
              <w:t>Вараський</w:t>
            </w:r>
            <w:proofErr w:type="spellEnd"/>
            <w:r w:rsidR="00B61E1B">
              <w:rPr>
                <w:rFonts w:ascii="Times New Roman" w:hAnsi="Times New Roman" w:cs="Times New Roman"/>
                <w:lang w:val="uk-UA"/>
              </w:rPr>
              <w:t xml:space="preserve"> р-н</w:t>
            </w:r>
          </w:p>
        </w:tc>
        <w:tc>
          <w:tcPr>
            <w:tcW w:w="1134" w:type="dxa"/>
            <w:tcBorders>
              <w:top w:val="single" w:sz="4" w:space="0" w:color="000000"/>
              <w:left w:val="single" w:sz="4" w:space="0" w:color="000000"/>
              <w:bottom w:val="single" w:sz="4" w:space="0" w:color="000000"/>
            </w:tcBorders>
          </w:tcPr>
          <w:p w14:paraId="76721923"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23B4981" w14:textId="75D91464"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077FA206"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2F47735F" w14:textId="77777777" w:rsidTr="00805BA7">
        <w:tc>
          <w:tcPr>
            <w:tcW w:w="568" w:type="dxa"/>
            <w:tcBorders>
              <w:top w:val="single" w:sz="4" w:space="0" w:color="000000"/>
              <w:left w:val="single" w:sz="4" w:space="0" w:color="000000"/>
              <w:bottom w:val="single" w:sz="4" w:space="0" w:color="000000"/>
            </w:tcBorders>
            <w:vAlign w:val="center"/>
          </w:tcPr>
          <w:p w14:paraId="6F26EB01"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3</w:t>
            </w:r>
          </w:p>
        </w:tc>
        <w:tc>
          <w:tcPr>
            <w:tcW w:w="1134" w:type="dxa"/>
            <w:tcBorders>
              <w:top w:val="single" w:sz="4" w:space="0" w:color="000000"/>
              <w:left w:val="single" w:sz="4" w:space="0" w:color="000000"/>
              <w:bottom w:val="single" w:sz="4" w:space="0" w:color="000000"/>
            </w:tcBorders>
          </w:tcPr>
          <w:p w14:paraId="43126E43" w14:textId="3CC8E14F" w:rsidR="00805BA7" w:rsidRPr="00E85BC3" w:rsidRDefault="00E85BC3" w:rsidP="00E85BC3">
            <w:pPr>
              <w:jc w:val="center"/>
              <w:rPr>
                <w:rFonts w:ascii="Times New Roman" w:hAnsi="Times New Roman" w:cs="Times New Roman"/>
                <w:lang w:val="uk-UA"/>
              </w:rPr>
            </w:pPr>
            <w:r>
              <w:rPr>
                <w:rFonts w:ascii="Times New Roman" w:hAnsi="Times New Roman" w:cs="Times New Roman"/>
                <w:lang w:val="uk-UA"/>
              </w:rPr>
              <w:t>м. Дубно</w:t>
            </w:r>
            <w:r w:rsidR="00B61E1B">
              <w:rPr>
                <w:rFonts w:ascii="Times New Roman" w:hAnsi="Times New Roman" w:cs="Times New Roman"/>
                <w:lang w:val="uk-UA"/>
              </w:rPr>
              <w:t>, Дубенський р-н</w:t>
            </w:r>
          </w:p>
        </w:tc>
        <w:tc>
          <w:tcPr>
            <w:tcW w:w="1134" w:type="dxa"/>
            <w:tcBorders>
              <w:top w:val="single" w:sz="4" w:space="0" w:color="000000"/>
              <w:left w:val="single" w:sz="4" w:space="0" w:color="000000"/>
              <w:bottom w:val="single" w:sz="4" w:space="0" w:color="000000"/>
            </w:tcBorders>
          </w:tcPr>
          <w:p w14:paraId="7EB0B05E"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6B0D51" w14:textId="23F04A0C"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34EAD057"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4BA7A952" w14:textId="77777777" w:rsidTr="00805BA7">
        <w:tc>
          <w:tcPr>
            <w:tcW w:w="568" w:type="dxa"/>
            <w:tcBorders>
              <w:top w:val="single" w:sz="4" w:space="0" w:color="000000"/>
              <w:left w:val="single" w:sz="4" w:space="0" w:color="000000"/>
              <w:bottom w:val="single" w:sz="4" w:space="0" w:color="000000"/>
            </w:tcBorders>
            <w:vAlign w:val="center"/>
          </w:tcPr>
          <w:p w14:paraId="6321CE37"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4</w:t>
            </w:r>
          </w:p>
        </w:tc>
        <w:tc>
          <w:tcPr>
            <w:tcW w:w="1134" w:type="dxa"/>
            <w:tcBorders>
              <w:top w:val="single" w:sz="4" w:space="0" w:color="000000"/>
              <w:left w:val="single" w:sz="4" w:space="0" w:color="000000"/>
              <w:bottom w:val="single" w:sz="4" w:space="0" w:color="000000"/>
            </w:tcBorders>
          </w:tcPr>
          <w:p w14:paraId="22F0F17E" w14:textId="57515580" w:rsidR="00805BA7" w:rsidRPr="00E85BC3" w:rsidRDefault="00E85BC3" w:rsidP="00E85BC3">
            <w:pPr>
              <w:jc w:val="center"/>
              <w:rPr>
                <w:rFonts w:ascii="Times New Roman" w:hAnsi="Times New Roman" w:cs="Times New Roman"/>
                <w:lang w:val="uk-UA"/>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3C5F4AA3"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EBF2E3A" w14:textId="545582CD"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75D26D5"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5EE54C90" w14:textId="77777777" w:rsidTr="00805BA7">
        <w:tc>
          <w:tcPr>
            <w:tcW w:w="568" w:type="dxa"/>
            <w:tcBorders>
              <w:top w:val="single" w:sz="4" w:space="0" w:color="000000"/>
              <w:left w:val="single" w:sz="4" w:space="0" w:color="000000"/>
              <w:bottom w:val="single" w:sz="4" w:space="0" w:color="000000"/>
            </w:tcBorders>
            <w:vAlign w:val="center"/>
          </w:tcPr>
          <w:p w14:paraId="7A179703"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5</w:t>
            </w:r>
          </w:p>
        </w:tc>
        <w:tc>
          <w:tcPr>
            <w:tcW w:w="1134" w:type="dxa"/>
            <w:tcBorders>
              <w:top w:val="single" w:sz="4" w:space="0" w:color="000000"/>
              <w:left w:val="single" w:sz="4" w:space="0" w:color="000000"/>
              <w:bottom w:val="single" w:sz="4" w:space="0" w:color="000000"/>
            </w:tcBorders>
          </w:tcPr>
          <w:p w14:paraId="76094154" w14:textId="74A9D7AF"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3D55957E"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754DBA4" w14:textId="6F87E782"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2D7AE664"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36774927" w14:textId="77777777" w:rsidTr="00805BA7">
        <w:tc>
          <w:tcPr>
            <w:tcW w:w="568" w:type="dxa"/>
            <w:tcBorders>
              <w:top w:val="single" w:sz="4" w:space="0" w:color="000000"/>
              <w:left w:val="single" w:sz="4" w:space="0" w:color="000000"/>
              <w:bottom w:val="single" w:sz="4" w:space="0" w:color="000000"/>
            </w:tcBorders>
            <w:vAlign w:val="center"/>
          </w:tcPr>
          <w:p w14:paraId="1DB72008"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6</w:t>
            </w:r>
          </w:p>
        </w:tc>
        <w:tc>
          <w:tcPr>
            <w:tcW w:w="1134" w:type="dxa"/>
            <w:tcBorders>
              <w:top w:val="single" w:sz="4" w:space="0" w:color="000000"/>
              <w:left w:val="single" w:sz="4" w:space="0" w:color="000000"/>
              <w:bottom w:val="single" w:sz="4" w:space="0" w:color="000000"/>
            </w:tcBorders>
          </w:tcPr>
          <w:p w14:paraId="1554A614" w14:textId="018AF58E"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p>
        </w:tc>
        <w:tc>
          <w:tcPr>
            <w:tcW w:w="1134" w:type="dxa"/>
            <w:tcBorders>
              <w:top w:val="single" w:sz="4" w:space="0" w:color="000000"/>
              <w:left w:val="single" w:sz="4" w:space="0" w:color="000000"/>
              <w:bottom w:val="single" w:sz="4" w:space="0" w:color="000000"/>
            </w:tcBorders>
          </w:tcPr>
          <w:p w14:paraId="5FDF6191" w14:textId="77777777" w:rsidR="00805BA7" w:rsidRDefault="00805BA7" w:rsidP="00B33CF3">
            <w:pPr>
              <w:rPr>
                <w:rFonts w:ascii="Times New Roman" w:hAnsi="Times New Roman"/>
                <w:sz w:val="20"/>
                <w:szCs w:val="20"/>
                <w:shd w:val="clear" w:color="auto" w:fill="FFFFFF"/>
                <w:lang w:val="uk-UA"/>
              </w:rPr>
            </w:pPr>
          </w:p>
          <w:p w14:paraId="17AEF14A" w14:textId="77777777" w:rsidR="00805BA7" w:rsidRPr="003B4BF8" w:rsidRDefault="00805BA7" w:rsidP="00B33CF3">
            <w:pPr>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Призма-трон</w:t>
            </w:r>
          </w:p>
        </w:tc>
        <w:tc>
          <w:tcPr>
            <w:tcW w:w="1417" w:type="dxa"/>
            <w:tcBorders>
              <w:top w:val="single" w:sz="4" w:space="0" w:color="000000"/>
              <w:left w:val="single" w:sz="4" w:space="0" w:color="000000"/>
              <w:bottom w:val="single" w:sz="4" w:space="0" w:color="000000"/>
              <w:right w:val="single" w:sz="4" w:space="0" w:color="000000"/>
            </w:tcBorders>
          </w:tcPr>
          <w:p w14:paraId="2D6B4FCB" w14:textId="4BC95BCA"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08E0E329"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1BB839DB" w14:textId="77777777" w:rsidTr="00805BA7">
        <w:tc>
          <w:tcPr>
            <w:tcW w:w="568" w:type="dxa"/>
            <w:tcBorders>
              <w:top w:val="single" w:sz="4" w:space="0" w:color="000000"/>
              <w:left w:val="single" w:sz="4" w:space="0" w:color="000000"/>
              <w:bottom w:val="single" w:sz="4" w:space="0" w:color="000000"/>
            </w:tcBorders>
            <w:vAlign w:val="center"/>
          </w:tcPr>
          <w:p w14:paraId="193E2BEC"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7</w:t>
            </w:r>
          </w:p>
        </w:tc>
        <w:tc>
          <w:tcPr>
            <w:tcW w:w="1134" w:type="dxa"/>
            <w:tcBorders>
              <w:top w:val="single" w:sz="4" w:space="0" w:color="000000"/>
              <w:left w:val="single" w:sz="4" w:space="0" w:color="000000"/>
              <w:bottom w:val="single" w:sz="4" w:space="0" w:color="000000"/>
            </w:tcBorders>
          </w:tcPr>
          <w:p w14:paraId="0127AC8B" w14:textId="46A3785B"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75E580A1" w14:textId="77777777" w:rsidR="00805BA7" w:rsidRDefault="00805BA7" w:rsidP="00B33CF3">
            <w:proofErr w:type="spellStart"/>
            <w:r w:rsidRPr="000314A2">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848E30" w14:textId="06D32E13" w:rsidR="00805BA7" w:rsidRPr="000314A2"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84F77EA"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750E3175" w14:textId="77777777" w:rsidTr="00805BA7">
        <w:trPr>
          <w:trHeight w:val="1256"/>
        </w:trPr>
        <w:tc>
          <w:tcPr>
            <w:tcW w:w="568" w:type="dxa"/>
            <w:tcBorders>
              <w:top w:val="single" w:sz="4" w:space="0" w:color="000000"/>
              <w:left w:val="single" w:sz="4" w:space="0" w:color="000000"/>
              <w:bottom w:val="single" w:sz="4" w:space="0" w:color="000000"/>
            </w:tcBorders>
            <w:vAlign w:val="center"/>
          </w:tcPr>
          <w:p w14:paraId="05905084"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lastRenderedPageBreak/>
              <w:t>8</w:t>
            </w:r>
          </w:p>
        </w:tc>
        <w:tc>
          <w:tcPr>
            <w:tcW w:w="1134" w:type="dxa"/>
            <w:tcBorders>
              <w:top w:val="single" w:sz="4" w:space="0" w:color="000000"/>
              <w:left w:val="single" w:sz="4" w:space="0" w:color="000000"/>
              <w:bottom w:val="single" w:sz="4" w:space="0" w:color="000000"/>
            </w:tcBorders>
          </w:tcPr>
          <w:p w14:paraId="0C6D9626" w14:textId="17F596E3"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p>
        </w:tc>
        <w:tc>
          <w:tcPr>
            <w:tcW w:w="1134" w:type="dxa"/>
            <w:tcBorders>
              <w:top w:val="single" w:sz="4" w:space="0" w:color="000000"/>
              <w:left w:val="single" w:sz="4" w:space="0" w:color="000000"/>
              <w:bottom w:val="single" w:sz="4" w:space="0" w:color="000000"/>
            </w:tcBorders>
          </w:tcPr>
          <w:p w14:paraId="3E2E629B" w14:textId="77777777" w:rsidR="00805BA7" w:rsidRPr="003B4BF8" w:rsidRDefault="00805BA7" w:rsidP="00B33CF3">
            <w:proofErr w:type="spellStart"/>
            <w:r>
              <w:rPr>
                <w:rFonts w:ascii="Times New Roman" w:hAnsi="Times New Roman"/>
                <w:sz w:val="20"/>
                <w:szCs w:val="20"/>
                <w:shd w:val="clear" w:color="auto" w:fill="FFFFFF"/>
                <w:lang w:val="uk-UA"/>
              </w:rPr>
              <w:t>Відео</w:t>
            </w:r>
            <w:r w:rsidRPr="003B4BF8">
              <w:rPr>
                <w:rFonts w:ascii="Times New Roman" w:hAnsi="Times New Roman"/>
                <w:sz w:val="20"/>
                <w:szCs w:val="20"/>
                <w:shd w:val="clear" w:color="auto" w:fill="FFFFFF"/>
                <w:lang w:val="uk-UA"/>
              </w:rPr>
              <w:t>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89B1BF" w14:textId="6E9B52A3" w:rsidR="00805BA7" w:rsidRPr="003B4BF8"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0174B346"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499B83A4" w14:textId="77777777" w:rsidTr="00805BA7">
        <w:tc>
          <w:tcPr>
            <w:tcW w:w="568" w:type="dxa"/>
            <w:tcBorders>
              <w:top w:val="single" w:sz="4" w:space="0" w:color="000000"/>
              <w:left w:val="single" w:sz="4" w:space="0" w:color="000000"/>
              <w:bottom w:val="single" w:sz="4" w:space="0" w:color="000000"/>
            </w:tcBorders>
            <w:vAlign w:val="center"/>
          </w:tcPr>
          <w:p w14:paraId="3C8C5C14"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9</w:t>
            </w:r>
          </w:p>
        </w:tc>
        <w:tc>
          <w:tcPr>
            <w:tcW w:w="1134" w:type="dxa"/>
            <w:tcBorders>
              <w:top w:val="single" w:sz="4" w:space="0" w:color="000000"/>
              <w:left w:val="single" w:sz="4" w:space="0" w:color="000000"/>
              <w:bottom w:val="single" w:sz="4" w:space="0" w:color="000000"/>
            </w:tcBorders>
          </w:tcPr>
          <w:p w14:paraId="6FB532F8" w14:textId="43AA454D"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p>
        </w:tc>
        <w:tc>
          <w:tcPr>
            <w:tcW w:w="1134" w:type="dxa"/>
            <w:tcBorders>
              <w:top w:val="single" w:sz="4" w:space="0" w:color="000000"/>
              <w:left w:val="single" w:sz="4" w:space="0" w:color="000000"/>
              <w:bottom w:val="single" w:sz="4" w:space="0" w:color="000000"/>
            </w:tcBorders>
          </w:tcPr>
          <w:p w14:paraId="36C1A489" w14:textId="77777777" w:rsidR="00805BA7" w:rsidRPr="003B4BF8" w:rsidRDefault="00805BA7" w:rsidP="00B33CF3">
            <w:proofErr w:type="spellStart"/>
            <w:r>
              <w:rPr>
                <w:rFonts w:ascii="Times New Roman" w:hAnsi="Times New Roman"/>
                <w:sz w:val="20"/>
                <w:szCs w:val="20"/>
                <w:shd w:val="clear" w:color="auto" w:fill="FFFFFF"/>
                <w:lang w:val="uk-UA"/>
              </w:rPr>
              <w:t>Відеоборд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DD1DC0F" w14:textId="57BE18D8" w:rsidR="00805BA7" w:rsidRPr="003B4BF8"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36F3FF72"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4FA63278" w14:textId="77777777" w:rsidTr="00805BA7">
        <w:tc>
          <w:tcPr>
            <w:tcW w:w="568" w:type="dxa"/>
            <w:tcBorders>
              <w:top w:val="single" w:sz="4" w:space="0" w:color="000000"/>
              <w:left w:val="single" w:sz="4" w:space="0" w:color="000000"/>
              <w:bottom w:val="single" w:sz="4" w:space="0" w:color="000000"/>
            </w:tcBorders>
            <w:vAlign w:val="center"/>
          </w:tcPr>
          <w:p w14:paraId="6E161280"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10</w:t>
            </w:r>
          </w:p>
        </w:tc>
        <w:tc>
          <w:tcPr>
            <w:tcW w:w="1134" w:type="dxa"/>
            <w:tcBorders>
              <w:top w:val="single" w:sz="4" w:space="0" w:color="000000"/>
              <w:left w:val="single" w:sz="4" w:space="0" w:color="000000"/>
              <w:bottom w:val="single" w:sz="4" w:space="0" w:color="000000"/>
            </w:tcBorders>
          </w:tcPr>
          <w:p w14:paraId="5FD0B63A" w14:textId="0206104D"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44508F8D"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19FF434" w14:textId="32CC0A62" w:rsidR="00805BA7" w:rsidRPr="003B4BF8"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506862E1"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21A69CF0" w14:textId="77777777" w:rsidTr="00805BA7">
        <w:trPr>
          <w:trHeight w:val="1139"/>
        </w:trPr>
        <w:tc>
          <w:tcPr>
            <w:tcW w:w="568" w:type="dxa"/>
            <w:tcBorders>
              <w:top w:val="single" w:sz="4" w:space="0" w:color="000000"/>
              <w:left w:val="single" w:sz="4" w:space="0" w:color="000000"/>
              <w:bottom w:val="single" w:sz="4" w:space="0" w:color="000000"/>
            </w:tcBorders>
            <w:vAlign w:val="center"/>
          </w:tcPr>
          <w:p w14:paraId="35EB128A"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11</w:t>
            </w:r>
          </w:p>
        </w:tc>
        <w:tc>
          <w:tcPr>
            <w:tcW w:w="1134" w:type="dxa"/>
            <w:tcBorders>
              <w:top w:val="single" w:sz="4" w:space="0" w:color="000000"/>
              <w:left w:val="single" w:sz="4" w:space="0" w:color="000000"/>
              <w:bottom w:val="single" w:sz="4" w:space="0" w:color="000000"/>
            </w:tcBorders>
          </w:tcPr>
          <w:p w14:paraId="16331605" w14:textId="34E10D59"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00D3D47A"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8B0869" w14:textId="58B72B5D" w:rsidR="00805BA7" w:rsidRPr="003B4BF8"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45CE97E9"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sidRPr="00ED1CCA">
              <w:rPr>
                <w:rFonts w:ascii="Times New Roman" w:hAnsi="Times New Roman"/>
                <w:sz w:val="20"/>
                <w:szCs w:val="20"/>
                <w:lang w:val="uk-UA"/>
              </w:rPr>
              <w:t xml:space="preserve">, перевага надається конструкціям із підсвіткою </w:t>
            </w:r>
          </w:p>
        </w:tc>
      </w:tr>
      <w:tr w:rsidR="00805BA7" w:rsidRPr="00CF5264" w14:paraId="1803F916" w14:textId="77777777" w:rsidTr="00805BA7">
        <w:tc>
          <w:tcPr>
            <w:tcW w:w="568" w:type="dxa"/>
            <w:tcBorders>
              <w:top w:val="single" w:sz="4" w:space="0" w:color="000000"/>
              <w:left w:val="single" w:sz="4" w:space="0" w:color="000000"/>
              <w:bottom w:val="single" w:sz="4" w:space="0" w:color="000000"/>
            </w:tcBorders>
            <w:vAlign w:val="center"/>
          </w:tcPr>
          <w:p w14:paraId="0FDF6E1E"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12</w:t>
            </w:r>
          </w:p>
        </w:tc>
        <w:tc>
          <w:tcPr>
            <w:tcW w:w="1134" w:type="dxa"/>
            <w:tcBorders>
              <w:top w:val="single" w:sz="4" w:space="0" w:color="000000"/>
              <w:left w:val="single" w:sz="4" w:space="0" w:color="000000"/>
              <w:bottom w:val="single" w:sz="4" w:space="0" w:color="000000"/>
            </w:tcBorders>
          </w:tcPr>
          <w:p w14:paraId="099040F4" w14:textId="1ABEEA76" w:rsidR="00805BA7" w:rsidRPr="00E85BC3" w:rsidRDefault="00E85BC3" w:rsidP="00E85BC3">
            <w:pPr>
              <w:jc w:val="center"/>
              <w:rPr>
                <w:rFonts w:ascii="Times New Roman" w:hAnsi="Times New Roman" w:cs="Times New Roman"/>
                <w:lang w:val="uk-UA"/>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0FAACC64" w14:textId="77777777" w:rsidR="00805BA7" w:rsidRPr="00A5346C" w:rsidRDefault="00805BA7" w:rsidP="00B33CF3">
            <w:pPr>
              <w:rPr>
                <w:lang w:val="uk-UA"/>
              </w:rPr>
            </w:pPr>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66FC80F" w14:textId="06077FDB"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295AB5FA"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53C40FDC" w14:textId="77777777" w:rsidTr="00805BA7">
        <w:tc>
          <w:tcPr>
            <w:tcW w:w="568" w:type="dxa"/>
            <w:tcBorders>
              <w:top w:val="single" w:sz="4" w:space="0" w:color="000000"/>
              <w:left w:val="single" w:sz="4" w:space="0" w:color="000000"/>
              <w:bottom w:val="single" w:sz="4" w:space="0" w:color="000000"/>
            </w:tcBorders>
            <w:vAlign w:val="center"/>
          </w:tcPr>
          <w:p w14:paraId="6B777C7C"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13</w:t>
            </w:r>
          </w:p>
        </w:tc>
        <w:tc>
          <w:tcPr>
            <w:tcW w:w="1134" w:type="dxa"/>
            <w:tcBorders>
              <w:top w:val="single" w:sz="4" w:space="0" w:color="000000"/>
              <w:left w:val="single" w:sz="4" w:space="0" w:color="000000"/>
              <w:bottom w:val="single" w:sz="4" w:space="0" w:color="000000"/>
            </w:tcBorders>
          </w:tcPr>
          <w:p w14:paraId="61EF836D" w14:textId="02628F28"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4250A783"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371B0B" w14:textId="68C0ABB4"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C152F49"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31F7107C" w14:textId="77777777" w:rsidTr="00805BA7">
        <w:tc>
          <w:tcPr>
            <w:tcW w:w="568" w:type="dxa"/>
            <w:tcBorders>
              <w:top w:val="single" w:sz="4" w:space="0" w:color="000000"/>
              <w:left w:val="single" w:sz="4" w:space="0" w:color="000000"/>
              <w:bottom w:val="single" w:sz="4" w:space="0" w:color="000000"/>
            </w:tcBorders>
            <w:vAlign w:val="center"/>
          </w:tcPr>
          <w:p w14:paraId="23A14D01"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14</w:t>
            </w:r>
          </w:p>
        </w:tc>
        <w:tc>
          <w:tcPr>
            <w:tcW w:w="1134" w:type="dxa"/>
            <w:tcBorders>
              <w:top w:val="single" w:sz="4" w:space="0" w:color="000000"/>
              <w:left w:val="single" w:sz="4" w:space="0" w:color="000000"/>
              <w:bottom w:val="single" w:sz="4" w:space="0" w:color="000000"/>
            </w:tcBorders>
          </w:tcPr>
          <w:p w14:paraId="7E13F048" w14:textId="72030739"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xml:space="preserve">, </w:t>
            </w:r>
            <w:r w:rsidR="00B61E1B">
              <w:rPr>
                <w:rFonts w:ascii="Times New Roman" w:hAnsi="Times New Roman" w:cs="Times New Roman"/>
                <w:lang w:val="uk-UA"/>
              </w:rPr>
              <w:t>Рівненський р-н</w:t>
            </w:r>
          </w:p>
        </w:tc>
        <w:tc>
          <w:tcPr>
            <w:tcW w:w="1134" w:type="dxa"/>
            <w:tcBorders>
              <w:top w:val="single" w:sz="4" w:space="0" w:color="000000"/>
              <w:left w:val="single" w:sz="4" w:space="0" w:color="000000"/>
              <w:bottom w:val="single" w:sz="4" w:space="0" w:color="000000"/>
            </w:tcBorders>
          </w:tcPr>
          <w:p w14:paraId="418F61CA"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4A7515C" w14:textId="42880C9B"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11E8FB22"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528E124F" w14:textId="77777777" w:rsidTr="00805BA7">
        <w:tc>
          <w:tcPr>
            <w:tcW w:w="568" w:type="dxa"/>
            <w:tcBorders>
              <w:top w:val="single" w:sz="4" w:space="0" w:color="000000"/>
              <w:left w:val="single" w:sz="4" w:space="0" w:color="000000"/>
              <w:bottom w:val="single" w:sz="4" w:space="0" w:color="000000"/>
            </w:tcBorders>
            <w:vAlign w:val="center"/>
          </w:tcPr>
          <w:p w14:paraId="6E40234F" w14:textId="77777777" w:rsidR="00805BA7" w:rsidRPr="00CF5264" w:rsidRDefault="00805BA7" w:rsidP="00B33CF3">
            <w:pPr>
              <w:jc w:val="center"/>
              <w:rPr>
                <w:rFonts w:ascii="Times New Roman" w:hAnsi="Times New Roman"/>
                <w:sz w:val="20"/>
                <w:szCs w:val="20"/>
                <w:lang w:val="uk-UA"/>
              </w:rPr>
            </w:pPr>
            <w:r>
              <w:rPr>
                <w:rFonts w:ascii="Times New Roman" w:hAnsi="Times New Roman"/>
                <w:sz w:val="20"/>
                <w:szCs w:val="20"/>
                <w:lang w:val="uk-UA"/>
              </w:rPr>
              <w:t>15</w:t>
            </w:r>
          </w:p>
        </w:tc>
        <w:tc>
          <w:tcPr>
            <w:tcW w:w="1134" w:type="dxa"/>
            <w:tcBorders>
              <w:top w:val="single" w:sz="4" w:space="0" w:color="000000"/>
              <w:left w:val="single" w:sz="4" w:space="0" w:color="000000"/>
              <w:bottom w:val="single" w:sz="4" w:space="0" w:color="000000"/>
            </w:tcBorders>
          </w:tcPr>
          <w:p w14:paraId="2D978BBB" w14:textId="2E5309DA"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69FB4328"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74C3703" w14:textId="78586594"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1E753FD"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центральна опорна стійка не менше</w:t>
            </w:r>
            <w:r>
              <w:rPr>
                <w:rFonts w:ascii="Times New Roman" w:hAnsi="Times New Roman"/>
                <w:sz w:val="20"/>
                <w:szCs w:val="20"/>
                <w:lang w:val="uk-UA"/>
              </w:rPr>
              <w:t>.4 м.</w:t>
            </w:r>
          </w:p>
        </w:tc>
      </w:tr>
      <w:tr w:rsidR="00805BA7" w:rsidRPr="00CF5264" w14:paraId="566F16B5" w14:textId="77777777" w:rsidTr="00805BA7">
        <w:tc>
          <w:tcPr>
            <w:tcW w:w="568" w:type="dxa"/>
            <w:tcBorders>
              <w:top w:val="single" w:sz="4" w:space="0" w:color="000000"/>
              <w:left w:val="single" w:sz="4" w:space="0" w:color="000000"/>
              <w:bottom w:val="single" w:sz="4" w:space="0" w:color="000000"/>
            </w:tcBorders>
            <w:vAlign w:val="center"/>
          </w:tcPr>
          <w:p w14:paraId="2F615537" w14:textId="77777777" w:rsidR="00805BA7" w:rsidRDefault="00805BA7" w:rsidP="00B33CF3">
            <w:pPr>
              <w:jc w:val="center"/>
              <w:rPr>
                <w:rFonts w:ascii="Times New Roman" w:hAnsi="Times New Roman"/>
                <w:sz w:val="20"/>
                <w:szCs w:val="20"/>
                <w:lang w:val="uk-UA"/>
              </w:rPr>
            </w:pPr>
            <w:r>
              <w:rPr>
                <w:rFonts w:ascii="Times New Roman" w:hAnsi="Times New Roman"/>
                <w:sz w:val="20"/>
                <w:szCs w:val="20"/>
                <w:lang w:val="uk-UA"/>
              </w:rPr>
              <w:t>16</w:t>
            </w:r>
          </w:p>
        </w:tc>
        <w:tc>
          <w:tcPr>
            <w:tcW w:w="1134" w:type="dxa"/>
            <w:tcBorders>
              <w:top w:val="single" w:sz="4" w:space="0" w:color="000000"/>
              <w:left w:val="single" w:sz="4" w:space="0" w:color="000000"/>
              <w:bottom w:val="single" w:sz="4" w:space="0" w:color="000000"/>
            </w:tcBorders>
          </w:tcPr>
          <w:p w14:paraId="440EE3C4" w14:textId="42ADCBE8" w:rsidR="00805BA7" w:rsidRPr="00E85BC3" w:rsidRDefault="00E85BC3" w:rsidP="00E85BC3">
            <w:pPr>
              <w:jc w:val="center"/>
              <w:rPr>
                <w:rFonts w:ascii="Times New Roman" w:hAnsi="Times New Roman" w:cs="Times New Roman"/>
                <w:sz w:val="20"/>
                <w:szCs w:val="20"/>
                <w:shd w:val="clear" w:color="auto" w:fill="FFFFFF"/>
                <w:lang w:val="uk-UA"/>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06ACB87C"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2E1EBA" w14:textId="723DE5B5"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235D8975"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центральна опорна стійка не ме</w:t>
            </w:r>
            <w:r>
              <w:rPr>
                <w:rFonts w:ascii="Times New Roman" w:hAnsi="Times New Roman"/>
                <w:sz w:val="20"/>
                <w:szCs w:val="20"/>
                <w:lang w:val="uk-UA"/>
              </w:rPr>
              <w:t>нше 4м.</w:t>
            </w:r>
          </w:p>
        </w:tc>
      </w:tr>
      <w:tr w:rsidR="00805BA7" w:rsidRPr="00CF5264" w14:paraId="124B8AC6" w14:textId="77777777" w:rsidTr="00805BA7">
        <w:tc>
          <w:tcPr>
            <w:tcW w:w="568" w:type="dxa"/>
            <w:tcBorders>
              <w:top w:val="single" w:sz="4" w:space="0" w:color="000000"/>
              <w:left w:val="single" w:sz="4" w:space="0" w:color="000000"/>
              <w:bottom w:val="single" w:sz="4" w:space="0" w:color="000000"/>
            </w:tcBorders>
            <w:vAlign w:val="center"/>
          </w:tcPr>
          <w:p w14:paraId="7EC70959" w14:textId="77777777" w:rsidR="00805BA7" w:rsidRDefault="00805BA7" w:rsidP="00B33CF3">
            <w:pPr>
              <w:jc w:val="center"/>
              <w:rPr>
                <w:rFonts w:ascii="Times New Roman" w:hAnsi="Times New Roman"/>
                <w:sz w:val="20"/>
                <w:szCs w:val="20"/>
                <w:lang w:val="uk-UA"/>
              </w:rPr>
            </w:pPr>
          </w:p>
          <w:p w14:paraId="34BE953E" w14:textId="77777777" w:rsidR="00805BA7" w:rsidRDefault="00805BA7" w:rsidP="00B33CF3">
            <w:pPr>
              <w:jc w:val="center"/>
              <w:rPr>
                <w:rFonts w:ascii="Times New Roman" w:hAnsi="Times New Roman"/>
                <w:sz w:val="20"/>
                <w:szCs w:val="20"/>
                <w:lang w:val="uk-UA"/>
              </w:rPr>
            </w:pPr>
            <w:r>
              <w:rPr>
                <w:rFonts w:ascii="Times New Roman" w:hAnsi="Times New Roman"/>
                <w:sz w:val="20"/>
                <w:szCs w:val="20"/>
                <w:lang w:val="uk-UA"/>
              </w:rPr>
              <w:t>17</w:t>
            </w:r>
          </w:p>
        </w:tc>
        <w:tc>
          <w:tcPr>
            <w:tcW w:w="1134" w:type="dxa"/>
            <w:tcBorders>
              <w:top w:val="single" w:sz="4" w:space="0" w:color="000000"/>
              <w:left w:val="single" w:sz="4" w:space="0" w:color="000000"/>
              <w:bottom w:val="single" w:sz="4" w:space="0" w:color="000000"/>
            </w:tcBorders>
          </w:tcPr>
          <w:p w14:paraId="0E703362" w14:textId="207469B6" w:rsidR="00805BA7" w:rsidRPr="00E85BC3" w:rsidRDefault="00E85BC3" w:rsidP="00E85BC3">
            <w:pPr>
              <w:jc w:val="center"/>
              <w:rPr>
                <w:rFonts w:ascii="Times New Roman" w:hAnsi="Times New Roman" w:cs="Times New Roman"/>
                <w:sz w:val="20"/>
                <w:szCs w:val="20"/>
                <w:shd w:val="clear" w:color="auto" w:fill="FFFFFF"/>
                <w:lang w:val="uk-UA"/>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3E906622" w14:textId="77777777" w:rsidR="00805BA7" w:rsidRPr="003B4BF8" w:rsidRDefault="00805BA7" w:rsidP="00B33CF3">
            <w:pPr>
              <w:rPr>
                <w:rFonts w:ascii="Times New Roman" w:hAnsi="Times New Roman"/>
                <w:sz w:val="20"/>
                <w:szCs w:val="20"/>
                <w:shd w:val="clear" w:color="auto" w:fill="FFFFFF"/>
                <w:lang w:val="uk-UA"/>
              </w:rPr>
            </w:pPr>
            <w:proofErr w:type="spellStart"/>
            <w:r>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4AB0DC1" w14:textId="4BA25633" w:rsidR="00805BA7" w:rsidRPr="00804C30" w:rsidRDefault="00805BA7" w:rsidP="00B33CF3">
            <w:pPr>
              <w:rPr>
                <w:rFonts w:ascii="Times New Roman" w:hAnsi="Times New Roman"/>
                <w:sz w:val="20"/>
                <w:szCs w:val="20"/>
                <w:shd w:val="clear" w:color="auto" w:fill="FFFFFF"/>
                <w:lang w:val="uk-UA"/>
              </w:rPr>
            </w:pPr>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13B7D87" w14:textId="77777777" w:rsidR="00805BA7" w:rsidRPr="00ED1CCA" w:rsidRDefault="00805BA7" w:rsidP="00B33CF3">
            <w:pPr>
              <w:rPr>
                <w:rFonts w:ascii="Times New Roman" w:hAnsi="Times New Roman"/>
                <w:sz w:val="20"/>
                <w:szCs w:val="20"/>
                <w:lang w:val="uk-UA"/>
              </w:rPr>
            </w:pPr>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7D943784" w14:textId="77777777" w:rsidTr="00805BA7">
        <w:tc>
          <w:tcPr>
            <w:tcW w:w="568" w:type="dxa"/>
            <w:tcBorders>
              <w:top w:val="single" w:sz="4" w:space="0" w:color="000000"/>
              <w:left w:val="single" w:sz="4" w:space="0" w:color="000000"/>
              <w:bottom w:val="single" w:sz="4" w:space="0" w:color="000000"/>
            </w:tcBorders>
            <w:vAlign w:val="center"/>
          </w:tcPr>
          <w:p w14:paraId="7717829A" w14:textId="77777777" w:rsidR="00805BA7" w:rsidRDefault="00805BA7" w:rsidP="00B33CF3">
            <w:pPr>
              <w:jc w:val="center"/>
              <w:rPr>
                <w:rFonts w:ascii="Times New Roman" w:hAnsi="Times New Roman"/>
                <w:sz w:val="20"/>
                <w:szCs w:val="20"/>
                <w:lang w:val="uk-UA"/>
              </w:rPr>
            </w:pPr>
          </w:p>
          <w:p w14:paraId="5BFA4262" w14:textId="77777777" w:rsidR="00805BA7" w:rsidRDefault="00805BA7" w:rsidP="00B33CF3">
            <w:pPr>
              <w:jc w:val="center"/>
              <w:rPr>
                <w:rFonts w:ascii="Times New Roman" w:hAnsi="Times New Roman"/>
                <w:sz w:val="20"/>
                <w:szCs w:val="20"/>
                <w:lang w:val="uk-UA"/>
              </w:rPr>
            </w:pPr>
            <w:r>
              <w:rPr>
                <w:rFonts w:ascii="Times New Roman" w:hAnsi="Times New Roman"/>
                <w:sz w:val="20"/>
                <w:szCs w:val="20"/>
                <w:lang w:val="uk-UA"/>
              </w:rPr>
              <w:t>18</w:t>
            </w:r>
          </w:p>
        </w:tc>
        <w:tc>
          <w:tcPr>
            <w:tcW w:w="1134" w:type="dxa"/>
            <w:tcBorders>
              <w:top w:val="single" w:sz="4" w:space="0" w:color="000000"/>
              <w:left w:val="single" w:sz="4" w:space="0" w:color="000000"/>
              <w:bottom w:val="single" w:sz="4" w:space="0" w:color="000000"/>
            </w:tcBorders>
          </w:tcPr>
          <w:p w14:paraId="2AD18DEF" w14:textId="2D082A35" w:rsidR="00805BA7" w:rsidRPr="00E85BC3" w:rsidRDefault="00E85BC3" w:rsidP="00E85BC3">
            <w:pPr>
              <w:jc w:val="center"/>
              <w:rPr>
                <w:rFonts w:ascii="Times New Roman" w:hAnsi="Times New Roman" w:cs="Times New Roman"/>
                <w:sz w:val="20"/>
                <w:szCs w:val="20"/>
                <w:shd w:val="clear" w:color="auto" w:fill="FFFFFF"/>
                <w:lang w:val="uk-UA"/>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3730164A" w14:textId="77777777" w:rsidR="00805BA7" w:rsidRPr="003B4BF8" w:rsidRDefault="00805BA7" w:rsidP="00B33CF3">
            <w:pPr>
              <w:rPr>
                <w:rFonts w:ascii="Times New Roman" w:hAnsi="Times New Roman"/>
                <w:sz w:val="20"/>
                <w:szCs w:val="20"/>
                <w:shd w:val="clear" w:color="auto" w:fill="FFFFFF"/>
                <w:lang w:val="uk-UA"/>
              </w:rPr>
            </w:pPr>
            <w:proofErr w:type="spellStart"/>
            <w:r>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D3F132" w14:textId="2DD1CFB3" w:rsidR="00805BA7" w:rsidRPr="00804C30" w:rsidRDefault="00805BA7" w:rsidP="00B33CF3">
            <w:pPr>
              <w:rPr>
                <w:rFonts w:ascii="Times New Roman" w:hAnsi="Times New Roman"/>
                <w:sz w:val="20"/>
                <w:szCs w:val="20"/>
                <w:shd w:val="clear" w:color="auto" w:fill="FFFFFF"/>
                <w:lang w:val="uk-UA"/>
              </w:rPr>
            </w:pPr>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3FD8DC9D" w14:textId="77777777" w:rsidR="00805BA7" w:rsidRPr="00ED1CCA" w:rsidRDefault="00805BA7" w:rsidP="00B33CF3">
            <w:pPr>
              <w:rPr>
                <w:rFonts w:ascii="Times New Roman" w:hAnsi="Times New Roman"/>
                <w:sz w:val="20"/>
                <w:szCs w:val="20"/>
                <w:lang w:val="uk-UA"/>
              </w:rPr>
            </w:pPr>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3EB50913" w14:textId="77777777" w:rsidTr="00805BA7">
        <w:tc>
          <w:tcPr>
            <w:tcW w:w="568" w:type="dxa"/>
            <w:tcBorders>
              <w:top w:val="single" w:sz="4" w:space="0" w:color="000000"/>
              <w:left w:val="single" w:sz="4" w:space="0" w:color="000000"/>
              <w:bottom w:val="single" w:sz="4" w:space="0" w:color="000000"/>
            </w:tcBorders>
            <w:vAlign w:val="center"/>
          </w:tcPr>
          <w:p w14:paraId="3A22C3E8" w14:textId="77777777" w:rsidR="00805BA7" w:rsidRDefault="00805BA7" w:rsidP="00B33CF3">
            <w:pPr>
              <w:jc w:val="center"/>
              <w:rPr>
                <w:rFonts w:ascii="Times New Roman" w:hAnsi="Times New Roman"/>
                <w:sz w:val="20"/>
                <w:szCs w:val="20"/>
                <w:lang w:val="uk-UA"/>
              </w:rPr>
            </w:pPr>
          </w:p>
          <w:p w14:paraId="62C265FC" w14:textId="77777777" w:rsidR="00805BA7" w:rsidRDefault="00805BA7" w:rsidP="00B33CF3">
            <w:pPr>
              <w:jc w:val="center"/>
              <w:rPr>
                <w:rFonts w:ascii="Times New Roman" w:hAnsi="Times New Roman"/>
                <w:sz w:val="20"/>
                <w:szCs w:val="20"/>
                <w:lang w:val="uk-UA"/>
              </w:rPr>
            </w:pPr>
            <w:r>
              <w:rPr>
                <w:rFonts w:ascii="Times New Roman" w:hAnsi="Times New Roman"/>
                <w:sz w:val="20"/>
                <w:szCs w:val="20"/>
                <w:lang w:val="uk-UA"/>
              </w:rPr>
              <w:t>19</w:t>
            </w:r>
          </w:p>
        </w:tc>
        <w:tc>
          <w:tcPr>
            <w:tcW w:w="1134" w:type="dxa"/>
            <w:tcBorders>
              <w:top w:val="single" w:sz="4" w:space="0" w:color="000000"/>
              <w:left w:val="single" w:sz="4" w:space="0" w:color="000000"/>
              <w:bottom w:val="single" w:sz="4" w:space="0" w:color="000000"/>
            </w:tcBorders>
          </w:tcPr>
          <w:p w14:paraId="56CF520E" w14:textId="2D480AD9" w:rsidR="00805BA7" w:rsidRPr="00E85BC3" w:rsidRDefault="00E85BC3" w:rsidP="00E85BC3">
            <w:pPr>
              <w:jc w:val="center"/>
              <w:rPr>
                <w:rFonts w:ascii="Times New Roman" w:hAnsi="Times New Roman" w:cs="Times New Roman"/>
                <w:sz w:val="20"/>
                <w:szCs w:val="20"/>
                <w:shd w:val="clear" w:color="auto" w:fill="FFFFFF"/>
                <w:lang w:val="uk-UA"/>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11CF7440" w14:textId="77777777" w:rsidR="00805BA7" w:rsidRPr="003B4BF8" w:rsidRDefault="00805BA7" w:rsidP="00B33CF3">
            <w:pPr>
              <w:rPr>
                <w:rFonts w:ascii="Times New Roman" w:hAnsi="Times New Roman"/>
                <w:sz w:val="20"/>
                <w:szCs w:val="20"/>
                <w:shd w:val="clear" w:color="auto" w:fill="FFFFFF"/>
                <w:lang w:val="uk-UA"/>
              </w:rPr>
            </w:pPr>
            <w:proofErr w:type="spellStart"/>
            <w:r>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EAB7578" w14:textId="6519D274" w:rsidR="00805BA7" w:rsidRPr="00804C30" w:rsidRDefault="00805BA7" w:rsidP="00B33CF3">
            <w:pPr>
              <w:rPr>
                <w:rFonts w:ascii="Times New Roman" w:hAnsi="Times New Roman"/>
                <w:sz w:val="20"/>
                <w:szCs w:val="20"/>
                <w:shd w:val="clear" w:color="auto" w:fill="FFFFFF"/>
                <w:lang w:val="uk-UA"/>
              </w:rPr>
            </w:pPr>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2C65B9A" w14:textId="77777777" w:rsidR="00805BA7" w:rsidRPr="00ED1CCA" w:rsidRDefault="00805BA7" w:rsidP="00B33CF3">
            <w:pPr>
              <w:rPr>
                <w:rFonts w:ascii="Times New Roman" w:hAnsi="Times New Roman"/>
                <w:sz w:val="20"/>
                <w:szCs w:val="20"/>
                <w:lang w:val="uk-UA"/>
              </w:rPr>
            </w:pPr>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r w:rsidR="00805BA7" w:rsidRPr="00CF5264" w14:paraId="329B3AAD" w14:textId="77777777" w:rsidTr="00805BA7">
        <w:trPr>
          <w:trHeight w:val="699"/>
        </w:trPr>
        <w:tc>
          <w:tcPr>
            <w:tcW w:w="568" w:type="dxa"/>
            <w:tcBorders>
              <w:top w:val="single" w:sz="4" w:space="0" w:color="000000"/>
              <w:left w:val="single" w:sz="4" w:space="0" w:color="000000"/>
              <w:bottom w:val="single" w:sz="4" w:space="0" w:color="000000"/>
            </w:tcBorders>
            <w:vAlign w:val="center"/>
          </w:tcPr>
          <w:p w14:paraId="4229E78F" w14:textId="77777777" w:rsidR="00805BA7" w:rsidRDefault="00805BA7" w:rsidP="00B33CF3">
            <w:pPr>
              <w:jc w:val="center"/>
              <w:rPr>
                <w:rFonts w:ascii="Times New Roman" w:hAnsi="Times New Roman"/>
                <w:sz w:val="20"/>
                <w:szCs w:val="20"/>
                <w:lang w:val="uk-UA"/>
              </w:rPr>
            </w:pPr>
          </w:p>
          <w:p w14:paraId="5CA521A1" w14:textId="77777777" w:rsidR="00805BA7" w:rsidRDefault="00805BA7" w:rsidP="00B33CF3">
            <w:pPr>
              <w:jc w:val="center"/>
              <w:rPr>
                <w:rFonts w:ascii="Times New Roman" w:hAnsi="Times New Roman"/>
                <w:sz w:val="20"/>
                <w:szCs w:val="20"/>
                <w:lang w:val="uk-UA"/>
              </w:rPr>
            </w:pPr>
            <w:r>
              <w:rPr>
                <w:rFonts w:ascii="Times New Roman" w:hAnsi="Times New Roman"/>
                <w:sz w:val="20"/>
                <w:szCs w:val="20"/>
                <w:lang w:val="uk-UA"/>
              </w:rPr>
              <w:t>20</w:t>
            </w:r>
          </w:p>
        </w:tc>
        <w:tc>
          <w:tcPr>
            <w:tcW w:w="1134" w:type="dxa"/>
            <w:tcBorders>
              <w:top w:val="single" w:sz="4" w:space="0" w:color="000000"/>
              <w:left w:val="single" w:sz="4" w:space="0" w:color="000000"/>
              <w:bottom w:val="single" w:sz="4" w:space="0" w:color="000000"/>
            </w:tcBorders>
          </w:tcPr>
          <w:p w14:paraId="4607FEAC" w14:textId="3FD4E745" w:rsidR="00805BA7" w:rsidRPr="00E85BC3" w:rsidRDefault="00E85BC3" w:rsidP="00E85BC3">
            <w:pPr>
              <w:jc w:val="center"/>
              <w:rPr>
                <w:rFonts w:ascii="Times New Roman" w:hAnsi="Times New Roman" w:cs="Times New Roman"/>
              </w:rPr>
            </w:pPr>
            <w:r>
              <w:rPr>
                <w:rFonts w:ascii="Times New Roman" w:hAnsi="Times New Roman" w:cs="Times New Roman"/>
                <w:lang w:val="uk-UA"/>
              </w:rPr>
              <w:t>м. Рівне</w:t>
            </w:r>
            <w:r w:rsidR="00B61E1B">
              <w:rPr>
                <w:rFonts w:ascii="Times New Roman" w:hAnsi="Times New Roman" w:cs="Times New Roman"/>
                <w:lang w:val="uk-UA"/>
              </w:rPr>
              <w:t>, Рівненський р-н</w:t>
            </w:r>
          </w:p>
        </w:tc>
        <w:tc>
          <w:tcPr>
            <w:tcW w:w="1134" w:type="dxa"/>
            <w:tcBorders>
              <w:top w:val="single" w:sz="4" w:space="0" w:color="000000"/>
              <w:left w:val="single" w:sz="4" w:space="0" w:color="000000"/>
              <w:bottom w:val="single" w:sz="4" w:space="0" w:color="000000"/>
            </w:tcBorders>
          </w:tcPr>
          <w:p w14:paraId="164F4B1D" w14:textId="77777777" w:rsidR="00805BA7" w:rsidRPr="003B4BF8" w:rsidRDefault="00805BA7" w:rsidP="00B33CF3">
            <w:proofErr w:type="spellStart"/>
            <w:r w:rsidRPr="003B4BF8">
              <w:rPr>
                <w:rFonts w:ascii="Times New Roman" w:hAnsi="Times New Roman"/>
                <w:sz w:val="20"/>
                <w:szCs w:val="20"/>
                <w:shd w:val="clear" w:color="auto" w:fill="FFFFFF"/>
                <w:lang w:val="uk-UA"/>
              </w:rPr>
              <w:t>Білборд</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01641C" w14:textId="2AAB9079" w:rsidR="00805BA7" w:rsidRPr="00804C30" w:rsidRDefault="00805BA7" w:rsidP="00B33CF3">
            <w:r w:rsidRPr="00805BA7">
              <w:rPr>
                <w:rFonts w:ascii="Times New Roman" w:hAnsi="Times New Roman" w:cs="Times New Roman"/>
                <w:sz w:val="20"/>
                <w:szCs w:val="20"/>
                <w:lang w:val="uk-UA"/>
              </w:rPr>
              <w:t>Травень-</w:t>
            </w:r>
            <w:r>
              <w:rPr>
                <w:rFonts w:ascii="Times New Roman" w:hAnsi="Times New Roman" w:cs="Times New Roman"/>
                <w:sz w:val="20"/>
                <w:szCs w:val="20"/>
                <w:lang w:val="uk-UA"/>
              </w:rPr>
              <w:t>вересень 2023</w:t>
            </w:r>
          </w:p>
        </w:tc>
        <w:tc>
          <w:tcPr>
            <w:tcW w:w="3403" w:type="dxa"/>
            <w:tcBorders>
              <w:top w:val="single" w:sz="4" w:space="0" w:color="000000"/>
              <w:left w:val="single" w:sz="4" w:space="0" w:color="000000"/>
              <w:bottom w:val="single" w:sz="4" w:space="0" w:color="000000"/>
              <w:right w:val="single" w:sz="4" w:space="0" w:color="000000"/>
            </w:tcBorders>
          </w:tcPr>
          <w:p w14:paraId="7F6A786F" w14:textId="77777777" w:rsidR="00805BA7" w:rsidRDefault="00805BA7" w:rsidP="00B33CF3">
            <w:r w:rsidRPr="00ED1CCA">
              <w:rPr>
                <w:rFonts w:ascii="Times New Roman" w:hAnsi="Times New Roman"/>
                <w:sz w:val="20"/>
                <w:szCs w:val="20"/>
                <w:lang w:val="uk-UA"/>
              </w:rPr>
              <w:t xml:space="preserve">Розміром 3 х 6м, окремо стояча, одно- або </w:t>
            </w:r>
            <w:proofErr w:type="spellStart"/>
            <w:r w:rsidRPr="00ED1CCA">
              <w:rPr>
                <w:rFonts w:ascii="Times New Roman" w:hAnsi="Times New Roman"/>
                <w:sz w:val="20"/>
                <w:szCs w:val="20"/>
                <w:lang w:val="uk-UA"/>
              </w:rPr>
              <w:t>двоплощинна</w:t>
            </w:r>
            <w:proofErr w:type="spellEnd"/>
            <w:r w:rsidRPr="00ED1CCA">
              <w:rPr>
                <w:rFonts w:ascii="Times New Roman" w:hAnsi="Times New Roman"/>
                <w:sz w:val="20"/>
                <w:szCs w:val="20"/>
                <w:lang w:val="uk-UA"/>
              </w:rPr>
              <w:t xml:space="preserve">, центральна опорна стійка не менше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ED1CCA">
                  <w:rPr>
                    <w:rFonts w:ascii="Times New Roman" w:hAnsi="Times New Roman"/>
                    <w:sz w:val="20"/>
                    <w:szCs w:val="20"/>
                    <w:lang w:val="uk-UA"/>
                  </w:rPr>
                  <w:t>4 м</w:t>
                </w:r>
              </w:smartTag>
              <w:r>
                <w:rPr>
                  <w:rFonts w:ascii="Times New Roman" w:hAnsi="Times New Roman"/>
                  <w:sz w:val="20"/>
                  <w:szCs w:val="20"/>
                  <w:lang w:val="uk-UA"/>
                </w:rPr>
                <w:t>.</w:t>
              </w:r>
            </w:smartTag>
          </w:p>
        </w:tc>
      </w:tr>
    </w:tbl>
    <w:p w14:paraId="0826DE89" w14:textId="5E19B38E" w:rsidR="00B33CF3" w:rsidRPr="00A5346C" w:rsidRDefault="00B33CF3" w:rsidP="00B33CF3">
      <w:pPr>
        <w:rPr>
          <w:rFonts w:ascii="Times New Roman" w:hAnsi="Times New Roman"/>
          <w:sz w:val="24"/>
          <w:szCs w:val="24"/>
          <w:lang w:val="uk-UA"/>
        </w:rPr>
      </w:pPr>
    </w:p>
    <w:p w14:paraId="5633DF85" w14:textId="77777777" w:rsidR="00B33CF3" w:rsidRPr="008223E9" w:rsidRDefault="00B33CF3" w:rsidP="00B33CF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eastAsia="uk-UA"/>
        </w:rPr>
      </w:pPr>
      <w:r w:rsidRPr="008223E9">
        <w:rPr>
          <w:rFonts w:ascii="Times New Roman" w:hAnsi="Times New Roman"/>
          <w:i/>
          <w:lang w:eastAsia="uk-UA"/>
        </w:rPr>
        <w:t xml:space="preserve">Дата: «___» ________________ 2023 року </w:t>
      </w:r>
    </w:p>
    <w:p w14:paraId="1F12E289" w14:textId="77777777" w:rsidR="00B33CF3" w:rsidRPr="008223E9" w:rsidRDefault="00B33CF3" w:rsidP="00B33CF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lang w:eastAsia="uk-UA"/>
        </w:rPr>
      </w:pPr>
      <w:r w:rsidRPr="008223E9">
        <w:rPr>
          <w:rFonts w:ascii="Times New Roman" w:hAnsi="Times New Roman"/>
          <w:iCs/>
          <w:lang w:eastAsia="uk-UA"/>
        </w:rPr>
        <w:t>____________________________________________________/_______________________/</w:t>
      </w:r>
    </w:p>
    <w:p w14:paraId="328966DB" w14:textId="77777777" w:rsidR="00B33CF3" w:rsidRPr="004C2CDE" w:rsidRDefault="00B33CF3" w:rsidP="00B33CF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lang w:eastAsia="uk-UA"/>
        </w:rPr>
      </w:pPr>
      <w:proofErr w:type="spellStart"/>
      <w:r w:rsidRPr="008223E9">
        <w:rPr>
          <w:rFonts w:ascii="Times New Roman" w:hAnsi="Times New Roman"/>
          <w:i/>
          <w:iCs/>
          <w:lang w:eastAsia="uk-UA"/>
        </w:rPr>
        <w:t>Уповноважена</w:t>
      </w:r>
      <w:proofErr w:type="spellEnd"/>
      <w:r w:rsidRPr="008223E9">
        <w:rPr>
          <w:rFonts w:ascii="Times New Roman" w:hAnsi="Times New Roman"/>
          <w:i/>
          <w:iCs/>
          <w:lang w:eastAsia="uk-UA"/>
        </w:rPr>
        <w:t xml:space="preserve"> особа </w:t>
      </w:r>
      <w:proofErr w:type="spellStart"/>
      <w:r w:rsidRPr="008223E9">
        <w:rPr>
          <w:rFonts w:ascii="Times New Roman" w:hAnsi="Times New Roman"/>
          <w:i/>
          <w:iCs/>
          <w:lang w:eastAsia="uk-UA"/>
        </w:rPr>
        <w:t>учасника</w:t>
      </w:r>
      <w:proofErr w:type="spellEnd"/>
      <w:r w:rsidRPr="008223E9">
        <w:rPr>
          <w:rFonts w:ascii="Times New Roman" w:hAnsi="Times New Roman"/>
          <w:i/>
          <w:iCs/>
          <w:lang w:eastAsia="uk-UA"/>
        </w:rPr>
        <w:t xml:space="preserve"> (посада, </w:t>
      </w:r>
      <w:proofErr w:type="spellStart"/>
      <w:r w:rsidRPr="008223E9">
        <w:rPr>
          <w:rFonts w:ascii="Times New Roman" w:hAnsi="Times New Roman"/>
          <w:i/>
          <w:iCs/>
          <w:lang w:eastAsia="uk-UA"/>
        </w:rPr>
        <w:t>підпис</w:t>
      </w:r>
      <w:proofErr w:type="spellEnd"/>
      <w:r w:rsidRPr="008223E9">
        <w:rPr>
          <w:rFonts w:ascii="Times New Roman" w:hAnsi="Times New Roman"/>
          <w:i/>
          <w:iCs/>
          <w:lang w:eastAsia="uk-UA"/>
        </w:rPr>
        <w:t xml:space="preserve">, </w:t>
      </w:r>
      <w:proofErr w:type="spellStart"/>
      <w:r w:rsidRPr="008223E9">
        <w:rPr>
          <w:rFonts w:ascii="Times New Roman" w:hAnsi="Times New Roman"/>
          <w:i/>
          <w:iCs/>
          <w:lang w:eastAsia="uk-UA"/>
        </w:rPr>
        <w:t>прізвище</w:t>
      </w:r>
      <w:proofErr w:type="spellEnd"/>
      <w:r w:rsidRPr="008223E9">
        <w:rPr>
          <w:rFonts w:ascii="Times New Roman" w:hAnsi="Times New Roman"/>
          <w:i/>
          <w:iCs/>
          <w:lang w:eastAsia="uk-UA"/>
        </w:rPr>
        <w:t xml:space="preserve"> та </w:t>
      </w:r>
      <w:proofErr w:type="spellStart"/>
      <w:r w:rsidRPr="008223E9">
        <w:rPr>
          <w:rFonts w:ascii="Times New Roman" w:hAnsi="Times New Roman"/>
          <w:i/>
          <w:iCs/>
          <w:lang w:eastAsia="uk-UA"/>
        </w:rPr>
        <w:t>ініціали</w:t>
      </w:r>
      <w:proofErr w:type="spellEnd"/>
      <w:r w:rsidRPr="008223E9">
        <w:rPr>
          <w:rFonts w:ascii="Times New Roman" w:hAnsi="Times New Roman"/>
          <w:i/>
          <w:iCs/>
          <w:lang w:eastAsia="uk-UA"/>
        </w:rPr>
        <w:t>)</w:t>
      </w:r>
    </w:p>
    <w:p w14:paraId="15A774A9" w14:textId="01B2A9B6"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3E2552E8" w14:textId="38EA531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0819A48" w14:textId="57086D3C"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9536FA9" w14:textId="10EF909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189F35A" w14:textId="34499405"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5C052DF" w14:textId="3E37DA5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FBF8D85" w14:textId="72A532A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69637B8" w14:textId="0BE46716"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4537748" w14:textId="2113D927"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17E7866" w14:textId="3BDDA29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0B45EC4" w14:textId="62A45719"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5AE4860" w14:textId="1A1B731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A1B7953" w14:textId="7B0A2690"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F76521B" w14:textId="0938AFF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EC2C475" w14:textId="70F7ABC5"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8859AA7" w14:textId="688ADCB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2418550" w14:textId="16A4101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F0983B7" w14:textId="1B0EE30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527DAA2" w14:textId="04FB4BF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79D6D9D" w14:textId="2D82ECB0"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2BEEED0" w14:textId="41DC50F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C1BF94A" w14:textId="18375DA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F0FC9D9" w14:textId="3BBF53F0"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603EA51" w14:textId="4F40EDE1"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8F2C362" w14:textId="643E36A1"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1C2A8E3" w14:textId="63D5E39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F8994AA" w14:textId="7C19120C"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8D663D2" w14:textId="03C06D19"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8260A96" w14:textId="3670E04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359D293" w14:textId="47F01AC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13F57A5" w14:textId="5612469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62B9735" w14:textId="2154792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0B805FD" w14:textId="6ECA7F51"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9834068" w14:textId="6B4ACAE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F56895C" w14:textId="25E06411"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C6BAB41" w14:textId="3995B69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F8B118E" w14:textId="552D45B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4D90C45" w14:textId="55B89E2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6979436" w14:textId="201D99E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AA54AC5" w14:textId="22322EF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A40E444" w14:textId="2681EE6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1A4B0D3" w14:textId="062077B5"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69D0132" w14:textId="7043959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BCF4F38" w14:textId="0B1F178D"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2D7279B" w14:textId="531745A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ED87B3A" w14:textId="11FC2C3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8181EA5" w14:textId="77777777" w:rsidR="00B33CF3" w:rsidRPr="00EF106F" w:rsidRDefault="00B33CF3" w:rsidP="00B33CF3">
      <w:pPr>
        <w:jc w:val="center"/>
        <w:rPr>
          <w:sz w:val="20"/>
          <w:szCs w:val="20"/>
          <w:lang w:val="uk-UA"/>
        </w:rPr>
      </w:pPr>
    </w:p>
    <w:p w14:paraId="705C5390" w14:textId="77777777" w:rsidR="00B33CF3" w:rsidRPr="00E85BC3" w:rsidRDefault="00B33CF3" w:rsidP="00B33CF3">
      <w:pPr>
        <w:jc w:val="right"/>
        <w:rPr>
          <w:rFonts w:ascii="Times New Roman" w:hAnsi="Times New Roman" w:cs="Times New Roman"/>
          <w:lang w:eastAsia="ru-RU"/>
        </w:rPr>
      </w:pPr>
      <w:proofErr w:type="spellStart"/>
      <w:r w:rsidRPr="00E85BC3">
        <w:rPr>
          <w:rFonts w:ascii="Times New Roman" w:hAnsi="Times New Roman" w:cs="Times New Roman"/>
          <w:b/>
          <w:bCs/>
          <w:color w:val="000000"/>
          <w:lang w:eastAsia="ru-RU"/>
        </w:rPr>
        <w:t>Додаток</w:t>
      </w:r>
      <w:proofErr w:type="spellEnd"/>
      <w:r w:rsidRPr="00E85BC3">
        <w:rPr>
          <w:rFonts w:ascii="Times New Roman" w:hAnsi="Times New Roman" w:cs="Times New Roman"/>
          <w:b/>
          <w:bCs/>
          <w:color w:val="000000"/>
          <w:lang w:eastAsia="ru-RU"/>
        </w:rPr>
        <w:t xml:space="preserve"> №</w:t>
      </w:r>
      <w:r w:rsidRPr="00E85BC3">
        <w:rPr>
          <w:rFonts w:ascii="Times New Roman" w:hAnsi="Times New Roman" w:cs="Times New Roman"/>
          <w:b/>
          <w:bCs/>
          <w:color w:val="000000"/>
          <w:lang w:val="uk-UA" w:eastAsia="ru-RU"/>
        </w:rPr>
        <w:t>4</w:t>
      </w:r>
      <w:r w:rsidRPr="00E85BC3">
        <w:rPr>
          <w:rFonts w:ascii="Times New Roman" w:hAnsi="Times New Roman" w:cs="Times New Roman"/>
          <w:b/>
          <w:bCs/>
          <w:color w:val="000000"/>
          <w:lang w:eastAsia="ru-RU"/>
        </w:rPr>
        <w:t xml:space="preserve"> до </w:t>
      </w:r>
      <w:proofErr w:type="spellStart"/>
      <w:r w:rsidRPr="00E85BC3">
        <w:rPr>
          <w:rFonts w:ascii="Times New Roman" w:hAnsi="Times New Roman" w:cs="Times New Roman"/>
          <w:b/>
          <w:bCs/>
          <w:color w:val="000000"/>
          <w:lang w:eastAsia="ru-RU"/>
        </w:rPr>
        <w:t>тендерної</w:t>
      </w:r>
      <w:proofErr w:type="spellEnd"/>
      <w:r w:rsidRPr="00E85BC3">
        <w:rPr>
          <w:rFonts w:ascii="Times New Roman" w:hAnsi="Times New Roman" w:cs="Times New Roman"/>
          <w:b/>
          <w:bCs/>
          <w:color w:val="000000"/>
          <w:lang w:eastAsia="ru-RU"/>
        </w:rPr>
        <w:t xml:space="preserve"> </w:t>
      </w:r>
      <w:proofErr w:type="spellStart"/>
      <w:r w:rsidRPr="00E85BC3">
        <w:rPr>
          <w:rFonts w:ascii="Times New Roman" w:hAnsi="Times New Roman" w:cs="Times New Roman"/>
          <w:b/>
          <w:bCs/>
          <w:color w:val="000000"/>
          <w:lang w:eastAsia="ru-RU"/>
        </w:rPr>
        <w:t>документації</w:t>
      </w:r>
      <w:proofErr w:type="spellEnd"/>
    </w:p>
    <w:p w14:paraId="20FEC149"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 xml:space="preserve">    ДОГОВІР № ________</w:t>
      </w:r>
    </w:p>
    <w:p w14:paraId="6849DEAA"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на виготовлення та розміщення рекламних матеріалів</w:t>
      </w:r>
    </w:p>
    <w:p w14:paraId="74F01518" w14:textId="77777777" w:rsidR="00B33CF3" w:rsidRPr="00E85BC3" w:rsidRDefault="00B33CF3" w:rsidP="00B33CF3">
      <w:pPr>
        <w:pStyle w:val="1"/>
        <w:tabs>
          <w:tab w:val="clear" w:pos="0"/>
        </w:tabs>
        <w:ind w:left="0"/>
        <w:jc w:val="center"/>
        <w:rPr>
          <w:sz w:val="20"/>
          <w:szCs w:val="20"/>
          <w:lang w:val="uk-UA"/>
        </w:rPr>
      </w:pPr>
    </w:p>
    <w:p w14:paraId="396624C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       </w:t>
      </w:r>
      <w:r w:rsidRPr="00E85BC3">
        <w:rPr>
          <w:rFonts w:ascii="Times New Roman" w:hAnsi="Times New Roman" w:cs="Times New Roman"/>
          <w:b/>
          <w:lang w:val="uk-UA" w:eastAsia="zh-CN"/>
        </w:rPr>
        <w:t>Управління поліції охорони в Рівненській області</w:t>
      </w:r>
      <w:r w:rsidRPr="00E85BC3">
        <w:rPr>
          <w:rFonts w:ascii="Times New Roman" w:hAnsi="Times New Roman" w:cs="Times New Roman"/>
          <w:lang w:val="uk-UA" w:eastAsia="zh-CN"/>
        </w:rPr>
        <w:t xml:space="preserve">, іменоване надалі «Замовник», в особі начальника _______________, що діє на підставі ___________________з одного боку, та </w:t>
      </w:r>
    </w:p>
    <w:p w14:paraId="1E9E48F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даний договір (далі по тексту - Договір) про  наступне:</w:t>
      </w:r>
    </w:p>
    <w:p w14:paraId="39617DE0" w14:textId="77777777" w:rsidR="00B33CF3" w:rsidRPr="00E85BC3" w:rsidRDefault="00B33CF3" w:rsidP="00B33CF3">
      <w:pPr>
        <w:widowControl w:val="0"/>
        <w:autoSpaceDE w:val="0"/>
        <w:spacing w:line="240" w:lineRule="exact"/>
        <w:jc w:val="center"/>
        <w:rPr>
          <w:rFonts w:ascii="Times New Roman" w:hAnsi="Times New Roman" w:cs="Times New Roman"/>
          <w:lang w:val="uk-UA" w:eastAsia="zh-CN"/>
        </w:rPr>
      </w:pPr>
    </w:p>
    <w:p w14:paraId="6C26CDEB" w14:textId="77777777" w:rsidR="00B33CF3" w:rsidRPr="00E85BC3" w:rsidRDefault="00B33CF3" w:rsidP="00B33CF3">
      <w:pPr>
        <w:widowControl w:val="0"/>
        <w:autoSpaceDE w:val="0"/>
        <w:spacing w:line="240" w:lineRule="exact"/>
        <w:jc w:val="center"/>
        <w:rPr>
          <w:rFonts w:ascii="Times New Roman" w:hAnsi="Times New Roman" w:cs="Times New Roman"/>
          <w:lang w:val="uk-UA" w:eastAsia="zh-CN"/>
        </w:rPr>
      </w:pPr>
      <w:r w:rsidRPr="00E85BC3">
        <w:rPr>
          <w:rFonts w:ascii="Times New Roman" w:hAnsi="Times New Roman" w:cs="Times New Roman"/>
          <w:lang w:val="uk-UA" w:eastAsia="zh-CN"/>
        </w:rPr>
        <w:t>1.</w:t>
      </w:r>
      <w:r w:rsidRPr="00E85BC3">
        <w:rPr>
          <w:rFonts w:ascii="Times New Roman" w:hAnsi="Times New Roman" w:cs="Times New Roman"/>
          <w:b/>
          <w:lang w:val="uk-UA" w:eastAsia="zh-CN"/>
        </w:rPr>
        <w:t xml:space="preserve"> ТЕРМІНИ, ЯКІ ЗАСТОСОВУЮТЬСЯ У ДОГОВОРІ</w:t>
      </w:r>
    </w:p>
    <w:p w14:paraId="27B69E8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1.1. Реклама (“комерційна” реклама) - інформація про особу і/або товар, що розповсюджується у формі рекламного матеріалу на поверхні спеціальних конструкцій.</w:t>
      </w:r>
    </w:p>
    <w:p w14:paraId="23EC086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1.2. Рекламний матеріал - друкований матеріал на паперовій або вініловій основі, аплікації, </w:t>
      </w:r>
    </w:p>
    <w:p w14:paraId="310AC76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поліпропіленовий папір, світові, електронні зображення, надані Замовником.</w:t>
      </w:r>
    </w:p>
    <w:p w14:paraId="058FD96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1.3. Спеціальна конструкція - конструкція,  встановлена відповідно до вимог чинного законодавства України за конкретною </w:t>
      </w:r>
      <w:proofErr w:type="spellStart"/>
      <w:r w:rsidRPr="00E85BC3">
        <w:rPr>
          <w:rFonts w:ascii="Times New Roman" w:hAnsi="Times New Roman" w:cs="Times New Roman"/>
          <w:lang w:val="uk-UA" w:eastAsia="zh-CN"/>
        </w:rPr>
        <w:t>адресою</w:t>
      </w:r>
      <w:proofErr w:type="spellEnd"/>
      <w:r w:rsidRPr="00E85BC3">
        <w:rPr>
          <w:rFonts w:ascii="Times New Roman" w:hAnsi="Times New Roman" w:cs="Times New Roman"/>
          <w:lang w:val="uk-UA" w:eastAsia="zh-CN"/>
        </w:rPr>
        <w:t>, поверхня якої використовується для розміщення (експонування) Рекламного матеріалу.</w:t>
      </w:r>
    </w:p>
    <w:p w14:paraId="7A937C2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1.4. Поверхня рекламної конструкції – площина, на якій здійснюється розміщення Рекламних матеріалів.</w:t>
      </w:r>
    </w:p>
    <w:p w14:paraId="0710136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1.5. Рекламна кампанія - роботи та послуги Виконавця з розповсюдження (розміщення й експонування) Реклами (рекламного матеріалу), отриманого від Замовника або виготовленого Виконавцем для Замовника, на заброньованих поверхнях Спеціальних конструкцій протягом строку погодженого Сторонами у додатках до Договору, а також інші роботи та послуги Виконавця, передбачені умовами даного Договору. </w:t>
      </w:r>
    </w:p>
    <w:p w14:paraId="0EC4574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1.6. Адресна програма - робочий документ, що містить відомості про місцезнаходження спеціальних конструкцій, їх тип, розмір, сторону (А або Б), з освітленням (без освітлення), переданий Замовникові Виконавцем у будь-якій формі і будь-яким способом з метою відбору вільних поверхонь спеціальних конструкцій для майбутнього розповсюдження Реклами. </w:t>
      </w:r>
    </w:p>
    <w:p w14:paraId="1D549C2E"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1.7. Акт бронювання - документ, який оформляється у вигляді Додатку до Договору і після підписання його уповноваженими представниками Сторін буде його невід’ємною частиною, узгоджений Сторонами в порядку і на умовах, передбачених ст. 5 Договору, який містить:  строк розповсюдження реклами, місце (місто, адреса) установки спеціальних конструкцій із зазначенням порядкових номерів, що вказані на веб-сайті Виконавця за </w:t>
      </w:r>
      <w:proofErr w:type="spellStart"/>
      <w:r w:rsidRPr="00E85BC3">
        <w:rPr>
          <w:rFonts w:ascii="Times New Roman" w:hAnsi="Times New Roman" w:cs="Times New Roman"/>
          <w:lang w:val="uk-UA" w:eastAsia="zh-CN"/>
        </w:rPr>
        <w:t>адресою</w:t>
      </w:r>
      <w:proofErr w:type="spellEnd"/>
      <w:r w:rsidRPr="00E85BC3">
        <w:rPr>
          <w:rFonts w:ascii="Times New Roman" w:hAnsi="Times New Roman" w:cs="Times New Roman"/>
          <w:lang w:val="uk-UA" w:eastAsia="zh-CN"/>
        </w:rPr>
        <w:t xml:space="preserve"> billboards.com.ua, кількість і розмір заброньованих на цих спеціальних конструкціях поверхонь (із зазначенням сторін А або Б, Р/П), тип спеціальної конструкції, вартість рекламної кампанії за певний період  та інші необхідні відомості.</w:t>
      </w:r>
    </w:p>
    <w:p w14:paraId="51F8475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1.8. Контрольний макет - оригінал-макет з візуальним чітким зображенням Реклами, який відтворено в Рекламному матеріалі виключно на українській мові, що надається Виконавцю як підтвердження, що Реклама буде експонуватися саме в такому вигляді. </w:t>
      </w:r>
    </w:p>
    <w:p w14:paraId="3CD571AE"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1.9. Органи - державні органи, уповноважені чинним законодавством України контролювати дотримання законодавства про рекламу, у </w:t>
      </w:r>
      <w:proofErr w:type="spellStart"/>
      <w:r w:rsidRPr="00E85BC3">
        <w:rPr>
          <w:rFonts w:ascii="Times New Roman" w:hAnsi="Times New Roman" w:cs="Times New Roman"/>
          <w:lang w:val="uk-UA" w:eastAsia="zh-CN"/>
        </w:rPr>
        <w:t>т.ч</w:t>
      </w:r>
      <w:proofErr w:type="spellEnd"/>
      <w:r w:rsidRPr="00E85BC3">
        <w:rPr>
          <w:rFonts w:ascii="Times New Roman" w:hAnsi="Times New Roman" w:cs="Times New Roman"/>
          <w:lang w:val="uk-UA" w:eastAsia="zh-CN"/>
        </w:rPr>
        <w:t>. органи контролю, уповноважені місцевими органами самоврядування, господарський суд України.</w:t>
      </w:r>
    </w:p>
    <w:p w14:paraId="6376E5F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1.10. </w:t>
      </w:r>
      <w:proofErr w:type="spellStart"/>
      <w:r w:rsidRPr="00E85BC3">
        <w:rPr>
          <w:rFonts w:ascii="Times New Roman" w:hAnsi="Times New Roman" w:cs="Times New Roman"/>
          <w:lang w:val="uk-UA" w:eastAsia="zh-CN"/>
        </w:rPr>
        <w:t>Фотозвіт</w:t>
      </w:r>
      <w:proofErr w:type="spellEnd"/>
      <w:r w:rsidRPr="00E85BC3">
        <w:rPr>
          <w:rFonts w:ascii="Times New Roman" w:hAnsi="Times New Roman" w:cs="Times New Roman"/>
          <w:lang w:val="uk-UA" w:eastAsia="zh-CN"/>
        </w:rPr>
        <w:t xml:space="preserve"> - кольорові фотографії в електронному вигляді у кількості 2 (дві) фотографії на кожну Поверхню Спеціальної конструкції (ближній та дальній ракурси), на яких відтворено Рекламний матеріал Замовника, який був розміщений Виконавцем на поверхнях спеціальних конструкцій </w:t>
      </w:r>
      <w:r w:rsidRPr="00E85BC3">
        <w:rPr>
          <w:rFonts w:ascii="Times New Roman" w:hAnsi="Times New Roman" w:cs="Times New Roman"/>
          <w:lang w:val="uk-UA" w:eastAsia="zh-CN"/>
        </w:rPr>
        <w:lastRenderedPageBreak/>
        <w:t xml:space="preserve">згідно Додатку до Договору у період Рекламної кампанії.  </w:t>
      </w:r>
      <w:proofErr w:type="spellStart"/>
      <w:r w:rsidRPr="00E85BC3">
        <w:rPr>
          <w:rFonts w:ascii="Times New Roman" w:hAnsi="Times New Roman" w:cs="Times New Roman"/>
          <w:lang w:val="uk-UA" w:eastAsia="zh-CN"/>
        </w:rPr>
        <w:t>Фотозвіт</w:t>
      </w:r>
      <w:proofErr w:type="spellEnd"/>
      <w:r w:rsidRPr="00E85BC3">
        <w:rPr>
          <w:rFonts w:ascii="Times New Roman" w:hAnsi="Times New Roman" w:cs="Times New Roman"/>
          <w:lang w:val="uk-UA" w:eastAsia="zh-CN"/>
        </w:rPr>
        <w:t xml:space="preserve"> надається в електронному вигляді.</w:t>
      </w:r>
    </w:p>
    <w:p w14:paraId="6361390D" w14:textId="77777777" w:rsidR="00B33CF3" w:rsidRPr="00E85BC3" w:rsidRDefault="00B33CF3" w:rsidP="00B33CF3">
      <w:pPr>
        <w:widowControl w:val="0"/>
        <w:autoSpaceDE w:val="0"/>
        <w:spacing w:line="240" w:lineRule="exact"/>
        <w:jc w:val="center"/>
        <w:rPr>
          <w:rFonts w:ascii="Times New Roman" w:hAnsi="Times New Roman" w:cs="Times New Roman"/>
          <w:lang w:val="uk-UA" w:eastAsia="zh-CN"/>
        </w:rPr>
      </w:pPr>
      <w:r w:rsidRPr="00E85BC3">
        <w:rPr>
          <w:rFonts w:ascii="Times New Roman" w:hAnsi="Times New Roman" w:cs="Times New Roman"/>
          <w:b/>
          <w:lang w:val="uk-UA" w:eastAsia="zh-CN"/>
        </w:rPr>
        <w:t>2. ПРЕДМЕТ ДОГОВОРУ</w:t>
      </w:r>
    </w:p>
    <w:p w14:paraId="23D69F6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2.1. Виконавець зобов'язується протягом строку дії Договору </w:t>
      </w:r>
      <w:proofErr w:type="spellStart"/>
      <w:r w:rsidRPr="00E85BC3">
        <w:rPr>
          <w:rFonts w:ascii="Times New Roman" w:hAnsi="Times New Roman" w:cs="Times New Roman"/>
          <w:lang w:val="uk-UA" w:eastAsia="zh-CN"/>
        </w:rPr>
        <w:t>професійно</w:t>
      </w:r>
      <w:proofErr w:type="spellEnd"/>
      <w:r w:rsidRPr="00E85BC3">
        <w:rPr>
          <w:rFonts w:ascii="Times New Roman" w:hAnsi="Times New Roman" w:cs="Times New Roman"/>
          <w:lang w:val="uk-UA" w:eastAsia="zh-CN"/>
        </w:rPr>
        <w:t xml:space="preserve"> і якісно </w:t>
      </w:r>
      <w:proofErr w:type="spellStart"/>
      <w:r w:rsidRPr="00E85BC3">
        <w:rPr>
          <w:rFonts w:ascii="Times New Roman" w:hAnsi="Times New Roman" w:cs="Times New Roman"/>
          <w:lang w:val="uk-UA" w:eastAsia="zh-CN"/>
        </w:rPr>
        <w:t>вигототовити</w:t>
      </w:r>
      <w:proofErr w:type="spellEnd"/>
      <w:r w:rsidRPr="00E85BC3">
        <w:rPr>
          <w:rFonts w:ascii="Times New Roman" w:hAnsi="Times New Roman" w:cs="Times New Roman"/>
          <w:lang w:val="uk-UA" w:eastAsia="zh-CN"/>
        </w:rPr>
        <w:t xml:space="preserve"> та розмістити Рекламні матеріали з прасування послуг Поліції охорони                    (ДК 021:2015 </w:t>
      </w:r>
      <w:r w:rsidRPr="00E85BC3">
        <w:rPr>
          <w:rFonts w:ascii="Times New Roman" w:hAnsi="Times New Roman" w:cs="Times New Roman"/>
          <w:b/>
          <w:lang w:val="uk-UA" w:eastAsia="zh-CN"/>
        </w:rPr>
        <w:t>79341400-0 (Послуги з проведення рекламних кампаній</w:t>
      </w:r>
      <w:r w:rsidRPr="00E85BC3">
        <w:rPr>
          <w:rFonts w:ascii="Times New Roman" w:hAnsi="Times New Roman" w:cs="Times New Roman"/>
          <w:lang w:val="uk-UA" w:eastAsia="zh-CN"/>
        </w:rPr>
        <w:t>)</w:t>
      </w:r>
      <w:r w:rsidRPr="00E85BC3">
        <w:rPr>
          <w:rFonts w:ascii="Times New Roman" w:hAnsi="Times New Roman" w:cs="Times New Roman"/>
        </w:rPr>
        <w:t xml:space="preserve"> </w:t>
      </w:r>
      <w:r w:rsidRPr="00E85BC3">
        <w:rPr>
          <w:rFonts w:ascii="Times New Roman" w:hAnsi="Times New Roman" w:cs="Times New Roman"/>
          <w:lang w:val="uk-UA" w:eastAsia="zh-CN"/>
        </w:rPr>
        <w:t xml:space="preserve">для Замовника на території и на узгоджених Сторонами Поверхнях Спеціальних конструкцій, а Замовник зобов'язується прийняти і вчасно й у повному обсязі оплачувати роботи та послуги Виконавця в строки та на умовах, визначених даним Договором. </w:t>
      </w:r>
    </w:p>
    <w:p w14:paraId="7BAD4F8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2.2. З метою розміщення Рекламних матеріалів Сторонами підписується Додаток 1 до Договору - Акт бронювання.</w:t>
      </w:r>
    </w:p>
    <w:p w14:paraId="42D0376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48EAF430"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3.ПРАВА ТА ОБОВ'ЯЗКИ СТОРІН</w:t>
      </w:r>
    </w:p>
    <w:p w14:paraId="78A6B9F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w:t>
      </w:r>
      <w:r w:rsidRPr="00E85BC3">
        <w:rPr>
          <w:rFonts w:ascii="Times New Roman" w:hAnsi="Times New Roman" w:cs="Times New Roman"/>
          <w:lang w:val="uk-UA" w:eastAsia="zh-CN"/>
        </w:rPr>
        <w:tab/>
        <w:t>Виконавець має право:</w:t>
      </w:r>
    </w:p>
    <w:p w14:paraId="2F3A15F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3.1.1. Протягом строку дії Договору вимагати від Замовника виконання договірних зобов'язань, застосовувати неустойку в погоджених у Договорі розмірах, а також на відшкодування збитків у частині, не покритою неустойкою. </w:t>
      </w:r>
    </w:p>
    <w:p w14:paraId="6269BD0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3.1.2.</w:t>
      </w:r>
      <w:r w:rsidRPr="00E85BC3">
        <w:rPr>
          <w:rFonts w:ascii="Times New Roman" w:hAnsi="Times New Roman" w:cs="Times New Roman"/>
          <w:lang w:val="uk-UA" w:eastAsia="zh-CN"/>
        </w:rPr>
        <w:tab/>
        <w:t>Надавати Органам інформацію про Замовника, у випадку одержання від Органу письмового повідомлення про порушення законодавства, пов'язаного із змістом Реклами. При цьому Виконавець направляє на електронну адресу Замовника лист про отримання та копію такого письмового повідомлення Органу. При наявності рішення Органу про заборону розповсюдження Реклами, Виконавець вправі припинити розповсюдження Реклами (зняти/заклеїти Рекламу), при цьому Виконавець направляє на електронну адресу Замовника відповідне повідомлення про прийняття рішення про припинення розповсюдження Реклами.</w:t>
      </w:r>
    </w:p>
    <w:p w14:paraId="0D86CCD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3.1.3.</w:t>
      </w:r>
      <w:r w:rsidRPr="00E85BC3">
        <w:rPr>
          <w:rFonts w:ascii="Times New Roman" w:hAnsi="Times New Roman" w:cs="Times New Roman"/>
          <w:lang w:val="uk-UA" w:eastAsia="zh-CN"/>
        </w:rPr>
        <w:tab/>
        <w:t>При виконанні умов Договору користуватися послугами інших осіб – суб’єктів господарювання (фізичних та юридичних осіб) без узгодження з Замовником. При цьому Виконавець не звільняється від відповідальності за даним Договором у випадку не виконання перед ним обов'язків іншими особами.</w:t>
      </w:r>
    </w:p>
    <w:p w14:paraId="076DB05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3.1.4. Відмовити Замовнику в розповсюдженні або припинити експонування Рекламного матеріалу на узгоджених Поверхнях Спеціальних конструкцій, якщо реклама не відповідає вимогам Закону України “Про рекламу”. При реалізації Виконавцем цього права неустойка до Виконавця Замовником не застосовується, збитки не стягуються. Замовник не звільняється від оплати по Договору протягом строку не експонування Реклами, що сталася  по вищезазначеним підставам.  Замовник має право зробити заміну Реклами  на таку, що відповідає вимогам законодавства про рекламу.</w:t>
      </w:r>
    </w:p>
    <w:p w14:paraId="16120D9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При невідповідності змісту Реклами, що вже розміщується,  вимогам законодавства про рекламу, у зв’язку з чим буде прийняте рішення Органом про заборону розповсюдження реклами, Виконавець вправі припинити розповсюдження Реклами до моменту заміни Замовником Реклами на таку, що відповідає вимогам законодавства про рекламу, яка повинна бути здійснена Замовником протягом не більш як 10 (десяти) робочих днів, якщо інший строк не буде узгоджено Сторонами. Замовник додатково оплачує розміщення рекламних матеріалів після заміни та надає Виконавцю рекламні матеріали або оплачує їх виготовлення. У разі не здійснення своєчасної заміни Замовником Реклами  на таку, що відповідає вимогам законодавства про рекламу, Виконавець має право зняти бронювання відповідних Поверхонь спеціальних конструкцій.   </w:t>
      </w:r>
    </w:p>
    <w:p w14:paraId="4D9F03A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3.1.5. При настанні несприятливих погодних умов (зливовий дощ та/або сильний поривчастий вітер швидкістю 20 м/с і більше, сильний снігопад, температура повітря мінус 10</w:t>
      </w:r>
      <w:r w:rsidRPr="00E85BC3">
        <w:rPr>
          <w:rFonts w:ascii="Times New Roman" w:hAnsi="Times New Roman" w:cs="Times New Roman"/>
          <w:vertAlign w:val="superscript"/>
          <w:lang w:val="uk-UA" w:eastAsia="zh-CN"/>
        </w:rPr>
        <w:t>о</w:t>
      </w:r>
      <w:r w:rsidRPr="00E85BC3">
        <w:rPr>
          <w:rFonts w:ascii="Times New Roman" w:hAnsi="Times New Roman" w:cs="Times New Roman"/>
          <w:lang w:val="uk-UA" w:eastAsia="zh-CN"/>
        </w:rPr>
        <w:t>С і нижче та більш ніж +35</w:t>
      </w:r>
      <w:r w:rsidRPr="00E85BC3">
        <w:rPr>
          <w:rFonts w:ascii="Times New Roman" w:hAnsi="Times New Roman" w:cs="Times New Roman"/>
          <w:vertAlign w:val="superscript"/>
          <w:lang w:val="uk-UA" w:eastAsia="zh-CN"/>
        </w:rPr>
        <w:t>о</w:t>
      </w:r>
      <w:r w:rsidRPr="00E85BC3">
        <w:rPr>
          <w:rFonts w:ascii="Times New Roman" w:hAnsi="Times New Roman" w:cs="Times New Roman"/>
          <w:lang w:val="uk-UA" w:eastAsia="zh-CN"/>
        </w:rPr>
        <w:t xml:space="preserve">С) Виконавець має право, з метою недопущення пошкодження та неякісної </w:t>
      </w:r>
      <w:proofErr w:type="spellStart"/>
      <w:r w:rsidRPr="00E85BC3">
        <w:rPr>
          <w:rFonts w:ascii="Times New Roman" w:hAnsi="Times New Roman" w:cs="Times New Roman"/>
          <w:lang w:val="uk-UA" w:eastAsia="zh-CN"/>
        </w:rPr>
        <w:t>поклейки</w:t>
      </w:r>
      <w:proofErr w:type="spellEnd"/>
      <w:r w:rsidRPr="00E85BC3">
        <w:rPr>
          <w:rFonts w:ascii="Times New Roman" w:hAnsi="Times New Roman" w:cs="Times New Roman"/>
          <w:lang w:val="uk-UA" w:eastAsia="zh-CN"/>
        </w:rPr>
        <w:t xml:space="preserve"> (розміщення) Рекламного матеріалу, не починати або зупинити </w:t>
      </w:r>
      <w:proofErr w:type="spellStart"/>
      <w:r w:rsidRPr="00E85BC3">
        <w:rPr>
          <w:rFonts w:ascii="Times New Roman" w:hAnsi="Times New Roman" w:cs="Times New Roman"/>
          <w:lang w:val="uk-UA" w:eastAsia="zh-CN"/>
        </w:rPr>
        <w:t>поклейку</w:t>
      </w:r>
      <w:proofErr w:type="spellEnd"/>
      <w:r w:rsidRPr="00E85BC3">
        <w:rPr>
          <w:rFonts w:ascii="Times New Roman" w:hAnsi="Times New Roman" w:cs="Times New Roman"/>
          <w:lang w:val="uk-UA" w:eastAsia="zh-CN"/>
        </w:rPr>
        <w:t xml:space="preserve"> (розміщення) останніх і почати (продовжити) зазначені роботи після закінчення несприятливих погодних умов, при цьому термін закінчення Рекламної кампанії не змінюється, штрафні санкції до Виконавця не застосовуються</w:t>
      </w:r>
    </w:p>
    <w:p w14:paraId="685B522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3.1.6. На прохання центральних і/або місцевих органів виконавчої влади Виконавець вправі </w:t>
      </w:r>
      <w:r w:rsidRPr="00E85BC3">
        <w:rPr>
          <w:rFonts w:ascii="Times New Roman" w:hAnsi="Times New Roman" w:cs="Times New Roman"/>
          <w:lang w:val="uk-UA" w:eastAsia="zh-CN"/>
        </w:rPr>
        <w:lastRenderedPageBreak/>
        <w:t xml:space="preserve">розмістити на заброньованих поверхнях плакати зазначених органів із соціальною рекламою і/або іншою інформацією, у </w:t>
      </w:r>
      <w:proofErr w:type="spellStart"/>
      <w:r w:rsidRPr="00E85BC3">
        <w:rPr>
          <w:rFonts w:ascii="Times New Roman" w:hAnsi="Times New Roman" w:cs="Times New Roman"/>
          <w:lang w:val="uk-UA" w:eastAsia="zh-CN"/>
        </w:rPr>
        <w:t>т.ч</w:t>
      </w:r>
      <w:proofErr w:type="spellEnd"/>
      <w:r w:rsidRPr="00E85BC3">
        <w:rPr>
          <w:rFonts w:ascii="Times New Roman" w:hAnsi="Times New Roman" w:cs="Times New Roman"/>
          <w:lang w:val="uk-UA" w:eastAsia="zh-CN"/>
        </w:rPr>
        <w:t>. вітальною на строк визначений законодавством.  На такий період Виконавець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заброньованих Поверхнях на еквівалентний строк або Сторони здійснюють перерахунок і Замовником оплачується лише період фактичного розміщення рекламних матеріалів.</w:t>
      </w:r>
    </w:p>
    <w:p w14:paraId="126B055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3.1.7. Інші права, передбачені чинним законодавством України.</w:t>
      </w:r>
    </w:p>
    <w:p w14:paraId="2EB7F74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3.2. Виконавець зобов'язується:</w:t>
      </w:r>
    </w:p>
    <w:p w14:paraId="629531A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3.2.1. Для проведення Рекламної кампанії приймати від Замовника Рекламний матеріал за </w:t>
      </w:r>
      <w:proofErr w:type="spellStart"/>
      <w:r w:rsidRPr="00E85BC3">
        <w:rPr>
          <w:rFonts w:ascii="Times New Roman" w:hAnsi="Times New Roman" w:cs="Times New Roman"/>
          <w:lang w:val="uk-UA" w:eastAsia="zh-CN"/>
        </w:rPr>
        <w:t>адресою</w:t>
      </w:r>
      <w:proofErr w:type="spellEnd"/>
      <w:r w:rsidRPr="00E85BC3">
        <w:rPr>
          <w:rFonts w:ascii="Times New Roman" w:hAnsi="Times New Roman" w:cs="Times New Roman"/>
          <w:lang w:val="uk-UA" w:eastAsia="zh-CN"/>
        </w:rPr>
        <w:t>, вказаною Виконавцем, або за дорученням Замовника, за його макетами виготовити Рекламний матеріал.</w:t>
      </w:r>
    </w:p>
    <w:p w14:paraId="109DF67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3.2.2. Розмістити Рекламний матеріал Замовника відповідно до умов даного Договору та Додатків до нього протягом 5 (п’яти) робочих днів від дати початку Рекламної кампанії, або від дати оплати Замовником додаткового розміщення рекламних матеріалів. </w:t>
      </w:r>
    </w:p>
    <w:p w14:paraId="1704C1D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Освітлення освітлюваних спеціальних конструкцій здійснюється відповідно до графіка режиму міського освітлення електромереж.</w:t>
      </w:r>
    </w:p>
    <w:p w14:paraId="2C8D3F0E"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3.2.3. Протягом строку Рекламної кампанії забезпечувати належний технічний та естетичний стан Спеціальних конструкцій і розміщеного на їх поверхнях Рекламного матеріалу.</w:t>
      </w:r>
    </w:p>
    <w:p w14:paraId="41B8CFC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3.2.4. Протягом 72 (сімдесяти двох) годин у робочі дні усувати виявлені поломки Спеціальних конструкцій (заміна ламп, ін.). У випадку, якщо поломка рекламної конструкції не може бути усунута протягом 3 (трьох) робочих  днів Виконавець за Погодженням з Замовником надає останньому іншу Спеціальну конструкцію на весь період відповідної Рекламної кампанії. У такому випадку виготовлення рекламних матеріалів, для розміщення на іншій спеціальній конструкції здійснюється за рахунок Виконавця. У випадку відсутності можливості виконати  ремонт чи/або заміну Спеціальної конструкції протягом 72 годин Виконавець письмово повідомляє про це Замовника і Замовник оплачує тільки період розміщення Рекламних матеріалів до моменту пошкодження Спеціальної конструкції.</w:t>
      </w:r>
    </w:p>
    <w:p w14:paraId="6A08015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Протягом 72 (сімдесяти двох) годин у робочі дні усувати виявлені дефекти Рекламного матеріалу, якщо більший термін не буде погоджений Сторонами в зв'язку з характером поломки/дефекту. У разі відсутності резервних комплектів рекламних матеріалів їх заміна здійснюється протягом 72 (сімдесяти двох)  годин у робочі дні після надання Замовником рекламних матеріалів. У випадку необхідності заміни Рекламних матеріалів (у тому числі, у зв’язку з пошкодженням Рекламних матеріалів або невідповідністю законодавству України), у разі відсутності резервних комплектів, якщо Замовник не надає їх протягом 2 (двох) календарних днів з моменту повідомлення Виконавцем, Виконавець має право заклеїти Спеціальну конструкцію фоном, власною рекламою  або соціальною рекламою, при цьому Замовник оплачує повну вартість рекламної кампанії, а штрафні санкції до Виконавця не застосовуються, Замовник додатково оплачує розміщення рекламних матеріалів та надає Виконавцю рекламні матеріали або оплачує їх виготовлення.</w:t>
      </w:r>
    </w:p>
    <w:p w14:paraId="502991E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3.2.5.</w:t>
      </w:r>
      <w:r w:rsidRPr="00E85BC3">
        <w:rPr>
          <w:rFonts w:ascii="Times New Roman" w:hAnsi="Times New Roman" w:cs="Times New Roman"/>
          <w:lang w:val="uk-UA" w:eastAsia="zh-CN"/>
        </w:rPr>
        <w:tab/>
        <w:t>При виявленні яких-небудь дефектів Рекламного матеріалу в період підготовчих робіт до їхнього розміщення, а також у процесі розміщення, сповіщати про це Замовника. Виконавець не несе відповідальність за якість Рекламного матеріалу.</w:t>
      </w:r>
    </w:p>
    <w:p w14:paraId="65CFE09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3.2.6. Надавати Замовникові </w:t>
      </w:r>
      <w:proofErr w:type="spellStart"/>
      <w:r w:rsidRPr="00E85BC3">
        <w:rPr>
          <w:rFonts w:ascii="Times New Roman" w:hAnsi="Times New Roman" w:cs="Times New Roman"/>
          <w:lang w:val="uk-UA" w:eastAsia="zh-CN"/>
        </w:rPr>
        <w:t>Фотозвіт</w:t>
      </w:r>
      <w:proofErr w:type="spellEnd"/>
      <w:r w:rsidRPr="00E85BC3">
        <w:rPr>
          <w:rFonts w:ascii="Times New Roman" w:hAnsi="Times New Roman" w:cs="Times New Roman"/>
          <w:lang w:val="uk-UA" w:eastAsia="zh-CN"/>
        </w:rPr>
        <w:t xml:space="preserve"> про розміщення Рекламних матеріалів на поверхнях Спеціальних конструкцій, додаткове розміщення  рекламних матеріалів, протягом 10 (десяти) календарних днів після розміщення Рекламного матеріалу. </w:t>
      </w:r>
    </w:p>
    <w:p w14:paraId="72E853E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Якщо розміщення Рекламних матеріалів триває більше одного місяця, наступні </w:t>
      </w:r>
      <w:proofErr w:type="spellStart"/>
      <w:r w:rsidRPr="00E85BC3">
        <w:rPr>
          <w:rFonts w:ascii="Times New Roman" w:hAnsi="Times New Roman" w:cs="Times New Roman"/>
          <w:lang w:val="uk-UA" w:eastAsia="zh-CN"/>
        </w:rPr>
        <w:t>Фотозвіти</w:t>
      </w:r>
      <w:proofErr w:type="spellEnd"/>
      <w:r w:rsidRPr="00E85BC3">
        <w:rPr>
          <w:rFonts w:ascii="Times New Roman" w:hAnsi="Times New Roman" w:cs="Times New Roman"/>
          <w:lang w:val="uk-UA" w:eastAsia="zh-CN"/>
        </w:rPr>
        <w:t xml:space="preserve"> надаються на запит Замовника  через 5 (п’ять) робочих днів, після отримання такого запиту, але не раніше 10 (десятого) числа місяця на який продовжено  проведення рекламної кампанії.</w:t>
      </w:r>
    </w:p>
    <w:p w14:paraId="55E89F1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Для отримання додатково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Замовник надсилає Виконавцю на електронну адресу повідомлення про замовлення такого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Виконавець надсилає Замовнику рахунок на оплату додаткового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протягом одного робочого дня з дня отримання повідомлення про його замовлення.  Додаткові </w:t>
      </w:r>
      <w:proofErr w:type="spellStart"/>
      <w:r w:rsidRPr="00E85BC3">
        <w:rPr>
          <w:rFonts w:ascii="Times New Roman" w:hAnsi="Times New Roman" w:cs="Times New Roman"/>
          <w:lang w:val="uk-UA" w:eastAsia="zh-CN"/>
        </w:rPr>
        <w:t>фотозвіти</w:t>
      </w:r>
      <w:proofErr w:type="spellEnd"/>
      <w:r w:rsidRPr="00E85BC3">
        <w:rPr>
          <w:rFonts w:ascii="Times New Roman" w:hAnsi="Times New Roman" w:cs="Times New Roman"/>
          <w:lang w:val="uk-UA" w:eastAsia="zh-CN"/>
        </w:rPr>
        <w:t xml:space="preserve"> надаються Виконавцем протягом 5 (п’яти) робочих днів після оплати Замовником таких </w:t>
      </w:r>
      <w:proofErr w:type="spellStart"/>
      <w:r w:rsidRPr="00E85BC3">
        <w:rPr>
          <w:rFonts w:ascii="Times New Roman" w:hAnsi="Times New Roman" w:cs="Times New Roman"/>
          <w:lang w:val="uk-UA" w:eastAsia="zh-CN"/>
        </w:rPr>
        <w:t>фотозвітів</w:t>
      </w:r>
      <w:proofErr w:type="spellEnd"/>
      <w:r w:rsidRPr="00E85BC3">
        <w:rPr>
          <w:rFonts w:ascii="Times New Roman" w:hAnsi="Times New Roman" w:cs="Times New Roman"/>
          <w:lang w:val="uk-UA" w:eastAsia="zh-CN"/>
        </w:rPr>
        <w:t xml:space="preserve">, якщо інший строк не узгоджений Сторонами шляхом </w:t>
      </w:r>
      <w:r w:rsidRPr="00E85BC3">
        <w:rPr>
          <w:rFonts w:ascii="Times New Roman" w:hAnsi="Times New Roman" w:cs="Times New Roman"/>
          <w:lang w:val="uk-UA" w:eastAsia="zh-CN"/>
        </w:rPr>
        <w:lastRenderedPageBreak/>
        <w:t xml:space="preserve">підписання Додаткової угоди або Додатку до Договору. </w:t>
      </w:r>
    </w:p>
    <w:p w14:paraId="582BEFB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3.3. Замовник має право:</w:t>
      </w:r>
    </w:p>
    <w:p w14:paraId="2898792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3.3.1. Вимагати від Виконавця виконання договірних зобов'язань, застосовувати неустойку в погоджених цим Договором розмірах, а також на відшкодування документально підтверджених збитків в частині, не покритою неустойкою.</w:t>
      </w:r>
    </w:p>
    <w:p w14:paraId="7C6CAB0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3.3.2. Контролювати виконання Виконавцем договірних зобов'язань особисто, за допомогою незалежного моніторингу, або іншим способом.</w:t>
      </w:r>
    </w:p>
    <w:p w14:paraId="6FEB026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3.3.3.</w:t>
      </w:r>
      <w:r w:rsidRPr="00E85BC3">
        <w:rPr>
          <w:rFonts w:ascii="Times New Roman" w:hAnsi="Times New Roman" w:cs="Times New Roman"/>
          <w:lang w:val="uk-UA" w:eastAsia="zh-CN"/>
        </w:rPr>
        <w:tab/>
        <w:t>Інші права, передбачені чинним законодавством України.</w:t>
      </w:r>
    </w:p>
    <w:p w14:paraId="25C87D8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3.4. Замовник зобов'язується:</w:t>
      </w:r>
    </w:p>
    <w:p w14:paraId="1784F9A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3.4.1. За 7 (сім) робочих днів до початку Рекламної кампанії зазначеної у Додатку до Договору або до дати додаткового розміщення рекламних матеріалів надавати Виконавцю на електронну адресу якісно виконаний Контрольний макет, що відповідає вимогам законодавства про рекламу, а також всі документи, що підтверджують відповідність Контрольного макету законодавству про рекламу. </w:t>
      </w:r>
    </w:p>
    <w:p w14:paraId="636AC32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При наявності в Рекламі зображень знаку для товарів і послуг (логотипа) іноземною мовою (у т. ч. російською мовою), Замовник надає Виконавцю наступні копії документів:  виписку з Державного реєстру </w:t>
      </w:r>
      <w:proofErr w:type="spellStart"/>
      <w:r w:rsidRPr="00E85BC3">
        <w:rPr>
          <w:rFonts w:ascii="Times New Roman" w:hAnsi="Times New Roman" w:cs="Times New Roman"/>
          <w:lang w:val="uk-UA" w:eastAsia="zh-CN"/>
        </w:rPr>
        <w:t>свідоцтв</w:t>
      </w:r>
      <w:proofErr w:type="spellEnd"/>
      <w:r w:rsidRPr="00E85BC3">
        <w:rPr>
          <w:rFonts w:ascii="Times New Roman" w:hAnsi="Times New Roman" w:cs="Times New Roman"/>
          <w:lang w:val="uk-UA" w:eastAsia="zh-CN"/>
        </w:rPr>
        <w:t xml:space="preserve"> України на знаки для товарів і послуг або документ Державного патентного відомства України; якщо знак для товарів і послуг зареєстрований у відповідності з Мадридською угодою – ліцензійну угоду та інші документи, оформлені належним чином на використання знаку для товарів і послуг. </w:t>
      </w:r>
    </w:p>
    <w:p w14:paraId="11CC90B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Рекламні сюжети, що розміщуються у будь-яких містах України повинні відповідати умовам та правилам розміщення, що затверджені місцевими органами виконавчої влади, зокрема текст Реклами наводиться українською мовою. </w:t>
      </w:r>
    </w:p>
    <w:p w14:paraId="6FD7CFF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Якщо відповідно до чинного законодавства України види діяльності або товари, що рекламуються, підлягають обов'язкової сертифікації або їх виробництво, реалізація вимагають спеціального дозволу, ліцензії, Замовник зобов’язується надати Виконавцю копії таких сертифікатів, дозволів, ліцензій, засвідчених у встановленому порядку (підписом уповноваженої особи Замовника та печаткою). </w:t>
      </w:r>
    </w:p>
    <w:p w14:paraId="4552CFC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Після отримання Контрольного макету Виконавець протягом одного робочого дня перевіряє відповідність його вимогам законодавства про рекламу. </w:t>
      </w:r>
    </w:p>
    <w:p w14:paraId="14FA38C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разі відповідності Контрольного макету законодавству про рекламу Виконавець надсилає Замовнику на електронну адресу повідомлення про узгодження Контрольного макету.  </w:t>
      </w:r>
    </w:p>
    <w:p w14:paraId="5E5FD25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разі не відповідності Контрольного макету законодавству про рекламу Виконавець надсилає Замовнику на електронну адресу повідомлення про необхідність внесення змін до Контрольного макету та/або надання документів, що підтверджують відповідність Контрольного макету законодавству про рекламу. </w:t>
      </w:r>
    </w:p>
    <w:p w14:paraId="1D158DCE"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Контрольний макет вважається узгодженим Сторонами після отримання Замовником повідомлення про узгодження Контрольного макету. </w:t>
      </w:r>
    </w:p>
    <w:p w14:paraId="5EEDD9C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Після отримання Замовником повідомлення про узгодження Контрольного макету, Замовник надсилає запит Виконавцю про надання технічних умов до Рекламного матеріалу. </w:t>
      </w:r>
    </w:p>
    <w:p w14:paraId="65C854C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разі прострочення Замовником надання Контрольного макету, що відповідає вимогам законодавства про рекламу та/або узгодження його з Виконавцем початок Рекламної кампанії переноситься на відповідну кількість днів затримки. У такому випадку Замовник оплачує повну вартість рекламної кампанії, а штрафні санкції до Виконавця не застосовуються. </w:t>
      </w:r>
    </w:p>
    <w:p w14:paraId="5169139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3.4.2. Не менше ніж за 3 (три) робочих дні до початку Рекламної кампанії або до розміщення рекламних матеріалів передавати Виконавцеві Рекламні матеріали у співвідношенні не менше ніж 1 (один) комплект Рекламного матеріалу на 1 (одну) заброньовану Поверхню спеціальної конструкції плюс 20% (двадцять відсотків) від загальної кількості Рекламного матеріалу для його заміни у випадку втрати, зносу або повного псування на кожен місяць Рекламної кампанії. Рекламний матеріал передається Замовником Виконавцю за </w:t>
      </w:r>
      <w:proofErr w:type="spellStart"/>
      <w:r w:rsidRPr="00E85BC3">
        <w:rPr>
          <w:rFonts w:ascii="Times New Roman" w:hAnsi="Times New Roman" w:cs="Times New Roman"/>
          <w:lang w:val="uk-UA" w:eastAsia="zh-CN"/>
        </w:rPr>
        <w:t>адресою</w:t>
      </w:r>
      <w:proofErr w:type="spellEnd"/>
      <w:r w:rsidRPr="00E85BC3">
        <w:rPr>
          <w:rFonts w:ascii="Times New Roman" w:hAnsi="Times New Roman" w:cs="Times New Roman"/>
          <w:lang w:val="uk-UA" w:eastAsia="zh-CN"/>
        </w:rPr>
        <w:t>, вказаною Виконавцем, у робочі дні з 09.00 до 14.00, по акту прийому-передачі Рекламних матеріалів або за товарно-</w:t>
      </w:r>
      <w:r w:rsidRPr="00E85BC3">
        <w:rPr>
          <w:rFonts w:ascii="Times New Roman" w:hAnsi="Times New Roman" w:cs="Times New Roman"/>
          <w:lang w:val="uk-UA" w:eastAsia="zh-CN"/>
        </w:rPr>
        <w:lastRenderedPageBreak/>
        <w:t xml:space="preserve">транспортною накладною, або шляхом підписання відомості про отримання рекламних матеріалів, яка підписується Замовником на складі Виконавця. Рекламні матеріали передані після 14.00 вважаються отриманими Виконавцем на наступний робочий день, після їх передачі. </w:t>
      </w:r>
    </w:p>
    <w:p w14:paraId="47212B4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Рекламні матеріали, які надаються Замовником Виконавцю повинні відповідати наступним вимогам:</w:t>
      </w:r>
    </w:p>
    <w:p w14:paraId="5E86D93A" w14:textId="77777777" w:rsidR="00B33CF3" w:rsidRPr="00E85BC3" w:rsidRDefault="00B33CF3" w:rsidP="00B33CF3">
      <w:pPr>
        <w:widowControl w:val="0"/>
        <w:autoSpaceDE w:val="0"/>
        <w:spacing w:line="240" w:lineRule="exact"/>
        <w:ind w:firstLine="426"/>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рекламні матеріали повинні бути запаковані в кількості не більше ніж по 5 (п’ять) штук; </w:t>
      </w:r>
    </w:p>
    <w:p w14:paraId="76485F02" w14:textId="77777777" w:rsidR="00B33CF3" w:rsidRPr="00E85BC3" w:rsidRDefault="00B33CF3" w:rsidP="00B33CF3">
      <w:pPr>
        <w:widowControl w:val="0"/>
        <w:autoSpaceDE w:val="0"/>
        <w:spacing w:line="240" w:lineRule="exact"/>
        <w:ind w:firstLine="426"/>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на кожному рулоні повинен бути наклеєний сюжет (форматом А4), який буде розміщатись і знаходиться у відповідному рулоні, та  вказана назва сюжету та кількість плакатів; </w:t>
      </w:r>
      <w:r w:rsidRPr="00E85BC3">
        <w:rPr>
          <w:rFonts w:ascii="Times New Roman" w:hAnsi="Times New Roman" w:cs="Times New Roman"/>
          <w:lang w:val="uk-UA" w:eastAsia="zh-CN"/>
        </w:rPr>
        <w:tab/>
        <w:t xml:space="preserve"> </w:t>
      </w:r>
    </w:p>
    <w:p w14:paraId="5171C0DE" w14:textId="77777777" w:rsidR="00B33CF3" w:rsidRPr="00E85BC3" w:rsidRDefault="00B33CF3" w:rsidP="00B33CF3">
      <w:pPr>
        <w:widowControl w:val="0"/>
        <w:autoSpaceDE w:val="0"/>
        <w:spacing w:line="240" w:lineRule="exact"/>
        <w:ind w:firstLine="426"/>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кожен лист Рекламних матеріалів (плакатів) повинен бути обрізаний зліва і внизу чітко по краю сюжету Реклами (або по спеціальним вимогам Замовника до </w:t>
      </w:r>
      <w:proofErr w:type="spellStart"/>
      <w:r w:rsidRPr="00E85BC3">
        <w:rPr>
          <w:rFonts w:ascii="Times New Roman" w:hAnsi="Times New Roman" w:cs="Times New Roman"/>
          <w:lang w:val="uk-UA" w:eastAsia="zh-CN"/>
        </w:rPr>
        <w:t>поклейки</w:t>
      </w:r>
      <w:proofErr w:type="spellEnd"/>
      <w:r w:rsidRPr="00E85BC3">
        <w:rPr>
          <w:rFonts w:ascii="Times New Roman" w:hAnsi="Times New Roman" w:cs="Times New Roman"/>
          <w:lang w:val="uk-UA" w:eastAsia="zh-CN"/>
        </w:rPr>
        <w:t xml:space="preserve"> (розміщення) Рекламних матеріалів); </w:t>
      </w:r>
    </w:p>
    <w:p w14:paraId="1400E948" w14:textId="77777777" w:rsidR="00B33CF3" w:rsidRPr="00E85BC3" w:rsidRDefault="00B33CF3" w:rsidP="00B33CF3">
      <w:pPr>
        <w:widowControl w:val="0"/>
        <w:autoSpaceDE w:val="0"/>
        <w:spacing w:line="240" w:lineRule="exact"/>
        <w:ind w:firstLine="426"/>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на кожному листі Рекламного матеріалу (плакаті) повинні бути орієнтири (хрестики) для правильного стикування частин сюжету;</w:t>
      </w:r>
    </w:p>
    <w:p w14:paraId="02022077" w14:textId="77777777" w:rsidR="00B33CF3" w:rsidRPr="00E85BC3" w:rsidRDefault="00B33CF3" w:rsidP="00B33CF3">
      <w:pPr>
        <w:widowControl w:val="0"/>
        <w:autoSpaceDE w:val="0"/>
        <w:spacing w:line="240" w:lineRule="exact"/>
        <w:ind w:firstLine="284"/>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для  розміщення на поверхнях спеціальних конструкцій площею 18 м² і більше всі надписи на сюжеті повинні бути розташовані не ближче, ніж 250 мм від правого та лівого краю та 150 мм від верхнього та нижнього краю Рекламного матеріалу (плакату), якщо інше не зазначено в технічних умовах  до Рекламного матеріалу; </w:t>
      </w:r>
    </w:p>
    <w:p w14:paraId="26A41647" w14:textId="77777777" w:rsidR="00B33CF3" w:rsidRPr="00E85BC3" w:rsidRDefault="00B33CF3" w:rsidP="00B33CF3">
      <w:pPr>
        <w:widowControl w:val="0"/>
        <w:autoSpaceDE w:val="0"/>
        <w:spacing w:line="240" w:lineRule="exact"/>
        <w:ind w:firstLine="284"/>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для  розміщення на поверхнях спеціальних конструкцій площею до 18 м² всі надписи на сюжеті повинні бути розташовані не ближче, ніж 100 мм від правого та лівого краю та 100 мм від верхнього та нижнього краю Рекламного матеріалу (плакату) якщо інше не зазначено в технічних умовах до Рекламного матеріалу; </w:t>
      </w:r>
    </w:p>
    <w:p w14:paraId="7FF7593D" w14:textId="77777777" w:rsidR="00B33CF3" w:rsidRPr="00E85BC3" w:rsidRDefault="00B33CF3" w:rsidP="00B33CF3">
      <w:pPr>
        <w:widowControl w:val="0"/>
        <w:autoSpaceDE w:val="0"/>
        <w:spacing w:line="240" w:lineRule="exact"/>
        <w:ind w:firstLine="284"/>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Вінілові Рекламні матеріали (плакати) повинні бути намотані на паперові тубуси; </w:t>
      </w:r>
    </w:p>
    <w:p w14:paraId="4F2779E3" w14:textId="77777777" w:rsidR="00B33CF3" w:rsidRPr="00E85BC3" w:rsidRDefault="00B33CF3" w:rsidP="00B33CF3">
      <w:pPr>
        <w:widowControl w:val="0"/>
        <w:autoSpaceDE w:val="0"/>
        <w:spacing w:line="240" w:lineRule="exact"/>
        <w:ind w:firstLine="284"/>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Сюжет Рекламних матеріалів (плакатів) повинен відповідати затвердженому Замовником макету, який Замовник надсилає Виконавцю на його електронну адресу.</w:t>
      </w:r>
    </w:p>
    <w:p w14:paraId="387BD5B4" w14:textId="77777777" w:rsidR="00B33CF3" w:rsidRPr="00E85BC3" w:rsidRDefault="00B33CF3" w:rsidP="00B33CF3">
      <w:pPr>
        <w:widowControl w:val="0"/>
        <w:autoSpaceDE w:val="0"/>
        <w:spacing w:line="240" w:lineRule="exact"/>
        <w:ind w:firstLine="284"/>
        <w:jc w:val="both"/>
        <w:rPr>
          <w:rFonts w:ascii="Times New Roman" w:hAnsi="Times New Roman" w:cs="Times New Roman"/>
          <w:lang w:val="uk-UA" w:eastAsia="zh-CN"/>
        </w:rPr>
      </w:pPr>
      <w:r w:rsidRPr="00E85BC3">
        <w:rPr>
          <w:rFonts w:ascii="Times New Roman" w:hAnsi="Times New Roman" w:cs="Times New Roman"/>
          <w:lang w:val="uk-UA" w:eastAsia="zh-CN"/>
        </w:rPr>
        <w:t>-</w:t>
      </w:r>
      <w:r w:rsidRPr="00E85BC3">
        <w:rPr>
          <w:rFonts w:ascii="Times New Roman" w:hAnsi="Times New Roman" w:cs="Times New Roman"/>
          <w:lang w:val="uk-UA" w:eastAsia="zh-CN"/>
        </w:rPr>
        <w:tab/>
        <w:t xml:space="preserve">Якість матеріалів, що використовуються при виготовленні плакатів, повинна дозволяти здійснити якісну </w:t>
      </w:r>
      <w:proofErr w:type="spellStart"/>
      <w:r w:rsidRPr="00E85BC3">
        <w:rPr>
          <w:rFonts w:ascii="Times New Roman" w:hAnsi="Times New Roman" w:cs="Times New Roman"/>
          <w:lang w:val="uk-UA" w:eastAsia="zh-CN"/>
        </w:rPr>
        <w:t>поклейку</w:t>
      </w:r>
      <w:proofErr w:type="spellEnd"/>
      <w:r w:rsidRPr="00E85BC3">
        <w:rPr>
          <w:rFonts w:ascii="Times New Roman" w:hAnsi="Times New Roman" w:cs="Times New Roman"/>
          <w:lang w:val="uk-UA" w:eastAsia="zh-CN"/>
        </w:rPr>
        <w:t xml:space="preserve"> та подальше експонування Рекламного матеріалу.</w:t>
      </w:r>
    </w:p>
    <w:p w14:paraId="01C224E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разі, якщо Замовник при самостійному виготовленні рекламних матеріалів не дотримався вищезазначеним вимогам до рекламних матеріалів, Виконавець не несе відповідальності за якість проведеної рекламної кампанії Замовника. </w:t>
      </w:r>
    </w:p>
    <w:p w14:paraId="100D479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У разі прострочення Замовником надання рекламних матеріалів, що відповідають узгодженому Контрольному макету та технічним умовам до Рекламного матеріалу, початок Рекламної кампанії або розміщення рекламних матеріалів переноситься на відповідну кількість днів прострочення. У такому випадку Замовник оплачує повну вартість рекламної кампанії, а штрафні санкції до Виконавця не застосовуються.</w:t>
      </w:r>
    </w:p>
    <w:p w14:paraId="6881529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випадку, якщо Рекламний матеріал виготовляє Виконавець, то положення Договору відносно передачі Рекламних матеріалів до Замовника не застосовуються. При цьому, Замовник зобов’язаний за 7 (сім) робочих днів до початку Рекламної кампанії узгодити з Виконавцем Контрольний макет та надіслати запит Виконавцю про надання технічних умов до макету для  виготовлення рекламних матеріалів та за 7 (сім) робочих днів до початку Рекламної кампанії надати макет Виконавцю для  виготовлення рекламних матеріалів, що відповідає таким умовам. </w:t>
      </w:r>
    </w:p>
    <w:p w14:paraId="444B363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Виконавець в день отримання Контрольного макету та  макету для виготовлення рекламних матеріалів виставляє Замовнику рахунок для оплати виготовлення рекламних матеріалів. Замовник оплачує виготовлення рекламних матеріалів протягом 3 (трьох) робочих днів з моменту отримання рахунку, якщо інший строк не узгоджений Сторонами шляхом підписання Додаткової угоди або Додатку до Договору. Для додаткового виготовлення рекламних матеріалів Замовник надсилає Виконавцю на електронну адресу повідомлення про замовлення такого додаткового виготовлення. Виконавець надсилає Замовнику рахунок на оплату додаткових послуг протягом одного робочого дня з дня отримання повідомлення про їх замовлення. У разі прострочення Замовником оплати або надання Контрольного макету початок Рекламної кампанії або розміщення рекламних матеріалів переноситься на відповідну кількість днів прострочення. У такому випадку Замовник оплачує повну вартість рекламної кампанії, а штрафні санкції до Виконавця не застосовуються.</w:t>
      </w:r>
    </w:p>
    <w:p w14:paraId="146AB18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lastRenderedPageBreak/>
        <w:t>У випадку виявлення Виконавцем невідповідності заявленої Замовником в Акті бронювання та/або в акті прийому-передачі Рекламних матеріалів кількості Рекламних матеріалів або претензій до якості отриманих Рекламних матеріалів, Виконавець негайно, але не пізніше 5 (п’яти) робочих днів з моменту їх одержання, повідомляє про це Замовника.</w:t>
      </w:r>
    </w:p>
    <w:p w14:paraId="5C290C3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У разі, якщо виготовленням рекламного матеріалу займається Виконавець, строк експлуатації Рекламних матеріалів з вінілу, паперової основи «</w:t>
      </w:r>
      <w:proofErr w:type="spellStart"/>
      <w:r w:rsidRPr="00E85BC3">
        <w:rPr>
          <w:rFonts w:ascii="Times New Roman" w:hAnsi="Times New Roman" w:cs="Times New Roman"/>
          <w:lang w:val="uk-UA" w:eastAsia="zh-CN"/>
        </w:rPr>
        <w:t>blueback</w:t>
      </w:r>
      <w:proofErr w:type="spellEnd"/>
      <w:r w:rsidRPr="00E85BC3">
        <w:rPr>
          <w:rFonts w:ascii="Times New Roman" w:hAnsi="Times New Roman" w:cs="Times New Roman"/>
          <w:lang w:val="uk-UA" w:eastAsia="zh-CN"/>
        </w:rPr>
        <w:t xml:space="preserve">», паперової основи «Сіті» та поліпропіленового паперу для їх розміщення на Спеціальних конструкціях становить 30 (тридцять) календарних днів, крім випадків пошкодження внаслідок погодних умов (урагани, зливи, землетруси, блискавки, град, смерчі, снігопади та ін.) та неправомірного втручання третіх осіб. У випадку закінчення строку експлуатації вищезазначених рекламних матеріалів, заміна рекламних матеріалів у разі їх псування відбувається за рахунок та на вимогу Замовника.  Виконавець не несе відповідальності за втрату та/або пошкодження Рекламних матеріалів внаслідок протиправних дій третіх осіб. </w:t>
      </w:r>
    </w:p>
    <w:p w14:paraId="2DC7609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У разі, якщо виготовленням рекламного матеріалу займається Замовник, Виконавець не несе жодної відповідальності за строк експлуатації рекламного матеріалу та якість рекламної кампанії Замовника. </w:t>
      </w:r>
    </w:p>
    <w:p w14:paraId="54D1784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Рекламні матеріали повертаються Замовнику за його вимогою протягом 8 (восьми) робочих  днів з дня закінчення проведення  Рекламної кампанії за </w:t>
      </w:r>
      <w:proofErr w:type="spellStart"/>
      <w:r w:rsidRPr="00E85BC3">
        <w:rPr>
          <w:rFonts w:ascii="Times New Roman" w:hAnsi="Times New Roman" w:cs="Times New Roman"/>
          <w:lang w:val="uk-UA" w:eastAsia="zh-CN"/>
        </w:rPr>
        <w:t>адресою</w:t>
      </w:r>
      <w:proofErr w:type="spellEnd"/>
      <w:r w:rsidRPr="00E85BC3">
        <w:rPr>
          <w:rFonts w:ascii="Times New Roman" w:hAnsi="Times New Roman" w:cs="Times New Roman"/>
          <w:lang w:val="uk-UA" w:eastAsia="zh-CN"/>
        </w:rPr>
        <w:t xml:space="preserve"> вказаною Виконавцем. Якщо протягом 8 (восьми) робочих  днів з дня закінчення проведення  Рекламної кампанії, Замовник не надає Виконавцю вимогу про повернення Рекламного матеріалу, рекламний матеріал підлягає утилізації. Рекламні матеріали, які наклеюються на Поверхні спеціальних конструкцій поверненню не підлягають.</w:t>
      </w:r>
    </w:p>
    <w:p w14:paraId="03009D4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3.4.3.</w:t>
      </w:r>
      <w:r w:rsidRPr="00E85BC3">
        <w:rPr>
          <w:rFonts w:ascii="Times New Roman" w:hAnsi="Times New Roman" w:cs="Times New Roman"/>
          <w:lang w:val="uk-UA" w:eastAsia="zh-CN"/>
        </w:rPr>
        <w:tab/>
        <w:t xml:space="preserve"> При самостійному виявленні яких-небудь поломок/дефектів Спеціальних конструкцій і/або Рекламного матеріалу, з метою оперативного усунення таких поломок/дефектів, негайно сповіщати про це Виконавця шляхом надсилання повідомлення на електронну адресу Виконавця. </w:t>
      </w:r>
    </w:p>
    <w:p w14:paraId="499D8F7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3.4.4. Протягом 1 (одного) робочого дня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припинення розміщення Реклами.</w:t>
      </w:r>
    </w:p>
    <w:p w14:paraId="3C94D12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3.4.5. Здійснювати розрахунки з Виконавцем особисто відповідно до умов даного Договору (без права покладення своїх обов’язків щодо оплати на третіх осіб). У разі прострочення оплати Рекламної кампанії, Замовник зобов’язаний сплатити Виконавцю штрафні санкції, передбачені даним Договором та у відповідності до чинного законодавства України.</w:t>
      </w:r>
    </w:p>
    <w:p w14:paraId="34295DC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3.4.6. Інші обов’язки, передбачені чинним законодавством України. </w:t>
      </w:r>
    </w:p>
    <w:p w14:paraId="31FF582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3.5. Сторони домовилися про наступне:</w:t>
      </w:r>
    </w:p>
    <w:p w14:paraId="2BE4FD1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3.5.1. Будь-які претензії і рекламації Замовника, пов'язані з незадовільним проведенням Рекламної кампанії, приймаються Виконавцем у письмовому вигляді або повідомленням на електронну адресу Виконавця. </w:t>
      </w:r>
    </w:p>
    <w:p w14:paraId="0ACD8AE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3.5.2. Всі вимоги цього Договору визнаються Сторонами конфіденційними та такими, які не підлягають розголошенню або передачі третім особам.  </w:t>
      </w:r>
    </w:p>
    <w:p w14:paraId="0A55D6C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Претензії Органів пов’язані із змістом Реклами Замовник вирішує самостійно. </w:t>
      </w:r>
    </w:p>
    <w:p w14:paraId="1A1E09A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Претензії Органів, пов'язані з дозвільною документацією на установку Спеціальних конструкцій, Виконавець вирішує самостійно. </w:t>
      </w:r>
    </w:p>
    <w:p w14:paraId="0D6538B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3.5.3. На запит кожної Сторони контрагентом повинні бути надані копії наступних документів: довідки обслуговуючого банку про відкриття рахунку, зазначеного в ст. 11 Договору, а також  документи, що підтверджують повноваження представника Сторони на підписання Договору. </w:t>
      </w:r>
    </w:p>
    <w:p w14:paraId="7F3C9CC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3.5.4. Всі документи, які Сторони підписують в межах даного Договору, направляються один одному рекомендованими листами, службами доставки, кур'єрською службою або кур'єром в офіс, з метою уникнення випадків втрати документів та запобігання збільшенню періоду їхнього отримання.</w:t>
      </w:r>
    </w:p>
    <w:p w14:paraId="5357DDF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3.5.5. Виконавець не несе відповідальності за орфографічні, пунктуаційні, змістові та інші помилки </w:t>
      </w:r>
      <w:r w:rsidRPr="00E85BC3">
        <w:rPr>
          <w:rFonts w:ascii="Times New Roman" w:hAnsi="Times New Roman" w:cs="Times New Roman"/>
          <w:lang w:val="uk-UA" w:eastAsia="zh-CN"/>
        </w:rPr>
        <w:lastRenderedPageBreak/>
        <w:t xml:space="preserve">в контрольному макеті після його затвердження або надання Замовником. </w:t>
      </w:r>
    </w:p>
    <w:p w14:paraId="6CEABB1F"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4.РОЗРАХУНКИ. ПОРЯДОК ПРИЙОМУ-ПЕРЕДАЧІ РОБІТ (ПОСЛУГ)</w:t>
      </w:r>
    </w:p>
    <w:p w14:paraId="04197A2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4.1. Вартість розміщення Рекламних матеріалів залежить від кількості заброньованих поверхонь Спеціальних конструкцій, строку розміщення і зазначається Сторонами у Додатках до Договору. Вартість кожної Рекламної кампанії включає податки, передбачені чинним законодавством України. </w:t>
      </w:r>
    </w:p>
    <w:p w14:paraId="6070784B" w14:textId="77777777" w:rsidR="00B33CF3" w:rsidRPr="00E85BC3" w:rsidRDefault="00B33CF3" w:rsidP="00B33CF3">
      <w:pPr>
        <w:widowControl w:val="0"/>
        <w:autoSpaceDE w:val="0"/>
        <w:spacing w:line="240" w:lineRule="exact"/>
        <w:jc w:val="both"/>
        <w:rPr>
          <w:rFonts w:ascii="Times New Roman" w:hAnsi="Times New Roman" w:cs="Times New Roman"/>
          <w:b/>
          <w:lang w:val="uk-UA" w:eastAsia="zh-CN"/>
        </w:rPr>
      </w:pPr>
      <w:r w:rsidRPr="00E85BC3">
        <w:rPr>
          <w:rFonts w:ascii="Times New Roman" w:hAnsi="Times New Roman" w:cs="Times New Roman"/>
          <w:b/>
          <w:lang w:val="uk-UA" w:eastAsia="zh-CN"/>
        </w:rPr>
        <w:t xml:space="preserve">Загальна сума договору складає – _____________ грн. Кількість </w:t>
      </w:r>
      <w:proofErr w:type="spellStart"/>
      <w:r w:rsidRPr="00E85BC3">
        <w:rPr>
          <w:rFonts w:ascii="Times New Roman" w:hAnsi="Times New Roman" w:cs="Times New Roman"/>
          <w:b/>
          <w:lang w:val="uk-UA" w:eastAsia="zh-CN"/>
        </w:rPr>
        <w:t>орендуємих</w:t>
      </w:r>
      <w:proofErr w:type="spellEnd"/>
      <w:r w:rsidRPr="00E85BC3">
        <w:rPr>
          <w:rFonts w:ascii="Times New Roman" w:hAnsi="Times New Roman" w:cs="Times New Roman"/>
          <w:b/>
          <w:lang w:val="uk-UA" w:eastAsia="zh-CN"/>
        </w:rPr>
        <w:t xml:space="preserve"> робочих поверхонь становить біл-бордів_________ од., </w:t>
      </w:r>
      <w:proofErr w:type="spellStart"/>
      <w:r w:rsidRPr="00E85BC3">
        <w:rPr>
          <w:rFonts w:ascii="Times New Roman" w:hAnsi="Times New Roman" w:cs="Times New Roman"/>
          <w:b/>
          <w:lang w:val="uk-UA" w:eastAsia="zh-CN"/>
        </w:rPr>
        <w:t>призматрон</w:t>
      </w:r>
      <w:proofErr w:type="spellEnd"/>
      <w:r w:rsidRPr="00E85BC3">
        <w:rPr>
          <w:rFonts w:ascii="Times New Roman" w:hAnsi="Times New Roman" w:cs="Times New Roman"/>
          <w:b/>
          <w:lang w:val="uk-UA" w:eastAsia="zh-CN"/>
        </w:rPr>
        <w:t xml:space="preserve"> ______од., </w:t>
      </w:r>
      <w:proofErr w:type="spellStart"/>
      <w:r w:rsidRPr="00E85BC3">
        <w:rPr>
          <w:rFonts w:ascii="Times New Roman" w:hAnsi="Times New Roman" w:cs="Times New Roman"/>
          <w:b/>
          <w:lang w:val="uk-UA" w:eastAsia="zh-CN"/>
        </w:rPr>
        <w:t>відеборд</w:t>
      </w:r>
      <w:proofErr w:type="spellEnd"/>
      <w:r w:rsidRPr="00E85BC3">
        <w:rPr>
          <w:rFonts w:ascii="Times New Roman" w:hAnsi="Times New Roman" w:cs="Times New Roman"/>
          <w:b/>
          <w:lang w:val="uk-UA" w:eastAsia="zh-CN"/>
        </w:rPr>
        <w:t xml:space="preserve"> _________ од.</w:t>
      </w:r>
    </w:p>
    <w:p w14:paraId="55C3C9A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До вартості  рекламної кампанії за перший або 1 (один) місяць розміщення рекламних матеріалів   входять  послуги з розміщення рекламних матеріалів 1 (один) раз на місяць та надання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після такого розміщення 1 (один) раз на місяць. Додаткові розміщення рекламних матеріалів та </w:t>
      </w:r>
      <w:proofErr w:type="spellStart"/>
      <w:r w:rsidRPr="00E85BC3">
        <w:rPr>
          <w:rFonts w:ascii="Times New Roman" w:hAnsi="Times New Roman" w:cs="Times New Roman"/>
          <w:lang w:val="uk-UA" w:eastAsia="zh-CN"/>
        </w:rPr>
        <w:t>фотозвіти</w:t>
      </w:r>
      <w:proofErr w:type="spellEnd"/>
      <w:r w:rsidRPr="00E85BC3">
        <w:rPr>
          <w:rFonts w:ascii="Times New Roman" w:hAnsi="Times New Roman" w:cs="Times New Roman"/>
          <w:lang w:val="uk-UA" w:eastAsia="zh-CN"/>
        </w:rPr>
        <w:t xml:space="preserve"> оплачуються Замовником додатково. </w:t>
      </w:r>
    </w:p>
    <w:p w14:paraId="531D22C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Якщо за погодженням Сторін експонування рекламних матеріалів продовжується на наступний місяць, до вартості рекламної кампанії за такий місяць входять послуги з надання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про продовження експонування 1 (один) раз на місяць на запит Замовника. Якщо Замовник не замовляє отримання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про продовження експонування, до вартості рекламної кампанії за такий місяць входять  послуги з  розміщення рекламних матеріалів 1 (один) раз на місяць та надання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xml:space="preserve">, після такого розміщення 1 (один) раз на місяць. </w:t>
      </w:r>
    </w:p>
    <w:p w14:paraId="1FCB1A5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4.2. Порядок розрахунків: оплата здійснюється Замовником у формі 100% передоплати не пізніше ніж до 20 (двадцятого) числа місяця, що передує місяцю проведення Рекламної кампанії, якщо інший строк не встановлений додатком до договору, шляхом безготівкового перерахування у гривнях. Якщо день оплати припадає на вихідний або святковий, неробочий день, Замовник здійснює оплату останнього робочого дня, що передує вихідному або святковому, неробочому дню. Для оперативності у взаєморозрахунках рахунок може виставлятися Замовникові шляхом надсилання </w:t>
      </w:r>
      <w:proofErr w:type="spellStart"/>
      <w:r w:rsidRPr="00E85BC3">
        <w:rPr>
          <w:rFonts w:ascii="Times New Roman" w:hAnsi="Times New Roman" w:cs="Times New Roman"/>
          <w:lang w:val="uk-UA" w:eastAsia="zh-CN"/>
        </w:rPr>
        <w:t>скан</w:t>
      </w:r>
      <w:proofErr w:type="spellEnd"/>
      <w:r w:rsidRPr="00E85BC3">
        <w:rPr>
          <w:rFonts w:ascii="Times New Roman" w:hAnsi="Times New Roman" w:cs="Times New Roman"/>
          <w:lang w:val="uk-UA" w:eastAsia="zh-CN"/>
        </w:rPr>
        <w:t xml:space="preserve">-копії на електронну адресу з наступним наданням оригіналу. </w:t>
      </w:r>
    </w:p>
    <w:p w14:paraId="4DBE0F0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4.3. Оплата наданих Виконавцем додаткових послуг (додаткове розміщення рекламних матеріалів, надання додаткових </w:t>
      </w:r>
      <w:proofErr w:type="spellStart"/>
      <w:r w:rsidRPr="00E85BC3">
        <w:rPr>
          <w:rFonts w:ascii="Times New Roman" w:hAnsi="Times New Roman" w:cs="Times New Roman"/>
          <w:lang w:val="uk-UA" w:eastAsia="zh-CN"/>
        </w:rPr>
        <w:t>фотозвітів</w:t>
      </w:r>
      <w:proofErr w:type="spellEnd"/>
      <w:r w:rsidRPr="00E85BC3">
        <w:rPr>
          <w:rFonts w:ascii="Times New Roman" w:hAnsi="Times New Roman" w:cs="Times New Roman"/>
          <w:lang w:val="uk-UA" w:eastAsia="zh-CN"/>
        </w:rPr>
        <w:t>, розміщення стікерів на рекламний матеріал  та інші послуги, замовлені Замовником, доставка рекламних матеріалів після закінчення рекламної кампанії) здійснюється Замовником протягом 3 (трьох) робочих днів з дати виставлення Виконавцем рахунку, якщо інший строк не узгоджений Сторонами шляхом підписання Додаткової угоди або Додатку до Договору. Додаткова послуга здійснюється Виконавцем після отримання оплати від Замовника у строк встановлений Договором, якщо інші строки не узгоджені Сторонами. Вартість послуг встановлюється Виконавцем на день надання послуг.</w:t>
      </w:r>
    </w:p>
    <w:p w14:paraId="0F52C1A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4.4. Прийняття змін до законодавства України, що передбачають сплату додаткових податків, зборів та обов’язкових платежів, підвищення ставок податків та інших обов'язкових платежів, зміна кон’юнктури ринку або збільшення плати за розміщення об'єктів зовнішньої реклами, збільшення місцевими органами виконавчої влади або місцевого самоврядування цін і тарифів на розміщення зовнішньої реклами, а також скорочення Замовником обсягу Рекламної кампанії, на яку Виконавцем були надані знижки в ціні є підставою для збільшення Виконавцем вартості послуг. Виконавець повідомляє Замовника за 30 (тридцять) календарних днів до збільшення вартості рекламної кампанії. При наявності таких обставин Сторони укладають Додаткову угоду про внесення змін до Акту бронювання у зв’язку зі  збільшенням вартості рекламної кампанії. Недосягнення Сторонами угоди по вищевказаному питанню протягом 5 (п’яти) робочих  днів з дати повідомлення Замовника є для Виконавця підставою для відмови від прийнятих на себе зобов'язань в односторонньому порядку без відшкодування Замовникові будь-яких збитків.</w:t>
      </w:r>
    </w:p>
    <w:p w14:paraId="74DBFC2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4.5. Сторони свідчать про те, що:</w:t>
      </w:r>
    </w:p>
    <w:p w14:paraId="3665783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4.5.1. Виконавець є платником єдиного податку. (Виконавець не є платником ПДВ).</w:t>
      </w:r>
    </w:p>
    <w:p w14:paraId="6DC21FE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 Замовник є __________________________ (податковий статус Замовника. Замовник є платником ПДВ. Сторони зобов'язуються негайно письмово повідомляти одна одну про зміну свого податкового статусу.</w:t>
      </w:r>
    </w:p>
    <w:p w14:paraId="4B4F1B7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4.6. Після надання рекламних послуг Виконавцем, передбачених кожним окремим Додатком до даного Договору, Виконавець протягом 5 (п’яти) робочих днів направляє Замовникові для </w:t>
      </w:r>
      <w:r w:rsidRPr="00E85BC3">
        <w:rPr>
          <w:rFonts w:ascii="Times New Roman" w:hAnsi="Times New Roman" w:cs="Times New Roman"/>
          <w:lang w:val="uk-UA" w:eastAsia="zh-CN"/>
        </w:rPr>
        <w:lastRenderedPageBreak/>
        <w:t xml:space="preserve">підписання 2 (два) екземпляри Акту прийому-передачі робіт та послуг, підписаних уповноваженою особою Виконавця. Замовник протягом 5 (п'яти) робочих днів від дати одержання Акту підписує його та надсилає Виконавцю один екземпляр Акту з іншою необхідною документацією або направляє Виконавцю мотивовану відмову від підписання. </w:t>
      </w:r>
    </w:p>
    <w:p w14:paraId="34DE6F5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На протязі 5-и робочих днів після отримання Акту прийому-передачі робіт та послуг Замовник повинен підписати його або надати Виконавцю письмово обґрунтовану відмову. Замовник не має права відмовитися від підписання Акту прийому-передачі робіт та послуг, якщо протягом терміну проведення Рекламної кампанії  Виконавець не сповіщався Замовником (листом або повідомленням на електронну пошту) про наявність дефектів при виконанні Виконавцем своїх зобов’язань по Договору, або якщо виявлені Замовником дефекти були виправлені відповідно до умов договору, що підтверджено Виконавцем документально. Не підписання Замовником Акту протягом 5 (п’яти) календарних днів з моменту його отримання від Виконавця без мотивованих причин відмовлення, є фактом визнання Замовником повного виконання Виконавцем договірних зобов'язань та відсутності претензій</w:t>
      </w:r>
      <w:r w:rsidRPr="00E85BC3">
        <w:rPr>
          <w:rFonts w:ascii="Times New Roman" w:hAnsi="Times New Roman" w:cs="Times New Roman"/>
          <w:lang w:val="uk-UA" w:eastAsia="zh-CN"/>
        </w:rPr>
        <w:tab/>
      </w:r>
    </w:p>
    <w:p w14:paraId="546229C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4.7. Після закінчення Рекламної кампанії, кожна з Сторін має право вимагати від контрагента проведення звірення виконаних зобов'язань, що оформляється актом звірення виконаних зобов'язань. </w:t>
      </w:r>
    </w:p>
    <w:p w14:paraId="54E9BAF1"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5. УМОВИ І ПОРЯДОК БРОНЮВАННЯ ПОВЕРХОНЬ СПЕЦІАЛЬНИХ КОНСТРУКЦІЙ</w:t>
      </w:r>
    </w:p>
    <w:p w14:paraId="25B58ED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5.1. Виконавець за допомогою електронної пошти або іншим способом надсилає Замовникові (на його запит) Адресну програму з переліком вільних Поверхонь спеціальних конструкцій на вказаний Замовником період майбутньої Рекламної кампанії, яка повинна бути розглянута Замовником протягом 24 (двадцяти чотирьох) годин, якщо більший строк не буде узгоджено Сторонами додатково. При відсутності вільних Поверхонь спеціальних конструкцій, Виконавець повідомляє про це Замовника електронною поштою. </w:t>
      </w:r>
    </w:p>
    <w:p w14:paraId="4136698F"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5.2. По закінченні відбору вільних Поверхонь спеціальних конструкцій Замовник надсилає підтвердження про бронювання електронною поштою, після цього Сторонами підписується Додаток до Договору. </w:t>
      </w:r>
    </w:p>
    <w:p w14:paraId="5F7C726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Якщо відбір поверхонь здійснюється більше ніж за 30 (тридцять) календарних днів до початку рекламної кампанії  Замовник підписує Акт бронювання протягом 3 (трьох) робочих днів після закінчення відбору вільних Поверхонь спеціальних конструкцій. </w:t>
      </w:r>
    </w:p>
    <w:p w14:paraId="443DE95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Якщо відбір поверхонь здійснюється менше ніж за 30 (тридцять) календарних днів до початку рекламної кампанії  Замовник підписує Акт бронювання протягом 2 (двох)  робочих днів  після закінчення відбору вільних Поверхонь спеціальних конструкцій.</w:t>
      </w:r>
    </w:p>
    <w:p w14:paraId="162E1F4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5.3. З моменту підписання Сторонами  Додатку до Договору до Договору, поверхні спеціальних конструкцій вважаються заброньованими Виконавцем для Замовника на строк майбутньої Рекламної кампанії, зазначений у кожному окремому Додатку до Договору. Зміни у Додаток до Договору можуть вноситися тільки за згодою Сторін, крім випадків, передбачених умовами даного Договору.</w:t>
      </w:r>
    </w:p>
    <w:p w14:paraId="0272AAC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Виконавець вправі зробити заміну Спеціальних конструкцій для розміщення Рекламних матеріалів з одного типу (розміру) на інший, повідомивши про це Замовника. У разі необхідності, Сторони здійснюють перерахунок Рекламної кампанії та/або вносять зміни до Акті бронювання. У випадку, якщо така заміна здійснюється під час проведення рекламної кампанії виготовлення рекламних матеріалів, для розміщення на іншій спеціальній конструкції здійснюється за рахунок Виконавця.</w:t>
      </w:r>
    </w:p>
    <w:p w14:paraId="040D7E4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5.4. Замовник та/або Виконавець вправі, без застосування штрафних санкцій, відмовитися від бронювання  кожної   Поверхні спеціальної конструкції, письмово повідомивши про це іншу Сторону не менш ніж за 30 (тридцять) календарних днів до початку Рекламної кампанії. При цьому Сторони вносять зміни у Додаток до Договору і штрафні санкції до Сторін не застосовуються. Сторони погодили що </w:t>
      </w:r>
      <w:proofErr w:type="spellStart"/>
      <w:r w:rsidRPr="00E85BC3">
        <w:rPr>
          <w:rFonts w:ascii="Times New Roman" w:hAnsi="Times New Roman" w:cs="Times New Roman"/>
          <w:lang w:val="uk-UA" w:eastAsia="zh-CN"/>
        </w:rPr>
        <w:t>скан</w:t>
      </w:r>
      <w:proofErr w:type="spellEnd"/>
      <w:r w:rsidRPr="00E85BC3">
        <w:rPr>
          <w:rFonts w:ascii="Times New Roman" w:hAnsi="Times New Roman" w:cs="Times New Roman"/>
          <w:lang w:val="uk-UA" w:eastAsia="zh-CN"/>
        </w:rPr>
        <w:t xml:space="preserve">-копії листів про відмову від бронювання, яким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w:t>
      </w:r>
      <w:proofErr w:type="spellStart"/>
      <w:r w:rsidRPr="00E85BC3">
        <w:rPr>
          <w:rFonts w:ascii="Times New Roman" w:hAnsi="Times New Roman" w:cs="Times New Roman"/>
          <w:lang w:val="uk-UA" w:eastAsia="zh-CN"/>
        </w:rPr>
        <w:t>скан</w:t>
      </w:r>
      <w:proofErr w:type="spellEnd"/>
      <w:r w:rsidRPr="00E85BC3">
        <w:rPr>
          <w:rFonts w:ascii="Times New Roman" w:hAnsi="Times New Roman" w:cs="Times New Roman"/>
          <w:lang w:val="uk-UA" w:eastAsia="zh-CN"/>
        </w:rPr>
        <w:t xml:space="preserve">-копію має надати іншій Стороні оригінал документу протягом 5 (п’яти)  робочих днів з моменту направлення </w:t>
      </w:r>
      <w:proofErr w:type="spellStart"/>
      <w:r w:rsidRPr="00E85BC3">
        <w:rPr>
          <w:rFonts w:ascii="Times New Roman" w:hAnsi="Times New Roman" w:cs="Times New Roman"/>
          <w:lang w:val="uk-UA" w:eastAsia="zh-CN"/>
        </w:rPr>
        <w:t>скан</w:t>
      </w:r>
      <w:proofErr w:type="spellEnd"/>
      <w:r w:rsidRPr="00E85BC3">
        <w:rPr>
          <w:rFonts w:ascii="Times New Roman" w:hAnsi="Times New Roman" w:cs="Times New Roman"/>
          <w:lang w:val="uk-UA" w:eastAsia="zh-CN"/>
        </w:rPr>
        <w:t>-копії.</w:t>
      </w:r>
    </w:p>
    <w:p w14:paraId="14B29E00" w14:textId="77777777" w:rsidR="00B33CF3" w:rsidRPr="00E85BC3" w:rsidRDefault="00B33CF3" w:rsidP="00B33CF3">
      <w:pPr>
        <w:widowControl w:val="0"/>
        <w:autoSpaceDE w:val="0"/>
        <w:spacing w:line="240" w:lineRule="exact"/>
        <w:jc w:val="both"/>
        <w:rPr>
          <w:rFonts w:ascii="Times New Roman" w:hAnsi="Times New Roman" w:cs="Times New Roman"/>
          <w:b/>
          <w:lang w:val="uk-UA" w:eastAsia="zh-CN"/>
        </w:rPr>
      </w:pPr>
      <w:r w:rsidRPr="00E85BC3">
        <w:rPr>
          <w:rFonts w:ascii="Times New Roman" w:hAnsi="Times New Roman" w:cs="Times New Roman"/>
          <w:b/>
          <w:lang w:val="uk-UA" w:eastAsia="zh-CN"/>
        </w:rPr>
        <w:tab/>
      </w:r>
      <w:r w:rsidRPr="00E85BC3">
        <w:rPr>
          <w:rFonts w:ascii="Times New Roman" w:hAnsi="Times New Roman" w:cs="Times New Roman"/>
          <w:b/>
          <w:lang w:val="uk-UA" w:eastAsia="zh-CN"/>
        </w:rPr>
        <w:tab/>
      </w:r>
      <w:r w:rsidRPr="00E85BC3">
        <w:rPr>
          <w:rFonts w:ascii="Times New Roman" w:hAnsi="Times New Roman" w:cs="Times New Roman"/>
          <w:b/>
          <w:lang w:val="uk-UA" w:eastAsia="zh-CN"/>
        </w:rPr>
        <w:tab/>
      </w:r>
      <w:r w:rsidRPr="00E85BC3">
        <w:rPr>
          <w:rFonts w:ascii="Times New Roman" w:hAnsi="Times New Roman" w:cs="Times New Roman"/>
          <w:b/>
          <w:lang w:val="uk-UA" w:eastAsia="zh-CN"/>
        </w:rPr>
        <w:tab/>
      </w:r>
      <w:r w:rsidRPr="00E85BC3">
        <w:rPr>
          <w:rFonts w:ascii="Times New Roman" w:hAnsi="Times New Roman" w:cs="Times New Roman"/>
          <w:b/>
          <w:lang w:val="uk-UA" w:eastAsia="zh-CN"/>
        </w:rPr>
        <w:tab/>
        <w:t>6. СТРОК ДІЇ ДОГОВОРУ</w:t>
      </w:r>
    </w:p>
    <w:p w14:paraId="23642A8D" w14:textId="0F53EC4F"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lastRenderedPageBreak/>
        <w:t xml:space="preserve">6.1. Договір є чинним з моменту його підписання сторонами і діє </w:t>
      </w:r>
      <w:r w:rsidRPr="00E85BC3">
        <w:rPr>
          <w:rFonts w:ascii="Times New Roman" w:hAnsi="Times New Roman" w:cs="Times New Roman"/>
          <w:b/>
          <w:lang w:val="uk-UA" w:eastAsia="zh-CN"/>
        </w:rPr>
        <w:t xml:space="preserve">до </w:t>
      </w:r>
      <w:r w:rsidR="00267303" w:rsidRPr="00E85BC3">
        <w:rPr>
          <w:rFonts w:ascii="Times New Roman" w:hAnsi="Times New Roman" w:cs="Times New Roman"/>
          <w:b/>
          <w:lang w:val="uk-UA" w:eastAsia="zh-CN"/>
        </w:rPr>
        <w:t>___________</w:t>
      </w:r>
      <w:r w:rsidRPr="00E85BC3">
        <w:rPr>
          <w:rFonts w:ascii="Times New Roman" w:hAnsi="Times New Roman" w:cs="Times New Roman"/>
          <w:b/>
          <w:lang w:val="uk-UA" w:eastAsia="zh-CN"/>
        </w:rPr>
        <w:t xml:space="preserve"> 2023 року</w:t>
      </w:r>
      <w:r w:rsidRPr="00E85BC3">
        <w:rPr>
          <w:rFonts w:ascii="Times New Roman" w:hAnsi="Times New Roman" w:cs="Times New Roman"/>
          <w:lang w:val="uk-UA" w:eastAsia="zh-CN"/>
        </w:rPr>
        <w:t xml:space="preserve"> включно. Закінчення строку дії цього Договору не звільняє Сторони від виконання зобов’язань, що виникли у зв’язку з Договором та від відповідальності за його порушення, яке мало місце під час дії цього Договору.</w:t>
      </w:r>
    </w:p>
    <w:p w14:paraId="54C1358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6.2. Договір вважається продовженим автоматично на наступний рік у випадку відсутності письмового повідомлення про його припинення за тридцять календарних днів до завершення строку його дії.</w:t>
      </w:r>
    </w:p>
    <w:p w14:paraId="132F7D7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6.3. Договір може бути припинено достроково:</w:t>
      </w:r>
    </w:p>
    <w:p w14:paraId="1FEDBC6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6.3.1. За згодою сторін.</w:t>
      </w:r>
    </w:p>
    <w:p w14:paraId="7E61009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6.3.2. За ініціативою Замовника та Виконавця за умови письмового інформування іншої Сторони, шляхом надсилання листа не пізніше ніж за 30 (тридцять) календарних днів до дати розірвання даного Договору та не пізніше ніж за 30 (тридцять) календарних днів до дати початку Рекламної кампанії, а також в інших  випадках, передбачених Договором.</w:t>
      </w:r>
    </w:p>
    <w:p w14:paraId="6A60D73B"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6.3.3. У зв’язку з настанням форс-мажорних обставин. </w:t>
      </w:r>
    </w:p>
    <w:p w14:paraId="202DD0C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6.3.4. За рішенням господарського суду за наявністю спору щодо не виконання або неналежного виконання Сторонами договірних обов'язків.</w:t>
      </w:r>
    </w:p>
    <w:p w14:paraId="18AEE35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6.3.5. В інших випадках, передбачених чинним законодавством України.</w:t>
      </w:r>
      <w:r w:rsidRPr="00E85BC3">
        <w:rPr>
          <w:rFonts w:ascii="Times New Roman" w:hAnsi="Times New Roman" w:cs="Times New Roman"/>
          <w:lang w:val="uk-UA" w:eastAsia="zh-CN"/>
        </w:rPr>
        <w:tab/>
      </w:r>
    </w:p>
    <w:p w14:paraId="08546F4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2A3DB523"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7. ВІДПОВІДАЛЬНІСТЬ СТОРІН</w:t>
      </w:r>
    </w:p>
    <w:p w14:paraId="1C5AB7F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7.1. Відповідальність Виконавця:</w:t>
      </w:r>
    </w:p>
    <w:p w14:paraId="5F51283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7.1.1. У випадку скасування Виконавцем бронювання Поверхонь спеціальних конструкцій, зазначених у Додатку до Договору, менше ніж за 30 (тридцять) календарних днів до початку Рекламної кампанії, або у випадку прострочення початку Рекламної кампанії або дати розміщення рекламних матеріалів, на заброньованих Поверхнях Спеціальних конструкцій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 Зазначена санкція не застосовується у випадку демонтування Спеціальної конструкції за рішенням органів місцевого самоврядування у зв’язку зі зміною нормативно-правових актів, що регулюють розміщення рекламних засобів та/або містобудівної ситуації. У такому випадку Виконавець за Погодженням з Замовником надає останньому іншу Спеціальну конструкцію на весь період відповідної Рекламної кампанії або Сторони здійснюють перерахунок і Замовником оплачується лише період фактичного розміщення рекламних матеріалів.</w:t>
      </w:r>
    </w:p>
    <w:p w14:paraId="477FE45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7.1.2. У випадку прострочення Виконавцем строків надання </w:t>
      </w:r>
      <w:proofErr w:type="spellStart"/>
      <w:r w:rsidRPr="00E85BC3">
        <w:rPr>
          <w:rFonts w:ascii="Times New Roman" w:hAnsi="Times New Roman" w:cs="Times New Roman"/>
          <w:lang w:val="uk-UA" w:eastAsia="zh-CN"/>
        </w:rPr>
        <w:t>Фотозвіту</w:t>
      </w:r>
      <w:proofErr w:type="spellEnd"/>
      <w:r w:rsidRPr="00E85BC3">
        <w:rPr>
          <w:rFonts w:ascii="Times New Roman" w:hAnsi="Times New Roman" w:cs="Times New Roman"/>
          <w:lang w:val="uk-UA" w:eastAsia="zh-CN"/>
        </w:rPr>
        <w:t>, порушення строків усунення дефектів Рекламного матеріалу (підклеювання, заміна Рекламного матеріалу з числа резервних комплектів при їх наявності), без наявності зазначених у Договорі на те обставин або без узгодження із Замовником, Замовник вправі стягнути з Виконавця штраф у розмірі 50% від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на який Виконавцем прострочене  виконання  зобов’язання,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w:t>
      </w:r>
    </w:p>
    <w:p w14:paraId="1068108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7.1.3. Зазначені у </w:t>
      </w:r>
      <w:proofErr w:type="spellStart"/>
      <w:r w:rsidRPr="00E85BC3">
        <w:rPr>
          <w:rFonts w:ascii="Times New Roman" w:hAnsi="Times New Roman" w:cs="Times New Roman"/>
          <w:lang w:val="uk-UA" w:eastAsia="zh-CN"/>
        </w:rPr>
        <w:t>п.п</w:t>
      </w:r>
      <w:proofErr w:type="spellEnd"/>
      <w:r w:rsidRPr="00E85BC3">
        <w:rPr>
          <w:rFonts w:ascii="Times New Roman" w:hAnsi="Times New Roman" w:cs="Times New Roman"/>
          <w:lang w:val="uk-UA" w:eastAsia="zh-CN"/>
        </w:rPr>
        <w:t>. 7.1.1., 7.1.2. Договору санкції  можуть застосовуватися Замовником, за умови виконання ним зобов'язань по оплаті за період, на який припадає порушення виконання зобов'язань Виконавцем. За згодою сторін штрафні санкції можуть бути замінені продовженням строку бронювання Поверхонь спеціальних конструкцій на дану Рекламну кампанію на суму нарахованих Замовником штрафних санкцій.</w:t>
      </w:r>
    </w:p>
    <w:p w14:paraId="034F285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lastRenderedPageBreak/>
        <w:t xml:space="preserve">7.1.4. Виконавець несе відповідальність (не пов’язану із змістом Реклами) за порушення порядку розміщення та розповсюдження реклами відповідно до Закону України “Про рекламу”. Виконавець не несе відповідальності за зміст Реклами, у </w:t>
      </w:r>
      <w:proofErr w:type="spellStart"/>
      <w:r w:rsidRPr="00E85BC3">
        <w:rPr>
          <w:rFonts w:ascii="Times New Roman" w:hAnsi="Times New Roman" w:cs="Times New Roman"/>
          <w:lang w:val="uk-UA" w:eastAsia="zh-CN"/>
        </w:rPr>
        <w:t>т.ч</w:t>
      </w:r>
      <w:proofErr w:type="spellEnd"/>
      <w:r w:rsidRPr="00E85BC3">
        <w:rPr>
          <w:rFonts w:ascii="Times New Roman" w:hAnsi="Times New Roman" w:cs="Times New Roman"/>
          <w:lang w:val="uk-UA" w:eastAsia="zh-CN"/>
        </w:rPr>
        <w:t>. за достовірність Реклами, неправомірне і/або несумлінне використання в Рекламі об'єктів інтелектуальної власності, імені або авторських прав, що належать Замовникові і /або третім особам.</w:t>
      </w:r>
    </w:p>
    <w:p w14:paraId="0ECA8F6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7.1.5. Виконавець не несе відповідальності за відсутність освітлення та призупинення роботи конструкцій типу «</w:t>
      </w:r>
      <w:proofErr w:type="spellStart"/>
      <w:r w:rsidRPr="00E85BC3">
        <w:rPr>
          <w:rFonts w:ascii="Times New Roman" w:hAnsi="Times New Roman" w:cs="Times New Roman"/>
          <w:lang w:val="uk-UA" w:eastAsia="zh-CN"/>
        </w:rPr>
        <w:t>призматрон</w:t>
      </w:r>
      <w:proofErr w:type="spellEnd"/>
      <w:r w:rsidRPr="00E85BC3">
        <w:rPr>
          <w:rFonts w:ascii="Times New Roman" w:hAnsi="Times New Roman" w:cs="Times New Roman"/>
          <w:lang w:val="uk-UA" w:eastAsia="zh-CN"/>
        </w:rPr>
        <w:t>» та «</w:t>
      </w:r>
      <w:proofErr w:type="spellStart"/>
      <w:r w:rsidRPr="00E85BC3">
        <w:rPr>
          <w:rFonts w:ascii="Times New Roman" w:hAnsi="Times New Roman" w:cs="Times New Roman"/>
          <w:lang w:val="uk-UA" w:eastAsia="zh-CN"/>
        </w:rPr>
        <w:t>скрол</w:t>
      </w:r>
      <w:proofErr w:type="spellEnd"/>
      <w:r w:rsidRPr="00E85BC3">
        <w:rPr>
          <w:rFonts w:ascii="Times New Roman" w:hAnsi="Times New Roman" w:cs="Times New Roman"/>
          <w:lang w:val="uk-UA" w:eastAsia="zh-CN"/>
        </w:rPr>
        <w:t>-формату» та інших динамічних конструкцій, в зв’язку із відсутністю електропостачання в разі:</w:t>
      </w:r>
    </w:p>
    <w:p w14:paraId="0BEB61E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відключення освітлення за рішенням центральних або місцевих органів виконавчої влади або організацій, що відповідають за енергопостачання міста або з боку третіх осіб (не пов'язане з виною Виконавця);</w:t>
      </w:r>
    </w:p>
    <w:p w14:paraId="6018518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проведення аварійних, ремонтних робіт;</w:t>
      </w:r>
    </w:p>
    <w:p w14:paraId="1FFBB99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зміни містобудівної ситуації в місці розташування Спеціальної конструкції;</w:t>
      </w:r>
    </w:p>
    <w:p w14:paraId="170C067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інші аварійні випадки відключення, у зв'язку з чим експонована Реклама на освітлюваних поверхнях спеціальних конструкцій не буде освітлюватися в темний час доби.</w:t>
      </w:r>
    </w:p>
    <w:p w14:paraId="4360BB9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7.2. Відповідальність Замовника:</w:t>
      </w:r>
    </w:p>
    <w:p w14:paraId="7108E70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7.2.1. У випадку скасування Замовником бронювання Поверхонь спеціальних конструкцій, зазначених у Додатку до Договору, менше ніж за 30 (тридцять) календарних днів до початку Рекламної кампанії Виконавець вправі стягнути з Замовника штраф у розмірі вартості не проведеної Рекламної кампанії, від якої відмовився Замовник, зазначеній у кожному конкретному Додатку до даного Договору. При цьому штраф за кожну Поверхню, від якої відмовився Замовник, не може перевищувати місячну вартість Рекламної кампанії на такій поверхні. Виконавець вправі також зменшити відсоток знижки (при її наявності) від базової ціни Рекламної кампанії.</w:t>
      </w:r>
    </w:p>
    <w:p w14:paraId="7D9384E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7.2.2.</w:t>
      </w:r>
      <w:r w:rsidRPr="00E85BC3">
        <w:rPr>
          <w:rFonts w:ascii="Times New Roman" w:hAnsi="Times New Roman" w:cs="Times New Roman"/>
          <w:lang w:val="uk-UA" w:eastAsia="zh-CN"/>
        </w:rPr>
        <w:tab/>
        <w:t xml:space="preserve">При порушенні Замовником зобов'язань з оплати Замовник зобов'язаний заплатити Виконавцю пеню у розмірі подвійної облікової ставки НБУ від суми боргу за весь період прострочення, без додаткової вимоги від Виконавця. </w:t>
      </w:r>
    </w:p>
    <w:p w14:paraId="1F5D927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При порушенні Замовником зобов'язань з оплати, Виконавець вправі затримати дату початку розміщення Рекламних матеріалів, або дату розміщення рекламних матеріалів, перенести початок розміщення Рекламних матеріалів або дату розміщення рекламних матеріалів </w:t>
      </w:r>
      <w:proofErr w:type="spellStart"/>
      <w:r w:rsidRPr="00E85BC3">
        <w:rPr>
          <w:rFonts w:ascii="Times New Roman" w:hAnsi="Times New Roman" w:cs="Times New Roman"/>
          <w:lang w:val="uk-UA" w:eastAsia="zh-CN"/>
        </w:rPr>
        <w:t>пропорційно</w:t>
      </w:r>
      <w:proofErr w:type="spellEnd"/>
      <w:r w:rsidRPr="00E85BC3">
        <w:rPr>
          <w:rFonts w:ascii="Times New Roman" w:hAnsi="Times New Roman" w:cs="Times New Roman"/>
          <w:lang w:val="uk-UA" w:eastAsia="zh-CN"/>
        </w:rPr>
        <w:t xml:space="preserve"> на кількість днів прострочення оплати, або заклеїти фоном вже розміщені рекламні матеріали, зняти бронювання Поверхонь спеціальних конструкцій, розмістивши на таких Поверхнях Рекламу інших замовників. Зазначена </w:t>
      </w:r>
      <w:proofErr w:type="spellStart"/>
      <w:r w:rsidRPr="00E85BC3">
        <w:rPr>
          <w:rFonts w:ascii="Times New Roman" w:hAnsi="Times New Roman" w:cs="Times New Roman"/>
          <w:lang w:val="uk-UA" w:eastAsia="zh-CN"/>
        </w:rPr>
        <w:t>оперативно</w:t>
      </w:r>
      <w:proofErr w:type="spellEnd"/>
      <w:r w:rsidRPr="00E85BC3">
        <w:rPr>
          <w:rFonts w:ascii="Times New Roman" w:hAnsi="Times New Roman" w:cs="Times New Roman"/>
          <w:lang w:val="uk-UA" w:eastAsia="zh-CN"/>
        </w:rPr>
        <w:t xml:space="preserve">-господарська санкція застосовується до рекламної кампанії Замовника, що проводиться на момент порушення Замовником зобов’язання з оплати.   Після повного погашення заборгованості Замовником, нова Рекламна кампанія може бути відновлена за погодження Сторін, Замовник додатково оплачує розміщення рекламних матеріалів та надає Виконавцю рекламні матеріали або оплачує їх виготовлення. </w:t>
      </w:r>
    </w:p>
    <w:p w14:paraId="63C8BA44"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7.2.3. За прострочення оплати Рекламної кампанії  більше ніж на 20 (двадцять) робочих днів, Замовник на вимогу Виконавця виплачує додатково штраф у розмірі 10 (десяти) відсотків від вартості розміщення Реклами, по якій оплата прострочена.</w:t>
      </w:r>
    </w:p>
    <w:p w14:paraId="269EB72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7.2.4.</w:t>
      </w:r>
      <w:r w:rsidRPr="00E85BC3">
        <w:rPr>
          <w:rFonts w:ascii="Times New Roman" w:hAnsi="Times New Roman" w:cs="Times New Roman"/>
          <w:lang w:val="uk-UA" w:eastAsia="zh-CN"/>
        </w:rPr>
        <w:tab/>
        <w:t xml:space="preserve">Замовник несе повну відповідальність за зміст Реклами у Рекламних матеріалах у порядку встановленому Законом України “Про рекламу”.  </w:t>
      </w:r>
    </w:p>
    <w:p w14:paraId="31E4C44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7.3. Жодна з Сторін не може нести відповідальність за невиконання та несвоєчасне виконання своїх обов'язків за Договором, якщо таке невиконання та несвоєчасне виконання знаходиться у причинному зв’язку з невиконанням або несвоєчасним виконанням договірних обов’язків контрагентом.  </w:t>
      </w:r>
    </w:p>
    <w:p w14:paraId="3049EC3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У кожному конкретному випадку не виконання зобов'язань за цим Договором, Сторони будуть враховувати усі форс-мажорні й інші обставини передбачені умовами даного Договору, які вони не могли контролювати і через які, вони не могли виконати свої зобов'язання.</w:t>
      </w:r>
    </w:p>
    <w:p w14:paraId="1EF71A4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7.4. Припинення Договору, у </w:t>
      </w:r>
      <w:proofErr w:type="spellStart"/>
      <w:r w:rsidRPr="00E85BC3">
        <w:rPr>
          <w:rFonts w:ascii="Times New Roman" w:hAnsi="Times New Roman" w:cs="Times New Roman"/>
          <w:lang w:val="uk-UA" w:eastAsia="zh-CN"/>
        </w:rPr>
        <w:t>т.ч</w:t>
      </w:r>
      <w:proofErr w:type="spellEnd"/>
      <w:r w:rsidRPr="00E85BC3">
        <w:rPr>
          <w:rFonts w:ascii="Times New Roman" w:hAnsi="Times New Roman" w:cs="Times New Roman"/>
          <w:lang w:val="uk-UA" w:eastAsia="zh-CN"/>
        </w:rPr>
        <w:t>. шляхом його розірвання, не звільняє Сторони від відповідальності за його порушення, що мало місце протягом строку дії Договору.</w:t>
      </w:r>
    </w:p>
    <w:p w14:paraId="08B8B12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lastRenderedPageBreak/>
        <w:t>7.5. Якщо Замовник є резидентом України та зареєстрований у формі Товариства з обмеженою відповідальністю, то такий Замовник підтверджує, що уповноважена на підписання договору особа Замовника отримала відповідну згоду на таке підписання від вищого органу Замовника на виконання вимог ч.2,3 статті 44 Закону України «Про товариства з обмеженою та додатковою відповідальністю».</w:t>
      </w:r>
    </w:p>
    <w:p w14:paraId="3071BD7A"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8. ФОРС-МАЖОР</w:t>
      </w:r>
    </w:p>
    <w:p w14:paraId="167EB8A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8.1. Сторони звільняються від відповідальності за невиконання взаємних зобов'язань за цим Договором, якщо таке не виконання було викликано обставинами нездоланної сили, яку не могла передбачати жодна зі сторін і які виникли після укладання даного Договору.</w:t>
      </w:r>
    </w:p>
    <w:p w14:paraId="167EB58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8.2. При наявності форс-мажорних обставин, Сторона, яка попала під дію таких обставин, зобов’язана негайно (у розумний строк) письмово повідомити про це контрагента і надати відповідні докази (документ компетентного органу, яким також може бути Торгово-промислова палата). Не виконання цієї вимоги лишає сторону права посилатись у подальшому на форс-мажорні обставини. Виконання зобов'язань за Договором призупиняється до моменту закінчення форс-мажорних обставин. Протягом дії форс-мажорних обставин кожна з Сторін може ініціювати розірвання Договору по зазначених обставинах, письмово сповістивши іншу Сторону не менше ніж за тридцять календарних днів. До розірвання Договору по форс-мажорних обставинах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14:paraId="16062A1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8.3. Обставинами нездоланної сили є зовнішні і надзвичайні події: війна або воєнні дії, повстання, мобілізація, епідемії, пожежі, вибухи, дорожні події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  </w:t>
      </w:r>
    </w:p>
    <w:p w14:paraId="0588D95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8.4. Не є форс-мажорними обставинами законні дії Органів, що привели до припинення Договору, в результаті порушення недобросовісною стороною Договору чинного законодавства  України.</w:t>
      </w:r>
      <w:r w:rsidRPr="00E85BC3">
        <w:rPr>
          <w:rFonts w:ascii="Times New Roman" w:hAnsi="Times New Roman" w:cs="Times New Roman"/>
          <w:lang w:val="uk-UA" w:eastAsia="zh-CN"/>
        </w:rPr>
        <w:tab/>
      </w:r>
      <w:r w:rsidRPr="00E85BC3">
        <w:rPr>
          <w:rFonts w:ascii="Times New Roman" w:hAnsi="Times New Roman" w:cs="Times New Roman"/>
          <w:lang w:val="uk-UA" w:eastAsia="zh-CN"/>
        </w:rPr>
        <w:tab/>
      </w:r>
    </w:p>
    <w:p w14:paraId="6E05DE07"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9. ВИРІШЕННЯ СПОРІВ</w:t>
      </w:r>
    </w:p>
    <w:p w14:paraId="7223981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9.1. Усі спори і розбіжності, що можуть виникнути при  виконанні даного Договору чи в зв'язку з ним, будуть вирішуватись шляхом переговорів між Сторонами або їх представниками.</w:t>
      </w:r>
    </w:p>
    <w:p w14:paraId="5A8DC92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9.2. Усі спори між Сторонами, з яких не було досягнуто згоди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 </w:t>
      </w:r>
    </w:p>
    <w:p w14:paraId="0C6B86B6" w14:textId="77777777" w:rsidR="00B33CF3" w:rsidRPr="00E85BC3" w:rsidRDefault="00B33CF3" w:rsidP="00B33CF3">
      <w:pPr>
        <w:widowControl w:val="0"/>
        <w:autoSpaceDE w:val="0"/>
        <w:spacing w:line="240" w:lineRule="exact"/>
        <w:jc w:val="both"/>
        <w:rPr>
          <w:rFonts w:ascii="Times New Roman" w:hAnsi="Times New Roman" w:cs="Times New Roman"/>
          <w:b/>
          <w:lang w:val="uk-UA" w:eastAsia="zh-CN"/>
        </w:rPr>
      </w:pPr>
      <w:r w:rsidRPr="00E85BC3">
        <w:rPr>
          <w:rFonts w:ascii="Times New Roman" w:hAnsi="Times New Roman" w:cs="Times New Roman"/>
          <w:lang w:val="uk-UA" w:eastAsia="zh-CN"/>
        </w:rPr>
        <w:tab/>
      </w:r>
      <w:r w:rsidRPr="00E85BC3">
        <w:rPr>
          <w:rFonts w:ascii="Times New Roman" w:hAnsi="Times New Roman" w:cs="Times New Roman"/>
          <w:lang w:val="uk-UA" w:eastAsia="zh-CN"/>
        </w:rPr>
        <w:tab/>
      </w:r>
      <w:r w:rsidRPr="00E85BC3">
        <w:rPr>
          <w:rFonts w:ascii="Times New Roman" w:hAnsi="Times New Roman" w:cs="Times New Roman"/>
          <w:lang w:val="uk-UA" w:eastAsia="zh-CN"/>
        </w:rPr>
        <w:tab/>
      </w:r>
      <w:r w:rsidRPr="00E85BC3">
        <w:rPr>
          <w:rFonts w:ascii="Times New Roman" w:hAnsi="Times New Roman" w:cs="Times New Roman"/>
          <w:lang w:val="uk-UA" w:eastAsia="zh-CN"/>
        </w:rPr>
        <w:tab/>
      </w:r>
      <w:r w:rsidRPr="00E85BC3">
        <w:rPr>
          <w:rFonts w:ascii="Times New Roman" w:hAnsi="Times New Roman" w:cs="Times New Roman"/>
          <w:b/>
          <w:lang w:val="uk-UA" w:eastAsia="zh-CN"/>
        </w:rPr>
        <w:t>10. ЗАКЛЮЧНІ ПОЛОЖЕННЯ</w:t>
      </w:r>
    </w:p>
    <w:p w14:paraId="141BB2E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10.1. Для цілей цього Договору робочими днями вважаються всі дні тижня, крім вихідних днів - суботи і неділі та святкових днів відповідно до ст.73 КЗпП України.</w:t>
      </w:r>
    </w:p>
    <w:p w14:paraId="05AB505E"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10.2 Дійсними і обов'язковими для Сторін є зміни і доповнення до даного Договору письмово погоджені Сторонами .</w:t>
      </w:r>
    </w:p>
    <w:p w14:paraId="1836D0B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10.3. Письмовою згодою Сторін вважаються і домовленості, досягнуті в положеннях даного Договору. </w:t>
      </w:r>
    </w:p>
    <w:p w14:paraId="09F19031"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Сторони погодили наступний порядок обміну повідомленнями шляхом надсилання на електронну адресу:  Електронні адреси для надсилання повідомлень у вказаних доменних іменах можуть бути погоджені сторонами додатково. Сторона, що отримала повідомлення у відповідь  надсилає підтвердження про отримання повідомлення. Лист, надісланий електронною поштою вважається отриманим іншою Стороною після надсилання у відповідь повідомлення про його отримання.   </w:t>
      </w:r>
    </w:p>
    <w:p w14:paraId="1335528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10.4. Сторони погодили що усі Додаткові угоди, додатки, зміни, акти, протоколи та інші документи до даного Договору, якими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вищезазначені документи має надати іншій Стороні оригінал документу протягом 5 (п’яти)  робочих днів з моменту направлення документів. Оригінали документів повинні бути підписані Сторонами або належним чином уповноваженими представниками цих Сторін і скріплені </w:t>
      </w:r>
      <w:r w:rsidRPr="00E85BC3">
        <w:rPr>
          <w:rFonts w:ascii="Times New Roman" w:hAnsi="Times New Roman" w:cs="Times New Roman"/>
          <w:lang w:val="uk-UA" w:eastAsia="zh-CN"/>
        </w:rPr>
        <w:lastRenderedPageBreak/>
        <w:t>печатками (за наявності). Такі оригінали документів є невід'ємною частиною Договору.</w:t>
      </w:r>
    </w:p>
    <w:p w14:paraId="7FAB3398"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10.4.1. Сторони домовились, що протягом строку дії Договору, вони мають право використовувати при здійсненні своєї діяльності електронні документи та призначений для цього електронний цифровий підпис (далі - ЕЦП) з дотриманням вимог Законів України «Про електронні документи та електронний документообіг» та «Про електронний цифровий підпис».</w:t>
      </w:r>
    </w:p>
    <w:p w14:paraId="65E73D6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Сторони визнають будь-які документи, складені та надані будь-якою Стороною іншій в електронному вигляді із застосуванням ЕЦП як оригінали, що мають юридичну силу. Сторони визнають, що ЕЦП за правовим статусом прирівнюється до власноручного підпису (печатки) Виконавця та Замовника у разі, якщо: ЕЦП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w:t>
      </w:r>
      <w:proofErr w:type="spellStart"/>
      <w:r w:rsidRPr="00E85BC3">
        <w:rPr>
          <w:rFonts w:ascii="Times New Roman" w:hAnsi="Times New Roman" w:cs="Times New Roman"/>
          <w:lang w:val="uk-UA" w:eastAsia="zh-CN"/>
        </w:rPr>
        <w:t>підписувача</w:t>
      </w:r>
      <w:proofErr w:type="spellEnd"/>
      <w:r w:rsidRPr="00E85BC3">
        <w:rPr>
          <w:rFonts w:ascii="Times New Roman" w:hAnsi="Times New Roman" w:cs="Times New Roman"/>
          <w:lang w:val="uk-UA" w:eastAsia="zh-CN"/>
        </w:rPr>
        <w:t xml:space="preserve"> відповідає відкритому ключу, зазначеному в сертифікаті.</w:t>
      </w:r>
    </w:p>
    <w:p w14:paraId="732BD443"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Кожна Сторона вживає всіх необхідних заходів щодо збереження конфіденційності електронних підписів та забезпечення безпечного режиму їх використання. При цьому Сторони встановили, що юридична сила електронного документа не може бути заперечена через те, що інші особи заволоділи та використовують електронний підпис автора та/або </w:t>
      </w:r>
      <w:proofErr w:type="spellStart"/>
      <w:r w:rsidRPr="00E85BC3">
        <w:rPr>
          <w:rFonts w:ascii="Times New Roman" w:hAnsi="Times New Roman" w:cs="Times New Roman"/>
          <w:lang w:val="uk-UA" w:eastAsia="zh-CN"/>
        </w:rPr>
        <w:t>підписувача</w:t>
      </w:r>
      <w:proofErr w:type="spellEnd"/>
      <w:r w:rsidRPr="00E85BC3">
        <w:rPr>
          <w:rFonts w:ascii="Times New Roman" w:hAnsi="Times New Roman" w:cs="Times New Roman"/>
          <w:lang w:val="uk-UA" w:eastAsia="zh-CN"/>
        </w:rPr>
        <w:t xml:space="preserve"> електронного документу, якщо Сторона своєчасно не повідомить іншу про таке заволодіння та про відповідну зміну електронного підпису.</w:t>
      </w:r>
    </w:p>
    <w:p w14:paraId="737AF67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10.5. Сторони домовились, що строк позовної давності відносно стягнення штрафних санкцій встановлено в 3 (три) роки.</w:t>
      </w:r>
    </w:p>
    <w:p w14:paraId="4F4F05D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10.6. Після підписання Договору всі попередні угоди, переговори і листування, як в усній, так і в письмовій формі, що стосуються його предмета, втрачають юридичну силу.</w:t>
      </w:r>
    </w:p>
    <w:p w14:paraId="259F8FE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10.7. Усі права й обов'язки обох сторін, що випливають з цього Договору, повною мірою переходять до юридичних правонаступників Сторін.</w:t>
      </w:r>
    </w:p>
    <w:p w14:paraId="75613EE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10.8. Сторони свідчать, що Договір підписаний по взаємному узгодженню всіх його умов і служить на користь обом Сторонам.</w:t>
      </w:r>
    </w:p>
    <w:p w14:paraId="2EB61807"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10.9. У випадку зміни зазначених у Договорі реквізитів (ст.11 Договору), Сторони зобов'язані негайно (у розумний строк) повідомити про це одна одну письмово.</w:t>
      </w:r>
    </w:p>
    <w:p w14:paraId="1AC499B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10.10. Даний Договір складений українською мовою в 2 примірниках, що мають однакову юридичну силу та розподіляються по одному примірнику для кожної Сторони. </w:t>
      </w:r>
    </w:p>
    <w:p w14:paraId="034AAF4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10.11. Правовідносини Сторін не врегульовані даним Договором, регулюються чинним законодавством України.</w:t>
      </w:r>
    </w:p>
    <w:p w14:paraId="63339C99"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10.12. Підписуючи цей договір, Сторони надали одна одній згоду на обробку, розповсюдження та використання будь-яких персональних даних, що містяться в даному Договорі на проведення рекламної(</w:t>
      </w:r>
      <w:proofErr w:type="spellStart"/>
      <w:r w:rsidRPr="00E85BC3">
        <w:rPr>
          <w:rFonts w:ascii="Times New Roman" w:hAnsi="Times New Roman" w:cs="Times New Roman"/>
          <w:lang w:val="uk-UA" w:eastAsia="zh-CN"/>
        </w:rPr>
        <w:t>их</w:t>
      </w:r>
      <w:proofErr w:type="spellEnd"/>
      <w:r w:rsidRPr="00E85BC3">
        <w:rPr>
          <w:rFonts w:ascii="Times New Roman" w:hAnsi="Times New Roman" w:cs="Times New Roman"/>
          <w:lang w:val="uk-UA" w:eastAsia="zh-CN"/>
        </w:rPr>
        <w:t>) кампанії(й), а також Додатках до нього, актах, що укладаються на його виконання, з метою належного виконання умов такого Договору і згідно з чинним законодавством України.</w:t>
      </w:r>
    </w:p>
    <w:p w14:paraId="4E0B76F2"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28DEF8D5"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11. МІСЦЕЗНАХОДЖЕННЯ, БАНКІВСЬКІ РЕКВІЗИТИ І ПІДПИСИ СТОРІН</w:t>
      </w:r>
    </w:p>
    <w:p w14:paraId="0CFCD1D5"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tbl>
      <w:tblPr>
        <w:tblpPr w:leftFromText="180" w:rightFromText="180" w:vertAnchor="text" w:horzAnchor="margin" w:tblpY="78"/>
        <w:tblW w:w="9747" w:type="dxa"/>
        <w:tblLook w:val="04A0" w:firstRow="1" w:lastRow="0" w:firstColumn="1" w:lastColumn="0" w:noHBand="0" w:noVBand="1"/>
      </w:tblPr>
      <w:tblGrid>
        <w:gridCol w:w="4677"/>
        <w:gridCol w:w="393"/>
        <w:gridCol w:w="4677"/>
      </w:tblGrid>
      <w:tr w:rsidR="00B33CF3" w:rsidRPr="00E85BC3" w14:paraId="0B469155" w14:textId="77777777" w:rsidTr="00B33CF3">
        <w:tc>
          <w:tcPr>
            <w:tcW w:w="5070" w:type="dxa"/>
            <w:gridSpan w:val="2"/>
            <w:shd w:val="clear" w:color="auto" w:fill="auto"/>
          </w:tcPr>
          <w:p w14:paraId="5A0A92AC"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Виконавець:</w:t>
            </w:r>
          </w:p>
        </w:tc>
        <w:tc>
          <w:tcPr>
            <w:tcW w:w="4677" w:type="dxa"/>
            <w:shd w:val="clear" w:color="auto" w:fill="auto"/>
          </w:tcPr>
          <w:p w14:paraId="62A9B676"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Замовник:</w:t>
            </w:r>
          </w:p>
          <w:p w14:paraId="23C9AEE0"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p>
        </w:tc>
      </w:tr>
      <w:tr w:rsidR="00B33CF3" w:rsidRPr="00E85BC3" w14:paraId="5E080B3C" w14:textId="77777777" w:rsidTr="00B33CF3">
        <w:trPr>
          <w:gridAfter w:val="2"/>
          <w:wAfter w:w="5070" w:type="dxa"/>
          <w:trHeight w:val="209"/>
        </w:trPr>
        <w:tc>
          <w:tcPr>
            <w:tcW w:w="4677" w:type="dxa"/>
            <w:shd w:val="clear" w:color="auto" w:fill="auto"/>
            <w:vAlign w:val="center"/>
          </w:tcPr>
          <w:p w14:paraId="2D422812"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2D08B360" w14:textId="77777777" w:rsidTr="00B33CF3">
        <w:trPr>
          <w:gridAfter w:val="2"/>
          <w:wAfter w:w="5070" w:type="dxa"/>
        </w:trPr>
        <w:tc>
          <w:tcPr>
            <w:tcW w:w="4677" w:type="dxa"/>
            <w:shd w:val="clear" w:color="auto" w:fill="auto"/>
            <w:vAlign w:val="center"/>
          </w:tcPr>
          <w:p w14:paraId="75A3EEAF"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511C35BE" w14:textId="77777777" w:rsidTr="00B33CF3">
        <w:trPr>
          <w:gridAfter w:val="2"/>
          <w:wAfter w:w="5070" w:type="dxa"/>
          <w:trHeight w:val="319"/>
        </w:trPr>
        <w:tc>
          <w:tcPr>
            <w:tcW w:w="4677" w:type="dxa"/>
            <w:shd w:val="clear" w:color="auto" w:fill="auto"/>
            <w:vAlign w:val="center"/>
          </w:tcPr>
          <w:p w14:paraId="41D630D5"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28F99314" w14:textId="77777777" w:rsidTr="00B33CF3">
        <w:trPr>
          <w:gridAfter w:val="2"/>
          <w:wAfter w:w="5070" w:type="dxa"/>
        </w:trPr>
        <w:tc>
          <w:tcPr>
            <w:tcW w:w="4677" w:type="dxa"/>
            <w:shd w:val="clear" w:color="auto" w:fill="auto"/>
            <w:vAlign w:val="center"/>
          </w:tcPr>
          <w:p w14:paraId="4246961C" w14:textId="77777777" w:rsidR="00B33CF3" w:rsidRPr="00E85BC3" w:rsidRDefault="00B33CF3" w:rsidP="00B33CF3">
            <w:pPr>
              <w:widowControl w:val="0"/>
              <w:autoSpaceDE w:val="0"/>
              <w:spacing w:line="240" w:lineRule="exact"/>
              <w:rPr>
                <w:rFonts w:ascii="Times New Roman" w:hAnsi="Times New Roman" w:cs="Times New Roman"/>
                <w:lang w:eastAsia="zh-CN"/>
              </w:rPr>
            </w:pPr>
          </w:p>
        </w:tc>
      </w:tr>
      <w:tr w:rsidR="00B33CF3" w:rsidRPr="00E85BC3" w14:paraId="632B2CFF" w14:textId="77777777" w:rsidTr="00B33CF3">
        <w:trPr>
          <w:gridAfter w:val="2"/>
          <w:wAfter w:w="5070" w:type="dxa"/>
        </w:trPr>
        <w:tc>
          <w:tcPr>
            <w:tcW w:w="4677" w:type="dxa"/>
            <w:shd w:val="clear" w:color="auto" w:fill="auto"/>
            <w:vAlign w:val="center"/>
          </w:tcPr>
          <w:p w14:paraId="098C371E"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267AFBCC" w14:textId="77777777" w:rsidTr="00B33CF3">
        <w:trPr>
          <w:gridAfter w:val="2"/>
          <w:wAfter w:w="5070" w:type="dxa"/>
        </w:trPr>
        <w:tc>
          <w:tcPr>
            <w:tcW w:w="4677" w:type="dxa"/>
            <w:shd w:val="clear" w:color="auto" w:fill="auto"/>
            <w:vAlign w:val="center"/>
          </w:tcPr>
          <w:p w14:paraId="0A6A2E32"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30B1C53B" w14:textId="77777777" w:rsidTr="00B33CF3">
        <w:trPr>
          <w:gridAfter w:val="2"/>
          <w:wAfter w:w="5070" w:type="dxa"/>
        </w:trPr>
        <w:tc>
          <w:tcPr>
            <w:tcW w:w="4677" w:type="dxa"/>
            <w:shd w:val="clear" w:color="auto" w:fill="auto"/>
            <w:vAlign w:val="center"/>
          </w:tcPr>
          <w:p w14:paraId="571A8D76"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1B60B5DA" w14:textId="77777777" w:rsidTr="00B33CF3">
        <w:trPr>
          <w:gridAfter w:val="2"/>
          <w:wAfter w:w="5070" w:type="dxa"/>
        </w:trPr>
        <w:tc>
          <w:tcPr>
            <w:tcW w:w="4677" w:type="dxa"/>
            <w:shd w:val="clear" w:color="auto" w:fill="auto"/>
            <w:vAlign w:val="center"/>
          </w:tcPr>
          <w:p w14:paraId="2EE82859"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bl>
    <w:p w14:paraId="682D25AA"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270AD0D0"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64F97E2C"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p w14:paraId="526A4A2E" w14:textId="77777777" w:rsidR="00B33CF3" w:rsidRPr="00E85BC3" w:rsidRDefault="00B33CF3" w:rsidP="00B33CF3">
      <w:pPr>
        <w:widowControl w:val="0"/>
        <w:autoSpaceDE w:val="0"/>
        <w:spacing w:line="240" w:lineRule="exact"/>
        <w:ind w:firstLine="5812"/>
        <w:jc w:val="both"/>
        <w:rPr>
          <w:rFonts w:ascii="Times New Roman" w:hAnsi="Times New Roman" w:cs="Times New Roman"/>
          <w:lang w:val="uk-UA" w:eastAsia="zh-CN"/>
        </w:rPr>
      </w:pPr>
      <w:r w:rsidRPr="00E85BC3">
        <w:rPr>
          <w:rFonts w:ascii="Times New Roman" w:hAnsi="Times New Roman" w:cs="Times New Roman"/>
          <w:lang w:val="uk-UA" w:eastAsia="zh-CN"/>
        </w:rPr>
        <w:t xml:space="preserve"> </w:t>
      </w:r>
    </w:p>
    <w:p w14:paraId="52ACABA3" w14:textId="77777777" w:rsidR="00B33CF3" w:rsidRPr="00E85BC3" w:rsidRDefault="00B33CF3" w:rsidP="00B33CF3">
      <w:pPr>
        <w:widowControl w:val="0"/>
        <w:autoSpaceDE w:val="0"/>
        <w:spacing w:line="240" w:lineRule="exact"/>
        <w:ind w:firstLine="5812"/>
        <w:jc w:val="both"/>
        <w:rPr>
          <w:rFonts w:ascii="Times New Roman" w:hAnsi="Times New Roman" w:cs="Times New Roman"/>
          <w:lang w:val="uk-UA"/>
        </w:rPr>
      </w:pPr>
      <w:r w:rsidRPr="00E85BC3">
        <w:rPr>
          <w:rFonts w:ascii="Times New Roman" w:hAnsi="Times New Roman" w:cs="Times New Roman"/>
          <w:lang w:val="uk-UA" w:eastAsia="zh-CN"/>
        </w:rPr>
        <w:t xml:space="preserve">        </w:t>
      </w:r>
      <w:r w:rsidRPr="00E85BC3">
        <w:rPr>
          <w:rFonts w:ascii="Times New Roman" w:hAnsi="Times New Roman" w:cs="Times New Roman"/>
          <w:b/>
          <w:lang w:val="uk-UA"/>
        </w:rPr>
        <w:t>Додаток №2</w:t>
      </w:r>
    </w:p>
    <w:p w14:paraId="45417FC1" w14:textId="77777777" w:rsidR="00B33CF3" w:rsidRPr="00E85BC3" w:rsidRDefault="00B33CF3" w:rsidP="00B33CF3">
      <w:pPr>
        <w:jc w:val="center"/>
        <w:rPr>
          <w:rFonts w:ascii="Times New Roman" w:hAnsi="Times New Roman" w:cs="Times New Roman"/>
          <w:shd w:val="clear" w:color="auto" w:fill="FFFFFF"/>
          <w:lang w:val="uk-UA"/>
        </w:rPr>
      </w:pPr>
      <w:r w:rsidRPr="00E85BC3">
        <w:rPr>
          <w:rFonts w:ascii="Times New Roman" w:hAnsi="Times New Roman" w:cs="Times New Roman"/>
          <w:lang w:val="uk-UA"/>
        </w:rPr>
        <w:t xml:space="preserve">                                                                                          до Договору </w:t>
      </w:r>
      <w:r w:rsidRPr="00E85BC3">
        <w:rPr>
          <w:rFonts w:ascii="Times New Roman" w:hAnsi="Times New Roman" w:cs="Times New Roman"/>
          <w:shd w:val="clear" w:color="auto" w:fill="FFFFFF"/>
          <w:lang w:val="uk-UA"/>
        </w:rPr>
        <w:t>«____» ______ 2023 року</w:t>
      </w:r>
    </w:p>
    <w:p w14:paraId="7CCEEC65" w14:textId="77777777" w:rsidR="00B33CF3" w:rsidRPr="00E85BC3" w:rsidRDefault="00B33CF3" w:rsidP="00B33CF3">
      <w:pPr>
        <w:jc w:val="right"/>
        <w:rPr>
          <w:rFonts w:ascii="Times New Roman" w:hAnsi="Times New Roman" w:cs="Times New Roman"/>
          <w:b/>
          <w:sz w:val="20"/>
          <w:lang w:val="uk-UA"/>
        </w:rPr>
      </w:pPr>
    </w:p>
    <w:p w14:paraId="294FE45D" w14:textId="77777777" w:rsidR="00B33CF3" w:rsidRPr="00E85BC3" w:rsidRDefault="00B33CF3" w:rsidP="00B33CF3">
      <w:pPr>
        <w:jc w:val="center"/>
        <w:rPr>
          <w:rFonts w:ascii="Times New Roman" w:hAnsi="Times New Roman" w:cs="Times New Roman"/>
          <w:sz w:val="20"/>
          <w:lang w:val="uk-UA"/>
        </w:rPr>
      </w:pPr>
      <w:r w:rsidRPr="00E85BC3">
        <w:rPr>
          <w:rFonts w:ascii="Times New Roman" w:hAnsi="Times New Roman" w:cs="Times New Roman"/>
          <w:b/>
          <w:sz w:val="20"/>
          <w:lang w:val="uk-UA"/>
        </w:rPr>
        <w:t>АКТ БРОНЮВАННЯ</w:t>
      </w:r>
    </w:p>
    <w:p w14:paraId="78F89F6B" w14:textId="77777777" w:rsidR="00B33CF3" w:rsidRPr="00E85BC3" w:rsidRDefault="00B33CF3" w:rsidP="00B33CF3">
      <w:pPr>
        <w:jc w:val="center"/>
        <w:rPr>
          <w:rFonts w:ascii="Times New Roman" w:hAnsi="Times New Roman" w:cs="Times New Roman"/>
          <w:b/>
          <w:shd w:val="clear" w:color="auto" w:fill="FFFFFF"/>
          <w:lang w:val="uk-UA"/>
        </w:rPr>
      </w:pPr>
      <w:r w:rsidRPr="00E85BC3">
        <w:rPr>
          <w:rFonts w:ascii="Times New Roman" w:hAnsi="Times New Roman" w:cs="Times New Roman"/>
          <w:lang w:val="uk-UA"/>
        </w:rPr>
        <w:t>м. Рівне</w:t>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r>
      <w:r w:rsidRPr="00E85BC3">
        <w:rPr>
          <w:rFonts w:ascii="Times New Roman" w:hAnsi="Times New Roman" w:cs="Times New Roman"/>
          <w:lang w:val="uk-UA"/>
        </w:rPr>
        <w:tab/>
        <w:t xml:space="preserve">    </w:t>
      </w:r>
      <w:r w:rsidRPr="00E85BC3">
        <w:rPr>
          <w:rFonts w:ascii="Times New Roman" w:hAnsi="Times New Roman" w:cs="Times New Roman"/>
          <w:shd w:val="clear" w:color="auto" w:fill="FFFFFF"/>
          <w:lang w:val="uk-UA"/>
        </w:rPr>
        <w:t>«    »   __________ 2023 р.</w:t>
      </w:r>
      <w:r w:rsidRPr="00E85BC3">
        <w:rPr>
          <w:rFonts w:ascii="Times New Roman" w:hAnsi="Times New Roman" w:cs="Times New Roman"/>
          <w:b/>
          <w:shd w:val="clear" w:color="auto" w:fill="FFFFFF"/>
          <w:lang w:val="uk-UA"/>
        </w:rPr>
        <w:t xml:space="preserve"> </w:t>
      </w:r>
    </w:p>
    <w:p w14:paraId="7508D1B1" w14:textId="77777777" w:rsidR="00B33CF3" w:rsidRPr="00E85BC3" w:rsidRDefault="00B33CF3" w:rsidP="00B33CF3">
      <w:pPr>
        <w:jc w:val="center"/>
        <w:rPr>
          <w:rFonts w:ascii="Times New Roman" w:hAnsi="Times New Roman" w:cs="Times New Roman"/>
          <w:b/>
          <w:shd w:val="clear" w:color="auto" w:fill="FFFFFF"/>
          <w:lang w:val="uk-UA"/>
        </w:rPr>
      </w:pPr>
    </w:p>
    <w:p w14:paraId="6E615D06"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r w:rsidRPr="00E85BC3">
        <w:rPr>
          <w:rFonts w:ascii="Times New Roman" w:hAnsi="Times New Roman" w:cs="Times New Roman"/>
          <w:lang w:val="uk-UA" w:eastAsia="zh-CN"/>
        </w:rPr>
        <w:t xml:space="preserve">       </w:t>
      </w:r>
      <w:r w:rsidRPr="00E85BC3">
        <w:rPr>
          <w:rFonts w:ascii="Times New Roman" w:hAnsi="Times New Roman" w:cs="Times New Roman"/>
          <w:b/>
          <w:lang w:val="uk-UA" w:eastAsia="zh-CN"/>
        </w:rPr>
        <w:t>Управління поліції охорони в Рівненській області</w:t>
      </w:r>
      <w:r w:rsidRPr="00E85BC3">
        <w:rPr>
          <w:rFonts w:ascii="Times New Roman" w:hAnsi="Times New Roman" w:cs="Times New Roman"/>
          <w:lang w:val="uk-UA" w:eastAsia="zh-CN"/>
        </w:rPr>
        <w:t xml:space="preserve">, іменоване надалі «Замовник», в особі начальника _______________, що діє на підставі ___________________з одного боку, та </w:t>
      </w:r>
    </w:p>
    <w:p w14:paraId="283A9469" w14:textId="77777777" w:rsidR="00B33CF3" w:rsidRPr="00E85BC3" w:rsidRDefault="00B33CF3" w:rsidP="00B33CF3">
      <w:pPr>
        <w:pStyle w:val="2"/>
        <w:shd w:val="clear" w:color="auto" w:fill="FFFFFF"/>
        <w:tabs>
          <w:tab w:val="num" w:pos="0"/>
        </w:tabs>
        <w:spacing w:before="0"/>
        <w:jc w:val="both"/>
        <w:rPr>
          <w:rFonts w:ascii="Times New Roman" w:hAnsi="Times New Roman"/>
          <w:b w:val="0"/>
          <w:bCs w:val="0"/>
          <w:i w:val="0"/>
          <w:iCs w:val="0"/>
          <w:sz w:val="24"/>
          <w:szCs w:val="24"/>
          <w:lang w:val="uk-UA" w:eastAsia="zh-CN"/>
        </w:rPr>
      </w:pPr>
      <w:r w:rsidRPr="00E85BC3">
        <w:rPr>
          <w:rFonts w:ascii="Times New Roman" w:hAnsi="Times New Roman"/>
          <w:b w:val="0"/>
          <w:bCs w:val="0"/>
          <w:i w:val="0"/>
          <w:iCs w:val="0"/>
          <w:sz w:val="24"/>
          <w:szCs w:val="24"/>
          <w:lang w:val="uk-UA" w:eastAsia="zh-CN"/>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цей акт бронювання про наступне:</w:t>
      </w:r>
    </w:p>
    <w:p w14:paraId="6A5C42E7" w14:textId="77777777" w:rsidR="00B33CF3" w:rsidRPr="00E85BC3" w:rsidRDefault="00B33CF3" w:rsidP="00B33CF3">
      <w:pPr>
        <w:pStyle w:val="2"/>
        <w:shd w:val="clear" w:color="auto" w:fill="FFFFFF"/>
        <w:tabs>
          <w:tab w:val="num" w:pos="0"/>
        </w:tabs>
        <w:spacing w:before="0"/>
        <w:ind w:firstLine="709"/>
        <w:jc w:val="both"/>
        <w:rPr>
          <w:rFonts w:ascii="Times New Roman" w:hAnsi="Times New Roman"/>
          <w:b w:val="0"/>
          <w:bCs w:val="0"/>
          <w:i w:val="0"/>
          <w:iCs w:val="0"/>
          <w:sz w:val="24"/>
          <w:szCs w:val="24"/>
          <w:lang w:val="uk-UA" w:eastAsia="zh-CN"/>
        </w:rPr>
      </w:pPr>
      <w:r w:rsidRPr="00E85BC3">
        <w:rPr>
          <w:rFonts w:ascii="Times New Roman" w:hAnsi="Times New Roman"/>
          <w:b w:val="0"/>
          <w:bCs w:val="0"/>
          <w:i w:val="0"/>
          <w:iCs w:val="0"/>
          <w:sz w:val="24"/>
          <w:szCs w:val="24"/>
          <w:lang w:val="uk-UA" w:eastAsia="zh-CN"/>
        </w:rPr>
        <w:t xml:space="preserve">1. Виконавець бронює відібрані Замовником робочі поверхні </w:t>
      </w:r>
      <w:proofErr w:type="spellStart"/>
      <w:r w:rsidRPr="00E85BC3">
        <w:rPr>
          <w:rFonts w:ascii="Times New Roman" w:hAnsi="Times New Roman"/>
          <w:b w:val="0"/>
          <w:bCs w:val="0"/>
          <w:i w:val="0"/>
          <w:iCs w:val="0"/>
          <w:sz w:val="24"/>
          <w:szCs w:val="24"/>
          <w:lang w:val="uk-UA" w:eastAsia="zh-CN"/>
        </w:rPr>
        <w:t>Рекламоносіїв</w:t>
      </w:r>
      <w:proofErr w:type="spellEnd"/>
      <w:r w:rsidRPr="00E85BC3">
        <w:rPr>
          <w:rFonts w:ascii="Times New Roman" w:hAnsi="Times New Roman"/>
          <w:b w:val="0"/>
          <w:bCs w:val="0"/>
          <w:i w:val="0"/>
          <w:iCs w:val="0"/>
          <w:sz w:val="24"/>
          <w:szCs w:val="24"/>
          <w:lang w:val="uk-UA" w:eastAsia="zh-CN"/>
        </w:rPr>
        <w:t xml:space="preserve"> для розміщення на них реклами УПО Рівненської області на строк проведення рекламної кампанії, вказаний у стовбці 7 цього акту, за адресами місцезнаходження спеціальних конструкцій, що перелічені  у стовбці 3 Акту:</w:t>
      </w:r>
    </w:p>
    <w:tbl>
      <w:tblPr>
        <w:tblW w:w="9640" w:type="dxa"/>
        <w:tblInd w:w="108" w:type="dxa"/>
        <w:tblLayout w:type="fixed"/>
        <w:tblLook w:val="0000" w:firstRow="0" w:lastRow="0" w:firstColumn="0" w:lastColumn="0" w:noHBand="0" w:noVBand="0"/>
      </w:tblPr>
      <w:tblGrid>
        <w:gridCol w:w="1277"/>
        <w:gridCol w:w="1701"/>
        <w:gridCol w:w="2126"/>
        <w:gridCol w:w="1559"/>
        <w:gridCol w:w="1417"/>
        <w:gridCol w:w="1560"/>
      </w:tblGrid>
      <w:tr w:rsidR="00B33CF3" w:rsidRPr="00E85BC3" w14:paraId="7E8B9EE1" w14:textId="77777777" w:rsidTr="00B33CF3">
        <w:trPr>
          <w:trHeight w:val="850"/>
        </w:trPr>
        <w:tc>
          <w:tcPr>
            <w:tcW w:w="1277" w:type="dxa"/>
            <w:tcBorders>
              <w:top w:val="single" w:sz="4" w:space="0" w:color="000000"/>
              <w:left w:val="single" w:sz="4" w:space="0" w:color="000000"/>
              <w:bottom w:val="single" w:sz="4" w:space="0" w:color="000000"/>
            </w:tcBorders>
            <w:shd w:val="clear" w:color="auto" w:fill="auto"/>
            <w:vAlign w:val="center"/>
          </w:tcPr>
          <w:p w14:paraId="707F920C"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Порядковий номер</w:t>
            </w:r>
          </w:p>
        </w:tc>
        <w:tc>
          <w:tcPr>
            <w:tcW w:w="1701" w:type="dxa"/>
            <w:tcBorders>
              <w:top w:val="single" w:sz="4" w:space="0" w:color="000000"/>
              <w:left w:val="single" w:sz="4" w:space="0" w:color="000000"/>
              <w:bottom w:val="single" w:sz="4" w:space="0" w:color="000000"/>
            </w:tcBorders>
            <w:shd w:val="clear" w:color="auto" w:fill="auto"/>
            <w:vAlign w:val="center"/>
          </w:tcPr>
          <w:p w14:paraId="6912D968"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Місце встановлення спеціальної конструкцій </w:t>
            </w:r>
          </w:p>
        </w:tc>
        <w:tc>
          <w:tcPr>
            <w:tcW w:w="2126" w:type="dxa"/>
            <w:tcBorders>
              <w:top w:val="single" w:sz="4" w:space="0" w:color="000000"/>
              <w:left w:val="single" w:sz="4" w:space="0" w:color="000000"/>
              <w:bottom w:val="single" w:sz="4" w:space="0" w:color="000000"/>
            </w:tcBorders>
            <w:shd w:val="clear" w:color="auto" w:fill="auto"/>
            <w:vAlign w:val="center"/>
          </w:tcPr>
          <w:p w14:paraId="132B5F26"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Адреса</w:t>
            </w:r>
          </w:p>
          <w:p w14:paraId="01EDEBA8"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місцезнаходження</w:t>
            </w:r>
          </w:p>
          <w:p w14:paraId="1F763E03"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спец. конструкції</w:t>
            </w:r>
          </w:p>
        </w:tc>
        <w:tc>
          <w:tcPr>
            <w:tcW w:w="1559" w:type="dxa"/>
            <w:tcBorders>
              <w:top w:val="single" w:sz="4" w:space="0" w:color="000000"/>
              <w:left w:val="single" w:sz="4" w:space="0" w:color="000000"/>
              <w:bottom w:val="single" w:sz="4" w:space="0" w:color="000000"/>
            </w:tcBorders>
            <w:shd w:val="clear" w:color="auto" w:fill="auto"/>
            <w:vAlign w:val="center"/>
          </w:tcPr>
          <w:p w14:paraId="1635B27D"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Тип та розмір рекламної конструкції (біл-борд 3,0х6,0 м) (сіті-лайт 1,2х2,0 м.)</w:t>
            </w:r>
          </w:p>
        </w:tc>
        <w:tc>
          <w:tcPr>
            <w:tcW w:w="1417" w:type="dxa"/>
            <w:tcBorders>
              <w:top w:val="single" w:sz="4" w:space="0" w:color="000000"/>
              <w:left w:val="single" w:sz="4" w:space="0" w:color="000000"/>
              <w:bottom w:val="single" w:sz="4" w:space="0" w:color="000000"/>
              <w:right w:val="single" w:sz="4" w:space="0" w:color="000000"/>
            </w:tcBorders>
            <w:vAlign w:val="center"/>
          </w:tcPr>
          <w:p w14:paraId="250D3523"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Термін розміщення реклами</w:t>
            </w:r>
          </w:p>
        </w:tc>
        <w:tc>
          <w:tcPr>
            <w:tcW w:w="1560" w:type="dxa"/>
            <w:tcBorders>
              <w:top w:val="single" w:sz="4" w:space="0" w:color="000000"/>
              <w:left w:val="single" w:sz="4" w:space="0" w:color="000000"/>
              <w:bottom w:val="single" w:sz="4" w:space="0" w:color="000000"/>
              <w:right w:val="single" w:sz="4" w:space="0" w:color="000000"/>
            </w:tcBorders>
            <w:vAlign w:val="center"/>
          </w:tcPr>
          <w:p w14:paraId="06BC3D62" w14:textId="77777777" w:rsidR="00B33CF3" w:rsidRPr="00E85BC3" w:rsidRDefault="00B33CF3" w:rsidP="00B33CF3">
            <w:pPr>
              <w:jc w:val="center"/>
              <w:rPr>
                <w:rFonts w:ascii="Times New Roman" w:hAnsi="Times New Roman" w:cs="Times New Roman"/>
                <w:sz w:val="20"/>
                <w:szCs w:val="20"/>
                <w:lang w:val="uk-UA"/>
              </w:rPr>
            </w:pPr>
            <w:r w:rsidRPr="00E85BC3">
              <w:rPr>
                <w:rFonts w:ascii="Times New Roman" w:hAnsi="Times New Roman" w:cs="Times New Roman"/>
                <w:sz w:val="20"/>
                <w:szCs w:val="20"/>
                <w:lang w:val="uk-UA"/>
              </w:rPr>
              <w:t xml:space="preserve">Вартість оренди за один місяць грн., без ПДВ. </w:t>
            </w:r>
          </w:p>
        </w:tc>
      </w:tr>
      <w:tr w:rsidR="00B33CF3" w:rsidRPr="00E85BC3" w14:paraId="58AAEF69" w14:textId="77777777" w:rsidTr="00B33CF3">
        <w:tc>
          <w:tcPr>
            <w:tcW w:w="1277" w:type="dxa"/>
            <w:tcBorders>
              <w:top w:val="single" w:sz="4" w:space="0" w:color="000000"/>
              <w:left w:val="single" w:sz="4" w:space="0" w:color="000000"/>
              <w:bottom w:val="single" w:sz="4" w:space="0" w:color="000000"/>
            </w:tcBorders>
            <w:shd w:val="clear" w:color="auto" w:fill="auto"/>
            <w:vAlign w:val="center"/>
          </w:tcPr>
          <w:p w14:paraId="4D5B2C7A"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1</w:t>
            </w:r>
          </w:p>
        </w:tc>
        <w:tc>
          <w:tcPr>
            <w:tcW w:w="1701" w:type="dxa"/>
            <w:tcBorders>
              <w:top w:val="single" w:sz="4" w:space="0" w:color="000000"/>
              <w:left w:val="single" w:sz="4" w:space="0" w:color="000000"/>
              <w:bottom w:val="single" w:sz="4" w:space="0" w:color="000000"/>
            </w:tcBorders>
            <w:shd w:val="clear" w:color="auto" w:fill="auto"/>
            <w:vAlign w:val="center"/>
          </w:tcPr>
          <w:p w14:paraId="3DC61F35"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2</w:t>
            </w:r>
          </w:p>
        </w:tc>
        <w:tc>
          <w:tcPr>
            <w:tcW w:w="2126" w:type="dxa"/>
            <w:tcBorders>
              <w:top w:val="single" w:sz="4" w:space="0" w:color="000000"/>
              <w:left w:val="single" w:sz="4" w:space="0" w:color="000000"/>
              <w:bottom w:val="single" w:sz="4" w:space="0" w:color="000000"/>
            </w:tcBorders>
            <w:shd w:val="clear" w:color="auto" w:fill="auto"/>
            <w:vAlign w:val="center"/>
          </w:tcPr>
          <w:p w14:paraId="74A81AC1"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3</w:t>
            </w:r>
          </w:p>
        </w:tc>
        <w:tc>
          <w:tcPr>
            <w:tcW w:w="1559" w:type="dxa"/>
            <w:tcBorders>
              <w:top w:val="single" w:sz="4" w:space="0" w:color="000000"/>
              <w:left w:val="single" w:sz="4" w:space="0" w:color="000000"/>
              <w:bottom w:val="single" w:sz="4" w:space="0" w:color="000000"/>
            </w:tcBorders>
            <w:shd w:val="clear" w:color="auto" w:fill="auto"/>
          </w:tcPr>
          <w:p w14:paraId="70174A88"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48933D50"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7</w:t>
            </w:r>
          </w:p>
        </w:tc>
        <w:tc>
          <w:tcPr>
            <w:tcW w:w="1560" w:type="dxa"/>
            <w:tcBorders>
              <w:top w:val="single" w:sz="4" w:space="0" w:color="000000"/>
              <w:left w:val="single" w:sz="4" w:space="0" w:color="000000"/>
              <w:bottom w:val="single" w:sz="4" w:space="0" w:color="000000"/>
              <w:right w:val="single" w:sz="4" w:space="0" w:color="000000"/>
            </w:tcBorders>
          </w:tcPr>
          <w:p w14:paraId="53A41448" w14:textId="77777777" w:rsidR="00B33CF3" w:rsidRPr="00E85BC3" w:rsidRDefault="00B33CF3" w:rsidP="00B33CF3">
            <w:pPr>
              <w:jc w:val="center"/>
              <w:rPr>
                <w:rFonts w:ascii="Times New Roman" w:hAnsi="Times New Roman" w:cs="Times New Roman"/>
                <w:sz w:val="18"/>
                <w:szCs w:val="18"/>
                <w:lang w:val="uk-UA"/>
              </w:rPr>
            </w:pPr>
            <w:r w:rsidRPr="00E85BC3">
              <w:rPr>
                <w:rFonts w:ascii="Times New Roman" w:hAnsi="Times New Roman" w:cs="Times New Roman"/>
                <w:sz w:val="18"/>
                <w:szCs w:val="18"/>
                <w:lang w:val="uk-UA"/>
              </w:rPr>
              <w:t>8</w:t>
            </w:r>
          </w:p>
        </w:tc>
      </w:tr>
      <w:tr w:rsidR="00B33CF3" w:rsidRPr="00E85BC3" w14:paraId="3B1CC5B6" w14:textId="77777777" w:rsidTr="00B33CF3">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30AF8682"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c>
          <w:tcPr>
            <w:tcW w:w="1701" w:type="dxa"/>
            <w:tcBorders>
              <w:top w:val="single" w:sz="4" w:space="0" w:color="000000"/>
              <w:left w:val="single" w:sz="4" w:space="0" w:color="000000"/>
              <w:bottom w:val="single" w:sz="4" w:space="0" w:color="000000"/>
            </w:tcBorders>
            <w:shd w:val="clear" w:color="auto" w:fill="FFFFFF"/>
            <w:vAlign w:val="center"/>
          </w:tcPr>
          <w:p w14:paraId="58C7EA43"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0872FFA8" w14:textId="77777777" w:rsidR="00B33CF3" w:rsidRPr="00E85BC3" w:rsidRDefault="00B33CF3" w:rsidP="00B33CF3">
            <w:pPr>
              <w:snapToGrid w:val="0"/>
              <w:rPr>
                <w:rFonts w:ascii="Times New Roman" w:hAnsi="Times New Roman" w:cs="Times New Roman"/>
                <w:sz w:val="18"/>
                <w:szCs w:val="18"/>
                <w:lang w:val="uk-UA"/>
              </w:rPr>
            </w:pPr>
          </w:p>
        </w:tc>
        <w:tc>
          <w:tcPr>
            <w:tcW w:w="1559" w:type="dxa"/>
            <w:tcBorders>
              <w:top w:val="single" w:sz="4" w:space="0" w:color="000000"/>
              <w:left w:val="single" w:sz="4" w:space="0" w:color="000000"/>
              <w:bottom w:val="single" w:sz="4" w:space="0" w:color="000000"/>
            </w:tcBorders>
            <w:shd w:val="clear" w:color="auto" w:fill="FFFFFF"/>
            <w:vAlign w:val="center"/>
          </w:tcPr>
          <w:p w14:paraId="3EC6986A" w14:textId="77777777" w:rsidR="00B33CF3" w:rsidRPr="00E85BC3" w:rsidRDefault="00B33CF3" w:rsidP="00B33CF3">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DFD1"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42F71"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r>
      <w:tr w:rsidR="00B33CF3" w:rsidRPr="00E85BC3" w14:paraId="4709A1F2" w14:textId="77777777" w:rsidTr="00B33CF3">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59D9B1C7" w14:textId="77777777" w:rsidR="00B33CF3" w:rsidRPr="00E85BC3" w:rsidRDefault="00B33CF3" w:rsidP="00B33CF3">
            <w:pPr>
              <w:jc w:val="center"/>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FFFFFF"/>
            <w:vAlign w:val="center"/>
          </w:tcPr>
          <w:p w14:paraId="0F861742"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2636EB09" w14:textId="77777777" w:rsidR="00B33CF3" w:rsidRPr="00E85BC3" w:rsidRDefault="00B33CF3" w:rsidP="00B33CF3">
            <w:pPr>
              <w:snapToGrid w:val="0"/>
              <w:rPr>
                <w:rFonts w:ascii="Times New Roman" w:hAnsi="Times New Roman" w:cs="Times New Roman"/>
                <w:b/>
                <w:bCs/>
                <w:color w:val="333333"/>
                <w:sz w:val="18"/>
                <w:szCs w:val="18"/>
                <w:shd w:val="clear" w:color="auto" w:fill="F2F2F2"/>
              </w:rPr>
            </w:pPr>
          </w:p>
        </w:tc>
        <w:tc>
          <w:tcPr>
            <w:tcW w:w="1559" w:type="dxa"/>
            <w:tcBorders>
              <w:top w:val="single" w:sz="4" w:space="0" w:color="000000"/>
              <w:left w:val="single" w:sz="4" w:space="0" w:color="000000"/>
              <w:bottom w:val="single" w:sz="4" w:space="0" w:color="000000"/>
            </w:tcBorders>
            <w:shd w:val="clear" w:color="auto" w:fill="FFFFFF"/>
            <w:vAlign w:val="center"/>
          </w:tcPr>
          <w:p w14:paraId="23E38A9E" w14:textId="77777777" w:rsidR="00B33CF3" w:rsidRPr="00E85BC3" w:rsidRDefault="00B33CF3" w:rsidP="00B33CF3">
            <w:pPr>
              <w:snapToGrid w:val="0"/>
              <w:jc w:val="center"/>
              <w:rPr>
                <w:rFonts w:ascii="Times New Roman" w:hAnsi="Times New Roman" w:cs="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9AC6"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93CC" w14:textId="77777777" w:rsidR="00B33CF3" w:rsidRPr="00E85BC3" w:rsidRDefault="00B33CF3" w:rsidP="00B33CF3">
            <w:pPr>
              <w:jc w:val="center"/>
              <w:rPr>
                <w:rFonts w:ascii="Times New Roman" w:hAnsi="Times New Roman" w:cs="Times New Roman"/>
                <w:sz w:val="18"/>
                <w:szCs w:val="18"/>
                <w:shd w:val="clear" w:color="auto" w:fill="FFFFFF"/>
                <w:lang w:val="uk-UA"/>
              </w:rPr>
            </w:pPr>
          </w:p>
        </w:tc>
      </w:tr>
    </w:tbl>
    <w:p w14:paraId="57969A88" w14:textId="77777777" w:rsidR="00B33CF3" w:rsidRPr="00E85BC3" w:rsidRDefault="00B33CF3" w:rsidP="00B33CF3">
      <w:pPr>
        <w:ind w:left="426" w:hanging="360"/>
        <w:jc w:val="both"/>
        <w:rPr>
          <w:rFonts w:ascii="Times New Roman" w:hAnsi="Times New Roman" w:cs="Times New Roman"/>
          <w:lang w:val="uk-UA"/>
        </w:rPr>
      </w:pPr>
      <w:r w:rsidRPr="00E85BC3">
        <w:rPr>
          <w:rFonts w:ascii="Times New Roman" w:hAnsi="Times New Roman" w:cs="Times New Roman"/>
          <w:lang w:val="uk-UA"/>
        </w:rPr>
        <w:t xml:space="preserve">2. “Замовник” перераховує на розрахунковий рахунок “Виконавця” шляхом 100% передплати вартість рекламної кампанії:  </w:t>
      </w:r>
    </w:p>
    <w:p w14:paraId="47B3272D" w14:textId="77777777" w:rsidR="00B33CF3" w:rsidRPr="00E85BC3" w:rsidRDefault="00B33CF3" w:rsidP="00B33CF3">
      <w:pPr>
        <w:ind w:left="426"/>
        <w:jc w:val="both"/>
        <w:rPr>
          <w:rFonts w:ascii="Times New Roman" w:hAnsi="Times New Roman" w:cs="Times New Roman"/>
          <w:bCs/>
          <w:lang w:val="uk-UA"/>
        </w:rPr>
      </w:pPr>
      <w:r w:rsidRPr="00E85BC3">
        <w:rPr>
          <w:rFonts w:ascii="Times New Roman" w:hAnsi="Times New Roman" w:cs="Times New Roman"/>
          <w:b/>
          <w:bCs/>
          <w:lang w:val="uk-UA"/>
        </w:rPr>
        <w:t>- за ____________   202___ р. ( Сплачується до _____._____.20___ р) – ___________</w:t>
      </w:r>
      <w:r w:rsidRPr="00E85BC3">
        <w:rPr>
          <w:rFonts w:ascii="Times New Roman" w:hAnsi="Times New Roman" w:cs="Times New Roman"/>
          <w:b/>
          <w:lang w:val="uk-UA"/>
        </w:rPr>
        <w:t xml:space="preserve"> грн</w:t>
      </w:r>
      <w:r w:rsidRPr="00E85BC3">
        <w:rPr>
          <w:rFonts w:ascii="Times New Roman" w:hAnsi="Times New Roman" w:cs="Times New Roman"/>
          <w:lang w:val="uk-UA"/>
        </w:rPr>
        <w:t xml:space="preserve"> (______________________гривень 00 коп.), з (без)</w:t>
      </w:r>
      <w:r w:rsidRPr="00E85BC3">
        <w:rPr>
          <w:rStyle w:val="12"/>
          <w:rFonts w:ascii="Times New Roman" w:hAnsi="Times New Roman" w:cs="Times New Roman"/>
          <w:lang w:val="uk-UA"/>
        </w:rPr>
        <w:t xml:space="preserve"> ПДВ., що </w:t>
      </w:r>
      <w:r w:rsidRPr="00E85BC3">
        <w:rPr>
          <w:rFonts w:ascii="Times New Roman" w:hAnsi="Times New Roman" w:cs="Times New Roman"/>
          <w:bCs/>
          <w:lang w:val="uk-UA"/>
        </w:rPr>
        <w:t>включає: вартість розміщення на _____ (______________ ) рекламних конструкціях.</w:t>
      </w:r>
    </w:p>
    <w:p w14:paraId="3EF2C609" w14:textId="77777777" w:rsidR="00B33CF3" w:rsidRPr="00E85BC3" w:rsidRDefault="00B33CF3" w:rsidP="00B33CF3">
      <w:pPr>
        <w:ind w:firstLine="567"/>
        <w:jc w:val="both"/>
        <w:rPr>
          <w:rFonts w:ascii="Times New Roman" w:hAnsi="Times New Roman" w:cs="Times New Roman"/>
          <w:lang w:val="uk-UA"/>
        </w:rPr>
      </w:pPr>
      <w:r w:rsidRPr="00E85BC3">
        <w:rPr>
          <w:rFonts w:ascii="Times New Roman" w:hAnsi="Times New Roman" w:cs="Times New Roman"/>
          <w:shd w:val="clear" w:color="auto" w:fill="FFFFFF"/>
          <w:lang w:val="uk-UA"/>
        </w:rPr>
        <w:t xml:space="preserve">3.  Всі інші послуги, в </w:t>
      </w:r>
      <w:proofErr w:type="spellStart"/>
      <w:r w:rsidRPr="00E85BC3">
        <w:rPr>
          <w:rFonts w:ascii="Times New Roman" w:hAnsi="Times New Roman" w:cs="Times New Roman"/>
          <w:shd w:val="clear" w:color="auto" w:fill="FFFFFF"/>
          <w:lang w:val="uk-UA"/>
        </w:rPr>
        <w:t>т.ч</w:t>
      </w:r>
      <w:proofErr w:type="spellEnd"/>
      <w:r w:rsidRPr="00E85BC3">
        <w:rPr>
          <w:rFonts w:ascii="Times New Roman" w:hAnsi="Times New Roman" w:cs="Times New Roman"/>
          <w:shd w:val="clear" w:color="auto" w:fill="FFFFFF"/>
          <w:lang w:val="uk-UA"/>
        </w:rPr>
        <w:t xml:space="preserve">. ротація реклами, друк допоміжних </w:t>
      </w:r>
      <w:proofErr w:type="spellStart"/>
      <w:r w:rsidRPr="00E85BC3">
        <w:rPr>
          <w:rFonts w:ascii="Times New Roman" w:hAnsi="Times New Roman" w:cs="Times New Roman"/>
          <w:shd w:val="clear" w:color="auto" w:fill="FFFFFF"/>
          <w:lang w:val="uk-UA"/>
        </w:rPr>
        <w:t>постері</w:t>
      </w:r>
      <w:r w:rsidRPr="00E85BC3">
        <w:rPr>
          <w:rFonts w:ascii="Times New Roman" w:hAnsi="Times New Roman" w:cs="Times New Roman"/>
          <w:lang w:val="uk-UA"/>
        </w:rPr>
        <w:t>в</w:t>
      </w:r>
      <w:proofErr w:type="spellEnd"/>
      <w:r w:rsidRPr="00E85BC3">
        <w:rPr>
          <w:rFonts w:ascii="Times New Roman" w:hAnsi="Times New Roman" w:cs="Times New Roman"/>
          <w:lang w:val="uk-UA"/>
        </w:rPr>
        <w:t xml:space="preserve"> (ремкомплектів), та інше, сплачуються окремо.</w:t>
      </w:r>
    </w:p>
    <w:p w14:paraId="02A41533" w14:textId="77777777" w:rsidR="00B33CF3" w:rsidRPr="00E85BC3" w:rsidRDefault="00B33CF3" w:rsidP="00B33CF3">
      <w:pPr>
        <w:ind w:firstLine="567"/>
        <w:jc w:val="both"/>
        <w:rPr>
          <w:rFonts w:ascii="Times New Roman" w:hAnsi="Times New Roman" w:cs="Times New Roman"/>
          <w:lang w:val="uk-UA"/>
        </w:rPr>
      </w:pPr>
      <w:r w:rsidRPr="00E85BC3">
        <w:rPr>
          <w:rFonts w:ascii="Times New Roman" w:hAnsi="Times New Roman" w:cs="Times New Roman"/>
          <w:lang w:val="uk-UA"/>
        </w:rPr>
        <w:lastRenderedPageBreak/>
        <w:t xml:space="preserve">4. У випадку порушення сторонами своїх договірних зобов'язань після підписання </w:t>
      </w:r>
      <w:proofErr w:type="spellStart"/>
      <w:r w:rsidRPr="00E85BC3">
        <w:rPr>
          <w:rFonts w:ascii="Times New Roman" w:hAnsi="Times New Roman" w:cs="Times New Roman"/>
          <w:lang w:val="uk-UA"/>
        </w:rPr>
        <w:t>акта</w:t>
      </w:r>
      <w:proofErr w:type="spellEnd"/>
      <w:r w:rsidRPr="00E85BC3">
        <w:rPr>
          <w:rFonts w:ascii="Times New Roman" w:hAnsi="Times New Roman" w:cs="Times New Roman"/>
          <w:lang w:val="uk-UA"/>
        </w:rPr>
        <w:t xml:space="preserve"> бронювання кожна сторона несе матеріальну відповідальність у порядку й у розмірі, передбаченому умовами Договору. </w:t>
      </w:r>
    </w:p>
    <w:p w14:paraId="6BCDF567" w14:textId="77777777" w:rsidR="00B33CF3" w:rsidRPr="00E85BC3" w:rsidRDefault="00B33CF3" w:rsidP="00B33CF3">
      <w:pPr>
        <w:ind w:firstLine="567"/>
        <w:jc w:val="both"/>
        <w:rPr>
          <w:rFonts w:ascii="Times New Roman" w:hAnsi="Times New Roman" w:cs="Times New Roman"/>
          <w:lang w:val="uk-UA"/>
        </w:rPr>
      </w:pPr>
      <w:r w:rsidRPr="00E85BC3">
        <w:rPr>
          <w:rFonts w:ascii="Times New Roman" w:hAnsi="Times New Roman" w:cs="Times New Roman"/>
          <w:lang w:val="uk-UA"/>
        </w:rPr>
        <w:t>5. Даний акт бронювання є чинним з моменту його підписання сторонами і є невід'ємною частиною Договору. Всі інші умови Договору, не обумовлені в даному акті, є незмінними і сторони підтверджують по ним свої зобов'язання.</w:t>
      </w:r>
    </w:p>
    <w:p w14:paraId="574C733E" w14:textId="77777777" w:rsidR="00B33CF3" w:rsidRPr="00E85BC3" w:rsidRDefault="00B33CF3" w:rsidP="00B33CF3">
      <w:pPr>
        <w:ind w:firstLine="567"/>
        <w:jc w:val="both"/>
        <w:rPr>
          <w:rFonts w:ascii="Times New Roman" w:hAnsi="Times New Roman" w:cs="Times New Roman"/>
          <w:lang w:val="uk-UA"/>
        </w:rPr>
      </w:pPr>
      <w:r w:rsidRPr="00E85BC3">
        <w:rPr>
          <w:rFonts w:ascii="Times New Roman" w:hAnsi="Times New Roman" w:cs="Times New Roman"/>
          <w:lang w:val="uk-UA"/>
        </w:rPr>
        <w:t xml:space="preserve">6. Даний акт бронювання складений у двох примірниках на 2 </w:t>
      </w:r>
      <w:proofErr w:type="spellStart"/>
      <w:r w:rsidRPr="00E85BC3">
        <w:rPr>
          <w:rFonts w:ascii="Times New Roman" w:hAnsi="Times New Roman" w:cs="Times New Roman"/>
          <w:lang w:val="uk-UA"/>
        </w:rPr>
        <w:t>стор</w:t>
      </w:r>
      <w:proofErr w:type="spellEnd"/>
      <w:r w:rsidRPr="00E85BC3">
        <w:rPr>
          <w:rFonts w:ascii="Times New Roman" w:hAnsi="Times New Roman" w:cs="Times New Roman"/>
          <w:lang w:val="uk-UA"/>
        </w:rPr>
        <w:t>. кожний, які мають однакову юридичну силу.</w:t>
      </w:r>
    </w:p>
    <w:p w14:paraId="2AEE07FD" w14:textId="77777777" w:rsidR="00B33CF3" w:rsidRPr="00E85BC3" w:rsidRDefault="00B33CF3" w:rsidP="00B33CF3">
      <w:pPr>
        <w:widowControl w:val="0"/>
        <w:autoSpaceDE w:val="0"/>
        <w:spacing w:line="240" w:lineRule="exact"/>
        <w:jc w:val="both"/>
        <w:rPr>
          <w:rFonts w:ascii="Times New Roman" w:hAnsi="Times New Roman" w:cs="Times New Roman"/>
          <w:lang w:val="uk-UA" w:eastAsia="zh-CN"/>
        </w:rPr>
      </w:pPr>
    </w:p>
    <w:tbl>
      <w:tblPr>
        <w:tblpPr w:leftFromText="180" w:rightFromText="180" w:vertAnchor="text" w:horzAnchor="margin" w:tblpY="78"/>
        <w:tblW w:w="9038" w:type="dxa"/>
        <w:tblLook w:val="04A0" w:firstRow="1" w:lastRow="0" w:firstColumn="1" w:lastColumn="0" w:noHBand="0" w:noVBand="1"/>
      </w:tblPr>
      <w:tblGrid>
        <w:gridCol w:w="4361"/>
        <w:gridCol w:w="4677"/>
      </w:tblGrid>
      <w:tr w:rsidR="00B33CF3" w:rsidRPr="00E85BC3" w14:paraId="1C653F95" w14:textId="77777777" w:rsidTr="00B33CF3">
        <w:tc>
          <w:tcPr>
            <w:tcW w:w="4361" w:type="dxa"/>
            <w:shd w:val="clear" w:color="auto" w:fill="auto"/>
          </w:tcPr>
          <w:p w14:paraId="08B52F0F"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Виконавець:</w:t>
            </w:r>
          </w:p>
        </w:tc>
        <w:tc>
          <w:tcPr>
            <w:tcW w:w="4677" w:type="dxa"/>
            <w:shd w:val="clear" w:color="auto" w:fill="auto"/>
          </w:tcPr>
          <w:p w14:paraId="29DB0421"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r w:rsidRPr="00E85BC3">
              <w:rPr>
                <w:rFonts w:ascii="Times New Roman" w:hAnsi="Times New Roman" w:cs="Times New Roman"/>
                <w:b/>
                <w:lang w:val="uk-UA" w:eastAsia="zh-CN"/>
              </w:rPr>
              <w:t>Замовник:</w:t>
            </w:r>
          </w:p>
          <w:p w14:paraId="523A29DF" w14:textId="77777777" w:rsidR="00B33CF3" w:rsidRPr="00E85BC3" w:rsidRDefault="00B33CF3" w:rsidP="00B33CF3">
            <w:pPr>
              <w:widowControl w:val="0"/>
              <w:autoSpaceDE w:val="0"/>
              <w:spacing w:line="240" w:lineRule="exact"/>
              <w:jc w:val="center"/>
              <w:rPr>
                <w:rFonts w:ascii="Times New Roman" w:hAnsi="Times New Roman" w:cs="Times New Roman"/>
                <w:b/>
                <w:lang w:val="uk-UA" w:eastAsia="zh-CN"/>
              </w:rPr>
            </w:pPr>
          </w:p>
        </w:tc>
      </w:tr>
      <w:tr w:rsidR="00B33CF3" w:rsidRPr="00E85BC3" w14:paraId="5FFA37BC" w14:textId="77777777" w:rsidTr="00B33CF3">
        <w:trPr>
          <w:trHeight w:val="209"/>
        </w:trPr>
        <w:tc>
          <w:tcPr>
            <w:tcW w:w="4361" w:type="dxa"/>
            <w:shd w:val="clear" w:color="auto" w:fill="auto"/>
            <w:vAlign w:val="center"/>
          </w:tcPr>
          <w:p w14:paraId="7344FC5C"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c>
          <w:tcPr>
            <w:tcW w:w="4677" w:type="dxa"/>
            <w:shd w:val="clear" w:color="auto" w:fill="auto"/>
            <w:vAlign w:val="center"/>
          </w:tcPr>
          <w:p w14:paraId="38924F55"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0AC53B89" w14:textId="77777777" w:rsidTr="00B33CF3">
        <w:tc>
          <w:tcPr>
            <w:tcW w:w="4361" w:type="dxa"/>
            <w:shd w:val="clear" w:color="auto" w:fill="auto"/>
            <w:vAlign w:val="center"/>
          </w:tcPr>
          <w:p w14:paraId="1D39088E"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c>
          <w:tcPr>
            <w:tcW w:w="4677" w:type="dxa"/>
            <w:shd w:val="clear" w:color="auto" w:fill="auto"/>
            <w:vAlign w:val="center"/>
          </w:tcPr>
          <w:p w14:paraId="300A0096"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E85BC3" w14:paraId="704D9624" w14:textId="77777777" w:rsidTr="00B33CF3">
        <w:trPr>
          <w:trHeight w:val="319"/>
        </w:trPr>
        <w:tc>
          <w:tcPr>
            <w:tcW w:w="4361" w:type="dxa"/>
            <w:shd w:val="clear" w:color="auto" w:fill="auto"/>
            <w:vAlign w:val="center"/>
          </w:tcPr>
          <w:p w14:paraId="4B899D5B"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c>
          <w:tcPr>
            <w:tcW w:w="4677" w:type="dxa"/>
            <w:shd w:val="clear" w:color="auto" w:fill="auto"/>
            <w:vAlign w:val="center"/>
          </w:tcPr>
          <w:p w14:paraId="79669ACD" w14:textId="77777777" w:rsidR="00B33CF3" w:rsidRPr="00E85BC3" w:rsidRDefault="00B33CF3" w:rsidP="00B33CF3">
            <w:pPr>
              <w:widowControl w:val="0"/>
              <w:autoSpaceDE w:val="0"/>
              <w:spacing w:line="240" w:lineRule="exact"/>
              <w:rPr>
                <w:rFonts w:ascii="Times New Roman" w:hAnsi="Times New Roman" w:cs="Times New Roman"/>
                <w:lang w:val="uk-UA" w:eastAsia="zh-CN"/>
              </w:rPr>
            </w:pPr>
          </w:p>
        </w:tc>
      </w:tr>
      <w:tr w:rsidR="00B33CF3" w:rsidRPr="00140BA3" w14:paraId="643B2B41" w14:textId="77777777" w:rsidTr="00B33CF3">
        <w:tc>
          <w:tcPr>
            <w:tcW w:w="4361" w:type="dxa"/>
            <w:shd w:val="clear" w:color="auto" w:fill="auto"/>
            <w:vAlign w:val="center"/>
          </w:tcPr>
          <w:p w14:paraId="6B85E407" w14:textId="77777777" w:rsidR="00B33CF3" w:rsidRPr="00140BA3" w:rsidRDefault="00B33CF3" w:rsidP="00B33CF3">
            <w:pPr>
              <w:widowControl w:val="0"/>
              <w:autoSpaceDE w:val="0"/>
              <w:spacing w:line="240" w:lineRule="exact"/>
              <w:rPr>
                <w:lang w:val="uk-UA" w:eastAsia="zh-CN"/>
              </w:rPr>
            </w:pPr>
          </w:p>
        </w:tc>
        <w:tc>
          <w:tcPr>
            <w:tcW w:w="4677" w:type="dxa"/>
            <w:shd w:val="clear" w:color="auto" w:fill="auto"/>
            <w:vAlign w:val="center"/>
          </w:tcPr>
          <w:p w14:paraId="0A89D19D" w14:textId="77777777" w:rsidR="00B33CF3" w:rsidRPr="00140BA3" w:rsidRDefault="00B33CF3" w:rsidP="00B33CF3">
            <w:pPr>
              <w:widowControl w:val="0"/>
              <w:autoSpaceDE w:val="0"/>
              <w:spacing w:line="240" w:lineRule="exact"/>
              <w:rPr>
                <w:lang w:eastAsia="zh-CN"/>
              </w:rPr>
            </w:pPr>
          </w:p>
        </w:tc>
      </w:tr>
      <w:tr w:rsidR="00B33CF3" w:rsidRPr="00140BA3" w14:paraId="5C14034C" w14:textId="77777777" w:rsidTr="00B33CF3">
        <w:tc>
          <w:tcPr>
            <w:tcW w:w="4361" w:type="dxa"/>
            <w:shd w:val="clear" w:color="auto" w:fill="auto"/>
            <w:vAlign w:val="center"/>
          </w:tcPr>
          <w:p w14:paraId="4CF757CC" w14:textId="77777777" w:rsidR="00B33CF3" w:rsidRPr="00140BA3" w:rsidRDefault="00B33CF3" w:rsidP="00B33CF3">
            <w:pPr>
              <w:widowControl w:val="0"/>
              <w:autoSpaceDE w:val="0"/>
              <w:spacing w:line="240" w:lineRule="exact"/>
              <w:rPr>
                <w:lang w:val="uk-UA" w:eastAsia="zh-CN"/>
              </w:rPr>
            </w:pPr>
          </w:p>
        </w:tc>
        <w:tc>
          <w:tcPr>
            <w:tcW w:w="4677" w:type="dxa"/>
            <w:shd w:val="clear" w:color="auto" w:fill="auto"/>
            <w:vAlign w:val="center"/>
          </w:tcPr>
          <w:p w14:paraId="47EFF843" w14:textId="77777777" w:rsidR="00B33CF3" w:rsidRPr="00140BA3" w:rsidRDefault="00B33CF3" w:rsidP="00B33CF3">
            <w:pPr>
              <w:widowControl w:val="0"/>
              <w:autoSpaceDE w:val="0"/>
              <w:spacing w:line="240" w:lineRule="exact"/>
              <w:rPr>
                <w:lang w:val="uk-UA" w:eastAsia="zh-CN"/>
              </w:rPr>
            </w:pPr>
          </w:p>
        </w:tc>
      </w:tr>
      <w:tr w:rsidR="00B33CF3" w:rsidRPr="00140BA3" w14:paraId="7AD0DBC2" w14:textId="77777777" w:rsidTr="00B33CF3">
        <w:tc>
          <w:tcPr>
            <w:tcW w:w="4361" w:type="dxa"/>
            <w:shd w:val="clear" w:color="auto" w:fill="auto"/>
            <w:vAlign w:val="center"/>
          </w:tcPr>
          <w:p w14:paraId="06CF561A" w14:textId="77777777" w:rsidR="00B33CF3" w:rsidRPr="00140BA3" w:rsidRDefault="00B33CF3" w:rsidP="00B33CF3">
            <w:pPr>
              <w:widowControl w:val="0"/>
              <w:autoSpaceDE w:val="0"/>
              <w:spacing w:line="240" w:lineRule="exact"/>
              <w:rPr>
                <w:lang w:val="uk-UA" w:eastAsia="zh-CN"/>
              </w:rPr>
            </w:pPr>
          </w:p>
        </w:tc>
        <w:tc>
          <w:tcPr>
            <w:tcW w:w="4677" w:type="dxa"/>
            <w:shd w:val="clear" w:color="auto" w:fill="auto"/>
            <w:vAlign w:val="center"/>
          </w:tcPr>
          <w:p w14:paraId="5B26CE9A" w14:textId="77777777" w:rsidR="00B33CF3" w:rsidRPr="00140BA3" w:rsidRDefault="00B33CF3" w:rsidP="00B33CF3">
            <w:pPr>
              <w:widowControl w:val="0"/>
              <w:autoSpaceDE w:val="0"/>
              <w:spacing w:line="240" w:lineRule="exact"/>
              <w:rPr>
                <w:lang w:val="uk-UA" w:eastAsia="zh-CN"/>
              </w:rPr>
            </w:pPr>
          </w:p>
        </w:tc>
      </w:tr>
      <w:tr w:rsidR="00B33CF3" w:rsidRPr="00140BA3" w14:paraId="3F4B1727" w14:textId="77777777" w:rsidTr="00B33CF3">
        <w:trPr>
          <w:trHeight w:val="984"/>
        </w:trPr>
        <w:tc>
          <w:tcPr>
            <w:tcW w:w="4361" w:type="dxa"/>
            <w:shd w:val="clear" w:color="auto" w:fill="auto"/>
            <w:vAlign w:val="center"/>
          </w:tcPr>
          <w:p w14:paraId="398B9E4F" w14:textId="77777777" w:rsidR="00B33CF3" w:rsidRPr="00140BA3" w:rsidRDefault="00B33CF3" w:rsidP="00B33CF3">
            <w:pPr>
              <w:widowControl w:val="0"/>
              <w:autoSpaceDE w:val="0"/>
              <w:spacing w:line="240" w:lineRule="exact"/>
              <w:rPr>
                <w:lang w:val="uk-UA" w:eastAsia="zh-CN"/>
              </w:rPr>
            </w:pPr>
          </w:p>
        </w:tc>
        <w:tc>
          <w:tcPr>
            <w:tcW w:w="4677" w:type="dxa"/>
            <w:shd w:val="clear" w:color="auto" w:fill="auto"/>
            <w:vAlign w:val="center"/>
          </w:tcPr>
          <w:p w14:paraId="3C4507DA" w14:textId="77777777" w:rsidR="00B33CF3" w:rsidRPr="00140BA3" w:rsidRDefault="00B33CF3" w:rsidP="00B33CF3">
            <w:pPr>
              <w:widowControl w:val="0"/>
              <w:autoSpaceDE w:val="0"/>
              <w:spacing w:line="240" w:lineRule="exact"/>
              <w:rPr>
                <w:lang w:val="uk-UA" w:eastAsia="zh-CN"/>
              </w:rPr>
            </w:pPr>
          </w:p>
        </w:tc>
      </w:tr>
      <w:tr w:rsidR="00B33CF3" w:rsidRPr="00140BA3" w14:paraId="13E8570B" w14:textId="77777777" w:rsidTr="00B33CF3">
        <w:trPr>
          <w:trHeight w:val="179"/>
        </w:trPr>
        <w:tc>
          <w:tcPr>
            <w:tcW w:w="4361" w:type="dxa"/>
            <w:shd w:val="clear" w:color="auto" w:fill="auto"/>
            <w:vAlign w:val="center"/>
          </w:tcPr>
          <w:p w14:paraId="3EC40EA8" w14:textId="77777777" w:rsidR="00B33CF3" w:rsidRPr="00140BA3" w:rsidRDefault="00B33CF3" w:rsidP="00B33CF3">
            <w:pPr>
              <w:widowControl w:val="0"/>
              <w:autoSpaceDE w:val="0"/>
              <w:spacing w:line="240" w:lineRule="exact"/>
              <w:rPr>
                <w:lang w:val="uk-UA" w:eastAsia="zh-CN"/>
              </w:rPr>
            </w:pPr>
          </w:p>
        </w:tc>
        <w:tc>
          <w:tcPr>
            <w:tcW w:w="4677" w:type="dxa"/>
            <w:shd w:val="clear" w:color="auto" w:fill="auto"/>
            <w:vAlign w:val="center"/>
          </w:tcPr>
          <w:p w14:paraId="0273148F" w14:textId="77777777" w:rsidR="00B33CF3" w:rsidRPr="00140BA3" w:rsidRDefault="00B33CF3" w:rsidP="00B33CF3">
            <w:pPr>
              <w:widowControl w:val="0"/>
              <w:autoSpaceDE w:val="0"/>
              <w:spacing w:line="240" w:lineRule="exact"/>
              <w:rPr>
                <w:lang w:val="uk-UA" w:eastAsia="zh-CN"/>
              </w:rPr>
            </w:pPr>
          </w:p>
        </w:tc>
      </w:tr>
    </w:tbl>
    <w:p w14:paraId="535FF11A" w14:textId="77777777" w:rsidR="00B33CF3" w:rsidRPr="00B660A8" w:rsidRDefault="00B33CF3" w:rsidP="00B33CF3">
      <w:pPr>
        <w:widowControl w:val="0"/>
        <w:autoSpaceDE w:val="0"/>
        <w:autoSpaceDN w:val="0"/>
        <w:adjustRightInd w:val="0"/>
        <w:jc w:val="both"/>
        <w:rPr>
          <w:lang w:val="uk-UA"/>
        </w:rPr>
      </w:pPr>
    </w:p>
    <w:p w14:paraId="123868FC" w14:textId="20E0A885"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5ADAD63" w14:textId="52E19C36"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4329703" w14:textId="13D82E4D"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774FC23" w14:textId="0DF9C57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218947C" w14:textId="44052C5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583EB64" w14:textId="00EA1B9F"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0325065" w14:textId="1542FDEC"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61413CC" w14:textId="0B485F21"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27620E5" w14:textId="38D8DBF7"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27B666C" w14:textId="0315395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044AA78" w14:textId="454CB9D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B81CAA4" w14:textId="2D47BA2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3BCB246" w14:textId="690FEDEF"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327E71B" w14:textId="4CD9C542"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97155A2" w14:textId="6BEF0DD4"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CF26005" w14:textId="095A9023"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2584CE7" w14:textId="408B30F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36E2D8CA" w14:textId="37A37B6D"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5C2C75D" w14:textId="6C66E830"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2E67C7D" w14:textId="1F42956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86ABA5B" w14:textId="117C0D67"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5F1AE1D0" w14:textId="2555C7A6"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66D8F209" w14:textId="2BCA2F18"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67D6DCF" w14:textId="14EA599F"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7D7CDDCF" w14:textId="3A563F1E"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19C0318D" w14:textId="7D39A4EB"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2778BC24" w14:textId="5DD672CA"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6412303" w14:textId="77777777" w:rsidR="00AD1CB3" w:rsidRPr="00957520" w:rsidRDefault="00AD1CB3" w:rsidP="00AD1CB3">
      <w:pPr>
        <w:spacing w:line="240" w:lineRule="auto"/>
        <w:jc w:val="right"/>
        <w:rPr>
          <w:rFonts w:ascii="Times New Roman" w:hAnsi="Times New Roman"/>
          <w:sz w:val="24"/>
          <w:szCs w:val="24"/>
          <w:lang w:eastAsia="ru-RU"/>
        </w:rPr>
      </w:pPr>
      <w:proofErr w:type="spellStart"/>
      <w:r w:rsidRPr="00957520">
        <w:rPr>
          <w:rFonts w:ascii="Times New Roman" w:hAnsi="Times New Roman"/>
          <w:b/>
          <w:bCs/>
          <w:color w:val="000000"/>
          <w:sz w:val="24"/>
          <w:szCs w:val="24"/>
          <w:lang w:eastAsia="ru-RU"/>
        </w:rPr>
        <w:t>Додаток</w:t>
      </w:r>
      <w:proofErr w:type="spellEnd"/>
      <w:r w:rsidRPr="00957520">
        <w:rPr>
          <w:rFonts w:ascii="Times New Roman" w:hAnsi="Times New Roman"/>
          <w:b/>
          <w:bCs/>
          <w:color w:val="000000"/>
          <w:sz w:val="24"/>
          <w:szCs w:val="24"/>
          <w:lang w:eastAsia="ru-RU"/>
        </w:rPr>
        <w:t xml:space="preserve"> №5 до </w:t>
      </w:r>
      <w:proofErr w:type="spellStart"/>
      <w:r w:rsidRPr="00957520">
        <w:rPr>
          <w:rFonts w:ascii="Times New Roman" w:hAnsi="Times New Roman"/>
          <w:b/>
          <w:bCs/>
          <w:color w:val="000000"/>
          <w:sz w:val="24"/>
          <w:szCs w:val="24"/>
          <w:lang w:eastAsia="ru-RU"/>
        </w:rPr>
        <w:t>тендерної</w:t>
      </w:r>
      <w:proofErr w:type="spellEnd"/>
      <w:r w:rsidRPr="00957520">
        <w:rPr>
          <w:rFonts w:ascii="Times New Roman" w:hAnsi="Times New Roman"/>
          <w:b/>
          <w:bCs/>
          <w:color w:val="000000"/>
          <w:sz w:val="24"/>
          <w:szCs w:val="24"/>
          <w:lang w:eastAsia="ru-RU"/>
        </w:rPr>
        <w:t xml:space="preserve"> </w:t>
      </w:r>
      <w:proofErr w:type="spellStart"/>
      <w:r w:rsidRPr="00957520">
        <w:rPr>
          <w:rFonts w:ascii="Times New Roman" w:hAnsi="Times New Roman"/>
          <w:b/>
          <w:bCs/>
          <w:color w:val="000000"/>
          <w:sz w:val="24"/>
          <w:szCs w:val="24"/>
          <w:lang w:eastAsia="ru-RU"/>
        </w:rPr>
        <w:t>документації</w:t>
      </w:r>
      <w:proofErr w:type="spellEnd"/>
    </w:p>
    <w:p w14:paraId="0BE8E3A3" w14:textId="77777777" w:rsidR="00AD1CB3" w:rsidRPr="00957520" w:rsidRDefault="00AD1CB3" w:rsidP="00AD1CB3">
      <w:pPr>
        <w:spacing w:after="0" w:line="240" w:lineRule="auto"/>
        <w:jc w:val="center"/>
        <w:rPr>
          <w:rFonts w:ascii="Times New Roman" w:hAnsi="Times New Roman"/>
          <w:b/>
          <w:sz w:val="24"/>
          <w:szCs w:val="24"/>
        </w:rPr>
      </w:pPr>
    </w:p>
    <w:p w14:paraId="0071AAE0" w14:textId="77777777" w:rsidR="00AD1CB3" w:rsidRPr="00957520" w:rsidRDefault="00AD1CB3" w:rsidP="00AD1CB3">
      <w:pPr>
        <w:spacing w:after="0" w:line="240" w:lineRule="auto"/>
        <w:jc w:val="center"/>
        <w:rPr>
          <w:rFonts w:ascii="Times New Roman" w:hAnsi="Times New Roman"/>
          <w:b/>
          <w:sz w:val="24"/>
          <w:szCs w:val="24"/>
          <w:vertAlign w:val="superscript"/>
        </w:rPr>
      </w:pPr>
      <w:r w:rsidRPr="00957520">
        <w:rPr>
          <w:rFonts w:ascii="Times New Roman" w:hAnsi="Times New Roman"/>
          <w:b/>
          <w:sz w:val="24"/>
          <w:szCs w:val="24"/>
        </w:rPr>
        <w:t>ФОРМА ПРОПОЗИЦІЇ</w:t>
      </w:r>
    </w:p>
    <w:p w14:paraId="23B511DE" w14:textId="77777777" w:rsidR="00AD1CB3" w:rsidRPr="00957520" w:rsidRDefault="00AD1CB3" w:rsidP="00AD1CB3">
      <w:pPr>
        <w:spacing w:after="0" w:line="240" w:lineRule="auto"/>
        <w:jc w:val="center"/>
        <w:rPr>
          <w:rFonts w:ascii="Times New Roman" w:hAnsi="Times New Roman"/>
          <w:i/>
          <w:sz w:val="24"/>
          <w:szCs w:val="24"/>
        </w:rPr>
      </w:pPr>
      <w:r w:rsidRPr="00957520">
        <w:rPr>
          <w:rFonts w:ascii="Times New Roman" w:hAnsi="Times New Roman"/>
          <w:i/>
          <w:sz w:val="24"/>
          <w:szCs w:val="24"/>
        </w:rPr>
        <w:t xml:space="preserve">(форма, </w:t>
      </w:r>
      <w:proofErr w:type="spellStart"/>
      <w:r w:rsidRPr="00957520">
        <w:rPr>
          <w:rFonts w:ascii="Times New Roman" w:hAnsi="Times New Roman"/>
          <w:i/>
          <w:sz w:val="24"/>
          <w:szCs w:val="24"/>
        </w:rPr>
        <w:t>подається</w:t>
      </w:r>
      <w:proofErr w:type="spellEnd"/>
      <w:r w:rsidRPr="00957520">
        <w:rPr>
          <w:rFonts w:ascii="Times New Roman" w:hAnsi="Times New Roman"/>
          <w:i/>
          <w:sz w:val="24"/>
          <w:szCs w:val="24"/>
        </w:rPr>
        <w:t xml:space="preserve"> у </w:t>
      </w:r>
      <w:proofErr w:type="spellStart"/>
      <w:r w:rsidRPr="00957520">
        <w:rPr>
          <w:rFonts w:ascii="Times New Roman" w:hAnsi="Times New Roman"/>
          <w:i/>
          <w:sz w:val="24"/>
          <w:szCs w:val="24"/>
        </w:rPr>
        <w:t>вигляді</w:t>
      </w:r>
      <w:proofErr w:type="spellEnd"/>
      <w:r w:rsidRPr="00957520">
        <w:rPr>
          <w:rFonts w:ascii="Times New Roman" w:hAnsi="Times New Roman"/>
          <w:i/>
          <w:sz w:val="24"/>
          <w:szCs w:val="24"/>
        </w:rPr>
        <w:t xml:space="preserve">, </w:t>
      </w:r>
      <w:proofErr w:type="spellStart"/>
      <w:r w:rsidRPr="00957520">
        <w:rPr>
          <w:rFonts w:ascii="Times New Roman" w:hAnsi="Times New Roman"/>
          <w:i/>
          <w:sz w:val="24"/>
          <w:szCs w:val="24"/>
        </w:rPr>
        <w:t>наведеному</w:t>
      </w:r>
      <w:proofErr w:type="spellEnd"/>
      <w:r w:rsidRPr="00957520">
        <w:rPr>
          <w:rFonts w:ascii="Times New Roman" w:hAnsi="Times New Roman"/>
          <w:i/>
          <w:sz w:val="24"/>
          <w:szCs w:val="24"/>
        </w:rPr>
        <w:t xml:space="preserve"> </w:t>
      </w:r>
      <w:proofErr w:type="spellStart"/>
      <w:r w:rsidRPr="00957520">
        <w:rPr>
          <w:rFonts w:ascii="Times New Roman" w:hAnsi="Times New Roman"/>
          <w:i/>
          <w:sz w:val="24"/>
          <w:szCs w:val="24"/>
        </w:rPr>
        <w:t>нижче</w:t>
      </w:r>
      <w:proofErr w:type="spellEnd"/>
      <w:r w:rsidRPr="00957520">
        <w:rPr>
          <w:rFonts w:ascii="Times New Roman" w:hAnsi="Times New Roman"/>
          <w:i/>
          <w:sz w:val="24"/>
          <w:szCs w:val="24"/>
        </w:rPr>
        <w:t xml:space="preserve">, </w:t>
      </w:r>
      <w:proofErr w:type="spellStart"/>
      <w:r w:rsidRPr="00957520">
        <w:rPr>
          <w:rFonts w:ascii="Times New Roman" w:hAnsi="Times New Roman"/>
          <w:i/>
          <w:sz w:val="24"/>
          <w:szCs w:val="24"/>
        </w:rPr>
        <w:t>або</w:t>
      </w:r>
      <w:proofErr w:type="spellEnd"/>
      <w:r w:rsidRPr="00957520">
        <w:rPr>
          <w:rFonts w:ascii="Times New Roman" w:hAnsi="Times New Roman"/>
          <w:i/>
          <w:sz w:val="24"/>
          <w:szCs w:val="24"/>
        </w:rPr>
        <w:t xml:space="preserve">  на </w:t>
      </w:r>
      <w:proofErr w:type="spellStart"/>
      <w:r w:rsidRPr="00957520">
        <w:rPr>
          <w:rFonts w:ascii="Times New Roman" w:hAnsi="Times New Roman"/>
          <w:i/>
          <w:sz w:val="24"/>
          <w:szCs w:val="24"/>
        </w:rPr>
        <w:t>фірмовому</w:t>
      </w:r>
      <w:proofErr w:type="spellEnd"/>
      <w:r w:rsidRPr="00957520">
        <w:rPr>
          <w:rFonts w:ascii="Times New Roman" w:hAnsi="Times New Roman"/>
          <w:i/>
          <w:sz w:val="24"/>
          <w:szCs w:val="24"/>
        </w:rPr>
        <w:t xml:space="preserve"> бланку </w:t>
      </w:r>
    </w:p>
    <w:p w14:paraId="747B37DB" w14:textId="77777777" w:rsidR="00AD1CB3" w:rsidRPr="00957520" w:rsidRDefault="00AD1CB3" w:rsidP="00AD1CB3">
      <w:pPr>
        <w:spacing w:after="0" w:line="240" w:lineRule="auto"/>
        <w:jc w:val="center"/>
        <w:rPr>
          <w:rFonts w:ascii="Times New Roman" w:hAnsi="Times New Roman"/>
          <w:i/>
          <w:sz w:val="24"/>
          <w:szCs w:val="24"/>
        </w:rPr>
      </w:pPr>
      <w:r w:rsidRPr="00957520">
        <w:rPr>
          <w:rFonts w:ascii="Times New Roman" w:hAnsi="Times New Roman"/>
          <w:i/>
          <w:sz w:val="24"/>
          <w:szCs w:val="24"/>
        </w:rPr>
        <w:t xml:space="preserve">(в </w:t>
      </w:r>
      <w:proofErr w:type="spellStart"/>
      <w:r w:rsidRPr="00957520">
        <w:rPr>
          <w:rFonts w:ascii="Times New Roman" w:hAnsi="Times New Roman"/>
          <w:i/>
          <w:sz w:val="24"/>
          <w:szCs w:val="24"/>
        </w:rPr>
        <w:t>разі</w:t>
      </w:r>
      <w:proofErr w:type="spellEnd"/>
      <w:r w:rsidRPr="00957520">
        <w:rPr>
          <w:rFonts w:ascii="Times New Roman" w:hAnsi="Times New Roman"/>
          <w:i/>
          <w:sz w:val="24"/>
          <w:szCs w:val="24"/>
        </w:rPr>
        <w:t xml:space="preserve"> </w:t>
      </w:r>
      <w:proofErr w:type="spellStart"/>
      <w:r w:rsidRPr="00957520">
        <w:rPr>
          <w:rFonts w:ascii="Times New Roman" w:hAnsi="Times New Roman"/>
          <w:i/>
          <w:sz w:val="24"/>
          <w:szCs w:val="24"/>
        </w:rPr>
        <w:t>його</w:t>
      </w:r>
      <w:proofErr w:type="spellEnd"/>
      <w:r w:rsidRPr="00957520">
        <w:rPr>
          <w:rFonts w:ascii="Times New Roman" w:hAnsi="Times New Roman"/>
          <w:i/>
          <w:sz w:val="24"/>
          <w:szCs w:val="24"/>
        </w:rPr>
        <w:t xml:space="preserve"> </w:t>
      </w:r>
      <w:proofErr w:type="spellStart"/>
      <w:r w:rsidRPr="00957520">
        <w:rPr>
          <w:rFonts w:ascii="Times New Roman" w:hAnsi="Times New Roman"/>
          <w:i/>
          <w:sz w:val="24"/>
          <w:szCs w:val="24"/>
        </w:rPr>
        <w:t>наявності</w:t>
      </w:r>
      <w:proofErr w:type="spellEnd"/>
      <w:r w:rsidRPr="00957520">
        <w:rPr>
          <w:rFonts w:ascii="Times New Roman" w:hAnsi="Times New Roman"/>
          <w:i/>
          <w:sz w:val="24"/>
          <w:szCs w:val="24"/>
        </w:rPr>
        <w:t>))</w:t>
      </w:r>
    </w:p>
    <w:p w14:paraId="361AB978" w14:textId="77777777" w:rsidR="00AD1CB3" w:rsidRPr="00957520" w:rsidRDefault="00AD1CB3" w:rsidP="00AD1CB3">
      <w:pPr>
        <w:spacing w:after="0" w:line="240" w:lineRule="auto"/>
        <w:jc w:val="center"/>
        <w:rPr>
          <w:rFonts w:ascii="Times New Roman" w:hAnsi="Times New Roman"/>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046"/>
        <w:gridCol w:w="851"/>
        <w:gridCol w:w="1701"/>
        <w:gridCol w:w="1446"/>
        <w:gridCol w:w="1701"/>
      </w:tblGrid>
      <w:tr w:rsidR="00AD1CB3" w:rsidRPr="00957520" w14:paraId="42B63612" w14:textId="77777777" w:rsidTr="006E31D2">
        <w:tc>
          <w:tcPr>
            <w:tcW w:w="9351" w:type="dxa"/>
            <w:gridSpan w:val="6"/>
            <w:tcBorders>
              <w:top w:val="single" w:sz="4" w:space="0" w:color="auto"/>
              <w:left w:val="single" w:sz="4" w:space="0" w:color="auto"/>
              <w:bottom w:val="single" w:sz="4" w:space="0" w:color="auto"/>
              <w:right w:val="single" w:sz="4" w:space="0" w:color="auto"/>
            </w:tcBorders>
          </w:tcPr>
          <w:p w14:paraId="3A49F7DA" w14:textId="77777777" w:rsidR="00AD1CB3" w:rsidRPr="00957520" w:rsidRDefault="00AD1CB3" w:rsidP="006E31D2">
            <w:pPr>
              <w:tabs>
                <w:tab w:val="left" w:pos="2160"/>
                <w:tab w:val="left" w:pos="3600"/>
              </w:tabs>
              <w:rPr>
                <w:rFonts w:ascii="Times New Roman" w:hAnsi="Times New Roman"/>
                <w:b/>
                <w:sz w:val="24"/>
                <w:szCs w:val="24"/>
              </w:rPr>
            </w:pPr>
          </w:p>
        </w:tc>
      </w:tr>
      <w:tr w:rsidR="00AD1CB3" w:rsidRPr="00957520" w14:paraId="0288D8D0"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63451C24"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Повне</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найменування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Учасника</w:t>
            </w:r>
            <w:proofErr w:type="spellEnd"/>
          </w:p>
        </w:tc>
        <w:tc>
          <w:tcPr>
            <w:tcW w:w="1701" w:type="dxa"/>
            <w:tcBorders>
              <w:top w:val="single" w:sz="4" w:space="0" w:color="auto"/>
              <w:left w:val="single" w:sz="4" w:space="0" w:color="auto"/>
              <w:bottom w:val="single" w:sz="4" w:space="0" w:color="auto"/>
              <w:right w:val="single" w:sz="4" w:space="0" w:color="auto"/>
            </w:tcBorders>
          </w:tcPr>
          <w:p w14:paraId="6D55757B" w14:textId="219D5B15"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30D2457A"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56F2510B"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Керівництво</w:t>
            </w:r>
            <w:proofErr w:type="spellEnd"/>
            <w:r w:rsidRPr="00957520">
              <w:rPr>
                <w:rFonts w:ascii="Times New Roman" w:hAnsi="Times New Roman"/>
                <w:sz w:val="24"/>
                <w:szCs w:val="24"/>
              </w:rPr>
              <w:t xml:space="preserve"> (ПІБ, посада, </w:t>
            </w:r>
            <w:proofErr w:type="spellStart"/>
            <w:r w:rsidRPr="00957520">
              <w:rPr>
                <w:rFonts w:ascii="Times New Roman" w:hAnsi="Times New Roman"/>
                <w:sz w:val="24"/>
                <w:szCs w:val="24"/>
              </w:rPr>
              <w:t>контактні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телефони</w:t>
            </w:r>
            <w:proofErr w:type="spellEnd"/>
            <w:r w:rsidRPr="00957520">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91BF6A8" w14:textId="2CBBF9F0"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5AFD26FF"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0DC026E0"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Ідентифікаційний</w:t>
            </w:r>
            <w:proofErr w:type="spellEnd"/>
            <w:r w:rsidRPr="00957520">
              <w:rPr>
                <w:rFonts w:ascii="Times New Roman" w:hAnsi="Times New Roman"/>
                <w:sz w:val="24"/>
                <w:szCs w:val="24"/>
              </w:rPr>
              <w:t xml:space="preserve"> код за ЄДРПОУ (за </w:t>
            </w:r>
            <w:proofErr w:type="spellStart"/>
            <w:r w:rsidRPr="00957520">
              <w:rPr>
                <w:rFonts w:ascii="Times New Roman" w:hAnsi="Times New Roman"/>
                <w:sz w:val="24"/>
                <w:szCs w:val="24"/>
              </w:rPr>
              <w:t>наявності</w:t>
            </w:r>
            <w:proofErr w:type="spellEnd"/>
            <w:r w:rsidRPr="00957520">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FA012C7" w14:textId="427046B3"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0B38914F"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3CCDE226"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Місцезнаходження</w:t>
            </w:r>
            <w:proofErr w:type="spellEnd"/>
          </w:p>
        </w:tc>
        <w:tc>
          <w:tcPr>
            <w:tcW w:w="1701" w:type="dxa"/>
            <w:tcBorders>
              <w:top w:val="single" w:sz="4" w:space="0" w:color="auto"/>
              <w:left w:val="single" w:sz="4" w:space="0" w:color="auto"/>
              <w:bottom w:val="single" w:sz="4" w:space="0" w:color="auto"/>
              <w:right w:val="single" w:sz="4" w:space="0" w:color="auto"/>
            </w:tcBorders>
          </w:tcPr>
          <w:p w14:paraId="416999A8" w14:textId="68552B0C"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037B2CA6"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142B3DEC"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Банківські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реквізити</w:t>
            </w:r>
            <w:proofErr w:type="spellEnd"/>
          </w:p>
        </w:tc>
        <w:tc>
          <w:tcPr>
            <w:tcW w:w="1701" w:type="dxa"/>
            <w:tcBorders>
              <w:top w:val="single" w:sz="4" w:space="0" w:color="auto"/>
              <w:left w:val="single" w:sz="4" w:space="0" w:color="auto"/>
              <w:bottom w:val="single" w:sz="4" w:space="0" w:color="auto"/>
              <w:right w:val="single" w:sz="4" w:space="0" w:color="auto"/>
            </w:tcBorders>
          </w:tcPr>
          <w:p w14:paraId="3D0BA9BB" w14:textId="77777777"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46143988"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276C9B3F" w14:textId="77777777" w:rsidR="00AD1CB3" w:rsidRPr="00957520" w:rsidRDefault="00AD1CB3" w:rsidP="006E31D2">
            <w:pPr>
              <w:tabs>
                <w:tab w:val="left" w:pos="2160"/>
                <w:tab w:val="left" w:pos="3600"/>
              </w:tabs>
              <w:spacing w:line="240" w:lineRule="auto"/>
              <w:rPr>
                <w:rFonts w:ascii="Times New Roman" w:hAnsi="Times New Roman"/>
                <w:sz w:val="24"/>
                <w:szCs w:val="24"/>
              </w:rPr>
            </w:pPr>
            <w:r w:rsidRPr="00957520">
              <w:rPr>
                <w:rFonts w:ascii="Times New Roman" w:hAnsi="Times New Roman"/>
                <w:sz w:val="24"/>
                <w:szCs w:val="24"/>
              </w:rPr>
              <w:t xml:space="preserve">Особа, </w:t>
            </w:r>
            <w:proofErr w:type="spellStart"/>
            <w:r w:rsidRPr="00957520">
              <w:rPr>
                <w:rFonts w:ascii="Times New Roman" w:hAnsi="Times New Roman"/>
                <w:sz w:val="24"/>
                <w:szCs w:val="24"/>
              </w:rPr>
              <w:t>відповідальна</w:t>
            </w:r>
            <w:proofErr w:type="spellEnd"/>
            <w:r w:rsidRPr="00957520">
              <w:rPr>
                <w:rFonts w:ascii="Times New Roman" w:hAnsi="Times New Roman"/>
                <w:sz w:val="24"/>
                <w:szCs w:val="24"/>
              </w:rPr>
              <w:t xml:space="preserve"> за участь у торгах (ПІБ, посада, </w:t>
            </w:r>
            <w:proofErr w:type="spellStart"/>
            <w:r w:rsidRPr="00957520">
              <w:rPr>
                <w:rFonts w:ascii="Times New Roman" w:hAnsi="Times New Roman"/>
                <w:sz w:val="24"/>
                <w:szCs w:val="24"/>
              </w:rPr>
              <w:t>контактні</w:t>
            </w:r>
            <w:proofErr w:type="spellEnd"/>
            <w:r w:rsidRPr="00957520">
              <w:rPr>
                <w:rFonts w:ascii="Times New Roman" w:hAnsi="Times New Roman"/>
                <w:sz w:val="24"/>
                <w:szCs w:val="24"/>
              </w:rPr>
              <w:t xml:space="preserve"> тел.)</w:t>
            </w:r>
          </w:p>
        </w:tc>
        <w:tc>
          <w:tcPr>
            <w:tcW w:w="1701" w:type="dxa"/>
            <w:tcBorders>
              <w:top w:val="single" w:sz="4" w:space="0" w:color="auto"/>
              <w:left w:val="single" w:sz="4" w:space="0" w:color="auto"/>
              <w:bottom w:val="single" w:sz="4" w:space="0" w:color="auto"/>
              <w:right w:val="single" w:sz="4" w:space="0" w:color="auto"/>
            </w:tcBorders>
          </w:tcPr>
          <w:p w14:paraId="0685622E" w14:textId="26616C63"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5C8E6A68" w14:textId="77777777" w:rsidTr="006E31D2">
        <w:trPr>
          <w:trHeight w:val="178"/>
        </w:trPr>
        <w:tc>
          <w:tcPr>
            <w:tcW w:w="7650" w:type="dxa"/>
            <w:gridSpan w:val="5"/>
            <w:tcBorders>
              <w:top w:val="single" w:sz="4" w:space="0" w:color="auto"/>
              <w:left w:val="single" w:sz="4" w:space="0" w:color="auto"/>
              <w:bottom w:val="single" w:sz="4" w:space="0" w:color="auto"/>
              <w:right w:val="single" w:sz="4" w:space="0" w:color="auto"/>
            </w:tcBorders>
          </w:tcPr>
          <w:p w14:paraId="10EFE070" w14:textId="77777777" w:rsidR="00AD1CB3" w:rsidRPr="00957520" w:rsidRDefault="00AD1CB3" w:rsidP="006E31D2">
            <w:pPr>
              <w:tabs>
                <w:tab w:val="left" w:pos="2160"/>
                <w:tab w:val="left" w:pos="3600"/>
              </w:tabs>
              <w:spacing w:line="240" w:lineRule="auto"/>
              <w:rPr>
                <w:rFonts w:ascii="Times New Roman" w:hAnsi="Times New Roman"/>
                <w:sz w:val="24"/>
                <w:szCs w:val="24"/>
              </w:rPr>
            </w:pPr>
            <w:r w:rsidRPr="00957520">
              <w:rPr>
                <w:rFonts w:ascii="Times New Roman" w:hAnsi="Times New Roman"/>
                <w:sz w:val="24"/>
                <w:szCs w:val="24"/>
              </w:rPr>
              <w:t>Факс</w:t>
            </w:r>
          </w:p>
        </w:tc>
        <w:tc>
          <w:tcPr>
            <w:tcW w:w="1701" w:type="dxa"/>
            <w:tcBorders>
              <w:top w:val="single" w:sz="4" w:space="0" w:color="auto"/>
              <w:left w:val="single" w:sz="4" w:space="0" w:color="auto"/>
              <w:bottom w:val="single" w:sz="4" w:space="0" w:color="auto"/>
              <w:right w:val="single" w:sz="4" w:space="0" w:color="auto"/>
            </w:tcBorders>
          </w:tcPr>
          <w:p w14:paraId="5D81EDD8" w14:textId="77777777"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59154DCE"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5E950A0C"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Електронна</w:t>
            </w:r>
            <w:proofErr w:type="spellEnd"/>
            <w:r w:rsidRPr="00957520">
              <w:rPr>
                <w:rFonts w:ascii="Times New Roman" w:hAnsi="Times New Roman"/>
                <w:sz w:val="24"/>
                <w:szCs w:val="24"/>
              </w:rPr>
              <w:t xml:space="preserve"> адреса</w:t>
            </w:r>
          </w:p>
        </w:tc>
        <w:tc>
          <w:tcPr>
            <w:tcW w:w="1701" w:type="dxa"/>
            <w:tcBorders>
              <w:top w:val="single" w:sz="4" w:space="0" w:color="auto"/>
              <w:left w:val="single" w:sz="4" w:space="0" w:color="auto"/>
              <w:bottom w:val="single" w:sz="4" w:space="0" w:color="auto"/>
              <w:right w:val="single" w:sz="4" w:space="0" w:color="auto"/>
            </w:tcBorders>
          </w:tcPr>
          <w:p w14:paraId="5D747E12" w14:textId="77777777"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64B78320" w14:textId="77777777" w:rsidTr="006E31D2">
        <w:tc>
          <w:tcPr>
            <w:tcW w:w="7650" w:type="dxa"/>
            <w:gridSpan w:val="5"/>
            <w:tcBorders>
              <w:top w:val="single" w:sz="4" w:space="0" w:color="auto"/>
              <w:left w:val="single" w:sz="4" w:space="0" w:color="auto"/>
              <w:bottom w:val="single" w:sz="4" w:space="0" w:color="auto"/>
              <w:right w:val="single" w:sz="4" w:space="0" w:color="auto"/>
            </w:tcBorders>
          </w:tcPr>
          <w:p w14:paraId="2156CCCD" w14:textId="77777777" w:rsidR="00AD1CB3" w:rsidRPr="00957520" w:rsidRDefault="00AD1CB3" w:rsidP="006E31D2">
            <w:pPr>
              <w:tabs>
                <w:tab w:val="left" w:pos="2160"/>
                <w:tab w:val="left" w:pos="3600"/>
              </w:tabs>
              <w:spacing w:line="240" w:lineRule="auto"/>
              <w:rPr>
                <w:rFonts w:ascii="Times New Roman" w:hAnsi="Times New Roman"/>
                <w:sz w:val="24"/>
                <w:szCs w:val="24"/>
              </w:rPr>
            </w:pPr>
            <w:proofErr w:type="spellStart"/>
            <w:r w:rsidRPr="00957520">
              <w:rPr>
                <w:rFonts w:ascii="Times New Roman" w:hAnsi="Times New Roman"/>
                <w:sz w:val="24"/>
                <w:szCs w:val="24"/>
              </w:rPr>
              <w:t>Інша</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інформація</w:t>
            </w:r>
            <w:proofErr w:type="spellEnd"/>
            <w:r w:rsidRPr="00957520">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19FB9CB5" w14:textId="77777777" w:rsidR="00AD1CB3" w:rsidRPr="00957520" w:rsidRDefault="00AD1CB3" w:rsidP="006E31D2">
            <w:pPr>
              <w:tabs>
                <w:tab w:val="left" w:pos="2160"/>
                <w:tab w:val="left" w:pos="3600"/>
              </w:tabs>
              <w:spacing w:line="240" w:lineRule="auto"/>
              <w:jc w:val="both"/>
              <w:rPr>
                <w:rFonts w:ascii="Times New Roman" w:hAnsi="Times New Roman"/>
                <w:color w:val="0000FF"/>
                <w:sz w:val="24"/>
                <w:szCs w:val="24"/>
              </w:rPr>
            </w:pPr>
          </w:p>
        </w:tc>
      </w:tr>
      <w:tr w:rsidR="00AD1CB3" w:rsidRPr="00957520" w14:paraId="5D288383" w14:textId="77777777" w:rsidTr="006E31D2">
        <w:tc>
          <w:tcPr>
            <w:tcW w:w="9351" w:type="dxa"/>
            <w:gridSpan w:val="6"/>
            <w:tcBorders>
              <w:top w:val="single" w:sz="4" w:space="0" w:color="auto"/>
              <w:left w:val="single" w:sz="4" w:space="0" w:color="auto"/>
              <w:bottom w:val="single" w:sz="4" w:space="0" w:color="auto"/>
              <w:right w:val="single" w:sz="4" w:space="0" w:color="auto"/>
            </w:tcBorders>
          </w:tcPr>
          <w:p w14:paraId="6F2E4561" w14:textId="77777777" w:rsidR="00AD1CB3" w:rsidRPr="00957520" w:rsidRDefault="00AD1CB3" w:rsidP="006E31D2">
            <w:pPr>
              <w:tabs>
                <w:tab w:val="left" w:pos="2160"/>
                <w:tab w:val="left" w:pos="3600"/>
              </w:tabs>
              <w:spacing w:line="240" w:lineRule="auto"/>
              <w:jc w:val="center"/>
              <w:rPr>
                <w:rFonts w:ascii="Times New Roman" w:hAnsi="Times New Roman"/>
                <w:b/>
                <w:sz w:val="24"/>
                <w:szCs w:val="24"/>
              </w:rPr>
            </w:pPr>
            <w:proofErr w:type="spellStart"/>
            <w:r w:rsidRPr="00957520">
              <w:rPr>
                <w:rFonts w:ascii="Times New Roman" w:hAnsi="Times New Roman"/>
                <w:b/>
                <w:sz w:val="24"/>
                <w:szCs w:val="24"/>
              </w:rPr>
              <w:t>Тендерна</w:t>
            </w:r>
            <w:proofErr w:type="spellEnd"/>
            <w:r w:rsidRPr="00957520">
              <w:rPr>
                <w:rFonts w:ascii="Times New Roman" w:hAnsi="Times New Roman"/>
                <w:b/>
                <w:sz w:val="24"/>
                <w:szCs w:val="24"/>
              </w:rPr>
              <w:t xml:space="preserve"> </w:t>
            </w:r>
            <w:proofErr w:type="spellStart"/>
            <w:r w:rsidRPr="00957520">
              <w:rPr>
                <w:rFonts w:ascii="Times New Roman" w:hAnsi="Times New Roman"/>
                <w:b/>
                <w:sz w:val="24"/>
                <w:szCs w:val="24"/>
              </w:rPr>
              <w:t>пропозиція</w:t>
            </w:r>
            <w:proofErr w:type="spellEnd"/>
          </w:p>
        </w:tc>
      </w:tr>
      <w:tr w:rsidR="00AD1CB3" w:rsidRPr="00957520" w14:paraId="74D213A6" w14:textId="77777777" w:rsidTr="006E31D2">
        <w:trPr>
          <w:trHeight w:val="1744"/>
        </w:trPr>
        <w:tc>
          <w:tcPr>
            <w:tcW w:w="9351" w:type="dxa"/>
            <w:gridSpan w:val="6"/>
            <w:tcBorders>
              <w:top w:val="single" w:sz="4" w:space="0" w:color="auto"/>
              <w:left w:val="single" w:sz="4" w:space="0" w:color="auto"/>
              <w:bottom w:val="single" w:sz="4" w:space="0" w:color="auto"/>
              <w:right w:val="single" w:sz="4" w:space="0" w:color="auto"/>
            </w:tcBorders>
          </w:tcPr>
          <w:p w14:paraId="764A1A5E" w14:textId="750B634C" w:rsidR="00AD1CB3" w:rsidRPr="00957520" w:rsidRDefault="00AD1CB3" w:rsidP="006E31D2">
            <w:pPr>
              <w:spacing w:line="240" w:lineRule="exact"/>
              <w:ind w:firstLine="709"/>
              <w:jc w:val="both"/>
              <w:rPr>
                <w:rFonts w:ascii="Times New Roman" w:hAnsi="Times New Roman"/>
                <w:sz w:val="24"/>
                <w:szCs w:val="24"/>
              </w:rPr>
            </w:pPr>
            <w:r w:rsidRPr="00957520">
              <w:rPr>
                <w:rFonts w:ascii="Times New Roman" w:hAnsi="Times New Roman"/>
                <w:sz w:val="24"/>
                <w:szCs w:val="24"/>
              </w:rPr>
              <w:t xml:space="preserve">Я, </w:t>
            </w:r>
            <w:r w:rsidR="00267303">
              <w:rPr>
                <w:rFonts w:ascii="Times New Roman" w:hAnsi="Times New Roman"/>
                <w:sz w:val="24"/>
                <w:szCs w:val="24"/>
                <w:lang w:val="uk-UA"/>
              </w:rPr>
              <w:t xml:space="preserve"> ________________________________</w:t>
            </w:r>
            <w:r w:rsidRPr="00957520">
              <w:rPr>
                <w:rFonts w:ascii="Times New Roman" w:hAnsi="Times New Roman"/>
                <w:color w:val="000000"/>
                <w:sz w:val="24"/>
                <w:szCs w:val="24"/>
              </w:rPr>
              <w:t>,</w:t>
            </w:r>
            <w:r w:rsidRPr="00957520">
              <w:rPr>
                <w:rFonts w:ascii="Times New Roman" w:hAnsi="Times New Roman"/>
                <w:sz w:val="24"/>
                <w:szCs w:val="24"/>
              </w:rPr>
              <w:t xml:space="preserve"> надаю свою </w:t>
            </w:r>
            <w:proofErr w:type="spellStart"/>
            <w:r w:rsidRPr="00957520">
              <w:rPr>
                <w:rFonts w:ascii="Times New Roman" w:hAnsi="Times New Roman"/>
                <w:sz w:val="24"/>
                <w:szCs w:val="24"/>
              </w:rPr>
              <w:t>тендерну</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пропозицію</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щодо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участі</w:t>
            </w:r>
            <w:proofErr w:type="spellEnd"/>
            <w:r w:rsidRPr="00957520">
              <w:rPr>
                <w:rFonts w:ascii="Times New Roman" w:hAnsi="Times New Roman"/>
                <w:sz w:val="24"/>
                <w:szCs w:val="24"/>
              </w:rPr>
              <w:t xml:space="preserve"> у </w:t>
            </w:r>
            <w:proofErr w:type="spellStart"/>
            <w:r w:rsidRPr="00957520">
              <w:rPr>
                <w:rFonts w:ascii="Times New Roman" w:hAnsi="Times New Roman"/>
                <w:sz w:val="24"/>
                <w:szCs w:val="24"/>
              </w:rPr>
              <w:t>відкритих</w:t>
            </w:r>
            <w:proofErr w:type="spellEnd"/>
            <w:r w:rsidRPr="00957520">
              <w:rPr>
                <w:rFonts w:ascii="Times New Roman" w:hAnsi="Times New Roman"/>
                <w:sz w:val="24"/>
                <w:szCs w:val="24"/>
              </w:rPr>
              <w:t xml:space="preserve"> торгах на </w:t>
            </w:r>
            <w:proofErr w:type="spellStart"/>
            <w:r w:rsidRPr="00957520">
              <w:rPr>
                <w:rFonts w:ascii="Times New Roman" w:hAnsi="Times New Roman"/>
                <w:sz w:val="24"/>
                <w:szCs w:val="24"/>
              </w:rPr>
              <w:t>закупівлю</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послуг</w:t>
            </w:r>
            <w:proofErr w:type="spellEnd"/>
            <w:r w:rsidRPr="00957520">
              <w:rPr>
                <w:rFonts w:ascii="Times New Roman" w:hAnsi="Times New Roman"/>
                <w:sz w:val="24"/>
                <w:szCs w:val="24"/>
              </w:rPr>
              <w:t xml:space="preserve">: ДК 021:2015: 79341400-0 — </w:t>
            </w:r>
            <w:proofErr w:type="spellStart"/>
            <w:r w:rsidRPr="00957520">
              <w:rPr>
                <w:rFonts w:ascii="Times New Roman" w:hAnsi="Times New Roman"/>
                <w:sz w:val="24"/>
                <w:szCs w:val="24"/>
              </w:rPr>
              <w:t>Послуги</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проведення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кампаній</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виготовлення</w:t>
            </w:r>
            <w:proofErr w:type="spellEnd"/>
            <w:r w:rsidRPr="00957520">
              <w:rPr>
                <w:rFonts w:ascii="Times New Roman" w:hAnsi="Times New Roman"/>
                <w:sz w:val="24"/>
                <w:szCs w:val="24"/>
              </w:rPr>
              <w:t xml:space="preserve"> та </w:t>
            </w:r>
            <w:proofErr w:type="spellStart"/>
            <w:r w:rsidRPr="00957520">
              <w:rPr>
                <w:rFonts w:ascii="Times New Roman" w:hAnsi="Times New Roman"/>
                <w:sz w:val="24"/>
                <w:szCs w:val="24"/>
              </w:rPr>
              <w:t>розміщення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матеріалів</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спеціальних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конструкціях</w:t>
            </w:r>
            <w:proofErr w:type="spellEnd"/>
            <w:r w:rsidRPr="00957520">
              <w:rPr>
                <w:rFonts w:ascii="Times New Roman" w:hAnsi="Times New Roman"/>
                <w:sz w:val="24"/>
                <w:szCs w:val="24"/>
              </w:rPr>
              <w:t xml:space="preserve"> типу </w:t>
            </w:r>
            <w:proofErr w:type="spellStart"/>
            <w:r w:rsidRPr="00957520">
              <w:rPr>
                <w:rFonts w:ascii="Times New Roman" w:hAnsi="Times New Roman"/>
                <w:sz w:val="24"/>
                <w:szCs w:val="24"/>
              </w:rPr>
              <w:t>біл-борд</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призматрон</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відеоборд</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згідно</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технічними</w:t>
            </w:r>
            <w:proofErr w:type="spellEnd"/>
            <w:r w:rsidRPr="00957520">
              <w:rPr>
                <w:rFonts w:ascii="Times New Roman" w:hAnsi="Times New Roman"/>
                <w:sz w:val="24"/>
                <w:szCs w:val="24"/>
              </w:rPr>
              <w:t xml:space="preserve"> та </w:t>
            </w:r>
            <w:proofErr w:type="spellStart"/>
            <w:r w:rsidRPr="00957520">
              <w:rPr>
                <w:rFonts w:ascii="Times New Roman" w:hAnsi="Times New Roman"/>
                <w:sz w:val="24"/>
                <w:szCs w:val="24"/>
              </w:rPr>
              <w:t>іншими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вимогами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Замовника</w:t>
            </w:r>
            <w:proofErr w:type="spellEnd"/>
            <w:r w:rsidRPr="00957520">
              <w:rPr>
                <w:rFonts w:ascii="Times New Roman" w:hAnsi="Times New Roman"/>
                <w:sz w:val="24"/>
                <w:szCs w:val="24"/>
              </w:rPr>
              <w:t xml:space="preserve"> тендеру.</w:t>
            </w:r>
          </w:p>
          <w:p w14:paraId="13E289ED" w14:textId="77777777" w:rsidR="00AD1CB3" w:rsidRPr="00957520" w:rsidRDefault="00AD1CB3" w:rsidP="006E31D2">
            <w:pPr>
              <w:widowControl w:val="0"/>
              <w:autoSpaceDE w:val="0"/>
              <w:autoSpaceDN w:val="0"/>
              <w:adjustRightInd w:val="0"/>
              <w:spacing w:line="240" w:lineRule="exact"/>
              <w:ind w:firstLine="612"/>
              <w:jc w:val="both"/>
              <w:rPr>
                <w:rFonts w:ascii="Times New Roman" w:hAnsi="Times New Roman"/>
                <w:noProof/>
                <w:sz w:val="24"/>
                <w:szCs w:val="24"/>
              </w:rPr>
            </w:pPr>
            <w:proofErr w:type="spellStart"/>
            <w:r w:rsidRPr="00957520">
              <w:rPr>
                <w:rFonts w:ascii="Times New Roman" w:hAnsi="Times New Roman"/>
                <w:sz w:val="24"/>
                <w:szCs w:val="24"/>
              </w:rPr>
              <w:t>Вивчивши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всі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вимоги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Замовника</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виконання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зазначеного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вище</w:t>
            </w:r>
            <w:proofErr w:type="spellEnd"/>
            <w:r w:rsidRPr="00957520">
              <w:rPr>
                <w:rFonts w:ascii="Times New Roman" w:hAnsi="Times New Roman"/>
                <w:sz w:val="24"/>
                <w:szCs w:val="24"/>
              </w:rPr>
              <w:t xml:space="preserve">, я </w:t>
            </w:r>
            <w:proofErr w:type="spellStart"/>
            <w:r w:rsidRPr="00957520">
              <w:rPr>
                <w:rFonts w:ascii="Times New Roman" w:hAnsi="Times New Roman"/>
                <w:sz w:val="24"/>
                <w:szCs w:val="24"/>
              </w:rPr>
              <w:t>уповноважений</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підписання</w:t>
            </w:r>
            <w:proofErr w:type="spellEnd"/>
            <w:r w:rsidRPr="00957520">
              <w:rPr>
                <w:rFonts w:ascii="Times New Roman" w:hAnsi="Times New Roman"/>
                <w:sz w:val="24"/>
                <w:szCs w:val="24"/>
              </w:rPr>
              <w:t xml:space="preserve"> Договору, маю </w:t>
            </w:r>
            <w:proofErr w:type="spellStart"/>
            <w:r w:rsidRPr="00957520">
              <w:rPr>
                <w:rFonts w:ascii="Times New Roman" w:hAnsi="Times New Roman"/>
                <w:sz w:val="24"/>
                <w:szCs w:val="24"/>
              </w:rPr>
              <w:t>можливість</w:t>
            </w:r>
            <w:proofErr w:type="spellEnd"/>
            <w:r w:rsidRPr="00957520">
              <w:rPr>
                <w:rFonts w:ascii="Times New Roman" w:hAnsi="Times New Roman"/>
                <w:sz w:val="24"/>
                <w:szCs w:val="24"/>
              </w:rPr>
              <w:t xml:space="preserve"> та </w:t>
            </w:r>
            <w:proofErr w:type="spellStart"/>
            <w:r w:rsidRPr="00957520">
              <w:rPr>
                <w:rFonts w:ascii="Times New Roman" w:hAnsi="Times New Roman"/>
                <w:sz w:val="24"/>
                <w:szCs w:val="24"/>
              </w:rPr>
              <w:t>погоджуюся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виконати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вимоги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Замовника</w:t>
            </w:r>
            <w:proofErr w:type="spellEnd"/>
            <w:r w:rsidRPr="00957520">
              <w:rPr>
                <w:rFonts w:ascii="Times New Roman" w:hAnsi="Times New Roman"/>
                <w:sz w:val="24"/>
                <w:szCs w:val="24"/>
              </w:rPr>
              <w:t xml:space="preserve"> та Договору </w:t>
            </w:r>
            <w:r w:rsidRPr="00957520">
              <w:rPr>
                <w:rFonts w:ascii="Times New Roman" w:hAnsi="Times New Roman"/>
                <w:noProof/>
                <w:sz w:val="24"/>
                <w:szCs w:val="24"/>
              </w:rPr>
              <w:t>на умовах, зазначених у цій тендерній пропозиції, за цінами, вказаними в таблиці.</w:t>
            </w:r>
          </w:p>
        </w:tc>
      </w:tr>
      <w:tr w:rsidR="00AD1CB3" w:rsidRPr="00957520" w14:paraId="7EDC8F98" w14:textId="77777777" w:rsidTr="006E31D2">
        <w:trPr>
          <w:cantSplit/>
          <w:trHeight w:val="1134"/>
        </w:trPr>
        <w:tc>
          <w:tcPr>
            <w:tcW w:w="606" w:type="dxa"/>
            <w:tcBorders>
              <w:top w:val="single" w:sz="4" w:space="0" w:color="auto"/>
              <w:left w:val="single" w:sz="4" w:space="0" w:color="auto"/>
              <w:right w:val="single" w:sz="4" w:space="0" w:color="auto"/>
            </w:tcBorders>
            <w:vAlign w:val="center"/>
          </w:tcPr>
          <w:p w14:paraId="3A48BD3E"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w:t>
            </w:r>
          </w:p>
          <w:p w14:paraId="1390C9C5" w14:textId="77777777" w:rsidR="00AD1CB3" w:rsidRPr="00957520" w:rsidRDefault="00AD1CB3" w:rsidP="006E31D2">
            <w:pPr>
              <w:tabs>
                <w:tab w:val="left" w:pos="2160"/>
                <w:tab w:val="left" w:pos="3600"/>
              </w:tabs>
              <w:spacing w:line="240" w:lineRule="auto"/>
              <w:jc w:val="center"/>
              <w:rPr>
                <w:rFonts w:ascii="Times New Roman" w:hAnsi="Times New Roman"/>
                <w:b/>
                <w:sz w:val="24"/>
                <w:szCs w:val="24"/>
              </w:rPr>
            </w:pPr>
            <w:r w:rsidRPr="00957520">
              <w:rPr>
                <w:rStyle w:val="13"/>
                <w:rFonts w:eastAsia="Arial"/>
                <w:b/>
                <w:sz w:val="24"/>
                <w:szCs w:val="24"/>
              </w:rPr>
              <w:t>з/п</w:t>
            </w:r>
          </w:p>
        </w:tc>
        <w:tc>
          <w:tcPr>
            <w:tcW w:w="3046" w:type="dxa"/>
            <w:tcBorders>
              <w:top w:val="single" w:sz="4" w:space="0" w:color="auto"/>
              <w:left w:val="single" w:sz="4" w:space="0" w:color="auto"/>
              <w:right w:val="single" w:sz="4" w:space="0" w:color="auto"/>
            </w:tcBorders>
            <w:vAlign w:val="center"/>
          </w:tcPr>
          <w:p w14:paraId="349940AA" w14:textId="77777777" w:rsidR="00AD1CB3" w:rsidRPr="00957520" w:rsidRDefault="00AD1CB3" w:rsidP="006E31D2">
            <w:pPr>
              <w:tabs>
                <w:tab w:val="left" w:pos="2160"/>
                <w:tab w:val="left" w:pos="3600"/>
              </w:tabs>
              <w:spacing w:line="240" w:lineRule="auto"/>
              <w:jc w:val="center"/>
              <w:rPr>
                <w:rFonts w:ascii="Times New Roman" w:hAnsi="Times New Roman"/>
                <w:b/>
                <w:sz w:val="24"/>
                <w:szCs w:val="24"/>
              </w:rPr>
            </w:pPr>
            <w:r w:rsidRPr="00957520">
              <w:rPr>
                <w:rStyle w:val="13"/>
                <w:rFonts w:eastAsia="Arial"/>
                <w:b/>
                <w:sz w:val="24"/>
                <w:szCs w:val="24"/>
              </w:rPr>
              <w:t>Найменування послуги</w:t>
            </w:r>
          </w:p>
        </w:tc>
        <w:tc>
          <w:tcPr>
            <w:tcW w:w="851" w:type="dxa"/>
            <w:tcBorders>
              <w:top w:val="single" w:sz="4" w:space="0" w:color="auto"/>
              <w:left w:val="single" w:sz="4" w:space="0" w:color="auto"/>
              <w:right w:val="single" w:sz="4" w:space="0" w:color="auto"/>
            </w:tcBorders>
            <w:textDirection w:val="btLr"/>
            <w:vAlign w:val="center"/>
          </w:tcPr>
          <w:p w14:paraId="76529923" w14:textId="77777777" w:rsidR="00AD1CB3" w:rsidRPr="00957520" w:rsidRDefault="00AD1CB3" w:rsidP="006E31D2">
            <w:pPr>
              <w:tabs>
                <w:tab w:val="left" w:pos="2160"/>
                <w:tab w:val="left" w:pos="3600"/>
              </w:tabs>
              <w:spacing w:line="240" w:lineRule="auto"/>
              <w:ind w:left="113" w:right="113"/>
              <w:jc w:val="center"/>
              <w:rPr>
                <w:rFonts w:ascii="Times New Roman" w:hAnsi="Times New Roman"/>
                <w:b/>
                <w:sz w:val="24"/>
                <w:szCs w:val="24"/>
              </w:rPr>
            </w:pPr>
            <w:proofErr w:type="spellStart"/>
            <w:r w:rsidRPr="00957520">
              <w:rPr>
                <w:rFonts w:ascii="Times New Roman" w:hAnsi="Times New Roman"/>
                <w:b/>
                <w:sz w:val="24"/>
                <w:szCs w:val="24"/>
              </w:rPr>
              <w:t>Кількість</w:t>
            </w:r>
            <w:proofErr w:type="spellEnd"/>
          </w:p>
        </w:tc>
        <w:tc>
          <w:tcPr>
            <w:tcW w:w="1701" w:type="dxa"/>
            <w:tcBorders>
              <w:top w:val="single" w:sz="4" w:space="0" w:color="auto"/>
              <w:left w:val="single" w:sz="4" w:space="0" w:color="auto"/>
              <w:right w:val="single" w:sz="4" w:space="0" w:color="auto"/>
            </w:tcBorders>
            <w:vAlign w:val="center"/>
          </w:tcPr>
          <w:p w14:paraId="59C9DCAF"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Термін</w:t>
            </w:r>
          </w:p>
          <w:p w14:paraId="302400EA"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розміщення</w:t>
            </w:r>
          </w:p>
        </w:tc>
        <w:tc>
          <w:tcPr>
            <w:tcW w:w="1446" w:type="dxa"/>
            <w:tcBorders>
              <w:top w:val="single" w:sz="4" w:space="0" w:color="auto"/>
              <w:left w:val="single" w:sz="4" w:space="0" w:color="auto"/>
              <w:right w:val="single" w:sz="4" w:space="0" w:color="auto"/>
            </w:tcBorders>
            <w:vAlign w:val="center"/>
          </w:tcPr>
          <w:p w14:paraId="7043D497"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Загальна вартість послуги</w:t>
            </w:r>
          </w:p>
          <w:p w14:paraId="753F9EE9"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(без ПДВ),</w:t>
            </w:r>
          </w:p>
          <w:p w14:paraId="24C04CCD" w14:textId="77777777" w:rsidR="00AD1CB3" w:rsidRPr="00957520" w:rsidRDefault="00AD1CB3" w:rsidP="006E31D2">
            <w:pPr>
              <w:tabs>
                <w:tab w:val="left" w:pos="2160"/>
                <w:tab w:val="left" w:pos="3600"/>
              </w:tabs>
              <w:spacing w:line="240" w:lineRule="auto"/>
              <w:jc w:val="center"/>
              <w:rPr>
                <w:rFonts w:ascii="Times New Roman" w:hAnsi="Times New Roman"/>
                <w:b/>
                <w:sz w:val="24"/>
                <w:szCs w:val="24"/>
              </w:rPr>
            </w:pPr>
            <w:r w:rsidRPr="00957520">
              <w:rPr>
                <w:rStyle w:val="13"/>
                <w:rFonts w:eastAsia="Arial"/>
                <w:b/>
                <w:sz w:val="24"/>
                <w:szCs w:val="24"/>
              </w:rPr>
              <w:t>грн</w:t>
            </w:r>
          </w:p>
        </w:tc>
        <w:tc>
          <w:tcPr>
            <w:tcW w:w="1701" w:type="dxa"/>
            <w:tcBorders>
              <w:top w:val="single" w:sz="4" w:space="0" w:color="auto"/>
              <w:left w:val="single" w:sz="4" w:space="0" w:color="auto"/>
              <w:right w:val="single" w:sz="4" w:space="0" w:color="auto"/>
            </w:tcBorders>
            <w:vAlign w:val="center"/>
          </w:tcPr>
          <w:p w14:paraId="004F2D91"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Загальна вартість послуги</w:t>
            </w:r>
          </w:p>
          <w:p w14:paraId="7893C606"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 xml:space="preserve">(в </w:t>
            </w:r>
            <w:proofErr w:type="spellStart"/>
            <w:r w:rsidRPr="00957520">
              <w:rPr>
                <w:rStyle w:val="13"/>
                <w:b/>
                <w:sz w:val="24"/>
                <w:szCs w:val="24"/>
              </w:rPr>
              <w:t>т.ч</w:t>
            </w:r>
            <w:proofErr w:type="spellEnd"/>
            <w:r w:rsidRPr="00957520">
              <w:rPr>
                <w:rStyle w:val="13"/>
                <w:b/>
                <w:sz w:val="24"/>
                <w:szCs w:val="24"/>
              </w:rPr>
              <w:t>. ПДВ),</w:t>
            </w:r>
          </w:p>
          <w:p w14:paraId="5820D6C8" w14:textId="77777777" w:rsidR="00AD1CB3" w:rsidRPr="00957520" w:rsidRDefault="00AD1CB3" w:rsidP="006E31D2">
            <w:pPr>
              <w:tabs>
                <w:tab w:val="left" w:pos="2160"/>
                <w:tab w:val="left" w:pos="3600"/>
              </w:tabs>
              <w:spacing w:line="240" w:lineRule="auto"/>
              <w:jc w:val="center"/>
              <w:rPr>
                <w:rFonts w:ascii="Times New Roman" w:hAnsi="Times New Roman"/>
                <w:b/>
                <w:sz w:val="24"/>
                <w:szCs w:val="24"/>
              </w:rPr>
            </w:pPr>
            <w:r w:rsidRPr="00957520">
              <w:rPr>
                <w:rStyle w:val="13"/>
                <w:rFonts w:eastAsia="Arial"/>
                <w:b/>
                <w:sz w:val="24"/>
                <w:szCs w:val="24"/>
              </w:rPr>
              <w:t>грн</w:t>
            </w:r>
          </w:p>
        </w:tc>
      </w:tr>
      <w:tr w:rsidR="00AD1CB3" w:rsidRPr="00957520" w14:paraId="7BD07AED" w14:textId="77777777" w:rsidTr="006E31D2">
        <w:tc>
          <w:tcPr>
            <w:tcW w:w="606" w:type="dxa"/>
            <w:tcBorders>
              <w:top w:val="single" w:sz="4" w:space="0" w:color="auto"/>
              <w:left w:val="single" w:sz="4" w:space="0" w:color="auto"/>
              <w:bottom w:val="single" w:sz="4" w:space="0" w:color="auto"/>
              <w:right w:val="single" w:sz="4" w:space="0" w:color="auto"/>
            </w:tcBorders>
            <w:vAlign w:val="center"/>
          </w:tcPr>
          <w:p w14:paraId="6E7DAB5C"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1</w:t>
            </w:r>
          </w:p>
        </w:tc>
        <w:tc>
          <w:tcPr>
            <w:tcW w:w="3046" w:type="dxa"/>
            <w:tcBorders>
              <w:top w:val="single" w:sz="4" w:space="0" w:color="auto"/>
              <w:left w:val="single" w:sz="4" w:space="0" w:color="auto"/>
              <w:bottom w:val="single" w:sz="4" w:space="0" w:color="auto"/>
              <w:right w:val="single" w:sz="4" w:space="0" w:color="auto"/>
            </w:tcBorders>
            <w:vAlign w:val="center"/>
          </w:tcPr>
          <w:p w14:paraId="6623CD0C" w14:textId="77777777" w:rsidR="00AD1CB3" w:rsidRPr="00957520" w:rsidRDefault="00AD1CB3" w:rsidP="006E31D2">
            <w:pPr>
              <w:tabs>
                <w:tab w:val="left" w:pos="2160"/>
                <w:tab w:val="left" w:pos="3600"/>
              </w:tabs>
              <w:spacing w:line="240" w:lineRule="auto"/>
              <w:jc w:val="center"/>
              <w:rPr>
                <w:rStyle w:val="13"/>
                <w:rFonts w:eastAsia="Arial"/>
                <w:b/>
                <w:sz w:val="24"/>
                <w:szCs w:val="24"/>
              </w:rPr>
            </w:pPr>
            <w:r w:rsidRPr="00957520">
              <w:rPr>
                <w:rStyle w:val="13"/>
                <w:rFonts w:eastAsia="Arial"/>
                <w:b/>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067E4378" w14:textId="77777777" w:rsidR="00AD1CB3" w:rsidRPr="00957520" w:rsidRDefault="00AD1CB3" w:rsidP="006E31D2">
            <w:pPr>
              <w:tabs>
                <w:tab w:val="left" w:pos="2160"/>
                <w:tab w:val="left" w:pos="3600"/>
              </w:tabs>
              <w:spacing w:line="240" w:lineRule="auto"/>
              <w:jc w:val="center"/>
              <w:rPr>
                <w:rStyle w:val="13"/>
                <w:rFonts w:eastAsia="Arial"/>
                <w:b/>
                <w:sz w:val="24"/>
                <w:szCs w:val="24"/>
              </w:rPr>
            </w:pPr>
            <w:r w:rsidRPr="00957520">
              <w:rPr>
                <w:rStyle w:val="13"/>
                <w:rFonts w:eastAsia="Arial"/>
                <w:b/>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34EEFA9B"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4F10E5FF"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565451BC" w14:textId="77777777" w:rsidR="00AD1CB3" w:rsidRPr="00957520" w:rsidRDefault="00AD1CB3" w:rsidP="006E31D2">
            <w:pPr>
              <w:pStyle w:val="23"/>
              <w:shd w:val="clear" w:color="auto" w:fill="auto"/>
              <w:spacing w:before="0" w:after="0" w:line="240" w:lineRule="auto"/>
              <w:ind w:firstLine="0"/>
              <w:jc w:val="center"/>
              <w:rPr>
                <w:rStyle w:val="13"/>
                <w:b/>
                <w:sz w:val="24"/>
                <w:szCs w:val="24"/>
              </w:rPr>
            </w:pPr>
            <w:r w:rsidRPr="00957520">
              <w:rPr>
                <w:rStyle w:val="13"/>
                <w:b/>
                <w:sz w:val="24"/>
                <w:szCs w:val="24"/>
              </w:rPr>
              <w:t>5</w:t>
            </w:r>
          </w:p>
        </w:tc>
      </w:tr>
      <w:tr w:rsidR="00AD1CB3" w:rsidRPr="00957520" w14:paraId="7F829BFB" w14:textId="77777777" w:rsidTr="006E31D2">
        <w:trPr>
          <w:trHeight w:val="687"/>
        </w:trPr>
        <w:tc>
          <w:tcPr>
            <w:tcW w:w="606" w:type="dxa"/>
            <w:tcBorders>
              <w:top w:val="single" w:sz="4" w:space="0" w:color="auto"/>
              <w:left w:val="single" w:sz="4" w:space="0" w:color="auto"/>
              <w:bottom w:val="single" w:sz="4" w:space="0" w:color="auto"/>
              <w:right w:val="single" w:sz="4" w:space="0" w:color="auto"/>
            </w:tcBorders>
            <w:vAlign w:val="center"/>
          </w:tcPr>
          <w:p w14:paraId="0808C9F1" w14:textId="77777777" w:rsidR="00AD1CB3" w:rsidRPr="00957520" w:rsidRDefault="00AD1CB3" w:rsidP="007765CF">
            <w:pPr>
              <w:numPr>
                <w:ilvl w:val="0"/>
                <w:numId w:val="4"/>
              </w:numPr>
              <w:tabs>
                <w:tab w:val="left" w:pos="2160"/>
                <w:tab w:val="left" w:pos="3600"/>
              </w:tabs>
              <w:spacing w:after="0" w:line="240" w:lineRule="auto"/>
              <w:ind w:left="57" w:firstLine="0"/>
              <w:jc w:val="center"/>
              <w:rPr>
                <w:rFonts w:ascii="Times New Roman" w:hAnsi="Times New Roman"/>
                <w:color w:val="FF0000"/>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14:paraId="5437CF22" w14:textId="77777777" w:rsidR="00AD1CB3" w:rsidRPr="00957520" w:rsidRDefault="00AD1CB3" w:rsidP="006E31D2">
            <w:pPr>
              <w:tabs>
                <w:tab w:val="left" w:pos="2160"/>
                <w:tab w:val="left" w:pos="3600"/>
              </w:tabs>
              <w:spacing w:line="240" w:lineRule="exact"/>
              <w:jc w:val="both"/>
              <w:rPr>
                <w:rFonts w:ascii="Times New Roman" w:hAnsi="Times New Roman"/>
                <w:sz w:val="24"/>
                <w:szCs w:val="24"/>
              </w:rPr>
            </w:pPr>
            <w:proofErr w:type="spellStart"/>
            <w:r w:rsidRPr="00957520">
              <w:rPr>
                <w:rFonts w:ascii="Times New Roman" w:hAnsi="Times New Roman"/>
                <w:sz w:val="24"/>
                <w:szCs w:val="24"/>
              </w:rPr>
              <w:t>Розміщення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матеріалів</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спеціальних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конструкціях</w:t>
            </w:r>
            <w:proofErr w:type="spellEnd"/>
            <w:r w:rsidRPr="00957520">
              <w:rPr>
                <w:rFonts w:ascii="Times New Roman" w:hAnsi="Times New Roman"/>
                <w:sz w:val="24"/>
                <w:szCs w:val="24"/>
              </w:rPr>
              <w:t xml:space="preserve"> типу </w:t>
            </w:r>
            <w:proofErr w:type="spellStart"/>
            <w:r w:rsidRPr="00957520">
              <w:rPr>
                <w:rFonts w:ascii="Times New Roman" w:hAnsi="Times New Roman"/>
                <w:sz w:val="24"/>
                <w:szCs w:val="24"/>
              </w:rPr>
              <w:t>біл-борд</w:t>
            </w:r>
            <w:proofErr w:type="spellEnd"/>
            <w:r w:rsidRPr="00957520">
              <w:rPr>
                <w:rFonts w:ascii="Times New Roman" w:hAnsi="Times New Roman"/>
                <w:sz w:val="24"/>
                <w:szCs w:val="24"/>
              </w:rPr>
              <w:t xml:space="preserve"> за адресами </w:t>
            </w:r>
            <w:proofErr w:type="spellStart"/>
            <w:r w:rsidRPr="00957520">
              <w:rPr>
                <w:rFonts w:ascii="Times New Roman" w:hAnsi="Times New Roman"/>
                <w:sz w:val="24"/>
                <w:szCs w:val="24"/>
              </w:rPr>
              <w:t>відповідно</w:t>
            </w:r>
            <w:proofErr w:type="spellEnd"/>
            <w:r w:rsidRPr="00957520">
              <w:rPr>
                <w:rFonts w:ascii="Times New Roman" w:hAnsi="Times New Roman"/>
                <w:sz w:val="24"/>
                <w:szCs w:val="24"/>
              </w:rPr>
              <w:t xml:space="preserve"> до </w:t>
            </w:r>
            <w:proofErr w:type="spellStart"/>
            <w:r w:rsidRPr="00957520">
              <w:rPr>
                <w:rFonts w:ascii="Times New Roman" w:hAnsi="Times New Roman"/>
                <w:sz w:val="24"/>
                <w:szCs w:val="24"/>
              </w:rPr>
              <w:t>специфікації</w:t>
            </w:r>
            <w:proofErr w:type="spellEnd"/>
            <w:r w:rsidRPr="00957520">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C12281C" w14:textId="77777777" w:rsidR="00AD1CB3" w:rsidRPr="00267303" w:rsidRDefault="00AD1CB3" w:rsidP="006E31D2">
            <w:pPr>
              <w:tabs>
                <w:tab w:val="left" w:pos="2160"/>
                <w:tab w:val="left" w:pos="3600"/>
              </w:tabs>
              <w:spacing w:line="240" w:lineRule="auto"/>
              <w:jc w:val="center"/>
              <w:rPr>
                <w:rFonts w:ascii="Times New Roman" w:hAnsi="Times New Roman"/>
                <w:sz w:val="24"/>
                <w:szCs w:val="24"/>
              </w:rPr>
            </w:pPr>
            <w:r w:rsidRPr="00267303">
              <w:rPr>
                <w:rFonts w:ascii="Times New Roman" w:hAnsi="Times New Roman"/>
                <w:sz w:val="24"/>
                <w:szCs w:val="24"/>
              </w:rPr>
              <w:t>17 од.</w:t>
            </w:r>
          </w:p>
        </w:tc>
        <w:tc>
          <w:tcPr>
            <w:tcW w:w="1701" w:type="dxa"/>
            <w:tcBorders>
              <w:top w:val="single" w:sz="4" w:space="0" w:color="auto"/>
              <w:left w:val="single" w:sz="4" w:space="0" w:color="auto"/>
              <w:right w:val="single" w:sz="4" w:space="0" w:color="auto"/>
            </w:tcBorders>
            <w:vAlign w:val="center"/>
          </w:tcPr>
          <w:p w14:paraId="5F99B56D" w14:textId="39CFB079" w:rsidR="00AD1CB3" w:rsidRPr="00267303" w:rsidRDefault="00E85BC3" w:rsidP="006E31D2">
            <w:pPr>
              <w:tabs>
                <w:tab w:val="left" w:pos="2160"/>
                <w:tab w:val="left" w:pos="3600"/>
              </w:tabs>
              <w:spacing w:line="240" w:lineRule="auto"/>
              <w:jc w:val="center"/>
              <w:rPr>
                <w:rFonts w:ascii="Times New Roman" w:hAnsi="Times New Roman"/>
                <w:b/>
                <w:sz w:val="24"/>
                <w:szCs w:val="24"/>
              </w:rPr>
            </w:pPr>
            <w:r>
              <w:rPr>
                <w:rFonts w:ascii="Times New Roman" w:hAnsi="Times New Roman"/>
                <w:b/>
                <w:sz w:val="24"/>
                <w:szCs w:val="24"/>
                <w:lang w:val="uk-UA"/>
              </w:rPr>
              <w:t>Травень-вересень</w:t>
            </w:r>
            <w:r w:rsidR="00AD1CB3" w:rsidRPr="00267303">
              <w:rPr>
                <w:rFonts w:ascii="Times New Roman" w:hAnsi="Times New Roman"/>
                <w:b/>
                <w:sz w:val="24"/>
                <w:szCs w:val="24"/>
              </w:rPr>
              <w:t xml:space="preserve"> 2023 року</w:t>
            </w:r>
          </w:p>
        </w:tc>
        <w:tc>
          <w:tcPr>
            <w:tcW w:w="1446" w:type="dxa"/>
            <w:tcBorders>
              <w:top w:val="single" w:sz="4" w:space="0" w:color="auto"/>
              <w:left w:val="single" w:sz="4" w:space="0" w:color="auto"/>
              <w:right w:val="single" w:sz="4" w:space="0" w:color="auto"/>
            </w:tcBorders>
            <w:vAlign w:val="center"/>
          </w:tcPr>
          <w:p w14:paraId="26D20F29" w14:textId="402A0455" w:rsidR="00AD1CB3" w:rsidRPr="00957520" w:rsidRDefault="00AD1CB3" w:rsidP="006E31D2">
            <w:pPr>
              <w:tabs>
                <w:tab w:val="left" w:pos="2160"/>
                <w:tab w:val="left" w:pos="3600"/>
              </w:tabs>
              <w:spacing w:line="240" w:lineRule="auto"/>
              <w:jc w:val="center"/>
              <w:rPr>
                <w:rFonts w:ascii="Times New Roman" w:hAnsi="Times New Roman"/>
                <w:b/>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9C5555" w14:textId="3C887806" w:rsidR="00AD1CB3" w:rsidRPr="00957520" w:rsidRDefault="00AD1CB3" w:rsidP="006E31D2">
            <w:pPr>
              <w:tabs>
                <w:tab w:val="left" w:pos="2160"/>
                <w:tab w:val="left" w:pos="3600"/>
              </w:tabs>
              <w:spacing w:line="240" w:lineRule="auto"/>
              <w:jc w:val="center"/>
              <w:rPr>
                <w:rFonts w:ascii="Times New Roman" w:hAnsi="Times New Roman"/>
                <w:b/>
                <w:color w:val="FF0000"/>
                <w:sz w:val="24"/>
                <w:szCs w:val="24"/>
              </w:rPr>
            </w:pPr>
          </w:p>
        </w:tc>
      </w:tr>
      <w:tr w:rsidR="00AD1CB3" w:rsidRPr="00957520" w14:paraId="61053C18" w14:textId="77777777" w:rsidTr="006E31D2">
        <w:trPr>
          <w:trHeight w:val="687"/>
        </w:trPr>
        <w:tc>
          <w:tcPr>
            <w:tcW w:w="606" w:type="dxa"/>
            <w:tcBorders>
              <w:top w:val="single" w:sz="4" w:space="0" w:color="auto"/>
              <w:left w:val="single" w:sz="4" w:space="0" w:color="auto"/>
              <w:bottom w:val="single" w:sz="4" w:space="0" w:color="auto"/>
              <w:right w:val="single" w:sz="4" w:space="0" w:color="auto"/>
            </w:tcBorders>
            <w:vAlign w:val="center"/>
          </w:tcPr>
          <w:p w14:paraId="50A6E0EC" w14:textId="77777777" w:rsidR="00AD1CB3" w:rsidRPr="00957520" w:rsidRDefault="00AD1CB3" w:rsidP="007765CF">
            <w:pPr>
              <w:numPr>
                <w:ilvl w:val="0"/>
                <w:numId w:val="4"/>
              </w:numPr>
              <w:tabs>
                <w:tab w:val="left" w:pos="2160"/>
                <w:tab w:val="left" w:pos="3600"/>
              </w:tabs>
              <w:spacing w:after="0" w:line="240" w:lineRule="auto"/>
              <w:ind w:left="57" w:firstLine="0"/>
              <w:jc w:val="center"/>
              <w:rPr>
                <w:rFonts w:ascii="Times New Roman" w:hAnsi="Times New Roman"/>
                <w:color w:val="FF0000"/>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14:paraId="2D0F9793" w14:textId="77777777" w:rsidR="00AD1CB3" w:rsidRPr="00957520" w:rsidRDefault="00AD1CB3" w:rsidP="006E31D2">
            <w:pPr>
              <w:tabs>
                <w:tab w:val="left" w:pos="2160"/>
                <w:tab w:val="left" w:pos="3600"/>
              </w:tabs>
              <w:spacing w:line="240" w:lineRule="exact"/>
              <w:jc w:val="both"/>
              <w:rPr>
                <w:rFonts w:ascii="Times New Roman" w:hAnsi="Times New Roman"/>
                <w:bCs/>
                <w:sz w:val="24"/>
                <w:szCs w:val="24"/>
              </w:rPr>
            </w:pPr>
            <w:proofErr w:type="spellStart"/>
            <w:r w:rsidRPr="00957520">
              <w:rPr>
                <w:rFonts w:ascii="Times New Roman" w:hAnsi="Times New Roman"/>
                <w:sz w:val="24"/>
                <w:szCs w:val="24"/>
              </w:rPr>
              <w:t>Розміщення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матеріалів</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спеціальних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конструкціях</w:t>
            </w:r>
            <w:proofErr w:type="spellEnd"/>
            <w:r w:rsidRPr="00957520">
              <w:rPr>
                <w:rFonts w:ascii="Times New Roman" w:hAnsi="Times New Roman"/>
                <w:sz w:val="24"/>
                <w:szCs w:val="24"/>
              </w:rPr>
              <w:t xml:space="preserve"> типу </w:t>
            </w:r>
            <w:proofErr w:type="spellStart"/>
            <w:r w:rsidRPr="00957520">
              <w:rPr>
                <w:rFonts w:ascii="Times New Roman" w:hAnsi="Times New Roman"/>
                <w:sz w:val="24"/>
                <w:szCs w:val="24"/>
              </w:rPr>
              <w:t>призматрон</w:t>
            </w:r>
            <w:proofErr w:type="spellEnd"/>
            <w:r w:rsidRPr="00957520">
              <w:rPr>
                <w:rFonts w:ascii="Times New Roman" w:hAnsi="Times New Roman"/>
                <w:sz w:val="24"/>
                <w:szCs w:val="24"/>
              </w:rPr>
              <w:t xml:space="preserve"> за адресами </w:t>
            </w:r>
            <w:proofErr w:type="spellStart"/>
            <w:r w:rsidRPr="00957520">
              <w:rPr>
                <w:rFonts w:ascii="Times New Roman" w:hAnsi="Times New Roman"/>
                <w:sz w:val="24"/>
                <w:szCs w:val="24"/>
              </w:rPr>
              <w:t>відповідно</w:t>
            </w:r>
            <w:proofErr w:type="spellEnd"/>
            <w:r w:rsidRPr="00957520">
              <w:rPr>
                <w:rFonts w:ascii="Times New Roman" w:hAnsi="Times New Roman"/>
                <w:sz w:val="24"/>
                <w:szCs w:val="24"/>
              </w:rPr>
              <w:t xml:space="preserve"> до </w:t>
            </w:r>
            <w:proofErr w:type="spellStart"/>
            <w:r w:rsidRPr="00957520">
              <w:rPr>
                <w:rFonts w:ascii="Times New Roman" w:hAnsi="Times New Roman"/>
                <w:sz w:val="24"/>
                <w:szCs w:val="24"/>
              </w:rPr>
              <w:t>специфікації</w:t>
            </w:r>
            <w:proofErr w:type="spellEnd"/>
            <w:r w:rsidRPr="0095752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A36B413" w14:textId="77777777" w:rsidR="00AD1CB3" w:rsidRPr="00267303" w:rsidRDefault="00AD1CB3" w:rsidP="006E31D2">
            <w:pPr>
              <w:tabs>
                <w:tab w:val="left" w:pos="2160"/>
                <w:tab w:val="left" w:pos="3600"/>
              </w:tabs>
              <w:spacing w:line="240" w:lineRule="auto"/>
              <w:jc w:val="center"/>
              <w:rPr>
                <w:rFonts w:ascii="Times New Roman" w:hAnsi="Times New Roman"/>
                <w:sz w:val="24"/>
                <w:szCs w:val="24"/>
              </w:rPr>
            </w:pPr>
            <w:r w:rsidRPr="00267303">
              <w:rPr>
                <w:rFonts w:ascii="Times New Roman" w:hAnsi="Times New Roman"/>
                <w:sz w:val="24"/>
                <w:szCs w:val="24"/>
              </w:rPr>
              <w:t>1 од.</w:t>
            </w:r>
          </w:p>
        </w:tc>
        <w:tc>
          <w:tcPr>
            <w:tcW w:w="1701" w:type="dxa"/>
            <w:tcBorders>
              <w:top w:val="single" w:sz="4" w:space="0" w:color="auto"/>
              <w:left w:val="single" w:sz="4" w:space="0" w:color="auto"/>
              <w:right w:val="single" w:sz="4" w:space="0" w:color="auto"/>
            </w:tcBorders>
            <w:vAlign w:val="center"/>
          </w:tcPr>
          <w:p w14:paraId="2FA7164B" w14:textId="4981A626" w:rsidR="00AD1CB3" w:rsidRPr="00267303" w:rsidRDefault="00E85BC3" w:rsidP="006E31D2">
            <w:pPr>
              <w:tabs>
                <w:tab w:val="left" w:pos="2160"/>
                <w:tab w:val="left" w:pos="3600"/>
              </w:tabs>
              <w:spacing w:line="240" w:lineRule="auto"/>
              <w:jc w:val="center"/>
              <w:rPr>
                <w:rFonts w:ascii="Times New Roman" w:hAnsi="Times New Roman"/>
                <w:sz w:val="24"/>
                <w:szCs w:val="24"/>
              </w:rPr>
            </w:pPr>
            <w:r>
              <w:rPr>
                <w:rFonts w:ascii="Times New Roman" w:hAnsi="Times New Roman"/>
                <w:b/>
                <w:sz w:val="24"/>
                <w:szCs w:val="24"/>
                <w:lang w:val="uk-UA"/>
              </w:rPr>
              <w:t>Травень-вересень</w:t>
            </w:r>
            <w:r w:rsidR="00AD1CB3" w:rsidRPr="00267303">
              <w:rPr>
                <w:rFonts w:ascii="Times New Roman" w:hAnsi="Times New Roman"/>
                <w:b/>
                <w:sz w:val="24"/>
                <w:szCs w:val="24"/>
              </w:rPr>
              <w:t xml:space="preserve"> 2023 року</w:t>
            </w:r>
          </w:p>
        </w:tc>
        <w:tc>
          <w:tcPr>
            <w:tcW w:w="1446" w:type="dxa"/>
            <w:tcBorders>
              <w:top w:val="single" w:sz="4" w:space="0" w:color="auto"/>
              <w:left w:val="single" w:sz="4" w:space="0" w:color="auto"/>
              <w:right w:val="single" w:sz="4" w:space="0" w:color="auto"/>
            </w:tcBorders>
            <w:vAlign w:val="center"/>
          </w:tcPr>
          <w:p w14:paraId="380F0979" w14:textId="491DC626" w:rsidR="00AD1CB3" w:rsidRPr="00957520" w:rsidRDefault="00AD1CB3" w:rsidP="006E31D2">
            <w:pPr>
              <w:tabs>
                <w:tab w:val="left" w:pos="2160"/>
                <w:tab w:val="left" w:pos="3600"/>
              </w:tabs>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3EB32B6" w14:textId="40D8141D" w:rsidR="00AD1CB3" w:rsidRPr="00957520" w:rsidRDefault="00AD1CB3" w:rsidP="006E31D2">
            <w:pPr>
              <w:tabs>
                <w:tab w:val="left" w:pos="2160"/>
                <w:tab w:val="left" w:pos="3600"/>
              </w:tabs>
              <w:spacing w:line="240" w:lineRule="auto"/>
              <w:jc w:val="center"/>
              <w:rPr>
                <w:rFonts w:ascii="Times New Roman" w:hAnsi="Times New Roman"/>
                <w:b/>
                <w:color w:val="FF0000"/>
                <w:sz w:val="24"/>
                <w:szCs w:val="24"/>
              </w:rPr>
            </w:pPr>
          </w:p>
        </w:tc>
      </w:tr>
      <w:tr w:rsidR="00AD1CB3" w:rsidRPr="00957520" w14:paraId="46EAB683" w14:textId="77777777" w:rsidTr="006E31D2">
        <w:trPr>
          <w:trHeight w:val="687"/>
        </w:trPr>
        <w:tc>
          <w:tcPr>
            <w:tcW w:w="606" w:type="dxa"/>
            <w:tcBorders>
              <w:top w:val="single" w:sz="4" w:space="0" w:color="auto"/>
              <w:left w:val="single" w:sz="4" w:space="0" w:color="auto"/>
              <w:bottom w:val="single" w:sz="4" w:space="0" w:color="auto"/>
              <w:right w:val="single" w:sz="4" w:space="0" w:color="auto"/>
            </w:tcBorders>
            <w:vAlign w:val="center"/>
          </w:tcPr>
          <w:p w14:paraId="20DF459A" w14:textId="77777777" w:rsidR="00AD1CB3" w:rsidRPr="00957520" w:rsidRDefault="00AD1CB3" w:rsidP="007765CF">
            <w:pPr>
              <w:numPr>
                <w:ilvl w:val="0"/>
                <w:numId w:val="4"/>
              </w:numPr>
              <w:tabs>
                <w:tab w:val="left" w:pos="2160"/>
                <w:tab w:val="left" w:pos="3600"/>
              </w:tabs>
              <w:spacing w:after="0" w:line="240" w:lineRule="auto"/>
              <w:ind w:left="57" w:firstLine="0"/>
              <w:jc w:val="center"/>
              <w:rPr>
                <w:rFonts w:ascii="Times New Roman" w:hAnsi="Times New Roman"/>
                <w:color w:val="FF0000"/>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14:paraId="307DF977" w14:textId="77777777" w:rsidR="00AD1CB3" w:rsidRPr="00957520" w:rsidRDefault="00AD1CB3" w:rsidP="006E31D2">
            <w:pPr>
              <w:tabs>
                <w:tab w:val="left" w:pos="2160"/>
                <w:tab w:val="left" w:pos="3600"/>
              </w:tabs>
              <w:spacing w:line="240" w:lineRule="exact"/>
              <w:jc w:val="both"/>
              <w:rPr>
                <w:rFonts w:ascii="Times New Roman" w:hAnsi="Times New Roman"/>
                <w:sz w:val="24"/>
                <w:szCs w:val="24"/>
              </w:rPr>
            </w:pPr>
            <w:proofErr w:type="spellStart"/>
            <w:r w:rsidRPr="00957520">
              <w:rPr>
                <w:rFonts w:ascii="Times New Roman" w:hAnsi="Times New Roman"/>
                <w:sz w:val="24"/>
                <w:szCs w:val="24"/>
              </w:rPr>
              <w:t>Розміщення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матеріалів</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спеціальних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рекламних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конструкціях</w:t>
            </w:r>
            <w:proofErr w:type="spellEnd"/>
            <w:r w:rsidRPr="00957520">
              <w:rPr>
                <w:rFonts w:ascii="Times New Roman" w:hAnsi="Times New Roman"/>
                <w:sz w:val="24"/>
                <w:szCs w:val="24"/>
              </w:rPr>
              <w:t xml:space="preserve"> типу </w:t>
            </w:r>
            <w:proofErr w:type="spellStart"/>
            <w:r w:rsidRPr="00957520">
              <w:rPr>
                <w:rFonts w:ascii="Times New Roman" w:hAnsi="Times New Roman"/>
                <w:sz w:val="24"/>
                <w:szCs w:val="24"/>
              </w:rPr>
              <w:t>відеоборд</w:t>
            </w:r>
            <w:proofErr w:type="spellEnd"/>
            <w:r w:rsidRPr="00957520">
              <w:rPr>
                <w:rFonts w:ascii="Times New Roman" w:hAnsi="Times New Roman"/>
                <w:sz w:val="24"/>
                <w:szCs w:val="24"/>
              </w:rPr>
              <w:t xml:space="preserve"> за адресами </w:t>
            </w:r>
            <w:proofErr w:type="spellStart"/>
            <w:r w:rsidRPr="00957520">
              <w:rPr>
                <w:rFonts w:ascii="Times New Roman" w:hAnsi="Times New Roman"/>
                <w:sz w:val="24"/>
                <w:szCs w:val="24"/>
              </w:rPr>
              <w:t>відповідно</w:t>
            </w:r>
            <w:proofErr w:type="spellEnd"/>
            <w:r w:rsidRPr="00957520">
              <w:rPr>
                <w:rFonts w:ascii="Times New Roman" w:hAnsi="Times New Roman"/>
                <w:sz w:val="24"/>
                <w:szCs w:val="24"/>
              </w:rPr>
              <w:t xml:space="preserve"> до </w:t>
            </w:r>
            <w:proofErr w:type="spellStart"/>
            <w:r w:rsidRPr="00957520">
              <w:rPr>
                <w:rFonts w:ascii="Times New Roman" w:hAnsi="Times New Roman"/>
                <w:sz w:val="24"/>
                <w:szCs w:val="24"/>
              </w:rPr>
              <w:t>специфікації</w:t>
            </w:r>
            <w:proofErr w:type="spellEnd"/>
            <w:r w:rsidRPr="0095752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BD81FDF" w14:textId="77777777" w:rsidR="00AD1CB3" w:rsidRPr="00957520" w:rsidRDefault="00AD1CB3" w:rsidP="006E31D2">
            <w:pPr>
              <w:tabs>
                <w:tab w:val="left" w:pos="2160"/>
                <w:tab w:val="left" w:pos="3600"/>
              </w:tabs>
              <w:spacing w:line="240" w:lineRule="auto"/>
              <w:jc w:val="center"/>
              <w:rPr>
                <w:rFonts w:ascii="Times New Roman" w:hAnsi="Times New Roman"/>
                <w:sz w:val="24"/>
                <w:szCs w:val="24"/>
              </w:rPr>
            </w:pPr>
            <w:r w:rsidRPr="00957520">
              <w:rPr>
                <w:rFonts w:ascii="Times New Roman" w:hAnsi="Times New Roman"/>
                <w:sz w:val="24"/>
                <w:szCs w:val="24"/>
              </w:rPr>
              <w:t>2 од.</w:t>
            </w:r>
          </w:p>
        </w:tc>
        <w:tc>
          <w:tcPr>
            <w:tcW w:w="1701" w:type="dxa"/>
            <w:tcBorders>
              <w:top w:val="single" w:sz="4" w:space="0" w:color="auto"/>
              <w:left w:val="single" w:sz="4" w:space="0" w:color="auto"/>
              <w:right w:val="single" w:sz="4" w:space="0" w:color="auto"/>
            </w:tcBorders>
            <w:vAlign w:val="center"/>
          </w:tcPr>
          <w:p w14:paraId="5D4B9F74" w14:textId="3474FBF2" w:rsidR="00AD1CB3" w:rsidRPr="00957520" w:rsidRDefault="00E85BC3" w:rsidP="006E31D2">
            <w:pPr>
              <w:tabs>
                <w:tab w:val="left" w:pos="2160"/>
                <w:tab w:val="left" w:pos="3600"/>
              </w:tabs>
              <w:spacing w:line="240" w:lineRule="auto"/>
              <w:jc w:val="center"/>
              <w:rPr>
                <w:rFonts w:ascii="Times New Roman" w:hAnsi="Times New Roman"/>
                <w:b/>
                <w:sz w:val="24"/>
                <w:szCs w:val="24"/>
                <w:highlight w:val="yellow"/>
              </w:rPr>
            </w:pPr>
            <w:r>
              <w:rPr>
                <w:rFonts w:ascii="Times New Roman" w:hAnsi="Times New Roman"/>
                <w:b/>
                <w:sz w:val="24"/>
                <w:szCs w:val="24"/>
                <w:lang w:val="uk-UA"/>
              </w:rPr>
              <w:t>Травень-вересень</w:t>
            </w:r>
            <w:r w:rsidR="00AD1CB3" w:rsidRPr="00267303">
              <w:rPr>
                <w:rFonts w:ascii="Times New Roman" w:hAnsi="Times New Roman"/>
                <w:b/>
                <w:sz w:val="24"/>
                <w:szCs w:val="24"/>
              </w:rPr>
              <w:t xml:space="preserve"> 2023 року</w:t>
            </w:r>
          </w:p>
        </w:tc>
        <w:tc>
          <w:tcPr>
            <w:tcW w:w="1446" w:type="dxa"/>
            <w:tcBorders>
              <w:top w:val="single" w:sz="4" w:space="0" w:color="auto"/>
              <w:left w:val="single" w:sz="4" w:space="0" w:color="auto"/>
              <w:right w:val="single" w:sz="4" w:space="0" w:color="auto"/>
            </w:tcBorders>
            <w:vAlign w:val="center"/>
          </w:tcPr>
          <w:p w14:paraId="3930FF48" w14:textId="184F52B8" w:rsidR="00AD1CB3" w:rsidRPr="00957520" w:rsidRDefault="00AD1CB3" w:rsidP="006E31D2">
            <w:pPr>
              <w:tabs>
                <w:tab w:val="left" w:pos="2160"/>
                <w:tab w:val="left" w:pos="3600"/>
              </w:tabs>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7BE3457" w14:textId="04C97D49" w:rsidR="00AD1CB3" w:rsidRPr="00957520" w:rsidRDefault="00AD1CB3" w:rsidP="006E31D2">
            <w:pPr>
              <w:tabs>
                <w:tab w:val="left" w:pos="2160"/>
                <w:tab w:val="left" w:pos="3600"/>
              </w:tabs>
              <w:spacing w:line="240" w:lineRule="auto"/>
              <w:jc w:val="center"/>
              <w:rPr>
                <w:rFonts w:ascii="Times New Roman" w:hAnsi="Times New Roman"/>
                <w:b/>
                <w:color w:val="FF0000"/>
                <w:sz w:val="24"/>
                <w:szCs w:val="24"/>
              </w:rPr>
            </w:pPr>
          </w:p>
        </w:tc>
      </w:tr>
      <w:tr w:rsidR="00AD1CB3" w:rsidRPr="00957520" w14:paraId="762B6300" w14:textId="77777777" w:rsidTr="006E31D2">
        <w:tc>
          <w:tcPr>
            <w:tcW w:w="7650" w:type="dxa"/>
            <w:gridSpan w:val="5"/>
            <w:tcBorders>
              <w:top w:val="single" w:sz="4" w:space="0" w:color="auto"/>
              <w:left w:val="single" w:sz="4" w:space="0" w:color="auto"/>
              <w:bottom w:val="single" w:sz="4" w:space="0" w:color="auto"/>
              <w:right w:val="single" w:sz="4" w:space="0" w:color="auto"/>
            </w:tcBorders>
            <w:vAlign w:val="center"/>
          </w:tcPr>
          <w:p w14:paraId="35688F51" w14:textId="77777777" w:rsidR="00AD1CB3" w:rsidRPr="00957520" w:rsidRDefault="00AD1CB3" w:rsidP="006E31D2">
            <w:pPr>
              <w:tabs>
                <w:tab w:val="left" w:pos="2160"/>
                <w:tab w:val="left" w:pos="3600"/>
              </w:tabs>
              <w:rPr>
                <w:rFonts w:ascii="Times New Roman" w:hAnsi="Times New Roman"/>
                <w:b/>
                <w:color w:val="FF0000"/>
                <w:sz w:val="24"/>
                <w:szCs w:val="24"/>
              </w:rPr>
            </w:pPr>
            <w:r w:rsidRPr="00957520">
              <w:rPr>
                <w:rStyle w:val="13"/>
                <w:rFonts w:eastAsia="Arial"/>
                <w:sz w:val="24"/>
                <w:szCs w:val="24"/>
              </w:rPr>
              <w:t>Загальна вартість послуг без ПДВ</w:t>
            </w:r>
          </w:p>
        </w:tc>
        <w:tc>
          <w:tcPr>
            <w:tcW w:w="1701" w:type="dxa"/>
            <w:tcBorders>
              <w:top w:val="single" w:sz="4" w:space="0" w:color="auto"/>
              <w:left w:val="single" w:sz="4" w:space="0" w:color="auto"/>
              <w:bottom w:val="single" w:sz="4" w:space="0" w:color="auto"/>
              <w:right w:val="single" w:sz="4" w:space="0" w:color="auto"/>
            </w:tcBorders>
          </w:tcPr>
          <w:p w14:paraId="074ED418" w14:textId="5E65D96C" w:rsidR="00AD1CB3" w:rsidRPr="00957520" w:rsidRDefault="00AD1CB3" w:rsidP="006E31D2">
            <w:pPr>
              <w:tabs>
                <w:tab w:val="left" w:pos="2160"/>
                <w:tab w:val="left" w:pos="3600"/>
              </w:tabs>
              <w:jc w:val="center"/>
              <w:rPr>
                <w:rFonts w:ascii="Times New Roman" w:hAnsi="Times New Roman"/>
                <w:b/>
                <w:color w:val="FF0000"/>
                <w:sz w:val="24"/>
                <w:szCs w:val="24"/>
              </w:rPr>
            </w:pPr>
          </w:p>
        </w:tc>
      </w:tr>
      <w:tr w:rsidR="00AD1CB3" w:rsidRPr="00957520" w14:paraId="28B85F6B" w14:textId="77777777" w:rsidTr="006E31D2">
        <w:tc>
          <w:tcPr>
            <w:tcW w:w="7650" w:type="dxa"/>
            <w:gridSpan w:val="5"/>
            <w:tcBorders>
              <w:top w:val="single" w:sz="4" w:space="0" w:color="auto"/>
              <w:left w:val="single" w:sz="4" w:space="0" w:color="auto"/>
              <w:bottom w:val="single" w:sz="4" w:space="0" w:color="auto"/>
              <w:right w:val="single" w:sz="4" w:space="0" w:color="auto"/>
            </w:tcBorders>
            <w:vAlign w:val="center"/>
          </w:tcPr>
          <w:p w14:paraId="7981DF5F" w14:textId="77777777" w:rsidR="00AD1CB3" w:rsidRPr="00957520" w:rsidRDefault="00AD1CB3" w:rsidP="006E31D2">
            <w:pPr>
              <w:tabs>
                <w:tab w:val="left" w:pos="2160"/>
                <w:tab w:val="left" w:pos="3600"/>
              </w:tabs>
              <w:rPr>
                <w:rFonts w:ascii="Times New Roman" w:hAnsi="Times New Roman"/>
                <w:b/>
                <w:color w:val="FF0000"/>
                <w:sz w:val="24"/>
                <w:szCs w:val="24"/>
              </w:rPr>
            </w:pPr>
            <w:r w:rsidRPr="00957520">
              <w:rPr>
                <w:rStyle w:val="13"/>
                <w:rFonts w:eastAsia="Arial"/>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14:paraId="066340C4" w14:textId="595DF694" w:rsidR="00AD1CB3" w:rsidRPr="00957520" w:rsidRDefault="00AD1CB3" w:rsidP="006E31D2">
            <w:pPr>
              <w:tabs>
                <w:tab w:val="left" w:pos="2160"/>
                <w:tab w:val="left" w:pos="3600"/>
              </w:tabs>
              <w:jc w:val="center"/>
              <w:rPr>
                <w:rFonts w:ascii="Times New Roman" w:hAnsi="Times New Roman"/>
                <w:b/>
                <w:color w:val="FF0000"/>
                <w:sz w:val="24"/>
                <w:szCs w:val="24"/>
              </w:rPr>
            </w:pPr>
          </w:p>
        </w:tc>
      </w:tr>
      <w:tr w:rsidR="00AD1CB3" w:rsidRPr="00957520" w14:paraId="20760B79" w14:textId="77777777" w:rsidTr="006E31D2">
        <w:tc>
          <w:tcPr>
            <w:tcW w:w="7650" w:type="dxa"/>
            <w:gridSpan w:val="5"/>
            <w:tcBorders>
              <w:top w:val="single" w:sz="4" w:space="0" w:color="auto"/>
              <w:left w:val="single" w:sz="4" w:space="0" w:color="auto"/>
              <w:bottom w:val="single" w:sz="4" w:space="0" w:color="auto"/>
              <w:right w:val="single" w:sz="4" w:space="0" w:color="auto"/>
            </w:tcBorders>
            <w:vAlign w:val="center"/>
          </w:tcPr>
          <w:p w14:paraId="443158E6" w14:textId="06F24AF5" w:rsidR="00AD1CB3" w:rsidRPr="00957520" w:rsidRDefault="00AD1CB3" w:rsidP="006E31D2">
            <w:pPr>
              <w:tabs>
                <w:tab w:val="left" w:pos="2160"/>
                <w:tab w:val="left" w:pos="3600"/>
              </w:tabs>
              <w:spacing w:line="240" w:lineRule="auto"/>
              <w:rPr>
                <w:rFonts w:ascii="Times New Roman" w:hAnsi="Times New Roman"/>
                <w:b/>
                <w:color w:val="FF0000"/>
                <w:sz w:val="24"/>
                <w:szCs w:val="24"/>
              </w:rPr>
            </w:pPr>
            <w:r w:rsidRPr="00957520">
              <w:rPr>
                <w:rStyle w:val="13"/>
                <w:rFonts w:eastAsia="Arial"/>
                <w:b/>
                <w:sz w:val="24"/>
                <w:szCs w:val="24"/>
              </w:rPr>
              <w:t>Загальна вартість послуг з ПДВ</w:t>
            </w:r>
            <w:r w:rsidR="00E85BC3">
              <w:rPr>
                <w:rStyle w:val="13"/>
                <w:rFonts w:eastAsia="Arial"/>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342C3EE8" w14:textId="132DA6A0" w:rsidR="00AD1CB3" w:rsidRPr="00957520" w:rsidRDefault="00AD1CB3" w:rsidP="006E31D2">
            <w:pPr>
              <w:tabs>
                <w:tab w:val="left" w:pos="2160"/>
                <w:tab w:val="left" w:pos="3600"/>
              </w:tabs>
              <w:spacing w:line="240" w:lineRule="auto"/>
              <w:jc w:val="center"/>
              <w:rPr>
                <w:rFonts w:ascii="Times New Roman" w:hAnsi="Times New Roman"/>
                <w:b/>
                <w:color w:val="FF0000"/>
                <w:sz w:val="24"/>
                <w:szCs w:val="24"/>
              </w:rPr>
            </w:pPr>
          </w:p>
        </w:tc>
      </w:tr>
      <w:tr w:rsidR="00AD1CB3" w:rsidRPr="00957520" w14:paraId="1F25CC75" w14:textId="77777777" w:rsidTr="006E31D2">
        <w:tc>
          <w:tcPr>
            <w:tcW w:w="9351" w:type="dxa"/>
            <w:gridSpan w:val="6"/>
            <w:tcBorders>
              <w:top w:val="single" w:sz="4" w:space="0" w:color="auto"/>
              <w:left w:val="single" w:sz="4" w:space="0" w:color="auto"/>
              <w:bottom w:val="single" w:sz="4" w:space="0" w:color="auto"/>
              <w:right w:val="single" w:sz="4" w:space="0" w:color="auto"/>
            </w:tcBorders>
          </w:tcPr>
          <w:p w14:paraId="6BA2D57B" w14:textId="77777777" w:rsidR="00AD1CB3" w:rsidRPr="00957520" w:rsidRDefault="00AD1CB3" w:rsidP="006E31D2">
            <w:pPr>
              <w:spacing w:after="0"/>
              <w:ind w:firstLine="284"/>
              <w:jc w:val="both"/>
              <w:rPr>
                <w:rFonts w:ascii="Times New Roman" w:hAnsi="Times New Roman"/>
                <w:sz w:val="24"/>
                <w:szCs w:val="24"/>
              </w:rPr>
            </w:pPr>
            <w:r w:rsidRPr="00957520">
              <w:rPr>
                <w:rFonts w:ascii="Times New Roman" w:hAnsi="Times New Roman"/>
                <w:sz w:val="24"/>
                <w:szCs w:val="24"/>
              </w:rPr>
              <w:t xml:space="preserve">1. У </w:t>
            </w:r>
            <w:proofErr w:type="spellStart"/>
            <w:r w:rsidRPr="00957520">
              <w:rPr>
                <w:rFonts w:ascii="Times New Roman" w:hAnsi="Times New Roman"/>
                <w:sz w:val="24"/>
                <w:szCs w:val="24"/>
              </w:rPr>
              <w:t>разі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визнання</w:t>
            </w:r>
            <w:proofErr w:type="spellEnd"/>
            <w:r w:rsidRPr="00957520">
              <w:rPr>
                <w:rFonts w:ascii="Times New Roman" w:hAnsi="Times New Roman"/>
                <w:sz w:val="24"/>
                <w:szCs w:val="24"/>
              </w:rPr>
              <w:t xml:space="preserve"> нас </w:t>
            </w:r>
            <w:proofErr w:type="spellStart"/>
            <w:r w:rsidRPr="00957520">
              <w:rPr>
                <w:rFonts w:ascii="Times New Roman" w:hAnsi="Times New Roman"/>
                <w:sz w:val="24"/>
                <w:szCs w:val="24"/>
              </w:rPr>
              <w:t>переможцем</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торгів</w:t>
            </w:r>
            <w:proofErr w:type="spellEnd"/>
            <w:r w:rsidRPr="00957520">
              <w:rPr>
                <w:rFonts w:ascii="Times New Roman" w:hAnsi="Times New Roman"/>
                <w:sz w:val="24"/>
                <w:szCs w:val="24"/>
              </w:rPr>
              <w:t xml:space="preserve">, ми </w:t>
            </w:r>
            <w:proofErr w:type="spellStart"/>
            <w:r w:rsidRPr="00957520">
              <w:rPr>
                <w:rFonts w:ascii="Times New Roman" w:hAnsi="Times New Roman"/>
                <w:sz w:val="24"/>
                <w:szCs w:val="24"/>
              </w:rPr>
              <w:t>візьмемо</w:t>
            </w:r>
            <w:proofErr w:type="spellEnd"/>
            <w:r w:rsidRPr="00957520">
              <w:rPr>
                <w:rFonts w:ascii="Times New Roman" w:hAnsi="Times New Roman"/>
                <w:sz w:val="24"/>
                <w:szCs w:val="24"/>
              </w:rPr>
              <w:t xml:space="preserve"> на себе </w:t>
            </w:r>
            <w:proofErr w:type="spellStart"/>
            <w:r w:rsidRPr="00957520">
              <w:rPr>
                <w:rFonts w:ascii="Times New Roman" w:hAnsi="Times New Roman"/>
                <w:sz w:val="24"/>
                <w:szCs w:val="24"/>
              </w:rPr>
              <w:t>зобов'язання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виконати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усі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умови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передбачені</w:t>
            </w:r>
            <w:proofErr w:type="spellEnd"/>
            <w:r w:rsidRPr="00957520">
              <w:rPr>
                <w:rFonts w:ascii="Times New Roman" w:hAnsi="Times New Roman"/>
                <w:sz w:val="24"/>
                <w:szCs w:val="24"/>
              </w:rPr>
              <w:t xml:space="preserve"> Договором з </w:t>
            </w:r>
            <w:proofErr w:type="spellStart"/>
            <w:r w:rsidRPr="00957520">
              <w:rPr>
                <w:rFonts w:ascii="Times New Roman" w:hAnsi="Times New Roman"/>
                <w:sz w:val="24"/>
                <w:szCs w:val="24"/>
              </w:rPr>
              <w:t>ціною</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що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склалась</w:t>
            </w:r>
            <w:proofErr w:type="spellEnd"/>
            <w:r w:rsidRPr="00957520">
              <w:rPr>
                <w:rFonts w:ascii="Times New Roman" w:hAnsi="Times New Roman"/>
                <w:sz w:val="24"/>
                <w:szCs w:val="24"/>
              </w:rPr>
              <w:t xml:space="preserve"> за результатами </w:t>
            </w:r>
            <w:proofErr w:type="spellStart"/>
            <w:r w:rsidRPr="00957520">
              <w:rPr>
                <w:rFonts w:ascii="Times New Roman" w:hAnsi="Times New Roman"/>
                <w:sz w:val="24"/>
                <w:szCs w:val="24"/>
              </w:rPr>
              <w:t>розкриття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інформації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зазначеної</w:t>
            </w:r>
            <w:proofErr w:type="spellEnd"/>
            <w:r w:rsidRPr="00957520">
              <w:rPr>
                <w:rFonts w:ascii="Times New Roman" w:hAnsi="Times New Roman"/>
                <w:sz w:val="24"/>
                <w:szCs w:val="24"/>
              </w:rPr>
              <w:t xml:space="preserve"> в </w:t>
            </w:r>
            <w:proofErr w:type="spellStart"/>
            <w:r w:rsidRPr="00957520">
              <w:rPr>
                <w:rFonts w:ascii="Times New Roman" w:hAnsi="Times New Roman"/>
                <w:sz w:val="24"/>
                <w:szCs w:val="24"/>
              </w:rPr>
              <w:t>тендерній</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у тому </w:t>
            </w:r>
            <w:proofErr w:type="spellStart"/>
            <w:r w:rsidRPr="00957520">
              <w:rPr>
                <w:rFonts w:ascii="Times New Roman" w:hAnsi="Times New Roman"/>
                <w:sz w:val="24"/>
                <w:szCs w:val="24"/>
              </w:rPr>
              <w:t>числі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інформації</w:t>
            </w:r>
            <w:proofErr w:type="spellEnd"/>
            <w:r w:rsidRPr="00957520">
              <w:rPr>
                <w:rFonts w:ascii="Times New Roman" w:hAnsi="Times New Roman"/>
                <w:sz w:val="24"/>
                <w:szCs w:val="24"/>
              </w:rPr>
              <w:t xml:space="preserve"> про </w:t>
            </w:r>
            <w:proofErr w:type="spellStart"/>
            <w:r w:rsidRPr="00957520">
              <w:rPr>
                <w:rFonts w:ascii="Times New Roman" w:hAnsi="Times New Roman"/>
                <w:sz w:val="24"/>
                <w:szCs w:val="24"/>
              </w:rPr>
              <w:t>ціну</w:t>
            </w:r>
            <w:proofErr w:type="spellEnd"/>
            <w:r w:rsidRPr="00957520">
              <w:rPr>
                <w:rFonts w:ascii="Times New Roman" w:hAnsi="Times New Roman"/>
                <w:sz w:val="24"/>
                <w:szCs w:val="24"/>
              </w:rPr>
              <w:t xml:space="preserve"> / </w:t>
            </w:r>
            <w:proofErr w:type="spellStart"/>
            <w:r w:rsidRPr="00957520">
              <w:rPr>
                <w:rFonts w:ascii="Times New Roman" w:hAnsi="Times New Roman"/>
                <w:sz w:val="24"/>
                <w:szCs w:val="24"/>
              </w:rPr>
              <w:t>приведену</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ціну</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пропозицій</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після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закінчення</w:t>
            </w:r>
            <w:proofErr w:type="spellEnd"/>
            <w:r w:rsidRPr="00957520">
              <w:rPr>
                <w:rFonts w:ascii="Times New Roman" w:hAnsi="Times New Roman"/>
                <w:sz w:val="24"/>
                <w:szCs w:val="24"/>
              </w:rPr>
              <w:t xml:space="preserve"> строку для </w:t>
            </w:r>
            <w:proofErr w:type="spellStart"/>
            <w:r w:rsidRPr="00957520">
              <w:rPr>
                <w:rFonts w:ascii="Times New Roman" w:hAnsi="Times New Roman"/>
                <w:sz w:val="24"/>
                <w:szCs w:val="24"/>
              </w:rPr>
              <w:t>подання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тендерних</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пропозицій</w:t>
            </w:r>
            <w:proofErr w:type="spellEnd"/>
            <w:r w:rsidRPr="00957520">
              <w:rPr>
                <w:rFonts w:ascii="Times New Roman" w:hAnsi="Times New Roman"/>
                <w:sz w:val="24"/>
                <w:szCs w:val="24"/>
              </w:rPr>
              <w:t xml:space="preserve"> . </w:t>
            </w:r>
          </w:p>
          <w:p w14:paraId="60E4B62F" w14:textId="77777777" w:rsidR="00AD1CB3" w:rsidRPr="00957520" w:rsidRDefault="00AD1CB3" w:rsidP="006E31D2">
            <w:pPr>
              <w:spacing w:after="0"/>
              <w:ind w:firstLine="284"/>
              <w:jc w:val="both"/>
              <w:rPr>
                <w:rFonts w:ascii="Times New Roman" w:hAnsi="Times New Roman"/>
                <w:sz w:val="24"/>
                <w:szCs w:val="24"/>
              </w:rPr>
            </w:pPr>
            <w:r w:rsidRPr="00957520">
              <w:rPr>
                <w:rFonts w:ascii="Times New Roman" w:hAnsi="Times New Roman"/>
                <w:sz w:val="24"/>
                <w:szCs w:val="24"/>
              </w:rPr>
              <w:t xml:space="preserve">2. Ми </w:t>
            </w:r>
            <w:proofErr w:type="spellStart"/>
            <w:r w:rsidRPr="00957520">
              <w:rPr>
                <w:rFonts w:ascii="Times New Roman" w:hAnsi="Times New Roman"/>
                <w:sz w:val="24"/>
                <w:szCs w:val="24"/>
              </w:rPr>
              <w:t>погоджуємося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дотримуватися</w:t>
            </w:r>
            <w:proofErr w:type="spellEnd"/>
            <w:r w:rsidRPr="00957520">
              <w:rPr>
                <w:rFonts w:ascii="Times New Roman" w:hAnsi="Times New Roman"/>
                <w:sz w:val="24"/>
                <w:szCs w:val="24"/>
              </w:rPr>
              <w:t xml:space="preserve"> умов </w:t>
            </w:r>
            <w:proofErr w:type="spellStart"/>
            <w:r w:rsidRPr="00957520">
              <w:rPr>
                <w:rFonts w:ascii="Times New Roman" w:hAnsi="Times New Roman"/>
                <w:sz w:val="24"/>
                <w:szCs w:val="24"/>
              </w:rPr>
              <w:t>цієї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протягом</w:t>
            </w:r>
            <w:proofErr w:type="spellEnd"/>
            <w:r w:rsidRPr="00957520">
              <w:rPr>
                <w:rFonts w:ascii="Times New Roman" w:hAnsi="Times New Roman"/>
                <w:sz w:val="24"/>
                <w:szCs w:val="24"/>
              </w:rPr>
              <w:t xml:space="preserve"> 90 </w:t>
            </w:r>
            <w:proofErr w:type="spellStart"/>
            <w:r w:rsidRPr="00957520">
              <w:rPr>
                <w:rFonts w:ascii="Times New Roman" w:hAnsi="Times New Roman"/>
                <w:sz w:val="24"/>
                <w:szCs w:val="24"/>
              </w:rPr>
              <w:t>днів</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дати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кінцевого</w:t>
            </w:r>
            <w:proofErr w:type="spellEnd"/>
            <w:r w:rsidRPr="00957520">
              <w:rPr>
                <w:rFonts w:ascii="Times New Roman" w:hAnsi="Times New Roman"/>
                <w:sz w:val="24"/>
                <w:szCs w:val="24"/>
              </w:rPr>
              <w:t xml:space="preserve"> строку </w:t>
            </w:r>
            <w:proofErr w:type="spellStart"/>
            <w:r w:rsidRPr="00957520">
              <w:rPr>
                <w:rFonts w:ascii="Times New Roman" w:hAnsi="Times New Roman"/>
                <w:sz w:val="24"/>
                <w:szCs w:val="24"/>
              </w:rPr>
              <w:t>подання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пропозицій</w:t>
            </w:r>
            <w:proofErr w:type="spellEnd"/>
            <w:r w:rsidRPr="00957520">
              <w:rPr>
                <w:rFonts w:ascii="Times New Roman" w:hAnsi="Times New Roman"/>
                <w:sz w:val="24"/>
                <w:szCs w:val="24"/>
              </w:rPr>
              <w:t xml:space="preserve">. Наша </w:t>
            </w:r>
            <w:proofErr w:type="spellStart"/>
            <w:r w:rsidRPr="00957520">
              <w:rPr>
                <w:rFonts w:ascii="Times New Roman" w:hAnsi="Times New Roman"/>
                <w:sz w:val="24"/>
                <w:szCs w:val="24"/>
              </w:rPr>
              <w:t>пропозиція</w:t>
            </w:r>
            <w:proofErr w:type="spellEnd"/>
            <w:r w:rsidRPr="00957520">
              <w:rPr>
                <w:rFonts w:ascii="Times New Roman" w:hAnsi="Times New Roman"/>
                <w:sz w:val="24"/>
                <w:szCs w:val="24"/>
              </w:rPr>
              <w:t xml:space="preserve"> буде </w:t>
            </w:r>
            <w:proofErr w:type="spellStart"/>
            <w:r w:rsidRPr="00957520">
              <w:rPr>
                <w:rFonts w:ascii="Times New Roman" w:hAnsi="Times New Roman"/>
                <w:sz w:val="24"/>
                <w:szCs w:val="24"/>
              </w:rPr>
              <w:t>обов'язковою</w:t>
            </w:r>
            <w:proofErr w:type="spellEnd"/>
            <w:r w:rsidRPr="00957520">
              <w:rPr>
                <w:rFonts w:ascii="Times New Roman" w:hAnsi="Times New Roman"/>
                <w:sz w:val="24"/>
                <w:szCs w:val="24"/>
              </w:rPr>
              <w:t xml:space="preserve"> для нас і </w:t>
            </w:r>
            <w:proofErr w:type="spellStart"/>
            <w:r w:rsidRPr="00957520">
              <w:rPr>
                <w:rFonts w:ascii="Times New Roman" w:hAnsi="Times New Roman"/>
                <w:sz w:val="24"/>
                <w:szCs w:val="24"/>
              </w:rPr>
              <w:t>може</w:t>
            </w:r>
            <w:proofErr w:type="spellEnd"/>
            <w:r w:rsidRPr="00957520">
              <w:rPr>
                <w:rFonts w:ascii="Times New Roman" w:hAnsi="Times New Roman"/>
                <w:sz w:val="24"/>
                <w:szCs w:val="24"/>
              </w:rPr>
              <w:t xml:space="preserve"> бути </w:t>
            </w:r>
            <w:proofErr w:type="spellStart"/>
            <w:r w:rsidRPr="00957520">
              <w:rPr>
                <w:rFonts w:ascii="Times New Roman" w:hAnsi="Times New Roman"/>
                <w:sz w:val="24"/>
                <w:szCs w:val="24"/>
              </w:rPr>
              <w:t>визнана</w:t>
            </w:r>
            <w:proofErr w:type="spellEnd"/>
            <w:r w:rsidRPr="00957520">
              <w:rPr>
                <w:rFonts w:ascii="Times New Roman" w:hAnsi="Times New Roman"/>
                <w:sz w:val="24"/>
                <w:szCs w:val="24"/>
              </w:rPr>
              <w:t xml:space="preserve"> Вами </w:t>
            </w:r>
            <w:proofErr w:type="spellStart"/>
            <w:r w:rsidRPr="00957520">
              <w:rPr>
                <w:rFonts w:ascii="Times New Roman" w:hAnsi="Times New Roman"/>
                <w:sz w:val="24"/>
                <w:szCs w:val="24"/>
              </w:rPr>
              <w:t>переможцем</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торгів</w:t>
            </w:r>
            <w:proofErr w:type="spellEnd"/>
            <w:r w:rsidRPr="00957520">
              <w:rPr>
                <w:rFonts w:ascii="Times New Roman" w:hAnsi="Times New Roman"/>
                <w:sz w:val="24"/>
                <w:szCs w:val="24"/>
              </w:rPr>
              <w:t xml:space="preserve"> у будь-</w:t>
            </w:r>
            <w:proofErr w:type="spellStart"/>
            <w:r w:rsidRPr="00957520">
              <w:rPr>
                <w:rFonts w:ascii="Times New Roman" w:hAnsi="Times New Roman"/>
                <w:sz w:val="24"/>
                <w:szCs w:val="24"/>
              </w:rPr>
              <w:t>який</w:t>
            </w:r>
            <w:proofErr w:type="spellEnd"/>
            <w:r w:rsidRPr="00957520">
              <w:rPr>
                <w:rFonts w:ascii="Times New Roman" w:hAnsi="Times New Roman"/>
                <w:sz w:val="24"/>
                <w:szCs w:val="24"/>
              </w:rPr>
              <w:t xml:space="preserve"> час до </w:t>
            </w:r>
            <w:proofErr w:type="spellStart"/>
            <w:r w:rsidRPr="00957520">
              <w:rPr>
                <w:rFonts w:ascii="Times New Roman" w:hAnsi="Times New Roman"/>
                <w:sz w:val="24"/>
                <w:szCs w:val="24"/>
              </w:rPr>
              <w:t>закінчення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зазначеного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терміну</w:t>
            </w:r>
            <w:proofErr w:type="spellEnd"/>
            <w:r w:rsidRPr="00957520">
              <w:rPr>
                <w:rFonts w:ascii="Times New Roman" w:hAnsi="Times New Roman"/>
                <w:sz w:val="24"/>
                <w:szCs w:val="24"/>
              </w:rPr>
              <w:t xml:space="preserve">. </w:t>
            </w:r>
          </w:p>
          <w:p w14:paraId="412E157F" w14:textId="77777777" w:rsidR="00AD1CB3" w:rsidRPr="00957520" w:rsidRDefault="00AD1CB3" w:rsidP="006E31D2">
            <w:pPr>
              <w:spacing w:after="0"/>
              <w:ind w:firstLine="284"/>
              <w:jc w:val="both"/>
              <w:rPr>
                <w:rFonts w:ascii="Times New Roman" w:hAnsi="Times New Roman"/>
                <w:sz w:val="24"/>
                <w:szCs w:val="24"/>
              </w:rPr>
            </w:pPr>
            <w:r w:rsidRPr="00957520">
              <w:rPr>
                <w:rFonts w:ascii="Times New Roman" w:hAnsi="Times New Roman"/>
                <w:sz w:val="24"/>
                <w:szCs w:val="24"/>
              </w:rPr>
              <w:t xml:space="preserve">3. Ми </w:t>
            </w:r>
            <w:proofErr w:type="spellStart"/>
            <w:r w:rsidRPr="00957520">
              <w:rPr>
                <w:rFonts w:ascii="Times New Roman" w:hAnsi="Times New Roman"/>
                <w:sz w:val="24"/>
                <w:szCs w:val="24"/>
              </w:rPr>
              <w:t>погоджуємося</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умовами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що</w:t>
            </w:r>
            <w:proofErr w:type="spellEnd"/>
            <w:r w:rsidRPr="00957520">
              <w:rPr>
                <w:rFonts w:ascii="Times New Roman" w:hAnsi="Times New Roman"/>
                <w:sz w:val="24"/>
                <w:szCs w:val="24"/>
              </w:rPr>
              <w:t xml:space="preserve"> Ви можете </w:t>
            </w:r>
            <w:proofErr w:type="spellStart"/>
            <w:r w:rsidRPr="00957520">
              <w:rPr>
                <w:rFonts w:ascii="Times New Roman" w:hAnsi="Times New Roman"/>
                <w:sz w:val="24"/>
                <w:szCs w:val="24"/>
              </w:rPr>
              <w:t>відхилити</w:t>
            </w:r>
            <w:proofErr w:type="spellEnd"/>
            <w:r w:rsidRPr="00957520">
              <w:rPr>
                <w:rFonts w:ascii="Times New Roman" w:hAnsi="Times New Roman"/>
                <w:sz w:val="24"/>
                <w:szCs w:val="24"/>
              </w:rPr>
              <w:t xml:space="preserve"> нашу </w:t>
            </w:r>
            <w:proofErr w:type="spellStart"/>
            <w:r w:rsidRPr="00957520">
              <w:rPr>
                <w:rFonts w:ascii="Times New Roman" w:hAnsi="Times New Roman"/>
                <w:sz w:val="24"/>
                <w:szCs w:val="24"/>
              </w:rPr>
              <w:t>чи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всі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згідно</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умовами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оголошення</w:t>
            </w:r>
            <w:proofErr w:type="spellEnd"/>
            <w:r w:rsidRPr="00957520">
              <w:rPr>
                <w:rFonts w:ascii="Times New Roman" w:hAnsi="Times New Roman"/>
                <w:sz w:val="24"/>
                <w:szCs w:val="24"/>
              </w:rPr>
              <w:t xml:space="preserve">, а </w:t>
            </w:r>
            <w:proofErr w:type="spellStart"/>
            <w:r w:rsidRPr="00957520">
              <w:rPr>
                <w:rFonts w:ascii="Times New Roman" w:hAnsi="Times New Roman"/>
                <w:sz w:val="24"/>
                <w:szCs w:val="24"/>
              </w:rPr>
              <w:t>також</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розуміємо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що</w:t>
            </w:r>
            <w:proofErr w:type="spellEnd"/>
            <w:r w:rsidRPr="00957520">
              <w:rPr>
                <w:rFonts w:ascii="Times New Roman" w:hAnsi="Times New Roman"/>
                <w:sz w:val="24"/>
                <w:szCs w:val="24"/>
              </w:rPr>
              <w:t xml:space="preserve"> Ви не </w:t>
            </w:r>
            <w:proofErr w:type="spellStart"/>
            <w:r w:rsidRPr="00957520">
              <w:rPr>
                <w:rFonts w:ascii="Times New Roman" w:hAnsi="Times New Roman"/>
                <w:sz w:val="24"/>
                <w:szCs w:val="24"/>
              </w:rPr>
              <w:t>обмежені</w:t>
            </w:r>
            <w:proofErr w:type="spellEnd"/>
            <w:r w:rsidRPr="00957520">
              <w:rPr>
                <w:rFonts w:ascii="Times New Roman" w:hAnsi="Times New Roman"/>
                <w:sz w:val="24"/>
                <w:szCs w:val="24"/>
              </w:rPr>
              <w:t xml:space="preserve"> у </w:t>
            </w:r>
            <w:proofErr w:type="spellStart"/>
            <w:r w:rsidRPr="00957520">
              <w:rPr>
                <w:rFonts w:ascii="Times New Roman" w:hAnsi="Times New Roman"/>
                <w:sz w:val="24"/>
                <w:szCs w:val="24"/>
              </w:rPr>
              <w:t>прийнятті</w:t>
            </w:r>
            <w:proofErr w:type="spellEnd"/>
            <w:r w:rsidRPr="00957520">
              <w:rPr>
                <w:rFonts w:ascii="Times New Roman" w:hAnsi="Times New Roman"/>
                <w:sz w:val="24"/>
                <w:szCs w:val="24"/>
              </w:rPr>
              <w:t xml:space="preserve"> будь-</w:t>
            </w:r>
            <w:proofErr w:type="spellStart"/>
            <w:r w:rsidRPr="00957520">
              <w:rPr>
                <w:rFonts w:ascii="Times New Roman" w:hAnsi="Times New Roman"/>
                <w:sz w:val="24"/>
                <w:szCs w:val="24"/>
              </w:rPr>
              <w:t>якої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іншої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більш</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вигідними</w:t>
            </w:r>
            <w:proofErr w:type="spellEnd"/>
            <w:r w:rsidRPr="00957520">
              <w:rPr>
                <w:rFonts w:ascii="Times New Roman" w:hAnsi="Times New Roman"/>
                <w:sz w:val="24"/>
                <w:szCs w:val="24"/>
              </w:rPr>
              <w:t xml:space="preserve"> для Вас </w:t>
            </w:r>
            <w:proofErr w:type="spellStart"/>
            <w:r w:rsidRPr="00957520">
              <w:rPr>
                <w:rFonts w:ascii="Times New Roman" w:hAnsi="Times New Roman"/>
                <w:sz w:val="24"/>
                <w:szCs w:val="24"/>
              </w:rPr>
              <w:t>умовами</w:t>
            </w:r>
            <w:proofErr w:type="spellEnd"/>
            <w:r w:rsidRPr="00957520">
              <w:rPr>
                <w:rFonts w:ascii="Times New Roman" w:hAnsi="Times New Roman"/>
                <w:sz w:val="24"/>
                <w:szCs w:val="24"/>
              </w:rPr>
              <w:t xml:space="preserve">. </w:t>
            </w:r>
          </w:p>
          <w:p w14:paraId="1FFB7C9C" w14:textId="77777777" w:rsidR="00AD1CB3" w:rsidRPr="00957520" w:rsidRDefault="00AD1CB3" w:rsidP="006E31D2">
            <w:pPr>
              <w:spacing w:after="0"/>
              <w:ind w:firstLine="284"/>
              <w:jc w:val="both"/>
              <w:rPr>
                <w:rFonts w:ascii="Times New Roman" w:hAnsi="Times New Roman"/>
                <w:sz w:val="24"/>
                <w:szCs w:val="24"/>
              </w:rPr>
            </w:pPr>
            <w:r w:rsidRPr="00957520">
              <w:rPr>
                <w:rFonts w:ascii="Times New Roman" w:hAnsi="Times New Roman"/>
                <w:sz w:val="24"/>
                <w:szCs w:val="24"/>
              </w:rPr>
              <w:t xml:space="preserve">4. </w:t>
            </w:r>
            <w:proofErr w:type="spellStart"/>
            <w:r w:rsidRPr="00957520">
              <w:rPr>
                <w:rFonts w:ascii="Times New Roman" w:hAnsi="Times New Roman"/>
                <w:sz w:val="24"/>
                <w:szCs w:val="24"/>
              </w:rPr>
              <w:t>Якщо</w:t>
            </w:r>
            <w:proofErr w:type="spellEnd"/>
            <w:r w:rsidRPr="00957520">
              <w:rPr>
                <w:rFonts w:ascii="Times New Roman" w:hAnsi="Times New Roman"/>
                <w:sz w:val="24"/>
                <w:szCs w:val="24"/>
              </w:rPr>
              <w:t xml:space="preserve"> ми </w:t>
            </w:r>
            <w:proofErr w:type="spellStart"/>
            <w:r w:rsidRPr="00957520">
              <w:rPr>
                <w:rFonts w:ascii="Times New Roman" w:hAnsi="Times New Roman"/>
                <w:sz w:val="24"/>
                <w:szCs w:val="24"/>
              </w:rPr>
              <w:t>будемо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визнані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переможцем</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торгів</w:t>
            </w:r>
            <w:proofErr w:type="spellEnd"/>
            <w:r w:rsidRPr="00957520">
              <w:rPr>
                <w:rFonts w:ascii="Times New Roman" w:hAnsi="Times New Roman"/>
                <w:sz w:val="24"/>
                <w:szCs w:val="24"/>
              </w:rPr>
              <w:t xml:space="preserve">, ми </w:t>
            </w:r>
            <w:proofErr w:type="spellStart"/>
            <w:r w:rsidRPr="00957520">
              <w:rPr>
                <w:rFonts w:ascii="Times New Roman" w:hAnsi="Times New Roman"/>
                <w:sz w:val="24"/>
                <w:szCs w:val="24"/>
              </w:rPr>
              <w:t>беремо</w:t>
            </w:r>
            <w:proofErr w:type="spellEnd"/>
            <w:r w:rsidRPr="00957520">
              <w:rPr>
                <w:rFonts w:ascii="Times New Roman" w:hAnsi="Times New Roman"/>
                <w:sz w:val="24"/>
                <w:szCs w:val="24"/>
              </w:rPr>
              <w:t xml:space="preserve"> на себе </w:t>
            </w:r>
            <w:proofErr w:type="spellStart"/>
            <w:r w:rsidRPr="00957520">
              <w:rPr>
                <w:rFonts w:ascii="Times New Roman" w:hAnsi="Times New Roman"/>
                <w:sz w:val="24"/>
                <w:szCs w:val="24"/>
              </w:rPr>
              <w:t>зобов’язання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підписати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Договір</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із</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Замовником</w:t>
            </w:r>
            <w:proofErr w:type="spellEnd"/>
            <w:r w:rsidRPr="00957520">
              <w:rPr>
                <w:rFonts w:ascii="Times New Roman" w:hAnsi="Times New Roman"/>
                <w:sz w:val="24"/>
                <w:szCs w:val="24"/>
              </w:rPr>
              <w:t xml:space="preserve"> не </w:t>
            </w:r>
            <w:proofErr w:type="spellStart"/>
            <w:r w:rsidRPr="00957520">
              <w:rPr>
                <w:rFonts w:ascii="Times New Roman" w:hAnsi="Times New Roman"/>
                <w:sz w:val="24"/>
                <w:szCs w:val="24"/>
              </w:rPr>
              <w:t>раніше</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ніж</w:t>
            </w:r>
            <w:proofErr w:type="spellEnd"/>
            <w:r w:rsidRPr="00957520">
              <w:rPr>
                <w:rFonts w:ascii="Times New Roman" w:hAnsi="Times New Roman"/>
                <w:sz w:val="24"/>
                <w:szCs w:val="24"/>
              </w:rPr>
              <w:t xml:space="preserve"> через 5 </w:t>
            </w:r>
            <w:proofErr w:type="spellStart"/>
            <w:r w:rsidRPr="00957520">
              <w:rPr>
                <w:rFonts w:ascii="Times New Roman" w:hAnsi="Times New Roman"/>
                <w:sz w:val="24"/>
                <w:szCs w:val="24"/>
              </w:rPr>
              <w:t>днів</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дати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оприлюднення</w:t>
            </w:r>
            <w:proofErr w:type="spellEnd"/>
            <w:r w:rsidRPr="00957520">
              <w:rPr>
                <w:rFonts w:ascii="Times New Roman" w:hAnsi="Times New Roman"/>
                <w:sz w:val="24"/>
                <w:szCs w:val="24"/>
              </w:rPr>
              <w:t xml:space="preserve"> на веб-</w:t>
            </w:r>
            <w:proofErr w:type="spellStart"/>
            <w:r w:rsidRPr="00957520">
              <w:rPr>
                <w:rFonts w:ascii="Times New Roman" w:hAnsi="Times New Roman"/>
                <w:sz w:val="24"/>
                <w:szCs w:val="24"/>
              </w:rPr>
              <w:t>порталі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Уповноваженого</w:t>
            </w:r>
            <w:proofErr w:type="spellEnd"/>
            <w:r w:rsidRPr="00957520">
              <w:rPr>
                <w:rFonts w:ascii="Times New Roman" w:hAnsi="Times New Roman"/>
                <w:sz w:val="24"/>
                <w:szCs w:val="24"/>
              </w:rPr>
              <w:t xml:space="preserve"> органу </w:t>
            </w:r>
            <w:proofErr w:type="spellStart"/>
            <w:r w:rsidRPr="00957520">
              <w:rPr>
                <w:rFonts w:ascii="Times New Roman" w:hAnsi="Times New Roman"/>
                <w:sz w:val="24"/>
                <w:szCs w:val="24"/>
              </w:rPr>
              <w:t>повідомлення</w:t>
            </w:r>
            <w:proofErr w:type="spellEnd"/>
            <w:r w:rsidRPr="00957520">
              <w:rPr>
                <w:rFonts w:ascii="Times New Roman" w:hAnsi="Times New Roman"/>
                <w:sz w:val="24"/>
                <w:szCs w:val="24"/>
              </w:rPr>
              <w:t xml:space="preserve"> про </w:t>
            </w:r>
            <w:proofErr w:type="spellStart"/>
            <w:r w:rsidRPr="00957520">
              <w:rPr>
                <w:rFonts w:ascii="Times New Roman" w:hAnsi="Times New Roman"/>
                <w:sz w:val="24"/>
                <w:szCs w:val="24"/>
              </w:rPr>
              <w:t>намір</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укласти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договір</w:t>
            </w:r>
            <w:proofErr w:type="spellEnd"/>
            <w:r w:rsidRPr="00957520">
              <w:rPr>
                <w:rFonts w:ascii="Times New Roman" w:hAnsi="Times New Roman"/>
                <w:sz w:val="24"/>
                <w:szCs w:val="24"/>
              </w:rPr>
              <w:t xml:space="preserve"> про </w:t>
            </w:r>
            <w:proofErr w:type="spellStart"/>
            <w:r w:rsidRPr="00957520">
              <w:rPr>
                <w:rFonts w:ascii="Times New Roman" w:hAnsi="Times New Roman"/>
                <w:sz w:val="24"/>
                <w:szCs w:val="24"/>
              </w:rPr>
              <w:t>закупівлю</w:t>
            </w:r>
            <w:proofErr w:type="spellEnd"/>
            <w:r w:rsidRPr="00957520">
              <w:rPr>
                <w:rFonts w:ascii="Times New Roman" w:hAnsi="Times New Roman"/>
                <w:sz w:val="24"/>
                <w:szCs w:val="24"/>
              </w:rPr>
              <w:t xml:space="preserve"> та не </w:t>
            </w:r>
            <w:proofErr w:type="spellStart"/>
            <w:r w:rsidRPr="00957520">
              <w:rPr>
                <w:rFonts w:ascii="Times New Roman" w:hAnsi="Times New Roman"/>
                <w:sz w:val="24"/>
                <w:szCs w:val="24"/>
              </w:rPr>
              <w:t>пізніше</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ніж</w:t>
            </w:r>
            <w:proofErr w:type="spellEnd"/>
            <w:r w:rsidRPr="00957520">
              <w:rPr>
                <w:rFonts w:ascii="Times New Roman" w:hAnsi="Times New Roman"/>
                <w:sz w:val="24"/>
                <w:szCs w:val="24"/>
              </w:rPr>
              <w:t xml:space="preserve"> через 15 </w:t>
            </w:r>
            <w:proofErr w:type="spellStart"/>
            <w:r w:rsidRPr="00957520">
              <w:rPr>
                <w:rFonts w:ascii="Times New Roman" w:hAnsi="Times New Roman"/>
                <w:sz w:val="24"/>
                <w:szCs w:val="24"/>
              </w:rPr>
              <w:t>днів</w:t>
            </w:r>
            <w:proofErr w:type="spellEnd"/>
            <w:r w:rsidRPr="00957520">
              <w:rPr>
                <w:rFonts w:ascii="Times New Roman" w:hAnsi="Times New Roman"/>
                <w:sz w:val="24"/>
                <w:szCs w:val="24"/>
              </w:rPr>
              <w:t xml:space="preserve"> з дня </w:t>
            </w:r>
            <w:proofErr w:type="spellStart"/>
            <w:r w:rsidRPr="00957520">
              <w:rPr>
                <w:rFonts w:ascii="Times New Roman" w:hAnsi="Times New Roman"/>
                <w:sz w:val="24"/>
                <w:szCs w:val="24"/>
              </w:rPr>
              <w:t>прийняття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рішення</w:t>
            </w:r>
            <w:proofErr w:type="spellEnd"/>
            <w:r w:rsidRPr="00957520">
              <w:rPr>
                <w:rFonts w:ascii="Times New Roman" w:hAnsi="Times New Roman"/>
                <w:sz w:val="24"/>
                <w:szCs w:val="24"/>
              </w:rPr>
              <w:t xml:space="preserve"> про </w:t>
            </w:r>
            <w:proofErr w:type="spellStart"/>
            <w:r w:rsidRPr="00957520">
              <w:rPr>
                <w:rFonts w:ascii="Times New Roman" w:hAnsi="Times New Roman"/>
                <w:sz w:val="24"/>
                <w:szCs w:val="24"/>
              </w:rPr>
              <w:t>намір</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укласти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договір</w:t>
            </w:r>
            <w:proofErr w:type="spellEnd"/>
            <w:r w:rsidRPr="00957520">
              <w:rPr>
                <w:rFonts w:ascii="Times New Roman" w:hAnsi="Times New Roman"/>
                <w:sz w:val="24"/>
                <w:szCs w:val="24"/>
              </w:rPr>
              <w:t xml:space="preserve"> про </w:t>
            </w:r>
            <w:proofErr w:type="spellStart"/>
            <w:r w:rsidRPr="00957520">
              <w:rPr>
                <w:rFonts w:ascii="Times New Roman" w:hAnsi="Times New Roman"/>
                <w:sz w:val="24"/>
                <w:szCs w:val="24"/>
              </w:rPr>
              <w:t>закупівлю</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відповідно</w:t>
            </w:r>
            <w:proofErr w:type="spellEnd"/>
            <w:r w:rsidRPr="00957520">
              <w:rPr>
                <w:rFonts w:ascii="Times New Roman" w:hAnsi="Times New Roman"/>
                <w:sz w:val="24"/>
                <w:szCs w:val="24"/>
              </w:rPr>
              <w:t xml:space="preserve"> до </w:t>
            </w:r>
            <w:proofErr w:type="spellStart"/>
            <w:r w:rsidRPr="00957520">
              <w:rPr>
                <w:rFonts w:ascii="Times New Roman" w:hAnsi="Times New Roman"/>
                <w:sz w:val="24"/>
                <w:szCs w:val="24"/>
              </w:rPr>
              <w:t>вимог</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документації</w:t>
            </w:r>
            <w:proofErr w:type="spellEnd"/>
            <w:r w:rsidRPr="00957520">
              <w:rPr>
                <w:rFonts w:ascii="Times New Roman" w:hAnsi="Times New Roman"/>
                <w:sz w:val="24"/>
                <w:szCs w:val="24"/>
              </w:rPr>
              <w:t xml:space="preserve"> (в тому </w:t>
            </w:r>
            <w:proofErr w:type="spellStart"/>
            <w:r w:rsidRPr="00957520">
              <w:rPr>
                <w:rFonts w:ascii="Times New Roman" w:hAnsi="Times New Roman"/>
                <w:sz w:val="24"/>
                <w:szCs w:val="24"/>
              </w:rPr>
              <w:t>числі</w:t>
            </w:r>
            <w:proofErr w:type="spellEnd"/>
            <w:r w:rsidRPr="00957520">
              <w:rPr>
                <w:rFonts w:ascii="Times New Roman" w:hAnsi="Times New Roman"/>
                <w:sz w:val="24"/>
                <w:szCs w:val="24"/>
              </w:rPr>
              <w:t xml:space="preserve"> проекту договору) та </w:t>
            </w:r>
            <w:proofErr w:type="spellStart"/>
            <w:r w:rsidRPr="00957520">
              <w:rPr>
                <w:rFonts w:ascii="Times New Roman" w:hAnsi="Times New Roman"/>
                <w:sz w:val="24"/>
                <w:szCs w:val="24"/>
              </w:rPr>
              <w:t>нашої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пропозиції</w:t>
            </w:r>
            <w:proofErr w:type="spellEnd"/>
            <w:r w:rsidRPr="00957520">
              <w:rPr>
                <w:rFonts w:ascii="Times New Roman" w:hAnsi="Times New Roman"/>
                <w:sz w:val="24"/>
                <w:szCs w:val="24"/>
              </w:rPr>
              <w:t xml:space="preserve">. </w:t>
            </w:r>
          </w:p>
          <w:p w14:paraId="0DE82D7D" w14:textId="77777777" w:rsidR="00AD1CB3" w:rsidRPr="00957520" w:rsidRDefault="00AD1CB3" w:rsidP="006E31D2">
            <w:pPr>
              <w:spacing w:after="0"/>
              <w:ind w:firstLine="284"/>
              <w:jc w:val="both"/>
              <w:rPr>
                <w:rFonts w:ascii="Times New Roman" w:hAnsi="Times New Roman"/>
                <w:sz w:val="24"/>
                <w:szCs w:val="24"/>
              </w:rPr>
            </w:pPr>
            <w:r w:rsidRPr="00957520">
              <w:rPr>
                <w:rFonts w:ascii="Times New Roman" w:hAnsi="Times New Roman"/>
                <w:sz w:val="24"/>
                <w:szCs w:val="24"/>
              </w:rPr>
              <w:t xml:space="preserve">5. В </w:t>
            </w:r>
            <w:proofErr w:type="spellStart"/>
            <w:r w:rsidRPr="00957520">
              <w:rPr>
                <w:rFonts w:ascii="Times New Roman" w:hAnsi="Times New Roman"/>
                <w:sz w:val="24"/>
                <w:szCs w:val="24"/>
              </w:rPr>
              <w:t>разі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визнання</w:t>
            </w:r>
            <w:proofErr w:type="spellEnd"/>
            <w:r w:rsidRPr="00957520">
              <w:rPr>
                <w:rFonts w:ascii="Times New Roman" w:hAnsi="Times New Roman"/>
                <w:sz w:val="24"/>
                <w:szCs w:val="24"/>
              </w:rPr>
              <w:t xml:space="preserve"> нас </w:t>
            </w:r>
            <w:proofErr w:type="spellStart"/>
            <w:r w:rsidRPr="00957520">
              <w:rPr>
                <w:rFonts w:ascii="Times New Roman" w:hAnsi="Times New Roman"/>
                <w:sz w:val="24"/>
                <w:szCs w:val="24"/>
              </w:rPr>
              <w:t>переможцем</w:t>
            </w:r>
            <w:proofErr w:type="spellEnd"/>
            <w:r w:rsidRPr="00957520">
              <w:rPr>
                <w:rFonts w:ascii="Times New Roman" w:hAnsi="Times New Roman"/>
                <w:sz w:val="24"/>
                <w:szCs w:val="24"/>
              </w:rPr>
              <w:t xml:space="preserve"> ми </w:t>
            </w:r>
            <w:proofErr w:type="spellStart"/>
            <w:r w:rsidRPr="00957520">
              <w:rPr>
                <w:rFonts w:ascii="Times New Roman" w:hAnsi="Times New Roman"/>
                <w:sz w:val="24"/>
                <w:szCs w:val="24"/>
              </w:rPr>
              <w:t>зобов’язуємося</w:t>
            </w:r>
            <w:proofErr w:type="spellEnd"/>
            <w:r w:rsidRPr="00957520">
              <w:rPr>
                <w:rFonts w:ascii="Times New Roman" w:hAnsi="Times New Roman"/>
                <w:sz w:val="24"/>
                <w:szCs w:val="24"/>
              </w:rPr>
              <w:t xml:space="preserve"> в строки </w:t>
            </w:r>
            <w:proofErr w:type="spellStart"/>
            <w:r w:rsidRPr="00957520">
              <w:rPr>
                <w:rFonts w:ascii="Times New Roman" w:hAnsi="Times New Roman"/>
                <w:sz w:val="24"/>
                <w:szCs w:val="24"/>
              </w:rPr>
              <w:t>визначені</w:t>
            </w:r>
            <w:proofErr w:type="spellEnd"/>
            <w:r w:rsidRPr="00957520">
              <w:rPr>
                <w:rFonts w:ascii="Times New Roman" w:hAnsi="Times New Roman"/>
                <w:sz w:val="24"/>
                <w:szCs w:val="24"/>
              </w:rPr>
              <w:t xml:space="preserve"> Законом </w:t>
            </w:r>
            <w:proofErr w:type="spellStart"/>
            <w:r w:rsidRPr="00957520">
              <w:rPr>
                <w:rFonts w:ascii="Times New Roman" w:hAnsi="Times New Roman"/>
                <w:sz w:val="24"/>
                <w:szCs w:val="24"/>
              </w:rPr>
              <w:t>надати</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документи</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підтвердження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відсутності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підстав</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передбачених</w:t>
            </w:r>
            <w:proofErr w:type="spellEnd"/>
            <w:r w:rsidRPr="00957520">
              <w:rPr>
                <w:rFonts w:ascii="Times New Roman" w:hAnsi="Times New Roman"/>
                <w:sz w:val="24"/>
                <w:szCs w:val="24"/>
              </w:rPr>
              <w:t xml:space="preserve"> ст. 17 Закону, </w:t>
            </w:r>
            <w:proofErr w:type="spellStart"/>
            <w:r w:rsidRPr="00957520">
              <w:rPr>
                <w:rFonts w:ascii="Times New Roman" w:hAnsi="Times New Roman"/>
                <w:sz w:val="24"/>
                <w:szCs w:val="24"/>
              </w:rPr>
              <w:t>визначених</w:t>
            </w:r>
            <w:proofErr w:type="spellEnd"/>
            <w:r w:rsidRPr="00957520">
              <w:rPr>
                <w:rFonts w:ascii="Times New Roman" w:hAnsi="Times New Roman"/>
                <w:sz w:val="24"/>
                <w:szCs w:val="24"/>
              </w:rPr>
              <w:t xml:space="preserve"> у </w:t>
            </w:r>
            <w:proofErr w:type="spellStart"/>
            <w:r w:rsidRPr="00957520">
              <w:rPr>
                <w:rFonts w:ascii="Times New Roman" w:hAnsi="Times New Roman"/>
                <w:sz w:val="24"/>
                <w:szCs w:val="24"/>
              </w:rPr>
              <w:t>Додатку</w:t>
            </w:r>
            <w:proofErr w:type="spellEnd"/>
            <w:r w:rsidRPr="00957520">
              <w:rPr>
                <w:rFonts w:ascii="Times New Roman" w:hAnsi="Times New Roman"/>
                <w:sz w:val="24"/>
                <w:szCs w:val="24"/>
              </w:rPr>
              <w:t xml:space="preserve"> 2 до </w:t>
            </w:r>
            <w:proofErr w:type="spellStart"/>
            <w:r w:rsidRPr="00957520">
              <w:rPr>
                <w:rFonts w:ascii="Times New Roman" w:hAnsi="Times New Roman"/>
                <w:sz w:val="24"/>
                <w:szCs w:val="24"/>
              </w:rPr>
              <w:t>цієї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тендерної</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документації</w:t>
            </w:r>
            <w:proofErr w:type="spellEnd"/>
            <w:r w:rsidRPr="00957520">
              <w:rPr>
                <w:rFonts w:ascii="Times New Roman" w:hAnsi="Times New Roman"/>
                <w:sz w:val="24"/>
                <w:szCs w:val="24"/>
              </w:rPr>
              <w:t xml:space="preserve">. При </w:t>
            </w:r>
            <w:proofErr w:type="spellStart"/>
            <w:r w:rsidRPr="00957520">
              <w:rPr>
                <w:rFonts w:ascii="Times New Roman" w:hAnsi="Times New Roman"/>
                <w:sz w:val="24"/>
                <w:szCs w:val="24"/>
              </w:rPr>
              <w:t>цьому</w:t>
            </w:r>
            <w:proofErr w:type="spellEnd"/>
            <w:r w:rsidRPr="00957520">
              <w:rPr>
                <w:rFonts w:ascii="Times New Roman" w:hAnsi="Times New Roman"/>
                <w:sz w:val="24"/>
                <w:szCs w:val="24"/>
              </w:rPr>
              <w:t xml:space="preserve"> ми </w:t>
            </w:r>
            <w:proofErr w:type="spellStart"/>
            <w:r w:rsidRPr="00957520">
              <w:rPr>
                <w:rFonts w:ascii="Times New Roman" w:hAnsi="Times New Roman"/>
                <w:sz w:val="24"/>
                <w:szCs w:val="24"/>
              </w:rPr>
              <w:t>погоджуємось</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що</w:t>
            </w:r>
            <w:proofErr w:type="spellEnd"/>
            <w:r w:rsidRPr="00957520">
              <w:rPr>
                <w:rFonts w:ascii="Times New Roman" w:hAnsi="Times New Roman"/>
                <w:sz w:val="24"/>
                <w:szCs w:val="24"/>
              </w:rPr>
              <w:t xml:space="preserve"> оплата за </w:t>
            </w:r>
            <w:proofErr w:type="spellStart"/>
            <w:r w:rsidRPr="00957520">
              <w:rPr>
                <w:rFonts w:ascii="Times New Roman" w:hAnsi="Times New Roman"/>
                <w:sz w:val="24"/>
                <w:szCs w:val="24"/>
              </w:rPr>
              <w:t>надані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послуги</w:t>
            </w:r>
            <w:proofErr w:type="spellEnd"/>
            <w:r w:rsidRPr="00957520">
              <w:rPr>
                <w:rFonts w:ascii="Times New Roman" w:hAnsi="Times New Roman"/>
                <w:sz w:val="24"/>
                <w:szCs w:val="24"/>
              </w:rPr>
              <w:t xml:space="preserve">, буде </w:t>
            </w:r>
            <w:proofErr w:type="spellStart"/>
            <w:r w:rsidRPr="00957520">
              <w:rPr>
                <w:rFonts w:ascii="Times New Roman" w:hAnsi="Times New Roman"/>
                <w:sz w:val="24"/>
                <w:szCs w:val="24"/>
              </w:rPr>
              <w:t>проводитись</w:t>
            </w:r>
            <w:proofErr w:type="spellEnd"/>
            <w:r w:rsidRPr="00957520">
              <w:rPr>
                <w:rFonts w:ascii="Times New Roman" w:hAnsi="Times New Roman"/>
                <w:sz w:val="24"/>
                <w:szCs w:val="24"/>
              </w:rPr>
              <w:t xml:space="preserve"> з </w:t>
            </w:r>
            <w:proofErr w:type="spellStart"/>
            <w:r w:rsidRPr="00957520">
              <w:rPr>
                <w:rFonts w:ascii="Times New Roman" w:hAnsi="Times New Roman"/>
                <w:sz w:val="24"/>
                <w:szCs w:val="24"/>
              </w:rPr>
              <w:t>урахуванням</w:t>
            </w:r>
            <w:proofErr w:type="spellEnd"/>
            <w:r w:rsidRPr="00957520">
              <w:rPr>
                <w:rFonts w:ascii="Times New Roman" w:hAnsi="Times New Roman"/>
                <w:sz w:val="24"/>
                <w:szCs w:val="24"/>
              </w:rPr>
              <w:t xml:space="preserve"> реального </w:t>
            </w:r>
            <w:proofErr w:type="spellStart"/>
            <w:r w:rsidRPr="00957520">
              <w:rPr>
                <w:rFonts w:ascii="Times New Roman" w:hAnsi="Times New Roman"/>
                <w:sz w:val="24"/>
                <w:szCs w:val="24"/>
              </w:rPr>
              <w:t>фінансування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видатків</w:t>
            </w:r>
            <w:proofErr w:type="spellEnd"/>
            <w:r w:rsidRPr="00957520">
              <w:rPr>
                <w:rFonts w:ascii="Times New Roman" w:hAnsi="Times New Roman"/>
                <w:sz w:val="24"/>
                <w:szCs w:val="24"/>
              </w:rPr>
              <w:t xml:space="preserve"> (та/</w:t>
            </w:r>
            <w:proofErr w:type="spellStart"/>
            <w:r w:rsidRPr="00957520">
              <w:rPr>
                <w:rFonts w:ascii="Times New Roman" w:hAnsi="Times New Roman"/>
                <w:sz w:val="24"/>
                <w:szCs w:val="24"/>
              </w:rPr>
              <w:t>або</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надходження</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коштів</w:t>
            </w:r>
            <w:proofErr w:type="spellEnd"/>
            <w:r w:rsidRPr="00957520">
              <w:rPr>
                <w:rFonts w:ascii="Times New Roman" w:hAnsi="Times New Roman"/>
                <w:sz w:val="24"/>
                <w:szCs w:val="24"/>
              </w:rPr>
              <w:t xml:space="preserve">) на </w:t>
            </w:r>
            <w:proofErr w:type="spellStart"/>
            <w:r w:rsidRPr="00957520">
              <w:rPr>
                <w:rFonts w:ascii="Times New Roman" w:hAnsi="Times New Roman"/>
                <w:sz w:val="24"/>
                <w:szCs w:val="24"/>
              </w:rPr>
              <w:t>зазначені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цілі</w:t>
            </w:r>
            <w:proofErr w:type="spellEnd"/>
            <w:r w:rsidRPr="00957520">
              <w:rPr>
                <w:rFonts w:ascii="Times New Roman" w:hAnsi="Times New Roman"/>
                <w:sz w:val="24"/>
                <w:szCs w:val="24"/>
              </w:rPr>
              <w:t xml:space="preserve"> </w:t>
            </w:r>
            <w:proofErr w:type="spellStart"/>
            <w:r w:rsidRPr="00957520">
              <w:rPr>
                <w:rFonts w:ascii="Times New Roman" w:hAnsi="Times New Roman"/>
                <w:sz w:val="24"/>
                <w:szCs w:val="24"/>
              </w:rPr>
              <w:t>Замовника</w:t>
            </w:r>
            <w:proofErr w:type="spellEnd"/>
            <w:r w:rsidRPr="00957520">
              <w:rPr>
                <w:rFonts w:ascii="Times New Roman" w:hAnsi="Times New Roman"/>
                <w:sz w:val="24"/>
                <w:szCs w:val="24"/>
              </w:rPr>
              <w:t>.</w:t>
            </w:r>
          </w:p>
        </w:tc>
      </w:tr>
    </w:tbl>
    <w:p w14:paraId="08217940" w14:textId="77777777" w:rsidR="00AD1CB3" w:rsidRPr="00957520" w:rsidRDefault="00AD1CB3" w:rsidP="00AD1CB3">
      <w:pPr>
        <w:spacing w:after="0" w:line="240" w:lineRule="auto"/>
        <w:jc w:val="center"/>
        <w:rPr>
          <w:rFonts w:ascii="Times New Roman" w:hAnsi="Times New Roman"/>
          <w:i/>
          <w:sz w:val="24"/>
          <w:szCs w:val="24"/>
        </w:rPr>
      </w:pPr>
    </w:p>
    <w:p w14:paraId="07355070" w14:textId="77777777" w:rsidR="00AD1CB3" w:rsidRPr="00957520" w:rsidRDefault="00AD1CB3" w:rsidP="00AD1CB3">
      <w:pPr>
        <w:spacing w:after="0"/>
        <w:jc w:val="both"/>
        <w:rPr>
          <w:rFonts w:ascii="Times New Roman" w:hAnsi="Times New Roman"/>
          <w:b/>
          <w:i/>
          <w:sz w:val="24"/>
          <w:szCs w:val="24"/>
        </w:rPr>
      </w:pPr>
    </w:p>
    <w:p w14:paraId="235B9768" w14:textId="77777777" w:rsidR="00AD1CB3" w:rsidRPr="00957520" w:rsidRDefault="00AD1CB3" w:rsidP="00AD1CB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4"/>
          <w:szCs w:val="24"/>
          <w:lang w:eastAsia="uk-UA"/>
        </w:rPr>
      </w:pPr>
      <w:r w:rsidRPr="00957520">
        <w:rPr>
          <w:rFonts w:ascii="Times New Roman" w:hAnsi="Times New Roman"/>
          <w:iCs/>
          <w:sz w:val="24"/>
          <w:szCs w:val="24"/>
          <w:lang w:eastAsia="uk-UA"/>
        </w:rPr>
        <w:t>____________________________________________________/_______________________/</w:t>
      </w:r>
    </w:p>
    <w:p w14:paraId="0BCC2589" w14:textId="77777777" w:rsidR="00AD1CB3" w:rsidRPr="00957520" w:rsidRDefault="00AD1CB3" w:rsidP="00AD1CB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lang w:eastAsia="uk-UA"/>
        </w:rPr>
      </w:pPr>
      <w:proofErr w:type="spellStart"/>
      <w:r w:rsidRPr="00957520">
        <w:rPr>
          <w:rFonts w:ascii="Times New Roman" w:hAnsi="Times New Roman"/>
          <w:i/>
          <w:iCs/>
          <w:sz w:val="24"/>
          <w:szCs w:val="24"/>
          <w:lang w:eastAsia="uk-UA"/>
        </w:rPr>
        <w:t>Уповноважена</w:t>
      </w:r>
      <w:proofErr w:type="spellEnd"/>
      <w:r w:rsidRPr="00957520">
        <w:rPr>
          <w:rFonts w:ascii="Times New Roman" w:hAnsi="Times New Roman"/>
          <w:i/>
          <w:iCs/>
          <w:sz w:val="24"/>
          <w:szCs w:val="24"/>
          <w:lang w:eastAsia="uk-UA"/>
        </w:rPr>
        <w:t xml:space="preserve"> особа </w:t>
      </w:r>
      <w:proofErr w:type="spellStart"/>
      <w:r w:rsidRPr="00957520">
        <w:rPr>
          <w:rFonts w:ascii="Times New Roman" w:hAnsi="Times New Roman"/>
          <w:i/>
          <w:iCs/>
          <w:sz w:val="24"/>
          <w:szCs w:val="24"/>
          <w:lang w:eastAsia="uk-UA"/>
        </w:rPr>
        <w:t>учасника</w:t>
      </w:r>
      <w:proofErr w:type="spellEnd"/>
      <w:r w:rsidRPr="00957520">
        <w:rPr>
          <w:rFonts w:ascii="Times New Roman" w:hAnsi="Times New Roman"/>
          <w:i/>
          <w:iCs/>
          <w:sz w:val="24"/>
          <w:szCs w:val="24"/>
          <w:lang w:eastAsia="uk-UA"/>
        </w:rPr>
        <w:t xml:space="preserve"> (посада, </w:t>
      </w:r>
      <w:proofErr w:type="spellStart"/>
      <w:r w:rsidRPr="00957520">
        <w:rPr>
          <w:rFonts w:ascii="Times New Roman" w:hAnsi="Times New Roman"/>
          <w:i/>
          <w:iCs/>
          <w:sz w:val="24"/>
          <w:szCs w:val="24"/>
          <w:lang w:eastAsia="uk-UA"/>
        </w:rPr>
        <w:t>підпис</w:t>
      </w:r>
      <w:proofErr w:type="spellEnd"/>
      <w:r w:rsidRPr="00957520">
        <w:rPr>
          <w:rFonts w:ascii="Times New Roman" w:hAnsi="Times New Roman"/>
          <w:i/>
          <w:iCs/>
          <w:sz w:val="24"/>
          <w:szCs w:val="24"/>
          <w:lang w:eastAsia="uk-UA"/>
        </w:rPr>
        <w:t xml:space="preserve">, </w:t>
      </w:r>
      <w:proofErr w:type="spellStart"/>
      <w:r w:rsidRPr="00957520">
        <w:rPr>
          <w:rFonts w:ascii="Times New Roman" w:hAnsi="Times New Roman"/>
          <w:i/>
          <w:iCs/>
          <w:sz w:val="24"/>
          <w:szCs w:val="24"/>
          <w:lang w:eastAsia="uk-UA"/>
        </w:rPr>
        <w:t>прізвище</w:t>
      </w:r>
      <w:proofErr w:type="spellEnd"/>
      <w:r w:rsidRPr="00957520">
        <w:rPr>
          <w:rFonts w:ascii="Times New Roman" w:hAnsi="Times New Roman"/>
          <w:i/>
          <w:iCs/>
          <w:sz w:val="24"/>
          <w:szCs w:val="24"/>
          <w:lang w:eastAsia="uk-UA"/>
        </w:rPr>
        <w:t xml:space="preserve"> та </w:t>
      </w:r>
      <w:proofErr w:type="spellStart"/>
      <w:r w:rsidRPr="00957520">
        <w:rPr>
          <w:rFonts w:ascii="Times New Roman" w:hAnsi="Times New Roman"/>
          <w:i/>
          <w:iCs/>
          <w:sz w:val="24"/>
          <w:szCs w:val="24"/>
          <w:lang w:eastAsia="uk-UA"/>
        </w:rPr>
        <w:t>ініціали</w:t>
      </w:r>
      <w:proofErr w:type="spellEnd"/>
      <w:r w:rsidRPr="00957520">
        <w:rPr>
          <w:rFonts w:ascii="Times New Roman" w:hAnsi="Times New Roman"/>
          <w:i/>
          <w:iCs/>
          <w:sz w:val="24"/>
          <w:szCs w:val="24"/>
          <w:lang w:eastAsia="uk-UA"/>
        </w:rPr>
        <w:t>)</w:t>
      </w:r>
    </w:p>
    <w:p w14:paraId="31C8A773" w14:textId="77777777" w:rsidR="00AD1CB3" w:rsidRPr="00957520" w:rsidRDefault="00AD1CB3" w:rsidP="00AD1CB3">
      <w:pPr>
        <w:spacing w:after="0"/>
        <w:jc w:val="both"/>
        <w:rPr>
          <w:rFonts w:ascii="Times New Roman" w:hAnsi="Times New Roman"/>
          <w:b/>
          <w:i/>
          <w:sz w:val="24"/>
          <w:szCs w:val="24"/>
        </w:rPr>
      </w:pPr>
    </w:p>
    <w:p w14:paraId="79CCC6D5" w14:textId="77777777" w:rsidR="00AD1CB3" w:rsidRPr="00957520" w:rsidRDefault="00AD1CB3" w:rsidP="00AD1CB3">
      <w:pPr>
        <w:spacing w:after="0"/>
        <w:jc w:val="both"/>
        <w:rPr>
          <w:rFonts w:ascii="Times New Roman" w:hAnsi="Times New Roman"/>
          <w:sz w:val="24"/>
          <w:szCs w:val="24"/>
        </w:rPr>
      </w:pPr>
      <w:r w:rsidRPr="00957520">
        <w:rPr>
          <w:rFonts w:ascii="Times New Roman" w:hAnsi="Times New Roman"/>
          <w:b/>
          <w:i/>
          <w:sz w:val="24"/>
          <w:szCs w:val="24"/>
        </w:rPr>
        <w:t>*</w:t>
      </w:r>
      <w:proofErr w:type="spellStart"/>
      <w:r w:rsidRPr="00957520">
        <w:rPr>
          <w:rFonts w:ascii="Times New Roman" w:hAnsi="Times New Roman"/>
          <w:b/>
          <w:i/>
          <w:sz w:val="24"/>
          <w:szCs w:val="24"/>
        </w:rPr>
        <w:t>Пропозиції</w:t>
      </w:r>
      <w:proofErr w:type="spellEnd"/>
      <w:r w:rsidRPr="00957520">
        <w:rPr>
          <w:rFonts w:ascii="Times New Roman" w:hAnsi="Times New Roman"/>
          <w:b/>
          <w:i/>
          <w:sz w:val="24"/>
          <w:szCs w:val="24"/>
        </w:rPr>
        <w:t xml:space="preserve"> </w:t>
      </w:r>
      <w:proofErr w:type="spellStart"/>
      <w:r w:rsidRPr="00957520">
        <w:rPr>
          <w:rFonts w:ascii="Times New Roman" w:hAnsi="Times New Roman"/>
          <w:b/>
          <w:i/>
          <w:sz w:val="24"/>
          <w:szCs w:val="24"/>
        </w:rPr>
        <w:t>оформлюються</w:t>
      </w:r>
      <w:proofErr w:type="spellEnd"/>
      <w:r w:rsidRPr="00957520">
        <w:rPr>
          <w:rFonts w:ascii="Times New Roman" w:hAnsi="Times New Roman"/>
          <w:b/>
          <w:i/>
          <w:sz w:val="24"/>
          <w:szCs w:val="24"/>
        </w:rPr>
        <w:t xml:space="preserve"> та </w:t>
      </w:r>
      <w:proofErr w:type="spellStart"/>
      <w:r w:rsidRPr="00957520">
        <w:rPr>
          <w:rFonts w:ascii="Times New Roman" w:hAnsi="Times New Roman"/>
          <w:b/>
          <w:i/>
          <w:sz w:val="24"/>
          <w:szCs w:val="24"/>
        </w:rPr>
        <w:t>подаються</w:t>
      </w:r>
      <w:proofErr w:type="spellEnd"/>
      <w:r w:rsidRPr="00957520">
        <w:rPr>
          <w:rFonts w:ascii="Times New Roman" w:hAnsi="Times New Roman"/>
          <w:b/>
          <w:i/>
          <w:sz w:val="24"/>
          <w:szCs w:val="24"/>
        </w:rPr>
        <w:t xml:space="preserve"> за </w:t>
      </w:r>
      <w:proofErr w:type="spellStart"/>
      <w:r w:rsidRPr="00957520">
        <w:rPr>
          <w:rFonts w:ascii="Times New Roman" w:hAnsi="Times New Roman"/>
          <w:b/>
          <w:i/>
          <w:sz w:val="24"/>
          <w:szCs w:val="24"/>
        </w:rPr>
        <w:t>встановленою</w:t>
      </w:r>
      <w:proofErr w:type="spellEnd"/>
      <w:r w:rsidRPr="00957520">
        <w:rPr>
          <w:rFonts w:ascii="Times New Roman" w:hAnsi="Times New Roman"/>
          <w:b/>
          <w:i/>
          <w:sz w:val="24"/>
          <w:szCs w:val="24"/>
        </w:rPr>
        <w:t xml:space="preserve"> </w:t>
      </w:r>
      <w:proofErr w:type="spellStart"/>
      <w:r w:rsidRPr="00957520">
        <w:rPr>
          <w:rFonts w:ascii="Times New Roman" w:hAnsi="Times New Roman"/>
          <w:b/>
          <w:i/>
          <w:sz w:val="24"/>
          <w:szCs w:val="24"/>
        </w:rPr>
        <w:t>Замовником</w:t>
      </w:r>
      <w:proofErr w:type="spellEnd"/>
      <w:r w:rsidRPr="00957520">
        <w:rPr>
          <w:rFonts w:ascii="Times New Roman" w:hAnsi="Times New Roman"/>
          <w:b/>
          <w:i/>
          <w:sz w:val="24"/>
          <w:szCs w:val="24"/>
        </w:rPr>
        <w:t xml:space="preserve"> формою. </w:t>
      </w:r>
      <w:proofErr w:type="spellStart"/>
      <w:r w:rsidRPr="00957520">
        <w:rPr>
          <w:rFonts w:ascii="Times New Roman" w:hAnsi="Times New Roman"/>
          <w:b/>
          <w:i/>
          <w:sz w:val="24"/>
          <w:szCs w:val="24"/>
        </w:rPr>
        <w:t>Учасник</w:t>
      </w:r>
      <w:proofErr w:type="spellEnd"/>
      <w:r w:rsidRPr="00957520">
        <w:rPr>
          <w:rFonts w:ascii="Times New Roman" w:hAnsi="Times New Roman"/>
          <w:b/>
          <w:i/>
          <w:sz w:val="24"/>
          <w:szCs w:val="24"/>
        </w:rPr>
        <w:t xml:space="preserve"> не повинен </w:t>
      </w:r>
      <w:proofErr w:type="spellStart"/>
      <w:r w:rsidRPr="00957520">
        <w:rPr>
          <w:rFonts w:ascii="Times New Roman" w:hAnsi="Times New Roman"/>
          <w:b/>
          <w:i/>
          <w:sz w:val="24"/>
          <w:szCs w:val="24"/>
        </w:rPr>
        <w:t>відступати</w:t>
      </w:r>
      <w:proofErr w:type="spellEnd"/>
      <w:r w:rsidRPr="00957520">
        <w:rPr>
          <w:rFonts w:ascii="Times New Roman" w:hAnsi="Times New Roman"/>
          <w:b/>
          <w:i/>
          <w:sz w:val="24"/>
          <w:szCs w:val="24"/>
        </w:rPr>
        <w:t xml:space="preserve"> </w:t>
      </w:r>
      <w:proofErr w:type="spellStart"/>
      <w:r w:rsidRPr="00957520">
        <w:rPr>
          <w:rFonts w:ascii="Times New Roman" w:hAnsi="Times New Roman"/>
          <w:b/>
          <w:i/>
          <w:sz w:val="24"/>
          <w:szCs w:val="24"/>
        </w:rPr>
        <w:t>від</w:t>
      </w:r>
      <w:proofErr w:type="spellEnd"/>
      <w:r w:rsidRPr="00957520">
        <w:rPr>
          <w:rFonts w:ascii="Times New Roman" w:hAnsi="Times New Roman"/>
          <w:b/>
          <w:i/>
          <w:sz w:val="24"/>
          <w:szCs w:val="24"/>
        </w:rPr>
        <w:t xml:space="preserve"> </w:t>
      </w:r>
      <w:proofErr w:type="spellStart"/>
      <w:r w:rsidRPr="00957520">
        <w:rPr>
          <w:rFonts w:ascii="Times New Roman" w:hAnsi="Times New Roman"/>
          <w:b/>
          <w:i/>
          <w:sz w:val="24"/>
          <w:szCs w:val="24"/>
        </w:rPr>
        <w:t>даної</w:t>
      </w:r>
      <w:proofErr w:type="spellEnd"/>
      <w:r w:rsidRPr="00957520">
        <w:rPr>
          <w:rFonts w:ascii="Times New Roman" w:hAnsi="Times New Roman"/>
          <w:b/>
          <w:i/>
          <w:sz w:val="24"/>
          <w:szCs w:val="24"/>
        </w:rPr>
        <w:t xml:space="preserve"> </w:t>
      </w:r>
      <w:proofErr w:type="spellStart"/>
      <w:r w:rsidRPr="00957520">
        <w:rPr>
          <w:rFonts w:ascii="Times New Roman" w:hAnsi="Times New Roman"/>
          <w:b/>
          <w:i/>
          <w:sz w:val="24"/>
          <w:szCs w:val="24"/>
        </w:rPr>
        <w:t>форми</w:t>
      </w:r>
      <w:proofErr w:type="spellEnd"/>
      <w:r w:rsidRPr="00957520">
        <w:rPr>
          <w:rFonts w:ascii="Times New Roman" w:hAnsi="Times New Roman"/>
          <w:b/>
          <w:i/>
          <w:sz w:val="24"/>
          <w:szCs w:val="24"/>
        </w:rPr>
        <w:t>.</w:t>
      </w:r>
      <w:r w:rsidRPr="00957520">
        <w:rPr>
          <w:rFonts w:ascii="Times New Roman" w:hAnsi="Times New Roman"/>
          <w:sz w:val="24"/>
          <w:szCs w:val="24"/>
        </w:rPr>
        <w:t xml:space="preserve">      </w:t>
      </w:r>
    </w:p>
    <w:p w14:paraId="3FF4D456" w14:textId="77777777" w:rsidR="00AD1CB3" w:rsidRPr="00957520" w:rsidRDefault="00AD1CB3" w:rsidP="00AD1CB3">
      <w:pPr>
        <w:spacing w:after="0"/>
        <w:jc w:val="both"/>
        <w:rPr>
          <w:rFonts w:ascii="Times New Roman" w:hAnsi="Times New Roman"/>
          <w:sz w:val="24"/>
          <w:szCs w:val="24"/>
        </w:rPr>
      </w:pPr>
    </w:p>
    <w:p w14:paraId="06FE94B1" w14:textId="77777777"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08D6100C" w14:textId="77777777" w:rsidR="00B33CF3" w:rsidRDefault="00B33CF3" w:rsidP="0071181A">
      <w:pPr>
        <w:spacing w:after="0" w:line="240" w:lineRule="auto"/>
        <w:rPr>
          <w:rFonts w:ascii="Times New Roman" w:eastAsia="Times New Roman" w:hAnsi="Times New Roman" w:cs="Times New Roman"/>
          <w:color w:val="000000"/>
          <w:sz w:val="24"/>
          <w:szCs w:val="24"/>
          <w:lang w:eastAsia="ru-RU"/>
        </w:rPr>
      </w:pPr>
    </w:p>
    <w:p w14:paraId="491D68E6" w14:textId="77777777" w:rsidR="009D2FBF" w:rsidRDefault="009D2FBF" w:rsidP="0071181A">
      <w:pPr>
        <w:spacing w:after="0" w:line="240" w:lineRule="auto"/>
        <w:rPr>
          <w:rFonts w:ascii="Times New Roman" w:eastAsia="Times New Roman" w:hAnsi="Times New Roman" w:cs="Times New Roman"/>
          <w:color w:val="000000"/>
          <w:sz w:val="24"/>
          <w:szCs w:val="24"/>
          <w:lang w:eastAsia="ru-RU"/>
        </w:rPr>
      </w:pPr>
    </w:p>
    <w:p w14:paraId="11C9BB9F" w14:textId="77777777" w:rsidR="009D2FBF" w:rsidRPr="00DF609E" w:rsidRDefault="009D2FBF" w:rsidP="0071181A">
      <w:pPr>
        <w:spacing w:after="0" w:line="240" w:lineRule="auto"/>
        <w:rPr>
          <w:rFonts w:ascii="Times New Roman" w:eastAsia="Times New Roman" w:hAnsi="Times New Roman" w:cs="Times New Roman"/>
          <w:color w:val="000000"/>
          <w:sz w:val="24"/>
          <w:szCs w:val="24"/>
          <w:lang w:eastAsia="ru-RU"/>
        </w:rPr>
      </w:pPr>
    </w:p>
    <w:sectPr w:rsidR="009D2FBF" w:rsidRPr="00DF6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2092F3F"/>
    <w:multiLevelType w:val="multilevel"/>
    <w:tmpl w:val="6E7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D678E"/>
    <w:multiLevelType w:val="multilevel"/>
    <w:tmpl w:val="0B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D0E3D"/>
    <w:multiLevelType w:val="multilevel"/>
    <w:tmpl w:val="BDF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61C9"/>
    <w:multiLevelType w:val="multilevel"/>
    <w:tmpl w:val="382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C2EEE"/>
    <w:multiLevelType w:val="multilevel"/>
    <w:tmpl w:val="400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3223A"/>
    <w:multiLevelType w:val="multilevel"/>
    <w:tmpl w:val="96E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C4234"/>
    <w:multiLevelType w:val="multilevel"/>
    <w:tmpl w:val="12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D3608"/>
    <w:multiLevelType w:val="multilevel"/>
    <w:tmpl w:val="FF2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334EB"/>
    <w:multiLevelType w:val="multilevel"/>
    <w:tmpl w:val="CCC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A68AB"/>
    <w:multiLevelType w:val="multilevel"/>
    <w:tmpl w:val="8D5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4009C"/>
    <w:multiLevelType w:val="multilevel"/>
    <w:tmpl w:val="0F6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820E3"/>
    <w:multiLevelType w:val="multilevel"/>
    <w:tmpl w:val="BB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36E98"/>
    <w:multiLevelType w:val="multilevel"/>
    <w:tmpl w:val="01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D5D3F"/>
    <w:multiLevelType w:val="multilevel"/>
    <w:tmpl w:val="13F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133C7"/>
    <w:multiLevelType w:val="multilevel"/>
    <w:tmpl w:val="50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250A5"/>
    <w:multiLevelType w:val="multilevel"/>
    <w:tmpl w:val="1BC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E07B7"/>
    <w:multiLevelType w:val="multilevel"/>
    <w:tmpl w:val="59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37AAD"/>
    <w:multiLevelType w:val="hybridMultilevel"/>
    <w:tmpl w:val="3CFABF12"/>
    <w:lvl w:ilvl="0" w:tplc="8EF01C1A">
      <w:start w:val="1"/>
      <w:numFmt w:val="decimal"/>
      <w:lvlText w:val="%1."/>
      <w:lvlJc w:val="left"/>
      <w:pPr>
        <w:ind w:left="785"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E01F1"/>
    <w:multiLevelType w:val="multilevel"/>
    <w:tmpl w:val="3BF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D13F2"/>
    <w:multiLevelType w:val="multilevel"/>
    <w:tmpl w:val="A0F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90DA9"/>
    <w:multiLevelType w:val="multilevel"/>
    <w:tmpl w:val="98D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6175D"/>
    <w:multiLevelType w:val="multilevel"/>
    <w:tmpl w:val="F6B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A4CA6"/>
    <w:multiLevelType w:val="multilevel"/>
    <w:tmpl w:val="6C6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F7110"/>
    <w:multiLevelType w:val="multilevel"/>
    <w:tmpl w:val="63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E3CB2"/>
    <w:multiLevelType w:val="multilevel"/>
    <w:tmpl w:val="77B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D68E0"/>
    <w:multiLevelType w:val="multilevel"/>
    <w:tmpl w:val="521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A707D"/>
    <w:multiLevelType w:val="multilevel"/>
    <w:tmpl w:val="7E1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92076"/>
    <w:multiLevelType w:val="multilevel"/>
    <w:tmpl w:val="25E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A2CFC"/>
    <w:multiLevelType w:val="multilevel"/>
    <w:tmpl w:val="16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BB1"/>
    <w:multiLevelType w:val="multilevel"/>
    <w:tmpl w:val="079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0"/>
  </w:num>
  <w:num w:numId="4">
    <w:abstractNumId w:val="19"/>
  </w:num>
  <w:num w:numId="5">
    <w:abstractNumId w:val="21"/>
  </w:num>
  <w:num w:numId="6">
    <w:abstractNumId w:val="3"/>
  </w:num>
  <w:num w:numId="7">
    <w:abstractNumId w:val="9"/>
  </w:num>
  <w:num w:numId="8">
    <w:abstractNumId w:val="26"/>
  </w:num>
  <w:num w:numId="9">
    <w:abstractNumId w:val="16"/>
  </w:num>
  <w:num w:numId="10">
    <w:abstractNumId w:val="6"/>
  </w:num>
  <w:num w:numId="11">
    <w:abstractNumId w:val="10"/>
  </w:num>
  <w:num w:numId="12">
    <w:abstractNumId w:val="8"/>
  </w:num>
  <w:num w:numId="13">
    <w:abstractNumId w:val="12"/>
  </w:num>
  <w:num w:numId="14">
    <w:abstractNumId w:val="17"/>
  </w:num>
  <w:num w:numId="15">
    <w:abstractNumId w:val="25"/>
  </w:num>
  <w:num w:numId="16">
    <w:abstractNumId w:val="11"/>
  </w:num>
  <w:num w:numId="17">
    <w:abstractNumId w:val="7"/>
  </w:num>
  <w:num w:numId="18">
    <w:abstractNumId w:val="27"/>
  </w:num>
  <w:num w:numId="19">
    <w:abstractNumId w:val="13"/>
  </w:num>
  <w:num w:numId="20">
    <w:abstractNumId w:val="31"/>
  </w:num>
  <w:num w:numId="21">
    <w:abstractNumId w:val="30"/>
  </w:num>
  <w:num w:numId="22">
    <w:abstractNumId w:val="14"/>
  </w:num>
  <w:num w:numId="23">
    <w:abstractNumId w:val="18"/>
  </w:num>
  <w:num w:numId="24">
    <w:abstractNumId w:val="23"/>
  </w:num>
  <w:num w:numId="25">
    <w:abstractNumId w:val="5"/>
  </w:num>
  <w:num w:numId="26">
    <w:abstractNumId w:val="4"/>
  </w:num>
  <w:num w:numId="27">
    <w:abstractNumId w:val="22"/>
  </w:num>
  <w:num w:numId="28">
    <w:abstractNumId w:val="24"/>
  </w:num>
  <w:num w:numId="29">
    <w:abstractNumId w:val="15"/>
  </w:num>
  <w:num w:numId="30">
    <w:abstractNumId w:val="2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6B"/>
    <w:rsid w:val="0004386E"/>
    <w:rsid w:val="00055300"/>
    <w:rsid w:val="000E65AC"/>
    <w:rsid w:val="0013790D"/>
    <w:rsid w:val="00156C6B"/>
    <w:rsid w:val="0019290D"/>
    <w:rsid w:val="00267303"/>
    <w:rsid w:val="002F642D"/>
    <w:rsid w:val="00366755"/>
    <w:rsid w:val="003B04CA"/>
    <w:rsid w:val="00527CDC"/>
    <w:rsid w:val="00543161"/>
    <w:rsid w:val="005D38AE"/>
    <w:rsid w:val="006031FF"/>
    <w:rsid w:val="00614087"/>
    <w:rsid w:val="006E31D2"/>
    <w:rsid w:val="0071181A"/>
    <w:rsid w:val="00724D9F"/>
    <w:rsid w:val="007765CF"/>
    <w:rsid w:val="0077795A"/>
    <w:rsid w:val="00805BA7"/>
    <w:rsid w:val="00866588"/>
    <w:rsid w:val="00933404"/>
    <w:rsid w:val="009721BE"/>
    <w:rsid w:val="009D2FBF"/>
    <w:rsid w:val="00AA6250"/>
    <w:rsid w:val="00AD1CB3"/>
    <w:rsid w:val="00B33CF3"/>
    <w:rsid w:val="00B416EB"/>
    <w:rsid w:val="00B61E1B"/>
    <w:rsid w:val="00C06E1A"/>
    <w:rsid w:val="00C5043B"/>
    <w:rsid w:val="00DF609E"/>
    <w:rsid w:val="00E75E28"/>
    <w:rsid w:val="00E85BC3"/>
    <w:rsid w:val="00F23CB1"/>
    <w:rsid w:val="00F8031A"/>
    <w:rsid w:val="00F96641"/>
    <w:rsid w:val="00FC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0E884F"/>
  <w15:chartTrackingRefBased/>
  <w15:docId w15:val="{7D434579-8979-416E-A968-AD27EBF8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33CF3"/>
    <w:pPr>
      <w:keepNext/>
      <w:numPr>
        <w:numId w:val="3"/>
      </w:numPr>
      <w:suppressAutoHyphens/>
      <w:spacing w:after="0" w:line="240" w:lineRule="auto"/>
      <w:ind w:left="3540"/>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B33CF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C6B"/>
    <w:rPr>
      <w:color w:val="0000FF"/>
      <w:u w:val="single"/>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99"/>
    <w:qFormat/>
    <w:rsid w:val="00E75E28"/>
    <w:pPr>
      <w:ind w:left="720"/>
      <w:contextualSpacing/>
    </w:pPr>
    <w:rPr>
      <w:lang w:val="uk-UA"/>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locked/>
    <w:rsid w:val="00E75E28"/>
    <w:rPr>
      <w:lang w:val="uk-UA"/>
    </w:rPr>
  </w:style>
  <w:style w:type="paragraph" w:customStyle="1" w:styleId="11">
    <w:name w:val="Обычный1"/>
    <w:link w:val="Normal"/>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1"/>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9721BE"/>
    <w:pPr>
      <w:spacing w:after="200" w:line="276" w:lineRule="auto"/>
      <w:ind w:left="720"/>
      <w:contextualSpacing/>
    </w:pPr>
    <w:rPr>
      <w:rFonts w:ascii="Calibri" w:eastAsia="Times New Roman" w:hAnsi="Calibri" w:cs="Times New Roman"/>
    </w:rPr>
  </w:style>
  <w:style w:type="paragraph" w:customStyle="1" w:styleId="TableParagraph">
    <w:name w:val="Table Paragraph"/>
    <w:basedOn w:val="a"/>
    <w:uiPriority w:val="1"/>
    <w:qFormat/>
    <w:rsid w:val="00933404"/>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Textbody">
    <w:name w:val="Text body"/>
    <w:basedOn w:val="a"/>
    <w:rsid w:val="00933404"/>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paragraph" w:customStyle="1" w:styleId="docdata">
    <w:name w:val="docdata"/>
    <w:aliases w:val="docy,v5,1265,baiaagaaboqcaaadkgmaaau4awaaaaaaaaaaaaaaaaaaaaaaaaaaaaaaaaaaaaaaaaaaaaaaaaaaaaaaaaaaaaaaaaaaaaaaaaaaaaaaaaaaaaaaaaaaaaaaaaaaaaaaaaaaaaaaaaaaaaaaaaaaaaaaaaaaaaaaaaaaaaaaaaaaaaaaaaaaaaaaaaaaaaaaaaaaaaaaaaaaaaaaaaaaaaaaaaaaaaaaaaaaaaaa"/>
    <w:basedOn w:val="a"/>
    <w:rsid w:val="00933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866588"/>
    <w:pPr>
      <w:spacing w:after="0" w:line="240" w:lineRule="auto"/>
    </w:pPr>
  </w:style>
  <w:style w:type="character" w:customStyle="1" w:styleId="a8">
    <w:name w:val="Без интервала Знак"/>
    <w:link w:val="a7"/>
    <w:locked/>
    <w:rsid w:val="00866588"/>
  </w:style>
  <w:style w:type="paragraph" w:customStyle="1" w:styleId="22">
    <w:name w:val="Обычный2"/>
    <w:uiPriority w:val="99"/>
    <w:rsid w:val="009D2FBF"/>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9"/>
    <w:rsid w:val="00B33CF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B33CF3"/>
    <w:rPr>
      <w:rFonts w:ascii="Cambria" w:eastAsia="Times New Roman" w:hAnsi="Cambria" w:cs="Times New Roman"/>
      <w:b/>
      <w:bCs/>
      <w:i/>
      <w:iCs/>
      <w:sz w:val="28"/>
      <w:szCs w:val="28"/>
      <w:lang w:eastAsia="ar-SA"/>
    </w:rPr>
  </w:style>
  <w:style w:type="character" w:customStyle="1" w:styleId="12">
    <w:name w:val="Основной шрифт абзаца1"/>
    <w:rsid w:val="00B33CF3"/>
  </w:style>
  <w:style w:type="character" w:customStyle="1" w:styleId="a9">
    <w:name w:val="Основной текст_"/>
    <w:link w:val="23"/>
    <w:locked/>
    <w:rsid w:val="00AD1CB3"/>
    <w:rPr>
      <w:rFonts w:ascii="Times New Roman" w:eastAsia="Times New Roman" w:hAnsi="Times New Roman"/>
      <w:sz w:val="23"/>
      <w:szCs w:val="23"/>
      <w:shd w:val="clear" w:color="auto" w:fill="FFFFFF"/>
    </w:rPr>
  </w:style>
  <w:style w:type="paragraph" w:customStyle="1" w:styleId="23">
    <w:name w:val="Основной текст2"/>
    <w:basedOn w:val="a"/>
    <w:link w:val="a9"/>
    <w:rsid w:val="00AD1CB3"/>
    <w:pPr>
      <w:widowControl w:val="0"/>
      <w:shd w:val="clear" w:color="auto" w:fill="FFFFFF"/>
      <w:spacing w:before="1260" w:after="180" w:line="278" w:lineRule="exact"/>
      <w:ind w:hanging="400"/>
      <w:jc w:val="right"/>
    </w:pPr>
    <w:rPr>
      <w:rFonts w:ascii="Times New Roman" w:eastAsia="Times New Roman" w:hAnsi="Times New Roman"/>
      <w:sz w:val="23"/>
      <w:szCs w:val="23"/>
    </w:rPr>
  </w:style>
  <w:style w:type="character" w:customStyle="1" w:styleId="13">
    <w:name w:val="Основной текст1"/>
    <w:rsid w:val="00AD1CB3"/>
    <w:rPr>
      <w:rFonts w:ascii="Times New Roman" w:eastAsia="Times New Roman" w:hAnsi="Times New Roman" w:cs="Times New Roman"/>
      <w:color w:val="000000"/>
      <w:spacing w:val="0"/>
      <w:w w:val="100"/>
      <w:position w:val="0"/>
      <w:sz w:val="23"/>
      <w:szCs w:val="23"/>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07775">
      <w:bodyDiv w:val="1"/>
      <w:marLeft w:val="0"/>
      <w:marRight w:val="0"/>
      <w:marTop w:val="0"/>
      <w:marBottom w:val="0"/>
      <w:divBdr>
        <w:top w:val="none" w:sz="0" w:space="0" w:color="auto"/>
        <w:left w:val="none" w:sz="0" w:space="0" w:color="auto"/>
        <w:bottom w:val="none" w:sz="0" w:space="0" w:color="auto"/>
        <w:right w:val="none" w:sz="0" w:space="0" w:color="auto"/>
      </w:divBdr>
    </w:div>
    <w:div w:id="860581781">
      <w:bodyDiv w:val="1"/>
      <w:marLeft w:val="0"/>
      <w:marRight w:val="0"/>
      <w:marTop w:val="0"/>
      <w:marBottom w:val="0"/>
      <w:divBdr>
        <w:top w:val="none" w:sz="0" w:space="0" w:color="auto"/>
        <w:left w:val="none" w:sz="0" w:space="0" w:color="auto"/>
        <w:bottom w:val="none" w:sz="0" w:space="0" w:color="auto"/>
        <w:right w:val="none" w:sz="0" w:space="0" w:color="auto"/>
      </w:divBdr>
    </w:div>
    <w:div w:id="864755328">
      <w:bodyDiv w:val="1"/>
      <w:marLeft w:val="0"/>
      <w:marRight w:val="0"/>
      <w:marTop w:val="0"/>
      <w:marBottom w:val="0"/>
      <w:divBdr>
        <w:top w:val="none" w:sz="0" w:space="0" w:color="auto"/>
        <w:left w:val="none" w:sz="0" w:space="0" w:color="auto"/>
        <w:bottom w:val="none" w:sz="0" w:space="0" w:color="auto"/>
        <w:right w:val="none" w:sz="0" w:space="0" w:color="auto"/>
      </w:divBdr>
    </w:div>
    <w:div w:id="1178033728">
      <w:bodyDiv w:val="1"/>
      <w:marLeft w:val="0"/>
      <w:marRight w:val="0"/>
      <w:marTop w:val="0"/>
      <w:marBottom w:val="0"/>
      <w:divBdr>
        <w:top w:val="none" w:sz="0" w:space="0" w:color="auto"/>
        <w:left w:val="none" w:sz="0" w:space="0" w:color="auto"/>
        <w:bottom w:val="none" w:sz="0" w:space="0" w:color="auto"/>
        <w:right w:val="none" w:sz="0" w:space="0" w:color="auto"/>
      </w:divBdr>
    </w:div>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48</Pages>
  <Words>16976</Words>
  <Characters>96765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Inspectors</dc:creator>
  <cp:keywords/>
  <dc:description/>
  <cp:lastModifiedBy>Urist</cp:lastModifiedBy>
  <cp:revision>15</cp:revision>
  <cp:lastPrinted>2023-04-25T08:41:00Z</cp:lastPrinted>
  <dcterms:created xsi:type="dcterms:W3CDTF">2023-01-15T10:58:00Z</dcterms:created>
  <dcterms:modified xsi:type="dcterms:W3CDTF">2023-05-05T07:31:00Z</dcterms:modified>
</cp:coreProperties>
</file>