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5A33" w14:textId="77777777" w:rsidR="00611BC0" w:rsidRDefault="00611BC0" w:rsidP="00F4551B">
      <w:pPr>
        <w:pStyle w:val="a3"/>
        <w:jc w:val="right"/>
        <w:rPr>
          <w:rFonts w:ascii="Times New Roman" w:hAnsi="Times New Roman"/>
          <w:b/>
          <w:bCs/>
          <w:sz w:val="24"/>
          <w:szCs w:val="24"/>
        </w:rPr>
      </w:pPr>
    </w:p>
    <w:p w14:paraId="3A73E448" w14:textId="23A519D9" w:rsidR="00EF04F9" w:rsidRPr="00F4551B" w:rsidRDefault="00EF04F9" w:rsidP="00F4551B">
      <w:pPr>
        <w:pStyle w:val="a3"/>
        <w:jc w:val="right"/>
        <w:rPr>
          <w:rFonts w:ascii="Times New Roman" w:hAnsi="Times New Roman"/>
          <w:b/>
          <w:bCs/>
          <w:sz w:val="24"/>
          <w:szCs w:val="24"/>
        </w:rPr>
      </w:pPr>
      <w:r w:rsidRPr="00F4551B">
        <w:rPr>
          <w:rFonts w:ascii="Times New Roman" w:hAnsi="Times New Roman"/>
          <w:b/>
          <w:bCs/>
          <w:sz w:val="24"/>
          <w:szCs w:val="24"/>
        </w:rPr>
        <w:t xml:space="preserve">Додаток </w:t>
      </w:r>
      <w:r w:rsidR="00964097" w:rsidRPr="00F4551B">
        <w:rPr>
          <w:rFonts w:ascii="Times New Roman" w:hAnsi="Times New Roman"/>
          <w:b/>
          <w:bCs/>
          <w:sz w:val="24"/>
          <w:szCs w:val="24"/>
        </w:rPr>
        <w:t>2</w:t>
      </w:r>
      <w:r w:rsidRPr="00F4551B">
        <w:rPr>
          <w:rFonts w:ascii="Times New Roman" w:hAnsi="Times New Roman"/>
          <w:b/>
          <w:bCs/>
          <w:sz w:val="24"/>
          <w:szCs w:val="24"/>
        </w:rPr>
        <w:t xml:space="preserve"> Технічні вимоги</w:t>
      </w:r>
    </w:p>
    <w:p w14:paraId="0B097C6B" w14:textId="77777777" w:rsidR="00EF04F9" w:rsidRPr="00F4551B" w:rsidRDefault="00EF04F9" w:rsidP="00F4551B">
      <w:pPr>
        <w:pStyle w:val="a3"/>
        <w:jc w:val="right"/>
        <w:rPr>
          <w:rFonts w:ascii="Times New Roman" w:hAnsi="Times New Roman"/>
          <w:bCs/>
          <w:i/>
          <w:sz w:val="24"/>
          <w:szCs w:val="24"/>
        </w:rPr>
      </w:pPr>
      <w:r w:rsidRPr="00F4551B">
        <w:rPr>
          <w:rFonts w:ascii="Times New Roman" w:hAnsi="Times New Roman"/>
          <w:bCs/>
          <w:i/>
          <w:sz w:val="24"/>
          <w:szCs w:val="24"/>
        </w:rPr>
        <w:t>До тендерної документації на закупівлю</w:t>
      </w:r>
    </w:p>
    <w:p w14:paraId="05F6DBAF" w14:textId="77777777" w:rsidR="00EF04F9" w:rsidRPr="00F4551B" w:rsidRDefault="00EF04F9" w:rsidP="00F4551B">
      <w:pPr>
        <w:pStyle w:val="a3"/>
        <w:jc w:val="right"/>
        <w:rPr>
          <w:rFonts w:ascii="Times New Roman" w:hAnsi="Times New Roman"/>
          <w:bCs/>
          <w:i/>
          <w:sz w:val="24"/>
          <w:szCs w:val="24"/>
        </w:rPr>
      </w:pPr>
    </w:p>
    <w:p w14:paraId="6A566EA3" w14:textId="77777777" w:rsidR="00EF04F9" w:rsidRPr="00F4551B" w:rsidRDefault="00EF04F9" w:rsidP="00F4551B">
      <w:pPr>
        <w:spacing w:after="0" w:line="240" w:lineRule="auto"/>
        <w:jc w:val="center"/>
        <w:rPr>
          <w:rFonts w:ascii="Times New Roman" w:hAnsi="Times New Roman"/>
          <w:b/>
          <w:bCs/>
          <w:sz w:val="24"/>
          <w:szCs w:val="24"/>
          <w:lang w:val="uk-UA"/>
        </w:rPr>
      </w:pPr>
      <w:bookmarkStart w:id="0" w:name="_Hlk41389426"/>
      <w:r w:rsidRPr="00F4551B">
        <w:rPr>
          <w:rFonts w:ascii="Times New Roman" w:hAnsi="Times New Roman"/>
          <w:b/>
          <w:bCs/>
          <w:sz w:val="24"/>
          <w:szCs w:val="24"/>
          <w:lang w:val="uk-UA"/>
        </w:rPr>
        <w:t>МЕДИКО-ТЕХНІЧНІ ВИМОГИ</w:t>
      </w:r>
    </w:p>
    <w:p w14:paraId="10DF478C" w14:textId="77777777" w:rsidR="00EF04F9" w:rsidRPr="00F4551B" w:rsidRDefault="00EF04F9" w:rsidP="00F4551B">
      <w:pPr>
        <w:spacing w:after="0" w:line="240" w:lineRule="auto"/>
        <w:jc w:val="center"/>
        <w:rPr>
          <w:rFonts w:ascii="Times New Roman" w:hAnsi="Times New Roman"/>
          <w:b/>
          <w:bCs/>
          <w:sz w:val="24"/>
          <w:szCs w:val="24"/>
          <w:lang w:val="uk-UA"/>
        </w:rPr>
      </w:pPr>
    </w:p>
    <w:p w14:paraId="60C881A7" w14:textId="405FB39B" w:rsidR="009E0200" w:rsidRPr="00F4551B" w:rsidRDefault="00EF04F9" w:rsidP="00F4551B">
      <w:pPr>
        <w:spacing w:after="0" w:line="240" w:lineRule="auto"/>
        <w:jc w:val="both"/>
        <w:rPr>
          <w:rFonts w:ascii="Times New Roman" w:hAnsi="Times New Roman"/>
          <w:b/>
          <w:bCs/>
          <w:i/>
          <w:sz w:val="24"/>
          <w:szCs w:val="24"/>
          <w:lang w:val="uk-UA"/>
        </w:rPr>
      </w:pPr>
      <w:r w:rsidRPr="00F4551B">
        <w:rPr>
          <w:rFonts w:ascii="Times New Roman" w:hAnsi="Times New Roman"/>
          <w:b/>
          <w:bCs/>
          <w:sz w:val="24"/>
          <w:szCs w:val="24"/>
          <w:lang w:val="uk-UA"/>
        </w:rPr>
        <w:t xml:space="preserve">Предмет закупівлі: </w:t>
      </w:r>
      <w:r w:rsidRPr="00F4551B">
        <w:rPr>
          <w:rFonts w:ascii="Times New Roman" w:hAnsi="Times New Roman"/>
          <w:bCs/>
          <w:sz w:val="24"/>
          <w:szCs w:val="24"/>
          <w:lang w:val="uk-UA"/>
        </w:rPr>
        <w:t>ДК 021:2015 "Єдиний закупівельний словник"</w:t>
      </w:r>
      <w:r w:rsidRPr="00F4551B">
        <w:rPr>
          <w:rFonts w:ascii="Times New Roman" w:hAnsi="Times New Roman"/>
          <w:b/>
          <w:bCs/>
          <w:sz w:val="24"/>
          <w:szCs w:val="24"/>
          <w:lang w:val="uk-UA"/>
        </w:rPr>
        <w:t xml:space="preserve"> — </w:t>
      </w:r>
      <w:r w:rsidR="009E0200" w:rsidRPr="00F4551B">
        <w:rPr>
          <w:rFonts w:ascii="Times New Roman" w:hAnsi="Times New Roman"/>
          <w:b/>
          <w:bCs/>
          <w:sz w:val="24"/>
          <w:szCs w:val="24"/>
          <w:lang w:val="uk-UA"/>
        </w:rPr>
        <w:t>33690000-3 Лікарські засоби різні</w:t>
      </w:r>
      <w:r w:rsidR="009E0200" w:rsidRPr="00F4551B">
        <w:rPr>
          <w:rFonts w:ascii="Times New Roman" w:hAnsi="Times New Roman"/>
          <w:b/>
          <w:bCs/>
          <w:i/>
          <w:sz w:val="24"/>
          <w:szCs w:val="24"/>
          <w:lang w:val="uk-UA"/>
        </w:rPr>
        <w:t xml:space="preserve"> </w:t>
      </w:r>
      <w:r w:rsidR="00FE35B8" w:rsidRPr="00F4551B">
        <w:rPr>
          <w:rFonts w:ascii="Times New Roman" w:hAnsi="Times New Roman"/>
          <w:b/>
          <w:bCs/>
          <w:sz w:val="24"/>
          <w:szCs w:val="24"/>
          <w:lang w:val="uk-UA"/>
        </w:rPr>
        <w:t>(33696500-0 Лабораторні реактиви)</w:t>
      </w:r>
    </w:p>
    <w:p w14:paraId="0722BB90" w14:textId="77777777" w:rsidR="00964097" w:rsidRPr="00F4551B" w:rsidRDefault="00964097" w:rsidP="00F4551B">
      <w:pPr>
        <w:spacing w:after="0" w:line="240" w:lineRule="auto"/>
        <w:rPr>
          <w:rFonts w:ascii="Times New Roman" w:hAnsi="Times New Roman"/>
          <w:b/>
          <w:bCs/>
          <w:i/>
          <w:sz w:val="24"/>
          <w:szCs w:val="24"/>
          <w:lang w:val="uk-UA"/>
        </w:rPr>
      </w:pPr>
      <w:r w:rsidRPr="00F4551B">
        <w:rPr>
          <w:rFonts w:ascii="Times New Roman" w:hAnsi="Times New Roman"/>
          <w:b/>
          <w:bCs/>
          <w:sz w:val="24"/>
          <w:szCs w:val="24"/>
          <w:lang w:val="uk-UA"/>
        </w:rPr>
        <w:t>Конкретна назва предмету закупівлі</w:t>
      </w:r>
      <w:r w:rsidRPr="00F4551B">
        <w:rPr>
          <w:rFonts w:ascii="Times New Roman" w:hAnsi="Times New Roman"/>
          <w:b/>
          <w:bCs/>
          <w:i/>
          <w:sz w:val="24"/>
          <w:szCs w:val="24"/>
          <w:lang w:val="uk-UA"/>
        </w:rPr>
        <w:t xml:space="preserve">: </w:t>
      </w:r>
      <w:r w:rsidR="009A6B77" w:rsidRPr="00F4551B">
        <w:rPr>
          <w:rFonts w:ascii="Times New Roman" w:hAnsi="Times New Roman"/>
          <w:b/>
          <w:bCs/>
          <w:i/>
          <w:sz w:val="24"/>
          <w:szCs w:val="24"/>
          <w:lang w:val="uk-UA"/>
        </w:rPr>
        <w:t>Лабораторні реактиви</w:t>
      </w:r>
    </w:p>
    <w:p w14:paraId="5A823942" w14:textId="77777777" w:rsidR="009E0200" w:rsidRPr="00F4551B" w:rsidRDefault="009E0200" w:rsidP="00F4551B">
      <w:pPr>
        <w:spacing w:after="0" w:line="240" w:lineRule="auto"/>
        <w:jc w:val="both"/>
        <w:rPr>
          <w:rFonts w:ascii="Times New Roman" w:hAnsi="Times New Roman"/>
          <w:b/>
          <w:bCs/>
          <w:i/>
          <w:sz w:val="24"/>
          <w:szCs w:val="24"/>
          <w:lang w:val="uk-UA"/>
        </w:rPr>
      </w:pPr>
    </w:p>
    <w:p w14:paraId="50DB90C9" w14:textId="4835B665" w:rsidR="00EF04F9" w:rsidRPr="00F4551B" w:rsidRDefault="00EF04F9" w:rsidP="00F4551B">
      <w:pPr>
        <w:spacing w:after="0" w:line="240" w:lineRule="auto"/>
        <w:jc w:val="both"/>
        <w:rPr>
          <w:rFonts w:ascii="Times New Roman" w:hAnsi="Times New Roman"/>
          <w:sz w:val="24"/>
          <w:szCs w:val="24"/>
          <w:lang w:val="uk-UA"/>
        </w:rPr>
      </w:pPr>
      <w:r w:rsidRPr="00F4551B">
        <w:rPr>
          <w:rFonts w:ascii="Times New Roman" w:eastAsia="Times New Roman CYR" w:hAnsi="Times New Roman"/>
          <w:b/>
          <w:sz w:val="24"/>
          <w:szCs w:val="24"/>
          <w:lang w:val="uk-UA"/>
        </w:rPr>
        <w:t>Строк поставки товарів</w:t>
      </w:r>
      <w:r w:rsidRPr="00F4551B">
        <w:rPr>
          <w:rFonts w:ascii="Times New Roman" w:eastAsia="Times New Roman CYR" w:hAnsi="Times New Roman"/>
          <w:sz w:val="24"/>
          <w:szCs w:val="24"/>
          <w:lang w:val="uk-UA"/>
        </w:rPr>
        <w:t xml:space="preserve">: </w:t>
      </w:r>
      <w:r w:rsidRPr="00F4551B">
        <w:rPr>
          <w:rFonts w:ascii="Times New Roman" w:hAnsi="Times New Roman"/>
          <w:sz w:val="24"/>
          <w:szCs w:val="24"/>
          <w:lang w:val="uk-UA"/>
        </w:rPr>
        <w:t>протягом  202</w:t>
      </w:r>
      <w:r w:rsidR="00786313" w:rsidRPr="00F4551B">
        <w:rPr>
          <w:rFonts w:ascii="Times New Roman" w:hAnsi="Times New Roman"/>
          <w:sz w:val="24"/>
          <w:szCs w:val="24"/>
          <w:lang w:val="uk-UA"/>
        </w:rPr>
        <w:t>4</w:t>
      </w:r>
      <w:r w:rsidRPr="00F4551B">
        <w:rPr>
          <w:rFonts w:ascii="Times New Roman" w:hAnsi="Times New Roman"/>
          <w:sz w:val="24"/>
          <w:szCs w:val="24"/>
          <w:lang w:val="uk-UA"/>
        </w:rPr>
        <w:t xml:space="preserve"> року.</w:t>
      </w:r>
    </w:p>
    <w:p w14:paraId="124E59DF" w14:textId="77777777" w:rsidR="00411CAD" w:rsidRPr="00F4551B" w:rsidRDefault="00411CAD" w:rsidP="00F4551B">
      <w:pPr>
        <w:spacing w:after="0" w:line="240" w:lineRule="auto"/>
        <w:jc w:val="both"/>
        <w:rPr>
          <w:rFonts w:ascii="Times New Roman" w:hAnsi="Times New Roman"/>
          <w:b/>
          <w:sz w:val="24"/>
          <w:szCs w:val="24"/>
          <w:lang w:val="uk-UA"/>
        </w:rPr>
      </w:pPr>
    </w:p>
    <w:p w14:paraId="62DA743C" w14:textId="77777777" w:rsidR="0060609C" w:rsidRPr="00F4551B" w:rsidRDefault="0060609C" w:rsidP="00F4551B">
      <w:pPr>
        <w:pStyle w:val="a7"/>
        <w:jc w:val="center"/>
        <w:rPr>
          <w:b/>
          <w:bCs/>
        </w:rPr>
      </w:pPr>
      <w:bookmarkStart w:id="1" w:name="_Hlk116136203"/>
      <w:r w:rsidRPr="00F4551B">
        <w:rPr>
          <w:b/>
          <w:bCs/>
        </w:rPr>
        <w:t>Інформація про необхідні технічні, якісні та кількісні характеристики предмета закупівлі</w:t>
      </w:r>
    </w:p>
    <w:p w14:paraId="71AA12C9" w14:textId="77777777" w:rsidR="0060609C" w:rsidRPr="00F4551B" w:rsidRDefault="0060609C" w:rsidP="00F4551B">
      <w:pPr>
        <w:pStyle w:val="a7"/>
        <w:jc w:val="both"/>
        <w:rPr>
          <w:sz w:val="23"/>
          <w:szCs w:val="23"/>
        </w:rPr>
      </w:pPr>
      <w:r w:rsidRPr="00F4551B">
        <w:rPr>
          <w:sz w:val="23"/>
          <w:szCs w:val="23"/>
        </w:rPr>
        <w:t xml:space="preserve">      </w:t>
      </w:r>
      <w:bookmarkStart w:id="2" w:name="_Hlk114330476"/>
      <w:r w:rsidRPr="00F4551B">
        <w:rPr>
          <w:sz w:val="23"/>
          <w:szCs w:val="23"/>
        </w:rPr>
        <w:t>Товар повинен відповідати нормативним документам і стандартам діючим в Україні та вимогам Замовника згідно тендерної документації.</w:t>
      </w:r>
    </w:p>
    <w:tbl>
      <w:tblPr>
        <w:tblW w:w="10025" w:type="dxa"/>
        <w:tblLook w:val="04A0" w:firstRow="1" w:lastRow="0" w:firstColumn="1" w:lastColumn="0" w:noHBand="0" w:noVBand="1"/>
      </w:tblPr>
      <w:tblGrid>
        <w:gridCol w:w="446"/>
        <w:gridCol w:w="3090"/>
        <w:gridCol w:w="4112"/>
        <w:gridCol w:w="1191"/>
        <w:gridCol w:w="1186"/>
      </w:tblGrid>
      <w:tr w:rsidR="00605685" w:rsidRPr="00F4551B" w14:paraId="6D441416" w14:textId="77777777" w:rsidTr="004F6000">
        <w:trPr>
          <w:trHeight w:val="110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AE544" w14:textId="1538DDF8" w:rsidR="00786313" w:rsidRPr="00F4551B" w:rsidRDefault="00786313" w:rsidP="00F4551B">
            <w:pPr>
              <w:spacing w:after="0" w:line="240" w:lineRule="auto"/>
              <w:jc w:val="center"/>
              <w:rPr>
                <w:rFonts w:ascii="Times New Roman" w:eastAsia="Times New Roman" w:hAnsi="Times New Roman"/>
                <w:b/>
                <w:bCs/>
                <w:lang w:val="uk-UA" w:eastAsia="ru-RU"/>
              </w:rPr>
            </w:pPr>
            <w:bookmarkStart w:id="3" w:name="_GoBack" w:colFirst="0" w:colLast="4"/>
            <w:r w:rsidRPr="00F4551B">
              <w:rPr>
                <w:rFonts w:ascii="Times New Roman" w:eastAsia="Times New Roman" w:hAnsi="Times New Roman"/>
                <w:b/>
                <w:bCs/>
                <w:lang w:val="uk-UA" w:eastAsia="ru-RU"/>
              </w:rPr>
              <w:t>№</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14:paraId="3FDA2630" w14:textId="77777777" w:rsidR="00786313" w:rsidRPr="00F4551B" w:rsidRDefault="00786313" w:rsidP="00F4551B">
            <w:pPr>
              <w:spacing w:after="0" w:line="240" w:lineRule="auto"/>
              <w:jc w:val="center"/>
              <w:rPr>
                <w:rFonts w:ascii="Times New Roman" w:eastAsia="Times New Roman" w:hAnsi="Times New Roman"/>
                <w:b/>
                <w:bCs/>
                <w:lang w:val="uk-UA" w:eastAsia="ru-RU"/>
              </w:rPr>
            </w:pPr>
            <w:r w:rsidRPr="00F4551B">
              <w:rPr>
                <w:rFonts w:ascii="Times New Roman" w:eastAsia="Times New Roman" w:hAnsi="Times New Roman"/>
                <w:b/>
                <w:bCs/>
                <w:lang w:val="uk-UA" w:eastAsia="ru-RU"/>
              </w:rPr>
              <w:t>НК 024:2023  "Класифікатор медичних виробів"</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2EF7DA07" w14:textId="77777777" w:rsidR="00786313" w:rsidRPr="00F4551B" w:rsidRDefault="00786313" w:rsidP="00F4551B">
            <w:pPr>
              <w:spacing w:after="0" w:line="240" w:lineRule="auto"/>
              <w:jc w:val="center"/>
              <w:rPr>
                <w:rFonts w:ascii="Times New Roman" w:eastAsia="Times New Roman" w:hAnsi="Times New Roman"/>
                <w:b/>
                <w:bCs/>
                <w:lang w:val="uk-UA" w:eastAsia="ru-RU"/>
              </w:rPr>
            </w:pPr>
            <w:r w:rsidRPr="00F4551B">
              <w:rPr>
                <w:rFonts w:ascii="Times New Roman" w:eastAsia="Times New Roman" w:hAnsi="Times New Roman"/>
                <w:b/>
                <w:bCs/>
                <w:lang w:val="uk-UA" w:eastAsia="ru-RU"/>
              </w:rPr>
              <w:t>Найменування предмету закупівлі</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7574092B" w14:textId="77777777" w:rsidR="00786313" w:rsidRPr="00F4551B" w:rsidRDefault="00786313" w:rsidP="00F4551B">
            <w:pPr>
              <w:spacing w:after="0" w:line="240" w:lineRule="auto"/>
              <w:jc w:val="center"/>
              <w:rPr>
                <w:rFonts w:ascii="Times New Roman" w:eastAsia="Times New Roman" w:hAnsi="Times New Roman"/>
                <w:b/>
                <w:bCs/>
                <w:lang w:val="uk-UA" w:eastAsia="ru-RU"/>
              </w:rPr>
            </w:pPr>
            <w:r w:rsidRPr="00F4551B">
              <w:rPr>
                <w:rFonts w:ascii="Times New Roman" w:eastAsia="Times New Roman" w:hAnsi="Times New Roman"/>
                <w:b/>
                <w:bCs/>
                <w:lang w:val="uk-UA" w:eastAsia="ru-RU"/>
              </w:rPr>
              <w:t>Одиниця виміру</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7F90B386" w14:textId="77777777" w:rsidR="00786313" w:rsidRPr="00F4551B" w:rsidRDefault="00786313" w:rsidP="00F4551B">
            <w:pPr>
              <w:spacing w:after="0" w:line="240" w:lineRule="auto"/>
              <w:jc w:val="center"/>
              <w:rPr>
                <w:rFonts w:ascii="Times New Roman" w:eastAsia="Times New Roman" w:hAnsi="Times New Roman"/>
                <w:b/>
                <w:bCs/>
                <w:lang w:val="uk-UA" w:eastAsia="ru-RU"/>
              </w:rPr>
            </w:pPr>
            <w:r w:rsidRPr="00F4551B">
              <w:rPr>
                <w:rFonts w:ascii="Times New Roman" w:eastAsia="Times New Roman" w:hAnsi="Times New Roman"/>
                <w:b/>
                <w:bCs/>
                <w:lang w:val="uk-UA" w:eastAsia="ru-RU"/>
              </w:rPr>
              <w:t>Кількість</w:t>
            </w:r>
          </w:p>
        </w:tc>
      </w:tr>
      <w:tr w:rsidR="00605685" w:rsidRPr="00F4551B" w14:paraId="11246B88"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7C38C4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c>
          <w:tcPr>
            <w:tcW w:w="3087" w:type="dxa"/>
            <w:tcBorders>
              <w:top w:val="nil"/>
              <w:left w:val="nil"/>
              <w:bottom w:val="single" w:sz="4" w:space="0" w:color="auto"/>
              <w:right w:val="single" w:sz="4" w:space="0" w:color="auto"/>
            </w:tcBorders>
            <w:shd w:val="clear" w:color="auto" w:fill="auto"/>
            <w:vAlign w:val="center"/>
            <w:hideMark/>
          </w:tcPr>
          <w:p w14:paraId="53EA26A3"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43203 - Набір для проведення тимолової проби</w:t>
            </w:r>
          </w:p>
        </w:tc>
        <w:tc>
          <w:tcPr>
            <w:tcW w:w="4115" w:type="dxa"/>
            <w:tcBorders>
              <w:top w:val="nil"/>
              <w:left w:val="nil"/>
              <w:bottom w:val="single" w:sz="4" w:space="0" w:color="auto"/>
              <w:right w:val="single" w:sz="4" w:space="0" w:color="auto"/>
            </w:tcBorders>
            <w:shd w:val="clear" w:color="auto" w:fill="auto"/>
            <w:vAlign w:val="center"/>
            <w:hideMark/>
          </w:tcPr>
          <w:p w14:paraId="58D90BB0"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Тимолової проби</w:t>
            </w:r>
          </w:p>
        </w:tc>
        <w:tc>
          <w:tcPr>
            <w:tcW w:w="1192" w:type="dxa"/>
            <w:tcBorders>
              <w:top w:val="nil"/>
              <w:left w:val="nil"/>
              <w:bottom w:val="single" w:sz="4" w:space="0" w:color="auto"/>
              <w:right w:val="single" w:sz="4" w:space="0" w:color="auto"/>
            </w:tcBorders>
            <w:shd w:val="clear" w:color="auto" w:fill="auto"/>
            <w:noWrap/>
            <w:vAlign w:val="center"/>
            <w:hideMark/>
          </w:tcPr>
          <w:p w14:paraId="19A23BE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FE1B68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12</w:t>
            </w:r>
          </w:p>
        </w:tc>
      </w:tr>
      <w:tr w:rsidR="00605685" w:rsidRPr="00F4551B" w14:paraId="0ACB57FF" w14:textId="77777777" w:rsidTr="004F6000">
        <w:trPr>
          <w:trHeight w:val="1656"/>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D3DF81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0D62EF89"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53592 - Множинні</w:t>
            </w:r>
            <w:r w:rsidRPr="00F4551B">
              <w:rPr>
                <w:rFonts w:ascii="Times New Roman" w:eastAsia="Times New Roman" w:hAnsi="Times New Roman"/>
                <w:i/>
                <w:iCs/>
                <w:sz w:val="23"/>
                <w:szCs w:val="23"/>
                <w:lang w:val="uk-UA" w:eastAsia="ru-RU"/>
              </w:rPr>
              <w:br/>
              <w:t>білки клінічної</w:t>
            </w:r>
            <w:r w:rsidRPr="00F4551B">
              <w:rPr>
                <w:rFonts w:ascii="Times New Roman" w:eastAsia="Times New Roman" w:hAnsi="Times New Roman"/>
                <w:i/>
                <w:iCs/>
                <w:sz w:val="23"/>
                <w:szCs w:val="23"/>
                <w:lang w:val="uk-UA" w:eastAsia="ru-RU"/>
              </w:rPr>
              <w:br/>
              <w:t xml:space="preserve">хімії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w:t>
            </w:r>
            <w:proofErr w:type="spellStart"/>
            <w:r w:rsidRPr="00F4551B">
              <w:rPr>
                <w:rFonts w:ascii="Times New Roman" w:eastAsia="Times New Roman" w:hAnsi="Times New Roman"/>
                <w:i/>
                <w:iCs/>
                <w:sz w:val="23"/>
                <w:szCs w:val="23"/>
                <w:lang w:val="uk-UA" w:eastAsia="ru-RU"/>
              </w:rPr>
              <w:t>нефелометричний</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турбідиметричний</w:t>
            </w:r>
            <w:proofErr w:type="spellEnd"/>
            <w:r w:rsidRPr="00F4551B">
              <w:rPr>
                <w:rFonts w:ascii="Times New Roman" w:eastAsia="Times New Roman" w:hAnsi="Times New Roman"/>
                <w:i/>
                <w:iCs/>
                <w:sz w:val="23"/>
                <w:szCs w:val="23"/>
                <w:lang w:val="uk-UA" w:eastAsia="ru-RU"/>
              </w:rPr>
              <w:br/>
              <w:t>аналіз</w:t>
            </w:r>
          </w:p>
        </w:tc>
        <w:tc>
          <w:tcPr>
            <w:tcW w:w="4115" w:type="dxa"/>
            <w:tcBorders>
              <w:top w:val="nil"/>
              <w:left w:val="nil"/>
              <w:bottom w:val="single" w:sz="4" w:space="0" w:color="auto"/>
              <w:right w:val="single" w:sz="4" w:space="0" w:color="auto"/>
            </w:tcBorders>
            <w:shd w:val="clear" w:color="auto" w:fill="auto"/>
            <w:vAlign w:val="center"/>
            <w:hideMark/>
          </w:tcPr>
          <w:p w14:paraId="278C0D3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білкових  фракцій</w:t>
            </w:r>
          </w:p>
        </w:tc>
        <w:tc>
          <w:tcPr>
            <w:tcW w:w="1192" w:type="dxa"/>
            <w:tcBorders>
              <w:top w:val="nil"/>
              <w:left w:val="nil"/>
              <w:bottom w:val="single" w:sz="4" w:space="0" w:color="auto"/>
              <w:right w:val="single" w:sz="4" w:space="0" w:color="auto"/>
            </w:tcBorders>
            <w:shd w:val="clear" w:color="auto" w:fill="auto"/>
            <w:noWrap/>
            <w:vAlign w:val="center"/>
            <w:hideMark/>
          </w:tcPr>
          <w:p w14:paraId="42E31A5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D7774D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16</w:t>
            </w:r>
          </w:p>
        </w:tc>
      </w:tr>
      <w:tr w:rsidR="00605685" w:rsidRPr="00F4551B" w14:paraId="02E682DC"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5FB81F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p>
        </w:tc>
        <w:tc>
          <w:tcPr>
            <w:tcW w:w="3087" w:type="dxa"/>
            <w:tcBorders>
              <w:top w:val="nil"/>
              <w:left w:val="nil"/>
              <w:bottom w:val="single" w:sz="4" w:space="0" w:color="auto"/>
              <w:right w:val="single" w:sz="4" w:space="0" w:color="auto"/>
            </w:tcBorders>
            <w:shd w:val="clear" w:color="auto" w:fill="auto"/>
            <w:vAlign w:val="center"/>
            <w:hideMark/>
          </w:tcPr>
          <w:p w14:paraId="0CB5C0A4"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61579-Скарификатор неавтоматичний, одноразового використання</w:t>
            </w:r>
          </w:p>
        </w:tc>
        <w:tc>
          <w:tcPr>
            <w:tcW w:w="4115" w:type="dxa"/>
            <w:tcBorders>
              <w:top w:val="nil"/>
              <w:left w:val="nil"/>
              <w:bottom w:val="single" w:sz="4" w:space="0" w:color="auto"/>
              <w:right w:val="single" w:sz="4" w:space="0" w:color="auto"/>
            </w:tcBorders>
            <w:shd w:val="clear" w:color="auto" w:fill="auto"/>
            <w:vAlign w:val="center"/>
            <w:hideMark/>
          </w:tcPr>
          <w:p w14:paraId="33AC1A3D"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Скарифікатор для забору крові 200 </w:t>
            </w:r>
            <w:proofErr w:type="spellStart"/>
            <w:r w:rsidRPr="00F4551B">
              <w:rPr>
                <w:rFonts w:ascii="Times New Roman" w:eastAsia="Times New Roman" w:hAnsi="Times New Roman"/>
                <w:sz w:val="23"/>
                <w:szCs w:val="23"/>
                <w:lang w:val="uk-UA" w:eastAsia="ru-RU"/>
              </w:rPr>
              <w:t>шт</w:t>
            </w:r>
            <w:proofErr w:type="spellEnd"/>
            <w:r w:rsidRPr="00F4551B">
              <w:rPr>
                <w:rFonts w:ascii="Times New Roman" w:eastAsia="Times New Roman" w:hAnsi="Times New Roman"/>
                <w:sz w:val="23"/>
                <w:szCs w:val="23"/>
                <w:lang w:val="uk-UA" w:eastAsia="ru-RU"/>
              </w:rPr>
              <w:t>/</w:t>
            </w:r>
            <w:proofErr w:type="spellStart"/>
            <w:r w:rsidRPr="00F4551B">
              <w:rPr>
                <w:rFonts w:ascii="Times New Roman" w:eastAsia="Times New Roman" w:hAnsi="Times New Roman"/>
                <w:sz w:val="23"/>
                <w:szCs w:val="23"/>
                <w:lang w:val="uk-UA" w:eastAsia="ru-RU"/>
              </w:rPr>
              <w:t>уп</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6C7754A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8F750E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115</w:t>
            </w:r>
          </w:p>
        </w:tc>
      </w:tr>
      <w:tr w:rsidR="00605685" w:rsidRPr="00F4551B" w14:paraId="0ECD7EA0" w14:textId="77777777" w:rsidTr="004F6000">
        <w:trPr>
          <w:trHeight w:val="86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036F17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p>
        </w:tc>
        <w:tc>
          <w:tcPr>
            <w:tcW w:w="3087" w:type="dxa"/>
            <w:tcBorders>
              <w:top w:val="nil"/>
              <w:left w:val="nil"/>
              <w:bottom w:val="single" w:sz="4" w:space="0" w:color="auto"/>
              <w:right w:val="single" w:sz="4" w:space="0" w:color="auto"/>
            </w:tcBorders>
            <w:shd w:val="clear" w:color="auto" w:fill="auto"/>
            <w:vAlign w:val="center"/>
            <w:hideMark/>
          </w:tcPr>
          <w:p w14:paraId="36DA16E9"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52532-Анти-A групове </w:t>
            </w:r>
            <w:proofErr w:type="spellStart"/>
            <w:r w:rsidRPr="00F4551B">
              <w:rPr>
                <w:rFonts w:ascii="Times New Roman" w:eastAsia="Times New Roman" w:hAnsi="Times New Roman"/>
                <w:i/>
                <w:iCs/>
                <w:sz w:val="23"/>
                <w:szCs w:val="23"/>
                <w:lang w:val="uk-UA" w:eastAsia="ru-RU"/>
              </w:rPr>
              <w:t>типування</w:t>
            </w:r>
            <w:proofErr w:type="spellEnd"/>
            <w:r w:rsidRPr="00F4551B">
              <w:rPr>
                <w:rFonts w:ascii="Times New Roman" w:eastAsia="Times New Roman" w:hAnsi="Times New Roman"/>
                <w:i/>
                <w:iCs/>
                <w:sz w:val="23"/>
                <w:szCs w:val="23"/>
                <w:lang w:val="uk-UA" w:eastAsia="ru-RU"/>
              </w:rPr>
              <w:t xml:space="preserve"> еритроцитів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w:t>
            </w:r>
          </w:p>
        </w:tc>
        <w:tc>
          <w:tcPr>
            <w:tcW w:w="4115" w:type="dxa"/>
            <w:tcBorders>
              <w:top w:val="nil"/>
              <w:left w:val="nil"/>
              <w:bottom w:val="single" w:sz="4" w:space="0" w:color="auto"/>
              <w:right w:val="single" w:sz="4" w:space="0" w:color="auto"/>
            </w:tcBorders>
            <w:shd w:val="clear" w:color="auto" w:fill="auto"/>
            <w:vAlign w:val="center"/>
            <w:hideMark/>
          </w:tcPr>
          <w:p w14:paraId="67ADA75B"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Діагностичні </w:t>
            </w:r>
            <w:proofErr w:type="spellStart"/>
            <w:r w:rsidRPr="00F4551B">
              <w:rPr>
                <w:rFonts w:ascii="Times New Roman" w:eastAsia="Times New Roman" w:hAnsi="Times New Roman"/>
                <w:sz w:val="23"/>
                <w:szCs w:val="23"/>
                <w:lang w:val="uk-UA" w:eastAsia="ru-RU"/>
              </w:rPr>
              <w:t>моноклональні</w:t>
            </w:r>
            <w:proofErr w:type="spellEnd"/>
            <w:r w:rsidRPr="00F4551B">
              <w:rPr>
                <w:rFonts w:ascii="Times New Roman" w:eastAsia="Times New Roman" w:hAnsi="Times New Roman"/>
                <w:sz w:val="23"/>
                <w:szCs w:val="23"/>
                <w:lang w:val="uk-UA" w:eastAsia="ru-RU"/>
              </w:rPr>
              <w:t xml:space="preserve"> реагенти  анти-А  </w:t>
            </w:r>
          </w:p>
        </w:tc>
        <w:tc>
          <w:tcPr>
            <w:tcW w:w="1192" w:type="dxa"/>
            <w:tcBorders>
              <w:top w:val="nil"/>
              <w:left w:val="nil"/>
              <w:bottom w:val="single" w:sz="4" w:space="0" w:color="auto"/>
              <w:right w:val="single" w:sz="4" w:space="0" w:color="auto"/>
            </w:tcBorders>
            <w:shd w:val="clear" w:color="auto" w:fill="auto"/>
            <w:noWrap/>
            <w:vAlign w:val="center"/>
            <w:hideMark/>
          </w:tcPr>
          <w:p w14:paraId="0BFA4F8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CCA0FD1"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60</w:t>
            </w:r>
          </w:p>
        </w:tc>
      </w:tr>
      <w:tr w:rsidR="00605685" w:rsidRPr="00F4551B" w14:paraId="18F4C734" w14:textId="77777777" w:rsidTr="004F6000">
        <w:trPr>
          <w:trHeight w:val="86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C7F6E5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c>
          <w:tcPr>
            <w:tcW w:w="3087" w:type="dxa"/>
            <w:tcBorders>
              <w:top w:val="nil"/>
              <w:left w:val="nil"/>
              <w:bottom w:val="single" w:sz="4" w:space="0" w:color="auto"/>
              <w:right w:val="single" w:sz="4" w:space="0" w:color="auto"/>
            </w:tcBorders>
            <w:shd w:val="clear" w:color="auto" w:fill="auto"/>
            <w:vAlign w:val="center"/>
            <w:hideMark/>
          </w:tcPr>
          <w:p w14:paraId="3FB975A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52538-Анти-B групове </w:t>
            </w:r>
            <w:proofErr w:type="spellStart"/>
            <w:r w:rsidRPr="00F4551B">
              <w:rPr>
                <w:rFonts w:ascii="Times New Roman" w:eastAsia="Times New Roman" w:hAnsi="Times New Roman"/>
                <w:i/>
                <w:iCs/>
                <w:sz w:val="23"/>
                <w:szCs w:val="23"/>
                <w:lang w:val="uk-UA" w:eastAsia="ru-RU"/>
              </w:rPr>
              <w:t>типування</w:t>
            </w:r>
            <w:proofErr w:type="spellEnd"/>
            <w:r w:rsidRPr="00F4551B">
              <w:rPr>
                <w:rFonts w:ascii="Times New Roman" w:eastAsia="Times New Roman" w:hAnsi="Times New Roman"/>
                <w:i/>
                <w:iCs/>
                <w:sz w:val="23"/>
                <w:szCs w:val="23"/>
                <w:lang w:val="uk-UA" w:eastAsia="ru-RU"/>
              </w:rPr>
              <w:t xml:space="preserve"> еритроцитів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w:t>
            </w:r>
          </w:p>
        </w:tc>
        <w:tc>
          <w:tcPr>
            <w:tcW w:w="4115" w:type="dxa"/>
            <w:tcBorders>
              <w:top w:val="nil"/>
              <w:left w:val="nil"/>
              <w:bottom w:val="single" w:sz="4" w:space="0" w:color="auto"/>
              <w:right w:val="single" w:sz="4" w:space="0" w:color="auto"/>
            </w:tcBorders>
            <w:shd w:val="clear" w:color="auto" w:fill="auto"/>
            <w:vAlign w:val="center"/>
            <w:hideMark/>
          </w:tcPr>
          <w:p w14:paraId="48E40E71"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Діагностичні </w:t>
            </w:r>
            <w:proofErr w:type="spellStart"/>
            <w:r w:rsidRPr="00F4551B">
              <w:rPr>
                <w:rFonts w:ascii="Times New Roman" w:eastAsia="Times New Roman" w:hAnsi="Times New Roman"/>
                <w:sz w:val="23"/>
                <w:szCs w:val="23"/>
                <w:lang w:val="uk-UA" w:eastAsia="ru-RU"/>
              </w:rPr>
              <w:t>моноклональні</w:t>
            </w:r>
            <w:proofErr w:type="spellEnd"/>
            <w:r w:rsidRPr="00F4551B">
              <w:rPr>
                <w:rFonts w:ascii="Times New Roman" w:eastAsia="Times New Roman" w:hAnsi="Times New Roman"/>
                <w:sz w:val="23"/>
                <w:szCs w:val="23"/>
                <w:lang w:val="uk-UA" w:eastAsia="ru-RU"/>
              </w:rPr>
              <w:t xml:space="preserve"> реагенти  анти-В</w:t>
            </w:r>
          </w:p>
        </w:tc>
        <w:tc>
          <w:tcPr>
            <w:tcW w:w="1192" w:type="dxa"/>
            <w:tcBorders>
              <w:top w:val="nil"/>
              <w:left w:val="nil"/>
              <w:bottom w:val="single" w:sz="4" w:space="0" w:color="auto"/>
              <w:right w:val="single" w:sz="4" w:space="0" w:color="auto"/>
            </w:tcBorders>
            <w:shd w:val="clear" w:color="auto" w:fill="auto"/>
            <w:noWrap/>
            <w:vAlign w:val="center"/>
            <w:hideMark/>
          </w:tcPr>
          <w:p w14:paraId="700ADF6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C29C19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60</w:t>
            </w:r>
          </w:p>
        </w:tc>
      </w:tr>
      <w:tr w:rsidR="00605685" w:rsidRPr="00F4551B" w14:paraId="004FE6BC"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18AC76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p>
        </w:tc>
        <w:tc>
          <w:tcPr>
            <w:tcW w:w="3087" w:type="dxa"/>
            <w:tcBorders>
              <w:top w:val="nil"/>
              <w:left w:val="nil"/>
              <w:bottom w:val="single" w:sz="4" w:space="0" w:color="auto"/>
              <w:right w:val="single" w:sz="4" w:space="0" w:color="auto"/>
            </w:tcBorders>
            <w:shd w:val="clear" w:color="auto" w:fill="auto"/>
            <w:vAlign w:val="center"/>
            <w:hideMark/>
          </w:tcPr>
          <w:p w14:paraId="4411302F"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43760-Антитіла для тестування часткових (варіантних) </w:t>
            </w:r>
            <w:proofErr w:type="spellStart"/>
            <w:r w:rsidRPr="00F4551B">
              <w:rPr>
                <w:rFonts w:ascii="Times New Roman" w:eastAsia="Times New Roman" w:hAnsi="Times New Roman"/>
                <w:i/>
                <w:iCs/>
                <w:sz w:val="23"/>
                <w:szCs w:val="23"/>
                <w:lang w:val="uk-UA" w:eastAsia="ru-RU"/>
              </w:rPr>
              <w:t>Rh</w:t>
            </w:r>
            <w:proofErr w:type="spellEnd"/>
            <w:r w:rsidRPr="00F4551B">
              <w:rPr>
                <w:rFonts w:ascii="Times New Roman" w:eastAsia="Times New Roman" w:hAnsi="Times New Roman"/>
                <w:i/>
                <w:iCs/>
                <w:sz w:val="23"/>
                <w:szCs w:val="23"/>
                <w:lang w:val="uk-UA" w:eastAsia="ru-RU"/>
              </w:rPr>
              <w:t xml:space="preserve"> (D)-еритроцитів категорії VI/слабкої експресії </w:t>
            </w:r>
            <w:proofErr w:type="spellStart"/>
            <w:r w:rsidRPr="00F4551B">
              <w:rPr>
                <w:rFonts w:ascii="Times New Roman" w:eastAsia="Times New Roman" w:hAnsi="Times New Roman"/>
                <w:i/>
                <w:iCs/>
                <w:sz w:val="23"/>
                <w:szCs w:val="23"/>
                <w:lang w:val="uk-UA" w:eastAsia="ru-RU"/>
              </w:rPr>
              <w:t>Rh</w:t>
            </w:r>
            <w:proofErr w:type="spellEnd"/>
            <w:r w:rsidRPr="00F4551B">
              <w:rPr>
                <w:rFonts w:ascii="Times New Roman" w:eastAsia="Times New Roman" w:hAnsi="Times New Roman"/>
                <w:i/>
                <w:iCs/>
                <w:sz w:val="23"/>
                <w:szCs w:val="23"/>
                <w:lang w:val="uk-UA" w:eastAsia="ru-RU"/>
              </w:rPr>
              <w:t xml:space="preserve"> (D) антигенів, реакція аглютинації, IVD</w:t>
            </w:r>
          </w:p>
        </w:tc>
        <w:tc>
          <w:tcPr>
            <w:tcW w:w="4115" w:type="dxa"/>
            <w:tcBorders>
              <w:top w:val="nil"/>
              <w:left w:val="nil"/>
              <w:bottom w:val="single" w:sz="4" w:space="0" w:color="auto"/>
              <w:right w:val="single" w:sz="4" w:space="0" w:color="auto"/>
            </w:tcBorders>
            <w:shd w:val="clear" w:color="auto" w:fill="auto"/>
            <w:vAlign w:val="center"/>
            <w:hideMark/>
          </w:tcPr>
          <w:p w14:paraId="62724C85"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Діагностичні </w:t>
            </w:r>
            <w:proofErr w:type="spellStart"/>
            <w:r w:rsidRPr="00F4551B">
              <w:rPr>
                <w:rFonts w:ascii="Times New Roman" w:eastAsia="Times New Roman" w:hAnsi="Times New Roman"/>
                <w:sz w:val="23"/>
                <w:szCs w:val="23"/>
                <w:lang w:val="uk-UA" w:eastAsia="ru-RU"/>
              </w:rPr>
              <w:t>моноклональні</w:t>
            </w:r>
            <w:proofErr w:type="spellEnd"/>
            <w:r w:rsidRPr="00F4551B">
              <w:rPr>
                <w:rFonts w:ascii="Times New Roman" w:eastAsia="Times New Roman" w:hAnsi="Times New Roman"/>
                <w:sz w:val="23"/>
                <w:szCs w:val="23"/>
                <w:lang w:val="uk-UA" w:eastAsia="ru-RU"/>
              </w:rPr>
              <w:t xml:space="preserve"> реагенти  анти-D </w:t>
            </w:r>
            <w:proofErr w:type="spellStart"/>
            <w:r w:rsidRPr="00F4551B">
              <w:rPr>
                <w:rFonts w:ascii="Times New Roman" w:eastAsia="Times New Roman" w:hAnsi="Times New Roman"/>
                <w:sz w:val="23"/>
                <w:szCs w:val="23"/>
                <w:lang w:val="uk-UA" w:eastAsia="ru-RU"/>
              </w:rPr>
              <w:t>Мікс</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55EE80A1"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9C9730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65414A1B"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4537D7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61FFDB92"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52593-Анти-K (KEL001) групове </w:t>
            </w:r>
            <w:proofErr w:type="spellStart"/>
            <w:r w:rsidRPr="00F4551B">
              <w:rPr>
                <w:rFonts w:ascii="Times New Roman" w:eastAsia="Times New Roman" w:hAnsi="Times New Roman"/>
                <w:i/>
                <w:iCs/>
                <w:sz w:val="23"/>
                <w:szCs w:val="23"/>
                <w:lang w:val="uk-UA" w:eastAsia="ru-RU"/>
              </w:rPr>
              <w:t>типування</w:t>
            </w:r>
            <w:proofErr w:type="spellEnd"/>
            <w:r w:rsidRPr="00F4551B">
              <w:rPr>
                <w:rFonts w:ascii="Times New Roman" w:eastAsia="Times New Roman" w:hAnsi="Times New Roman"/>
                <w:i/>
                <w:iCs/>
                <w:sz w:val="23"/>
                <w:szCs w:val="23"/>
                <w:lang w:val="uk-UA" w:eastAsia="ru-RU"/>
              </w:rPr>
              <w:t xml:space="preserve"> еритроцитів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антитіла</w:t>
            </w:r>
          </w:p>
        </w:tc>
        <w:tc>
          <w:tcPr>
            <w:tcW w:w="4115" w:type="dxa"/>
            <w:tcBorders>
              <w:top w:val="nil"/>
              <w:left w:val="nil"/>
              <w:bottom w:val="single" w:sz="4" w:space="0" w:color="auto"/>
              <w:right w:val="single" w:sz="4" w:space="0" w:color="auto"/>
            </w:tcBorders>
            <w:shd w:val="clear" w:color="auto" w:fill="auto"/>
            <w:vAlign w:val="center"/>
            <w:hideMark/>
          </w:tcPr>
          <w:p w14:paraId="2F976CDA"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Діагностичний </w:t>
            </w:r>
            <w:proofErr w:type="spellStart"/>
            <w:r w:rsidRPr="00F4551B">
              <w:rPr>
                <w:rFonts w:ascii="Times New Roman" w:eastAsia="Times New Roman" w:hAnsi="Times New Roman"/>
                <w:sz w:val="23"/>
                <w:szCs w:val="23"/>
                <w:lang w:val="uk-UA" w:eastAsia="ru-RU"/>
              </w:rPr>
              <w:t>моноклональний</w:t>
            </w:r>
            <w:proofErr w:type="spellEnd"/>
            <w:r w:rsidRPr="00F4551B">
              <w:rPr>
                <w:rFonts w:ascii="Times New Roman" w:eastAsia="Times New Roman" w:hAnsi="Times New Roman"/>
                <w:sz w:val="23"/>
                <w:szCs w:val="23"/>
                <w:lang w:val="uk-UA" w:eastAsia="ru-RU"/>
              </w:rPr>
              <w:t xml:space="preserve"> реагент анти-</w:t>
            </w:r>
            <w:proofErr w:type="spellStart"/>
            <w:r w:rsidRPr="00F4551B">
              <w:rPr>
                <w:rFonts w:ascii="Times New Roman" w:eastAsia="Times New Roman" w:hAnsi="Times New Roman"/>
                <w:sz w:val="23"/>
                <w:szCs w:val="23"/>
                <w:lang w:val="uk-UA" w:eastAsia="ru-RU"/>
              </w:rPr>
              <w:t>Kell</w:t>
            </w:r>
            <w:proofErr w:type="spellEnd"/>
            <w:r w:rsidRPr="00F4551B">
              <w:rPr>
                <w:rFonts w:ascii="Times New Roman" w:eastAsia="Times New Roman" w:hAnsi="Times New Roman"/>
                <w:sz w:val="23"/>
                <w:szCs w:val="23"/>
                <w:lang w:val="uk-UA" w:eastAsia="ru-RU"/>
              </w:rPr>
              <w:t xml:space="preserve"> Супер </w:t>
            </w:r>
          </w:p>
        </w:tc>
        <w:tc>
          <w:tcPr>
            <w:tcW w:w="1192" w:type="dxa"/>
            <w:tcBorders>
              <w:top w:val="nil"/>
              <w:left w:val="nil"/>
              <w:bottom w:val="single" w:sz="4" w:space="0" w:color="auto"/>
              <w:right w:val="single" w:sz="4" w:space="0" w:color="auto"/>
            </w:tcBorders>
            <w:shd w:val="clear" w:color="auto" w:fill="auto"/>
            <w:noWrap/>
            <w:vAlign w:val="center"/>
            <w:hideMark/>
          </w:tcPr>
          <w:p w14:paraId="5F37BA1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7E9F3F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p>
        </w:tc>
      </w:tr>
      <w:tr w:rsidR="00605685" w:rsidRPr="00F4551B" w14:paraId="345C47E3"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4C4E5E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60B548B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52647-Анти-Rh(D) групове </w:t>
            </w:r>
            <w:proofErr w:type="spellStart"/>
            <w:r w:rsidRPr="00F4551B">
              <w:rPr>
                <w:rFonts w:ascii="Times New Roman" w:eastAsia="Times New Roman" w:hAnsi="Times New Roman"/>
                <w:i/>
                <w:iCs/>
                <w:sz w:val="23"/>
                <w:szCs w:val="23"/>
                <w:lang w:val="uk-UA" w:eastAsia="ru-RU"/>
              </w:rPr>
              <w:t>типування</w:t>
            </w:r>
            <w:proofErr w:type="spellEnd"/>
            <w:r w:rsidRPr="00F4551B">
              <w:rPr>
                <w:rFonts w:ascii="Times New Roman" w:eastAsia="Times New Roman" w:hAnsi="Times New Roman"/>
                <w:i/>
                <w:iCs/>
                <w:sz w:val="23"/>
                <w:szCs w:val="23"/>
                <w:lang w:val="uk-UA" w:eastAsia="ru-RU"/>
              </w:rPr>
              <w:t xml:space="preserve"> еритроцитів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антитіла</w:t>
            </w:r>
          </w:p>
        </w:tc>
        <w:tc>
          <w:tcPr>
            <w:tcW w:w="4115" w:type="dxa"/>
            <w:tcBorders>
              <w:top w:val="nil"/>
              <w:left w:val="nil"/>
              <w:bottom w:val="single" w:sz="4" w:space="0" w:color="auto"/>
              <w:right w:val="single" w:sz="4" w:space="0" w:color="auto"/>
            </w:tcBorders>
            <w:shd w:val="clear" w:color="auto" w:fill="auto"/>
            <w:vAlign w:val="center"/>
            <w:hideMark/>
          </w:tcPr>
          <w:p w14:paraId="25B3F80A"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Діагностичний </w:t>
            </w:r>
            <w:proofErr w:type="spellStart"/>
            <w:r w:rsidRPr="00F4551B">
              <w:rPr>
                <w:rFonts w:ascii="Times New Roman" w:eastAsia="Times New Roman" w:hAnsi="Times New Roman"/>
                <w:sz w:val="23"/>
                <w:szCs w:val="23"/>
                <w:lang w:val="uk-UA" w:eastAsia="ru-RU"/>
              </w:rPr>
              <w:t>моноклональний</w:t>
            </w:r>
            <w:proofErr w:type="spellEnd"/>
            <w:r w:rsidRPr="00F4551B">
              <w:rPr>
                <w:rFonts w:ascii="Times New Roman" w:eastAsia="Times New Roman" w:hAnsi="Times New Roman"/>
                <w:sz w:val="23"/>
                <w:szCs w:val="23"/>
                <w:lang w:val="uk-UA" w:eastAsia="ru-RU"/>
              </w:rPr>
              <w:t xml:space="preserve"> реагент  анти-D Супер</w:t>
            </w:r>
          </w:p>
        </w:tc>
        <w:tc>
          <w:tcPr>
            <w:tcW w:w="1192" w:type="dxa"/>
            <w:tcBorders>
              <w:top w:val="nil"/>
              <w:left w:val="nil"/>
              <w:bottom w:val="single" w:sz="4" w:space="0" w:color="auto"/>
              <w:right w:val="single" w:sz="4" w:space="0" w:color="auto"/>
            </w:tcBorders>
            <w:shd w:val="clear" w:color="auto" w:fill="auto"/>
            <w:noWrap/>
            <w:vAlign w:val="center"/>
            <w:hideMark/>
          </w:tcPr>
          <w:p w14:paraId="043F63C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EE2F84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17</w:t>
            </w:r>
          </w:p>
        </w:tc>
      </w:tr>
      <w:tr w:rsidR="00605685" w:rsidRPr="00F4551B" w14:paraId="515DB443"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33EA5D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9</w:t>
            </w:r>
          </w:p>
        </w:tc>
        <w:tc>
          <w:tcPr>
            <w:tcW w:w="3087" w:type="dxa"/>
            <w:tcBorders>
              <w:top w:val="nil"/>
              <w:left w:val="nil"/>
              <w:bottom w:val="single" w:sz="4" w:space="0" w:color="auto"/>
              <w:right w:val="single" w:sz="4" w:space="0" w:color="auto"/>
            </w:tcBorders>
            <w:shd w:val="clear" w:color="auto" w:fill="auto"/>
            <w:vAlign w:val="center"/>
            <w:hideMark/>
          </w:tcPr>
          <w:p w14:paraId="256DACF5"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54518 - Глюкоза сечі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колориметрична тест-смужка, експрес-аналіз</w:t>
            </w:r>
          </w:p>
        </w:tc>
        <w:tc>
          <w:tcPr>
            <w:tcW w:w="4115" w:type="dxa"/>
            <w:tcBorders>
              <w:top w:val="nil"/>
              <w:left w:val="nil"/>
              <w:bottom w:val="single" w:sz="4" w:space="0" w:color="auto"/>
              <w:right w:val="single" w:sz="4" w:space="0" w:color="auto"/>
            </w:tcBorders>
            <w:shd w:val="clear" w:color="auto" w:fill="auto"/>
            <w:vAlign w:val="center"/>
            <w:hideMark/>
          </w:tcPr>
          <w:p w14:paraId="7B910A2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Тест-смужки для визначення  глюкози в сечі   </w:t>
            </w:r>
            <w:proofErr w:type="spellStart"/>
            <w:r w:rsidRPr="00F4551B">
              <w:rPr>
                <w:rFonts w:ascii="Times New Roman" w:eastAsia="Times New Roman" w:hAnsi="Times New Roman"/>
                <w:sz w:val="23"/>
                <w:szCs w:val="23"/>
                <w:lang w:val="uk-UA" w:eastAsia="ru-RU"/>
              </w:rPr>
              <w:t>Глюкотест</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063F10C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C74368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120</w:t>
            </w:r>
          </w:p>
        </w:tc>
      </w:tr>
      <w:tr w:rsidR="00605685" w:rsidRPr="00F4551B" w14:paraId="761072DF"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2D93D8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10</w:t>
            </w:r>
          </w:p>
        </w:tc>
        <w:tc>
          <w:tcPr>
            <w:tcW w:w="3087" w:type="dxa"/>
            <w:tcBorders>
              <w:top w:val="nil"/>
              <w:left w:val="nil"/>
              <w:bottom w:val="single" w:sz="4" w:space="0" w:color="auto"/>
              <w:right w:val="single" w:sz="4" w:space="0" w:color="auto"/>
            </w:tcBorders>
            <w:shd w:val="clear" w:color="auto" w:fill="auto"/>
            <w:vAlign w:val="center"/>
            <w:hideMark/>
          </w:tcPr>
          <w:p w14:paraId="331AB0C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54522 - </w:t>
            </w:r>
            <w:proofErr w:type="spellStart"/>
            <w:r w:rsidRPr="00F4551B">
              <w:rPr>
                <w:rFonts w:ascii="Times New Roman" w:eastAsia="Times New Roman" w:hAnsi="Times New Roman"/>
                <w:i/>
                <w:iCs/>
                <w:sz w:val="23"/>
                <w:szCs w:val="23"/>
                <w:lang w:val="uk-UA" w:eastAsia="ru-RU"/>
              </w:rPr>
              <w:t>рН</w:t>
            </w:r>
            <w:proofErr w:type="spellEnd"/>
            <w:r w:rsidRPr="00F4551B">
              <w:rPr>
                <w:rFonts w:ascii="Times New Roman" w:eastAsia="Times New Roman" w:hAnsi="Times New Roman"/>
                <w:i/>
                <w:iCs/>
                <w:sz w:val="23"/>
                <w:szCs w:val="23"/>
                <w:lang w:val="uk-UA" w:eastAsia="ru-RU"/>
              </w:rPr>
              <w:t xml:space="preserve"> сечі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колориметрична тест-смужка, експрес-аналіз</w:t>
            </w:r>
          </w:p>
        </w:tc>
        <w:tc>
          <w:tcPr>
            <w:tcW w:w="4115" w:type="dxa"/>
            <w:tcBorders>
              <w:top w:val="nil"/>
              <w:left w:val="nil"/>
              <w:bottom w:val="single" w:sz="4" w:space="0" w:color="auto"/>
              <w:right w:val="single" w:sz="4" w:space="0" w:color="auto"/>
            </w:tcBorders>
            <w:shd w:val="clear" w:color="auto" w:fill="auto"/>
            <w:vAlign w:val="center"/>
            <w:hideMark/>
          </w:tcPr>
          <w:p w14:paraId="21FB7285" w14:textId="7D635D7A"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Папір </w:t>
            </w:r>
            <w:r w:rsidR="00FE63BA" w:rsidRPr="00F4551B">
              <w:rPr>
                <w:rFonts w:ascii="Times New Roman" w:eastAsia="Times New Roman" w:hAnsi="Times New Roman"/>
                <w:sz w:val="23"/>
                <w:szCs w:val="23"/>
                <w:lang w:val="uk-UA" w:eastAsia="ru-RU"/>
              </w:rPr>
              <w:t>для визначення</w:t>
            </w:r>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рН</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466517B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F4B47D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12</w:t>
            </w:r>
          </w:p>
        </w:tc>
      </w:tr>
      <w:tr w:rsidR="00605685" w:rsidRPr="00F4551B" w14:paraId="4FBD5885"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013DEC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11</w:t>
            </w:r>
          </w:p>
        </w:tc>
        <w:tc>
          <w:tcPr>
            <w:tcW w:w="3087" w:type="dxa"/>
            <w:tcBorders>
              <w:top w:val="nil"/>
              <w:left w:val="nil"/>
              <w:bottom w:val="single" w:sz="4" w:space="0" w:color="auto"/>
              <w:right w:val="single" w:sz="4" w:space="0" w:color="auto"/>
            </w:tcBorders>
            <w:shd w:val="clear" w:color="auto" w:fill="auto"/>
            <w:vAlign w:val="center"/>
            <w:hideMark/>
          </w:tcPr>
          <w:p w14:paraId="4557602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44946 - Фарбування за </w:t>
            </w:r>
            <w:proofErr w:type="spellStart"/>
            <w:r w:rsidRPr="00F4551B">
              <w:rPr>
                <w:rFonts w:ascii="Times New Roman" w:eastAsia="Times New Roman" w:hAnsi="Times New Roman"/>
                <w:i/>
                <w:iCs/>
                <w:sz w:val="23"/>
                <w:szCs w:val="23"/>
                <w:lang w:val="uk-UA" w:eastAsia="ru-RU"/>
              </w:rPr>
              <w:t>Романовським</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w:t>
            </w:r>
          </w:p>
        </w:tc>
        <w:tc>
          <w:tcPr>
            <w:tcW w:w="4115" w:type="dxa"/>
            <w:tcBorders>
              <w:top w:val="nil"/>
              <w:left w:val="nil"/>
              <w:bottom w:val="single" w:sz="4" w:space="0" w:color="auto"/>
              <w:right w:val="single" w:sz="4" w:space="0" w:color="auto"/>
            </w:tcBorders>
            <w:shd w:val="clear" w:color="auto" w:fill="auto"/>
            <w:vAlign w:val="center"/>
            <w:hideMark/>
          </w:tcPr>
          <w:p w14:paraId="44116202" w14:textId="77777777" w:rsidR="00786313" w:rsidRPr="00F4551B" w:rsidRDefault="00786313" w:rsidP="00F4551B">
            <w:pPr>
              <w:spacing w:after="0" w:line="240" w:lineRule="auto"/>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Азур-еозін</w:t>
            </w:r>
            <w:proofErr w:type="spellEnd"/>
            <w:r w:rsidRPr="00F4551B">
              <w:rPr>
                <w:rFonts w:ascii="Times New Roman" w:eastAsia="Times New Roman" w:hAnsi="Times New Roman"/>
                <w:sz w:val="23"/>
                <w:szCs w:val="23"/>
                <w:lang w:val="uk-UA" w:eastAsia="ru-RU"/>
              </w:rPr>
              <w:t xml:space="preserve"> по </w:t>
            </w:r>
            <w:proofErr w:type="spellStart"/>
            <w:r w:rsidRPr="00F4551B">
              <w:rPr>
                <w:rFonts w:ascii="Times New Roman" w:eastAsia="Times New Roman" w:hAnsi="Times New Roman"/>
                <w:sz w:val="23"/>
                <w:szCs w:val="23"/>
                <w:lang w:val="uk-UA" w:eastAsia="ru-RU"/>
              </w:rPr>
              <w:t>Романовському</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69E9C16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7ACEAE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26</w:t>
            </w:r>
          </w:p>
        </w:tc>
      </w:tr>
      <w:tr w:rsidR="00605685" w:rsidRPr="00F4551B" w14:paraId="51EE1764"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DF9B8A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12</w:t>
            </w:r>
          </w:p>
        </w:tc>
        <w:tc>
          <w:tcPr>
            <w:tcW w:w="3087" w:type="dxa"/>
            <w:tcBorders>
              <w:top w:val="nil"/>
              <w:left w:val="nil"/>
              <w:bottom w:val="single" w:sz="4" w:space="0" w:color="auto"/>
              <w:right w:val="single" w:sz="4" w:space="0" w:color="auto"/>
            </w:tcBorders>
            <w:shd w:val="clear" w:color="auto" w:fill="auto"/>
            <w:vAlign w:val="center"/>
            <w:hideMark/>
          </w:tcPr>
          <w:p w14:paraId="602E1D22"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42959 - Барвник Май-Грюнвальда,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w:t>
            </w:r>
          </w:p>
        </w:tc>
        <w:tc>
          <w:tcPr>
            <w:tcW w:w="4115" w:type="dxa"/>
            <w:tcBorders>
              <w:top w:val="nil"/>
              <w:left w:val="nil"/>
              <w:bottom w:val="single" w:sz="4" w:space="0" w:color="auto"/>
              <w:right w:val="single" w:sz="4" w:space="0" w:color="auto"/>
            </w:tcBorders>
            <w:shd w:val="clear" w:color="auto" w:fill="auto"/>
            <w:vAlign w:val="center"/>
            <w:hideMark/>
          </w:tcPr>
          <w:p w14:paraId="64209736" w14:textId="77777777" w:rsidR="00786313" w:rsidRPr="00F4551B" w:rsidRDefault="00786313" w:rsidP="00F4551B">
            <w:pPr>
              <w:spacing w:after="0" w:line="240" w:lineRule="auto"/>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Еозін</w:t>
            </w:r>
            <w:proofErr w:type="spellEnd"/>
            <w:r w:rsidRPr="00F4551B">
              <w:rPr>
                <w:rFonts w:ascii="Times New Roman" w:eastAsia="Times New Roman" w:hAnsi="Times New Roman"/>
                <w:sz w:val="23"/>
                <w:szCs w:val="23"/>
                <w:lang w:val="uk-UA" w:eastAsia="ru-RU"/>
              </w:rPr>
              <w:t>-метиленовий по Майн-</w:t>
            </w:r>
            <w:proofErr w:type="spellStart"/>
            <w:r w:rsidRPr="00F4551B">
              <w:rPr>
                <w:rFonts w:ascii="Times New Roman" w:eastAsia="Times New Roman" w:hAnsi="Times New Roman"/>
                <w:sz w:val="23"/>
                <w:szCs w:val="23"/>
                <w:lang w:val="uk-UA" w:eastAsia="ru-RU"/>
              </w:rPr>
              <w:t>Грюнвельду</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5155E81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7B6267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40</w:t>
            </w:r>
          </w:p>
        </w:tc>
      </w:tr>
      <w:tr w:rsidR="00605685" w:rsidRPr="00F4551B" w14:paraId="57174D67"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6043CB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13</w:t>
            </w:r>
          </w:p>
        </w:tc>
        <w:tc>
          <w:tcPr>
            <w:tcW w:w="3087" w:type="dxa"/>
            <w:tcBorders>
              <w:top w:val="nil"/>
              <w:left w:val="nil"/>
              <w:bottom w:val="single" w:sz="4" w:space="0" w:color="auto"/>
              <w:right w:val="single" w:sz="4" w:space="0" w:color="auto"/>
            </w:tcBorders>
            <w:shd w:val="clear" w:color="auto" w:fill="auto"/>
            <w:vAlign w:val="center"/>
            <w:hideMark/>
          </w:tcPr>
          <w:p w14:paraId="5B99BC6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44946 - Фарбування за </w:t>
            </w:r>
            <w:proofErr w:type="spellStart"/>
            <w:r w:rsidRPr="00F4551B">
              <w:rPr>
                <w:rFonts w:ascii="Times New Roman" w:eastAsia="Times New Roman" w:hAnsi="Times New Roman"/>
                <w:i/>
                <w:iCs/>
                <w:sz w:val="23"/>
                <w:szCs w:val="23"/>
                <w:lang w:val="uk-UA" w:eastAsia="ru-RU"/>
              </w:rPr>
              <w:t>Романовським</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w:t>
            </w:r>
          </w:p>
        </w:tc>
        <w:tc>
          <w:tcPr>
            <w:tcW w:w="4115" w:type="dxa"/>
            <w:tcBorders>
              <w:top w:val="nil"/>
              <w:left w:val="nil"/>
              <w:bottom w:val="single" w:sz="4" w:space="0" w:color="auto"/>
              <w:right w:val="single" w:sz="4" w:space="0" w:color="auto"/>
            </w:tcBorders>
            <w:shd w:val="clear" w:color="auto" w:fill="auto"/>
            <w:vAlign w:val="center"/>
            <w:hideMark/>
          </w:tcPr>
          <w:p w14:paraId="33DC99C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Забарвлення по Цилю-Нільсену (набір реактивів </w:t>
            </w:r>
          </w:p>
        </w:tc>
        <w:tc>
          <w:tcPr>
            <w:tcW w:w="1192" w:type="dxa"/>
            <w:tcBorders>
              <w:top w:val="nil"/>
              <w:left w:val="nil"/>
              <w:bottom w:val="single" w:sz="4" w:space="0" w:color="auto"/>
              <w:right w:val="single" w:sz="4" w:space="0" w:color="auto"/>
            </w:tcBorders>
            <w:shd w:val="clear" w:color="auto" w:fill="auto"/>
            <w:noWrap/>
            <w:vAlign w:val="center"/>
            <w:hideMark/>
          </w:tcPr>
          <w:p w14:paraId="310508A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92A4EA1"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7</w:t>
            </w:r>
          </w:p>
        </w:tc>
      </w:tr>
      <w:tr w:rsidR="00605685" w:rsidRPr="00F4551B" w14:paraId="09D8DA6E"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4015D3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14</w:t>
            </w:r>
          </w:p>
        </w:tc>
        <w:tc>
          <w:tcPr>
            <w:tcW w:w="3087" w:type="dxa"/>
            <w:tcBorders>
              <w:top w:val="nil"/>
              <w:left w:val="nil"/>
              <w:bottom w:val="single" w:sz="4" w:space="0" w:color="auto"/>
              <w:right w:val="single" w:sz="4" w:space="0" w:color="auto"/>
            </w:tcBorders>
            <w:shd w:val="clear" w:color="auto" w:fill="auto"/>
            <w:vAlign w:val="center"/>
            <w:hideMark/>
          </w:tcPr>
          <w:p w14:paraId="33628118"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42709 - Набір для фарбування за Грамом,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w:t>
            </w:r>
          </w:p>
        </w:tc>
        <w:tc>
          <w:tcPr>
            <w:tcW w:w="4115" w:type="dxa"/>
            <w:tcBorders>
              <w:top w:val="nil"/>
              <w:left w:val="nil"/>
              <w:bottom w:val="single" w:sz="4" w:space="0" w:color="auto"/>
              <w:right w:val="single" w:sz="4" w:space="0" w:color="auto"/>
            </w:tcBorders>
            <w:shd w:val="clear" w:color="auto" w:fill="auto"/>
            <w:vAlign w:val="center"/>
            <w:hideMark/>
          </w:tcPr>
          <w:p w14:paraId="64FF3555"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фарбників за Грамом</w:t>
            </w:r>
          </w:p>
        </w:tc>
        <w:tc>
          <w:tcPr>
            <w:tcW w:w="1192" w:type="dxa"/>
            <w:tcBorders>
              <w:top w:val="nil"/>
              <w:left w:val="nil"/>
              <w:bottom w:val="single" w:sz="4" w:space="0" w:color="auto"/>
              <w:right w:val="single" w:sz="4" w:space="0" w:color="auto"/>
            </w:tcBorders>
            <w:shd w:val="clear" w:color="auto" w:fill="auto"/>
            <w:noWrap/>
            <w:vAlign w:val="center"/>
            <w:hideMark/>
          </w:tcPr>
          <w:p w14:paraId="2DADDFE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272D16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r>
      <w:tr w:rsidR="00605685" w:rsidRPr="00F4551B" w14:paraId="1DBCF444"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F40584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15</w:t>
            </w:r>
          </w:p>
        </w:tc>
        <w:tc>
          <w:tcPr>
            <w:tcW w:w="3087" w:type="dxa"/>
            <w:tcBorders>
              <w:top w:val="nil"/>
              <w:left w:val="nil"/>
              <w:bottom w:val="single" w:sz="4" w:space="0" w:color="auto"/>
              <w:right w:val="single" w:sz="4" w:space="0" w:color="auto"/>
            </w:tcBorders>
            <w:shd w:val="clear" w:color="auto" w:fill="auto"/>
            <w:vAlign w:val="center"/>
            <w:hideMark/>
          </w:tcPr>
          <w:p w14:paraId="42883E22"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52738 - Визначення резус фенотипу (</w:t>
            </w:r>
            <w:proofErr w:type="spellStart"/>
            <w:r w:rsidRPr="00F4551B">
              <w:rPr>
                <w:rFonts w:ascii="Times New Roman" w:eastAsia="Times New Roman" w:hAnsi="Times New Roman"/>
                <w:i/>
                <w:iCs/>
                <w:sz w:val="23"/>
                <w:szCs w:val="23"/>
                <w:lang w:val="uk-UA" w:eastAsia="ru-RU"/>
              </w:rPr>
              <w:t>CcDEe</w:t>
            </w:r>
            <w:proofErr w:type="spellEnd"/>
            <w:r w:rsidRPr="00F4551B">
              <w:rPr>
                <w:rFonts w:ascii="Times New Roman" w:eastAsia="Times New Roman" w:hAnsi="Times New Roman"/>
                <w:i/>
                <w:iCs/>
                <w:sz w:val="23"/>
                <w:szCs w:val="23"/>
                <w:lang w:val="uk-UA" w:eastAsia="ru-RU"/>
              </w:rPr>
              <w:t xml:space="preserve">) системи груп крові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реакція аглютинації</w:t>
            </w:r>
          </w:p>
        </w:tc>
        <w:tc>
          <w:tcPr>
            <w:tcW w:w="4115" w:type="dxa"/>
            <w:tcBorders>
              <w:top w:val="nil"/>
              <w:left w:val="nil"/>
              <w:bottom w:val="single" w:sz="4" w:space="0" w:color="auto"/>
              <w:right w:val="single" w:sz="4" w:space="0" w:color="auto"/>
            </w:tcBorders>
            <w:shd w:val="clear" w:color="auto" w:fill="auto"/>
            <w:vAlign w:val="center"/>
            <w:hideMark/>
          </w:tcPr>
          <w:p w14:paraId="7FC4636F"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Желатин</w:t>
            </w:r>
          </w:p>
        </w:tc>
        <w:tc>
          <w:tcPr>
            <w:tcW w:w="1192" w:type="dxa"/>
            <w:tcBorders>
              <w:top w:val="nil"/>
              <w:left w:val="nil"/>
              <w:bottom w:val="single" w:sz="4" w:space="0" w:color="auto"/>
              <w:right w:val="single" w:sz="4" w:space="0" w:color="auto"/>
            </w:tcBorders>
            <w:shd w:val="clear" w:color="auto" w:fill="auto"/>
            <w:noWrap/>
            <w:vAlign w:val="center"/>
            <w:hideMark/>
          </w:tcPr>
          <w:p w14:paraId="2C27854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33184B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p>
        </w:tc>
      </w:tr>
      <w:tr w:rsidR="00605685" w:rsidRPr="00F4551B" w14:paraId="36EBF5BF"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D77C4AE" w14:textId="28C5C187"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16</w:t>
            </w:r>
          </w:p>
        </w:tc>
        <w:tc>
          <w:tcPr>
            <w:tcW w:w="3087" w:type="dxa"/>
            <w:tcBorders>
              <w:top w:val="nil"/>
              <w:left w:val="nil"/>
              <w:bottom w:val="single" w:sz="4" w:space="0" w:color="auto"/>
              <w:right w:val="single" w:sz="4" w:space="0" w:color="auto"/>
            </w:tcBorders>
            <w:shd w:val="clear" w:color="auto" w:fill="auto"/>
            <w:vAlign w:val="center"/>
            <w:hideMark/>
          </w:tcPr>
          <w:p w14:paraId="66C10759"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52940 - Загальна амілаза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noWrap/>
            <w:vAlign w:val="center"/>
            <w:hideMark/>
          </w:tcPr>
          <w:p w14:paraId="1643CDC2"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Альфа амілази</w:t>
            </w:r>
          </w:p>
        </w:tc>
        <w:tc>
          <w:tcPr>
            <w:tcW w:w="1192" w:type="dxa"/>
            <w:tcBorders>
              <w:top w:val="nil"/>
              <w:left w:val="nil"/>
              <w:bottom w:val="single" w:sz="4" w:space="0" w:color="auto"/>
              <w:right w:val="single" w:sz="4" w:space="0" w:color="auto"/>
            </w:tcBorders>
            <w:shd w:val="clear" w:color="auto" w:fill="auto"/>
            <w:noWrap/>
            <w:vAlign w:val="center"/>
            <w:hideMark/>
          </w:tcPr>
          <w:p w14:paraId="4239389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83C934F" w14:textId="7BA51C85" w:rsidR="00786313" w:rsidRPr="00F4551B" w:rsidRDefault="00536B32"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20</w:t>
            </w:r>
          </w:p>
        </w:tc>
      </w:tr>
      <w:tr w:rsidR="00605685" w:rsidRPr="00F4551B" w14:paraId="3924EF23"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53F7522" w14:textId="5D4C068B"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r w:rsidR="004F6000"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3E7D5D89"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52924 - </w:t>
            </w:r>
            <w:proofErr w:type="spellStart"/>
            <w:r w:rsidRPr="00F4551B">
              <w:rPr>
                <w:rFonts w:ascii="Times New Roman" w:eastAsia="Times New Roman" w:hAnsi="Times New Roman"/>
                <w:i/>
                <w:iCs/>
                <w:sz w:val="23"/>
                <w:szCs w:val="23"/>
                <w:lang w:val="uk-UA" w:eastAsia="ru-RU"/>
              </w:rPr>
              <w:t>Аланінамінотрансфераза</w:t>
            </w:r>
            <w:proofErr w:type="spellEnd"/>
            <w:r w:rsidRPr="00F4551B">
              <w:rPr>
                <w:rFonts w:ascii="Times New Roman" w:eastAsia="Times New Roman" w:hAnsi="Times New Roman"/>
                <w:i/>
                <w:iCs/>
                <w:sz w:val="23"/>
                <w:szCs w:val="23"/>
                <w:lang w:val="uk-UA" w:eastAsia="ru-RU"/>
              </w:rPr>
              <w:t xml:space="preserve"> (ALT)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6A7A35D8"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активності аланін амінотрансферази в сироватці крові   АЛТ </w:t>
            </w:r>
          </w:p>
        </w:tc>
        <w:tc>
          <w:tcPr>
            <w:tcW w:w="1192" w:type="dxa"/>
            <w:tcBorders>
              <w:top w:val="nil"/>
              <w:left w:val="nil"/>
              <w:bottom w:val="single" w:sz="4" w:space="0" w:color="auto"/>
              <w:right w:val="single" w:sz="4" w:space="0" w:color="auto"/>
            </w:tcBorders>
            <w:shd w:val="clear" w:color="auto" w:fill="auto"/>
            <w:noWrap/>
            <w:vAlign w:val="center"/>
            <w:hideMark/>
          </w:tcPr>
          <w:p w14:paraId="6D70A0F1"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4DB38F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10</w:t>
            </w:r>
          </w:p>
        </w:tc>
      </w:tr>
      <w:tr w:rsidR="00605685" w:rsidRPr="00F4551B" w14:paraId="38A45251"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8F6ED47" w14:textId="55399385"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r w:rsidR="004F6000"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13F99549"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52955 - Загальна </w:t>
            </w:r>
            <w:proofErr w:type="spellStart"/>
            <w:r w:rsidRPr="00F4551B">
              <w:rPr>
                <w:rFonts w:ascii="Times New Roman" w:eastAsia="Times New Roman" w:hAnsi="Times New Roman"/>
                <w:i/>
                <w:iCs/>
                <w:sz w:val="23"/>
                <w:szCs w:val="23"/>
                <w:lang w:val="uk-UA" w:eastAsia="ru-RU"/>
              </w:rPr>
              <w:t>аспартатамінотрансфераза</w:t>
            </w:r>
            <w:proofErr w:type="spellEnd"/>
            <w:r w:rsidRPr="00F4551B">
              <w:rPr>
                <w:rFonts w:ascii="Times New Roman" w:eastAsia="Times New Roman" w:hAnsi="Times New Roman"/>
                <w:i/>
                <w:iCs/>
                <w:sz w:val="23"/>
                <w:szCs w:val="23"/>
                <w:lang w:val="uk-UA" w:eastAsia="ru-RU"/>
              </w:rPr>
              <w:t xml:space="preserve"> (AST)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реагент</w:t>
            </w:r>
          </w:p>
        </w:tc>
        <w:tc>
          <w:tcPr>
            <w:tcW w:w="4115" w:type="dxa"/>
            <w:tcBorders>
              <w:top w:val="nil"/>
              <w:left w:val="nil"/>
              <w:bottom w:val="single" w:sz="4" w:space="0" w:color="auto"/>
              <w:right w:val="single" w:sz="4" w:space="0" w:color="auto"/>
            </w:tcBorders>
            <w:shd w:val="clear" w:color="auto" w:fill="auto"/>
            <w:vAlign w:val="center"/>
            <w:hideMark/>
          </w:tcPr>
          <w:p w14:paraId="68E0D8D9"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активності </w:t>
            </w:r>
            <w:proofErr w:type="spellStart"/>
            <w:r w:rsidRPr="00F4551B">
              <w:rPr>
                <w:rFonts w:ascii="Times New Roman" w:eastAsia="Times New Roman" w:hAnsi="Times New Roman"/>
                <w:sz w:val="23"/>
                <w:szCs w:val="23"/>
                <w:lang w:val="uk-UA" w:eastAsia="ru-RU"/>
              </w:rPr>
              <w:t>аспартат</w:t>
            </w:r>
            <w:proofErr w:type="spellEnd"/>
            <w:r w:rsidRPr="00F4551B">
              <w:rPr>
                <w:rFonts w:ascii="Times New Roman" w:eastAsia="Times New Roman" w:hAnsi="Times New Roman"/>
                <w:sz w:val="23"/>
                <w:szCs w:val="23"/>
                <w:lang w:val="uk-UA" w:eastAsia="ru-RU"/>
              </w:rPr>
              <w:t xml:space="preserve"> амінотрансферази в сироватці крові  АСТ </w:t>
            </w:r>
          </w:p>
        </w:tc>
        <w:tc>
          <w:tcPr>
            <w:tcW w:w="1192" w:type="dxa"/>
            <w:tcBorders>
              <w:top w:val="nil"/>
              <w:left w:val="nil"/>
              <w:bottom w:val="single" w:sz="4" w:space="0" w:color="auto"/>
              <w:right w:val="single" w:sz="4" w:space="0" w:color="auto"/>
            </w:tcBorders>
            <w:shd w:val="clear" w:color="auto" w:fill="auto"/>
            <w:noWrap/>
            <w:vAlign w:val="center"/>
            <w:hideMark/>
          </w:tcPr>
          <w:p w14:paraId="14EBFA0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BE4191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10</w:t>
            </w:r>
          </w:p>
        </w:tc>
      </w:tr>
      <w:tr w:rsidR="00605685" w:rsidRPr="00F4551B" w14:paraId="7494770A"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2F6ACAB" w14:textId="2900A29A"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19</w:t>
            </w:r>
          </w:p>
        </w:tc>
        <w:tc>
          <w:tcPr>
            <w:tcW w:w="3087" w:type="dxa"/>
            <w:tcBorders>
              <w:top w:val="nil"/>
              <w:left w:val="nil"/>
              <w:bottom w:val="single" w:sz="4" w:space="0" w:color="auto"/>
              <w:right w:val="single" w:sz="4" w:space="0" w:color="auto"/>
            </w:tcBorders>
            <w:shd w:val="clear" w:color="auto" w:fill="auto"/>
            <w:vAlign w:val="center"/>
            <w:hideMark/>
          </w:tcPr>
          <w:p w14:paraId="1C4ADB4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53027 - Гама-</w:t>
            </w:r>
            <w:proofErr w:type="spellStart"/>
            <w:r w:rsidRPr="00F4551B">
              <w:rPr>
                <w:rFonts w:ascii="Times New Roman" w:eastAsia="Times New Roman" w:hAnsi="Times New Roman"/>
                <w:i/>
                <w:iCs/>
                <w:sz w:val="23"/>
                <w:szCs w:val="23"/>
                <w:lang w:val="uk-UA" w:eastAsia="ru-RU"/>
              </w:rPr>
              <w:t>глутамілтрансфераза</w:t>
            </w:r>
            <w:proofErr w:type="spellEnd"/>
            <w:r w:rsidRPr="00F4551B">
              <w:rPr>
                <w:rFonts w:ascii="Times New Roman" w:eastAsia="Times New Roman" w:hAnsi="Times New Roman"/>
                <w:i/>
                <w:iCs/>
                <w:sz w:val="23"/>
                <w:szCs w:val="23"/>
                <w:lang w:val="uk-UA" w:eastAsia="ru-RU"/>
              </w:rPr>
              <w:t xml:space="preserve"> (ГГТ)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7ECB5E1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ГГТ </w:t>
            </w:r>
          </w:p>
        </w:tc>
        <w:tc>
          <w:tcPr>
            <w:tcW w:w="1192" w:type="dxa"/>
            <w:tcBorders>
              <w:top w:val="nil"/>
              <w:left w:val="nil"/>
              <w:bottom w:val="single" w:sz="4" w:space="0" w:color="auto"/>
              <w:right w:val="single" w:sz="4" w:space="0" w:color="auto"/>
            </w:tcBorders>
            <w:shd w:val="clear" w:color="auto" w:fill="auto"/>
            <w:noWrap/>
            <w:vAlign w:val="center"/>
            <w:hideMark/>
          </w:tcPr>
          <w:p w14:paraId="5AE507F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F6EB14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35</w:t>
            </w:r>
          </w:p>
        </w:tc>
      </w:tr>
      <w:tr w:rsidR="00605685" w:rsidRPr="00F4551B" w14:paraId="57F23557"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EA7B0F1" w14:textId="06C50447"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20</w:t>
            </w:r>
          </w:p>
        </w:tc>
        <w:tc>
          <w:tcPr>
            <w:tcW w:w="3087" w:type="dxa"/>
            <w:tcBorders>
              <w:top w:val="nil"/>
              <w:left w:val="nil"/>
              <w:bottom w:val="single" w:sz="4" w:space="0" w:color="auto"/>
              <w:right w:val="single" w:sz="4" w:space="0" w:color="auto"/>
            </w:tcBorders>
            <w:shd w:val="clear" w:color="auto" w:fill="auto"/>
            <w:vAlign w:val="center"/>
            <w:hideMark/>
          </w:tcPr>
          <w:p w14:paraId="023C069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53342 -Лактат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53D48346"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Лактат</w:t>
            </w:r>
          </w:p>
        </w:tc>
        <w:tc>
          <w:tcPr>
            <w:tcW w:w="1192" w:type="dxa"/>
            <w:tcBorders>
              <w:top w:val="nil"/>
              <w:left w:val="nil"/>
              <w:bottom w:val="single" w:sz="4" w:space="0" w:color="auto"/>
              <w:right w:val="single" w:sz="4" w:space="0" w:color="auto"/>
            </w:tcBorders>
            <w:shd w:val="clear" w:color="auto" w:fill="auto"/>
            <w:noWrap/>
            <w:vAlign w:val="center"/>
            <w:hideMark/>
          </w:tcPr>
          <w:p w14:paraId="1ABD00C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FD3B5C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r>
      <w:tr w:rsidR="00605685" w:rsidRPr="00F4551B" w14:paraId="1CC2E9B6"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1F52978" w14:textId="09135DFC"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21</w:t>
            </w:r>
          </w:p>
        </w:tc>
        <w:tc>
          <w:tcPr>
            <w:tcW w:w="3087" w:type="dxa"/>
            <w:tcBorders>
              <w:top w:val="nil"/>
              <w:left w:val="nil"/>
              <w:bottom w:val="single" w:sz="4" w:space="0" w:color="auto"/>
              <w:right w:val="single" w:sz="4" w:space="0" w:color="auto"/>
            </w:tcBorders>
            <w:shd w:val="clear" w:color="auto" w:fill="auto"/>
            <w:vAlign w:val="center"/>
            <w:hideMark/>
          </w:tcPr>
          <w:p w14:paraId="3544926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51800 - </w:t>
            </w:r>
            <w:proofErr w:type="spellStart"/>
            <w:r w:rsidRPr="00F4551B">
              <w:rPr>
                <w:rFonts w:ascii="Times New Roman" w:eastAsia="Times New Roman" w:hAnsi="Times New Roman"/>
                <w:i/>
                <w:iCs/>
                <w:sz w:val="23"/>
                <w:szCs w:val="23"/>
                <w:lang w:val="uk-UA" w:eastAsia="ru-RU"/>
              </w:rPr>
              <w:t>Treponema</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pallidum</w:t>
            </w:r>
            <w:proofErr w:type="spellEnd"/>
            <w:r w:rsidRPr="00F4551B">
              <w:rPr>
                <w:rFonts w:ascii="Times New Roman" w:eastAsia="Times New Roman" w:hAnsi="Times New Roman"/>
                <w:i/>
                <w:iCs/>
                <w:sz w:val="23"/>
                <w:szCs w:val="23"/>
                <w:lang w:val="uk-UA" w:eastAsia="ru-RU"/>
              </w:rPr>
              <w:t xml:space="preserve">, загальні 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реакція аглютинації</w:t>
            </w:r>
          </w:p>
        </w:tc>
        <w:tc>
          <w:tcPr>
            <w:tcW w:w="4115" w:type="dxa"/>
            <w:tcBorders>
              <w:top w:val="nil"/>
              <w:left w:val="nil"/>
              <w:bottom w:val="single" w:sz="4" w:space="0" w:color="auto"/>
              <w:right w:val="single" w:sz="4" w:space="0" w:color="auto"/>
            </w:tcBorders>
            <w:shd w:val="clear" w:color="auto" w:fill="auto"/>
            <w:vAlign w:val="center"/>
            <w:hideMark/>
          </w:tcPr>
          <w:p w14:paraId="22B20B0F"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w:t>
            </w:r>
            <w:proofErr w:type="spellStart"/>
            <w:r w:rsidRPr="00F4551B">
              <w:rPr>
                <w:rFonts w:ascii="Times New Roman" w:eastAsia="Times New Roman" w:hAnsi="Times New Roman"/>
                <w:sz w:val="23"/>
                <w:szCs w:val="23"/>
                <w:lang w:val="uk-UA" w:eastAsia="ru-RU"/>
              </w:rPr>
              <w:t>реагентов</w:t>
            </w:r>
            <w:proofErr w:type="spellEnd"/>
            <w:r w:rsidRPr="00F4551B">
              <w:rPr>
                <w:rFonts w:ascii="Times New Roman" w:eastAsia="Times New Roman" w:hAnsi="Times New Roman"/>
                <w:sz w:val="23"/>
                <w:szCs w:val="23"/>
                <w:lang w:val="uk-UA" w:eastAsia="ru-RU"/>
              </w:rPr>
              <w:t xml:space="preserve"> для РМП</w:t>
            </w:r>
          </w:p>
        </w:tc>
        <w:tc>
          <w:tcPr>
            <w:tcW w:w="1192" w:type="dxa"/>
            <w:tcBorders>
              <w:top w:val="nil"/>
              <w:left w:val="nil"/>
              <w:bottom w:val="single" w:sz="4" w:space="0" w:color="auto"/>
              <w:right w:val="single" w:sz="4" w:space="0" w:color="auto"/>
            </w:tcBorders>
            <w:shd w:val="clear" w:color="auto" w:fill="auto"/>
            <w:noWrap/>
            <w:vAlign w:val="center"/>
            <w:hideMark/>
          </w:tcPr>
          <w:p w14:paraId="235F166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1EBC3C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r>
      <w:tr w:rsidR="00605685" w:rsidRPr="00F4551B" w14:paraId="7697AA7F"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C8CAFF9" w14:textId="478587E3"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2</w:t>
            </w:r>
            <w:r w:rsidR="004F6000"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3C47E0E3"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53301-Глюкоза IVD (діагностика</w:t>
            </w:r>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2C8B4101"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Глюкози  </w:t>
            </w:r>
          </w:p>
        </w:tc>
        <w:tc>
          <w:tcPr>
            <w:tcW w:w="1192" w:type="dxa"/>
            <w:tcBorders>
              <w:top w:val="nil"/>
              <w:left w:val="nil"/>
              <w:bottom w:val="single" w:sz="4" w:space="0" w:color="auto"/>
              <w:right w:val="single" w:sz="4" w:space="0" w:color="auto"/>
            </w:tcBorders>
            <w:shd w:val="clear" w:color="auto" w:fill="auto"/>
            <w:noWrap/>
            <w:vAlign w:val="center"/>
            <w:hideMark/>
          </w:tcPr>
          <w:p w14:paraId="7549835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040F22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10</w:t>
            </w:r>
          </w:p>
        </w:tc>
      </w:tr>
      <w:tr w:rsidR="00605685" w:rsidRPr="00F4551B" w14:paraId="66F19D88"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374B788" w14:textId="675B5292"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r w:rsidR="004F6000" w:rsidRPr="00F4551B">
              <w:rPr>
                <w:rFonts w:ascii="Times New Roman" w:eastAsia="Times New Roman" w:hAnsi="Times New Roman"/>
                <w:sz w:val="23"/>
                <w:szCs w:val="23"/>
                <w:lang w:val="uk-UA" w:eastAsia="ru-RU"/>
              </w:rPr>
              <w:t>3</w:t>
            </w:r>
          </w:p>
        </w:tc>
        <w:tc>
          <w:tcPr>
            <w:tcW w:w="3087" w:type="dxa"/>
            <w:tcBorders>
              <w:top w:val="nil"/>
              <w:left w:val="nil"/>
              <w:bottom w:val="single" w:sz="4" w:space="0" w:color="auto"/>
              <w:right w:val="single" w:sz="4" w:space="0" w:color="auto"/>
            </w:tcBorders>
            <w:shd w:val="clear" w:color="auto" w:fill="auto"/>
            <w:vAlign w:val="center"/>
            <w:hideMark/>
          </w:tcPr>
          <w:p w14:paraId="1FB1BDB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53251-Креатинін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br/>
              <w:t>),</w:t>
            </w:r>
            <w:proofErr w:type="spellStart"/>
            <w:r w:rsidRPr="00F4551B">
              <w:rPr>
                <w:rFonts w:ascii="Times New Roman" w:eastAsia="Times New Roman" w:hAnsi="Times New Roman"/>
                <w:i/>
                <w:iCs/>
                <w:sz w:val="23"/>
                <w:szCs w:val="23"/>
                <w:lang w:val="uk-UA" w:eastAsia="ru-RU"/>
              </w:rPr>
              <w:t>набір,спектрофотомет</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ричний</w:t>
            </w:r>
            <w:proofErr w:type="spellEnd"/>
            <w:r w:rsidRPr="00F4551B">
              <w:rPr>
                <w:rFonts w:ascii="Times New Roman" w:eastAsia="Times New Roman" w:hAnsi="Times New Roman"/>
                <w:i/>
                <w:iCs/>
                <w:sz w:val="23"/>
                <w:szCs w:val="23"/>
                <w:lang w:val="uk-UA" w:eastAsia="ru-RU"/>
              </w:rPr>
              <w:br/>
              <w:t>аналіз</w:t>
            </w:r>
          </w:p>
        </w:tc>
        <w:tc>
          <w:tcPr>
            <w:tcW w:w="4115" w:type="dxa"/>
            <w:tcBorders>
              <w:top w:val="nil"/>
              <w:left w:val="nil"/>
              <w:bottom w:val="single" w:sz="4" w:space="0" w:color="auto"/>
              <w:right w:val="single" w:sz="4" w:space="0" w:color="auto"/>
            </w:tcBorders>
            <w:shd w:val="clear" w:color="auto" w:fill="auto"/>
            <w:vAlign w:val="center"/>
            <w:hideMark/>
          </w:tcPr>
          <w:p w14:paraId="00C8D3A1"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Креатиніна</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336B846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EC3571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20</w:t>
            </w:r>
          </w:p>
        </w:tc>
      </w:tr>
      <w:tr w:rsidR="00605685" w:rsidRPr="00F4551B" w14:paraId="0C1FF575"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E355028" w14:textId="647C3A29"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r w:rsidR="004F6000" w:rsidRPr="00F4551B">
              <w:rPr>
                <w:rFonts w:ascii="Times New Roman" w:eastAsia="Times New Roman" w:hAnsi="Times New Roman"/>
                <w:sz w:val="23"/>
                <w:szCs w:val="23"/>
                <w:lang w:val="uk-UA" w:eastAsia="ru-RU"/>
              </w:rPr>
              <w:t>4</w:t>
            </w:r>
          </w:p>
        </w:tc>
        <w:tc>
          <w:tcPr>
            <w:tcW w:w="3087" w:type="dxa"/>
            <w:tcBorders>
              <w:top w:val="nil"/>
              <w:left w:val="nil"/>
              <w:bottom w:val="single" w:sz="4" w:space="0" w:color="auto"/>
              <w:right w:val="single" w:sz="4" w:space="0" w:color="auto"/>
            </w:tcBorders>
            <w:shd w:val="clear" w:color="auto" w:fill="auto"/>
            <w:vAlign w:val="center"/>
            <w:hideMark/>
          </w:tcPr>
          <w:p w14:paraId="3E5101FF"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53587- Сечовина (</w:t>
            </w:r>
            <w:proofErr w:type="spellStart"/>
            <w:r w:rsidRPr="00F4551B">
              <w:rPr>
                <w:rFonts w:ascii="Times New Roman" w:eastAsia="Times New Roman" w:hAnsi="Times New Roman"/>
                <w:i/>
                <w:iCs/>
                <w:sz w:val="23"/>
                <w:szCs w:val="23"/>
                <w:lang w:val="uk-UA" w:eastAsia="ru-RU"/>
              </w:rPr>
              <w:t>Urea</w:t>
            </w:r>
            <w:proofErr w:type="spellEnd"/>
            <w:r w:rsidRPr="00F4551B">
              <w:rPr>
                <w:rFonts w:ascii="Times New Roman" w:eastAsia="Times New Roman" w:hAnsi="Times New Roman"/>
                <w:i/>
                <w:iCs/>
                <w:sz w:val="23"/>
                <w:szCs w:val="23"/>
                <w:lang w:val="uk-UA" w:eastAsia="ru-RU"/>
              </w:rPr>
              <w:t>) IVD</w:t>
            </w:r>
            <w:r w:rsidRPr="00F4551B">
              <w:rPr>
                <w:rFonts w:ascii="Times New Roman" w:eastAsia="Times New Roman" w:hAnsi="Times New Roman"/>
                <w:i/>
                <w:iCs/>
                <w:sz w:val="23"/>
                <w:szCs w:val="23"/>
                <w:lang w:val="uk-UA" w:eastAsia="ru-RU"/>
              </w:rPr>
              <w:br/>
              <w:t xml:space="preserve">(діагностика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br/>
              <w:t>),набір,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44C669F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Сечовини </w:t>
            </w:r>
          </w:p>
        </w:tc>
        <w:tc>
          <w:tcPr>
            <w:tcW w:w="1192" w:type="dxa"/>
            <w:tcBorders>
              <w:top w:val="nil"/>
              <w:left w:val="nil"/>
              <w:bottom w:val="single" w:sz="4" w:space="0" w:color="auto"/>
              <w:right w:val="single" w:sz="4" w:space="0" w:color="auto"/>
            </w:tcBorders>
            <w:shd w:val="clear" w:color="auto" w:fill="auto"/>
            <w:noWrap/>
            <w:vAlign w:val="center"/>
            <w:hideMark/>
          </w:tcPr>
          <w:p w14:paraId="0ADB991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58C22CE" w14:textId="48257319" w:rsidR="00786313" w:rsidRPr="00F4551B" w:rsidRDefault="00F21F7A"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8</w:t>
            </w:r>
          </w:p>
        </w:tc>
      </w:tr>
      <w:tr w:rsidR="00605685" w:rsidRPr="00F4551B" w14:paraId="7865AEE6"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1183AF5" w14:textId="25DC856F"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r w:rsidR="004F6000" w:rsidRPr="00F4551B">
              <w:rPr>
                <w:rFonts w:ascii="Times New Roman" w:eastAsia="Times New Roman" w:hAnsi="Times New Roman"/>
                <w:sz w:val="23"/>
                <w:szCs w:val="23"/>
                <w:lang w:val="uk-UA" w:eastAsia="ru-RU"/>
              </w:rPr>
              <w:t>5</w:t>
            </w:r>
          </w:p>
        </w:tc>
        <w:tc>
          <w:tcPr>
            <w:tcW w:w="3087" w:type="dxa"/>
            <w:tcBorders>
              <w:top w:val="nil"/>
              <w:left w:val="nil"/>
              <w:bottom w:val="single" w:sz="4" w:space="0" w:color="auto"/>
              <w:right w:val="single" w:sz="4" w:space="0" w:color="auto"/>
            </w:tcBorders>
            <w:shd w:val="clear" w:color="auto" w:fill="auto"/>
            <w:vAlign w:val="center"/>
            <w:hideMark/>
          </w:tcPr>
          <w:p w14:paraId="599A9E59"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53583 -Сечова кислота IVD</w:t>
            </w:r>
            <w:r w:rsidRPr="00F4551B">
              <w:rPr>
                <w:rFonts w:ascii="Times New Roman" w:eastAsia="Times New Roman" w:hAnsi="Times New Roman"/>
                <w:i/>
                <w:iCs/>
                <w:sz w:val="23"/>
                <w:szCs w:val="23"/>
                <w:lang w:val="uk-UA" w:eastAsia="ru-RU"/>
              </w:rPr>
              <w:br/>
              <w:t xml:space="preserve">(діагностика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br/>
              <w:t>),набір,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1BB991E7"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Сечової кислоти  </w:t>
            </w:r>
          </w:p>
        </w:tc>
        <w:tc>
          <w:tcPr>
            <w:tcW w:w="1192" w:type="dxa"/>
            <w:tcBorders>
              <w:top w:val="nil"/>
              <w:left w:val="nil"/>
              <w:bottom w:val="single" w:sz="4" w:space="0" w:color="auto"/>
              <w:right w:val="single" w:sz="4" w:space="0" w:color="auto"/>
            </w:tcBorders>
            <w:shd w:val="clear" w:color="auto" w:fill="auto"/>
            <w:noWrap/>
            <w:vAlign w:val="center"/>
            <w:hideMark/>
          </w:tcPr>
          <w:p w14:paraId="391F0F0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7905DA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0E74156F"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FF3A8A9" w14:textId="17F11CA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r w:rsidR="004F6000" w:rsidRPr="00F4551B">
              <w:rPr>
                <w:rFonts w:ascii="Times New Roman" w:eastAsia="Times New Roman" w:hAnsi="Times New Roman"/>
                <w:sz w:val="23"/>
                <w:szCs w:val="23"/>
                <w:lang w:val="uk-UA" w:eastAsia="ru-RU"/>
              </w:rPr>
              <w:t>6</w:t>
            </w:r>
          </w:p>
        </w:tc>
        <w:tc>
          <w:tcPr>
            <w:tcW w:w="3087" w:type="dxa"/>
            <w:tcBorders>
              <w:top w:val="nil"/>
              <w:left w:val="nil"/>
              <w:bottom w:val="single" w:sz="4" w:space="0" w:color="auto"/>
              <w:right w:val="single" w:sz="4" w:space="0" w:color="auto"/>
            </w:tcBorders>
            <w:shd w:val="clear" w:color="auto" w:fill="auto"/>
            <w:vAlign w:val="center"/>
            <w:hideMark/>
          </w:tcPr>
          <w:p w14:paraId="719A4604"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53359-Загальний холестерин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br/>
              <w:t>),набір,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467CF39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Холестерину </w:t>
            </w:r>
          </w:p>
        </w:tc>
        <w:tc>
          <w:tcPr>
            <w:tcW w:w="1192" w:type="dxa"/>
            <w:tcBorders>
              <w:top w:val="nil"/>
              <w:left w:val="nil"/>
              <w:bottom w:val="single" w:sz="4" w:space="0" w:color="auto"/>
              <w:right w:val="single" w:sz="4" w:space="0" w:color="auto"/>
            </w:tcBorders>
            <w:shd w:val="clear" w:color="auto" w:fill="auto"/>
            <w:noWrap/>
            <w:vAlign w:val="center"/>
            <w:hideMark/>
          </w:tcPr>
          <w:p w14:paraId="42992C7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94A9CF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p>
        </w:tc>
      </w:tr>
      <w:tr w:rsidR="00605685" w:rsidRPr="00F4551B" w14:paraId="5E3487F7"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667002B" w14:textId="4C6AC2E0"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r w:rsidR="004F6000"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087E37F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53460-Тригліцериди IVD</w:t>
            </w:r>
            <w:r w:rsidRPr="00F4551B">
              <w:rPr>
                <w:rFonts w:ascii="Times New Roman" w:eastAsia="Times New Roman" w:hAnsi="Times New Roman"/>
                <w:i/>
                <w:iCs/>
                <w:sz w:val="23"/>
                <w:szCs w:val="23"/>
                <w:lang w:val="uk-UA" w:eastAsia="ru-RU"/>
              </w:rPr>
              <w:br/>
              <w:t xml:space="preserve">(діагностика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br/>
              <w:t>),набір,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6D366129"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Тригліцеридів</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5A3A5EF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C59704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p>
        </w:tc>
      </w:tr>
      <w:tr w:rsidR="00605685" w:rsidRPr="00F4551B" w14:paraId="5D0A878F"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050EF77" w14:textId="703625C0"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r w:rsidR="004F6000"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5BFF6ED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60037Хлорид (</w:t>
            </w:r>
            <w:proofErr w:type="spellStart"/>
            <w:r w:rsidRPr="00F4551B">
              <w:rPr>
                <w:rFonts w:ascii="Times New Roman" w:eastAsia="Times New Roman" w:hAnsi="Times New Roman"/>
                <w:i/>
                <w:iCs/>
                <w:sz w:val="23"/>
                <w:szCs w:val="23"/>
                <w:lang w:val="uk-UA" w:eastAsia="ru-RU"/>
              </w:rPr>
              <w:t>Cl</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714AFF72"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Хлоридів </w:t>
            </w:r>
          </w:p>
        </w:tc>
        <w:tc>
          <w:tcPr>
            <w:tcW w:w="1192" w:type="dxa"/>
            <w:tcBorders>
              <w:top w:val="nil"/>
              <w:left w:val="nil"/>
              <w:bottom w:val="single" w:sz="4" w:space="0" w:color="auto"/>
              <w:right w:val="single" w:sz="4" w:space="0" w:color="auto"/>
            </w:tcBorders>
            <w:shd w:val="clear" w:color="auto" w:fill="auto"/>
            <w:noWrap/>
            <w:vAlign w:val="center"/>
            <w:hideMark/>
          </w:tcPr>
          <w:p w14:paraId="6536A91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D0251D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766F85DB"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7FF6CDC" w14:textId="0CBC6E3A"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29</w:t>
            </w:r>
          </w:p>
        </w:tc>
        <w:tc>
          <w:tcPr>
            <w:tcW w:w="3087" w:type="dxa"/>
            <w:tcBorders>
              <w:top w:val="nil"/>
              <w:left w:val="nil"/>
              <w:bottom w:val="single" w:sz="4" w:space="0" w:color="auto"/>
              <w:right w:val="single" w:sz="4" w:space="0" w:color="auto"/>
            </w:tcBorders>
            <w:shd w:val="clear" w:color="auto" w:fill="auto"/>
            <w:vAlign w:val="center"/>
            <w:hideMark/>
          </w:tcPr>
          <w:p w14:paraId="1D00340D"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53985 - Загальний білок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ферментна спектрофотометрія</w:t>
            </w:r>
          </w:p>
        </w:tc>
        <w:tc>
          <w:tcPr>
            <w:tcW w:w="4115" w:type="dxa"/>
            <w:tcBorders>
              <w:top w:val="nil"/>
              <w:left w:val="nil"/>
              <w:bottom w:val="single" w:sz="4" w:space="0" w:color="auto"/>
              <w:right w:val="single" w:sz="4" w:space="0" w:color="auto"/>
            </w:tcBorders>
            <w:shd w:val="clear" w:color="auto" w:fill="auto"/>
            <w:vAlign w:val="center"/>
            <w:hideMark/>
          </w:tcPr>
          <w:p w14:paraId="2BD9A19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Загального білка  </w:t>
            </w:r>
          </w:p>
        </w:tc>
        <w:tc>
          <w:tcPr>
            <w:tcW w:w="1192" w:type="dxa"/>
            <w:tcBorders>
              <w:top w:val="nil"/>
              <w:left w:val="nil"/>
              <w:bottom w:val="single" w:sz="4" w:space="0" w:color="auto"/>
              <w:right w:val="single" w:sz="4" w:space="0" w:color="auto"/>
            </w:tcBorders>
            <w:shd w:val="clear" w:color="auto" w:fill="auto"/>
            <w:noWrap/>
            <w:vAlign w:val="center"/>
            <w:hideMark/>
          </w:tcPr>
          <w:p w14:paraId="57186FD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F87C3C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r>
      <w:tr w:rsidR="00605685" w:rsidRPr="00F4551B" w14:paraId="6D582346"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F6F2276" w14:textId="4CD38AF2"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0</w:t>
            </w:r>
          </w:p>
        </w:tc>
        <w:tc>
          <w:tcPr>
            <w:tcW w:w="3087" w:type="dxa"/>
            <w:tcBorders>
              <w:top w:val="nil"/>
              <w:left w:val="nil"/>
              <w:bottom w:val="single" w:sz="4" w:space="0" w:color="auto"/>
              <w:right w:val="single" w:sz="4" w:space="0" w:color="auto"/>
            </w:tcBorders>
            <w:shd w:val="clear" w:color="auto" w:fill="auto"/>
            <w:vAlign w:val="center"/>
            <w:hideMark/>
          </w:tcPr>
          <w:p w14:paraId="5589E51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54758-Залізо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2627074A"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Заліза  </w:t>
            </w:r>
          </w:p>
        </w:tc>
        <w:tc>
          <w:tcPr>
            <w:tcW w:w="1192" w:type="dxa"/>
            <w:tcBorders>
              <w:top w:val="nil"/>
              <w:left w:val="nil"/>
              <w:bottom w:val="single" w:sz="4" w:space="0" w:color="auto"/>
              <w:right w:val="single" w:sz="4" w:space="0" w:color="auto"/>
            </w:tcBorders>
            <w:shd w:val="clear" w:color="auto" w:fill="auto"/>
            <w:noWrap/>
            <w:vAlign w:val="center"/>
            <w:hideMark/>
          </w:tcPr>
          <w:p w14:paraId="424F6A7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BB5179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p>
        </w:tc>
      </w:tr>
      <w:tr w:rsidR="00605685" w:rsidRPr="00F4551B" w14:paraId="64DA2454"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94E1FA6" w14:textId="3D034CDF"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1</w:t>
            </w:r>
          </w:p>
        </w:tc>
        <w:tc>
          <w:tcPr>
            <w:tcW w:w="3087" w:type="dxa"/>
            <w:tcBorders>
              <w:top w:val="nil"/>
              <w:left w:val="nil"/>
              <w:bottom w:val="single" w:sz="4" w:space="0" w:color="auto"/>
              <w:right w:val="single" w:sz="4" w:space="0" w:color="auto"/>
            </w:tcBorders>
            <w:shd w:val="clear" w:color="auto" w:fill="auto"/>
            <w:vAlign w:val="center"/>
            <w:hideMark/>
          </w:tcPr>
          <w:p w14:paraId="752120CF"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46795 - Магній (Mg2 +)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12F4888F"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Магнія</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4A27840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900F59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r>
      <w:tr w:rsidR="00605685" w:rsidRPr="00F4551B" w14:paraId="0CA08889"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FB08422" w14:textId="6096819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51C9C91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59123 Неорганічний фосфат (PO43-)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453569A7"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Фосфора</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2D22F8C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1AE73E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p>
        </w:tc>
      </w:tr>
      <w:tr w:rsidR="00605685" w:rsidRPr="00F4551B" w14:paraId="5838518D"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5A2A4AC" w14:textId="7628F645"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3</w:t>
            </w:r>
          </w:p>
        </w:tc>
        <w:tc>
          <w:tcPr>
            <w:tcW w:w="3087" w:type="dxa"/>
            <w:tcBorders>
              <w:top w:val="nil"/>
              <w:left w:val="nil"/>
              <w:bottom w:val="single" w:sz="4" w:space="0" w:color="auto"/>
              <w:right w:val="single" w:sz="4" w:space="0" w:color="auto"/>
            </w:tcBorders>
            <w:shd w:val="clear" w:color="auto" w:fill="auto"/>
            <w:vAlign w:val="center"/>
            <w:hideMark/>
          </w:tcPr>
          <w:p w14:paraId="4B94171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47868- Множинні </w:t>
            </w:r>
            <w:proofErr w:type="spellStart"/>
            <w:r w:rsidRPr="00F4551B">
              <w:rPr>
                <w:rFonts w:ascii="Times New Roman" w:eastAsia="Times New Roman" w:hAnsi="Times New Roman"/>
                <w:i/>
                <w:iCs/>
                <w:sz w:val="23"/>
                <w:szCs w:val="23"/>
                <w:lang w:val="uk-UA" w:eastAsia="ru-RU"/>
              </w:rPr>
              <w:t>аналіти</w:t>
            </w:r>
            <w:proofErr w:type="spellEnd"/>
            <w:r w:rsidRPr="00F4551B">
              <w:rPr>
                <w:rFonts w:ascii="Times New Roman" w:eastAsia="Times New Roman" w:hAnsi="Times New Roman"/>
                <w:i/>
                <w:iCs/>
                <w:sz w:val="23"/>
                <w:szCs w:val="23"/>
                <w:lang w:val="uk-UA" w:eastAsia="ru-RU"/>
              </w:rPr>
              <w:br/>
              <w:t xml:space="preserve">клінічної хімії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w:t>
            </w:r>
            <w:proofErr w:type="spellStart"/>
            <w:r w:rsidRPr="00F4551B">
              <w:rPr>
                <w:rFonts w:ascii="Times New Roman" w:eastAsia="Times New Roman" w:hAnsi="Times New Roman"/>
                <w:i/>
                <w:iCs/>
                <w:sz w:val="23"/>
                <w:szCs w:val="23"/>
                <w:lang w:val="uk-UA" w:eastAsia="ru-RU"/>
              </w:rPr>
              <w:t>калібратор</w:t>
            </w:r>
            <w:proofErr w:type="spellEnd"/>
          </w:p>
        </w:tc>
        <w:tc>
          <w:tcPr>
            <w:tcW w:w="4115" w:type="dxa"/>
            <w:tcBorders>
              <w:top w:val="nil"/>
              <w:left w:val="nil"/>
              <w:bottom w:val="single" w:sz="4" w:space="0" w:color="auto"/>
              <w:right w:val="single" w:sz="4" w:space="0" w:color="auto"/>
            </w:tcBorders>
            <w:shd w:val="clear" w:color="auto" w:fill="auto"/>
            <w:vAlign w:val="center"/>
            <w:hideMark/>
          </w:tcPr>
          <w:p w14:paraId="0B47184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Мультікалібратор</w:t>
            </w:r>
            <w:proofErr w:type="spellEnd"/>
            <w:r w:rsidRPr="00F4551B">
              <w:rPr>
                <w:rFonts w:ascii="Times New Roman" w:eastAsia="Times New Roman" w:hAnsi="Times New Roman"/>
                <w:sz w:val="23"/>
                <w:szCs w:val="23"/>
                <w:lang w:val="uk-UA" w:eastAsia="ru-RU"/>
              </w:rPr>
              <w:t xml:space="preserve">  біохімічний</w:t>
            </w:r>
          </w:p>
        </w:tc>
        <w:tc>
          <w:tcPr>
            <w:tcW w:w="1192" w:type="dxa"/>
            <w:tcBorders>
              <w:top w:val="nil"/>
              <w:left w:val="nil"/>
              <w:bottom w:val="single" w:sz="4" w:space="0" w:color="auto"/>
              <w:right w:val="single" w:sz="4" w:space="0" w:color="auto"/>
            </w:tcBorders>
            <w:shd w:val="clear" w:color="auto" w:fill="auto"/>
            <w:noWrap/>
            <w:vAlign w:val="center"/>
            <w:hideMark/>
          </w:tcPr>
          <w:p w14:paraId="417A97A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719EA2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3825F17C"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39D6C56" w14:textId="758DFD7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3</w:t>
            </w:r>
            <w:r w:rsidR="004F6000" w:rsidRPr="00F4551B">
              <w:rPr>
                <w:rFonts w:ascii="Times New Roman" w:eastAsia="Times New Roman" w:hAnsi="Times New Roman"/>
                <w:sz w:val="23"/>
                <w:szCs w:val="23"/>
                <w:lang w:val="uk-UA" w:eastAsia="ru-RU"/>
              </w:rPr>
              <w:t>4</w:t>
            </w:r>
          </w:p>
        </w:tc>
        <w:tc>
          <w:tcPr>
            <w:tcW w:w="3087" w:type="dxa"/>
            <w:tcBorders>
              <w:top w:val="nil"/>
              <w:left w:val="nil"/>
              <w:bottom w:val="single" w:sz="4" w:space="0" w:color="auto"/>
              <w:right w:val="single" w:sz="4" w:space="0" w:color="auto"/>
            </w:tcBorders>
            <w:shd w:val="clear" w:color="auto" w:fill="auto"/>
            <w:vAlign w:val="center"/>
            <w:hideMark/>
          </w:tcPr>
          <w:p w14:paraId="4951D81D"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53587- Сечовина (</w:t>
            </w:r>
            <w:proofErr w:type="spellStart"/>
            <w:r w:rsidRPr="00F4551B">
              <w:rPr>
                <w:rFonts w:ascii="Times New Roman" w:eastAsia="Times New Roman" w:hAnsi="Times New Roman"/>
                <w:i/>
                <w:iCs/>
                <w:sz w:val="23"/>
                <w:szCs w:val="23"/>
                <w:lang w:val="uk-UA" w:eastAsia="ru-RU"/>
              </w:rPr>
              <w:t>Urea</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ферментний  спектрофотометричний аналіз</w:t>
            </w:r>
          </w:p>
        </w:tc>
        <w:tc>
          <w:tcPr>
            <w:tcW w:w="4115" w:type="dxa"/>
            <w:tcBorders>
              <w:top w:val="nil"/>
              <w:left w:val="nil"/>
              <w:bottom w:val="single" w:sz="4" w:space="0" w:color="auto"/>
              <w:right w:val="single" w:sz="4" w:space="0" w:color="auto"/>
            </w:tcBorders>
            <w:shd w:val="clear" w:color="auto" w:fill="auto"/>
            <w:vAlign w:val="center"/>
            <w:hideMark/>
          </w:tcPr>
          <w:p w14:paraId="63DCA53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Серомукоїдів</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22BA9F7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C84A7C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0E4EABBB"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2ADFAB0" w14:textId="6F10792A"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5</w:t>
            </w:r>
          </w:p>
        </w:tc>
        <w:tc>
          <w:tcPr>
            <w:tcW w:w="3087" w:type="dxa"/>
            <w:tcBorders>
              <w:top w:val="nil"/>
              <w:left w:val="nil"/>
              <w:bottom w:val="single" w:sz="4" w:space="0" w:color="auto"/>
              <w:right w:val="single" w:sz="4" w:space="0" w:color="auto"/>
            </w:tcBorders>
            <w:shd w:val="clear" w:color="auto" w:fill="auto"/>
            <w:vAlign w:val="center"/>
            <w:hideMark/>
          </w:tcPr>
          <w:p w14:paraId="07770736"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48319 - Вірус гепатиту B, поверхневий антиген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w:t>
            </w:r>
            <w:proofErr w:type="spellStart"/>
            <w:r w:rsidRPr="00F4551B">
              <w:rPr>
                <w:rFonts w:ascii="Times New Roman" w:eastAsia="Times New Roman" w:hAnsi="Times New Roman"/>
                <w:i/>
                <w:iCs/>
                <w:sz w:val="23"/>
                <w:szCs w:val="23"/>
                <w:lang w:val="uk-UA" w:eastAsia="ru-RU"/>
              </w:rPr>
              <w:t>імуноферментний</w:t>
            </w:r>
            <w:proofErr w:type="spellEnd"/>
            <w:r w:rsidRPr="00F4551B">
              <w:rPr>
                <w:rFonts w:ascii="Times New Roman" w:eastAsia="Times New Roman" w:hAnsi="Times New Roman"/>
                <w:i/>
                <w:iCs/>
                <w:sz w:val="23"/>
                <w:szCs w:val="23"/>
                <w:lang w:val="uk-UA" w:eastAsia="ru-RU"/>
              </w:rPr>
              <w:t xml:space="preserve"> аналіз (ІФА)</w:t>
            </w:r>
          </w:p>
        </w:tc>
        <w:tc>
          <w:tcPr>
            <w:tcW w:w="4115" w:type="dxa"/>
            <w:tcBorders>
              <w:top w:val="nil"/>
              <w:left w:val="nil"/>
              <w:bottom w:val="single" w:sz="4" w:space="0" w:color="auto"/>
              <w:right w:val="single" w:sz="4" w:space="0" w:color="auto"/>
            </w:tcBorders>
            <w:shd w:val="clear" w:color="auto" w:fill="auto"/>
            <w:vAlign w:val="center"/>
            <w:hideMark/>
          </w:tcPr>
          <w:p w14:paraId="7C5C4ADA"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Тест-система </w:t>
            </w:r>
            <w:proofErr w:type="spellStart"/>
            <w:r w:rsidRPr="00F4551B">
              <w:rPr>
                <w:rFonts w:ascii="Times New Roman" w:eastAsia="Times New Roman" w:hAnsi="Times New Roman"/>
                <w:sz w:val="23"/>
                <w:szCs w:val="23"/>
                <w:lang w:val="uk-UA" w:eastAsia="ru-RU"/>
              </w:rPr>
              <w:t>імуноферментна</w:t>
            </w:r>
            <w:proofErr w:type="spellEnd"/>
            <w:r w:rsidRPr="00F4551B">
              <w:rPr>
                <w:rFonts w:ascii="Times New Roman" w:eastAsia="Times New Roman" w:hAnsi="Times New Roman"/>
                <w:sz w:val="23"/>
                <w:szCs w:val="23"/>
                <w:lang w:val="uk-UA" w:eastAsia="ru-RU"/>
              </w:rPr>
              <w:t xml:space="preserve">  для виявлення поверхневого антигену вірусу гепатиту В (</w:t>
            </w:r>
            <w:proofErr w:type="spellStart"/>
            <w:r w:rsidRPr="00F4551B">
              <w:rPr>
                <w:rFonts w:ascii="Times New Roman" w:eastAsia="Times New Roman" w:hAnsi="Times New Roman"/>
                <w:sz w:val="23"/>
                <w:szCs w:val="23"/>
                <w:lang w:val="uk-UA" w:eastAsia="ru-RU"/>
              </w:rPr>
              <w:t>HBsAg</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7BB07BC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C89D21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20</w:t>
            </w:r>
          </w:p>
        </w:tc>
      </w:tr>
      <w:tr w:rsidR="00605685" w:rsidRPr="00F4551B" w14:paraId="41384955"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B1EEECF" w14:textId="724A636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6</w:t>
            </w:r>
          </w:p>
        </w:tc>
        <w:tc>
          <w:tcPr>
            <w:tcW w:w="3087" w:type="dxa"/>
            <w:tcBorders>
              <w:top w:val="nil"/>
              <w:left w:val="nil"/>
              <w:bottom w:val="single" w:sz="4" w:space="0" w:color="auto"/>
              <w:right w:val="single" w:sz="4" w:space="0" w:color="auto"/>
            </w:tcBorders>
            <w:shd w:val="clear" w:color="auto" w:fill="auto"/>
            <w:vAlign w:val="center"/>
            <w:hideMark/>
          </w:tcPr>
          <w:p w14:paraId="6CBC7F25"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48365 - Вірус гепатиту C, загальні 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w:t>
            </w:r>
            <w:proofErr w:type="spellStart"/>
            <w:r w:rsidRPr="00F4551B">
              <w:rPr>
                <w:rFonts w:ascii="Times New Roman" w:eastAsia="Times New Roman" w:hAnsi="Times New Roman"/>
                <w:i/>
                <w:iCs/>
                <w:sz w:val="23"/>
                <w:szCs w:val="23"/>
                <w:lang w:val="uk-UA" w:eastAsia="ru-RU"/>
              </w:rPr>
              <w:t>імуноферментний</w:t>
            </w:r>
            <w:proofErr w:type="spellEnd"/>
            <w:r w:rsidRPr="00F4551B">
              <w:rPr>
                <w:rFonts w:ascii="Times New Roman" w:eastAsia="Times New Roman" w:hAnsi="Times New Roman"/>
                <w:i/>
                <w:iCs/>
                <w:sz w:val="23"/>
                <w:szCs w:val="23"/>
                <w:lang w:val="uk-UA" w:eastAsia="ru-RU"/>
              </w:rPr>
              <w:t xml:space="preserve"> аналіз (ІФА)</w:t>
            </w:r>
          </w:p>
        </w:tc>
        <w:tc>
          <w:tcPr>
            <w:tcW w:w="4115" w:type="dxa"/>
            <w:tcBorders>
              <w:top w:val="nil"/>
              <w:left w:val="nil"/>
              <w:bottom w:val="single" w:sz="4" w:space="0" w:color="auto"/>
              <w:right w:val="single" w:sz="4" w:space="0" w:color="auto"/>
            </w:tcBorders>
            <w:shd w:val="clear" w:color="auto" w:fill="auto"/>
            <w:vAlign w:val="center"/>
            <w:hideMark/>
          </w:tcPr>
          <w:p w14:paraId="1666A9B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Тест-система </w:t>
            </w:r>
            <w:proofErr w:type="spellStart"/>
            <w:r w:rsidRPr="00F4551B">
              <w:rPr>
                <w:rFonts w:ascii="Times New Roman" w:eastAsia="Times New Roman" w:hAnsi="Times New Roman"/>
                <w:sz w:val="23"/>
                <w:szCs w:val="23"/>
                <w:lang w:val="uk-UA" w:eastAsia="ru-RU"/>
              </w:rPr>
              <w:t>імуноферментна</w:t>
            </w:r>
            <w:proofErr w:type="spellEnd"/>
            <w:r w:rsidRPr="00F4551B">
              <w:rPr>
                <w:rFonts w:ascii="Times New Roman" w:eastAsia="Times New Roman" w:hAnsi="Times New Roman"/>
                <w:sz w:val="23"/>
                <w:szCs w:val="23"/>
                <w:lang w:val="uk-UA" w:eastAsia="ru-RU"/>
              </w:rPr>
              <w:t xml:space="preserve">  для виявлення антитіл до вірусу гепатиту С   </w:t>
            </w:r>
          </w:p>
        </w:tc>
        <w:tc>
          <w:tcPr>
            <w:tcW w:w="1192" w:type="dxa"/>
            <w:tcBorders>
              <w:top w:val="nil"/>
              <w:left w:val="nil"/>
              <w:bottom w:val="single" w:sz="4" w:space="0" w:color="auto"/>
              <w:right w:val="single" w:sz="4" w:space="0" w:color="auto"/>
            </w:tcBorders>
            <w:shd w:val="clear" w:color="auto" w:fill="auto"/>
            <w:noWrap/>
            <w:vAlign w:val="center"/>
            <w:hideMark/>
          </w:tcPr>
          <w:p w14:paraId="7B890A3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35A108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15</w:t>
            </w:r>
          </w:p>
        </w:tc>
      </w:tr>
      <w:tr w:rsidR="00605685" w:rsidRPr="00F4551B" w14:paraId="297CC1AA"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7621041" w14:textId="2F2FED94"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7816674D"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48451 ВІЛ-1/ВІЛ-2, 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w:t>
            </w:r>
            <w:proofErr w:type="spellStart"/>
            <w:r w:rsidRPr="00F4551B">
              <w:rPr>
                <w:rFonts w:ascii="Times New Roman" w:eastAsia="Times New Roman" w:hAnsi="Times New Roman"/>
                <w:i/>
                <w:iCs/>
                <w:sz w:val="23"/>
                <w:szCs w:val="23"/>
                <w:lang w:val="uk-UA" w:eastAsia="ru-RU"/>
              </w:rPr>
              <w:t>імуноферментний</w:t>
            </w:r>
            <w:proofErr w:type="spellEnd"/>
            <w:r w:rsidRPr="00F4551B">
              <w:rPr>
                <w:rFonts w:ascii="Times New Roman" w:eastAsia="Times New Roman" w:hAnsi="Times New Roman"/>
                <w:i/>
                <w:iCs/>
                <w:sz w:val="23"/>
                <w:szCs w:val="23"/>
                <w:lang w:val="uk-UA" w:eastAsia="ru-RU"/>
              </w:rPr>
              <w:t xml:space="preserve"> аналіз (ІФА)</w:t>
            </w:r>
          </w:p>
        </w:tc>
        <w:tc>
          <w:tcPr>
            <w:tcW w:w="4115" w:type="dxa"/>
            <w:tcBorders>
              <w:top w:val="nil"/>
              <w:left w:val="nil"/>
              <w:bottom w:val="single" w:sz="4" w:space="0" w:color="auto"/>
              <w:right w:val="single" w:sz="4" w:space="0" w:color="auto"/>
            </w:tcBorders>
            <w:shd w:val="clear" w:color="auto" w:fill="auto"/>
            <w:vAlign w:val="center"/>
            <w:hideMark/>
          </w:tcPr>
          <w:p w14:paraId="0E85DF1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Тест-системи </w:t>
            </w:r>
            <w:proofErr w:type="spellStart"/>
            <w:r w:rsidRPr="00F4551B">
              <w:rPr>
                <w:rFonts w:ascii="Times New Roman" w:eastAsia="Times New Roman" w:hAnsi="Times New Roman"/>
                <w:sz w:val="23"/>
                <w:szCs w:val="23"/>
                <w:lang w:val="uk-UA" w:eastAsia="ru-RU"/>
              </w:rPr>
              <w:t>імуноферментні</w:t>
            </w:r>
            <w:proofErr w:type="spellEnd"/>
            <w:r w:rsidRPr="00F4551B">
              <w:rPr>
                <w:rFonts w:ascii="Times New Roman" w:eastAsia="Times New Roman" w:hAnsi="Times New Roman"/>
                <w:sz w:val="23"/>
                <w:szCs w:val="23"/>
                <w:lang w:val="uk-UA" w:eastAsia="ru-RU"/>
              </w:rPr>
              <w:t xml:space="preserve"> для виявлення сумарних антитіл (</w:t>
            </w:r>
            <w:proofErr w:type="spellStart"/>
            <w:r w:rsidRPr="00F4551B">
              <w:rPr>
                <w:rFonts w:ascii="Times New Roman" w:eastAsia="Times New Roman" w:hAnsi="Times New Roman"/>
                <w:sz w:val="23"/>
                <w:szCs w:val="23"/>
                <w:lang w:val="uk-UA" w:eastAsia="ru-RU"/>
              </w:rPr>
              <w:t>IgG</w:t>
            </w:r>
            <w:proofErr w:type="spellEnd"/>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IgM</w:t>
            </w:r>
            <w:proofErr w:type="spellEnd"/>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IgA</w:t>
            </w:r>
            <w:proofErr w:type="spellEnd"/>
            <w:r w:rsidRPr="00F4551B">
              <w:rPr>
                <w:rFonts w:ascii="Times New Roman" w:eastAsia="Times New Roman" w:hAnsi="Times New Roman"/>
                <w:sz w:val="23"/>
                <w:szCs w:val="23"/>
                <w:lang w:val="uk-UA" w:eastAsia="ru-RU"/>
              </w:rPr>
              <w:t xml:space="preserve">)до вірусу імунодефіциту людини HIV 1/2  </w:t>
            </w:r>
          </w:p>
        </w:tc>
        <w:tc>
          <w:tcPr>
            <w:tcW w:w="1192" w:type="dxa"/>
            <w:tcBorders>
              <w:top w:val="nil"/>
              <w:left w:val="nil"/>
              <w:bottom w:val="single" w:sz="4" w:space="0" w:color="auto"/>
              <w:right w:val="single" w:sz="4" w:space="0" w:color="auto"/>
            </w:tcBorders>
            <w:shd w:val="clear" w:color="auto" w:fill="auto"/>
            <w:noWrap/>
            <w:vAlign w:val="center"/>
            <w:hideMark/>
          </w:tcPr>
          <w:p w14:paraId="40CB972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D73407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10</w:t>
            </w:r>
          </w:p>
        </w:tc>
      </w:tr>
      <w:tr w:rsidR="00605685" w:rsidRPr="00F4551B" w14:paraId="6C802366"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21E6595" w14:textId="6B2E4FBB"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w:t>
            </w:r>
            <w:r w:rsidR="004F6000"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532BE244"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48445 ВІЛ-1/ВІЛ-2,</w:t>
            </w:r>
            <w:r w:rsidRPr="00F4551B">
              <w:rPr>
                <w:rFonts w:ascii="Times New Roman" w:eastAsia="Times New Roman" w:hAnsi="Times New Roman"/>
                <w:i/>
                <w:iCs/>
                <w:sz w:val="23"/>
                <w:szCs w:val="23"/>
                <w:lang w:val="uk-UA" w:eastAsia="ru-RU"/>
              </w:rPr>
              <w:br/>
              <w:t xml:space="preserve">антигени/антитіла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w:t>
            </w:r>
            <w:proofErr w:type="spellStart"/>
            <w:r w:rsidRPr="00F4551B">
              <w:rPr>
                <w:rFonts w:ascii="Times New Roman" w:eastAsia="Times New Roman" w:hAnsi="Times New Roman"/>
                <w:i/>
                <w:iCs/>
                <w:sz w:val="23"/>
                <w:szCs w:val="23"/>
                <w:lang w:val="uk-UA" w:eastAsia="ru-RU"/>
              </w:rPr>
              <w:t>імуноферментний</w:t>
            </w:r>
            <w:proofErr w:type="spellEnd"/>
            <w:r w:rsidRPr="00F4551B">
              <w:rPr>
                <w:rFonts w:ascii="Times New Roman" w:eastAsia="Times New Roman" w:hAnsi="Times New Roman"/>
                <w:i/>
                <w:iCs/>
                <w:sz w:val="23"/>
                <w:szCs w:val="23"/>
                <w:lang w:val="uk-UA" w:eastAsia="ru-RU"/>
              </w:rPr>
              <w:t xml:space="preserve"> аналіз (ІФА)</w:t>
            </w:r>
          </w:p>
        </w:tc>
        <w:tc>
          <w:tcPr>
            <w:tcW w:w="4115" w:type="dxa"/>
            <w:tcBorders>
              <w:top w:val="nil"/>
              <w:left w:val="nil"/>
              <w:bottom w:val="single" w:sz="4" w:space="0" w:color="auto"/>
              <w:right w:val="single" w:sz="4" w:space="0" w:color="auto"/>
            </w:tcBorders>
            <w:shd w:val="clear" w:color="auto" w:fill="auto"/>
            <w:vAlign w:val="center"/>
            <w:hideMark/>
          </w:tcPr>
          <w:p w14:paraId="55941C1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реагентів  для  виявлення антитіл до ВІЛ 1/2 та антигену р24 ВІЛ-1  HIV-</w:t>
            </w:r>
            <w:proofErr w:type="spellStart"/>
            <w:r w:rsidRPr="00F4551B">
              <w:rPr>
                <w:rFonts w:ascii="Times New Roman" w:eastAsia="Times New Roman" w:hAnsi="Times New Roman"/>
                <w:sz w:val="23"/>
                <w:szCs w:val="23"/>
                <w:lang w:val="uk-UA" w:eastAsia="ru-RU"/>
              </w:rPr>
              <w:t>Ag</w:t>
            </w:r>
            <w:proofErr w:type="spellEnd"/>
            <w:r w:rsidRPr="00F4551B">
              <w:rPr>
                <w:rFonts w:ascii="Times New Roman" w:eastAsia="Times New Roman" w:hAnsi="Times New Roman"/>
                <w:sz w:val="23"/>
                <w:szCs w:val="23"/>
                <w:lang w:val="uk-UA" w:eastAsia="ru-RU"/>
              </w:rPr>
              <w:t>/</w:t>
            </w:r>
            <w:proofErr w:type="spellStart"/>
            <w:r w:rsidRPr="00F4551B">
              <w:rPr>
                <w:rFonts w:ascii="Times New Roman" w:eastAsia="Times New Roman" w:hAnsi="Times New Roman"/>
                <w:sz w:val="23"/>
                <w:szCs w:val="23"/>
                <w:lang w:val="uk-UA" w:eastAsia="ru-RU"/>
              </w:rPr>
              <w:t>Ab</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2E05E8C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3C01F5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p>
        </w:tc>
      </w:tr>
      <w:tr w:rsidR="00605685" w:rsidRPr="00F4551B" w14:paraId="139C2191"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ADB007C" w14:textId="600EE48A"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39</w:t>
            </w:r>
          </w:p>
        </w:tc>
        <w:tc>
          <w:tcPr>
            <w:tcW w:w="3087" w:type="dxa"/>
            <w:tcBorders>
              <w:top w:val="nil"/>
              <w:left w:val="nil"/>
              <w:bottom w:val="single" w:sz="4" w:space="0" w:color="auto"/>
              <w:right w:val="single" w:sz="4" w:space="0" w:color="auto"/>
            </w:tcBorders>
            <w:shd w:val="clear" w:color="auto" w:fill="auto"/>
            <w:vAlign w:val="center"/>
            <w:hideMark/>
          </w:tcPr>
          <w:p w14:paraId="0EAE556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51815 - </w:t>
            </w:r>
            <w:proofErr w:type="spellStart"/>
            <w:r w:rsidRPr="00F4551B">
              <w:rPr>
                <w:rFonts w:ascii="Times New Roman" w:eastAsia="Times New Roman" w:hAnsi="Times New Roman"/>
                <w:i/>
                <w:iCs/>
                <w:sz w:val="23"/>
                <w:szCs w:val="23"/>
                <w:lang w:val="uk-UA" w:eastAsia="ru-RU"/>
              </w:rPr>
              <w:t>Treponema</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pallidum</w:t>
            </w:r>
            <w:proofErr w:type="spellEnd"/>
            <w:r w:rsidRPr="00F4551B">
              <w:rPr>
                <w:rFonts w:ascii="Times New Roman" w:eastAsia="Times New Roman" w:hAnsi="Times New Roman"/>
                <w:i/>
                <w:iCs/>
                <w:sz w:val="23"/>
                <w:szCs w:val="23"/>
                <w:lang w:val="uk-UA" w:eastAsia="ru-RU"/>
              </w:rPr>
              <w:t>, антитіла класу імуноглобулін G (</w:t>
            </w:r>
            <w:proofErr w:type="spellStart"/>
            <w:r w:rsidRPr="00F4551B">
              <w:rPr>
                <w:rFonts w:ascii="Times New Roman" w:eastAsia="Times New Roman" w:hAnsi="Times New Roman"/>
                <w:i/>
                <w:iCs/>
                <w:sz w:val="23"/>
                <w:szCs w:val="23"/>
                <w:lang w:val="uk-UA" w:eastAsia="ru-RU"/>
              </w:rPr>
              <w:t>IgG</w:t>
            </w:r>
            <w:proofErr w:type="spellEnd"/>
            <w:r w:rsidRPr="00F4551B">
              <w:rPr>
                <w:rFonts w:ascii="Times New Roman" w:eastAsia="Times New Roman" w:hAnsi="Times New Roman"/>
                <w:i/>
                <w:iCs/>
                <w:sz w:val="23"/>
                <w:szCs w:val="23"/>
                <w:lang w:val="uk-UA" w:eastAsia="ru-RU"/>
              </w:rPr>
              <w:t>) та імуноглобулін M (</w:t>
            </w:r>
            <w:proofErr w:type="spellStart"/>
            <w:r w:rsidRPr="00F4551B">
              <w:rPr>
                <w:rFonts w:ascii="Times New Roman" w:eastAsia="Times New Roman" w:hAnsi="Times New Roman"/>
                <w:i/>
                <w:iCs/>
                <w:sz w:val="23"/>
                <w:szCs w:val="23"/>
                <w:lang w:val="uk-UA" w:eastAsia="ru-RU"/>
              </w:rPr>
              <w:t>IgM</w:t>
            </w:r>
            <w:proofErr w:type="spellEnd"/>
            <w:r w:rsidRPr="00F4551B">
              <w:rPr>
                <w:rFonts w:ascii="Times New Roman" w:eastAsia="Times New Roman" w:hAnsi="Times New Roman"/>
                <w:i/>
                <w:iCs/>
                <w:sz w:val="23"/>
                <w:szCs w:val="23"/>
                <w:lang w:val="uk-UA" w:eastAsia="ru-RU"/>
              </w:rPr>
              <w:t xml:space="preserve">), набір, </w:t>
            </w:r>
            <w:proofErr w:type="spellStart"/>
            <w:r w:rsidRPr="00F4551B">
              <w:rPr>
                <w:rFonts w:ascii="Times New Roman" w:eastAsia="Times New Roman" w:hAnsi="Times New Roman"/>
                <w:i/>
                <w:iCs/>
                <w:sz w:val="23"/>
                <w:szCs w:val="23"/>
                <w:lang w:val="uk-UA" w:eastAsia="ru-RU"/>
              </w:rPr>
              <w:t>імуноферментний</w:t>
            </w:r>
            <w:proofErr w:type="spellEnd"/>
            <w:r w:rsidRPr="00F4551B">
              <w:rPr>
                <w:rFonts w:ascii="Times New Roman" w:eastAsia="Times New Roman" w:hAnsi="Times New Roman"/>
                <w:i/>
                <w:iCs/>
                <w:sz w:val="23"/>
                <w:szCs w:val="23"/>
                <w:lang w:val="uk-UA" w:eastAsia="ru-RU"/>
              </w:rPr>
              <w:t xml:space="preserve"> аналіз (ІФА)</w:t>
            </w:r>
          </w:p>
        </w:tc>
        <w:tc>
          <w:tcPr>
            <w:tcW w:w="4115" w:type="dxa"/>
            <w:tcBorders>
              <w:top w:val="nil"/>
              <w:left w:val="nil"/>
              <w:bottom w:val="single" w:sz="4" w:space="0" w:color="auto"/>
              <w:right w:val="single" w:sz="4" w:space="0" w:color="auto"/>
            </w:tcBorders>
            <w:shd w:val="clear" w:color="auto" w:fill="auto"/>
            <w:vAlign w:val="center"/>
            <w:hideMark/>
          </w:tcPr>
          <w:p w14:paraId="510F781B"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Тест-система </w:t>
            </w:r>
            <w:proofErr w:type="spellStart"/>
            <w:r w:rsidRPr="00F4551B">
              <w:rPr>
                <w:rFonts w:ascii="Times New Roman" w:eastAsia="Times New Roman" w:hAnsi="Times New Roman"/>
                <w:sz w:val="23"/>
                <w:szCs w:val="23"/>
                <w:lang w:val="uk-UA" w:eastAsia="ru-RU"/>
              </w:rPr>
              <w:t>імуноферментна</w:t>
            </w:r>
            <w:proofErr w:type="spellEnd"/>
            <w:r w:rsidRPr="00F4551B">
              <w:rPr>
                <w:rFonts w:ascii="Times New Roman" w:eastAsia="Times New Roman" w:hAnsi="Times New Roman"/>
                <w:sz w:val="23"/>
                <w:szCs w:val="23"/>
                <w:lang w:val="uk-UA" w:eastAsia="ru-RU"/>
              </w:rPr>
              <w:t xml:space="preserve"> для виявлення антитіл класів </w:t>
            </w:r>
            <w:proofErr w:type="spellStart"/>
            <w:r w:rsidRPr="00F4551B">
              <w:rPr>
                <w:rFonts w:ascii="Times New Roman" w:eastAsia="Times New Roman" w:hAnsi="Times New Roman"/>
                <w:sz w:val="23"/>
                <w:szCs w:val="23"/>
                <w:lang w:val="uk-UA" w:eastAsia="ru-RU"/>
              </w:rPr>
              <w:t>IgG</w:t>
            </w:r>
            <w:proofErr w:type="spellEnd"/>
            <w:r w:rsidRPr="00F4551B">
              <w:rPr>
                <w:rFonts w:ascii="Times New Roman" w:eastAsia="Times New Roman" w:hAnsi="Times New Roman"/>
                <w:sz w:val="23"/>
                <w:szCs w:val="23"/>
                <w:lang w:val="uk-UA" w:eastAsia="ru-RU"/>
              </w:rPr>
              <w:t xml:space="preserve"> та </w:t>
            </w:r>
            <w:proofErr w:type="spellStart"/>
            <w:r w:rsidRPr="00F4551B">
              <w:rPr>
                <w:rFonts w:ascii="Times New Roman" w:eastAsia="Times New Roman" w:hAnsi="Times New Roman"/>
                <w:sz w:val="23"/>
                <w:szCs w:val="23"/>
                <w:lang w:val="uk-UA" w:eastAsia="ru-RU"/>
              </w:rPr>
              <w:t>IgM</w:t>
            </w:r>
            <w:proofErr w:type="spellEnd"/>
            <w:r w:rsidRPr="00F4551B">
              <w:rPr>
                <w:rFonts w:ascii="Times New Roman" w:eastAsia="Times New Roman" w:hAnsi="Times New Roman"/>
                <w:sz w:val="23"/>
                <w:szCs w:val="23"/>
                <w:lang w:val="uk-UA" w:eastAsia="ru-RU"/>
              </w:rPr>
              <w:t xml:space="preserve"> до </w:t>
            </w:r>
            <w:proofErr w:type="spellStart"/>
            <w:r w:rsidRPr="00F4551B">
              <w:rPr>
                <w:rFonts w:ascii="Times New Roman" w:eastAsia="Times New Roman" w:hAnsi="Times New Roman"/>
                <w:sz w:val="23"/>
                <w:szCs w:val="23"/>
                <w:lang w:val="uk-UA" w:eastAsia="ru-RU"/>
              </w:rPr>
              <w:t>Тreponema</w:t>
            </w:r>
            <w:proofErr w:type="spellEnd"/>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pallidum</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597F914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DF5391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50</w:t>
            </w:r>
          </w:p>
        </w:tc>
      </w:tr>
      <w:tr w:rsidR="00605685" w:rsidRPr="00F4551B" w14:paraId="0108E8BB"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7C074F7" w14:textId="77AB62E6"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0</w:t>
            </w:r>
          </w:p>
        </w:tc>
        <w:tc>
          <w:tcPr>
            <w:tcW w:w="3087" w:type="dxa"/>
            <w:tcBorders>
              <w:top w:val="nil"/>
              <w:left w:val="nil"/>
              <w:bottom w:val="single" w:sz="4" w:space="0" w:color="auto"/>
              <w:right w:val="single" w:sz="4" w:space="0" w:color="auto"/>
            </w:tcBorders>
            <w:shd w:val="clear" w:color="auto" w:fill="auto"/>
            <w:vAlign w:val="center"/>
            <w:hideMark/>
          </w:tcPr>
          <w:p w14:paraId="5D5417E6"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48475 ВІЛ-1, антигени/антитіла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контрольний матеріал</w:t>
            </w:r>
          </w:p>
        </w:tc>
        <w:tc>
          <w:tcPr>
            <w:tcW w:w="4115" w:type="dxa"/>
            <w:tcBorders>
              <w:top w:val="nil"/>
              <w:left w:val="nil"/>
              <w:bottom w:val="single" w:sz="4" w:space="0" w:color="auto"/>
              <w:right w:val="single" w:sz="4" w:space="0" w:color="auto"/>
            </w:tcBorders>
            <w:shd w:val="clear" w:color="auto" w:fill="auto"/>
            <w:vAlign w:val="center"/>
            <w:hideMark/>
          </w:tcPr>
          <w:p w14:paraId="7E25A92B"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ВІЛ 1   ВЛК ВИЧ</w:t>
            </w:r>
          </w:p>
        </w:tc>
        <w:tc>
          <w:tcPr>
            <w:tcW w:w="1192" w:type="dxa"/>
            <w:tcBorders>
              <w:top w:val="nil"/>
              <w:left w:val="nil"/>
              <w:bottom w:val="single" w:sz="4" w:space="0" w:color="auto"/>
              <w:right w:val="single" w:sz="4" w:space="0" w:color="auto"/>
            </w:tcBorders>
            <w:shd w:val="clear" w:color="auto" w:fill="auto"/>
            <w:noWrap/>
            <w:vAlign w:val="center"/>
            <w:hideMark/>
          </w:tcPr>
          <w:p w14:paraId="05D7D5E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436AFF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13B6CBE3"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DD4ED2E" w14:textId="22F905D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1</w:t>
            </w:r>
          </w:p>
        </w:tc>
        <w:tc>
          <w:tcPr>
            <w:tcW w:w="3087" w:type="dxa"/>
            <w:tcBorders>
              <w:top w:val="nil"/>
              <w:left w:val="nil"/>
              <w:bottom w:val="single" w:sz="4" w:space="0" w:color="auto"/>
              <w:right w:val="single" w:sz="4" w:space="0" w:color="auto"/>
            </w:tcBorders>
            <w:shd w:val="clear" w:color="auto" w:fill="auto"/>
            <w:vAlign w:val="center"/>
            <w:hideMark/>
          </w:tcPr>
          <w:p w14:paraId="7C9BCDBB"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51817 - </w:t>
            </w:r>
            <w:proofErr w:type="spellStart"/>
            <w:r w:rsidRPr="00F4551B">
              <w:rPr>
                <w:rFonts w:ascii="Times New Roman" w:eastAsia="Times New Roman" w:hAnsi="Times New Roman"/>
                <w:i/>
                <w:iCs/>
                <w:sz w:val="23"/>
                <w:szCs w:val="23"/>
                <w:lang w:val="uk-UA" w:eastAsia="ru-RU"/>
              </w:rPr>
              <w:t>Treponema</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pallidum</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immunoglobulin</w:t>
            </w:r>
            <w:proofErr w:type="spellEnd"/>
            <w:r w:rsidRPr="00F4551B">
              <w:rPr>
                <w:rFonts w:ascii="Times New Roman" w:eastAsia="Times New Roman" w:hAnsi="Times New Roman"/>
                <w:i/>
                <w:iCs/>
                <w:sz w:val="23"/>
                <w:szCs w:val="23"/>
                <w:lang w:val="uk-UA" w:eastAsia="ru-RU"/>
              </w:rPr>
              <w:t xml:space="preserve"> G (</w:t>
            </w:r>
            <w:proofErr w:type="spellStart"/>
            <w:r w:rsidRPr="00F4551B">
              <w:rPr>
                <w:rFonts w:ascii="Times New Roman" w:eastAsia="Times New Roman" w:hAnsi="Times New Roman"/>
                <w:i/>
                <w:iCs/>
                <w:sz w:val="23"/>
                <w:szCs w:val="23"/>
                <w:lang w:val="uk-UA" w:eastAsia="ru-RU"/>
              </w:rPr>
              <w:t>IgG</w:t>
            </w:r>
            <w:proofErr w:type="spellEnd"/>
            <w:r w:rsidRPr="00F4551B">
              <w:rPr>
                <w:rFonts w:ascii="Times New Roman" w:eastAsia="Times New Roman" w:hAnsi="Times New Roman"/>
                <w:i/>
                <w:iCs/>
                <w:sz w:val="23"/>
                <w:szCs w:val="23"/>
                <w:lang w:val="uk-UA" w:eastAsia="ru-RU"/>
              </w:rPr>
              <w:t>)/</w:t>
            </w:r>
            <w:proofErr w:type="spellStart"/>
            <w:r w:rsidRPr="00F4551B">
              <w:rPr>
                <w:rFonts w:ascii="Times New Roman" w:eastAsia="Times New Roman" w:hAnsi="Times New Roman"/>
                <w:i/>
                <w:iCs/>
                <w:sz w:val="23"/>
                <w:szCs w:val="23"/>
                <w:lang w:val="uk-UA" w:eastAsia="ru-RU"/>
              </w:rPr>
              <w:t>IgM</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antibody</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контрольний матеріал</w:t>
            </w:r>
          </w:p>
        </w:tc>
        <w:tc>
          <w:tcPr>
            <w:tcW w:w="4115" w:type="dxa"/>
            <w:tcBorders>
              <w:top w:val="nil"/>
              <w:left w:val="nil"/>
              <w:bottom w:val="single" w:sz="4" w:space="0" w:color="auto"/>
              <w:right w:val="single" w:sz="4" w:space="0" w:color="auto"/>
            </w:tcBorders>
            <w:shd w:val="clear" w:color="auto" w:fill="auto"/>
            <w:vAlign w:val="center"/>
            <w:hideMark/>
          </w:tcPr>
          <w:p w14:paraId="00308A4E"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w:t>
            </w:r>
            <w:proofErr w:type="spellStart"/>
            <w:r w:rsidRPr="00F4551B">
              <w:rPr>
                <w:rFonts w:ascii="Times New Roman" w:eastAsia="Times New Roman" w:hAnsi="Times New Roman"/>
                <w:sz w:val="23"/>
                <w:szCs w:val="23"/>
                <w:lang w:val="uk-UA" w:eastAsia="ru-RU"/>
              </w:rPr>
              <w:t>T.pallidum</w:t>
            </w:r>
            <w:proofErr w:type="spellEnd"/>
            <w:r w:rsidRPr="00F4551B">
              <w:rPr>
                <w:rFonts w:ascii="Times New Roman" w:eastAsia="Times New Roman" w:hAnsi="Times New Roman"/>
                <w:sz w:val="23"/>
                <w:szCs w:val="23"/>
                <w:lang w:val="uk-UA" w:eastAsia="ru-RU"/>
              </w:rPr>
              <w:t xml:space="preserve">  ВЛК</w:t>
            </w:r>
          </w:p>
        </w:tc>
        <w:tc>
          <w:tcPr>
            <w:tcW w:w="1192" w:type="dxa"/>
            <w:tcBorders>
              <w:top w:val="nil"/>
              <w:left w:val="nil"/>
              <w:bottom w:val="single" w:sz="4" w:space="0" w:color="auto"/>
              <w:right w:val="single" w:sz="4" w:space="0" w:color="auto"/>
            </w:tcBorders>
            <w:shd w:val="clear" w:color="auto" w:fill="auto"/>
            <w:noWrap/>
            <w:vAlign w:val="center"/>
            <w:hideMark/>
          </w:tcPr>
          <w:p w14:paraId="6136801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2DDD81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4E6A978A"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6B8706C" w14:textId="386B2020"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4CBDCF7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48384 - Вірус гепатиту C, антитіла/антигени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контрольний матеріал</w:t>
            </w:r>
          </w:p>
        </w:tc>
        <w:tc>
          <w:tcPr>
            <w:tcW w:w="4115" w:type="dxa"/>
            <w:tcBorders>
              <w:top w:val="nil"/>
              <w:left w:val="nil"/>
              <w:bottom w:val="single" w:sz="4" w:space="0" w:color="auto"/>
              <w:right w:val="single" w:sz="4" w:space="0" w:color="auto"/>
            </w:tcBorders>
            <w:shd w:val="clear" w:color="auto" w:fill="auto"/>
            <w:vAlign w:val="center"/>
            <w:hideMark/>
          </w:tcPr>
          <w:p w14:paraId="28CD58E8"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вірусу гепатиту С ВЛК</w:t>
            </w:r>
          </w:p>
        </w:tc>
        <w:tc>
          <w:tcPr>
            <w:tcW w:w="1192" w:type="dxa"/>
            <w:tcBorders>
              <w:top w:val="nil"/>
              <w:left w:val="nil"/>
              <w:bottom w:val="single" w:sz="4" w:space="0" w:color="auto"/>
              <w:right w:val="single" w:sz="4" w:space="0" w:color="auto"/>
            </w:tcBorders>
            <w:shd w:val="clear" w:color="auto" w:fill="auto"/>
            <w:noWrap/>
            <w:vAlign w:val="center"/>
            <w:hideMark/>
          </w:tcPr>
          <w:p w14:paraId="68D8911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7435D9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2E67F135"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A44649E" w14:textId="4F40B4BE"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3</w:t>
            </w:r>
          </w:p>
        </w:tc>
        <w:tc>
          <w:tcPr>
            <w:tcW w:w="3087" w:type="dxa"/>
            <w:tcBorders>
              <w:top w:val="nil"/>
              <w:left w:val="nil"/>
              <w:bottom w:val="single" w:sz="4" w:space="0" w:color="auto"/>
              <w:right w:val="single" w:sz="4" w:space="0" w:color="auto"/>
            </w:tcBorders>
            <w:shd w:val="clear" w:color="auto" w:fill="auto"/>
            <w:vAlign w:val="center"/>
            <w:hideMark/>
          </w:tcPr>
          <w:p w14:paraId="5CD4F948"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48291 - Вірус гепатиту B, маркери- антигени/антитіла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контрольний матеріал</w:t>
            </w:r>
          </w:p>
        </w:tc>
        <w:tc>
          <w:tcPr>
            <w:tcW w:w="4115" w:type="dxa"/>
            <w:tcBorders>
              <w:top w:val="nil"/>
              <w:left w:val="nil"/>
              <w:bottom w:val="single" w:sz="4" w:space="0" w:color="auto"/>
              <w:right w:val="single" w:sz="4" w:space="0" w:color="auto"/>
            </w:tcBorders>
            <w:shd w:val="clear" w:color="auto" w:fill="auto"/>
            <w:vAlign w:val="center"/>
            <w:hideMark/>
          </w:tcPr>
          <w:p w14:paraId="716C30F8"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вірусу гепатиту В  ВЛК</w:t>
            </w:r>
          </w:p>
        </w:tc>
        <w:tc>
          <w:tcPr>
            <w:tcW w:w="1192" w:type="dxa"/>
            <w:tcBorders>
              <w:top w:val="nil"/>
              <w:left w:val="nil"/>
              <w:bottom w:val="single" w:sz="4" w:space="0" w:color="auto"/>
              <w:right w:val="single" w:sz="4" w:space="0" w:color="auto"/>
            </w:tcBorders>
            <w:shd w:val="clear" w:color="auto" w:fill="auto"/>
            <w:noWrap/>
            <w:vAlign w:val="center"/>
            <w:hideMark/>
          </w:tcPr>
          <w:p w14:paraId="5E9F96E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B6DCD41"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40D1E32A"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49D59BD" w14:textId="65BABD2B"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4</w:t>
            </w:r>
          </w:p>
        </w:tc>
        <w:tc>
          <w:tcPr>
            <w:tcW w:w="3087" w:type="dxa"/>
            <w:tcBorders>
              <w:top w:val="nil"/>
              <w:left w:val="nil"/>
              <w:bottom w:val="single" w:sz="4" w:space="0" w:color="auto"/>
              <w:right w:val="single" w:sz="4" w:space="0" w:color="auto"/>
            </w:tcBorders>
            <w:shd w:val="clear" w:color="auto" w:fill="auto"/>
            <w:vAlign w:val="center"/>
            <w:hideMark/>
          </w:tcPr>
          <w:p w14:paraId="03889F8D"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45803 - Альбумін IVD (діагностика</w:t>
            </w:r>
          </w:p>
        </w:tc>
        <w:tc>
          <w:tcPr>
            <w:tcW w:w="4115" w:type="dxa"/>
            <w:tcBorders>
              <w:top w:val="nil"/>
              <w:left w:val="nil"/>
              <w:bottom w:val="single" w:sz="4" w:space="0" w:color="auto"/>
              <w:right w:val="single" w:sz="4" w:space="0" w:color="auto"/>
            </w:tcBorders>
            <w:shd w:val="clear" w:color="auto" w:fill="auto"/>
            <w:vAlign w:val="center"/>
            <w:hideMark/>
          </w:tcPr>
          <w:p w14:paraId="2B5D8950"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Альбумін калібрувальний розчин 1000мг/л </w:t>
            </w:r>
          </w:p>
        </w:tc>
        <w:tc>
          <w:tcPr>
            <w:tcW w:w="1192" w:type="dxa"/>
            <w:tcBorders>
              <w:top w:val="nil"/>
              <w:left w:val="nil"/>
              <w:bottom w:val="single" w:sz="4" w:space="0" w:color="auto"/>
              <w:right w:val="single" w:sz="4" w:space="0" w:color="auto"/>
            </w:tcBorders>
            <w:shd w:val="clear" w:color="auto" w:fill="auto"/>
            <w:noWrap/>
            <w:vAlign w:val="center"/>
            <w:hideMark/>
          </w:tcPr>
          <w:p w14:paraId="3E69988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40D646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30228301"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F04A5FD" w14:textId="138EB7B2"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5</w:t>
            </w:r>
          </w:p>
        </w:tc>
        <w:tc>
          <w:tcPr>
            <w:tcW w:w="3087" w:type="dxa"/>
            <w:tcBorders>
              <w:top w:val="nil"/>
              <w:left w:val="nil"/>
              <w:bottom w:val="single" w:sz="4" w:space="0" w:color="auto"/>
              <w:right w:val="single" w:sz="4" w:space="0" w:color="auto"/>
            </w:tcBorders>
            <w:shd w:val="clear" w:color="auto" w:fill="auto"/>
            <w:vAlign w:val="center"/>
            <w:hideMark/>
          </w:tcPr>
          <w:p w14:paraId="0060ABB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55112 - </w:t>
            </w:r>
            <w:proofErr w:type="spellStart"/>
            <w:r w:rsidRPr="00F4551B">
              <w:rPr>
                <w:rFonts w:ascii="Times New Roman" w:eastAsia="Times New Roman" w:hAnsi="Times New Roman"/>
                <w:i/>
                <w:iCs/>
                <w:sz w:val="23"/>
                <w:szCs w:val="23"/>
                <w:lang w:val="uk-UA" w:eastAsia="ru-RU"/>
              </w:rPr>
              <w:t>Ревматоїдний</w:t>
            </w:r>
            <w:proofErr w:type="spellEnd"/>
            <w:r w:rsidRPr="00F4551B">
              <w:rPr>
                <w:rFonts w:ascii="Times New Roman" w:eastAsia="Times New Roman" w:hAnsi="Times New Roman"/>
                <w:i/>
                <w:iCs/>
                <w:sz w:val="23"/>
                <w:szCs w:val="23"/>
                <w:lang w:val="uk-UA" w:eastAsia="ru-RU"/>
              </w:rPr>
              <w:t xml:space="preserve"> чинник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реакція аглютинації</w:t>
            </w:r>
          </w:p>
        </w:tc>
        <w:tc>
          <w:tcPr>
            <w:tcW w:w="4115" w:type="dxa"/>
            <w:tcBorders>
              <w:top w:val="nil"/>
              <w:left w:val="nil"/>
              <w:bottom w:val="single" w:sz="4" w:space="0" w:color="auto"/>
              <w:right w:val="single" w:sz="4" w:space="0" w:color="auto"/>
            </w:tcBorders>
            <w:shd w:val="clear" w:color="auto" w:fill="auto"/>
            <w:vAlign w:val="center"/>
            <w:hideMark/>
          </w:tcPr>
          <w:p w14:paraId="17A72B1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РФ </w:t>
            </w:r>
          </w:p>
        </w:tc>
        <w:tc>
          <w:tcPr>
            <w:tcW w:w="1192" w:type="dxa"/>
            <w:tcBorders>
              <w:top w:val="nil"/>
              <w:left w:val="nil"/>
              <w:bottom w:val="single" w:sz="4" w:space="0" w:color="auto"/>
              <w:right w:val="single" w:sz="4" w:space="0" w:color="auto"/>
            </w:tcBorders>
            <w:shd w:val="clear" w:color="auto" w:fill="auto"/>
            <w:noWrap/>
            <w:vAlign w:val="center"/>
            <w:hideMark/>
          </w:tcPr>
          <w:p w14:paraId="032C2AD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074E92F" w14:textId="47E18A6B" w:rsidR="00786313" w:rsidRPr="00F4551B" w:rsidRDefault="00F21F7A"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8</w:t>
            </w:r>
          </w:p>
        </w:tc>
      </w:tr>
      <w:tr w:rsidR="00605685" w:rsidRPr="00F4551B" w14:paraId="58570EB9"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70892A2" w14:textId="159A19C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4</w:t>
            </w:r>
            <w:r w:rsidR="004F6000" w:rsidRPr="00F4551B">
              <w:rPr>
                <w:rFonts w:ascii="Times New Roman" w:eastAsia="Times New Roman" w:hAnsi="Times New Roman"/>
                <w:sz w:val="23"/>
                <w:szCs w:val="23"/>
                <w:lang w:val="uk-UA" w:eastAsia="ru-RU"/>
              </w:rPr>
              <w:t>6</w:t>
            </w:r>
          </w:p>
        </w:tc>
        <w:tc>
          <w:tcPr>
            <w:tcW w:w="3087" w:type="dxa"/>
            <w:tcBorders>
              <w:top w:val="nil"/>
              <w:left w:val="nil"/>
              <w:bottom w:val="single" w:sz="4" w:space="0" w:color="auto"/>
              <w:right w:val="single" w:sz="4" w:space="0" w:color="auto"/>
            </w:tcBorders>
            <w:shd w:val="clear" w:color="auto" w:fill="auto"/>
            <w:vAlign w:val="center"/>
            <w:hideMark/>
          </w:tcPr>
          <w:p w14:paraId="5EEE1F73"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62974 - C-реактивний білок (CRP)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антитіла</w:t>
            </w:r>
          </w:p>
        </w:tc>
        <w:tc>
          <w:tcPr>
            <w:tcW w:w="4115" w:type="dxa"/>
            <w:tcBorders>
              <w:top w:val="nil"/>
              <w:left w:val="nil"/>
              <w:bottom w:val="single" w:sz="4" w:space="0" w:color="auto"/>
              <w:right w:val="single" w:sz="4" w:space="0" w:color="auto"/>
            </w:tcBorders>
            <w:shd w:val="clear" w:color="auto" w:fill="auto"/>
            <w:vAlign w:val="center"/>
            <w:hideMark/>
          </w:tcPr>
          <w:p w14:paraId="70396D5E"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СРБ</w:t>
            </w:r>
          </w:p>
        </w:tc>
        <w:tc>
          <w:tcPr>
            <w:tcW w:w="1192" w:type="dxa"/>
            <w:tcBorders>
              <w:top w:val="nil"/>
              <w:left w:val="nil"/>
              <w:bottom w:val="single" w:sz="4" w:space="0" w:color="auto"/>
              <w:right w:val="single" w:sz="4" w:space="0" w:color="auto"/>
            </w:tcBorders>
            <w:shd w:val="clear" w:color="auto" w:fill="auto"/>
            <w:noWrap/>
            <w:vAlign w:val="center"/>
            <w:hideMark/>
          </w:tcPr>
          <w:p w14:paraId="6625B33F"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F5A5AB7" w14:textId="328810F6"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8</w:t>
            </w:r>
            <w:r w:rsidR="00F21F7A" w:rsidRPr="00F4551B">
              <w:rPr>
                <w:rFonts w:ascii="Times New Roman" w:eastAsia="Times New Roman" w:hAnsi="Times New Roman"/>
                <w:sz w:val="23"/>
                <w:szCs w:val="23"/>
                <w:lang w:val="uk-UA" w:eastAsia="ru-RU"/>
              </w:rPr>
              <w:t>0</w:t>
            </w:r>
          </w:p>
        </w:tc>
      </w:tr>
      <w:tr w:rsidR="00605685" w:rsidRPr="00F4551B" w14:paraId="11EA5670"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EDCACCB" w14:textId="3339283F"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12DDBC91"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49664-Вірус </w:t>
            </w:r>
            <w:proofErr w:type="spellStart"/>
            <w:r w:rsidRPr="00F4551B">
              <w:rPr>
                <w:rFonts w:ascii="Times New Roman" w:eastAsia="Times New Roman" w:hAnsi="Times New Roman"/>
                <w:i/>
                <w:iCs/>
                <w:sz w:val="23"/>
                <w:szCs w:val="23"/>
                <w:lang w:val="uk-UA" w:eastAsia="ru-RU"/>
              </w:rPr>
              <w:t>Epstein</w:t>
            </w:r>
            <w:proofErr w:type="spellEnd"/>
            <w:r w:rsidRPr="00F4551B">
              <w:rPr>
                <w:rFonts w:ascii="Times New Roman" w:eastAsia="Times New Roman" w:hAnsi="Times New Roman"/>
                <w:i/>
                <w:iCs/>
                <w:sz w:val="23"/>
                <w:szCs w:val="23"/>
                <w:lang w:val="uk-UA" w:eastAsia="ru-RU"/>
              </w:rPr>
              <w:t>-</w:t>
            </w:r>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Barr</w:t>
            </w:r>
            <w:proofErr w:type="spellEnd"/>
            <w:r w:rsidRPr="00F4551B">
              <w:rPr>
                <w:rFonts w:ascii="Times New Roman" w:eastAsia="Times New Roman" w:hAnsi="Times New Roman"/>
                <w:i/>
                <w:iCs/>
                <w:sz w:val="23"/>
                <w:szCs w:val="23"/>
                <w:lang w:val="uk-UA" w:eastAsia="ru-RU"/>
              </w:rPr>
              <w:t xml:space="preserve"> (EBV)</w:t>
            </w:r>
            <w:r w:rsidRPr="00F4551B">
              <w:rPr>
                <w:rFonts w:ascii="Times New Roman" w:eastAsia="Times New Roman" w:hAnsi="Times New Roman"/>
                <w:i/>
                <w:iCs/>
                <w:sz w:val="23"/>
                <w:szCs w:val="23"/>
                <w:lang w:val="uk-UA" w:eastAsia="ru-RU"/>
              </w:rPr>
              <w:br/>
              <w:t>VCA, імуноглобулін M (</w:t>
            </w:r>
            <w:proofErr w:type="spellStart"/>
            <w:r w:rsidRPr="00F4551B">
              <w:rPr>
                <w:rFonts w:ascii="Times New Roman" w:eastAsia="Times New Roman" w:hAnsi="Times New Roman"/>
                <w:i/>
                <w:iCs/>
                <w:sz w:val="23"/>
                <w:szCs w:val="23"/>
                <w:lang w:val="uk-UA" w:eastAsia="ru-RU"/>
              </w:rPr>
              <w:t>IgM</w:t>
            </w:r>
            <w:proofErr w:type="spellEnd"/>
            <w:r w:rsidRPr="00F4551B">
              <w:rPr>
                <w:rFonts w:ascii="Times New Roman" w:eastAsia="Times New Roman" w:hAnsi="Times New Roman"/>
                <w:i/>
                <w:iCs/>
                <w:sz w:val="23"/>
                <w:szCs w:val="23"/>
                <w:lang w:val="uk-UA" w:eastAsia="ru-RU"/>
              </w:rPr>
              <w:t xml:space="preserve">), 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метод аглютинації</w:t>
            </w:r>
          </w:p>
        </w:tc>
        <w:tc>
          <w:tcPr>
            <w:tcW w:w="4115" w:type="dxa"/>
            <w:tcBorders>
              <w:top w:val="nil"/>
              <w:left w:val="nil"/>
              <w:bottom w:val="single" w:sz="4" w:space="0" w:color="auto"/>
              <w:right w:val="single" w:sz="4" w:space="0" w:color="auto"/>
            </w:tcBorders>
            <w:shd w:val="clear" w:color="auto" w:fill="auto"/>
            <w:vAlign w:val="center"/>
            <w:hideMark/>
          </w:tcPr>
          <w:p w14:paraId="5F97D1D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"IM латекс-тест"   </w:t>
            </w:r>
          </w:p>
        </w:tc>
        <w:tc>
          <w:tcPr>
            <w:tcW w:w="1192" w:type="dxa"/>
            <w:tcBorders>
              <w:top w:val="nil"/>
              <w:left w:val="nil"/>
              <w:bottom w:val="single" w:sz="4" w:space="0" w:color="auto"/>
              <w:right w:val="single" w:sz="4" w:space="0" w:color="auto"/>
            </w:tcBorders>
            <w:shd w:val="clear" w:color="auto" w:fill="auto"/>
            <w:noWrap/>
            <w:vAlign w:val="center"/>
            <w:hideMark/>
          </w:tcPr>
          <w:p w14:paraId="5E5992F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D6835F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00F8D391"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602D223" w14:textId="0053218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w:t>
            </w:r>
            <w:r w:rsidR="004F6000"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1544858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51819 -</w:t>
            </w:r>
            <w:proofErr w:type="spellStart"/>
            <w:r w:rsidRPr="00F4551B">
              <w:rPr>
                <w:rFonts w:ascii="Times New Roman" w:eastAsia="Times New Roman" w:hAnsi="Times New Roman"/>
                <w:i/>
                <w:iCs/>
                <w:sz w:val="23"/>
                <w:szCs w:val="23"/>
                <w:lang w:val="uk-UA" w:eastAsia="ru-RU"/>
              </w:rPr>
              <w:t>Treponema</w:t>
            </w:r>
            <w:proofErr w:type="spellEnd"/>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pallidum</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reagin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antibody</w:t>
            </w:r>
            <w:proofErr w:type="spellEnd"/>
            <w:r w:rsidRPr="00F4551B">
              <w:rPr>
                <w:rFonts w:ascii="Times New Roman" w:eastAsia="Times New Roman" w:hAnsi="Times New Roman"/>
                <w:i/>
                <w:iCs/>
                <w:sz w:val="23"/>
                <w:szCs w:val="23"/>
                <w:lang w:val="uk-UA" w:eastAsia="ru-RU"/>
              </w:rPr>
              <w:t xml:space="preserve"> IVD (діагностика</w:t>
            </w:r>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реакція</w:t>
            </w:r>
            <w:r w:rsidRPr="00F4551B">
              <w:rPr>
                <w:rFonts w:ascii="Times New Roman" w:eastAsia="Times New Roman" w:hAnsi="Times New Roman"/>
                <w:i/>
                <w:iCs/>
                <w:sz w:val="23"/>
                <w:szCs w:val="23"/>
                <w:lang w:val="uk-UA" w:eastAsia="ru-RU"/>
              </w:rPr>
              <w:br/>
              <w:t>аглютинації</w:t>
            </w:r>
          </w:p>
        </w:tc>
        <w:tc>
          <w:tcPr>
            <w:tcW w:w="4115" w:type="dxa"/>
            <w:tcBorders>
              <w:top w:val="nil"/>
              <w:left w:val="nil"/>
              <w:bottom w:val="single" w:sz="4" w:space="0" w:color="auto"/>
              <w:right w:val="single" w:sz="4" w:space="0" w:color="auto"/>
            </w:tcBorders>
            <w:shd w:val="clear" w:color="auto" w:fill="auto"/>
            <w:vAlign w:val="center"/>
            <w:hideMark/>
          </w:tcPr>
          <w:p w14:paraId="00C416DE"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"RPR - </w:t>
            </w:r>
            <w:proofErr w:type="spellStart"/>
            <w:r w:rsidRPr="00F4551B">
              <w:rPr>
                <w:rFonts w:ascii="Times New Roman" w:eastAsia="Times New Roman" w:hAnsi="Times New Roman"/>
                <w:sz w:val="23"/>
                <w:szCs w:val="23"/>
                <w:lang w:val="uk-UA" w:eastAsia="ru-RU"/>
              </w:rPr>
              <w:t>carbon</w:t>
            </w:r>
            <w:proofErr w:type="spellEnd"/>
            <w:r w:rsidRPr="00F4551B">
              <w:rPr>
                <w:rFonts w:ascii="Times New Roman" w:eastAsia="Times New Roman" w:hAnsi="Times New Roman"/>
                <w:sz w:val="23"/>
                <w:szCs w:val="23"/>
                <w:lang w:val="uk-UA" w:eastAsia="ru-RU"/>
              </w:rPr>
              <w:t xml:space="preserve"> - тест"</w:t>
            </w:r>
          </w:p>
        </w:tc>
        <w:tc>
          <w:tcPr>
            <w:tcW w:w="1192" w:type="dxa"/>
            <w:tcBorders>
              <w:top w:val="nil"/>
              <w:left w:val="nil"/>
              <w:bottom w:val="single" w:sz="4" w:space="0" w:color="auto"/>
              <w:right w:val="single" w:sz="4" w:space="0" w:color="auto"/>
            </w:tcBorders>
            <w:shd w:val="clear" w:color="auto" w:fill="auto"/>
            <w:noWrap/>
            <w:vAlign w:val="center"/>
            <w:hideMark/>
          </w:tcPr>
          <w:p w14:paraId="7DADEF4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4C2671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35</w:t>
            </w:r>
          </w:p>
        </w:tc>
      </w:tr>
      <w:tr w:rsidR="00605685" w:rsidRPr="00F4551B" w14:paraId="74AA8FF3"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4D913BA" w14:textId="452937B2"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49</w:t>
            </w:r>
          </w:p>
        </w:tc>
        <w:tc>
          <w:tcPr>
            <w:tcW w:w="3087" w:type="dxa"/>
            <w:tcBorders>
              <w:top w:val="nil"/>
              <w:left w:val="nil"/>
              <w:bottom w:val="single" w:sz="4" w:space="0" w:color="auto"/>
              <w:right w:val="single" w:sz="4" w:space="0" w:color="auto"/>
            </w:tcBorders>
            <w:shd w:val="clear" w:color="auto" w:fill="auto"/>
            <w:vAlign w:val="center"/>
            <w:hideMark/>
          </w:tcPr>
          <w:p w14:paraId="76D6AD4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51819 -</w:t>
            </w:r>
            <w:proofErr w:type="spellStart"/>
            <w:r w:rsidRPr="00F4551B">
              <w:rPr>
                <w:rFonts w:ascii="Times New Roman" w:eastAsia="Times New Roman" w:hAnsi="Times New Roman"/>
                <w:i/>
                <w:iCs/>
                <w:sz w:val="23"/>
                <w:szCs w:val="23"/>
                <w:lang w:val="uk-UA" w:eastAsia="ru-RU"/>
              </w:rPr>
              <w:t>Treponema</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pallidum</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reagin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antibody</w:t>
            </w:r>
            <w:proofErr w:type="spellEnd"/>
            <w:r w:rsidRPr="00F4551B">
              <w:rPr>
                <w:rFonts w:ascii="Times New Roman" w:eastAsia="Times New Roman" w:hAnsi="Times New Roman"/>
                <w:i/>
                <w:iCs/>
                <w:sz w:val="23"/>
                <w:szCs w:val="23"/>
                <w:lang w:val="uk-UA" w:eastAsia="ru-RU"/>
              </w:rPr>
              <w:t xml:space="preserve"> IVD (діагностика</w:t>
            </w:r>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реакція</w:t>
            </w:r>
            <w:r w:rsidRPr="00F4551B">
              <w:rPr>
                <w:rFonts w:ascii="Times New Roman" w:eastAsia="Times New Roman" w:hAnsi="Times New Roman"/>
                <w:i/>
                <w:iCs/>
                <w:sz w:val="23"/>
                <w:szCs w:val="23"/>
                <w:lang w:val="uk-UA" w:eastAsia="ru-RU"/>
              </w:rPr>
              <w:br/>
              <w:t>аглютинації</w:t>
            </w:r>
          </w:p>
        </w:tc>
        <w:tc>
          <w:tcPr>
            <w:tcW w:w="4115" w:type="dxa"/>
            <w:tcBorders>
              <w:top w:val="nil"/>
              <w:left w:val="nil"/>
              <w:bottom w:val="single" w:sz="4" w:space="0" w:color="auto"/>
              <w:right w:val="single" w:sz="4" w:space="0" w:color="auto"/>
            </w:tcBorders>
            <w:shd w:val="clear" w:color="auto" w:fill="auto"/>
            <w:vAlign w:val="center"/>
            <w:hideMark/>
          </w:tcPr>
          <w:p w14:paraId="24C3230A"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специфічних антитіл до блідої спірохети  TPHA - тест" </w:t>
            </w:r>
          </w:p>
        </w:tc>
        <w:tc>
          <w:tcPr>
            <w:tcW w:w="1192" w:type="dxa"/>
            <w:tcBorders>
              <w:top w:val="nil"/>
              <w:left w:val="nil"/>
              <w:bottom w:val="single" w:sz="4" w:space="0" w:color="auto"/>
              <w:right w:val="single" w:sz="4" w:space="0" w:color="auto"/>
            </w:tcBorders>
            <w:shd w:val="clear" w:color="auto" w:fill="auto"/>
            <w:noWrap/>
            <w:vAlign w:val="center"/>
            <w:hideMark/>
          </w:tcPr>
          <w:p w14:paraId="6D23F5C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79971A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02EBD78C"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E614D85" w14:textId="18A15F3F"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0</w:t>
            </w:r>
          </w:p>
        </w:tc>
        <w:tc>
          <w:tcPr>
            <w:tcW w:w="3087" w:type="dxa"/>
            <w:tcBorders>
              <w:top w:val="nil"/>
              <w:left w:val="nil"/>
              <w:bottom w:val="single" w:sz="4" w:space="0" w:color="auto"/>
              <w:right w:val="single" w:sz="4" w:space="0" w:color="auto"/>
            </w:tcBorders>
            <w:shd w:val="clear" w:color="auto" w:fill="auto"/>
            <w:vAlign w:val="center"/>
            <w:hideMark/>
          </w:tcPr>
          <w:p w14:paraId="05E7C50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41830 - Загальний білірубін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w:t>
            </w:r>
            <w:proofErr w:type="spellStart"/>
            <w:r w:rsidRPr="00F4551B">
              <w:rPr>
                <w:rFonts w:ascii="Times New Roman" w:eastAsia="Times New Roman" w:hAnsi="Times New Roman"/>
                <w:i/>
                <w:iCs/>
                <w:sz w:val="23"/>
                <w:szCs w:val="23"/>
                <w:lang w:val="uk-UA" w:eastAsia="ru-RU"/>
              </w:rPr>
              <w:t>калібратор</w:t>
            </w:r>
            <w:proofErr w:type="spellEnd"/>
          </w:p>
        </w:tc>
        <w:tc>
          <w:tcPr>
            <w:tcW w:w="4115" w:type="dxa"/>
            <w:tcBorders>
              <w:top w:val="nil"/>
              <w:left w:val="nil"/>
              <w:bottom w:val="single" w:sz="4" w:space="0" w:color="auto"/>
              <w:right w:val="single" w:sz="4" w:space="0" w:color="auto"/>
            </w:tcBorders>
            <w:shd w:val="clear" w:color="auto" w:fill="auto"/>
            <w:vAlign w:val="center"/>
            <w:hideMark/>
          </w:tcPr>
          <w:p w14:paraId="277F667B"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Калібрувальний розчин білірубіну </w:t>
            </w:r>
          </w:p>
        </w:tc>
        <w:tc>
          <w:tcPr>
            <w:tcW w:w="1192" w:type="dxa"/>
            <w:tcBorders>
              <w:top w:val="nil"/>
              <w:left w:val="nil"/>
              <w:bottom w:val="single" w:sz="4" w:space="0" w:color="auto"/>
              <w:right w:val="single" w:sz="4" w:space="0" w:color="auto"/>
            </w:tcBorders>
            <w:shd w:val="clear" w:color="auto" w:fill="auto"/>
            <w:noWrap/>
            <w:vAlign w:val="center"/>
            <w:hideMark/>
          </w:tcPr>
          <w:p w14:paraId="5D8B3F9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2138BE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77BCBECF"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CB8BE2C" w14:textId="189072B9"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1</w:t>
            </w:r>
          </w:p>
        </w:tc>
        <w:tc>
          <w:tcPr>
            <w:tcW w:w="3087" w:type="dxa"/>
            <w:tcBorders>
              <w:top w:val="nil"/>
              <w:left w:val="nil"/>
              <w:bottom w:val="single" w:sz="4" w:space="0" w:color="auto"/>
              <w:right w:val="single" w:sz="4" w:space="0" w:color="auto"/>
            </w:tcBorders>
            <w:shd w:val="clear" w:color="auto" w:fill="auto"/>
            <w:vAlign w:val="center"/>
            <w:hideMark/>
          </w:tcPr>
          <w:p w14:paraId="46646D3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52875 - Кальцій (Ca2+)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реагент</w:t>
            </w:r>
          </w:p>
        </w:tc>
        <w:tc>
          <w:tcPr>
            <w:tcW w:w="4115" w:type="dxa"/>
            <w:tcBorders>
              <w:top w:val="nil"/>
              <w:left w:val="nil"/>
              <w:bottom w:val="single" w:sz="4" w:space="0" w:color="auto"/>
              <w:right w:val="single" w:sz="4" w:space="0" w:color="auto"/>
            </w:tcBorders>
            <w:shd w:val="clear" w:color="auto" w:fill="auto"/>
            <w:vAlign w:val="center"/>
            <w:hideMark/>
          </w:tcPr>
          <w:p w14:paraId="15BD94B2"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Кальція</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24FE245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4C5EA5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5C9967D3"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EF100EA" w14:textId="77F597C4"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1EBCD246" w14:textId="3317E020"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63410-</w:t>
            </w:r>
            <w:r w:rsidRPr="00F4551B">
              <w:rPr>
                <w:rFonts w:ascii="Times New Roman" w:eastAsia="Times New Roman" w:hAnsi="Times New Roman"/>
                <w:i/>
                <w:iCs/>
                <w:sz w:val="23"/>
                <w:szCs w:val="23"/>
                <w:lang w:val="uk-UA" w:eastAsia="ru-RU"/>
              </w:rPr>
              <w:br/>
              <w:t>Загальний/</w:t>
            </w:r>
            <w:proofErr w:type="spellStart"/>
            <w:r w:rsidRPr="00F4551B">
              <w:rPr>
                <w:rFonts w:ascii="Times New Roman" w:eastAsia="Times New Roman" w:hAnsi="Times New Roman"/>
                <w:i/>
                <w:iCs/>
                <w:sz w:val="23"/>
                <w:szCs w:val="23"/>
                <w:lang w:val="uk-UA" w:eastAsia="ru-RU"/>
              </w:rPr>
              <w:t>кон'югований</w:t>
            </w:r>
            <w:proofErr w:type="spellEnd"/>
            <w:r w:rsidRPr="00F4551B">
              <w:rPr>
                <w:rFonts w:ascii="Times New Roman" w:eastAsia="Times New Roman" w:hAnsi="Times New Roman"/>
                <w:i/>
                <w:iCs/>
                <w:sz w:val="23"/>
                <w:szCs w:val="23"/>
                <w:lang w:val="uk-UA" w:eastAsia="ru-RU"/>
              </w:rPr>
              <w:br/>
              <w:t xml:space="preserve">(прямий) білірубін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комплект,</w:t>
            </w:r>
            <w:r w:rsidRPr="00F4551B">
              <w:rPr>
                <w:rFonts w:ascii="Times New Roman" w:eastAsia="Times New Roman" w:hAnsi="Times New Roman"/>
                <w:i/>
                <w:iCs/>
                <w:sz w:val="23"/>
                <w:szCs w:val="23"/>
                <w:lang w:val="uk-UA" w:eastAsia="ru-RU"/>
              </w:rPr>
              <w:br/>
              <w:t>спектрофотометрія</w:t>
            </w:r>
          </w:p>
        </w:tc>
        <w:tc>
          <w:tcPr>
            <w:tcW w:w="4115" w:type="dxa"/>
            <w:tcBorders>
              <w:top w:val="nil"/>
              <w:left w:val="nil"/>
              <w:bottom w:val="single" w:sz="4" w:space="0" w:color="auto"/>
              <w:right w:val="single" w:sz="4" w:space="0" w:color="auto"/>
            </w:tcBorders>
            <w:shd w:val="clear" w:color="auto" w:fill="auto"/>
            <w:vAlign w:val="center"/>
            <w:hideMark/>
          </w:tcPr>
          <w:p w14:paraId="4CDB82E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Білірубіна</w:t>
            </w:r>
            <w:proofErr w:type="spellEnd"/>
            <w:r w:rsidRPr="00F4551B">
              <w:rPr>
                <w:rFonts w:ascii="Times New Roman" w:eastAsia="Times New Roman" w:hAnsi="Times New Roman"/>
                <w:sz w:val="23"/>
                <w:szCs w:val="23"/>
                <w:lang w:val="uk-UA" w:eastAsia="ru-RU"/>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1C3A7A1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0A6B975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21198ED4"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4310297" w14:textId="6DACF0BB"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3</w:t>
            </w:r>
          </w:p>
        </w:tc>
        <w:tc>
          <w:tcPr>
            <w:tcW w:w="3087" w:type="dxa"/>
            <w:tcBorders>
              <w:top w:val="nil"/>
              <w:left w:val="nil"/>
              <w:bottom w:val="single" w:sz="4" w:space="0" w:color="auto"/>
              <w:right w:val="single" w:sz="4" w:space="0" w:color="auto"/>
            </w:tcBorders>
            <w:shd w:val="clear" w:color="auto" w:fill="auto"/>
            <w:vAlign w:val="center"/>
            <w:hideMark/>
          </w:tcPr>
          <w:p w14:paraId="673D14C6"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52899-Натрій (</w:t>
            </w:r>
            <w:proofErr w:type="spellStart"/>
            <w:r w:rsidRPr="00F4551B">
              <w:rPr>
                <w:rFonts w:ascii="Times New Roman" w:eastAsia="Times New Roman" w:hAnsi="Times New Roman"/>
                <w:i/>
                <w:iCs/>
                <w:sz w:val="23"/>
                <w:szCs w:val="23"/>
                <w:lang w:val="uk-UA" w:eastAsia="ru-RU"/>
              </w:rPr>
              <w:t>Na</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реагент</w:t>
            </w:r>
          </w:p>
        </w:tc>
        <w:tc>
          <w:tcPr>
            <w:tcW w:w="4115" w:type="dxa"/>
            <w:tcBorders>
              <w:top w:val="nil"/>
              <w:left w:val="nil"/>
              <w:bottom w:val="single" w:sz="4" w:space="0" w:color="auto"/>
              <w:right w:val="single" w:sz="4" w:space="0" w:color="auto"/>
            </w:tcBorders>
            <w:shd w:val="clear" w:color="auto" w:fill="auto"/>
            <w:vAlign w:val="center"/>
            <w:hideMark/>
          </w:tcPr>
          <w:p w14:paraId="2D52D96E"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Натрія</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5E6C2135"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7542DCB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62670422" w14:textId="77777777" w:rsidTr="004F6000">
        <w:trPr>
          <w:trHeight w:val="138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C891FB9" w14:textId="690F5775"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4</w:t>
            </w:r>
          </w:p>
        </w:tc>
        <w:tc>
          <w:tcPr>
            <w:tcW w:w="3087" w:type="dxa"/>
            <w:tcBorders>
              <w:top w:val="nil"/>
              <w:left w:val="nil"/>
              <w:bottom w:val="single" w:sz="4" w:space="0" w:color="auto"/>
              <w:right w:val="single" w:sz="4" w:space="0" w:color="auto"/>
            </w:tcBorders>
            <w:shd w:val="clear" w:color="auto" w:fill="auto"/>
            <w:vAlign w:val="center"/>
            <w:hideMark/>
          </w:tcPr>
          <w:p w14:paraId="6392EBB3"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63271 - Бета-гемолітична численна група стрептококів </w:t>
            </w:r>
            <w:proofErr w:type="spellStart"/>
            <w:r w:rsidRPr="00F4551B">
              <w:rPr>
                <w:rFonts w:ascii="Times New Roman" w:eastAsia="Times New Roman" w:hAnsi="Times New Roman"/>
                <w:i/>
                <w:iCs/>
                <w:sz w:val="23"/>
                <w:szCs w:val="23"/>
                <w:lang w:val="uk-UA" w:eastAsia="ru-RU"/>
              </w:rPr>
              <w:t>стрептолізин</w:t>
            </w:r>
            <w:proofErr w:type="spellEnd"/>
            <w:r w:rsidRPr="00F4551B">
              <w:rPr>
                <w:rFonts w:ascii="Times New Roman" w:eastAsia="Times New Roman" w:hAnsi="Times New Roman"/>
                <w:i/>
                <w:iCs/>
                <w:sz w:val="23"/>
                <w:szCs w:val="23"/>
                <w:lang w:val="uk-UA" w:eastAsia="ru-RU"/>
              </w:rPr>
              <w:t xml:space="preserve"> O, антитіла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аглютинація</w:t>
            </w:r>
          </w:p>
        </w:tc>
        <w:tc>
          <w:tcPr>
            <w:tcW w:w="4115" w:type="dxa"/>
            <w:tcBorders>
              <w:top w:val="nil"/>
              <w:left w:val="nil"/>
              <w:bottom w:val="single" w:sz="4" w:space="0" w:color="auto"/>
              <w:right w:val="single" w:sz="4" w:space="0" w:color="auto"/>
            </w:tcBorders>
            <w:shd w:val="clear" w:color="auto" w:fill="auto"/>
            <w:vAlign w:val="center"/>
            <w:hideMark/>
          </w:tcPr>
          <w:p w14:paraId="166916A9"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АСЛ-О</w:t>
            </w:r>
          </w:p>
        </w:tc>
        <w:tc>
          <w:tcPr>
            <w:tcW w:w="1192" w:type="dxa"/>
            <w:tcBorders>
              <w:top w:val="nil"/>
              <w:left w:val="nil"/>
              <w:bottom w:val="single" w:sz="4" w:space="0" w:color="auto"/>
              <w:right w:val="single" w:sz="4" w:space="0" w:color="auto"/>
            </w:tcBorders>
            <w:shd w:val="clear" w:color="auto" w:fill="auto"/>
            <w:noWrap/>
            <w:vAlign w:val="center"/>
            <w:hideMark/>
          </w:tcPr>
          <w:p w14:paraId="589702B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44F546F" w14:textId="6E32ABBE" w:rsidR="00786313" w:rsidRPr="00F4551B" w:rsidRDefault="00E51A64"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8</w:t>
            </w:r>
          </w:p>
        </w:tc>
      </w:tr>
      <w:tr w:rsidR="00605685" w:rsidRPr="00F4551B" w14:paraId="0121F48A"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25167614" w14:textId="3559D813"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5</w:t>
            </w:r>
          </w:p>
        </w:tc>
        <w:tc>
          <w:tcPr>
            <w:tcW w:w="3087" w:type="dxa"/>
            <w:tcBorders>
              <w:top w:val="nil"/>
              <w:left w:val="nil"/>
              <w:bottom w:val="single" w:sz="4" w:space="0" w:color="auto"/>
              <w:right w:val="single" w:sz="4" w:space="0" w:color="auto"/>
            </w:tcBorders>
            <w:shd w:val="clear" w:color="auto" w:fill="auto"/>
            <w:vAlign w:val="center"/>
            <w:hideMark/>
          </w:tcPr>
          <w:p w14:paraId="69BC9C0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63357-Калій (K+) IVD</w:t>
            </w:r>
            <w:r w:rsidRPr="00F4551B">
              <w:rPr>
                <w:rFonts w:ascii="Times New Roman" w:eastAsia="Times New Roman" w:hAnsi="Times New Roman"/>
                <w:i/>
                <w:iCs/>
                <w:sz w:val="23"/>
                <w:szCs w:val="23"/>
                <w:lang w:val="uk-UA" w:eastAsia="ru-RU"/>
              </w:rPr>
              <w:br/>
              <w:t xml:space="preserve">(діагностика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br/>
              <w:t>),набір, спектрофотометрія ферментів</w:t>
            </w:r>
          </w:p>
        </w:tc>
        <w:tc>
          <w:tcPr>
            <w:tcW w:w="4115" w:type="dxa"/>
            <w:tcBorders>
              <w:top w:val="nil"/>
              <w:left w:val="nil"/>
              <w:bottom w:val="single" w:sz="4" w:space="0" w:color="auto"/>
              <w:right w:val="single" w:sz="4" w:space="0" w:color="auto"/>
            </w:tcBorders>
            <w:shd w:val="clear" w:color="auto" w:fill="auto"/>
            <w:vAlign w:val="center"/>
            <w:hideMark/>
          </w:tcPr>
          <w:p w14:paraId="03BBA72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калія</w:t>
            </w:r>
            <w:proofErr w:type="spellEnd"/>
          </w:p>
        </w:tc>
        <w:tc>
          <w:tcPr>
            <w:tcW w:w="1192" w:type="dxa"/>
            <w:tcBorders>
              <w:top w:val="nil"/>
              <w:left w:val="nil"/>
              <w:bottom w:val="single" w:sz="4" w:space="0" w:color="auto"/>
              <w:right w:val="single" w:sz="4" w:space="0" w:color="auto"/>
            </w:tcBorders>
            <w:shd w:val="clear" w:color="auto" w:fill="auto"/>
            <w:noWrap/>
            <w:vAlign w:val="center"/>
            <w:hideMark/>
          </w:tcPr>
          <w:p w14:paraId="5108ED8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E8DCDE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0BDDCEC4"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EAEF3C7" w14:textId="24376D9A"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6</w:t>
            </w:r>
          </w:p>
        </w:tc>
        <w:tc>
          <w:tcPr>
            <w:tcW w:w="3087" w:type="dxa"/>
            <w:tcBorders>
              <w:top w:val="nil"/>
              <w:left w:val="nil"/>
              <w:bottom w:val="single" w:sz="4" w:space="0" w:color="auto"/>
              <w:right w:val="single" w:sz="4" w:space="0" w:color="auto"/>
            </w:tcBorders>
            <w:shd w:val="clear" w:color="auto" w:fill="auto"/>
            <w:vAlign w:val="center"/>
            <w:hideMark/>
          </w:tcPr>
          <w:p w14:paraId="68CAE21F"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47869 - Множинні </w:t>
            </w:r>
            <w:proofErr w:type="spellStart"/>
            <w:r w:rsidRPr="00F4551B">
              <w:rPr>
                <w:rFonts w:ascii="Times New Roman" w:eastAsia="Times New Roman" w:hAnsi="Times New Roman"/>
                <w:i/>
                <w:iCs/>
                <w:sz w:val="23"/>
                <w:szCs w:val="23"/>
                <w:lang w:val="uk-UA" w:eastAsia="ru-RU"/>
              </w:rPr>
              <w:t>аналіти</w:t>
            </w:r>
            <w:proofErr w:type="spellEnd"/>
            <w:r w:rsidRPr="00F4551B">
              <w:rPr>
                <w:rFonts w:ascii="Times New Roman" w:eastAsia="Times New Roman" w:hAnsi="Times New Roman"/>
                <w:i/>
                <w:iCs/>
                <w:sz w:val="23"/>
                <w:szCs w:val="23"/>
                <w:lang w:val="uk-UA" w:eastAsia="ru-RU"/>
              </w:rPr>
              <w:t xml:space="preserve"> клінічної хімії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контрольний матеріал</w:t>
            </w:r>
          </w:p>
        </w:tc>
        <w:tc>
          <w:tcPr>
            <w:tcW w:w="4115" w:type="dxa"/>
            <w:tcBorders>
              <w:top w:val="nil"/>
              <w:left w:val="nil"/>
              <w:bottom w:val="single" w:sz="4" w:space="0" w:color="auto"/>
              <w:right w:val="single" w:sz="4" w:space="0" w:color="auto"/>
            </w:tcBorders>
            <w:shd w:val="clear" w:color="auto" w:fill="auto"/>
            <w:vAlign w:val="center"/>
            <w:hideMark/>
          </w:tcPr>
          <w:p w14:paraId="4A51B9E2"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Контрольний  </w:t>
            </w:r>
            <w:proofErr w:type="spellStart"/>
            <w:r w:rsidRPr="00F4551B">
              <w:rPr>
                <w:rFonts w:ascii="Times New Roman" w:eastAsia="Times New Roman" w:hAnsi="Times New Roman"/>
                <w:sz w:val="23"/>
                <w:szCs w:val="23"/>
                <w:lang w:val="uk-UA" w:eastAsia="ru-RU"/>
              </w:rPr>
              <w:t>біохімічниий</w:t>
            </w:r>
            <w:proofErr w:type="spellEnd"/>
            <w:r w:rsidRPr="00F4551B">
              <w:rPr>
                <w:rFonts w:ascii="Times New Roman" w:eastAsia="Times New Roman" w:hAnsi="Times New Roman"/>
                <w:sz w:val="23"/>
                <w:szCs w:val="23"/>
                <w:lang w:val="uk-UA" w:eastAsia="ru-RU"/>
              </w:rPr>
              <w:t xml:space="preserve"> матеріал</w:t>
            </w:r>
          </w:p>
        </w:tc>
        <w:tc>
          <w:tcPr>
            <w:tcW w:w="1192" w:type="dxa"/>
            <w:tcBorders>
              <w:top w:val="nil"/>
              <w:left w:val="nil"/>
              <w:bottom w:val="single" w:sz="4" w:space="0" w:color="auto"/>
              <w:right w:val="single" w:sz="4" w:space="0" w:color="auto"/>
            </w:tcBorders>
            <w:shd w:val="clear" w:color="auto" w:fill="auto"/>
            <w:noWrap/>
            <w:vAlign w:val="center"/>
            <w:hideMark/>
          </w:tcPr>
          <w:p w14:paraId="3C54E39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FAB5B6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p>
        </w:tc>
      </w:tr>
      <w:tr w:rsidR="00605685" w:rsidRPr="00F4551B" w14:paraId="1F153507"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751FAF6" w14:textId="78E54FE3"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7F158D53"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47869 - Множинні </w:t>
            </w:r>
            <w:proofErr w:type="spellStart"/>
            <w:r w:rsidRPr="00F4551B">
              <w:rPr>
                <w:rFonts w:ascii="Times New Roman" w:eastAsia="Times New Roman" w:hAnsi="Times New Roman"/>
                <w:i/>
                <w:iCs/>
                <w:sz w:val="23"/>
                <w:szCs w:val="23"/>
                <w:lang w:val="uk-UA" w:eastAsia="ru-RU"/>
              </w:rPr>
              <w:t>аналіти</w:t>
            </w:r>
            <w:proofErr w:type="spellEnd"/>
            <w:r w:rsidRPr="00F4551B">
              <w:rPr>
                <w:rFonts w:ascii="Times New Roman" w:eastAsia="Times New Roman" w:hAnsi="Times New Roman"/>
                <w:i/>
                <w:iCs/>
                <w:sz w:val="23"/>
                <w:szCs w:val="23"/>
                <w:lang w:val="uk-UA" w:eastAsia="ru-RU"/>
              </w:rPr>
              <w:t xml:space="preserve"> клінічної хімії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контрольний матеріал</w:t>
            </w:r>
          </w:p>
        </w:tc>
        <w:tc>
          <w:tcPr>
            <w:tcW w:w="4115" w:type="dxa"/>
            <w:tcBorders>
              <w:top w:val="nil"/>
              <w:left w:val="nil"/>
              <w:bottom w:val="single" w:sz="4" w:space="0" w:color="auto"/>
              <w:right w:val="single" w:sz="4" w:space="0" w:color="auto"/>
            </w:tcBorders>
            <w:shd w:val="clear" w:color="auto" w:fill="auto"/>
            <w:vAlign w:val="center"/>
            <w:hideMark/>
          </w:tcPr>
          <w:p w14:paraId="78DBA0CF"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PREVECAL контрольний матеріал</w:t>
            </w:r>
          </w:p>
        </w:tc>
        <w:tc>
          <w:tcPr>
            <w:tcW w:w="1192" w:type="dxa"/>
            <w:tcBorders>
              <w:top w:val="nil"/>
              <w:left w:val="nil"/>
              <w:bottom w:val="single" w:sz="4" w:space="0" w:color="auto"/>
              <w:right w:val="single" w:sz="4" w:space="0" w:color="auto"/>
            </w:tcBorders>
            <w:shd w:val="clear" w:color="auto" w:fill="auto"/>
            <w:noWrap/>
            <w:vAlign w:val="center"/>
            <w:hideMark/>
          </w:tcPr>
          <w:p w14:paraId="1CB5288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CE16CBB"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17A292A3"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BA00106" w14:textId="1FC91A82"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r w:rsidR="004F6000"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1453EE7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47776-Контейнер для збирання проб неспеціалізований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без добавок стерильний</w:t>
            </w:r>
          </w:p>
        </w:tc>
        <w:tc>
          <w:tcPr>
            <w:tcW w:w="4115" w:type="dxa"/>
            <w:tcBorders>
              <w:top w:val="nil"/>
              <w:left w:val="nil"/>
              <w:bottom w:val="single" w:sz="4" w:space="0" w:color="auto"/>
              <w:right w:val="single" w:sz="4" w:space="0" w:color="auto"/>
            </w:tcBorders>
            <w:shd w:val="clear" w:color="auto" w:fill="auto"/>
            <w:vAlign w:val="center"/>
            <w:hideMark/>
          </w:tcPr>
          <w:p w14:paraId="72F10AC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Транспортна пробірка-тампон, стерильна (ПП, пластик + віскоза) </w:t>
            </w:r>
          </w:p>
        </w:tc>
        <w:tc>
          <w:tcPr>
            <w:tcW w:w="1192" w:type="dxa"/>
            <w:tcBorders>
              <w:top w:val="nil"/>
              <w:left w:val="nil"/>
              <w:bottom w:val="single" w:sz="4" w:space="0" w:color="auto"/>
              <w:right w:val="single" w:sz="4" w:space="0" w:color="auto"/>
            </w:tcBorders>
            <w:shd w:val="clear" w:color="auto" w:fill="auto"/>
            <w:noWrap/>
            <w:vAlign w:val="center"/>
            <w:hideMark/>
          </w:tcPr>
          <w:p w14:paraId="243828B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шт</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97E26C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2000</w:t>
            </w:r>
          </w:p>
        </w:tc>
      </w:tr>
      <w:tr w:rsidR="00605685" w:rsidRPr="00F4551B" w14:paraId="2F5E71F7"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2E031BC" w14:textId="6449D4E7"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59</w:t>
            </w:r>
          </w:p>
        </w:tc>
        <w:tc>
          <w:tcPr>
            <w:tcW w:w="3087" w:type="dxa"/>
            <w:tcBorders>
              <w:top w:val="nil"/>
              <w:left w:val="nil"/>
              <w:bottom w:val="single" w:sz="4" w:space="0" w:color="auto"/>
              <w:right w:val="single" w:sz="4" w:space="0" w:color="auto"/>
            </w:tcBorders>
            <w:shd w:val="clear" w:color="auto" w:fill="auto"/>
            <w:vAlign w:val="center"/>
            <w:hideMark/>
          </w:tcPr>
          <w:p w14:paraId="7DE0CDD0"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 54514 - Численні </w:t>
            </w:r>
            <w:proofErr w:type="spellStart"/>
            <w:r w:rsidRPr="00F4551B">
              <w:rPr>
                <w:rFonts w:ascii="Times New Roman" w:eastAsia="Times New Roman" w:hAnsi="Times New Roman"/>
                <w:i/>
                <w:iCs/>
                <w:sz w:val="23"/>
                <w:szCs w:val="23"/>
                <w:lang w:val="uk-UA" w:eastAsia="ru-RU"/>
              </w:rPr>
              <w:t>аналіти</w:t>
            </w:r>
            <w:proofErr w:type="spellEnd"/>
            <w:r w:rsidRPr="00F4551B">
              <w:rPr>
                <w:rFonts w:ascii="Times New Roman" w:eastAsia="Times New Roman" w:hAnsi="Times New Roman"/>
                <w:i/>
                <w:iCs/>
                <w:sz w:val="23"/>
                <w:szCs w:val="23"/>
                <w:lang w:val="uk-UA" w:eastAsia="ru-RU"/>
              </w:rPr>
              <w:t xml:space="preserve"> сечі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колориметрична тест-смужка, експрес-аналіз</w:t>
            </w:r>
          </w:p>
        </w:tc>
        <w:tc>
          <w:tcPr>
            <w:tcW w:w="4115" w:type="dxa"/>
            <w:tcBorders>
              <w:top w:val="nil"/>
              <w:left w:val="nil"/>
              <w:bottom w:val="single" w:sz="4" w:space="0" w:color="auto"/>
              <w:right w:val="single" w:sz="4" w:space="0" w:color="auto"/>
            </w:tcBorders>
            <w:shd w:val="clear" w:color="auto" w:fill="auto"/>
            <w:vAlign w:val="center"/>
            <w:hideMark/>
          </w:tcPr>
          <w:p w14:paraId="3444A092"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 для визначення  </w:t>
            </w:r>
            <w:proofErr w:type="spellStart"/>
            <w:r w:rsidRPr="00F4551B">
              <w:rPr>
                <w:rFonts w:ascii="Times New Roman" w:eastAsia="Times New Roman" w:hAnsi="Times New Roman"/>
                <w:sz w:val="23"/>
                <w:szCs w:val="23"/>
                <w:lang w:val="uk-UA" w:eastAsia="ru-RU"/>
              </w:rPr>
              <w:t>уробіліноген</w:t>
            </w:r>
            <w:proofErr w:type="spellEnd"/>
            <w:r w:rsidRPr="00F4551B">
              <w:rPr>
                <w:rFonts w:ascii="Times New Roman" w:eastAsia="Times New Roman" w:hAnsi="Times New Roman"/>
                <w:sz w:val="23"/>
                <w:szCs w:val="23"/>
                <w:lang w:val="uk-UA" w:eastAsia="ru-RU"/>
              </w:rPr>
              <w:t xml:space="preserve"> в сечі    (набір для визначення жовчних пігментів в сечі)</w:t>
            </w:r>
          </w:p>
        </w:tc>
        <w:tc>
          <w:tcPr>
            <w:tcW w:w="1192" w:type="dxa"/>
            <w:tcBorders>
              <w:top w:val="nil"/>
              <w:left w:val="nil"/>
              <w:bottom w:val="single" w:sz="4" w:space="0" w:color="auto"/>
              <w:right w:val="single" w:sz="4" w:space="0" w:color="auto"/>
            </w:tcBorders>
            <w:shd w:val="clear" w:color="auto" w:fill="auto"/>
            <w:noWrap/>
            <w:vAlign w:val="center"/>
            <w:hideMark/>
          </w:tcPr>
          <w:p w14:paraId="47D0CC31"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03654C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w:t>
            </w:r>
          </w:p>
        </w:tc>
      </w:tr>
      <w:tr w:rsidR="00605685" w:rsidRPr="00F4551B" w14:paraId="012B538F"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546E240" w14:textId="75DEFCF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0</w:t>
            </w:r>
          </w:p>
        </w:tc>
        <w:tc>
          <w:tcPr>
            <w:tcW w:w="3087" w:type="dxa"/>
            <w:tcBorders>
              <w:top w:val="nil"/>
              <w:left w:val="nil"/>
              <w:bottom w:val="single" w:sz="4" w:space="0" w:color="auto"/>
              <w:right w:val="single" w:sz="4" w:space="0" w:color="auto"/>
            </w:tcBorders>
            <w:shd w:val="clear" w:color="auto" w:fill="auto"/>
            <w:vAlign w:val="center"/>
            <w:hideMark/>
          </w:tcPr>
          <w:p w14:paraId="1B62A312"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59059 - Мийний/очищувальний розчин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для ручного</w:t>
            </w:r>
            <w:r w:rsidRPr="00F4551B">
              <w:rPr>
                <w:rFonts w:ascii="Times New Roman" w:eastAsia="Times New Roman" w:hAnsi="Times New Roman"/>
                <w:i/>
                <w:iCs/>
                <w:sz w:val="23"/>
                <w:szCs w:val="23"/>
                <w:lang w:val="uk-UA" w:eastAsia="ru-RU"/>
              </w:rPr>
              <w:br/>
              <w:t>обладнання</w:t>
            </w:r>
          </w:p>
        </w:tc>
        <w:tc>
          <w:tcPr>
            <w:tcW w:w="4115" w:type="dxa"/>
            <w:tcBorders>
              <w:top w:val="nil"/>
              <w:left w:val="nil"/>
              <w:bottom w:val="single" w:sz="4" w:space="0" w:color="auto"/>
              <w:right w:val="single" w:sz="4" w:space="0" w:color="auto"/>
            </w:tcBorders>
            <w:shd w:val="clear" w:color="auto" w:fill="auto"/>
            <w:vAlign w:val="center"/>
            <w:hideMark/>
          </w:tcPr>
          <w:p w14:paraId="321699A5"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Знежирювач для скла  (1л)</w:t>
            </w:r>
          </w:p>
        </w:tc>
        <w:tc>
          <w:tcPr>
            <w:tcW w:w="1192" w:type="dxa"/>
            <w:tcBorders>
              <w:top w:val="nil"/>
              <w:left w:val="nil"/>
              <w:bottom w:val="single" w:sz="4" w:space="0" w:color="auto"/>
              <w:right w:val="single" w:sz="4" w:space="0" w:color="auto"/>
            </w:tcBorders>
            <w:shd w:val="clear" w:color="auto" w:fill="auto"/>
            <w:noWrap/>
            <w:vAlign w:val="center"/>
            <w:hideMark/>
          </w:tcPr>
          <w:p w14:paraId="281119F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31D2BF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15</w:t>
            </w:r>
          </w:p>
        </w:tc>
      </w:tr>
      <w:tr w:rsidR="00605685" w:rsidRPr="00F4551B" w14:paraId="2820FDAB"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6313F5B" w14:textId="1ADBFF54"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1</w:t>
            </w:r>
          </w:p>
        </w:tc>
        <w:tc>
          <w:tcPr>
            <w:tcW w:w="3087" w:type="dxa"/>
            <w:tcBorders>
              <w:top w:val="nil"/>
              <w:left w:val="nil"/>
              <w:bottom w:val="single" w:sz="4" w:space="0" w:color="auto"/>
              <w:right w:val="single" w:sz="4" w:space="0" w:color="auto"/>
            </w:tcBorders>
            <w:shd w:val="clear" w:color="auto" w:fill="auto"/>
            <w:vAlign w:val="center"/>
            <w:hideMark/>
          </w:tcPr>
          <w:p w14:paraId="5A587EEB"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55983-Протромбіновий час (ПВ) IVD,(діагностика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аналіз утворення згустку</w:t>
            </w:r>
          </w:p>
        </w:tc>
        <w:tc>
          <w:tcPr>
            <w:tcW w:w="4115" w:type="dxa"/>
            <w:tcBorders>
              <w:top w:val="nil"/>
              <w:left w:val="nil"/>
              <w:bottom w:val="single" w:sz="4" w:space="0" w:color="auto"/>
              <w:right w:val="single" w:sz="4" w:space="0" w:color="auto"/>
            </w:tcBorders>
            <w:shd w:val="clear" w:color="auto" w:fill="auto"/>
            <w:vAlign w:val="center"/>
            <w:hideMark/>
          </w:tcPr>
          <w:p w14:paraId="1009E24E"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протромбінового</w:t>
            </w:r>
            <w:proofErr w:type="spellEnd"/>
            <w:r w:rsidRPr="00F4551B">
              <w:rPr>
                <w:rFonts w:ascii="Times New Roman" w:eastAsia="Times New Roman" w:hAnsi="Times New Roman"/>
                <w:sz w:val="23"/>
                <w:szCs w:val="23"/>
                <w:lang w:val="uk-UA" w:eastAsia="ru-RU"/>
              </w:rPr>
              <w:t xml:space="preserve"> часу</w:t>
            </w:r>
          </w:p>
        </w:tc>
        <w:tc>
          <w:tcPr>
            <w:tcW w:w="1192" w:type="dxa"/>
            <w:tcBorders>
              <w:top w:val="nil"/>
              <w:left w:val="nil"/>
              <w:bottom w:val="single" w:sz="4" w:space="0" w:color="auto"/>
              <w:right w:val="single" w:sz="4" w:space="0" w:color="auto"/>
            </w:tcBorders>
            <w:shd w:val="clear" w:color="auto" w:fill="auto"/>
            <w:noWrap/>
            <w:vAlign w:val="center"/>
            <w:hideMark/>
          </w:tcPr>
          <w:p w14:paraId="663B712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1709C1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16</w:t>
            </w:r>
          </w:p>
        </w:tc>
      </w:tr>
      <w:tr w:rsidR="00605685" w:rsidRPr="00F4551B" w14:paraId="4398B067"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4B03E66" w14:textId="7B33100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48568826"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55987-Тромбіновий час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аналіз утворення згустку</w:t>
            </w:r>
          </w:p>
        </w:tc>
        <w:tc>
          <w:tcPr>
            <w:tcW w:w="4115" w:type="dxa"/>
            <w:tcBorders>
              <w:top w:val="nil"/>
              <w:left w:val="nil"/>
              <w:bottom w:val="single" w:sz="4" w:space="0" w:color="auto"/>
              <w:right w:val="single" w:sz="4" w:space="0" w:color="auto"/>
            </w:tcBorders>
            <w:shd w:val="clear" w:color="auto" w:fill="auto"/>
            <w:vAlign w:val="center"/>
            <w:hideMark/>
          </w:tcPr>
          <w:p w14:paraId="3AB20361"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тромбінового</w:t>
            </w:r>
            <w:proofErr w:type="spellEnd"/>
            <w:r w:rsidRPr="00F4551B">
              <w:rPr>
                <w:rFonts w:ascii="Times New Roman" w:eastAsia="Times New Roman" w:hAnsi="Times New Roman"/>
                <w:sz w:val="23"/>
                <w:szCs w:val="23"/>
                <w:lang w:val="uk-UA" w:eastAsia="ru-RU"/>
              </w:rPr>
              <w:t xml:space="preserve"> часу</w:t>
            </w:r>
          </w:p>
        </w:tc>
        <w:tc>
          <w:tcPr>
            <w:tcW w:w="1192" w:type="dxa"/>
            <w:tcBorders>
              <w:top w:val="nil"/>
              <w:left w:val="nil"/>
              <w:bottom w:val="single" w:sz="4" w:space="0" w:color="auto"/>
              <w:right w:val="single" w:sz="4" w:space="0" w:color="auto"/>
            </w:tcBorders>
            <w:shd w:val="clear" w:color="auto" w:fill="auto"/>
            <w:noWrap/>
            <w:vAlign w:val="center"/>
            <w:hideMark/>
          </w:tcPr>
          <w:p w14:paraId="5A387774"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34B877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16</w:t>
            </w:r>
          </w:p>
        </w:tc>
      </w:tr>
      <w:tr w:rsidR="00605685" w:rsidRPr="00F4551B" w14:paraId="5AD10014"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3B446E5" w14:textId="67DB848B"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3</w:t>
            </w:r>
          </w:p>
        </w:tc>
        <w:tc>
          <w:tcPr>
            <w:tcW w:w="3087" w:type="dxa"/>
            <w:tcBorders>
              <w:top w:val="nil"/>
              <w:left w:val="nil"/>
              <w:bottom w:val="single" w:sz="4" w:space="0" w:color="auto"/>
              <w:right w:val="single" w:sz="4" w:space="0" w:color="auto"/>
            </w:tcBorders>
            <w:shd w:val="clear" w:color="auto" w:fill="auto"/>
            <w:vAlign w:val="center"/>
            <w:hideMark/>
          </w:tcPr>
          <w:p w14:paraId="4610931C"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55981-Активований частковий </w:t>
            </w:r>
            <w:proofErr w:type="spellStart"/>
            <w:r w:rsidRPr="00F4551B">
              <w:rPr>
                <w:rFonts w:ascii="Times New Roman" w:eastAsia="Times New Roman" w:hAnsi="Times New Roman"/>
                <w:i/>
                <w:iCs/>
                <w:sz w:val="23"/>
                <w:szCs w:val="23"/>
                <w:lang w:val="uk-UA" w:eastAsia="ru-RU"/>
              </w:rPr>
              <w:t>тромбопластиновий</w:t>
            </w:r>
            <w:proofErr w:type="spellEnd"/>
            <w:r w:rsidRPr="00F4551B">
              <w:rPr>
                <w:rFonts w:ascii="Times New Roman" w:eastAsia="Times New Roman" w:hAnsi="Times New Roman"/>
                <w:i/>
                <w:iCs/>
                <w:sz w:val="23"/>
                <w:szCs w:val="23"/>
                <w:lang w:val="uk-UA" w:eastAsia="ru-RU"/>
              </w:rPr>
              <w:t xml:space="preserve"> час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аналіз утворення згустку</w:t>
            </w:r>
          </w:p>
        </w:tc>
        <w:tc>
          <w:tcPr>
            <w:tcW w:w="4115" w:type="dxa"/>
            <w:tcBorders>
              <w:top w:val="nil"/>
              <w:left w:val="nil"/>
              <w:bottom w:val="single" w:sz="4" w:space="0" w:color="auto"/>
              <w:right w:val="single" w:sz="4" w:space="0" w:color="auto"/>
            </w:tcBorders>
            <w:shd w:val="clear" w:color="auto" w:fill="auto"/>
            <w:vAlign w:val="center"/>
            <w:hideMark/>
          </w:tcPr>
          <w:p w14:paraId="04E883C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активованого часткового </w:t>
            </w:r>
            <w:proofErr w:type="spellStart"/>
            <w:r w:rsidRPr="00F4551B">
              <w:rPr>
                <w:rFonts w:ascii="Times New Roman" w:eastAsia="Times New Roman" w:hAnsi="Times New Roman"/>
                <w:sz w:val="23"/>
                <w:szCs w:val="23"/>
                <w:lang w:val="uk-UA" w:eastAsia="ru-RU"/>
              </w:rPr>
              <w:t>тромбопластинового</w:t>
            </w:r>
            <w:proofErr w:type="spellEnd"/>
            <w:r w:rsidRPr="00F4551B">
              <w:rPr>
                <w:rFonts w:ascii="Times New Roman" w:eastAsia="Times New Roman" w:hAnsi="Times New Roman"/>
                <w:sz w:val="23"/>
                <w:szCs w:val="23"/>
                <w:lang w:val="uk-UA" w:eastAsia="ru-RU"/>
              </w:rPr>
              <w:t xml:space="preserve"> часу</w:t>
            </w:r>
          </w:p>
        </w:tc>
        <w:tc>
          <w:tcPr>
            <w:tcW w:w="1192" w:type="dxa"/>
            <w:tcBorders>
              <w:top w:val="nil"/>
              <w:left w:val="nil"/>
              <w:bottom w:val="single" w:sz="4" w:space="0" w:color="auto"/>
              <w:right w:val="single" w:sz="4" w:space="0" w:color="auto"/>
            </w:tcBorders>
            <w:shd w:val="clear" w:color="auto" w:fill="auto"/>
            <w:noWrap/>
            <w:vAlign w:val="center"/>
            <w:hideMark/>
          </w:tcPr>
          <w:p w14:paraId="6714EEC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2919B8B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16</w:t>
            </w:r>
          </w:p>
        </w:tc>
      </w:tr>
      <w:tr w:rsidR="00605685" w:rsidRPr="00F4551B" w14:paraId="569C2FA2"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1EFCDBCE" w14:textId="0E3D8BD0"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4</w:t>
            </w:r>
          </w:p>
        </w:tc>
        <w:tc>
          <w:tcPr>
            <w:tcW w:w="3087" w:type="dxa"/>
            <w:tcBorders>
              <w:top w:val="nil"/>
              <w:left w:val="nil"/>
              <w:bottom w:val="single" w:sz="4" w:space="0" w:color="auto"/>
              <w:right w:val="single" w:sz="4" w:space="0" w:color="auto"/>
            </w:tcBorders>
            <w:shd w:val="clear" w:color="auto" w:fill="auto"/>
            <w:vAlign w:val="center"/>
            <w:hideMark/>
          </w:tcPr>
          <w:p w14:paraId="65892DD3"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55997-Фібриноген (чинник I)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аналіз утворення згустку</w:t>
            </w:r>
          </w:p>
        </w:tc>
        <w:tc>
          <w:tcPr>
            <w:tcW w:w="4115" w:type="dxa"/>
            <w:tcBorders>
              <w:top w:val="nil"/>
              <w:left w:val="nil"/>
              <w:bottom w:val="single" w:sz="4" w:space="0" w:color="auto"/>
              <w:right w:val="single" w:sz="4" w:space="0" w:color="auto"/>
            </w:tcBorders>
            <w:shd w:val="clear" w:color="auto" w:fill="auto"/>
            <w:vAlign w:val="center"/>
            <w:hideMark/>
          </w:tcPr>
          <w:p w14:paraId="5AAFD62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загального фібриногену</w:t>
            </w:r>
          </w:p>
        </w:tc>
        <w:tc>
          <w:tcPr>
            <w:tcW w:w="1192" w:type="dxa"/>
            <w:tcBorders>
              <w:top w:val="nil"/>
              <w:left w:val="nil"/>
              <w:bottom w:val="single" w:sz="4" w:space="0" w:color="auto"/>
              <w:right w:val="single" w:sz="4" w:space="0" w:color="auto"/>
            </w:tcBorders>
            <w:shd w:val="clear" w:color="auto" w:fill="auto"/>
            <w:noWrap/>
            <w:vAlign w:val="center"/>
            <w:hideMark/>
          </w:tcPr>
          <w:p w14:paraId="26B6D86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F99B40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16</w:t>
            </w:r>
          </w:p>
        </w:tc>
      </w:tr>
      <w:tr w:rsidR="00605685" w:rsidRPr="00F4551B" w14:paraId="3685B46B" w14:textId="77777777" w:rsidTr="004F6000">
        <w:trPr>
          <w:trHeight w:val="552"/>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0DC3171" w14:textId="526ADBE3"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5</w:t>
            </w:r>
          </w:p>
        </w:tc>
        <w:tc>
          <w:tcPr>
            <w:tcW w:w="3087" w:type="dxa"/>
            <w:tcBorders>
              <w:top w:val="nil"/>
              <w:left w:val="nil"/>
              <w:bottom w:val="single" w:sz="4" w:space="0" w:color="auto"/>
              <w:right w:val="single" w:sz="4" w:space="0" w:color="auto"/>
            </w:tcBorders>
            <w:shd w:val="clear" w:color="auto" w:fill="auto"/>
            <w:vAlign w:val="center"/>
            <w:hideMark/>
          </w:tcPr>
          <w:p w14:paraId="5A61A2DA"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47349-D-димер IVD (діагностика</w:t>
            </w:r>
            <w:r w:rsidRPr="00F4551B">
              <w:rPr>
                <w:rFonts w:ascii="Times New Roman" w:eastAsia="Times New Roman" w:hAnsi="Times New Roman"/>
                <w:i/>
                <w:iCs/>
                <w:sz w:val="23"/>
                <w:szCs w:val="23"/>
                <w:lang w:val="uk-UA" w:eastAsia="ru-RU"/>
              </w:rPr>
              <w:br/>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реагент</w:t>
            </w:r>
          </w:p>
        </w:tc>
        <w:tc>
          <w:tcPr>
            <w:tcW w:w="4115" w:type="dxa"/>
            <w:tcBorders>
              <w:top w:val="nil"/>
              <w:left w:val="nil"/>
              <w:bottom w:val="single" w:sz="4" w:space="0" w:color="auto"/>
              <w:right w:val="single" w:sz="4" w:space="0" w:color="auto"/>
            </w:tcBorders>
            <w:shd w:val="clear" w:color="auto" w:fill="auto"/>
            <w:vAlign w:val="center"/>
            <w:hideMark/>
          </w:tcPr>
          <w:p w14:paraId="6EB16720"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Реагент для визначення Д-</w:t>
            </w:r>
            <w:proofErr w:type="spellStart"/>
            <w:r w:rsidRPr="00F4551B">
              <w:rPr>
                <w:rFonts w:ascii="Times New Roman" w:eastAsia="Times New Roman" w:hAnsi="Times New Roman"/>
                <w:sz w:val="23"/>
                <w:szCs w:val="23"/>
                <w:lang w:val="uk-UA" w:eastAsia="ru-RU"/>
              </w:rPr>
              <w:t>димер</w:t>
            </w:r>
            <w:proofErr w:type="spellEnd"/>
            <w:r w:rsidRPr="00F4551B">
              <w:rPr>
                <w:rFonts w:ascii="Times New Roman" w:eastAsia="Times New Roman" w:hAnsi="Times New Roman"/>
                <w:sz w:val="23"/>
                <w:szCs w:val="23"/>
                <w:lang w:val="uk-UA" w:eastAsia="ru-RU"/>
              </w:rPr>
              <w:t xml:space="preserve"> 1*200</w:t>
            </w:r>
          </w:p>
        </w:tc>
        <w:tc>
          <w:tcPr>
            <w:tcW w:w="1192" w:type="dxa"/>
            <w:tcBorders>
              <w:top w:val="nil"/>
              <w:left w:val="nil"/>
              <w:bottom w:val="single" w:sz="4" w:space="0" w:color="auto"/>
              <w:right w:val="single" w:sz="4" w:space="0" w:color="auto"/>
            </w:tcBorders>
            <w:shd w:val="clear" w:color="auto" w:fill="auto"/>
            <w:noWrap/>
            <w:vAlign w:val="center"/>
            <w:hideMark/>
          </w:tcPr>
          <w:p w14:paraId="26CE1FF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4CAD7C48"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p>
        </w:tc>
      </w:tr>
      <w:tr w:rsidR="00605685" w:rsidRPr="00F4551B" w14:paraId="1F23B143"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426733AE" w14:textId="6FE44CC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6</w:t>
            </w:r>
          </w:p>
        </w:tc>
        <w:tc>
          <w:tcPr>
            <w:tcW w:w="3087" w:type="dxa"/>
            <w:tcBorders>
              <w:top w:val="nil"/>
              <w:left w:val="nil"/>
              <w:bottom w:val="single" w:sz="4" w:space="0" w:color="auto"/>
              <w:right w:val="single" w:sz="4" w:space="0" w:color="auto"/>
            </w:tcBorders>
            <w:shd w:val="clear" w:color="auto" w:fill="auto"/>
            <w:vAlign w:val="center"/>
            <w:hideMark/>
          </w:tcPr>
          <w:p w14:paraId="0C3666A4"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55996 - Численні чинники зсідання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аналіз утворення згустку</w:t>
            </w:r>
          </w:p>
        </w:tc>
        <w:tc>
          <w:tcPr>
            <w:tcW w:w="4115" w:type="dxa"/>
            <w:tcBorders>
              <w:top w:val="nil"/>
              <w:left w:val="nil"/>
              <w:bottom w:val="single" w:sz="4" w:space="0" w:color="auto"/>
              <w:right w:val="single" w:sz="4" w:space="0" w:color="auto"/>
            </w:tcBorders>
            <w:shd w:val="clear" w:color="auto" w:fill="auto"/>
            <w:vAlign w:val="center"/>
            <w:hideMark/>
          </w:tcPr>
          <w:p w14:paraId="1E0C5F8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Плазма контрольна нормальна 1*10</w:t>
            </w:r>
          </w:p>
        </w:tc>
        <w:tc>
          <w:tcPr>
            <w:tcW w:w="1192" w:type="dxa"/>
            <w:tcBorders>
              <w:top w:val="nil"/>
              <w:left w:val="nil"/>
              <w:bottom w:val="single" w:sz="4" w:space="0" w:color="auto"/>
              <w:right w:val="single" w:sz="4" w:space="0" w:color="auto"/>
            </w:tcBorders>
            <w:shd w:val="clear" w:color="auto" w:fill="auto"/>
            <w:noWrap/>
            <w:vAlign w:val="center"/>
            <w:hideMark/>
          </w:tcPr>
          <w:p w14:paraId="5BBA39A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1242939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5</w:t>
            </w:r>
          </w:p>
        </w:tc>
      </w:tr>
      <w:tr w:rsidR="00605685" w:rsidRPr="00F4551B" w14:paraId="58F1FF25"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75428CA" w14:textId="7032C480"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7</w:t>
            </w:r>
          </w:p>
        </w:tc>
        <w:tc>
          <w:tcPr>
            <w:tcW w:w="3087" w:type="dxa"/>
            <w:tcBorders>
              <w:top w:val="nil"/>
              <w:left w:val="nil"/>
              <w:bottom w:val="single" w:sz="4" w:space="0" w:color="auto"/>
              <w:right w:val="single" w:sz="4" w:space="0" w:color="auto"/>
            </w:tcBorders>
            <w:shd w:val="clear" w:color="auto" w:fill="auto"/>
            <w:vAlign w:val="center"/>
            <w:hideMark/>
          </w:tcPr>
          <w:p w14:paraId="32AD91D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59058 - Мийний/очищувальний розчин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для автоматизованих/ </w:t>
            </w:r>
            <w:proofErr w:type="spellStart"/>
            <w:r w:rsidRPr="00F4551B">
              <w:rPr>
                <w:rFonts w:ascii="Times New Roman" w:eastAsia="Times New Roman" w:hAnsi="Times New Roman"/>
                <w:i/>
                <w:iCs/>
                <w:sz w:val="23"/>
                <w:szCs w:val="23"/>
                <w:lang w:val="uk-UA" w:eastAsia="ru-RU"/>
              </w:rPr>
              <w:t>напівавтоматизованих</w:t>
            </w:r>
            <w:proofErr w:type="spellEnd"/>
            <w:r w:rsidRPr="00F4551B">
              <w:rPr>
                <w:rFonts w:ascii="Times New Roman" w:eastAsia="Times New Roman" w:hAnsi="Times New Roman"/>
                <w:i/>
                <w:iCs/>
                <w:sz w:val="23"/>
                <w:szCs w:val="23"/>
                <w:lang w:val="uk-UA" w:eastAsia="ru-RU"/>
              </w:rPr>
              <w:t xml:space="preserve"> систем</w:t>
            </w:r>
          </w:p>
        </w:tc>
        <w:tc>
          <w:tcPr>
            <w:tcW w:w="4115" w:type="dxa"/>
            <w:tcBorders>
              <w:top w:val="nil"/>
              <w:left w:val="nil"/>
              <w:bottom w:val="single" w:sz="4" w:space="0" w:color="auto"/>
              <w:right w:val="single" w:sz="4" w:space="0" w:color="auto"/>
            </w:tcBorders>
            <w:shd w:val="clear" w:color="auto" w:fill="auto"/>
            <w:vAlign w:val="center"/>
            <w:hideMark/>
          </w:tcPr>
          <w:p w14:paraId="47C1CC3D"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Спеціальний </w:t>
            </w:r>
            <w:proofErr w:type="spellStart"/>
            <w:r w:rsidRPr="00F4551B">
              <w:rPr>
                <w:rFonts w:ascii="Times New Roman" w:eastAsia="Times New Roman" w:hAnsi="Times New Roman"/>
                <w:sz w:val="23"/>
                <w:szCs w:val="23"/>
                <w:lang w:val="uk-UA" w:eastAsia="ru-RU"/>
              </w:rPr>
              <w:t>очищуючий</w:t>
            </w:r>
            <w:proofErr w:type="spellEnd"/>
            <w:r w:rsidRPr="00F4551B">
              <w:rPr>
                <w:rFonts w:ascii="Times New Roman" w:eastAsia="Times New Roman" w:hAnsi="Times New Roman"/>
                <w:sz w:val="23"/>
                <w:szCs w:val="23"/>
                <w:lang w:val="uk-UA" w:eastAsia="ru-RU"/>
              </w:rPr>
              <w:t xml:space="preserve"> розчин 100мл</w:t>
            </w:r>
          </w:p>
        </w:tc>
        <w:tc>
          <w:tcPr>
            <w:tcW w:w="1192" w:type="dxa"/>
            <w:tcBorders>
              <w:top w:val="nil"/>
              <w:left w:val="nil"/>
              <w:bottom w:val="single" w:sz="4" w:space="0" w:color="auto"/>
              <w:right w:val="single" w:sz="4" w:space="0" w:color="auto"/>
            </w:tcBorders>
            <w:shd w:val="clear" w:color="auto" w:fill="auto"/>
            <w:noWrap/>
            <w:vAlign w:val="center"/>
            <w:hideMark/>
          </w:tcPr>
          <w:p w14:paraId="70C50AC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523BBDED"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60</w:t>
            </w:r>
          </w:p>
        </w:tc>
      </w:tr>
      <w:tr w:rsidR="00605685" w:rsidRPr="00F4551B" w14:paraId="5B5AA59E"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56D6044F" w14:textId="099B97F8"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w:t>
            </w:r>
            <w:r w:rsidR="004F6000" w:rsidRPr="00F4551B">
              <w:rPr>
                <w:rFonts w:ascii="Times New Roman" w:eastAsia="Times New Roman" w:hAnsi="Times New Roman"/>
                <w:sz w:val="23"/>
                <w:szCs w:val="23"/>
                <w:lang w:val="uk-UA" w:eastAsia="ru-RU"/>
              </w:rPr>
              <w:t>8</w:t>
            </w:r>
          </w:p>
        </w:tc>
        <w:tc>
          <w:tcPr>
            <w:tcW w:w="3087" w:type="dxa"/>
            <w:tcBorders>
              <w:top w:val="nil"/>
              <w:left w:val="nil"/>
              <w:bottom w:val="single" w:sz="4" w:space="0" w:color="auto"/>
              <w:right w:val="single" w:sz="4" w:space="0" w:color="auto"/>
            </w:tcBorders>
            <w:shd w:val="clear" w:color="auto" w:fill="auto"/>
            <w:vAlign w:val="center"/>
            <w:hideMark/>
          </w:tcPr>
          <w:p w14:paraId="6B702AAE"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59058 - Мийний/очищувальний розчин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для автоматизованих/ </w:t>
            </w:r>
            <w:proofErr w:type="spellStart"/>
            <w:r w:rsidRPr="00F4551B">
              <w:rPr>
                <w:rFonts w:ascii="Times New Roman" w:eastAsia="Times New Roman" w:hAnsi="Times New Roman"/>
                <w:i/>
                <w:iCs/>
                <w:sz w:val="23"/>
                <w:szCs w:val="23"/>
                <w:lang w:val="uk-UA" w:eastAsia="ru-RU"/>
              </w:rPr>
              <w:t>напівавтоматизованих</w:t>
            </w:r>
            <w:proofErr w:type="spellEnd"/>
            <w:r w:rsidRPr="00F4551B">
              <w:rPr>
                <w:rFonts w:ascii="Times New Roman" w:eastAsia="Times New Roman" w:hAnsi="Times New Roman"/>
                <w:i/>
                <w:iCs/>
                <w:sz w:val="23"/>
                <w:szCs w:val="23"/>
                <w:lang w:val="uk-UA" w:eastAsia="ru-RU"/>
              </w:rPr>
              <w:t xml:space="preserve"> систем</w:t>
            </w:r>
          </w:p>
        </w:tc>
        <w:tc>
          <w:tcPr>
            <w:tcW w:w="4115" w:type="dxa"/>
            <w:tcBorders>
              <w:top w:val="nil"/>
              <w:left w:val="nil"/>
              <w:bottom w:val="single" w:sz="4" w:space="0" w:color="auto"/>
              <w:right w:val="single" w:sz="4" w:space="0" w:color="auto"/>
            </w:tcBorders>
            <w:shd w:val="clear" w:color="auto" w:fill="auto"/>
            <w:vAlign w:val="center"/>
            <w:hideMark/>
          </w:tcPr>
          <w:p w14:paraId="49224933"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Універсальний </w:t>
            </w:r>
            <w:proofErr w:type="spellStart"/>
            <w:r w:rsidRPr="00F4551B">
              <w:rPr>
                <w:rFonts w:ascii="Times New Roman" w:eastAsia="Times New Roman" w:hAnsi="Times New Roman"/>
                <w:sz w:val="23"/>
                <w:szCs w:val="23"/>
                <w:lang w:val="uk-UA" w:eastAsia="ru-RU"/>
              </w:rPr>
              <w:t>очищуючий</w:t>
            </w:r>
            <w:proofErr w:type="spellEnd"/>
            <w:r w:rsidRPr="00F4551B">
              <w:rPr>
                <w:rFonts w:ascii="Times New Roman" w:eastAsia="Times New Roman" w:hAnsi="Times New Roman"/>
                <w:sz w:val="23"/>
                <w:szCs w:val="23"/>
                <w:lang w:val="uk-UA" w:eastAsia="ru-RU"/>
              </w:rPr>
              <w:t xml:space="preserve"> розчин 50 мл</w:t>
            </w:r>
          </w:p>
        </w:tc>
        <w:tc>
          <w:tcPr>
            <w:tcW w:w="1192" w:type="dxa"/>
            <w:tcBorders>
              <w:top w:val="nil"/>
              <w:left w:val="nil"/>
              <w:bottom w:val="single" w:sz="4" w:space="0" w:color="auto"/>
              <w:right w:val="single" w:sz="4" w:space="0" w:color="auto"/>
            </w:tcBorders>
            <w:shd w:val="clear" w:color="auto" w:fill="auto"/>
            <w:noWrap/>
            <w:vAlign w:val="center"/>
            <w:hideMark/>
          </w:tcPr>
          <w:p w14:paraId="435F0A43"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01972EC"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70</w:t>
            </w:r>
          </w:p>
        </w:tc>
      </w:tr>
      <w:tr w:rsidR="00605685" w:rsidRPr="00F4551B" w14:paraId="46B3C7F1"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3F908F17" w14:textId="6D52F38D" w:rsidR="00786313" w:rsidRPr="00F4551B" w:rsidRDefault="004F6000"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69</w:t>
            </w:r>
          </w:p>
        </w:tc>
        <w:tc>
          <w:tcPr>
            <w:tcW w:w="3087" w:type="dxa"/>
            <w:tcBorders>
              <w:top w:val="nil"/>
              <w:left w:val="nil"/>
              <w:bottom w:val="single" w:sz="4" w:space="0" w:color="auto"/>
              <w:right w:val="single" w:sz="4" w:space="0" w:color="auto"/>
            </w:tcBorders>
            <w:shd w:val="clear" w:color="auto" w:fill="auto"/>
            <w:vAlign w:val="center"/>
            <w:hideMark/>
          </w:tcPr>
          <w:p w14:paraId="27CE4664"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47002 - </w:t>
            </w:r>
            <w:proofErr w:type="spellStart"/>
            <w:r w:rsidRPr="00F4551B">
              <w:rPr>
                <w:rFonts w:ascii="Times New Roman" w:eastAsia="Times New Roman" w:hAnsi="Times New Roman"/>
                <w:i/>
                <w:iCs/>
                <w:sz w:val="23"/>
                <w:szCs w:val="23"/>
                <w:lang w:val="uk-UA" w:eastAsia="ru-RU"/>
              </w:rPr>
              <w:t>Кетон</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ацетоацетат</w:t>
            </w:r>
            <w:proofErr w:type="spellEnd"/>
            <w:r w:rsidRPr="00F4551B">
              <w:rPr>
                <w:rFonts w:ascii="Times New Roman" w:eastAsia="Times New Roman" w:hAnsi="Times New Roman"/>
                <w:i/>
                <w:iCs/>
                <w:sz w:val="23"/>
                <w:szCs w:val="23"/>
                <w:lang w:val="uk-UA" w:eastAsia="ru-RU"/>
              </w:rPr>
              <w:t xml:space="preserve">)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 набір, колориметрична тест-смужка, експрес- аналіз</w:t>
            </w:r>
          </w:p>
        </w:tc>
        <w:tc>
          <w:tcPr>
            <w:tcW w:w="4115" w:type="dxa"/>
            <w:tcBorders>
              <w:top w:val="nil"/>
              <w:left w:val="nil"/>
              <w:bottom w:val="single" w:sz="4" w:space="0" w:color="auto"/>
              <w:right w:val="single" w:sz="4" w:space="0" w:color="auto"/>
            </w:tcBorders>
            <w:shd w:val="clear" w:color="auto" w:fill="auto"/>
            <w:vAlign w:val="center"/>
            <w:hideMark/>
          </w:tcPr>
          <w:p w14:paraId="2F6F266C"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 на кетонові тіла в сечі  </w:t>
            </w:r>
          </w:p>
        </w:tc>
        <w:tc>
          <w:tcPr>
            <w:tcW w:w="1192" w:type="dxa"/>
            <w:tcBorders>
              <w:top w:val="nil"/>
              <w:left w:val="nil"/>
              <w:bottom w:val="single" w:sz="4" w:space="0" w:color="auto"/>
              <w:right w:val="single" w:sz="4" w:space="0" w:color="auto"/>
            </w:tcBorders>
            <w:shd w:val="clear" w:color="auto" w:fill="auto"/>
            <w:noWrap/>
            <w:vAlign w:val="center"/>
            <w:hideMark/>
          </w:tcPr>
          <w:p w14:paraId="5621CAA2"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9679B0A"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w:t>
            </w:r>
          </w:p>
        </w:tc>
      </w:tr>
      <w:tr w:rsidR="00605685" w:rsidRPr="00F4551B" w14:paraId="5EBBC707" w14:textId="77777777" w:rsidTr="004F6000">
        <w:trPr>
          <w:trHeight w:val="82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7A0A454F" w14:textId="641F9B50"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7</w:t>
            </w:r>
            <w:r w:rsidR="004F6000" w:rsidRPr="00F4551B">
              <w:rPr>
                <w:rFonts w:ascii="Times New Roman" w:eastAsia="Times New Roman" w:hAnsi="Times New Roman"/>
                <w:sz w:val="23"/>
                <w:szCs w:val="23"/>
                <w:lang w:val="uk-UA" w:eastAsia="ru-RU"/>
              </w:rPr>
              <w:t>0</w:t>
            </w:r>
          </w:p>
        </w:tc>
        <w:tc>
          <w:tcPr>
            <w:tcW w:w="3087" w:type="dxa"/>
            <w:tcBorders>
              <w:top w:val="nil"/>
              <w:left w:val="nil"/>
              <w:bottom w:val="single" w:sz="4" w:space="0" w:color="auto"/>
              <w:right w:val="single" w:sz="4" w:space="0" w:color="auto"/>
            </w:tcBorders>
            <w:shd w:val="clear" w:color="auto" w:fill="auto"/>
            <w:vAlign w:val="center"/>
            <w:hideMark/>
          </w:tcPr>
          <w:p w14:paraId="7711E2F4"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43550 - </w:t>
            </w:r>
            <w:proofErr w:type="spellStart"/>
            <w:r w:rsidRPr="00F4551B">
              <w:rPr>
                <w:rFonts w:ascii="Times New Roman" w:eastAsia="Times New Roman" w:hAnsi="Times New Roman"/>
                <w:i/>
                <w:iCs/>
                <w:sz w:val="23"/>
                <w:szCs w:val="23"/>
                <w:lang w:val="uk-UA" w:eastAsia="ru-RU"/>
              </w:rPr>
              <w:t>Фіксувальна</w:t>
            </w:r>
            <w:proofErr w:type="spellEnd"/>
            <w:r w:rsidRPr="00F4551B">
              <w:rPr>
                <w:rFonts w:ascii="Times New Roman" w:eastAsia="Times New Roman" w:hAnsi="Times New Roman"/>
                <w:i/>
                <w:iCs/>
                <w:sz w:val="23"/>
                <w:szCs w:val="23"/>
                <w:lang w:val="uk-UA" w:eastAsia="ru-RU"/>
              </w:rPr>
              <w:t xml:space="preserve"> рідина для мікроскопії,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w:t>
            </w:r>
          </w:p>
        </w:tc>
        <w:tc>
          <w:tcPr>
            <w:tcW w:w="4115" w:type="dxa"/>
            <w:tcBorders>
              <w:top w:val="nil"/>
              <w:left w:val="nil"/>
              <w:bottom w:val="single" w:sz="4" w:space="0" w:color="auto"/>
              <w:right w:val="single" w:sz="4" w:space="0" w:color="auto"/>
            </w:tcBorders>
            <w:shd w:val="clear" w:color="auto" w:fill="auto"/>
            <w:vAlign w:val="center"/>
            <w:hideMark/>
          </w:tcPr>
          <w:p w14:paraId="043CA334"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Олія імерсійна для мікроскопів 100 мл</w:t>
            </w:r>
          </w:p>
        </w:tc>
        <w:tc>
          <w:tcPr>
            <w:tcW w:w="1192" w:type="dxa"/>
            <w:tcBorders>
              <w:top w:val="nil"/>
              <w:left w:val="nil"/>
              <w:bottom w:val="single" w:sz="4" w:space="0" w:color="auto"/>
              <w:right w:val="single" w:sz="4" w:space="0" w:color="auto"/>
            </w:tcBorders>
            <w:shd w:val="clear" w:color="auto" w:fill="auto"/>
            <w:noWrap/>
            <w:vAlign w:val="center"/>
            <w:hideMark/>
          </w:tcPr>
          <w:p w14:paraId="254DBF69"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2B4D77E"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20</w:t>
            </w:r>
          </w:p>
        </w:tc>
      </w:tr>
      <w:tr w:rsidR="00605685" w:rsidRPr="00F4551B" w14:paraId="253F78F4" w14:textId="77777777" w:rsidTr="004F6000">
        <w:trPr>
          <w:trHeight w:val="699"/>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64CF319B" w14:textId="3E3552AE"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7</w:t>
            </w:r>
            <w:r w:rsidR="004F6000" w:rsidRPr="00F4551B">
              <w:rPr>
                <w:rFonts w:ascii="Times New Roman" w:eastAsia="Times New Roman" w:hAnsi="Times New Roman"/>
                <w:sz w:val="23"/>
                <w:szCs w:val="23"/>
                <w:lang w:val="uk-UA" w:eastAsia="ru-RU"/>
              </w:rPr>
              <w:t>1</w:t>
            </w:r>
          </w:p>
        </w:tc>
        <w:tc>
          <w:tcPr>
            <w:tcW w:w="3087" w:type="dxa"/>
            <w:tcBorders>
              <w:top w:val="nil"/>
              <w:left w:val="nil"/>
              <w:bottom w:val="single" w:sz="4" w:space="0" w:color="auto"/>
              <w:right w:val="single" w:sz="4" w:space="0" w:color="auto"/>
            </w:tcBorders>
            <w:shd w:val="clear" w:color="auto" w:fill="auto"/>
            <w:vAlign w:val="center"/>
            <w:hideMark/>
          </w:tcPr>
          <w:p w14:paraId="7BAEEDE2"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54514 - Численні </w:t>
            </w:r>
            <w:proofErr w:type="spellStart"/>
            <w:r w:rsidRPr="00F4551B">
              <w:rPr>
                <w:rFonts w:ascii="Times New Roman" w:eastAsia="Times New Roman" w:hAnsi="Times New Roman"/>
                <w:i/>
                <w:iCs/>
                <w:sz w:val="23"/>
                <w:szCs w:val="23"/>
                <w:lang w:val="uk-UA" w:eastAsia="ru-RU"/>
              </w:rPr>
              <w:t>аналіти</w:t>
            </w:r>
            <w:proofErr w:type="spellEnd"/>
            <w:r w:rsidRPr="00F4551B">
              <w:rPr>
                <w:rFonts w:ascii="Times New Roman" w:eastAsia="Times New Roman" w:hAnsi="Times New Roman"/>
                <w:i/>
                <w:iCs/>
                <w:sz w:val="23"/>
                <w:szCs w:val="23"/>
                <w:lang w:val="uk-UA" w:eastAsia="ru-RU"/>
              </w:rPr>
              <w:t xml:space="preserve"> сечі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xml:space="preserve">), набір, </w:t>
            </w:r>
            <w:r w:rsidRPr="00F4551B">
              <w:rPr>
                <w:rFonts w:ascii="Times New Roman" w:eastAsia="Times New Roman" w:hAnsi="Times New Roman"/>
                <w:i/>
                <w:iCs/>
                <w:sz w:val="23"/>
                <w:szCs w:val="23"/>
                <w:lang w:val="uk-UA" w:eastAsia="ru-RU"/>
              </w:rPr>
              <w:lastRenderedPageBreak/>
              <w:t>колориметрична тест-смужка, експрес-аналіз</w:t>
            </w:r>
          </w:p>
        </w:tc>
        <w:tc>
          <w:tcPr>
            <w:tcW w:w="4115" w:type="dxa"/>
            <w:tcBorders>
              <w:top w:val="nil"/>
              <w:left w:val="nil"/>
              <w:bottom w:val="single" w:sz="4" w:space="0" w:color="auto"/>
              <w:right w:val="single" w:sz="4" w:space="0" w:color="auto"/>
            </w:tcBorders>
            <w:shd w:val="clear" w:color="auto" w:fill="auto"/>
            <w:vAlign w:val="center"/>
            <w:hideMark/>
          </w:tcPr>
          <w:p w14:paraId="00E8EA7F"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 xml:space="preserve">Тест-смужки  до аналізатора сечі CL-50 для аналізу сечі </w:t>
            </w:r>
          </w:p>
        </w:tc>
        <w:tc>
          <w:tcPr>
            <w:tcW w:w="1192" w:type="dxa"/>
            <w:tcBorders>
              <w:top w:val="nil"/>
              <w:left w:val="nil"/>
              <w:bottom w:val="single" w:sz="4" w:space="0" w:color="auto"/>
              <w:right w:val="single" w:sz="4" w:space="0" w:color="auto"/>
            </w:tcBorders>
            <w:shd w:val="clear" w:color="auto" w:fill="auto"/>
            <w:noWrap/>
            <w:vAlign w:val="center"/>
            <w:hideMark/>
          </w:tcPr>
          <w:p w14:paraId="0278B32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6B7C93D0"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12</w:t>
            </w:r>
          </w:p>
        </w:tc>
      </w:tr>
      <w:tr w:rsidR="00605685" w:rsidRPr="00F4551B" w14:paraId="0486573F" w14:textId="77777777" w:rsidTr="004F6000">
        <w:trPr>
          <w:trHeight w:val="1104"/>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14:paraId="0F0FE077" w14:textId="21F0A919"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lastRenderedPageBreak/>
              <w:t>7</w:t>
            </w:r>
            <w:r w:rsidR="004F6000" w:rsidRPr="00F4551B">
              <w:rPr>
                <w:rFonts w:ascii="Times New Roman" w:eastAsia="Times New Roman" w:hAnsi="Times New Roman"/>
                <w:sz w:val="23"/>
                <w:szCs w:val="23"/>
                <w:lang w:val="uk-UA" w:eastAsia="ru-RU"/>
              </w:rPr>
              <w:t>2</w:t>
            </w:r>
          </w:p>
        </w:tc>
        <w:tc>
          <w:tcPr>
            <w:tcW w:w="3087" w:type="dxa"/>
            <w:tcBorders>
              <w:top w:val="nil"/>
              <w:left w:val="nil"/>
              <w:bottom w:val="single" w:sz="4" w:space="0" w:color="auto"/>
              <w:right w:val="single" w:sz="4" w:space="0" w:color="auto"/>
            </w:tcBorders>
            <w:shd w:val="clear" w:color="auto" w:fill="auto"/>
            <w:vAlign w:val="center"/>
            <w:hideMark/>
          </w:tcPr>
          <w:p w14:paraId="6F22F511" w14:textId="77777777" w:rsidR="00786313" w:rsidRPr="00F4551B" w:rsidRDefault="00786313" w:rsidP="00F4551B">
            <w:pPr>
              <w:spacing w:after="0" w:line="240" w:lineRule="auto"/>
              <w:rPr>
                <w:rFonts w:ascii="Times New Roman" w:eastAsia="Times New Roman" w:hAnsi="Times New Roman"/>
                <w:i/>
                <w:iCs/>
                <w:sz w:val="23"/>
                <w:szCs w:val="23"/>
                <w:lang w:val="uk-UA" w:eastAsia="ru-RU"/>
              </w:rPr>
            </w:pPr>
            <w:r w:rsidRPr="00F4551B">
              <w:rPr>
                <w:rFonts w:ascii="Times New Roman" w:eastAsia="Times New Roman" w:hAnsi="Times New Roman"/>
                <w:i/>
                <w:iCs/>
                <w:sz w:val="23"/>
                <w:szCs w:val="23"/>
                <w:lang w:val="uk-UA" w:eastAsia="ru-RU"/>
              </w:rPr>
              <w:t xml:space="preserve">54547 - Скринінг біологічних рідин на приховану кров IVD (діагностика </w:t>
            </w:r>
            <w:proofErr w:type="spellStart"/>
            <w:r w:rsidRPr="00F4551B">
              <w:rPr>
                <w:rFonts w:ascii="Times New Roman" w:eastAsia="Times New Roman" w:hAnsi="Times New Roman"/>
                <w:i/>
                <w:iCs/>
                <w:sz w:val="23"/>
                <w:szCs w:val="23"/>
                <w:lang w:val="uk-UA" w:eastAsia="ru-RU"/>
              </w:rPr>
              <w:t>in</w:t>
            </w:r>
            <w:proofErr w:type="spellEnd"/>
            <w:r w:rsidRPr="00F4551B">
              <w:rPr>
                <w:rFonts w:ascii="Times New Roman" w:eastAsia="Times New Roman" w:hAnsi="Times New Roman"/>
                <w:i/>
                <w:iCs/>
                <w:sz w:val="23"/>
                <w:szCs w:val="23"/>
                <w:lang w:val="uk-UA" w:eastAsia="ru-RU"/>
              </w:rPr>
              <w:t xml:space="preserve"> </w:t>
            </w:r>
            <w:proofErr w:type="spellStart"/>
            <w:r w:rsidRPr="00F4551B">
              <w:rPr>
                <w:rFonts w:ascii="Times New Roman" w:eastAsia="Times New Roman" w:hAnsi="Times New Roman"/>
                <w:i/>
                <w:iCs/>
                <w:sz w:val="23"/>
                <w:szCs w:val="23"/>
                <w:lang w:val="uk-UA" w:eastAsia="ru-RU"/>
              </w:rPr>
              <w:t>vitro</w:t>
            </w:r>
            <w:proofErr w:type="spellEnd"/>
            <w:r w:rsidRPr="00F4551B">
              <w:rPr>
                <w:rFonts w:ascii="Times New Roman" w:eastAsia="Times New Roman" w:hAnsi="Times New Roman"/>
                <w:i/>
                <w:iCs/>
                <w:sz w:val="23"/>
                <w:szCs w:val="23"/>
                <w:lang w:val="uk-UA" w:eastAsia="ru-RU"/>
              </w:rPr>
              <w:t>), набір, хромогенний аналіз, експрес-аналіз</w:t>
            </w:r>
          </w:p>
        </w:tc>
        <w:tc>
          <w:tcPr>
            <w:tcW w:w="4115" w:type="dxa"/>
            <w:tcBorders>
              <w:top w:val="nil"/>
              <w:left w:val="nil"/>
              <w:bottom w:val="single" w:sz="4" w:space="0" w:color="auto"/>
              <w:right w:val="single" w:sz="4" w:space="0" w:color="auto"/>
            </w:tcBorders>
            <w:shd w:val="clear" w:color="auto" w:fill="auto"/>
            <w:vAlign w:val="center"/>
            <w:hideMark/>
          </w:tcPr>
          <w:p w14:paraId="2B208417" w14:textId="77777777" w:rsidR="00786313" w:rsidRPr="00F4551B" w:rsidRDefault="00786313"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w:t>
            </w:r>
            <w:proofErr w:type="spellStart"/>
            <w:r w:rsidRPr="00F4551B">
              <w:rPr>
                <w:rFonts w:ascii="Times New Roman" w:eastAsia="Times New Roman" w:hAnsi="Times New Roman"/>
                <w:sz w:val="23"/>
                <w:szCs w:val="23"/>
                <w:lang w:val="uk-UA" w:eastAsia="ru-RU"/>
              </w:rPr>
              <w:t>Азопірамової</w:t>
            </w:r>
            <w:proofErr w:type="spellEnd"/>
            <w:r w:rsidRPr="00F4551B">
              <w:rPr>
                <w:rFonts w:ascii="Times New Roman" w:eastAsia="Times New Roman" w:hAnsi="Times New Roman"/>
                <w:sz w:val="23"/>
                <w:szCs w:val="23"/>
                <w:lang w:val="uk-UA" w:eastAsia="ru-RU"/>
              </w:rPr>
              <w:t xml:space="preserve"> проби </w:t>
            </w:r>
          </w:p>
        </w:tc>
        <w:tc>
          <w:tcPr>
            <w:tcW w:w="1192" w:type="dxa"/>
            <w:tcBorders>
              <w:top w:val="nil"/>
              <w:left w:val="nil"/>
              <w:bottom w:val="single" w:sz="4" w:space="0" w:color="auto"/>
              <w:right w:val="single" w:sz="4" w:space="0" w:color="auto"/>
            </w:tcBorders>
            <w:shd w:val="clear" w:color="auto" w:fill="auto"/>
            <w:noWrap/>
            <w:vAlign w:val="center"/>
            <w:hideMark/>
          </w:tcPr>
          <w:p w14:paraId="19782406"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1185" w:type="dxa"/>
            <w:tcBorders>
              <w:top w:val="nil"/>
              <w:left w:val="nil"/>
              <w:bottom w:val="single" w:sz="4" w:space="0" w:color="auto"/>
              <w:right w:val="single" w:sz="4" w:space="0" w:color="auto"/>
            </w:tcBorders>
            <w:shd w:val="clear" w:color="auto" w:fill="auto"/>
            <w:noWrap/>
            <w:vAlign w:val="center"/>
            <w:hideMark/>
          </w:tcPr>
          <w:p w14:paraId="310AC077" w14:textId="77777777" w:rsidR="00786313" w:rsidRPr="00F4551B" w:rsidRDefault="00786313" w:rsidP="00F4551B">
            <w:pPr>
              <w:spacing w:after="0" w:line="240" w:lineRule="auto"/>
              <w:jc w:val="center"/>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15</w:t>
            </w:r>
          </w:p>
        </w:tc>
      </w:tr>
    </w:tbl>
    <w:p w14:paraId="2906059D" w14:textId="77777777" w:rsidR="0060609C" w:rsidRPr="00F4551B" w:rsidRDefault="0060609C" w:rsidP="00F4551B">
      <w:pPr>
        <w:pStyle w:val="a7"/>
        <w:spacing w:line="276" w:lineRule="auto"/>
        <w:rPr>
          <w:rFonts w:eastAsia="Arial"/>
          <w:sz w:val="23"/>
          <w:szCs w:val="23"/>
          <w:lang w:eastAsia="en-US"/>
        </w:rPr>
      </w:pPr>
      <w:bookmarkStart w:id="4" w:name="_Hlk116136255"/>
      <w:bookmarkEnd w:id="1"/>
      <w:bookmarkEnd w:id="3"/>
      <w:r w:rsidRPr="00F4551B">
        <w:rPr>
          <w:rFonts w:eastAsia="Arial"/>
          <w:sz w:val="23"/>
          <w:szCs w:val="23"/>
        </w:rPr>
        <w:t>Технічні характеристики, форма випуску, дозування, концентрація, упаковка товару, тощо повинні відповідати таким, що вказані в тендерній документації.</w:t>
      </w:r>
    </w:p>
    <w:bookmarkEnd w:id="4"/>
    <w:p w14:paraId="67121AB8" w14:textId="77777777" w:rsidR="0060609C" w:rsidRPr="00F4551B" w:rsidRDefault="0060609C" w:rsidP="00F4551B">
      <w:pPr>
        <w:pStyle w:val="a7"/>
        <w:jc w:val="center"/>
        <w:rPr>
          <w:rFonts w:eastAsia="Arial"/>
          <w:b/>
          <w:sz w:val="23"/>
          <w:szCs w:val="23"/>
        </w:rPr>
      </w:pPr>
      <w:r w:rsidRPr="00F4551B">
        <w:rPr>
          <w:rFonts w:eastAsia="Arial"/>
          <w:b/>
          <w:sz w:val="23"/>
          <w:szCs w:val="23"/>
        </w:rPr>
        <w:t>Медико-Технічні вимоги до предмета закупівлі</w:t>
      </w:r>
    </w:p>
    <w:tbl>
      <w:tblPr>
        <w:tblW w:w="10060" w:type="dxa"/>
        <w:tblLook w:val="04A0" w:firstRow="1" w:lastRow="0" w:firstColumn="1" w:lastColumn="0" w:noHBand="0" w:noVBand="1"/>
      </w:tblPr>
      <w:tblGrid>
        <w:gridCol w:w="505"/>
        <w:gridCol w:w="3543"/>
        <w:gridCol w:w="1166"/>
        <w:gridCol w:w="4846"/>
      </w:tblGrid>
      <w:tr w:rsidR="00605685" w:rsidRPr="00F4551B" w14:paraId="62B0E929" w14:textId="77777777" w:rsidTr="004F6000">
        <w:trPr>
          <w:trHeight w:val="722"/>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D7AFD" w14:textId="77777777" w:rsidR="00605685" w:rsidRPr="00F4551B" w:rsidRDefault="00605685" w:rsidP="00F4551B">
            <w:pPr>
              <w:spacing w:after="0" w:line="240" w:lineRule="auto"/>
              <w:jc w:val="center"/>
              <w:rPr>
                <w:rFonts w:ascii="Times New Roman" w:eastAsia="Times New Roman" w:hAnsi="Times New Roman"/>
                <w:b/>
                <w:bCs/>
                <w:color w:val="000000"/>
                <w:sz w:val="23"/>
                <w:szCs w:val="23"/>
                <w:lang w:val="uk-UA" w:eastAsia="ru-RU"/>
              </w:rPr>
            </w:pPr>
            <w:r w:rsidRPr="00F4551B">
              <w:rPr>
                <w:rFonts w:ascii="Times New Roman" w:eastAsia="Times New Roman" w:hAnsi="Times New Roman"/>
                <w:b/>
                <w:bCs/>
                <w:color w:val="000000"/>
                <w:sz w:val="23"/>
                <w:szCs w:val="23"/>
                <w:lang w:val="uk-UA" w:eastAsia="ru-RU"/>
              </w:rPr>
              <w:t>з/п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D04160D" w14:textId="77777777" w:rsidR="00605685" w:rsidRPr="00F4551B" w:rsidRDefault="00605685" w:rsidP="00F4551B">
            <w:pPr>
              <w:spacing w:after="0" w:line="240" w:lineRule="auto"/>
              <w:jc w:val="center"/>
              <w:rPr>
                <w:rFonts w:ascii="Times New Roman" w:eastAsia="Times New Roman" w:hAnsi="Times New Roman"/>
                <w:b/>
                <w:bCs/>
                <w:color w:val="000000"/>
                <w:sz w:val="23"/>
                <w:szCs w:val="23"/>
                <w:lang w:val="uk-UA" w:eastAsia="ru-RU"/>
              </w:rPr>
            </w:pPr>
            <w:r w:rsidRPr="00F4551B">
              <w:rPr>
                <w:rFonts w:ascii="Times New Roman" w:eastAsia="Times New Roman" w:hAnsi="Times New Roman"/>
                <w:b/>
                <w:bCs/>
                <w:color w:val="000000"/>
                <w:sz w:val="23"/>
                <w:szCs w:val="23"/>
                <w:lang w:val="uk-UA" w:eastAsia="ru-RU"/>
              </w:rPr>
              <w:t>Назва предмета закупівлі</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10CEB7E8" w14:textId="77777777" w:rsidR="00605685" w:rsidRPr="00F4551B" w:rsidRDefault="00605685" w:rsidP="00F4551B">
            <w:pPr>
              <w:spacing w:after="0" w:line="240" w:lineRule="auto"/>
              <w:jc w:val="center"/>
              <w:rPr>
                <w:rFonts w:ascii="Times New Roman" w:eastAsia="Times New Roman" w:hAnsi="Times New Roman"/>
                <w:b/>
                <w:bCs/>
                <w:color w:val="000000"/>
                <w:sz w:val="23"/>
                <w:szCs w:val="23"/>
                <w:lang w:val="uk-UA" w:eastAsia="ru-RU"/>
              </w:rPr>
            </w:pPr>
            <w:r w:rsidRPr="00F4551B">
              <w:rPr>
                <w:rFonts w:ascii="Times New Roman" w:eastAsia="Times New Roman" w:hAnsi="Times New Roman"/>
                <w:b/>
                <w:bCs/>
                <w:color w:val="000000"/>
                <w:sz w:val="23"/>
                <w:szCs w:val="23"/>
                <w:lang w:val="uk-UA" w:eastAsia="ru-RU"/>
              </w:rPr>
              <w:t>Одиниця  виміру</w:t>
            </w:r>
          </w:p>
        </w:tc>
        <w:tc>
          <w:tcPr>
            <w:tcW w:w="4846" w:type="dxa"/>
            <w:tcBorders>
              <w:top w:val="single" w:sz="4" w:space="0" w:color="auto"/>
              <w:left w:val="nil"/>
              <w:bottom w:val="single" w:sz="4" w:space="0" w:color="auto"/>
              <w:right w:val="single" w:sz="4" w:space="0" w:color="auto"/>
            </w:tcBorders>
            <w:shd w:val="clear" w:color="auto" w:fill="auto"/>
            <w:vAlign w:val="center"/>
            <w:hideMark/>
          </w:tcPr>
          <w:p w14:paraId="6572082F" w14:textId="77777777" w:rsidR="00605685" w:rsidRPr="00F4551B" w:rsidRDefault="00605685" w:rsidP="00F4551B">
            <w:pPr>
              <w:spacing w:after="0" w:line="240" w:lineRule="auto"/>
              <w:jc w:val="center"/>
              <w:rPr>
                <w:rFonts w:ascii="Times New Roman" w:eastAsia="Times New Roman" w:hAnsi="Times New Roman"/>
                <w:b/>
                <w:bCs/>
                <w:color w:val="000000"/>
                <w:sz w:val="23"/>
                <w:szCs w:val="23"/>
                <w:lang w:val="uk-UA" w:eastAsia="ru-RU"/>
              </w:rPr>
            </w:pPr>
            <w:r w:rsidRPr="00F4551B">
              <w:rPr>
                <w:rFonts w:ascii="Times New Roman" w:eastAsia="Times New Roman" w:hAnsi="Times New Roman"/>
                <w:b/>
                <w:bCs/>
                <w:color w:val="000000"/>
                <w:sz w:val="23"/>
                <w:szCs w:val="23"/>
                <w:lang w:val="uk-UA" w:eastAsia="ru-RU"/>
              </w:rPr>
              <w:t>Технічні  вимоги до предмета закупівлі</w:t>
            </w:r>
          </w:p>
        </w:tc>
      </w:tr>
      <w:tr w:rsidR="00605685" w:rsidRPr="00611BC0" w14:paraId="612A095D"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7EDADED"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34362362"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Тимолової проби</w:t>
            </w:r>
          </w:p>
        </w:tc>
        <w:tc>
          <w:tcPr>
            <w:tcW w:w="1166" w:type="dxa"/>
            <w:tcBorders>
              <w:top w:val="nil"/>
              <w:left w:val="nil"/>
              <w:bottom w:val="single" w:sz="4" w:space="0" w:color="auto"/>
              <w:right w:val="single" w:sz="4" w:space="0" w:color="auto"/>
            </w:tcBorders>
            <w:shd w:val="clear" w:color="auto" w:fill="auto"/>
            <w:noWrap/>
            <w:vAlign w:val="center"/>
            <w:hideMark/>
          </w:tcPr>
          <w:p w14:paraId="1BF8289E"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A3AE9D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1000 мл Лінійність вимірювального діапазону: від нижньої межі 0 S-H до 20 S-H. </w:t>
            </w:r>
          </w:p>
        </w:tc>
      </w:tr>
      <w:tr w:rsidR="00605685" w:rsidRPr="00F4551B" w14:paraId="55378821"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4B62554"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7AC2DA9C"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білкових  фракцій</w:t>
            </w:r>
          </w:p>
        </w:tc>
        <w:tc>
          <w:tcPr>
            <w:tcW w:w="1166" w:type="dxa"/>
            <w:tcBorders>
              <w:top w:val="nil"/>
              <w:left w:val="nil"/>
              <w:bottom w:val="single" w:sz="4" w:space="0" w:color="auto"/>
              <w:right w:val="single" w:sz="4" w:space="0" w:color="auto"/>
            </w:tcBorders>
            <w:shd w:val="clear" w:color="auto" w:fill="auto"/>
            <w:noWrap/>
            <w:vAlign w:val="center"/>
            <w:hideMark/>
          </w:tcPr>
          <w:p w14:paraId="20497D5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E5B722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Турбодиметричний</w:t>
            </w:r>
            <w:proofErr w:type="spellEnd"/>
            <w:r w:rsidRPr="00F4551B">
              <w:rPr>
                <w:rFonts w:ascii="Times New Roman" w:eastAsia="Times New Roman" w:hAnsi="Times New Roman"/>
                <w:color w:val="000000"/>
                <w:sz w:val="23"/>
                <w:szCs w:val="23"/>
                <w:lang w:val="uk-UA" w:eastAsia="ru-RU"/>
              </w:rPr>
              <w:t>,  6х100 мл реагенти готові до використання</w:t>
            </w:r>
          </w:p>
        </w:tc>
      </w:tr>
      <w:tr w:rsidR="00605685" w:rsidRPr="00F4551B" w14:paraId="5DBC5CB8"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E6E2FC8"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p>
        </w:tc>
        <w:tc>
          <w:tcPr>
            <w:tcW w:w="3543" w:type="dxa"/>
            <w:tcBorders>
              <w:top w:val="nil"/>
              <w:left w:val="nil"/>
              <w:bottom w:val="single" w:sz="4" w:space="0" w:color="auto"/>
              <w:right w:val="single" w:sz="4" w:space="0" w:color="auto"/>
            </w:tcBorders>
            <w:shd w:val="clear" w:color="auto" w:fill="auto"/>
            <w:vAlign w:val="center"/>
            <w:hideMark/>
          </w:tcPr>
          <w:p w14:paraId="742BE4AB"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Скарифікатор для забору крові 200 </w:t>
            </w:r>
            <w:proofErr w:type="spellStart"/>
            <w:r w:rsidRPr="00F4551B">
              <w:rPr>
                <w:rFonts w:ascii="Times New Roman" w:eastAsia="Times New Roman" w:hAnsi="Times New Roman"/>
                <w:sz w:val="23"/>
                <w:szCs w:val="23"/>
                <w:lang w:val="uk-UA" w:eastAsia="ru-RU"/>
              </w:rPr>
              <w:t>шт</w:t>
            </w:r>
            <w:proofErr w:type="spellEnd"/>
            <w:r w:rsidRPr="00F4551B">
              <w:rPr>
                <w:rFonts w:ascii="Times New Roman" w:eastAsia="Times New Roman" w:hAnsi="Times New Roman"/>
                <w:sz w:val="23"/>
                <w:szCs w:val="23"/>
                <w:lang w:val="uk-UA" w:eastAsia="ru-RU"/>
              </w:rPr>
              <w:t>/</w:t>
            </w:r>
            <w:proofErr w:type="spellStart"/>
            <w:r w:rsidRPr="00F4551B">
              <w:rPr>
                <w:rFonts w:ascii="Times New Roman" w:eastAsia="Times New Roman" w:hAnsi="Times New Roman"/>
                <w:sz w:val="23"/>
                <w:szCs w:val="23"/>
                <w:lang w:val="uk-UA" w:eastAsia="ru-RU"/>
              </w:rPr>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52F06C3B"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C74F3DD"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Скарифікатори з центральним списом для проколювання пальця при заборі капілярної крові, виготовлені зі сталі, 200 </w:t>
            </w:r>
            <w:proofErr w:type="spellStart"/>
            <w:r w:rsidRPr="00F4551B">
              <w:rPr>
                <w:rFonts w:ascii="Times New Roman" w:eastAsia="Times New Roman" w:hAnsi="Times New Roman"/>
                <w:color w:val="000000"/>
                <w:sz w:val="23"/>
                <w:szCs w:val="23"/>
                <w:lang w:val="uk-UA" w:eastAsia="ru-RU"/>
              </w:rPr>
              <w:t>шт</w:t>
            </w:r>
            <w:proofErr w:type="spellEnd"/>
            <w:r w:rsidRPr="00F4551B">
              <w:rPr>
                <w:rFonts w:ascii="Times New Roman" w:eastAsia="Times New Roman" w:hAnsi="Times New Roman"/>
                <w:color w:val="000000"/>
                <w:sz w:val="23"/>
                <w:szCs w:val="23"/>
                <w:lang w:val="uk-UA" w:eastAsia="ru-RU"/>
              </w:rPr>
              <w:t>/</w:t>
            </w:r>
            <w:proofErr w:type="spellStart"/>
            <w:r w:rsidRPr="00F4551B">
              <w:rPr>
                <w:rFonts w:ascii="Times New Roman" w:eastAsia="Times New Roman" w:hAnsi="Times New Roman"/>
                <w:color w:val="000000"/>
                <w:sz w:val="23"/>
                <w:szCs w:val="23"/>
                <w:lang w:val="uk-UA" w:eastAsia="ru-RU"/>
              </w:rPr>
              <w:t>уп</w:t>
            </w:r>
            <w:proofErr w:type="spellEnd"/>
          </w:p>
        </w:tc>
      </w:tr>
      <w:tr w:rsidR="00605685" w:rsidRPr="00F4551B" w14:paraId="2DC8D06A"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E3DED5E"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p>
        </w:tc>
        <w:tc>
          <w:tcPr>
            <w:tcW w:w="3543" w:type="dxa"/>
            <w:tcBorders>
              <w:top w:val="nil"/>
              <w:left w:val="nil"/>
              <w:bottom w:val="single" w:sz="4" w:space="0" w:color="auto"/>
              <w:right w:val="single" w:sz="4" w:space="0" w:color="auto"/>
            </w:tcBorders>
            <w:shd w:val="clear" w:color="auto" w:fill="auto"/>
            <w:vAlign w:val="center"/>
            <w:hideMark/>
          </w:tcPr>
          <w:p w14:paraId="48C7DF8D"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Діагностичні </w:t>
            </w:r>
            <w:proofErr w:type="spellStart"/>
            <w:r w:rsidRPr="00F4551B">
              <w:rPr>
                <w:rFonts w:ascii="Times New Roman" w:eastAsia="Times New Roman" w:hAnsi="Times New Roman"/>
                <w:sz w:val="23"/>
                <w:szCs w:val="23"/>
                <w:lang w:val="uk-UA" w:eastAsia="ru-RU"/>
              </w:rPr>
              <w:t>моноклональні</w:t>
            </w:r>
            <w:proofErr w:type="spellEnd"/>
            <w:r w:rsidRPr="00F4551B">
              <w:rPr>
                <w:rFonts w:ascii="Times New Roman" w:eastAsia="Times New Roman" w:hAnsi="Times New Roman"/>
                <w:sz w:val="23"/>
                <w:szCs w:val="23"/>
                <w:lang w:val="uk-UA" w:eastAsia="ru-RU"/>
              </w:rPr>
              <w:t xml:space="preserve"> реагенти  анти-А  </w:t>
            </w:r>
          </w:p>
        </w:tc>
        <w:tc>
          <w:tcPr>
            <w:tcW w:w="1166" w:type="dxa"/>
            <w:tcBorders>
              <w:top w:val="nil"/>
              <w:left w:val="nil"/>
              <w:bottom w:val="single" w:sz="4" w:space="0" w:color="auto"/>
              <w:right w:val="single" w:sz="4" w:space="0" w:color="auto"/>
            </w:tcBorders>
            <w:shd w:val="clear" w:color="auto" w:fill="auto"/>
            <w:noWrap/>
            <w:vAlign w:val="center"/>
            <w:hideMark/>
          </w:tcPr>
          <w:p w14:paraId="36D80B1A"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92EA6FC"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Діагностичні </w:t>
            </w:r>
            <w:proofErr w:type="spellStart"/>
            <w:r w:rsidRPr="00F4551B">
              <w:rPr>
                <w:rFonts w:ascii="Times New Roman" w:eastAsia="Times New Roman" w:hAnsi="Times New Roman"/>
                <w:color w:val="000000"/>
                <w:sz w:val="23"/>
                <w:szCs w:val="23"/>
                <w:lang w:val="uk-UA" w:eastAsia="ru-RU"/>
              </w:rPr>
              <w:t>моноклональні</w:t>
            </w:r>
            <w:proofErr w:type="spellEnd"/>
            <w:r w:rsidRPr="00F4551B">
              <w:rPr>
                <w:rFonts w:ascii="Times New Roman" w:eastAsia="Times New Roman" w:hAnsi="Times New Roman"/>
                <w:color w:val="000000"/>
                <w:sz w:val="23"/>
                <w:szCs w:val="23"/>
                <w:lang w:val="uk-UA" w:eastAsia="ru-RU"/>
              </w:rPr>
              <w:t xml:space="preserve"> реагенти для визначення групи крові людини   анти-А, 10 мл х 1 </w:t>
            </w:r>
            <w:proofErr w:type="spellStart"/>
            <w:r w:rsidRPr="00F4551B">
              <w:rPr>
                <w:rFonts w:ascii="Times New Roman" w:eastAsia="Times New Roman" w:hAnsi="Times New Roman"/>
                <w:color w:val="000000"/>
                <w:sz w:val="23"/>
                <w:szCs w:val="23"/>
                <w:lang w:val="uk-UA" w:eastAsia="ru-RU"/>
              </w:rPr>
              <w:t>фл</w:t>
            </w:r>
            <w:proofErr w:type="spellEnd"/>
          </w:p>
        </w:tc>
      </w:tr>
      <w:tr w:rsidR="00605685" w:rsidRPr="00F4551B" w14:paraId="1DB67D57"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BF03533"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p>
        </w:tc>
        <w:tc>
          <w:tcPr>
            <w:tcW w:w="3543" w:type="dxa"/>
            <w:tcBorders>
              <w:top w:val="nil"/>
              <w:left w:val="nil"/>
              <w:bottom w:val="single" w:sz="4" w:space="0" w:color="auto"/>
              <w:right w:val="single" w:sz="4" w:space="0" w:color="auto"/>
            </w:tcBorders>
            <w:shd w:val="clear" w:color="auto" w:fill="auto"/>
            <w:vAlign w:val="center"/>
            <w:hideMark/>
          </w:tcPr>
          <w:p w14:paraId="19358BF8"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Діагностичні </w:t>
            </w:r>
            <w:proofErr w:type="spellStart"/>
            <w:r w:rsidRPr="00F4551B">
              <w:rPr>
                <w:rFonts w:ascii="Times New Roman" w:eastAsia="Times New Roman" w:hAnsi="Times New Roman"/>
                <w:sz w:val="23"/>
                <w:szCs w:val="23"/>
                <w:lang w:val="uk-UA" w:eastAsia="ru-RU"/>
              </w:rPr>
              <w:t>моноклональні</w:t>
            </w:r>
            <w:proofErr w:type="spellEnd"/>
            <w:r w:rsidRPr="00F4551B">
              <w:rPr>
                <w:rFonts w:ascii="Times New Roman" w:eastAsia="Times New Roman" w:hAnsi="Times New Roman"/>
                <w:sz w:val="23"/>
                <w:szCs w:val="23"/>
                <w:lang w:val="uk-UA" w:eastAsia="ru-RU"/>
              </w:rPr>
              <w:t xml:space="preserve"> реагенти  анти-В</w:t>
            </w:r>
          </w:p>
        </w:tc>
        <w:tc>
          <w:tcPr>
            <w:tcW w:w="1166" w:type="dxa"/>
            <w:tcBorders>
              <w:top w:val="nil"/>
              <w:left w:val="nil"/>
              <w:bottom w:val="single" w:sz="4" w:space="0" w:color="auto"/>
              <w:right w:val="single" w:sz="4" w:space="0" w:color="auto"/>
            </w:tcBorders>
            <w:shd w:val="clear" w:color="auto" w:fill="auto"/>
            <w:noWrap/>
            <w:vAlign w:val="center"/>
            <w:hideMark/>
          </w:tcPr>
          <w:p w14:paraId="3647638A"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BC272AE"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Діагностичні </w:t>
            </w:r>
            <w:proofErr w:type="spellStart"/>
            <w:r w:rsidRPr="00F4551B">
              <w:rPr>
                <w:rFonts w:ascii="Times New Roman" w:eastAsia="Times New Roman" w:hAnsi="Times New Roman"/>
                <w:color w:val="000000"/>
                <w:sz w:val="23"/>
                <w:szCs w:val="23"/>
                <w:lang w:val="uk-UA" w:eastAsia="ru-RU"/>
              </w:rPr>
              <w:t>моноклональні</w:t>
            </w:r>
            <w:proofErr w:type="spellEnd"/>
            <w:r w:rsidRPr="00F4551B">
              <w:rPr>
                <w:rFonts w:ascii="Times New Roman" w:eastAsia="Times New Roman" w:hAnsi="Times New Roman"/>
                <w:color w:val="000000"/>
                <w:sz w:val="23"/>
                <w:szCs w:val="23"/>
                <w:lang w:val="uk-UA" w:eastAsia="ru-RU"/>
              </w:rPr>
              <w:t xml:space="preserve"> реагенти для визначення групи крові людини  анти-В, 10 мл х 1 </w:t>
            </w:r>
            <w:proofErr w:type="spellStart"/>
            <w:r w:rsidRPr="00F4551B">
              <w:rPr>
                <w:rFonts w:ascii="Times New Roman" w:eastAsia="Times New Roman" w:hAnsi="Times New Roman"/>
                <w:color w:val="000000"/>
                <w:sz w:val="23"/>
                <w:szCs w:val="23"/>
                <w:lang w:val="uk-UA" w:eastAsia="ru-RU"/>
              </w:rPr>
              <w:t>фл</w:t>
            </w:r>
            <w:proofErr w:type="spellEnd"/>
          </w:p>
        </w:tc>
      </w:tr>
      <w:tr w:rsidR="00605685" w:rsidRPr="00F4551B" w14:paraId="2CDC27C0"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CF33D75"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vAlign w:val="center"/>
            <w:hideMark/>
          </w:tcPr>
          <w:p w14:paraId="1A899CF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Діагностичні </w:t>
            </w:r>
            <w:proofErr w:type="spellStart"/>
            <w:r w:rsidRPr="00F4551B">
              <w:rPr>
                <w:rFonts w:ascii="Times New Roman" w:eastAsia="Times New Roman" w:hAnsi="Times New Roman"/>
                <w:sz w:val="23"/>
                <w:szCs w:val="23"/>
                <w:lang w:val="uk-UA" w:eastAsia="ru-RU"/>
              </w:rPr>
              <w:t>моноклональні</w:t>
            </w:r>
            <w:proofErr w:type="spellEnd"/>
            <w:r w:rsidRPr="00F4551B">
              <w:rPr>
                <w:rFonts w:ascii="Times New Roman" w:eastAsia="Times New Roman" w:hAnsi="Times New Roman"/>
                <w:sz w:val="23"/>
                <w:szCs w:val="23"/>
                <w:lang w:val="uk-UA" w:eastAsia="ru-RU"/>
              </w:rPr>
              <w:t xml:space="preserve"> реагенти  анти-D </w:t>
            </w:r>
            <w:proofErr w:type="spellStart"/>
            <w:r w:rsidRPr="00F4551B">
              <w:rPr>
                <w:rFonts w:ascii="Times New Roman" w:eastAsia="Times New Roman" w:hAnsi="Times New Roman"/>
                <w:sz w:val="23"/>
                <w:szCs w:val="23"/>
                <w:lang w:val="uk-UA" w:eastAsia="ru-RU"/>
              </w:rPr>
              <w:t>Мікс</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C570267"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103E104"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Діагностичні </w:t>
            </w:r>
            <w:proofErr w:type="spellStart"/>
            <w:r w:rsidRPr="00F4551B">
              <w:rPr>
                <w:rFonts w:ascii="Times New Roman" w:eastAsia="Times New Roman" w:hAnsi="Times New Roman"/>
                <w:color w:val="000000"/>
                <w:sz w:val="23"/>
                <w:szCs w:val="23"/>
                <w:lang w:val="uk-UA" w:eastAsia="ru-RU"/>
              </w:rPr>
              <w:t>моноклональні</w:t>
            </w:r>
            <w:proofErr w:type="spellEnd"/>
            <w:r w:rsidRPr="00F4551B">
              <w:rPr>
                <w:rFonts w:ascii="Times New Roman" w:eastAsia="Times New Roman" w:hAnsi="Times New Roman"/>
                <w:color w:val="000000"/>
                <w:sz w:val="23"/>
                <w:szCs w:val="23"/>
                <w:lang w:val="uk-UA" w:eastAsia="ru-RU"/>
              </w:rPr>
              <w:t xml:space="preserve"> реагенти для визначення групи крові людини   анти-D/DVI </w:t>
            </w:r>
            <w:proofErr w:type="spellStart"/>
            <w:r w:rsidRPr="00F4551B">
              <w:rPr>
                <w:rFonts w:ascii="Times New Roman" w:eastAsia="Times New Roman" w:hAnsi="Times New Roman"/>
                <w:color w:val="000000"/>
                <w:sz w:val="23"/>
                <w:szCs w:val="23"/>
                <w:lang w:val="uk-UA" w:eastAsia="ru-RU"/>
              </w:rPr>
              <w:t>IgM</w:t>
            </w:r>
            <w:proofErr w:type="spellEnd"/>
            <w:r w:rsidRPr="00F4551B">
              <w:rPr>
                <w:rFonts w:ascii="Times New Roman" w:eastAsia="Times New Roman" w:hAnsi="Times New Roman"/>
                <w:color w:val="000000"/>
                <w:sz w:val="23"/>
                <w:szCs w:val="23"/>
                <w:lang w:val="uk-UA" w:eastAsia="ru-RU"/>
              </w:rPr>
              <w:t>/</w:t>
            </w:r>
            <w:proofErr w:type="spellStart"/>
            <w:r w:rsidRPr="00F4551B">
              <w:rPr>
                <w:rFonts w:ascii="Times New Roman" w:eastAsia="Times New Roman" w:hAnsi="Times New Roman"/>
                <w:color w:val="000000"/>
                <w:sz w:val="23"/>
                <w:szCs w:val="23"/>
                <w:lang w:val="uk-UA" w:eastAsia="ru-RU"/>
              </w:rPr>
              <w:t>IgG</w:t>
            </w:r>
            <w:proofErr w:type="spellEnd"/>
            <w:r w:rsidRPr="00F4551B">
              <w:rPr>
                <w:rFonts w:ascii="Times New Roman" w:eastAsia="Times New Roman" w:hAnsi="Times New Roman"/>
                <w:color w:val="000000"/>
                <w:sz w:val="23"/>
                <w:szCs w:val="23"/>
                <w:lang w:val="uk-UA" w:eastAsia="ru-RU"/>
              </w:rPr>
              <w:t xml:space="preserve"> , 10 мл х 1 </w:t>
            </w:r>
            <w:proofErr w:type="spellStart"/>
            <w:r w:rsidRPr="00F4551B">
              <w:rPr>
                <w:rFonts w:ascii="Times New Roman" w:eastAsia="Times New Roman" w:hAnsi="Times New Roman"/>
                <w:color w:val="000000"/>
                <w:sz w:val="23"/>
                <w:szCs w:val="23"/>
                <w:lang w:val="uk-UA" w:eastAsia="ru-RU"/>
              </w:rPr>
              <w:t>фл</w:t>
            </w:r>
            <w:proofErr w:type="spellEnd"/>
            <w:r w:rsidRPr="00F4551B">
              <w:rPr>
                <w:rFonts w:ascii="Times New Roman" w:eastAsia="Times New Roman" w:hAnsi="Times New Roman"/>
                <w:color w:val="000000"/>
                <w:sz w:val="23"/>
                <w:szCs w:val="23"/>
                <w:lang w:val="uk-UA" w:eastAsia="ru-RU"/>
              </w:rPr>
              <w:t xml:space="preserve">, за системою </w:t>
            </w:r>
            <w:proofErr w:type="spellStart"/>
            <w:r w:rsidRPr="00F4551B">
              <w:rPr>
                <w:rFonts w:ascii="Times New Roman" w:eastAsia="Times New Roman" w:hAnsi="Times New Roman"/>
                <w:color w:val="000000"/>
                <w:sz w:val="23"/>
                <w:szCs w:val="23"/>
                <w:lang w:val="uk-UA" w:eastAsia="ru-RU"/>
              </w:rPr>
              <w:t>Rhesus</w:t>
            </w:r>
            <w:proofErr w:type="spellEnd"/>
            <w:r w:rsidRPr="00F4551B">
              <w:rPr>
                <w:rFonts w:ascii="Times New Roman" w:eastAsia="Times New Roman" w:hAnsi="Times New Roman"/>
                <w:color w:val="000000"/>
                <w:sz w:val="23"/>
                <w:szCs w:val="23"/>
                <w:lang w:val="uk-UA" w:eastAsia="ru-RU"/>
              </w:rPr>
              <w:t xml:space="preserve"> ( 10 мл)</w:t>
            </w:r>
          </w:p>
        </w:tc>
      </w:tr>
      <w:tr w:rsidR="00605685" w:rsidRPr="00F4551B" w14:paraId="391C0A1C"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4EDCDAA"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01F7AF3B"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Діагностичний </w:t>
            </w:r>
            <w:proofErr w:type="spellStart"/>
            <w:r w:rsidRPr="00F4551B">
              <w:rPr>
                <w:rFonts w:ascii="Times New Roman" w:eastAsia="Times New Roman" w:hAnsi="Times New Roman"/>
                <w:sz w:val="23"/>
                <w:szCs w:val="23"/>
                <w:lang w:val="uk-UA" w:eastAsia="ru-RU"/>
              </w:rPr>
              <w:t>моноклональний</w:t>
            </w:r>
            <w:proofErr w:type="spellEnd"/>
            <w:r w:rsidRPr="00F4551B">
              <w:rPr>
                <w:rFonts w:ascii="Times New Roman" w:eastAsia="Times New Roman" w:hAnsi="Times New Roman"/>
                <w:sz w:val="23"/>
                <w:szCs w:val="23"/>
                <w:lang w:val="uk-UA" w:eastAsia="ru-RU"/>
              </w:rPr>
              <w:t xml:space="preserve"> реагент анти-</w:t>
            </w:r>
            <w:proofErr w:type="spellStart"/>
            <w:r w:rsidRPr="00F4551B">
              <w:rPr>
                <w:rFonts w:ascii="Times New Roman" w:eastAsia="Times New Roman" w:hAnsi="Times New Roman"/>
                <w:sz w:val="23"/>
                <w:szCs w:val="23"/>
                <w:lang w:val="uk-UA" w:eastAsia="ru-RU"/>
              </w:rPr>
              <w:t>Kell</w:t>
            </w:r>
            <w:proofErr w:type="spellEnd"/>
            <w:r w:rsidRPr="00F4551B">
              <w:rPr>
                <w:rFonts w:ascii="Times New Roman" w:eastAsia="Times New Roman" w:hAnsi="Times New Roman"/>
                <w:sz w:val="23"/>
                <w:szCs w:val="23"/>
                <w:lang w:val="uk-UA" w:eastAsia="ru-RU"/>
              </w:rPr>
              <w:t xml:space="preserve"> Супер </w:t>
            </w:r>
          </w:p>
        </w:tc>
        <w:tc>
          <w:tcPr>
            <w:tcW w:w="1166" w:type="dxa"/>
            <w:tcBorders>
              <w:top w:val="nil"/>
              <w:left w:val="nil"/>
              <w:bottom w:val="single" w:sz="4" w:space="0" w:color="auto"/>
              <w:right w:val="single" w:sz="4" w:space="0" w:color="auto"/>
            </w:tcBorders>
            <w:shd w:val="clear" w:color="auto" w:fill="auto"/>
            <w:noWrap/>
            <w:vAlign w:val="center"/>
            <w:hideMark/>
          </w:tcPr>
          <w:p w14:paraId="160A0DF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AC600DE"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 анти-</w:t>
            </w:r>
            <w:proofErr w:type="spellStart"/>
            <w:r w:rsidRPr="00F4551B">
              <w:rPr>
                <w:rFonts w:ascii="Times New Roman" w:eastAsia="Times New Roman" w:hAnsi="Times New Roman"/>
                <w:color w:val="000000"/>
                <w:sz w:val="23"/>
                <w:szCs w:val="23"/>
                <w:lang w:val="uk-UA" w:eastAsia="ru-RU"/>
              </w:rPr>
              <w:t>Kell</w:t>
            </w:r>
            <w:proofErr w:type="spellEnd"/>
            <w:r w:rsidRPr="00F4551B">
              <w:rPr>
                <w:rFonts w:ascii="Times New Roman" w:eastAsia="Times New Roman" w:hAnsi="Times New Roman"/>
                <w:color w:val="000000"/>
                <w:sz w:val="23"/>
                <w:szCs w:val="23"/>
                <w:lang w:val="uk-UA" w:eastAsia="ru-RU"/>
              </w:rPr>
              <w:t xml:space="preserve"> Супер для визначення груп крові людини за системою </w:t>
            </w:r>
            <w:proofErr w:type="spellStart"/>
            <w:r w:rsidRPr="00F4551B">
              <w:rPr>
                <w:rFonts w:ascii="Times New Roman" w:eastAsia="Times New Roman" w:hAnsi="Times New Roman"/>
                <w:color w:val="000000"/>
                <w:sz w:val="23"/>
                <w:szCs w:val="23"/>
                <w:lang w:val="uk-UA" w:eastAsia="ru-RU"/>
              </w:rPr>
              <w:t>Kell</w:t>
            </w:r>
            <w:proofErr w:type="spellEnd"/>
            <w:r w:rsidRPr="00F4551B">
              <w:rPr>
                <w:rFonts w:ascii="Times New Roman" w:eastAsia="Times New Roman" w:hAnsi="Times New Roman"/>
                <w:color w:val="000000"/>
                <w:sz w:val="23"/>
                <w:szCs w:val="23"/>
                <w:lang w:val="uk-UA" w:eastAsia="ru-RU"/>
              </w:rPr>
              <w:t xml:space="preserve">,  5мл х 1 </w:t>
            </w:r>
            <w:proofErr w:type="spellStart"/>
            <w:r w:rsidRPr="00F4551B">
              <w:rPr>
                <w:rFonts w:ascii="Times New Roman" w:eastAsia="Times New Roman" w:hAnsi="Times New Roman"/>
                <w:color w:val="000000"/>
                <w:sz w:val="23"/>
                <w:szCs w:val="23"/>
                <w:lang w:val="uk-UA" w:eastAsia="ru-RU"/>
              </w:rPr>
              <w:t>фл</w:t>
            </w:r>
            <w:proofErr w:type="spellEnd"/>
            <w:r w:rsidRPr="00F4551B">
              <w:rPr>
                <w:rFonts w:ascii="Times New Roman" w:eastAsia="Times New Roman" w:hAnsi="Times New Roman"/>
                <w:color w:val="000000"/>
                <w:sz w:val="23"/>
                <w:szCs w:val="23"/>
                <w:lang w:val="uk-UA" w:eastAsia="ru-RU"/>
              </w:rPr>
              <w:t>.</w:t>
            </w:r>
          </w:p>
        </w:tc>
      </w:tr>
      <w:tr w:rsidR="00605685" w:rsidRPr="00F4551B" w14:paraId="6C16E42C"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3BC9643"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74DD43C1"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Діагностичний </w:t>
            </w:r>
            <w:proofErr w:type="spellStart"/>
            <w:r w:rsidRPr="00F4551B">
              <w:rPr>
                <w:rFonts w:ascii="Times New Roman" w:eastAsia="Times New Roman" w:hAnsi="Times New Roman"/>
                <w:sz w:val="23"/>
                <w:szCs w:val="23"/>
                <w:lang w:val="uk-UA" w:eastAsia="ru-RU"/>
              </w:rPr>
              <w:t>моноклональний</w:t>
            </w:r>
            <w:proofErr w:type="spellEnd"/>
            <w:r w:rsidRPr="00F4551B">
              <w:rPr>
                <w:rFonts w:ascii="Times New Roman" w:eastAsia="Times New Roman" w:hAnsi="Times New Roman"/>
                <w:sz w:val="23"/>
                <w:szCs w:val="23"/>
                <w:lang w:val="uk-UA" w:eastAsia="ru-RU"/>
              </w:rPr>
              <w:t xml:space="preserve"> реагент  анти-D Супер</w:t>
            </w:r>
          </w:p>
        </w:tc>
        <w:tc>
          <w:tcPr>
            <w:tcW w:w="1166" w:type="dxa"/>
            <w:tcBorders>
              <w:top w:val="nil"/>
              <w:left w:val="nil"/>
              <w:bottom w:val="single" w:sz="4" w:space="0" w:color="auto"/>
              <w:right w:val="single" w:sz="4" w:space="0" w:color="auto"/>
            </w:tcBorders>
            <w:shd w:val="clear" w:color="auto" w:fill="auto"/>
            <w:noWrap/>
            <w:vAlign w:val="center"/>
            <w:hideMark/>
          </w:tcPr>
          <w:p w14:paraId="677D44E3"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BC8A962"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Діагностичний </w:t>
            </w:r>
            <w:proofErr w:type="spellStart"/>
            <w:r w:rsidRPr="00F4551B">
              <w:rPr>
                <w:rFonts w:ascii="Times New Roman" w:eastAsia="Times New Roman" w:hAnsi="Times New Roman"/>
                <w:color w:val="000000"/>
                <w:sz w:val="23"/>
                <w:szCs w:val="23"/>
                <w:lang w:val="uk-UA" w:eastAsia="ru-RU"/>
              </w:rPr>
              <w:t>моноклональний</w:t>
            </w:r>
            <w:proofErr w:type="spellEnd"/>
            <w:r w:rsidRPr="00F4551B">
              <w:rPr>
                <w:rFonts w:ascii="Times New Roman" w:eastAsia="Times New Roman" w:hAnsi="Times New Roman"/>
                <w:color w:val="000000"/>
                <w:sz w:val="23"/>
                <w:szCs w:val="23"/>
                <w:lang w:val="uk-UA" w:eastAsia="ru-RU"/>
              </w:rPr>
              <w:t xml:space="preserve"> реагент анти-D для визначення групи крові людини за системою </w:t>
            </w:r>
            <w:proofErr w:type="spellStart"/>
            <w:r w:rsidRPr="00F4551B">
              <w:rPr>
                <w:rFonts w:ascii="Times New Roman" w:eastAsia="Times New Roman" w:hAnsi="Times New Roman"/>
                <w:color w:val="000000"/>
                <w:sz w:val="23"/>
                <w:szCs w:val="23"/>
                <w:lang w:val="uk-UA" w:eastAsia="ru-RU"/>
              </w:rPr>
              <w:t>Rhesus</w:t>
            </w:r>
            <w:proofErr w:type="spellEnd"/>
            <w:r w:rsidRPr="00F4551B">
              <w:rPr>
                <w:rFonts w:ascii="Times New Roman" w:eastAsia="Times New Roman" w:hAnsi="Times New Roman"/>
                <w:color w:val="000000"/>
                <w:sz w:val="23"/>
                <w:szCs w:val="23"/>
                <w:lang w:val="uk-UA" w:eastAsia="ru-RU"/>
              </w:rPr>
              <w:t xml:space="preserve"> ( 10 мл)</w:t>
            </w:r>
          </w:p>
        </w:tc>
      </w:tr>
      <w:tr w:rsidR="00605685" w:rsidRPr="00F4551B" w14:paraId="4C1231B6"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53C6871"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9</w:t>
            </w:r>
          </w:p>
        </w:tc>
        <w:tc>
          <w:tcPr>
            <w:tcW w:w="3543" w:type="dxa"/>
            <w:tcBorders>
              <w:top w:val="nil"/>
              <w:left w:val="nil"/>
              <w:bottom w:val="single" w:sz="4" w:space="0" w:color="auto"/>
              <w:right w:val="single" w:sz="4" w:space="0" w:color="auto"/>
            </w:tcBorders>
            <w:shd w:val="clear" w:color="auto" w:fill="auto"/>
            <w:vAlign w:val="center"/>
            <w:hideMark/>
          </w:tcPr>
          <w:p w14:paraId="397F85A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Тест-смужки для визначення  глюкози в сечі   </w:t>
            </w:r>
            <w:proofErr w:type="spellStart"/>
            <w:r w:rsidRPr="00F4551B">
              <w:rPr>
                <w:rFonts w:ascii="Times New Roman" w:eastAsia="Times New Roman" w:hAnsi="Times New Roman"/>
                <w:sz w:val="23"/>
                <w:szCs w:val="23"/>
                <w:lang w:val="uk-UA" w:eastAsia="ru-RU"/>
              </w:rPr>
              <w:t>Глюкотест</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6C371FE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9CF984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Тест-смужки для визначення  глюкози в сечі   100 </w:t>
            </w:r>
            <w:proofErr w:type="spellStart"/>
            <w:r w:rsidRPr="00F4551B">
              <w:rPr>
                <w:rFonts w:ascii="Times New Roman" w:eastAsia="Times New Roman" w:hAnsi="Times New Roman"/>
                <w:color w:val="000000"/>
                <w:sz w:val="23"/>
                <w:szCs w:val="23"/>
                <w:lang w:val="uk-UA" w:eastAsia="ru-RU"/>
              </w:rPr>
              <w:t>шт</w:t>
            </w:r>
            <w:proofErr w:type="spellEnd"/>
            <w:r w:rsidRPr="00F4551B">
              <w:rPr>
                <w:rFonts w:ascii="Times New Roman" w:eastAsia="Times New Roman" w:hAnsi="Times New Roman"/>
                <w:color w:val="000000"/>
                <w:sz w:val="23"/>
                <w:szCs w:val="23"/>
                <w:lang w:val="uk-UA" w:eastAsia="ru-RU"/>
              </w:rPr>
              <w:t>/</w:t>
            </w:r>
            <w:proofErr w:type="spellStart"/>
            <w:r w:rsidRPr="00F4551B">
              <w:rPr>
                <w:rFonts w:ascii="Times New Roman" w:eastAsia="Times New Roman" w:hAnsi="Times New Roman"/>
                <w:color w:val="000000"/>
                <w:sz w:val="23"/>
                <w:szCs w:val="23"/>
                <w:lang w:val="uk-UA" w:eastAsia="ru-RU"/>
              </w:rPr>
              <w:t>уп</w:t>
            </w:r>
            <w:proofErr w:type="spellEnd"/>
            <w:r w:rsidRPr="00F4551B">
              <w:rPr>
                <w:rFonts w:ascii="Times New Roman" w:eastAsia="Times New Roman" w:hAnsi="Times New Roman"/>
                <w:color w:val="000000"/>
                <w:sz w:val="23"/>
                <w:szCs w:val="23"/>
                <w:lang w:val="uk-UA" w:eastAsia="ru-RU"/>
              </w:rPr>
              <w:t>.</w:t>
            </w:r>
          </w:p>
        </w:tc>
      </w:tr>
      <w:tr w:rsidR="00605685" w:rsidRPr="00F4551B" w14:paraId="25074AF1"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10A035B"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10</w:t>
            </w:r>
          </w:p>
        </w:tc>
        <w:tc>
          <w:tcPr>
            <w:tcW w:w="3543" w:type="dxa"/>
            <w:tcBorders>
              <w:top w:val="nil"/>
              <w:left w:val="nil"/>
              <w:bottom w:val="single" w:sz="4" w:space="0" w:color="auto"/>
              <w:right w:val="single" w:sz="4" w:space="0" w:color="auto"/>
            </w:tcBorders>
            <w:shd w:val="clear" w:color="auto" w:fill="auto"/>
            <w:vAlign w:val="center"/>
            <w:hideMark/>
          </w:tcPr>
          <w:p w14:paraId="282FBE02" w14:textId="072E2AAF"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Папір </w:t>
            </w:r>
            <w:r w:rsidR="00FE63BA" w:rsidRPr="00F4551B">
              <w:rPr>
                <w:rFonts w:ascii="Times New Roman" w:eastAsia="Times New Roman" w:hAnsi="Times New Roman"/>
                <w:sz w:val="23"/>
                <w:szCs w:val="23"/>
                <w:lang w:val="uk-UA" w:eastAsia="ru-RU"/>
              </w:rPr>
              <w:t>для визначення</w:t>
            </w:r>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рН</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4A99279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7091D0E1" w14:textId="50B7D596"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універсальний папір</w:t>
            </w:r>
            <w:r w:rsidR="00FE63BA" w:rsidRPr="00F4551B">
              <w:rPr>
                <w:rFonts w:ascii="Times New Roman" w:eastAsia="Times New Roman" w:hAnsi="Times New Roman"/>
                <w:color w:val="000000"/>
                <w:sz w:val="23"/>
                <w:szCs w:val="23"/>
                <w:lang w:val="uk-UA" w:eastAsia="ru-RU"/>
              </w:rPr>
              <w:t xml:space="preserve"> для визначення</w:t>
            </w:r>
            <w:r w:rsidRPr="00F4551B">
              <w:rPr>
                <w:rFonts w:ascii="Times New Roman" w:eastAsia="Times New Roman" w:hAnsi="Times New Roman"/>
                <w:color w:val="000000"/>
                <w:sz w:val="23"/>
                <w:szCs w:val="23"/>
                <w:lang w:val="uk-UA" w:eastAsia="ru-RU"/>
              </w:rPr>
              <w:t xml:space="preserve"> </w:t>
            </w:r>
            <w:r w:rsidR="00FE63BA" w:rsidRPr="00F4551B">
              <w:rPr>
                <w:rFonts w:ascii="Times New Roman" w:eastAsia="Times New Roman" w:hAnsi="Times New Roman"/>
                <w:color w:val="000000"/>
                <w:sz w:val="23"/>
                <w:szCs w:val="23"/>
                <w:lang w:val="uk-UA" w:eastAsia="ru-RU"/>
              </w:rPr>
              <w:t>РН</w:t>
            </w:r>
            <w:r w:rsidRPr="00F4551B">
              <w:rPr>
                <w:rFonts w:ascii="Times New Roman" w:eastAsia="Times New Roman" w:hAnsi="Times New Roman"/>
                <w:color w:val="000000"/>
                <w:sz w:val="23"/>
                <w:szCs w:val="23"/>
                <w:lang w:val="uk-UA" w:eastAsia="ru-RU"/>
              </w:rPr>
              <w:t xml:space="preserve">. 1 </w:t>
            </w:r>
            <w:proofErr w:type="spellStart"/>
            <w:r w:rsidRPr="00F4551B">
              <w:rPr>
                <w:rFonts w:ascii="Times New Roman" w:eastAsia="Times New Roman" w:hAnsi="Times New Roman"/>
                <w:color w:val="000000"/>
                <w:sz w:val="23"/>
                <w:szCs w:val="23"/>
                <w:lang w:val="uk-UA" w:eastAsia="ru-RU"/>
              </w:rPr>
              <w:t>фл</w:t>
            </w:r>
            <w:proofErr w:type="spellEnd"/>
            <w:r w:rsidRPr="00F4551B">
              <w:rPr>
                <w:rFonts w:ascii="Times New Roman" w:eastAsia="Times New Roman" w:hAnsi="Times New Roman"/>
                <w:color w:val="000000"/>
                <w:sz w:val="23"/>
                <w:szCs w:val="23"/>
                <w:lang w:val="uk-UA" w:eastAsia="ru-RU"/>
              </w:rPr>
              <w:t>\50 визначень.</w:t>
            </w:r>
            <w:r w:rsidR="00FE63BA"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рН</w:t>
            </w:r>
            <w:proofErr w:type="spellEnd"/>
            <w:r w:rsidRPr="00F4551B">
              <w:rPr>
                <w:rFonts w:ascii="Times New Roman" w:eastAsia="Times New Roman" w:hAnsi="Times New Roman"/>
                <w:color w:val="000000"/>
                <w:sz w:val="23"/>
                <w:szCs w:val="23"/>
                <w:lang w:val="uk-UA" w:eastAsia="ru-RU"/>
              </w:rPr>
              <w:t xml:space="preserve"> 5-9</w:t>
            </w:r>
          </w:p>
        </w:tc>
      </w:tr>
      <w:tr w:rsidR="00605685" w:rsidRPr="00F4551B" w14:paraId="6B57D6BE"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3D2B520"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11</w:t>
            </w:r>
          </w:p>
        </w:tc>
        <w:tc>
          <w:tcPr>
            <w:tcW w:w="3543" w:type="dxa"/>
            <w:tcBorders>
              <w:top w:val="nil"/>
              <w:left w:val="nil"/>
              <w:bottom w:val="single" w:sz="4" w:space="0" w:color="auto"/>
              <w:right w:val="single" w:sz="4" w:space="0" w:color="auto"/>
            </w:tcBorders>
            <w:shd w:val="clear" w:color="auto" w:fill="auto"/>
            <w:vAlign w:val="center"/>
            <w:hideMark/>
          </w:tcPr>
          <w:p w14:paraId="657B619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Азур-еозін</w:t>
            </w:r>
            <w:proofErr w:type="spellEnd"/>
            <w:r w:rsidRPr="00F4551B">
              <w:rPr>
                <w:rFonts w:ascii="Times New Roman" w:eastAsia="Times New Roman" w:hAnsi="Times New Roman"/>
                <w:sz w:val="23"/>
                <w:szCs w:val="23"/>
                <w:lang w:val="uk-UA" w:eastAsia="ru-RU"/>
              </w:rPr>
              <w:t xml:space="preserve"> по </w:t>
            </w:r>
            <w:proofErr w:type="spellStart"/>
            <w:r w:rsidRPr="00F4551B">
              <w:rPr>
                <w:rFonts w:ascii="Times New Roman" w:eastAsia="Times New Roman" w:hAnsi="Times New Roman"/>
                <w:sz w:val="23"/>
                <w:szCs w:val="23"/>
                <w:lang w:val="uk-UA" w:eastAsia="ru-RU"/>
              </w:rPr>
              <w:t>Романовському</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495BDD4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445F86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Барвник для забарвлення  </w:t>
            </w:r>
            <w:proofErr w:type="spellStart"/>
            <w:r w:rsidRPr="00F4551B">
              <w:rPr>
                <w:rFonts w:ascii="Times New Roman" w:eastAsia="Times New Roman" w:hAnsi="Times New Roman"/>
                <w:color w:val="000000"/>
                <w:sz w:val="23"/>
                <w:szCs w:val="23"/>
                <w:lang w:val="uk-UA" w:eastAsia="ru-RU"/>
              </w:rPr>
              <w:t>форменних</w:t>
            </w:r>
            <w:proofErr w:type="spellEnd"/>
            <w:r w:rsidRPr="00F4551B">
              <w:rPr>
                <w:rFonts w:ascii="Times New Roman" w:eastAsia="Times New Roman" w:hAnsi="Times New Roman"/>
                <w:color w:val="000000"/>
                <w:sz w:val="23"/>
                <w:szCs w:val="23"/>
                <w:lang w:val="uk-UA" w:eastAsia="ru-RU"/>
              </w:rPr>
              <w:t xml:space="preserve"> елементів крові. розчин 1 л,  буфер</w:t>
            </w:r>
          </w:p>
        </w:tc>
      </w:tr>
      <w:tr w:rsidR="00605685" w:rsidRPr="00F4551B" w14:paraId="3E7BE4D0"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3D627DE"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12</w:t>
            </w:r>
          </w:p>
        </w:tc>
        <w:tc>
          <w:tcPr>
            <w:tcW w:w="3543" w:type="dxa"/>
            <w:tcBorders>
              <w:top w:val="nil"/>
              <w:left w:val="nil"/>
              <w:bottom w:val="single" w:sz="4" w:space="0" w:color="auto"/>
              <w:right w:val="single" w:sz="4" w:space="0" w:color="auto"/>
            </w:tcBorders>
            <w:shd w:val="clear" w:color="auto" w:fill="auto"/>
            <w:vAlign w:val="center"/>
            <w:hideMark/>
          </w:tcPr>
          <w:p w14:paraId="69C4386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Еозін</w:t>
            </w:r>
            <w:proofErr w:type="spellEnd"/>
            <w:r w:rsidRPr="00F4551B">
              <w:rPr>
                <w:rFonts w:ascii="Times New Roman" w:eastAsia="Times New Roman" w:hAnsi="Times New Roman"/>
                <w:sz w:val="23"/>
                <w:szCs w:val="23"/>
                <w:lang w:val="uk-UA" w:eastAsia="ru-RU"/>
              </w:rPr>
              <w:t>-метиленовий по Майн-</w:t>
            </w:r>
            <w:proofErr w:type="spellStart"/>
            <w:r w:rsidRPr="00F4551B">
              <w:rPr>
                <w:rFonts w:ascii="Times New Roman" w:eastAsia="Times New Roman" w:hAnsi="Times New Roman"/>
                <w:sz w:val="23"/>
                <w:szCs w:val="23"/>
                <w:lang w:val="uk-UA" w:eastAsia="ru-RU"/>
              </w:rPr>
              <w:t>Грюнвельду</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27B4AF92"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59C039F2"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Барвник-фіксатор для забарвлення і фіксації </w:t>
            </w:r>
            <w:proofErr w:type="spellStart"/>
            <w:r w:rsidRPr="00F4551B">
              <w:rPr>
                <w:rFonts w:ascii="Times New Roman" w:eastAsia="Times New Roman" w:hAnsi="Times New Roman"/>
                <w:color w:val="000000"/>
                <w:sz w:val="23"/>
                <w:szCs w:val="23"/>
                <w:lang w:val="uk-UA" w:eastAsia="ru-RU"/>
              </w:rPr>
              <w:t>форменних</w:t>
            </w:r>
            <w:proofErr w:type="spellEnd"/>
            <w:r w:rsidRPr="00F4551B">
              <w:rPr>
                <w:rFonts w:ascii="Times New Roman" w:eastAsia="Times New Roman" w:hAnsi="Times New Roman"/>
                <w:color w:val="000000"/>
                <w:sz w:val="23"/>
                <w:szCs w:val="23"/>
                <w:lang w:val="uk-UA" w:eastAsia="ru-RU"/>
              </w:rPr>
              <w:t xml:space="preserve"> елементів крові. розчин 1 л</w:t>
            </w:r>
          </w:p>
        </w:tc>
      </w:tr>
      <w:tr w:rsidR="00605685" w:rsidRPr="00F4551B" w14:paraId="0D36CA23"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205C89E"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13</w:t>
            </w:r>
          </w:p>
        </w:tc>
        <w:tc>
          <w:tcPr>
            <w:tcW w:w="3543" w:type="dxa"/>
            <w:tcBorders>
              <w:top w:val="nil"/>
              <w:left w:val="nil"/>
              <w:bottom w:val="single" w:sz="4" w:space="0" w:color="auto"/>
              <w:right w:val="single" w:sz="4" w:space="0" w:color="auto"/>
            </w:tcBorders>
            <w:shd w:val="clear" w:color="auto" w:fill="auto"/>
            <w:vAlign w:val="center"/>
            <w:hideMark/>
          </w:tcPr>
          <w:p w14:paraId="22EE3310"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Забарвлення по Цилю-Нільсену (набір реактивів </w:t>
            </w:r>
          </w:p>
        </w:tc>
        <w:tc>
          <w:tcPr>
            <w:tcW w:w="1166" w:type="dxa"/>
            <w:tcBorders>
              <w:top w:val="nil"/>
              <w:left w:val="nil"/>
              <w:bottom w:val="single" w:sz="4" w:space="0" w:color="auto"/>
              <w:right w:val="single" w:sz="4" w:space="0" w:color="auto"/>
            </w:tcBorders>
            <w:shd w:val="clear" w:color="auto" w:fill="auto"/>
            <w:noWrap/>
            <w:vAlign w:val="center"/>
            <w:hideMark/>
          </w:tcPr>
          <w:p w14:paraId="2729A23D"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341C532"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 х 100 мл. Набір для забарвлення мікобактерій туберкульозу</w:t>
            </w:r>
          </w:p>
        </w:tc>
      </w:tr>
      <w:tr w:rsidR="00605685" w:rsidRPr="00F4551B" w14:paraId="2B83B9B0"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9F55253"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14</w:t>
            </w:r>
          </w:p>
        </w:tc>
        <w:tc>
          <w:tcPr>
            <w:tcW w:w="3543" w:type="dxa"/>
            <w:tcBorders>
              <w:top w:val="nil"/>
              <w:left w:val="nil"/>
              <w:bottom w:val="single" w:sz="4" w:space="0" w:color="auto"/>
              <w:right w:val="single" w:sz="4" w:space="0" w:color="auto"/>
            </w:tcBorders>
            <w:shd w:val="clear" w:color="auto" w:fill="auto"/>
            <w:vAlign w:val="center"/>
            <w:hideMark/>
          </w:tcPr>
          <w:p w14:paraId="2363E7B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фарбників за Грамом</w:t>
            </w:r>
          </w:p>
        </w:tc>
        <w:tc>
          <w:tcPr>
            <w:tcW w:w="1166" w:type="dxa"/>
            <w:tcBorders>
              <w:top w:val="nil"/>
              <w:left w:val="nil"/>
              <w:bottom w:val="single" w:sz="4" w:space="0" w:color="auto"/>
              <w:right w:val="single" w:sz="4" w:space="0" w:color="auto"/>
            </w:tcBorders>
            <w:shd w:val="clear" w:color="auto" w:fill="auto"/>
            <w:noWrap/>
            <w:vAlign w:val="center"/>
            <w:hideMark/>
          </w:tcPr>
          <w:p w14:paraId="4ABC996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05582B2"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призначений для  забарвлення,  структури </w:t>
            </w:r>
            <w:proofErr w:type="spellStart"/>
            <w:r w:rsidRPr="00F4551B">
              <w:rPr>
                <w:rFonts w:ascii="Times New Roman" w:eastAsia="Times New Roman" w:hAnsi="Times New Roman"/>
                <w:color w:val="000000"/>
                <w:sz w:val="23"/>
                <w:szCs w:val="23"/>
                <w:lang w:val="uk-UA" w:eastAsia="ru-RU"/>
              </w:rPr>
              <w:t>клітинноїстінки</w:t>
            </w:r>
            <w:proofErr w:type="spellEnd"/>
            <w:r w:rsidRPr="00F4551B">
              <w:rPr>
                <w:rFonts w:ascii="Times New Roman" w:eastAsia="Times New Roman" w:hAnsi="Times New Roman"/>
                <w:color w:val="000000"/>
                <w:sz w:val="23"/>
                <w:szCs w:val="23"/>
                <w:lang w:val="uk-UA" w:eastAsia="ru-RU"/>
              </w:rPr>
              <w:t xml:space="preserve"> і виявлення приналежності бактерій до </w:t>
            </w:r>
            <w:proofErr w:type="spellStart"/>
            <w:r w:rsidRPr="00F4551B">
              <w:rPr>
                <w:rFonts w:ascii="Times New Roman" w:eastAsia="Times New Roman" w:hAnsi="Times New Roman"/>
                <w:color w:val="000000"/>
                <w:sz w:val="23"/>
                <w:szCs w:val="23"/>
                <w:lang w:val="uk-UA" w:eastAsia="ru-RU"/>
              </w:rPr>
              <w:t>грампозитивних</w:t>
            </w:r>
            <w:proofErr w:type="spellEnd"/>
            <w:r w:rsidRPr="00F4551B">
              <w:rPr>
                <w:rFonts w:ascii="Times New Roman" w:eastAsia="Times New Roman" w:hAnsi="Times New Roman"/>
                <w:color w:val="000000"/>
                <w:sz w:val="23"/>
                <w:szCs w:val="23"/>
                <w:lang w:val="uk-UA" w:eastAsia="ru-RU"/>
              </w:rPr>
              <w:t xml:space="preserve"> або до </w:t>
            </w:r>
            <w:proofErr w:type="spellStart"/>
            <w:r w:rsidRPr="00F4551B">
              <w:rPr>
                <w:rFonts w:ascii="Times New Roman" w:eastAsia="Times New Roman" w:hAnsi="Times New Roman"/>
                <w:color w:val="000000"/>
                <w:sz w:val="23"/>
                <w:szCs w:val="23"/>
                <w:lang w:val="uk-UA" w:eastAsia="ru-RU"/>
              </w:rPr>
              <w:t>грамнегативних</w:t>
            </w:r>
            <w:proofErr w:type="spellEnd"/>
            <w:r w:rsidRPr="00F4551B">
              <w:rPr>
                <w:rFonts w:ascii="Times New Roman" w:eastAsia="Times New Roman" w:hAnsi="Times New Roman"/>
                <w:color w:val="000000"/>
                <w:sz w:val="23"/>
                <w:szCs w:val="23"/>
                <w:lang w:val="uk-UA" w:eastAsia="ru-RU"/>
              </w:rPr>
              <w:t xml:space="preserve"> груп. 150 мл.</w:t>
            </w:r>
          </w:p>
        </w:tc>
      </w:tr>
      <w:tr w:rsidR="00605685" w:rsidRPr="00F4551B" w14:paraId="2094F3BA" w14:textId="77777777" w:rsidTr="004F6000">
        <w:trPr>
          <w:trHeight w:val="28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777524D" w14:textId="7777777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15</w:t>
            </w:r>
          </w:p>
        </w:tc>
        <w:tc>
          <w:tcPr>
            <w:tcW w:w="3543" w:type="dxa"/>
            <w:tcBorders>
              <w:top w:val="nil"/>
              <w:left w:val="nil"/>
              <w:bottom w:val="single" w:sz="4" w:space="0" w:color="auto"/>
              <w:right w:val="single" w:sz="4" w:space="0" w:color="auto"/>
            </w:tcBorders>
            <w:shd w:val="clear" w:color="auto" w:fill="auto"/>
            <w:vAlign w:val="center"/>
            <w:hideMark/>
          </w:tcPr>
          <w:p w14:paraId="379D4B1C"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Желатин</w:t>
            </w:r>
          </w:p>
        </w:tc>
        <w:tc>
          <w:tcPr>
            <w:tcW w:w="1166" w:type="dxa"/>
            <w:tcBorders>
              <w:top w:val="nil"/>
              <w:left w:val="nil"/>
              <w:bottom w:val="single" w:sz="4" w:space="0" w:color="auto"/>
              <w:right w:val="single" w:sz="4" w:space="0" w:color="auto"/>
            </w:tcBorders>
            <w:shd w:val="clear" w:color="auto" w:fill="auto"/>
            <w:noWrap/>
            <w:vAlign w:val="center"/>
            <w:hideMark/>
          </w:tcPr>
          <w:p w14:paraId="285743D2"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6D1902E"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10% розчин  10 </w:t>
            </w:r>
            <w:proofErr w:type="spellStart"/>
            <w:r w:rsidRPr="00F4551B">
              <w:rPr>
                <w:rFonts w:ascii="Times New Roman" w:eastAsia="Times New Roman" w:hAnsi="Times New Roman"/>
                <w:color w:val="000000"/>
                <w:sz w:val="23"/>
                <w:szCs w:val="23"/>
                <w:lang w:val="uk-UA" w:eastAsia="ru-RU"/>
              </w:rPr>
              <w:t>амп</w:t>
            </w:r>
            <w:proofErr w:type="spellEnd"/>
            <w:r w:rsidRPr="00F4551B">
              <w:rPr>
                <w:rFonts w:ascii="Times New Roman" w:eastAsia="Times New Roman" w:hAnsi="Times New Roman"/>
                <w:color w:val="000000"/>
                <w:sz w:val="23"/>
                <w:szCs w:val="23"/>
                <w:lang w:val="uk-UA" w:eastAsia="ru-RU"/>
              </w:rPr>
              <w:t xml:space="preserve"> х 10 мл</w:t>
            </w:r>
          </w:p>
        </w:tc>
      </w:tr>
      <w:tr w:rsidR="00605685" w:rsidRPr="00F4551B" w14:paraId="56CBF1AC"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2704CB8" w14:textId="19094800"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lastRenderedPageBreak/>
              <w:t>1</w:t>
            </w:r>
            <w:r w:rsidR="004F6000"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noWrap/>
            <w:vAlign w:val="center"/>
            <w:hideMark/>
          </w:tcPr>
          <w:p w14:paraId="693C0F93"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Альфа амілази</w:t>
            </w:r>
          </w:p>
        </w:tc>
        <w:tc>
          <w:tcPr>
            <w:tcW w:w="1166" w:type="dxa"/>
            <w:tcBorders>
              <w:top w:val="nil"/>
              <w:left w:val="nil"/>
              <w:bottom w:val="single" w:sz="4" w:space="0" w:color="auto"/>
              <w:right w:val="single" w:sz="4" w:space="0" w:color="auto"/>
            </w:tcBorders>
            <w:shd w:val="clear" w:color="auto" w:fill="auto"/>
            <w:noWrap/>
            <w:vAlign w:val="center"/>
            <w:hideMark/>
          </w:tcPr>
          <w:p w14:paraId="402E6759"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F3F9F37"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кінетичний метод  </w:t>
            </w:r>
            <w:proofErr w:type="spellStart"/>
            <w:r w:rsidRPr="00F4551B">
              <w:rPr>
                <w:rFonts w:ascii="Times New Roman" w:eastAsia="Times New Roman" w:hAnsi="Times New Roman"/>
                <w:color w:val="000000"/>
                <w:sz w:val="23"/>
                <w:szCs w:val="23"/>
                <w:lang w:val="uk-UA" w:eastAsia="ru-RU"/>
              </w:rPr>
              <w:t>монореактив</w:t>
            </w:r>
            <w:proofErr w:type="spellEnd"/>
            <w:r w:rsidRPr="00F4551B">
              <w:rPr>
                <w:rFonts w:ascii="Times New Roman" w:eastAsia="Times New Roman" w:hAnsi="Times New Roman"/>
                <w:color w:val="000000"/>
                <w:sz w:val="23"/>
                <w:szCs w:val="23"/>
                <w:lang w:val="uk-UA" w:eastAsia="ru-RU"/>
              </w:rPr>
              <w:t xml:space="preserve">  500 </w:t>
            </w:r>
            <w:proofErr w:type="spellStart"/>
            <w:r w:rsidRPr="00F4551B">
              <w:rPr>
                <w:rFonts w:ascii="Times New Roman" w:eastAsia="Times New Roman" w:hAnsi="Times New Roman"/>
                <w:color w:val="000000"/>
                <w:sz w:val="23"/>
                <w:szCs w:val="23"/>
                <w:lang w:val="uk-UA" w:eastAsia="ru-RU"/>
              </w:rPr>
              <w:t>мл.після</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відкріття</w:t>
            </w:r>
            <w:proofErr w:type="spellEnd"/>
            <w:r w:rsidRPr="00F4551B">
              <w:rPr>
                <w:rFonts w:ascii="Times New Roman" w:eastAsia="Times New Roman" w:hAnsi="Times New Roman"/>
                <w:color w:val="000000"/>
                <w:sz w:val="23"/>
                <w:szCs w:val="23"/>
                <w:lang w:val="uk-UA" w:eastAsia="ru-RU"/>
              </w:rPr>
              <w:t xml:space="preserve"> робочий реагент стабільний 60 днів</w:t>
            </w:r>
          </w:p>
        </w:tc>
      </w:tr>
      <w:tr w:rsidR="00605685" w:rsidRPr="00F4551B" w14:paraId="3B5977E2"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9033484" w14:textId="1034D5A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w:t>
            </w:r>
            <w:r w:rsidR="004F6000"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3B028E69"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активності аланін амінотрансферази в сироватці крові   АЛТ </w:t>
            </w:r>
          </w:p>
        </w:tc>
        <w:tc>
          <w:tcPr>
            <w:tcW w:w="1166" w:type="dxa"/>
            <w:tcBorders>
              <w:top w:val="nil"/>
              <w:left w:val="nil"/>
              <w:bottom w:val="single" w:sz="4" w:space="0" w:color="auto"/>
              <w:right w:val="single" w:sz="4" w:space="0" w:color="auto"/>
            </w:tcBorders>
            <w:shd w:val="clear" w:color="auto" w:fill="auto"/>
            <w:noWrap/>
            <w:vAlign w:val="center"/>
            <w:hideMark/>
          </w:tcPr>
          <w:p w14:paraId="6C1E1F8B"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5AAD09AF"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кінетичений</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xml:space="preserve">  500 </w:t>
            </w:r>
            <w:proofErr w:type="spellStart"/>
            <w:r w:rsidRPr="00F4551B">
              <w:rPr>
                <w:rFonts w:ascii="Times New Roman" w:eastAsia="Times New Roman" w:hAnsi="Times New Roman"/>
                <w:color w:val="000000"/>
                <w:sz w:val="23"/>
                <w:szCs w:val="23"/>
                <w:lang w:val="uk-UA" w:eastAsia="ru-RU"/>
              </w:rPr>
              <w:t>мл.Лінійність</w:t>
            </w:r>
            <w:proofErr w:type="spellEnd"/>
            <w:r w:rsidRPr="00F4551B">
              <w:rPr>
                <w:rFonts w:ascii="Times New Roman" w:eastAsia="Times New Roman" w:hAnsi="Times New Roman"/>
                <w:color w:val="000000"/>
                <w:sz w:val="23"/>
                <w:szCs w:val="23"/>
                <w:lang w:val="uk-UA" w:eastAsia="ru-RU"/>
              </w:rPr>
              <w:t xml:space="preserve"> - 4 - 260 Од/</w:t>
            </w:r>
            <w:proofErr w:type="spellStart"/>
            <w:r w:rsidRPr="00F4551B">
              <w:rPr>
                <w:rFonts w:ascii="Times New Roman" w:eastAsia="Times New Roman" w:hAnsi="Times New Roman"/>
                <w:color w:val="000000"/>
                <w:sz w:val="23"/>
                <w:szCs w:val="23"/>
                <w:lang w:val="uk-UA" w:eastAsia="ru-RU"/>
              </w:rPr>
              <w:t>л.робочий</w:t>
            </w:r>
            <w:proofErr w:type="spellEnd"/>
            <w:r w:rsidRPr="00F4551B">
              <w:rPr>
                <w:rFonts w:ascii="Times New Roman" w:eastAsia="Times New Roman" w:hAnsi="Times New Roman"/>
                <w:color w:val="000000"/>
                <w:sz w:val="23"/>
                <w:szCs w:val="23"/>
                <w:lang w:val="uk-UA" w:eastAsia="ru-RU"/>
              </w:rPr>
              <w:t xml:space="preserve">  реагент стабільний  7 днів.</w:t>
            </w:r>
          </w:p>
        </w:tc>
      </w:tr>
      <w:tr w:rsidR="00605685" w:rsidRPr="00F4551B" w14:paraId="2418D5BC"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58F5DC" w14:textId="3916357B"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w:t>
            </w:r>
            <w:r w:rsidR="004F6000"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59DCF42D"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активності </w:t>
            </w:r>
            <w:proofErr w:type="spellStart"/>
            <w:r w:rsidRPr="00F4551B">
              <w:rPr>
                <w:rFonts w:ascii="Times New Roman" w:eastAsia="Times New Roman" w:hAnsi="Times New Roman"/>
                <w:sz w:val="23"/>
                <w:szCs w:val="23"/>
                <w:lang w:val="uk-UA" w:eastAsia="ru-RU"/>
              </w:rPr>
              <w:t>аспартат</w:t>
            </w:r>
            <w:proofErr w:type="spellEnd"/>
            <w:r w:rsidRPr="00F4551B">
              <w:rPr>
                <w:rFonts w:ascii="Times New Roman" w:eastAsia="Times New Roman" w:hAnsi="Times New Roman"/>
                <w:sz w:val="23"/>
                <w:szCs w:val="23"/>
                <w:lang w:val="uk-UA" w:eastAsia="ru-RU"/>
              </w:rPr>
              <w:t xml:space="preserve"> амінотрансферази в сироватці крові  АСТ </w:t>
            </w:r>
          </w:p>
        </w:tc>
        <w:tc>
          <w:tcPr>
            <w:tcW w:w="1166" w:type="dxa"/>
            <w:tcBorders>
              <w:top w:val="nil"/>
              <w:left w:val="nil"/>
              <w:bottom w:val="single" w:sz="4" w:space="0" w:color="auto"/>
              <w:right w:val="single" w:sz="4" w:space="0" w:color="auto"/>
            </w:tcBorders>
            <w:shd w:val="clear" w:color="auto" w:fill="auto"/>
            <w:noWrap/>
            <w:vAlign w:val="center"/>
            <w:hideMark/>
          </w:tcPr>
          <w:p w14:paraId="0C905AE9"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8FC5A17"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кінетичений</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xml:space="preserve">  500 </w:t>
            </w:r>
            <w:proofErr w:type="spellStart"/>
            <w:r w:rsidRPr="00F4551B">
              <w:rPr>
                <w:rFonts w:ascii="Times New Roman" w:eastAsia="Times New Roman" w:hAnsi="Times New Roman"/>
                <w:color w:val="000000"/>
                <w:sz w:val="23"/>
                <w:szCs w:val="23"/>
                <w:lang w:val="uk-UA" w:eastAsia="ru-RU"/>
              </w:rPr>
              <w:t>мл.Лінійність</w:t>
            </w:r>
            <w:proofErr w:type="spellEnd"/>
            <w:r w:rsidRPr="00F4551B">
              <w:rPr>
                <w:rFonts w:ascii="Times New Roman" w:eastAsia="Times New Roman" w:hAnsi="Times New Roman"/>
                <w:color w:val="000000"/>
                <w:sz w:val="23"/>
                <w:szCs w:val="23"/>
                <w:lang w:val="uk-UA" w:eastAsia="ru-RU"/>
              </w:rPr>
              <w:t xml:space="preserve"> - 4 - 260 Од/</w:t>
            </w:r>
            <w:proofErr w:type="spellStart"/>
            <w:r w:rsidRPr="00F4551B">
              <w:rPr>
                <w:rFonts w:ascii="Times New Roman" w:eastAsia="Times New Roman" w:hAnsi="Times New Roman"/>
                <w:color w:val="000000"/>
                <w:sz w:val="23"/>
                <w:szCs w:val="23"/>
                <w:lang w:val="uk-UA" w:eastAsia="ru-RU"/>
              </w:rPr>
              <w:t>л.робочий</w:t>
            </w:r>
            <w:proofErr w:type="spellEnd"/>
            <w:r w:rsidRPr="00F4551B">
              <w:rPr>
                <w:rFonts w:ascii="Times New Roman" w:eastAsia="Times New Roman" w:hAnsi="Times New Roman"/>
                <w:color w:val="000000"/>
                <w:sz w:val="23"/>
                <w:szCs w:val="23"/>
                <w:lang w:val="uk-UA" w:eastAsia="ru-RU"/>
              </w:rPr>
              <w:t xml:space="preserve">  реагент стабільний  7 днів.</w:t>
            </w:r>
          </w:p>
        </w:tc>
      </w:tr>
      <w:tr w:rsidR="00605685" w:rsidRPr="00F4551B" w14:paraId="6372DFE4"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7CC5BAB" w14:textId="626E947A" w:rsidR="00605685" w:rsidRPr="00F4551B" w:rsidRDefault="004F6000"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19</w:t>
            </w:r>
          </w:p>
        </w:tc>
        <w:tc>
          <w:tcPr>
            <w:tcW w:w="3543" w:type="dxa"/>
            <w:tcBorders>
              <w:top w:val="nil"/>
              <w:left w:val="nil"/>
              <w:bottom w:val="single" w:sz="4" w:space="0" w:color="auto"/>
              <w:right w:val="single" w:sz="4" w:space="0" w:color="auto"/>
            </w:tcBorders>
            <w:shd w:val="clear" w:color="auto" w:fill="auto"/>
            <w:vAlign w:val="center"/>
            <w:hideMark/>
          </w:tcPr>
          <w:p w14:paraId="25E5AF2D"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ГГТ </w:t>
            </w:r>
          </w:p>
        </w:tc>
        <w:tc>
          <w:tcPr>
            <w:tcW w:w="1166" w:type="dxa"/>
            <w:tcBorders>
              <w:top w:val="nil"/>
              <w:left w:val="nil"/>
              <w:bottom w:val="single" w:sz="4" w:space="0" w:color="auto"/>
              <w:right w:val="single" w:sz="4" w:space="0" w:color="auto"/>
            </w:tcBorders>
            <w:shd w:val="clear" w:color="auto" w:fill="auto"/>
            <w:noWrap/>
            <w:vAlign w:val="center"/>
            <w:hideMark/>
          </w:tcPr>
          <w:p w14:paraId="777E151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AFBA843"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на 160 визначень. Діапазон - 0,05 </w:t>
            </w:r>
            <w:proofErr w:type="spellStart"/>
            <w:r w:rsidRPr="00F4551B">
              <w:rPr>
                <w:rFonts w:ascii="Times New Roman" w:eastAsia="Times New Roman" w:hAnsi="Times New Roman"/>
                <w:color w:val="000000"/>
                <w:sz w:val="23"/>
                <w:szCs w:val="23"/>
                <w:lang w:val="uk-UA" w:eastAsia="ru-RU"/>
              </w:rPr>
              <w:t>мккат</w:t>
            </w:r>
            <w:proofErr w:type="spellEnd"/>
            <w:r w:rsidRPr="00F4551B">
              <w:rPr>
                <w:rFonts w:ascii="Times New Roman" w:eastAsia="Times New Roman" w:hAnsi="Times New Roman"/>
                <w:color w:val="000000"/>
                <w:sz w:val="23"/>
                <w:szCs w:val="23"/>
                <w:lang w:val="uk-UA" w:eastAsia="ru-RU"/>
              </w:rPr>
              <w:t xml:space="preserve">/л до 5 </w:t>
            </w:r>
            <w:proofErr w:type="spellStart"/>
            <w:r w:rsidRPr="00F4551B">
              <w:rPr>
                <w:rFonts w:ascii="Times New Roman" w:eastAsia="Times New Roman" w:hAnsi="Times New Roman"/>
                <w:color w:val="000000"/>
                <w:sz w:val="23"/>
                <w:szCs w:val="23"/>
                <w:lang w:val="uk-UA" w:eastAsia="ru-RU"/>
              </w:rPr>
              <w:t>мккат</w:t>
            </w:r>
            <w:proofErr w:type="spellEnd"/>
            <w:r w:rsidRPr="00F4551B">
              <w:rPr>
                <w:rFonts w:ascii="Times New Roman" w:eastAsia="Times New Roman" w:hAnsi="Times New Roman"/>
                <w:color w:val="000000"/>
                <w:sz w:val="23"/>
                <w:szCs w:val="23"/>
                <w:lang w:val="uk-UA" w:eastAsia="ru-RU"/>
              </w:rPr>
              <w:t xml:space="preserve">/л термін придатності набору 24 місяці. </w:t>
            </w:r>
          </w:p>
        </w:tc>
      </w:tr>
      <w:tr w:rsidR="00605685" w:rsidRPr="00611BC0" w14:paraId="27F386F0"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9040798" w14:textId="703919E3"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0</w:t>
            </w:r>
          </w:p>
        </w:tc>
        <w:tc>
          <w:tcPr>
            <w:tcW w:w="3543" w:type="dxa"/>
            <w:tcBorders>
              <w:top w:val="nil"/>
              <w:left w:val="nil"/>
              <w:bottom w:val="single" w:sz="4" w:space="0" w:color="auto"/>
              <w:right w:val="single" w:sz="4" w:space="0" w:color="auto"/>
            </w:tcBorders>
            <w:shd w:val="clear" w:color="auto" w:fill="auto"/>
            <w:vAlign w:val="center"/>
            <w:hideMark/>
          </w:tcPr>
          <w:p w14:paraId="3AA41CEC"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Лактат</w:t>
            </w:r>
          </w:p>
        </w:tc>
        <w:tc>
          <w:tcPr>
            <w:tcW w:w="1166" w:type="dxa"/>
            <w:tcBorders>
              <w:top w:val="nil"/>
              <w:left w:val="nil"/>
              <w:bottom w:val="single" w:sz="4" w:space="0" w:color="auto"/>
              <w:right w:val="single" w:sz="4" w:space="0" w:color="auto"/>
            </w:tcBorders>
            <w:shd w:val="clear" w:color="auto" w:fill="auto"/>
            <w:noWrap/>
            <w:vAlign w:val="center"/>
            <w:hideMark/>
          </w:tcPr>
          <w:p w14:paraId="44F6673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BE3A9BD"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Буфер 50 мл. Лінійність вимірювального діапазону: 0.1 – 13.3 ммоль/</w:t>
            </w:r>
            <w:proofErr w:type="spellStart"/>
            <w:r w:rsidRPr="00F4551B">
              <w:rPr>
                <w:rFonts w:ascii="Times New Roman" w:eastAsia="Times New Roman" w:hAnsi="Times New Roman"/>
                <w:color w:val="000000"/>
                <w:sz w:val="23"/>
                <w:szCs w:val="23"/>
                <w:lang w:val="uk-UA" w:eastAsia="ru-RU"/>
              </w:rPr>
              <w:t>л.и</w:t>
            </w:r>
            <w:proofErr w:type="spellEnd"/>
            <w:r w:rsidRPr="00F4551B">
              <w:rPr>
                <w:rFonts w:ascii="Times New Roman" w:eastAsia="Times New Roman" w:hAnsi="Times New Roman"/>
                <w:color w:val="000000"/>
                <w:sz w:val="23"/>
                <w:szCs w:val="23"/>
                <w:lang w:val="uk-UA" w:eastAsia="ru-RU"/>
              </w:rPr>
              <w:t xml:space="preserve"> РР, стабільний 3 тижні при 2-8°С</w:t>
            </w:r>
          </w:p>
        </w:tc>
      </w:tr>
      <w:tr w:rsidR="00605685" w:rsidRPr="00F4551B" w14:paraId="3D60CEB3"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48C5F68" w14:textId="5E762563"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5834F7CA"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w:t>
            </w:r>
            <w:proofErr w:type="spellStart"/>
            <w:r w:rsidRPr="00F4551B">
              <w:rPr>
                <w:rFonts w:ascii="Times New Roman" w:eastAsia="Times New Roman" w:hAnsi="Times New Roman"/>
                <w:sz w:val="23"/>
                <w:szCs w:val="23"/>
                <w:lang w:val="uk-UA" w:eastAsia="ru-RU"/>
              </w:rPr>
              <w:t>реагентов</w:t>
            </w:r>
            <w:proofErr w:type="spellEnd"/>
            <w:r w:rsidRPr="00F4551B">
              <w:rPr>
                <w:rFonts w:ascii="Times New Roman" w:eastAsia="Times New Roman" w:hAnsi="Times New Roman"/>
                <w:sz w:val="23"/>
                <w:szCs w:val="23"/>
                <w:lang w:val="uk-UA" w:eastAsia="ru-RU"/>
              </w:rPr>
              <w:t xml:space="preserve"> для РМП</w:t>
            </w:r>
          </w:p>
        </w:tc>
        <w:tc>
          <w:tcPr>
            <w:tcW w:w="1166" w:type="dxa"/>
            <w:tcBorders>
              <w:top w:val="nil"/>
              <w:left w:val="nil"/>
              <w:bottom w:val="single" w:sz="4" w:space="0" w:color="auto"/>
              <w:right w:val="single" w:sz="4" w:space="0" w:color="auto"/>
            </w:tcBorders>
            <w:shd w:val="clear" w:color="auto" w:fill="auto"/>
            <w:noWrap/>
            <w:vAlign w:val="center"/>
            <w:hideMark/>
          </w:tcPr>
          <w:p w14:paraId="0312E68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721F92C"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для діагностики сифілісу </w:t>
            </w:r>
            <w:proofErr w:type="spellStart"/>
            <w:r w:rsidRPr="00F4551B">
              <w:rPr>
                <w:rFonts w:ascii="Times New Roman" w:eastAsia="Times New Roman" w:hAnsi="Times New Roman"/>
                <w:color w:val="000000"/>
                <w:sz w:val="23"/>
                <w:szCs w:val="23"/>
                <w:lang w:val="uk-UA" w:eastAsia="ru-RU"/>
              </w:rPr>
              <w:t>нетрепонемним</w:t>
            </w:r>
            <w:proofErr w:type="spellEnd"/>
            <w:r w:rsidRPr="00F4551B">
              <w:rPr>
                <w:rFonts w:ascii="Times New Roman" w:eastAsia="Times New Roman" w:hAnsi="Times New Roman"/>
                <w:color w:val="000000"/>
                <w:sz w:val="23"/>
                <w:szCs w:val="23"/>
                <w:lang w:val="uk-UA" w:eastAsia="ru-RU"/>
              </w:rPr>
              <w:t xml:space="preserve"> методом в реакції </w:t>
            </w:r>
            <w:proofErr w:type="spellStart"/>
            <w:r w:rsidRPr="00F4551B">
              <w:rPr>
                <w:rFonts w:ascii="Times New Roman" w:eastAsia="Times New Roman" w:hAnsi="Times New Roman"/>
                <w:color w:val="000000"/>
                <w:sz w:val="23"/>
                <w:szCs w:val="23"/>
                <w:lang w:val="uk-UA" w:eastAsia="ru-RU"/>
              </w:rPr>
              <w:t>мікропреципітації</w:t>
            </w:r>
            <w:proofErr w:type="spellEnd"/>
            <w:r w:rsidRPr="00F4551B">
              <w:rPr>
                <w:rFonts w:ascii="Times New Roman" w:eastAsia="Times New Roman" w:hAnsi="Times New Roman"/>
                <w:color w:val="000000"/>
                <w:sz w:val="23"/>
                <w:szCs w:val="23"/>
                <w:lang w:val="uk-UA" w:eastAsia="ru-RU"/>
              </w:rPr>
              <w:t xml:space="preserve"> (РМП). </w:t>
            </w:r>
            <w:proofErr w:type="spellStart"/>
            <w:r w:rsidRPr="00F4551B">
              <w:rPr>
                <w:rFonts w:ascii="Times New Roman" w:eastAsia="Times New Roman" w:hAnsi="Times New Roman"/>
                <w:color w:val="000000"/>
                <w:sz w:val="23"/>
                <w:szCs w:val="23"/>
                <w:lang w:val="uk-UA" w:eastAsia="ru-RU"/>
              </w:rPr>
              <w:t>Кардіоліпіновий</w:t>
            </w:r>
            <w:proofErr w:type="spellEnd"/>
            <w:r w:rsidRPr="00F4551B">
              <w:rPr>
                <w:rFonts w:ascii="Times New Roman" w:eastAsia="Times New Roman" w:hAnsi="Times New Roman"/>
                <w:color w:val="000000"/>
                <w:sz w:val="23"/>
                <w:szCs w:val="23"/>
                <w:lang w:val="uk-UA" w:eastAsia="ru-RU"/>
              </w:rPr>
              <w:t xml:space="preserve"> антиген  (5 х 2мл), Холін-хлорид 70% (1 × 5 мл).</w:t>
            </w:r>
          </w:p>
        </w:tc>
      </w:tr>
      <w:tr w:rsidR="00605685" w:rsidRPr="00611BC0" w14:paraId="602FFFC1" w14:textId="77777777" w:rsidTr="004F6000">
        <w:trPr>
          <w:trHeight w:val="220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5E67EF6" w14:textId="1247CDFB"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36A17B09"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Глюкози  </w:t>
            </w:r>
          </w:p>
        </w:tc>
        <w:tc>
          <w:tcPr>
            <w:tcW w:w="1166" w:type="dxa"/>
            <w:tcBorders>
              <w:top w:val="nil"/>
              <w:left w:val="nil"/>
              <w:bottom w:val="single" w:sz="4" w:space="0" w:color="auto"/>
              <w:right w:val="single" w:sz="4" w:space="0" w:color="auto"/>
            </w:tcBorders>
            <w:shd w:val="clear" w:color="auto" w:fill="auto"/>
            <w:noWrap/>
            <w:vAlign w:val="center"/>
            <w:hideMark/>
          </w:tcPr>
          <w:p w14:paraId="6BF9CFAD"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9A0FDA8"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Глюкозооксидазний</w:t>
            </w:r>
            <w:proofErr w:type="spellEnd"/>
            <w:r w:rsidRPr="00F4551B">
              <w:rPr>
                <w:rFonts w:ascii="Times New Roman" w:eastAsia="Times New Roman" w:hAnsi="Times New Roman"/>
                <w:color w:val="000000"/>
                <w:sz w:val="23"/>
                <w:szCs w:val="23"/>
                <w:lang w:val="uk-UA" w:eastAsia="ru-RU"/>
              </w:rPr>
              <w:t xml:space="preserve">  метод (сироватка, плазма крові, сеча,   венозна та капілярна кров) </w:t>
            </w:r>
            <w:proofErr w:type="spellStart"/>
            <w:r w:rsidRPr="00F4551B">
              <w:rPr>
                <w:rFonts w:ascii="Times New Roman" w:eastAsia="Times New Roman" w:hAnsi="Times New Roman"/>
                <w:color w:val="000000"/>
                <w:sz w:val="23"/>
                <w:szCs w:val="23"/>
                <w:lang w:val="uk-UA" w:eastAsia="ru-RU"/>
              </w:rPr>
              <w:t>монореагент</w:t>
            </w:r>
            <w:proofErr w:type="spellEnd"/>
            <w:r w:rsidRPr="00F4551B">
              <w:rPr>
                <w:rFonts w:ascii="Times New Roman" w:eastAsia="Times New Roman" w:hAnsi="Times New Roman"/>
                <w:color w:val="000000"/>
                <w:sz w:val="23"/>
                <w:szCs w:val="23"/>
                <w:lang w:val="uk-UA" w:eastAsia="ru-RU"/>
              </w:rPr>
              <w:t xml:space="preserve">  1000 мл, стандарт ,  </w:t>
            </w:r>
            <w:proofErr w:type="spellStart"/>
            <w:r w:rsidRPr="00F4551B">
              <w:rPr>
                <w:rFonts w:ascii="Times New Roman" w:eastAsia="Times New Roman" w:hAnsi="Times New Roman"/>
                <w:color w:val="000000"/>
                <w:sz w:val="23"/>
                <w:szCs w:val="23"/>
                <w:lang w:val="uk-UA" w:eastAsia="ru-RU"/>
              </w:rPr>
              <w:t>антікоагулянт</w:t>
            </w:r>
            <w:proofErr w:type="spellEnd"/>
            <w:r w:rsidRPr="00F4551B">
              <w:rPr>
                <w:rFonts w:ascii="Times New Roman" w:eastAsia="Times New Roman" w:hAnsi="Times New Roman"/>
                <w:color w:val="000000"/>
                <w:sz w:val="23"/>
                <w:szCs w:val="23"/>
                <w:lang w:val="uk-UA" w:eastAsia="ru-RU"/>
              </w:rPr>
              <w:t xml:space="preserve"> , стійкий  30 днів. час інкубації 10 хв. при 37С.Усі компоненти набору після  </w:t>
            </w:r>
            <w:proofErr w:type="spellStart"/>
            <w:r w:rsidRPr="00F4551B">
              <w:rPr>
                <w:rFonts w:ascii="Times New Roman" w:eastAsia="Times New Roman" w:hAnsi="Times New Roman"/>
                <w:color w:val="000000"/>
                <w:sz w:val="23"/>
                <w:szCs w:val="23"/>
                <w:lang w:val="uk-UA" w:eastAsia="ru-RU"/>
              </w:rPr>
              <w:t>відкріття</w:t>
            </w:r>
            <w:proofErr w:type="spellEnd"/>
            <w:r w:rsidRPr="00F4551B">
              <w:rPr>
                <w:rFonts w:ascii="Times New Roman" w:eastAsia="Times New Roman" w:hAnsi="Times New Roman"/>
                <w:color w:val="000000"/>
                <w:sz w:val="23"/>
                <w:szCs w:val="23"/>
                <w:lang w:val="uk-UA" w:eastAsia="ru-RU"/>
              </w:rPr>
              <w:t xml:space="preserve"> стабільні до закінчення терміну придатності, зазначеного на етикетці. </w:t>
            </w:r>
          </w:p>
        </w:tc>
      </w:tr>
      <w:tr w:rsidR="00605685" w:rsidRPr="00F4551B" w14:paraId="3B26329F"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C737445" w14:textId="45CC55A2"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3</w:t>
            </w:r>
          </w:p>
        </w:tc>
        <w:tc>
          <w:tcPr>
            <w:tcW w:w="3543" w:type="dxa"/>
            <w:tcBorders>
              <w:top w:val="nil"/>
              <w:left w:val="nil"/>
              <w:bottom w:val="single" w:sz="4" w:space="0" w:color="auto"/>
              <w:right w:val="single" w:sz="4" w:space="0" w:color="auto"/>
            </w:tcBorders>
            <w:shd w:val="clear" w:color="auto" w:fill="auto"/>
            <w:vAlign w:val="center"/>
            <w:hideMark/>
          </w:tcPr>
          <w:p w14:paraId="644036C8"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Креатиніна</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E828DF2"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18C36FC"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Кінетичний, по </w:t>
            </w:r>
            <w:proofErr w:type="spellStart"/>
            <w:r w:rsidRPr="00F4551B">
              <w:rPr>
                <w:rFonts w:ascii="Times New Roman" w:eastAsia="Times New Roman" w:hAnsi="Times New Roman"/>
                <w:color w:val="000000"/>
                <w:sz w:val="23"/>
                <w:szCs w:val="23"/>
                <w:lang w:val="uk-UA" w:eastAsia="ru-RU"/>
              </w:rPr>
              <w:t>Яффе</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стандарт 500 мл   робочий розчин стабільний 10 днів при 15-20ºC. Чутливість не менш  15мкмоль/л.</w:t>
            </w:r>
          </w:p>
        </w:tc>
      </w:tr>
      <w:tr w:rsidR="00605685" w:rsidRPr="00F4551B" w14:paraId="1CEB0FC1"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370C5C5" w14:textId="0DAAB3F1"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4</w:t>
            </w:r>
          </w:p>
        </w:tc>
        <w:tc>
          <w:tcPr>
            <w:tcW w:w="3543" w:type="dxa"/>
            <w:tcBorders>
              <w:top w:val="nil"/>
              <w:left w:val="nil"/>
              <w:bottom w:val="single" w:sz="4" w:space="0" w:color="auto"/>
              <w:right w:val="single" w:sz="4" w:space="0" w:color="auto"/>
            </w:tcBorders>
            <w:shd w:val="clear" w:color="auto" w:fill="auto"/>
            <w:vAlign w:val="center"/>
            <w:hideMark/>
          </w:tcPr>
          <w:p w14:paraId="585FDF65"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Сечовини </w:t>
            </w:r>
          </w:p>
        </w:tc>
        <w:tc>
          <w:tcPr>
            <w:tcW w:w="1166" w:type="dxa"/>
            <w:tcBorders>
              <w:top w:val="nil"/>
              <w:left w:val="nil"/>
              <w:bottom w:val="single" w:sz="4" w:space="0" w:color="auto"/>
              <w:right w:val="single" w:sz="4" w:space="0" w:color="auto"/>
            </w:tcBorders>
            <w:shd w:val="clear" w:color="auto" w:fill="auto"/>
            <w:noWrap/>
            <w:vAlign w:val="center"/>
            <w:hideMark/>
          </w:tcPr>
          <w:p w14:paraId="710A14C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ACD315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кінетичний, </w:t>
            </w:r>
            <w:proofErr w:type="spellStart"/>
            <w:r w:rsidRPr="00F4551B">
              <w:rPr>
                <w:rFonts w:ascii="Times New Roman" w:eastAsia="Times New Roman" w:hAnsi="Times New Roman"/>
                <w:color w:val="000000"/>
                <w:sz w:val="23"/>
                <w:szCs w:val="23"/>
                <w:lang w:val="uk-UA" w:eastAsia="ru-RU"/>
              </w:rPr>
              <w:t>уреазно-глутаматгидразний</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стандарт, робочий реагент 600 мл  стабільний 30 днів</w:t>
            </w:r>
          </w:p>
        </w:tc>
      </w:tr>
      <w:tr w:rsidR="00605685" w:rsidRPr="00F4551B" w14:paraId="1986B3BA"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0C83296" w14:textId="09BB0DAF"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5</w:t>
            </w:r>
          </w:p>
        </w:tc>
        <w:tc>
          <w:tcPr>
            <w:tcW w:w="3543" w:type="dxa"/>
            <w:tcBorders>
              <w:top w:val="nil"/>
              <w:left w:val="nil"/>
              <w:bottom w:val="single" w:sz="4" w:space="0" w:color="auto"/>
              <w:right w:val="single" w:sz="4" w:space="0" w:color="auto"/>
            </w:tcBorders>
            <w:shd w:val="clear" w:color="auto" w:fill="auto"/>
            <w:vAlign w:val="center"/>
            <w:hideMark/>
          </w:tcPr>
          <w:p w14:paraId="1B49654F"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Сечової кислоти  </w:t>
            </w:r>
          </w:p>
        </w:tc>
        <w:tc>
          <w:tcPr>
            <w:tcW w:w="1166" w:type="dxa"/>
            <w:tcBorders>
              <w:top w:val="nil"/>
              <w:left w:val="nil"/>
              <w:bottom w:val="single" w:sz="4" w:space="0" w:color="auto"/>
              <w:right w:val="single" w:sz="4" w:space="0" w:color="auto"/>
            </w:tcBorders>
            <w:shd w:val="clear" w:color="auto" w:fill="auto"/>
            <w:noWrap/>
            <w:vAlign w:val="center"/>
            <w:hideMark/>
          </w:tcPr>
          <w:p w14:paraId="69C03FB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F5A62A3"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ферментативний,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стандарт,  робочий реагент 500 мл  стабільний 7 днів</w:t>
            </w:r>
          </w:p>
        </w:tc>
      </w:tr>
      <w:tr w:rsidR="00605685" w:rsidRPr="00F4551B" w14:paraId="78587891"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FA99600" w14:textId="2E41991F"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vAlign w:val="center"/>
            <w:hideMark/>
          </w:tcPr>
          <w:p w14:paraId="07EC5705"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Холестерину </w:t>
            </w:r>
          </w:p>
        </w:tc>
        <w:tc>
          <w:tcPr>
            <w:tcW w:w="1166" w:type="dxa"/>
            <w:tcBorders>
              <w:top w:val="nil"/>
              <w:left w:val="nil"/>
              <w:bottom w:val="single" w:sz="4" w:space="0" w:color="auto"/>
              <w:right w:val="single" w:sz="4" w:space="0" w:color="auto"/>
            </w:tcBorders>
            <w:shd w:val="clear" w:color="auto" w:fill="auto"/>
            <w:noWrap/>
            <w:vAlign w:val="center"/>
            <w:hideMark/>
          </w:tcPr>
          <w:p w14:paraId="10D3063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AA1B2E4"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Колориметричний.Монореактив</w:t>
            </w:r>
            <w:proofErr w:type="spellEnd"/>
            <w:r w:rsidRPr="00F4551B">
              <w:rPr>
                <w:rFonts w:ascii="Times New Roman" w:eastAsia="Times New Roman" w:hAnsi="Times New Roman"/>
                <w:color w:val="000000"/>
                <w:sz w:val="23"/>
                <w:szCs w:val="23"/>
                <w:lang w:val="uk-UA" w:eastAsia="ru-RU"/>
              </w:rPr>
              <w:t xml:space="preserve">  1000 мл., </w:t>
            </w:r>
            <w:proofErr w:type="spellStart"/>
            <w:r w:rsidRPr="00F4551B">
              <w:rPr>
                <w:rFonts w:ascii="Times New Roman" w:eastAsia="Times New Roman" w:hAnsi="Times New Roman"/>
                <w:color w:val="000000"/>
                <w:sz w:val="23"/>
                <w:szCs w:val="23"/>
                <w:lang w:val="uk-UA" w:eastAsia="ru-RU"/>
              </w:rPr>
              <w:t>стандарт.Час</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інкубаціі</w:t>
            </w:r>
            <w:proofErr w:type="spellEnd"/>
            <w:r w:rsidRPr="00F4551B">
              <w:rPr>
                <w:rFonts w:ascii="Times New Roman" w:eastAsia="Times New Roman" w:hAnsi="Times New Roman"/>
                <w:color w:val="000000"/>
                <w:sz w:val="23"/>
                <w:szCs w:val="23"/>
                <w:lang w:val="uk-UA" w:eastAsia="ru-RU"/>
              </w:rPr>
              <w:t xml:space="preserve">  протягом 5 хв. при 37ºC </w:t>
            </w:r>
          </w:p>
        </w:tc>
      </w:tr>
      <w:tr w:rsidR="00605685" w:rsidRPr="00F4551B" w14:paraId="48D5D4A0"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516452A" w14:textId="6D49574F"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72684B13"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Тригліцеридів</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6150A9F"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0452CD6"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Колориметричний метод, кінцева крапка, </w:t>
            </w:r>
            <w:proofErr w:type="spellStart"/>
            <w:r w:rsidRPr="00F4551B">
              <w:rPr>
                <w:rFonts w:ascii="Times New Roman" w:eastAsia="Times New Roman" w:hAnsi="Times New Roman"/>
                <w:color w:val="000000"/>
                <w:sz w:val="23"/>
                <w:szCs w:val="23"/>
                <w:lang w:val="uk-UA" w:eastAsia="ru-RU"/>
              </w:rPr>
              <w:t>монореактив</w:t>
            </w:r>
            <w:proofErr w:type="spellEnd"/>
            <w:r w:rsidRPr="00F4551B">
              <w:rPr>
                <w:rFonts w:ascii="Times New Roman" w:eastAsia="Times New Roman" w:hAnsi="Times New Roman"/>
                <w:color w:val="000000"/>
                <w:sz w:val="23"/>
                <w:szCs w:val="23"/>
                <w:lang w:val="uk-UA" w:eastAsia="ru-RU"/>
              </w:rPr>
              <w:t xml:space="preserve"> 500 мл. Стандарт 1 х 2 мл . Чутливість не менш 0.06 ммоль/л.</w:t>
            </w:r>
          </w:p>
        </w:tc>
      </w:tr>
      <w:tr w:rsidR="00605685" w:rsidRPr="00F4551B" w14:paraId="10AAA6C5"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E4AD185" w14:textId="7C5FA3FA"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w:t>
            </w:r>
            <w:r w:rsidR="004F6000"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2754BB8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Хлоридів </w:t>
            </w:r>
          </w:p>
        </w:tc>
        <w:tc>
          <w:tcPr>
            <w:tcW w:w="1166" w:type="dxa"/>
            <w:tcBorders>
              <w:top w:val="nil"/>
              <w:left w:val="nil"/>
              <w:bottom w:val="single" w:sz="4" w:space="0" w:color="auto"/>
              <w:right w:val="single" w:sz="4" w:space="0" w:color="auto"/>
            </w:tcBorders>
            <w:shd w:val="clear" w:color="auto" w:fill="auto"/>
            <w:noWrap/>
            <w:vAlign w:val="center"/>
            <w:hideMark/>
          </w:tcPr>
          <w:p w14:paraId="78AAE63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F4E79FC"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Фотометричний з </w:t>
            </w:r>
            <w:proofErr w:type="spellStart"/>
            <w:r w:rsidRPr="00F4551B">
              <w:rPr>
                <w:rFonts w:ascii="Times New Roman" w:eastAsia="Times New Roman" w:hAnsi="Times New Roman"/>
                <w:color w:val="000000"/>
                <w:sz w:val="23"/>
                <w:szCs w:val="23"/>
                <w:lang w:val="uk-UA" w:eastAsia="ru-RU"/>
              </w:rPr>
              <w:t>роданідом</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ртуті,з</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калібратором</w:t>
            </w:r>
            <w:proofErr w:type="spellEnd"/>
            <w:r w:rsidRPr="00F4551B">
              <w:rPr>
                <w:rFonts w:ascii="Times New Roman" w:eastAsia="Times New Roman" w:hAnsi="Times New Roman"/>
                <w:color w:val="000000"/>
                <w:sz w:val="23"/>
                <w:szCs w:val="23"/>
                <w:lang w:val="uk-UA" w:eastAsia="ru-RU"/>
              </w:rPr>
              <w:t>,  240 мл</w:t>
            </w:r>
          </w:p>
        </w:tc>
      </w:tr>
      <w:tr w:rsidR="00605685" w:rsidRPr="00F4551B" w14:paraId="0BFDAF1A"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DCC8E75" w14:textId="058E8D23" w:rsidR="00605685" w:rsidRPr="00F4551B" w:rsidRDefault="004F6000"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29</w:t>
            </w:r>
          </w:p>
        </w:tc>
        <w:tc>
          <w:tcPr>
            <w:tcW w:w="3543" w:type="dxa"/>
            <w:tcBorders>
              <w:top w:val="nil"/>
              <w:left w:val="nil"/>
              <w:bottom w:val="single" w:sz="4" w:space="0" w:color="auto"/>
              <w:right w:val="single" w:sz="4" w:space="0" w:color="auto"/>
            </w:tcBorders>
            <w:shd w:val="clear" w:color="auto" w:fill="auto"/>
            <w:vAlign w:val="center"/>
            <w:hideMark/>
          </w:tcPr>
          <w:p w14:paraId="2B8215DE"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Загального білка  </w:t>
            </w:r>
          </w:p>
        </w:tc>
        <w:tc>
          <w:tcPr>
            <w:tcW w:w="1166" w:type="dxa"/>
            <w:tcBorders>
              <w:top w:val="nil"/>
              <w:left w:val="nil"/>
              <w:bottom w:val="single" w:sz="4" w:space="0" w:color="auto"/>
              <w:right w:val="single" w:sz="4" w:space="0" w:color="auto"/>
            </w:tcBorders>
            <w:shd w:val="clear" w:color="auto" w:fill="auto"/>
            <w:noWrap/>
            <w:vAlign w:val="center"/>
            <w:hideMark/>
          </w:tcPr>
          <w:p w14:paraId="388DA6C3"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D435AC3"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Біуретовий</w:t>
            </w:r>
            <w:proofErr w:type="spellEnd"/>
            <w:r w:rsidRPr="00F4551B">
              <w:rPr>
                <w:rFonts w:ascii="Times New Roman" w:eastAsia="Times New Roman" w:hAnsi="Times New Roman"/>
                <w:color w:val="000000"/>
                <w:sz w:val="23"/>
                <w:szCs w:val="23"/>
                <w:lang w:val="uk-UA" w:eastAsia="ru-RU"/>
              </w:rPr>
              <w:t xml:space="preserve"> з </w:t>
            </w:r>
            <w:proofErr w:type="spellStart"/>
            <w:r w:rsidRPr="00F4551B">
              <w:rPr>
                <w:rFonts w:ascii="Times New Roman" w:eastAsia="Times New Roman" w:hAnsi="Times New Roman"/>
                <w:color w:val="000000"/>
                <w:sz w:val="23"/>
                <w:szCs w:val="23"/>
                <w:lang w:val="uk-UA" w:eastAsia="ru-RU"/>
              </w:rPr>
              <w:t>калібратором</w:t>
            </w:r>
            <w:proofErr w:type="spellEnd"/>
            <w:r w:rsidRPr="00F4551B">
              <w:rPr>
                <w:rFonts w:ascii="Times New Roman" w:eastAsia="Times New Roman" w:hAnsi="Times New Roman"/>
                <w:color w:val="000000"/>
                <w:sz w:val="23"/>
                <w:szCs w:val="23"/>
                <w:lang w:val="uk-UA" w:eastAsia="ru-RU"/>
              </w:rPr>
              <w:t xml:space="preserve">, 1000 </w:t>
            </w:r>
            <w:proofErr w:type="spellStart"/>
            <w:r w:rsidRPr="00F4551B">
              <w:rPr>
                <w:rFonts w:ascii="Times New Roman" w:eastAsia="Times New Roman" w:hAnsi="Times New Roman"/>
                <w:color w:val="000000"/>
                <w:sz w:val="23"/>
                <w:szCs w:val="23"/>
                <w:lang w:val="uk-UA" w:eastAsia="ru-RU"/>
              </w:rPr>
              <w:t>мл.Монореагент</w:t>
            </w:r>
            <w:proofErr w:type="spellEnd"/>
            <w:r w:rsidRPr="00F4551B">
              <w:rPr>
                <w:rFonts w:ascii="Times New Roman" w:eastAsia="Times New Roman" w:hAnsi="Times New Roman"/>
                <w:color w:val="000000"/>
                <w:sz w:val="23"/>
                <w:szCs w:val="23"/>
                <w:lang w:val="uk-UA" w:eastAsia="ru-RU"/>
              </w:rPr>
              <w:t xml:space="preserve"> готовій до використання</w:t>
            </w:r>
          </w:p>
        </w:tc>
      </w:tr>
      <w:tr w:rsidR="00605685" w:rsidRPr="00611BC0" w14:paraId="3CF38D09"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E333E22" w14:textId="675CF60D"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0</w:t>
            </w:r>
          </w:p>
        </w:tc>
        <w:tc>
          <w:tcPr>
            <w:tcW w:w="3543" w:type="dxa"/>
            <w:tcBorders>
              <w:top w:val="nil"/>
              <w:left w:val="nil"/>
              <w:bottom w:val="single" w:sz="4" w:space="0" w:color="auto"/>
              <w:right w:val="single" w:sz="4" w:space="0" w:color="auto"/>
            </w:tcBorders>
            <w:shd w:val="clear" w:color="auto" w:fill="auto"/>
            <w:vAlign w:val="center"/>
            <w:hideMark/>
          </w:tcPr>
          <w:p w14:paraId="2EE34EFB"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Заліза  </w:t>
            </w:r>
          </w:p>
        </w:tc>
        <w:tc>
          <w:tcPr>
            <w:tcW w:w="1166" w:type="dxa"/>
            <w:tcBorders>
              <w:top w:val="nil"/>
              <w:left w:val="nil"/>
              <w:bottom w:val="single" w:sz="4" w:space="0" w:color="auto"/>
              <w:right w:val="single" w:sz="4" w:space="0" w:color="auto"/>
            </w:tcBorders>
            <w:shd w:val="clear" w:color="auto" w:fill="auto"/>
            <w:noWrap/>
            <w:vAlign w:val="center"/>
            <w:hideMark/>
          </w:tcPr>
          <w:p w14:paraId="6159C89A"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C71987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для визначення заліза в сироватці крові : буфер-ацетат </w:t>
            </w:r>
            <w:proofErr w:type="spellStart"/>
            <w:r w:rsidRPr="00F4551B">
              <w:rPr>
                <w:rFonts w:ascii="Times New Roman" w:eastAsia="Times New Roman" w:hAnsi="Times New Roman"/>
                <w:color w:val="000000"/>
                <w:sz w:val="23"/>
                <w:szCs w:val="23"/>
                <w:lang w:val="uk-UA" w:eastAsia="ru-RU"/>
              </w:rPr>
              <w:t>ph</w:t>
            </w:r>
            <w:proofErr w:type="spellEnd"/>
            <w:r w:rsidRPr="00F4551B">
              <w:rPr>
                <w:rFonts w:ascii="Times New Roman" w:eastAsia="Times New Roman" w:hAnsi="Times New Roman"/>
                <w:color w:val="000000"/>
                <w:sz w:val="23"/>
                <w:szCs w:val="23"/>
                <w:lang w:val="uk-UA" w:eastAsia="ru-RU"/>
              </w:rPr>
              <w:t xml:space="preserve"> 4,9 - 100ммоль/л., </w:t>
            </w:r>
            <w:proofErr w:type="spellStart"/>
            <w:r w:rsidRPr="00F4551B">
              <w:rPr>
                <w:rFonts w:ascii="Times New Roman" w:eastAsia="Times New Roman" w:hAnsi="Times New Roman"/>
                <w:color w:val="000000"/>
                <w:sz w:val="23"/>
                <w:szCs w:val="23"/>
                <w:lang w:val="uk-UA" w:eastAsia="ru-RU"/>
              </w:rPr>
              <w:t>ферозин</w:t>
            </w:r>
            <w:proofErr w:type="spellEnd"/>
            <w:r w:rsidRPr="00F4551B">
              <w:rPr>
                <w:rFonts w:ascii="Times New Roman" w:eastAsia="Times New Roman" w:hAnsi="Times New Roman"/>
                <w:color w:val="000000"/>
                <w:sz w:val="23"/>
                <w:szCs w:val="23"/>
                <w:lang w:val="uk-UA" w:eastAsia="ru-RU"/>
              </w:rPr>
              <w:t xml:space="preserve"> - 40ммоль/л, чутливість 0,4мкмоль/л. 100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w:t>
            </w:r>
          </w:p>
        </w:tc>
      </w:tr>
      <w:tr w:rsidR="00605685" w:rsidRPr="00F4551B" w14:paraId="38F5FE70"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67670C1" w14:textId="76EF7644"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lastRenderedPageBreak/>
              <w:t>3</w:t>
            </w:r>
            <w:r w:rsidR="004F6000"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68D077D3"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Магнія</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2091C01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282A4B9"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для визначення кількості магнію  в сироватці,  крові та сечі з </w:t>
            </w:r>
            <w:proofErr w:type="spellStart"/>
            <w:r w:rsidRPr="00F4551B">
              <w:rPr>
                <w:rFonts w:ascii="Times New Roman" w:eastAsia="Times New Roman" w:hAnsi="Times New Roman"/>
                <w:color w:val="000000"/>
                <w:sz w:val="23"/>
                <w:szCs w:val="23"/>
                <w:lang w:val="uk-UA" w:eastAsia="ru-RU"/>
              </w:rPr>
              <w:t>ксиліділовим</w:t>
            </w:r>
            <w:proofErr w:type="spellEnd"/>
            <w:r w:rsidRPr="00F4551B">
              <w:rPr>
                <w:rFonts w:ascii="Times New Roman" w:eastAsia="Times New Roman" w:hAnsi="Times New Roman"/>
                <w:color w:val="000000"/>
                <w:sz w:val="23"/>
                <w:szCs w:val="23"/>
                <w:lang w:val="uk-UA" w:eastAsia="ru-RU"/>
              </w:rPr>
              <w:t xml:space="preserve"> блакитним, чутливість не менше 0,1 ммоль/л. 100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w:t>
            </w:r>
          </w:p>
        </w:tc>
      </w:tr>
      <w:tr w:rsidR="00605685" w:rsidRPr="00F4551B" w14:paraId="2B9143D3"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02ECF20" w14:textId="15B05C24"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2ECCE08F"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Фосфора</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04CF90F0"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9F80980"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для визначення кількості фосфору в сироватці крові та </w:t>
            </w:r>
            <w:proofErr w:type="spellStart"/>
            <w:r w:rsidRPr="00F4551B">
              <w:rPr>
                <w:rFonts w:ascii="Times New Roman" w:eastAsia="Times New Roman" w:hAnsi="Times New Roman"/>
                <w:color w:val="000000"/>
                <w:sz w:val="23"/>
                <w:szCs w:val="23"/>
                <w:lang w:val="uk-UA" w:eastAsia="ru-RU"/>
              </w:rPr>
              <w:t>сечі.Молібдат</w:t>
            </w:r>
            <w:proofErr w:type="spellEnd"/>
            <w:r w:rsidRPr="00F4551B">
              <w:rPr>
                <w:rFonts w:ascii="Times New Roman" w:eastAsia="Times New Roman" w:hAnsi="Times New Roman"/>
                <w:color w:val="000000"/>
                <w:sz w:val="23"/>
                <w:szCs w:val="23"/>
                <w:lang w:val="uk-UA" w:eastAsia="ru-RU"/>
              </w:rPr>
              <w:t xml:space="preserve"> амонію 250 мл,  чутливість не менше 0,07 ммоль/л.    </w:t>
            </w:r>
          </w:p>
        </w:tc>
      </w:tr>
      <w:tr w:rsidR="00605685" w:rsidRPr="00F4551B" w14:paraId="01A02C38"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EE3C4B3" w14:textId="0069A499"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3</w:t>
            </w:r>
          </w:p>
        </w:tc>
        <w:tc>
          <w:tcPr>
            <w:tcW w:w="3543" w:type="dxa"/>
            <w:tcBorders>
              <w:top w:val="nil"/>
              <w:left w:val="nil"/>
              <w:bottom w:val="single" w:sz="4" w:space="0" w:color="auto"/>
              <w:right w:val="single" w:sz="4" w:space="0" w:color="auto"/>
            </w:tcBorders>
            <w:shd w:val="clear" w:color="auto" w:fill="auto"/>
            <w:vAlign w:val="center"/>
            <w:hideMark/>
          </w:tcPr>
          <w:p w14:paraId="02FDF913" w14:textId="77777777" w:rsidR="00605685" w:rsidRPr="00F4551B" w:rsidRDefault="00605685" w:rsidP="00F4551B">
            <w:pPr>
              <w:spacing w:after="0" w:line="240" w:lineRule="auto"/>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Мультікалібратор</w:t>
            </w:r>
            <w:proofErr w:type="spellEnd"/>
            <w:r w:rsidRPr="00F4551B">
              <w:rPr>
                <w:rFonts w:ascii="Times New Roman" w:eastAsia="Times New Roman" w:hAnsi="Times New Roman"/>
                <w:sz w:val="23"/>
                <w:szCs w:val="23"/>
                <w:lang w:val="uk-UA" w:eastAsia="ru-RU"/>
              </w:rPr>
              <w:t xml:space="preserve">  біохімічний</w:t>
            </w:r>
          </w:p>
        </w:tc>
        <w:tc>
          <w:tcPr>
            <w:tcW w:w="1166" w:type="dxa"/>
            <w:tcBorders>
              <w:top w:val="nil"/>
              <w:left w:val="nil"/>
              <w:bottom w:val="single" w:sz="4" w:space="0" w:color="auto"/>
              <w:right w:val="single" w:sz="4" w:space="0" w:color="auto"/>
            </w:tcBorders>
            <w:shd w:val="clear" w:color="auto" w:fill="auto"/>
            <w:noWrap/>
            <w:vAlign w:val="center"/>
            <w:hideMark/>
          </w:tcPr>
          <w:p w14:paraId="6448ECB2"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5CAD5B9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Сироватковий </w:t>
            </w:r>
            <w:proofErr w:type="spellStart"/>
            <w:r w:rsidRPr="00F4551B">
              <w:rPr>
                <w:rFonts w:ascii="Times New Roman" w:eastAsia="Times New Roman" w:hAnsi="Times New Roman"/>
                <w:color w:val="000000"/>
                <w:sz w:val="23"/>
                <w:szCs w:val="23"/>
                <w:lang w:val="uk-UA" w:eastAsia="ru-RU"/>
              </w:rPr>
              <w:t>калібратор</w:t>
            </w:r>
            <w:proofErr w:type="spellEnd"/>
            <w:r w:rsidRPr="00F4551B">
              <w:rPr>
                <w:rFonts w:ascii="Times New Roman" w:eastAsia="Times New Roman" w:hAnsi="Times New Roman"/>
                <w:color w:val="000000"/>
                <w:sz w:val="23"/>
                <w:szCs w:val="23"/>
                <w:lang w:val="uk-UA" w:eastAsia="ru-RU"/>
              </w:rPr>
              <w:t xml:space="preserve"> для клінічних аналізів хімії, людська </w:t>
            </w:r>
            <w:proofErr w:type="spellStart"/>
            <w:r w:rsidRPr="00F4551B">
              <w:rPr>
                <w:rFonts w:ascii="Times New Roman" w:eastAsia="Times New Roman" w:hAnsi="Times New Roman"/>
                <w:color w:val="000000"/>
                <w:sz w:val="23"/>
                <w:szCs w:val="23"/>
                <w:lang w:val="uk-UA" w:eastAsia="ru-RU"/>
              </w:rPr>
              <w:t>ліофілізована</w:t>
            </w:r>
            <w:proofErr w:type="spellEnd"/>
            <w:r w:rsidRPr="00F4551B">
              <w:rPr>
                <w:rFonts w:ascii="Times New Roman" w:eastAsia="Times New Roman" w:hAnsi="Times New Roman"/>
                <w:color w:val="000000"/>
                <w:sz w:val="23"/>
                <w:szCs w:val="23"/>
                <w:lang w:val="uk-UA" w:eastAsia="ru-RU"/>
              </w:rPr>
              <w:t xml:space="preserve"> сироватка. 3,0мл.Після відновлення стабільний при 2°C - 8°C - 2 дні.</w:t>
            </w:r>
          </w:p>
        </w:tc>
      </w:tr>
      <w:tr w:rsidR="00605685" w:rsidRPr="00F4551B" w14:paraId="10F499E6"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8CD0AD3" w14:textId="6CB8BFF5"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4</w:t>
            </w:r>
          </w:p>
        </w:tc>
        <w:tc>
          <w:tcPr>
            <w:tcW w:w="3543" w:type="dxa"/>
            <w:tcBorders>
              <w:top w:val="nil"/>
              <w:left w:val="nil"/>
              <w:bottom w:val="single" w:sz="4" w:space="0" w:color="auto"/>
              <w:right w:val="single" w:sz="4" w:space="0" w:color="auto"/>
            </w:tcBorders>
            <w:shd w:val="clear" w:color="auto" w:fill="auto"/>
            <w:vAlign w:val="center"/>
            <w:hideMark/>
          </w:tcPr>
          <w:p w14:paraId="6D25407B"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Серомукоїдів</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49278F6A"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DB5C288"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з </w:t>
            </w:r>
            <w:proofErr w:type="spellStart"/>
            <w:r w:rsidRPr="00F4551B">
              <w:rPr>
                <w:rFonts w:ascii="Times New Roman" w:eastAsia="Times New Roman" w:hAnsi="Times New Roman"/>
                <w:color w:val="000000"/>
                <w:sz w:val="23"/>
                <w:szCs w:val="23"/>
                <w:lang w:val="uk-UA" w:eastAsia="ru-RU"/>
              </w:rPr>
              <w:t>фосфорновольфрамовою</w:t>
            </w:r>
            <w:proofErr w:type="spellEnd"/>
            <w:r w:rsidRPr="00F4551B">
              <w:rPr>
                <w:rFonts w:ascii="Times New Roman" w:eastAsia="Times New Roman" w:hAnsi="Times New Roman"/>
                <w:color w:val="000000"/>
                <w:sz w:val="23"/>
                <w:szCs w:val="23"/>
                <w:lang w:val="uk-UA" w:eastAsia="ru-RU"/>
              </w:rPr>
              <w:t xml:space="preserve"> кислотою. Набір на 40 визначень</w:t>
            </w:r>
          </w:p>
        </w:tc>
      </w:tr>
      <w:tr w:rsidR="00605685" w:rsidRPr="00F4551B" w14:paraId="3B069FA1"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2C0D2C4" w14:textId="1F903E50"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5</w:t>
            </w:r>
          </w:p>
        </w:tc>
        <w:tc>
          <w:tcPr>
            <w:tcW w:w="3543" w:type="dxa"/>
            <w:tcBorders>
              <w:top w:val="nil"/>
              <w:left w:val="nil"/>
              <w:bottom w:val="single" w:sz="4" w:space="0" w:color="auto"/>
              <w:right w:val="single" w:sz="4" w:space="0" w:color="auto"/>
            </w:tcBorders>
            <w:shd w:val="clear" w:color="auto" w:fill="auto"/>
            <w:vAlign w:val="center"/>
            <w:hideMark/>
          </w:tcPr>
          <w:p w14:paraId="0A626440"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Тест-система </w:t>
            </w:r>
            <w:proofErr w:type="spellStart"/>
            <w:r w:rsidRPr="00F4551B">
              <w:rPr>
                <w:rFonts w:ascii="Times New Roman" w:eastAsia="Times New Roman" w:hAnsi="Times New Roman"/>
                <w:sz w:val="23"/>
                <w:szCs w:val="23"/>
                <w:lang w:val="uk-UA" w:eastAsia="ru-RU"/>
              </w:rPr>
              <w:t>імуноферментна</w:t>
            </w:r>
            <w:proofErr w:type="spellEnd"/>
            <w:r w:rsidRPr="00F4551B">
              <w:rPr>
                <w:rFonts w:ascii="Times New Roman" w:eastAsia="Times New Roman" w:hAnsi="Times New Roman"/>
                <w:sz w:val="23"/>
                <w:szCs w:val="23"/>
                <w:lang w:val="uk-UA" w:eastAsia="ru-RU"/>
              </w:rPr>
              <w:t xml:space="preserve">  для виявлення поверхневого антигену вірусу гепатиту В (</w:t>
            </w:r>
            <w:proofErr w:type="spellStart"/>
            <w:r w:rsidRPr="00F4551B">
              <w:rPr>
                <w:rFonts w:ascii="Times New Roman" w:eastAsia="Times New Roman" w:hAnsi="Times New Roman"/>
                <w:sz w:val="23"/>
                <w:szCs w:val="23"/>
                <w:lang w:val="uk-UA" w:eastAsia="ru-RU"/>
              </w:rPr>
              <w:t>HBsAg</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BACA3D1"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9158E73"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Тест-системи мають забезпечувати можливість виявлення поверхневого антигену вірусу гепатиту В(</w:t>
            </w:r>
            <w:proofErr w:type="spellStart"/>
            <w:r w:rsidRPr="00F4551B">
              <w:rPr>
                <w:rFonts w:ascii="Times New Roman" w:eastAsia="Times New Roman" w:hAnsi="Times New Roman"/>
                <w:color w:val="000000"/>
                <w:sz w:val="23"/>
                <w:szCs w:val="23"/>
                <w:lang w:val="uk-UA" w:eastAsia="ru-RU"/>
              </w:rPr>
              <w:t>HBsAg</w:t>
            </w:r>
            <w:proofErr w:type="spellEnd"/>
            <w:r w:rsidRPr="00F4551B">
              <w:rPr>
                <w:rFonts w:ascii="Times New Roman" w:eastAsia="Times New Roman" w:hAnsi="Times New Roman"/>
                <w:color w:val="000000"/>
                <w:sz w:val="23"/>
                <w:szCs w:val="23"/>
                <w:lang w:val="uk-UA" w:eastAsia="ru-RU"/>
              </w:rPr>
              <w:t>)   192 досліджень</w:t>
            </w:r>
          </w:p>
        </w:tc>
      </w:tr>
      <w:tr w:rsidR="00605685" w:rsidRPr="00F4551B" w14:paraId="6C0B0D52"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826B2C4" w14:textId="2A7301EE"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vAlign w:val="center"/>
            <w:hideMark/>
          </w:tcPr>
          <w:p w14:paraId="4FA4C36C"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Тест-система </w:t>
            </w:r>
            <w:proofErr w:type="spellStart"/>
            <w:r w:rsidRPr="00F4551B">
              <w:rPr>
                <w:rFonts w:ascii="Times New Roman" w:eastAsia="Times New Roman" w:hAnsi="Times New Roman"/>
                <w:sz w:val="23"/>
                <w:szCs w:val="23"/>
                <w:lang w:val="uk-UA" w:eastAsia="ru-RU"/>
              </w:rPr>
              <w:t>імуноферментна</w:t>
            </w:r>
            <w:proofErr w:type="spellEnd"/>
            <w:r w:rsidRPr="00F4551B">
              <w:rPr>
                <w:rFonts w:ascii="Times New Roman" w:eastAsia="Times New Roman" w:hAnsi="Times New Roman"/>
                <w:sz w:val="23"/>
                <w:szCs w:val="23"/>
                <w:lang w:val="uk-UA" w:eastAsia="ru-RU"/>
              </w:rPr>
              <w:t xml:space="preserve">  для виявлення антитіл до вірусу гепатиту С   </w:t>
            </w:r>
          </w:p>
        </w:tc>
        <w:tc>
          <w:tcPr>
            <w:tcW w:w="1166" w:type="dxa"/>
            <w:tcBorders>
              <w:top w:val="nil"/>
              <w:left w:val="nil"/>
              <w:bottom w:val="single" w:sz="4" w:space="0" w:color="auto"/>
              <w:right w:val="single" w:sz="4" w:space="0" w:color="auto"/>
            </w:tcBorders>
            <w:shd w:val="clear" w:color="auto" w:fill="auto"/>
            <w:noWrap/>
            <w:vAlign w:val="center"/>
            <w:hideMark/>
          </w:tcPr>
          <w:p w14:paraId="7EE9E53D"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E0C61A6"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Тест-системи мають забезпечувати можливість виявлення </w:t>
            </w:r>
            <w:proofErr w:type="spellStart"/>
            <w:r w:rsidRPr="00F4551B">
              <w:rPr>
                <w:rFonts w:ascii="Times New Roman" w:eastAsia="Times New Roman" w:hAnsi="Times New Roman"/>
                <w:color w:val="000000"/>
                <w:sz w:val="23"/>
                <w:szCs w:val="23"/>
                <w:lang w:val="uk-UA" w:eastAsia="ru-RU"/>
              </w:rPr>
              <w:t>антитілIgG</w:t>
            </w:r>
            <w:proofErr w:type="spellEnd"/>
            <w:r w:rsidRPr="00F4551B">
              <w:rPr>
                <w:rFonts w:ascii="Times New Roman" w:eastAsia="Times New Roman" w:hAnsi="Times New Roman"/>
                <w:color w:val="000000"/>
                <w:sz w:val="23"/>
                <w:szCs w:val="23"/>
                <w:lang w:val="uk-UA" w:eastAsia="ru-RU"/>
              </w:rPr>
              <w:t xml:space="preserve"> та </w:t>
            </w:r>
            <w:proofErr w:type="spellStart"/>
            <w:r w:rsidRPr="00F4551B">
              <w:rPr>
                <w:rFonts w:ascii="Times New Roman" w:eastAsia="Times New Roman" w:hAnsi="Times New Roman"/>
                <w:color w:val="000000"/>
                <w:sz w:val="23"/>
                <w:szCs w:val="23"/>
                <w:lang w:val="uk-UA" w:eastAsia="ru-RU"/>
              </w:rPr>
              <w:t>IgМ</w:t>
            </w:r>
            <w:proofErr w:type="spellEnd"/>
            <w:r w:rsidRPr="00F4551B">
              <w:rPr>
                <w:rFonts w:ascii="Times New Roman" w:eastAsia="Times New Roman" w:hAnsi="Times New Roman"/>
                <w:color w:val="000000"/>
                <w:sz w:val="23"/>
                <w:szCs w:val="23"/>
                <w:lang w:val="uk-UA" w:eastAsia="ru-RU"/>
              </w:rPr>
              <w:t xml:space="preserve"> до вірусу гепатиту С.   192 досліджень</w:t>
            </w:r>
          </w:p>
        </w:tc>
      </w:tr>
      <w:tr w:rsidR="00605685" w:rsidRPr="00F4551B" w14:paraId="7F98DC06" w14:textId="77777777" w:rsidTr="004F6000">
        <w:trPr>
          <w:trHeight w:val="165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F0AF1E7" w14:textId="260F0A0D"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61EF3981"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Тест-системи </w:t>
            </w:r>
            <w:proofErr w:type="spellStart"/>
            <w:r w:rsidRPr="00F4551B">
              <w:rPr>
                <w:rFonts w:ascii="Times New Roman" w:eastAsia="Times New Roman" w:hAnsi="Times New Roman"/>
                <w:sz w:val="23"/>
                <w:szCs w:val="23"/>
                <w:lang w:val="uk-UA" w:eastAsia="ru-RU"/>
              </w:rPr>
              <w:t>імуноферментні</w:t>
            </w:r>
            <w:proofErr w:type="spellEnd"/>
            <w:r w:rsidRPr="00F4551B">
              <w:rPr>
                <w:rFonts w:ascii="Times New Roman" w:eastAsia="Times New Roman" w:hAnsi="Times New Roman"/>
                <w:sz w:val="23"/>
                <w:szCs w:val="23"/>
                <w:lang w:val="uk-UA" w:eastAsia="ru-RU"/>
              </w:rPr>
              <w:t xml:space="preserve"> для виявлення сумарних антитіл (</w:t>
            </w:r>
            <w:proofErr w:type="spellStart"/>
            <w:r w:rsidRPr="00F4551B">
              <w:rPr>
                <w:rFonts w:ascii="Times New Roman" w:eastAsia="Times New Roman" w:hAnsi="Times New Roman"/>
                <w:sz w:val="23"/>
                <w:szCs w:val="23"/>
                <w:lang w:val="uk-UA" w:eastAsia="ru-RU"/>
              </w:rPr>
              <w:t>IgG</w:t>
            </w:r>
            <w:proofErr w:type="spellEnd"/>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IgM</w:t>
            </w:r>
            <w:proofErr w:type="spellEnd"/>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IgA</w:t>
            </w:r>
            <w:proofErr w:type="spellEnd"/>
            <w:r w:rsidRPr="00F4551B">
              <w:rPr>
                <w:rFonts w:ascii="Times New Roman" w:eastAsia="Times New Roman" w:hAnsi="Times New Roman"/>
                <w:sz w:val="23"/>
                <w:szCs w:val="23"/>
                <w:lang w:val="uk-UA" w:eastAsia="ru-RU"/>
              </w:rPr>
              <w:t xml:space="preserve">)до вірусу імунодефіциту людини HIV 1/2  </w:t>
            </w:r>
          </w:p>
        </w:tc>
        <w:tc>
          <w:tcPr>
            <w:tcW w:w="1166" w:type="dxa"/>
            <w:tcBorders>
              <w:top w:val="nil"/>
              <w:left w:val="nil"/>
              <w:bottom w:val="single" w:sz="4" w:space="0" w:color="auto"/>
              <w:right w:val="single" w:sz="4" w:space="0" w:color="auto"/>
            </w:tcBorders>
            <w:shd w:val="clear" w:color="auto" w:fill="auto"/>
            <w:noWrap/>
            <w:vAlign w:val="center"/>
            <w:hideMark/>
          </w:tcPr>
          <w:p w14:paraId="317DFD2E"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9669617"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Комплект тест-систем </w:t>
            </w:r>
            <w:proofErr w:type="spellStart"/>
            <w:r w:rsidRPr="00F4551B">
              <w:rPr>
                <w:rFonts w:ascii="Times New Roman" w:eastAsia="Times New Roman" w:hAnsi="Times New Roman"/>
                <w:color w:val="000000"/>
                <w:sz w:val="23"/>
                <w:szCs w:val="23"/>
                <w:lang w:val="uk-UA" w:eastAsia="ru-RU"/>
              </w:rPr>
              <w:t>імуноферментних</w:t>
            </w:r>
            <w:proofErr w:type="spellEnd"/>
            <w:r w:rsidRPr="00F4551B">
              <w:rPr>
                <w:rFonts w:ascii="Times New Roman" w:eastAsia="Times New Roman" w:hAnsi="Times New Roman"/>
                <w:color w:val="000000"/>
                <w:sz w:val="23"/>
                <w:szCs w:val="23"/>
                <w:lang w:val="uk-UA" w:eastAsia="ru-RU"/>
              </w:rPr>
              <w:t xml:space="preserve"> для  одночасного виявлення антитіл класів </w:t>
            </w:r>
            <w:proofErr w:type="spellStart"/>
            <w:r w:rsidRPr="00F4551B">
              <w:rPr>
                <w:rFonts w:ascii="Times New Roman" w:eastAsia="Times New Roman" w:hAnsi="Times New Roman"/>
                <w:color w:val="000000"/>
                <w:sz w:val="23"/>
                <w:szCs w:val="23"/>
                <w:lang w:val="uk-UA" w:eastAsia="ru-RU"/>
              </w:rPr>
              <w:t>IgА</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IgM</w:t>
            </w:r>
            <w:proofErr w:type="spellEnd"/>
            <w:r w:rsidRPr="00F4551B">
              <w:rPr>
                <w:rFonts w:ascii="Times New Roman" w:eastAsia="Times New Roman" w:hAnsi="Times New Roman"/>
                <w:color w:val="000000"/>
                <w:sz w:val="23"/>
                <w:szCs w:val="23"/>
                <w:lang w:val="uk-UA" w:eastAsia="ru-RU"/>
              </w:rPr>
              <w:t xml:space="preserve"> та </w:t>
            </w:r>
            <w:proofErr w:type="spellStart"/>
            <w:r w:rsidRPr="00F4551B">
              <w:rPr>
                <w:rFonts w:ascii="Times New Roman" w:eastAsia="Times New Roman" w:hAnsi="Times New Roman"/>
                <w:color w:val="000000"/>
                <w:sz w:val="23"/>
                <w:szCs w:val="23"/>
                <w:lang w:val="uk-UA" w:eastAsia="ru-RU"/>
              </w:rPr>
              <w:t>IgG</w:t>
            </w:r>
            <w:proofErr w:type="spellEnd"/>
            <w:r w:rsidRPr="00F4551B">
              <w:rPr>
                <w:rFonts w:ascii="Times New Roman" w:eastAsia="Times New Roman" w:hAnsi="Times New Roman"/>
                <w:color w:val="000000"/>
                <w:sz w:val="23"/>
                <w:szCs w:val="23"/>
                <w:lang w:val="uk-UA" w:eastAsia="ru-RU"/>
              </w:rPr>
              <w:t xml:space="preserve"> до вірусу імунодефіциту людини 1 та 2 типів в сироватці або плазмі крові людини методом ІФА в тому числі на ранніх етапах ВІЛ-інфекції.   192 досліджень</w:t>
            </w:r>
          </w:p>
        </w:tc>
      </w:tr>
      <w:tr w:rsidR="00605685" w:rsidRPr="00611BC0" w14:paraId="215A1107" w14:textId="77777777" w:rsidTr="004F6000">
        <w:trPr>
          <w:trHeight w:val="220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63DD30F" w14:textId="0E5E1CA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w:t>
            </w:r>
            <w:r w:rsidR="004F6000"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2CD6AA1C"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реагентів  для  виявлення антитіл до ВІЛ 1/2 та антигену р24 ВІЛ-1  HIV-</w:t>
            </w:r>
            <w:proofErr w:type="spellStart"/>
            <w:r w:rsidRPr="00F4551B">
              <w:rPr>
                <w:rFonts w:ascii="Times New Roman" w:eastAsia="Times New Roman" w:hAnsi="Times New Roman"/>
                <w:sz w:val="23"/>
                <w:szCs w:val="23"/>
                <w:lang w:val="uk-UA" w:eastAsia="ru-RU"/>
              </w:rPr>
              <w:t>Ag</w:t>
            </w:r>
            <w:proofErr w:type="spellEnd"/>
            <w:r w:rsidRPr="00F4551B">
              <w:rPr>
                <w:rFonts w:ascii="Times New Roman" w:eastAsia="Times New Roman" w:hAnsi="Times New Roman"/>
                <w:sz w:val="23"/>
                <w:szCs w:val="23"/>
                <w:lang w:val="uk-UA" w:eastAsia="ru-RU"/>
              </w:rPr>
              <w:t>/</w:t>
            </w:r>
            <w:proofErr w:type="spellStart"/>
            <w:r w:rsidRPr="00F4551B">
              <w:rPr>
                <w:rFonts w:ascii="Times New Roman" w:eastAsia="Times New Roman" w:hAnsi="Times New Roman"/>
                <w:sz w:val="23"/>
                <w:szCs w:val="23"/>
                <w:lang w:val="uk-UA" w:eastAsia="ru-RU"/>
              </w:rPr>
              <w:t>Ab</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248CED6"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7E33B956"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proofErr w:type="spellStart"/>
            <w:r w:rsidRPr="00F4551B">
              <w:rPr>
                <w:rFonts w:ascii="Times New Roman" w:eastAsia="Times New Roman" w:hAnsi="Times New Roman"/>
                <w:color w:val="000000"/>
                <w:sz w:val="23"/>
                <w:szCs w:val="23"/>
                <w:lang w:val="uk-UA" w:eastAsia="ru-RU"/>
              </w:rPr>
              <w:t>ІФА.Призначена</w:t>
            </w:r>
            <w:proofErr w:type="spellEnd"/>
            <w:r w:rsidRPr="00F4551B">
              <w:rPr>
                <w:rFonts w:ascii="Times New Roman" w:eastAsia="Times New Roman" w:hAnsi="Times New Roman"/>
                <w:color w:val="000000"/>
                <w:sz w:val="23"/>
                <w:szCs w:val="23"/>
                <w:lang w:val="uk-UA" w:eastAsia="ru-RU"/>
              </w:rPr>
              <w:t xml:space="preserve"> для </w:t>
            </w:r>
            <w:proofErr w:type="spellStart"/>
            <w:r w:rsidRPr="00F4551B">
              <w:rPr>
                <w:rFonts w:ascii="Times New Roman" w:eastAsia="Times New Roman" w:hAnsi="Times New Roman"/>
                <w:color w:val="000000"/>
                <w:sz w:val="23"/>
                <w:szCs w:val="23"/>
                <w:lang w:val="uk-UA" w:eastAsia="ru-RU"/>
              </w:rPr>
              <w:t>скринінгових</w:t>
            </w:r>
            <w:proofErr w:type="spellEnd"/>
            <w:r w:rsidRPr="00F4551B">
              <w:rPr>
                <w:rFonts w:ascii="Times New Roman" w:eastAsia="Times New Roman" w:hAnsi="Times New Roman"/>
                <w:color w:val="000000"/>
                <w:sz w:val="23"/>
                <w:szCs w:val="23"/>
                <w:lang w:val="uk-UA" w:eastAsia="ru-RU"/>
              </w:rPr>
              <w:t xml:space="preserve"> та підтверджуючих досліджень сироватки  крові людини на наявність антигену р24 BIЛ- 1 та сумарних антитіл (</w:t>
            </w:r>
            <w:proofErr w:type="spellStart"/>
            <w:r w:rsidRPr="00F4551B">
              <w:rPr>
                <w:rFonts w:ascii="Times New Roman" w:eastAsia="Times New Roman" w:hAnsi="Times New Roman"/>
                <w:color w:val="000000"/>
                <w:sz w:val="23"/>
                <w:szCs w:val="23"/>
                <w:lang w:val="uk-UA" w:eastAsia="ru-RU"/>
              </w:rPr>
              <w:t>IgM</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IgG</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IgA</w:t>
            </w:r>
            <w:proofErr w:type="spellEnd"/>
            <w:r w:rsidRPr="00F4551B">
              <w:rPr>
                <w:rFonts w:ascii="Times New Roman" w:eastAsia="Times New Roman" w:hAnsi="Times New Roman"/>
                <w:color w:val="000000"/>
                <w:sz w:val="23"/>
                <w:szCs w:val="23"/>
                <w:lang w:val="uk-UA" w:eastAsia="ru-RU"/>
              </w:rPr>
              <w:t xml:space="preserve">) до ВІЛ-1 та В1Л-2 методом </w:t>
            </w:r>
            <w:proofErr w:type="spellStart"/>
            <w:r w:rsidRPr="00F4551B">
              <w:rPr>
                <w:rFonts w:ascii="Times New Roman" w:eastAsia="Times New Roman" w:hAnsi="Times New Roman"/>
                <w:color w:val="000000"/>
                <w:sz w:val="23"/>
                <w:szCs w:val="23"/>
                <w:lang w:val="uk-UA" w:eastAsia="ru-RU"/>
              </w:rPr>
              <w:t>Імуноферментного</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аналізу.Полістироловий</w:t>
            </w:r>
            <w:proofErr w:type="spellEnd"/>
            <w:r w:rsidRPr="00F4551B">
              <w:rPr>
                <w:rFonts w:ascii="Times New Roman" w:eastAsia="Times New Roman" w:hAnsi="Times New Roman"/>
                <w:color w:val="000000"/>
                <w:sz w:val="23"/>
                <w:szCs w:val="23"/>
                <w:lang w:val="uk-UA" w:eastAsia="ru-RU"/>
              </w:rPr>
              <w:t xml:space="preserve"> планшет (12х8) – 2шт.Термін придатності 18 місяців.</w:t>
            </w:r>
          </w:p>
        </w:tc>
      </w:tr>
      <w:tr w:rsidR="00605685" w:rsidRPr="00F4551B" w14:paraId="77A86ECE" w14:textId="77777777" w:rsidTr="004F6000">
        <w:trPr>
          <w:trHeight w:val="165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4C0BE4" w14:textId="26D6DDC4" w:rsidR="00605685" w:rsidRPr="00F4551B" w:rsidRDefault="004F6000"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39</w:t>
            </w:r>
          </w:p>
        </w:tc>
        <w:tc>
          <w:tcPr>
            <w:tcW w:w="3543" w:type="dxa"/>
            <w:tcBorders>
              <w:top w:val="nil"/>
              <w:left w:val="nil"/>
              <w:bottom w:val="single" w:sz="4" w:space="0" w:color="auto"/>
              <w:right w:val="single" w:sz="4" w:space="0" w:color="auto"/>
            </w:tcBorders>
            <w:shd w:val="clear" w:color="auto" w:fill="auto"/>
            <w:vAlign w:val="center"/>
            <w:hideMark/>
          </w:tcPr>
          <w:p w14:paraId="5B70F53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Тест-система </w:t>
            </w:r>
            <w:proofErr w:type="spellStart"/>
            <w:r w:rsidRPr="00F4551B">
              <w:rPr>
                <w:rFonts w:ascii="Times New Roman" w:eastAsia="Times New Roman" w:hAnsi="Times New Roman"/>
                <w:sz w:val="23"/>
                <w:szCs w:val="23"/>
                <w:lang w:val="uk-UA" w:eastAsia="ru-RU"/>
              </w:rPr>
              <w:t>імуноферментна</w:t>
            </w:r>
            <w:proofErr w:type="spellEnd"/>
            <w:r w:rsidRPr="00F4551B">
              <w:rPr>
                <w:rFonts w:ascii="Times New Roman" w:eastAsia="Times New Roman" w:hAnsi="Times New Roman"/>
                <w:sz w:val="23"/>
                <w:szCs w:val="23"/>
                <w:lang w:val="uk-UA" w:eastAsia="ru-RU"/>
              </w:rPr>
              <w:t xml:space="preserve"> для виявлення антитіл класів </w:t>
            </w:r>
            <w:proofErr w:type="spellStart"/>
            <w:r w:rsidRPr="00F4551B">
              <w:rPr>
                <w:rFonts w:ascii="Times New Roman" w:eastAsia="Times New Roman" w:hAnsi="Times New Roman"/>
                <w:sz w:val="23"/>
                <w:szCs w:val="23"/>
                <w:lang w:val="uk-UA" w:eastAsia="ru-RU"/>
              </w:rPr>
              <w:t>IgG</w:t>
            </w:r>
            <w:proofErr w:type="spellEnd"/>
            <w:r w:rsidRPr="00F4551B">
              <w:rPr>
                <w:rFonts w:ascii="Times New Roman" w:eastAsia="Times New Roman" w:hAnsi="Times New Roman"/>
                <w:sz w:val="23"/>
                <w:szCs w:val="23"/>
                <w:lang w:val="uk-UA" w:eastAsia="ru-RU"/>
              </w:rPr>
              <w:t xml:space="preserve"> та </w:t>
            </w:r>
            <w:proofErr w:type="spellStart"/>
            <w:r w:rsidRPr="00F4551B">
              <w:rPr>
                <w:rFonts w:ascii="Times New Roman" w:eastAsia="Times New Roman" w:hAnsi="Times New Roman"/>
                <w:sz w:val="23"/>
                <w:szCs w:val="23"/>
                <w:lang w:val="uk-UA" w:eastAsia="ru-RU"/>
              </w:rPr>
              <w:t>IgM</w:t>
            </w:r>
            <w:proofErr w:type="spellEnd"/>
            <w:r w:rsidRPr="00F4551B">
              <w:rPr>
                <w:rFonts w:ascii="Times New Roman" w:eastAsia="Times New Roman" w:hAnsi="Times New Roman"/>
                <w:sz w:val="23"/>
                <w:szCs w:val="23"/>
                <w:lang w:val="uk-UA" w:eastAsia="ru-RU"/>
              </w:rPr>
              <w:t xml:space="preserve"> до </w:t>
            </w:r>
            <w:proofErr w:type="spellStart"/>
            <w:r w:rsidRPr="00F4551B">
              <w:rPr>
                <w:rFonts w:ascii="Times New Roman" w:eastAsia="Times New Roman" w:hAnsi="Times New Roman"/>
                <w:sz w:val="23"/>
                <w:szCs w:val="23"/>
                <w:lang w:val="uk-UA" w:eastAsia="ru-RU"/>
              </w:rPr>
              <w:t>Тreponema</w:t>
            </w:r>
            <w:proofErr w:type="spellEnd"/>
            <w:r w:rsidRPr="00F4551B">
              <w:rPr>
                <w:rFonts w:ascii="Times New Roman" w:eastAsia="Times New Roman" w:hAnsi="Times New Roman"/>
                <w:sz w:val="23"/>
                <w:szCs w:val="23"/>
                <w:lang w:val="uk-UA" w:eastAsia="ru-RU"/>
              </w:rPr>
              <w:t xml:space="preserve"> </w:t>
            </w:r>
            <w:proofErr w:type="spellStart"/>
            <w:r w:rsidRPr="00F4551B">
              <w:rPr>
                <w:rFonts w:ascii="Times New Roman" w:eastAsia="Times New Roman" w:hAnsi="Times New Roman"/>
                <w:sz w:val="23"/>
                <w:szCs w:val="23"/>
                <w:lang w:val="uk-UA" w:eastAsia="ru-RU"/>
              </w:rPr>
              <w:t>pallidum</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77BC1C1"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1C4D83E"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Тест-системи мають забезпечувати можливість виявлення </w:t>
            </w:r>
            <w:proofErr w:type="spellStart"/>
            <w:r w:rsidRPr="00F4551B">
              <w:rPr>
                <w:rFonts w:ascii="Times New Roman" w:eastAsia="Times New Roman" w:hAnsi="Times New Roman"/>
                <w:color w:val="000000"/>
                <w:sz w:val="23"/>
                <w:szCs w:val="23"/>
                <w:lang w:val="uk-UA" w:eastAsia="ru-RU"/>
              </w:rPr>
              <w:t>IgG</w:t>
            </w:r>
            <w:proofErr w:type="spellEnd"/>
            <w:r w:rsidRPr="00F4551B">
              <w:rPr>
                <w:rFonts w:ascii="Times New Roman" w:eastAsia="Times New Roman" w:hAnsi="Times New Roman"/>
                <w:color w:val="000000"/>
                <w:sz w:val="23"/>
                <w:szCs w:val="23"/>
                <w:lang w:val="uk-UA" w:eastAsia="ru-RU"/>
              </w:rPr>
              <w:t xml:space="preserve"> та </w:t>
            </w:r>
            <w:proofErr w:type="spellStart"/>
            <w:r w:rsidRPr="00F4551B">
              <w:rPr>
                <w:rFonts w:ascii="Times New Roman" w:eastAsia="Times New Roman" w:hAnsi="Times New Roman"/>
                <w:color w:val="000000"/>
                <w:sz w:val="23"/>
                <w:szCs w:val="23"/>
                <w:lang w:val="uk-UA" w:eastAsia="ru-RU"/>
              </w:rPr>
              <w:t>IgМ</w:t>
            </w:r>
            <w:proofErr w:type="spellEnd"/>
            <w:r w:rsidRPr="00F4551B">
              <w:rPr>
                <w:rFonts w:ascii="Times New Roman" w:eastAsia="Times New Roman" w:hAnsi="Times New Roman"/>
                <w:color w:val="000000"/>
                <w:sz w:val="23"/>
                <w:szCs w:val="23"/>
                <w:lang w:val="uk-UA" w:eastAsia="ru-RU"/>
              </w:rPr>
              <w:t xml:space="preserve"> антитіл до білків вірусу </w:t>
            </w:r>
            <w:proofErr w:type="spellStart"/>
            <w:r w:rsidRPr="00F4551B">
              <w:rPr>
                <w:rFonts w:ascii="Times New Roman" w:eastAsia="Times New Roman" w:hAnsi="Times New Roman"/>
                <w:color w:val="000000"/>
                <w:sz w:val="23"/>
                <w:szCs w:val="23"/>
                <w:lang w:val="uk-UA" w:eastAsia="ru-RU"/>
              </w:rPr>
              <w:t>Тreponema</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pallidum</w:t>
            </w:r>
            <w:proofErr w:type="spellEnd"/>
            <w:r w:rsidRPr="00F4551B">
              <w:rPr>
                <w:rFonts w:ascii="Times New Roman" w:eastAsia="Times New Roman" w:hAnsi="Times New Roman"/>
                <w:color w:val="000000"/>
                <w:sz w:val="23"/>
                <w:szCs w:val="23"/>
                <w:lang w:val="uk-UA" w:eastAsia="ru-RU"/>
              </w:rPr>
              <w:t xml:space="preserve"> в сироватці або плазмі крові людини методом </w:t>
            </w:r>
            <w:proofErr w:type="spellStart"/>
            <w:r w:rsidRPr="00F4551B">
              <w:rPr>
                <w:rFonts w:ascii="Times New Roman" w:eastAsia="Times New Roman" w:hAnsi="Times New Roman"/>
                <w:color w:val="000000"/>
                <w:sz w:val="23"/>
                <w:szCs w:val="23"/>
                <w:lang w:val="uk-UA" w:eastAsia="ru-RU"/>
              </w:rPr>
              <w:t>імуноферментного</w:t>
            </w:r>
            <w:proofErr w:type="spellEnd"/>
            <w:r w:rsidRPr="00F4551B">
              <w:rPr>
                <w:rFonts w:ascii="Times New Roman" w:eastAsia="Times New Roman" w:hAnsi="Times New Roman"/>
                <w:color w:val="000000"/>
                <w:sz w:val="23"/>
                <w:szCs w:val="23"/>
                <w:lang w:val="uk-UA" w:eastAsia="ru-RU"/>
              </w:rPr>
              <w:t xml:space="preserve"> аналізу (ІФА).  192 досліджень</w:t>
            </w:r>
          </w:p>
        </w:tc>
      </w:tr>
      <w:tr w:rsidR="00605685" w:rsidRPr="00F4551B" w14:paraId="60709A70" w14:textId="77777777" w:rsidTr="004F6000">
        <w:trPr>
          <w:trHeight w:val="165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3AFBC18" w14:textId="3C148715"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0</w:t>
            </w:r>
          </w:p>
        </w:tc>
        <w:tc>
          <w:tcPr>
            <w:tcW w:w="3543" w:type="dxa"/>
            <w:tcBorders>
              <w:top w:val="nil"/>
              <w:left w:val="nil"/>
              <w:bottom w:val="single" w:sz="4" w:space="0" w:color="auto"/>
              <w:right w:val="single" w:sz="4" w:space="0" w:color="auto"/>
            </w:tcBorders>
            <w:shd w:val="clear" w:color="auto" w:fill="auto"/>
            <w:vAlign w:val="center"/>
            <w:hideMark/>
          </w:tcPr>
          <w:p w14:paraId="57CF9472"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ВІЛ 1   ВЛК ВИЧ</w:t>
            </w:r>
          </w:p>
        </w:tc>
        <w:tc>
          <w:tcPr>
            <w:tcW w:w="1166" w:type="dxa"/>
            <w:tcBorders>
              <w:top w:val="nil"/>
              <w:left w:val="nil"/>
              <w:bottom w:val="single" w:sz="4" w:space="0" w:color="auto"/>
              <w:right w:val="single" w:sz="4" w:space="0" w:color="auto"/>
            </w:tcBorders>
            <w:shd w:val="clear" w:color="auto" w:fill="auto"/>
            <w:noWrap/>
            <w:vAlign w:val="center"/>
            <w:hideMark/>
          </w:tcPr>
          <w:p w14:paraId="517ECE4D"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8BD479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Стандартна сироватка для </w:t>
            </w:r>
            <w:proofErr w:type="spellStart"/>
            <w:r w:rsidRPr="00F4551B">
              <w:rPr>
                <w:rFonts w:ascii="Times New Roman" w:eastAsia="Times New Roman" w:hAnsi="Times New Roman"/>
                <w:color w:val="000000"/>
                <w:sz w:val="23"/>
                <w:szCs w:val="23"/>
                <w:lang w:val="uk-UA" w:eastAsia="ru-RU"/>
              </w:rPr>
              <w:t>внутрішньолабораторного</w:t>
            </w:r>
            <w:proofErr w:type="spellEnd"/>
            <w:r w:rsidRPr="00F4551B">
              <w:rPr>
                <w:rFonts w:ascii="Times New Roman" w:eastAsia="Times New Roman" w:hAnsi="Times New Roman"/>
                <w:color w:val="000000"/>
                <w:sz w:val="23"/>
                <w:szCs w:val="23"/>
                <w:lang w:val="uk-UA" w:eastAsia="ru-RU"/>
              </w:rPr>
              <w:t xml:space="preserve"> контролю якості (далі - ВЛК) досліджень ІФА повинна бути </w:t>
            </w:r>
            <w:proofErr w:type="spellStart"/>
            <w:r w:rsidRPr="00F4551B">
              <w:rPr>
                <w:rFonts w:ascii="Times New Roman" w:eastAsia="Times New Roman" w:hAnsi="Times New Roman"/>
                <w:color w:val="000000"/>
                <w:sz w:val="23"/>
                <w:szCs w:val="23"/>
                <w:lang w:val="uk-UA" w:eastAsia="ru-RU"/>
              </w:rPr>
              <w:t>нативним</w:t>
            </w:r>
            <w:proofErr w:type="spellEnd"/>
            <w:r w:rsidRPr="00F4551B">
              <w:rPr>
                <w:rFonts w:ascii="Times New Roman" w:eastAsia="Times New Roman" w:hAnsi="Times New Roman"/>
                <w:color w:val="000000"/>
                <w:sz w:val="23"/>
                <w:szCs w:val="23"/>
                <w:lang w:val="uk-UA" w:eastAsia="ru-RU"/>
              </w:rPr>
              <w:t xml:space="preserve"> зразком сироватки крові людини (рідка форма) у флаконах 0,5мл.(25фл*0,5мл, </w:t>
            </w:r>
            <w:proofErr w:type="spellStart"/>
            <w:r w:rsidRPr="00F4551B">
              <w:rPr>
                <w:rFonts w:ascii="Times New Roman" w:eastAsia="Times New Roman" w:hAnsi="Times New Roman"/>
                <w:color w:val="000000"/>
                <w:sz w:val="23"/>
                <w:szCs w:val="23"/>
                <w:lang w:val="uk-UA" w:eastAsia="ru-RU"/>
              </w:rPr>
              <w:t>нативна</w:t>
            </w:r>
            <w:proofErr w:type="spellEnd"/>
            <w:r w:rsidRPr="00F4551B">
              <w:rPr>
                <w:rFonts w:ascii="Times New Roman" w:eastAsia="Times New Roman" w:hAnsi="Times New Roman"/>
                <w:color w:val="000000"/>
                <w:sz w:val="23"/>
                <w:szCs w:val="23"/>
                <w:lang w:val="uk-UA" w:eastAsia="ru-RU"/>
              </w:rPr>
              <w:t xml:space="preserve"> (рідка) форма)</w:t>
            </w:r>
          </w:p>
        </w:tc>
      </w:tr>
      <w:tr w:rsidR="00605685" w:rsidRPr="00F4551B" w14:paraId="0540C9FB" w14:textId="77777777" w:rsidTr="004F6000">
        <w:trPr>
          <w:trHeight w:val="193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AE19D11" w14:textId="58D9FA12"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1C5381F9"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w:t>
            </w:r>
            <w:proofErr w:type="spellStart"/>
            <w:r w:rsidRPr="00F4551B">
              <w:rPr>
                <w:rFonts w:ascii="Times New Roman" w:eastAsia="Times New Roman" w:hAnsi="Times New Roman"/>
                <w:sz w:val="23"/>
                <w:szCs w:val="23"/>
                <w:lang w:val="uk-UA" w:eastAsia="ru-RU"/>
              </w:rPr>
              <w:t>T.pallidum</w:t>
            </w:r>
            <w:proofErr w:type="spellEnd"/>
            <w:r w:rsidRPr="00F4551B">
              <w:rPr>
                <w:rFonts w:ascii="Times New Roman" w:eastAsia="Times New Roman" w:hAnsi="Times New Roman"/>
                <w:sz w:val="23"/>
                <w:szCs w:val="23"/>
                <w:lang w:val="uk-UA" w:eastAsia="ru-RU"/>
              </w:rPr>
              <w:t xml:space="preserve">  ВЛК</w:t>
            </w:r>
          </w:p>
        </w:tc>
        <w:tc>
          <w:tcPr>
            <w:tcW w:w="1166" w:type="dxa"/>
            <w:tcBorders>
              <w:top w:val="nil"/>
              <w:left w:val="nil"/>
              <w:bottom w:val="single" w:sz="4" w:space="0" w:color="auto"/>
              <w:right w:val="single" w:sz="4" w:space="0" w:color="auto"/>
            </w:tcBorders>
            <w:shd w:val="clear" w:color="auto" w:fill="auto"/>
            <w:noWrap/>
            <w:vAlign w:val="center"/>
            <w:hideMark/>
          </w:tcPr>
          <w:p w14:paraId="4AADFD68"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FDF515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Стандартна сироватка для </w:t>
            </w:r>
            <w:proofErr w:type="spellStart"/>
            <w:r w:rsidRPr="00F4551B">
              <w:rPr>
                <w:rFonts w:ascii="Times New Roman" w:eastAsia="Times New Roman" w:hAnsi="Times New Roman"/>
                <w:color w:val="000000"/>
                <w:sz w:val="23"/>
                <w:szCs w:val="23"/>
                <w:lang w:val="uk-UA" w:eastAsia="ru-RU"/>
              </w:rPr>
              <w:t>внутрішньолабораторного</w:t>
            </w:r>
            <w:proofErr w:type="spellEnd"/>
            <w:r w:rsidRPr="00F4551B">
              <w:rPr>
                <w:rFonts w:ascii="Times New Roman" w:eastAsia="Times New Roman" w:hAnsi="Times New Roman"/>
                <w:color w:val="000000"/>
                <w:sz w:val="23"/>
                <w:szCs w:val="23"/>
                <w:lang w:val="uk-UA" w:eastAsia="ru-RU"/>
              </w:rPr>
              <w:t xml:space="preserve"> контролю якості досліджень на антитіла до </w:t>
            </w:r>
            <w:proofErr w:type="spellStart"/>
            <w:r w:rsidRPr="00F4551B">
              <w:rPr>
                <w:rFonts w:ascii="Times New Roman" w:eastAsia="Times New Roman" w:hAnsi="Times New Roman"/>
                <w:color w:val="000000"/>
                <w:sz w:val="23"/>
                <w:szCs w:val="23"/>
                <w:lang w:val="uk-UA" w:eastAsia="ru-RU"/>
              </w:rPr>
              <w:t>T.pallidum</w:t>
            </w:r>
            <w:proofErr w:type="spellEnd"/>
            <w:r w:rsidRPr="00F4551B">
              <w:rPr>
                <w:rFonts w:ascii="Times New Roman" w:eastAsia="Times New Roman" w:hAnsi="Times New Roman"/>
                <w:color w:val="000000"/>
                <w:sz w:val="23"/>
                <w:szCs w:val="23"/>
                <w:lang w:val="uk-UA" w:eastAsia="ru-RU"/>
              </w:rPr>
              <w:t xml:space="preserve"> методом ІФА. повинна бути </w:t>
            </w:r>
            <w:proofErr w:type="spellStart"/>
            <w:r w:rsidRPr="00F4551B">
              <w:rPr>
                <w:rFonts w:ascii="Times New Roman" w:eastAsia="Times New Roman" w:hAnsi="Times New Roman"/>
                <w:color w:val="000000"/>
                <w:sz w:val="23"/>
                <w:szCs w:val="23"/>
                <w:lang w:val="uk-UA" w:eastAsia="ru-RU"/>
              </w:rPr>
              <w:t>нативним</w:t>
            </w:r>
            <w:proofErr w:type="spellEnd"/>
            <w:r w:rsidRPr="00F4551B">
              <w:rPr>
                <w:rFonts w:ascii="Times New Roman" w:eastAsia="Times New Roman" w:hAnsi="Times New Roman"/>
                <w:color w:val="000000"/>
                <w:sz w:val="23"/>
                <w:szCs w:val="23"/>
                <w:lang w:val="uk-UA" w:eastAsia="ru-RU"/>
              </w:rPr>
              <w:t xml:space="preserve"> зразком сироватки крові людини (рідка форма) у флаконах 0,5мл.(25фл*0,5мл, </w:t>
            </w:r>
            <w:proofErr w:type="spellStart"/>
            <w:r w:rsidRPr="00F4551B">
              <w:rPr>
                <w:rFonts w:ascii="Times New Roman" w:eastAsia="Times New Roman" w:hAnsi="Times New Roman"/>
                <w:color w:val="000000"/>
                <w:sz w:val="23"/>
                <w:szCs w:val="23"/>
                <w:lang w:val="uk-UA" w:eastAsia="ru-RU"/>
              </w:rPr>
              <w:t>нативна</w:t>
            </w:r>
            <w:proofErr w:type="spellEnd"/>
            <w:r w:rsidRPr="00F4551B">
              <w:rPr>
                <w:rFonts w:ascii="Times New Roman" w:eastAsia="Times New Roman" w:hAnsi="Times New Roman"/>
                <w:color w:val="000000"/>
                <w:sz w:val="23"/>
                <w:szCs w:val="23"/>
                <w:lang w:val="uk-UA" w:eastAsia="ru-RU"/>
              </w:rPr>
              <w:t xml:space="preserve"> (рідка) форма)</w:t>
            </w:r>
          </w:p>
        </w:tc>
      </w:tr>
      <w:tr w:rsidR="00605685" w:rsidRPr="00F4551B" w14:paraId="4C6210CA" w14:textId="77777777" w:rsidTr="004F6000">
        <w:trPr>
          <w:trHeight w:val="13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1916552" w14:textId="78655CB2"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lastRenderedPageBreak/>
              <w:t>4</w:t>
            </w:r>
            <w:r w:rsidR="004F6000"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61E8CB09"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вірусу гепатиту С ВЛК</w:t>
            </w:r>
          </w:p>
        </w:tc>
        <w:tc>
          <w:tcPr>
            <w:tcW w:w="1166" w:type="dxa"/>
            <w:tcBorders>
              <w:top w:val="nil"/>
              <w:left w:val="nil"/>
              <w:bottom w:val="single" w:sz="4" w:space="0" w:color="auto"/>
              <w:right w:val="single" w:sz="4" w:space="0" w:color="auto"/>
            </w:tcBorders>
            <w:shd w:val="clear" w:color="auto" w:fill="auto"/>
            <w:noWrap/>
            <w:vAlign w:val="center"/>
            <w:hideMark/>
          </w:tcPr>
          <w:p w14:paraId="3AC206B7"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0886A48"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Зразки стандартної сироватки для </w:t>
            </w:r>
            <w:proofErr w:type="spellStart"/>
            <w:r w:rsidRPr="00F4551B">
              <w:rPr>
                <w:rFonts w:ascii="Times New Roman" w:eastAsia="Times New Roman" w:hAnsi="Times New Roman"/>
                <w:color w:val="000000"/>
                <w:sz w:val="23"/>
                <w:szCs w:val="23"/>
                <w:lang w:val="uk-UA" w:eastAsia="ru-RU"/>
              </w:rPr>
              <w:t>внутрішньолабораторного</w:t>
            </w:r>
            <w:proofErr w:type="spellEnd"/>
            <w:r w:rsidRPr="00F4551B">
              <w:rPr>
                <w:rFonts w:ascii="Times New Roman" w:eastAsia="Times New Roman" w:hAnsi="Times New Roman"/>
                <w:color w:val="000000"/>
                <w:sz w:val="23"/>
                <w:szCs w:val="23"/>
                <w:lang w:val="uk-UA" w:eastAsia="ru-RU"/>
              </w:rPr>
              <w:t xml:space="preserve"> контролю якості (далі - ВЛК) досліджень ІФА повинні бути </w:t>
            </w:r>
            <w:proofErr w:type="spellStart"/>
            <w:r w:rsidRPr="00F4551B">
              <w:rPr>
                <w:rFonts w:ascii="Times New Roman" w:eastAsia="Times New Roman" w:hAnsi="Times New Roman"/>
                <w:color w:val="000000"/>
                <w:sz w:val="23"/>
                <w:szCs w:val="23"/>
                <w:lang w:val="uk-UA" w:eastAsia="ru-RU"/>
              </w:rPr>
              <w:t>нативними</w:t>
            </w:r>
            <w:proofErr w:type="spellEnd"/>
            <w:r w:rsidRPr="00F4551B">
              <w:rPr>
                <w:rFonts w:ascii="Times New Roman" w:eastAsia="Times New Roman" w:hAnsi="Times New Roman"/>
                <w:color w:val="000000"/>
                <w:sz w:val="23"/>
                <w:szCs w:val="23"/>
                <w:lang w:val="uk-UA" w:eastAsia="ru-RU"/>
              </w:rPr>
              <w:t xml:space="preserve"> зразками сироватки крові людини.), (25 по 0,5мл)</w:t>
            </w:r>
          </w:p>
        </w:tc>
      </w:tr>
      <w:tr w:rsidR="00605685" w:rsidRPr="00F4551B" w14:paraId="31666F8F" w14:textId="77777777" w:rsidTr="004F6000">
        <w:trPr>
          <w:trHeight w:val="13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92AFDE8" w14:textId="5C1C9458"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3</w:t>
            </w:r>
          </w:p>
        </w:tc>
        <w:tc>
          <w:tcPr>
            <w:tcW w:w="3543" w:type="dxa"/>
            <w:tcBorders>
              <w:top w:val="nil"/>
              <w:left w:val="nil"/>
              <w:bottom w:val="single" w:sz="4" w:space="0" w:color="auto"/>
              <w:right w:val="single" w:sz="4" w:space="0" w:color="auto"/>
            </w:tcBorders>
            <w:shd w:val="clear" w:color="auto" w:fill="auto"/>
            <w:vAlign w:val="center"/>
            <w:hideMark/>
          </w:tcPr>
          <w:p w14:paraId="315B9608"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Стандартна сироватка для </w:t>
            </w:r>
            <w:proofErr w:type="spellStart"/>
            <w:r w:rsidRPr="00F4551B">
              <w:rPr>
                <w:rFonts w:ascii="Times New Roman" w:eastAsia="Times New Roman" w:hAnsi="Times New Roman"/>
                <w:sz w:val="23"/>
                <w:szCs w:val="23"/>
                <w:lang w:val="uk-UA" w:eastAsia="ru-RU"/>
              </w:rPr>
              <w:t>внутрішньолабораторного</w:t>
            </w:r>
            <w:proofErr w:type="spellEnd"/>
            <w:r w:rsidRPr="00F4551B">
              <w:rPr>
                <w:rFonts w:ascii="Times New Roman" w:eastAsia="Times New Roman" w:hAnsi="Times New Roman"/>
                <w:sz w:val="23"/>
                <w:szCs w:val="23"/>
                <w:lang w:val="uk-UA" w:eastAsia="ru-RU"/>
              </w:rPr>
              <w:t xml:space="preserve"> контролю якості досліджень на антитіла до вірусу гепатиту В  ВЛК</w:t>
            </w:r>
          </w:p>
        </w:tc>
        <w:tc>
          <w:tcPr>
            <w:tcW w:w="1166" w:type="dxa"/>
            <w:tcBorders>
              <w:top w:val="nil"/>
              <w:left w:val="nil"/>
              <w:bottom w:val="single" w:sz="4" w:space="0" w:color="auto"/>
              <w:right w:val="single" w:sz="4" w:space="0" w:color="auto"/>
            </w:tcBorders>
            <w:shd w:val="clear" w:color="auto" w:fill="auto"/>
            <w:noWrap/>
            <w:vAlign w:val="center"/>
            <w:hideMark/>
          </w:tcPr>
          <w:p w14:paraId="21978833"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D50D775"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Зразки стандартної сироватки для </w:t>
            </w:r>
            <w:proofErr w:type="spellStart"/>
            <w:r w:rsidRPr="00F4551B">
              <w:rPr>
                <w:rFonts w:ascii="Times New Roman" w:eastAsia="Times New Roman" w:hAnsi="Times New Roman"/>
                <w:color w:val="000000"/>
                <w:sz w:val="23"/>
                <w:szCs w:val="23"/>
                <w:lang w:val="uk-UA" w:eastAsia="ru-RU"/>
              </w:rPr>
              <w:t>внутрішньолабораторного</w:t>
            </w:r>
            <w:proofErr w:type="spellEnd"/>
            <w:r w:rsidRPr="00F4551B">
              <w:rPr>
                <w:rFonts w:ascii="Times New Roman" w:eastAsia="Times New Roman" w:hAnsi="Times New Roman"/>
                <w:color w:val="000000"/>
                <w:sz w:val="23"/>
                <w:szCs w:val="23"/>
                <w:lang w:val="uk-UA" w:eastAsia="ru-RU"/>
              </w:rPr>
              <w:t xml:space="preserve"> контролю якості (далі - ВЛК) досліджень ІФА повинні бути </w:t>
            </w:r>
            <w:proofErr w:type="spellStart"/>
            <w:r w:rsidRPr="00F4551B">
              <w:rPr>
                <w:rFonts w:ascii="Times New Roman" w:eastAsia="Times New Roman" w:hAnsi="Times New Roman"/>
                <w:color w:val="000000"/>
                <w:sz w:val="23"/>
                <w:szCs w:val="23"/>
                <w:lang w:val="uk-UA" w:eastAsia="ru-RU"/>
              </w:rPr>
              <w:t>нативними</w:t>
            </w:r>
            <w:proofErr w:type="spellEnd"/>
            <w:r w:rsidRPr="00F4551B">
              <w:rPr>
                <w:rFonts w:ascii="Times New Roman" w:eastAsia="Times New Roman" w:hAnsi="Times New Roman"/>
                <w:color w:val="000000"/>
                <w:sz w:val="23"/>
                <w:szCs w:val="23"/>
                <w:lang w:val="uk-UA" w:eastAsia="ru-RU"/>
              </w:rPr>
              <w:t xml:space="preserve"> зразками сироватки крові людини.(25 по 0,5мл).</w:t>
            </w:r>
          </w:p>
        </w:tc>
      </w:tr>
      <w:tr w:rsidR="00605685" w:rsidRPr="00F4551B" w14:paraId="5D9A88C3"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1D28270" w14:textId="294F2880"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4</w:t>
            </w:r>
          </w:p>
        </w:tc>
        <w:tc>
          <w:tcPr>
            <w:tcW w:w="3543" w:type="dxa"/>
            <w:tcBorders>
              <w:top w:val="nil"/>
              <w:left w:val="nil"/>
              <w:bottom w:val="single" w:sz="4" w:space="0" w:color="auto"/>
              <w:right w:val="single" w:sz="4" w:space="0" w:color="auto"/>
            </w:tcBorders>
            <w:shd w:val="clear" w:color="auto" w:fill="auto"/>
            <w:vAlign w:val="center"/>
            <w:hideMark/>
          </w:tcPr>
          <w:p w14:paraId="43E2D316"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Альбумін калібрувальний розчин 1000мг/л </w:t>
            </w:r>
          </w:p>
        </w:tc>
        <w:tc>
          <w:tcPr>
            <w:tcW w:w="1166" w:type="dxa"/>
            <w:tcBorders>
              <w:top w:val="nil"/>
              <w:left w:val="nil"/>
              <w:bottom w:val="single" w:sz="4" w:space="0" w:color="auto"/>
              <w:right w:val="single" w:sz="4" w:space="0" w:color="auto"/>
            </w:tcBorders>
            <w:shd w:val="clear" w:color="auto" w:fill="auto"/>
            <w:noWrap/>
            <w:vAlign w:val="center"/>
            <w:hideMark/>
          </w:tcPr>
          <w:p w14:paraId="6FC8C902"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4D43FA6"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1 </w:t>
            </w:r>
            <w:proofErr w:type="spellStart"/>
            <w:r w:rsidRPr="00F4551B">
              <w:rPr>
                <w:rFonts w:ascii="Times New Roman" w:eastAsia="Times New Roman" w:hAnsi="Times New Roman"/>
                <w:color w:val="000000"/>
                <w:sz w:val="23"/>
                <w:szCs w:val="23"/>
                <w:lang w:val="uk-UA" w:eastAsia="ru-RU"/>
              </w:rPr>
              <w:t>фл</w:t>
            </w:r>
            <w:proofErr w:type="spellEnd"/>
            <w:r w:rsidRPr="00F4551B">
              <w:rPr>
                <w:rFonts w:ascii="Times New Roman" w:eastAsia="Times New Roman" w:hAnsi="Times New Roman"/>
                <w:color w:val="000000"/>
                <w:sz w:val="23"/>
                <w:szCs w:val="23"/>
                <w:lang w:val="uk-UA" w:eastAsia="ru-RU"/>
              </w:rPr>
              <w:t xml:space="preserve">. x 10 мл,  для визначення концентрації білка сечі та лікворі  </w:t>
            </w:r>
          </w:p>
        </w:tc>
      </w:tr>
      <w:tr w:rsidR="00605685" w:rsidRPr="00F4551B" w14:paraId="586585B5"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7D894B" w14:textId="6DD4D433"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5</w:t>
            </w:r>
          </w:p>
        </w:tc>
        <w:tc>
          <w:tcPr>
            <w:tcW w:w="3543" w:type="dxa"/>
            <w:tcBorders>
              <w:top w:val="nil"/>
              <w:left w:val="nil"/>
              <w:bottom w:val="single" w:sz="4" w:space="0" w:color="auto"/>
              <w:right w:val="single" w:sz="4" w:space="0" w:color="auto"/>
            </w:tcBorders>
            <w:shd w:val="clear" w:color="auto" w:fill="auto"/>
            <w:vAlign w:val="center"/>
            <w:hideMark/>
          </w:tcPr>
          <w:p w14:paraId="4708BDAA"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РФ </w:t>
            </w:r>
          </w:p>
        </w:tc>
        <w:tc>
          <w:tcPr>
            <w:tcW w:w="1166" w:type="dxa"/>
            <w:tcBorders>
              <w:top w:val="nil"/>
              <w:left w:val="nil"/>
              <w:bottom w:val="single" w:sz="4" w:space="0" w:color="auto"/>
              <w:right w:val="single" w:sz="4" w:space="0" w:color="auto"/>
            </w:tcBorders>
            <w:shd w:val="clear" w:color="auto" w:fill="auto"/>
            <w:noWrap/>
            <w:vAlign w:val="center"/>
            <w:hideMark/>
          </w:tcPr>
          <w:p w14:paraId="3560FE2C"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503A889"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метод </w:t>
            </w:r>
            <w:proofErr w:type="spellStart"/>
            <w:r w:rsidRPr="00F4551B">
              <w:rPr>
                <w:rFonts w:ascii="Times New Roman" w:eastAsia="Times New Roman" w:hAnsi="Times New Roman"/>
                <w:color w:val="000000"/>
                <w:sz w:val="23"/>
                <w:szCs w:val="23"/>
                <w:lang w:val="uk-UA" w:eastAsia="ru-RU"/>
              </w:rPr>
              <w:t>латексной</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агглютинации</w:t>
            </w:r>
            <w:proofErr w:type="spellEnd"/>
            <w:r w:rsidRPr="00F4551B">
              <w:rPr>
                <w:rFonts w:ascii="Times New Roman" w:eastAsia="Times New Roman" w:hAnsi="Times New Roman"/>
                <w:color w:val="000000"/>
                <w:sz w:val="23"/>
                <w:szCs w:val="23"/>
                <w:lang w:val="uk-UA" w:eastAsia="ru-RU"/>
              </w:rPr>
              <w:t xml:space="preserve"> 200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w:t>
            </w:r>
          </w:p>
        </w:tc>
      </w:tr>
      <w:tr w:rsidR="00605685" w:rsidRPr="00F4551B" w14:paraId="1EA42C4A"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9C746D9" w14:textId="072C6750"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vAlign w:val="center"/>
            <w:hideMark/>
          </w:tcPr>
          <w:p w14:paraId="7CF5C15A"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СРБ</w:t>
            </w:r>
          </w:p>
        </w:tc>
        <w:tc>
          <w:tcPr>
            <w:tcW w:w="1166" w:type="dxa"/>
            <w:tcBorders>
              <w:top w:val="nil"/>
              <w:left w:val="nil"/>
              <w:bottom w:val="single" w:sz="4" w:space="0" w:color="auto"/>
              <w:right w:val="single" w:sz="4" w:space="0" w:color="auto"/>
            </w:tcBorders>
            <w:shd w:val="clear" w:color="auto" w:fill="auto"/>
            <w:noWrap/>
            <w:vAlign w:val="center"/>
            <w:hideMark/>
          </w:tcPr>
          <w:p w14:paraId="7B07A7AE"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FB8C681"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метод </w:t>
            </w:r>
            <w:proofErr w:type="spellStart"/>
            <w:r w:rsidRPr="00F4551B">
              <w:rPr>
                <w:rFonts w:ascii="Times New Roman" w:eastAsia="Times New Roman" w:hAnsi="Times New Roman"/>
                <w:color w:val="000000"/>
                <w:sz w:val="23"/>
                <w:szCs w:val="23"/>
                <w:lang w:val="uk-UA" w:eastAsia="ru-RU"/>
              </w:rPr>
              <w:t>латексной</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агглютинации</w:t>
            </w:r>
            <w:proofErr w:type="spellEnd"/>
            <w:r w:rsidRPr="00F4551B">
              <w:rPr>
                <w:rFonts w:ascii="Times New Roman" w:eastAsia="Times New Roman" w:hAnsi="Times New Roman"/>
                <w:color w:val="000000"/>
                <w:sz w:val="23"/>
                <w:szCs w:val="23"/>
                <w:lang w:val="uk-UA" w:eastAsia="ru-RU"/>
              </w:rPr>
              <w:t xml:space="preserve"> 200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w:t>
            </w:r>
          </w:p>
        </w:tc>
      </w:tr>
      <w:tr w:rsidR="00605685" w:rsidRPr="00611BC0" w14:paraId="506DEB8E" w14:textId="77777777" w:rsidTr="004F6000">
        <w:trPr>
          <w:trHeight w:val="193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B43DC3D" w14:textId="5FF07100"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1564E355"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"IM латекс-тест"   </w:t>
            </w:r>
          </w:p>
        </w:tc>
        <w:tc>
          <w:tcPr>
            <w:tcW w:w="1166" w:type="dxa"/>
            <w:tcBorders>
              <w:top w:val="nil"/>
              <w:left w:val="nil"/>
              <w:bottom w:val="single" w:sz="4" w:space="0" w:color="auto"/>
              <w:right w:val="single" w:sz="4" w:space="0" w:color="auto"/>
            </w:tcBorders>
            <w:shd w:val="clear" w:color="auto" w:fill="auto"/>
            <w:noWrap/>
            <w:vAlign w:val="center"/>
            <w:hideMark/>
          </w:tcPr>
          <w:p w14:paraId="5A71FF2E"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257769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Визначення </w:t>
            </w:r>
            <w:proofErr w:type="spellStart"/>
            <w:r w:rsidRPr="00F4551B">
              <w:rPr>
                <w:rFonts w:ascii="Times New Roman" w:eastAsia="Times New Roman" w:hAnsi="Times New Roman"/>
                <w:color w:val="000000"/>
                <w:sz w:val="23"/>
                <w:szCs w:val="23"/>
                <w:lang w:val="uk-UA" w:eastAsia="ru-RU"/>
              </w:rPr>
              <w:t>гетерофільних</w:t>
            </w:r>
            <w:proofErr w:type="spellEnd"/>
            <w:r w:rsidRPr="00F4551B">
              <w:rPr>
                <w:rFonts w:ascii="Times New Roman" w:eastAsia="Times New Roman" w:hAnsi="Times New Roman"/>
                <w:color w:val="000000"/>
                <w:sz w:val="23"/>
                <w:szCs w:val="23"/>
                <w:lang w:val="uk-UA" w:eastAsia="ru-RU"/>
              </w:rPr>
              <w:t xml:space="preserve"> антитіл до інфекційного мононуклеозу методом латексної аглютинації .100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набор.Латексна</w:t>
            </w:r>
            <w:proofErr w:type="spellEnd"/>
            <w:r w:rsidRPr="00F4551B">
              <w:rPr>
                <w:rFonts w:ascii="Times New Roman" w:eastAsia="Times New Roman" w:hAnsi="Times New Roman"/>
                <w:color w:val="000000"/>
                <w:sz w:val="23"/>
                <w:szCs w:val="23"/>
                <w:lang w:val="uk-UA" w:eastAsia="ru-RU"/>
              </w:rPr>
              <w:t xml:space="preserve"> суспензія, 1 мл (1шт),Розчинник, 14 мл (1 шт.)позитивний та негативний </w:t>
            </w:r>
            <w:proofErr w:type="spellStart"/>
            <w:r w:rsidRPr="00F4551B">
              <w:rPr>
                <w:rFonts w:ascii="Times New Roman" w:eastAsia="Times New Roman" w:hAnsi="Times New Roman"/>
                <w:color w:val="000000"/>
                <w:sz w:val="23"/>
                <w:szCs w:val="23"/>
                <w:lang w:val="uk-UA" w:eastAsia="ru-RU"/>
              </w:rPr>
              <w:t>контроль.Чутливість</w:t>
            </w:r>
            <w:proofErr w:type="spellEnd"/>
            <w:r w:rsidRPr="00F4551B">
              <w:rPr>
                <w:rFonts w:ascii="Times New Roman" w:eastAsia="Times New Roman" w:hAnsi="Times New Roman"/>
                <w:color w:val="000000"/>
                <w:sz w:val="23"/>
                <w:szCs w:val="23"/>
                <w:lang w:val="uk-UA" w:eastAsia="ru-RU"/>
              </w:rPr>
              <w:t xml:space="preserve">: титр дорівнює 1/28 по методу </w:t>
            </w:r>
            <w:proofErr w:type="spellStart"/>
            <w:r w:rsidRPr="00F4551B">
              <w:rPr>
                <w:rFonts w:ascii="Times New Roman" w:eastAsia="Times New Roman" w:hAnsi="Times New Roman"/>
                <w:color w:val="000000"/>
                <w:sz w:val="23"/>
                <w:szCs w:val="23"/>
                <w:lang w:val="uk-UA" w:eastAsia="ru-RU"/>
              </w:rPr>
              <w:t>Davidsohn</w:t>
            </w:r>
            <w:proofErr w:type="spellEnd"/>
            <w:r w:rsidRPr="00F4551B">
              <w:rPr>
                <w:rFonts w:ascii="Times New Roman" w:eastAsia="Times New Roman" w:hAnsi="Times New Roman"/>
                <w:color w:val="000000"/>
                <w:sz w:val="23"/>
                <w:szCs w:val="23"/>
                <w:lang w:val="uk-UA" w:eastAsia="ru-RU"/>
              </w:rPr>
              <w:t>.</w:t>
            </w:r>
          </w:p>
        </w:tc>
      </w:tr>
      <w:tr w:rsidR="00605685" w:rsidRPr="00611BC0" w14:paraId="69A60A6A" w14:textId="77777777" w:rsidTr="004F6000">
        <w:trPr>
          <w:trHeight w:val="193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3F278DC" w14:textId="01F241DA"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w:t>
            </w:r>
            <w:r w:rsidR="004F6000"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28135455"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"RPR - </w:t>
            </w:r>
            <w:proofErr w:type="spellStart"/>
            <w:r w:rsidRPr="00F4551B">
              <w:rPr>
                <w:rFonts w:ascii="Times New Roman" w:eastAsia="Times New Roman" w:hAnsi="Times New Roman"/>
                <w:sz w:val="23"/>
                <w:szCs w:val="23"/>
                <w:lang w:val="uk-UA" w:eastAsia="ru-RU"/>
              </w:rPr>
              <w:t>carbon</w:t>
            </w:r>
            <w:proofErr w:type="spellEnd"/>
            <w:r w:rsidRPr="00F4551B">
              <w:rPr>
                <w:rFonts w:ascii="Times New Roman" w:eastAsia="Times New Roman" w:hAnsi="Times New Roman"/>
                <w:sz w:val="23"/>
                <w:szCs w:val="23"/>
                <w:lang w:val="uk-UA" w:eastAsia="ru-RU"/>
              </w:rPr>
              <w:t xml:space="preserve"> - тест"</w:t>
            </w:r>
          </w:p>
        </w:tc>
        <w:tc>
          <w:tcPr>
            <w:tcW w:w="1166" w:type="dxa"/>
            <w:tcBorders>
              <w:top w:val="nil"/>
              <w:left w:val="nil"/>
              <w:bottom w:val="single" w:sz="4" w:space="0" w:color="auto"/>
              <w:right w:val="single" w:sz="4" w:space="0" w:color="auto"/>
            </w:tcBorders>
            <w:shd w:val="clear" w:color="auto" w:fill="auto"/>
            <w:noWrap/>
            <w:vAlign w:val="center"/>
            <w:hideMark/>
          </w:tcPr>
          <w:p w14:paraId="08971481"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6FA4140"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діагностикум для  якісного та </w:t>
            </w:r>
            <w:proofErr w:type="spellStart"/>
            <w:r w:rsidRPr="00F4551B">
              <w:rPr>
                <w:rFonts w:ascii="Times New Roman" w:eastAsia="Times New Roman" w:hAnsi="Times New Roman"/>
                <w:color w:val="000000"/>
                <w:sz w:val="23"/>
                <w:szCs w:val="23"/>
                <w:lang w:val="uk-UA" w:eastAsia="ru-RU"/>
              </w:rPr>
              <w:t>напівкількісного</w:t>
            </w:r>
            <w:proofErr w:type="spellEnd"/>
            <w:r w:rsidRPr="00F4551B">
              <w:rPr>
                <w:rFonts w:ascii="Times New Roman" w:eastAsia="Times New Roman" w:hAnsi="Times New Roman"/>
                <w:color w:val="000000"/>
                <w:sz w:val="23"/>
                <w:szCs w:val="23"/>
                <w:lang w:val="uk-UA" w:eastAsia="ru-RU"/>
              </w:rPr>
              <w:t xml:space="preserve"> виявлення плазмових  </w:t>
            </w:r>
            <w:proofErr w:type="spellStart"/>
            <w:r w:rsidRPr="00F4551B">
              <w:rPr>
                <w:rFonts w:ascii="Times New Roman" w:eastAsia="Times New Roman" w:hAnsi="Times New Roman"/>
                <w:color w:val="000000"/>
                <w:sz w:val="23"/>
                <w:szCs w:val="23"/>
                <w:lang w:val="uk-UA" w:eastAsia="ru-RU"/>
              </w:rPr>
              <w:t>реагінів</w:t>
            </w:r>
            <w:proofErr w:type="spellEnd"/>
            <w:r w:rsidRPr="00F4551B">
              <w:rPr>
                <w:rFonts w:ascii="Times New Roman" w:eastAsia="Times New Roman" w:hAnsi="Times New Roman"/>
                <w:color w:val="000000"/>
                <w:sz w:val="23"/>
                <w:szCs w:val="23"/>
                <w:lang w:val="uk-UA" w:eastAsia="ru-RU"/>
              </w:rPr>
              <w:t xml:space="preserve"> в сироватці людини або плазмі крові RPR –</w:t>
            </w:r>
            <w:proofErr w:type="spellStart"/>
            <w:r w:rsidRPr="00F4551B">
              <w:rPr>
                <w:rFonts w:ascii="Times New Roman" w:eastAsia="Times New Roman" w:hAnsi="Times New Roman"/>
                <w:color w:val="000000"/>
                <w:sz w:val="23"/>
                <w:szCs w:val="23"/>
                <w:lang w:val="uk-UA" w:eastAsia="ru-RU"/>
              </w:rPr>
              <w:t>carbon-тест.Всі</w:t>
            </w:r>
            <w:proofErr w:type="spellEnd"/>
            <w:r w:rsidRPr="00F4551B">
              <w:rPr>
                <w:rFonts w:ascii="Times New Roman" w:eastAsia="Times New Roman" w:hAnsi="Times New Roman"/>
                <w:color w:val="000000"/>
                <w:sz w:val="23"/>
                <w:szCs w:val="23"/>
                <w:lang w:val="uk-UA" w:eastAsia="ru-RU"/>
              </w:rPr>
              <w:t xml:space="preserve"> реагенти готові до </w:t>
            </w:r>
            <w:proofErr w:type="spellStart"/>
            <w:r w:rsidRPr="00F4551B">
              <w:rPr>
                <w:rFonts w:ascii="Times New Roman" w:eastAsia="Times New Roman" w:hAnsi="Times New Roman"/>
                <w:color w:val="000000"/>
                <w:sz w:val="23"/>
                <w:szCs w:val="23"/>
                <w:lang w:val="uk-UA" w:eastAsia="ru-RU"/>
              </w:rPr>
              <w:t>використання.Позитивний</w:t>
            </w:r>
            <w:proofErr w:type="spellEnd"/>
            <w:r w:rsidRPr="00F4551B">
              <w:rPr>
                <w:rFonts w:ascii="Times New Roman" w:eastAsia="Times New Roman" w:hAnsi="Times New Roman"/>
                <w:color w:val="000000"/>
                <w:sz w:val="23"/>
                <w:szCs w:val="23"/>
                <w:lang w:val="uk-UA" w:eastAsia="ru-RU"/>
              </w:rPr>
              <w:t xml:space="preserve"> і негативний контроль по 1 </w:t>
            </w:r>
            <w:proofErr w:type="spellStart"/>
            <w:r w:rsidRPr="00F4551B">
              <w:rPr>
                <w:rFonts w:ascii="Times New Roman" w:eastAsia="Times New Roman" w:hAnsi="Times New Roman"/>
                <w:color w:val="000000"/>
                <w:sz w:val="23"/>
                <w:szCs w:val="23"/>
                <w:lang w:val="uk-UA" w:eastAsia="ru-RU"/>
              </w:rPr>
              <w:t>мл.Вугільна</w:t>
            </w:r>
            <w:proofErr w:type="spellEnd"/>
            <w:r w:rsidRPr="00F4551B">
              <w:rPr>
                <w:rFonts w:ascii="Times New Roman" w:eastAsia="Times New Roman" w:hAnsi="Times New Roman"/>
                <w:color w:val="000000"/>
                <w:sz w:val="23"/>
                <w:szCs w:val="23"/>
                <w:lang w:val="uk-UA" w:eastAsia="ru-RU"/>
              </w:rPr>
              <w:t xml:space="preserve"> суспензія, 5 мл (1 </w:t>
            </w:r>
            <w:proofErr w:type="spellStart"/>
            <w:r w:rsidRPr="00F4551B">
              <w:rPr>
                <w:rFonts w:ascii="Times New Roman" w:eastAsia="Times New Roman" w:hAnsi="Times New Roman"/>
                <w:color w:val="000000"/>
                <w:sz w:val="23"/>
                <w:szCs w:val="23"/>
                <w:lang w:val="uk-UA" w:eastAsia="ru-RU"/>
              </w:rPr>
              <w:t>фл</w:t>
            </w:r>
            <w:proofErr w:type="spellEnd"/>
            <w:r w:rsidRPr="00F4551B">
              <w:rPr>
                <w:rFonts w:ascii="Times New Roman" w:eastAsia="Times New Roman" w:hAnsi="Times New Roman"/>
                <w:color w:val="000000"/>
                <w:sz w:val="23"/>
                <w:szCs w:val="23"/>
                <w:lang w:val="uk-UA" w:eastAsia="ru-RU"/>
              </w:rPr>
              <w:t xml:space="preserve">.), </w:t>
            </w:r>
          </w:p>
        </w:tc>
      </w:tr>
      <w:tr w:rsidR="00605685" w:rsidRPr="00F4551B" w14:paraId="2D7F15E2" w14:textId="77777777" w:rsidTr="004F6000">
        <w:trPr>
          <w:trHeight w:val="13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1EA805E" w14:textId="2E6B2D1A" w:rsidR="00605685" w:rsidRPr="00F4551B" w:rsidRDefault="004F6000"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49</w:t>
            </w:r>
          </w:p>
        </w:tc>
        <w:tc>
          <w:tcPr>
            <w:tcW w:w="3543" w:type="dxa"/>
            <w:tcBorders>
              <w:top w:val="nil"/>
              <w:left w:val="nil"/>
              <w:bottom w:val="single" w:sz="4" w:space="0" w:color="auto"/>
              <w:right w:val="single" w:sz="4" w:space="0" w:color="auto"/>
            </w:tcBorders>
            <w:shd w:val="clear" w:color="auto" w:fill="auto"/>
            <w:vAlign w:val="center"/>
            <w:hideMark/>
          </w:tcPr>
          <w:p w14:paraId="3C4B534A"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специфічних антитіл до блідої спірохети  TPHA - тест" </w:t>
            </w:r>
          </w:p>
        </w:tc>
        <w:tc>
          <w:tcPr>
            <w:tcW w:w="1166" w:type="dxa"/>
            <w:tcBorders>
              <w:top w:val="nil"/>
              <w:left w:val="nil"/>
              <w:bottom w:val="single" w:sz="4" w:space="0" w:color="auto"/>
              <w:right w:val="single" w:sz="4" w:space="0" w:color="auto"/>
            </w:tcBorders>
            <w:shd w:val="clear" w:color="auto" w:fill="auto"/>
            <w:noWrap/>
            <w:vAlign w:val="center"/>
            <w:hideMark/>
          </w:tcPr>
          <w:p w14:paraId="30C7201D"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227D765"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Для реакції непрямої гемаглютинації для якісного та </w:t>
            </w:r>
            <w:proofErr w:type="spellStart"/>
            <w:r w:rsidRPr="00F4551B">
              <w:rPr>
                <w:rFonts w:ascii="Times New Roman" w:eastAsia="Times New Roman" w:hAnsi="Times New Roman"/>
                <w:color w:val="000000"/>
                <w:sz w:val="23"/>
                <w:szCs w:val="23"/>
                <w:lang w:val="uk-UA" w:eastAsia="ru-RU"/>
              </w:rPr>
              <w:t>напівкількісного</w:t>
            </w:r>
            <w:proofErr w:type="spellEnd"/>
            <w:r w:rsidRPr="00F4551B">
              <w:rPr>
                <w:rFonts w:ascii="Times New Roman" w:eastAsia="Times New Roman" w:hAnsi="Times New Roman"/>
                <w:color w:val="000000"/>
                <w:sz w:val="23"/>
                <w:szCs w:val="23"/>
                <w:lang w:val="uk-UA" w:eastAsia="ru-RU"/>
              </w:rPr>
              <w:t xml:space="preserve"> виявлення специфічних антитіл до блідої спірохети в сироватці та плазмі крові людини. Всі реагенти готові до використання. 500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 xml:space="preserve">. </w:t>
            </w:r>
          </w:p>
        </w:tc>
      </w:tr>
      <w:tr w:rsidR="00605685" w:rsidRPr="00F4551B" w14:paraId="0D3947DD"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F7750EB" w14:textId="0E9C4016"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0</w:t>
            </w:r>
          </w:p>
        </w:tc>
        <w:tc>
          <w:tcPr>
            <w:tcW w:w="3543" w:type="dxa"/>
            <w:tcBorders>
              <w:top w:val="nil"/>
              <w:left w:val="nil"/>
              <w:bottom w:val="single" w:sz="4" w:space="0" w:color="auto"/>
              <w:right w:val="single" w:sz="4" w:space="0" w:color="auto"/>
            </w:tcBorders>
            <w:shd w:val="clear" w:color="auto" w:fill="auto"/>
            <w:vAlign w:val="center"/>
            <w:hideMark/>
          </w:tcPr>
          <w:p w14:paraId="1F685510"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Калібрувальний розчин білірубіну </w:t>
            </w:r>
          </w:p>
        </w:tc>
        <w:tc>
          <w:tcPr>
            <w:tcW w:w="1166" w:type="dxa"/>
            <w:tcBorders>
              <w:top w:val="nil"/>
              <w:left w:val="nil"/>
              <w:bottom w:val="single" w:sz="4" w:space="0" w:color="auto"/>
              <w:right w:val="single" w:sz="4" w:space="0" w:color="auto"/>
            </w:tcBorders>
            <w:shd w:val="clear" w:color="auto" w:fill="auto"/>
            <w:noWrap/>
            <w:vAlign w:val="center"/>
            <w:hideMark/>
          </w:tcPr>
          <w:p w14:paraId="00940CE0"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ABE9A7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ліофільна форма 24 мл. </w:t>
            </w:r>
            <w:proofErr w:type="spellStart"/>
            <w:r w:rsidRPr="00F4551B">
              <w:rPr>
                <w:rFonts w:ascii="Times New Roman" w:eastAsia="Times New Roman" w:hAnsi="Times New Roman"/>
                <w:color w:val="000000"/>
                <w:sz w:val="23"/>
                <w:szCs w:val="23"/>
                <w:lang w:val="uk-UA" w:eastAsia="ru-RU"/>
              </w:rPr>
              <w:t>Білірубіновий</w:t>
            </w:r>
            <w:proofErr w:type="spellEnd"/>
            <w:r w:rsidRPr="00F4551B">
              <w:rPr>
                <w:rFonts w:ascii="Times New Roman" w:eastAsia="Times New Roman" w:hAnsi="Times New Roman"/>
                <w:color w:val="000000"/>
                <w:sz w:val="23"/>
                <w:szCs w:val="23"/>
                <w:lang w:val="uk-UA" w:eastAsia="ru-RU"/>
              </w:rPr>
              <w:t xml:space="preserve"> розчин після приготування при +2-8С   стійкий 3 доби.</w:t>
            </w:r>
          </w:p>
        </w:tc>
      </w:tr>
      <w:tr w:rsidR="00605685" w:rsidRPr="00F4551B" w14:paraId="3CA3A7BC" w14:textId="77777777" w:rsidTr="004F6000">
        <w:trPr>
          <w:trHeight w:val="13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986ACCB" w14:textId="665FF19D"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6E9FDAD5"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Кальція</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059B1D96"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ACAAEE1"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Колориметричний с о-</w:t>
            </w:r>
            <w:proofErr w:type="spellStart"/>
            <w:r w:rsidRPr="00F4551B">
              <w:rPr>
                <w:rFonts w:ascii="Times New Roman" w:eastAsia="Times New Roman" w:hAnsi="Times New Roman"/>
                <w:color w:val="000000"/>
                <w:sz w:val="23"/>
                <w:szCs w:val="23"/>
                <w:lang w:val="uk-UA" w:eastAsia="ru-RU"/>
              </w:rPr>
              <w:t>крезолфталеіном</w:t>
            </w:r>
            <w:proofErr w:type="spellEnd"/>
            <w:r w:rsidRPr="00F4551B">
              <w:rPr>
                <w:rFonts w:ascii="Times New Roman" w:eastAsia="Times New Roman" w:hAnsi="Times New Roman"/>
                <w:color w:val="000000"/>
                <w:sz w:val="23"/>
                <w:szCs w:val="23"/>
                <w:lang w:val="uk-UA" w:eastAsia="ru-RU"/>
              </w:rPr>
              <w:t xml:space="preserve">, кінцева точка,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xml:space="preserve">, стандарт.300 мл. Чутливість не менш 0.05 ммоль/л. Всі реагенти готові до використання. Забарвлення стабільне не менш 40 хвилин </w:t>
            </w:r>
          </w:p>
        </w:tc>
      </w:tr>
      <w:tr w:rsidR="00605685" w:rsidRPr="00F4551B" w14:paraId="505F55EF"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D66A166" w14:textId="65F178FF"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154AB88C"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Білірубіна</w:t>
            </w:r>
            <w:proofErr w:type="spellEnd"/>
            <w:r w:rsidRPr="00F4551B">
              <w:rPr>
                <w:rFonts w:ascii="Times New Roman" w:eastAsia="Times New Roman" w:hAnsi="Times New Roman"/>
                <w:sz w:val="23"/>
                <w:szCs w:val="23"/>
                <w:lang w:val="uk-UA"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E969B50"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2D13EB4"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по </w:t>
            </w:r>
            <w:proofErr w:type="spellStart"/>
            <w:r w:rsidRPr="00F4551B">
              <w:rPr>
                <w:rFonts w:ascii="Times New Roman" w:eastAsia="Times New Roman" w:hAnsi="Times New Roman"/>
                <w:color w:val="000000"/>
                <w:sz w:val="23"/>
                <w:szCs w:val="23"/>
                <w:lang w:val="uk-UA" w:eastAsia="ru-RU"/>
              </w:rPr>
              <w:t>Йендрашеку</w:t>
            </w:r>
            <w:proofErr w:type="spellEnd"/>
            <w:r w:rsidRPr="00F4551B">
              <w:rPr>
                <w:rFonts w:ascii="Times New Roman" w:eastAsia="Times New Roman" w:hAnsi="Times New Roman"/>
                <w:color w:val="000000"/>
                <w:sz w:val="23"/>
                <w:szCs w:val="23"/>
                <w:lang w:val="uk-UA" w:eastAsia="ru-RU"/>
              </w:rPr>
              <w:t xml:space="preserve">, 110 визначень (55 пр. та 55 </w:t>
            </w:r>
            <w:proofErr w:type="spellStart"/>
            <w:r w:rsidRPr="00F4551B">
              <w:rPr>
                <w:rFonts w:ascii="Times New Roman" w:eastAsia="Times New Roman" w:hAnsi="Times New Roman"/>
                <w:color w:val="000000"/>
                <w:sz w:val="23"/>
                <w:szCs w:val="23"/>
                <w:lang w:val="uk-UA" w:eastAsia="ru-RU"/>
              </w:rPr>
              <w:t>заг</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кофеіновій</w:t>
            </w:r>
            <w:proofErr w:type="spellEnd"/>
            <w:r w:rsidRPr="00F4551B">
              <w:rPr>
                <w:rFonts w:ascii="Times New Roman" w:eastAsia="Times New Roman" w:hAnsi="Times New Roman"/>
                <w:color w:val="000000"/>
                <w:sz w:val="23"/>
                <w:szCs w:val="23"/>
                <w:lang w:val="uk-UA" w:eastAsia="ru-RU"/>
              </w:rPr>
              <w:t xml:space="preserve"> реагент 200 мл</w:t>
            </w:r>
          </w:p>
        </w:tc>
      </w:tr>
      <w:tr w:rsidR="00605685" w:rsidRPr="00F4551B" w14:paraId="68F5CEA1" w14:textId="77777777" w:rsidTr="004F6000">
        <w:trPr>
          <w:trHeight w:val="169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47083CB" w14:textId="6E45C7EC"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3</w:t>
            </w:r>
          </w:p>
        </w:tc>
        <w:tc>
          <w:tcPr>
            <w:tcW w:w="3543" w:type="dxa"/>
            <w:tcBorders>
              <w:top w:val="nil"/>
              <w:left w:val="nil"/>
              <w:bottom w:val="single" w:sz="4" w:space="0" w:color="auto"/>
              <w:right w:val="single" w:sz="4" w:space="0" w:color="auto"/>
            </w:tcBorders>
            <w:shd w:val="clear" w:color="auto" w:fill="auto"/>
            <w:vAlign w:val="center"/>
            <w:hideMark/>
          </w:tcPr>
          <w:p w14:paraId="1B7CF803"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Натрія</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244348E8"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450C080"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Колориметричний с </w:t>
            </w:r>
            <w:proofErr w:type="spellStart"/>
            <w:r w:rsidRPr="00F4551B">
              <w:rPr>
                <w:rFonts w:ascii="Times New Roman" w:eastAsia="Times New Roman" w:hAnsi="Times New Roman"/>
                <w:color w:val="000000"/>
                <w:sz w:val="23"/>
                <w:szCs w:val="23"/>
                <w:lang w:val="uk-UA" w:eastAsia="ru-RU"/>
              </w:rPr>
              <w:t>арінілацетатом</w:t>
            </w:r>
            <w:proofErr w:type="spellEnd"/>
            <w:r w:rsidRPr="00F4551B">
              <w:rPr>
                <w:rFonts w:ascii="Times New Roman" w:eastAsia="Times New Roman" w:hAnsi="Times New Roman"/>
                <w:color w:val="000000"/>
                <w:sz w:val="23"/>
                <w:szCs w:val="23"/>
                <w:lang w:val="uk-UA" w:eastAsia="ru-RU"/>
              </w:rPr>
              <w:t xml:space="preserve">, с </w:t>
            </w:r>
            <w:proofErr w:type="spellStart"/>
            <w:r w:rsidRPr="00F4551B">
              <w:rPr>
                <w:rFonts w:ascii="Times New Roman" w:eastAsia="Times New Roman" w:hAnsi="Times New Roman"/>
                <w:color w:val="000000"/>
                <w:sz w:val="23"/>
                <w:szCs w:val="23"/>
                <w:lang w:val="uk-UA" w:eastAsia="ru-RU"/>
              </w:rPr>
              <w:t>депротеінізаціей</w:t>
            </w:r>
            <w:proofErr w:type="spellEnd"/>
            <w:r w:rsidRPr="00F4551B">
              <w:rPr>
                <w:rFonts w:ascii="Times New Roman" w:eastAsia="Times New Roman" w:hAnsi="Times New Roman"/>
                <w:color w:val="000000"/>
                <w:sz w:val="23"/>
                <w:szCs w:val="23"/>
                <w:lang w:val="uk-UA" w:eastAsia="ru-RU"/>
              </w:rPr>
              <w:t xml:space="preserve">, кінцева точка, стандарт 200 </w:t>
            </w:r>
            <w:proofErr w:type="spellStart"/>
            <w:r w:rsidRPr="00F4551B">
              <w:rPr>
                <w:rFonts w:ascii="Times New Roman" w:eastAsia="Times New Roman" w:hAnsi="Times New Roman"/>
                <w:color w:val="000000"/>
                <w:sz w:val="23"/>
                <w:szCs w:val="23"/>
                <w:lang w:val="uk-UA" w:eastAsia="ru-RU"/>
              </w:rPr>
              <w:t>мл.Лінійність</w:t>
            </w:r>
            <w:proofErr w:type="spellEnd"/>
            <w:r w:rsidRPr="00F4551B">
              <w:rPr>
                <w:rFonts w:ascii="Times New Roman" w:eastAsia="Times New Roman" w:hAnsi="Times New Roman"/>
                <w:color w:val="000000"/>
                <w:sz w:val="23"/>
                <w:szCs w:val="23"/>
                <w:lang w:val="uk-UA" w:eastAsia="ru-RU"/>
              </w:rPr>
              <w:t xml:space="preserve"> вимірювального діапазону: від нижньої межі 40 ммоль/л до 400 ммоль/</w:t>
            </w:r>
            <w:proofErr w:type="spellStart"/>
            <w:r w:rsidRPr="00F4551B">
              <w:rPr>
                <w:rFonts w:ascii="Times New Roman" w:eastAsia="Times New Roman" w:hAnsi="Times New Roman"/>
                <w:color w:val="000000"/>
                <w:sz w:val="23"/>
                <w:szCs w:val="23"/>
                <w:lang w:val="uk-UA" w:eastAsia="ru-RU"/>
              </w:rPr>
              <w:t>лВсі</w:t>
            </w:r>
            <w:proofErr w:type="spellEnd"/>
            <w:r w:rsidRPr="00F4551B">
              <w:rPr>
                <w:rFonts w:ascii="Times New Roman" w:eastAsia="Times New Roman" w:hAnsi="Times New Roman"/>
                <w:color w:val="000000"/>
                <w:sz w:val="23"/>
                <w:szCs w:val="23"/>
                <w:lang w:val="uk-UA" w:eastAsia="ru-RU"/>
              </w:rPr>
              <w:t xml:space="preserve"> реагенти готові до використання. Забарвлення стабільне протягом 30 хвилин</w:t>
            </w:r>
          </w:p>
        </w:tc>
      </w:tr>
      <w:tr w:rsidR="00605685" w:rsidRPr="00F4551B" w14:paraId="0BB645B1"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904F86A" w14:textId="39E060F9"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4</w:t>
            </w:r>
          </w:p>
        </w:tc>
        <w:tc>
          <w:tcPr>
            <w:tcW w:w="3543" w:type="dxa"/>
            <w:tcBorders>
              <w:top w:val="nil"/>
              <w:left w:val="nil"/>
              <w:bottom w:val="single" w:sz="4" w:space="0" w:color="auto"/>
              <w:right w:val="single" w:sz="4" w:space="0" w:color="auto"/>
            </w:tcBorders>
            <w:shd w:val="clear" w:color="auto" w:fill="auto"/>
            <w:vAlign w:val="center"/>
            <w:hideMark/>
          </w:tcPr>
          <w:p w14:paraId="0EBAD300"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АСЛ-О</w:t>
            </w:r>
          </w:p>
        </w:tc>
        <w:tc>
          <w:tcPr>
            <w:tcW w:w="1166" w:type="dxa"/>
            <w:tcBorders>
              <w:top w:val="nil"/>
              <w:left w:val="nil"/>
              <w:bottom w:val="single" w:sz="4" w:space="0" w:color="auto"/>
              <w:right w:val="single" w:sz="4" w:space="0" w:color="auto"/>
            </w:tcBorders>
            <w:shd w:val="clear" w:color="auto" w:fill="auto"/>
            <w:noWrap/>
            <w:vAlign w:val="center"/>
            <w:hideMark/>
          </w:tcPr>
          <w:p w14:paraId="303D6E5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FBE89B9"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метод </w:t>
            </w:r>
            <w:proofErr w:type="spellStart"/>
            <w:r w:rsidRPr="00F4551B">
              <w:rPr>
                <w:rFonts w:ascii="Times New Roman" w:eastAsia="Times New Roman" w:hAnsi="Times New Roman"/>
                <w:color w:val="000000"/>
                <w:sz w:val="23"/>
                <w:szCs w:val="23"/>
                <w:lang w:val="uk-UA" w:eastAsia="ru-RU"/>
              </w:rPr>
              <w:t>латексной</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агглютинации</w:t>
            </w:r>
            <w:proofErr w:type="spellEnd"/>
            <w:r w:rsidRPr="00F4551B">
              <w:rPr>
                <w:rFonts w:ascii="Times New Roman" w:eastAsia="Times New Roman" w:hAnsi="Times New Roman"/>
                <w:color w:val="000000"/>
                <w:sz w:val="23"/>
                <w:szCs w:val="23"/>
                <w:lang w:val="uk-UA" w:eastAsia="ru-RU"/>
              </w:rPr>
              <w:t xml:space="preserve"> 200 </w:t>
            </w:r>
            <w:proofErr w:type="spellStart"/>
            <w:r w:rsidRPr="00F4551B">
              <w:rPr>
                <w:rFonts w:ascii="Times New Roman" w:eastAsia="Times New Roman" w:hAnsi="Times New Roman"/>
                <w:color w:val="000000"/>
                <w:sz w:val="23"/>
                <w:szCs w:val="23"/>
                <w:lang w:val="uk-UA" w:eastAsia="ru-RU"/>
              </w:rPr>
              <w:t>визн</w:t>
            </w:r>
            <w:proofErr w:type="spellEnd"/>
            <w:r w:rsidRPr="00F4551B">
              <w:rPr>
                <w:rFonts w:ascii="Times New Roman" w:eastAsia="Times New Roman" w:hAnsi="Times New Roman"/>
                <w:color w:val="000000"/>
                <w:sz w:val="23"/>
                <w:szCs w:val="23"/>
                <w:lang w:val="uk-UA" w:eastAsia="ru-RU"/>
              </w:rPr>
              <w:t>.</w:t>
            </w:r>
          </w:p>
        </w:tc>
      </w:tr>
      <w:tr w:rsidR="00605685" w:rsidRPr="00F4551B" w14:paraId="381E4030"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A9C55B7" w14:textId="23AA990A"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lastRenderedPageBreak/>
              <w:t>5</w:t>
            </w:r>
            <w:r w:rsidR="004F6000" w:rsidRPr="00F4551B">
              <w:rPr>
                <w:rFonts w:ascii="Times New Roman" w:eastAsia="Times New Roman" w:hAnsi="Times New Roman"/>
                <w:color w:val="000000"/>
                <w:sz w:val="23"/>
                <w:szCs w:val="23"/>
                <w:lang w:val="uk-UA" w:eastAsia="ru-RU"/>
              </w:rPr>
              <w:t>5</w:t>
            </w:r>
          </w:p>
        </w:tc>
        <w:tc>
          <w:tcPr>
            <w:tcW w:w="3543" w:type="dxa"/>
            <w:tcBorders>
              <w:top w:val="nil"/>
              <w:left w:val="nil"/>
              <w:bottom w:val="single" w:sz="4" w:space="0" w:color="auto"/>
              <w:right w:val="single" w:sz="4" w:space="0" w:color="auto"/>
            </w:tcBorders>
            <w:shd w:val="clear" w:color="auto" w:fill="auto"/>
            <w:vAlign w:val="center"/>
            <w:hideMark/>
          </w:tcPr>
          <w:p w14:paraId="0A913316"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калія</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7F619227"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5D30E717"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Колориметричний с </w:t>
            </w:r>
            <w:proofErr w:type="spellStart"/>
            <w:r w:rsidRPr="00F4551B">
              <w:rPr>
                <w:rFonts w:ascii="Times New Roman" w:eastAsia="Times New Roman" w:hAnsi="Times New Roman"/>
                <w:color w:val="000000"/>
                <w:sz w:val="23"/>
                <w:szCs w:val="23"/>
                <w:lang w:val="uk-UA" w:eastAsia="ru-RU"/>
              </w:rPr>
              <w:t>тетрафінілборатом</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натрія</w:t>
            </w:r>
            <w:proofErr w:type="spellEnd"/>
            <w:r w:rsidRPr="00F4551B">
              <w:rPr>
                <w:rFonts w:ascii="Times New Roman" w:eastAsia="Times New Roman" w:hAnsi="Times New Roman"/>
                <w:color w:val="000000"/>
                <w:sz w:val="23"/>
                <w:szCs w:val="23"/>
                <w:lang w:val="uk-UA" w:eastAsia="ru-RU"/>
              </w:rPr>
              <w:t xml:space="preserve">, с </w:t>
            </w:r>
            <w:proofErr w:type="spellStart"/>
            <w:r w:rsidRPr="00F4551B">
              <w:rPr>
                <w:rFonts w:ascii="Times New Roman" w:eastAsia="Times New Roman" w:hAnsi="Times New Roman"/>
                <w:color w:val="000000"/>
                <w:sz w:val="23"/>
                <w:szCs w:val="23"/>
                <w:lang w:val="uk-UA" w:eastAsia="ru-RU"/>
              </w:rPr>
              <w:t>депротеінізаціей</w:t>
            </w:r>
            <w:proofErr w:type="spellEnd"/>
            <w:r w:rsidRPr="00F4551B">
              <w:rPr>
                <w:rFonts w:ascii="Times New Roman" w:eastAsia="Times New Roman" w:hAnsi="Times New Roman"/>
                <w:color w:val="000000"/>
                <w:sz w:val="23"/>
                <w:szCs w:val="23"/>
                <w:lang w:val="uk-UA" w:eastAsia="ru-RU"/>
              </w:rPr>
              <w:t xml:space="preserve">, кінцева точка, </w:t>
            </w:r>
            <w:proofErr w:type="spellStart"/>
            <w:r w:rsidRPr="00F4551B">
              <w:rPr>
                <w:rFonts w:ascii="Times New Roman" w:eastAsia="Times New Roman" w:hAnsi="Times New Roman"/>
                <w:color w:val="000000"/>
                <w:sz w:val="23"/>
                <w:szCs w:val="23"/>
                <w:lang w:val="uk-UA" w:eastAsia="ru-RU"/>
              </w:rPr>
              <w:t>біреактив</w:t>
            </w:r>
            <w:proofErr w:type="spellEnd"/>
            <w:r w:rsidRPr="00F4551B">
              <w:rPr>
                <w:rFonts w:ascii="Times New Roman" w:eastAsia="Times New Roman" w:hAnsi="Times New Roman"/>
                <w:color w:val="000000"/>
                <w:sz w:val="23"/>
                <w:szCs w:val="23"/>
                <w:lang w:val="uk-UA" w:eastAsia="ru-RU"/>
              </w:rPr>
              <w:t>, стандарт,   150 мл робочий реагент РР стабільний 7 днів при t˚ 15-25˚С</w:t>
            </w:r>
          </w:p>
        </w:tc>
      </w:tr>
      <w:tr w:rsidR="00605685" w:rsidRPr="00F4551B" w14:paraId="160F8CF6" w14:textId="77777777" w:rsidTr="004F6000">
        <w:trPr>
          <w:trHeight w:val="13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B913B50" w14:textId="25DAEA09"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vAlign w:val="center"/>
            <w:hideMark/>
          </w:tcPr>
          <w:p w14:paraId="0D9D700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Контрольний  </w:t>
            </w:r>
            <w:proofErr w:type="spellStart"/>
            <w:r w:rsidRPr="00F4551B">
              <w:rPr>
                <w:rFonts w:ascii="Times New Roman" w:eastAsia="Times New Roman" w:hAnsi="Times New Roman"/>
                <w:sz w:val="23"/>
                <w:szCs w:val="23"/>
                <w:lang w:val="uk-UA" w:eastAsia="ru-RU"/>
              </w:rPr>
              <w:t>біохімічниий</w:t>
            </w:r>
            <w:proofErr w:type="spellEnd"/>
            <w:r w:rsidRPr="00F4551B">
              <w:rPr>
                <w:rFonts w:ascii="Times New Roman" w:eastAsia="Times New Roman" w:hAnsi="Times New Roman"/>
                <w:sz w:val="23"/>
                <w:szCs w:val="23"/>
                <w:lang w:val="uk-UA" w:eastAsia="ru-RU"/>
              </w:rPr>
              <w:t xml:space="preserve"> матеріал</w:t>
            </w:r>
          </w:p>
        </w:tc>
        <w:tc>
          <w:tcPr>
            <w:tcW w:w="1166" w:type="dxa"/>
            <w:tcBorders>
              <w:top w:val="nil"/>
              <w:left w:val="nil"/>
              <w:bottom w:val="single" w:sz="4" w:space="0" w:color="auto"/>
              <w:right w:val="single" w:sz="4" w:space="0" w:color="auto"/>
            </w:tcBorders>
            <w:shd w:val="clear" w:color="auto" w:fill="auto"/>
            <w:noWrap/>
            <w:vAlign w:val="center"/>
            <w:hideMark/>
          </w:tcPr>
          <w:p w14:paraId="6BDEF7FB"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3DC50A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Контрольна сироватка НОРМА  для моніторингу точності і відтворюваності результатів досліджень в біохімічних лабораторіях, на основі сироватки крові людини-ліофілізована.4x5 мл.</w:t>
            </w:r>
          </w:p>
        </w:tc>
      </w:tr>
      <w:tr w:rsidR="00605685" w:rsidRPr="00F4551B" w14:paraId="2C8433E6"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D9F6EDD" w14:textId="757866FC"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186D08A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PREVECAL контрольний матеріал</w:t>
            </w:r>
          </w:p>
        </w:tc>
        <w:tc>
          <w:tcPr>
            <w:tcW w:w="1166" w:type="dxa"/>
            <w:tcBorders>
              <w:top w:val="nil"/>
              <w:left w:val="nil"/>
              <w:bottom w:val="single" w:sz="4" w:space="0" w:color="auto"/>
              <w:right w:val="single" w:sz="4" w:space="0" w:color="auto"/>
            </w:tcBorders>
            <w:shd w:val="clear" w:color="auto" w:fill="auto"/>
            <w:noWrap/>
            <w:vAlign w:val="center"/>
            <w:hideMark/>
          </w:tcPr>
          <w:p w14:paraId="29F1A598"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66A712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PREVECAL контрольний матеріал на рік , 12 фл.х5 мл</w:t>
            </w:r>
          </w:p>
        </w:tc>
      </w:tr>
      <w:tr w:rsidR="00605685" w:rsidRPr="00F4551B" w14:paraId="581CF7E7"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6C7B7A6" w14:textId="3AA26FB1"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w:t>
            </w:r>
            <w:r w:rsidR="004F6000"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16DD44E2"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Транспортна пробірка-тампон, стерильна (ПП, пластик + віскоза) </w:t>
            </w:r>
          </w:p>
        </w:tc>
        <w:tc>
          <w:tcPr>
            <w:tcW w:w="1166" w:type="dxa"/>
            <w:tcBorders>
              <w:top w:val="nil"/>
              <w:left w:val="nil"/>
              <w:bottom w:val="single" w:sz="4" w:space="0" w:color="auto"/>
              <w:right w:val="single" w:sz="4" w:space="0" w:color="auto"/>
            </w:tcBorders>
            <w:shd w:val="clear" w:color="auto" w:fill="auto"/>
            <w:noWrap/>
            <w:vAlign w:val="center"/>
            <w:hideMark/>
          </w:tcPr>
          <w:p w14:paraId="41A842F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шт</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F1D74F6"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Аплікатор із віскозною кінцівкою у транспортній пробірці, пластиковий стрижень стерильний (</w:t>
            </w:r>
            <w:proofErr w:type="spellStart"/>
            <w:r w:rsidRPr="00F4551B">
              <w:rPr>
                <w:rFonts w:ascii="Times New Roman" w:eastAsia="Times New Roman" w:hAnsi="Times New Roman"/>
                <w:color w:val="000000"/>
                <w:sz w:val="23"/>
                <w:szCs w:val="23"/>
                <w:lang w:val="uk-UA" w:eastAsia="ru-RU"/>
              </w:rPr>
              <w:t>інд.уп</w:t>
            </w:r>
            <w:proofErr w:type="spellEnd"/>
            <w:r w:rsidRPr="00F4551B">
              <w:rPr>
                <w:rFonts w:ascii="Times New Roman" w:eastAsia="Times New Roman" w:hAnsi="Times New Roman"/>
                <w:color w:val="000000"/>
                <w:sz w:val="23"/>
                <w:szCs w:val="23"/>
                <w:lang w:val="uk-UA" w:eastAsia="ru-RU"/>
              </w:rPr>
              <w:t>)</w:t>
            </w:r>
          </w:p>
        </w:tc>
      </w:tr>
      <w:tr w:rsidR="00605685" w:rsidRPr="00F4551B" w14:paraId="725398F9" w14:textId="77777777" w:rsidTr="004F6000">
        <w:trPr>
          <w:trHeight w:val="110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A5F408B" w14:textId="765A1F67" w:rsidR="00605685" w:rsidRPr="00F4551B" w:rsidRDefault="004F6000"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59</w:t>
            </w:r>
          </w:p>
        </w:tc>
        <w:tc>
          <w:tcPr>
            <w:tcW w:w="3543" w:type="dxa"/>
            <w:tcBorders>
              <w:top w:val="nil"/>
              <w:left w:val="nil"/>
              <w:bottom w:val="single" w:sz="4" w:space="0" w:color="auto"/>
              <w:right w:val="single" w:sz="4" w:space="0" w:color="auto"/>
            </w:tcBorders>
            <w:shd w:val="clear" w:color="auto" w:fill="auto"/>
            <w:vAlign w:val="center"/>
            <w:hideMark/>
          </w:tcPr>
          <w:p w14:paraId="633BF65A"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 для визначення  </w:t>
            </w:r>
            <w:proofErr w:type="spellStart"/>
            <w:r w:rsidRPr="00F4551B">
              <w:rPr>
                <w:rFonts w:ascii="Times New Roman" w:eastAsia="Times New Roman" w:hAnsi="Times New Roman"/>
                <w:sz w:val="23"/>
                <w:szCs w:val="23"/>
                <w:lang w:val="uk-UA" w:eastAsia="ru-RU"/>
              </w:rPr>
              <w:t>уробіліноген</w:t>
            </w:r>
            <w:proofErr w:type="spellEnd"/>
            <w:r w:rsidRPr="00F4551B">
              <w:rPr>
                <w:rFonts w:ascii="Times New Roman" w:eastAsia="Times New Roman" w:hAnsi="Times New Roman"/>
                <w:sz w:val="23"/>
                <w:szCs w:val="23"/>
                <w:lang w:val="uk-UA" w:eastAsia="ru-RU"/>
              </w:rPr>
              <w:t xml:space="preserve"> в сечі    (набір для визначення жовчних пігментів в сечі)</w:t>
            </w:r>
          </w:p>
        </w:tc>
        <w:tc>
          <w:tcPr>
            <w:tcW w:w="1166" w:type="dxa"/>
            <w:tcBorders>
              <w:top w:val="nil"/>
              <w:left w:val="nil"/>
              <w:bottom w:val="single" w:sz="4" w:space="0" w:color="auto"/>
              <w:right w:val="single" w:sz="4" w:space="0" w:color="auto"/>
            </w:tcBorders>
            <w:shd w:val="clear" w:color="auto" w:fill="auto"/>
            <w:noWrap/>
            <w:vAlign w:val="center"/>
            <w:hideMark/>
          </w:tcPr>
          <w:p w14:paraId="0E66BD1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6706EB3"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тест смужки для визначення в сечі </w:t>
            </w:r>
            <w:proofErr w:type="spellStart"/>
            <w:r w:rsidRPr="00F4551B">
              <w:rPr>
                <w:rFonts w:ascii="Times New Roman" w:eastAsia="Times New Roman" w:hAnsi="Times New Roman"/>
                <w:color w:val="000000"/>
                <w:sz w:val="23"/>
                <w:szCs w:val="23"/>
                <w:lang w:val="uk-UA" w:eastAsia="ru-RU"/>
              </w:rPr>
              <w:t>уробіліногеан</w:t>
            </w:r>
            <w:proofErr w:type="spellEnd"/>
            <w:r w:rsidRPr="00F4551B">
              <w:rPr>
                <w:rFonts w:ascii="Times New Roman" w:eastAsia="Times New Roman" w:hAnsi="Times New Roman"/>
                <w:color w:val="000000"/>
                <w:sz w:val="23"/>
                <w:szCs w:val="23"/>
                <w:lang w:val="uk-UA" w:eastAsia="ru-RU"/>
              </w:rPr>
              <w:t xml:space="preserve">, </w:t>
            </w:r>
            <w:proofErr w:type="spellStart"/>
            <w:r w:rsidRPr="00F4551B">
              <w:rPr>
                <w:rFonts w:ascii="Times New Roman" w:eastAsia="Times New Roman" w:hAnsi="Times New Roman"/>
                <w:color w:val="000000"/>
                <w:sz w:val="23"/>
                <w:szCs w:val="23"/>
                <w:lang w:val="uk-UA" w:eastAsia="ru-RU"/>
              </w:rPr>
              <w:t>білірубіна</w:t>
            </w:r>
            <w:proofErr w:type="spellEnd"/>
            <w:r w:rsidRPr="00F4551B">
              <w:rPr>
                <w:rFonts w:ascii="Times New Roman" w:eastAsia="Times New Roman" w:hAnsi="Times New Roman"/>
                <w:color w:val="000000"/>
                <w:sz w:val="23"/>
                <w:szCs w:val="23"/>
                <w:lang w:val="uk-UA" w:eastAsia="ru-RU"/>
              </w:rPr>
              <w:t>.  50шт/</w:t>
            </w:r>
            <w:proofErr w:type="spellStart"/>
            <w:r w:rsidRPr="00F4551B">
              <w:rPr>
                <w:rFonts w:ascii="Times New Roman" w:eastAsia="Times New Roman" w:hAnsi="Times New Roman"/>
                <w:color w:val="000000"/>
                <w:sz w:val="23"/>
                <w:szCs w:val="23"/>
                <w:lang w:val="uk-UA" w:eastAsia="ru-RU"/>
              </w:rPr>
              <w:t>уп</w:t>
            </w:r>
            <w:proofErr w:type="spellEnd"/>
          </w:p>
        </w:tc>
      </w:tr>
      <w:tr w:rsidR="00605685" w:rsidRPr="00F4551B" w14:paraId="6326E548"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208165" w14:textId="43421363"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0</w:t>
            </w:r>
          </w:p>
        </w:tc>
        <w:tc>
          <w:tcPr>
            <w:tcW w:w="3543" w:type="dxa"/>
            <w:tcBorders>
              <w:top w:val="nil"/>
              <w:left w:val="nil"/>
              <w:bottom w:val="single" w:sz="4" w:space="0" w:color="auto"/>
              <w:right w:val="single" w:sz="4" w:space="0" w:color="auto"/>
            </w:tcBorders>
            <w:shd w:val="clear" w:color="auto" w:fill="auto"/>
            <w:vAlign w:val="center"/>
            <w:hideMark/>
          </w:tcPr>
          <w:p w14:paraId="5610B9C3"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Знежирювач для скла  (1л)</w:t>
            </w:r>
          </w:p>
        </w:tc>
        <w:tc>
          <w:tcPr>
            <w:tcW w:w="1166" w:type="dxa"/>
            <w:tcBorders>
              <w:top w:val="nil"/>
              <w:left w:val="nil"/>
              <w:bottom w:val="single" w:sz="4" w:space="0" w:color="auto"/>
              <w:right w:val="single" w:sz="4" w:space="0" w:color="auto"/>
            </w:tcBorders>
            <w:shd w:val="clear" w:color="auto" w:fill="auto"/>
            <w:noWrap/>
            <w:vAlign w:val="center"/>
            <w:hideMark/>
          </w:tcPr>
          <w:p w14:paraId="5AB33EE9"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9815F04"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1 </w:t>
            </w:r>
            <w:proofErr w:type="spellStart"/>
            <w:r w:rsidRPr="00F4551B">
              <w:rPr>
                <w:rFonts w:ascii="Times New Roman" w:eastAsia="Times New Roman" w:hAnsi="Times New Roman"/>
                <w:color w:val="000000"/>
                <w:sz w:val="23"/>
                <w:szCs w:val="23"/>
                <w:lang w:val="uk-UA" w:eastAsia="ru-RU"/>
              </w:rPr>
              <w:t>фл</w:t>
            </w:r>
            <w:proofErr w:type="spellEnd"/>
            <w:r w:rsidRPr="00F4551B">
              <w:rPr>
                <w:rFonts w:ascii="Times New Roman" w:eastAsia="Times New Roman" w:hAnsi="Times New Roman"/>
                <w:color w:val="000000"/>
                <w:sz w:val="23"/>
                <w:szCs w:val="23"/>
                <w:lang w:val="uk-UA" w:eastAsia="ru-RU"/>
              </w:rPr>
              <w:t xml:space="preserve"> х1000 мл, для знежирення 5000 штук скла.</w:t>
            </w:r>
          </w:p>
        </w:tc>
      </w:tr>
      <w:tr w:rsidR="00605685" w:rsidRPr="00F4551B" w14:paraId="0499B8AE"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636EA46" w14:textId="5660D462"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63C6679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протромбінового</w:t>
            </w:r>
            <w:proofErr w:type="spellEnd"/>
            <w:r w:rsidRPr="00F4551B">
              <w:rPr>
                <w:rFonts w:ascii="Times New Roman" w:eastAsia="Times New Roman" w:hAnsi="Times New Roman"/>
                <w:sz w:val="23"/>
                <w:szCs w:val="23"/>
                <w:lang w:val="uk-UA" w:eastAsia="ru-RU"/>
              </w:rPr>
              <w:t xml:space="preserve"> часу</w:t>
            </w:r>
          </w:p>
        </w:tc>
        <w:tc>
          <w:tcPr>
            <w:tcW w:w="1166" w:type="dxa"/>
            <w:tcBorders>
              <w:top w:val="nil"/>
              <w:left w:val="nil"/>
              <w:bottom w:val="single" w:sz="4" w:space="0" w:color="auto"/>
              <w:right w:val="single" w:sz="4" w:space="0" w:color="auto"/>
            </w:tcBorders>
            <w:shd w:val="clear" w:color="auto" w:fill="auto"/>
            <w:noWrap/>
            <w:vAlign w:val="center"/>
            <w:hideMark/>
          </w:tcPr>
          <w:p w14:paraId="4D808509"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567C962A"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рідких готових реагентів: </w:t>
            </w:r>
            <w:proofErr w:type="spellStart"/>
            <w:r w:rsidRPr="00F4551B">
              <w:rPr>
                <w:rFonts w:ascii="Times New Roman" w:eastAsia="Times New Roman" w:hAnsi="Times New Roman"/>
                <w:color w:val="000000"/>
                <w:sz w:val="23"/>
                <w:szCs w:val="23"/>
                <w:lang w:val="uk-UA" w:eastAsia="ru-RU"/>
              </w:rPr>
              <w:t>монореагент</w:t>
            </w:r>
            <w:proofErr w:type="spellEnd"/>
            <w:r w:rsidRPr="00F4551B">
              <w:rPr>
                <w:rFonts w:ascii="Times New Roman" w:eastAsia="Times New Roman" w:hAnsi="Times New Roman"/>
                <w:color w:val="000000"/>
                <w:sz w:val="23"/>
                <w:szCs w:val="23"/>
                <w:lang w:val="uk-UA" w:eastAsia="ru-RU"/>
              </w:rPr>
              <w:t xml:space="preserve">  10 х 5 мл  для автоматичного </w:t>
            </w:r>
            <w:proofErr w:type="spellStart"/>
            <w:r w:rsidRPr="00F4551B">
              <w:rPr>
                <w:rFonts w:ascii="Times New Roman" w:eastAsia="Times New Roman" w:hAnsi="Times New Roman"/>
                <w:color w:val="000000"/>
                <w:sz w:val="23"/>
                <w:szCs w:val="23"/>
                <w:lang w:val="uk-UA" w:eastAsia="ru-RU"/>
              </w:rPr>
              <w:t>коагулометра</w:t>
            </w:r>
            <w:proofErr w:type="spellEnd"/>
            <w:r w:rsidRPr="00F4551B">
              <w:rPr>
                <w:rFonts w:ascii="Times New Roman" w:eastAsia="Times New Roman" w:hAnsi="Times New Roman"/>
                <w:color w:val="000000"/>
                <w:sz w:val="23"/>
                <w:szCs w:val="23"/>
                <w:lang w:val="uk-UA" w:eastAsia="ru-RU"/>
              </w:rPr>
              <w:t xml:space="preserve"> М-200</w:t>
            </w:r>
          </w:p>
        </w:tc>
      </w:tr>
      <w:tr w:rsidR="00605685" w:rsidRPr="00F4551B" w14:paraId="1A679435"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84EA283" w14:textId="06A86696"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1BBD310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w:t>
            </w:r>
            <w:proofErr w:type="spellStart"/>
            <w:r w:rsidRPr="00F4551B">
              <w:rPr>
                <w:rFonts w:ascii="Times New Roman" w:eastAsia="Times New Roman" w:hAnsi="Times New Roman"/>
                <w:sz w:val="23"/>
                <w:szCs w:val="23"/>
                <w:lang w:val="uk-UA" w:eastAsia="ru-RU"/>
              </w:rPr>
              <w:t>тромбінового</w:t>
            </w:r>
            <w:proofErr w:type="spellEnd"/>
            <w:r w:rsidRPr="00F4551B">
              <w:rPr>
                <w:rFonts w:ascii="Times New Roman" w:eastAsia="Times New Roman" w:hAnsi="Times New Roman"/>
                <w:sz w:val="23"/>
                <w:szCs w:val="23"/>
                <w:lang w:val="uk-UA" w:eastAsia="ru-RU"/>
              </w:rPr>
              <w:t xml:space="preserve"> часу</w:t>
            </w:r>
          </w:p>
        </w:tc>
        <w:tc>
          <w:tcPr>
            <w:tcW w:w="1166" w:type="dxa"/>
            <w:tcBorders>
              <w:top w:val="nil"/>
              <w:left w:val="nil"/>
              <w:bottom w:val="single" w:sz="4" w:space="0" w:color="auto"/>
              <w:right w:val="single" w:sz="4" w:space="0" w:color="auto"/>
            </w:tcBorders>
            <w:shd w:val="clear" w:color="auto" w:fill="auto"/>
            <w:noWrap/>
            <w:vAlign w:val="center"/>
            <w:hideMark/>
          </w:tcPr>
          <w:p w14:paraId="440E2D7C"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EF3CF60"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рідких готових реагентів:  R1 10х5 мл  для автоматичного </w:t>
            </w:r>
            <w:proofErr w:type="spellStart"/>
            <w:r w:rsidRPr="00F4551B">
              <w:rPr>
                <w:rFonts w:ascii="Times New Roman" w:eastAsia="Times New Roman" w:hAnsi="Times New Roman"/>
                <w:color w:val="000000"/>
                <w:sz w:val="23"/>
                <w:szCs w:val="23"/>
                <w:lang w:val="uk-UA" w:eastAsia="ru-RU"/>
              </w:rPr>
              <w:t>коагулометра</w:t>
            </w:r>
            <w:proofErr w:type="spellEnd"/>
            <w:r w:rsidRPr="00F4551B">
              <w:rPr>
                <w:rFonts w:ascii="Times New Roman" w:eastAsia="Times New Roman" w:hAnsi="Times New Roman"/>
                <w:color w:val="000000"/>
                <w:sz w:val="23"/>
                <w:szCs w:val="23"/>
                <w:lang w:val="uk-UA" w:eastAsia="ru-RU"/>
              </w:rPr>
              <w:t xml:space="preserve"> М-200</w:t>
            </w:r>
          </w:p>
        </w:tc>
      </w:tr>
      <w:tr w:rsidR="00605685" w:rsidRPr="00F4551B" w14:paraId="7255BB98"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2AD7253" w14:textId="57B1A4D1"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3</w:t>
            </w:r>
          </w:p>
        </w:tc>
        <w:tc>
          <w:tcPr>
            <w:tcW w:w="3543" w:type="dxa"/>
            <w:tcBorders>
              <w:top w:val="nil"/>
              <w:left w:val="nil"/>
              <w:bottom w:val="single" w:sz="4" w:space="0" w:color="auto"/>
              <w:right w:val="single" w:sz="4" w:space="0" w:color="auto"/>
            </w:tcBorders>
            <w:shd w:val="clear" w:color="auto" w:fill="auto"/>
            <w:vAlign w:val="center"/>
            <w:hideMark/>
          </w:tcPr>
          <w:p w14:paraId="23078F0E"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визначення  активованого часткового </w:t>
            </w:r>
            <w:proofErr w:type="spellStart"/>
            <w:r w:rsidRPr="00F4551B">
              <w:rPr>
                <w:rFonts w:ascii="Times New Roman" w:eastAsia="Times New Roman" w:hAnsi="Times New Roman"/>
                <w:sz w:val="23"/>
                <w:szCs w:val="23"/>
                <w:lang w:val="uk-UA" w:eastAsia="ru-RU"/>
              </w:rPr>
              <w:t>тромбопластинового</w:t>
            </w:r>
            <w:proofErr w:type="spellEnd"/>
            <w:r w:rsidRPr="00F4551B">
              <w:rPr>
                <w:rFonts w:ascii="Times New Roman" w:eastAsia="Times New Roman" w:hAnsi="Times New Roman"/>
                <w:sz w:val="23"/>
                <w:szCs w:val="23"/>
                <w:lang w:val="uk-UA" w:eastAsia="ru-RU"/>
              </w:rPr>
              <w:t xml:space="preserve"> часу</w:t>
            </w:r>
          </w:p>
        </w:tc>
        <w:tc>
          <w:tcPr>
            <w:tcW w:w="1166" w:type="dxa"/>
            <w:tcBorders>
              <w:top w:val="nil"/>
              <w:left w:val="nil"/>
              <w:bottom w:val="single" w:sz="4" w:space="0" w:color="auto"/>
              <w:right w:val="single" w:sz="4" w:space="0" w:color="auto"/>
            </w:tcBorders>
            <w:shd w:val="clear" w:color="auto" w:fill="auto"/>
            <w:noWrap/>
            <w:vAlign w:val="center"/>
            <w:hideMark/>
          </w:tcPr>
          <w:p w14:paraId="7407C8B3"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69AB7934"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рідких готових реагентів:R1 5х5мл; R2 5x5мл   для автоматичного </w:t>
            </w:r>
            <w:proofErr w:type="spellStart"/>
            <w:r w:rsidRPr="00F4551B">
              <w:rPr>
                <w:rFonts w:ascii="Times New Roman" w:eastAsia="Times New Roman" w:hAnsi="Times New Roman"/>
                <w:color w:val="000000"/>
                <w:sz w:val="23"/>
                <w:szCs w:val="23"/>
                <w:lang w:val="uk-UA" w:eastAsia="ru-RU"/>
              </w:rPr>
              <w:t>коагулометра</w:t>
            </w:r>
            <w:proofErr w:type="spellEnd"/>
            <w:r w:rsidRPr="00F4551B">
              <w:rPr>
                <w:rFonts w:ascii="Times New Roman" w:eastAsia="Times New Roman" w:hAnsi="Times New Roman"/>
                <w:color w:val="000000"/>
                <w:sz w:val="23"/>
                <w:szCs w:val="23"/>
                <w:lang w:val="uk-UA" w:eastAsia="ru-RU"/>
              </w:rPr>
              <w:t xml:space="preserve"> М-200</w:t>
            </w:r>
          </w:p>
        </w:tc>
      </w:tr>
      <w:tr w:rsidR="00605685" w:rsidRPr="00F4551B" w14:paraId="66C15D3E" w14:textId="77777777" w:rsidTr="004F6000">
        <w:trPr>
          <w:trHeight w:val="828"/>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E0AB226" w14:textId="656A90C5"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4</w:t>
            </w:r>
          </w:p>
        </w:tc>
        <w:tc>
          <w:tcPr>
            <w:tcW w:w="3543" w:type="dxa"/>
            <w:tcBorders>
              <w:top w:val="nil"/>
              <w:left w:val="nil"/>
              <w:bottom w:val="single" w:sz="4" w:space="0" w:color="auto"/>
              <w:right w:val="single" w:sz="4" w:space="0" w:color="auto"/>
            </w:tcBorders>
            <w:shd w:val="clear" w:color="auto" w:fill="auto"/>
            <w:vAlign w:val="center"/>
            <w:hideMark/>
          </w:tcPr>
          <w:p w14:paraId="5B61466D"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Набір реактивів для визначення  загального фібриногену</w:t>
            </w:r>
          </w:p>
        </w:tc>
        <w:tc>
          <w:tcPr>
            <w:tcW w:w="1166" w:type="dxa"/>
            <w:tcBorders>
              <w:top w:val="nil"/>
              <w:left w:val="nil"/>
              <w:bottom w:val="single" w:sz="4" w:space="0" w:color="auto"/>
              <w:right w:val="single" w:sz="4" w:space="0" w:color="auto"/>
            </w:tcBorders>
            <w:shd w:val="clear" w:color="auto" w:fill="auto"/>
            <w:noWrap/>
            <w:vAlign w:val="center"/>
            <w:hideMark/>
          </w:tcPr>
          <w:p w14:paraId="3DD7AFA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67A23F0"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рідких готових реагентів: R1 5х5 мл.; R2 3х30 мл. для автоматичного </w:t>
            </w:r>
            <w:proofErr w:type="spellStart"/>
            <w:r w:rsidRPr="00F4551B">
              <w:rPr>
                <w:rFonts w:ascii="Times New Roman" w:eastAsia="Times New Roman" w:hAnsi="Times New Roman"/>
                <w:color w:val="000000"/>
                <w:sz w:val="23"/>
                <w:szCs w:val="23"/>
                <w:lang w:val="uk-UA" w:eastAsia="ru-RU"/>
              </w:rPr>
              <w:t>коагулометра</w:t>
            </w:r>
            <w:proofErr w:type="spellEnd"/>
            <w:r w:rsidRPr="00F4551B">
              <w:rPr>
                <w:rFonts w:ascii="Times New Roman" w:eastAsia="Times New Roman" w:hAnsi="Times New Roman"/>
                <w:color w:val="000000"/>
                <w:sz w:val="23"/>
                <w:szCs w:val="23"/>
                <w:lang w:val="uk-UA" w:eastAsia="ru-RU"/>
              </w:rPr>
              <w:t xml:space="preserve"> М-200</w:t>
            </w:r>
          </w:p>
        </w:tc>
      </w:tr>
      <w:tr w:rsidR="00605685" w:rsidRPr="00F4551B" w14:paraId="5E16CBE8"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322F010" w14:textId="02F19F4C"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5</w:t>
            </w:r>
          </w:p>
        </w:tc>
        <w:tc>
          <w:tcPr>
            <w:tcW w:w="3543" w:type="dxa"/>
            <w:tcBorders>
              <w:top w:val="nil"/>
              <w:left w:val="nil"/>
              <w:bottom w:val="single" w:sz="4" w:space="0" w:color="auto"/>
              <w:right w:val="single" w:sz="4" w:space="0" w:color="auto"/>
            </w:tcBorders>
            <w:shd w:val="clear" w:color="auto" w:fill="auto"/>
            <w:vAlign w:val="center"/>
            <w:hideMark/>
          </w:tcPr>
          <w:p w14:paraId="0E6055CE"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Реагент для визначення Д-</w:t>
            </w:r>
            <w:proofErr w:type="spellStart"/>
            <w:r w:rsidRPr="00F4551B">
              <w:rPr>
                <w:rFonts w:ascii="Times New Roman" w:eastAsia="Times New Roman" w:hAnsi="Times New Roman"/>
                <w:sz w:val="23"/>
                <w:szCs w:val="23"/>
                <w:lang w:val="uk-UA" w:eastAsia="ru-RU"/>
              </w:rPr>
              <w:t>димер</w:t>
            </w:r>
            <w:proofErr w:type="spellEnd"/>
            <w:r w:rsidRPr="00F4551B">
              <w:rPr>
                <w:rFonts w:ascii="Times New Roman" w:eastAsia="Times New Roman" w:hAnsi="Times New Roman"/>
                <w:sz w:val="23"/>
                <w:szCs w:val="23"/>
                <w:lang w:val="uk-UA" w:eastAsia="ru-RU"/>
              </w:rPr>
              <w:t xml:space="preserve"> 1*200</w:t>
            </w:r>
          </w:p>
        </w:tc>
        <w:tc>
          <w:tcPr>
            <w:tcW w:w="1166" w:type="dxa"/>
            <w:tcBorders>
              <w:top w:val="nil"/>
              <w:left w:val="nil"/>
              <w:bottom w:val="single" w:sz="4" w:space="0" w:color="auto"/>
              <w:right w:val="single" w:sz="4" w:space="0" w:color="auto"/>
            </w:tcBorders>
            <w:shd w:val="clear" w:color="auto" w:fill="auto"/>
            <w:noWrap/>
            <w:vAlign w:val="center"/>
            <w:hideMark/>
          </w:tcPr>
          <w:p w14:paraId="20C877F6"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5AECDB7"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Набір  реагентів  (200 тестів)  для автоматичного </w:t>
            </w:r>
            <w:proofErr w:type="spellStart"/>
            <w:r w:rsidRPr="00F4551B">
              <w:rPr>
                <w:rFonts w:ascii="Times New Roman" w:eastAsia="Times New Roman" w:hAnsi="Times New Roman"/>
                <w:color w:val="000000"/>
                <w:sz w:val="23"/>
                <w:szCs w:val="23"/>
                <w:lang w:val="uk-UA" w:eastAsia="ru-RU"/>
              </w:rPr>
              <w:t>коагулометра</w:t>
            </w:r>
            <w:proofErr w:type="spellEnd"/>
            <w:r w:rsidRPr="00F4551B">
              <w:rPr>
                <w:rFonts w:ascii="Times New Roman" w:eastAsia="Times New Roman" w:hAnsi="Times New Roman"/>
                <w:color w:val="000000"/>
                <w:sz w:val="23"/>
                <w:szCs w:val="23"/>
                <w:lang w:val="uk-UA" w:eastAsia="ru-RU"/>
              </w:rPr>
              <w:t xml:space="preserve"> М-200</w:t>
            </w:r>
          </w:p>
        </w:tc>
      </w:tr>
      <w:tr w:rsidR="00605685" w:rsidRPr="00F4551B" w14:paraId="0BC33434"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B9968BC" w14:textId="5BCBB337"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6</w:t>
            </w:r>
          </w:p>
        </w:tc>
        <w:tc>
          <w:tcPr>
            <w:tcW w:w="3543" w:type="dxa"/>
            <w:tcBorders>
              <w:top w:val="nil"/>
              <w:left w:val="nil"/>
              <w:bottom w:val="single" w:sz="4" w:space="0" w:color="auto"/>
              <w:right w:val="single" w:sz="4" w:space="0" w:color="auto"/>
            </w:tcBorders>
            <w:shd w:val="clear" w:color="auto" w:fill="auto"/>
            <w:vAlign w:val="center"/>
            <w:hideMark/>
          </w:tcPr>
          <w:p w14:paraId="3753CBE4"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Плазма контрольна нормальна 1*10</w:t>
            </w:r>
          </w:p>
        </w:tc>
        <w:tc>
          <w:tcPr>
            <w:tcW w:w="1166" w:type="dxa"/>
            <w:tcBorders>
              <w:top w:val="nil"/>
              <w:left w:val="nil"/>
              <w:bottom w:val="single" w:sz="4" w:space="0" w:color="auto"/>
              <w:right w:val="single" w:sz="4" w:space="0" w:color="auto"/>
            </w:tcBorders>
            <w:shd w:val="clear" w:color="auto" w:fill="auto"/>
            <w:noWrap/>
            <w:vAlign w:val="center"/>
            <w:hideMark/>
          </w:tcPr>
          <w:p w14:paraId="24C1AA45"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4ADD4A3"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Нормальна контрольна плазма (NCP) 1мл  для автоматичного </w:t>
            </w:r>
            <w:proofErr w:type="spellStart"/>
            <w:r w:rsidRPr="00F4551B">
              <w:rPr>
                <w:rFonts w:ascii="Times New Roman" w:eastAsia="Times New Roman" w:hAnsi="Times New Roman"/>
                <w:color w:val="000000"/>
                <w:sz w:val="23"/>
                <w:szCs w:val="23"/>
                <w:lang w:val="uk-UA" w:eastAsia="ru-RU"/>
              </w:rPr>
              <w:t>коагулометра</w:t>
            </w:r>
            <w:proofErr w:type="spellEnd"/>
            <w:r w:rsidRPr="00F4551B">
              <w:rPr>
                <w:rFonts w:ascii="Times New Roman" w:eastAsia="Times New Roman" w:hAnsi="Times New Roman"/>
                <w:color w:val="000000"/>
                <w:sz w:val="23"/>
                <w:szCs w:val="23"/>
                <w:lang w:val="uk-UA" w:eastAsia="ru-RU"/>
              </w:rPr>
              <w:t xml:space="preserve"> М-200</w:t>
            </w:r>
          </w:p>
        </w:tc>
      </w:tr>
      <w:tr w:rsidR="00605685" w:rsidRPr="00F4551B" w14:paraId="7BF5027F"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AB67133" w14:textId="1613B6ED"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7</w:t>
            </w:r>
          </w:p>
        </w:tc>
        <w:tc>
          <w:tcPr>
            <w:tcW w:w="3543" w:type="dxa"/>
            <w:tcBorders>
              <w:top w:val="nil"/>
              <w:left w:val="nil"/>
              <w:bottom w:val="single" w:sz="4" w:space="0" w:color="auto"/>
              <w:right w:val="single" w:sz="4" w:space="0" w:color="auto"/>
            </w:tcBorders>
            <w:shd w:val="clear" w:color="auto" w:fill="auto"/>
            <w:vAlign w:val="center"/>
            <w:hideMark/>
          </w:tcPr>
          <w:p w14:paraId="2421A83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Спеціальний </w:t>
            </w:r>
            <w:proofErr w:type="spellStart"/>
            <w:r w:rsidRPr="00F4551B">
              <w:rPr>
                <w:rFonts w:ascii="Times New Roman" w:eastAsia="Times New Roman" w:hAnsi="Times New Roman"/>
                <w:sz w:val="23"/>
                <w:szCs w:val="23"/>
                <w:lang w:val="uk-UA" w:eastAsia="ru-RU"/>
              </w:rPr>
              <w:t>очищуючий</w:t>
            </w:r>
            <w:proofErr w:type="spellEnd"/>
            <w:r w:rsidRPr="00F4551B">
              <w:rPr>
                <w:rFonts w:ascii="Times New Roman" w:eastAsia="Times New Roman" w:hAnsi="Times New Roman"/>
                <w:sz w:val="23"/>
                <w:szCs w:val="23"/>
                <w:lang w:val="uk-UA" w:eastAsia="ru-RU"/>
              </w:rPr>
              <w:t xml:space="preserve"> розчин 100мл</w:t>
            </w:r>
          </w:p>
        </w:tc>
        <w:tc>
          <w:tcPr>
            <w:tcW w:w="1166" w:type="dxa"/>
            <w:tcBorders>
              <w:top w:val="nil"/>
              <w:left w:val="nil"/>
              <w:bottom w:val="single" w:sz="4" w:space="0" w:color="auto"/>
              <w:right w:val="single" w:sz="4" w:space="0" w:color="auto"/>
            </w:tcBorders>
            <w:shd w:val="clear" w:color="auto" w:fill="auto"/>
            <w:noWrap/>
            <w:vAlign w:val="center"/>
            <w:hideMark/>
          </w:tcPr>
          <w:p w14:paraId="3A3F1508"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21169F96"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Спеціальний </w:t>
            </w:r>
            <w:proofErr w:type="spellStart"/>
            <w:r w:rsidRPr="00F4551B">
              <w:rPr>
                <w:rFonts w:ascii="Times New Roman" w:eastAsia="Times New Roman" w:hAnsi="Times New Roman"/>
                <w:color w:val="000000"/>
                <w:sz w:val="23"/>
                <w:szCs w:val="23"/>
                <w:lang w:val="uk-UA" w:eastAsia="ru-RU"/>
              </w:rPr>
              <w:t>очищуючий</w:t>
            </w:r>
            <w:proofErr w:type="spellEnd"/>
            <w:r w:rsidRPr="00F4551B">
              <w:rPr>
                <w:rFonts w:ascii="Times New Roman" w:eastAsia="Times New Roman" w:hAnsi="Times New Roman"/>
                <w:color w:val="000000"/>
                <w:sz w:val="23"/>
                <w:szCs w:val="23"/>
                <w:lang w:val="uk-UA" w:eastAsia="ru-RU"/>
              </w:rPr>
              <w:t xml:space="preserve"> розчин  (для автоматичних аналізаторів) АВТ.052</w:t>
            </w:r>
          </w:p>
        </w:tc>
      </w:tr>
      <w:tr w:rsidR="00605685" w:rsidRPr="00F4551B" w14:paraId="6FD8FEC9"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16DCD82" w14:textId="52FBBF4E"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w:t>
            </w:r>
            <w:r w:rsidR="004F6000" w:rsidRPr="00F4551B">
              <w:rPr>
                <w:rFonts w:ascii="Times New Roman" w:eastAsia="Times New Roman" w:hAnsi="Times New Roman"/>
                <w:color w:val="000000"/>
                <w:sz w:val="23"/>
                <w:szCs w:val="23"/>
                <w:lang w:val="uk-UA" w:eastAsia="ru-RU"/>
              </w:rPr>
              <w:t>8</w:t>
            </w:r>
          </w:p>
        </w:tc>
        <w:tc>
          <w:tcPr>
            <w:tcW w:w="3543" w:type="dxa"/>
            <w:tcBorders>
              <w:top w:val="nil"/>
              <w:left w:val="nil"/>
              <w:bottom w:val="single" w:sz="4" w:space="0" w:color="auto"/>
              <w:right w:val="single" w:sz="4" w:space="0" w:color="auto"/>
            </w:tcBorders>
            <w:shd w:val="clear" w:color="auto" w:fill="auto"/>
            <w:vAlign w:val="center"/>
            <w:hideMark/>
          </w:tcPr>
          <w:p w14:paraId="6C71A201"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Універсальний </w:t>
            </w:r>
            <w:proofErr w:type="spellStart"/>
            <w:r w:rsidRPr="00F4551B">
              <w:rPr>
                <w:rFonts w:ascii="Times New Roman" w:eastAsia="Times New Roman" w:hAnsi="Times New Roman"/>
                <w:sz w:val="23"/>
                <w:szCs w:val="23"/>
                <w:lang w:val="uk-UA" w:eastAsia="ru-RU"/>
              </w:rPr>
              <w:t>очищуючий</w:t>
            </w:r>
            <w:proofErr w:type="spellEnd"/>
            <w:r w:rsidRPr="00F4551B">
              <w:rPr>
                <w:rFonts w:ascii="Times New Roman" w:eastAsia="Times New Roman" w:hAnsi="Times New Roman"/>
                <w:sz w:val="23"/>
                <w:szCs w:val="23"/>
                <w:lang w:val="uk-UA" w:eastAsia="ru-RU"/>
              </w:rPr>
              <w:t xml:space="preserve"> розчин 50 мл</w:t>
            </w:r>
          </w:p>
        </w:tc>
        <w:tc>
          <w:tcPr>
            <w:tcW w:w="1166" w:type="dxa"/>
            <w:tcBorders>
              <w:top w:val="nil"/>
              <w:left w:val="nil"/>
              <w:bottom w:val="single" w:sz="4" w:space="0" w:color="auto"/>
              <w:right w:val="single" w:sz="4" w:space="0" w:color="auto"/>
            </w:tcBorders>
            <w:shd w:val="clear" w:color="auto" w:fill="auto"/>
            <w:noWrap/>
            <w:vAlign w:val="center"/>
            <w:hideMark/>
          </w:tcPr>
          <w:p w14:paraId="5E60FFE4"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4A45B90D"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Універсальний промивний розчин  (для автоматичних аналізаторів) АВТ.050</w:t>
            </w:r>
          </w:p>
        </w:tc>
      </w:tr>
      <w:tr w:rsidR="00605685" w:rsidRPr="00F4551B" w14:paraId="611335DF"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B367C4" w14:textId="36E37618" w:rsidR="00605685" w:rsidRPr="00F4551B" w:rsidRDefault="004F6000"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69</w:t>
            </w:r>
          </w:p>
        </w:tc>
        <w:tc>
          <w:tcPr>
            <w:tcW w:w="3543" w:type="dxa"/>
            <w:tcBorders>
              <w:top w:val="nil"/>
              <w:left w:val="nil"/>
              <w:bottom w:val="single" w:sz="4" w:space="0" w:color="auto"/>
              <w:right w:val="single" w:sz="4" w:space="0" w:color="auto"/>
            </w:tcBorders>
            <w:shd w:val="clear" w:color="auto" w:fill="auto"/>
            <w:vAlign w:val="center"/>
            <w:hideMark/>
          </w:tcPr>
          <w:p w14:paraId="67A0C90E"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 на кетонові тіла в сечі  </w:t>
            </w:r>
          </w:p>
        </w:tc>
        <w:tc>
          <w:tcPr>
            <w:tcW w:w="1166" w:type="dxa"/>
            <w:tcBorders>
              <w:top w:val="nil"/>
              <w:left w:val="nil"/>
              <w:bottom w:val="single" w:sz="4" w:space="0" w:color="auto"/>
              <w:right w:val="single" w:sz="4" w:space="0" w:color="auto"/>
            </w:tcBorders>
            <w:shd w:val="clear" w:color="auto" w:fill="auto"/>
            <w:noWrap/>
            <w:vAlign w:val="center"/>
            <w:hideMark/>
          </w:tcPr>
          <w:p w14:paraId="1E4E0BDC"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3329AE5F"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смужки для визначення  кетонів  в сечі  50 </w:t>
            </w:r>
            <w:proofErr w:type="spellStart"/>
            <w:r w:rsidRPr="00F4551B">
              <w:rPr>
                <w:rFonts w:ascii="Times New Roman" w:eastAsia="Times New Roman" w:hAnsi="Times New Roman"/>
                <w:color w:val="000000"/>
                <w:sz w:val="23"/>
                <w:szCs w:val="23"/>
                <w:lang w:val="uk-UA" w:eastAsia="ru-RU"/>
              </w:rPr>
              <w:t>смужек</w:t>
            </w:r>
            <w:proofErr w:type="spellEnd"/>
          </w:p>
        </w:tc>
      </w:tr>
      <w:tr w:rsidR="00605685" w:rsidRPr="00F4551B" w14:paraId="4FA15464" w14:textId="77777777" w:rsidTr="004F6000">
        <w:trPr>
          <w:trHeight w:val="55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906912A" w14:textId="6E9E3392"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7</w:t>
            </w:r>
            <w:r w:rsidR="004F6000" w:rsidRPr="00F4551B">
              <w:rPr>
                <w:rFonts w:ascii="Times New Roman" w:eastAsia="Times New Roman" w:hAnsi="Times New Roman"/>
                <w:color w:val="000000"/>
                <w:sz w:val="23"/>
                <w:szCs w:val="23"/>
                <w:lang w:val="uk-UA" w:eastAsia="ru-RU"/>
              </w:rPr>
              <w:t>0</w:t>
            </w:r>
          </w:p>
        </w:tc>
        <w:tc>
          <w:tcPr>
            <w:tcW w:w="3543" w:type="dxa"/>
            <w:tcBorders>
              <w:top w:val="nil"/>
              <w:left w:val="nil"/>
              <w:bottom w:val="single" w:sz="4" w:space="0" w:color="auto"/>
              <w:right w:val="single" w:sz="4" w:space="0" w:color="auto"/>
            </w:tcBorders>
            <w:shd w:val="clear" w:color="auto" w:fill="auto"/>
            <w:vAlign w:val="center"/>
            <w:hideMark/>
          </w:tcPr>
          <w:p w14:paraId="4BFBDA57"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Олія імерсійна для мікроскопів 100 мл</w:t>
            </w:r>
          </w:p>
        </w:tc>
        <w:tc>
          <w:tcPr>
            <w:tcW w:w="1166" w:type="dxa"/>
            <w:tcBorders>
              <w:top w:val="nil"/>
              <w:left w:val="nil"/>
              <w:bottom w:val="single" w:sz="4" w:space="0" w:color="auto"/>
              <w:right w:val="single" w:sz="4" w:space="0" w:color="auto"/>
            </w:tcBorders>
            <w:shd w:val="clear" w:color="auto" w:fill="auto"/>
            <w:noWrap/>
            <w:vAlign w:val="center"/>
            <w:hideMark/>
          </w:tcPr>
          <w:p w14:paraId="17F40C88"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фл</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0891777B"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Олія імерсійна для мікроскопів 100 мл</w:t>
            </w:r>
          </w:p>
        </w:tc>
      </w:tr>
      <w:tr w:rsidR="00605685" w:rsidRPr="00F4551B" w14:paraId="3A4ABBE9" w14:textId="77777777" w:rsidTr="004F6000">
        <w:trPr>
          <w:trHeight w:val="576"/>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B2F6EB2" w14:textId="562A6E19"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7</w:t>
            </w:r>
            <w:r w:rsidR="004F6000" w:rsidRPr="00F4551B">
              <w:rPr>
                <w:rFonts w:ascii="Times New Roman" w:eastAsia="Times New Roman" w:hAnsi="Times New Roman"/>
                <w:color w:val="000000"/>
                <w:sz w:val="23"/>
                <w:szCs w:val="23"/>
                <w:lang w:val="uk-UA" w:eastAsia="ru-RU"/>
              </w:rPr>
              <w:t>1</w:t>
            </w:r>
          </w:p>
        </w:tc>
        <w:tc>
          <w:tcPr>
            <w:tcW w:w="3543" w:type="dxa"/>
            <w:tcBorders>
              <w:top w:val="nil"/>
              <w:left w:val="nil"/>
              <w:bottom w:val="single" w:sz="4" w:space="0" w:color="auto"/>
              <w:right w:val="single" w:sz="4" w:space="0" w:color="auto"/>
            </w:tcBorders>
            <w:shd w:val="clear" w:color="auto" w:fill="auto"/>
            <w:vAlign w:val="center"/>
            <w:hideMark/>
          </w:tcPr>
          <w:p w14:paraId="65B691DB"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Тест-смужки  до аналізатора сечі CL-50 для аналізу сечі </w:t>
            </w:r>
          </w:p>
        </w:tc>
        <w:tc>
          <w:tcPr>
            <w:tcW w:w="1166" w:type="dxa"/>
            <w:tcBorders>
              <w:top w:val="nil"/>
              <w:left w:val="nil"/>
              <w:bottom w:val="single" w:sz="4" w:space="0" w:color="auto"/>
              <w:right w:val="single" w:sz="4" w:space="0" w:color="auto"/>
            </w:tcBorders>
            <w:shd w:val="clear" w:color="auto" w:fill="auto"/>
            <w:noWrap/>
            <w:vAlign w:val="center"/>
            <w:hideMark/>
          </w:tcPr>
          <w:p w14:paraId="28066DAE"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уп</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19AA6E00"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Тест смужки </w:t>
            </w:r>
            <w:proofErr w:type="spellStart"/>
            <w:r w:rsidRPr="00F4551B">
              <w:rPr>
                <w:rFonts w:ascii="Times New Roman" w:eastAsia="Times New Roman" w:hAnsi="Times New Roman"/>
                <w:color w:val="000000"/>
                <w:sz w:val="23"/>
                <w:szCs w:val="23"/>
                <w:lang w:val="uk-UA" w:eastAsia="ru-RU"/>
              </w:rPr>
              <w:t>UrineRS</w:t>
            </w:r>
            <w:proofErr w:type="spellEnd"/>
            <w:r w:rsidRPr="00F4551B">
              <w:rPr>
                <w:rFonts w:ascii="Times New Roman" w:eastAsia="Times New Roman" w:hAnsi="Times New Roman"/>
                <w:color w:val="000000"/>
                <w:sz w:val="23"/>
                <w:szCs w:val="23"/>
                <w:lang w:val="uk-UA" w:eastAsia="ru-RU"/>
              </w:rPr>
              <w:t xml:space="preserve"> H10 для аналізатора сечі CL-50 (закритого типу). 100шт/</w:t>
            </w:r>
            <w:proofErr w:type="spellStart"/>
            <w:r w:rsidRPr="00F4551B">
              <w:rPr>
                <w:rFonts w:ascii="Times New Roman" w:eastAsia="Times New Roman" w:hAnsi="Times New Roman"/>
                <w:color w:val="000000"/>
                <w:sz w:val="23"/>
                <w:szCs w:val="23"/>
                <w:lang w:val="uk-UA" w:eastAsia="ru-RU"/>
              </w:rPr>
              <w:t>уп</w:t>
            </w:r>
            <w:proofErr w:type="spellEnd"/>
          </w:p>
        </w:tc>
      </w:tr>
      <w:tr w:rsidR="00605685" w:rsidRPr="00611BC0" w14:paraId="6620BDEF" w14:textId="77777777" w:rsidTr="004F6000">
        <w:trPr>
          <w:trHeight w:val="864"/>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0179F2D" w14:textId="75394F4A" w:rsidR="00605685" w:rsidRPr="00F4551B" w:rsidRDefault="00605685" w:rsidP="00F4551B">
            <w:pPr>
              <w:spacing w:after="0" w:line="240" w:lineRule="auto"/>
              <w:jc w:val="center"/>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7</w:t>
            </w:r>
            <w:r w:rsidR="004F6000" w:rsidRPr="00F4551B">
              <w:rPr>
                <w:rFonts w:ascii="Times New Roman" w:eastAsia="Times New Roman" w:hAnsi="Times New Roman"/>
                <w:color w:val="000000"/>
                <w:sz w:val="23"/>
                <w:szCs w:val="23"/>
                <w:lang w:val="uk-UA" w:eastAsia="ru-RU"/>
              </w:rPr>
              <w:t>2</w:t>
            </w:r>
          </w:p>
        </w:tc>
        <w:tc>
          <w:tcPr>
            <w:tcW w:w="3543" w:type="dxa"/>
            <w:tcBorders>
              <w:top w:val="nil"/>
              <w:left w:val="nil"/>
              <w:bottom w:val="single" w:sz="4" w:space="0" w:color="auto"/>
              <w:right w:val="single" w:sz="4" w:space="0" w:color="auto"/>
            </w:tcBorders>
            <w:shd w:val="clear" w:color="auto" w:fill="auto"/>
            <w:vAlign w:val="center"/>
            <w:hideMark/>
          </w:tcPr>
          <w:p w14:paraId="054270C5" w14:textId="77777777" w:rsidR="00605685" w:rsidRPr="00F4551B" w:rsidRDefault="00605685" w:rsidP="00F4551B">
            <w:pPr>
              <w:spacing w:after="0" w:line="240" w:lineRule="auto"/>
              <w:rPr>
                <w:rFonts w:ascii="Times New Roman" w:eastAsia="Times New Roman" w:hAnsi="Times New Roman"/>
                <w:sz w:val="23"/>
                <w:szCs w:val="23"/>
                <w:lang w:val="uk-UA" w:eastAsia="ru-RU"/>
              </w:rPr>
            </w:pPr>
            <w:r w:rsidRPr="00F4551B">
              <w:rPr>
                <w:rFonts w:ascii="Times New Roman" w:eastAsia="Times New Roman" w:hAnsi="Times New Roman"/>
                <w:sz w:val="23"/>
                <w:szCs w:val="23"/>
                <w:lang w:val="uk-UA" w:eastAsia="ru-RU"/>
              </w:rPr>
              <w:t xml:space="preserve">Набір реактивів  для </w:t>
            </w:r>
            <w:proofErr w:type="spellStart"/>
            <w:r w:rsidRPr="00F4551B">
              <w:rPr>
                <w:rFonts w:ascii="Times New Roman" w:eastAsia="Times New Roman" w:hAnsi="Times New Roman"/>
                <w:sz w:val="23"/>
                <w:szCs w:val="23"/>
                <w:lang w:val="uk-UA" w:eastAsia="ru-RU"/>
              </w:rPr>
              <w:t>Азопірамової</w:t>
            </w:r>
            <w:proofErr w:type="spellEnd"/>
            <w:r w:rsidRPr="00F4551B">
              <w:rPr>
                <w:rFonts w:ascii="Times New Roman" w:eastAsia="Times New Roman" w:hAnsi="Times New Roman"/>
                <w:sz w:val="23"/>
                <w:szCs w:val="23"/>
                <w:lang w:val="uk-UA" w:eastAsia="ru-RU"/>
              </w:rPr>
              <w:t xml:space="preserve"> проби </w:t>
            </w:r>
          </w:p>
        </w:tc>
        <w:tc>
          <w:tcPr>
            <w:tcW w:w="1166" w:type="dxa"/>
            <w:tcBorders>
              <w:top w:val="nil"/>
              <w:left w:val="nil"/>
              <w:bottom w:val="single" w:sz="4" w:space="0" w:color="auto"/>
              <w:right w:val="single" w:sz="4" w:space="0" w:color="auto"/>
            </w:tcBorders>
            <w:shd w:val="clear" w:color="auto" w:fill="auto"/>
            <w:noWrap/>
            <w:vAlign w:val="center"/>
            <w:hideMark/>
          </w:tcPr>
          <w:p w14:paraId="60ECECDD" w14:textId="77777777" w:rsidR="00605685" w:rsidRPr="00F4551B" w:rsidRDefault="00605685" w:rsidP="00F4551B">
            <w:pPr>
              <w:spacing w:after="0" w:line="240" w:lineRule="auto"/>
              <w:jc w:val="center"/>
              <w:rPr>
                <w:rFonts w:ascii="Times New Roman" w:eastAsia="Times New Roman" w:hAnsi="Times New Roman"/>
                <w:sz w:val="23"/>
                <w:szCs w:val="23"/>
                <w:lang w:val="uk-UA" w:eastAsia="ru-RU"/>
              </w:rPr>
            </w:pPr>
            <w:proofErr w:type="spellStart"/>
            <w:r w:rsidRPr="00F4551B">
              <w:rPr>
                <w:rFonts w:ascii="Times New Roman" w:eastAsia="Times New Roman" w:hAnsi="Times New Roman"/>
                <w:sz w:val="23"/>
                <w:szCs w:val="23"/>
                <w:lang w:val="uk-UA" w:eastAsia="ru-RU"/>
              </w:rPr>
              <w:t>наб</w:t>
            </w:r>
            <w:proofErr w:type="spellEnd"/>
          </w:p>
        </w:tc>
        <w:tc>
          <w:tcPr>
            <w:tcW w:w="4846" w:type="dxa"/>
            <w:tcBorders>
              <w:top w:val="nil"/>
              <w:left w:val="nil"/>
              <w:bottom w:val="single" w:sz="4" w:space="0" w:color="auto"/>
              <w:right w:val="single" w:sz="4" w:space="0" w:color="auto"/>
            </w:tcBorders>
            <w:shd w:val="clear" w:color="auto" w:fill="auto"/>
            <w:vAlign w:val="center"/>
            <w:hideMark/>
          </w:tcPr>
          <w:p w14:paraId="7C47B612" w14:textId="77777777" w:rsidR="00605685" w:rsidRPr="00F4551B" w:rsidRDefault="00605685" w:rsidP="00F4551B">
            <w:pPr>
              <w:spacing w:after="0" w:line="240" w:lineRule="auto"/>
              <w:rPr>
                <w:rFonts w:ascii="Times New Roman" w:eastAsia="Times New Roman" w:hAnsi="Times New Roman"/>
                <w:color w:val="000000"/>
                <w:sz w:val="23"/>
                <w:szCs w:val="23"/>
                <w:lang w:val="uk-UA" w:eastAsia="ru-RU"/>
              </w:rPr>
            </w:pPr>
            <w:r w:rsidRPr="00F4551B">
              <w:rPr>
                <w:rFonts w:ascii="Times New Roman" w:eastAsia="Times New Roman" w:hAnsi="Times New Roman"/>
                <w:color w:val="000000"/>
                <w:sz w:val="23"/>
                <w:szCs w:val="23"/>
                <w:lang w:val="uk-UA" w:eastAsia="ru-RU"/>
              </w:rPr>
              <w:t xml:space="preserve">Амідопірин: 2 флх90 мл,  анілін солянокислий 2фл х 10 </w:t>
            </w:r>
            <w:proofErr w:type="spellStart"/>
            <w:r w:rsidRPr="00F4551B">
              <w:rPr>
                <w:rFonts w:ascii="Times New Roman" w:eastAsia="Times New Roman" w:hAnsi="Times New Roman"/>
                <w:color w:val="000000"/>
                <w:sz w:val="23"/>
                <w:szCs w:val="23"/>
                <w:lang w:val="uk-UA" w:eastAsia="ru-RU"/>
              </w:rPr>
              <w:t>мл.Термін</w:t>
            </w:r>
            <w:proofErr w:type="spellEnd"/>
            <w:r w:rsidRPr="00F4551B">
              <w:rPr>
                <w:rFonts w:ascii="Times New Roman" w:eastAsia="Times New Roman" w:hAnsi="Times New Roman"/>
                <w:color w:val="000000"/>
                <w:sz w:val="23"/>
                <w:szCs w:val="23"/>
                <w:lang w:val="uk-UA" w:eastAsia="ru-RU"/>
              </w:rPr>
              <w:t xml:space="preserve"> придатності набору 24 місяця</w:t>
            </w:r>
          </w:p>
        </w:tc>
      </w:tr>
    </w:tbl>
    <w:p w14:paraId="5E450EBA" w14:textId="77777777" w:rsidR="0060609C" w:rsidRPr="00F4551B" w:rsidRDefault="0060609C" w:rsidP="00F4551B">
      <w:pPr>
        <w:pStyle w:val="a7"/>
        <w:rPr>
          <w:b/>
          <w:lang w:eastAsia="en-US"/>
        </w:rPr>
      </w:pPr>
      <w:bookmarkStart w:id="5" w:name="_Hlk116136337"/>
      <w:r w:rsidRPr="00F4551B">
        <w:rPr>
          <w:b/>
        </w:rPr>
        <w:t>Перелік документів, які повинен надати Учасник для підтвердження технічних та якісних характеристик предмета закупівлі:</w:t>
      </w:r>
    </w:p>
    <w:p w14:paraId="1A52E045" w14:textId="77777777" w:rsidR="0060609C" w:rsidRPr="00F4551B" w:rsidRDefault="0060609C" w:rsidP="00F4551B">
      <w:pPr>
        <w:pStyle w:val="a7"/>
      </w:pPr>
      <w:r w:rsidRPr="00F4551B">
        <w:rPr>
          <w:bCs/>
        </w:rPr>
        <w:t>1.</w:t>
      </w:r>
      <w:r w:rsidRPr="00F4551B">
        <w:t xml:space="preserve"> </w:t>
      </w:r>
      <w:bookmarkStart w:id="6" w:name="_Hlk129620838"/>
      <w:r w:rsidRPr="00F4551B">
        <w:t xml:space="preserve">Медичні вироби, запропоновані учасником, повинен бути зареєстрованим в Україні у встановленому законодавством порядку (на підтвердження, в складі пропозиції, надати  </w:t>
      </w:r>
      <w:bookmarkStart w:id="7" w:name="_Hlk129621530"/>
      <w:r w:rsidRPr="00F4551B">
        <w:t>копії декларації</w:t>
      </w:r>
      <w:bookmarkEnd w:id="7"/>
      <w:r w:rsidRPr="00F4551B">
        <w:t xml:space="preserve"> або копії документів, </w:t>
      </w:r>
      <w:bookmarkStart w:id="8" w:name="_Hlk129621579"/>
      <w:r w:rsidRPr="00F4551B">
        <w:t xml:space="preserve">що підтверджують можливість застосування медичних виробів </w:t>
      </w:r>
      <w:r w:rsidRPr="00F4551B">
        <w:lastRenderedPageBreak/>
        <w:t>за результатами проходження процедури оцінки відповідності згідно вимог Технічного регламенту</w:t>
      </w:r>
      <w:bookmarkEnd w:id="8"/>
      <w:r w:rsidRPr="00F4551B">
        <w:t>).</w:t>
      </w:r>
    </w:p>
    <w:bookmarkEnd w:id="6"/>
    <w:p w14:paraId="787283B7" w14:textId="77777777" w:rsidR="0060609C" w:rsidRPr="00F4551B" w:rsidRDefault="0060609C" w:rsidP="00F4551B">
      <w:pPr>
        <w:pStyle w:val="a7"/>
      </w:pPr>
      <w:r w:rsidRPr="00F4551B">
        <w:rPr>
          <w:bCs/>
        </w:rPr>
        <w:t>2.</w:t>
      </w:r>
      <w:r w:rsidRPr="00F4551B">
        <w:t xml:space="preserve"> Учасник повинен надати гарантійний лист, складений у довільній формі, яким підтверджується що:</w:t>
      </w:r>
    </w:p>
    <w:p w14:paraId="5C33FCB7" w14:textId="77777777" w:rsidR="0060609C" w:rsidRPr="00F4551B" w:rsidRDefault="0060609C" w:rsidP="00F4551B">
      <w:pPr>
        <w:pStyle w:val="a7"/>
      </w:pPr>
      <w:bookmarkStart w:id="9" w:name="_Hlk129620858"/>
      <w:r w:rsidRPr="00F4551B">
        <w:t xml:space="preserve">        а) 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14:paraId="5172CE6C" w14:textId="77777777" w:rsidR="0060609C" w:rsidRPr="00F4551B" w:rsidRDefault="0060609C" w:rsidP="00F4551B">
      <w:pPr>
        <w:pStyle w:val="a7"/>
      </w:pPr>
      <w:r w:rsidRPr="00F4551B">
        <w:t xml:space="preserve">        б) 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товарів; </w:t>
      </w:r>
    </w:p>
    <w:p w14:paraId="3C65EC30" w14:textId="77777777" w:rsidR="0060609C" w:rsidRPr="00F4551B" w:rsidRDefault="0060609C" w:rsidP="00F4551B">
      <w:pPr>
        <w:pStyle w:val="a7"/>
      </w:pPr>
      <w:r w:rsidRPr="00F4551B">
        <w:t xml:space="preserve">         в) учасник під час поставки товарів гарантує дотримання вимог із захисту довкілля </w:t>
      </w:r>
    </w:p>
    <w:p w14:paraId="2D22B6F2" w14:textId="77777777" w:rsidR="0060609C" w:rsidRPr="00F4551B" w:rsidRDefault="0060609C" w:rsidP="00F4551B">
      <w:pPr>
        <w:pStyle w:val="a7"/>
        <w:rPr>
          <w:lang w:eastAsia="zh-CN" w:bidi="hi-IN"/>
        </w:rPr>
      </w:pPr>
      <w:r w:rsidRPr="00F4551B">
        <w:t xml:space="preserve">         г)</w:t>
      </w:r>
      <w:r w:rsidRPr="00F4551B">
        <w:rPr>
          <w:lang w:eastAsia="zh-CN" w:bidi="hi-IN"/>
        </w:rPr>
        <w:t xml:space="preserve"> Учасник повинен надати Гарантійний лист, що він  не підпадає під дію законодавства України про санкції</w:t>
      </w:r>
    </w:p>
    <w:bookmarkEnd w:id="9"/>
    <w:p w14:paraId="27D11CA9" w14:textId="77777777" w:rsidR="0060609C" w:rsidRPr="00F4551B" w:rsidRDefault="0060609C" w:rsidP="00F4551B">
      <w:pPr>
        <w:pStyle w:val="a7"/>
        <w:rPr>
          <w:lang w:eastAsia="en-US"/>
        </w:rPr>
      </w:pPr>
      <w:r w:rsidRPr="00F4551B">
        <w:rPr>
          <w:bCs/>
        </w:rPr>
        <w:t>3</w:t>
      </w:r>
      <w:bookmarkStart w:id="10" w:name="_Hlk129620875"/>
      <w:r w:rsidRPr="00F4551B">
        <w:rPr>
          <w:bCs/>
        </w:rPr>
        <w:t>.</w:t>
      </w:r>
      <w:r w:rsidRPr="00F4551B">
        <w:t xml:space="preserve"> 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замовленні. Транспортування та розвантаження товару проводиться силами та засобами Постачальника  за </w:t>
      </w:r>
      <w:proofErr w:type="spellStart"/>
      <w:r w:rsidRPr="00F4551B">
        <w:t>адресою</w:t>
      </w:r>
      <w:proofErr w:type="spellEnd"/>
      <w:r w:rsidRPr="00F4551B">
        <w:t>: м. Горішні Плавні, вул. Миру, 10</w:t>
      </w:r>
    </w:p>
    <w:bookmarkEnd w:id="10"/>
    <w:p w14:paraId="1C454275" w14:textId="77777777" w:rsidR="0060609C" w:rsidRPr="00F4551B" w:rsidRDefault="0060609C" w:rsidP="00F4551B">
      <w:pPr>
        <w:pStyle w:val="a7"/>
      </w:pPr>
      <w:r w:rsidRPr="00F4551B">
        <w:rPr>
          <w:bCs/>
        </w:rPr>
        <w:t>4</w:t>
      </w:r>
      <w:r w:rsidRPr="00F4551B">
        <w:t xml:space="preserve">. </w:t>
      </w:r>
      <w:bookmarkStart w:id="11" w:name="_Hlk129621557"/>
      <w:r w:rsidRPr="00F4551B">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із зазначенням Замовника і № оголошення закупівлі, виданого безпосередньо виробником (якщо Учасник не є виробником),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w:t>
      </w:r>
      <w:bookmarkEnd w:id="11"/>
    </w:p>
    <w:p w14:paraId="28134BC9" w14:textId="77777777" w:rsidR="0060609C" w:rsidRPr="00F4551B" w:rsidRDefault="0060609C" w:rsidP="00F4551B">
      <w:pPr>
        <w:pStyle w:val="a7"/>
        <w:rPr>
          <w:bCs/>
          <w:lang w:eastAsia="uk-UA"/>
        </w:rPr>
      </w:pPr>
      <w:r w:rsidRPr="00F4551B">
        <w:rPr>
          <w:bCs/>
        </w:rPr>
        <w:t>5</w:t>
      </w:r>
      <w:r w:rsidRPr="00F4551B">
        <w:t xml:space="preserve">. На підтвердження відповідності  технічним вимогам до предмета закупівлі Учасник  в складі  пропозиції  надає </w:t>
      </w:r>
      <w:bookmarkStart w:id="12" w:name="_Hlk129621700"/>
      <w:r w:rsidRPr="00F4551B">
        <w:t xml:space="preserve">інструкції  з використання  на весь товар  </w:t>
      </w:r>
      <w:bookmarkEnd w:id="12"/>
    </w:p>
    <w:p w14:paraId="074F2A3A" w14:textId="77777777" w:rsidR="0060609C" w:rsidRPr="00F4551B" w:rsidRDefault="0060609C" w:rsidP="00F4551B">
      <w:pPr>
        <w:pStyle w:val="a7"/>
        <w:rPr>
          <w:lang w:eastAsia="en-US"/>
        </w:rPr>
      </w:pPr>
      <w:bookmarkStart w:id="13" w:name="_Hlk129620892"/>
      <w:r w:rsidRPr="00F4551B">
        <w:rPr>
          <w:bCs/>
          <w:lang w:eastAsia="uk-UA"/>
        </w:rPr>
        <w:t>6.</w:t>
      </w:r>
      <w:r w:rsidRPr="00F4551B">
        <w:rPr>
          <w:lang w:eastAsia="uk-UA"/>
        </w:rPr>
        <w:t xml:space="preserve"> При поставці товару необхідно надати документ про якість (сертифікат відповідності, або сертифікат/ паспорт якості) – надати гарантійний лист</w:t>
      </w:r>
    </w:p>
    <w:bookmarkEnd w:id="13"/>
    <w:p w14:paraId="03139C23" w14:textId="77777777" w:rsidR="0060609C" w:rsidRPr="00F4551B" w:rsidRDefault="0060609C" w:rsidP="00F4551B">
      <w:pPr>
        <w:pStyle w:val="a7"/>
      </w:pPr>
      <w:r w:rsidRPr="00F4551B">
        <w:rPr>
          <w:bCs/>
        </w:rPr>
        <w:t>7.</w:t>
      </w:r>
      <w:r w:rsidRPr="00F4551B">
        <w:t xml:space="preserve"> Учасники процедури закупівлі повинні надати документальне підтвердження відповідності товарів вимогам тендерної документації (</w:t>
      </w:r>
      <w:bookmarkStart w:id="14" w:name="_Hlk129621721"/>
      <w:r w:rsidRPr="00F4551B">
        <w:t xml:space="preserve">документальне підтвердження надається у вигляді </w:t>
      </w:r>
      <w:bookmarkStart w:id="15" w:name="_Hlk129622174"/>
      <w:r w:rsidRPr="00F4551B">
        <w:t>пояснювальної записки</w:t>
      </w:r>
      <w:bookmarkEnd w:id="14"/>
      <w:r w:rsidRPr="00F4551B">
        <w:t xml:space="preserve"> </w:t>
      </w:r>
      <w:bookmarkEnd w:id="15"/>
      <w:r w:rsidRPr="00F4551B">
        <w:t>наданої форми: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18"/>
        <w:gridCol w:w="2179"/>
        <w:gridCol w:w="1668"/>
        <w:gridCol w:w="2285"/>
      </w:tblGrid>
      <w:tr w:rsidR="0060609C" w:rsidRPr="00F4551B" w14:paraId="270BE4B3" w14:textId="77777777" w:rsidTr="0060609C">
        <w:trPr>
          <w:trHeight w:val="276"/>
        </w:trPr>
        <w:tc>
          <w:tcPr>
            <w:tcW w:w="595" w:type="dxa"/>
            <w:tcBorders>
              <w:top w:val="single" w:sz="4" w:space="0" w:color="auto"/>
              <w:left w:val="single" w:sz="4" w:space="0" w:color="auto"/>
              <w:bottom w:val="single" w:sz="4" w:space="0" w:color="auto"/>
              <w:right w:val="single" w:sz="4" w:space="0" w:color="auto"/>
            </w:tcBorders>
            <w:vAlign w:val="center"/>
            <w:hideMark/>
          </w:tcPr>
          <w:p w14:paraId="22598C82" w14:textId="77777777" w:rsidR="0060609C" w:rsidRPr="00F4551B" w:rsidRDefault="0060609C" w:rsidP="00F4551B">
            <w:pPr>
              <w:pStyle w:val="a7"/>
              <w:spacing w:line="256" w:lineRule="auto"/>
              <w:rPr>
                <w:b/>
                <w:sz w:val="23"/>
                <w:szCs w:val="23"/>
              </w:rPr>
            </w:pPr>
            <w:r w:rsidRPr="00F4551B">
              <w:rPr>
                <w:b/>
                <w:sz w:val="23"/>
                <w:szCs w:val="23"/>
              </w:rPr>
              <w:t xml:space="preserve">№ </w:t>
            </w:r>
          </w:p>
        </w:tc>
        <w:tc>
          <w:tcPr>
            <w:tcW w:w="2918" w:type="dxa"/>
            <w:tcBorders>
              <w:top w:val="single" w:sz="4" w:space="0" w:color="auto"/>
              <w:left w:val="single" w:sz="4" w:space="0" w:color="auto"/>
              <w:bottom w:val="single" w:sz="4" w:space="0" w:color="auto"/>
              <w:right w:val="single" w:sz="4" w:space="0" w:color="auto"/>
            </w:tcBorders>
            <w:vAlign w:val="center"/>
            <w:hideMark/>
          </w:tcPr>
          <w:p w14:paraId="60702DFF" w14:textId="77777777" w:rsidR="0060609C" w:rsidRPr="00F4551B" w:rsidRDefault="0060609C" w:rsidP="00F4551B">
            <w:pPr>
              <w:pStyle w:val="a7"/>
              <w:spacing w:line="256" w:lineRule="auto"/>
              <w:rPr>
                <w:b/>
                <w:sz w:val="23"/>
                <w:szCs w:val="23"/>
              </w:rPr>
            </w:pPr>
            <w:r w:rsidRPr="00F4551B">
              <w:rPr>
                <w:b/>
                <w:sz w:val="23"/>
                <w:szCs w:val="23"/>
              </w:rPr>
              <w:t>Найменування предмету закупівлі</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AA16727" w14:textId="77777777" w:rsidR="0060609C" w:rsidRPr="00F4551B" w:rsidRDefault="0060609C" w:rsidP="00F4551B">
            <w:pPr>
              <w:pStyle w:val="a7"/>
              <w:spacing w:line="256" w:lineRule="auto"/>
              <w:rPr>
                <w:b/>
                <w:sz w:val="23"/>
                <w:szCs w:val="23"/>
              </w:rPr>
            </w:pPr>
            <w:r w:rsidRPr="00F4551B">
              <w:rPr>
                <w:b/>
                <w:sz w:val="23"/>
                <w:szCs w:val="23"/>
              </w:rPr>
              <w:t>Виробник, (назва виробника)</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CFF2301" w14:textId="77777777" w:rsidR="0060609C" w:rsidRPr="00F4551B" w:rsidRDefault="0060609C" w:rsidP="00F4551B">
            <w:pPr>
              <w:pStyle w:val="a7"/>
              <w:spacing w:line="256" w:lineRule="auto"/>
              <w:rPr>
                <w:b/>
                <w:sz w:val="23"/>
                <w:szCs w:val="23"/>
              </w:rPr>
            </w:pPr>
            <w:r w:rsidRPr="00F4551B">
              <w:rPr>
                <w:b/>
                <w:sz w:val="23"/>
                <w:szCs w:val="23"/>
              </w:rPr>
              <w:t>Одиниця виміру</w:t>
            </w:r>
          </w:p>
        </w:tc>
        <w:tc>
          <w:tcPr>
            <w:tcW w:w="2285" w:type="dxa"/>
            <w:tcBorders>
              <w:top w:val="single" w:sz="4" w:space="0" w:color="auto"/>
              <w:left w:val="single" w:sz="4" w:space="0" w:color="auto"/>
              <w:bottom w:val="single" w:sz="4" w:space="0" w:color="auto"/>
              <w:right w:val="single" w:sz="4" w:space="0" w:color="auto"/>
            </w:tcBorders>
            <w:vAlign w:val="center"/>
            <w:hideMark/>
          </w:tcPr>
          <w:p w14:paraId="52EE9D0D" w14:textId="77777777" w:rsidR="0060609C" w:rsidRPr="00F4551B" w:rsidRDefault="0060609C" w:rsidP="00F4551B">
            <w:pPr>
              <w:pStyle w:val="a7"/>
              <w:spacing w:line="256" w:lineRule="auto"/>
              <w:rPr>
                <w:b/>
                <w:sz w:val="23"/>
                <w:szCs w:val="23"/>
              </w:rPr>
            </w:pPr>
            <w:r w:rsidRPr="00F4551B">
              <w:rPr>
                <w:b/>
                <w:sz w:val="23"/>
                <w:szCs w:val="23"/>
              </w:rPr>
              <w:t xml:space="preserve">Відповідність </w:t>
            </w:r>
            <w:proofErr w:type="spellStart"/>
            <w:r w:rsidRPr="00F4551B">
              <w:rPr>
                <w:b/>
                <w:sz w:val="23"/>
                <w:szCs w:val="23"/>
              </w:rPr>
              <w:t>тех</w:t>
            </w:r>
            <w:proofErr w:type="spellEnd"/>
            <w:r w:rsidRPr="00F4551B">
              <w:rPr>
                <w:b/>
                <w:sz w:val="23"/>
                <w:szCs w:val="23"/>
              </w:rPr>
              <w:t xml:space="preserve">. вимогам  до предмета закупівлі </w:t>
            </w:r>
            <w:r w:rsidRPr="00F4551B">
              <w:rPr>
                <w:b/>
                <w:i/>
                <w:iCs/>
                <w:sz w:val="23"/>
                <w:szCs w:val="23"/>
              </w:rPr>
              <w:t>так/ні</w:t>
            </w:r>
          </w:p>
        </w:tc>
      </w:tr>
    </w:tbl>
    <w:bookmarkEnd w:id="2"/>
    <w:bookmarkEnd w:id="5"/>
    <w:p w14:paraId="0E516CDD" w14:textId="77777777" w:rsidR="0060609C" w:rsidRPr="00F4551B" w:rsidRDefault="0060609C" w:rsidP="00F4551B">
      <w:pPr>
        <w:pStyle w:val="a7"/>
        <w:rPr>
          <w:sz w:val="23"/>
          <w:szCs w:val="23"/>
        </w:rPr>
      </w:pPr>
      <w:r w:rsidRPr="00F4551B">
        <w:rPr>
          <w:bCs/>
          <w:i/>
          <w:sz w:val="23"/>
          <w:szCs w:val="23"/>
          <w:u w:val="single"/>
        </w:rPr>
        <w:t>Примітка:</w:t>
      </w:r>
      <w:r w:rsidRPr="00F4551B">
        <w:rPr>
          <w:bCs/>
          <w:i/>
          <w:sz w:val="23"/>
          <w:szCs w:val="23"/>
        </w:rPr>
        <w:t xml:space="preserve"> </w:t>
      </w:r>
      <w:r w:rsidRPr="00F4551B">
        <w:rPr>
          <w:bCs/>
          <w:i/>
          <w:iCs/>
          <w:sz w:val="23"/>
          <w:szCs w:val="23"/>
        </w:rPr>
        <w:t xml:space="preserve">у разі, коли в описі предмета закупівлі, даної тендерної документації </w:t>
      </w:r>
      <w:r w:rsidRPr="00F4551B">
        <w:rPr>
          <w:i/>
          <w:sz w:val="23"/>
          <w:szCs w:val="23"/>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4CA18D9" w14:textId="77777777" w:rsidR="0060609C" w:rsidRPr="00F4551B" w:rsidRDefault="0060609C" w:rsidP="00F4551B">
      <w:pPr>
        <w:pStyle w:val="a7"/>
        <w:rPr>
          <w:b/>
          <w:sz w:val="23"/>
          <w:szCs w:val="23"/>
        </w:rPr>
      </w:pPr>
      <w:r w:rsidRPr="00F4551B">
        <w:rPr>
          <w:b/>
          <w:iCs/>
          <w:sz w:val="23"/>
          <w:szCs w:val="23"/>
        </w:rPr>
        <w:t>8. ДО УВАГИ УЧАСНИКА!</w:t>
      </w:r>
    </w:p>
    <w:p w14:paraId="3828305F" w14:textId="77777777" w:rsidR="0060609C" w:rsidRPr="00FE35B8" w:rsidRDefault="0060609C" w:rsidP="00F4551B">
      <w:pPr>
        <w:tabs>
          <w:tab w:val="left" w:pos="540"/>
        </w:tabs>
        <w:spacing w:after="0" w:line="240" w:lineRule="auto"/>
        <w:rPr>
          <w:rFonts w:ascii="Times New Roman" w:hAnsi="Times New Roman"/>
          <w:b/>
          <w:sz w:val="24"/>
          <w:szCs w:val="24"/>
          <w:lang w:val="uk-UA"/>
        </w:rPr>
      </w:pPr>
      <w:r w:rsidRPr="00F4551B">
        <w:rPr>
          <w:rFonts w:ascii="Times New Roman" w:hAnsi="Times New Roman"/>
          <w:sz w:val="23"/>
          <w:szCs w:val="23"/>
          <w:lang w:val="uk-UA" w:eastAsia="ru-RU"/>
        </w:rPr>
        <w:t xml:space="preserve">Тендерна пропозиція, що не відповідає зазначеним  </w:t>
      </w:r>
      <w:r w:rsidRPr="00F4551B">
        <w:rPr>
          <w:rFonts w:ascii="Times New Roman" w:eastAsia="Arial" w:hAnsi="Times New Roman"/>
          <w:sz w:val="23"/>
          <w:szCs w:val="23"/>
          <w:lang w:val="uk-UA"/>
        </w:rPr>
        <w:t>Медико-</w:t>
      </w:r>
      <w:proofErr w:type="spellStart"/>
      <w:r w:rsidRPr="00F4551B">
        <w:rPr>
          <w:rFonts w:ascii="Times New Roman" w:eastAsia="Arial" w:hAnsi="Times New Roman"/>
          <w:sz w:val="23"/>
          <w:szCs w:val="23"/>
          <w:lang w:val="uk-UA"/>
        </w:rPr>
        <w:t>Технічнічним</w:t>
      </w:r>
      <w:proofErr w:type="spellEnd"/>
      <w:r w:rsidRPr="00F4551B">
        <w:rPr>
          <w:rFonts w:ascii="Times New Roman" w:eastAsia="Arial" w:hAnsi="Times New Roman"/>
          <w:sz w:val="23"/>
          <w:szCs w:val="23"/>
          <w:lang w:val="uk-UA"/>
        </w:rPr>
        <w:t xml:space="preserve">  вимогам до предмета закупівлі  </w:t>
      </w:r>
      <w:r w:rsidRPr="00F4551B">
        <w:rPr>
          <w:rFonts w:ascii="Times New Roman" w:hAnsi="Times New Roman"/>
          <w:sz w:val="23"/>
          <w:szCs w:val="23"/>
          <w:lang w:val="uk-UA" w:eastAsia="ru-RU"/>
        </w:rPr>
        <w:t>буде відхилена як така, що не відповідає вимогам тендерної документації.</w:t>
      </w:r>
    </w:p>
    <w:bookmarkEnd w:id="0"/>
    <w:p w14:paraId="78D489CB" w14:textId="77777777" w:rsidR="0060609C" w:rsidRPr="00FE35B8" w:rsidRDefault="0060609C" w:rsidP="00F4551B">
      <w:pPr>
        <w:spacing w:after="0" w:line="240" w:lineRule="auto"/>
        <w:jc w:val="both"/>
        <w:rPr>
          <w:rFonts w:ascii="Times New Roman" w:hAnsi="Times New Roman"/>
          <w:sz w:val="24"/>
          <w:szCs w:val="24"/>
          <w:lang w:val="uk-UA"/>
        </w:rPr>
      </w:pPr>
    </w:p>
    <w:sectPr w:rsidR="0060609C" w:rsidRPr="00FE35B8" w:rsidSect="000007D6">
      <w:pgSz w:w="11906" w:h="16838"/>
      <w:pgMar w:top="680" w:right="680"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49F"/>
    <w:multiLevelType w:val="hybridMultilevel"/>
    <w:tmpl w:val="BA0ACC1E"/>
    <w:lvl w:ilvl="0" w:tplc="9F12F5A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F9"/>
    <w:rsid w:val="000007D6"/>
    <w:rsid w:val="00077C23"/>
    <w:rsid w:val="000F14A1"/>
    <w:rsid w:val="00164FFE"/>
    <w:rsid w:val="00165C2F"/>
    <w:rsid w:val="001C63DF"/>
    <w:rsid w:val="001F3CCB"/>
    <w:rsid w:val="001F3EE5"/>
    <w:rsid w:val="002318F3"/>
    <w:rsid w:val="002414BC"/>
    <w:rsid w:val="003E1011"/>
    <w:rsid w:val="00411CAD"/>
    <w:rsid w:val="004F6000"/>
    <w:rsid w:val="0050293C"/>
    <w:rsid w:val="005248DD"/>
    <w:rsid w:val="00532264"/>
    <w:rsid w:val="00536B32"/>
    <w:rsid w:val="005A573E"/>
    <w:rsid w:val="00605685"/>
    <w:rsid w:val="0060609C"/>
    <w:rsid w:val="00611BC0"/>
    <w:rsid w:val="00786313"/>
    <w:rsid w:val="00825195"/>
    <w:rsid w:val="0083547F"/>
    <w:rsid w:val="008952F0"/>
    <w:rsid w:val="008C1AEC"/>
    <w:rsid w:val="00964097"/>
    <w:rsid w:val="009A6B77"/>
    <w:rsid w:val="009E0200"/>
    <w:rsid w:val="00A0173F"/>
    <w:rsid w:val="00BD6542"/>
    <w:rsid w:val="00BF5E20"/>
    <w:rsid w:val="00C44D5A"/>
    <w:rsid w:val="00D96135"/>
    <w:rsid w:val="00E51A64"/>
    <w:rsid w:val="00EF04F9"/>
    <w:rsid w:val="00F21F7A"/>
    <w:rsid w:val="00F331D0"/>
    <w:rsid w:val="00F4551B"/>
    <w:rsid w:val="00FA3A7A"/>
    <w:rsid w:val="00FE35B8"/>
    <w:rsid w:val="00FE6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94AF"/>
  <w15:chartTrackingRefBased/>
  <w15:docId w15:val="{B4A8166B-DE24-4716-A52D-93E36A81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F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04F9"/>
    <w:pPr>
      <w:spacing w:after="0" w:line="240" w:lineRule="auto"/>
    </w:pPr>
    <w:rPr>
      <w:rFonts w:ascii="Calibri" w:eastAsia="Calibri" w:hAnsi="Calibri" w:cs="Times New Roman"/>
    </w:rPr>
  </w:style>
  <w:style w:type="paragraph" w:styleId="a5">
    <w:name w:val="List Paragraph"/>
    <w:aliases w:val="название табл/рис,заголовок 1.1"/>
    <w:basedOn w:val="a"/>
    <w:link w:val="a6"/>
    <w:uiPriority w:val="34"/>
    <w:qFormat/>
    <w:rsid w:val="00EF04F9"/>
    <w:pPr>
      <w:ind w:left="720"/>
      <w:contextualSpacing/>
    </w:pPr>
  </w:style>
  <w:style w:type="character" w:customStyle="1" w:styleId="a4">
    <w:name w:val="Без интервала Знак"/>
    <w:link w:val="a3"/>
    <w:rsid w:val="00EF04F9"/>
    <w:rPr>
      <w:rFonts w:ascii="Calibri" w:eastAsia="Calibri" w:hAnsi="Calibri" w:cs="Times New Roman"/>
    </w:rPr>
  </w:style>
  <w:style w:type="character" w:customStyle="1" w:styleId="a6">
    <w:name w:val="Абзац списка Знак"/>
    <w:aliases w:val="название табл/рис Знак,заголовок 1.1 Знак"/>
    <w:link w:val="a5"/>
    <w:uiPriority w:val="34"/>
    <w:locked/>
    <w:rsid w:val="00EF04F9"/>
    <w:rPr>
      <w:rFonts w:ascii="Calibri" w:eastAsia="Calibri" w:hAnsi="Calibri" w:cs="Times New Roman"/>
      <w:lang w:val="ru-RU"/>
    </w:rPr>
  </w:style>
  <w:style w:type="paragraph" w:customStyle="1" w:styleId="21">
    <w:name w:val="Основной текст 21"/>
    <w:basedOn w:val="a"/>
    <w:uiPriority w:val="99"/>
    <w:rsid w:val="009E0200"/>
    <w:pPr>
      <w:suppressAutoHyphens/>
      <w:spacing w:after="0" w:line="240" w:lineRule="auto"/>
    </w:pPr>
    <w:rPr>
      <w:rFonts w:ascii="Times New Roman" w:eastAsia="Times New Roman" w:hAnsi="Times New Roman"/>
      <w:sz w:val="24"/>
      <w:szCs w:val="20"/>
      <w:lang w:val="uk-UA" w:eastAsia="ar-SA"/>
    </w:rPr>
  </w:style>
  <w:style w:type="paragraph" w:customStyle="1" w:styleId="TableParagraph">
    <w:name w:val="Table Paragraph"/>
    <w:basedOn w:val="a"/>
    <w:uiPriority w:val="1"/>
    <w:qFormat/>
    <w:rsid w:val="009E0200"/>
    <w:pPr>
      <w:widowControl w:val="0"/>
      <w:autoSpaceDE w:val="0"/>
      <w:autoSpaceDN w:val="0"/>
      <w:spacing w:after="0" w:line="240" w:lineRule="auto"/>
      <w:ind w:left="110"/>
      <w:contextualSpacing/>
    </w:pPr>
    <w:rPr>
      <w:rFonts w:ascii="Times New Roman" w:eastAsia="Times New Roman" w:hAnsi="Times New Roman"/>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8"/>
    <w:unhideWhenUsed/>
    <w:qFormat/>
    <w:rsid w:val="009E0200"/>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9E02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1359">
      <w:bodyDiv w:val="1"/>
      <w:marLeft w:val="0"/>
      <w:marRight w:val="0"/>
      <w:marTop w:val="0"/>
      <w:marBottom w:val="0"/>
      <w:divBdr>
        <w:top w:val="none" w:sz="0" w:space="0" w:color="auto"/>
        <w:left w:val="none" w:sz="0" w:space="0" w:color="auto"/>
        <w:bottom w:val="none" w:sz="0" w:space="0" w:color="auto"/>
        <w:right w:val="none" w:sz="0" w:space="0" w:color="auto"/>
      </w:divBdr>
    </w:div>
    <w:div w:id="688607854">
      <w:bodyDiv w:val="1"/>
      <w:marLeft w:val="0"/>
      <w:marRight w:val="0"/>
      <w:marTop w:val="0"/>
      <w:marBottom w:val="0"/>
      <w:divBdr>
        <w:top w:val="none" w:sz="0" w:space="0" w:color="auto"/>
        <w:left w:val="none" w:sz="0" w:space="0" w:color="auto"/>
        <w:bottom w:val="none" w:sz="0" w:space="0" w:color="auto"/>
        <w:right w:val="none" w:sz="0" w:space="0" w:color="auto"/>
      </w:divBdr>
    </w:div>
    <w:div w:id="9683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17535</Words>
  <Characters>9995</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2024-02-21T09:22:00Z</dcterms:created>
  <dcterms:modified xsi:type="dcterms:W3CDTF">2024-02-23T06:34:00Z</dcterms:modified>
</cp:coreProperties>
</file>