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13" w:rsidRDefault="00235013" w:rsidP="00235013">
      <w:pPr>
        <w:ind w:left="5660"/>
        <w:jc w:val="right"/>
        <w:rPr>
          <w:b/>
          <w:color w:val="000000"/>
        </w:rPr>
      </w:pPr>
    </w:p>
    <w:p w:rsidR="00235013" w:rsidRPr="00EE1AF4" w:rsidRDefault="00235013" w:rsidP="00235013">
      <w:pPr>
        <w:ind w:left="5660"/>
        <w:jc w:val="right"/>
        <w:rPr>
          <w:b/>
        </w:rPr>
      </w:pPr>
      <w:r w:rsidRPr="00EE1AF4">
        <w:rPr>
          <w:b/>
          <w:color w:val="000000"/>
        </w:rPr>
        <w:t>ДОДАТОК  2</w:t>
      </w:r>
    </w:p>
    <w:p w:rsidR="00E80AD7" w:rsidRDefault="00E80AD7" w:rsidP="00E80AD7">
      <w:pPr>
        <w:jc w:val="right"/>
        <w:rPr>
          <w:i/>
          <w:lang w:val="uk-UA"/>
        </w:rPr>
      </w:pPr>
      <w:r w:rsidRPr="00B22622">
        <w:rPr>
          <w:i/>
        </w:rPr>
        <w:t xml:space="preserve">  </w:t>
      </w:r>
    </w:p>
    <w:p w:rsidR="00EE1AF4" w:rsidRDefault="00EE1AF4" w:rsidP="00EE1AF4">
      <w:pPr>
        <w:rPr>
          <w:b/>
          <w:lang w:val="uk-UA"/>
        </w:rPr>
      </w:pPr>
      <w:r>
        <w:rPr>
          <w:b/>
          <w:lang w:val="uk-UA"/>
        </w:rPr>
        <w:t xml:space="preserve">       </w:t>
      </w:r>
      <w:r w:rsidR="0092312F">
        <w:rPr>
          <w:b/>
          <w:lang w:val="uk-UA"/>
        </w:rPr>
        <w:t xml:space="preserve"> </w:t>
      </w:r>
      <w:r>
        <w:rPr>
          <w:b/>
          <w:lang w:val="uk-UA"/>
        </w:rPr>
        <w:t xml:space="preserve"> </w:t>
      </w:r>
      <w:r>
        <w:rPr>
          <w:b/>
        </w:rPr>
        <w:t>І</w:t>
      </w:r>
      <w:r>
        <w:rPr>
          <w:b/>
          <w:lang w:val="uk-UA"/>
        </w:rPr>
        <w:t>НФОРМАЦІЯ</w:t>
      </w:r>
      <w:r>
        <w:rPr>
          <w:b/>
        </w:rPr>
        <w:t xml:space="preserve"> </w:t>
      </w:r>
      <w:r>
        <w:rPr>
          <w:b/>
          <w:lang w:val="uk-UA"/>
        </w:rPr>
        <w:t xml:space="preserve">  ПРО</w:t>
      </w:r>
      <w:r>
        <w:rPr>
          <w:b/>
        </w:rPr>
        <w:t xml:space="preserve"> </w:t>
      </w:r>
      <w:r>
        <w:rPr>
          <w:b/>
          <w:lang w:val="uk-UA"/>
        </w:rPr>
        <w:t xml:space="preserve"> ТЕХНІЧНІ</w:t>
      </w:r>
      <w:r>
        <w:rPr>
          <w:b/>
        </w:rPr>
        <w:t xml:space="preserve">, </w:t>
      </w:r>
      <w:r>
        <w:rPr>
          <w:b/>
          <w:lang w:val="uk-UA"/>
        </w:rPr>
        <w:t xml:space="preserve"> ЯКІСНІ</w:t>
      </w:r>
      <w:r>
        <w:rPr>
          <w:b/>
        </w:rPr>
        <w:t xml:space="preserve"> </w:t>
      </w:r>
      <w:r>
        <w:rPr>
          <w:b/>
          <w:lang w:val="uk-UA"/>
        </w:rPr>
        <w:t xml:space="preserve"> ТА</w:t>
      </w:r>
      <w:r>
        <w:rPr>
          <w:b/>
        </w:rPr>
        <w:t xml:space="preserve"> </w:t>
      </w:r>
      <w:r>
        <w:rPr>
          <w:b/>
          <w:lang w:val="uk-UA"/>
        </w:rPr>
        <w:t xml:space="preserve"> ІНШІ</w:t>
      </w:r>
      <w:r>
        <w:rPr>
          <w:b/>
        </w:rPr>
        <w:t xml:space="preserve"> </w:t>
      </w:r>
      <w:r>
        <w:rPr>
          <w:b/>
          <w:lang w:val="uk-UA"/>
        </w:rPr>
        <w:t xml:space="preserve">  ХАРАКТЕРИСТИКИ</w:t>
      </w:r>
      <w:r>
        <w:rPr>
          <w:b/>
        </w:rPr>
        <w:t xml:space="preserve"> </w:t>
      </w:r>
    </w:p>
    <w:p w:rsidR="00235013" w:rsidRPr="00EE1AF4" w:rsidRDefault="00EE1AF4" w:rsidP="00EE1AF4">
      <w:pPr>
        <w:rPr>
          <w:b/>
          <w:lang w:val="uk-UA"/>
        </w:rPr>
      </w:pPr>
      <w:r>
        <w:rPr>
          <w:b/>
          <w:lang w:val="uk-UA"/>
        </w:rPr>
        <w:t xml:space="preserve">                                                    ПРЕДМЕТА</w:t>
      </w:r>
      <w:r w:rsidR="00235013" w:rsidRPr="00235013">
        <w:rPr>
          <w:b/>
        </w:rPr>
        <w:t xml:space="preserve"> </w:t>
      </w:r>
      <w:r>
        <w:rPr>
          <w:b/>
          <w:lang w:val="uk-UA"/>
        </w:rPr>
        <w:t xml:space="preserve">   ЗАКУПІВЛІ</w:t>
      </w:r>
    </w:p>
    <w:p w:rsidR="00BD3701" w:rsidRPr="0092312F" w:rsidRDefault="00BD3701" w:rsidP="00BD3701">
      <w:pPr>
        <w:rPr>
          <w:b/>
          <w:bCs/>
          <w:sz w:val="12"/>
          <w:lang w:val="uk-UA"/>
        </w:rPr>
      </w:pPr>
    </w:p>
    <w:p w:rsidR="00EE1AF4" w:rsidRDefault="00EE1AF4" w:rsidP="00EE1AF4">
      <w:pPr>
        <w:rPr>
          <w:b/>
          <w:bCs/>
          <w:sz w:val="2"/>
          <w:szCs w:val="22"/>
          <w:lang w:val="uk-UA"/>
        </w:rPr>
      </w:pPr>
      <w:r>
        <w:rPr>
          <w:b/>
          <w:bCs/>
          <w:sz w:val="22"/>
          <w:szCs w:val="22"/>
          <w:lang w:val="uk-UA"/>
        </w:rPr>
        <w:t xml:space="preserve">                                                   </w:t>
      </w:r>
      <w:r w:rsidR="00847DC2">
        <w:rPr>
          <w:b/>
          <w:bCs/>
          <w:sz w:val="22"/>
          <w:szCs w:val="22"/>
          <w:lang w:val="uk-UA"/>
        </w:rPr>
        <w:t xml:space="preserve">    І. </w:t>
      </w:r>
      <w:r>
        <w:rPr>
          <w:b/>
          <w:bCs/>
          <w:sz w:val="22"/>
          <w:szCs w:val="22"/>
          <w:lang w:val="uk-UA"/>
        </w:rPr>
        <w:t xml:space="preserve"> </w:t>
      </w:r>
      <w:r w:rsidR="00BD3701" w:rsidRPr="000D3639">
        <w:rPr>
          <w:b/>
          <w:bCs/>
          <w:sz w:val="22"/>
          <w:szCs w:val="22"/>
        </w:rPr>
        <w:t xml:space="preserve">ТЕХНІЧНА </w:t>
      </w:r>
      <w:r>
        <w:rPr>
          <w:b/>
          <w:bCs/>
          <w:sz w:val="22"/>
          <w:szCs w:val="22"/>
          <w:lang w:val="uk-UA"/>
        </w:rPr>
        <w:t xml:space="preserve"> </w:t>
      </w:r>
      <w:r w:rsidR="00BD3701" w:rsidRPr="000D3639">
        <w:rPr>
          <w:b/>
          <w:bCs/>
          <w:sz w:val="22"/>
          <w:szCs w:val="22"/>
        </w:rPr>
        <w:t>СПЕЦИФІКАЦІЯ</w:t>
      </w:r>
      <w:r w:rsidR="00D80E34">
        <w:rPr>
          <w:b/>
          <w:bCs/>
          <w:sz w:val="22"/>
          <w:szCs w:val="22"/>
          <w:lang w:val="uk-UA"/>
        </w:rPr>
        <w:t xml:space="preserve"> </w:t>
      </w:r>
    </w:p>
    <w:p w:rsidR="0092312F" w:rsidRPr="0092312F" w:rsidRDefault="0092312F" w:rsidP="00EE1AF4">
      <w:pPr>
        <w:rPr>
          <w:sz w:val="2"/>
          <w:lang w:val="uk-UA"/>
        </w:rPr>
      </w:pPr>
    </w:p>
    <w:tbl>
      <w:tblPr>
        <w:tblW w:w="0" w:type="auto"/>
        <w:tblLayout w:type="fixed"/>
        <w:tblLook w:val="06A0"/>
      </w:tblPr>
      <w:tblGrid>
        <w:gridCol w:w="10020"/>
      </w:tblGrid>
      <w:tr w:rsidR="00BD3701" w:rsidRPr="000D3639" w:rsidTr="00DA15B4">
        <w:trPr>
          <w:trHeight w:val="2445"/>
        </w:trPr>
        <w:tc>
          <w:tcPr>
            <w:tcW w:w="10020" w:type="dxa"/>
            <w:tcBorders>
              <w:top w:val="single" w:sz="8" w:space="0" w:color="auto"/>
              <w:left w:val="single" w:sz="8" w:space="0" w:color="auto"/>
              <w:bottom w:val="single" w:sz="8" w:space="0" w:color="auto"/>
              <w:right w:val="single" w:sz="8" w:space="0" w:color="auto"/>
            </w:tcBorders>
          </w:tcPr>
          <w:p w:rsidR="00BD3701" w:rsidRPr="00847DC2" w:rsidRDefault="00847DC2" w:rsidP="00847DC2">
            <w:pPr>
              <w:rPr>
                <w:b/>
                <w:bCs/>
                <w:sz w:val="20"/>
                <w:szCs w:val="20"/>
                <w:lang w:val="uk-UA"/>
              </w:rPr>
            </w:pPr>
            <w:r>
              <w:rPr>
                <w:b/>
                <w:bCs/>
                <w:sz w:val="20"/>
                <w:szCs w:val="20"/>
                <w:lang w:val="uk-UA"/>
              </w:rPr>
              <w:t xml:space="preserve">         1. </w:t>
            </w:r>
            <w:r w:rsidR="00BD3701" w:rsidRPr="00847DC2">
              <w:rPr>
                <w:b/>
                <w:bCs/>
                <w:sz w:val="20"/>
                <w:szCs w:val="20"/>
                <w:lang w:val="uk-UA"/>
              </w:rPr>
              <w:t>З</w:t>
            </w:r>
            <w:r w:rsidR="004F66BC" w:rsidRPr="00847DC2">
              <w:rPr>
                <w:b/>
                <w:bCs/>
                <w:sz w:val="20"/>
                <w:szCs w:val="20"/>
                <w:lang w:val="uk-UA"/>
              </w:rPr>
              <w:t xml:space="preserve">авдання, </w:t>
            </w:r>
            <w:r w:rsidR="004B2014" w:rsidRPr="00847DC2">
              <w:rPr>
                <w:b/>
                <w:bCs/>
                <w:sz w:val="20"/>
                <w:szCs w:val="20"/>
                <w:lang w:val="uk-UA"/>
              </w:rPr>
              <w:t xml:space="preserve"> </w:t>
            </w:r>
            <w:r w:rsidR="004F66BC" w:rsidRPr="00847DC2">
              <w:rPr>
                <w:b/>
                <w:bCs/>
                <w:sz w:val="20"/>
                <w:szCs w:val="20"/>
                <w:lang w:val="uk-UA"/>
              </w:rPr>
              <w:t xml:space="preserve">які </w:t>
            </w:r>
            <w:r w:rsidR="004B2014" w:rsidRPr="00847DC2">
              <w:rPr>
                <w:b/>
                <w:bCs/>
                <w:sz w:val="20"/>
                <w:szCs w:val="20"/>
                <w:lang w:val="uk-UA"/>
              </w:rPr>
              <w:t xml:space="preserve"> </w:t>
            </w:r>
            <w:r w:rsidR="004F66BC" w:rsidRPr="00847DC2">
              <w:rPr>
                <w:b/>
                <w:bCs/>
                <w:sz w:val="20"/>
                <w:szCs w:val="20"/>
                <w:lang w:val="uk-UA"/>
              </w:rPr>
              <w:t>вирішує</w:t>
            </w:r>
            <w:r w:rsidR="004B2014" w:rsidRPr="00847DC2">
              <w:rPr>
                <w:b/>
                <w:bCs/>
                <w:sz w:val="20"/>
                <w:szCs w:val="20"/>
                <w:lang w:val="uk-UA"/>
              </w:rPr>
              <w:t xml:space="preserve"> Програмна продукція</w:t>
            </w:r>
            <w:r w:rsidR="004F66BC" w:rsidRPr="00847DC2">
              <w:rPr>
                <w:b/>
                <w:bCs/>
                <w:sz w:val="20"/>
                <w:szCs w:val="20"/>
                <w:lang w:val="uk-UA"/>
              </w:rPr>
              <w:t xml:space="preserve"> </w:t>
            </w:r>
            <w:r w:rsidR="004B2014" w:rsidRPr="00847DC2">
              <w:rPr>
                <w:b/>
                <w:bCs/>
                <w:sz w:val="20"/>
                <w:szCs w:val="20"/>
                <w:lang w:val="uk-UA"/>
              </w:rPr>
              <w:t>(</w:t>
            </w:r>
            <w:r w:rsidR="004F66BC" w:rsidRPr="00847DC2">
              <w:rPr>
                <w:b/>
                <w:bCs/>
                <w:sz w:val="20"/>
                <w:szCs w:val="20"/>
                <w:lang w:val="uk-UA"/>
              </w:rPr>
              <w:t>ПП</w:t>
            </w:r>
            <w:r w:rsidR="004B2014" w:rsidRPr="00847DC2">
              <w:rPr>
                <w:b/>
                <w:bCs/>
                <w:sz w:val="20"/>
                <w:szCs w:val="20"/>
                <w:lang w:val="uk-UA"/>
              </w:rPr>
              <w:t>)</w:t>
            </w:r>
            <w:r w:rsidR="004F66BC" w:rsidRPr="00847DC2">
              <w:rPr>
                <w:b/>
                <w:bCs/>
                <w:sz w:val="20"/>
                <w:szCs w:val="20"/>
                <w:lang w:val="uk-UA"/>
              </w:rPr>
              <w:t xml:space="preserve"> </w:t>
            </w:r>
            <w:r w:rsidR="004B2014" w:rsidRPr="00847DC2">
              <w:rPr>
                <w:b/>
                <w:bCs/>
                <w:sz w:val="20"/>
                <w:szCs w:val="20"/>
                <w:lang w:val="uk-UA"/>
              </w:rPr>
              <w:t xml:space="preserve"> « Медична  інформаційна  система  (</w:t>
            </w:r>
            <w:r w:rsidR="004F66BC" w:rsidRPr="00847DC2">
              <w:rPr>
                <w:b/>
                <w:bCs/>
                <w:sz w:val="20"/>
                <w:szCs w:val="20"/>
                <w:lang w:val="uk-UA"/>
              </w:rPr>
              <w:t>МІС</w:t>
            </w:r>
            <w:r w:rsidR="004B2014" w:rsidRPr="00847DC2">
              <w:rPr>
                <w:b/>
                <w:bCs/>
                <w:sz w:val="20"/>
                <w:szCs w:val="20"/>
                <w:lang w:val="uk-UA"/>
              </w:rPr>
              <w:t>)</w:t>
            </w:r>
            <w:r w:rsidR="004F66BC" w:rsidRPr="00847DC2">
              <w:rPr>
                <w:b/>
                <w:bCs/>
                <w:sz w:val="20"/>
                <w:szCs w:val="20"/>
                <w:lang w:val="uk-UA"/>
              </w:rPr>
              <w:t xml:space="preserve"> ______</w:t>
            </w:r>
            <w:r w:rsidR="004B2014" w:rsidRPr="00847DC2">
              <w:rPr>
                <w:b/>
                <w:bCs/>
                <w:sz w:val="20"/>
                <w:szCs w:val="20"/>
                <w:lang w:val="uk-UA"/>
              </w:rPr>
              <w:t>________________________________»</w:t>
            </w:r>
          </w:p>
          <w:p w:rsidR="00BD3701" w:rsidRPr="000D3639" w:rsidRDefault="004F66BC" w:rsidP="00BD3701">
            <w:pPr>
              <w:ind w:firstLine="705"/>
              <w:jc w:val="both"/>
            </w:pPr>
            <w:r w:rsidRPr="00847DC2">
              <w:rPr>
                <w:sz w:val="20"/>
                <w:szCs w:val="20"/>
                <w:lang w:val="uk-UA"/>
              </w:rPr>
              <w:t xml:space="preserve">ПП МІС _______ </w:t>
            </w:r>
            <w:r>
              <w:rPr>
                <w:sz w:val="20"/>
                <w:szCs w:val="20"/>
                <w:lang w:val="uk-UA"/>
              </w:rPr>
              <w:t>повинна</w:t>
            </w:r>
            <w:r w:rsidRPr="00847DC2">
              <w:rPr>
                <w:sz w:val="20"/>
                <w:szCs w:val="20"/>
                <w:lang w:val="uk-UA"/>
              </w:rPr>
              <w:t xml:space="preserve"> забезпечувати</w:t>
            </w:r>
            <w:r w:rsidR="00BD3701" w:rsidRPr="00847DC2">
              <w:rPr>
                <w:sz w:val="20"/>
                <w:szCs w:val="20"/>
                <w:lang w:val="uk-UA"/>
              </w:rPr>
              <w:t xml:space="preserve">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w:t>
            </w:r>
            <w:r w:rsidR="00BD3701" w:rsidRPr="000D3639">
              <w:rPr>
                <w:sz w:val="20"/>
                <w:szCs w:val="20"/>
              </w:rPr>
              <w:t xml:space="preserve">опомоги і установами управління охороною здоров’я міста. </w:t>
            </w:r>
          </w:p>
          <w:p w:rsidR="00BD3701" w:rsidRPr="000D3639" w:rsidRDefault="004F66BC" w:rsidP="00BD3701">
            <w:pPr>
              <w:ind w:firstLine="705"/>
            </w:pPr>
            <w:r>
              <w:rPr>
                <w:sz w:val="20"/>
                <w:szCs w:val="20"/>
              </w:rPr>
              <w:t>ПП МІС ________ має  виконувати</w:t>
            </w:r>
            <w:r w:rsidR="00BD3701" w:rsidRPr="000D3639">
              <w:rPr>
                <w:sz w:val="20"/>
                <w:szCs w:val="20"/>
              </w:rPr>
              <w:t xml:space="preserve"> наступні завдання для: </w:t>
            </w:r>
          </w:p>
          <w:p w:rsidR="00BD3701" w:rsidRPr="000D3639" w:rsidRDefault="00BD3701" w:rsidP="00BD3701">
            <w:r w:rsidRPr="000D3639">
              <w:rPr>
                <w:sz w:val="20"/>
                <w:szCs w:val="20"/>
                <w:u w:val="single"/>
              </w:rPr>
              <w:t>Лікарі</w:t>
            </w:r>
            <w:proofErr w:type="gramStart"/>
            <w:r w:rsidRPr="000D3639">
              <w:rPr>
                <w:sz w:val="20"/>
                <w:szCs w:val="20"/>
                <w:u w:val="single"/>
              </w:rPr>
              <w:t>в</w:t>
            </w:r>
            <w:proofErr w:type="gramEnd"/>
            <w:r w:rsidRPr="000D3639">
              <w:rPr>
                <w:sz w:val="20"/>
                <w:szCs w:val="20"/>
                <w:u w:val="single"/>
              </w:rPr>
              <w:t xml:space="preserve">: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ідвищення кваліфікації за рахунок впровадження сучасних інформаційних технологій  </w:t>
            </w:r>
          </w:p>
          <w:p w:rsidR="00BD3701" w:rsidRPr="000D3639" w:rsidRDefault="00BD3701" w:rsidP="00613BDA">
            <w:pPr>
              <w:numPr>
                <w:ilvl w:val="0"/>
                <w:numId w:val="3"/>
              </w:numPr>
              <w:contextualSpacing/>
              <w:rPr>
                <w:sz w:val="20"/>
                <w:szCs w:val="20"/>
              </w:rPr>
            </w:pPr>
            <w:r w:rsidRPr="000D3639">
              <w:rPr>
                <w:sz w:val="20"/>
                <w:szCs w:val="20"/>
              </w:rPr>
              <w:t xml:space="preserve">зручного доступу до єдиних медичних електронних довідників і баз даних </w:t>
            </w:r>
          </w:p>
          <w:p w:rsidR="00BD3701" w:rsidRPr="000D3639" w:rsidRDefault="00BD3701" w:rsidP="00613BDA">
            <w:pPr>
              <w:numPr>
                <w:ilvl w:val="0"/>
                <w:numId w:val="3"/>
              </w:numPr>
              <w:contextualSpacing/>
              <w:rPr>
                <w:sz w:val="20"/>
                <w:szCs w:val="20"/>
              </w:rPr>
            </w:pPr>
            <w:r w:rsidRPr="000D3639">
              <w:rPr>
                <w:sz w:val="20"/>
                <w:szCs w:val="20"/>
              </w:rPr>
              <w:t xml:space="preserve">сприяння у виборі обґрунтованих медичних </w:t>
            </w:r>
            <w:proofErr w:type="gramStart"/>
            <w:r w:rsidRPr="000D3639">
              <w:rPr>
                <w:sz w:val="20"/>
                <w:szCs w:val="20"/>
              </w:rPr>
              <w:t>р</w:t>
            </w:r>
            <w:proofErr w:type="gramEnd"/>
            <w:r w:rsidRPr="000D3639">
              <w:rPr>
                <w:sz w:val="20"/>
                <w:szCs w:val="20"/>
              </w:rPr>
              <w:t xml:space="preserve">ішень </w:t>
            </w:r>
          </w:p>
          <w:p w:rsidR="00BD3701" w:rsidRPr="000D3639" w:rsidRDefault="00BD3701" w:rsidP="00613BDA">
            <w:pPr>
              <w:numPr>
                <w:ilvl w:val="0"/>
                <w:numId w:val="3"/>
              </w:numPr>
              <w:contextualSpacing/>
              <w:rPr>
                <w:sz w:val="20"/>
                <w:szCs w:val="20"/>
              </w:rPr>
            </w:pPr>
            <w:r w:rsidRPr="000D3639">
              <w:rPr>
                <w:sz w:val="20"/>
                <w:szCs w:val="20"/>
              </w:rPr>
              <w:t xml:space="preserve">зменшення медичних помилок </w:t>
            </w:r>
          </w:p>
          <w:p w:rsidR="00BD3701" w:rsidRPr="000D3639" w:rsidRDefault="00BD3701" w:rsidP="00613BDA">
            <w:pPr>
              <w:numPr>
                <w:ilvl w:val="0"/>
                <w:numId w:val="3"/>
              </w:numPr>
              <w:contextualSpacing/>
              <w:rPr>
                <w:sz w:val="20"/>
                <w:szCs w:val="20"/>
              </w:rPr>
            </w:pPr>
            <w:r w:rsidRPr="000D3639">
              <w:rPr>
                <w:sz w:val="20"/>
                <w:szCs w:val="20"/>
              </w:rPr>
              <w:t xml:space="preserve">швидкий̆ доступ до </w:t>
            </w:r>
            <w:proofErr w:type="gramStart"/>
            <w:r w:rsidRPr="000D3639">
              <w:rPr>
                <w:sz w:val="20"/>
                <w:szCs w:val="20"/>
              </w:rPr>
              <w:t>вс</w:t>
            </w:r>
            <w:proofErr w:type="gramEnd"/>
            <w:r w:rsidRPr="000D3639">
              <w:rPr>
                <w:sz w:val="20"/>
                <w:szCs w:val="20"/>
              </w:rPr>
              <w:t xml:space="preserve">іх записів пацієнтів із стаціонарних або віддалених місць для більш скоординованої̈ та ефективної̈ медичної̈ допомоги </w:t>
            </w:r>
          </w:p>
          <w:p w:rsidR="00BD3701" w:rsidRPr="000D3639" w:rsidRDefault="00BD3701" w:rsidP="00613BDA">
            <w:pPr>
              <w:numPr>
                <w:ilvl w:val="0"/>
                <w:numId w:val="3"/>
              </w:numPr>
              <w:contextualSpacing/>
              <w:rPr>
                <w:sz w:val="20"/>
                <w:szCs w:val="20"/>
              </w:rPr>
            </w:pPr>
            <w:r w:rsidRPr="000D3639">
              <w:rPr>
                <w:sz w:val="20"/>
                <w:szCs w:val="20"/>
              </w:rPr>
              <w:t xml:space="preserve">зменшення часу на заповнення паперової документації </w:t>
            </w:r>
          </w:p>
          <w:p w:rsidR="00BD3701" w:rsidRPr="000D3639" w:rsidRDefault="00BD3701" w:rsidP="00613BDA">
            <w:pPr>
              <w:numPr>
                <w:ilvl w:val="0"/>
                <w:numId w:val="3"/>
              </w:numPr>
              <w:contextualSpacing/>
              <w:rPr>
                <w:sz w:val="20"/>
                <w:szCs w:val="20"/>
              </w:rPr>
            </w:pPr>
            <w:r w:rsidRPr="000D3639">
              <w:rPr>
                <w:sz w:val="20"/>
                <w:szCs w:val="20"/>
              </w:rPr>
              <w:t xml:space="preserve">оптимізація процесу введення інформації </w:t>
            </w:r>
          </w:p>
          <w:p w:rsidR="00BD3701" w:rsidRPr="000D3639" w:rsidRDefault="00BD3701" w:rsidP="00613BDA">
            <w:pPr>
              <w:numPr>
                <w:ilvl w:val="0"/>
                <w:numId w:val="3"/>
              </w:numPr>
              <w:contextualSpacing/>
              <w:rPr>
                <w:sz w:val="20"/>
                <w:szCs w:val="20"/>
              </w:rPr>
            </w:pPr>
            <w:r w:rsidRPr="000D3639">
              <w:rPr>
                <w:sz w:val="20"/>
                <w:szCs w:val="20"/>
              </w:rPr>
              <w:t xml:space="preserve">збільшення обсягу інформації, необхідної для практичної роботи та оцінки стану </w:t>
            </w:r>
            <w:proofErr w:type="gramStart"/>
            <w:r w:rsidRPr="000D3639">
              <w:rPr>
                <w:sz w:val="20"/>
                <w:szCs w:val="20"/>
              </w:rPr>
              <w:t>кожного</w:t>
            </w:r>
            <w:proofErr w:type="gramEnd"/>
            <w:r w:rsidRPr="000D3639">
              <w:rPr>
                <w:sz w:val="20"/>
                <w:szCs w:val="20"/>
              </w:rPr>
              <w:t xml:space="preserve"> пацієнта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ідвищення наукового рівня ефективності діагностики і лікування </w:t>
            </w:r>
          </w:p>
          <w:p w:rsidR="00BD3701" w:rsidRPr="000D3639" w:rsidRDefault="00BD3701" w:rsidP="00BD3701">
            <w:r w:rsidRPr="000D3639">
              <w:rPr>
                <w:sz w:val="20"/>
                <w:szCs w:val="20"/>
                <w:u w:val="single"/>
              </w:rPr>
              <w:t xml:space="preserve">Керівника медичного закладу: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ідвищення ефективності керування за рахунок оперативності прийняття і покращення якості управлінських рішень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ідтримка управління якістю надання медичної допомоги населенню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ідвищення показників рентабельності роботи медичного закладу </w:t>
            </w:r>
          </w:p>
          <w:p w:rsidR="00BD3701" w:rsidRPr="000D3639" w:rsidRDefault="00BD3701" w:rsidP="00613BDA">
            <w:pPr>
              <w:numPr>
                <w:ilvl w:val="0"/>
                <w:numId w:val="3"/>
              </w:numPr>
              <w:contextualSpacing/>
              <w:rPr>
                <w:sz w:val="20"/>
                <w:szCs w:val="20"/>
              </w:rPr>
            </w:pPr>
            <w:r w:rsidRPr="000D3639">
              <w:rPr>
                <w:sz w:val="20"/>
                <w:szCs w:val="20"/>
              </w:rPr>
              <w:t xml:space="preserve">об’єднання та зберігання всієї медичної інформації пацієнтів </w:t>
            </w:r>
            <w:proofErr w:type="gramStart"/>
            <w:r w:rsidRPr="000D3639">
              <w:rPr>
                <w:sz w:val="20"/>
                <w:szCs w:val="20"/>
              </w:rPr>
              <w:t>в</w:t>
            </w:r>
            <w:proofErr w:type="gramEnd"/>
            <w:r w:rsidRPr="000D3639">
              <w:rPr>
                <w:sz w:val="20"/>
                <w:szCs w:val="20"/>
              </w:rPr>
              <w:t xml:space="preserve"> єдиній захищеній інформаційній інфраструктурі </w:t>
            </w:r>
          </w:p>
          <w:p w:rsidR="00BD3701" w:rsidRPr="000D3639" w:rsidRDefault="00BD3701" w:rsidP="00613BDA">
            <w:pPr>
              <w:numPr>
                <w:ilvl w:val="0"/>
                <w:numId w:val="3"/>
              </w:numPr>
              <w:contextualSpacing/>
              <w:rPr>
                <w:sz w:val="20"/>
                <w:szCs w:val="20"/>
              </w:rPr>
            </w:pPr>
            <w:r w:rsidRPr="000D3639">
              <w:rPr>
                <w:sz w:val="20"/>
                <w:szCs w:val="20"/>
              </w:rPr>
              <w:t xml:space="preserve">автоматизації документообігу </w:t>
            </w:r>
          </w:p>
          <w:p w:rsidR="00BD3701" w:rsidRPr="000D3639" w:rsidRDefault="00BD3701" w:rsidP="00613BDA">
            <w:pPr>
              <w:numPr>
                <w:ilvl w:val="0"/>
                <w:numId w:val="3"/>
              </w:numPr>
              <w:contextualSpacing/>
              <w:rPr>
                <w:sz w:val="20"/>
                <w:szCs w:val="20"/>
              </w:rPr>
            </w:pPr>
            <w:r w:rsidRPr="000D3639">
              <w:rPr>
                <w:sz w:val="20"/>
                <w:szCs w:val="20"/>
              </w:rPr>
              <w:t>доступу до реальних статистичних даних для аналі</w:t>
            </w:r>
            <w:proofErr w:type="gramStart"/>
            <w:r w:rsidRPr="000D3639">
              <w:rPr>
                <w:sz w:val="20"/>
                <w:szCs w:val="20"/>
              </w:rPr>
              <w:t>зу д</w:t>
            </w:r>
            <w:proofErr w:type="gramEnd"/>
            <w:r w:rsidRPr="000D3639">
              <w:rPr>
                <w:sz w:val="20"/>
                <w:szCs w:val="20"/>
              </w:rPr>
              <w:t xml:space="preserve">іяльності медичного закладу </w:t>
            </w:r>
          </w:p>
          <w:p w:rsidR="00BD3701" w:rsidRPr="000D3639" w:rsidRDefault="00BD3701" w:rsidP="00613BDA">
            <w:pPr>
              <w:numPr>
                <w:ilvl w:val="0"/>
                <w:numId w:val="3"/>
              </w:numPr>
              <w:contextualSpacing/>
              <w:rPr>
                <w:sz w:val="20"/>
                <w:szCs w:val="20"/>
              </w:rPr>
            </w:pPr>
            <w:r w:rsidRPr="000D3639">
              <w:rPr>
                <w:sz w:val="20"/>
                <w:szCs w:val="20"/>
              </w:rPr>
              <w:t>оцінки ефективності та раціоналізація використання ресурсі</w:t>
            </w:r>
            <w:proofErr w:type="gramStart"/>
            <w:r w:rsidRPr="000D3639">
              <w:rPr>
                <w:sz w:val="20"/>
                <w:szCs w:val="20"/>
              </w:rPr>
              <w:t>в</w:t>
            </w:r>
            <w:proofErr w:type="gramEnd"/>
            <w:r w:rsidRPr="000D3639">
              <w:rPr>
                <w:sz w:val="20"/>
                <w:szCs w:val="20"/>
              </w:rPr>
              <w:t xml:space="preserve"> для надання медичної допомоги населенню </w:t>
            </w:r>
          </w:p>
          <w:p w:rsidR="00BD3701" w:rsidRPr="000D3639" w:rsidRDefault="00BD3701" w:rsidP="00613BDA">
            <w:pPr>
              <w:numPr>
                <w:ilvl w:val="0"/>
                <w:numId w:val="3"/>
              </w:numPr>
              <w:contextualSpacing/>
              <w:rPr>
                <w:sz w:val="20"/>
                <w:szCs w:val="20"/>
              </w:rPr>
            </w:pPr>
            <w:r w:rsidRPr="000D3639">
              <w:rPr>
                <w:sz w:val="20"/>
                <w:szCs w:val="20"/>
              </w:rPr>
              <w:t>моніторинг обі</w:t>
            </w:r>
            <w:proofErr w:type="gramStart"/>
            <w:r w:rsidRPr="000D3639">
              <w:rPr>
                <w:sz w:val="20"/>
                <w:szCs w:val="20"/>
              </w:rPr>
              <w:t>гу л</w:t>
            </w:r>
            <w:proofErr w:type="gramEnd"/>
            <w:r w:rsidRPr="000D3639">
              <w:rPr>
                <w:sz w:val="20"/>
                <w:szCs w:val="20"/>
              </w:rPr>
              <w:t xml:space="preserve">ікарських засобів та виробів медичного призначення </w:t>
            </w:r>
          </w:p>
          <w:p w:rsidR="00BD3701" w:rsidRPr="000D3639" w:rsidRDefault="00BD3701" w:rsidP="00613BDA">
            <w:pPr>
              <w:numPr>
                <w:ilvl w:val="0"/>
                <w:numId w:val="3"/>
              </w:numPr>
              <w:contextualSpacing/>
              <w:rPr>
                <w:sz w:val="20"/>
                <w:szCs w:val="20"/>
              </w:rPr>
            </w:pPr>
            <w:r w:rsidRPr="000D3639">
              <w:rPr>
                <w:sz w:val="20"/>
                <w:szCs w:val="20"/>
              </w:rPr>
              <w:t xml:space="preserve">прогнозування потреб у медичній допомозі </w:t>
            </w:r>
          </w:p>
          <w:p w:rsidR="00BD3701" w:rsidRPr="000D3639" w:rsidRDefault="00BD3701" w:rsidP="00613BDA">
            <w:pPr>
              <w:numPr>
                <w:ilvl w:val="0"/>
                <w:numId w:val="3"/>
              </w:numPr>
              <w:contextualSpacing/>
              <w:rPr>
                <w:sz w:val="20"/>
                <w:szCs w:val="20"/>
              </w:rPr>
            </w:pPr>
            <w:r w:rsidRPr="000D3639">
              <w:rPr>
                <w:sz w:val="20"/>
                <w:szCs w:val="20"/>
              </w:rPr>
              <w:t xml:space="preserve">зменшення тривалості обслуговування клієнтів за рахунок автоматизації медичних процесів </w:t>
            </w:r>
          </w:p>
          <w:p w:rsidR="00BD3701" w:rsidRPr="000D3639" w:rsidRDefault="00BD3701" w:rsidP="00613BDA">
            <w:pPr>
              <w:numPr>
                <w:ilvl w:val="0"/>
                <w:numId w:val="3"/>
              </w:numPr>
              <w:contextualSpacing/>
              <w:rPr>
                <w:sz w:val="20"/>
                <w:szCs w:val="20"/>
              </w:rPr>
            </w:pPr>
            <w:r w:rsidRPr="000D3639">
              <w:rPr>
                <w:sz w:val="20"/>
                <w:szCs w:val="20"/>
              </w:rPr>
              <w:t xml:space="preserve">розвантаження “живої” черги в закладі медичної допомоги </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ідвищення кваліфікації персоналу за рахунок використання в роботі сучасних інформаційних технологій </w:t>
            </w:r>
          </w:p>
          <w:p w:rsidR="00BD3701" w:rsidRPr="000D3639" w:rsidRDefault="00BD3701" w:rsidP="00BD3701">
            <w:r w:rsidRPr="000D3639">
              <w:rPr>
                <w:sz w:val="20"/>
                <w:szCs w:val="20"/>
                <w:u w:val="single"/>
              </w:rPr>
              <w:t xml:space="preserve">Пацієнтів: </w:t>
            </w:r>
          </w:p>
          <w:p w:rsidR="00BD3701" w:rsidRPr="000D3639" w:rsidRDefault="00BD3701" w:rsidP="00613BDA">
            <w:pPr>
              <w:numPr>
                <w:ilvl w:val="0"/>
                <w:numId w:val="3"/>
              </w:numPr>
              <w:contextualSpacing/>
              <w:rPr>
                <w:sz w:val="20"/>
                <w:szCs w:val="20"/>
              </w:rPr>
            </w:pPr>
            <w:r w:rsidRPr="000D3639">
              <w:rPr>
                <w:sz w:val="20"/>
                <w:szCs w:val="20"/>
              </w:rPr>
              <w:t xml:space="preserve">покращення доступності та якості отримання медичної допомоги </w:t>
            </w:r>
          </w:p>
          <w:p w:rsidR="00BD3701" w:rsidRPr="000D3639" w:rsidRDefault="00BD3701" w:rsidP="00613BDA">
            <w:pPr>
              <w:numPr>
                <w:ilvl w:val="0"/>
                <w:numId w:val="3"/>
              </w:numPr>
              <w:contextualSpacing/>
              <w:rPr>
                <w:sz w:val="20"/>
                <w:szCs w:val="20"/>
              </w:rPr>
            </w:pPr>
            <w:r w:rsidRPr="000D3639">
              <w:rPr>
                <w:sz w:val="20"/>
                <w:szCs w:val="20"/>
              </w:rPr>
              <w:t xml:space="preserve">повного захищеного доступу до своїх даних персональної електронної медичної карти </w:t>
            </w:r>
          </w:p>
          <w:p w:rsidR="00BD3701" w:rsidRPr="000D3639" w:rsidRDefault="00BD3701" w:rsidP="00613BDA">
            <w:pPr>
              <w:numPr>
                <w:ilvl w:val="0"/>
                <w:numId w:val="3"/>
              </w:numPr>
              <w:contextualSpacing/>
              <w:rPr>
                <w:sz w:val="20"/>
                <w:szCs w:val="20"/>
              </w:rPr>
            </w:pPr>
            <w:r w:rsidRPr="000D3639">
              <w:rPr>
                <w:sz w:val="20"/>
                <w:szCs w:val="20"/>
              </w:rPr>
              <w:t>отримання результатів лабораторн</w:t>
            </w:r>
            <w:proofErr w:type="gramStart"/>
            <w:r w:rsidRPr="000D3639">
              <w:rPr>
                <w:sz w:val="20"/>
                <w:szCs w:val="20"/>
              </w:rPr>
              <w:t>о-</w:t>
            </w:r>
            <w:proofErr w:type="gramEnd"/>
            <w:r w:rsidRPr="000D3639">
              <w:rPr>
                <w:sz w:val="20"/>
                <w:szCs w:val="20"/>
              </w:rPr>
              <w:t xml:space="preserve">інструментальних досліджень в режимі реального часу </w:t>
            </w:r>
          </w:p>
          <w:p w:rsidR="00BD3701" w:rsidRPr="000D3639" w:rsidRDefault="00BD3701" w:rsidP="00613BDA">
            <w:pPr>
              <w:numPr>
                <w:ilvl w:val="0"/>
                <w:numId w:val="3"/>
              </w:numPr>
              <w:contextualSpacing/>
              <w:rPr>
                <w:sz w:val="20"/>
                <w:szCs w:val="20"/>
              </w:rPr>
            </w:pPr>
            <w:r w:rsidRPr="000D3639">
              <w:rPr>
                <w:sz w:val="20"/>
                <w:szCs w:val="20"/>
              </w:rPr>
              <w:t xml:space="preserve">можливості онлайн-запису на прийом до </w:t>
            </w:r>
            <w:proofErr w:type="gramStart"/>
            <w:r w:rsidRPr="000D3639">
              <w:rPr>
                <w:sz w:val="20"/>
                <w:szCs w:val="20"/>
              </w:rPr>
              <w:t>л</w:t>
            </w:r>
            <w:proofErr w:type="gramEnd"/>
            <w:r w:rsidRPr="000D3639">
              <w:rPr>
                <w:sz w:val="20"/>
                <w:szCs w:val="20"/>
              </w:rPr>
              <w:t xml:space="preserve">ікаря </w:t>
            </w:r>
          </w:p>
          <w:p w:rsidR="00BD3701" w:rsidRPr="000D3639" w:rsidRDefault="00BD3701" w:rsidP="00613BDA">
            <w:pPr>
              <w:numPr>
                <w:ilvl w:val="0"/>
                <w:numId w:val="3"/>
              </w:numPr>
              <w:contextualSpacing/>
              <w:rPr>
                <w:sz w:val="20"/>
                <w:szCs w:val="20"/>
              </w:rPr>
            </w:pPr>
            <w:r w:rsidRPr="000D3639">
              <w:rPr>
                <w:sz w:val="20"/>
                <w:szCs w:val="20"/>
              </w:rPr>
              <w:t>зменшення часу очікування на прийом до лі</w:t>
            </w:r>
            <w:proofErr w:type="gramStart"/>
            <w:r w:rsidRPr="000D3639">
              <w:rPr>
                <w:sz w:val="20"/>
                <w:szCs w:val="20"/>
              </w:rPr>
              <w:t>каря</w:t>
            </w:r>
            <w:proofErr w:type="gramEnd"/>
            <w:r w:rsidRPr="000D3639">
              <w:rPr>
                <w:sz w:val="20"/>
                <w:szCs w:val="20"/>
              </w:rPr>
              <w:t xml:space="preserve"> </w:t>
            </w:r>
          </w:p>
          <w:p w:rsidR="00BD3701" w:rsidRPr="000D3639" w:rsidRDefault="00BD3701" w:rsidP="00613BDA">
            <w:pPr>
              <w:numPr>
                <w:ilvl w:val="0"/>
                <w:numId w:val="3"/>
              </w:numPr>
              <w:contextualSpacing/>
              <w:rPr>
                <w:sz w:val="20"/>
                <w:szCs w:val="20"/>
              </w:rPr>
            </w:pPr>
            <w:r w:rsidRPr="000D3639">
              <w:rPr>
                <w:sz w:val="20"/>
                <w:szCs w:val="20"/>
              </w:rPr>
              <w:t>моніторингу та контролю численних показників здоров'я спільно зі своїм лікуючим лі</w:t>
            </w:r>
            <w:proofErr w:type="gramStart"/>
            <w:r w:rsidRPr="000D3639">
              <w:rPr>
                <w:sz w:val="20"/>
                <w:szCs w:val="20"/>
              </w:rPr>
              <w:t>карем</w:t>
            </w:r>
            <w:proofErr w:type="gramEnd"/>
            <w:r w:rsidRPr="000D3639">
              <w:rPr>
                <w:sz w:val="20"/>
                <w:szCs w:val="20"/>
              </w:rPr>
              <w:t xml:space="preserve"> </w:t>
            </w:r>
          </w:p>
          <w:p w:rsidR="00BD3701" w:rsidRPr="000D3639" w:rsidRDefault="00BD3701" w:rsidP="00613BDA">
            <w:pPr>
              <w:numPr>
                <w:ilvl w:val="0"/>
                <w:numId w:val="3"/>
              </w:numPr>
              <w:contextualSpacing/>
              <w:rPr>
                <w:sz w:val="20"/>
                <w:szCs w:val="20"/>
              </w:rPr>
            </w:pPr>
            <w:r w:rsidRPr="000D3639">
              <w:rPr>
                <w:sz w:val="20"/>
                <w:szCs w:val="20"/>
              </w:rPr>
              <w:t xml:space="preserve">надання доступу до своїх даних електронної медичної карти суміжним </w:t>
            </w:r>
            <w:proofErr w:type="gramStart"/>
            <w:r w:rsidRPr="000D3639">
              <w:rPr>
                <w:sz w:val="20"/>
                <w:szCs w:val="20"/>
              </w:rPr>
              <w:t>спец</w:t>
            </w:r>
            <w:proofErr w:type="gramEnd"/>
            <w:r w:rsidRPr="000D3639">
              <w:rPr>
                <w:sz w:val="20"/>
                <w:szCs w:val="20"/>
              </w:rPr>
              <w:t xml:space="preserve">іалістам для можливості отримання додаткової консультації  </w:t>
            </w:r>
          </w:p>
          <w:p w:rsidR="00BD3701" w:rsidRPr="000D3639" w:rsidRDefault="00BD3701" w:rsidP="00BD3701">
            <w:r w:rsidRPr="000D3639">
              <w:rPr>
                <w:sz w:val="20"/>
                <w:szCs w:val="20"/>
                <w:u w:val="single"/>
              </w:rPr>
              <w:t xml:space="preserve">Міністерства охорони здоров’я (МОЗ) України та Національної служби здоров’я України (НСЗУ): </w:t>
            </w:r>
          </w:p>
          <w:p w:rsidR="00BD3701" w:rsidRPr="000D3639" w:rsidRDefault="00BD3701" w:rsidP="00613BDA">
            <w:pPr>
              <w:numPr>
                <w:ilvl w:val="0"/>
                <w:numId w:val="3"/>
              </w:numPr>
              <w:contextualSpacing/>
              <w:rPr>
                <w:sz w:val="20"/>
                <w:szCs w:val="20"/>
              </w:rPr>
            </w:pPr>
            <w:r w:rsidRPr="000D3639">
              <w:rPr>
                <w:sz w:val="20"/>
                <w:szCs w:val="20"/>
              </w:rPr>
              <w:t xml:space="preserve">якісної реалізації забезпечення нових умов </w:t>
            </w:r>
            <w:proofErr w:type="gramStart"/>
            <w:r w:rsidRPr="000D3639">
              <w:rPr>
                <w:sz w:val="20"/>
                <w:szCs w:val="20"/>
              </w:rPr>
              <w:t>державного</w:t>
            </w:r>
            <w:proofErr w:type="gramEnd"/>
            <w:r w:rsidRPr="000D3639">
              <w:rPr>
                <w:sz w:val="20"/>
                <w:szCs w:val="20"/>
              </w:rPr>
              <w:t xml:space="preserve"> фінансування  </w:t>
            </w:r>
          </w:p>
          <w:p w:rsidR="00BD3701" w:rsidRPr="000D3639" w:rsidRDefault="00BD3701" w:rsidP="00613BDA">
            <w:pPr>
              <w:numPr>
                <w:ilvl w:val="0"/>
                <w:numId w:val="3"/>
              </w:numPr>
              <w:contextualSpacing/>
              <w:rPr>
                <w:sz w:val="20"/>
                <w:szCs w:val="20"/>
              </w:rPr>
            </w:pPr>
            <w:r w:rsidRPr="000D3639">
              <w:rPr>
                <w:sz w:val="20"/>
                <w:szCs w:val="20"/>
              </w:rPr>
              <w:t xml:space="preserve">відчутного прогресу медичної галузі регіону  </w:t>
            </w:r>
          </w:p>
          <w:p w:rsidR="00BD3701" w:rsidRPr="000D3639" w:rsidRDefault="00BD3701" w:rsidP="00613BDA">
            <w:pPr>
              <w:numPr>
                <w:ilvl w:val="0"/>
                <w:numId w:val="3"/>
              </w:numPr>
              <w:contextualSpacing/>
              <w:rPr>
                <w:sz w:val="20"/>
                <w:szCs w:val="20"/>
              </w:rPr>
            </w:pPr>
            <w:r w:rsidRPr="000D3639">
              <w:rPr>
                <w:sz w:val="20"/>
                <w:szCs w:val="20"/>
              </w:rPr>
              <w:t xml:space="preserve">зміцнення потенціалу громадського здоров’я  </w:t>
            </w:r>
          </w:p>
          <w:p w:rsidR="00BD3701" w:rsidRPr="000D3639" w:rsidRDefault="00BD3701" w:rsidP="00613BDA">
            <w:pPr>
              <w:numPr>
                <w:ilvl w:val="0"/>
                <w:numId w:val="3"/>
              </w:numPr>
              <w:contextualSpacing/>
              <w:rPr>
                <w:sz w:val="20"/>
                <w:szCs w:val="20"/>
              </w:rPr>
            </w:pPr>
            <w:r w:rsidRPr="000D3639">
              <w:rPr>
                <w:sz w:val="20"/>
                <w:szCs w:val="20"/>
              </w:rPr>
              <w:t xml:space="preserve">покращення якості та безпеки медичного обслуговування і послуг </w:t>
            </w:r>
          </w:p>
          <w:p w:rsidR="00BD3701" w:rsidRPr="000D3639" w:rsidRDefault="00847DC2" w:rsidP="00BD3701">
            <w:r>
              <w:rPr>
                <w:b/>
                <w:bCs/>
                <w:sz w:val="20"/>
                <w:szCs w:val="20"/>
                <w:lang w:val="uk-UA"/>
              </w:rPr>
              <w:t xml:space="preserve">2. </w:t>
            </w:r>
            <w:r w:rsidR="00BD3701" w:rsidRPr="000D3639">
              <w:rPr>
                <w:b/>
                <w:bCs/>
                <w:sz w:val="20"/>
                <w:szCs w:val="20"/>
              </w:rPr>
              <w:t>Технічні та якісні характеристики</w:t>
            </w:r>
            <w:r w:rsidR="00BD3701" w:rsidRPr="000D3639">
              <w:rPr>
                <w:sz w:val="20"/>
                <w:szCs w:val="20"/>
              </w:rPr>
              <w:t xml:space="preserve"> </w:t>
            </w:r>
          </w:p>
          <w:p w:rsidR="00BD3701" w:rsidRPr="000D3639" w:rsidRDefault="00BD3701" w:rsidP="00BD3701">
            <w:pPr>
              <w:ind w:firstLine="705"/>
            </w:pPr>
            <w:r w:rsidRPr="000D3639">
              <w:rPr>
                <w:b/>
                <w:bCs/>
                <w:sz w:val="20"/>
                <w:szCs w:val="20"/>
              </w:rPr>
              <w:t xml:space="preserve">2.1 Загальні </w:t>
            </w:r>
            <w:r w:rsidRPr="000D3639">
              <w:rPr>
                <w:b/>
                <w:bCs/>
                <w:color w:val="000000"/>
                <w:sz w:val="20"/>
                <w:szCs w:val="20"/>
              </w:rPr>
              <w:t>характеристики</w:t>
            </w:r>
            <w:r w:rsidRPr="000D3639">
              <w:rPr>
                <w:color w:val="2F5496"/>
                <w:sz w:val="20"/>
                <w:szCs w:val="20"/>
              </w:rPr>
              <w:t xml:space="preserve"> </w:t>
            </w:r>
          </w:p>
          <w:p w:rsidR="001140BC" w:rsidRPr="000D3639" w:rsidRDefault="004F66BC" w:rsidP="001140BC">
            <w:pPr>
              <w:ind w:firstLine="270"/>
              <w:rPr>
                <w:sz w:val="20"/>
                <w:szCs w:val="20"/>
              </w:rPr>
            </w:pPr>
            <w:r>
              <w:rPr>
                <w:sz w:val="20"/>
                <w:szCs w:val="20"/>
              </w:rPr>
              <w:t xml:space="preserve">  ПП МІС ______ повинно бути реалізовано</w:t>
            </w:r>
            <w:r w:rsidR="001140BC" w:rsidRPr="000D3639">
              <w:rPr>
                <w:sz w:val="20"/>
                <w:szCs w:val="20"/>
              </w:rPr>
              <w:t xml:space="preserve"> в вигляді ве</w:t>
            </w:r>
            <w:proofErr w:type="gramStart"/>
            <w:r w:rsidR="001140BC" w:rsidRPr="000D3639">
              <w:rPr>
                <w:sz w:val="20"/>
                <w:szCs w:val="20"/>
              </w:rPr>
              <w:t>б-</w:t>
            </w:r>
            <w:proofErr w:type="gramEnd"/>
            <w:r w:rsidR="001140BC" w:rsidRPr="000D3639">
              <w:rPr>
                <w:sz w:val="20"/>
                <w:szCs w:val="20"/>
              </w:rPr>
              <w:t>інтерфейсу інтернет-браузера, а також в вигляді мобільного додатку для операційних систем Android, iOS, та додатку для десктоп-версії.</w:t>
            </w:r>
          </w:p>
          <w:p w:rsidR="00BD3701" w:rsidRPr="000D3639" w:rsidRDefault="004F66BC" w:rsidP="00BD3701">
            <w:pPr>
              <w:ind w:firstLine="360"/>
            </w:pPr>
            <w:r>
              <w:rPr>
                <w:sz w:val="20"/>
                <w:szCs w:val="20"/>
              </w:rPr>
              <w:t>ПП МІС  повинно бути реалізовано</w:t>
            </w:r>
            <w:r w:rsidR="00BD3701" w:rsidRPr="000D3639">
              <w:rPr>
                <w:sz w:val="20"/>
                <w:szCs w:val="20"/>
              </w:rPr>
              <w:t xml:space="preserve"> на трьох мовах: українській, </w:t>
            </w:r>
            <w:proofErr w:type="gramStart"/>
            <w:r w:rsidR="00BD3701" w:rsidRPr="000D3639">
              <w:rPr>
                <w:sz w:val="20"/>
                <w:szCs w:val="20"/>
              </w:rPr>
              <w:t>англ</w:t>
            </w:r>
            <w:proofErr w:type="gramEnd"/>
            <w:r w:rsidR="00BD3701" w:rsidRPr="000D3639">
              <w:rPr>
                <w:sz w:val="20"/>
                <w:szCs w:val="20"/>
              </w:rPr>
              <w:t xml:space="preserve">ійській, російській, а також включає в себе наступні підсистеми, профілі та модулі взаємодії: </w:t>
            </w:r>
          </w:p>
          <w:p w:rsidR="00BD3701" w:rsidRPr="000D3639" w:rsidRDefault="00BD3701" w:rsidP="00BD3701">
            <w:r w:rsidRPr="000D3639">
              <w:rPr>
                <w:sz w:val="20"/>
                <w:szCs w:val="20"/>
                <w:u w:val="single"/>
              </w:rPr>
              <w:t xml:space="preserve">Медична інформаційна система (МІС) </w:t>
            </w:r>
          </w:p>
          <w:p w:rsidR="00BD3701" w:rsidRPr="000D3639" w:rsidRDefault="00BD3701" w:rsidP="00BD3701">
            <w:r w:rsidRPr="000D3639">
              <w:rPr>
                <w:sz w:val="20"/>
                <w:szCs w:val="20"/>
              </w:rPr>
              <w:t xml:space="preserve">Інтеграція з центральним компонентом Електронне Здоров’я МОЗ України </w:t>
            </w:r>
          </w:p>
          <w:p w:rsidR="00BD3701" w:rsidRPr="000D3639" w:rsidRDefault="00BD3701" w:rsidP="00613BDA">
            <w:pPr>
              <w:numPr>
                <w:ilvl w:val="0"/>
                <w:numId w:val="3"/>
              </w:numPr>
              <w:contextualSpacing/>
              <w:rPr>
                <w:sz w:val="20"/>
                <w:szCs w:val="20"/>
              </w:rPr>
            </w:pPr>
            <w:proofErr w:type="gramStart"/>
            <w:r w:rsidRPr="000D3639">
              <w:rPr>
                <w:sz w:val="20"/>
                <w:szCs w:val="20"/>
              </w:rPr>
              <w:t>Проф</w:t>
            </w:r>
            <w:proofErr w:type="gramEnd"/>
            <w:r w:rsidRPr="000D3639">
              <w:rPr>
                <w:sz w:val="20"/>
                <w:szCs w:val="20"/>
              </w:rPr>
              <w:t xml:space="preserve">іль керівника юридичної особи </w:t>
            </w:r>
          </w:p>
          <w:p w:rsidR="00BD3701" w:rsidRPr="000D3639" w:rsidRDefault="00334F36" w:rsidP="00613BDA">
            <w:pPr>
              <w:numPr>
                <w:ilvl w:val="0"/>
                <w:numId w:val="3"/>
              </w:numPr>
              <w:contextualSpacing/>
              <w:rPr>
                <w:sz w:val="20"/>
                <w:szCs w:val="20"/>
              </w:rPr>
            </w:pPr>
            <w:proofErr w:type="gramStart"/>
            <w:r w:rsidRPr="000D3639">
              <w:rPr>
                <w:sz w:val="20"/>
                <w:szCs w:val="20"/>
              </w:rPr>
              <w:t>Проф</w:t>
            </w:r>
            <w:proofErr w:type="gramEnd"/>
            <w:r w:rsidRPr="000D3639">
              <w:rPr>
                <w:sz w:val="20"/>
                <w:szCs w:val="20"/>
              </w:rPr>
              <w:t xml:space="preserve">іль </w:t>
            </w:r>
            <w:r w:rsidR="00BD3701" w:rsidRPr="000D3639">
              <w:rPr>
                <w:sz w:val="20"/>
                <w:szCs w:val="20"/>
              </w:rPr>
              <w:t xml:space="preserve">лікаря </w:t>
            </w:r>
          </w:p>
          <w:p w:rsidR="00334F36" w:rsidRPr="000D3639" w:rsidRDefault="00334F36" w:rsidP="00613BDA">
            <w:pPr>
              <w:numPr>
                <w:ilvl w:val="0"/>
                <w:numId w:val="3"/>
              </w:numPr>
              <w:contextualSpacing/>
              <w:rPr>
                <w:sz w:val="20"/>
                <w:szCs w:val="20"/>
              </w:rPr>
            </w:pPr>
            <w:proofErr w:type="gramStart"/>
            <w:r w:rsidRPr="000D3639">
              <w:rPr>
                <w:sz w:val="20"/>
                <w:szCs w:val="20"/>
              </w:rPr>
              <w:t>Проф</w:t>
            </w:r>
            <w:proofErr w:type="gramEnd"/>
            <w:r w:rsidRPr="000D3639">
              <w:rPr>
                <w:sz w:val="20"/>
                <w:szCs w:val="20"/>
              </w:rPr>
              <w:t>іль медичної сестри</w:t>
            </w:r>
          </w:p>
          <w:p w:rsidR="00BD3701" w:rsidRPr="000D3639" w:rsidRDefault="00BD3701" w:rsidP="00613BDA">
            <w:pPr>
              <w:numPr>
                <w:ilvl w:val="0"/>
                <w:numId w:val="3"/>
              </w:numPr>
              <w:contextualSpacing/>
              <w:rPr>
                <w:sz w:val="20"/>
                <w:szCs w:val="20"/>
              </w:rPr>
            </w:pPr>
            <w:proofErr w:type="gramStart"/>
            <w:r w:rsidRPr="000D3639">
              <w:rPr>
                <w:sz w:val="20"/>
                <w:szCs w:val="20"/>
              </w:rPr>
              <w:lastRenderedPageBreak/>
              <w:t>Проф</w:t>
            </w:r>
            <w:proofErr w:type="gramEnd"/>
            <w:r w:rsidRPr="000D3639">
              <w:rPr>
                <w:sz w:val="20"/>
                <w:szCs w:val="20"/>
              </w:rPr>
              <w:t xml:space="preserve">іль медичного реєстратора </w:t>
            </w:r>
          </w:p>
          <w:p w:rsidR="00DC6811" w:rsidRPr="000D3639" w:rsidRDefault="00BD3701" w:rsidP="00613BDA">
            <w:pPr>
              <w:numPr>
                <w:ilvl w:val="0"/>
                <w:numId w:val="3"/>
              </w:numPr>
              <w:contextualSpacing/>
              <w:rPr>
                <w:sz w:val="20"/>
                <w:szCs w:val="20"/>
              </w:rPr>
            </w:pPr>
            <w:proofErr w:type="gramStart"/>
            <w:r w:rsidRPr="000D3639">
              <w:rPr>
                <w:sz w:val="20"/>
                <w:szCs w:val="20"/>
              </w:rPr>
              <w:t>Проф</w:t>
            </w:r>
            <w:proofErr w:type="gramEnd"/>
            <w:r w:rsidRPr="000D3639">
              <w:rPr>
                <w:sz w:val="20"/>
                <w:szCs w:val="20"/>
              </w:rPr>
              <w:t>іль медичного касира</w:t>
            </w:r>
          </w:p>
          <w:p w:rsidR="00BD3701" w:rsidRPr="000D3639" w:rsidRDefault="00BD3701" w:rsidP="00BD3701">
            <w:proofErr w:type="gramStart"/>
            <w:r w:rsidRPr="000D3639">
              <w:rPr>
                <w:sz w:val="20"/>
                <w:szCs w:val="20"/>
                <w:u w:val="single"/>
              </w:rPr>
              <w:t>Проф</w:t>
            </w:r>
            <w:proofErr w:type="gramEnd"/>
            <w:r w:rsidRPr="000D3639">
              <w:rPr>
                <w:sz w:val="20"/>
                <w:szCs w:val="20"/>
                <w:u w:val="single"/>
              </w:rPr>
              <w:t xml:space="preserve">іль пацієнта з повним доступом до персональних медичних даних </w:t>
            </w:r>
          </w:p>
          <w:p w:rsidR="00BD3701" w:rsidRPr="000D3639" w:rsidRDefault="00BD3701" w:rsidP="00BD3701">
            <w:r w:rsidRPr="000D3639">
              <w:rPr>
                <w:sz w:val="20"/>
                <w:szCs w:val="20"/>
                <w:u w:val="single"/>
              </w:rPr>
              <w:t>Портал медичних закладів для онлайн-запису на прийом до лі</w:t>
            </w:r>
            <w:proofErr w:type="gramStart"/>
            <w:r w:rsidRPr="000D3639">
              <w:rPr>
                <w:sz w:val="20"/>
                <w:szCs w:val="20"/>
                <w:u w:val="single"/>
              </w:rPr>
              <w:t>каря</w:t>
            </w:r>
            <w:proofErr w:type="gramEnd"/>
            <w:r w:rsidRPr="000D3639">
              <w:rPr>
                <w:sz w:val="20"/>
                <w:szCs w:val="20"/>
                <w:u w:val="single"/>
              </w:rPr>
              <w:t xml:space="preserve"> </w:t>
            </w:r>
          </w:p>
          <w:p w:rsidR="001140BC" w:rsidRPr="000D3639" w:rsidRDefault="001140BC" w:rsidP="001140BC">
            <w:pPr>
              <w:rPr>
                <w:sz w:val="20"/>
                <w:szCs w:val="20"/>
              </w:rPr>
            </w:pPr>
          </w:p>
          <w:p w:rsidR="00BD3701" w:rsidRPr="000D3639" w:rsidRDefault="004F66BC" w:rsidP="00BD3701">
            <w:pPr>
              <w:ind w:firstLine="270"/>
            </w:pPr>
            <w:r>
              <w:rPr>
                <w:sz w:val="20"/>
                <w:szCs w:val="20"/>
              </w:rPr>
              <w:t>ПП МІС _____ повинно забезпечувати</w:t>
            </w:r>
            <w:r w:rsidR="00BD3701" w:rsidRPr="000D3639">
              <w:rPr>
                <w:sz w:val="20"/>
                <w:szCs w:val="20"/>
              </w:rPr>
              <w:t xml:space="preserve"> централізоване зберігання та опрацювання наступної інформації:  </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графік роботи та </w:t>
            </w:r>
            <w:proofErr w:type="gramStart"/>
            <w:r w:rsidRPr="000D3639">
              <w:rPr>
                <w:color w:val="000000"/>
                <w:sz w:val="20"/>
                <w:szCs w:val="20"/>
              </w:rPr>
              <w:t>штатного</w:t>
            </w:r>
            <w:proofErr w:type="gramEnd"/>
            <w:r w:rsidRPr="000D3639">
              <w:rPr>
                <w:color w:val="000000"/>
                <w:sz w:val="20"/>
                <w:szCs w:val="20"/>
              </w:rPr>
              <w:t xml:space="preserve"> розпису лікарів</w:t>
            </w:r>
            <w:r w:rsidRPr="000D3639">
              <w:rPr>
                <w:sz w:val="20"/>
                <w:szCs w:val="20"/>
              </w:rPr>
              <w:t xml:space="preserve"> </w:t>
            </w:r>
          </w:p>
          <w:p w:rsidR="00BD3701" w:rsidRPr="000D3639" w:rsidRDefault="00BD3701" w:rsidP="00613BDA">
            <w:pPr>
              <w:numPr>
                <w:ilvl w:val="0"/>
                <w:numId w:val="3"/>
              </w:numPr>
              <w:contextualSpacing/>
              <w:rPr>
                <w:sz w:val="20"/>
                <w:szCs w:val="20"/>
              </w:rPr>
            </w:pPr>
            <w:r w:rsidRPr="000D3639">
              <w:rPr>
                <w:sz w:val="20"/>
                <w:szCs w:val="20"/>
              </w:rPr>
              <w:t>реє</w:t>
            </w:r>
            <w:proofErr w:type="gramStart"/>
            <w:r w:rsidRPr="000D3639">
              <w:rPr>
                <w:sz w:val="20"/>
                <w:szCs w:val="20"/>
              </w:rPr>
              <w:t>стр</w:t>
            </w:r>
            <w:proofErr w:type="gramEnd"/>
            <w:r w:rsidRPr="000D3639">
              <w:rPr>
                <w:sz w:val="20"/>
                <w:szCs w:val="20"/>
              </w:rPr>
              <w:t xml:space="preserve"> пацієнтів: ідентифікованих та не ідентифікованих</w:t>
            </w:r>
          </w:p>
          <w:p w:rsidR="00BD3701" w:rsidRPr="000D3639" w:rsidRDefault="00BD3701" w:rsidP="00613BDA">
            <w:pPr>
              <w:numPr>
                <w:ilvl w:val="0"/>
                <w:numId w:val="3"/>
              </w:numPr>
              <w:contextualSpacing/>
              <w:rPr>
                <w:sz w:val="20"/>
                <w:szCs w:val="20"/>
              </w:rPr>
            </w:pPr>
            <w:r w:rsidRPr="000D3639">
              <w:rPr>
                <w:sz w:val="20"/>
                <w:szCs w:val="20"/>
              </w:rPr>
              <w:t>реє</w:t>
            </w:r>
            <w:proofErr w:type="gramStart"/>
            <w:r w:rsidRPr="000D3639">
              <w:rPr>
                <w:sz w:val="20"/>
                <w:szCs w:val="20"/>
              </w:rPr>
              <w:t>стр</w:t>
            </w:r>
            <w:proofErr w:type="gramEnd"/>
            <w:r w:rsidRPr="000D3639">
              <w:rPr>
                <w:sz w:val="20"/>
                <w:szCs w:val="20"/>
              </w:rPr>
              <w:t xml:space="preserve"> декларацій </w:t>
            </w:r>
          </w:p>
          <w:p w:rsidR="00BD3701" w:rsidRPr="000D3639" w:rsidRDefault="00BD3701" w:rsidP="00613BDA">
            <w:pPr>
              <w:numPr>
                <w:ilvl w:val="0"/>
                <w:numId w:val="3"/>
              </w:numPr>
              <w:contextualSpacing/>
              <w:jc w:val="both"/>
              <w:rPr>
                <w:sz w:val="20"/>
                <w:szCs w:val="20"/>
              </w:rPr>
            </w:pPr>
            <w:r w:rsidRPr="000D3639">
              <w:rPr>
                <w:sz w:val="20"/>
                <w:szCs w:val="20"/>
              </w:rPr>
              <w:t>друк декларацій</w:t>
            </w:r>
          </w:p>
          <w:p w:rsidR="00BD3701" w:rsidRPr="000D3639" w:rsidRDefault="00BD3701" w:rsidP="00613BDA">
            <w:pPr>
              <w:numPr>
                <w:ilvl w:val="0"/>
                <w:numId w:val="3"/>
              </w:numPr>
              <w:contextualSpacing/>
              <w:rPr>
                <w:sz w:val="20"/>
                <w:szCs w:val="20"/>
              </w:rPr>
            </w:pPr>
            <w:r w:rsidRPr="000D3639">
              <w:rPr>
                <w:sz w:val="20"/>
                <w:szCs w:val="20"/>
              </w:rPr>
              <w:t>реє</w:t>
            </w:r>
            <w:proofErr w:type="gramStart"/>
            <w:r w:rsidRPr="000D3639">
              <w:rPr>
                <w:sz w:val="20"/>
                <w:szCs w:val="20"/>
              </w:rPr>
              <w:t>стр</w:t>
            </w:r>
            <w:proofErr w:type="gramEnd"/>
            <w:r w:rsidRPr="000D3639">
              <w:rPr>
                <w:sz w:val="20"/>
                <w:szCs w:val="20"/>
              </w:rPr>
              <w:t xml:space="preserve"> лікарів </w:t>
            </w:r>
          </w:p>
          <w:p w:rsidR="00BD3701" w:rsidRPr="000D3639" w:rsidRDefault="00BD3701" w:rsidP="00613BDA">
            <w:pPr>
              <w:numPr>
                <w:ilvl w:val="0"/>
                <w:numId w:val="3"/>
              </w:numPr>
              <w:contextualSpacing/>
              <w:rPr>
                <w:sz w:val="20"/>
                <w:szCs w:val="20"/>
              </w:rPr>
            </w:pPr>
            <w:r w:rsidRPr="000D3639">
              <w:rPr>
                <w:sz w:val="20"/>
                <w:szCs w:val="20"/>
              </w:rPr>
              <w:t>реє</w:t>
            </w:r>
            <w:proofErr w:type="gramStart"/>
            <w:r w:rsidRPr="000D3639">
              <w:rPr>
                <w:sz w:val="20"/>
                <w:szCs w:val="20"/>
              </w:rPr>
              <w:t>стр</w:t>
            </w:r>
            <w:proofErr w:type="gramEnd"/>
            <w:r w:rsidRPr="000D3639">
              <w:rPr>
                <w:sz w:val="20"/>
                <w:szCs w:val="20"/>
              </w:rPr>
              <w:t xml:space="preserve"> медичних закладів </w:t>
            </w:r>
          </w:p>
          <w:p w:rsidR="00BD3701" w:rsidRPr="000D3639" w:rsidRDefault="00BD3701" w:rsidP="00613BDA">
            <w:pPr>
              <w:numPr>
                <w:ilvl w:val="0"/>
                <w:numId w:val="3"/>
              </w:numPr>
              <w:contextualSpacing/>
              <w:rPr>
                <w:color w:val="000000"/>
                <w:sz w:val="20"/>
                <w:szCs w:val="20"/>
              </w:rPr>
            </w:pPr>
            <w:r w:rsidRPr="000D3639">
              <w:rPr>
                <w:color w:val="000000"/>
                <w:sz w:val="20"/>
                <w:szCs w:val="20"/>
              </w:rPr>
              <w:t>контрактування закладу (</w:t>
            </w:r>
            <w:proofErr w:type="gramStart"/>
            <w:r w:rsidRPr="000D3639">
              <w:rPr>
                <w:color w:val="000000"/>
                <w:sz w:val="20"/>
                <w:szCs w:val="20"/>
              </w:rPr>
              <w:t>п</w:t>
            </w:r>
            <w:proofErr w:type="gramEnd"/>
            <w:r w:rsidRPr="000D3639">
              <w:rPr>
                <w:color w:val="000000"/>
                <w:sz w:val="20"/>
                <w:szCs w:val="20"/>
              </w:rPr>
              <w:t>ідписання договору з НСЗУ в електронному вигляді через МІС)</w:t>
            </w:r>
          </w:p>
          <w:p w:rsidR="00BD3701" w:rsidRPr="000D3639" w:rsidRDefault="00BD3701" w:rsidP="00613BDA">
            <w:pPr>
              <w:numPr>
                <w:ilvl w:val="0"/>
                <w:numId w:val="3"/>
              </w:numPr>
              <w:contextualSpacing/>
              <w:rPr>
                <w:sz w:val="20"/>
                <w:szCs w:val="20"/>
              </w:rPr>
            </w:pPr>
            <w:r w:rsidRPr="000D3639">
              <w:rPr>
                <w:sz w:val="20"/>
                <w:szCs w:val="20"/>
              </w:rPr>
              <w:t>реє</w:t>
            </w:r>
            <w:proofErr w:type="gramStart"/>
            <w:r w:rsidRPr="000D3639">
              <w:rPr>
                <w:sz w:val="20"/>
                <w:szCs w:val="20"/>
              </w:rPr>
              <w:t>стр</w:t>
            </w:r>
            <w:proofErr w:type="gramEnd"/>
            <w:r w:rsidRPr="000D3639">
              <w:rPr>
                <w:sz w:val="20"/>
                <w:szCs w:val="20"/>
              </w:rPr>
              <w:t xml:space="preserve"> електронних медичних карток (ЕМК) пацієнтів </w:t>
            </w:r>
          </w:p>
          <w:p w:rsidR="00BD3701" w:rsidRPr="000D3639" w:rsidRDefault="00BD3701" w:rsidP="00613BDA">
            <w:pPr>
              <w:numPr>
                <w:ilvl w:val="0"/>
                <w:numId w:val="3"/>
              </w:numPr>
              <w:contextualSpacing/>
              <w:rPr>
                <w:sz w:val="20"/>
                <w:szCs w:val="20"/>
              </w:rPr>
            </w:pPr>
            <w:r w:rsidRPr="000D3639">
              <w:rPr>
                <w:sz w:val="20"/>
                <w:szCs w:val="20"/>
              </w:rPr>
              <w:t xml:space="preserve">електронні медичні записи (ЕМЗ) </w:t>
            </w:r>
          </w:p>
          <w:p w:rsidR="00BD3701" w:rsidRPr="000D3639" w:rsidRDefault="00BD3701" w:rsidP="00613BDA">
            <w:pPr>
              <w:numPr>
                <w:ilvl w:val="0"/>
                <w:numId w:val="3"/>
              </w:numPr>
              <w:contextualSpacing/>
              <w:rPr>
                <w:sz w:val="20"/>
                <w:szCs w:val="20"/>
              </w:rPr>
            </w:pPr>
            <w:r w:rsidRPr="000D3639">
              <w:rPr>
                <w:sz w:val="20"/>
                <w:szCs w:val="20"/>
              </w:rPr>
              <w:t xml:space="preserve">електронні рецепти </w:t>
            </w:r>
          </w:p>
          <w:p w:rsidR="00BD3701" w:rsidRPr="000D3639" w:rsidRDefault="00BD3701" w:rsidP="00613BDA">
            <w:pPr>
              <w:numPr>
                <w:ilvl w:val="0"/>
                <w:numId w:val="3"/>
              </w:numPr>
              <w:contextualSpacing/>
              <w:rPr>
                <w:sz w:val="20"/>
                <w:szCs w:val="20"/>
              </w:rPr>
            </w:pPr>
            <w:r w:rsidRPr="000D3639">
              <w:rPr>
                <w:sz w:val="20"/>
                <w:szCs w:val="20"/>
              </w:rPr>
              <w:t xml:space="preserve">електронні направлення </w:t>
            </w:r>
          </w:p>
          <w:p w:rsidR="00BD3701" w:rsidRPr="000D3639" w:rsidRDefault="00BD3701" w:rsidP="00613BDA">
            <w:pPr>
              <w:numPr>
                <w:ilvl w:val="0"/>
                <w:numId w:val="3"/>
              </w:numPr>
              <w:contextualSpacing/>
              <w:rPr>
                <w:color w:val="000000"/>
                <w:sz w:val="20"/>
                <w:szCs w:val="20"/>
              </w:rPr>
            </w:pPr>
            <w:r w:rsidRPr="000D3639">
              <w:rPr>
                <w:color w:val="000000"/>
                <w:sz w:val="20"/>
                <w:szCs w:val="20"/>
              </w:rPr>
              <w:t>направлення на діагностичні обстеження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лабораторні обстеження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направлення на консультацію до суміжного </w:t>
            </w:r>
            <w:proofErr w:type="gramStart"/>
            <w:r w:rsidRPr="000D3639">
              <w:rPr>
                <w:color w:val="000000"/>
                <w:sz w:val="20"/>
                <w:szCs w:val="20"/>
              </w:rPr>
              <w:t>спец</w:t>
            </w:r>
            <w:proofErr w:type="gramEnd"/>
            <w:r w:rsidRPr="000D3639">
              <w:rPr>
                <w:color w:val="000000"/>
                <w:sz w:val="20"/>
                <w:szCs w:val="20"/>
              </w:rPr>
              <w:t>іаліста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медичну процедуру</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діагностичний звіт</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консультаційний висновок </w:t>
            </w:r>
            <w:proofErr w:type="gramStart"/>
            <w:r w:rsidRPr="000D3639">
              <w:rPr>
                <w:color w:val="000000"/>
                <w:sz w:val="20"/>
                <w:szCs w:val="20"/>
              </w:rPr>
              <w:t>спец</w:t>
            </w:r>
            <w:proofErr w:type="gramEnd"/>
            <w:r w:rsidRPr="000D3639">
              <w:rPr>
                <w:color w:val="000000"/>
                <w:sz w:val="20"/>
                <w:szCs w:val="20"/>
              </w:rPr>
              <w:t>іаліста</w:t>
            </w:r>
          </w:p>
          <w:p w:rsidR="00BD3701" w:rsidRPr="000D3639" w:rsidRDefault="00BD3701" w:rsidP="00613BDA">
            <w:pPr>
              <w:numPr>
                <w:ilvl w:val="0"/>
                <w:numId w:val="3"/>
              </w:numPr>
              <w:contextualSpacing/>
              <w:rPr>
                <w:color w:val="000000"/>
                <w:sz w:val="20"/>
                <w:szCs w:val="20"/>
              </w:rPr>
            </w:pPr>
            <w:r w:rsidRPr="000D3639">
              <w:rPr>
                <w:color w:val="000000"/>
                <w:sz w:val="20"/>
                <w:szCs w:val="20"/>
              </w:rPr>
              <w:t>заключення щодо проведеної процедури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документ "реєстрація пацієнта"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документ "виписка пацієнта"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стаціонарне лікування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(переведення) зі стаціонару в стаціонар</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консультаційний висновок </w:t>
            </w:r>
            <w:proofErr w:type="gramStart"/>
            <w:r w:rsidRPr="000D3639">
              <w:rPr>
                <w:color w:val="000000"/>
                <w:sz w:val="20"/>
                <w:szCs w:val="20"/>
              </w:rPr>
              <w:t>спец</w:t>
            </w:r>
            <w:proofErr w:type="gramEnd"/>
            <w:r w:rsidRPr="000D3639">
              <w:rPr>
                <w:color w:val="000000"/>
                <w:sz w:val="20"/>
                <w:szCs w:val="20"/>
              </w:rPr>
              <w:t>іаліста в стаціонарі</w:t>
            </w:r>
          </w:p>
          <w:p w:rsidR="00BD3701" w:rsidRPr="000D3639" w:rsidRDefault="00BD3701" w:rsidP="00613BDA">
            <w:pPr>
              <w:numPr>
                <w:ilvl w:val="0"/>
                <w:numId w:val="3"/>
              </w:numPr>
              <w:contextualSpacing/>
              <w:rPr>
                <w:color w:val="000000"/>
                <w:sz w:val="20"/>
                <w:szCs w:val="20"/>
              </w:rPr>
            </w:pPr>
            <w:r w:rsidRPr="000D3639">
              <w:rPr>
                <w:color w:val="000000"/>
                <w:sz w:val="20"/>
                <w:szCs w:val="20"/>
              </w:rPr>
              <w:t>електронні медичні висновки новонароджених</w:t>
            </w:r>
          </w:p>
          <w:p w:rsidR="00BD3701" w:rsidRPr="000D3639" w:rsidRDefault="00BD3701" w:rsidP="00613BDA">
            <w:pPr>
              <w:numPr>
                <w:ilvl w:val="0"/>
                <w:numId w:val="3"/>
              </w:numPr>
              <w:contextualSpacing/>
              <w:rPr>
                <w:color w:val="000000"/>
                <w:sz w:val="20"/>
                <w:szCs w:val="20"/>
              </w:rPr>
            </w:pPr>
            <w:r w:rsidRPr="000D3639">
              <w:rPr>
                <w:color w:val="000000"/>
                <w:sz w:val="20"/>
                <w:szCs w:val="20"/>
              </w:rPr>
              <w:t>електронні медичні висновки про тимчасову непрацездатність</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інформація про перелік послуг та їх вартість, що надаються медичними закладами та </w:t>
            </w:r>
            <w:proofErr w:type="gramStart"/>
            <w:r w:rsidRPr="000D3639">
              <w:rPr>
                <w:color w:val="000000"/>
                <w:sz w:val="20"/>
                <w:szCs w:val="20"/>
              </w:rPr>
              <w:t>л</w:t>
            </w:r>
            <w:proofErr w:type="gramEnd"/>
            <w:r w:rsidRPr="000D3639">
              <w:rPr>
                <w:color w:val="000000"/>
                <w:sz w:val="20"/>
                <w:szCs w:val="20"/>
              </w:rPr>
              <w:t>ікарями, які працюють у них</w:t>
            </w:r>
            <w:r w:rsidRPr="000D3639">
              <w:rPr>
                <w:sz w:val="20"/>
                <w:szCs w:val="20"/>
              </w:rPr>
              <w:t xml:space="preserve"> </w:t>
            </w:r>
          </w:p>
          <w:p w:rsidR="00BD3701" w:rsidRPr="000D3639" w:rsidRDefault="00BD3701" w:rsidP="00613BDA">
            <w:pPr>
              <w:numPr>
                <w:ilvl w:val="0"/>
                <w:numId w:val="3"/>
              </w:numPr>
              <w:contextualSpacing/>
              <w:rPr>
                <w:color w:val="000000"/>
                <w:sz w:val="20"/>
                <w:szCs w:val="20"/>
              </w:rPr>
            </w:pPr>
            <w:r w:rsidRPr="000D3639">
              <w:rPr>
                <w:sz w:val="20"/>
                <w:szCs w:val="20"/>
              </w:rPr>
              <w:t xml:space="preserve">міграція усіх медичних даних пацієнта з епізодів лікування та електронних медичних записів </w:t>
            </w:r>
            <w:proofErr w:type="gramStart"/>
            <w:r w:rsidRPr="000D3639">
              <w:rPr>
                <w:sz w:val="20"/>
                <w:szCs w:val="20"/>
              </w:rPr>
              <w:t>в</w:t>
            </w:r>
            <w:proofErr w:type="gramEnd"/>
            <w:r w:rsidRPr="000D3639">
              <w:rPr>
                <w:sz w:val="20"/>
                <w:szCs w:val="20"/>
              </w:rPr>
              <w:t xml:space="preserve"> його електронну медичну карту</w:t>
            </w:r>
          </w:p>
          <w:p w:rsidR="00BD3701" w:rsidRPr="000D3639" w:rsidRDefault="00BD3701" w:rsidP="00613BDA">
            <w:pPr>
              <w:numPr>
                <w:ilvl w:val="0"/>
                <w:numId w:val="3"/>
              </w:numPr>
              <w:contextualSpacing/>
              <w:rPr>
                <w:sz w:val="20"/>
                <w:szCs w:val="20"/>
              </w:rPr>
            </w:pPr>
            <w:r w:rsidRPr="000D3639">
              <w:rPr>
                <w:sz w:val="20"/>
                <w:szCs w:val="20"/>
              </w:rPr>
              <w:t xml:space="preserve">бази медичних класифікаторів: </w:t>
            </w:r>
          </w:p>
          <w:p w:rsidR="00BD3701" w:rsidRPr="000D3639" w:rsidRDefault="00BD3701" w:rsidP="00613BDA">
            <w:pPr>
              <w:numPr>
                <w:ilvl w:val="0"/>
                <w:numId w:val="3"/>
              </w:numPr>
              <w:contextualSpacing/>
              <w:rPr>
                <w:sz w:val="20"/>
                <w:szCs w:val="20"/>
              </w:rPr>
            </w:pPr>
            <w:r w:rsidRPr="000D3639">
              <w:rPr>
                <w:sz w:val="20"/>
                <w:szCs w:val="20"/>
              </w:rPr>
              <w:t xml:space="preserve">МКХ-10 </w:t>
            </w:r>
          </w:p>
          <w:p w:rsidR="00BD3701" w:rsidRPr="000D3639" w:rsidRDefault="00BD3701" w:rsidP="00613BDA">
            <w:pPr>
              <w:numPr>
                <w:ilvl w:val="0"/>
                <w:numId w:val="3"/>
              </w:numPr>
              <w:contextualSpacing/>
              <w:rPr>
                <w:sz w:val="20"/>
                <w:szCs w:val="20"/>
              </w:rPr>
            </w:pPr>
            <w:r w:rsidRPr="000D3639">
              <w:rPr>
                <w:sz w:val="20"/>
                <w:szCs w:val="20"/>
              </w:rPr>
              <w:t xml:space="preserve">ICPC-2 </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 xml:space="preserve">LOINC </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НК 025:2019 “Класифікатор </w:t>
            </w:r>
            <w:proofErr w:type="gramStart"/>
            <w:r w:rsidRPr="000D3639">
              <w:rPr>
                <w:color w:val="000000"/>
                <w:sz w:val="20"/>
                <w:szCs w:val="20"/>
              </w:rPr>
              <w:t>хвороб</w:t>
            </w:r>
            <w:proofErr w:type="gramEnd"/>
            <w:r w:rsidRPr="000D3639">
              <w:rPr>
                <w:color w:val="000000"/>
                <w:sz w:val="20"/>
                <w:szCs w:val="20"/>
              </w:rPr>
              <w:t xml:space="preserve"> та споріднених проблем охорони здоров’я” (КХСПОЗ)</w:t>
            </w:r>
          </w:p>
          <w:p w:rsidR="00BD3701" w:rsidRPr="000D3639" w:rsidRDefault="00BD3701" w:rsidP="00613BDA">
            <w:pPr>
              <w:numPr>
                <w:ilvl w:val="0"/>
                <w:numId w:val="3"/>
              </w:numPr>
              <w:contextualSpacing/>
              <w:rPr>
                <w:color w:val="000000"/>
                <w:sz w:val="20"/>
                <w:szCs w:val="20"/>
              </w:rPr>
            </w:pPr>
            <w:r w:rsidRPr="000D3639">
              <w:rPr>
                <w:color w:val="000000"/>
                <w:sz w:val="20"/>
                <w:szCs w:val="20"/>
              </w:rPr>
              <w:t>ACCD</w:t>
            </w:r>
          </w:p>
          <w:p w:rsidR="00BD3701" w:rsidRPr="000D3639" w:rsidRDefault="00BD3701" w:rsidP="00613BDA">
            <w:pPr>
              <w:numPr>
                <w:ilvl w:val="0"/>
                <w:numId w:val="3"/>
              </w:numPr>
              <w:contextualSpacing/>
              <w:rPr>
                <w:color w:val="000000"/>
                <w:sz w:val="20"/>
                <w:szCs w:val="20"/>
              </w:rPr>
            </w:pPr>
            <w:r w:rsidRPr="000D3639">
              <w:rPr>
                <w:color w:val="000000"/>
                <w:sz w:val="20"/>
                <w:szCs w:val="20"/>
              </w:rPr>
              <w:t>НК 026:2019 “Класифікатор медичних інтервенцій” (КМІ)</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ACHI</w:t>
            </w:r>
          </w:p>
          <w:p w:rsidR="00BD3701" w:rsidRPr="000D3639" w:rsidRDefault="004F66BC" w:rsidP="00BD3701">
            <w:pPr>
              <w:ind w:firstLine="270"/>
              <w:jc w:val="both"/>
            </w:pPr>
            <w:r>
              <w:rPr>
                <w:sz w:val="20"/>
                <w:szCs w:val="20"/>
              </w:rPr>
              <w:t xml:space="preserve">Модулі МІС повинні бути </w:t>
            </w:r>
            <w:r w:rsidR="00BD3701" w:rsidRPr="000D3639">
              <w:rPr>
                <w:sz w:val="20"/>
                <w:szCs w:val="20"/>
              </w:rPr>
              <w:t xml:space="preserve"> реалізовані в рамках одного ПП, з використанням єдиної технології розробки. </w:t>
            </w:r>
          </w:p>
          <w:p w:rsidR="00BD3701" w:rsidRPr="000D3639" w:rsidRDefault="00BD3701" w:rsidP="00BD3701">
            <w:pPr>
              <w:ind w:firstLine="270"/>
              <w:jc w:val="both"/>
            </w:pPr>
            <w:r w:rsidRPr="000D3639">
              <w:rPr>
                <w:sz w:val="20"/>
                <w:szCs w:val="20"/>
              </w:rPr>
              <w:t xml:space="preserve">На момент введення ПП в експлуатацію, його функціональні можливості </w:t>
            </w:r>
            <w:r w:rsidR="004F66BC">
              <w:rPr>
                <w:sz w:val="20"/>
                <w:szCs w:val="20"/>
              </w:rPr>
              <w:t xml:space="preserve">повинні відповідати </w:t>
            </w:r>
            <w:proofErr w:type="gramStart"/>
            <w:r w:rsidRPr="000D3639">
              <w:rPr>
                <w:sz w:val="20"/>
                <w:szCs w:val="20"/>
              </w:rPr>
              <w:t>чинному</w:t>
            </w:r>
            <w:proofErr w:type="gramEnd"/>
            <w:r w:rsidRPr="000D3639">
              <w:rPr>
                <w:sz w:val="20"/>
                <w:szCs w:val="20"/>
              </w:rPr>
              <w:t xml:space="preserve"> законодавству України у відповідній сфері.  </w:t>
            </w:r>
          </w:p>
          <w:p w:rsidR="00BD3701" w:rsidRPr="000D3639" w:rsidRDefault="00BD3701" w:rsidP="00BD3701">
            <w:pPr>
              <w:ind w:firstLine="270"/>
              <w:jc w:val="both"/>
            </w:pPr>
            <w:r w:rsidRPr="000D3639">
              <w:rPr>
                <w:sz w:val="20"/>
                <w:szCs w:val="20"/>
              </w:rPr>
              <w:t xml:space="preserve">ПП </w:t>
            </w:r>
            <w:r w:rsidR="004F66BC">
              <w:rPr>
                <w:sz w:val="20"/>
                <w:szCs w:val="20"/>
              </w:rPr>
              <w:t xml:space="preserve">повинно </w:t>
            </w:r>
            <w:r w:rsidRPr="000D3639">
              <w:rPr>
                <w:sz w:val="20"/>
                <w:szCs w:val="20"/>
              </w:rPr>
              <w:t>нада</w:t>
            </w:r>
            <w:r w:rsidR="004F66BC">
              <w:rPr>
                <w:sz w:val="20"/>
                <w:szCs w:val="20"/>
              </w:rPr>
              <w:t>ватись</w:t>
            </w:r>
            <w:r w:rsidRPr="000D3639">
              <w:rPr>
                <w:sz w:val="20"/>
                <w:szCs w:val="20"/>
              </w:rPr>
              <w:t xml:space="preserve"> як діючій сервіс промислового </w:t>
            </w:r>
            <w:proofErr w:type="gramStart"/>
            <w:r w:rsidRPr="000D3639">
              <w:rPr>
                <w:sz w:val="20"/>
                <w:szCs w:val="20"/>
              </w:rPr>
              <w:t>р</w:t>
            </w:r>
            <w:proofErr w:type="gramEnd"/>
            <w:r w:rsidRPr="000D3639">
              <w:rPr>
                <w:sz w:val="20"/>
                <w:szCs w:val="20"/>
              </w:rPr>
              <w:t xml:space="preserve">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rsidR="00BD3701" w:rsidRPr="000D3639" w:rsidRDefault="00BD3701" w:rsidP="00BD3701">
            <w:pPr>
              <w:jc w:val="both"/>
              <w:rPr>
                <w:color w:val="2F5496"/>
                <w:sz w:val="20"/>
                <w:szCs w:val="20"/>
              </w:rPr>
            </w:pPr>
            <w:r w:rsidRPr="000D3639">
              <w:rPr>
                <w:sz w:val="20"/>
                <w:szCs w:val="20"/>
              </w:rPr>
              <w:t xml:space="preserve">  </w:t>
            </w:r>
            <w:r w:rsidRPr="000D3639">
              <w:rPr>
                <w:b/>
                <w:bCs/>
                <w:sz w:val="20"/>
                <w:szCs w:val="20"/>
              </w:rPr>
              <w:t>2.2 Інтерфейс</w:t>
            </w:r>
            <w:r w:rsidRPr="000D3639">
              <w:rPr>
                <w:color w:val="2F5496"/>
                <w:sz w:val="20"/>
                <w:szCs w:val="20"/>
              </w:rPr>
              <w:t xml:space="preserve"> </w:t>
            </w:r>
          </w:p>
          <w:p w:rsidR="001140BC" w:rsidRPr="000D3639" w:rsidRDefault="001140BC" w:rsidP="001140BC">
            <w:pPr>
              <w:ind w:firstLine="270"/>
              <w:rPr>
                <w:sz w:val="20"/>
                <w:szCs w:val="20"/>
              </w:rPr>
            </w:pPr>
            <w:r w:rsidRPr="000D3639">
              <w:rPr>
                <w:sz w:val="20"/>
                <w:szCs w:val="20"/>
              </w:rPr>
              <w:t xml:space="preserve">  </w:t>
            </w:r>
            <w:r w:rsidR="004F66BC">
              <w:rPr>
                <w:sz w:val="20"/>
                <w:szCs w:val="20"/>
              </w:rPr>
              <w:t>Інтерфейс повинен бути</w:t>
            </w:r>
            <w:r w:rsidRPr="000D3639">
              <w:rPr>
                <w:sz w:val="20"/>
                <w:szCs w:val="20"/>
              </w:rPr>
              <w:t xml:space="preserve"> ре</w:t>
            </w:r>
            <w:r w:rsidR="004F66BC">
              <w:rPr>
                <w:sz w:val="20"/>
                <w:szCs w:val="20"/>
              </w:rPr>
              <w:t>алізований</w:t>
            </w:r>
            <w:r w:rsidRPr="000D3639">
              <w:rPr>
                <w:sz w:val="20"/>
                <w:szCs w:val="20"/>
              </w:rPr>
              <w:t xml:space="preserve"> в вигляді ве</w:t>
            </w:r>
            <w:proofErr w:type="gramStart"/>
            <w:r w:rsidRPr="000D3639">
              <w:rPr>
                <w:sz w:val="20"/>
                <w:szCs w:val="20"/>
              </w:rPr>
              <w:t>б-</w:t>
            </w:r>
            <w:proofErr w:type="gramEnd"/>
            <w:r w:rsidRPr="000D3639">
              <w:rPr>
                <w:sz w:val="20"/>
                <w:szCs w:val="20"/>
              </w:rPr>
              <w:t>інтерфейсу інтернет-браузера, а також в вигляді мобільного додатку для операційних систем Android, iOS, та додатку для десктоп-версії.</w:t>
            </w:r>
          </w:p>
          <w:p w:rsidR="00BD3701" w:rsidRPr="000D3639" w:rsidRDefault="00BD3701" w:rsidP="00BD3701">
            <w:pPr>
              <w:jc w:val="both"/>
            </w:pPr>
            <w:r w:rsidRPr="000D3639">
              <w:rPr>
                <w:sz w:val="20"/>
                <w:szCs w:val="20"/>
              </w:rPr>
              <w:t xml:space="preserve"> Усі екранні форми інтерфейсу користувача </w:t>
            </w:r>
            <w:r w:rsidR="004F66BC">
              <w:rPr>
                <w:sz w:val="20"/>
                <w:szCs w:val="20"/>
              </w:rPr>
              <w:t xml:space="preserve">мають бути </w:t>
            </w:r>
            <w:r w:rsidRPr="000D3639">
              <w:rPr>
                <w:sz w:val="20"/>
                <w:szCs w:val="20"/>
              </w:rPr>
              <w:t xml:space="preserve">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w:t>
            </w:r>
            <w:proofErr w:type="gramStart"/>
            <w:r w:rsidRPr="000D3639">
              <w:rPr>
                <w:sz w:val="20"/>
                <w:szCs w:val="20"/>
              </w:rPr>
              <w:t>посл</w:t>
            </w:r>
            <w:proofErr w:type="gramEnd"/>
            <w:r w:rsidRPr="000D3639">
              <w:rPr>
                <w:sz w:val="20"/>
                <w:szCs w:val="20"/>
              </w:rPr>
              <w:t>ідовність дій</w:t>
            </w:r>
            <w:r w:rsidR="004F66BC">
              <w:rPr>
                <w:sz w:val="20"/>
                <w:szCs w:val="20"/>
              </w:rPr>
              <w:t xml:space="preserve"> користувача при їх виконанні, мають бути </w:t>
            </w:r>
            <w:r w:rsidRPr="000D3639">
              <w:rPr>
                <w:sz w:val="20"/>
                <w:szCs w:val="20"/>
              </w:rPr>
              <w:t xml:space="preserve"> уніфіковані.  </w:t>
            </w:r>
          </w:p>
          <w:p w:rsidR="00BD3701" w:rsidRPr="000D3639" w:rsidRDefault="00BD3701" w:rsidP="00BD3701">
            <w:pPr>
              <w:ind w:firstLine="270"/>
              <w:jc w:val="both"/>
            </w:pPr>
            <w:r w:rsidRPr="000D3639">
              <w:rPr>
                <w:sz w:val="20"/>
                <w:szCs w:val="20"/>
              </w:rPr>
              <w:t xml:space="preserve">Повідомлення про помилки та </w:t>
            </w:r>
            <w:proofErr w:type="gramStart"/>
            <w:r w:rsidRPr="000D3639">
              <w:rPr>
                <w:sz w:val="20"/>
                <w:szCs w:val="20"/>
              </w:rPr>
              <w:t>п</w:t>
            </w:r>
            <w:proofErr w:type="gramEnd"/>
            <w:r w:rsidRPr="000D3639">
              <w:rPr>
                <w:sz w:val="20"/>
                <w:szCs w:val="20"/>
              </w:rPr>
              <w:t xml:space="preserve">ідказки вичерпано пояснюють користувачам причину помилки та пропонують адекватні ситуації дії. </w:t>
            </w:r>
          </w:p>
          <w:p w:rsidR="00BD3701" w:rsidRPr="004F66BC" w:rsidRDefault="00BD3701" w:rsidP="00BD3701">
            <w:pPr>
              <w:ind w:firstLine="270"/>
              <w:jc w:val="both"/>
            </w:pPr>
            <w:r w:rsidRPr="000D3639">
              <w:rPr>
                <w:sz w:val="20"/>
                <w:szCs w:val="20"/>
              </w:rPr>
              <w:t>П</w:t>
            </w:r>
            <w:r w:rsidR="004F66BC">
              <w:rPr>
                <w:sz w:val="20"/>
                <w:szCs w:val="20"/>
              </w:rPr>
              <w:t>П має забезпечувати</w:t>
            </w:r>
            <w:r w:rsidRPr="000D3639">
              <w:rPr>
                <w:sz w:val="20"/>
                <w:szCs w:val="20"/>
              </w:rPr>
              <w:t xml:space="preserve">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w:t>
            </w:r>
            <w:r w:rsidR="004F66BC">
              <w:rPr>
                <w:sz w:val="20"/>
                <w:szCs w:val="20"/>
              </w:rPr>
              <w:t>має видавати</w:t>
            </w:r>
            <w:r w:rsidRPr="000D3639">
              <w:rPr>
                <w:sz w:val="20"/>
                <w:szCs w:val="20"/>
              </w:rPr>
              <w:t xml:space="preserve"> користувачу відповідні повідомлення, </w:t>
            </w:r>
            <w:proofErr w:type="gramStart"/>
            <w:r w:rsidRPr="000D3639">
              <w:rPr>
                <w:sz w:val="20"/>
                <w:szCs w:val="20"/>
              </w:rPr>
              <w:t>п</w:t>
            </w:r>
            <w:proofErr w:type="gramEnd"/>
            <w:r w:rsidRPr="000D3639">
              <w:rPr>
                <w:sz w:val="20"/>
                <w:szCs w:val="20"/>
              </w:rPr>
              <w:t xml:space="preserve">ісля чого повертається в робочий стан, що передував невірним діям. </w:t>
            </w:r>
          </w:p>
          <w:p w:rsidR="00BD3701" w:rsidRPr="000D3639" w:rsidRDefault="00BD3701" w:rsidP="00BD3701">
            <w:pPr>
              <w:ind w:firstLine="270"/>
              <w:jc w:val="both"/>
            </w:pPr>
            <w:r w:rsidRPr="000D3639">
              <w:rPr>
                <w:sz w:val="20"/>
                <w:szCs w:val="20"/>
              </w:rPr>
              <w:t xml:space="preserve">ПП </w:t>
            </w:r>
            <w:r w:rsidR="004F66BC">
              <w:rPr>
                <w:sz w:val="20"/>
                <w:szCs w:val="20"/>
              </w:rPr>
              <w:t>МІС має реалізовувати</w:t>
            </w:r>
            <w:r w:rsidRPr="000D3639">
              <w:rPr>
                <w:sz w:val="20"/>
                <w:szCs w:val="20"/>
              </w:rPr>
              <w:t xml:space="preserve"> виключно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w:t>
            </w:r>
            <w:proofErr w:type="gramStart"/>
            <w:r w:rsidRPr="000D3639">
              <w:rPr>
                <w:sz w:val="20"/>
                <w:szCs w:val="20"/>
              </w:rPr>
              <w:t>п</w:t>
            </w:r>
            <w:proofErr w:type="gramEnd"/>
            <w:r w:rsidRPr="000D3639">
              <w:rPr>
                <w:sz w:val="20"/>
                <w:szCs w:val="20"/>
              </w:rPr>
              <w:t xml:space="preserve">ід керуванням  операційних </w:t>
            </w:r>
            <w:r w:rsidRPr="000D3639">
              <w:rPr>
                <w:sz w:val="20"/>
                <w:szCs w:val="20"/>
              </w:rPr>
              <w:lastRenderedPageBreak/>
              <w:t>систем iOS та Android, що оснащені інтерактивним екраном з діагоналлю до 12 дюймі</w:t>
            </w:r>
            <w:proofErr w:type="gramStart"/>
            <w:r w:rsidRPr="000D3639">
              <w:rPr>
                <w:sz w:val="20"/>
                <w:szCs w:val="20"/>
              </w:rPr>
              <w:t>в</w:t>
            </w:r>
            <w:proofErr w:type="gramEnd"/>
            <w:r w:rsidRPr="000D3639">
              <w:rPr>
                <w:sz w:val="20"/>
                <w:szCs w:val="20"/>
              </w:rPr>
              <w:t xml:space="preserve"> та екранною клавіатурою. </w:t>
            </w:r>
            <w:proofErr w:type="gramStart"/>
            <w:r w:rsidRPr="000D3639">
              <w:rPr>
                <w:sz w:val="20"/>
                <w:szCs w:val="20"/>
              </w:rPr>
              <w:t>Для</w:t>
            </w:r>
            <w:proofErr w:type="gramEnd"/>
            <w:r w:rsidRPr="000D3639">
              <w:rPr>
                <w:sz w:val="20"/>
                <w:szCs w:val="20"/>
              </w:rPr>
              <w:t xml:space="preserve"> реалізації функціоналу на пристрої користувача </w:t>
            </w:r>
            <w:r w:rsidR="004F66BC">
              <w:rPr>
                <w:sz w:val="20"/>
                <w:szCs w:val="20"/>
              </w:rPr>
              <w:t xml:space="preserve">має бути </w:t>
            </w:r>
            <w:r w:rsidRPr="000D3639">
              <w:rPr>
                <w:sz w:val="20"/>
                <w:szCs w:val="20"/>
              </w:rPr>
              <w:t xml:space="preserve">встановлено лише програмне забезпечення інтернет-браузера (MozillaFireFox, GoogleChrome, Opera, Microsoft Internet Explorer). </w:t>
            </w:r>
          </w:p>
          <w:p w:rsidR="00BD3701" w:rsidRPr="000D3639" w:rsidRDefault="00BD3701" w:rsidP="00BD3701">
            <w:pPr>
              <w:ind w:firstLine="270"/>
            </w:pPr>
            <w:r w:rsidRPr="000D3639">
              <w:rPr>
                <w:sz w:val="20"/>
                <w:szCs w:val="20"/>
              </w:rPr>
              <w:t xml:space="preserve">Інтерфейс ПП </w:t>
            </w:r>
            <w:r w:rsidR="004F66BC">
              <w:rPr>
                <w:sz w:val="20"/>
                <w:szCs w:val="20"/>
              </w:rPr>
              <w:t>МІС повинен  складатись</w:t>
            </w:r>
            <w:r w:rsidRPr="000D3639">
              <w:rPr>
                <w:sz w:val="20"/>
                <w:szCs w:val="20"/>
              </w:rPr>
              <w:t xml:space="preserve"> з: </w:t>
            </w:r>
          </w:p>
          <w:p w:rsidR="00BD3701" w:rsidRPr="000D3639" w:rsidRDefault="00BD3701" w:rsidP="00613BDA">
            <w:pPr>
              <w:numPr>
                <w:ilvl w:val="0"/>
                <w:numId w:val="3"/>
              </w:numPr>
              <w:contextualSpacing/>
              <w:jc w:val="both"/>
              <w:rPr>
                <w:sz w:val="20"/>
                <w:szCs w:val="20"/>
              </w:rPr>
            </w:pPr>
            <w:r w:rsidRPr="000D3639">
              <w:rPr>
                <w:sz w:val="20"/>
                <w:szCs w:val="20"/>
              </w:rPr>
              <w:t xml:space="preserve">універсального </w:t>
            </w:r>
            <w:proofErr w:type="gramStart"/>
            <w:r w:rsidRPr="000D3639">
              <w:rPr>
                <w:sz w:val="20"/>
                <w:szCs w:val="20"/>
              </w:rPr>
              <w:t>стартового</w:t>
            </w:r>
            <w:proofErr w:type="gramEnd"/>
            <w:r w:rsidRPr="000D3639">
              <w:rPr>
                <w:sz w:val="20"/>
                <w:szCs w:val="20"/>
              </w:rPr>
              <w:t xml:space="preserve"> інтерфейсу, призначення якого – забезпечення швидкого переходу між модулями Системи. Початкова сторінка </w:t>
            </w:r>
            <w:r w:rsidR="004F66BC">
              <w:rPr>
                <w:sz w:val="20"/>
                <w:szCs w:val="20"/>
              </w:rPr>
              <w:t>має містити</w:t>
            </w:r>
            <w:r w:rsidRPr="000D3639">
              <w:rPr>
                <w:sz w:val="20"/>
                <w:szCs w:val="20"/>
              </w:rPr>
              <w:t xml:space="preserve"> блоки відображення (віджети) інформації </w:t>
            </w:r>
            <w:proofErr w:type="gramStart"/>
            <w:r w:rsidRPr="000D3639">
              <w:rPr>
                <w:sz w:val="20"/>
                <w:szCs w:val="20"/>
              </w:rPr>
              <w:t>р</w:t>
            </w:r>
            <w:proofErr w:type="gramEnd"/>
            <w:r w:rsidRPr="000D3639">
              <w:rPr>
                <w:sz w:val="20"/>
                <w:szCs w:val="20"/>
              </w:rPr>
              <w:t xml:space="preserve">ізних типів інформаційних об’єктів, а також блоки відображення особистих завдань та повідомлень користувача. </w:t>
            </w:r>
          </w:p>
          <w:p w:rsidR="00BD3701" w:rsidRPr="000D3639" w:rsidRDefault="00BD3701" w:rsidP="00613BDA">
            <w:pPr>
              <w:numPr>
                <w:ilvl w:val="0"/>
                <w:numId w:val="3"/>
              </w:numPr>
              <w:contextualSpacing/>
              <w:jc w:val="both"/>
              <w:rPr>
                <w:sz w:val="20"/>
                <w:szCs w:val="20"/>
              </w:rPr>
            </w:pPr>
            <w:r w:rsidRPr="000D3639">
              <w:rPr>
                <w:sz w:val="20"/>
                <w:szCs w:val="20"/>
              </w:rPr>
              <w:t>інтерфейсів окремих інформаційних об’єктів – забезпечення роботи з атрибутивним складом (картками) цих об’єкті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мова інтерфейсу – українська, з обов’язковою можливістю вибору російської чи/та </w:t>
            </w:r>
            <w:proofErr w:type="gramStart"/>
            <w:r w:rsidRPr="000D3639">
              <w:rPr>
                <w:sz w:val="20"/>
                <w:szCs w:val="20"/>
              </w:rPr>
              <w:t>англ</w:t>
            </w:r>
            <w:proofErr w:type="gramEnd"/>
            <w:r w:rsidRPr="000D3639">
              <w:rPr>
                <w:sz w:val="20"/>
                <w:szCs w:val="20"/>
              </w:rPr>
              <w:t xml:space="preserve">ійської. </w:t>
            </w:r>
          </w:p>
          <w:p w:rsidR="00BD3701" w:rsidRPr="000D3639" w:rsidRDefault="00BD3701" w:rsidP="00BD3701">
            <w:pPr>
              <w:jc w:val="both"/>
            </w:pPr>
            <w:r w:rsidRPr="000D3639">
              <w:rPr>
                <w:i/>
                <w:iCs/>
                <w:color w:val="2F5496"/>
                <w:sz w:val="20"/>
                <w:szCs w:val="20"/>
              </w:rPr>
              <w:t xml:space="preserve"> </w:t>
            </w:r>
            <w:r w:rsidRPr="000D3639">
              <w:rPr>
                <w:color w:val="2F5496"/>
                <w:sz w:val="20"/>
                <w:szCs w:val="20"/>
              </w:rPr>
              <w:t xml:space="preserve"> </w:t>
            </w:r>
            <w:r w:rsidRPr="000D3639">
              <w:rPr>
                <w:b/>
                <w:bCs/>
                <w:sz w:val="20"/>
                <w:szCs w:val="20"/>
              </w:rPr>
              <w:t>2.3 Пошук інформації</w:t>
            </w:r>
            <w:r w:rsidRPr="000D3639">
              <w:rPr>
                <w:color w:val="2F5496"/>
                <w:sz w:val="20"/>
                <w:szCs w:val="20"/>
              </w:rPr>
              <w:t xml:space="preserve"> </w:t>
            </w:r>
          </w:p>
          <w:p w:rsidR="00BD3701" w:rsidRPr="000D3639" w:rsidRDefault="004F66BC" w:rsidP="00BD3701">
            <w:r>
              <w:rPr>
                <w:sz w:val="20"/>
                <w:szCs w:val="20"/>
              </w:rPr>
              <w:t>ПП МІС</w:t>
            </w:r>
            <w:r w:rsidR="00BD3701" w:rsidRPr="000D3639">
              <w:rPr>
                <w:sz w:val="20"/>
                <w:szCs w:val="20"/>
              </w:rPr>
              <w:t xml:space="preserve"> </w:t>
            </w:r>
            <w:r>
              <w:rPr>
                <w:sz w:val="20"/>
                <w:szCs w:val="20"/>
              </w:rPr>
              <w:t>має надавати</w:t>
            </w:r>
            <w:r w:rsidR="00BD3701" w:rsidRPr="000D3639">
              <w:rPr>
                <w:sz w:val="20"/>
                <w:szCs w:val="20"/>
              </w:rPr>
              <w:t xml:space="preserve">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w:t>
            </w:r>
            <w:proofErr w:type="gramStart"/>
            <w:r w:rsidR="00BD3701" w:rsidRPr="000D3639">
              <w:rPr>
                <w:sz w:val="20"/>
                <w:szCs w:val="20"/>
              </w:rPr>
              <w:t>глобального</w:t>
            </w:r>
            <w:proofErr w:type="gramEnd"/>
            <w:r w:rsidR="00BD3701" w:rsidRPr="000D3639">
              <w:rPr>
                <w:sz w:val="20"/>
                <w:szCs w:val="20"/>
              </w:rPr>
              <w:t xml:space="preserve"> пошуку (пошуку по атрибутам). </w:t>
            </w:r>
          </w:p>
          <w:p w:rsidR="00BD3701" w:rsidRPr="000D3639" w:rsidRDefault="00BD3701" w:rsidP="00BD3701">
            <w:pPr>
              <w:ind w:firstLine="270"/>
              <w:jc w:val="both"/>
            </w:pPr>
            <w:r w:rsidRPr="000D3639">
              <w:rPr>
                <w:sz w:val="20"/>
                <w:szCs w:val="20"/>
              </w:rPr>
              <w:t xml:space="preserve">ПП </w:t>
            </w:r>
            <w:r w:rsidR="004F66BC">
              <w:rPr>
                <w:sz w:val="20"/>
                <w:szCs w:val="20"/>
              </w:rPr>
              <w:t>МІС має надавати</w:t>
            </w:r>
            <w:r w:rsidRPr="000D3639">
              <w:rPr>
                <w:sz w:val="20"/>
                <w:szCs w:val="20"/>
              </w:rPr>
              <w:t xml:space="preserve"> можливість здійснювати пошук за атрибутами об’єктів, конфігурувати пошукові запити, комбінувати </w:t>
            </w:r>
            <w:proofErr w:type="gramStart"/>
            <w:r w:rsidRPr="000D3639">
              <w:rPr>
                <w:sz w:val="20"/>
                <w:szCs w:val="20"/>
              </w:rPr>
              <w:t>р</w:t>
            </w:r>
            <w:proofErr w:type="gramEnd"/>
            <w:r w:rsidRPr="000D3639">
              <w:rPr>
                <w:sz w:val="20"/>
                <w:szCs w:val="20"/>
              </w:rPr>
              <w:t xml:space="preserve">ізні параметри пошуку. </w:t>
            </w:r>
          </w:p>
          <w:p w:rsidR="00BD3701" w:rsidRPr="000D3639" w:rsidRDefault="004F66BC" w:rsidP="00BD3701">
            <w:pPr>
              <w:ind w:firstLine="270"/>
              <w:jc w:val="both"/>
            </w:pPr>
            <w:r>
              <w:rPr>
                <w:sz w:val="20"/>
                <w:szCs w:val="20"/>
              </w:rPr>
              <w:t>ПП МІС має надавати</w:t>
            </w:r>
            <w:r w:rsidR="00BD3701" w:rsidRPr="000D3639">
              <w:rPr>
                <w:sz w:val="20"/>
                <w:szCs w:val="20"/>
              </w:rPr>
              <w:t xml:space="preserve"> можливість здійснювати пошук з поєднанням полів пошуку логічними умовами. </w:t>
            </w:r>
          </w:p>
          <w:p w:rsidR="00BD3701" w:rsidRPr="000D3639" w:rsidRDefault="00BD3701" w:rsidP="00BD3701">
            <w:pPr>
              <w:ind w:firstLine="270"/>
              <w:jc w:val="both"/>
            </w:pPr>
            <w:r w:rsidRPr="000D3639">
              <w:rPr>
                <w:sz w:val="20"/>
                <w:szCs w:val="20"/>
              </w:rPr>
              <w:t xml:space="preserve">ПП </w:t>
            </w:r>
            <w:r w:rsidR="004F66BC">
              <w:rPr>
                <w:sz w:val="20"/>
                <w:szCs w:val="20"/>
              </w:rPr>
              <w:t>МІС має  відображати</w:t>
            </w:r>
            <w:r w:rsidRPr="000D3639">
              <w:rPr>
                <w:sz w:val="20"/>
                <w:szCs w:val="20"/>
              </w:rPr>
              <w:t xml:space="preserve"> перелік результатів пошуку та загальне число знайдених елементів за наявністю відп</w:t>
            </w:r>
            <w:r w:rsidR="004F66BC">
              <w:rPr>
                <w:sz w:val="20"/>
                <w:szCs w:val="20"/>
              </w:rPr>
              <w:t>овідних прав користувачів, надавати</w:t>
            </w:r>
            <w:r w:rsidRPr="000D3639">
              <w:rPr>
                <w:sz w:val="20"/>
                <w:szCs w:val="20"/>
              </w:rPr>
              <w:t xml:space="preserve"> можливість вибрати будь-який інформаційний об'єкт зі списку результаті</w:t>
            </w:r>
            <w:proofErr w:type="gramStart"/>
            <w:r w:rsidRPr="000D3639">
              <w:rPr>
                <w:sz w:val="20"/>
                <w:szCs w:val="20"/>
              </w:rPr>
              <w:t>в</w:t>
            </w:r>
            <w:proofErr w:type="gramEnd"/>
            <w:r w:rsidRPr="000D3639">
              <w:rPr>
                <w:sz w:val="20"/>
                <w:szCs w:val="20"/>
              </w:rPr>
              <w:t xml:space="preserve"> пошуку й відкрити його. </w:t>
            </w:r>
          </w:p>
          <w:p w:rsidR="00BD3701" w:rsidRPr="000D3639" w:rsidRDefault="00BD3701" w:rsidP="00BD3701">
            <w:pPr>
              <w:ind w:firstLine="270"/>
              <w:jc w:val="both"/>
            </w:pPr>
            <w:r w:rsidRPr="000D3639">
              <w:rPr>
                <w:sz w:val="20"/>
                <w:szCs w:val="20"/>
              </w:rPr>
              <w:t xml:space="preserve">ПП </w:t>
            </w:r>
            <w:r w:rsidR="004F66BC">
              <w:rPr>
                <w:sz w:val="20"/>
                <w:szCs w:val="20"/>
              </w:rPr>
              <w:t>МІС має надавати</w:t>
            </w:r>
            <w:r w:rsidRPr="000D3639">
              <w:rPr>
                <w:sz w:val="20"/>
                <w:szCs w:val="20"/>
              </w:rPr>
              <w:t xml:space="preserve"> можливість зберігати та повторно використовувати пошукові запити (у т.ч. для </w:t>
            </w:r>
            <w:proofErr w:type="gramStart"/>
            <w:r w:rsidRPr="000D3639">
              <w:rPr>
                <w:sz w:val="20"/>
                <w:szCs w:val="20"/>
              </w:rPr>
              <w:t>кожного</w:t>
            </w:r>
            <w:proofErr w:type="gramEnd"/>
            <w:r w:rsidRPr="000D3639">
              <w:rPr>
                <w:sz w:val="20"/>
                <w:szCs w:val="20"/>
              </w:rPr>
              <w:t xml:space="preserve"> користувача окремо) а також уточнювати (звужувати) їх. </w:t>
            </w:r>
          </w:p>
          <w:p w:rsidR="00BD3701" w:rsidRPr="000D3639" w:rsidRDefault="004F66BC" w:rsidP="00BD3701">
            <w:pPr>
              <w:ind w:firstLine="270"/>
              <w:jc w:val="both"/>
            </w:pPr>
            <w:r>
              <w:rPr>
                <w:sz w:val="20"/>
                <w:szCs w:val="20"/>
              </w:rPr>
              <w:t>ПП МІС має  відображати</w:t>
            </w:r>
            <w:r w:rsidR="00BD3701" w:rsidRPr="000D3639">
              <w:rPr>
                <w:sz w:val="20"/>
                <w:szCs w:val="20"/>
              </w:rPr>
              <w:t xml:space="preserve"> перелік </w:t>
            </w:r>
            <w:proofErr w:type="gramStart"/>
            <w:r w:rsidR="00BD3701" w:rsidRPr="000D3639">
              <w:rPr>
                <w:sz w:val="20"/>
                <w:szCs w:val="20"/>
              </w:rPr>
              <w:t>вс</w:t>
            </w:r>
            <w:proofErr w:type="gramEnd"/>
            <w:r w:rsidR="00BD3701" w:rsidRPr="000D3639">
              <w:rPr>
                <w:sz w:val="20"/>
                <w:szCs w:val="20"/>
              </w:rPr>
              <w:t xml:space="preserve">іх внесених даних в Журналі подій. </w:t>
            </w:r>
          </w:p>
          <w:p w:rsidR="00BD3701" w:rsidRPr="000D3639" w:rsidRDefault="00BD3701" w:rsidP="00BD3701">
            <w:r w:rsidRPr="000D3639">
              <w:rPr>
                <w:sz w:val="20"/>
                <w:szCs w:val="20"/>
              </w:rPr>
              <w:t xml:space="preserve"> </w:t>
            </w:r>
            <w:r w:rsidR="00847DC2">
              <w:rPr>
                <w:sz w:val="20"/>
                <w:szCs w:val="20"/>
                <w:lang w:val="uk-UA"/>
              </w:rPr>
              <w:t>3.</w:t>
            </w:r>
            <w:r w:rsidRPr="000D3639">
              <w:rPr>
                <w:sz w:val="20"/>
                <w:szCs w:val="20"/>
              </w:rPr>
              <w:t xml:space="preserve"> </w:t>
            </w:r>
            <w:r w:rsidRPr="000D3639">
              <w:rPr>
                <w:b/>
                <w:bCs/>
                <w:sz w:val="20"/>
                <w:szCs w:val="20"/>
              </w:rPr>
              <w:t xml:space="preserve">Склад ПП </w:t>
            </w:r>
            <w:r w:rsidR="004F66BC">
              <w:rPr>
                <w:b/>
                <w:bCs/>
                <w:color w:val="000000"/>
                <w:sz w:val="20"/>
                <w:szCs w:val="20"/>
              </w:rPr>
              <w:t>МІ</w:t>
            </w:r>
            <w:proofErr w:type="gramStart"/>
            <w:r w:rsidR="004F66BC">
              <w:rPr>
                <w:b/>
                <w:bCs/>
                <w:color w:val="000000"/>
                <w:sz w:val="20"/>
                <w:szCs w:val="20"/>
              </w:rPr>
              <w:t>С</w:t>
            </w:r>
            <w:proofErr w:type="gramEnd"/>
            <w:r w:rsidRPr="000D3639">
              <w:rPr>
                <w:color w:val="2F5496"/>
                <w:sz w:val="20"/>
                <w:szCs w:val="20"/>
              </w:rPr>
              <w:t xml:space="preserve"> </w:t>
            </w:r>
          </w:p>
          <w:p w:rsidR="00BD3701" w:rsidRPr="000D3639" w:rsidRDefault="00BD3701" w:rsidP="00BD3701">
            <w:pPr>
              <w:jc w:val="both"/>
            </w:pPr>
            <w:r w:rsidRPr="000D3639">
              <w:rPr>
                <w:sz w:val="20"/>
                <w:szCs w:val="20"/>
              </w:rPr>
              <w:t xml:space="preserve"> </w:t>
            </w:r>
            <w:r w:rsidRPr="000D3639">
              <w:rPr>
                <w:b/>
                <w:bCs/>
                <w:sz w:val="20"/>
                <w:szCs w:val="20"/>
              </w:rPr>
              <w:t>3.1 Медична інформаційна система (МІС)</w:t>
            </w:r>
            <w:r w:rsidRPr="000D3639">
              <w:rPr>
                <w:color w:val="2F5496"/>
                <w:sz w:val="20"/>
                <w:szCs w:val="20"/>
              </w:rPr>
              <w:t xml:space="preserve"> </w:t>
            </w:r>
          </w:p>
          <w:p w:rsidR="00BD3701" w:rsidRPr="000D3639" w:rsidRDefault="00BD3701" w:rsidP="00BD3701">
            <w:pPr>
              <w:ind w:firstLine="705"/>
              <w:jc w:val="both"/>
            </w:pPr>
            <w:r w:rsidRPr="000D3639">
              <w:rPr>
                <w:b/>
                <w:bCs/>
                <w:sz w:val="20"/>
                <w:szCs w:val="20"/>
              </w:rPr>
              <w:t>3.1.1 Інтеграція МІС із центральним компонентом системи “Електронне здоров’я” МОЗ України</w:t>
            </w:r>
            <w:r w:rsidRPr="000D3639">
              <w:rPr>
                <w:color w:val="2F5496"/>
                <w:sz w:val="20"/>
                <w:szCs w:val="20"/>
              </w:rPr>
              <w:t xml:space="preserve"> </w:t>
            </w:r>
          </w:p>
          <w:p w:rsidR="00BD3701" w:rsidRPr="000D3639" w:rsidRDefault="00BD3701" w:rsidP="00BD3701">
            <w:pPr>
              <w:jc w:val="both"/>
            </w:pPr>
            <w:proofErr w:type="gramStart"/>
            <w:r w:rsidRPr="000D3639">
              <w:rPr>
                <w:sz w:val="20"/>
                <w:szCs w:val="20"/>
              </w:rPr>
              <w:t xml:space="preserve">МІС </w:t>
            </w:r>
            <w:r w:rsidR="004F66BC">
              <w:rPr>
                <w:sz w:val="20"/>
                <w:szCs w:val="20"/>
              </w:rPr>
              <w:t>повинна забезпечувати</w:t>
            </w:r>
            <w:r w:rsidRPr="000D3639">
              <w:rPr>
                <w:sz w:val="20"/>
                <w:szCs w:val="20"/>
              </w:rPr>
              <w:t xml:space="preserve">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w:t>
            </w:r>
            <w:r w:rsidR="004F66BC">
              <w:rPr>
                <w:sz w:val="20"/>
                <w:szCs w:val="20"/>
              </w:rPr>
              <w:t>вання нових вимог до МІС тощо,  гарантується</w:t>
            </w:r>
            <w:r w:rsidRPr="000D3639">
              <w:rPr>
                <w:sz w:val="20"/>
                <w:szCs w:val="20"/>
              </w:rPr>
              <w:t xml:space="preserve"> проведення відповідних розробок та адаптації МІС згідно із зазначеними змінами. </w:t>
            </w:r>
            <w:proofErr w:type="gramEnd"/>
          </w:p>
          <w:p w:rsidR="00BD3701" w:rsidRPr="000D3639" w:rsidRDefault="00BD3701" w:rsidP="00BD3701">
            <w:pPr>
              <w:jc w:val="both"/>
            </w:pPr>
            <w:r w:rsidRPr="000D3639">
              <w:rPr>
                <w:sz w:val="20"/>
                <w:szCs w:val="20"/>
              </w:rPr>
              <w:t>Структура побудови масиву даних</w:t>
            </w:r>
            <w:r w:rsidR="003A20F6">
              <w:rPr>
                <w:sz w:val="20"/>
                <w:szCs w:val="20"/>
              </w:rPr>
              <w:t xml:space="preserve"> повинна бути</w:t>
            </w:r>
            <w:r w:rsidRPr="000D3639">
              <w:rPr>
                <w:sz w:val="20"/>
                <w:szCs w:val="20"/>
              </w:rPr>
              <w:t xml:space="preserve"> розроблена у відповідності до </w:t>
            </w:r>
            <w:proofErr w:type="gramStart"/>
            <w:r w:rsidRPr="000D3639">
              <w:rPr>
                <w:sz w:val="20"/>
                <w:szCs w:val="20"/>
              </w:rPr>
              <w:t>св</w:t>
            </w:r>
            <w:proofErr w:type="gramEnd"/>
            <w:r w:rsidRPr="000D3639">
              <w:rPr>
                <w:sz w:val="20"/>
                <w:szCs w:val="20"/>
              </w:rPr>
              <w:t xml:space="preserve">ітових стандартів, для гарантування подальшої інтеграції і двосторонньої передачі даних до інших медичних баз даних або реєстрів. </w:t>
            </w:r>
          </w:p>
          <w:p w:rsidR="00BD3701" w:rsidRPr="000D3639" w:rsidRDefault="00BD3701" w:rsidP="00BD3701">
            <w:pPr>
              <w:jc w:val="both"/>
            </w:pPr>
            <w:proofErr w:type="gramStart"/>
            <w:r w:rsidRPr="000D3639">
              <w:rPr>
                <w:sz w:val="20"/>
                <w:szCs w:val="20"/>
              </w:rPr>
              <w:t>П</w:t>
            </w:r>
            <w:proofErr w:type="gramEnd"/>
            <w:r w:rsidRPr="000D3639">
              <w:rPr>
                <w:sz w:val="20"/>
                <w:szCs w:val="20"/>
              </w:rPr>
              <w:t>ідсистема роботи із центральним компонентом “Електронне здоров’я” МІС</w:t>
            </w:r>
            <w:r w:rsidR="003A20F6">
              <w:rPr>
                <w:sz w:val="20"/>
                <w:szCs w:val="20"/>
              </w:rPr>
              <w:t xml:space="preserve"> повинна  забезпечувати</w:t>
            </w:r>
            <w:r w:rsidRPr="000D3639">
              <w:rPr>
                <w:sz w:val="20"/>
                <w:szCs w:val="20"/>
              </w:rPr>
              <w:t xml:space="preserve"> взаємодію із центральним компонентом “Електронне </w:t>
            </w:r>
            <w:r w:rsidR="003A20F6">
              <w:rPr>
                <w:sz w:val="20"/>
                <w:szCs w:val="20"/>
              </w:rPr>
              <w:t>здоров’я” МОЗ України та виконувати</w:t>
            </w:r>
            <w:r w:rsidRPr="000D3639">
              <w:rPr>
                <w:sz w:val="20"/>
                <w:szCs w:val="20"/>
              </w:rPr>
              <w:t xml:space="preserve"> наступні додаткові функції: </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реєстрація юридичної особи будь якого </w:t>
            </w:r>
            <w:proofErr w:type="gramStart"/>
            <w:r w:rsidRPr="000D3639">
              <w:rPr>
                <w:color w:val="000000"/>
                <w:sz w:val="20"/>
                <w:szCs w:val="20"/>
              </w:rPr>
              <w:t>р</w:t>
            </w:r>
            <w:proofErr w:type="gramEnd"/>
            <w:r w:rsidRPr="000D3639">
              <w:rPr>
                <w:color w:val="000000"/>
                <w:sz w:val="20"/>
                <w:szCs w:val="20"/>
              </w:rPr>
              <w:t>івня надання медичної допомоги;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реєстрація керівника юридичної особи будь якого </w:t>
            </w:r>
            <w:proofErr w:type="gramStart"/>
            <w:r w:rsidRPr="000D3639">
              <w:rPr>
                <w:color w:val="000000"/>
                <w:sz w:val="20"/>
                <w:szCs w:val="20"/>
              </w:rPr>
              <w:t>р</w:t>
            </w:r>
            <w:proofErr w:type="gramEnd"/>
            <w:r w:rsidRPr="000D3639">
              <w:rPr>
                <w:color w:val="000000"/>
                <w:sz w:val="20"/>
                <w:szCs w:val="20"/>
              </w:rPr>
              <w:t>івня надання медичної допомоги;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реєстрація місць надання медичної допомоги (стаціонарні відділення та відокремлені </w:t>
            </w:r>
            <w:proofErr w:type="gramStart"/>
            <w:r w:rsidRPr="000D3639">
              <w:rPr>
                <w:color w:val="000000"/>
                <w:sz w:val="20"/>
                <w:szCs w:val="20"/>
              </w:rPr>
              <w:t>п</w:t>
            </w:r>
            <w:proofErr w:type="gramEnd"/>
            <w:r w:rsidRPr="000D3639">
              <w:rPr>
                <w:color w:val="000000"/>
                <w:sz w:val="20"/>
                <w:szCs w:val="20"/>
              </w:rPr>
              <w:t>ідрозділи;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реєстрація </w:t>
            </w:r>
            <w:proofErr w:type="gramStart"/>
            <w:r w:rsidRPr="000D3639">
              <w:rPr>
                <w:color w:val="000000"/>
                <w:sz w:val="20"/>
                <w:szCs w:val="20"/>
              </w:rPr>
              <w:t>вс</w:t>
            </w:r>
            <w:proofErr w:type="gramEnd"/>
            <w:r w:rsidRPr="000D3639">
              <w:rPr>
                <w:color w:val="000000"/>
                <w:sz w:val="20"/>
                <w:szCs w:val="20"/>
              </w:rPr>
              <w:t>іх медичних спеціалістів, працівників та консультантів юридичної особи;</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реєстрація медичного обладнання;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реє</w:t>
            </w:r>
            <w:proofErr w:type="gramStart"/>
            <w:r w:rsidRPr="000D3639">
              <w:rPr>
                <w:color w:val="000000"/>
                <w:sz w:val="20"/>
                <w:szCs w:val="20"/>
              </w:rPr>
              <w:t>стр</w:t>
            </w:r>
            <w:proofErr w:type="gramEnd"/>
            <w:r w:rsidRPr="000D3639">
              <w:rPr>
                <w:color w:val="000000"/>
                <w:sz w:val="20"/>
                <w:szCs w:val="20"/>
              </w:rPr>
              <w:t xml:space="preserve"> закупівельних медичних послуг в каталозі; </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визначення набору правил, які визначають та валідують медичну послугу;</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формування шаблону договору та додатків до нього відповідно до діючої нормативної бази;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реєстрація пацієнті</w:t>
            </w:r>
            <w:proofErr w:type="gramStart"/>
            <w:r w:rsidRPr="000D3639">
              <w:rPr>
                <w:color w:val="000000"/>
                <w:sz w:val="20"/>
                <w:szCs w:val="20"/>
              </w:rPr>
              <w:t>в</w:t>
            </w:r>
            <w:proofErr w:type="gramEnd"/>
            <w:r w:rsidRPr="000D3639">
              <w:rPr>
                <w:color w:val="000000"/>
                <w:sz w:val="20"/>
                <w:szCs w:val="20"/>
              </w:rPr>
              <w:t xml:space="preserve"> без заключених декларацій; </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оновлення даних про пацієнтів; </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реєстрація неідентифікованих пацієнті</w:t>
            </w:r>
            <w:proofErr w:type="gramStart"/>
            <w:r w:rsidRPr="000D3639">
              <w:rPr>
                <w:color w:val="000000"/>
                <w:sz w:val="20"/>
                <w:szCs w:val="20"/>
              </w:rPr>
              <w:t>в</w:t>
            </w:r>
            <w:proofErr w:type="gramEnd"/>
            <w:r w:rsidRPr="000D3639">
              <w:rPr>
                <w:color w:val="000000"/>
                <w:sz w:val="20"/>
                <w:szCs w:val="20"/>
              </w:rPr>
              <w:t xml:space="preserve">; </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перехід від дитини до дорослого при досягненні 18 рокі</w:t>
            </w:r>
            <w:proofErr w:type="gramStart"/>
            <w:r w:rsidRPr="000D3639">
              <w:rPr>
                <w:color w:val="000000"/>
                <w:sz w:val="20"/>
                <w:szCs w:val="20"/>
              </w:rPr>
              <w:t>в</w:t>
            </w:r>
            <w:proofErr w:type="gramEnd"/>
            <w:r w:rsidRPr="000D3639">
              <w:rPr>
                <w:color w:val="000000"/>
                <w:sz w:val="20"/>
                <w:szCs w:val="20"/>
              </w:rPr>
              <w:t>;</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заключення декларації для вже зареєстрованого пацієнта;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структура заповнення даних в електронному медичному записі;</w:t>
            </w:r>
          </w:p>
          <w:p w:rsidR="00BD3701" w:rsidRPr="000D3639" w:rsidRDefault="00BD3701" w:rsidP="00613BDA">
            <w:pPr>
              <w:numPr>
                <w:ilvl w:val="0"/>
                <w:numId w:val="3"/>
              </w:numPr>
              <w:contextualSpacing/>
              <w:rPr>
                <w:color w:val="000000"/>
                <w:sz w:val="20"/>
                <w:szCs w:val="20"/>
              </w:rPr>
            </w:pPr>
            <w:r w:rsidRPr="000D3639">
              <w:rPr>
                <w:color w:val="000000"/>
                <w:sz w:val="20"/>
                <w:szCs w:val="20"/>
              </w:rPr>
              <w:t>направлення на діагностичні обстеження;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лабораторні обстеження;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направлення на консультацію до суміжного </w:t>
            </w:r>
            <w:proofErr w:type="gramStart"/>
            <w:r w:rsidRPr="000D3639">
              <w:rPr>
                <w:color w:val="000000"/>
                <w:sz w:val="20"/>
                <w:szCs w:val="20"/>
              </w:rPr>
              <w:t>спец</w:t>
            </w:r>
            <w:proofErr w:type="gramEnd"/>
            <w:r w:rsidRPr="000D3639">
              <w:rPr>
                <w:color w:val="000000"/>
                <w:sz w:val="20"/>
                <w:szCs w:val="20"/>
              </w:rPr>
              <w:t>іаліста;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медичну процедуру;</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діагностичний звіт;</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 xml:space="preserve">консультаційний висновок </w:t>
            </w:r>
            <w:proofErr w:type="gramStart"/>
            <w:r w:rsidRPr="000D3639">
              <w:rPr>
                <w:color w:val="000000"/>
                <w:sz w:val="20"/>
                <w:szCs w:val="20"/>
              </w:rPr>
              <w:t>спец</w:t>
            </w:r>
            <w:proofErr w:type="gramEnd"/>
            <w:r w:rsidRPr="000D3639">
              <w:rPr>
                <w:color w:val="000000"/>
                <w:sz w:val="20"/>
                <w:szCs w:val="20"/>
              </w:rPr>
              <w:t>іаліста;</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заключення щодо проведеної процедури;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електронні медичні записи;</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документ "реєстрація пацієнта";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документ "виписка пацієнта";</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на стаціонарне лікування;</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направлення (переведення) зі стаціонару в стаціонар;</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 xml:space="preserve">консультаційний висновок </w:t>
            </w:r>
            <w:proofErr w:type="gramStart"/>
            <w:r w:rsidRPr="000D3639">
              <w:rPr>
                <w:color w:val="000000"/>
                <w:sz w:val="20"/>
                <w:szCs w:val="20"/>
              </w:rPr>
              <w:t>спец</w:t>
            </w:r>
            <w:proofErr w:type="gramEnd"/>
            <w:r w:rsidRPr="000D3639">
              <w:rPr>
                <w:color w:val="000000"/>
                <w:sz w:val="20"/>
                <w:szCs w:val="20"/>
              </w:rPr>
              <w:t>іаліста в стаціонарі;</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шаблон контракту;</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lastRenderedPageBreak/>
              <w:t>електронні медичні записи для інсулінозалежних;</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електронний рецепт;</w:t>
            </w:r>
          </w:p>
          <w:p w:rsidR="00BD3701" w:rsidRPr="000D3639" w:rsidRDefault="00BD3701" w:rsidP="00613BDA">
            <w:pPr>
              <w:numPr>
                <w:ilvl w:val="0"/>
                <w:numId w:val="3"/>
              </w:numPr>
              <w:spacing w:line="276" w:lineRule="auto"/>
              <w:contextualSpacing/>
              <w:rPr>
                <w:color w:val="000000"/>
                <w:sz w:val="20"/>
                <w:szCs w:val="20"/>
              </w:rPr>
            </w:pPr>
            <w:r w:rsidRPr="000D3639">
              <w:rPr>
                <w:color w:val="000000"/>
                <w:sz w:val="20"/>
                <w:szCs w:val="20"/>
              </w:rPr>
              <w:t>електронні медичні висновки новонароджених</w:t>
            </w:r>
          </w:p>
          <w:p w:rsidR="00BD3701" w:rsidRPr="000D3639" w:rsidRDefault="00BD3701" w:rsidP="00613BDA">
            <w:pPr>
              <w:numPr>
                <w:ilvl w:val="0"/>
                <w:numId w:val="3"/>
              </w:numPr>
              <w:contextualSpacing/>
              <w:jc w:val="both"/>
              <w:rPr>
                <w:sz w:val="20"/>
                <w:szCs w:val="20"/>
              </w:rPr>
            </w:pPr>
            <w:r w:rsidRPr="000D3639">
              <w:rPr>
                <w:sz w:val="20"/>
                <w:szCs w:val="20"/>
              </w:rPr>
              <w:t xml:space="preserve">Статистична звітність  </w:t>
            </w:r>
          </w:p>
          <w:p w:rsidR="00BD3701" w:rsidRPr="000D3639" w:rsidRDefault="00BD3701" w:rsidP="00613BDA">
            <w:pPr>
              <w:numPr>
                <w:ilvl w:val="0"/>
                <w:numId w:val="3"/>
              </w:numPr>
              <w:contextualSpacing/>
              <w:jc w:val="both"/>
              <w:rPr>
                <w:sz w:val="20"/>
                <w:szCs w:val="20"/>
              </w:rPr>
            </w:pPr>
            <w:r w:rsidRPr="000D3639">
              <w:rPr>
                <w:sz w:val="20"/>
                <w:szCs w:val="20"/>
              </w:rPr>
              <w:t>Капітаційний звіт по закладам, лікарям та віковим групам пацієнті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Звіт по захворюваності по </w:t>
            </w:r>
            <w:proofErr w:type="gramStart"/>
            <w:r w:rsidRPr="000D3639">
              <w:rPr>
                <w:sz w:val="20"/>
                <w:szCs w:val="20"/>
              </w:rPr>
              <w:t>вс</w:t>
            </w:r>
            <w:proofErr w:type="gramEnd"/>
            <w:r w:rsidRPr="000D3639">
              <w:rPr>
                <w:sz w:val="20"/>
                <w:szCs w:val="20"/>
              </w:rPr>
              <w:t xml:space="preserve">ім структурним підрозділам та за будь-який період  </w:t>
            </w:r>
          </w:p>
          <w:p w:rsidR="00BD3701" w:rsidRPr="000D3639" w:rsidRDefault="00BD3701" w:rsidP="00613BDA">
            <w:pPr>
              <w:numPr>
                <w:ilvl w:val="0"/>
                <w:numId w:val="3"/>
              </w:numPr>
              <w:contextualSpacing/>
              <w:jc w:val="both"/>
              <w:rPr>
                <w:sz w:val="20"/>
                <w:szCs w:val="20"/>
              </w:rPr>
            </w:pPr>
            <w:r w:rsidRPr="000D3639">
              <w:rPr>
                <w:sz w:val="20"/>
                <w:szCs w:val="20"/>
              </w:rPr>
              <w:t xml:space="preserve">Аналітика щодо створених електронних медичних записів, направлень, рецептів, діагностичних звітів, </w:t>
            </w:r>
            <w:r w:rsidRPr="000D3639">
              <w:rPr>
                <w:color w:val="000000"/>
                <w:sz w:val="20"/>
                <w:szCs w:val="20"/>
              </w:rPr>
              <w:t>медичних висновків новонароджених в розрізі кожного лі</w:t>
            </w:r>
            <w:proofErr w:type="gramStart"/>
            <w:r w:rsidRPr="000D3639">
              <w:rPr>
                <w:color w:val="000000"/>
                <w:sz w:val="20"/>
                <w:szCs w:val="20"/>
              </w:rPr>
              <w:t>каря</w:t>
            </w:r>
            <w:proofErr w:type="gramEnd"/>
          </w:p>
          <w:p w:rsidR="00BD3701" w:rsidRPr="000D3639" w:rsidRDefault="00BD3701" w:rsidP="00613BDA">
            <w:pPr>
              <w:numPr>
                <w:ilvl w:val="0"/>
                <w:numId w:val="3"/>
              </w:numPr>
              <w:contextualSpacing/>
              <w:jc w:val="both"/>
              <w:rPr>
                <w:sz w:val="20"/>
                <w:szCs w:val="20"/>
              </w:rPr>
            </w:pPr>
            <w:r w:rsidRPr="000D3639">
              <w:rPr>
                <w:sz w:val="20"/>
                <w:szCs w:val="20"/>
              </w:rPr>
              <w:t xml:space="preserve">Створення та </w:t>
            </w:r>
            <w:proofErr w:type="gramStart"/>
            <w:r w:rsidRPr="000D3639">
              <w:rPr>
                <w:sz w:val="20"/>
                <w:szCs w:val="20"/>
              </w:rPr>
              <w:t>п</w:t>
            </w:r>
            <w:proofErr w:type="gramEnd"/>
            <w:r w:rsidRPr="000D3639">
              <w:rPr>
                <w:sz w:val="20"/>
                <w:szCs w:val="20"/>
              </w:rPr>
              <w:t xml:space="preserve">ідписання декларації з пацієнтом </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 журналом подій; </w:t>
            </w:r>
          </w:p>
          <w:p w:rsidR="00BD3701" w:rsidRPr="000D3639" w:rsidRDefault="00BD3701" w:rsidP="00613BDA">
            <w:pPr>
              <w:numPr>
                <w:ilvl w:val="0"/>
                <w:numId w:val="3"/>
              </w:numPr>
              <w:contextualSpacing/>
              <w:jc w:val="both"/>
              <w:rPr>
                <w:sz w:val="20"/>
                <w:szCs w:val="20"/>
              </w:rPr>
            </w:pPr>
            <w:r w:rsidRPr="000D3639">
              <w:rPr>
                <w:sz w:val="20"/>
                <w:szCs w:val="20"/>
              </w:rPr>
              <w:t>Керування списками пацієнті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Реєстрація нових пацієнті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Відображення основних даних в електронній медичній картці (</w:t>
            </w:r>
            <w:proofErr w:type="gramStart"/>
            <w:r w:rsidRPr="000D3639">
              <w:rPr>
                <w:sz w:val="20"/>
                <w:szCs w:val="20"/>
              </w:rPr>
              <w:t>ЕМК</w:t>
            </w:r>
            <w:proofErr w:type="gramEnd"/>
            <w:r w:rsidRPr="000D3639">
              <w:rPr>
                <w:sz w:val="20"/>
                <w:szCs w:val="20"/>
              </w:rPr>
              <w:t xml:space="preserve">)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Фільтрація існуючих записів </w:t>
            </w:r>
            <w:proofErr w:type="gramStart"/>
            <w:r w:rsidRPr="000D3639">
              <w:rPr>
                <w:sz w:val="20"/>
                <w:szCs w:val="20"/>
              </w:rPr>
              <w:t>в</w:t>
            </w:r>
            <w:proofErr w:type="gramEnd"/>
            <w:r w:rsidRPr="000D3639">
              <w:rPr>
                <w:sz w:val="20"/>
                <w:szCs w:val="20"/>
              </w:rPr>
              <w:t xml:space="preserve"> ЕМК; </w:t>
            </w:r>
          </w:p>
          <w:p w:rsidR="00BD3701" w:rsidRPr="000D3639" w:rsidRDefault="00BD3701" w:rsidP="00613BDA">
            <w:pPr>
              <w:numPr>
                <w:ilvl w:val="0"/>
                <w:numId w:val="3"/>
              </w:numPr>
              <w:contextualSpacing/>
              <w:jc w:val="both"/>
              <w:rPr>
                <w:sz w:val="20"/>
                <w:szCs w:val="20"/>
              </w:rPr>
            </w:pPr>
            <w:r w:rsidRPr="000D3639">
              <w:rPr>
                <w:sz w:val="20"/>
                <w:szCs w:val="20"/>
              </w:rPr>
              <w:t xml:space="preserve">Створення електронного медичного запису (ЕМЗ) в рамках </w:t>
            </w:r>
            <w:proofErr w:type="gramStart"/>
            <w:r w:rsidRPr="000D3639">
              <w:rPr>
                <w:sz w:val="20"/>
                <w:szCs w:val="20"/>
              </w:rPr>
              <w:t>ЕМК</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 класифікатором ICPC-2: </w:t>
            </w:r>
          </w:p>
          <w:p w:rsidR="00BD3701" w:rsidRPr="000D3639" w:rsidRDefault="00BD3701" w:rsidP="00613BDA">
            <w:pPr>
              <w:numPr>
                <w:ilvl w:val="0"/>
                <w:numId w:val="3"/>
              </w:numPr>
              <w:contextualSpacing/>
              <w:jc w:val="both"/>
              <w:rPr>
                <w:sz w:val="20"/>
                <w:szCs w:val="20"/>
              </w:rPr>
            </w:pPr>
            <w:r w:rsidRPr="000D3639">
              <w:rPr>
                <w:sz w:val="20"/>
                <w:szCs w:val="20"/>
              </w:rPr>
              <w:t xml:space="preserve">епізод медичної допомоги </w:t>
            </w:r>
          </w:p>
          <w:p w:rsidR="00BD3701" w:rsidRPr="000D3639" w:rsidRDefault="00BD3701" w:rsidP="00613BDA">
            <w:pPr>
              <w:numPr>
                <w:ilvl w:val="0"/>
                <w:numId w:val="3"/>
              </w:numPr>
              <w:contextualSpacing/>
              <w:jc w:val="both"/>
              <w:rPr>
                <w:sz w:val="20"/>
                <w:szCs w:val="20"/>
              </w:rPr>
            </w:pPr>
            <w:r w:rsidRPr="000D3639">
              <w:rPr>
                <w:sz w:val="20"/>
                <w:szCs w:val="20"/>
              </w:rPr>
              <w:t>візит (</w:t>
            </w:r>
            <w:proofErr w:type="gramStart"/>
            <w:r w:rsidRPr="000D3639">
              <w:rPr>
                <w:sz w:val="20"/>
                <w:szCs w:val="20"/>
              </w:rPr>
              <w:t>под</w:t>
            </w:r>
            <w:proofErr w:type="gramEnd"/>
            <w:r w:rsidRPr="000D3639">
              <w:rPr>
                <w:sz w:val="20"/>
                <w:szCs w:val="20"/>
              </w:rPr>
              <w:t xml:space="preserve">ія/звернення) </w:t>
            </w:r>
          </w:p>
          <w:p w:rsidR="00BD3701" w:rsidRPr="000D3639" w:rsidRDefault="00BD3701" w:rsidP="00613BDA">
            <w:pPr>
              <w:numPr>
                <w:ilvl w:val="0"/>
                <w:numId w:val="3"/>
              </w:numPr>
              <w:contextualSpacing/>
              <w:jc w:val="both"/>
              <w:rPr>
                <w:sz w:val="20"/>
                <w:szCs w:val="20"/>
              </w:rPr>
            </w:pPr>
            <w:r w:rsidRPr="000D3639">
              <w:rPr>
                <w:sz w:val="20"/>
                <w:szCs w:val="20"/>
              </w:rPr>
              <w:t xml:space="preserve">причини </w:t>
            </w:r>
          </w:p>
          <w:p w:rsidR="00BD3701" w:rsidRPr="000D3639" w:rsidRDefault="00BD3701" w:rsidP="00613BDA">
            <w:pPr>
              <w:numPr>
                <w:ilvl w:val="0"/>
                <w:numId w:val="3"/>
              </w:numPr>
              <w:contextualSpacing/>
              <w:jc w:val="both"/>
              <w:rPr>
                <w:sz w:val="20"/>
                <w:szCs w:val="20"/>
              </w:rPr>
            </w:pPr>
            <w:r w:rsidRPr="000D3639">
              <w:rPr>
                <w:sz w:val="20"/>
                <w:szCs w:val="20"/>
              </w:rPr>
              <w:t xml:space="preserve">діагноз </w:t>
            </w:r>
          </w:p>
          <w:p w:rsidR="00BD3701" w:rsidRPr="000D3639" w:rsidRDefault="00BD3701" w:rsidP="00613BDA">
            <w:pPr>
              <w:numPr>
                <w:ilvl w:val="0"/>
                <w:numId w:val="3"/>
              </w:numPr>
              <w:contextualSpacing/>
              <w:jc w:val="both"/>
              <w:rPr>
                <w:sz w:val="20"/>
                <w:szCs w:val="20"/>
              </w:rPr>
            </w:pPr>
            <w:r w:rsidRPr="000D3639">
              <w:rPr>
                <w:sz w:val="20"/>
                <w:szCs w:val="20"/>
              </w:rPr>
              <w:t xml:space="preserve">дії/втручання </w:t>
            </w:r>
          </w:p>
          <w:p w:rsidR="00BD3701" w:rsidRPr="000D3639" w:rsidRDefault="00BD3701" w:rsidP="00613BDA">
            <w:pPr>
              <w:numPr>
                <w:ilvl w:val="0"/>
                <w:numId w:val="3"/>
              </w:numPr>
              <w:contextualSpacing/>
              <w:jc w:val="both"/>
              <w:rPr>
                <w:sz w:val="20"/>
                <w:szCs w:val="20"/>
              </w:rPr>
            </w:pPr>
            <w:r w:rsidRPr="000D3639">
              <w:rPr>
                <w:sz w:val="20"/>
                <w:szCs w:val="20"/>
              </w:rPr>
              <w:t xml:space="preserve">стани </w:t>
            </w:r>
          </w:p>
          <w:p w:rsidR="00BD3701" w:rsidRPr="000D3639" w:rsidRDefault="00BD3701" w:rsidP="00613BDA">
            <w:pPr>
              <w:numPr>
                <w:ilvl w:val="0"/>
                <w:numId w:val="3"/>
              </w:numPr>
              <w:contextualSpacing/>
              <w:jc w:val="both"/>
              <w:rPr>
                <w:sz w:val="20"/>
                <w:szCs w:val="20"/>
              </w:rPr>
            </w:pPr>
            <w:r w:rsidRPr="000D3639">
              <w:rPr>
                <w:sz w:val="20"/>
                <w:szCs w:val="20"/>
              </w:rPr>
              <w:t xml:space="preserve">алергії </w:t>
            </w:r>
          </w:p>
          <w:p w:rsidR="00BD3701" w:rsidRPr="000D3639" w:rsidRDefault="00BD3701" w:rsidP="00613BDA">
            <w:pPr>
              <w:numPr>
                <w:ilvl w:val="0"/>
                <w:numId w:val="3"/>
              </w:numPr>
              <w:contextualSpacing/>
              <w:jc w:val="both"/>
              <w:rPr>
                <w:sz w:val="20"/>
                <w:szCs w:val="20"/>
              </w:rPr>
            </w:pPr>
            <w:r w:rsidRPr="000D3639">
              <w:rPr>
                <w:sz w:val="20"/>
                <w:szCs w:val="20"/>
              </w:rPr>
              <w:t xml:space="preserve">вакцинації </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міжнародного </w:t>
            </w:r>
            <w:proofErr w:type="gramStart"/>
            <w:r w:rsidRPr="000D3639">
              <w:rPr>
                <w:sz w:val="20"/>
                <w:szCs w:val="20"/>
              </w:rPr>
              <w:t>св</w:t>
            </w:r>
            <w:proofErr w:type="gramEnd"/>
            <w:r w:rsidRPr="000D3639">
              <w:rPr>
                <w:sz w:val="20"/>
                <w:szCs w:val="20"/>
              </w:rPr>
              <w:t>ідоцтва про вакцинацію</w:t>
            </w:r>
          </w:p>
          <w:p w:rsidR="00BD3701" w:rsidRPr="000D3639" w:rsidRDefault="00BD3701" w:rsidP="00613BDA">
            <w:pPr>
              <w:numPr>
                <w:ilvl w:val="0"/>
                <w:numId w:val="3"/>
              </w:numPr>
              <w:contextualSpacing/>
              <w:jc w:val="both"/>
              <w:rPr>
                <w:sz w:val="20"/>
                <w:szCs w:val="20"/>
              </w:rPr>
            </w:pPr>
            <w:r w:rsidRPr="000D3639">
              <w:rPr>
                <w:sz w:val="20"/>
                <w:szCs w:val="20"/>
              </w:rPr>
              <w:t xml:space="preserve">Друк міжнародного </w:t>
            </w:r>
            <w:proofErr w:type="gramStart"/>
            <w:r w:rsidRPr="000D3639">
              <w:rPr>
                <w:sz w:val="20"/>
                <w:szCs w:val="20"/>
              </w:rPr>
              <w:t>св</w:t>
            </w:r>
            <w:proofErr w:type="gramEnd"/>
            <w:r w:rsidRPr="000D3639">
              <w:rPr>
                <w:sz w:val="20"/>
                <w:szCs w:val="20"/>
              </w:rPr>
              <w:t>ідоцтва про вакцинацію</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електронного рецепту; </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електронного направлення;  </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електронного </w:t>
            </w:r>
            <w:r w:rsidRPr="000D3639">
              <w:rPr>
                <w:color w:val="000000"/>
                <w:sz w:val="20"/>
                <w:szCs w:val="20"/>
              </w:rPr>
              <w:t>медичного висновку новонароджених</w:t>
            </w:r>
          </w:p>
          <w:p w:rsidR="00BD3701" w:rsidRPr="000D3639" w:rsidRDefault="00BD3701" w:rsidP="00613BDA">
            <w:pPr>
              <w:numPr>
                <w:ilvl w:val="0"/>
                <w:numId w:val="3"/>
              </w:numPr>
              <w:contextualSpacing/>
              <w:jc w:val="both"/>
              <w:rPr>
                <w:sz w:val="20"/>
                <w:szCs w:val="20"/>
              </w:rPr>
            </w:pPr>
            <w:r w:rsidRPr="000D3639">
              <w:rPr>
                <w:sz w:val="20"/>
                <w:szCs w:val="20"/>
              </w:rPr>
              <w:t xml:space="preserve">Шаблони записів </w:t>
            </w:r>
            <w:proofErr w:type="gramStart"/>
            <w:r w:rsidRPr="000D3639">
              <w:rPr>
                <w:sz w:val="20"/>
                <w:szCs w:val="20"/>
              </w:rPr>
              <w:t>л</w:t>
            </w:r>
            <w:proofErr w:type="gramEnd"/>
            <w:r w:rsidRPr="000D3639">
              <w:rPr>
                <w:sz w:val="20"/>
                <w:szCs w:val="20"/>
              </w:rPr>
              <w:t xml:space="preserve">ікаря; </w:t>
            </w:r>
          </w:p>
          <w:p w:rsidR="00BD3701" w:rsidRPr="000D3639" w:rsidRDefault="00BD3701" w:rsidP="00613BDA">
            <w:pPr>
              <w:numPr>
                <w:ilvl w:val="0"/>
                <w:numId w:val="3"/>
              </w:numPr>
              <w:contextualSpacing/>
              <w:jc w:val="both"/>
              <w:rPr>
                <w:sz w:val="20"/>
                <w:szCs w:val="20"/>
              </w:rPr>
            </w:pPr>
            <w:r w:rsidRPr="000D3639">
              <w:rPr>
                <w:sz w:val="20"/>
                <w:szCs w:val="20"/>
              </w:rPr>
              <w:t>Шаблони медикаментів лі</w:t>
            </w:r>
            <w:proofErr w:type="gramStart"/>
            <w:r w:rsidRPr="000D3639">
              <w:rPr>
                <w:sz w:val="20"/>
                <w:szCs w:val="20"/>
              </w:rPr>
              <w:t>каря</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Шаблони обстеження лікаря; </w:t>
            </w:r>
          </w:p>
          <w:p w:rsidR="00BD3701" w:rsidRPr="000D3639" w:rsidRDefault="00BD3701" w:rsidP="00613BDA">
            <w:pPr>
              <w:numPr>
                <w:ilvl w:val="0"/>
                <w:numId w:val="3"/>
              </w:numPr>
              <w:contextualSpacing/>
              <w:jc w:val="both"/>
              <w:rPr>
                <w:sz w:val="20"/>
                <w:szCs w:val="20"/>
              </w:rPr>
            </w:pPr>
            <w:r w:rsidRPr="000D3639">
              <w:rPr>
                <w:sz w:val="20"/>
                <w:szCs w:val="20"/>
              </w:rPr>
              <w:t xml:space="preserve">Постановка діагнозу та робота з МКХ-10; </w:t>
            </w:r>
          </w:p>
          <w:p w:rsidR="00BD3701" w:rsidRPr="000D3639" w:rsidRDefault="00BD3701" w:rsidP="00613BDA">
            <w:pPr>
              <w:numPr>
                <w:ilvl w:val="0"/>
                <w:numId w:val="3"/>
              </w:numPr>
              <w:contextualSpacing/>
              <w:rPr>
                <w:sz w:val="20"/>
                <w:szCs w:val="20"/>
              </w:rPr>
            </w:pPr>
            <w:r w:rsidRPr="000D3639">
              <w:rPr>
                <w:sz w:val="20"/>
                <w:szCs w:val="20"/>
              </w:rPr>
              <w:t>Призначення на лабораторн</w:t>
            </w:r>
            <w:proofErr w:type="gramStart"/>
            <w:r w:rsidRPr="000D3639">
              <w:rPr>
                <w:sz w:val="20"/>
                <w:szCs w:val="20"/>
              </w:rPr>
              <w:t>о-</w:t>
            </w:r>
            <w:proofErr w:type="gramEnd"/>
            <w:r w:rsidRPr="000D3639">
              <w:rPr>
                <w:sz w:val="20"/>
                <w:szCs w:val="20"/>
              </w:rPr>
              <w:t xml:space="preserve">інструментальні обстеження та консультації спеціалістів; </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 класифікатором LOINC; </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КХСПОЗ</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ACCD</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АКМІ</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зі списком медикаментозних призначень; </w:t>
            </w:r>
          </w:p>
          <w:p w:rsidR="00BD3701" w:rsidRPr="000D3639" w:rsidRDefault="00BD3701" w:rsidP="00613BDA">
            <w:pPr>
              <w:numPr>
                <w:ilvl w:val="0"/>
                <w:numId w:val="3"/>
              </w:numPr>
              <w:contextualSpacing/>
              <w:jc w:val="both"/>
              <w:rPr>
                <w:sz w:val="20"/>
                <w:szCs w:val="20"/>
              </w:rPr>
            </w:pPr>
            <w:r w:rsidRPr="000D3639">
              <w:rPr>
                <w:sz w:val="20"/>
                <w:szCs w:val="20"/>
              </w:rPr>
              <w:t>Робота з довідником лікарських препараті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Перегляд результатів та </w:t>
            </w:r>
            <w:proofErr w:type="gramStart"/>
            <w:r w:rsidRPr="000D3639">
              <w:rPr>
                <w:sz w:val="20"/>
                <w:szCs w:val="20"/>
              </w:rPr>
              <w:t>п</w:t>
            </w:r>
            <w:proofErr w:type="gramEnd"/>
            <w:r w:rsidRPr="000D3639">
              <w:rPr>
                <w:sz w:val="20"/>
                <w:szCs w:val="20"/>
              </w:rPr>
              <w:t xml:space="preserve">ідписання медичного запису цифровим підписом; </w:t>
            </w:r>
          </w:p>
          <w:p w:rsidR="00BD3701" w:rsidRPr="000D3639" w:rsidRDefault="00BD3701" w:rsidP="00613BDA">
            <w:pPr>
              <w:numPr>
                <w:ilvl w:val="0"/>
                <w:numId w:val="3"/>
              </w:numPr>
              <w:contextualSpacing/>
              <w:jc w:val="both"/>
              <w:rPr>
                <w:sz w:val="20"/>
                <w:szCs w:val="20"/>
              </w:rPr>
            </w:pPr>
            <w:r w:rsidRPr="000D3639">
              <w:rPr>
                <w:sz w:val="20"/>
                <w:szCs w:val="20"/>
              </w:rPr>
              <w:t>Формування медичного висновку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Робота зі списком медичних висновкі</w:t>
            </w:r>
            <w:proofErr w:type="gramStart"/>
            <w:r w:rsidRPr="000D3639">
              <w:rPr>
                <w:sz w:val="20"/>
                <w:szCs w:val="20"/>
              </w:rPr>
              <w:t>в</w:t>
            </w:r>
            <w:proofErr w:type="gramEnd"/>
            <w:r w:rsidRPr="000D3639">
              <w:rPr>
                <w:sz w:val="20"/>
                <w:szCs w:val="20"/>
              </w:rPr>
              <w:t xml:space="preserve">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Скасування медичного висновку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 xml:space="preserve">Друк та/або експорт медичного запису чи </w:t>
            </w:r>
            <w:proofErr w:type="gramStart"/>
            <w:r w:rsidRPr="000D3639">
              <w:rPr>
                <w:sz w:val="20"/>
                <w:szCs w:val="20"/>
              </w:rPr>
              <w:t>ЕМК</w:t>
            </w:r>
            <w:proofErr w:type="gramEnd"/>
            <w:r w:rsidRPr="000D3639">
              <w:rPr>
                <w:sz w:val="20"/>
                <w:szCs w:val="20"/>
              </w:rPr>
              <w:t xml:space="preserve"> в цілому: </w:t>
            </w:r>
          </w:p>
          <w:p w:rsidR="00BD3701" w:rsidRPr="000D3639" w:rsidRDefault="00BD3701" w:rsidP="00613BDA">
            <w:pPr>
              <w:numPr>
                <w:ilvl w:val="0"/>
                <w:numId w:val="3"/>
              </w:numPr>
              <w:contextualSpacing/>
              <w:rPr>
                <w:color w:val="1D1C1D"/>
                <w:sz w:val="20"/>
                <w:szCs w:val="20"/>
              </w:rPr>
            </w:pPr>
            <w:r w:rsidRPr="000D3639">
              <w:rPr>
                <w:color w:val="1D1C1D"/>
                <w:sz w:val="20"/>
                <w:szCs w:val="20"/>
              </w:rPr>
              <w:t xml:space="preserve">     консультаційний висновок </w:t>
            </w:r>
            <w:proofErr w:type="gramStart"/>
            <w:r w:rsidRPr="000D3639">
              <w:rPr>
                <w:color w:val="1D1C1D"/>
                <w:sz w:val="20"/>
                <w:szCs w:val="20"/>
              </w:rPr>
              <w:t>спец</w:t>
            </w:r>
            <w:proofErr w:type="gramEnd"/>
            <w:r w:rsidRPr="000D3639">
              <w:rPr>
                <w:color w:val="1D1C1D"/>
                <w:sz w:val="20"/>
                <w:szCs w:val="20"/>
              </w:rPr>
              <w:t>іаліста № 028/о</w:t>
            </w:r>
          </w:p>
          <w:p w:rsidR="002A3B69" w:rsidRPr="000D3639" w:rsidRDefault="002A3B69" w:rsidP="00613BDA">
            <w:pPr>
              <w:numPr>
                <w:ilvl w:val="0"/>
                <w:numId w:val="3"/>
              </w:numPr>
              <w:contextualSpacing/>
              <w:rPr>
                <w:color w:val="1D1C1D"/>
                <w:sz w:val="20"/>
                <w:szCs w:val="20"/>
              </w:rPr>
            </w:pPr>
            <w:r w:rsidRPr="000D3639">
              <w:rPr>
                <w:color w:val="1D1C1D"/>
                <w:sz w:val="20"/>
                <w:szCs w:val="20"/>
              </w:rPr>
              <w:t xml:space="preserve">     протипокази до проведення вакцинації № 028/1</w:t>
            </w:r>
          </w:p>
          <w:p w:rsidR="00BD3701" w:rsidRPr="000D3639" w:rsidRDefault="00BD3701" w:rsidP="00613BDA">
            <w:pPr>
              <w:numPr>
                <w:ilvl w:val="0"/>
                <w:numId w:val="3"/>
              </w:numPr>
              <w:contextualSpacing/>
              <w:rPr>
                <w:color w:val="1D1C1D"/>
                <w:sz w:val="20"/>
                <w:szCs w:val="20"/>
              </w:rPr>
            </w:pPr>
            <w:r w:rsidRPr="000D3639">
              <w:rPr>
                <w:color w:val="1D1C1D"/>
                <w:sz w:val="20"/>
                <w:szCs w:val="20"/>
              </w:rPr>
              <w:t xml:space="preserve">     медична карта стаціонарного хворого № 003</w:t>
            </w:r>
            <w:proofErr w:type="gramStart"/>
            <w:r w:rsidRPr="000D3639">
              <w:rPr>
                <w:color w:val="1D1C1D"/>
                <w:sz w:val="20"/>
                <w:szCs w:val="20"/>
              </w:rPr>
              <w:t>/О</w:t>
            </w:r>
            <w:proofErr w:type="gramEnd"/>
          </w:p>
          <w:p w:rsidR="00BD3701" w:rsidRPr="000D3639" w:rsidRDefault="00BD3701" w:rsidP="00613BDA">
            <w:pPr>
              <w:numPr>
                <w:ilvl w:val="0"/>
                <w:numId w:val="3"/>
              </w:numPr>
              <w:contextualSpacing/>
              <w:rPr>
                <w:color w:val="1D1C1D"/>
                <w:sz w:val="20"/>
                <w:szCs w:val="20"/>
              </w:rPr>
            </w:pPr>
            <w:r w:rsidRPr="000D3639">
              <w:rPr>
                <w:color w:val="1D1C1D"/>
                <w:sz w:val="20"/>
                <w:szCs w:val="20"/>
              </w:rPr>
              <w:t xml:space="preserve">     карта пацієнта, який вибув із стаціонару № 066</w:t>
            </w:r>
            <w:proofErr w:type="gramStart"/>
            <w:r w:rsidRPr="000D3639">
              <w:rPr>
                <w:color w:val="1D1C1D"/>
                <w:sz w:val="20"/>
                <w:szCs w:val="20"/>
              </w:rPr>
              <w:t>/О</w:t>
            </w:r>
            <w:proofErr w:type="gramEnd"/>
          </w:p>
          <w:p w:rsidR="00BD3701" w:rsidRPr="000D3639" w:rsidRDefault="00BD3701" w:rsidP="00613BDA">
            <w:pPr>
              <w:numPr>
                <w:ilvl w:val="0"/>
                <w:numId w:val="3"/>
              </w:numPr>
              <w:contextualSpacing/>
              <w:rPr>
                <w:color w:val="1D1C1D"/>
                <w:sz w:val="20"/>
                <w:szCs w:val="20"/>
              </w:rPr>
            </w:pPr>
            <w:r w:rsidRPr="000D3639">
              <w:rPr>
                <w:color w:val="1D1C1D"/>
                <w:sz w:val="20"/>
                <w:szCs w:val="20"/>
              </w:rPr>
              <w:t xml:space="preserve">     журнал реєстрації амбулаторних пацієнтів № 074</w:t>
            </w:r>
            <w:proofErr w:type="gramStart"/>
            <w:r w:rsidRPr="000D3639">
              <w:rPr>
                <w:color w:val="1D1C1D"/>
                <w:sz w:val="20"/>
                <w:szCs w:val="20"/>
              </w:rPr>
              <w:t>/О</w:t>
            </w:r>
            <w:proofErr w:type="gramEnd"/>
          </w:p>
          <w:p w:rsidR="00A27D7C" w:rsidRPr="000D3639" w:rsidRDefault="00A27D7C" w:rsidP="00613BDA">
            <w:pPr>
              <w:numPr>
                <w:ilvl w:val="0"/>
                <w:numId w:val="3"/>
              </w:numPr>
              <w:contextualSpacing/>
              <w:rPr>
                <w:color w:val="1D1C1D"/>
                <w:sz w:val="20"/>
                <w:szCs w:val="20"/>
              </w:rPr>
            </w:pPr>
            <w:r w:rsidRPr="000D3639">
              <w:rPr>
                <w:color w:val="1D1C1D"/>
                <w:sz w:val="20"/>
                <w:szCs w:val="20"/>
              </w:rPr>
              <w:t xml:space="preserve">     журнал відомості </w:t>
            </w:r>
            <w:proofErr w:type="gramStart"/>
            <w:r w:rsidRPr="000D3639">
              <w:rPr>
                <w:color w:val="1D1C1D"/>
                <w:sz w:val="20"/>
                <w:szCs w:val="20"/>
              </w:rPr>
              <w:t>обл</w:t>
            </w:r>
            <w:proofErr w:type="gramEnd"/>
            <w:r w:rsidRPr="000D3639">
              <w:rPr>
                <w:color w:val="1D1C1D"/>
                <w:sz w:val="20"/>
                <w:szCs w:val="20"/>
              </w:rPr>
              <w:t>іку відвідування №039</w:t>
            </w:r>
          </w:p>
          <w:p w:rsidR="00BD3701" w:rsidRPr="000D3639" w:rsidRDefault="00BD3701" w:rsidP="00613BDA">
            <w:pPr>
              <w:numPr>
                <w:ilvl w:val="0"/>
                <w:numId w:val="3"/>
              </w:numPr>
              <w:contextualSpacing/>
              <w:rPr>
                <w:color w:val="1D1C1D"/>
                <w:sz w:val="20"/>
                <w:szCs w:val="20"/>
              </w:rPr>
            </w:pPr>
            <w:r w:rsidRPr="000D3639">
              <w:rPr>
                <w:color w:val="1D1C1D"/>
                <w:sz w:val="20"/>
                <w:szCs w:val="20"/>
              </w:rPr>
              <w:t xml:space="preserve">     медична карта амбулаторного хворого № 025</w:t>
            </w:r>
            <w:proofErr w:type="gramStart"/>
            <w:r w:rsidRPr="000D3639">
              <w:rPr>
                <w:color w:val="1D1C1D"/>
                <w:sz w:val="20"/>
                <w:szCs w:val="20"/>
              </w:rPr>
              <w:t>/О</w:t>
            </w:r>
            <w:proofErr w:type="gramEnd"/>
          </w:p>
          <w:p w:rsidR="00A27D7C" w:rsidRPr="000D3639" w:rsidRDefault="00A27D7C" w:rsidP="00613BDA">
            <w:pPr>
              <w:numPr>
                <w:ilvl w:val="0"/>
                <w:numId w:val="3"/>
              </w:numPr>
              <w:contextualSpacing/>
              <w:rPr>
                <w:color w:val="1D1C1D"/>
                <w:sz w:val="20"/>
                <w:szCs w:val="20"/>
              </w:rPr>
            </w:pPr>
            <w:r w:rsidRPr="000D3639">
              <w:rPr>
                <w:color w:val="1D1C1D"/>
                <w:sz w:val="20"/>
                <w:szCs w:val="20"/>
              </w:rPr>
              <w:t xml:space="preserve">     </w:t>
            </w:r>
            <w:r w:rsidR="00201A16" w:rsidRPr="000D3639">
              <w:rPr>
                <w:color w:val="1D1C1D"/>
                <w:sz w:val="20"/>
                <w:szCs w:val="20"/>
              </w:rPr>
              <w:t>виписка із медичної карти амбулаторного (стаціонарного)</w:t>
            </w:r>
            <w:r w:rsidRPr="000D3639">
              <w:rPr>
                <w:color w:val="1D1C1D"/>
                <w:sz w:val="20"/>
                <w:szCs w:val="20"/>
              </w:rPr>
              <w:t xml:space="preserve"> </w:t>
            </w:r>
            <w:proofErr w:type="gramStart"/>
            <w:r w:rsidR="00201A16" w:rsidRPr="000D3639">
              <w:rPr>
                <w:color w:val="1D1C1D"/>
                <w:sz w:val="20"/>
                <w:szCs w:val="20"/>
              </w:rPr>
              <w:t>хворого</w:t>
            </w:r>
            <w:proofErr w:type="gramEnd"/>
            <w:r w:rsidR="00201A16" w:rsidRPr="000D3639">
              <w:rPr>
                <w:color w:val="1D1C1D"/>
                <w:sz w:val="20"/>
                <w:szCs w:val="20"/>
              </w:rPr>
              <w:t xml:space="preserve"> </w:t>
            </w:r>
            <w:r w:rsidRPr="000D3639">
              <w:rPr>
                <w:color w:val="1D1C1D"/>
                <w:sz w:val="20"/>
                <w:szCs w:val="20"/>
              </w:rPr>
              <w:t>№ 027</w:t>
            </w:r>
            <w:r w:rsidR="00201A16" w:rsidRPr="000D3639">
              <w:rPr>
                <w:color w:val="1D1C1D"/>
                <w:sz w:val="20"/>
                <w:szCs w:val="20"/>
              </w:rPr>
              <w:t>/о</w:t>
            </w:r>
          </w:p>
          <w:p w:rsidR="00BD3701" w:rsidRPr="000D3639" w:rsidRDefault="00BD3701" w:rsidP="00613BDA">
            <w:pPr>
              <w:numPr>
                <w:ilvl w:val="0"/>
                <w:numId w:val="3"/>
              </w:numPr>
              <w:contextualSpacing/>
              <w:jc w:val="both"/>
              <w:rPr>
                <w:sz w:val="20"/>
                <w:szCs w:val="20"/>
              </w:rPr>
            </w:pPr>
            <w:r w:rsidRPr="000D3639">
              <w:rPr>
                <w:sz w:val="20"/>
                <w:szCs w:val="20"/>
              </w:rPr>
              <w:t>Можливість закриття епізоду лікування будь яким лі</w:t>
            </w:r>
            <w:proofErr w:type="gramStart"/>
            <w:r w:rsidRPr="000D3639">
              <w:rPr>
                <w:sz w:val="20"/>
                <w:szCs w:val="20"/>
              </w:rPr>
              <w:t>карем</w:t>
            </w:r>
            <w:proofErr w:type="gramEnd"/>
            <w:r w:rsidRPr="000D3639">
              <w:rPr>
                <w:sz w:val="20"/>
                <w:szCs w:val="20"/>
              </w:rPr>
              <w:t xml:space="preserve">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Можливість редагування даних епізоду лікування будь яким лі</w:t>
            </w:r>
            <w:proofErr w:type="gramStart"/>
            <w:r w:rsidRPr="000D3639">
              <w:rPr>
                <w:sz w:val="20"/>
                <w:szCs w:val="20"/>
              </w:rPr>
              <w:t>карем</w:t>
            </w:r>
            <w:proofErr w:type="gramEnd"/>
            <w:r w:rsidRPr="000D3639">
              <w:rPr>
                <w:sz w:val="20"/>
                <w:szCs w:val="20"/>
              </w:rPr>
              <w:t xml:space="preserve">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Можливість додавання медичного запису в епізод іншого лі</w:t>
            </w:r>
            <w:proofErr w:type="gramStart"/>
            <w:r w:rsidRPr="000D3639">
              <w:rPr>
                <w:sz w:val="20"/>
                <w:szCs w:val="20"/>
              </w:rPr>
              <w:t>каря</w:t>
            </w:r>
            <w:proofErr w:type="gramEnd"/>
            <w:r w:rsidRPr="000D3639">
              <w:rPr>
                <w:sz w:val="20"/>
                <w:szCs w:val="20"/>
              </w:rPr>
              <w:t xml:space="preserve">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Можливість об'єднання баз пацієнтів кількох організацій в єдину базу</w:t>
            </w:r>
          </w:p>
          <w:p w:rsidR="00BD3701" w:rsidRPr="000D3639" w:rsidRDefault="00BD3701" w:rsidP="00613BDA">
            <w:pPr>
              <w:numPr>
                <w:ilvl w:val="0"/>
                <w:numId w:val="3"/>
              </w:numPr>
              <w:contextualSpacing/>
              <w:jc w:val="both"/>
              <w:rPr>
                <w:sz w:val="20"/>
                <w:szCs w:val="20"/>
              </w:rPr>
            </w:pPr>
            <w:r w:rsidRPr="000D3639">
              <w:rPr>
                <w:sz w:val="20"/>
                <w:szCs w:val="20"/>
              </w:rPr>
              <w:t>Можливість оновлення локальних даних пацієнта із даних цього пацієнта в ЕСОЗ</w:t>
            </w:r>
          </w:p>
          <w:p w:rsidR="00BD3701" w:rsidRPr="000D3639" w:rsidRDefault="00BD3701" w:rsidP="00613BDA">
            <w:pPr>
              <w:numPr>
                <w:ilvl w:val="0"/>
                <w:numId w:val="3"/>
              </w:numPr>
              <w:contextualSpacing/>
              <w:jc w:val="both"/>
              <w:rPr>
                <w:sz w:val="20"/>
                <w:szCs w:val="20"/>
              </w:rPr>
            </w:pPr>
            <w:r w:rsidRPr="000D3639">
              <w:rPr>
                <w:sz w:val="20"/>
                <w:szCs w:val="20"/>
              </w:rPr>
              <w:t>Варіанти хмарного взаємозв’язку та групової роботи лікарі</w:t>
            </w:r>
            <w:proofErr w:type="gramStart"/>
            <w:r w:rsidRPr="000D3639">
              <w:rPr>
                <w:sz w:val="20"/>
                <w:szCs w:val="20"/>
              </w:rPr>
              <w:t>в</w:t>
            </w:r>
            <w:proofErr w:type="gramEnd"/>
            <w:r w:rsidRPr="000D3639">
              <w:rPr>
                <w:sz w:val="20"/>
                <w:szCs w:val="20"/>
              </w:rPr>
              <w:t xml:space="preserve">. </w:t>
            </w:r>
          </w:p>
          <w:p w:rsidR="00BD3701" w:rsidRPr="00921AFF" w:rsidRDefault="003A20F6" w:rsidP="00BD3701">
            <w:pPr>
              <w:ind w:firstLine="705"/>
              <w:jc w:val="both"/>
              <w:rPr>
                <w:lang w:val="uk-UA"/>
              </w:rPr>
            </w:pPr>
            <w:r w:rsidRPr="00921AFF">
              <w:rPr>
                <w:sz w:val="20"/>
                <w:szCs w:val="20"/>
                <w:lang w:val="uk-UA"/>
              </w:rPr>
              <w:t>МІС повинна забезпечувати</w:t>
            </w:r>
            <w:r w:rsidR="00BD3701" w:rsidRPr="00921AFF">
              <w:rPr>
                <w:sz w:val="20"/>
                <w:szCs w:val="20"/>
                <w:lang w:val="uk-UA"/>
              </w:rPr>
              <w:t xml:space="preserve">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w:t>
            </w:r>
            <w:r w:rsidRPr="00921AFF">
              <w:rPr>
                <w:sz w:val="20"/>
                <w:szCs w:val="20"/>
                <w:lang w:val="uk-UA"/>
              </w:rPr>
              <w:t>повинна забезпечувати</w:t>
            </w:r>
            <w:r w:rsidR="00BD3701" w:rsidRPr="00921AFF">
              <w:rPr>
                <w:sz w:val="20"/>
                <w:szCs w:val="20"/>
                <w:lang w:val="uk-UA"/>
              </w:rPr>
              <w:t xml:space="preserve">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w:t>
            </w:r>
            <w:r w:rsidR="00BD3701" w:rsidRPr="00921AFF">
              <w:rPr>
                <w:sz w:val="20"/>
                <w:szCs w:val="20"/>
                <w:lang w:val="uk-UA"/>
              </w:rPr>
              <w:lastRenderedPageBreak/>
              <w:t xml:space="preserve">центральним компонентом “Електронне здоров’я” МОЗ України без повторного введення даних, ведення необхідної статистики тощо). </w:t>
            </w:r>
          </w:p>
          <w:p w:rsidR="00BD3701" w:rsidRPr="000D3639" w:rsidRDefault="00BD3701" w:rsidP="00BD3701">
            <w:pPr>
              <w:jc w:val="both"/>
            </w:pPr>
            <w:r w:rsidRPr="000D3639">
              <w:rPr>
                <w:b/>
                <w:bCs/>
                <w:sz w:val="20"/>
                <w:szCs w:val="20"/>
              </w:rPr>
              <w:t xml:space="preserve">3.1.2.     </w:t>
            </w:r>
            <w:proofErr w:type="gramStart"/>
            <w:r w:rsidRPr="000D3639">
              <w:rPr>
                <w:b/>
                <w:bCs/>
                <w:sz w:val="20"/>
                <w:szCs w:val="20"/>
              </w:rPr>
              <w:t>Проф</w:t>
            </w:r>
            <w:proofErr w:type="gramEnd"/>
            <w:r w:rsidRPr="000D3639">
              <w:rPr>
                <w:b/>
                <w:bCs/>
                <w:sz w:val="20"/>
                <w:szCs w:val="20"/>
              </w:rPr>
              <w:t>іль керівника юридичної особи</w:t>
            </w:r>
            <w:r w:rsidRPr="000D3639">
              <w:rPr>
                <w:color w:val="2F5496"/>
                <w:sz w:val="20"/>
                <w:szCs w:val="20"/>
              </w:rPr>
              <w:t xml:space="preserve"> </w:t>
            </w:r>
          </w:p>
          <w:p w:rsidR="00BD3701" w:rsidRPr="000D3639" w:rsidRDefault="00BD3701" w:rsidP="00BD3701">
            <w:r w:rsidRPr="000D3639">
              <w:rPr>
                <w:sz w:val="20"/>
                <w:szCs w:val="20"/>
              </w:rPr>
              <w:t xml:space="preserve">Для забезпечення керування роботою юридичної особи в МІС </w:t>
            </w:r>
            <w:r w:rsidR="003A20F6">
              <w:rPr>
                <w:sz w:val="20"/>
                <w:szCs w:val="20"/>
              </w:rPr>
              <w:t xml:space="preserve">повинен бути </w:t>
            </w:r>
            <w:r w:rsidRPr="000D3639">
              <w:rPr>
                <w:sz w:val="20"/>
                <w:szCs w:val="20"/>
              </w:rPr>
              <w:t xml:space="preserve">наявний </w:t>
            </w:r>
            <w:proofErr w:type="gramStart"/>
            <w:r w:rsidRPr="000D3639">
              <w:rPr>
                <w:sz w:val="20"/>
                <w:szCs w:val="20"/>
              </w:rPr>
              <w:t>проф</w:t>
            </w:r>
            <w:proofErr w:type="gramEnd"/>
            <w:r w:rsidRPr="000D3639">
              <w:rPr>
                <w:sz w:val="20"/>
                <w:szCs w:val="20"/>
              </w:rPr>
              <w:t xml:space="preserve">іль керівника юридичної особи. </w:t>
            </w:r>
          </w:p>
          <w:p w:rsidR="00BD3701" w:rsidRPr="000D3639" w:rsidRDefault="00BD3701" w:rsidP="00BD3701">
            <w:proofErr w:type="gramStart"/>
            <w:r w:rsidRPr="000D3639">
              <w:rPr>
                <w:sz w:val="20"/>
                <w:szCs w:val="20"/>
              </w:rPr>
              <w:t>Проф</w:t>
            </w:r>
            <w:proofErr w:type="gramEnd"/>
            <w:r w:rsidRPr="000D3639">
              <w:rPr>
                <w:sz w:val="20"/>
                <w:szCs w:val="20"/>
              </w:rPr>
              <w:t xml:space="preserve">іль керівника </w:t>
            </w:r>
            <w:r w:rsidR="003A20F6">
              <w:rPr>
                <w:sz w:val="20"/>
                <w:szCs w:val="20"/>
              </w:rPr>
              <w:t>має надавати</w:t>
            </w:r>
            <w:r w:rsidRPr="000D3639">
              <w:rPr>
                <w:sz w:val="20"/>
                <w:szCs w:val="20"/>
              </w:rPr>
              <w:t xml:space="preserve"> змогу користувачам виконувати в системі наступні функції: </w:t>
            </w:r>
          </w:p>
          <w:p w:rsidR="00BD3701" w:rsidRPr="000D3639" w:rsidRDefault="00BD3701" w:rsidP="00613BDA">
            <w:pPr>
              <w:numPr>
                <w:ilvl w:val="0"/>
                <w:numId w:val="3"/>
              </w:numPr>
              <w:contextualSpacing/>
              <w:jc w:val="both"/>
              <w:rPr>
                <w:sz w:val="20"/>
                <w:szCs w:val="20"/>
              </w:rPr>
            </w:pPr>
            <w:r w:rsidRPr="000D3639">
              <w:rPr>
                <w:sz w:val="20"/>
                <w:szCs w:val="20"/>
              </w:rPr>
              <w:t xml:space="preserve">Створювати </w:t>
            </w:r>
            <w:proofErr w:type="gramStart"/>
            <w:r w:rsidRPr="000D3639">
              <w:rPr>
                <w:sz w:val="20"/>
                <w:szCs w:val="20"/>
              </w:rPr>
              <w:t>проф</w:t>
            </w:r>
            <w:proofErr w:type="gramEnd"/>
            <w:r w:rsidRPr="000D3639">
              <w:rPr>
                <w:sz w:val="20"/>
                <w:szCs w:val="20"/>
              </w:rPr>
              <w:t xml:space="preserve">ілі користувачів, в межах своєї організації </w:t>
            </w:r>
          </w:p>
          <w:p w:rsidR="00BD3701" w:rsidRPr="000D3639" w:rsidRDefault="00BD3701" w:rsidP="00613BDA">
            <w:pPr>
              <w:numPr>
                <w:ilvl w:val="0"/>
                <w:numId w:val="3"/>
              </w:numPr>
              <w:contextualSpacing/>
              <w:jc w:val="both"/>
              <w:rPr>
                <w:sz w:val="20"/>
                <w:szCs w:val="20"/>
              </w:rPr>
            </w:pPr>
            <w:r w:rsidRPr="000D3639">
              <w:rPr>
                <w:sz w:val="20"/>
                <w:szCs w:val="20"/>
              </w:rPr>
              <w:t xml:space="preserve">Створювати та редагувати </w:t>
            </w:r>
            <w:proofErr w:type="gramStart"/>
            <w:r w:rsidRPr="000D3639">
              <w:rPr>
                <w:sz w:val="20"/>
                <w:szCs w:val="20"/>
              </w:rPr>
              <w:t>п</w:t>
            </w:r>
            <w:proofErr w:type="gramEnd"/>
            <w:r w:rsidRPr="000D3639">
              <w:rPr>
                <w:sz w:val="20"/>
                <w:szCs w:val="20"/>
              </w:rPr>
              <w:t xml:space="preserve">ідрозділи організації </w:t>
            </w:r>
          </w:p>
          <w:p w:rsidR="00BD3701" w:rsidRPr="000D3639" w:rsidRDefault="00BD3701" w:rsidP="00613BDA">
            <w:pPr>
              <w:numPr>
                <w:ilvl w:val="0"/>
                <w:numId w:val="3"/>
              </w:numPr>
              <w:contextualSpacing/>
              <w:jc w:val="both"/>
              <w:rPr>
                <w:sz w:val="20"/>
                <w:szCs w:val="20"/>
              </w:rPr>
            </w:pPr>
            <w:r w:rsidRPr="000D3639">
              <w:rPr>
                <w:sz w:val="20"/>
                <w:szCs w:val="20"/>
              </w:rPr>
              <w:t xml:space="preserve">Встановлювати ролі по функціональним обов’язкам та </w:t>
            </w:r>
            <w:proofErr w:type="gramStart"/>
            <w:r w:rsidRPr="000D3639">
              <w:rPr>
                <w:sz w:val="20"/>
                <w:szCs w:val="20"/>
              </w:rPr>
              <w:t>п</w:t>
            </w:r>
            <w:proofErr w:type="gramEnd"/>
            <w:r w:rsidRPr="000D3639">
              <w:rPr>
                <w:sz w:val="20"/>
                <w:szCs w:val="20"/>
              </w:rPr>
              <w:t xml:space="preserve">ідрозділам організації </w:t>
            </w:r>
          </w:p>
          <w:p w:rsidR="00BD3701" w:rsidRPr="000D3639" w:rsidRDefault="00BD3701" w:rsidP="00613BDA">
            <w:pPr>
              <w:numPr>
                <w:ilvl w:val="0"/>
                <w:numId w:val="3"/>
              </w:numPr>
              <w:contextualSpacing/>
              <w:jc w:val="both"/>
              <w:rPr>
                <w:sz w:val="20"/>
                <w:szCs w:val="20"/>
              </w:rPr>
            </w:pPr>
            <w:r w:rsidRPr="000D3639">
              <w:rPr>
                <w:sz w:val="20"/>
                <w:szCs w:val="20"/>
              </w:rPr>
              <w:t xml:space="preserve">Призначати адреси обслуговування пацієнтів  </w:t>
            </w:r>
          </w:p>
          <w:p w:rsidR="00DC6811" w:rsidRPr="000D3639" w:rsidRDefault="00DC6811" w:rsidP="00613BDA">
            <w:pPr>
              <w:numPr>
                <w:ilvl w:val="0"/>
                <w:numId w:val="3"/>
              </w:numPr>
              <w:contextualSpacing/>
              <w:jc w:val="both"/>
              <w:rPr>
                <w:sz w:val="20"/>
                <w:szCs w:val="20"/>
              </w:rPr>
            </w:pPr>
            <w:r w:rsidRPr="000D3639">
              <w:rPr>
                <w:sz w:val="20"/>
                <w:szCs w:val="20"/>
              </w:rPr>
              <w:t xml:space="preserve">Синхронізовувати </w:t>
            </w:r>
            <w:proofErr w:type="gramStart"/>
            <w:r w:rsidRPr="000D3639">
              <w:rPr>
                <w:sz w:val="20"/>
                <w:szCs w:val="20"/>
              </w:rPr>
              <w:t>дан</w:t>
            </w:r>
            <w:proofErr w:type="gramEnd"/>
            <w:r w:rsidRPr="000D3639">
              <w:rPr>
                <w:sz w:val="20"/>
                <w:szCs w:val="20"/>
              </w:rPr>
              <w:t>і та статуси з ЕСОЗ у списках співробінтиків</w:t>
            </w:r>
          </w:p>
          <w:p w:rsidR="00DC6811" w:rsidRPr="000D3639" w:rsidRDefault="00DC6811" w:rsidP="00613BDA">
            <w:pPr>
              <w:numPr>
                <w:ilvl w:val="0"/>
                <w:numId w:val="3"/>
              </w:numPr>
              <w:contextualSpacing/>
              <w:jc w:val="both"/>
              <w:rPr>
                <w:sz w:val="20"/>
                <w:szCs w:val="20"/>
              </w:rPr>
            </w:pPr>
            <w:r w:rsidRPr="000D3639">
              <w:rPr>
                <w:sz w:val="20"/>
                <w:szCs w:val="20"/>
              </w:rPr>
              <w:t xml:space="preserve">Синхронізовувати дані та статуси з ЕСОЗ </w:t>
            </w:r>
            <w:proofErr w:type="gramStart"/>
            <w:r w:rsidRPr="000D3639">
              <w:rPr>
                <w:sz w:val="20"/>
                <w:szCs w:val="20"/>
              </w:rPr>
              <w:t>у</w:t>
            </w:r>
            <w:proofErr w:type="gramEnd"/>
            <w:r w:rsidRPr="000D3639">
              <w:rPr>
                <w:sz w:val="20"/>
                <w:szCs w:val="20"/>
              </w:rPr>
              <w:t xml:space="preserve"> списках медичних закладів</w:t>
            </w:r>
          </w:p>
          <w:p w:rsidR="00DC6811" w:rsidRPr="000D3639" w:rsidRDefault="00DC6811" w:rsidP="00613BDA">
            <w:pPr>
              <w:numPr>
                <w:ilvl w:val="0"/>
                <w:numId w:val="3"/>
              </w:numPr>
              <w:contextualSpacing/>
              <w:jc w:val="both"/>
              <w:rPr>
                <w:sz w:val="20"/>
                <w:szCs w:val="20"/>
              </w:rPr>
            </w:pPr>
            <w:r w:rsidRPr="000D3639">
              <w:rPr>
                <w:sz w:val="20"/>
                <w:szCs w:val="20"/>
              </w:rPr>
              <w:t xml:space="preserve">Синхронізовувати </w:t>
            </w:r>
            <w:proofErr w:type="gramStart"/>
            <w:r w:rsidRPr="000D3639">
              <w:rPr>
                <w:sz w:val="20"/>
                <w:szCs w:val="20"/>
              </w:rPr>
              <w:t>дан</w:t>
            </w:r>
            <w:proofErr w:type="gramEnd"/>
            <w:r w:rsidRPr="000D3639">
              <w:rPr>
                <w:sz w:val="20"/>
                <w:szCs w:val="20"/>
              </w:rPr>
              <w:t>і та статуси з ЕСОЗ у списках медичних послуг</w:t>
            </w:r>
          </w:p>
          <w:p w:rsidR="00BD3701" w:rsidRPr="000D3639" w:rsidRDefault="00BD3701" w:rsidP="00613BDA">
            <w:pPr>
              <w:numPr>
                <w:ilvl w:val="0"/>
                <w:numId w:val="3"/>
              </w:numPr>
              <w:contextualSpacing/>
              <w:jc w:val="both"/>
              <w:rPr>
                <w:sz w:val="20"/>
                <w:szCs w:val="20"/>
              </w:rPr>
            </w:pPr>
            <w:r w:rsidRPr="000D3639">
              <w:rPr>
                <w:sz w:val="20"/>
                <w:szCs w:val="20"/>
              </w:rPr>
              <w:t xml:space="preserve">Встановлювати недоступність для </w:t>
            </w:r>
            <w:proofErr w:type="gramStart"/>
            <w:r w:rsidRPr="000D3639">
              <w:rPr>
                <w:sz w:val="20"/>
                <w:szCs w:val="20"/>
              </w:rPr>
              <w:t>л</w:t>
            </w:r>
            <w:proofErr w:type="gramEnd"/>
            <w:r w:rsidRPr="000D3639">
              <w:rPr>
                <w:sz w:val="20"/>
                <w:szCs w:val="20"/>
              </w:rPr>
              <w:t xml:space="preserve">ікарів на існуючий графік з можливістю призначення лікаря, який заміщує </w:t>
            </w:r>
          </w:p>
          <w:p w:rsidR="00BD3701" w:rsidRPr="000D3639" w:rsidRDefault="00BD3701" w:rsidP="00613BDA">
            <w:pPr>
              <w:numPr>
                <w:ilvl w:val="0"/>
                <w:numId w:val="3"/>
              </w:numPr>
              <w:contextualSpacing/>
              <w:jc w:val="both"/>
              <w:rPr>
                <w:sz w:val="20"/>
                <w:szCs w:val="20"/>
              </w:rPr>
            </w:pPr>
            <w:r w:rsidRPr="000D3639">
              <w:rPr>
                <w:sz w:val="20"/>
                <w:szCs w:val="20"/>
              </w:rPr>
              <w:t>Переглядати перелік записі</w:t>
            </w:r>
            <w:proofErr w:type="gramStart"/>
            <w:r w:rsidRPr="000D3639">
              <w:rPr>
                <w:sz w:val="20"/>
                <w:szCs w:val="20"/>
              </w:rPr>
              <w:t>в</w:t>
            </w:r>
            <w:proofErr w:type="gramEnd"/>
            <w:r w:rsidRPr="000D3639">
              <w:rPr>
                <w:sz w:val="20"/>
                <w:szCs w:val="20"/>
              </w:rPr>
              <w:t xml:space="preserve"> на прийом до лікарів </w:t>
            </w:r>
          </w:p>
          <w:p w:rsidR="00BD3701" w:rsidRPr="000D3639" w:rsidRDefault="00BD3701" w:rsidP="00613BDA">
            <w:pPr>
              <w:numPr>
                <w:ilvl w:val="0"/>
                <w:numId w:val="3"/>
              </w:numPr>
              <w:contextualSpacing/>
              <w:jc w:val="both"/>
              <w:rPr>
                <w:sz w:val="20"/>
                <w:szCs w:val="20"/>
              </w:rPr>
            </w:pPr>
            <w:r w:rsidRPr="000D3639">
              <w:rPr>
                <w:sz w:val="20"/>
                <w:szCs w:val="20"/>
              </w:rPr>
              <w:t>Переглядати перелік записів на прийом, які потребують зміни параметрів прийому через недоступність лікарі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Переглядати загальний графік роботи лікарі</w:t>
            </w:r>
            <w:proofErr w:type="gramStart"/>
            <w:r w:rsidRPr="000D3639">
              <w:rPr>
                <w:sz w:val="20"/>
                <w:szCs w:val="20"/>
              </w:rPr>
              <w:t>в</w:t>
            </w:r>
            <w:proofErr w:type="gramEnd"/>
            <w:r w:rsidRPr="000D3639">
              <w:rPr>
                <w:sz w:val="20"/>
                <w:szCs w:val="20"/>
              </w:rPr>
              <w:t xml:space="preserve"> установи із зазначенням загальної кількості планових прийомів лікаря та вже зайнятих за попереднім записом пацієнтів </w:t>
            </w:r>
          </w:p>
          <w:p w:rsidR="00201A16" w:rsidRPr="000D3639" w:rsidRDefault="00201A16" w:rsidP="00613BDA">
            <w:pPr>
              <w:numPr>
                <w:ilvl w:val="0"/>
                <w:numId w:val="3"/>
              </w:numPr>
              <w:contextualSpacing/>
              <w:jc w:val="both"/>
              <w:rPr>
                <w:sz w:val="20"/>
                <w:szCs w:val="20"/>
              </w:rPr>
            </w:pPr>
            <w:r w:rsidRPr="000D3639">
              <w:rPr>
                <w:sz w:val="20"/>
                <w:szCs w:val="20"/>
              </w:rPr>
              <w:t>Завантажувати системні звіти від НСЗУ в МІС в форматі .</w:t>
            </w:r>
            <w:r w:rsidRPr="000D3639">
              <w:rPr>
                <w:sz w:val="20"/>
                <w:szCs w:val="20"/>
                <w:lang w:val="en-US"/>
              </w:rPr>
              <w:t>xlsx</w:t>
            </w:r>
            <w:r w:rsidRPr="000D3639">
              <w:rPr>
                <w:sz w:val="20"/>
                <w:szCs w:val="20"/>
              </w:rPr>
              <w:t xml:space="preserve"> для </w:t>
            </w:r>
            <w:proofErr w:type="gramStart"/>
            <w:r w:rsidRPr="000D3639">
              <w:rPr>
                <w:sz w:val="20"/>
                <w:szCs w:val="20"/>
              </w:rPr>
              <w:t>автоматичного</w:t>
            </w:r>
            <w:proofErr w:type="gramEnd"/>
            <w:r w:rsidRPr="000D3639">
              <w:rPr>
                <w:sz w:val="20"/>
                <w:szCs w:val="20"/>
              </w:rPr>
              <w:t xml:space="preserve"> аналізу помилкових електронних медичних записів та пролікаваних випадків</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Формувати журнали прийомів </w:t>
            </w:r>
            <w:proofErr w:type="gramStart"/>
            <w:r w:rsidRPr="000D3639">
              <w:rPr>
                <w:sz w:val="20"/>
                <w:szCs w:val="20"/>
              </w:rPr>
              <w:t>за дов</w:t>
            </w:r>
            <w:proofErr w:type="gramEnd"/>
            <w:r w:rsidRPr="000D3639">
              <w:rPr>
                <w:sz w:val="20"/>
                <w:szCs w:val="20"/>
              </w:rPr>
              <w:t xml:space="preserve">ільний період: </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Формувати звіти: </w:t>
            </w:r>
          </w:p>
          <w:p w:rsidR="00BD3701" w:rsidRPr="000D3639" w:rsidRDefault="00BD3701" w:rsidP="00613BDA">
            <w:pPr>
              <w:numPr>
                <w:ilvl w:val="0"/>
                <w:numId w:val="3"/>
              </w:numPr>
              <w:contextualSpacing/>
              <w:jc w:val="both"/>
              <w:rPr>
                <w:sz w:val="20"/>
                <w:szCs w:val="20"/>
              </w:rPr>
            </w:pPr>
            <w:proofErr w:type="gramStart"/>
            <w:r w:rsidRPr="000D3639">
              <w:rPr>
                <w:sz w:val="20"/>
                <w:szCs w:val="20"/>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roofErr w:type="gramEnd"/>
          </w:p>
          <w:p w:rsidR="00BD3701" w:rsidRPr="000D3639" w:rsidRDefault="00BD3701" w:rsidP="00613BDA">
            <w:pPr>
              <w:numPr>
                <w:ilvl w:val="0"/>
                <w:numId w:val="3"/>
              </w:numPr>
              <w:contextualSpacing/>
              <w:jc w:val="both"/>
              <w:rPr>
                <w:sz w:val="20"/>
                <w:szCs w:val="20"/>
              </w:rPr>
            </w:pPr>
            <w:r w:rsidRPr="000D3639">
              <w:rPr>
                <w:sz w:val="20"/>
                <w:szCs w:val="20"/>
              </w:rPr>
              <w:t xml:space="preserve">Звіт про кількість прийомів по кожному </w:t>
            </w:r>
            <w:proofErr w:type="gramStart"/>
            <w:r w:rsidRPr="000D3639">
              <w:rPr>
                <w:sz w:val="20"/>
                <w:szCs w:val="20"/>
              </w:rPr>
              <w:t>п</w:t>
            </w:r>
            <w:proofErr w:type="gramEnd"/>
            <w:r w:rsidRPr="000D3639">
              <w:rPr>
                <w:sz w:val="20"/>
                <w:szCs w:val="20"/>
              </w:rPr>
              <w:t xml:space="preserve">ідрозділу організації (кількість доступних слотів прийому, кількість записаних осіб, кількість завершених прийомів </w:t>
            </w:r>
          </w:p>
          <w:p w:rsidR="00BD3701" w:rsidRPr="000D3639" w:rsidRDefault="00BD3701" w:rsidP="00613BDA">
            <w:pPr>
              <w:numPr>
                <w:ilvl w:val="0"/>
                <w:numId w:val="3"/>
              </w:numPr>
              <w:contextualSpacing/>
              <w:jc w:val="both"/>
              <w:rPr>
                <w:sz w:val="20"/>
                <w:szCs w:val="20"/>
              </w:rPr>
            </w:pPr>
            <w:r w:rsidRPr="000D3639">
              <w:rPr>
                <w:sz w:val="20"/>
                <w:szCs w:val="20"/>
              </w:rPr>
              <w:t xml:space="preserve">Звіт про встановлені діагнози </w:t>
            </w:r>
          </w:p>
          <w:p w:rsidR="00BD3701" w:rsidRPr="000D3639" w:rsidRDefault="00BD3701" w:rsidP="00613BDA">
            <w:pPr>
              <w:numPr>
                <w:ilvl w:val="0"/>
                <w:numId w:val="3"/>
              </w:numPr>
              <w:contextualSpacing/>
              <w:jc w:val="both"/>
              <w:rPr>
                <w:sz w:val="20"/>
                <w:szCs w:val="20"/>
              </w:rPr>
            </w:pPr>
            <w:r w:rsidRPr="000D3639">
              <w:rPr>
                <w:sz w:val="20"/>
                <w:szCs w:val="20"/>
              </w:rPr>
              <w:t xml:space="preserve">Звіт та статистика </w:t>
            </w:r>
            <w:proofErr w:type="gramStart"/>
            <w:r w:rsidRPr="000D3639">
              <w:rPr>
                <w:sz w:val="20"/>
                <w:szCs w:val="20"/>
              </w:rPr>
              <w:t>по</w:t>
            </w:r>
            <w:proofErr w:type="gramEnd"/>
            <w:r w:rsidRPr="000D3639">
              <w:rPr>
                <w:sz w:val="20"/>
                <w:szCs w:val="20"/>
              </w:rPr>
              <w:t xml:space="preserve"> кожному лікарю стосовно створених медичних висновків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 xml:space="preserve">Звіт про стан реєстрації лікарів організації у системі «Електронне здоров’я» </w:t>
            </w:r>
          </w:p>
          <w:p w:rsidR="00BD3701" w:rsidRPr="000D3639" w:rsidRDefault="00BD3701" w:rsidP="00613BDA">
            <w:pPr>
              <w:numPr>
                <w:ilvl w:val="0"/>
                <w:numId w:val="3"/>
              </w:numPr>
              <w:contextualSpacing/>
              <w:jc w:val="both"/>
              <w:rPr>
                <w:sz w:val="20"/>
                <w:szCs w:val="20"/>
              </w:rPr>
            </w:pPr>
            <w:r w:rsidRPr="000D3639">
              <w:rPr>
                <w:sz w:val="20"/>
                <w:szCs w:val="20"/>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w:t>
            </w:r>
            <w:proofErr w:type="gramStart"/>
            <w:r w:rsidRPr="000D3639">
              <w:rPr>
                <w:sz w:val="20"/>
                <w:szCs w:val="20"/>
              </w:rPr>
              <w:t>проф</w:t>
            </w:r>
            <w:proofErr w:type="gramEnd"/>
            <w:r w:rsidRPr="000D3639">
              <w:rPr>
                <w:sz w:val="20"/>
                <w:szCs w:val="20"/>
              </w:rPr>
              <w:t xml:space="preserve">ілі у «Електронне здоров’я», загальна кількість активних декларацій) </w:t>
            </w:r>
          </w:p>
          <w:p w:rsidR="00BD3701" w:rsidRPr="000D3639" w:rsidRDefault="00BD3701" w:rsidP="00613BDA">
            <w:pPr>
              <w:numPr>
                <w:ilvl w:val="0"/>
                <w:numId w:val="3"/>
              </w:numPr>
              <w:contextualSpacing/>
              <w:jc w:val="both"/>
              <w:rPr>
                <w:sz w:val="20"/>
                <w:szCs w:val="20"/>
              </w:rPr>
            </w:pPr>
            <w:r w:rsidRPr="000D3639">
              <w:rPr>
                <w:sz w:val="20"/>
                <w:szCs w:val="20"/>
              </w:rPr>
              <w:t xml:space="preserve">Звіт </w:t>
            </w:r>
            <w:proofErr w:type="gramStart"/>
            <w:r w:rsidRPr="000D3639">
              <w:rPr>
                <w:sz w:val="20"/>
                <w:szCs w:val="20"/>
              </w:rPr>
              <w:t>про</w:t>
            </w:r>
            <w:proofErr w:type="gramEnd"/>
            <w:r w:rsidRPr="000D3639">
              <w:rPr>
                <w:sz w:val="20"/>
                <w:szCs w:val="20"/>
              </w:rPr>
              <w:t xml:space="preserve"> кількість активних декларацій у системи «Електронне здоров’я» за лікарями з розбивкою загальною кількості за віковими групами </w:t>
            </w:r>
          </w:p>
          <w:p w:rsidR="00BD3701" w:rsidRPr="000D3639" w:rsidRDefault="00BD3701" w:rsidP="00613BDA">
            <w:pPr>
              <w:numPr>
                <w:ilvl w:val="0"/>
                <w:numId w:val="3"/>
              </w:numPr>
              <w:contextualSpacing/>
              <w:jc w:val="both"/>
              <w:rPr>
                <w:sz w:val="20"/>
                <w:szCs w:val="20"/>
              </w:rPr>
            </w:pPr>
            <w:r w:rsidRPr="000D3639">
              <w:rPr>
                <w:sz w:val="20"/>
                <w:szCs w:val="20"/>
              </w:rPr>
              <w:t xml:space="preserve">Звіт по автору </w:t>
            </w:r>
            <w:proofErr w:type="gramStart"/>
            <w:r w:rsidRPr="000D3639">
              <w:rPr>
                <w:sz w:val="20"/>
                <w:szCs w:val="20"/>
              </w:rPr>
              <w:t>под</w:t>
            </w:r>
            <w:proofErr w:type="gramEnd"/>
            <w:r w:rsidRPr="000D3639">
              <w:rPr>
                <w:sz w:val="20"/>
                <w:szCs w:val="20"/>
              </w:rPr>
              <w:t>ії в журналі подій</w:t>
            </w:r>
          </w:p>
          <w:p w:rsidR="00BD3701" w:rsidRPr="000D3639" w:rsidRDefault="00BD3701" w:rsidP="00613BDA">
            <w:pPr>
              <w:numPr>
                <w:ilvl w:val="0"/>
                <w:numId w:val="3"/>
              </w:numPr>
              <w:contextualSpacing/>
              <w:jc w:val="both"/>
              <w:rPr>
                <w:sz w:val="20"/>
                <w:szCs w:val="20"/>
              </w:rPr>
            </w:pPr>
            <w:r w:rsidRPr="000D3639">
              <w:rPr>
                <w:sz w:val="20"/>
                <w:szCs w:val="20"/>
              </w:rPr>
              <w:t xml:space="preserve">Звіт для контролю реєстрації у системі «Електронне здоров’я» декларацій на однакові номери телефонів з зазначенням </w:t>
            </w:r>
            <w:proofErr w:type="gramStart"/>
            <w:r w:rsidRPr="000D3639">
              <w:rPr>
                <w:sz w:val="20"/>
                <w:szCs w:val="20"/>
              </w:rPr>
              <w:t>пр</w:t>
            </w:r>
            <w:proofErr w:type="gramEnd"/>
            <w:r w:rsidRPr="000D3639">
              <w:rPr>
                <w:sz w:val="20"/>
                <w:szCs w:val="20"/>
              </w:rPr>
              <w:t xml:space="preserve">ізвищ лікарів, на яких було зареєстровано такі декларації. </w:t>
            </w:r>
          </w:p>
          <w:p w:rsidR="00BD3701" w:rsidRPr="000D3639" w:rsidRDefault="00BD3701" w:rsidP="00613BDA">
            <w:pPr>
              <w:numPr>
                <w:ilvl w:val="0"/>
                <w:numId w:val="3"/>
              </w:numPr>
              <w:contextualSpacing/>
              <w:jc w:val="both"/>
              <w:rPr>
                <w:sz w:val="20"/>
                <w:szCs w:val="20"/>
              </w:rPr>
            </w:pPr>
            <w:r w:rsidRPr="000D3639">
              <w:rPr>
                <w:sz w:val="20"/>
                <w:szCs w:val="20"/>
              </w:rPr>
              <w:t>Отримувати статистику за результатами роботи співробітникі</w:t>
            </w:r>
            <w:proofErr w:type="gramStart"/>
            <w:r w:rsidRPr="000D3639">
              <w:rPr>
                <w:sz w:val="20"/>
                <w:szCs w:val="20"/>
              </w:rPr>
              <w:t>в</w:t>
            </w:r>
            <w:proofErr w:type="gramEnd"/>
            <w:r w:rsidRPr="000D3639">
              <w:rPr>
                <w:sz w:val="20"/>
                <w:szCs w:val="20"/>
              </w:rPr>
              <w:t xml:space="preserve"> установи: </w:t>
            </w:r>
          </w:p>
          <w:p w:rsidR="00BD3701" w:rsidRPr="000D3639" w:rsidRDefault="00BD3701" w:rsidP="00613BDA">
            <w:pPr>
              <w:numPr>
                <w:ilvl w:val="0"/>
                <w:numId w:val="3"/>
              </w:numPr>
              <w:contextualSpacing/>
              <w:jc w:val="both"/>
              <w:rPr>
                <w:sz w:val="20"/>
                <w:szCs w:val="20"/>
              </w:rPr>
            </w:pPr>
            <w:r w:rsidRPr="000D3639">
              <w:rPr>
                <w:sz w:val="20"/>
                <w:szCs w:val="20"/>
              </w:rPr>
              <w:t xml:space="preserve">За деклараціями організації у системі «Електронне здоров’я» (всього активних, </w:t>
            </w:r>
            <w:proofErr w:type="gramStart"/>
            <w:r w:rsidRPr="000D3639">
              <w:rPr>
                <w:sz w:val="20"/>
                <w:szCs w:val="20"/>
              </w:rPr>
              <w:t>п</w:t>
            </w:r>
            <w:proofErr w:type="gramEnd"/>
            <w:r w:rsidRPr="000D3639">
              <w:rPr>
                <w:sz w:val="20"/>
                <w:szCs w:val="20"/>
              </w:rPr>
              <w:t xml:space="preserve">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BD3701" w:rsidRPr="000D3639" w:rsidRDefault="00BD3701" w:rsidP="00613BDA">
            <w:pPr>
              <w:numPr>
                <w:ilvl w:val="0"/>
                <w:numId w:val="3"/>
              </w:numPr>
              <w:contextualSpacing/>
              <w:jc w:val="both"/>
              <w:rPr>
                <w:sz w:val="20"/>
                <w:szCs w:val="20"/>
              </w:rPr>
            </w:pPr>
            <w:r w:rsidRPr="000D3639">
              <w:rPr>
                <w:sz w:val="20"/>
                <w:szCs w:val="20"/>
              </w:rPr>
              <w:t>За захворюваністю пацієнтів (змі</w:t>
            </w:r>
            <w:proofErr w:type="gramStart"/>
            <w:r w:rsidRPr="000D3639">
              <w:rPr>
                <w:sz w:val="20"/>
                <w:szCs w:val="20"/>
              </w:rPr>
              <w:t>на</w:t>
            </w:r>
            <w:proofErr w:type="gramEnd"/>
            <w:r w:rsidRPr="000D3639">
              <w:rPr>
                <w:sz w:val="20"/>
                <w:szCs w:val="20"/>
              </w:rPr>
              <w:t xml:space="preserve"> динаміки за найбільш поширенішими діагнозами) </w:t>
            </w:r>
          </w:p>
          <w:p w:rsidR="00BD3701" w:rsidRPr="000D3639" w:rsidRDefault="00BD3701" w:rsidP="00613BDA">
            <w:pPr>
              <w:numPr>
                <w:ilvl w:val="0"/>
                <w:numId w:val="3"/>
              </w:numPr>
              <w:contextualSpacing/>
              <w:jc w:val="both"/>
              <w:rPr>
                <w:sz w:val="20"/>
                <w:szCs w:val="20"/>
              </w:rPr>
            </w:pPr>
            <w:r w:rsidRPr="000D3639">
              <w:rPr>
                <w:sz w:val="20"/>
                <w:szCs w:val="20"/>
              </w:rPr>
              <w:t>Формувати графік роботи лікарі</w:t>
            </w:r>
            <w:proofErr w:type="gramStart"/>
            <w:r w:rsidRPr="000D3639">
              <w:rPr>
                <w:sz w:val="20"/>
                <w:szCs w:val="20"/>
              </w:rPr>
              <w:t>в</w:t>
            </w:r>
            <w:proofErr w:type="gramEnd"/>
            <w:r w:rsidRPr="000D3639">
              <w:rPr>
                <w:sz w:val="20"/>
                <w:szCs w:val="20"/>
              </w:rPr>
              <w:t xml:space="preserve"> за допомогою </w:t>
            </w:r>
            <w:proofErr w:type="gramStart"/>
            <w:r w:rsidRPr="000D3639">
              <w:rPr>
                <w:sz w:val="20"/>
                <w:szCs w:val="20"/>
              </w:rPr>
              <w:t>схем</w:t>
            </w:r>
            <w:proofErr w:type="gramEnd"/>
            <w:r w:rsidRPr="000D3639">
              <w:rPr>
                <w:sz w:val="20"/>
                <w:szCs w:val="20"/>
              </w:rPr>
              <w:t xml:space="preserve">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Лікар </w:t>
            </w:r>
          </w:p>
          <w:p w:rsidR="00BD3701" w:rsidRPr="000D3639" w:rsidRDefault="00BD3701" w:rsidP="00613BDA">
            <w:pPr>
              <w:numPr>
                <w:ilvl w:val="0"/>
                <w:numId w:val="3"/>
              </w:numPr>
              <w:contextualSpacing/>
              <w:jc w:val="both"/>
              <w:rPr>
                <w:sz w:val="20"/>
                <w:szCs w:val="20"/>
              </w:rPr>
            </w:pPr>
            <w:r w:rsidRPr="000D3639">
              <w:rPr>
                <w:sz w:val="20"/>
                <w:szCs w:val="20"/>
              </w:rPr>
              <w:t>Спеціальність обраного лі</w:t>
            </w:r>
            <w:proofErr w:type="gramStart"/>
            <w:r w:rsidRPr="000D3639">
              <w:rPr>
                <w:sz w:val="20"/>
                <w:szCs w:val="20"/>
              </w:rPr>
              <w:t>каря</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proofErr w:type="gramStart"/>
            <w:r w:rsidRPr="000D3639">
              <w:rPr>
                <w:sz w:val="20"/>
                <w:szCs w:val="20"/>
              </w:rPr>
              <w:t>П</w:t>
            </w:r>
            <w:proofErr w:type="gramEnd"/>
            <w:r w:rsidRPr="000D3639">
              <w:rPr>
                <w:sz w:val="20"/>
                <w:szCs w:val="20"/>
              </w:rPr>
              <w:t xml:space="preserve">ідрозділ установи, в якому буде працювати лікар </w:t>
            </w:r>
          </w:p>
          <w:p w:rsidR="00BD3701" w:rsidRPr="000D3639" w:rsidRDefault="00BD3701" w:rsidP="00613BDA">
            <w:pPr>
              <w:numPr>
                <w:ilvl w:val="0"/>
                <w:numId w:val="3"/>
              </w:numPr>
              <w:contextualSpacing/>
              <w:jc w:val="both"/>
              <w:rPr>
                <w:sz w:val="20"/>
                <w:szCs w:val="20"/>
              </w:rPr>
            </w:pPr>
            <w:r w:rsidRPr="000D3639">
              <w:rPr>
                <w:sz w:val="20"/>
                <w:szCs w:val="20"/>
              </w:rPr>
              <w:t>Номер кабі</w:t>
            </w:r>
            <w:proofErr w:type="gramStart"/>
            <w:r w:rsidRPr="000D3639">
              <w:rPr>
                <w:sz w:val="20"/>
                <w:szCs w:val="20"/>
              </w:rPr>
              <w:t>нету</w:t>
            </w:r>
            <w:proofErr w:type="gramEnd"/>
            <w:r w:rsidRPr="000D3639">
              <w:rPr>
                <w:sz w:val="20"/>
                <w:szCs w:val="20"/>
              </w:rPr>
              <w:t xml:space="preserve">, в якому буде вести прийом лікар </w:t>
            </w:r>
          </w:p>
          <w:p w:rsidR="00BD3701" w:rsidRPr="000D3639" w:rsidRDefault="00BD3701" w:rsidP="00613BDA">
            <w:pPr>
              <w:numPr>
                <w:ilvl w:val="0"/>
                <w:numId w:val="3"/>
              </w:numPr>
              <w:contextualSpacing/>
              <w:jc w:val="both"/>
              <w:rPr>
                <w:sz w:val="20"/>
                <w:szCs w:val="20"/>
              </w:rPr>
            </w:pPr>
            <w:r w:rsidRPr="000D3639">
              <w:rPr>
                <w:sz w:val="20"/>
                <w:szCs w:val="20"/>
              </w:rPr>
              <w:t xml:space="preserve">Дата та час роботи лікаря </w:t>
            </w:r>
          </w:p>
          <w:p w:rsidR="00BD3701" w:rsidRPr="000D3639" w:rsidRDefault="00BD3701" w:rsidP="00613BDA">
            <w:pPr>
              <w:numPr>
                <w:ilvl w:val="0"/>
                <w:numId w:val="3"/>
              </w:numPr>
              <w:contextualSpacing/>
              <w:jc w:val="both"/>
              <w:rPr>
                <w:sz w:val="20"/>
                <w:szCs w:val="20"/>
              </w:rPr>
            </w:pPr>
            <w:r w:rsidRPr="000D3639">
              <w:rPr>
                <w:sz w:val="20"/>
                <w:szCs w:val="20"/>
              </w:rPr>
              <w:t>Тип робочого часу лі</w:t>
            </w:r>
            <w:proofErr w:type="gramStart"/>
            <w:r w:rsidRPr="000D3639">
              <w:rPr>
                <w:sz w:val="20"/>
                <w:szCs w:val="20"/>
              </w:rPr>
              <w:t>каря</w:t>
            </w:r>
            <w:proofErr w:type="gramEnd"/>
            <w:r w:rsidRPr="000D3639">
              <w:rPr>
                <w:sz w:val="20"/>
                <w:szCs w:val="20"/>
              </w:rPr>
              <w:t xml:space="preserve"> (амбулаторний прийом, виклик додому, повторний прийом) </w:t>
            </w:r>
          </w:p>
          <w:p w:rsidR="00BD3701" w:rsidRPr="000D3639" w:rsidRDefault="00BD3701" w:rsidP="00613BDA">
            <w:pPr>
              <w:numPr>
                <w:ilvl w:val="0"/>
                <w:numId w:val="3"/>
              </w:numPr>
              <w:contextualSpacing/>
              <w:jc w:val="both"/>
              <w:rPr>
                <w:sz w:val="20"/>
                <w:szCs w:val="20"/>
              </w:rPr>
            </w:pPr>
            <w:r w:rsidRPr="000D3639">
              <w:rPr>
                <w:sz w:val="20"/>
                <w:szCs w:val="20"/>
              </w:rPr>
              <w:t xml:space="preserve">Інтервал на один прийом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Дозвіл </w:t>
            </w:r>
            <w:proofErr w:type="gramStart"/>
            <w:r w:rsidRPr="000D3639">
              <w:rPr>
                <w:sz w:val="20"/>
                <w:szCs w:val="20"/>
              </w:rPr>
              <w:t>л</w:t>
            </w:r>
            <w:proofErr w:type="gramEnd"/>
            <w:r w:rsidRPr="000D3639">
              <w:rPr>
                <w:sz w:val="20"/>
                <w:szCs w:val="20"/>
              </w:rPr>
              <w:t xml:space="preserve">ікарю самостійно записувати пацієнтів собі на прийом (опціонально, якщо тип робочого часу - амбулаторний прийом) </w:t>
            </w:r>
          </w:p>
          <w:p w:rsidR="00BD3701" w:rsidRPr="000D3639" w:rsidRDefault="00BD3701" w:rsidP="00BD3701">
            <w:pPr>
              <w:jc w:val="both"/>
            </w:pPr>
            <w:r w:rsidRPr="000D3639">
              <w:rPr>
                <w:b/>
                <w:bCs/>
                <w:color w:val="000000"/>
                <w:sz w:val="20"/>
                <w:szCs w:val="20"/>
              </w:rPr>
              <w:t xml:space="preserve">Функції роботи зі звітами, </w:t>
            </w:r>
            <w:r w:rsidRPr="000D3639">
              <w:rPr>
                <w:b/>
                <w:bCs/>
                <w:sz w:val="20"/>
                <w:szCs w:val="20"/>
              </w:rPr>
              <w:t xml:space="preserve">медичною статистикою та </w:t>
            </w:r>
            <w:r w:rsidRPr="000D3639">
              <w:rPr>
                <w:b/>
                <w:bCs/>
                <w:color w:val="000000"/>
                <w:sz w:val="20"/>
                <w:szCs w:val="20"/>
              </w:rPr>
              <w:t>аналітика</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формування звітних документів згідно затверджених форм МОЗу.</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3A20F6">
              <w:rPr>
                <w:sz w:val="20"/>
                <w:szCs w:val="20"/>
              </w:rPr>
              <w:t>має надавати</w:t>
            </w:r>
            <w:r w:rsidRPr="000D3639">
              <w:rPr>
                <w:sz w:val="20"/>
                <w:szCs w:val="20"/>
              </w:rPr>
              <w:t xml:space="preserve"> вбудовані графічні та табличні засоби аналізу кількісних та  якісних показникі</w:t>
            </w:r>
            <w:proofErr w:type="gramStart"/>
            <w:r w:rsidRPr="000D3639">
              <w:rPr>
                <w:sz w:val="20"/>
                <w:szCs w:val="20"/>
              </w:rPr>
              <w:t>в</w:t>
            </w:r>
            <w:proofErr w:type="gramEnd"/>
            <w:r w:rsidRPr="000D3639">
              <w:rPr>
                <w:sz w:val="20"/>
                <w:szCs w:val="20"/>
              </w:rPr>
              <w:t>.</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3A20F6">
              <w:rPr>
                <w:sz w:val="20"/>
                <w:szCs w:val="20"/>
              </w:rPr>
              <w:t>має надавати</w:t>
            </w:r>
            <w:r w:rsidRPr="000D3639">
              <w:rPr>
                <w:sz w:val="20"/>
                <w:szCs w:val="20"/>
              </w:rPr>
              <w:t xml:space="preserve"> можливість вивантаження та друку даних з відповідних журналі</w:t>
            </w:r>
            <w:proofErr w:type="gramStart"/>
            <w:r w:rsidRPr="000D3639">
              <w:rPr>
                <w:sz w:val="20"/>
                <w:szCs w:val="20"/>
              </w:rPr>
              <w:t>в</w:t>
            </w:r>
            <w:proofErr w:type="gramEnd"/>
            <w:r w:rsidRPr="000D3639">
              <w:rPr>
                <w:sz w:val="20"/>
                <w:szCs w:val="20"/>
              </w:rPr>
              <w:t>:</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пацієнтів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прийомів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вивантаження даних з журналу взаємодій у форматі *.xls, *.xlsx з можливістю обирати необхідний для </w:t>
            </w:r>
            <w:r w:rsidRPr="000D3639">
              <w:rPr>
                <w:color w:val="000000"/>
                <w:sz w:val="20"/>
                <w:szCs w:val="20"/>
              </w:rPr>
              <w:lastRenderedPageBreak/>
              <w:t>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медичних документів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формування звіту по імунізації з медичних записі</w:t>
            </w:r>
            <w:proofErr w:type="gramStart"/>
            <w:r w:rsidRPr="000D3639">
              <w:rPr>
                <w:color w:val="000000"/>
                <w:sz w:val="20"/>
                <w:szCs w:val="20"/>
              </w:rPr>
              <w:t>в</w:t>
            </w:r>
            <w:proofErr w:type="gramEnd"/>
          </w:p>
          <w:p w:rsidR="005C096F" w:rsidRPr="000D3639" w:rsidRDefault="005C096F" w:rsidP="00613BDA">
            <w:pPr>
              <w:numPr>
                <w:ilvl w:val="0"/>
                <w:numId w:val="3"/>
              </w:numPr>
              <w:contextualSpacing/>
              <w:rPr>
                <w:color w:val="000000"/>
                <w:sz w:val="20"/>
                <w:szCs w:val="20"/>
              </w:rPr>
            </w:pPr>
            <w:r w:rsidRPr="000D3639">
              <w:rPr>
                <w:color w:val="000000"/>
                <w:sz w:val="20"/>
                <w:szCs w:val="20"/>
              </w:rPr>
              <w:t>реалізований експорт списку епізоді</w:t>
            </w:r>
            <w:proofErr w:type="gramStart"/>
            <w:r w:rsidRPr="000D3639">
              <w:rPr>
                <w:color w:val="000000"/>
                <w:sz w:val="20"/>
                <w:szCs w:val="20"/>
              </w:rPr>
              <w:t>в</w:t>
            </w:r>
            <w:proofErr w:type="gramEnd"/>
            <w:r w:rsidRPr="000D3639">
              <w:rPr>
                <w:color w:val="000000"/>
                <w:sz w:val="20"/>
                <w:szCs w:val="20"/>
              </w:rPr>
              <w:t xml:space="preserve"> до excel. Ескпорт можливий зі списку епізодів за МО та зі списку епізодів пацієнта з </w:t>
            </w:r>
            <w:proofErr w:type="gramStart"/>
            <w:r w:rsidRPr="000D3639">
              <w:rPr>
                <w:color w:val="000000"/>
                <w:sz w:val="20"/>
                <w:szCs w:val="20"/>
              </w:rPr>
              <w:t>ЕМК</w:t>
            </w:r>
            <w:proofErr w:type="gramEnd"/>
            <w:r w:rsidRPr="000D3639">
              <w:rPr>
                <w:color w:val="000000"/>
                <w:sz w:val="20"/>
                <w:szCs w:val="20"/>
              </w:rPr>
              <w:t xml:space="preserve"> пацієнта</w:t>
            </w:r>
          </w:p>
          <w:p w:rsidR="00F84958" w:rsidRPr="000D3639" w:rsidRDefault="00F84958" w:rsidP="00613BDA">
            <w:pPr>
              <w:numPr>
                <w:ilvl w:val="0"/>
                <w:numId w:val="3"/>
              </w:numPr>
              <w:contextualSpacing/>
              <w:rPr>
                <w:color w:val="000000"/>
                <w:sz w:val="20"/>
                <w:szCs w:val="20"/>
              </w:rPr>
            </w:pPr>
            <w:r w:rsidRPr="000D3639">
              <w:rPr>
                <w:color w:val="000000"/>
                <w:sz w:val="20"/>
                <w:szCs w:val="20"/>
              </w:rPr>
              <w:t>вивантаження даних по списку співробітникі</w:t>
            </w:r>
            <w:proofErr w:type="gramStart"/>
            <w:r w:rsidRPr="000D3639">
              <w:rPr>
                <w:color w:val="000000"/>
                <w:sz w:val="20"/>
                <w:szCs w:val="20"/>
              </w:rPr>
              <w:t>в</w:t>
            </w:r>
            <w:proofErr w:type="gramEnd"/>
          </w:p>
          <w:p w:rsidR="00624841" w:rsidRPr="000D3639" w:rsidRDefault="00624841" w:rsidP="00613BDA">
            <w:pPr>
              <w:numPr>
                <w:ilvl w:val="0"/>
                <w:numId w:val="3"/>
              </w:numPr>
              <w:contextualSpacing/>
              <w:rPr>
                <w:color w:val="000000"/>
                <w:sz w:val="20"/>
                <w:szCs w:val="20"/>
              </w:rPr>
            </w:pPr>
            <w:r w:rsidRPr="000D3639">
              <w:rPr>
                <w:color w:val="000000"/>
                <w:sz w:val="20"/>
                <w:szCs w:val="20"/>
              </w:rPr>
              <w:t>формування звітності по деклараціям</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Можливість пошуку ЕМЗ за ідентифікатором запису в ЕСОЗ (параметр фільтрації </w:t>
            </w:r>
            <w:proofErr w:type="gramStart"/>
            <w:r w:rsidRPr="000D3639">
              <w:rPr>
                <w:color w:val="000000"/>
                <w:sz w:val="20"/>
                <w:szCs w:val="20"/>
              </w:rPr>
              <w:t>у</w:t>
            </w:r>
            <w:proofErr w:type="gramEnd"/>
            <w:r w:rsidRPr="000D3639">
              <w:rPr>
                <w:color w:val="000000"/>
                <w:sz w:val="20"/>
                <w:szCs w:val="20"/>
              </w:rPr>
              <w:t xml:space="preserve"> відповідному журналі, відображення даних у електронних картках системи та при вивантаженні даних журналів у Excel);</w:t>
            </w:r>
          </w:p>
          <w:p w:rsidR="00BD3701" w:rsidRPr="000D3639" w:rsidRDefault="00BD3701" w:rsidP="00613BDA">
            <w:pPr>
              <w:numPr>
                <w:ilvl w:val="0"/>
                <w:numId w:val="3"/>
              </w:numPr>
              <w:contextualSpacing/>
              <w:rPr>
                <w:color w:val="000000"/>
                <w:sz w:val="20"/>
                <w:szCs w:val="20"/>
              </w:rPr>
            </w:pPr>
            <w:r w:rsidRPr="000D3639">
              <w:rPr>
                <w:color w:val="000000"/>
                <w:sz w:val="20"/>
                <w:szCs w:val="20"/>
              </w:rPr>
              <w:t>Формування звітів для головного лі</w:t>
            </w:r>
            <w:proofErr w:type="gramStart"/>
            <w:r w:rsidRPr="000D3639">
              <w:rPr>
                <w:color w:val="000000"/>
                <w:sz w:val="20"/>
                <w:szCs w:val="20"/>
              </w:rPr>
              <w:t>каря</w:t>
            </w:r>
            <w:proofErr w:type="gramEnd"/>
            <w:r w:rsidRPr="000D3639">
              <w:rPr>
                <w:color w:val="000000"/>
                <w:sz w:val="20"/>
                <w:szCs w:val="20"/>
              </w:rPr>
              <w:t xml:space="preserve"> (керівника закладу):</w:t>
            </w:r>
            <w:r w:rsidRPr="000D3639">
              <w:br/>
            </w:r>
            <w:r w:rsidRPr="000D3639">
              <w:rPr>
                <w:color w:val="000000"/>
                <w:sz w:val="20"/>
                <w:szCs w:val="20"/>
              </w:rPr>
              <w:t xml:space="preserve"> звітності за реальною завантаженістю лікарів:</w:t>
            </w:r>
          </w:p>
          <w:p w:rsidR="00BD3701" w:rsidRPr="000D3639" w:rsidRDefault="00BD3701" w:rsidP="00613BDA">
            <w:pPr>
              <w:numPr>
                <w:ilvl w:val="0"/>
                <w:numId w:val="3"/>
              </w:numPr>
              <w:contextualSpacing/>
              <w:rPr>
                <w:color w:val="000000"/>
                <w:sz w:val="20"/>
                <w:szCs w:val="20"/>
              </w:rPr>
            </w:pPr>
            <w:r w:rsidRPr="000D3639">
              <w:rPr>
                <w:color w:val="000000"/>
                <w:sz w:val="20"/>
                <w:szCs w:val="20"/>
              </w:rPr>
              <w:t>Звітності щодо створених у системі взаємодій у розрізі їх статусі</w:t>
            </w:r>
            <w:proofErr w:type="gramStart"/>
            <w:r w:rsidRPr="000D3639">
              <w:rPr>
                <w:color w:val="000000"/>
                <w:sz w:val="20"/>
                <w:szCs w:val="20"/>
              </w:rPr>
              <w:t>в</w:t>
            </w:r>
            <w:proofErr w:type="gramEnd"/>
            <w:r w:rsidRPr="000D3639">
              <w:rPr>
                <w:color w:val="000000"/>
                <w:sz w:val="20"/>
                <w:szCs w:val="20"/>
              </w:rPr>
              <w:t xml:space="preserve"> передачі до ЕСОЗ, фільтрований за МНП, лікарем, періодом дат взаємодії;</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звітності по роботі реєстратури (ведення </w:t>
            </w:r>
            <w:r w:rsidRPr="000D3639">
              <w:rPr>
                <w:sz w:val="20"/>
                <w:szCs w:val="20"/>
              </w:rPr>
              <w:t>реєстру</w:t>
            </w:r>
            <w:r w:rsidRPr="000D3639">
              <w:rPr>
                <w:color w:val="000000"/>
                <w:sz w:val="20"/>
                <w:szCs w:val="20"/>
              </w:rPr>
              <w:t xml:space="preserve"> пацієнтів, облік </w:t>
            </w:r>
            <w:proofErr w:type="gramStart"/>
            <w:r w:rsidRPr="000D3639">
              <w:rPr>
                <w:color w:val="000000"/>
                <w:sz w:val="20"/>
                <w:szCs w:val="20"/>
              </w:rPr>
              <w:t>к</w:t>
            </w:r>
            <w:proofErr w:type="gramEnd"/>
            <w:r w:rsidRPr="000D3639">
              <w:rPr>
                <w:color w:val="000000"/>
                <w:sz w:val="20"/>
                <w:szCs w:val="20"/>
              </w:rPr>
              <w:t>ількості нових пацієнтів);</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звітності по прийомам (в розрізі лікарів, </w:t>
            </w:r>
            <w:r w:rsidRPr="000D3639">
              <w:rPr>
                <w:sz w:val="20"/>
                <w:szCs w:val="20"/>
              </w:rPr>
              <w:t>спеціалізацій</w:t>
            </w:r>
            <w:r w:rsidRPr="000D3639">
              <w:rPr>
                <w:color w:val="000000"/>
                <w:sz w:val="20"/>
                <w:szCs w:val="20"/>
              </w:rPr>
              <w:t xml:space="preserve">, кабінетів, статусів прийомів) </w:t>
            </w:r>
            <w:proofErr w:type="gramStart"/>
            <w:r w:rsidRPr="000D3639">
              <w:rPr>
                <w:color w:val="000000"/>
                <w:sz w:val="20"/>
                <w:szCs w:val="20"/>
              </w:rPr>
              <w:t>за</w:t>
            </w:r>
            <w:proofErr w:type="gramEnd"/>
            <w:r w:rsidRPr="000D3639">
              <w:rPr>
                <w:color w:val="000000"/>
                <w:sz w:val="20"/>
                <w:szCs w:val="20"/>
              </w:rPr>
              <w:t xml:space="preserve"> період</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звітності по завершеним прийомам і кількості взаємодії (в розрізі </w:t>
            </w:r>
            <w:r w:rsidRPr="000D3639">
              <w:rPr>
                <w:sz w:val="20"/>
                <w:szCs w:val="20"/>
              </w:rPr>
              <w:t>лікарі</w:t>
            </w:r>
            <w:proofErr w:type="gramStart"/>
            <w:r w:rsidRPr="000D3639">
              <w:rPr>
                <w:sz w:val="20"/>
                <w:szCs w:val="20"/>
              </w:rPr>
              <w:t>в</w:t>
            </w:r>
            <w:proofErr w:type="gramEnd"/>
            <w:r w:rsidRPr="000D3639">
              <w:rPr>
                <w:color w:val="000000"/>
                <w:sz w:val="20"/>
                <w:szCs w:val="20"/>
              </w:rPr>
              <w:t>, спеціалізацій) за період</w:t>
            </w:r>
          </w:p>
          <w:p w:rsidR="00A27D7C" w:rsidRPr="000D3639" w:rsidRDefault="00BD3701" w:rsidP="00613BDA">
            <w:pPr>
              <w:numPr>
                <w:ilvl w:val="0"/>
                <w:numId w:val="3"/>
              </w:numPr>
              <w:contextualSpacing/>
              <w:rPr>
                <w:color w:val="000000"/>
                <w:sz w:val="20"/>
                <w:szCs w:val="20"/>
              </w:rPr>
            </w:pPr>
            <w:r w:rsidRPr="000D3639">
              <w:rPr>
                <w:color w:val="000000"/>
                <w:sz w:val="20"/>
                <w:szCs w:val="20"/>
              </w:rPr>
              <w:t>Формування звітів (</w:t>
            </w:r>
            <w:proofErr w:type="gramStart"/>
            <w:r w:rsidRPr="000D3639">
              <w:rPr>
                <w:color w:val="000000"/>
                <w:sz w:val="20"/>
                <w:szCs w:val="20"/>
              </w:rPr>
              <w:t>в дов</w:t>
            </w:r>
            <w:proofErr w:type="gramEnd"/>
            <w:r w:rsidRPr="000D3639">
              <w:rPr>
                <w:color w:val="000000"/>
                <w:sz w:val="20"/>
                <w:szCs w:val="20"/>
              </w:rPr>
              <w:t>ільній формі/ необхідної для проведення аналізу окремих даних) із наявної в Системі інформації</w:t>
            </w:r>
          </w:p>
          <w:p w:rsidR="00A5334C" w:rsidRPr="000D3639" w:rsidRDefault="00A5334C" w:rsidP="00613BDA">
            <w:pPr>
              <w:numPr>
                <w:ilvl w:val="0"/>
                <w:numId w:val="3"/>
              </w:numPr>
              <w:contextualSpacing/>
              <w:rPr>
                <w:color w:val="000000"/>
                <w:sz w:val="20"/>
                <w:szCs w:val="20"/>
              </w:rPr>
            </w:pPr>
            <w:r w:rsidRPr="000D3639">
              <w:rPr>
                <w:color w:val="000000"/>
                <w:sz w:val="20"/>
                <w:szCs w:val="20"/>
              </w:rPr>
              <w:t>Формування звіту по імунізації з медичних записі</w:t>
            </w:r>
            <w:proofErr w:type="gramStart"/>
            <w:r w:rsidRPr="000D3639">
              <w:rPr>
                <w:color w:val="000000"/>
                <w:sz w:val="20"/>
                <w:szCs w:val="20"/>
              </w:rPr>
              <w:t>в</w:t>
            </w:r>
            <w:proofErr w:type="gramEnd"/>
          </w:p>
          <w:p w:rsidR="00201A16" w:rsidRPr="000D3639" w:rsidRDefault="00201A16" w:rsidP="00613BDA">
            <w:pPr>
              <w:numPr>
                <w:ilvl w:val="0"/>
                <w:numId w:val="3"/>
              </w:numPr>
              <w:contextualSpacing/>
              <w:jc w:val="both"/>
              <w:rPr>
                <w:sz w:val="20"/>
                <w:szCs w:val="20"/>
              </w:rPr>
            </w:pPr>
            <w:r w:rsidRPr="000D3639">
              <w:rPr>
                <w:sz w:val="20"/>
                <w:szCs w:val="20"/>
              </w:rPr>
              <w:t>Завантажувати системні звіти від НСЗУ в МІС в форматі .</w:t>
            </w:r>
            <w:r w:rsidRPr="000D3639">
              <w:rPr>
                <w:sz w:val="20"/>
                <w:szCs w:val="20"/>
                <w:lang w:val="en-US"/>
              </w:rPr>
              <w:t>xlsx</w:t>
            </w:r>
            <w:r w:rsidRPr="000D3639">
              <w:rPr>
                <w:sz w:val="20"/>
                <w:szCs w:val="20"/>
              </w:rPr>
              <w:t xml:space="preserve"> для </w:t>
            </w:r>
            <w:proofErr w:type="gramStart"/>
            <w:r w:rsidRPr="000D3639">
              <w:rPr>
                <w:sz w:val="20"/>
                <w:szCs w:val="20"/>
              </w:rPr>
              <w:t>автоматичного</w:t>
            </w:r>
            <w:proofErr w:type="gramEnd"/>
            <w:r w:rsidRPr="000D3639">
              <w:rPr>
                <w:sz w:val="20"/>
                <w:szCs w:val="20"/>
              </w:rPr>
              <w:t xml:space="preserve"> аналізу помилкових електронних медичних записів та пролікаваних випадків</w:t>
            </w:r>
          </w:p>
          <w:p w:rsidR="00812D85" w:rsidRPr="000D3639" w:rsidRDefault="00812D85" w:rsidP="00812D85">
            <w:pPr>
              <w:jc w:val="both"/>
            </w:pPr>
            <w:r w:rsidRPr="000D3639">
              <w:rPr>
                <w:b/>
                <w:bCs/>
                <w:color w:val="000000"/>
                <w:sz w:val="20"/>
                <w:szCs w:val="20"/>
              </w:rPr>
              <w:t>Функції роботи ДСГ (діагностично-споріднені групи)</w:t>
            </w:r>
          </w:p>
          <w:p w:rsidR="00812D85" w:rsidRPr="000D3639" w:rsidRDefault="00812D85" w:rsidP="00812D85">
            <w:pPr>
              <w:numPr>
                <w:ilvl w:val="0"/>
                <w:numId w:val="7"/>
              </w:numPr>
              <w:contextualSpacing/>
              <w:jc w:val="both"/>
              <w:rPr>
                <w:sz w:val="20"/>
                <w:szCs w:val="20"/>
              </w:rPr>
            </w:pPr>
            <w:r w:rsidRPr="000D3639">
              <w:rPr>
                <w:sz w:val="20"/>
                <w:szCs w:val="20"/>
              </w:rPr>
              <w:t>Довідник ДСГ</w:t>
            </w:r>
          </w:p>
          <w:p w:rsidR="00812D85" w:rsidRPr="000D3639" w:rsidRDefault="00812D85" w:rsidP="00812D85">
            <w:pPr>
              <w:numPr>
                <w:ilvl w:val="0"/>
                <w:numId w:val="7"/>
              </w:numPr>
              <w:contextualSpacing/>
              <w:jc w:val="both"/>
              <w:rPr>
                <w:sz w:val="20"/>
                <w:szCs w:val="20"/>
              </w:rPr>
            </w:pPr>
            <w:r w:rsidRPr="000D3639">
              <w:rPr>
                <w:sz w:val="20"/>
                <w:szCs w:val="20"/>
              </w:rPr>
              <w:t>Довідник пакетів послуг</w:t>
            </w:r>
          </w:p>
          <w:p w:rsidR="00812D85" w:rsidRPr="000D3639" w:rsidRDefault="00812D85" w:rsidP="00812D85">
            <w:pPr>
              <w:numPr>
                <w:ilvl w:val="0"/>
                <w:numId w:val="7"/>
              </w:numPr>
              <w:contextualSpacing/>
              <w:jc w:val="both"/>
              <w:rPr>
                <w:sz w:val="20"/>
                <w:szCs w:val="20"/>
              </w:rPr>
            </w:pPr>
            <w:r w:rsidRPr="000D3639">
              <w:rPr>
                <w:sz w:val="20"/>
                <w:szCs w:val="20"/>
              </w:rPr>
              <w:t xml:space="preserve">Можливість додавання та видалення пакетів </w:t>
            </w:r>
            <w:proofErr w:type="gramStart"/>
            <w:r w:rsidRPr="000D3639">
              <w:rPr>
                <w:sz w:val="20"/>
                <w:szCs w:val="20"/>
              </w:rPr>
              <w:t>у</w:t>
            </w:r>
            <w:proofErr w:type="gramEnd"/>
            <w:r w:rsidRPr="000D3639">
              <w:rPr>
                <w:sz w:val="20"/>
                <w:szCs w:val="20"/>
              </w:rPr>
              <w:t xml:space="preserve"> рамках організації</w:t>
            </w:r>
          </w:p>
          <w:p w:rsidR="00812D85" w:rsidRPr="000D3639" w:rsidRDefault="00812D85" w:rsidP="00812D85">
            <w:pPr>
              <w:numPr>
                <w:ilvl w:val="0"/>
                <w:numId w:val="7"/>
              </w:numPr>
              <w:contextualSpacing/>
              <w:jc w:val="both"/>
              <w:rPr>
                <w:sz w:val="20"/>
                <w:szCs w:val="20"/>
              </w:rPr>
            </w:pPr>
            <w:r w:rsidRPr="000D3639">
              <w:rPr>
                <w:sz w:val="20"/>
                <w:szCs w:val="20"/>
              </w:rPr>
              <w:t>Застосування ДСГ у медичному записі</w:t>
            </w:r>
          </w:p>
          <w:p w:rsidR="00812D85" w:rsidRPr="000D3639" w:rsidRDefault="00812D85" w:rsidP="00812D85">
            <w:pPr>
              <w:numPr>
                <w:ilvl w:val="0"/>
                <w:numId w:val="7"/>
              </w:numPr>
              <w:contextualSpacing/>
              <w:jc w:val="both"/>
              <w:rPr>
                <w:sz w:val="20"/>
                <w:szCs w:val="20"/>
              </w:rPr>
            </w:pPr>
            <w:r w:rsidRPr="000D3639">
              <w:rPr>
                <w:sz w:val="20"/>
                <w:szCs w:val="20"/>
              </w:rPr>
              <w:t>Список ДСГ для довідника послуг з функціями роботи з діагнозами та послугами eHealth</w:t>
            </w:r>
          </w:p>
          <w:p w:rsidR="00812D85" w:rsidRPr="000D3639" w:rsidRDefault="00812D85" w:rsidP="00812D85">
            <w:pPr>
              <w:numPr>
                <w:ilvl w:val="0"/>
                <w:numId w:val="7"/>
              </w:numPr>
              <w:contextualSpacing/>
              <w:jc w:val="both"/>
              <w:rPr>
                <w:sz w:val="20"/>
                <w:szCs w:val="20"/>
              </w:rPr>
            </w:pPr>
            <w:r w:rsidRPr="000D3639">
              <w:rPr>
                <w:sz w:val="20"/>
                <w:szCs w:val="20"/>
              </w:rPr>
              <w:t>Список ДСГ для довідника МКХ-10-АМ з функціями роботи з діагнозами та послугами eHealth</w:t>
            </w:r>
          </w:p>
          <w:p w:rsidR="00E27B8F" w:rsidRPr="000D3639" w:rsidRDefault="00E27B8F" w:rsidP="00812D85">
            <w:pPr>
              <w:numPr>
                <w:ilvl w:val="0"/>
                <w:numId w:val="7"/>
              </w:numPr>
              <w:contextualSpacing/>
              <w:jc w:val="both"/>
              <w:rPr>
                <w:sz w:val="20"/>
                <w:szCs w:val="20"/>
              </w:rPr>
            </w:pPr>
            <w:r w:rsidRPr="000D3639">
              <w:rPr>
                <w:sz w:val="20"/>
                <w:szCs w:val="20"/>
              </w:rPr>
              <w:t>Звіт по ДСГ (аналіз з груп послуг/ДСГ) та можливість експорту звіту до excel</w:t>
            </w:r>
          </w:p>
          <w:p w:rsidR="00812D85" w:rsidRPr="000D3639" w:rsidRDefault="00812D85" w:rsidP="00812D85">
            <w:pPr>
              <w:jc w:val="both"/>
            </w:pPr>
            <w:r w:rsidRPr="000D3639">
              <w:rPr>
                <w:b/>
                <w:bCs/>
                <w:color w:val="000000"/>
                <w:sz w:val="20"/>
                <w:szCs w:val="20"/>
              </w:rPr>
              <w:t>Інтеграція з телефонією</w:t>
            </w:r>
            <w:proofErr w:type="gramStart"/>
            <w:r w:rsidRPr="000D3639">
              <w:rPr>
                <w:b/>
                <w:bCs/>
                <w:color w:val="000000"/>
                <w:sz w:val="20"/>
                <w:szCs w:val="20"/>
              </w:rPr>
              <w:t xml:space="preserve"> Б</w:t>
            </w:r>
            <w:proofErr w:type="gramEnd"/>
            <w:r w:rsidRPr="000D3639">
              <w:rPr>
                <w:b/>
                <w:bCs/>
                <w:color w:val="000000"/>
                <w:sz w:val="20"/>
                <w:szCs w:val="20"/>
              </w:rPr>
              <w:t>інотел</w:t>
            </w:r>
          </w:p>
          <w:p w:rsidR="00812D85" w:rsidRPr="000D3639" w:rsidRDefault="00812D85" w:rsidP="00812D85">
            <w:pPr>
              <w:numPr>
                <w:ilvl w:val="0"/>
                <w:numId w:val="8"/>
              </w:numPr>
              <w:contextualSpacing/>
              <w:rPr>
                <w:b/>
                <w:color w:val="000000"/>
                <w:sz w:val="20"/>
                <w:szCs w:val="20"/>
              </w:rPr>
            </w:pPr>
            <w:r w:rsidRPr="000D3639">
              <w:rPr>
                <w:sz w:val="20"/>
                <w:szCs w:val="20"/>
              </w:rPr>
              <w:t>Відображенн</w:t>
            </w:r>
            <w:r w:rsidR="003A20F6">
              <w:rPr>
                <w:sz w:val="20"/>
                <w:szCs w:val="20"/>
              </w:rPr>
              <w:t xml:space="preserve">я вхідного дзвінка в системі </w:t>
            </w:r>
            <w:r w:rsidRPr="000D3639">
              <w:rPr>
                <w:sz w:val="20"/>
                <w:szCs w:val="20"/>
              </w:rPr>
              <w:t xml:space="preserve"> за допомогою віджету</w:t>
            </w:r>
            <w:proofErr w:type="gramStart"/>
            <w:r w:rsidRPr="000D3639">
              <w:rPr>
                <w:sz w:val="20"/>
                <w:szCs w:val="20"/>
              </w:rPr>
              <w:t xml:space="preserve"> Б</w:t>
            </w:r>
            <w:proofErr w:type="gramEnd"/>
            <w:r w:rsidRPr="000D3639">
              <w:rPr>
                <w:sz w:val="20"/>
                <w:szCs w:val="20"/>
              </w:rPr>
              <w:t>інотел</w:t>
            </w:r>
          </w:p>
          <w:p w:rsidR="008E3C34" w:rsidRPr="000D3639" w:rsidRDefault="00812D85" w:rsidP="00812D85">
            <w:pPr>
              <w:numPr>
                <w:ilvl w:val="0"/>
                <w:numId w:val="8"/>
              </w:numPr>
              <w:contextualSpacing/>
              <w:rPr>
                <w:b/>
                <w:sz w:val="20"/>
                <w:szCs w:val="20"/>
              </w:rPr>
            </w:pPr>
            <w:r w:rsidRPr="000D3639">
              <w:rPr>
                <w:sz w:val="20"/>
                <w:szCs w:val="20"/>
              </w:rPr>
              <w:t>Відображення даних пацієнта та вхідного номера телефону у віджет</w:t>
            </w:r>
            <w:proofErr w:type="gramStart"/>
            <w:r w:rsidRPr="000D3639">
              <w:rPr>
                <w:sz w:val="20"/>
                <w:szCs w:val="20"/>
              </w:rPr>
              <w:t>і Б</w:t>
            </w:r>
            <w:proofErr w:type="gramEnd"/>
            <w:r w:rsidRPr="000D3639">
              <w:rPr>
                <w:sz w:val="20"/>
                <w:szCs w:val="20"/>
              </w:rPr>
              <w:t>інотел</w:t>
            </w:r>
          </w:p>
          <w:p w:rsidR="00AE5CDD" w:rsidRPr="000D3639" w:rsidRDefault="003A20F6" w:rsidP="00812D85">
            <w:pPr>
              <w:numPr>
                <w:ilvl w:val="0"/>
                <w:numId w:val="8"/>
              </w:numPr>
              <w:contextualSpacing/>
              <w:rPr>
                <w:b/>
                <w:sz w:val="20"/>
                <w:szCs w:val="20"/>
              </w:rPr>
            </w:pPr>
            <w:r>
              <w:rPr>
                <w:sz w:val="20"/>
                <w:szCs w:val="20"/>
              </w:rPr>
              <w:t>Має бути р</w:t>
            </w:r>
            <w:r w:rsidR="008E3C34" w:rsidRPr="000D3639">
              <w:rPr>
                <w:sz w:val="20"/>
                <w:szCs w:val="20"/>
              </w:rPr>
              <w:t>еалізовано можливість переходу, за натисканням кнопки на віджет</w:t>
            </w:r>
            <w:proofErr w:type="gramStart"/>
            <w:r w:rsidR="008E3C34" w:rsidRPr="000D3639">
              <w:rPr>
                <w:sz w:val="20"/>
                <w:szCs w:val="20"/>
              </w:rPr>
              <w:t>і Б</w:t>
            </w:r>
            <w:proofErr w:type="gramEnd"/>
            <w:r w:rsidR="008E3C34" w:rsidRPr="000D3639">
              <w:rPr>
                <w:sz w:val="20"/>
                <w:szCs w:val="20"/>
              </w:rPr>
              <w:t>інотел, на форму події при вхідному дзвінку з обраним пацієнтом або здійсненим пошуком за номером телефону пацієнта</w:t>
            </w:r>
          </w:p>
          <w:p w:rsidR="00BD3701" w:rsidRPr="00A26391" w:rsidRDefault="003A20F6" w:rsidP="00812D85">
            <w:pPr>
              <w:numPr>
                <w:ilvl w:val="0"/>
                <w:numId w:val="8"/>
              </w:numPr>
              <w:contextualSpacing/>
              <w:rPr>
                <w:color w:val="000000"/>
                <w:sz w:val="20"/>
                <w:szCs w:val="20"/>
              </w:rPr>
            </w:pPr>
            <w:r w:rsidRPr="00A26391">
              <w:rPr>
                <w:sz w:val="20"/>
                <w:szCs w:val="20"/>
              </w:rPr>
              <w:t>Має бути р</w:t>
            </w:r>
            <w:r w:rsidR="00AE5CDD" w:rsidRPr="00A26391">
              <w:rPr>
                <w:sz w:val="20"/>
                <w:szCs w:val="20"/>
              </w:rPr>
              <w:t>еалізовано можливість здійснення вихідного дзвінк</w:t>
            </w:r>
            <w:r w:rsidRPr="00A26391">
              <w:rPr>
                <w:sz w:val="20"/>
                <w:szCs w:val="20"/>
              </w:rPr>
              <w:t xml:space="preserve">а в один клік з системи </w:t>
            </w:r>
            <w:r w:rsidR="00AE5CDD" w:rsidRPr="00A26391">
              <w:rPr>
                <w:sz w:val="20"/>
                <w:szCs w:val="20"/>
              </w:rPr>
              <w:t xml:space="preserve"> через Бінотел.</w:t>
            </w:r>
            <w:r w:rsidR="00BD3701" w:rsidRPr="00A26391">
              <w:rPr>
                <w:sz w:val="20"/>
                <w:szCs w:val="20"/>
              </w:rPr>
              <w:br/>
            </w:r>
            <w:r w:rsidR="00BD3701" w:rsidRPr="00A26391">
              <w:rPr>
                <w:b/>
                <w:color w:val="000000"/>
                <w:sz w:val="20"/>
                <w:szCs w:val="20"/>
              </w:rPr>
              <w:t xml:space="preserve">3.1.3      </w:t>
            </w:r>
            <w:proofErr w:type="gramStart"/>
            <w:r w:rsidR="00BD3701" w:rsidRPr="00A26391">
              <w:rPr>
                <w:b/>
                <w:color w:val="000000"/>
                <w:sz w:val="20"/>
                <w:szCs w:val="20"/>
              </w:rPr>
              <w:t>Проф</w:t>
            </w:r>
            <w:proofErr w:type="gramEnd"/>
            <w:r w:rsidR="00BD3701" w:rsidRPr="00A26391">
              <w:rPr>
                <w:b/>
                <w:color w:val="000000"/>
                <w:sz w:val="20"/>
                <w:szCs w:val="20"/>
              </w:rPr>
              <w:t>іль лікаря</w:t>
            </w:r>
            <w:r w:rsidR="00BD3701" w:rsidRPr="00A26391">
              <w:rPr>
                <w:color w:val="2F5496"/>
                <w:sz w:val="20"/>
                <w:szCs w:val="20"/>
              </w:rPr>
              <w:t xml:space="preserve"> </w:t>
            </w:r>
            <w:r w:rsidR="00BD3701" w:rsidRPr="00A26391">
              <w:br/>
            </w:r>
            <w:r w:rsidR="00BD3701" w:rsidRPr="00A26391">
              <w:rPr>
                <w:color w:val="000000"/>
                <w:sz w:val="20"/>
                <w:szCs w:val="20"/>
              </w:rPr>
              <w:t xml:space="preserve">Для забезпечення виконання обов'язків лікаря, в системі </w:t>
            </w:r>
            <w:r w:rsidRPr="00A26391">
              <w:rPr>
                <w:color w:val="000000"/>
                <w:sz w:val="20"/>
                <w:szCs w:val="20"/>
              </w:rPr>
              <w:t xml:space="preserve">повинен бути </w:t>
            </w:r>
            <w:r w:rsidR="00BD3701" w:rsidRPr="00A26391">
              <w:rPr>
                <w:color w:val="000000"/>
                <w:sz w:val="20"/>
                <w:szCs w:val="20"/>
              </w:rPr>
              <w:t xml:space="preserve"> наявний профіль лікаря.  </w:t>
            </w:r>
            <w:r w:rsidR="00BD3701" w:rsidRPr="00A26391">
              <w:rPr>
                <w:color w:val="000000"/>
              </w:rPr>
              <w:br/>
            </w:r>
            <w:proofErr w:type="gramStart"/>
            <w:r w:rsidR="00BD3701" w:rsidRPr="00A26391">
              <w:rPr>
                <w:color w:val="000000"/>
                <w:sz w:val="20"/>
                <w:szCs w:val="20"/>
              </w:rPr>
              <w:t>Проф</w:t>
            </w:r>
            <w:proofErr w:type="gramEnd"/>
            <w:r w:rsidR="00BD3701" w:rsidRPr="00A26391">
              <w:rPr>
                <w:color w:val="000000"/>
                <w:sz w:val="20"/>
                <w:szCs w:val="20"/>
              </w:rPr>
              <w:t xml:space="preserve">іль лікаря </w:t>
            </w:r>
            <w:r w:rsidRPr="00A26391">
              <w:rPr>
                <w:color w:val="000000"/>
                <w:sz w:val="20"/>
                <w:szCs w:val="20"/>
              </w:rPr>
              <w:t>має надавати</w:t>
            </w:r>
            <w:r w:rsidR="00BD3701" w:rsidRPr="00A26391">
              <w:rPr>
                <w:color w:val="000000"/>
                <w:sz w:val="20"/>
                <w:szCs w:val="20"/>
              </w:rPr>
              <w:t xml:space="preserve"> змогу користувачам виконувати в системі наступні функції: </w:t>
            </w:r>
            <w:r w:rsidR="00BD3701" w:rsidRPr="00A26391">
              <w:rPr>
                <w:color w:val="000000"/>
              </w:rPr>
              <w:br/>
            </w:r>
            <w:r w:rsidR="00BD3701" w:rsidRPr="00A26391">
              <w:rPr>
                <w:color w:val="000000"/>
                <w:sz w:val="20"/>
                <w:szCs w:val="20"/>
              </w:rPr>
              <w:t>Функції управління пацієнтами та</w:t>
            </w:r>
            <w:r w:rsidR="00BD3701" w:rsidRPr="00A26391">
              <w:rPr>
                <w:bCs/>
                <w:color w:val="000000"/>
                <w:sz w:val="20"/>
                <w:szCs w:val="20"/>
              </w:rPr>
              <w:t xml:space="preserve"> роботи з основними електронними медичними записами (ЕМЗ) для надавача медичних послуг (НМД) </w:t>
            </w:r>
            <w:proofErr w:type="gramStart"/>
            <w:r w:rsidR="00BD3701" w:rsidRPr="00A26391">
              <w:rPr>
                <w:bCs/>
                <w:color w:val="000000"/>
                <w:sz w:val="20"/>
                <w:szCs w:val="20"/>
              </w:rPr>
              <w:t>спец</w:t>
            </w:r>
            <w:proofErr w:type="gramEnd"/>
            <w:r w:rsidR="00BD3701" w:rsidRPr="00A26391">
              <w:rPr>
                <w:bCs/>
                <w:color w:val="000000"/>
                <w:sz w:val="20"/>
                <w:szCs w:val="20"/>
              </w:rPr>
              <w:t>іалізованої медичної допомоги (СМД):</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ідентифікацію, пошук та створення пацієнтів, а також редагування інформації про пацієнта в ЕСОЗ у відповідності до технічних вимог для </w:t>
            </w:r>
            <w:proofErr w:type="gramStart"/>
            <w:r w:rsidRPr="000D3639">
              <w:rPr>
                <w:sz w:val="20"/>
                <w:szCs w:val="20"/>
              </w:rPr>
              <w:t>п</w:t>
            </w:r>
            <w:proofErr w:type="gramEnd"/>
            <w:r w:rsidRPr="000D3639">
              <w:rPr>
                <w:sz w:val="20"/>
                <w:szCs w:val="20"/>
              </w:rPr>
              <w:t>ідключення до ЕСОЗ.</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відправку медичних записів </w:t>
            </w:r>
            <w:proofErr w:type="gramStart"/>
            <w:r w:rsidRPr="000D3639">
              <w:rPr>
                <w:sz w:val="20"/>
                <w:szCs w:val="20"/>
              </w:rPr>
              <w:t>в</w:t>
            </w:r>
            <w:proofErr w:type="gramEnd"/>
            <w:r w:rsidRPr="000D3639">
              <w:rPr>
                <w:sz w:val="20"/>
                <w:szCs w:val="20"/>
              </w:rPr>
              <w:t xml:space="preserve">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зберігати</w:t>
            </w:r>
            <w:r w:rsidRPr="000D3639">
              <w:rPr>
                <w:sz w:val="20"/>
                <w:szCs w:val="20"/>
              </w:rPr>
              <w:t xml:space="preserve"> </w:t>
            </w:r>
            <w:proofErr w:type="gramStart"/>
            <w:r w:rsidRPr="000D3639">
              <w:rPr>
                <w:sz w:val="20"/>
                <w:szCs w:val="20"/>
              </w:rPr>
              <w:t>вс</w:t>
            </w:r>
            <w:proofErr w:type="gramEnd"/>
            <w:r w:rsidRPr="000D3639">
              <w:rPr>
                <w:sz w:val="20"/>
                <w:szCs w:val="20"/>
              </w:rPr>
              <w:t>і електроні медичні записи до відправки до ЕСОЗ.</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закриття епізоду лікування будь яким лі</w:t>
            </w:r>
            <w:proofErr w:type="gramStart"/>
            <w:r w:rsidRPr="000D3639">
              <w:rPr>
                <w:sz w:val="20"/>
                <w:szCs w:val="20"/>
              </w:rPr>
              <w:t>карем</w:t>
            </w:r>
            <w:proofErr w:type="gramEnd"/>
            <w:r w:rsidRPr="000D3639">
              <w:rPr>
                <w:sz w:val="20"/>
                <w:szCs w:val="20"/>
              </w:rPr>
              <w:t xml:space="preserve">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редагування даних епізоду лікування будь яким лі</w:t>
            </w:r>
            <w:proofErr w:type="gramStart"/>
            <w:r w:rsidRPr="000D3639">
              <w:rPr>
                <w:sz w:val="20"/>
                <w:szCs w:val="20"/>
              </w:rPr>
              <w:t>карем</w:t>
            </w:r>
            <w:proofErr w:type="gramEnd"/>
            <w:r w:rsidRPr="000D3639">
              <w:rPr>
                <w:sz w:val="20"/>
                <w:szCs w:val="20"/>
              </w:rPr>
              <w:t xml:space="preserve">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додавання медичного запису в епізод іншого лікаря в рамках організації;</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 xml:space="preserve">має забезпечувати </w:t>
            </w:r>
            <w:r w:rsidRPr="000D3639">
              <w:rPr>
                <w:sz w:val="20"/>
                <w:szCs w:val="20"/>
              </w:rPr>
              <w:t>оновлення локальних даних пацієнта із даних цього пацієнта в ЕСОЗ</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міграцію даних пацієнта із його декларації в ЕСОЗ</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міграцію даних епізодів лікування пацієнта та медичних записів </w:t>
            </w:r>
            <w:proofErr w:type="gramStart"/>
            <w:r w:rsidRPr="000D3639">
              <w:rPr>
                <w:sz w:val="20"/>
                <w:szCs w:val="20"/>
              </w:rPr>
              <w:t>в</w:t>
            </w:r>
            <w:proofErr w:type="gramEnd"/>
            <w:r w:rsidRPr="000D3639">
              <w:rPr>
                <w:sz w:val="20"/>
                <w:szCs w:val="20"/>
              </w:rPr>
              <w:t xml:space="preserve"> ньому в його електронну медичну карту</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 xml:space="preserve">має </w:t>
            </w:r>
            <w:r w:rsidRPr="000D3639">
              <w:rPr>
                <w:sz w:val="20"/>
                <w:szCs w:val="20"/>
              </w:rPr>
              <w:t>забез</w:t>
            </w:r>
            <w:r w:rsidR="003A20F6">
              <w:rPr>
                <w:sz w:val="20"/>
                <w:szCs w:val="20"/>
              </w:rPr>
              <w:t>печувати</w:t>
            </w:r>
            <w:r w:rsidRPr="000D3639">
              <w:rPr>
                <w:sz w:val="20"/>
                <w:szCs w:val="20"/>
              </w:rPr>
              <w:t xml:space="preserve"> міграцію електронних направлень пацієнта в його електронну медичну карту</w:t>
            </w:r>
          </w:p>
          <w:p w:rsidR="00BD3701" w:rsidRPr="000D3639" w:rsidRDefault="00BD3701" w:rsidP="00613BDA">
            <w:pPr>
              <w:numPr>
                <w:ilvl w:val="0"/>
                <w:numId w:val="3"/>
              </w:numPr>
              <w:contextualSpacing/>
              <w:jc w:val="both"/>
              <w:rPr>
                <w:sz w:val="20"/>
                <w:szCs w:val="20"/>
              </w:rPr>
            </w:pPr>
            <w:r w:rsidRPr="000D3639">
              <w:rPr>
                <w:sz w:val="20"/>
                <w:szCs w:val="20"/>
              </w:rPr>
              <w:t>Система</w:t>
            </w:r>
            <w:r w:rsidR="003A20F6">
              <w:rPr>
                <w:sz w:val="20"/>
                <w:szCs w:val="20"/>
              </w:rPr>
              <w:t xml:space="preserve"> має </w:t>
            </w:r>
            <w:r w:rsidRPr="000D3639">
              <w:rPr>
                <w:sz w:val="20"/>
                <w:szCs w:val="20"/>
              </w:rPr>
              <w:t xml:space="preserve"> </w:t>
            </w:r>
            <w:r w:rsidR="003A20F6">
              <w:rPr>
                <w:sz w:val="20"/>
                <w:szCs w:val="20"/>
              </w:rPr>
              <w:t>забезпечувати</w:t>
            </w:r>
            <w:r w:rsidRPr="000D3639">
              <w:rPr>
                <w:sz w:val="20"/>
                <w:szCs w:val="20"/>
              </w:rPr>
              <w:t xml:space="preserve"> міграцію електронних рецептів пацієнта в його електронну медичну карту</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міграцію діагностичних звітів пацієнта в його електронну медичну карту</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накладання КЕП для </w:t>
            </w:r>
            <w:proofErr w:type="gramStart"/>
            <w:r w:rsidRPr="000D3639">
              <w:rPr>
                <w:sz w:val="20"/>
                <w:szCs w:val="20"/>
              </w:rPr>
              <w:t>п</w:t>
            </w:r>
            <w:proofErr w:type="gramEnd"/>
            <w:r w:rsidRPr="000D3639">
              <w:rPr>
                <w:sz w:val="20"/>
                <w:szCs w:val="20"/>
              </w:rPr>
              <w:t>ідтвердження ЕМЗ, що відправляються в ЕСОЗ, в залежності від потреб і ролі користувача.</w:t>
            </w:r>
          </w:p>
          <w:p w:rsidR="00BD3701" w:rsidRPr="000D3639" w:rsidRDefault="00BD3701" w:rsidP="00613BDA">
            <w:pPr>
              <w:numPr>
                <w:ilvl w:val="0"/>
                <w:numId w:val="3"/>
              </w:numPr>
              <w:contextualSpacing/>
              <w:jc w:val="both"/>
              <w:rPr>
                <w:color w:val="000000"/>
                <w:sz w:val="20"/>
                <w:szCs w:val="20"/>
              </w:rPr>
            </w:pPr>
            <w:r w:rsidRPr="000D3639">
              <w:rPr>
                <w:color w:val="000000"/>
                <w:sz w:val="20"/>
                <w:szCs w:val="20"/>
              </w:rPr>
              <w:t xml:space="preserve">Система </w:t>
            </w:r>
            <w:r w:rsidR="003A20F6">
              <w:rPr>
                <w:color w:val="000000"/>
                <w:sz w:val="20"/>
                <w:szCs w:val="20"/>
              </w:rPr>
              <w:t>має забезпечувати</w:t>
            </w:r>
            <w:r w:rsidRPr="000D3639">
              <w:rPr>
                <w:color w:val="000000"/>
                <w:sz w:val="20"/>
                <w:szCs w:val="20"/>
              </w:rPr>
              <w:t xml:space="preserve"> можливість створення та редагування медичних записів, що містяться в ЕСОЗ eHealth, для окремих ролей користувачів у відповідності до технічних вимог для </w:t>
            </w:r>
            <w:proofErr w:type="gramStart"/>
            <w:r w:rsidRPr="000D3639">
              <w:rPr>
                <w:color w:val="000000"/>
                <w:sz w:val="20"/>
                <w:szCs w:val="20"/>
              </w:rPr>
              <w:t>п</w:t>
            </w:r>
            <w:proofErr w:type="gramEnd"/>
            <w:r w:rsidRPr="000D3639">
              <w:rPr>
                <w:color w:val="000000"/>
                <w:sz w:val="20"/>
                <w:szCs w:val="20"/>
              </w:rPr>
              <w:t>ідключення до ЕСОЗ:</w:t>
            </w:r>
          </w:p>
          <w:p w:rsidR="00BD3701" w:rsidRPr="000D3639" w:rsidRDefault="00BD3701" w:rsidP="00613BDA">
            <w:pPr>
              <w:numPr>
                <w:ilvl w:val="0"/>
                <w:numId w:val="3"/>
              </w:numPr>
              <w:contextualSpacing/>
              <w:rPr>
                <w:color w:val="000000"/>
                <w:sz w:val="20"/>
                <w:szCs w:val="20"/>
              </w:rPr>
            </w:pPr>
            <w:r w:rsidRPr="000D3639">
              <w:rPr>
                <w:color w:val="000000"/>
                <w:sz w:val="20"/>
                <w:szCs w:val="20"/>
              </w:rPr>
              <w:t>робота з основними ЕМЗ, такими як епізоди та взаємодії, для спеціалі</w:t>
            </w:r>
            <w:proofErr w:type="gramStart"/>
            <w:r w:rsidRPr="000D3639">
              <w:rPr>
                <w:color w:val="000000"/>
                <w:sz w:val="20"/>
                <w:szCs w:val="20"/>
              </w:rPr>
              <w:t>ст</w:t>
            </w:r>
            <w:proofErr w:type="gramEnd"/>
            <w:r w:rsidRPr="000D3639">
              <w:rPr>
                <w:color w:val="000000"/>
                <w:sz w:val="20"/>
                <w:szCs w:val="20"/>
              </w:rPr>
              <w:t>ів НМД СМД (стаціонарні та амбулаторні умови надання медичних послуг);</w:t>
            </w:r>
          </w:p>
          <w:p w:rsidR="00BD3701" w:rsidRPr="000D3639" w:rsidRDefault="00BD3701" w:rsidP="00613BDA">
            <w:pPr>
              <w:numPr>
                <w:ilvl w:val="0"/>
                <w:numId w:val="3"/>
              </w:numPr>
              <w:contextualSpacing/>
              <w:rPr>
                <w:color w:val="000000"/>
                <w:sz w:val="20"/>
                <w:szCs w:val="20"/>
              </w:rPr>
            </w:pPr>
            <w:r w:rsidRPr="000D3639">
              <w:rPr>
                <w:color w:val="000000"/>
                <w:sz w:val="20"/>
                <w:szCs w:val="20"/>
              </w:rPr>
              <w:t>створення взаємодій відповідного типу та класу, пов'язаних з певним пацієнтом, прийомом, лі</w:t>
            </w:r>
            <w:proofErr w:type="gramStart"/>
            <w:r w:rsidRPr="000D3639">
              <w:rPr>
                <w:color w:val="000000"/>
                <w:sz w:val="20"/>
                <w:szCs w:val="20"/>
              </w:rPr>
              <w:t>карем</w:t>
            </w:r>
            <w:proofErr w:type="gramEnd"/>
            <w:r w:rsidRPr="000D3639">
              <w:rPr>
                <w:color w:val="000000"/>
                <w:sz w:val="20"/>
                <w:szCs w:val="20"/>
              </w:rPr>
              <w:t>, що містять посилання на електронне або паперове направлення (у разі потреби);</w:t>
            </w:r>
          </w:p>
          <w:p w:rsidR="00BD3701" w:rsidRPr="000D3639" w:rsidRDefault="00BD3701" w:rsidP="00613BDA">
            <w:pPr>
              <w:numPr>
                <w:ilvl w:val="0"/>
                <w:numId w:val="3"/>
              </w:numPr>
              <w:contextualSpacing/>
              <w:rPr>
                <w:color w:val="000000"/>
                <w:sz w:val="20"/>
                <w:szCs w:val="20"/>
              </w:rPr>
            </w:pPr>
            <w:r w:rsidRPr="000D3639">
              <w:rPr>
                <w:color w:val="000000"/>
                <w:sz w:val="20"/>
                <w:szCs w:val="20"/>
              </w:rPr>
              <w:lastRenderedPageBreak/>
              <w:t xml:space="preserve">можливість автоматизованого перенесення даних з попередньої взаємодії за даною хворобою (епізодом) </w:t>
            </w:r>
            <w:proofErr w:type="gramStart"/>
            <w:r w:rsidRPr="000D3639">
              <w:rPr>
                <w:color w:val="000000"/>
                <w:sz w:val="20"/>
                <w:szCs w:val="20"/>
              </w:rPr>
              <w:t>про</w:t>
            </w:r>
            <w:proofErr w:type="gramEnd"/>
            <w:r w:rsidRPr="000D3639">
              <w:rPr>
                <w:color w:val="000000"/>
                <w:sz w:val="20"/>
                <w:szCs w:val="20"/>
              </w:rPr>
              <w:t xml:space="preserve"> причини звернення, спостереження, діагнози, надані послуги;</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формування друкованої форми взаємодії, що </w:t>
            </w:r>
            <w:proofErr w:type="gramStart"/>
            <w:r w:rsidRPr="000D3639">
              <w:rPr>
                <w:color w:val="000000"/>
                <w:sz w:val="20"/>
                <w:szCs w:val="20"/>
              </w:rPr>
              <w:t>містить</w:t>
            </w:r>
            <w:proofErr w:type="gramEnd"/>
            <w:r w:rsidRPr="000D3639">
              <w:rPr>
                <w:color w:val="000000"/>
                <w:sz w:val="20"/>
                <w:szCs w:val="20"/>
              </w:rPr>
              <w:t xml:space="preserve"> дані про пацієнта, лікаря, прийом, епізод, взаємодію тощо;</w:t>
            </w:r>
          </w:p>
          <w:p w:rsidR="00BD3701" w:rsidRPr="000D3639" w:rsidRDefault="00BD3701" w:rsidP="00613BDA">
            <w:pPr>
              <w:numPr>
                <w:ilvl w:val="0"/>
                <w:numId w:val="3"/>
              </w:numPr>
              <w:contextualSpacing/>
              <w:rPr>
                <w:color w:val="000000"/>
                <w:sz w:val="20"/>
                <w:szCs w:val="20"/>
              </w:rPr>
            </w:pPr>
            <w:r w:rsidRPr="000D3639">
              <w:rPr>
                <w:color w:val="000000"/>
                <w:sz w:val="20"/>
                <w:szCs w:val="20"/>
              </w:rPr>
              <w:t>робота з діагностичними звітами окремо від пакету взаємодії для спеціалі</w:t>
            </w:r>
            <w:proofErr w:type="gramStart"/>
            <w:r w:rsidRPr="000D3639">
              <w:rPr>
                <w:color w:val="000000"/>
                <w:sz w:val="20"/>
                <w:szCs w:val="20"/>
              </w:rPr>
              <w:t>ст</w:t>
            </w:r>
            <w:proofErr w:type="gramEnd"/>
            <w:r w:rsidRPr="000D3639">
              <w:rPr>
                <w:color w:val="000000"/>
                <w:sz w:val="20"/>
                <w:szCs w:val="20"/>
              </w:rPr>
              <w:t>ів та асистентів НМД СМД;</w:t>
            </w:r>
          </w:p>
          <w:p w:rsidR="00BD3701" w:rsidRPr="000D3639" w:rsidRDefault="00BD3701" w:rsidP="00613BDA">
            <w:pPr>
              <w:numPr>
                <w:ilvl w:val="0"/>
                <w:numId w:val="3"/>
              </w:numPr>
              <w:contextualSpacing/>
              <w:rPr>
                <w:color w:val="000000"/>
                <w:sz w:val="20"/>
                <w:szCs w:val="20"/>
              </w:rPr>
            </w:pPr>
            <w:r w:rsidRPr="000D3639">
              <w:rPr>
                <w:color w:val="000000"/>
                <w:sz w:val="20"/>
                <w:szCs w:val="20"/>
              </w:rPr>
              <w:t>внесення спостережень в межах пакету взаємодії або діагностичного звіту;</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можливість редагувати дату створення діагностичного звіту</w:t>
            </w:r>
          </w:p>
          <w:p w:rsidR="00BD3701" w:rsidRPr="000D3639" w:rsidRDefault="00BD3701" w:rsidP="00613BDA">
            <w:pPr>
              <w:numPr>
                <w:ilvl w:val="0"/>
                <w:numId w:val="3"/>
              </w:numPr>
              <w:contextualSpacing/>
              <w:jc w:val="both"/>
              <w:rPr>
                <w:sz w:val="20"/>
                <w:szCs w:val="20"/>
              </w:rPr>
            </w:pPr>
            <w:r w:rsidRPr="000D3639">
              <w:rPr>
                <w:sz w:val="20"/>
                <w:szCs w:val="20"/>
              </w:rPr>
              <w:t>друк заповненої форми діагностичного звіту</w:t>
            </w:r>
          </w:p>
          <w:p w:rsidR="00BD3701" w:rsidRPr="000D3639" w:rsidRDefault="00BD3701" w:rsidP="00613BDA">
            <w:pPr>
              <w:numPr>
                <w:ilvl w:val="0"/>
                <w:numId w:val="3"/>
              </w:numPr>
              <w:contextualSpacing/>
              <w:rPr>
                <w:color w:val="000000"/>
                <w:sz w:val="20"/>
                <w:szCs w:val="20"/>
              </w:rPr>
            </w:pPr>
            <w:r w:rsidRPr="000D3639">
              <w:rPr>
                <w:color w:val="000000"/>
                <w:sz w:val="20"/>
                <w:szCs w:val="20"/>
              </w:rPr>
              <w:t>робота з ЕМЗ та електронними направленнями (далі - ЕН) для ідентифікованих та неідентифікованих пацієнті</w:t>
            </w:r>
            <w:proofErr w:type="gramStart"/>
            <w:r w:rsidRPr="000D3639">
              <w:rPr>
                <w:color w:val="000000"/>
                <w:sz w:val="20"/>
                <w:szCs w:val="20"/>
              </w:rPr>
              <w:t>в</w:t>
            </w:r>
            <w:proofErr w:type="gramEnd"/>
            <w:r w:rsidRPr="000D3639">
              <w:rPr>
                <w:color w:val="000000"/>
                <w:sz w:val="20"/>
                <w:szCs w:val="20"/>
              </w:rPr>
              <w:t>;</w:t>
            </w:r>
          </w:p>
          <w:p w:rsidR="00BD3701" w:rsidRPr="000D3639" w:rsidRDefault="00BD3701" w:rsidP="00613BDA">
            <w:pPr>
              <w:numPr>
                <w:ilvl w:val="0"/>
                <w:numId w:val="3"/>
              </w:numPr>
              <w:contextualSpacing/>
              <w:rPr>
                <w:color w:val="000000"/>
                <w:sz w:val="20"/>
                <w:szCs w:val="20"/>
              </w:rPr>
            </w:pPr>
            <w:r w:rsidRPr="000D3639">
              <w:rPr>
                <w:color w:val="000000"/>
                <w:sz w:val="20"/>
                <w:szCs w:val="20"/>
              </w:rPr>
              <w:t>отримання та перегляд зведеної інформації по пацієнту з ЦБД (діагнози, активні діагнози, епізоди);</w:t>
            </w:r>
          </w:p>
          <w:p w:rsidR="00BD3701" w:rsidRPr="000D3639" w:rsidRDefault="00BD3701" w:rsidP="00613BDA">
            <w:pPr>
              <w:numPr>
                <w:ilvl w:val="0"/>
                <w:numId w:val="3"/>
              </w:numPr>
              <w:contextualSpacing/>
              <w:rPr>
                <w:sz w:val="20"/>
                <w:szCs w:val="20"/>
              </w:rPr>
            </w:pPr>
            <w:r w:rsidRPr="000D3639">
              <w:rPr>
                <w:sz w:val="20"/>
                <w:szCs w:val="20"/>
              </w:rPr>
              <w:t>можливість отримання доступу до медичних даних, які є у зведеній інформації (діагностичні звіти, епізоди МД);</w:t>
            </w:r>
          </w:p>
          <w:p w:rsidR="00BD3701" w:rsidRPr="000D3639" w:rsidRDefault="00BD3701" w:rsidP="00613BDA">
            <w:pPr>
              <w:numPr>
                <w:ilvl w:val="0"/>
                <w:numId w:val="3"/>
              </w:numPr>
              <w:contextualSpacing/>
              <w:rPr>
                <w:sz w:val="20"/>
                <w:szCs w:val="20"/>
              </w:rPr>
            </w:pPr>
            <w:r w:rsidRPr="000D3639">
              <w:rPr>
                <w:sz w:val="20"/>
                <w:szCs w:val="20"/>
              </w:rPr>
              <w:t xml:space="preserve">перегляд детальної інформації щодо ЕМЗ, до яких отримано доступ за </w:t>
            </w:r>
            <w:proofErr w:type="gramStart"/>
            <w:r w:rsidRPr="000D3639">
              <w:rPr>
                <w:sz w:val="20"/>
                <w:szCs w:val="20"/>
              </w:rPr>
              <w:t>запитом</w:t>
            </w:r>
            <w:proofErr w:type="gramEnd"/>
            <w:r w:rsidRPr="000D3639">
              <w:rPr>
                <w:sz w:val="20"/>
                <w:szCs w:val="20"/>
              </w:rPr>
              <w:t>.</w:t>
            </w:r>
          </w:p>
          <w:p w:rsidR="00BD3701" w:rsidRPr="000D3639" w:rsidRDefault="00BD3701" w:rsidP="00613BDA">
            <w:pPr>
              <w:numPr>
                <w:ilvl w:val="0"/>
                <w:numId w:val="3"/>
              </w:numPr>
              <w:contextualSpacing/>
              <w:jc w:val="both"/>
              <w:rPr>
                <w:sz w:val="20"/>
                <w:szCs w:val="20"/>
              </w:rPr>
            </w:pPr>
            <w:r w:rsidRPr="000D3639">
              <w:rPr>
                <w:sz w:val="20"/>
                <w:szCs w:val="20"/>
              </w:rPr>
              <w:t>Перегляд записаних на прийом пацієнті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Редагування паспортної інформації про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Верифікація персональних даних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Верифікація телефону пацієнта через СМС  </w:t>
            </w:r>
          </w:p>
          <w:p w:rsidR="00BD3701" w:rsidRPr="000D3639" w:rsidRDefault="00BD3701" w:rsidP="00613BDA">
            <w:pPr>
              <w:numPr>
                <w:ilvl w:val="0"/>
                <w:numId w:val="3"/>
              </w:numPr>
              <w:contextualSpacing/>
              <w:jc w:val="both"/>
              <w:rPr>
                <w:sz w:val="20"/>
                <w:szCs w:val="20"/>
              </w:rPr>
            </w:pPr>
            <w:proofErr w:type="gramStart"/>
            <w:r w:rsidRPr="000D3639">
              <w:rPr>
                <w:sz w:val="20"/>
                <w:szCs w:val="20"/>
              </w:rPr>
              <w:t>Перев</w:t>
            </w:r>
            <w:proofErr w:type="gramEnd"/>
            <w:r w:rsidRPr="000D3639">
              <w:rPr>
                <w:sz w:val="20"/>
                <w:szCs w:val="20"/>
              </w:rPr>
              <w:t xml:space="preserve">ірка наявності та активності декларації з пацієнтом у системи “Електронне здоров’я” </w:t>
            </w:r>
          </w:p>
          <w:p w:rsidR="00BD3701" w:rsidRPr="000D3639" w:rsidRDefault="00BD3701" w:rsidP="00613BDA">
            <w:pPr>
              <w:numPr>
                <w:ilvl w:val="0"/>
                <w:numId w:val="3"/>
              </w:numPr>
              <w:contextualSpacing/>
              <w:jc w:val="both"/>
              <w:rPr>
                <w:sz w:val="20"/>
                <w:szCs w:val="20"/>
              </w:rPr>
            </w:pPr>
            <w:r w:rsidRPr="000D3639">
              <w:rPr>
                <w:sz w:val="20"/>
                <w:szCs w:val="20"/>
              </w:rPr>
              <w:t xml:space="preserve">Можливість укладання декларації з пацієнтом у системи “Електронне здоров’я”  </w:t>
            </w:r>
          </w:p>
          <w:p w:rsidR="00BD3701" w:rsidRPr="000D3639" w:rsidRDefault="00BD3701" w:rsidP="00613BDA">
            <w:pPr>
              <w:numPr>
                <w:ilvl w:val="0"/>
                <w:numId w:val="3"/>
              </w:numPr>
              <w:contextualSpacing/>
              <w:jc w:val="both"/>
              <w:rPr>
                <w:sz w:val="20"/>
                <w:szCs w:val="20"/>
              </w:rPr>
            </w:pPr>
            <w:r w:rsidRPr="000D3639">
              <w:rPr>
                <w:sz w:val="20"/>
                <w:szCs w:val="20"/>
              </w:rPr>
              <w:t>Друк укладеної декларації з пацієнтом у системи “Електронне здоров’я”</w:t>
            </w:r>
          </w:p>
          <w:p w:rsidR="00BD3701" w:rsidRPr="000D3639" w:rsidRDefault="00BD3701" w:rsidP="00613BDA">
            <w:pPr>
              <w:numPr>
                <w:ilvl w:val="0"/>
                <w:numId w:val="3"/>
              </w:numPr>
              <w:contextualSpacing/>
              <w:jc w:val="both"/>
              <w:rPr>
                <w:sz w:val="20"/>
                <w:szCs w:val="20"/>
              </w:rPr>
            </w:pPr>
            <w:r w:rsidRPr="000D3639">
              <w:rPr>
                <w:sz w:val="20"/>
                <w:szCs w:val="20"/>
              </w:rPr>
              <w:t>Доступ до електронної медичної карти (</w:t>
            </w:r>
            <w:proofErr w:type="gramStart"/>
            <w:r w:rsidRPr="000D3639">
              <w:rPr>
                <w:sz w:val="20"/>
                <w:szCs w:val="20"/>
              </w:rPr>
              <w:t>ЕМК</w:t>
            </w:r>
            <w:proofErr w:type="gramEnd"/>
            <w:r w:rsidRPr="000D3639">
              <w:rPr>
                <w:sz w:val="20"/>
                <w:szCs w:val="20"/>
              </w:rPr>
              <w:t xml:space="preserve">)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Перегляд історії хвороби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Реєстрацію даних анамнезу пацієнта </w:t>
            </w:r>
          </w:p>
          <w:p w:rsidR="00BD3701" w:rsidRPr="000D3639" w:rsidRDefault="00BD3701" w:rsidP="00613BDA">
            <w:pPr>
              <w:numPr>
                <w:ilvl w:val="0"/>
                <w:numId w:val="3"/>
              </w:numPr>
              <w:contextualSpacing/>
              <w:jc w:val="both"/>
              <w:rPr>
                <w:sz w:val="20"/>
                <w:szCs w:val="20"/>
              </w:rPr>
            </w:pPr>
            <w:r w:rsidRPr="000D3639">
              <w:rPr>
                <w:sz w:val="20"/>
                <w:szCs w:val="20"/>
              </w:rPr>
              <w:t>Реєстрацію об’єктивних показникі</w:t>
            </w:r>
            <w:proofErr w:type="gramStart"/>
            <w:r w:rsidRPr="000D3639">
              <w:rPr>
                <w:sz w:val="20"/>
                <w:szCs w:val="20"/>
              </w:rPr>
              <w:t>в</w:t>
            </w:r>
            <w:proofErr w:type="gramEnd"/>
            <w:r w:rsidRPr="000D3639">
              <w:rPr>
                <w:sz w:val="20"/>
                <w:szCs w:val="20"/>
              </w:rPr>
              <w:t xml:space="preserve"> стану пацієнта </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електронного </w:t>
            </w:r>
            <w:r w:rsidRPr="000D3639">
              <w:rPr>
                <w:color w:val="000000"/>
                <w:sz w:val="20"/>
                <w:szCs w:val="20"/>
              </w:rPr>
              <w:t>медичного висновку новонароджених</w:t>
            </w:r>
          </w:p>
          <w:p w:rsidR="00BD3701" w:rsidRPr="000D3639" w:rsidRDefault="00BD3701" w:rsidP="00613BDA">
            <w:pPr>
              <w:numPr>
                <w:ilvl w:val="0"/>
                <w:numId w:val="3"/>
              </w:numPr>
              <w:contextualSpacing/>
              <w:jc w:val="both"/>
              <w:rPr>
                <w:sz w:val="20"/>
                <w:szCs w:val="20"/>
              </w:rPr>
            </w:pPr>
            <w:r w:rsidRPr="000D3639">
              <w:rPr>
                <w:sz w:val="20"/>
                <w:szCs w:val="20"/>
              </w:rPr>
              <w:t>Реєстрацію встановлення діагнозі</w:t>
            </w:r>
            <w:proofErr w:type="gramStart"/>
            <w:r w:rsidRPr="000D3639">
              <w:rPr>
                <w:sz w:val="20"/>
                <w:szCs w:val="20"/>
              </w:rPr>
              <w:t>в</w:t>
            </w:r>
            <w:proofErr w:type="gramEnd"/>
            <w:r w:rsidRPr="000D3639">
              <w:rPr>
                <w:sz w:val="20"/>
                <w:szCs w:val="20"/>
              </w:rPr>
              <w:t xml:space="preserve"> за їх видами </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МКХ-10</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ICPC-2</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 класифікатором LOINC; </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КХСПОЗ</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ACCD</w:t>
            </w:r>
          </w:p>
          <w:p w:rsidR="00BD3701" w:rsidRPr="000D3639" w:rsidRDefault="00BD3701" w:rsidP="00613BDA">
            <w:pPr>
              <w:numPr>
                <w:ilvl w:val="0"/>
                <w:numId w:val="3"/>
              </w:numPr>
              <w:contextualSpacing/>
              <w:jc w:val="both"/>
              <w:rPr>
                <w:sz w:val="20"/>
                <w:szCs w:val="20"/>
              </w:rPr>
            </w:pPr>
            <w:r w:rsidRPr="000D3639">
              <w:rPr>
                <w:sz w:val="20"/>
                <w:szCs w:val="20"/>
              </w:rPr>
              <w:t>Робота з класифікатором АКМІ</w:t>
            </w:r>
          </w:p>
          <w:p w:rsidR="00BD3701" w:rsidRPr="000D3639" w:rsidRDefault="00BD3701" w:rsidP="00613BDA">
            <w:pPr>
              <w:numPr>
                <w:ilvl w:val="0"/>
                <w:numId w:val="3"/>
              </w:numPr>
              <w:contextualSpacing/>
              <w:jc w:val="both"/>
              <w:rPr>
                <w:sz w:val="20"/>
                <w:szCs w:val="20"/>
              </w:rPr>
            </w:pPr>
            <w:r w:rsidRPr="000D3639">
              <w:rPr>
                <w:sz w:val="20"/>
                <w:szCs w:val="20"/>
              </w:rPr>
              <w:t xml:space="preserve">Робота зі списком медикаментозних призначень; </w:t>
            </w:r>
          </w:p>
          <w:p w:rsidR="00BD3701" w:rsidRPr="000D3639" w:rsidRDefault="00BD3701" w:rsidP="00613BDA">
            <w:pPr>
              <w:numPr>
                <w:ilvl w:val="0"/>
                <w:numId w:val="3"/>
              </w:numPr>
              <w:contextualSpacing/>
              <w:jc w:val="both"/>
              <w:rPr>
                <w:sz w:val="20"/>
                <w:szCs w:val="20"/>
              </w:rPr>
            </w:pPr>
            <w:r w:rsidRPr="000D3639">
              <w:rPr>
                <w:sz w:val="20"/>
                <w:szCs w:val="20"/>
              </w:rPr>
              <w:t>Робота з довідником лікарських препараті</w:t>
            </w:r>
            <w:proofErr w:type="gramStart"/>
            <w:r w:rsidRPr="000D3639">
              <w:rPr>
                <w:sz w:val="20"/>
                <w:szCs w:val="20"/>
              </w:rPr>
              <w:t>в</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Перегляд результатів та </w:t>
            </w:r>
            <w:proofErr w:type="gramStart"/>
            <w:r w:rsidRPr="000D3639">
              <w:rPr>
                <w:sz w:val="20"/>
                <w:szCs w:val="20"/>
              </w:rPr>
              <w:t>п</w:t>
            </w:r>
            <w:proofErr w:type="gramEnd"/>
            <w:r w:rsidRPr="000D3639">
              <w:rPr>
                <w:sz w:val="20"/>
                <w:szCs w:val="20"/>
              </w:rPr>
              <w:t xml:space="preserve">ідписання медичного запису цифровим підписом; </w:t>
            </w:r>
          </w:p>
          <w:p w:rsidR="00BD3701" w:rsidRPr="000D3639" w:rsidRDefault="00BD3701" w:rsidP="00613BDA">
            <w:pPr>
              <w:numPr>
                <w:ilvl w:val="0"/>
                <w:numId w:val="3"/>
              </w:numPr>
              <w:contextualSpacing/>
              <w:jc w:val="both"/>
              <w:rPr>
                <w:sz w:val="20"/>
                <w:szCs w:val="20"/>
              </w:rPr>
            </w:pPr>
            <w:r w:rsidRPr="000D3639">
              <w:rPr>
                <w:sz w:val="20"/>
                <w:szCs w:val="20"/>
              </w:rPr>
              <w:t xml:space="preserve">Друк та/або експорт медичного запису чи </w:t>
            </w:r>
            <w:proofErr w:type="gramStart"/>
            <w:r w:rsidRPr="000D3639">
              <w:rPr>
                <w:sz w:val="20"/>
                <w:szCs w:val="20"/>
              </w:rPr>
              <w:t>ЕМК</w:t>
            </w:r>
            <w:proofErr w:type="gramEnd"/>
            <w:r w:rsidRPr="000D3639">
              <w:rPr>
                <w:sz w:val="20"/>
                <w:szCs w:val="20"/>
              </w:rPr>
              <w:t xml:space="preserve"> в цілому: </w:t>
            </w:r>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консультаційний висновок </w:t>
            </w:r>
            <w:proofErr w:type="gramStart"/>
            <w:r w:rsidRPr="000D3639">
              <w:rPr>
                <w:color w:val="1D1C1D"/>
                <w:sz w:val="20"/>
                <w:szCs w:val="20"/>
              </w:rPr>
              <w:t>спец</w:t>
            </w:r>
            <w:proofErr w:type="gramEnd"/>
            <w:r w:rsidRPr="000D3639">
              <w:rPr>
                <w:color w:val="1D1C1D"/>
                <w:sz w:val="20"/>
                <w:szCs w:val="20"/>
              </w:rPr>
              <w:t>іаліста № 028/о</w:t>
            </w:r>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протипокази до проведення вакцинації № 028/1</w:t>
            </w:r>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медична карта стаціонарного хворого № 003</w:t>
            </w:r>
            <w:proofErr w:type="gramStart"/>
            <w:r w:rsidRPr="000D3639">
              <w:rPr>
                <w:color w:val="1D1C1D"/>
                <w:sz w:val="20"/>
                <w:szCs w:val="20"/>
              </w:rPr>
              <w:t>/О</w:t>
            </w:r>
            <w:proofErr w:type="gramEnd"/>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карта пацієнта, який вибув із стаціонару № 066</w:t>
            </w:r>
            <w:proofErr w:type="gramStart"/>
            <w:r w:rsidRPr="000D3639">
              <w:rPr>
                <w:color w:val="1D1C1D"/>
                <w:sz w:val="20"/>
                <w:szCs w:val="20"/>
              </w:rPr>
              <w:t>/О</w:t>
            </w:r>
            <w:proofErr w:type="gramEnd"/>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журнал реєстрації амбулаторних пацієнтів № 074</w:t>
            </w:r>
            <w:proofErr w:type="gramStart"/>
            <w:r w:rsidRPr="000D3639">
              <w:rPr>
                <w:color w:val="1D1C1D"/>
                <w:sz w:val="20"/>
                <w:szCs w:val="20"/>
              </w:rPr>
              <w:t>/О</w:t>
            </w:r>
            <w:proofErr w:type="gramEnd"/>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журнал відомості </w:t>
            </w:r>
            <w:proofErr w:type="gramStart"/>
            <w:r w:rsidRPr="000D3639">
              <w:rPr>
                <w:color w:val="1D1C1D"/>
                <w:sz w:val="20"/>
                <w:szCs w:val="20"/>
              </w:rPr>
              <w:t>обл</w:t>
            </w:r>
            <w:proofErr w:type="gramEnd"/>
            <w:r w:rsidRPr="000D3639">
              <w:rPr>
                <w:color w:val="1D1C1D"/>
                <w:sz w:val="20"/>
                <w:szCs w:val="20"/>
              </w:rPr>
              <w:t>іку відвідування №039</w:t>
            </w:r>
          </w:p>
          <w:p w:rsidR="009B1D14" w:rsidRPr="000D3639" w:rsidRDefault="009B1D14" w:rsidP="00613BDA">
            <w:pPr>
              <w:numPr>
                <w:ilvl w:val="0"/>
                <w:numId w:val="3"/>
              </w:numPr>
              <w:contextualSpacing/>
              <w:rPr>
                <w:color w:val="1D1C1D"/>
                <w:sz w:val="20"/>
                <w:szCs w:val="20"/>
              </w:rPr>
            </w:pPr>
            <w:r w:rsidRPr="000D3639">
              <w:rPr>
                <w:color w:val="1D1C1D"/>
                <w:sz w:val="20"/>
                <w:szCs w:val="20"/>
              </w:rPr>
              <w:t xml:space="preserve">     медична карта амбулаторного хворого № 025</w:t>
            </w:r>
            <w:proofErr w:type="gramStart"/>
            <w:r w:rsidRPr="000D3639">
              <w:rPr>
                <w:color w:val="1D1C1D"/>
                <w:sz w:val="20"/>
                <w:szCs w:val="20"/>
              </w:rPr>
              <w:t>/О</w:t>
            </w:r>
            <w:proofErr w:type="gramEnd"/>
          </w:p>
          <w:p w:rsidR="00201A16" w:rsidRPr="000D3639" w:rsidRDefault="00201A16" w:rsidP="00613BDA">
            <w:pPr>
              <w:numPr>
                <w:ilvl w:val="0"/>
                <w:numId w:val="3"/>
              </w:numPr>
              <w:contextualSpacing/>
              <w:rPr>
                <w:color w:val="1D1C1D"/>
                <w:sz w:val="20"/>
                <w:szCs w:val="20"/>
              </w:rPr>
            </w:pPr>
            <w:r w:rsidRPr="000D3639">
              <w:rPr>
                <w:color w:val="1D1C1D"/>
                <w:sz w:val="20"/>
                <w:szCs w:val="20"/>
              </w:rPr>
              <w:t xml:space="preserve">     виписка із медичної карти амбулаторного (стаціонарного) </w:t>
            </w:r>
            <w:proofErr w:type="gramStart"/>
            <w:r w:rsidRPr="000D3639">
              <w:rPr>
                <w:color w:val="1D1C1D"/>
                <w:sz w:val="20"/>
                <w:szCs w:val="20"/>
              </w:rPr>
              <w:t>хворого</w:t>
            </w:r>
            <w:proofErr w:type="gramEnd"/>
            <w:r w:rsidRPr="000D3639">
              <w:rPr>
                <w:color w:val="1D1C1D"/>
                <w:sz w:val="20"/>
                <w:szCs w:val="20"/>
              </w:rPr>
              <w:t xml:space="preserve"> № 027/о</w:t>
            </w:r>
          </w:p>
          <w:p w:rsidR="00BD3701" w:rsidRPr="000D3639" w:rsidRDefault="00BD3701" w:rsidP="00613BDA">
            <w:pPr>
              <w:numPr>
                <w:ilvl w:val="0"/>
                <w:numId w:val="3"/>
              </w:numPr>
              <w:contextualSpacing/>
              <w:jc w:val="both"/>
              <w:rPr>
                <w:sz w:val="20"/>
                <w:szCs w:val="20"/>
              </w:rPr>
            </w:pPr>
            <w:r w:rsidRPr="000D3639">
              <w:rPr>
                <w:sz w:val="20"/>
                <w:szCs w:val="20"/>
              </w:rPr>
              <w:t>Внесення даних про вакцинацію</w:t>
            </w:r>
          </w:p>
          <w:p w:rsidR="00BD3701" w:rsidRPr="000D3639" w:rsidRDefault="00BD3701" w:rsidP="00613BDA">
            <w:pPr>
              <w:numPr>
                <w:ilvl w:val="0"/>
                <w:numId w:val="3"/>
              </w:numPr>
              <w:contextualSpacing/>
              <w:jc w:val="both"/>
              <w:rPr>
                <w:sz w:val="20"/>
                <w:szCs w:val="20"/>
              </w:rPr>
            </w:pPr>
            <w:r w:rsidRPr="000D3639">
              <w:rPr>
                <w:sz w:val="20"/>
                <w:szCs w:val="20"/>
              </w:rPr>
              <w:t xml:space="preserve">Пакетне </w:t>
            </w:r>
            <w:proofErr w:type="gramStart"/>
            <w:r w:rsidRPr="000D3639">
              <w:rPr>
                <w:sz w:val="20"/>
                <w:szCs w:val="20"/>
              </w:rPr>
              <w:t>п</w:t>
            </w:r>
            <w:proofErr w:type="gramEnd"/>
            <w:r w:rsidRPr="000D3639">
              <w:rPr>
                <w:sz w:val="20"/>
                <w:szCs w:val="20"/>
              </w:rPr>
              <w:t>ідписання кількох внесених вакцинацій в одній взаємодії</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міжнародного </w:t>
            </w:r>
            <w:proofErr w:type="gramStart"/>
            <w:r w:rsidRPr="000D3639">
              <w:rPr>
                <w:sz w:val="20"/>
                <w:szCs w:val="20"/>
              </w:rPr>
              <w:t>св</w:t>
            </w:r>
            <w:proofErr w:type="gramEnd"/>
            <w:r w:rsidRPr="000D3639">
              <w:rPr>
                <w:sz w:val="20"/>
                <w:szCs w:val="20"/>
              </w:rPr>
              <w:t>ідоцтва про вакцинацію</w:t>
            </w:r>
          </w:p>
          <w:p w:rsidR="00BD3701" w:rsidRPr="000D3639" w:rsidRDefault="00BD3701" w:rsidP="00613BDA">
            <w:pPr>
              <w:numPr>
                <w:ilvl w:val="0"/>
                <w:numId w:val="3"/>
              </w:numPr>
              <w:contextualSpacing/>
              <w:jc w:val="both"/>
              <w:rPr>
                <w:sz w:val="20"/>
                <w:szCs w:val="20"/>
              </w:rPr>
            </w:pPr>
            <w:r w:rsidRPr="000D3639">
              <w:rPr>
                <w:sz w:val="20"/>
                <w:szCs w:val="20"/>
              </w:rPr>
              <w:t xml:space="preserve">Друк міжнародного </w:t>
            </w:r>
            <w:proofErr w:type="gramStart"/>
            <w:r w:rsidRPr="000D3639">
              <w:rPr>
                <w:sz w:val="20"/>
                <w:szCs w:val="20"/>
              </w:rPr>
              <w:t>св</w:t>
            </w:r>
            <w:proofErr w:type="gramEnd"/>
            <w:r w:rsidRPr="000D3639">
              <w:rPr>
                <w:sz w:val="20"/>
                <w:szCs w:val="20"/>
              </w:rPr>
              <w:t>ідоцтва про вакцинацію</w:t>
            </w:r>
          </w:p>
          <w:p w:rsidR="00BD3701" w:rsidRPr="000D3639" w:rsidRDefault="00BD3701" w:rsidP="00613BDA">
            <w:pPr>
              <w:numPr>
                <w:ilvl w:val="0"/>
                <w:numId w:val="3"/>
              </w:numPr>
              <w:contextualSpacing/>
              <w:jc w:val="both"/>
              <w:rPr>
                <w:sz w:val="20"/>
                <w:szCs w:val="20"/>
              </w:rPr>
            </w:pPr>
            <w:r w:rsidRPr="000D3639">
              <w:rPr>
                <w:sz w:val="20"/>
                <w:szCs w:val="20"/>
              </w:rPr>
              <w:t xml:space="preserve">Реєстрацію електронних направлень на консультацію, в діагностичні кабінети, в лабораторії </w:t>
            </w:r>
          </w:p>
          <w:p w:rsidR="00BD3701" w:rsidRPr="000D3639" w:rsidRDefault="00BD3701" w:rsidP="00613BDA">
            <w:pPr>
              <w:numPr>
                <w:ilvl w:val="0"/>
                <w:numId w:val="3"/>
              </w:numPr>
              <w:contextualSpacing/>
              <w:jc w:val="both"/>
              <w:rPr>
                <w:sz w:val="20"/>
                <w:szCs w:val="20"/>
              </w:rPr>
            </w:pPr>
            <w:r w:rsidRPr="000D3639">
              <w:rPr>
                <w:sz w:val="20"/>
                <w:szCs w:val="20"/>
              </w:rPr>
              <w:t>Погашення електронних направлень</w:t>
            </w:r>
          </w:p>
          <w:p w:rsidR="00BD3701" w:rsidRPr="000D3639" w:rsidRDefault="00BD3701" w:rsidP="00613BDA">
            <w:pPr>
              <w:numPr>
                <w:ilvl w:val="0"/>
                <w:numId w:val="3"/>
              </w:numPr>
              <w:contextualSpacing/>
              <w:jc w:val="both"/>
              <w:rPr>
                <w:sz w:val="20"/>
                <w:szCs w:val="20"/>
              </w:rPr>
            </w:pPr>
            <w:r w:rsidRPr="000D3639">
              <w:rPr>
                <w:sz w:val="20"/>
                <w:szCs w:val="20"/>
              </w:rPr>
              <w:t xml:space="preserve">Реєстрацію електронних рецептів з вибором лікарських засобів (МНН, торгове найменування, дозування, схема та умови прийому) </w:t>
            </w:r>
          </w:p>
          <w:p w:rsidR="00BD3701" w:rsidRPr="000D3639" w:rsidRDefault="00BD3701" w:rsidP="00613BDA">
            <w:pPr>
              <w:numPr>
                <w:ilvl w:val="0"/>
                <w:numId w:val="3"/>
              </w:numPr>
              <w:contextualSpacing/>
              <w:rPr>
                <w:color w:val="000000"/>
                <w:sz w:val="20"/>
                <w:szCs w:val="20"/>
              </w:rPr>
            </w:pPr>
            <w:r w:rsidRPr="000D3639">
              <w:rPr>
                <w:color w:val="000000"/>
                <w:sz w:val="20"/>
                <w:szCs w:val="20"/>
              </w:rPr>
              <w:t>друк електронного рецепту</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планів </w:t>
            </w:r>
            <w:proofErr w:type="gramStart"/>
            <w:r w:rsidRPr="000D3639">
              <w:rPr>
                <w:sz w:val="20"/>
                <w:szCs w:val="20"/>
              </w:rPr>
              <w:t>л</w:t>
            </w:r>
            <w:proofErr w:type="gramEnd"/>
            <w:r w:rsidRPr="000D3639">
              <w:rPr>
                <w:sz w:val="20"/>
                <w:szCs w:val="20"/>
              </w:rPr>
              <w:t>ікування для пацієнта</w:t>
            </w:r>
          </w:p>
          <w:p w:rsidR="00BD3701" w:rsidRPr="000D3639" w:rsidRDefault="00BD3701" w:rsidP="00613BDA">
            <w:pPr>
              <w:numPr>
                <w:ilvl w:val="0"/>
                <w:numId w:val="3"/>
              </w:numPr>
              <w:contextualSpacing/>
              <w:jc w:val="both"/>
              <w:rPr>
                <w:sz w:val="20"/>
                <w:szCs w:val="20"/>
              </w:rPr>
            </w:pPr>
            <w:r w:rsidRPr="000D3639">
              <w:rPr>
                <w:sz w:val="20"/>
                <w:szCs w:val="20"/>
              </w:rPr>
              <w:t xml:space="preserve">Формування призначень в планах </w:t>
            </w:r>
            <w:proofErr w:type="gramStart"/>
            <w:r w:rsidRPr="000D3639">
              <w:rPr>
                <w:sz w:val="20"/>
                <w:szCs w:val="20"/>
              </w:rPr>
              <w:t>л</w:t>
            </w:r>
            <w:proofErr w:type="gramEnd"/>
            <w:r w:rsidRPr="000D3639">
              <w:rPr>
                <w:sz w:val="20"/>
                <w:szCs w:val="20"/>
              </w:rPr>
              <w:t>ікування для пацієнта</w:t>
            </w:r>
          </w:p>
          <w:p w:rsidR="00BD3701" w:rsidRPr="000D3639" w:rsidRDefault="00BD3701" w:rsidP="00613BDA">
            <w:pPr>
              <w:numPr>
                <w:ilvl w:val="0"/>
                <w:numId w:val="3"/>
              </w:numPr>
              <w:contextualSpacing/>
              <w:jc w:val="both"/>
              <w:rPr>
                <w:sz w:val="20"/>
                <w:szCs w:val="20"/>
              </w:rPr>
            </w:pPr>
            <w:r w:rsidRPr="000D3639">
              <w:rPr>
                <w:sz w:val="20"/>
                <w:szCs w:val="20"/>
              </w:rPr>
              <w:t>Формування медичного висновку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Робота зі списком медичних висновкі</w:t>
            </w:r>
            <w:proofErr w:type="gramStart"/>
            <w:r w:rsidRPr="000D3639">
              <w:rPr>
                <w:sz w:val="20"/>
                <w:szCs w:val="20"/>
              </w:rPr>
              <w:t>в</w:t>
            </w:r>
            <w:proofErr w:type="gramEnd"/>
            <w:r w:rsidRPr="000D3639">
              <w:rPr>
                <w:sz w:val="20"/>
                <w:szCs w:val="20"/>
              </w:rPr>
              <w:t xml:space="preserve">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Скасування медичного висновку про тимчасову непрацездатність</w:t>
            </w:r>
          </w:p>
          <w:p w:rsidR="00BD3701" w:rsidRPr="000D3639" w:rsidRDefault="00BD3701" w:rsidP="00613BDA">
            <w:pPr>
              <w:numPr>
                <w:ilvl w:val="0"/>
                <w:numId w:val="3"/>
              </w:numPr>
              <w:contextualSpacing/>
              <w:jc w:val="both"/>
              <w:rPr>
                <w:sz w:val="20"/>
                <w:szCs w:val="20"/>
              </w:rPr>
            </w:pPr>
            <w:r w:rsidRPr="000D3639">
              <w:rPr>
                <w:sz w:val="20"/>
                <w:szCs w:val="20"/>
              </w:rPr>
              <w:t xml:space="preserve">Друк медичних документів, встановлених відповідним законодавством </w:t>
            </w:r>
          </w:p>
          <w:p w:rsidR="00BD3701" w:rsidRPr="000D3639" w:rsidRDefault="00BD3701" w:rsidP="00613BDA">
            <w:pPr>
              <w:numPr>
                <w:ilvl w:val="0"/>
                <w:numId w:val="3"/>
              </w:numPr>
              <w:contextualSpacing/>
              <w:jc w:val="both"/>
              <w:rPr>
                <w:sz w:val="20"/>
                <w:szCs w:val="20"/>
              </w:rPr>
            </w:pPr>
            <w:r w:rsidRPr="000D3639">
              <w:rPr>
                <w:sz w:val="20"/>
                <w:szCs w:val="20"/>
              </w:rPr>
              <w:t xml:space="preserve">Завантаження та зберігання звітів </w:t>
            </w:r>
            <w:proofErr w:type="gramStart"/>
            <w:r w:rsidRPr="000D3639">
              <w:rPr>
                <w:sz w:val="20"/>
                <w:szCs w:val="20"/>
              </w:rPr>
              <w:t>в</w:t>
            </w:r>
            <w:proofErr w:type="gramEnd"/>
            <w:r w:rsidRPr="000D3639">
              <w:rPr>
                <w:sz w:val="20"/>
                <w:szCs w:val="20"/>
              </w:rPr>
              <w:t xml:space="preserve">ід діагностичних та лабораторних систем </w:t>
            </w:r>
          </w:p>
          <w:p w:rsidR="00BD3701" w:rsidRPr="000D3639" w:rsidRDefault="00BD3701" w:rsidP="00613BDA">
            <w:pPr>
              <w:numPr>
                <w:ilvl w:val="0"/>
                <w:numId w:val="3"/>
              </w:numPr>
              <w:contextualSpacing/>
              <w:jc w:val="both"/>
              <w:rPr>
                <w:sz w:val="20"/>
                <w:szCs w:val="20"/>
              </w:rPr>
            </w:pPr>
            <w:r w:rsidRPr="000D3639">
              <w:rPr>
                <w:sz w:val="20"/>
                <w:szCs w:val="20"/>
              </w:rPr>
              <w:t>Формування звітності та журналі</w:t>
            </w:r>
            <w:proofErr w:type="gramStart"/>
            <w:r w:rsidRPr="000D3639">
              <w:rPr>
                <w:sz w:val="20"/>
                <w:szCs w:val="20"/>
              </w:rPr>
              <w:t>в</w:t>
            </w:r>
            <w:proofErr w:type="gramEnd"/>
            <w:r w:rsidRPr="000D3639">
              <w:rPr>
                <w:sz w:val="20"/>
                <w:szCs w:val="20"/>
              </w:rPr>
              <w:t xml:space="preserve"> по встановленим діагнозам за пацієнтами </w:t>
            </w:r>
          </w:p>
          <w:p w:rsidR="00BD3701" w:rsidRPr="000D3639" w:rsidRDefault="00BD3701" w:rsidP="00613BDA">
            <w:pPr>
              <w:numPr>
                <w:ilvl w:val="0"/>
                <w:numId w:val="3"/>
              </w:numPr>
              <w:contextualSpacing/>
              <w:rPr>
                <w:sz w:val="20"/>
                <w:szCs w:val="20"/>
              </w:rPr>
            </w:pPr>
            <w:r w:rsidRPr="000D3639">
              <w:rPr>
                <w:sz w:val="20"/>
                <w:szCs w:val="20"/>
              </w:rPr>
              <w:t>Створення номенклатур для формування платних медичних послуг</w:t>
            </w:r>
          </w:p>
          <w:p w:rsidR="00BD3701" w:rsidRPr="000D3639" w:rsidRDefault="00BD3701" w:rsidP="00613BDA">
            <w:pPr>
              <w:numPr>
                <w:ilvl w:val="0"/>
                <w:numId w:val="3"/>
              </w:numPr>
              <w:contextualSpacing/>
              <w:rPr>
                <w:sz w:val="20"/>
                <w:szCs w:val="20"/>
              </w:rPr>
            </w:pPr>
            <w:r w:rsidRPr="000D3639">
              <w:rPr>
                <w:sz w:val="20"/>
                <w:szCs w:val="20"/>
              </w:rPr>
              <w:t>Швидкий перехід в медичний запис із звіту по електронним медичним записам</w:t>
            </w:r>
          </w:p>
          <w:p w:rsidR="00BD3701" w:rsidRPr="000D3639" w:rsidRDefault="00BD3701" w:rsidP="00613BDA">
            <w:pPr>
              <w:numPr>
                <w:ilvl w:val="0"/>
                <w:numId w:val="3"/>
              </w:numPr>
              <w:contextualSpacing/>
              <w:rPr>
                <w:sz w:val="20"/>
                <w:szCs w:val="20"/>
              </w:rPr>
            </w:pPr>
            <w:r w:rsidRPr="000D3639">
              <w:rPr>
                <w:sz w:val="20"/>
                <w:szCs w:val="20"/>
              </w:rPr>
              <w:lastRenderedPageBreak/>
              <w:t>Автматичне встановлення дати та часу початку епізоду для дати та часу початку діагнозу при створенні електронного медичного запису</w:t>
            </w:r>
          </w:p>
          <w:p w:rsidR="00BD3701" w:rsidRPr="000D3639" w:rsidRDefault="00BD3701" w:rsidP="00613BDA">
            <w:pPr>
              <w:numPr>
                <w:ilvl w:val="0"/>
                <w:numId w:val="3"/>
              </w:numPr>
              <w:contextualSpacing/>
              <w:rPr>
                <w:sz w:val="20"/>
                <w:szCs w:val="20"/>
              </w:rPr>
            </w:pPr>
            <w:r w:rsidRPr="000D3639">
              <w:rPr>
                <w:sz w:val="20"/>
                <w:szCs w:val="20"/>
              </w:rPr>
              <w:t>Можливість перегляду епізоді</w:t>
            </w:r>
            <w:proofErr w:type="gramStart"/>
            <w:r w:rsidRPr="000D3639">
              <w:rPr>
                <w:sz w:val="20"/>
                <w:szCs w:val="20"/>
              </w:rPr>
              <w:t>в</w:t>
            </w:r>
            <w:proofErr w:type="gramEnd"/>
            <w:r w:rsidRPr="000D3639">
              <w:rPr>
                <w:sz w:val="20"/>
                <w:szCs w:val="20"/>
              </w:rPr>
              <w:t xml:space="preserve"> </w:t>
            </w:r>
            <w:proofErr w:type="gramStart"/>
            <w:r w:rsidRPr="000D3639">
              <w:rPr>
                <w:sz w:val="20"/>
                <w:szCs w:val="20"/>
              </w:rPr>
              <w:t>та</w:t>
            </w:r>
            <w:proofErr w:type="gramEnd"/>
            <w:r w:rsidRPr="000D3639">
              <w:rPr>
                <w:sz w:val="20"/>
                <w:szCs w:val="20"/>
              </w:rPr>
              <w:t xml:space="preserve"> електронних медичних записів з конфіденційними діагнозами лише для лікаря автора даного епізоду</w:t>
            </w:r>
          </w:p>
          <w:p w:rsidR="00BD3701" w:rsidRPr="000D3639" w:rsidRDefault="00BD3701" w:rsidP="00613BDA">
            <w:pPr>
              <w:numPr>
                <w:ilvl w:val="0"/>
                <w:numId w:val="3"/>
              </w:numPr>
              <w:contextualSpacing/>
              <w:rPr>
                <w:sz w:val="20"/>
                <w:szCs w:val="20"/>
              </w:rPr>
            </w:pPr>
            <w:proofErr w:type="gramStart"/>
            <w:r w:rsidRPr="000D3639">
              <w:rPr>
                <w:sz w:val="20"/>
                <w:szCs w:val="20"/>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roofErr w:type="gramEnd"/>
          </w:p>
          <w:p w:rsidR="00BD3701" w:rsidRPr="000D3639" w:rsidRDefault="00BD3701" w:rsidP="00613BDA">
            <w:pPr>
              <w:numPr>
                <w:ilvl w:val="0"/>
                <w:numId w:val="3"/>
              </w:numPr>
              <w:contextualSpacing/>
              <w:rPr>
                <w:sz w:val="20"/>
                <w:szCs w:val="20"/>
              </w:rPr>
            </w:pPr>
            <w:r w:rsidRPr="000D3639">
              <w:rPr>
                <w:sz w:val="20"/>
                <w:szCs w:val="20"/>
              </w:rPr>
              <w:t xml:space="preserve">Можливість отримання доступу від пацієнта </w:t>
            </w:r>
            <w:proofErr w:type="gramStart"/>
            <w:r w:rsidRPr="000D3639">
              <w:rPr>
                <w:sz w:val="20"/>
                <w:szCs w:val="20"/>
              </w:rPr>
              <w:t>для</w:t>
            </w:r>
            <w:proofErr w:type="gramEnd"/>
            <w:r w:rsidRPr="000D3639">
              <w:rPr>
                <w:sz w:val="20"/>
                <w:szCs w:val="20"/>
              </w:rPr>
              <w:t xml:space="preserve"> перегляду епізодів та електронних медичних записів з конфіденційними діагнозами для лікаря</w:t>
            </w:r>
          </w:p>
          <w:p w:rsidR="00D17B61" w:rsidRPr="000D3639" w:rsidRDefault="00D17B61" w:rsidP="00613BDA">
            <w:pPr>
              <w:numPr>
                <w:ilvl w:val="0"/>
                <w:numId w:val="3"/>
              </w:numPr>
              <w:contextualSpacing/>
              <w:rPr>
                <w:sz w:val="20"/>
                <w:szCs w:val="20"/>
              </w:rPr>
            </w:pPr>
            <w:r w:rsidRPr="000D3639">
              <w:rPr>
                <w:sz w:val="20"/>
                <w:szCs w:val="20"/>
              </w:rPr>
              <w:t xml:space="preserve">Робота зі сторінкою </w:t>
            </w:r>
            <w:proofErr w:type="gramStart"/>
            <w:r w:rsidRPr="000D3639">
              <w:rPr>
                <w:sz w:val="20"/>
                <w:szCs w:val="20"/>
              </w:rPr>
              <w:t>под</w:t>
            </w:r>
            <w:proofErr w:type="gramEnd"/>
            <w:r w:rsidRPr="000D3639">
              <w:rPr>
                <w:sz w:val="20"/>
                <w:szCs w:val="20"/>
              </w:rPr>
              <w:t>ії:</w:t>
            </w:r>
          </w:p>
          <w:p w:rsidR="00D17B61" w:rsidRPr="000D3639" w:rsidRDefault="00D17B61" w:rsidP="00613BDA">
            <w:pPr>
              <w:numPr>
                <w:ilvl w:val="0"/>
                <w:numId w:val="3"/>
              </w:numPr>
              <w:contextualSpacing/>
              <w:rPr>
                <w:sz w:val="20"/>
                <w:szCs w:val="20"/>
              </w:rPr>
            </w:pPr>
            <w:r w:rsidRPr="000D3639">
              <w:rPr>
                <w:sz w:val="20"/>
                <w:szCs w:val="20"/>
              </w:rPr>
              <w:t xml:space="preserve">   пошук і міграція направлення</w:t>
            </w:r>
          </w:p>
          <w:p w:rsidR="00D17B61" w:rsidRPr="000D3639" w:rsidRDefault="00D17B61" w:rsidP="00613BDA">
            <w:pPr>
              <w:numPr>
                <w:ilvl w:val="0"/>
                <w:numId w:val="3"/>
              </w:numPr>
              <w:contextualSpacing/>
              <w:rPr>
                <w:sz w:val="20"/>
                <w:szCs w:val="20"/>
              </w:rPr>
            </w:pPr>
            <w:r w:rsidRPr="000D3639">
              <w:rPr>
                <w:sz w:val="20"/>
                <w:szCs w:val="20"/>
              </w:rPr>
              <w:t xml:space="preserve">   </w:t>
            </w:r>
            <w:proofErr w:type="gramStart"/>
            <w:r w:rsidRPr="000D3639">
              <w:rPr>
                <w:sz w:val="20"/>
                <w:szCs w:val="20"/>
              </w:rPr>
              <w:t>м</w:t>
            </w:r>
            <w:proofErr w:type="gramEnd"/>
            <w:r w:rsidRPr="000D3639">
              <w:rPr>
                <w:sz w:val="20"/>
                <w:szCs w:val="20"/>
              </w:rPr>
              <w:t>іграція пацієнта</w:t>
            </w:r>
          </w:p>
          <w:p w:rsidR="00D17B61" w:rsidRPr="000D3639" w:rsidRDefault="00D17B61" w:rsidP="00613BDA">
            <w:pPr>
              <w:numPr>
                <w:ilvl w:val="0"/>
                <w:numId w:val="3"/>
              </w:numPr>
              <w:contextualSpacing/>
              <w:rPr>
                <w:sz w:val="20"/>
                <w:szCs w:val="20"/>
              </w:rPr>
            </w:pPr>
            <w:r w:rsidRPr="000D3639">
              <w:rPr>
                <w:sz w:val="20"/>
                <w:szCs w:val="20"/>
              </w:rPr>
              <w:t xml:space="preserve">   взяття направлення в чергу</w:t>
            </w:r>
          </w:p>
          <w:p w:rsidR="00D17B61" w:rsidRPr="000D3639" w:rsidRDefault="00D17B61" w:rsidP="00613BDA">
            <w:pPr>
              <w:numPr>
                <w:ilvl w:val="0"/>
                <w:numId w:val="3"/>
              </w:numPr>
              <w:contextualSpacing/>
              <w:rPr>
                <w:sz w:val="20"/>
                <w:szCs w:val="20"/>
              </w:rPr>
            </w:pPr>
            <w:r w:rsidRPr="000D3639">
              <w:rPr>
                <w:sz w:val="20"/>
                <w:szCs w:val="20"/>
              </w:rPr>
              <w:t xml:space="preserve">   історія змі</w:t>
            </w:r>
            <w:proofErr w:type="gramStart"/>
            <w:r w:rsidRPr="000D3639">
              <w:rPr>
                <w:sz w:val="20"/>
                <w:szCs w:val="20"/>
              </w:rPr>
              <w:t>н</w:t>
            </w:r>
            <w:proofErr w:type="gramEnd"/>
            <w:r w:rsidRPr="000D3639">
              <w:rPr>
                <w:sz w:val="20"/>
                <w:szCs w:val="20"/>
              </w:rPr>
              <w:t xml:space="preserve"> події</w:t>
            </w:r>
          </w:p>
          <w:p w:rsidR="00D17B61" w:rsidRPr="000D3639" w:rsidRDefault="00D17B61" w:rsidP="00613BDA">
            <w:pPr>
              <w:numPr>
                <w:ilvl w:val="0"/>
                <w:numId w:val="3"/>
              </w:numPr>
              <w:contextualSpacing/>
              <w:rPr>
                <w:sz w:val="20"/>
                <w:szCs w:val="20"/>
              </w:rPr>
            </w:pPr>
            <w:r w:rsidRPr="000D3639">
              <w:rPr>
                <w:sz w:val="20"/>
                <w:szCs w:val="20"/>
              </w:rPr>
              <w:t xml:space="preserve">   кнопка “Почати прийом“ для працівника </w:t>
            </w:r>
            <w:proofErr w:type="gramStart"/>
            <w:r w:rsidRPr="000D3639">
              <w:rPr>
                <w:sz w:val="20"/>
                <w:szCs w:val="20"/>
              </w:rPr>
              <w:t>под</w:t>
            </w:r>
            <w:proofErr w:type="gramEnd"/>
            <w:r w:rsidRPr="000D3639">
              <w:rPr>
                <w:sz w:val="20"/>
                <w:szCs w:val="20"/>
              </w:rPr>
              <w:t>ії</w:t>
            </w:r>
          </w:p>
          <w:p w:rsidR="00D17B61" w:rsidRPr="000D3639" w:rsidRDefault="00D17B61" w:rsidP="00613BDA">
            <w:pPr>
              <w:numPr>
                <w:ilvl w:val="0"/>
                <w:numId w:val="3"/>
              </w:numPr>
              <w:contextualSpacing/>
              <w:rPr>
                <w:sz w:val="20"/>
                <w:szCs w:val="20"/>
              </w:rPr>
            </w:pPr>
            <w:r w:rsidRPr="000D3639">
              <w:rPr>
                <w:sz w:val="20"/>
                <w:szCs w:val="20"/>
              </w:rPr>
              <w:t xml:space="preserve">   кнопка “Створити діагностичний звіт“ для працівника </w:t>
            </w:r>
            <w:proofErr w:type="gramStart"/>
            <w:r w:rsidRPr="000D3639">
              <w:rPr>
                <w:sz w:val="20"/>
                <w:szCs w:val="20"/>
              </w:rPr>
              <w:t>под</w:t>
            </w:r>
            <w:proofErr w:type="gramEnd"/>
            <w:r w:rsidRPr="000D3639">
              <w:rPr>
                <w:sz w:val="20"/>
                <w:szCs w:val="20"/>
              </w:rPr>
              <w:t>ії</w:t>
            </w:r>
          </w:p>
          <w:p w:rsidR="00D17B61" w:rsidRPr="000D3639" w:rsidRDefault="00D17B61" w:rsidP="00613BDA">
            <w:pPr>
              <w:numPr>
                <w:ilvl w:val="0"/>
                <w:numId w:val="3"/>
              </w:numPr>
              <w:contextualSpacing/>
              <w:rPr>
                <w:sz w:val="20"/>
                <w:szCs w:val="20"/>
              </w:rPr>
            </w:pPr>
            <w:r w:rsidRPr="000D3639">
              <w:rPr>
                <w:sz w:val="20"/>
                <w:szCs w:val="20"/>
              </w:rPr>
              <w:t xml:space="preserve">   реалізовано можливість зміни часу (слоту) </w:t>
            </w:r>
            <w:proofErr w:type="gramStart"/>
            <w:r w:rsidRPr="000D3639">
              <w:rPr>
                <w:sz w:val="20"/>
                <w:szCs w:val="20"/>
              </w:rPr>
              <w:t>под</w:t>
            </w:r>
            <w:proofErr w:type="gramEnd"/>
            <w:r w:rsidRPr="000D3639">
              <w:rPr>
                <w:sz w:val="20"/>
                <w:szCs w:val="20"/>
              </w:rPr>
              <w:t>ії</w:t>
            </w:r>
          </w:p>
          <w:p w:rsidR="00D17B61" w:rsidRPr="000D3639" w:rsidRDefault="00D17B61" w:rsidP="00613BDA">
            <w:pPr>
              <w:numPr>
                <w:ilvl w:val="0"/>
                <w:numId w:val="3"/>
              </w:numPr>
              <w:contextualSpacing/>
              <w:rPr>
                <w:sz w:val="20"/>
                <w:szCs w:val="20"/>
              </w:rPr>
            </w:pPr>
            <w:r w:rsidRPr="000D3639">
              <w:rPr>
                <w:sz w:val="20"/>
                <w:szCs w:val="20"/>
              </w:rPr>
              <w:t xml:space="preserve">   реалізовано можливість зміни співробітника </w:t>
            </w:r>
            <w:proofErr w:type="gramStart"/>
            <w:r w:rsidRPr="000D3639">
              <w:rPr>
                <w:sz w:val="20"/>
                <w:szCs w:val="20"/>
              </w:rPr>
              <w:t>под</w:t>
            </w:r>
            <w:proofErr w:type="gramEnd"/>
            <w:r w:rsidRPr="000D3639">
              <w:rPr>
                <w:sz w:val="20"/>
                <w:szCs w:val="20"/>
              </w:rPr>
              <w:t>ії</w:t>
            </w:r>
          </w:p>
          <w:p w:rsidR="00D17B61" w:rsidRPr="000D3639" w:rsidRDefault="00D17B61" w:rsidP="00613BDA">
            <w:pPr>
              <w:numPr>
                <w:ilvl w:val="0"/>
                <w:numId w:val="3"/>
              </w:numPr>
              <w:contextualSpacing/>
              <w:rPr>
                <w:sz w:val="20"/>
                <w:szCs w:val="20"/>
              </w:rPr>
            </w:pPr>
            <w:r w:rsidRPr="000D3639">
              <w:rPr>
                <w:sz w:val="20"/>
                <w:szCs w:val="20"/>
              </w:rPr>
              <w:t xml:space="preserve">   реалізовано можливість зміни направлення та пацієнта </w:t>
            </w:r>
            <w:proofErr w:type="gramStart"/>
            <w:r w:rsidRPr="000D3639">
              <w:rPr>
                <w:sz w:val="20"/>
                <w:szCs w:val="20"/>
              </w:rPr>
              <w:t>под</w:t>
            </w:r>
            <w:proofErr w:type="gramEnd"/>
            <w:r w:rsidRPr="000D3639">
              <w:rPr>
                <w:sz w:val="20"/>
                <w:szCs w:val="20"/>
              </w:rPr>
              <w:t>ії</w:t>
            </w:r>
          </w:p>
          <w:p w:rsidR="00BD3701" w:rsidRPr="000D3639" w:rsidRDefault="00BD3701" w:rsidP="00BD3701">
            <w:pPr>
              <w:jc w:val="both"/>
              <w:rPr>
                <w:sz w:val="20"/>
                <w:szCs w:val="20"/>
              </w:rPr>
            </w:pPr>
            <w:proofErr w:type="gramStart"/>
            <w:r w:rsidRPr="000D3639">
              <w:rPr>
                <w:sz w:val="20"/>
                <w:szCs w:val="20"/>
              </w:rPr>
              <w:t>П</w:t>
            </w:r>
            <w:proofErr w:type="gramEnd"/>
            <w:r w:rsidRPr="000D3639">
              <w:rPr>
                <w:sz w:val="20"/>
                <w:szCs w:val="20"/>
              </w:rPr>
              <w:t xml:space="preserve">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w:t>
            </w:r>
            <w:r w:rsidR="003A20F6">
              <w:rPr>
                <w:sz w:val="20"/>
                <w:szCs w:val="20"/>
              </w:rPr>
              <w:t xml:space="preserve">мають бути </w:t>
            </w:r>
            <w:r w:rsidRPr="000D3639">
              <w:rPr>
                <w:sz w:val="20"/>
                <w:szCs w:val="20"/>
              </w:rPr>
              <w:t xml:space="preserve">доступні лікарі </w:t>
            </w:r>
            <w:proofErr w:type="gramStart"/>
            <w:r w:rsidRPr="000D3639">
              <w:rPr>
                <w:sz w:val="20"/>
                <w:szCs w:val="20"/>
              </w:rPr>
              <w:t>вс</w:t>
            </w:r>
            <w:proofErr w:type="gramEnd"/>
            <w:r w:rsidRPr="000D3639">
              <w:rPr>
                <w:sz w:val="20"/>
                <w:szCs w:val="20"/>
              </w:rPr>
              <w:t>іх юридичних осіб або пі</w:t>
            </w:r>
            <w:r w:rsidR="003A20F6">
              <w:rPr>
                <w:sz w:val="20"/>
                <w:szCs w:val="20"/>
              </w:rPr>
              <w:t>дрозділів, зареєстрованих в МІС.</w:t>
            </w:r>
          </w:p>
          <w:p w:rsidR="00D848AE" w:rsidRPr="000D3639" w:rsidRDefault="00D848AE" w:rsidP="00D848AE">
            <w:pPr>
              <w:jc w:val="both"/>
            </w:pPr>
            <w:r w:rsidRPr="000D3639">
              <w:rPr>
                <w:b/>
                <w:bCs/>
                <w:color w:val="000000"/>
                <w:sz w:val="20"/>
                <w:szCs w:val="20"/>
              </w:rPr>
              <w:t>Функції щодо виписування електронних рецептів (ЕР):</w:t>
            </w:r>
          </w:p>
          <w:p w:rsidR="00D848AE" w:rsidRPr="000D3639" w:rsidRDefault="00D848AE" w:rsidP="00D848AE">
            <w:pPr>
              <w:jc w:val="both"/>
            </w:pPr>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виписування ЕР у взаємодії з ЕСОЗ eHealth:</w:t>
            </w:r>
          </w:p>
          <w:p w:rsidR="00D848AE" w:rsidRPr="000D3639" w:rsidRDefault="00D848AE" w:rsidP="00613BDA">
            <w:pPr>
              <w:numPr>
                <w:ilvl w:val="0"/>
                <w:numId w:val="3"/>
              </w:numPr>
              <w:jc w:val="both"/>
              <w:rPr>
                <w:color w:val="000000"/>
                <w:sz w:val="20"/>
                <w:szCs w:val="20"/>
              </w:rPr>
            </w:pPr>
            <w:r w:rsidRPr="000D3639">
              <w:rPr>
                <w:color w:val="000000"/>
                <w:sz w:val="20"/>
                <w:szCs w:val="20"/>
              </w:rPr>
              <w:t>створення ЕР зі сторінки електронного медичного запису</w:t>
            </w:r>
          </w:p>
          <w:p w:rsidR="00D848AE" w:rsidRPr="000D3639" w:rsidRDefault="00D848AE" w:rsidP="00613BDA">
            <w:pPr>
              <w:numPr>
                <w:ilvl w:val="0"/>
                <w:numId w:val="3"/>
              </w:numPr>
              <w:jc w:val="both"/>
              <w:rPr>
                <w:color w:val="000000"/>
                <w:sz w:val="20"/>
                <w:szCs w:val="20"/>
              </w:rPr>
            </w:pPr>
            <w:r w:rsidRPr="000D3639">
              <w:rPr>
                <w:color w:val="000000"/>
                <w:sz w:val="20"/>
                <w:szCs w:val="20"/>
              </w:rPr>
              <w:t>створення ЕР з окремої сторінки</w:t>
            </w:r>
          </w:p>
          <w:p w:rsidR="00D848AE" w:rsidRPr="000D3639" w:rsidRDefault="00D848AE" w:rsidP="00613BDA">
            <w:pPr>
              <w:numPr>
                <w:ilvl w:val="0"/>
                <w:numId w:val="3"/>
              </w:numPr>
              <w:jc w:val="both"/>
              <w:rPr>
                <w:color w:val="000000"/>
                <w:sz w:val="20"/>
                <w:szCs w:val="20"/>
              </w:rPr>
            </w:pPr>
            <w:r w:rsidRPr="000D3639">
              <w:rPr>
                <w:color w:val="000000"/>
                <w:sz w:val="20"/>
                <w:szCs w:val="20"/>
              </w:rPr>
              <w:t xml:space="preserve">створення ЕР з передзаповненням даних про пацієнта, ЕМЗ та </w:t>
            </w:r>
            <w:proofErr w:type="gramStart"/>
            <w:r w:rsidRPr="000D3639">
              <w:rPr>
                <w:color w:val="000000"/>
                <w:sz w:val="20"/>
                <w:szCs w:val="20"/>
              </w:rPr>
              <w:t>л</w:t>
            </w:r>
            <w:proofErr w:type="gramEnd"/>
            <w:r w:rsidRPr="000D3639">
              <w:rPr>
                <w:color w:val="000000"/>
                <w:sz w:val="20"/>
                <w:szCs w:val="20"/>
              </w:rPr>
              <w:t>ікаря</w:t>
            </w:r>
          </w:p>
          <w:p w:rsidR="00D848AE" w:rsidRPr="000D3639" w:rsidRDefault="00D848AE" w:rsidP="00613BDA">
            <w:pPr>
              <w:numPr>
                <w:ilvl w:val="0"/>
                <w:numId w:val="3"/>
              </w:numPr>
              <w:jc w:val="both"/>
              <w:rPr>
                <w:color w:val="000000"/>
                <w:sz w:val="20"/>
                <w:szCs w:val="20"/>
              </w:rPr>
            </w:pPr>
            <w:r w:rsidRPr="000D3639">
              <w:rPr>
                <w:color w:val="000000"/>
                <w:sz w:val="20"/>
                <w:szCs w:val="20"/>
              </w:rPr>
              <w:t>створення та застосування шаблону ЕР</w:t>
            </w:r>
          </w:p>
          <w:p w:rsidR="00D848AE" w:rsidRPr="000D3639" w:rsidRDefault="00D848AE" w:rsidP="00613BDA">
            <w:pPr>
              <w:numPr>
                <w:ilvl w:val="0"/>
                <w:numId w:val="3"/>
              </w:numPr>
              <w:jc w:val="both"/>
              <w:rPr>
                <w:color w:val="000000"/>
                <w:sz w:val="20"/>
                <w:szCs w:val="20"/>
              </w:rPr>
            </w:pPr>
            <w:r w:rsidRPr="000D3639">
              <w:rPr>
                <w:color w:val="000000"/>
                <w:sz w:val="20"/>
                <w:szCs w:val="20"/>
              </w:rPr>
              <w:t>створення ЕР за програмою “Доступні ліки”</w:t>
            </w:r>
          </w:p>
          <w:p w:rsidR="00D848AE" w:rsidRPr="000D3639" w:rsidRDefault="00D848AE" w:rsidP="00613BDA">
            <w:pPr>
              <w:numPr>
                <w:ilvl w:val="0"/>
                <w:numId w:val="3"/>
              </w:numPr>
              <w:jc w:val="both"/>
              <w:rPr>
                <w:color w:val="000000"/>
                <w:sz w:val="20"/>
                <w:szCs w:val="20"/>
              </w:rPr>
            </w:pPr>
            <w:r w:rsidRPr="000D3639">
              <w:rPr>
                <w:color w:val="000000"/>
                <w:sz w:val="20"/>
                <w:szCs w:val="20"/>
              </w:rPr>
              <w:t>створення ЕР на антибактеріальні препарати загальної дії</w:t>
            </w:r>
          </w:p>
          <w:p w:rsidR="00D848AE" w:rsidRPr="000D3639" w:rsidRDefault="00D848AE" w:rsidP="00613BDA">
            <w:pPr>
              <w:numPr>
                <w:ilvl w:val="0"/>
                <w:numId w:val="3"/>
              </w:numPr>
              <w:jc w:val="both"/>
              <w:rPr>
                <w:color w:val="000000"/>
                <w:sz w:val="20"/>
                <w:szCs w:val="20"/>
              </w:rPr>
            </w:pPr>
            <w:r w:rsidRPr="000D3639">
              <w:rPr>
                <w:color w:val="000000"/>
                <w:sz w:val="20"/>
                <w:szCs w:val="20"/>
              </w:rPr>
              <w:t>друк ЕР</w:t>
            </w:r>
          </w:p>
          <w:p w:rsidR="00AE5CDD" w:rsidRPr="000D3639" w:rsidRDefault="00AE5CDD" w:rsidP="00613BDA">
            <w:pPr>
              <w:numPr>
                <w:ilvl w:val="0"/>
                <w:numId w:val="3"/>
              </w:numPr>
              <w:jc w:val="both"/>
              <w:rPr>
                <w:color w:val="000000"/>
                <w:sz w:val="20"/>
                <w:szCs w:val="20"/>
              </w:rPr>
            </w:pPr>
            <w:r w:rsidRPr="000D3639">
              <w:rPr>
                <w:color w:val="000000"/>
                <w:sz w:val="20"/>
                <w:szCs w:val="20"/>
              </w:rPr>
              <w:t xml:space="preserve">створення ЕР за призначенням в Плані </w:t>
            </w:r>
            <w:proofErr w:type="gramStart"/>
            <w:r w:rsidRPr="000D3639">
              <w:rPr>
                <w:color w:val="000000"/>
                <w:sz w:val="20"/>
                <w:szCs w:val="20"/>
              </w:rPr>
              <w:t>л</w:t>
            </w:r>
            <w:proofErr w:type="gramEnd"/>
            <w:r w:rsidRPr="000D3639">
              <w:rPr>
                <w:color w:val="000000"/>
                <w:sz w:val="20"/>
                <w:szCs w:val="20"/>
              </w:rPr>
              <w:t>ікування</w:t>
            </w:r>
          </w:p>
          <w:p w:rsidR="00BD3701" w:rsidRPr="000D3639" w:rsidRDefault="00BD3701" w:rsidP="00BD3701">
            <w:pPr>
              <w:jc w:val="both"/>
            </w:pPr>
            <w:r w:rsidRPr="000D3639">
              <w:rPr>
                <w:b/>
                <w:bCs/>
                <w:color w:val="000000"/>
                <w:sz w:val="20"/>
                <w:szCs w:val="20"/>
              </w:rPr>
              <w:t>Функції щодо виписування електронних направлень (ЕН):</w:t>
            </w:r>
          </w:p>
          <w:p w:rsidR="00BD3701" w:rsidRPr="000D3639" w:rsidRDefault="00BD3701" w:rsidP="00BD3701">
            <w:pPr>
              <w:jc w:val="both"/>
            </w:pPr>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виписування ЕН у взаємодії з ЕСОЗ eHealth:</w:t>
            </w:r>
          </w:p>
          <w:p w:rsidR="00EF34EC" w:rsidRPr="000D3639" w:rsidRDefault="00EF34EC" w:rsidP="00613BDA">
            <w:pPr>
              <w:numPr>
                <w:ilvl w:val="0"/>
                <w:numId w:val="3"/>
              </w:numPr>
              <w:contextualSpacing/>
              <w:rPr>
                <w:color w:val="000000"/>
                <w:sz w:val="20"/>
                <w:szCs w:val="20"/>
              </w:rPr>
            </w:pPr>
            <w:proofErr w:type="gramStart"/>
            <w:r w:rsidRPr="000D3639">
              <w:rPr>
                <w:color w:val="000000"/>
                <w:sz w:val="20"/>
                <w:szCs w:val="20"/>
              </w:rPr>
              <w:t>м</w:t>
            </w:r>
            <w:proofErr w:type="gramEnd"/>
            <w:r w:rsidRPr="000D3639">
              <w:rPr>
                <w:color w:val="000000"/>
                <w:sz w:val="20"/>
                <w:szCs w:val="20"/>
              </w:rPr>
              <w:t>іграція раніше створених направлень в іншій медичній організації</w:t>
            </w:r>
          </w:p>
          <w:p w:rsidR="00BD3701" w:rsidRPr="000D3639" w:rsidRDefault="00BD3701" w:rsidP="00613BDA">
            <w:pPr>
              <w:numPr>
                <w:ilvl w:val="0"/>
                <w:numId w:val="3"/>
              </w:numPr>
              <w:contextualSpacing/>
              <w:rPr>
                <w:color w:val="000000"/>
                <w:sz w:val="20"/>
                <w:szCs w:val="20"/>
              </w:rPr>
            </w:pPr>
            <w:r w:rsidRPr="000D3639">
              <w:rPr>
                <w:color w:val="000000"/>
                <w:sz w:val="20"/>
                <w:szCs w:val="20"/>
              </w:rPr>
              <w:t>створення ЕН зі сторінки електронного медичного запису</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заявки ЕН зі збереженням введених даних </w:t>
            </w:r>
            <w:proofErr w:type="gramStart"/>
            <w:r w:rsidRPr="000D3639">
              <w:rPr>
                <w:color w:val="000000"/>
                <w:sz w:val="20"/>
                <w:szCs w:val="20"/>
              </w:rPr>
              <w:t>в</w:t>
            </w:r>
            <w:proofErr w:type="gramEnd"/>
            <w:r w:rsidRPr="000D3639">
              <w:rPr>
                <w:color w:val="000000"/>
                <w:sz w:val="20"/>
                <w:szCs w:val="20"/>
              </w:rPr>
              <w:t xml:space="preserve"> системі;</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виконання запиту на створення ЕН в ЕСОЗ;</w:t>
            </w:r>
          </w:p>
          <w:p w:rsidR="00BD3701" w:rsidRPr="000D3639" w:rsidRDefault="00BD3701" w:rsidP="00613BDA">
            <w:pPr>
              <w:numPr>
                <w:ilvl w:val="0"/>
                <w:numId w:val="3"/>
              </w:numPr>
              <w:contextualSpacing/>
              <w:rPr>
                <w:sz w:val="20"/>
                <w:szCs w:val="20"/>
              </w:rPr>
            </w:pPr>
            <w:proofErr w:type="gramStart"/>
            <w:r w:rsidRPr="000D3639">
              <w:rPr>
                <w:sz w:val="20"/>
                <w:szCs w:val="20"/>
              </w:rPr>
              <w:t>перев</w:t>
            </w:r>
            <w:proofErr w:type="gramEnd"/>
            <w:r w:rsidRPr="000D3639">
              <w:rPr>
                <w:sz w:val="20"/>
                <w:szCs w:val="20"/>
              </w:rPr>
              <w:t>ірка можливості виписування ЕН на обрану послугу чи групу послуг пацієнту за обраною програмою;</w:t>
            </w:r>
          </w:p>
          <w:p w:rsidR="00BD3701" w:rsidRPr="000D3639" w:rsidRDefault="00BD3701" w:rsidP="00613BDA">
            <w:pPr>
              <w:numPr>
                <w:ilvl w:val="0"/>
                <w:numId w:val="3"/>
              </w:numPr>
              <w:contextualSpacing/>
              <w:rPr>
                <w:sz w:val="20"/>
                <w:szCs w:val="20"/>
              </w:rPr>
            </w:pPr>
            <w:r w:rsidRPr="000D3639">
              <w:rPr>
                <w:sz w:val="20"/>
                <w:szCs w:val="20"/>
              </w:rPr>
              <w:t>автоматичне створення посилань на перелік епізодів МД та діагностичних звіті</w:t>
            </w:r>
            <w:proofErr w:type="gramStart"/>
            <w:r w:rsidRPr="000D3639">
              <w:rPr>
                <w:sz w:val="20"/>
                <w:szCs w:val="20"/>
              </w:rPr>
              <w:t>в</w:t>
            </w:r>
            <w:proofErr w:type="gramEnd"/>
            <w:r w:rsidRPr="000D3639">
              <w:rPr>
                <w:sz w:val="20"/>
                <w:szCs w:val="20"/>
              </w:rPr>
              <w:t xml:space="preserve"> для перегляду спеціалістом НМП як пов’язаних з причиною ЕН;</w:t>
            </w:r>
          </w:p>
          <w:p w:rsidR="00BD3701" w:rsidRPr="000D3639" w:rsidRDefault="00BD3701" w:rsidP="00613BDA">
            <w:pPr>
              <w:numPr>
                <w:ilvl w:val="0"/>
                <w:numId w:val="3"/>
              </w:numPr>
              <w:contextualSpacing/>
              <w:rPr>
                <w:sz w:val="20"/>
                <w:szCs w:val="20"/>
              </w:rPr>
            </w:pPr>
            <w:r w:rsidRPr="000D3639">
              <w:rPr>
                <w:sz w:val="20"/>
                <w:szCs w:val="20"/>
              </w:rPr>
              <w:t xml:space="preserve">можливість користувачу перевірити введені дані та у разі потреби можливість коригування введених даних </w:t>
            </w:r>
            <w:proofErr w:type="gramStart"/>
            <w:r w:rsidRPr="000D3639">
              <w:rPr>
                <w:sz w:val="20"/>
                <w:szCs w:val="20"/>
              </w:rPr>
              <w:t>п</w:t>
            </w:r>
            <w:proofErr w:type="gramEnd"/>
            <w:r w:rsidRPr="000D3639">
              <w:rPr>
                <w:sz w:val="20"/>
                <w:szCs w:val="20"/>
              </w:rPr>
              <w:t>ісля отримання відповіді за запитом до ЕСОЗ до моменту створення ЕН в ЦБД ЕСОЗ;</w:t>
            </w:r>
          </w:p>
          <w:p w:rsidR="00BD3701" w:rsidRPr="000D3639" w:rsidRDefault="00BD3701" w:rsidP="00613BDA">
            <w:pPr>
              <w:numPr>
                <w:ilvl w:val="0"/>
                <w:numId w:val="3"/>
              </w:numPr>
              <w:contextualSpacing/>
              <w:rPr>
                <w:sz w:val="20"/>
                <w:szCs w:val="20"/>
              </w:rPr>
            </w:pPr>
            <w:r w:rsidRPr="000D3639">
              <w:rPr>
                <w:sz w:val="20"/>
                <w:szCs w:val="20"/>
              </w:rPr>
              <w:t>можливість змінити програму або код послуги чи групи послуг при створенні ЕН;</w:t>
            </w:r>
          </w:p>
          <w:p w:rsidR="00BD3701" w:rsidRPr="000D3639" w:rsidRDefault="00BD3701" w:rsidP="00613BDA">
            <w:pPr>
              <w:numPr>
                <w:ilvl w:val="0"/>
                <w:numId w:val="3"/>
              </w:numPr>
              <w:contextualSpacing/>
              <w:rPr>
                <w:color w:val="000000"/>
                <w:sz w:val="20"/>
                <w:szCs w:val="20"/>
              </w:rPr>
            </w:pPr>
            <w:r w:rsidRPr="000D3639">
              <w:rPr>
                <w:color w:val="000000"/>
                <w:sz w:val="20"/>
                <w:szCs w:val="20"/>
              </w:rPr>
              <w:t>опрацювання відповіді по запиту на створення ЕН від ЕСОЗ;</w:t>
            </w:r>
          </w:p>
          <w:p w:rsidR="00BD3701" w:rsidRPr="000D3639" w:rsidRDefault="00BD3701" w:rsidP="00613BDA">
            <w:pPr>
              <w:numPr>
                <w:ilvl w:val="0"/>
                <w:numId w:val="3"/>
              </w:numPr>
              <w:contextualSpacing/>
              <w:rPr>
                <w:sz w:val="20"/>
                <w:szCs w:val="20"/>
              </w:rPr>
            </w:pPr>
            <w:r w:rsidRPr="000D3639">
              <w:rPr>
                <w:sz w:val="20"/>
                <w:szCs w:val="20"/>
              </w:rPr>
              <w:t xml:space="preserve">реєстрація ЕН в </w:t>
            </w:r>
            <w:r w:rsidRPr="000D3639">
              <w:rPr>
                <w:color w:val="000000"/>
                <w:sz w:val="20"/>
                <w:szCs w:val="20"/>
              </w:rPr>
              <w:t>ЕСОЗ;</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формування друкованої інформаційної </w:t>
            </w:r>
            <w:proofErr w:type="gramStart"/>
            <w:r w:rsidRPr="000D3639">
              <w:rPr>
                <w:color w:val="000000"/>
                <w:sz w:val="20"/>
                <w:szCs w:val="20"/>
              </w:rPr>
              <w:t>пам’ятки</w:t>
            </w:r>
            <w:proofErr w:type="gramEnd"/>
            <w:r w:rsidRPr="000D3639">
              <w:rPr>
                <w:color w:val="000000"/>
                <w:sz w:val="20"/>
                <w:szCs w:val="20"/>
              </w:rPr>
              <w:t xml:space="preserve"> ЕН;</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можливість повторно роздрукувати інформаційну </w:t>
            </w:r>
            <w:proofErr w:type="gramStart"/>
            <w:r w:rsidRPr="000D3639">
              <w:rPr>
                <w:color w:val="000000"/>
                <w:sz w:val="20"/>
                <w:szCs w:val="20"/>
              </w:rPr>
              <w:t>пам'ятку</w:t>
            </w:r>
            <w:proofErr w:type="gramEnd"/>
            <w:r w:rsidRPr="000D3639">
              <w:rPr>
                <w:color w:val="000000"/>
                <w:sz w:val="20"/>
                <w:szCs w:val="20"/>
              </w:rPr>
              <w:t xml:space="preserve"> у разі потреби пацієнта;</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можливість відмінити ЕН </w:t>
            </w:r>
            <w:proofErr w:type="gramStart"/>
            <w:r w:rsidRPr="000D3639">
              <w:rPr>
                <w:color w:val="000000"/>
                <w:sz w:val="20"/>
                <w:szCs w:val="20"/>
              </w:rPr>
              <w:t>у</w:t>
            </w:r>
            <w:proofErr w:type="gramEnd"/>
            <w:r w:rsidRPr="000D3639">
              <w:rPr>
                <w:color w:val="000000"/>
                <w:sz w:val="20"/>
                <w:szCs w:val="20"/>
              </w:rPr>
              <w:t xml:space="preserve"> разі якщо пацієнт більше не потребує послуги за ЕН;</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 можливість відкликати ЕН, якщо було допущено помилку при виписуванні;</w:t>
            </w:r>
          </w:p>
          <w:p w:rsidR="00BD3701" w:rsidRPr="000D3639" w:rsidRDefault="00BD3701" w:rsidP="00613BDA">
            <w:pPr>
              <w:numPr>
                <w:ilvl w:val="0"/>
                <w:numId w:val="3"/>
              </w:numPr>
              <w:contextualSpacing/>
              <w:rPr>
                <w:sz w:val="20"/>
                <w:szCs w:val="20"/>
              </w:rPr>
            </w:pPr>
            <w:r w:rsidRPr="000D3639">
              <w:rPr>
                <w:sz w:val="20"/>
                <w:szCs w:val="20"/>
              </w:rPr>
              <w:t>інформування користувача про відкликання ЕН;</w:t>
            </w:r>
          </w:p>
          <w:p w:rsidR="00BD3701" w:rsidRPr="000D3639" w:rsidRDefault="00BD3701" w:rsidP="00613BDA">
            <w:pPr>
              <w:numPr>
                <w:ilvl w:val="0"/>
                <w:numId w:val="3"/>
              </w:numPr>
              <w:contextualSpacing/>
              <w:rPr>
                <w:sz w:val="20"/>
                <w:szCs w:val="20"/>
              </w:rPr>
            </w:pPr>
            <w:r w:rsidRPr="000D3639">
              <w:rPr>
                <w:sz w:val="20"/>
                <w:szCs w:val="20"/>
              </w:rPr>
              <w:t xml:space="preserve">інформування користувача </w:t>
            </w:r>
            <w:proofErr w:type="gramStart"/>
            <w:r w:rsidRPr="000D3639">
              <w:rPr>
                <w:sz w:val="20"/>
                <w:szCs w:val="20"/>
              </w:rPr>
              <w:t>про</w:t>
            </w:r>
            <w:proofErr w:type="gramEnd"/>
            <w:r w:rsidRPr="000D3639">
              <w:rPr>
                <w:sz w:val="20"/>
                <w:szCs w:val="20"/>
              </w:rPr>
              <w:t xml:space="preserve"> відміну ЕН;</w:t>
            </w:r>
          </w:p>
          <w:p w:rsidR="00BD3701" w:rsidRPr="000D3639" w:rsidRDefault="00BD3701" w:rsidP="00613BDA">
            <w:pPr>
              <w:numPr>
                <w:ilvl w:val="0"/>
                <w:numId w:val="3"/>
              </w:numPr>
              <w:contextualSpacing/>
              <w:rPr>
                <w:sz w:val="20"/>
                <w:szCs w:val="20"/>
              </w:rPr>
            </w:pPr>
            <w:r w:rsidRPr="000D3639">
              <w:rPr>
                <w:sz w:val="20"/>
                <w:szCs w:val="20"/>
              </w:rPr>
              <w:t>можливість отримання інформації щодо погашення виписаних направлень;</w:t>
            </w:r>
          </w:p>
          <w:p w:rsidR="00221871" w:rsidRPr="000D3639" w:rsidRDefault="00221871" w:rsidP="00613BDA">
            <w:pPr>
              <w:numPr>
                <w:ilvl w:val="0"/>
                <w:numId w:val="3"/>
              </w:numPr>
              <w:contextualSpacing/>
              <w:rPr>
                <w:sz w:val="20"/>
                <w:szCs w:val="20"/>
              </w:rPr>
            </w:pPr>
            <w:r w:rsidRPr="000D3639">
              <w:rPr>
                <w:sz w:val="20"/>
                <w:szCs w:val="20"/>
              </w:rPr>
              <w:t xml:space="preserve">реалізовано можливість відкрити доступ до направлення з чутливими даними для певного співробітника </w:t>
            </w:r>
            <w:proofErr w:type="gramStart"/>
            <w:r w:rsidRPr="000D3639">
              <w:rPr>
                <w:sz w:val="20"/>
                <w:szCs w:val="20"/>
              </w:rPr>
              <w:t>у</w:t>
            </w:r>
            <w:proofErr w:type="gramEnd"/>
            <w:r w:rsidRPr="000D3639">
              <w:rPr>
                <w:sz w:val="20"/>
                <w:szCs w:val="20"/>
              </w:rPr>
              <w:t xml:space="preserve"> межах своєї організації.</w:t>
            </w:r>
          </w:p>
          <w:p w:rsidR="00BD3701" w:rsidRPr="000D3639" w:rsidRDefault="00BD3701" w:rsidP="00613BDA">
            <w:pPr>
              <w:numPr>
                <w:ilvl w:val="0"/>
                <w:numId w:val="3"/>
              </w:numPr>
              <w:contextualSpacing/>
              <w:rPr>
                <w:sz w:val="20"/>
                <w:szCs w:val="20"/>
              </w:rPr>
            </w:pPr>
            <w:proofErr w:type="gramStart"/>
            <w:r w:rsidRPr="000D3639">
              <w:rPr>
                <w:sz w:val="20"/>
                <w:szCs w:val="20"/>
              </w:rPr>
              <w:t>м</w:t>
            </w:r>
            <w:proofErr w:type="gramEnd"/>
            <w:r w:rsidRPr="000D3639">
              <w:rPr>
                <w:sz w:val="20"/>
                <w:szCs w:val="20"/>
              </w:rPr>
              <w:t>іграція ЕН в електронну медичну карту пацієнта;</w:t>
            </w:r>
          </w:p>
          <w:p w:rsidR="009B1D14" w:rsidRPr="000D3639" w:rsidRDefault="009B1D14" w:rsidP="00613BDA">
            <w:pPr>
              <w:numPr>
                <w:ilvl w:val="0"/>
                <w:numId w:val="3"/>
              </w:numPr>
              <w:contextualSpacing/>
              <w:rPr>
                <w:sz w:val="20"/>
                <w:szCs w:val="20"/>
              </w:rPr>
            </w:pPr>
            <w:r w:rsidRPr="000D3639">
              <w:rPr>
                <w:sz w:val="20"/>
                <w:szCs w:val="20"/>
              </w:rPr>
              <w:t>створення та застосування шаблону послуг в електронних направленнях</w:t>
            </w:r>
          </w:p>
          <w:p w:rsidR="009B1D14" w:rsidRPr="000D3639" w:rsidRDefault="009B1D14" w:rsidP="00613BDA">
            <w:pPr>
              <w:numPr>
                <w:ilvl w:val="0"/>
                <w:numId w:val="3"/>
              </w:numPr>
              <w:contextualSpacing/>
              <w:rPr>
                <w:sz w:val="20"/>
                <w:szCs w:val="20"/>
              </w:rPr>
            </w:pPr>
            <w:r w:rsidRPr="000D3639">
              <w:rPr>
                <w:sz w:val="20"/>
                <w:szCs w:val="20"/>
              </w:rPr>
              <w:t>швидкий і множинний вибі</w:t>
            </w:r>
            <w:proofErr w:type="gramStart"/>
            <w:r w:rsidRPr="000D3639">
              <w:rPr>
                <w:sz w:val="20"/>
                <w:szCs w:val="20"/>
              </w:rPr>
              <w:t>р</w:t>
            </w:r>
            <w:proofErr w:type="gramEnd"/>
            <w:r w:rsidRPr="000D3639">
              <w:rPr>
                <w:sz w:val="20"/>
                <w:szCs w:val="20"/>
              </w:rPr>
              <w:t xml:space="preserve"> призначення із плану лікування при створенні направлення</w:t>
            </w:r>
          </w:p>
          <w:p w:rsidR="00BD4931" w:rsidRPr="000D3639" w:rsidRDefault="00BD4931" w:rsidP="00613BDA">
            <w:pPr>
              <w:numPr>
                <w:ilvl w:val="0"/>
                <w:numId w:val="3"/>
              </w:numPr>
              <w:contextualSpacing/>
              <w:rPr>
                <w:sz w:val="20"/>
                <w:szCs w:val="20"/>
              </w:rPr>
            </w:pPr>
            <w:r w:rsidRPr="000D3639">
              <w:rPr>
                <w:sz w:val="20"/>
                <w:szCs w:val="20"/>
              </w:rPr>
              <w:t>швидкий і множинний вибі</w:t>
            </w:r>
            <w:proofErr w:type="gramStart"/>
            <w:r w:rsidRPr="000D3639">
              <w:rPr>
                <w:sz w:val="20"/>
                <w:szCs w:val="20"/>
              </w:rPr>
              <w:t>р</w:t>
            </w:r>
            <w:proofErr w:type="gramEnd"/>
            <w:r w:rsidRPr="000D3639">
              <w:rPr>
                <w:sz w:val="20"/>
                <w:szCs w:val="20"/>
              </w:rPr>
              <w:t xml:space="preserve"> </w:t>
            </w:r>
            <w:r w:rsidR="00201A16" w:rsidRPr="000D3639">
              <w:rPr>
                <w:sz w:val="20"/>
                <w:szCs w:val="20"/>
              </w:rPr>
              <w:t>послуги</w:t>
            </w:r>
            <w:r w:rsidRPr="000D3639">
              <w:rPr>
                <w:sz w:val="20"/>
                <w:szCs w:val="20"/>
              </w:rPr>
              <w:t xml:space="preserve"> при створенні направлення</w:t>
            </w:r>
          </w:p>
          <w:p w:rsidR="00156377" w:rsidRPr="000D3639" w:rsidRDefault="00156377" w:rsidP="00613BDA">
            <w:pPr>
              <w:numPr>
                <w:ilvl w:val="0"/>
                <w:numId w:val="3"/>
              </w:numPr>
              <w:contextualSpacing/>
              <w:rPr>
                <w:sz w:val="20"/>
                <w:szCs w:val="20"/>
              </w:rPr>
            </w:pPr>
            <w:r w:rsidRPr="000D3639">
              <w:rPr>
                <w:sz w:val="20"/>
                <w:szCs w:val="20"/>
              </w:rPr>
              <w:t xml:space="preserve">пакетне створення лабораторних замовлень </w:t>
            </w:r>
            <w:proofErr w:type="gramStart"/>
            <w:r w:rsidRPr="000D3639">
              <w:rPr>
                <w:sz w:val="20"/>
                <w:szCs w:val="20"/>
              </w:rPr>
              <w:t>на</w:t>
            </w:r>
            <w:proofErr w:type="gramEnd"/>
            <w:r w:rsidRPr="000D3639">
              <w:rPr>
                <w:sz w:val="20"/>
                <w:szCs w:val="20"/>
              </w:rPr>
              <w:t xml:space="preserve"> основі направлень</w:t>
            </w:r>
          </w:p>
          <w:p w:rsidR="00BD3701" w:rsidRPr="000D3639" w:rsidRDefault="00BD3701" w:rsidP="00BD3701">
            <w:pPr>
              <w:jc w:val="both"/>
            </w:pPr>
            <w:r w:rsidRPr="000D3639">
              <w:rPr>
                <w:sz w:val="20"/>
                <w:szCs w:val="20"/>
              </w:rPr>
              <w:t>Можливість отримання з ЦБД ЕСОЗ актуальних даних про статус направлення та статус опрацювання за програмою.</w:t>
            </w:r>
          </w:p>
          <w:p w:rsidR="00BD3701" w:rsidRPr="000D3639" w:rsidRDefault="00BD3701" w:rsidP="00BD3701">
            <w:pPr>
              <w:jc w:val="both"/>
            </w:pPr>
            <w:r w:rsidRPr="000D3639">
              <w:rPr>
                <w:b/>
                <w:bCs/>
                <w:color w:val="000000"/>
                <w:sz w:val="20"/>
                <w:szCs w:val="20"/>
              </w:rPr>
              <w:t xml:space="preserve">Функції щодо </w:t>
            </w:r>
            <w:proofErr w:type="gramStart"/>
            <w:r w:rsidRPr="000D3639">
              <w:rPr>
                <w:b/>
                <w:bCs/>
                <w:color w:val="000000"/>
                <w:sz w:val="20"/>
                <w:szCs w:val="20"/>
              </w:rPr>
              <w:t>перев</w:t>
            </w:r>
            <w:proofErr w:type="gramEnd"/>
            <w:r w:rsidRPr="000D3639">
              <w:rPr>
                <w:b/>
                <w:bCs/>
                <w:color w:val="000000"/>
                <w:sz w:val="20"/>
                <w:szCs w:val="20"/>
              </w:rPr>
              <w:t>ірки та взяття в обробку ЕН НМП</w:t>
            </w:r>
          </w:p>
          <w:p w:rsidR="00BD3701" w:rsidRPr="000D3639" w:rsidRDefault="00BD3701" w:rsidP="00BD3701">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w:t>
            </w:r>
            <w:proofErr w:type="gramStart"/>
            <w:r w:rsidRPr="000D3639">
              <w:rPr>
                <w:sz w:val="20"/>
                <w:szCs w:val="20"/>
              </w:rPr>
              <w:t>перев</w:t>
            </w:r>
            <w:proofErr w:type="gramEnd"/>
            <w:r w:rsidRPr="000D3639">
              <w:rPr>
                <w:sz w:val="20"/>
                <w:szCs w:val="20"/>
              </w:rPr>
              <w:t>ірки та взяття в обробку ЕН у взаємодії з ЕСОЗ eHealth:</w:t>
            </w:r>
          </w:p>
          <w:p w:rsidR="00EF34EC" w:rsidRPr="000D3639" w:rsidRDefault="00EF34EC" w:rsidP="00613BDA">
            <w:pPr>
              <w:numPr>
                <w:ilvl w:val="0"/>
                <w:numId w:val="3"/>
              </w:numPr>
              <w:contextualSpacing/>
              <w:rPr>
                <w:color w:val="000000"/>
                <w:sz w:val="20"/>
                <w:szCs w:val="20"/>
              </w:rPr>
            </w:pPr>
            <w:proofErr w:type="gramStart"/>
            <w:r w:rsidRPr="000D3639">
              <w:rPr>
                <w:color w:val="000000"/>
                <w:sz w:val="20"/>
                <w:szCs w:val="20"/>
              </w:rPr>
              <w:t>м</w:t>
            </w:r>
            <w:proofErr w:type="gramEnd"/>
            <w:r w:rsidRPr="000D3639">
              <w:rPr>
                <w:color w:val="000000"/>
                <w:sz w:val="20"/>
                <w:szCs w:val="20"/>
              </w:rPr>
              <w:t>іграція раніше створених направлень в іншій медичній організації</w:t>
            </w:r>
          </w:p>
          <w:p w:rsidR="00EF34EC" w:rsidRPr="000D3639" w:rsidRDefault="00EF34EC" w:rsidP="00613BDA">
            <w:pPr>
              <w:numPr>
                <w:ilvl w:val="0"/>
                <w:numId w:val="3"/>
              </w:numPr>
              <w:contextualSpacing/>
              <w:rPr>
                <w:color w:val="000000"/>
                <w:sz w:val="20"/>
                <w:szCs w:val="20"/>
              </w:rPr>
            </w:pPr>
            <w:proofErr w:type="gramStart"/>
            <w:r w:rsidRPr="000D3639">
              <w:rPr>
                <w:color w:val="000000"/>
                <w:sz w:val="20"/>
                <w:szCs w:val="20"/>
              </w:rPr>
              <w:lastRenderedPageBreak/>
              <w:t>м</w:t>
            </w:r>
            <w:proofErr w:type="gramEnd"/>
            <w:r w:rsidRPr="000D3639">
              <w:rPr>
                <w:color w:val="000000"/>
                <w:sz w:val="20"/>
                <w:szCs w:val="20"/>
              </w:rPr>
              <w:t>іграція даних автора направлення та його організації</w:t>
            </w:r>
          </w:p>
          <w:p w:rsidR="00BD3701" w:rsidRPr="000D3639" w:rsidRDefault="00BD3701" w:rsidP="00613BDA">
            <w:pPr>
              <w:numPr>
                <w:ilvl w:val="0"/>
                <w:numId w:val="3"/>
              </w:numPr>
              <w:contextualSpacing/>
              <w:rPr>
                <w:sz w:val="20"/>
                <w:szCs w:val="20"/>
              </w:rPr>
            </w:pPr>
            <w:r w:rsidRPr="000D3639">
              <w:rPr>
                <w:sz w:val="20"/>
                <w:szCs w:val="20"/>
              </w:rPr>
              <w:t>отримання даних за ЕН з ЕСОЗ за номером ЕН;</w:t>
            </w:r>
          </w:p>
          <w:p w:rsidR="00BD3701" w:rsidRPr="000D3639" w:rsidRDefault="00BD3701" w:rsidP="00613BDA">
            <w:pPr>
              <w:numPr>
                <w:ilvl w:val="0"/>
                <w:numId w:val="3"/>
              </w:numPr>
              <w:contextualSpacing/>
              <w:rPr>
                <w:sz w:val="20"/>
                <w:szCs w:val="20"/>
              </w:rPr>
            </w:pPr>
            <w:proofErr w:type="gramStart"/>
            <w:r w:rsidRPr="000D3639">
              <w:rPr>
                <w:sz w:val="20"/>
                <w:szCs w:val="20"/>
              </w:rPr>
              <w:t>перев</w:t>
            </w:r>
            <w:proofErr w:type="gramEnd"/>
            <w:r w:rsidRPr="000D3639">
              <w:rPr>
                <w:sz w:val="20"/>
                <w:szCs w:val="20"/>
              </w:rPr>
              <w:t>ірка можливості взяття в обробку ЕН із вказаною програмою;</w:t>
            </w:r>
          </w:p>
          <w:p w:rsidR="00BD3701" w:rsidRPr="000D3639" w:rsidRDefault="00BD3701" w:rsidP="00613BDA">
            <w:pPr>
              <w:numPr>
                <w:ilvl w:val="0"/>
                <w:numId w:val="3"/>
              </w:numPr>
              <w:contextualSpacing/>
              <w:rPr>
                <w:sz w:val="20"/>
                <w:szCs w:val="20"/>
              </w:rPr>
            </w:pPr>
            <w:r w:rsidRPr="000D3639">
              <w:rPr>
                <w:sz w:val="20"/>
                <w:szCs w:val="20"/>
              </w:rPr>
              <w:t>Перевірка відповідності даних про пацієнта у направленні (</w:t>
            </w:r>
            <w:proofErr w:type="gramStart"/>
            <w:r w:rsidRPr="000D3639">
              <w:rPr>
                <w:sz w:val="20"/>
                <w:szCs w:val="20"/>
              </w:rPr>
              <w:t>пр</w:t>
            </w:r>
            <w:proofErr w:type="gramEnd"/>
            <w:r w:rsidRPr="000D3639">
              <w:rPr>
                <w:sz w:val="20"/>
                <w:szCs w:val="20"/>
              </w:rPr>
              <w:t>ізвище, ініціали, вік) до даних про пацієнта у ЕК пацієнта в закладі;</w:t>
            </w:r>
          </w:p>
          <w:p w:rsidR="00BD3701" w:rsidRPr="000D3639" w:rsidRDefault="00BD3701" w:rsidP="00613BDA">
            <w:pPr>
              <w:numPr>
                <w:ilvl w:val="0"/>
                <w:numId w:val="3"/>
              </w:numPr>
              <w:contextualSpacing/>
              <w:rPr>
                <w:sz w:val="20"/>
                <w:szCs w:val="20"/>
              </w:rPr>
            </w:pPr>
            <w:r w:rsidRPr="000D3639">
              <w:rPr>
                <w:sz w:val="20"/>
                <w:szCs w:val="20"/>
              </w:rPr>
              <w:t>резервування часу та ресурсу (лікаря, обладнання, та і</w:t>
            </w:r>
            <w:proofErr w:type="gramStart"/>
            <w:r w:rsidRPr="000D3639">
              <w:rPr>
                <w:sz w:val="20"/>
                <w:szCs w:val="20"/>
              </w:rPr>
              <w:t>н</w:t>
            </w:r>
            <w:proofErr w:type="gramEnd"/>
            <w:r w:rsidRPr="000D3639">
              <w:rPr>
                <w:sz w:val="20"/>
                <w:szCs w:val="20"/>
              </w:rPr>
              <w:t>.) на надання послуги за ЕН;</w:t>
            </w:r>
          </w:p>
          <w:p w:rsidR="00BD3701" w:rsidRPr="000D3639" w:rsidRDefault="00BD3701" w:rsidP="00613BDA">
            <w:pPr>
              <w:numPr>
                <w:ilvl w:val="0"/>
                <w:numId w:val="3"/>
              </w:numPr>
              <w:contextualSpacing/>
              <w:rPr>
                <w:sz w:val="20"/>
                <w:szCs w:val="20"/>
              </w:rPr>
            </w:pPr>
            <w:r w:rsidRPr="000D3639">
              <w:rPr>
                <w:sz w:val="20"/>
                <w:szCs w:val="20"/>
              </w:rPr>
              <w:t>інформування користувача за результатом виконання запиту;</w:t>
            </w:r>
          </w:p>
          <w:p w:rsidR="00BD3701" w:rsidRPr="000D3639" w:rsidRDefault="00BD3701" w:rsidP="00613BDA">
            <w:pPr>
              <w:numPr>
                <w:ilvl w:val="0"/>
                <w:numId w:val="3"/>
              </w:numPr>
              <w:contextualSpacing/>
              <w:rPr>
                <w:sz w:val="20"/>
                <w:szCs w:val="20"/>
              </w:rPr>
            </w:pPr>
            <w:r w:rsidRPr="000D3639">
              <w:rPr>
                <w:sz w:val="20"/>
                <w:szCs w:val="20"/>
              </w:rPr>
              <w:t>резервування часу та ресурсу (лікаря, обладнання, та і</w:t>
            </w:r>
            <w:proofErr w:type="gramStart"/>
            <w:r w:rsidRPr="000D3639">
              <w:rPr>
                <w:sz w:val="20"/>
                <w:szCs w:val="20"/>
              </w:rPr>
              <w:t>н</w:t>
            </w:r>
            <w:proofErr w:type="gramEnd"/>
            <w:r w:rsidRPr="000D3639">
              <w:rPr>
                <w:sz w:val="20"/>
                <w:szCs w:val="20"/>
              </w:rPr>
              <w:t>.) на надання послуги за ЕН;</w:t>
            </w:r>
          </w:p>
          <w:p w:rsidR="00BD3701" w:rsidRPr="000D3639" w:rsidRDefault="00BD3701" w:rsidP="00613BDA">
            <w:pPr>
              <w:numPr>
                <w:ilvl w:val="0"/>
                <w:numId w:val="3"/>
              </w:numPr>
              <w:contextualSpacing/>
              <w:rPr>
                <w:sz w:val="20"/>
                <w:szCs w:val="20"/>
              </w:rPr>
            </w:pPr>
            <w:r w:rsidRPr="000D3639">
              <w:rPr>
                <w:sz w:val="20"/>
                <w:szCs w:val="20"/>
              </w:rPr>
              <w:t>можливість ідентифікувати ургентні ЕН з будь-яким статусом обробки за програмою серед усіх ЕН з ЕСОЗ;</w:t>
            </w:r>
          </w:p>
          <w:p w:rsidR="00BD3701" w:rsidRPr="000D3639" w:rsidRDefault="00BD3701" w:rsidP="00613BDA">
            <w:pPr>
              <w:numPr>
                <w:ilvl w:val="0"/>
                <w:numId w:val="3"/>
              </w:numPr>
              <w:contextualSpacing/>
              <w:rPr>
                <w:sz w:val="20"/>
                <w:szCs w:val="20"/>
              </w:rPr>
            </w:pPr>
            <w:r w:rsidRPr="000D3639">
              <w:rPr>
                <w:sz w:val="20"/>
                <w:szCs w:val="20"/>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BD3701" w:rsidRPr="000D3639" w:rsidRDefault="00BD3701" w:rsidP="00613BDA">
            <w:pPr>
              <w:numPr>
                <w:ilvl w:val="0"/>
                <w:numId w:val="3"/>
              </w:numPr>
              <w:contextualSpacing/>
              <w:rPr>
                <w:sz w:val="20"/>
                <w:szCs w:val="20"/>
              </w:rPr>
            </w:pPr>
            <w:r w:rsidRPr="000D3639">
              <w:rPr>
                <w:sz w:val="20"/>
                <w:szCs w:val="20"/>
              </w:rPr>
              <w:t xml:space="preserve">виконання запиту до ЕСОЗ з метою отримання </w:t>
            </w:r>
            <w:proofErr w:type="gramStart"/>
            <w:r w:rsidRPr="000D3639">
              <w:rPr>
                <w:sz w:val="20"/>
                <w:szCs w:val="20"/>
              </w:rPr>
              <w:t>п</w:t>
            </w:r>
            <w:proofErr w:type="gramEnd"/>
            <w:r w:rsidRPr="000D3639">
              <w:rPr>
                <w:sz w:val="20"/>
                <w:szCs w:val="20"/>
              </w:rPr>
              <w:t>ідтвердження, що обрана програма може бути використана для вказаного ЕН;</w:t>
            </w:r>
          </w:p>
          <w:p w:rsidR="00BD3701" w:rsidRPr="000D3639" w:rsidRDefault="00BD3701" w:rsidP="00613BDA">
            <w:pPr>
              <w:numPr>
                <w:ilvl w:val="0"/>
                <w:numId w:val="3"/>
              </w:numPr>
              <w:contextualSpacing/>
              <w:rPr>
                <w:sz w:val="20"/>
                <w:szCs w:val="20"/>
              </w:rPr>
            </w:pPr>
            <w:r w:rsidRPr="000D3639">
              <w:rPr>
                <w:sz w:val="20"/>
                <w:szCs w:val="20"/>
              </w:rPr>
              <w:t>надання користувачеві змоги визначення іншої медичної програми, або змоги припинити процес визначення медичної програми за даним ЕН;</w:t>
            </w:r>
          </w:p>
          <w:p w:rsidR="00BD3701" w:rsidRPr="000D3639" w:rsidRDefault="00BD3701" w:rsidP="00613BDA">
            <w:pPr>
              <w:numPr>
                <w:ilvl w:val="0"/>
                <w:numId w:val="3"/>
              </w:numPr>
              <w:contextualSpacing/>
              <w:rPr>
                <w:sz w:val="20"/>
                <w:szCs w:val="20"/>
              </w:rPr>
            </w:pPr>
            <w:r w:rsidRPr="000D3639">
              <w:rPr>
                <w:sz w:val="20"/>
                <w:szCs w:val="20"/>
              </w:rPr>
              <w:t xml:space="preserve">можливість надсилання користувачем запиту на взяття в роботу направлення </w:t>
            </w:r>
            <w:proofErr w:type="gramStart"/>
            <w:r w:rsidRPr="000D3639">
              <w:rPr>
                <w:sz w:val="20"/>
                <w:szCs w:val="20"/>
              </w:rPr>
              <w:t>п</w:t>
            </w:r>
            <w:proofErr w:type="gramEnd"/>
            <w:r w:rsidRPr="000D3639">
              <w:rPr>
                <w:sz w:val="20"/>
                <w:szCs w:val="20"/>
              </w:rPr>
              <w:t>ісля отримання від ЕСОЗ позитивної відповіді за запитом;</w:t>
            </w:r>
          </w:p>
          <w:p w:rsidR="00BD3701" w:rsidRPr="000D3639" w:rsidRDefault="00BD3701" w:rsidP="00613BDA">
            <w:pPr>
              <w:numPr>
                <w:ilvl w:val="0"/>
                <w:numId w:val="3"/>
              </w:numPr>
              <w:contextualSpacing/>
              <w:rPr>
                <w:sz w:val="20"/>
                <w:szCs w:val="20"/>
              </w:rPr>
            </w:pPr>
            <w:r w:rsidRPr="000D3639">
              <w:rPr>
                <w:sz w:val="20"/>
                <w:szCs w:val="20"/>
              </w:rPr>
              <w:t>можливість отримання доступу до дозволених ресурсі</w:t>
            </w:r>
            <w:proofErr w:type="gramStart"/>
            <w:r w:rsidRPr="000D3639">
              <w:rPr>
                <w:sz w:val="20"/>
                <w:szCs w:val="20"/>
              </w:rPr>
              <w:t>в</w:t>
            </w:r>
            <w:proofErr w:type="gramEnd"/>
            <w:r w:rsidRPr="000D3639">
              <w:rPr>
                <w:sz w:val="20"/>
                <w:szCs w:val="20"/>
              </w:rPr>
              <w:t xml:space="preserve"> за направленням (діагностичні звіти, епізоди МД);</w:t>
            </w:r>
          </w:p>
          <w:p w:rsidR="00B20C39" w:rsidRPr="000D3639" w:rsidRDefault="00B20C39" w:rsidP="00613BDA">
            <w:pPr>
              <w:pStyle w:val="af3"/>
              <w:numPr>
                <w:ilvl w:val="0"/>
                <w:numId w:val="3"/>
              </w:numPr>
              <w:shd w:val="clear" w:color="auto" w:fill="FFFFFF"/>
              <w:spacing w:before="0" w:beforeAutospacing="0" w:after="0" w:afterAutospacing="0" w:line="276" w:lineRule="auto"/>
              <w:rPr>
                <w:spacing w:val="-1"/>
                <w:sz w:val="20"/>
                <w:szCs w:val="20"/>
              </w:rPr>
            </w:pPr>
            <w:r w:rsidRPr="000D3639">
              <w:rPr>
                <w:spacing w:val="-1"/>
                <w:sz w:val="20"/>
                <w:szCs w:val="20"/>
              </w:rPr>
              <w:t>пакетна обробка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пакетна міграція направлень з eHealth з можливістю </w:t>
            </w:r>
            <w:proofErr w:type="gramStart"/>
            <w:r w:rsidRPr="000D3639">
              <w:rPr>
                <w:spacing w:val="-1"/>
                <w:sz w:val="20"/>
                <w:szCs w:val="20"/>
              </w:rPr>
              <w:t>пакетного</w:t>
            </w:r>
            <w:proofErr w:type="gramEnd"/>
            <w:r w:rsidRPr="000D3639">
              <w:rPr>
                <w:spacing w:val="-1"/>
                <w:sz w:val="20"/>
                <w:szCs w:val="20"/>
              </w:rPr>
              <w:t xml:space="preserve"> створення пацієнта</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пакетне взяття в чергу електронних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пакетна взяття </w:t>
            </w:r>
            <w:proofErr w:type="gramStart"/>
            <w:r w:rsidRPr="000D3639">
              <w:rPr>
                <w:spacing w:val="-1"/>
                <w:sz w:val="20"/>
                <w:szCs w:val="20"/>
              </w:rPr>
              <w:t>в</w:t>
            </w:r>
            <w:proofErr w:type="gramEnd"/>
            <w:r w:rsidRPr="000D3639">
              <w:rPr>
                <w:spacing w:val="-1"/>
                <w:sz w:val="20"/>
                <w:szCs w:val="20"/>
              </w:rPr>
              <w:t xml:space="preserve"> роботу електронних направлень</w:t>
            </w:r>
          </w:p>
          <w:p w:rsidR="00BD3701" w:rsidRPr="000D3639" w:rsidRDefault="00BD3701" w:rsidP="00BD3701">
            <w:pPr>
              <w:jc w:val="both"/>
            </w:pPr>
            <w:r w:rsidRPr="000D3639">
              <w:rPr>
                <w:sz w:val="20"/>
                <w:szCs w:val="20"/>
              </w:rPr>
              <w:t xml:space="preserve">перегляд ЕМЗ, до яких отримано доступ за </w:t>
            </w:r>
            <w:proofErr w:type="gramStart"/>
            <w:r w:rsidRPr="000D3639">
              <w:rPr>
                <w:sz w:val="20"/>
                <w:szCs w:val="20"/>
              </w:rPr>
              <w:t>запитом</w:t>
            </w:r>
            <w:proofErr w:type="gramEnd"/>
            <w:r w:rsidRPr="000D3639">
              <w:rPr>
                <w:sz w:val="20"/>
                <w:szCs w:val="20"/>
              </w:rPr>
              <w:t>.</w:t>
            </w:r>
          </w:p>
          <w:p w:rsidR="00BD3701" w:rsidRPr="000D3639" w:rsidRDefault="00BD3701" w:rsidP="00BD3701">
            <w:pPr>
              <w:jc w:val="both"/>
            </w:pPr>
            <w:r w:rsidRPr="000D3639">
              <w:rPr>
                <w:b/>
                <w:bCs/>
                <w:color w:val="000000"/>
                <w:sz w:val="20"/>
                <w:szCs w:val="20"/>
              </w:rPr>
              <w:t>Функції щодо погашення ЕН лікарем СМД</w:t>
            </w:r>
          </w:p>
          <w:p w:rsidR="00BD3701" w:rsidRPr="000D3639" w:rsidRDefault="00BD3701" w:rsidP="00BD3701">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погашення ЕН у взаємодії з ЕСОЗ eHealth:</w:t>
            </w:r>
          </w:p>
          <w:p w:rsidR="00BD3701" w:rsidRPr="000D3639" w:rsidRDefault="00BD3701" w:rsidP="00613BDA">
            <w:pPr>
              <w:numPr>
                <w:ilvl w:val="0"/>
                <w:numId w:val="3"/>
              </w:numPr>
              <w:contextualSpacing/>
              <w:rPr>
                <w:sz w:val="20"/>
                <w:szCs w:val="20"/>
              </w:rPr>
            </w:pPr>
            <w:r w:rsidRPr="000D3639">
              <w:rPr>
                <w:sz w:val="20"/>
                <w:szCs w:val="20"/>
              </w:rPr>
              <w:t>користувач повинен мати можливість погасити ЕН в залежності від його категорії через вибі</w:t>
            </w:r>
            <w:proofErr w:type="gramStart"/>
            <w:r w:rsidRPr="000D3639">
              <w:rPr>
                <w:sz w:val="20"/>
                <w:szCs w:val="20"/>
              </w:rPr>
              <w:t>р</w:t>
            </w:r>
            <w:proofErr w:type="gramEnd"/>
            <w:r w:rsidRPr="000D3639">
              <w:rPr>
                <w:sz w:val="20"/>
                <w:szCs w:val="20"/>
              </w:rPr>
              <w:t xml:space="preserve"> одного з документів ЕМЗ;</w:t>
            </w:r>
          </w:p>
          <w:p w:rsidR="00BD3701" w:rsidRPr="000D3639" w:rsidRDefault="00BD3701" w:rsidP="00613BDA">
            <w:pPr>
              <w:numPr>
                <w:ilvl w:val="0"/>
                <w:numId w:val="3"/>
              </w:numPr>
              <w:contextualSpacing/>
              <w:rPr>
                <w:sz w:val="20"/>
                <w:szCs w:val="20"/>
              </w:rPr>
            </w:pPr>
            <w:r w:rsidRPr="000D3639">
              <w:rPr>
                <w:sz w:val="20"/>
                <w:szCs w:val="20"/>
              </w:rPr>
              <w:t xml:space="preserve">забезпечити можливість погашення ЕН за наявності в ЕСОЗ відповідного документу ЕМЗ, що </w:t>
            </w:r>
            <w:proofErr w:type="gramStart"/>
            <w:r w:rsidRPr="000D3639">
              <w:rPr>
                <w:sz w:val="20"/>
                <w:szCs w:val="20"/>
              </w:rPr>
              <w:t>п</w:t>
            </w:r>
            <w:proofErr w:type="gramEnd"/>
            <w:r w:rsidRPr="000D3639">
              <w:rPr>
                <w:sz w:val="20"/>
                <w:szCs w:val="20"/>
              </w:rPr>
              <w:t>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BD3701" w:rsidRPr="000D3639" w:rsidRDefault="00BD3701" w:rsidP="00613BDA">
            <w:pPr>
              <w:numPr>
                <w:ilvl w:val="0"/>
                <w:numId w:val="3"/>
              </w:numPr>
              <w:contextualSpacing/>
              <w:rPr>
                <w:sz w:val="20"/>
                <w:szCs w:val="20"/>
              </w:rPr>
            </w:pPr>
            <w:r w:rsidRPr="000D3639">
              <w:rPr>
                <w:sz w:val="20"/>
                <w:szCs w:val="20"/>
              </w:rPr>
              <w:t>погашення ЕН із зазначенням коду послуги-учасника програми з довідника послуг;</w:t>
            </w:r>
          </w:p>
          <w:p w:rsidR="00BD3701" w:rsidRPr="000D3639" w:rsidRDefault="00BD3701" w:rsidP="00613BDA">
            <w:pPr>
              <w:numPr>
                <w:ilvl w:val="0"/>
                <w:numId w:val="3"/>
              </w:numPr>
              <w:contextualSpacing/>
              <w:rPr>
                <w:sz w:val="20"/>
                <w:szCs w:val="20"/>
              </w:rPr>
            </w:pPr>
            <w:proofErr w:type="gramStart"/>
            <w:r w:rsidRPr="000D3639">
              <w:rPr>
                <w:sz w:val="20"/>
                <w:szCs w:val="20"/>
              </w:rPr>
              <w:t>Перев</w:t>
            </w:r>
            <w:proofErr w:type="gramEnd"/>
            <w:r w:rsidRPr="000D3639">
              <w:rPr>
                <w:sz w:val="20"/>
                <w:szCs w:val="20"/>
              </w:rPr>
              <w:t>ірка можливості погашення направлення обраною послугою з документу, який посилається на дане направлення і успішно переданий до ЦБД ЕСОЗ;</w:t>
            </w:r>
          </w:p>
          <w:p w:rsidR="000E6570" w:rsidRPr="000D3639" w:rsidRDefault="000E6570" w:rsidP="00613BDA">
            <w:pPr>
              <w:numPr>
                <w:ilvl w:val="0"/>
                <w:numId w:val="3"/>
              </w:numPr>
              <w:contextualSpacing/>
              <w:rPr>
                <w:sz w:val="20"/>
                <w:szCs w:val="20"/>
              </w:rPr>
            </w:pPr>
            <w:r w:rsidRPr="000D3639">
              <w:rPr>
                <w:sz w:val="20"/>
                <w:szCs w:val="20"/>
              </w:rPr>
              <w:t xml:space="preserve">реалізований швидкий перехід до створення плану </w:t>
            </w:r>
            <w:proofErr w:type="gramStart"/>
            <w:r w:rsidRPr="000D3639">
              <w:rPr>
                <w:sz w:val="20"/>
                <w:szCs w:val="20"/>
              </w:rPr>
              <w:t>л</w:t>
            </w:r>
            <w:proofErr w:type="gramEnd"/>
            <w:r w:rsidRPr="000D3639">
              <w:rPr>
                <w:sz w:val="20"/>
                <w:szCs w:val="20"/>
              </w:rPr>
              <w:t>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rsidR="00B20C39" w:rsidRPr="000D3639" w:rsidRDefault="00B20C39" w:rsidP="00613BDA">
            <w:pPr>
              <w:numPr>
                <w:ilvl w:val="0"/>
                <w:numId w:val="3"/>
              </w:numPr>
              <w:contextualSpacing/>
              <w:rPr>
                <w:color w:val="000000"/>
                <w:sz w:val="20"/>
                <w:szCs w:val="20"/>
              </w:rPr>
            </w:pPr>
            <w:r w:rsidRPr="000D3639">
              <w:rPr>
                <w:bCs/>
                <w:color w:val="000000"/>
                <w:sz w:val="20"/>
                <w:szCs w:val="20"/>
              </w:rPr>
              <w:t>створення шаблонів заключень в діагностичних звітах при погашенні ЕН</w:t>
            </w:r>
          </w:p>
          <w:p w:rsidR="00156377" w:rsidRPr="000D3639" w:rsidRDefault="00156377" w:rsidP="00613BDA">
            <w:pPr>
              <w:numPr>
                <w:ilvl w:val="0"/>
                <w:numId w:val="3"/>
              </w:numPr>
              <w:contextualSpacing/>
              <w:rPr>
                <w:color w:val="000000"/>
                <w:sz w:val="20"/>
                <w:szCs w:val="20"/>
              </w:rPr>
            </w:pPr>
            <w:r w:rsidRPr="000D3639">
              <w:rPr>
                <w:bCs/>
                <w:color w:val="000000"/>
                <w:sz w:val="20"/>
                <w:szCs w:val="20"/>
              </w:rPr>
              <w:t>пакетне створення діагностичних звіті</w:t>
            </w:r>
            <w:proofErr w:type="gramStart"/>
            <w:r w:rsidRPr="000D3639">
              <w:rPr>
                <w:bCs/>
                <w:color w:val="000000"/>
                <w:sz w:val="20"/>
                <w:szCs w:val="20"/>
              </w:rPr>
              <w:t>в</w:t>
            </w:r>
            <w:proofErr w:type="gramEnd"/>
            <w:r w:rsidRPr="000D3639">
              <w:rPr>
                <w:bCs/>
                <w:color w:val="000000"/>
                <w:sz w:val="20"/>
                <w:szCs w:val="20"/>
              </w:rPr>
              <w:t xml:space="preserve"> на основі виконаних лабораторних замовлень</w:t>
            </w:r>
          </w:p>
          <w:p w:rsidR="00B20C39" w:rsidRPr="000D3639" w:rsidRDefault="00B20C39" w:rsidP="00613BDA">
            <w:pPr>
              <w:pStyle w:val="af3"/>
              <w:numPr>
                <w:ilvl w:val="0"/>
                <w:numId w:val="3"/>
              </w:numPr>
              <w:shd w:val="clear" w:color="auto" w:fill="FFFFFF"/>
              <w:spacing w:before="0" w:beforeAutospacing="0" w:after="0" w:afterAutospacing="0" w:line="276" w:lineRule="auto"/>
              <w:rPr>
                <w:spacing w:val="-1"/>
                <w:sz w:val="20"/>
                <w:szCs w:val="20"/>
              </w:rPr>
            </w:pPr>
            <w:r w:rsidRPr="000D3639">
              <w:rPr>
                <w:spacing w:val="-1"/>
                <w:sz w:val="20"/>
                <w:szCs w:val="20"/>
              </w:rPr>
              <w:t>пакетна обробка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пакетна міграція направлень з eHealth з можливістю </w:t>
            </w:r>
            <w:proofErr w:type="gramStart"/>
            <w:r w:rsidRPr="000D3639">
              <w:rPr>
                <w:spacing w:val="-1"/>
                <w:sz w:val="20"/>
                <w:szCs w:val="20"/>
              </w:rPr>
              <w:t>пакетного</w:t>
            </w:r>
            <w:proofErr w:type="gramEnd"/>
            <w:r w:rsidRPr="000D3639">
              <w:rPr>
                <w:spacing w:val="-1"/>
                <w:sz w:val="20"/>
                <w:szCs w:val="20"/>
              </w:rPr>
              <w:t xml:space="preserve"> створення пацієнта</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пакетне взяття в чергу електронних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пакетна взяття </w:t>
            </w:r>
            <w:proofErr w:type="gramStart"/>
            <w:r w:rsidRPr="000D3639">
              <w:rPr>
                <w:spacing w:val="-1"/>
                <w:sz w:val="20"/>
                <w:szCs w:val="20"/>
              </w:rPr>
              <w:t>в</w:t>
            </w:r>
            <w:proofErr w:type="gramEnd"/>
            <w:r w:rsidRPr="000D3639">
              <w:rPr>
                <w:spacing w:val="-1"/>
                <w:sz w:val="20"/>
                <w:szCs w:val="20"/>
              </w:rPr>
              <w:t xml:space="preserve"> роботу електронних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пакетне погашення електронних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пакетне підписання електронних медичних записів </w:t>
            </w:r>
            <w:proofErr w:type="gramStart"/>
            <w:r w:rsidRPr="000D3639">
              <w:rPr>
                <w:spacing w:val="-1"/>
                <w:sz w:val="20"/>
                <w:szCs w:val="20"/>
              </w:rPr>
              <w:t>в</w:t>
            </w:r>
            <w:proofErr w:type="gramEnd"/>
            <w:r w:rsidRPr="000D3639">
              <w:rPr>
                <w:spacing w:val="-1"/>
                <w:sz w:val="20"/>
                <w:szCs w:val="20"/>
              </w:rPr>
              <w:t xml:space="preserve"> контексті погашення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spacing w:val="-1"/>
                <w:sz w:val="20"/>
                <w:szCs w:val="20"/>
              </w:rPr>
            </w:pPr>
            <w:r w:rsidRPr="000D3639">
              <w:rPr>
                <w:spacing w:val="-1"/>
                <w:sz w:val="20"/>
                <w:szCs w:val="20"/>
              </w:rPr>
              <w:t xml:space="preserve">пакетне підписання діагностичних звітів </w:t>
            </w:r>
            <w:proofErr w:type="gramStart"/>
            <w:r w:rsidRPr="000D3639">
              <w:rPr>
                <w:spacing w:val="-1"/>
                <w:sz w:val="20"/>
                <w:szCs w:val="20"/>
              </w:rPr>
              <w:t>в</w:t>
            </w:r>
            <w:proofErr w:type="gramEnd"/>
            <w:r w:rsidRPr="000D3639">
              <w:rPr>
                <w:spacing w:val="-1"/>
                <w:sz w:val="20"/>
                <w:szCs w:val="20"/>
              </w:rPr>
              <w:t xml:space="preserve"> контексті погашення направлень</w:t>
            </w:r>
          </w:p>
          <w:p w:rsidR="00B20C39" w:rsidRPr="000D3639" w:rsidRDefault="00B20C39" w:rsidP="00613BDA">
            <w:pPr>
              <w:pStyle w:val="af3"/>
              <w:numPr>
                <w:ilvl w:val="1"/>
                <w:numId w:val="3"/>
              </w:numPr>
              <w:shd w:val="clear" w:color="auto" w:fill="FFFFFF"/>
              <w:spacing w:before="0" w:beforeAutospacing="0" w:after="0" w:afterAutospacing="0" w:line="276" w:lineRule="auto"/>
              <w:rPr>
                <w:rFonts w:ascii="Segoe UI" w:hAnsi="Segoe UI" w:cs="Segoe UI"/>
                <w:color w:val="172B4D"/>
                <w:spacing w:val="-1"/>
              </w:rPr>
            </w:pPr>
            <w:r w:rsidRPr="000D3639">
              <w:rPr>
                <w:spacing w:val="-1"/>
                <w:sz w:val="20"/>
                <w:szCs w:val="20"/>
              </w:rPr>
              <w:t xml:space="preserve">пакетне </w:t>
            </w:r>
            <w:proofErr w:type="gramStart"/>
            <w:r w:rsidRPr="000D3639">
              <w:rPr>
                <w:spacing w:val="-1"/>
                <w:sz w:val="20"/>
                <w:szCs w:val="20"/>
              </w:rPr>
              <w:t>п</w:t>
            </w:r>
            <w:proofErr w:type="gramEnd"/>
            <w:r w:rsidRPr="000D3639">
              <w:rPr>
                <w:spacing w:val="-1"/>
                <w:sz w:val="20"/>
                <w:szCs w:val="20"/>
              </w:rPr>
              <w:t>ідписання процедур в контексті погашення направлень.</w:t>
            </w:r>
          </w:p>
          <w:p w:rsidR="00BD3701" w:rsidRPr="000D3639" w:rsidRDefault="00BD3701" w:rsidP="00BD3701">
            <w:pPr>
              <w:jc w:val="both"/>
              <w:rPr>
                <w:sz w:val="20"/>
                <w:szCs w:val="20"/>
              </w:rPr>
            </w:pPr>
            <w:r w:rsidRPr="000D3639">
              <w:rPr>
                <w:sz w:val="20"/>
                <w:szCs w:val="20"/>
              </w:rPr>
              <w:t>Можливість погашення ЕН, виписаного не за медичною програмою, відповідним ЕМЗ з посиланням на направлення і передача даних до ЦБД ЕСОЗ.</w:t>
            </w:r>
          </w:p>
          <w:p w:rsidR="00BD3701" w:rsidRPr="000D3639" w:rsidRDefault="00BD3701" w:rsidP="00BD3701">
            <w:pPr>
              <w:jc w:val="both"/>
            </w:pPr>
            <w:r w:rsidRPr="000D3639">
              <w:rPr>
                <w:color w:val="000000"/>
                <w:sz w:val="20"/>
                <w:szCs w:val="20"/>
              </w:rPr>
              <w:t>Можливість редагувати дату створення діагностичного звіту при погашенні ЕН</w:t>
            </w:r>
          </w:p>
          <w:p w:rsidR="00BD3701" w:rsidRPr="000D3639" w:rsidRDefault="00BD3701" w:rsidP="00BD3701">
            <w:pPr>
              <w:jc w:val="both"/>
              <w:rPr>
                <w:b/>
                <w:bCs/>
                <w:color w:val="000000"/>
                <w:sz w:val="20"/>
                <w:szCs w:val="20"/>
              </w:rPr>
            </w:pPr>
            <w:r w:rsidRPr="000D3639">
              <w:rPr>
                <w:b/>
                <w:bCs/>
                <w:color w:val="000000"/>
                <w:sz w:val="20"/>
                <w:szCs w:val="20"/>
              </w:rPr>
              <w:t>Функції роботи з медичними висновками про тимчасову непрацездатність</w:t>
            </w:r>
          </w:p>
          <w:p w:rsidR="00BD3701" w:rsidRPr="000D3639" w:rsidRDefault="00BD3701" w:rsidP="00BD3701">
            <w:pPr>
              <w:rPr>
                <w:sz w:val="20"/>
                <w:szCs w:val="20"/>
              </w:rPr>
            </w:pPr>
            <w:r w:rsidRPr="000D3639">
              <w:rPr>
                <w:sz w:val="20"/>
                <w:szCs w:val="20"/>
              </w:rPr>
              <w:t xml:space="preserve">Система </w:t>
            </w:r>
            <w:r w:rsidR="003A20F6">
              <w:rPr>
                <w:sz w:val="20"/>
                <w:szCs w:val="20"/>
              </w:rPr>
              <w:t xml:space="preserve">має </w:t>
            </w:r>
            <w:r w:rsidRPr="000D3639">
              <w:rPr>
                <w:sz w:val="20"/>
                <w:szCs w:val="20"/>
              </w:rPr>
              <w:t>забезпечу</w:t>
            </w:r>
            <w:r w:rsidR="003A20F6">
              <w:rPr>
                <w:sz w:val="20"/>
                <w:szCs w:val="20"/>
              </w:rPr>
              <w:t>вати</w:t>
            </w:r>
            <w:r w:rsidRPr="000D3639">
              <w:rPr>
                <w:sz w:val="20"/>
                <w:szCs w:val="20"/>
              </w:rPr>
              <w:t xml:space="preserve"> необхідні функції щодо створення медичного висновку про тимчасову непрацездатність в ЕСОЗ:</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w:t>
            </w:r>
            <w:r w:rsidRPr="000D3639">
              <w:rPr>
                <w:sz w:val="20"/>
                <w:szCs w:val="20"/>
              </w:rPr>
              <w:t>медичного висновку про тимчасову непрацездатність</w:t>
            </w:r>
            <w:r w:rsidRPr="000D3639">
              <w:rPr>
                <w:color w:val="000000"/>
                <w:sz w:val="20"/>
                <w:szCs w:val="20"/>
              </w:rPr>
              <w:t xml:space="preserve"> зі сторінки електронного медичного запису</w:t>
            </w:r>
          </w:p>
          <w:p w:rsidR="00BD3701" w:rsidRPr="000D3639" w:rsidRDefault="00BD3701" w:rsidP="00613BDA">
            <w:pPr>
              <w:numPr>
                <w:ilvl w:val="0"/>
                <w:numId w:val="3"/>
              </w:numPr>
              <w:contextualSpacing/>
              <w:rPr>
                <w:color w:val="000000"/>
                <w:sz w:val="20"/>
                <w:szCs w:val="20"/>
              </w:rPr>
            </w:pPr>
            <w:r w:rsidRPr="000D3639">
              <w:rPr>
                <w:color w:val="000000"/>
                <w:sz w:val="20"/>
                <w:szCs w:val="20"/>
              </w:rPr>
              <w:t>коректний вибі</w:t>
            </w:r>
            <w:proofErr w:type="gramStart"/>
            <w:r w:rsidRPr="000D3639">
              <w:rPr>
                <w:color w:val="000000"/>
                <w:sz w:val="20"/>
                <w:szCs w:val="20"/>
              </w:rPr>
              <w:t>р</w:t>
            </w:r>
            <w:proofErr w:type="gramEnd"/>
            <w:r w:rsidRPr="000D3639">
              <w:rPr>
                <w:color w:val="000000"/>
                <w:sz w:val="20"/>
                <w:szCs w:val="20"/>
              </w:rPr>
              <w:t xml:space="preserve"> дати початку дії </w:t>
            </w:r>
            <w:r w:rsidRPr="000D3639">
              <w:rPr>
                <w:sz w:val="20"/>
                <w:szCs w:val="20"/>
              </w:rPr>
              <w:t>медичного висновку про тимчасову непрацездатність відповідно діючих змін до Наказу МОЗ №1066 від 01.06.2021 року</w:t>
            </w:r>
          </w:p>
          <w:p w:rsidR="00BD3701" w:rsidRPr="000D3639" w:rsidRDefault="00BD3701" w:rsidP="00613BDA">
            <w:pPr>
              <w:numPr>
                <w:ilvl w:val="0"/>
                <w:numId w:val="3"/>
              </w:numPr>
              <w:contextualSpacing/>
              <w:rPr>
                <w:sz w:val="20"/>
                <w:szCs w:val="20"/>
              </w:rPr>
            </w:pPr>
            <w:r w:rsidRPr="000D3639">
              <w:rPr>
                <w:sz w:val="20"/>
                <w:szCs w:val="20"/>
              </w:rPr>
              <w:t xml:space="preserve">створення чернетки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неідентифікованих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створення чернетки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ідентифікованих пацієнтів;</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rsidR="00BD3701" w:rsidRPr="000D3639" w:rsidRDefault="00BD3701" w:rsidP="00613BDA">
            <w:pPr>
              <w:numPr>
                <w:ilvl w:val="0"/>
                <w:numId w:val="3"/>
              </w:numPr>
              <w:contextualSpacing/>
              <w:rPr>
                <w:sz w:val="20"/>
                <w:szCs w:val="20"/>
              </w:rPr>
            </w:pPr>
            <w:proofErr w:type="gramStart"/>
            <w:r w:rsidRPr="000D3639">
              <w:rPr>
                <w:sz w:val="20"/>
                <w:szCs w:val="20"/>
              </w:rPr>
              <w:t>п</w:t>
            </w:r>
            <w:proofErr w:type="gramEnd"/>
            <w:r w:rsidRPr="000D3639">
              <w:rPr>
                <w:sz w:val="20"/>
                <w:szCs w:val="20"/>
              </w:rPr>
              <w:t xml:space="preserve">ідписання чернетки медичного висновку про тимчасову непрацездатність на основі електронного </w:t>
            </w:r>
            <w:r w:rsidRPr="000D3639">
              <w:rPr>
                <w:sz w:val="20"/>
                <w:szCs w:val="20"/>
              </w:rPr>
              <w:lastRenderedPageBreak/>
              <w:t>медичного запису для ідентифікованих пацієнтів КЕПом лікаря;</w:t>
            </w:r>
          </w:p>
          <w:p w:rsidR="00BD3701" w:rsidRPr="000D3639" w:rsidRDefault="00BD3701" w:rsidP="00613BDA">
            <w:pPr>
              <w:numPr>
                <w:ilvl w:val="0"/>
                <w:numId w:val="3"/>
              </w:numPr>
              <w:contextualSpacing/>
              <w:rPr>
                <w:sz w:val="20"/>
                <w:szCs w:val="20"/>
              </w:rPr>
            </w:pPr>
            <w:r w:rsidRPr="000D3639">
              <w:rPr>
                <w:sz w:val="20"/>
                <w:szCs w:val="20"/>
              </w:rPr>
              <w:t xml:space="preserve">скасування </w:t>
            </w:r>
            <w:proofErr w:type="gramStart"/>
            <w:r w:rsidRPr="000D3639">
              <w:rPr>
                <w:sz w:val="20"/>
                <w:szCs w:val="20"/>
              </w:rPr>
              <w:t>п</w:t>
            </w:r>
            <w:proofErr w:type="gramEnd"/>
            <w:r w:rsidRPr="000D3639">
              <w:rPr>
                <w:sz w:val="20"/>
                <w:szCs w:val="20"/>
              </w:rPr>
              <w:t>ідписаного медичного висновку про тимчасову непрацездатність на основі електронного медичного запису для неідентифікованих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скасування </w:t>
            </w:r>
            <w:proofErr w:type="gramStart"/>
            <w:r w:rsidRPr="000D3639">
              <w:rPr>
                <w:sz w:val="20"/>
                <w:szCs w:val="20"/>
              </w:rPr>
              <w:t>п</w:t>
            </w:r>
            <w:proofErr w:type="gramEnd"/>
            <w:r w:rsidRPr="000D3639">
              <w:rPr>
                <w:sz w:val="20"/>
                <w:szCs w:val="20"/>
              </w:rPr>
              <w:t>ідписаного медичного висновку про тимчасову непрацездатність на основі електронного медичного запису для 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подовження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неідентифікованих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подовження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скорочення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неідентифікованих пацієнтів;</w:t>
            </w:r>
          </w:p>
          <w:p w:rsidR="00BD3701" w:rsidRPr="000D3639" w:rsidRDefault="00BD3701" w:rsidP="00613BDA">
            <w:pPr>
              <w:numPr>
                <w:ilvl w:val="0"/>
                <w:numId w:val="3"/>
              </w:numPr>
              <w:contextualSpacing/>
              <w:rPr>
                <w:sz w:val="20"/>
                <w:szCs w:val="20"/>
              </w:rPr>
            </w:pPr>
            <w:r w:rsidRPr="000D3639">
              <w:rPr>
                <w:sz w:val="20"/>
                <w:szCs w:val="20"/>
              </w:rPr>
              <w:t xml:space="preserve">скорочення медичного висновку про тимчасову непрацездатність </w:t>
            </w:r>
            <w:proofErr w:type="gramStart"/>
            <w:r w:rsidRPr="000D3639">
              <w:rPr>
                <w:sz w:val="20"/>
                <w:szCs w:val="20"/>
              </w:rPr>
              <w:t>на</w:t>
            </w:r>
            <w:proofErr w:type="gramEnd"/>
            <w:r w:rsidRPr="000D3639">
              <w:rPr>
                <w:sz w:val="20"/>
                <w:szCs w:val="20"/>
              </w:rPr>
              <w:t xml:space="preserve"> основі електронного медичного запису для ідентифікованих пацієнтів;</w:t>
            </w:r>
          </w:p>
          <w:p w:rsidR="00BD3701" w:rsidRPr="000D3639" w:rsidRDefault="00BD3701" w:rsidP="00BD3701">
            <w:pPr>
              <w:jc w:val="both"/>
              <w:rPr>
                <w:b/>
                <w:bCs/>
                <w:color w:val="000000"/>
                <w:sz w:val="20"/>
                <w:szCs w:val="20"/>
              </w:rPr>
            </w:pPr>
            <w:r w:rsidRPr="000D3639">
              <w:rPr>
                <w:b/>
                <w:bCs/>
                <w:color w:val="000000"/>
                <w:sz w:val="20"/>
                <w:szCs w:val="20"/>
              </w:rPr>
              <w:t>Функції роботи лі</w:t>
            </w:r>
            <w:proofErr w:type="gramStart"/>
            <w:r w:rsidRPr="000D3639">
              <w:rPr>
                <w:b/>
                <w:bCs/>
                <w:color w:val="000000"/>
                <w:sz w:val="20"/>
                <w:szCs w:val="20"/>
              </w:rPr>
              <w:t>каря</w:t>
            </w:r>
            <w:proofErr w:type="gramEnd"/>
            <w:r w:rsidRPr="000D3639">
              <w:rPr>
                <w:b/>
                <w:bCs/>
                <w:color w:val="000000"/>
                <w:sz w:val="20"/>
                <w:szCs w:val="20"/>
              </w:rPr>
              <w:t xml:space="preserve"> з планом лікування пацієнтів</w:t>
            </w:r>
          </w:p>
          <w:p w:rsidR="00BD3701" w:rsidRPr="000D3639" w:rsidRDefault="00BD3701" w:rsidP="00BD3701">
            <w:pPr>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створення плану лікування пацієнтів </w:t>
            </w:r>
            <w:proofErr w:type="gramStart"/>
            <w:r w:rsidRPr="000D3639">
              <w:rPr>
                <w:sz w:val="20"/>
                <w:szCs w:val="20"/>
              </w:rPr>
              <w:t>в</w:t>
            </w:r>
            <w:proofErr w:type="gramEnd"/>
            <w:r w:rsidRPr="000D3639">
              <w:rPr>
                <w:sz w:val="20"/>
                <w:szCs w:val="20"/>
              </w:rPr>
              <w:t xml:space="preserve"> ЕСОЗ:</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w:t>
            </w:r>
            <w:r w:rsidRPr="000D3639">
              <w:rPr>
                <w:sz w:val="20"/>
                <w:szCs w:val="20"/>
              </w:rPr>
              <w:t xml:space="preserve">плану </w:t>
            </w:r>
            <w:proofErr w:type="gramStart"/>
            <w:r w:rsidRPr="000D3639">
              <w:rPr>
                <w:sz w:val="20"/>
                <w:szCs w:val="20"/>
              </w:rPr>
              <w:t>л</w:t>
            </w:r>
            <w:proofErr w:type="gramEnd"/>
            <w:r w:rsidRPr="000D3639">
              <w:rPr>
                <w:sz w:val="20"/>
                <w:szCs w:val="20"/>
              </w:rPr>
              <w:t xml:space="preserve">ікування пацієнтів </w:t>
            </w:r>
            <w:r w:rsidRPr="000D3639">
              <w:rPr>
                <w:color w:val="000000"/>
                <w:sz w:val="20"/>
                <w:szCs w:val="20"/>
              </w:rPr>
              <w:t>зі сторінки електронного медичного запису</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призначення в рамках </w:t>
            </w:r>
            <w:r w:rsidRPr="000D3639">
              <w:rPr>
                <w:sz w:val="20"/>
                <w:szCs w:val="20"/>
              </w:rPr>
              <w:t>плану лікування пацієнті</w:t>
            </w:r>
            <w:proofErr w:type="gramStart"/>
            <w:r w:rsidRPr="000D3639">
              <w:rPr>
                <w:sz w:val="20"/>
                <w:szCs w:val="20"/>
              </w:rPr>
              <w:t>в</w:t>
            </w:r>
            <w:proofErr w:type="gramEnd"/>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направлення в призначення в рамках </w:t>
            </w:r>
            <w:r w:rsidRPr="000D3639">
              <w:rPr>
                <w:sz w:val="20"/>
                <w:szCs w:val="20"/>
              </w:rPr>
              <w:t>плану лікування пацієнті</w:t>
            </w:r>
            <w:proofErr w:type="gramStart"/>
            <w:r w:rsidRPr="000D3639">
              <w:rPr>
                <w:sz w:val="20"/>
                <w:szCs w:val="20"/>
              </w:rPr>
              <w:t>в</w:t>
            </w:r>
            <w:proofErr w:type="gramEnd"/>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створення рецептів на лікарські засоби в призначеннях в рамках </w:t>
            </w:r>
            <w:r w:rsidRPr="000D3639">
              <w:rPr>
                <w:sz w:val="20"/>
                <w:szCs w:val="20"/>
              </w:rPr>
              <w:t>плану лікування пацієнті</w:t>
            </w:r>
            <w:proofErr w:type="gramStart"/>
            <w:r w:rsidRPr="000D3639">
              <w:rPr>
                <w:sz w:val="20"/>
                <w:szCs w:val="20"/>
              </w:rPr>
              <w:t>в</w:t>
            </w:r>
            <w:proofErr w:type="gramEnd"/>
          </w:p>
          <w:p w:rsidR="00BD3701" w:rsidRPr="000D3639" w:rsidRDefault="00BD3701" w:rsidP="00613BDA">
            <w:pPr>
              <w:numPr>
                <w:ilvl w:val="0"/>
                <w:numId w:val="3"/>
              </w:numPr>
              <w:contextualSpacing/>
              <w:rPr>
                <w:color w:val="000000"/>
                <w:sz w:val="20"/>
                <w:szCs w:val="20"/>
              </w:rPr>
            </w:pPr>
            <w:r w:rsidRPr="000D3639">
              <w:rPr>
                <w:sz w:val="20"/>
                <w:szCs w:val="20"/>
              </w:rPr>
              <w:t>синхронізація переліку призначень планів лікування пацієнті</w:t>
            </w:r>
            <w:proofErr w:type="gramStart"/>
            <w:r w:rsidRPr="000D3639">
              <w:rPr>
                <w:sz w:val="20"/>
                <w:szCs w:val="20"/>
              </w:rPr>
              <w:t>в</w:t>
            </w:r>
            <w:proofErr w:type="gramEnd"/>
          </w:p>
          <w:p w:rsidR="00BD3701" w:rsidRPr="000D3639" w:rsidRDefault="00BD3701" w:rsidP="00613BDA">
            <w:pPr>
              <w:numPr>
                <w:ilvl w:val="0"/>
                <w:numId w:val="3"/>
              </w:numPr>
              <w:contextualSpacing/>
              <w:rPr>
                <w:color w:val="000000"/>
                <w:sz w:val="20"/>
                <w:szCs w:val="20"/>
              </w:rPr>
            </w:pPr>
            <w:proofErr w:type="gramStart"/>
            <w:r w:rsidRPr="000D3639">
              <w:rPr>
                <w:sz w:val="20"/>
                <w:szCs w:val="20"/>
              </w:rPr>
              <w:t>м</w:t>
            </w:r>
            <w:proofErr w:type="gramEnd"/>
            <w:r w:rsidRPr="000D3639">
              <w:rPr>
                <w:sz w:val="20"/>
                <w:szCs w:val="20"/>
              </w:rPr>
              <w:t>іграція планів лікування пацієнтів з ЕСОЗ</w:t>
            </w:r>
          </w:p>
          <w:p w:rsidR="00BD3701" w:rsidRPr="000D3639" w:rsidRDefault="00BD3701" w:rsidP="00613BDA">
            <w:pPr>
              <w:numPr>
                <w:ilvl w:val="0"/>
                <w:numId w:val="3"/>
              </w:numPr>
              <w:contextualSpacing/>
              <w:rPr>
                <w:color w:val="000000"/>
                <w:sz w:val="20"/>
                <w:szCs w:val="20"/>
              </w:rPr>
            </w:pPr>
            <w:proofErr w:type="gramStart"/>
            <w:r w:rsidRPr="000D3639">
              <w:rPr>
                <w:sz w:val="20"/>
                <w:szCs w:val="20"/>
              </w:rPr>
              <w:t>м</w:t>
            </w:r>
            <w:proofErr w:type="gramEnd"/>
            <w:r w:rsidRPr="000D3639">
              <w:rPr>
                <w:sz w:val="20"/>
                <w:szCs w:val="20"/>
              </w:rPr>
              <w:t xml:space="preserve">іграція </w:t>
            </w:r>
            <w:r w:rsidRPr="000D3639">
              <w:rPr>
                <w:color w:val="000000"/>
                <w:sz w:val="20"/>
                <w:szCs w:val="20"/>
              </w:rPr>
              <w:t xml:space="preserve">призначень в плані </w:t>
            </w:r>
            <w:r w:rsidRPr="000D3639">
              <w:rPr>
                <w:sz w:val="20"/>
                <w:szCs w:val="20"/>
              </w:rPr>
              <w:t>лікування пацієнтів з ЕСОЗ</w:t>
            </w:r>
          </w:p>
          <w:p w:rsidR="00BD3701" w:rsidRPr="000D3639" w:rsidRDefault="00BD3701" w:rsidP="00613BDA">
            <w:pPr>
              <w:numPr>
                <w:ilvl w:val="0"/>
                <w:numId w:val="3"/>
              </w:numPr>
              <w:contextualSpacing/>
              <w:rPr>
                <w:color w:val="000000"/>
                <w:sz w:val="20"/>
                <w:szCs w:val="20"/>
              </w:rPr>
            </w:pPr>
            <w:proofErr w:type="gramStart"/>
            <w:r w:rsidRPr="000D3639">
              <w:rPr>
                <w:sz w:val="20"/>
                <w:szCs w:val="20"/>
              </w:rPr>
              <w:t>м</w:t>
            </w:r>
            <w:proofErr w:type="gramEnd"/>
            <w:r w:rsidRPr="000D3639">
              <w:rPr>
                <w:sz w:val="20"/>
                <w:szCs w:val="20"/>
              </w:rPr>
              <w:t xml:space="preserve">іграція направлень в </w:t>
            </w:r>
            <w:r w:rsidRPr="000D3639">
              <w:rPr>
                <w:color w:val="000000"/>
                <w:sz w:val="20"/>
                <w:szCs w:val="20"/>
              </w:rPr>
              <w:t xml:space="preserve">призначеннях планів </w:t>
            </w:r>
            <w:r w:rsidRPr="000D3639">
              <w:rPr>
                <w:sz w:val="20"/>
                <w:szCs w:val="20"/>
              </w:rPr>
              <w:t>лікування пацієнтів з ЕСОЗ</w:t>
            </w:r>
          </w:p>
          <w:p w:rsidR="00BD3701" w:rsidRPr="000D3639" w:rsidRDefault="00BD3701" w:rsidP="00613BDA">
            <w:pPr>
              <w:numPr>
                <w:ilvl w:val="0"/>
                <w:numId w:val="3"/>
              </w:numPr>
              <w:contextualSpacing/>
              <w:rPr>
                <w:color w:val="000000"/>
                <w:sz w:val="20"/>
                <w:szCs w:val="20"/>
              </w:rPr>
            </w:pPr>
            <w:r w:rsidRPr="000D3639">
              <w:rPr>
                <w:sz w:val="20"/>
                <w:szCs w:val="20"/>
              </w:rPr>
              <w:t xml:space="preserve">міграція рецептів </w:t>
            </w:r>
            <w:proofErr w:type="gramStart"/>
            <w:r w:rsidRPr="000D3639">
              <w:rPr>
                <w:sz w:val="20"/>
                <w:szCs w:val="20"/>
              </w:rPr>
              <w:t>в</w:t>
            </w:r>
            <w:proofErr w:type="gramEnd"/>
            <w:r w:rsidRPr="000D3639">
              <w:rPr>
                <w:sz w:val="20"/>
                <w:szCs w:val="20"/>
              </w:rPr>
              <w:t xml:space="preserve"> </w:t>
            </w:r>
            <w:r w:rsidRPr="000D3639">
              <w:rPr>
                <w:color w:val="000000"/>
                <w:sz w:val="20"/>
                <w:szCs w:val="20"/>
              </w:rPr>
              <w:t xml:space="preserve">призначеннях планів </w:t>
            </w:r>
            <w:r w:rsidRPr="000D3639">
              <w:rPr>
                <w:sz w:val="20"/>
                <w:szCs w:val="20"/>
              </w:rPr>
              <w:t>лікування пацієнтів з ЕСОЗ</w:t>
            </w:r>
          </w:p>
          <w:p w:rsidR="00BD3701" w:rsidRPr="000D3639" w:rsidRDefault="00BD3701" w:rsidP="00613BDA">
            <w:pPr>
              <w:numPr>
                <w:ilvl w:val="0"/>
                <w:numId w:val="3"/>
              </w:numPr>
              <w:contextualSpacing/>
              <w:rPr>
                <w:color w:val="000000"/>
                <w:sz w:val="20"/>
                <w:szCs w:val="20"/>
              </w:rPr>
            </w:pPr>
            <w:r w:rsidRPr="000D3639">
              <w:rPr>
                <w:sz w:val="20"/>
                <w:szCs w:val="20"/>
              </w:rPr>
              <w:t xml:space="preserve">формування журналів планів </w:t>
            </w:r>
            <w:proofErr w:type="gramStart"/>
            <w:r w:rsidRPr="000D3639">
              <w:rPr>
                <w:sz w:val="20"/>
                <w:szCs w:val="20"/>
              </w:rPr>
              <w:t>л</w:t>
            </w:r>
            <w:proofErr w:type="gramEnd"/>
            <w:r w:rsidRPr="000D3639">
              <w:rPr>
                <w:sz w:val="20"/>
                <w:szCs w:val="20"/>
              </w:rPr>
              <w:t>ікування пацієнтів з ЕСОЗ</w:t>
            </w:r>
          </w:p>
          <w:p w:rsidR="00BD3701" w:rsidRPr="000D3639" w:rsidRDefault="00BD3701" w:rsidP="00613BDA">
            <w:pPr>
              <w:numPr>
                <w:ilvl w:val="0"/>
                <w:numId w:val="3"/>
              </w:numPr>
              <w:contextualSpacing/>
              <w:rPr>
                <w:color w:val="000000"/>
                <w:sz w:val="20"/>
                <w:szCs w:val="20"/>
              </w:rPr>
            </w:pPr>
            <w:r w:rsidRPr="000D3639">
              <w:rPr>
                <w:sz w:val="20"/>
                <w:szCs w:val="20"/>
              </w:rPr>
              <w:t xml:space="preserve">формування журналів направлень в </w:t>
            </w:r>
            <w:r w:rsidRPr="000D3639">
              <w:rPr>
                <w:color w:val="000000"/>
                <w:sz w:val="20"/>
                <w:szCs w:val="20"/>
              </w:rPr>
              <w:t xml:space="preserve">призначеннях планів </w:t>
            </w:r>
            <w:proofErr w:type="gramStart"/>
            <w:r w:rsidRPr="000D3639">
              <w:rPr>
                <w:sz w:val="20"/>
                <w:szCs w:val="20"/>
              </w:rPr>
              <w:t>л</w:t>
            </w:r>
            <w:proofErr w:type="gramEnd"/>
            <w:r w:rsidRPr="000D3639">
              <w:rPr>
                <w:sz w:val="20"/>
                <w:szCs w:val="20"/>
              </w:rPr>
              <w:t>ікування пацієнтів з ЕСОЗ</w:t>
            </w:r>
          </w:p>
          <w:p w:rsidR="00BD3701" w:rsidRPr="000D3639" w:rsidRDefault="00BD3701" w:rsidP="00613BDA">
            <w:pPr>
              <w:numPr>
                <w:ilvl w:val="0"/>
                <w:numId w:val="3"/>
              </w:numPr>
              <w:contextualSpacing/>
              <w:rPr>
                <w:color w:val="000000"/>
                <w:sz w:val="20"/>
                <w:szCs w:val="20"/>
              </w:rPr>
            </w:pPr>
            <w:r w:rsidRPr="000D3639">
              <w:rPr>
                <w:sz w:val="20"/>
                <w:szCs w:val="20"/>
              </w:rPr>
              <w:t xml:space="preserve">формування журналів рецептів </w:t>
            </w:r>
            <w:proofErr w:type="gramStart"/>
            <w:r w:rsidRPr="000D3639">
              <w:rPr>
                <w:sz w:val="20"/>
                <w:szCs w:val="20"/>
              </w:rPr>
              <w:t>в</w:t>
            </w:r>
            <w:proofErr w:type="gramEnd"/>
            <w:r w:rsidRPr="000D3639">
              <w:rPr>
                <w:sz w:val="20"/>
                <w:szCs w:val="20"/>
              </w:rPr>
              <w:t xml:space="preserve"> </w:t>
            </w:r>
            <w:r w:rsidRPr="000D3639">
              <w:rPr>
                <w:color w:val="000000"/>
                <w:sz w:val="20"/>
                <w:szCs w:val="20"/>
              </w:rPr>
              <w:t xml:space="preserve">призначеннях планів </w:t>
            </w:r>
            <w:r w:rsidRPr="000D3639">
              <w:rPr>
                <w:sz w:val="20"/>
                <w:szCs w:val="20"/>
              </w:rPr>
              <w:t>лікування пацієнтів з ЕСОЗ</w:t>
            </w:r>
          </w:p>
          <w:p w:rsidR="00BD3701" w:rsidRPr="000D3639" w:rsidRDefault="00BD3701" w:rsidP="00613BDA">
            <w:pPr>
              <w:numPr>
                <w:ilvl w:val="0"/>
                <w:numId w:val="3"/>
              </w:numPr>
              <w:contextualSpacing/>
              <w:rPr>
                <w:color w:val="000000"/>
                <w:sz w:val="20"/>
                <w:szCs w:val="20"/>
              </w:rPr>
            </w:pPr>
            <w:r w:rsidRPr="000D3639">
              <w:rPr>
                <w:sz w:val="20"/>
                <w:szCs w:val="20"/>
              </w:rPr>
              <w:t xml:space="preserve">повторне відправлення смс-повідомлень для </w:t>
            </w:r>
            <w:proofErr w:type="gramStart"/>
            <w:r w:rsidRPr="000D3639">
              <w:rPr>
                <w:sz w:val="20"/>
                <w:szCs w:val="20"/>
              </w:rPr>
              <w:t>п</w:t>
            </w:r>
            <w:proofErr w:type="gramEnd"/>
            <w:r w:rsidRPr="000D3639">
              <w:rPr>
                <w:sz w:val="20"/>
                <w:szCs w:val="20"/>
              </w:rPr>
              <w:t>ідтвердження створення плану лікування пацієнтів</w:t>
            </w:r>
          </w:p>
          <w:p w:rsidR="00BD3701" w:rsidRPr="000D3639" w:rsidRDefault="00BD3701" w:rsidP="00613BDA">
            <w:pPr>
              <w:numPr>
                <w:ilvl w:val="0"/>
                <w:numId w:val="3"/>
              </w:numPr>
              <w:contextualSpacing/>
              <w:rPr>
                <w:color w:val="000000"/>
                <w:sz w:val="20"/>
                <w:szCs w:val="20"/>
              </w:rPr>
            </w:pPr>
            <w:r w:rsidRPr="000D3639">
              <w:rPr>
                <w:sz w:val="20"/>
                <w:szCs w:val="20"/>
              </w:rPr>
              <w:t>отримання лі</w:t>
            </w:r>
            <w:proofErr w:type="gramStart"/>
            <w:r w:rsidRPr="000D3639">
              <w:rPr>
                <w:sz w:val="20"/>
                <w:szCs w:val="20"/>
              </w:rPr>
              <w:t>карем</w:t>
            </w:r>
            <w:proofErr w:type="gramEnd"/>
            <w:r w:rsidRPr="000D3639">
              <w:rPr>
                <w:sz w:val="20"/>
                <w:szCs w:val="20"/>
              </w:rPr>
              <w:t xml:space="preserve"> доступу до раніше створеного плану лікування пацієнтів іншим лікарем</w:t>
            </w:r>
          </w:p>
          <w:p w:rsidR="00BD3701" w:rsidRPr="000D3639" w:rsidRDefault="00BD3701" w:rsidP="00BD3701">
            <w:pPr>
              <w:jc w:val="both"/>
              <w:rPr>
                <w:b/>
                <w:bCs/>
                <w:color w:val="000000"/>
                <w:sz w:val="20"/>
                <w:szCs w:val="20"/>
              </w:rPr>
            </w:pPr>
            <w:r w:rsidRPr="000D3639">
              <w:rPr>
                <w:b/>
                <w:bCs/>
                <w:color w:val="000000"/>
                <w:sz w:val="20"/>
                <w:szCs w:val="20"/>
              </w:rPr>
              <w:t xml:space="preserve">Функції створення шаблонів </w:t>
            </w:r>
            <w:proofErr w:type="gramStart"/>
            <w:r w:rsidRPr="000D3639">
              <w:rPr>
                <w:b/>
                <w:bCs/>
                <w:color w:val="000000"/>
                <w:sz w:val="20"/>
                <w:szCs w:val="20"/>
              </w:rPr>
              <w:t>в</w:t>
            </w:r>
            <w:proofErr w:type="gramEnd"/>
            <w:r w:rsidRPr="000D3639">
              <w:rPr>
                <w:b/>
                <w:bCs/>
                <w:color w:val="000000"/>
                <w:sz w:val="20"/>
                <w:szCs w:val="20"/>
              </w:rPr>
              <w:t xml:space="preserve"> електронному медичному записі електронної медичної карти пацієнта</w:t>
            </w:r>
          </w:p>
          <w:p w:rsidR="00BD3701" w:rsidRPr="000D3639" w:rsidRDefault="00BD3701" w:rsidP="00BD3701">
            <w:pPr>
              <w:rPr>
                <w:sz w:val="20"/>
                <w:szCs w:val="20"/>
              </w:rPr>
            </w:pPr>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щодо створення </w:t>
            </w:r>
            <w:r w:rsidRPr="000D3639">
              <w:rPr>
                <w:bCs/>
                <w:color w:val="000000"/>
                <w:sz w:val="20"/>
                <w:szCs w:val="20"/>
              </w:rPr>
              <w:t xml:space="preserve">шаблонів </w:t>
            </w:r>
            <w:proofErr w:type="gramStart"/>
            <w:r w:rsidRPr="000D3639">
              <w:rPr>
                <w:bCs/>
                <w:color w:val="000000"/>
                <w:sz w:val="20"/>
                <w:szCs w:val="20"/>
              </w:rPr>
              <w:t>в</w:t>
            </w:r>
            <w:proofErr w:type="gramEnd"/>
            <w:r w:rsidRPr="000D3639">
              <w:rPr>
                <w:bCs/>
                <w:color w:val="000000"/>
                <w:sz w:val="20"/>
                <w:szCs w:val="20"/>
              </w:rPr>
              <w:t xml:space="preserve"> електронному медичному записі електронної медичної карти пацієнта</w:t>
            </w:r>
            <w:r w:rsidRPr="000D3639">
              <w:rPr>
                <w:sz w:val="20"/>
                <w:szCs w:val="20"/>
              </w:rPr>
              <w:t>:</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rPr>
              <w:t>в електронному медичному записі електронної медичної карти пацієнта для лікаря первинної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rPr>
              <w:t>в електронному медичному записі електронної медичної карти пацієнта для лікаря первинної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анамнезу </w:t>
            </w:r>
            <w:r w:rsidRPr="000D3639">
              <w:rPr>
                <w:bCs/>
                <w:color w:val="000000"/>
                <w:sz w:val="20"/>
                <w:szCs w:val="20"/>
              </w:rPr>
              <w:t>в електронному медичному записі електронної медичної карти пацієнта для лікаря спеціалізованої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шаблонів об’єктивного обстеження </w:t>
            </w:r>
            <w:r w:rsidRPr="000D3639">
              <w:rPr>
                <w:bCs/>
                <w:color w:val="000000"/>
                <w:sz w:val="20"/>
                <w:szCs w:val="20"/>
              </w:rPr>
              <w:t>в електронному медичному записі електронної медичної карти пацієнта для лікаря спеціалізованої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rPr>
              <w:t>для лікаря первинної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0D3639">
              <w:rPr>
                <w:bCs/>
                <w:color w:val="000000"/>
                <w:sz w:val="20"/>
                <w:szCs w:val="20"/>
              </w:rPr>
              <w:t>для лікаря спеціалізованої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rPr>
              <w:t>для лікаря первинної медичної допомоги</w:t>
            </w:r>
          </w:p>
          <w:p w:rsidR="00BD3701" w:rsidRPr="000D3639" w:rsidRDefault="00BD3701" w:rsidP="00613BDA">
            <w:pPr>
              <w:numPr>
                <w:ilvl w:val="0"/>
                <w:numId w:val="3"/>
              </w:numPr>
              <w:contextualSpacing/>
              <w:rPr>
                <w:color w:val="000000"/>
                <w:sz w:val="20"/>
                <w:szCs w:val="20"/>
              </w:rPr>
            </w:pPr>
            <w:r w:rsidRPr="000D3639">
              <w:rPr>
                <w:color w:val="000000"/>
                <w:sz w:val="20"/>
                <w:szCs w:val="20"/>
                <w:lang w:val="uk-UA"/>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0D3639">
              <w:rPr>
                <w:bCs/>
                <w:color w:val="000000"/>
                <w:sz w:val="20"/>
                <w:szCs w:val="20"/>
              </w:rPr>
              <w:t>для лікаря спеціалізованої медичної допомоги</w:t>
            </w:r>
          </w:p>
          <w:p w:rsidR="00E83C1D" w:rsidRPr="000D3639" w:rsidRDefault="00E83C1D" w:rsidP="00613BDA">
            <w:pPr>
              <w:numPr>
                <w:ilvl w:val="0"/>
                <w:numId w:val="3"/>
              </w:numPr>
              <w:contextualSpacing/>
              <w:rPr>
                <w:color w:val="000000"/>
                <w:sz w:val="20"/>
                <w:szCs w:val="20"/>
              </w:rPr>
            </w:pPr>
            <w:r w:rsidRPr="000D3639">
              <w:rPr>
                <w:bCs/>
                <w:color w:val="000000"/>
                <w:sz w:val="20"/>
                <w:szCs w:val="20"/>
              </w:rPr>
              <w:t>створення шаблонів заключень в діагностичних звітах</w:t>
            </w:r>
          </w:p>
          <w:p w:rsidR="0011327C" w:rsidRPr="000D3639" w:rsidRDefault="0011327C" w:rsidP="00613BDA">
            <w:pPr>
              <w:numPr>
                <w:ilvl w:val="0"/>
                <w:numId w:val="3"/>
              </w:numPr>
              <w:contextualSpacing/>
              <w:rPr>
                <w:sz w:val="20"/>
                <w:szCs w:val="20"/>
              </w:rPr>
            </w:pPr>
            <w:r w:rsidRPr="000D3639">
              <w:rPr>
                <w:sz w:val="20"/>
                <w:szCs w:val="20"/>
              </w:rPr>
              <w:t>швидка синхронізація або об’єднання пацієнті</w:t>
            </w:r>
            <w:proofErr w:type="gramStart"/>
            <w:r w:rsidRPr="000D3639">
              <w:rPr>
                <w:sz w:val="20"/>
                <w:szCs w:val="20"/>
              </w:rPr>
              <w:t>в</w:t>
            </w:r>
            <w:proofErr w:type="gramEnd"/>
            <w:r w:rsidRPr="000D3639">
              <w:rPr>
                <w:sz w:val="20"/>
                <w:szCs w:val="20"/>
              </w:rPr>
              <w:t xml:space="preserve"> на сторінці створення події із застосування шаблона ЕМЗ</w:t>
            </w:r>
          </w:p>
          <w:p w:rsidR="00BD3701" w:rsidRPr="000D3639" w:rsidRDefault="00BD3701" w:rsidP="00BD3701">
            <w:pPr>
              <w:jc w:val="both"/>
              <w:rPr>
                <w:b/>
                <w:bCs/>
                <w:sz w:val="20"/>
                <w:szCs w:val="20"/>
              </w:rPr>
            </w:pPr>
            <w:r w:rsidRPr="000D3639">
              <w:rPr>
                <w:b/>
                <w:bCs/>
                <w:sz w:val="20"/>
                <w:szCs w:val="20"/>
              </w:rPr>
              <w:t xml:space="preserve">Функції </w:t>
            </w:r>
            <w:proofErr w:type="gramStart"/>
            <w:r w:rsidRPr="000D3639">
              <w:rPr>
                <w:b/>
                <w:bCs/>
                <w:sz w:val="20"/>
                <w:szCs w:val="20"/>
              </w:rPr>
              <w:t>обл</w:t>
            </w:r>
            <w:proofErr w:type="gramEnd"/>
            <w:r w:rsidRPr="000D3639">
              <w:rPr>
                <w:b/>
                <w:bCs/>
                <w:sz w:val="20"/>
                <w:szCs w:val="20"/>
              </w:rPr>
              <w:t>іку пацієнтів та управління каталогом пацієнтів</w:t>
            </w:r>
          </w:p>
          <w:p w:rsidR="00BD3701" w:rsidRPr="000D3639" w:rsidRDefault="00BD3701" w:rsidP="00BD3701">
            <w:r w:rsidRPr="000D3639">
              <w:rPr>
                <w:sz w:val="20"/>
                <w:szCs w:val="20"/>
              </w:rPr>
              <w:t xml:space="preserve">Система </w:t>
            </w:r>
            <w:r w:rsidR="003A20F6">
              <w:rPr>
                <w:sz w:val="20"/>
                <w:szCs w:val="20"/>
              </w:rPr>
              <w:t>має забезпечувати</w:t>
            </w:r>
            <w:r w:rsidRPr="000D3639">
              <w:rPr>
                <w:sz w:val="20"/>
                <w:szCs w:val="20"/>
              </w:rPr>
              <w:t xml:space="preserve"> необхідні функції управління пацієнтопотоком:</w:t>
            </w:r>
          </w:p>
          <w:p w:rsidR="00F84958" w:rsidRPr="000D3639" w:rsidRDefault="00F84958" w:rsidP="00613BDA">
            <w:pPr>
              <w:numPr>
                <w:ilvl w:val="0"/>
                <w:numId w:val="3"/>
              </w:numPr>
              <w:contextualSpacing/>
              <w:rPr>
                <w:sz w:val="20"/>
                <w:szCs w:val="20"/>
              </w:rPr>
            </w:pPr>
            <w:r w:rsidRPr="000D3639">
              <w:rPr>
                <w:sz w:val="20"/>
                <w:szCs w:val="20"/>
              </w:rPr>
              <w:t xml:space="preserve">створення нового ідентифікованого пацієнта </w:t>
            </w:r>
            <w:proofErr w:type="gramStart"/>
            <w:r w:rsidRPr="000D3639">
              <w:rPr>
                <w:sz w:val="20"/>
                <w:szCs w:val="20"/>
              </w:rPr>
              <w:t>в</w:t>
            </w:r>
            <w:proofErr w:type="gramEnd"/>
            <w:r w:rsidRPr="000D3639">
              <w:rPr>
                <w:sz w:val="20"/>
                <w:szCs w:val="20"/>
              </w:rPr>
              <w:t xml:space="preserve"> Системі при міграції його електронного направлення</w:t>
            </w:r>
          </w:p>
          <w:p w:rsidR="00BD3701" w:rsidRPr="000D3639" w:rsidRDefault="00BD3701" w:rsidP="00613BDA">
            <w:pPr>
              <w:numPr>
                <w:ilvl w:val="0"/>
                <w:numId w:val="3"/>
              </w:numPr>
              <w:contextualSpacing/>
              <w:rPr>
                <w:sz w:val="20"/>
                <w:szCs w:val="20"/>
              </w:rPr>
            </w:pPr>
            <w:r w:rsidRPr="000D3639">
              <w:rPr>
                <w:sz w:val="20"/>
                <w:szCs w:val="20"/>
              </w:rPr>
              <w:t xml:space="preserve">реєстрація та </w:t>
            </w:r>
            <w:proofErr w:type="gramStart"/>
            <w:r w:rsidRPr="000D3639">
              <w:rPr>
                <w:sz w:val="20"/>
                <w:szCs w:val="20"/>
              </w:rPr>
              <w:t>обл</w:t>
            </w:r>
            <w:proofErr w:type="gramEnd"/>
            <w:r w:rsidRPr="000D3639">
              <w:rPr>
                <w:sz w:val="20"/>
                <w:szCs w:val="20"/>
              </w:rPr>
              <w:t>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916F97" w:rsidRPr="000D3639" w:rsidRDefault="00916F97" w:rsidP="00613BDA">
            <w:pPr>
              <w:numPr>
                <w:ilvl w:val="0"/>
                <w:numId w:val="3"/>
              </w:numPr>
              <w:contextualSpacing/>
              <w:rPr>
                <w:sz w:val="20"/>
                <w:szCs w:val="20"/>
              </w:rPr>
            </w:pPr>
            <w:r w:rsidRPr="000D3639">
              <w:rPr>
                <w:sz w:val="20"/>
                <w:szCs w:val="20"/>
              </w:rPr>
              <w:t>створення номеру медичної карти пацієнта та пошук по фільтрації за номером медичної карти пацієнта</w:t>
            </w:r>
          </w:p>
          <w:p w:rsidR="00916F97" w:rsidRPr="000D3639" w:rsidRDefault="00916F97" w:rsidP="00613BDA">
            <w:pPr>
              <w:numPr>
                <w:ilvl w:val="0"/>
                <w:numId w:val="3"/>
              </w:numPr>
              <w:contextualSpacing/>
              <w:rPr>
                <w:sz w:val="20"/>
                <w:szCs w:val="20"/>
              </w:rPr>
            </w:pPr>
            <w:r w:rsidRPr="000D3639">
              <w:rPr>
                <w:sz w:val="20"/>
                <w:szCs w:val="20"/>
              </w:rPr>
              <w:t xml:space="preserve">реалізована можливість </w:t>
            </w:r>
            <w:proofErr w:type="gramStart"/>
            <w:r w:rsidRPr="000D3639">
              <w:rPr>
                <w:sz w:val="20"/>
                <w:szCs w:val="20"/>
              </w:rPr>
              <w:t>пакетного</w:t>
            </w:r>
            <w:proofErr w:type="gramEnd"/>
            <w:r w:rsidRPr="000D3639">
              <w:rPr>
                <w:sz w:val="20"/>
                <w:szCs w:val="20"/>
              </w:rPr>
              <w:t xml:space="preserve"> закриття епізодів по кожному пацієнту</w:t>
            </w:r>
          </w:p>
          <w:p w:rsidR="0011327C" w:rsidRPr="000D3639" w:rsidRDefault="0011327C" w:rsidP="00613BDA">
            <w:pPr>
              <w:numPr>
                <w:ilvl w:val="0"/>
                <w:numId w:val="3"/>
              </w:numPr>
              <w:contextualSpacing/>
              <w:rPr>
                <w:sz w:val="20"/>
                <w:szCs w:val="20"/>
              </w:rPr>
            </w:pPr>
            <w:r w:rsidRPr="000D3639">
              <w:rPr>
                <w:sz w:val="20"/>
                <w:szCs w:val="20"/>
              </w:rPr>
              <w:t>швидка синхронізація або об’єднання пацієнті</w:t>
            </w:r>
            <w:proofErr w:type="gramStart"/>
            <w:r w:rsidRPr="000D3639">
              <w:rPr>
                <w:sz w:val="20"/>
                <w:szCs w:val="20"/>
              </w:rPr>
              <w:t>в</w:t>
            </w:r>
            <w:proofErr w:type="gramEnd"/>
            <w:r w:rsidRPr="000D3639">
              <w:rPr>
                <w:sz w:val="20"/>
                <w:szCs w:val="20"/>
              </w:rPr>
              <w:t xml:space="preserve"> на сторінці створення події із застосування шаблона ЕМЗ</w:t>
            </w:r>
          </w:p>
          <w:p w:rsidR="00BD3701" w:rsidRPr="000D3639" w:rsidRDefault="00BD3701" w:rsidP="00613BDA">
            <w:pPr>
              <w:numPr>
                <w:ilvl w:val="0"/>
                <w:numId w:val="3"/>
              </w:numPr>
              <w:contextualSpacing/>
              <w:rPr>
                <w:sz w:val="20"/>
                <w:szCs w:val="20"/>
              </w:rPr>
            </w:pPr>
            <w:r w:rsidRPr="000D3639">
              <w:rPr>
                <w:sz w:val="20"/>
                <w:szCs w:val="20"/>
              </w:rPr>
              <w:t xml:space="preserve">зручний та оперативний пошук пацієнтів за комбінацією широкого спектру параметрів, зокрема: контекстний пошук за </w:t>
            </w:r>
            <w:proofErr w:type="gramStart"/>
            <w:r w:rsidRPr="000D3639">
              <w:rPr>
                <w:sz w:val="20"/>
                <w:szCs w:val="20"/>
              </w:rPr>
              <w:t>пр</w:t>
            </w:r>
            <w:proofErr w:type="gramEnd"/>
            <w:r w:rsidRPr="000D3639">
              <w:rPr>
                <w:sz w:val="20"/>
                <w:szCs w:val="20"/>
              </w:rPr>
              <w:t>ізвищем, ім'ям, по-батькові пацієнта, датою народження, адресою проживання (область, район, населений пункт, вулиця, будинок), телефоном та іншими.</w:t>
            </w:r>
          </w:p>
          <w:p w:rsidR="00BD3701" w:rsidRPr="000D3639" w:rsidRDefault="00BD3701" w:rsidP="00613BDA">
            <w:pPr>
              <w:numPr>
                <w:ilvl w:val="0"/>
                <w:numId w:val="3"/>
              </w:numPr>
              <w:contextualSpacing/>
              <w:rPr>
                <w:sz w:val="20"/>
                <w:szCs w:val="20"/>
              </w:rPr>
            </w:pPr>
            <w:r w:rsidRPr="000D3639">
              <w:rPr>
                <w:sz w:val="20"/>
                <w:szCs w:val="20"/>
              </w:rPr>
              <w:t xml:space="preserve">система має забезпечувати доступ користувачам до даних пацієнта, відповідно до функціональних обов'язків користувача та </w:t>
            </w:r>
            <w:proofErr w:type="gramStart"/>
            <w:r w:rsidRPr="000D3639">
              <w:rPr>
                <w:sz w:val="20"/>
                <w:szCs w:val="20"/>
              </w:rPr>
              <w:t>р</w:t>
            </w:r>
            <w:proofErr w:type="gramEnd"/>
            <w:r w:rsidRPr="000D3639">
              <w:rPr>
                <w:sz w:val="20"/>
                <w:szCs w:val="20"/>
              </w:rPr>
              <w:t>івня доступу, наданого йому адміністратором.</w:t>
            </w:r>
          </w:p>
          <w:p w:rsidR="00BD3701" w:rsidRPr="000D3639" w:rsidRDefault="00BD3701" w:rsidP="00613BDA">
            <w:pPr>
              <w:numPr>
                <w:ilvl w:val="0"/>
                <w:numId w:val="3"/>
              </w:numPr>
              <w:contextualSpacing/>
              <w:rPr>
                <w:sz w:val="20"/>
                <w:szCs w:val="20"/>
              </w:rPr>
            </w:pPr>
            <w:r w:rsidRPr="000D3639">
              <w:rPr>
                <w:sz w:val="20"/>
                <w:szCs w:val="20"/>
              </w:rPr>
              <w:t xml:space="preserve">система повинна забезпечувати контроль унікальності запису по </w:t>
            </w:r>
            <w:proofErr w:type="gramStart"/>
            <w:r w:rsidRPr="000D3639">
              <w:rPr>
                <w:sz w:val="20"/>
                <w:szCs w:val="20"/>
              </w:rPr>
              <w:t>кожному</w:t>
            </w:r>
            <w:proofErr w:type="gramEnd"/>
            <w:r w:rsidRPr="000D3639">
              <w:rPr>
                <w:sz w:val="20"/>
                <w:szCs w:val="20"/>
              </w:rPr>
              <w:t xml:space="preserve"> пацієнту та надавати відповідні нотифікаційні повідомлення користувачу.</w:t>
            </w:r>
          </w:p>
          <w:p w:rsidR="00BD3701" w:rsidRPr="000D3639" w:rsidRDefault="00BD3701" w:rsidP="00613BDA">
            <w:pPr>
              <w:numPr>
                <w:ilvl w:val="0"/>
                <w:numId w:val="3"/>
              </w:numPr>
              <w:contextualSpacing/>
              <w:rPr>
                <w:sz w:val="20"/>
                <w:szCs w:val="20"/>
              </w:rPr>
            </w:pPr>
            <w:r w:rsidRPr="000D3639">
              <w:rPr>
                <w:sz w:val="20"/>
                <w:szCs w:val="20"/>
              </w:rPr>
              <w:t xml:space="preserve">можливість додавання та вилучення зв'язку електронної картки пацієнта закладу з унікальним </w:t>
            </w:r>
            <w:r w:rsidRPr="000D3639">
              <w:rPr>
                <w:sz w:val="20"/>
                <w:szCs w:val="20"/>
              </w:rPr>
              <w:lastRenderedPageBreak/>
              <w:t>ідентифікатором ідентифі</w:t>
            </w:r>
            <w:proofErr w:type="gramStart"/>
            <w:r w:rsidRPr="000D3639">
              <w:rPr>
                <w:sz w:val="20"/>
                <w:szCs w:val="20"/>
              </w:rPr>
              <w:t>кованого</w:t>
            </w:r>
            <w:proofErr w:type="gramEnd"/>
            <w:r w:rsidRPr="000D3639">
              <w:rPr>
                <w:sz w:val="20"/>
                <w:szCs w:val="20"/>
              </w:rPr>
              <w:t xml:space="preserve"> або неідентифікованого пацієнта в ЦБД ЕСОЗ.</w:t>
            </w:r>
          </w:p>
          <w:p w:rsidR="00BD3701" w:rsidRPr="000D3639" w:rsidRDefault="00BD3701" w:rsidP="00613BDA">
            <w:pPr>
              <w:numPr>
                <w:ilvl w:val="0"/>
                <w:numId w:val="3"/>
              </w:numPr>
              <w:contextualSpacing/>
              <w:rPr>
                <w:sz w:val="20"/>
                <w:szCs w:val="20"/>
              </w:rPr>
            </w:pPr>
            <w:r w:rsidRPr="000D3639">
              <w:rPr>
                <w:sz w:val="20"/>
                <w:szCs w:val="20"/>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w:t>
            </w:r>
            <w:proofErr w:type="gramStart"/>
            <w:r w:rsidRPr="000D3639">
              <w:rPr>
                <w:sz w:val="20"/>
                <w:szCs w:val="20"/>
              </w:rPr>
              <w:t>в</w:t>
            </w:r>
            <w:proofErr w:type="gramEnd"/>
            <w:r w:rsidRPr="000D3639">
              <w:rPr>
                <w:sz w:val="20"/>
                <w:szCs w:val="20"/>
              </w:rPr>
              <w:t xml:space="preserve"> на прийом.</w:t>
            </w:r>
          </w:p>
          <w:p w:rsidR="00BD3701" w:rsidRPr="000D3639" w:rsidRDefault="00BD3701" w:rsidP="00613BDA">
            <w:pPr>
              <w:numPr>
                <w:ilvl w:val="0"/>
                <w:numId w:val="3"/>
              </w:numPr>
              <w:contextualSpacing/>
              <w:rPr>
                <w:sz w:val="20"/>
                <w:szCs w:val="20"/>
              </w:rPr>
            </w:pPr>
            <w:r w:rsidRPr="000D3639">
              <w:rPr>
                <w:sz w:val="20"/>
                <w:szCs w:val="20"/>
              </w:rPr>
              <w:t>відображення внесених ЕМЗ, історії хвороби, створених електронних направлень та електронних рецепті</w:t>
            </w:r>
            <w:proofErr w:type="gramStart"/>
            <w:r w:rsidRPr="000D3639">
              <w:rPr>
                <w:sz w:val="20"/>
                <w:szCs w:val="20"/>
              </w:rPr>
              <w:t>в</w:t>
            </w:r>
            <w:proofErr w:type="gramEnd"/>
            <w:r w:rsidRPr="000D3639">
              <w:rPr>
                <w:sz w:val="20"/>
                <w:szCs w:val="20"/>
              </w:rPr>
              <w:t>.</w:t>
            </w:r>
          </w:p>
          <w:p w:rsidR="00BD3701" w:rsidRPr="000D3639" w:rsidRDefault="00BD3701" w:rsidP="00BD3701">
            <w:pPr>
              <w:jc w:val="both"/>
            </w:pPr>
            <w:r w:rsidRPr="000D3639">
              <w:rPr>
                <w:sz w:val="20"/>
                <w:szCs w:val="20"/>
              </w:rPr>
              <w:t xml:space="preserve">Система </w:t>
            </w:r>
            <w:r w:rsidR="003A20F6">
              <w:rPr>
                <w:sz w:val="20"/>
                <w:szCs w:val="20"/>
              </w:rPr>
              <w:t>має забезпечувати</w:t>
            </w:r>
            <w:r w:rsidRPr="000D3639">
              <w:rPr>
                <w:sz w:val="20"/>
                <w:szCs w:val="20"/>
              </w:rPr>
              <w:t xml:space="preserve"> роботу з ургентними пацієнтами – реєстрацію неідентифікованих </w:t>
            </w:r>
            <w:proofErr w:type="gramStart"/>
            <w:r w:rsidRPr="000D3639">
              <w:rPr>
                <w:sz w:val="20"/>
                <w:szCs w:val="20"/>
              </w:rPr>
              <w:t>осіб</w:t>
            </w:r>
            <w:proofErr w:type="gramEnd"/>
            <w:r w:rsidRPr="000D3639">
              <w:rPr>
                <w:sz w:val="20"/>
                <w:szCs w:val="20"/>
              </w:rPr>
              <w:t xml:space="preserve"> з наступним доповненням відсутніми даними.</w:t>
            </w:r>
          </w:p>
          <w:p w:rsidR="00BD3701" w:rsidRPr="000D3639" w:rsidRDefault="00BD3701" w:rsidP="00BD3701">
            <w:pPr>
              <w:jc w:val="both"/>
            </w:pPr>
            <w:r w:rsidRPr="000D3639">
              <w:rPr>
                <w:b/>
                <w:bCs/>
                <w:color w:val="000000"/>
                <w:sz w:val="20"/>
                <w:szCs w:val="20"/>
              </w:rPr>
              <w:t>Функції роботи з записами про ідентифікованих пацієнтів</w:t>
            </w:r>
          </w:p>
          <w:p w:rsidR="00BD3701" w:rsidRPr="000D3639" w:rsidRDefault="00BD3701" w:rsidP="00BD3701">
            <w:pPr>
              <w:jc w:val="both"/>
            </w:pPr>
            <w:r w:rsidRPr="000D3639">
              <w:rPr>
                <w:sz w:val="20"/>
                <w:szCs w:val="20"/>
              </w:rPr>
              <w:t xml:space="preserve">Система </w:t>
            </w:r>
            <w:r w:rsidR="003A20F6">
              <w:rPr>
                <w:sz w:val="20"/>
                <w:szCs w:val="20"/>
              </w:rPr>
              <w:t>має забезпечувати</w:t>
            </w:r>
            <w:r w:rsidRPr="000D3639">
              <w:rPr>
                <w:sz w:val="20"/>
                <w:szCs w:val="20"/>
              </w:rPr>
              <w:t xml:space="preserve"> можливість роботи з записами про ідентифікованих пацієнтів, що містяться в ЕСОЗ (eHealth):</w:t>
            </w:r>
          </w:p>
          <w:p w:rsidR="00F84958" w:rsidRPr="000D3639" w:rsidRDefault="00F84958" w:rsidP="00613BDA">
            <w:pPr>
              <w:numPr>
                <w:ilvl w:val="0"/>
                <w:numId w:val="3"/>
              </w:numPr>
              <w:contextualSpacing/>
              <w:rPr>
                <w:sz w:val="20"/>
                <w:szCs w:val="20"/>
              </w:rPr>
            </w:pPr>
            <w:r w:rsidRPr="000D3639">
              <w:rPr>
                <w:sz w:val="20"/>
                <w:szCs w:val="20"/>
              </w:rPr>
              <w:t xml:space="preserve">створення нового ідентифікованого пацієнта </w:t>
            </w:r>
            <w:proofErr w:type="gramStart"/>
            <w:r w:rsidRPr="000D3639">
              <w:rPr>
                <w:sz w:val="20"/>
                <w:szCs w:val="20"/>
              </w:rPr>
              <w:t>в</w:t>
            </w:r>
            <w:proofErr w:type="gramEnd"/>
            <w:r w:rsidRPr="000D3639">
              <w:rPr>
                <w:sz w:val="20"/>
                <w:szCs w:val="20"/>
              </w:rPr>
              <w:t xml:space="preserve"> Системі при міграції його електронного направлення</w:t>
            </w:r>
          </w:p>
          <w:p w:rsidR="00BD3701" w:rsidRPr="000D3639" w:rsidRDefault="00BD3701" w:rsidP="00613BDA">
            <w:pPr>
              <w:numPr>
                <w:ilvl w:val="0"/>
                <w:numId w:val="3"/>
              </w:numPr>
              <w:contextualSpacing/>
              <w:rPr>
                <w:sz w:val="20"/>
                <w:szCs w:val="20"/>
              </w:rPr>
            </w:pPr>
            <w:r w:rsidRPr="000D3639">
              <w:rPr>
                <w:sz w:val="20"/>
                <w:szCs w:val="20"/>
              </w:rPr>
              <w:t>пошуку запису про пацієнта в ЦБД ЕСОЗ за основними та додатковими параметрами.</w:t>
            </w:r>
          </w:p>
          <w:p w:rsidR="00BD3701" w:rsidRPr="000D3639" w:rsidRDefault="00BD3701" w:rsidP="00613BDA">
            <w:pPr>
              <w:numPr>
                <w:ilvl w:val="0"/>
                <w:numId w:val="3"/>
              </w:numPr>
              <w:contextualSpacing/>
              <w:rPr>
                <w:sz w:val="20"/>
                <w:szCs w:val="20"/>
              </w:rPr>
            </w:pPr>
            <w:r w:rsidRPr="000D3639">
              <w:rPr>
                <w:sz w:val="20"/>
                <w:szCs w:val="20"/>
              </w:rPr>
              <w:t>отримання даних про пацієнта з ЦБД ЕСОЗ, а також його методів аутентифікації.</w:t>
            </w:r>
          </w:p>
          <w:p w:rsidR="00BD3701" w:rsidRPr="000D3639" w:rsidRDefault="00BD3701" w:rsidP="00613BDA">
            <w:pPr>
              <w:numPr>
                <w:ilvl w:val="0"/>
                <w:numId w:val="3"/>
              </w:numPr>
              <w:contextualSpacing/>
              <w:rPr>
                <w:sz w:val="20"/>
                <w:szCs w:val="20"/>
              </w:rPr>
            </w:pPr>
            <w:r w:rsidRPr="000D3639">
              <w:rPr>
                <w:sz w:val="20"/>
                <w:szCs w:val="20"/>
              </w:rPr>
              <w:t>реєстрації нового пацієнта в ЦБД ЕСОЗ.</w:t>
            </w:r>
          </w:p>
          <w:p w:rsidR="00BD3701" w:rsidRPr="000D3639" w:rsidRDefault="00BD3701" w:rsidP="00613BDA">
            <w:pPr>
              <w:numPr>
                <w:ilvl w:val="0"/>
                <w:numId w:val="3"/>
              </w:numPr>
              <w:contextualSpacing/>
              <w:rPr>
                <w:sz w:val="20"/>
                <w:szCs w:val="20"/>
              </w:rPr>
            </w:pPr>
            <w:r w:rsidRPr="000D3639">
              <w:rPr>
                <w:sz w:val="20"/>
                <w:szCs w:val="20"/>
              </w:rPr>
              <w:t>оновлення запису про пацієнта із можливістю вибору методу автентифікації.</w:t>
            </w:r>
          </w:p>
          <w:p w:rsidR="00BD3701" w:rsidRPr="000D3639" w:rsidRDefault="00BD3701" w:rsidP="00613BDA">
            <w:pPr>
              <w:numPr>
                <w:ilvl w:val="0"/>
                <w:numId w:val="3"/>
              </w:numPr>
              <w:contextualSpacing/>
              <w:rPr>
                <w:sz w:val="20"/>
                <w:szCs w:val="20"/>
              </w:rPr>
            </w:pPr>
            <w:r w:rsidRPr="000D3639">
              <w:rPr>
                <w:sz w:val="20"/>
                <w:szCs w:val="20"/>
              </w:rPr>
              <w:t xml:space="preserve">друк інформаційної </w:t>
            </w:r>
            <w:proofErr w:type="gramStart"/>
            <w:r w:rsidRPr="000D3639">
              <w:rPr>
                <w:sz w:val="20"/>
                <w:szCs w:val="20"/>
              </w:rPr>
              <w:t>пам’ятки</w:t>
            </w:r>
            <w:proofErr w:type="gramEnd"/>
            <w:r w:rsidRPr="000D3639">
              <w:rPr>
                <w:sz w:val="20"/>
                <w:szCs w:val="20"/>
              </w:rPr>
              <w:t xml:space="preserve"> по ідентифікованому пацієнту.</w:t>
            </w:r>
          </w:p>
          <w:p w:rsidR="00BD3701" w:rsidRPr="000D3639" w:rsidRDefault="00BD3701" w:rsidP="00613BDA">
            <w:pPr>
              <w:numPr>
                <w:ilvl w:val="0"/>
                <w:numId w:val="3"/>
              </w:numPr>
              <w:contextualSpacing/>
              <w:rPr>
                <w:sz w:val="20"/>
                <w:szCs w:val="20"/>
              </w:rPr>
            </w:pPr>
            <w:r w:rsidRPr="000D3639">
              <w:rPr>
                <w:sz w:val="20"/>
                <w:szCs w:val="20"/>
              </w:rPr>
              <w:t>управління методами автентифікації.</w:t>
            </w:r>
          </w:p>
          <w:p w:rsidR="00BD3701" w:rsidRPr="000D3639" w:rsidRDefault="00BD3701" w:rsidP="00613BDA">
            <w:pPr>
              <w:numPr>
                <w:ilvl w:val="0"/>
                <w:numId w:val="3"/>
              </w:numPr>
              <w:contextualSpacing/>
              <w:rPr>
                <w:sz w:val="20"/>
                <w:szCs w:val="20"/>
              </w:rPr>
            </w:pPr>
            <w:r w:rsidRPr="000D3639">
              <w:rPr>
                <w:sz w:val="20"/>
                <w:szCs w:val="20"/>
              </w:rPr>
              <w:t xml:space="preserve">отримання інформації щодо запитів на приєднання </w:t>
            </w:r>
            <w:r w:rsidRPr="000D3639">
              <w:rPr>
                <w:color w:val="000000"/>
                <w:sz w:val="20"/>
                <w:szCs w:val="20"/>
              </w:rPr>
              <w:t>записів неідентифікованих пацієнтів до запису ідентифікованого пацієнта.</w:t>
            </w:r>
          </w:p>
          <w:p w:rsidR="00BD3701" w:rsidRPr="000D3639" w:rsidRDefault="00BD3701" w:rsidP="00613BDA">
            <w:pPr>
              <w:numPr>
                <w:ilvl w:val="0"/>
                <w:numId w:val="3"/>
              </w:numPr>
              <w:contextualSpacing/>
              <w:rPr>
                <w:color w:val="000000"/>
                <w:sz w:val="20"/>
                <w:szCs w:val="20"/>
              </w:rPr>
            </w:pPr>
            <w:r w:rsidRPr="000D3639">
              <w:rPr>
                <w:color w:val="000000"/>
                <w:sz w:val="20"/>
                <w:szCs w:val="20"/>
              </w:rPr>
              <w:t>отримання даних про ЕМЗ по приєднаним записам неідентифікованих пацієнтів.</w:t>
            </w:r>
          </w:p>
          <w:p w:rsidR="00916F97" w:rsidRPr="000D3639" w:rsidRDefault="00916F97" w:rsidP="00613BDA">
            <w:pPr>
              <w:numPr>
                <w:ilvl w:val="0"/>
                <w:numId w:val="3"/>
              </w:numPr>
              <w:contextualSpacing/>
              <w:rPr>
                <w:color w:val="000000"/>
                <w:sz w:val="20"/>
                <w:szCs w:val="20"/>
              </w:rPr>
            </w:pPr>
            <w:r w:rsidRPr="000D3639">
              <w:rPr>
                <w:sz w:val="20"/>
                <w:szCs w:val="20"/>
              </w:rPr>
              <w:t>створення номеру медичної карти пацієнта та пошук по фільтрації за номером медичної карти пацієнта</w:t>
            </w:r>
          </w:p>
          <w:p w:rsidR="00BD3701" w:rsidRPr="000D3639" w:rsidRDefault="00BD3701" w:rsidP="00BD3701">
            <w:pPr>
              <w:jc w:val="both"/>
            </w:pPr>
            <w:r w:rsidRPr="000D3639">
              <w:rPr>
                <w:b/>
                <w:bCs/>
                <w:color w:val="000000"/>
                <w:sz w:val="20"/>
                <w:szCs w:val="20"/>
              </w:rPr>
              <w:t>Функції роботи з записами про неідентифікованих пацієнтів</w:t>
            </w:r>
          </w:p>
          <w:p w:rsidR="00BD3701" w:rsidRPr="000D3639" w:rsidRDefault="00BD3701" w:rsidP="00BD3701">
            <w:pPr>
              <w:jc w:val="both"/>
            </w:pPr>
            <w:r w:rsidRPr="000D3639">
              <w:rPr>
                <w:sz w:val="20"/>
                <w:szCs w:val="20"/>
              </w:rPr>
              <w:t xml:space="preserve">Система </w:t>
            </w:r>
            <w:r w:rsidR="003A20F6">
              <w:rPr>
                <w:sz w:val="20"/>
                <w:szCs w:val="20"/>
              </w:rPr>
              <w:t>має забезпечувати</w:t>
            </w:r>
            <w:r w:rsidRPr="000D3639">
              <w:rPr>
                <w:sz w:val="20"/>
                <w:szCs w:val="20"/>
              </w:rPr>
              <w:t xml:space="preserve"> можливість створення, оновлення та отримання інформації щодо неідентифі</w:t>
            </w:r>
            <w:proofErr w:type="gramStart"/>
            <w:r w:rsidRPr="000D3639">
              <w:rPr>
                <w:sz w:val="20"/>
                <w:szCs w:val="20"/>
              </w:rPr>
              <w:t>кованого</w:t>
            </w:r>
            <w:proofErr w:type="gramEnd"/>
            <w:r w:rsidRPr="000D3639">
              <w:rPr>
                <w:sz w:val="20"/>
                <w:szCs w:val="20"/>
              </w:rPr>
              <w:t xml:space="preserve"> пацієнта з ЕСОЗ (eHealth) для працівників стаціонару у відповідності до наданим їм у системі прав:</w:t>
            </w:r>
          </w:p>
          <w:p w:rsidR="00BD3701" w:rsidRPr="000D3639" w:rsidRDefault="00BD3701" w:rsidP="00613BDA">
            <w:pPr>
              <w:numPr>
                <w:ilvl w:val="0"/>
                <w:numId w:val="3"/>
              </w:numPr>
              <w:contextualSpacing/>
              <w:rPr>
                <w:sz w:val="20"/>
                <w:szCs w:val="20"/>
              </w:rPr>
            </w:pPr>
            <w:r w:rsidRPr="000D3639">
              <w:rPr>
                <w:sz w:val="20"/>
                <w:szCs w:val="20"/>
              </w:rPr>
              <w:t>створення запису про неідентифікованого пацієнта.</w:t>
            </w:r>
          </w:p>
          <w:p w:rsidR="00BD3701" w:rsidRPr="000D3639" w:rsidRDefault="00BD3701" w:rsidP="00613BDA">
            <w:pPr>
              <w:numPr>
                <w:ilvl w:val="0"/>
                <w:numId w:val="3"/>
              </w:numPr>
              <w:contextualSpacing/>
              <w:rPr>
                <w:sz w:val="20"/>
                <w:szCs w:val="20"/>
              </w:rPr>
            </w:pPr>
            <w:r w:rsidRPr="000D3639">
              <w:rPr>
                <w:sz w:val="20"/>
                <w:szCs w:val="20"/>
              </w:rPr>
              <w:t xml:space="preserve">друк інформаційної </w:t>
            </w:r>
            <w:proofErr w:type="gramStart"/>
            <w:r w:rsidRPr="000D3639">
              <w:rPr>
                <w:sz w:val="20"/>
                <w:szCs w:val="20"/>
              </w:rPr>
              <w:t>пам’ятки</w:t>
            </w:r>
            <w:proofErr w:type="gramEnd"/>
            <w:r w:rsidRPr="000D3639">
              <w:rPr>
                <w:sz w:val="20"/>
                <w:szCs w:val="20"/>
              </w:rPr>
              <w:t xml:space="preserve"> по неідентифікованому пацієнту.</w:t>
            </w:r>
          </w:p>
          <w:p w:rsidR="00BD3701" w:rsidRPr="000D3639" w:rsidRDefault="00BD3701" w:rsidP="00613BDA">
            <w:pPr>
              <w:numPr>
                <w:ilvl w:val="0"/>
                <w:numId w:val="3"/>
              </w:numPr>
              <w:contextualSpacing/>
              <w:rPr>
                <w:sz w:val="20"/>
                <w:szCs w:val="20"/>
              </w:rPr>
            </w:pPr>
            <w:r w:rsidRPr="000D3639">
              <w:rPr>
                <w:sz w:val="20"/>
                <w:szCs w:val="20"/>
              </w:rPr>
              <w:t>отримання даних з ЦБД ЕСОЗ про неідентифікованого пацієнта за його ідентифікатором або номером ЕН на переведення з одного ЗОЗ до іншого</w:t>
            </w:r>
            <w:proofErr w:type="gramStart"/>
            <w:r w:rsidRPr="000D3639">
              <w:rPr>
                <w:sz w:val="20"/>
                <w:szCs w:val="20"/>
              </w:rPr>
              <w:t>..</w:t>
            </w:r>
            <w:proofErr w:type="gramEnd"/>
          </w:p>
          <w:p w:rsidR="00BD3701" w:rsidRPr="000D3639" w:rsidRDefault="00BD3701" w:rsidP="00613BDA">
            <w:pPr>
              <w:numPr>
                <w:ilvl w:val="0"/>
                <w:numId w:val="3"/>
              </w:numPr>
              <w:contextualSpacing/>
              <w:rPr>
                <w:color w:val="000000"/>
                <w:sz w:val="20"/>
                <w:szCs w:val="20"/>
              </w:rPr>
            </w:pPr>
            <w:r w:rsidRPr="000D3639">
              <w:rPr>
                <w:color w:val="000000"/>
                <w:sz w:val="20"/>
                <w:szCs w:val="20"/>
              </w:rPr>
              <w:t>оновлення запису про неідентифікованого пацієнта</w:t>
            </w:r>
            <w:proofErr w:type="gramStart"/>
            <w:r w:rsidRPr="000D3639">
              <w:rPr>
                <w:color w:val="000000"/>
                <w:sz w:val="20"/>
                <w:szCs w:val="20"/>
              </w:rPr>
              <w:t>..</w:t>
            </w:r>
            <w:proofErr w:type="gramEnd"/>
          </w:p>
          <w:p w:rsidR="00BD3701" w:rsidRPr="000D3639" w:rsidRDefault="00BD3701" w:rsidP="00613BDA">
            <w:pPr>
              <w:numPr>
                <w:ilvl w:val="0"/>
                <w:numId w:val="3"/>
              </w:numPr>
              <w:contextualSpacing/>
              <w:rPr>
                <w:color w:val="000000"/>
                <w:sz w:val="20"/>
                <w:szCs w:val="20"/>
              </w:rPr>
            </w:pPr>
            <w:r w:rsidRPr="000D3639">
              <w:rPr>
                <w:color w:val="000000"/>
                <w:sz w:val="20"/>
                <w:szCs w:val="20"/>
              </w:rPr>
              <w:t>приєднання записів неідентифікованого пацієнта до записів ідентифікованого пацієнта.</w:t>
            </w:r>
          </w:p>
          <w:p w:rsidR="00BD3701" w:rsidRPr="000D3639" w:rsidRDefault="00BD3701" w:rsidP="00613BDA">
            <w:pPr>
              <w:numPr>
                <w:ilvl w:val="0"/>
                <w:numId w:val="3"/>
              </w:numPr>
              <w:contextualSpacing/>
              <w:rPr>
                <w:color w:val="000000"/>
                <w:sz w:val="20"/>
                <w:szCs w:val="20"/>
              </w:rPr>
            </w:pPr>
            <w:r w:rsidRPr="000D3639">
              <w:rPr>
                <w:color w:val="000000"/>
                <w:sz w:val="20"/>
                <w:szCs w:val="20"/>
              </w:rPr>
              <w:t>друкована форма по приєднанню записів неідентифі</w:t>
            </w:r>
            <w:proofErr w:type="gramStart"/>
            <w:r w:rsidRPr="000D3639">
              <w:rPr>
                <w:color w:val="000000"/>
                <w:sz w:val="20"/>
                <w:szCs w:val="20"/>
              </w:rPr>
              <w:t>кованого</w:t>
            </w:r>
            <w:proofErr w:type="gramEnd"/>
            <w:r w:rsidRPr="000D3639">
              <w:rPr>
                <w:color w:val="000000"/>
                <w:sz w:val="20"/>
                <w:szCs w:val="20"/>
              </w:rPr>
              <w:t xml:space="preserve"> пацієнта до запису ідентифікованого пацієнта.</w:t>
            </w:r>
          </w:p>
          <w:p w:rsidR="001937E3" w:rsidRPr="001937E3" w:rsidRDefault="00BD3701" w:rsidP="001937E3">
            <w:pPr>
              <w:numPr>
                <w:ilvl w:val="0"/>
                <w:numId w:val="3"/>
              </w:numPr>
              <w:contextualSpacing/>
              <w:rPr>
                <w:color w:val="000000"/>
                <w:sz w:val="20"/>
                <w:szCs w:val="20"/>
              </w:rPr>
            </w:pPr>
            <w:r w:rsidRPr="000D3639">
              <w:rPr>
                <w:color w:val="000000"/>
                <w:sz w:val="20"/>
                <w:szCs w:val="20"/>
              </w:rPr>
              <w:t xml:space="preserve">створення взаємодії з типом “Альтернативна ідентифікація пацієнта”, що </w:t>
            </w:r>
            <w:proofErr w:type="gramStart"/>
            <w:r w:rsidRPr="000D3639">
              <w:rPr>
                <w:color w:val="000000"/>
                <w:sz w:val="20"/>
                <w:szCs w:val="20"/>
              </w:rPr>
              <w:t>містить</w:t>
            </w:r>
            <w:proofErr w:type="gramEnd"/>
            <w:r w:rsidRPr="000D3639">
              <w:rPr>
                <w:color w:val="000000"/>
                <w:sz w:val="20"/>
                <w:szCs w:val="20"/>
              </w:rPr>
              <w:t xml:space="preserve"> розширений перелік спостережень, та відправка її до ЦБД ЕСОЗ.</w:t>
            </w:r>
          </w:p>
          <w:p w:rsidR="00BD3701" w:rsidRPr="001937E3" w:rsidRDefault="00BD3701" w:rsidP="00BD3701">
            <w:pPr>
              <w:jc w:val="both"/>
            </w:pPr>
            <w:r w:rsidRPr="000D3639">
              <w:rPr>
                <w:b/>
                <w:bCs/>
                <w:sz w:val="20"/>
                <w:szCs w:val="20"/>
              </w:rPr>
              <w:t>Функції з синхронізації записів з ЕСОЗ eHealth</w:t>
            </w:r>
          </w:p>
          <w:p w:rsidR="00BD3701" w:rsidRPr="00AB5E16" w:rsidRDefault="00BD3701" w:rsidP="00BD3701">
            <w:r w:rsidRPr="000D3639">
              <w:rPr>
                <w:sz w:val="20"/>
                <w:szCs w:val="20"/>
              </w:rPr>
              <w:t xml:space="preserve">Система </w:t>
            </w:r>
            <w:r w:rsidR="00AB5E16">
              <w:rPr>
                <w:sz w:val="20"/>
                <w:szCs w:val="20"/>
              </w:rPr>
              <w:t xml:space="preserve">має </w:t>
            </w:r>
            <w:r w:rsidRPr="000D3639">
              <w:rPr>
                <w:sz w:val="20"/>
                <w:szCs w:val="20"/>
              </w:rPr>
              <w:t>забезпечує синхронізацію даних з ЦБД ЕСОЗ (eHealth), а саме:</w:t>
            </w:r>
          </w:p>
          <w:p w:rsidR="00BD3701" w:rsidRPr="000D3639" w:rsidRDefault="00BD3701" w:rsidP="00613BDA">
            <w:pPr>
              <w:numPr>
                <w:ilvl w:val="0"/>
                <w:numId w:val="3"/>
              </w:numPr>
              <w:contextualSpacing/>
              <w:rPr>
                <w:sz w:val="20"/>
                <w:szCs w:val="20"/>
              </w:rPr>
            </w:pPr>
            <w:r w:rsidRPr="000D3639">
              <w:rPr>
                <w:sz w:val="20"/>
                <w:szCs w:val="20"/>
              </w:rPr>
              <w:t xml:space="preserve">синхронізація </w:t>
            </w:r>
            <w:proofErr w:type="gramStart"/>
            <w:r w:rsidRPr="000D3639">
              <w:rPr>
                <w:sz w:val="20"/>
                <w:szCs w:val="20"/>
              </w:rPr>
              <w:t>м</w:t>
            </w:r>
            <w:proofErr w:type="gramEnd"/>
            <w:r w:rsidRPr="000D3639">
              <w:rPr>
                <w:sz w:val="20"/>
                <w:szCs w:val="20"/>
              </w:rPr>
              <w:t>ісць надання послуг (МНП) закладу;</w:t>
            </w:r>
          </w:p>
          <w:p w:rsidR="00BD3701" w:rsidRPr="000D3639" w:rsidRDefault="00BD3701" w:rsidP="00613BDA">
            <w:pPr>
              <w:numPr>
                <w:ilvl w:val="0"/>
                <w:numId w:val="3"/>
              </w:numPr>
              <w:contextualSpacing/>
              <w:rPr>
                <w:sz w:val="20"/>
                <w:szCs w:val="20"/>
              </w:rPr>
            </w:pPr>
            <w:r w:rsidRPr="000D3639">
              <w:rPr>
                <w:sz w:val="20"/>
                <w:szCs w:val="20"/>
              </w:rPr>
              <w:t>синхронізація видів послуг за кожним МНП;</w:t>
            </w:r>
          </w:p>
          <w:p w:rsidR="00BD3701" w:rsidRPr="000D3639" w:rsidRDefault="00BD3701" w:rsidP="00613BDA">
            <w:pPr>
              <w:numPr>
                <w:ilvl w:val="0"/>
                <w:numId w:val="3"/>
              </w:numPr>
              <w:contextualSpacing/>
              <w:rPr>
                <w:sz w:val="20"/>
                <w:szCs w:val="20"/>
              </w:rPr>
            </w:pPr>
            <w:proofErr w:type="gramStart"/>
            <w:r w:rsidRPr="000D3639">
              <w:rPr>
                <w:sz w:val="20"/>
                <w:szCs w:val="20"/>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roofErr w:type="gramEnd"/>
          </w:p>
          <w:p w:rsidR="00BD3701" w:rsidRPr="000D3639" w:rsidRDefault="00BD3701" w:rsidP="00BD3701">
            <w:pPr>
              <w:jc w:val="both"/>
            </w:pPr>
            <w:r w:rsidRPr="000D3639">
              <w:rPr>
                <w:sz w:val="20"/>
                <w:szCs w:val="20"/>
              </w:rPr>
              <w:t xml:space="preserve">синхронізація eHealth-ролей співробітників, які прикріплюються до відповідної картки співробітника </w:t>
            </w:r>
            <w:proofErr w:type="gramStart"/>
            <w:r w:rsidRPr="000D3639">
              <w:rPr>
                <w:sz w:val="20"/>
                <w:szCs w:val="20"/>
              </w:rPr>
              <w:t>в</w:t>
            </w:r>
            <w:proofErr w:type="gramEnd"/>
            <w:r w:rsidRPr="000D3639">
              <w:rPr>
                <w:sz w:val="20"/>
                <w:szCs w:val="20"/>
              </w:rPr>
              <w:t xml:space="preserve"> системі.</w:t>
            </w:r>
          </w:p>
          <w:p w:rsidR="00BD3701" w:rsidRPr="000D3639" w:rsidRDefault="00BD3701" w:rsidP="00BD3701">
            <w:pPr>
              <w:jc w:val="both"/>
            </w:pPr>
            <w:r w:rsidRPr="000D3639">
              <w:rPr>
                <w:b/>
                <w:bCs/>
                <w:color w:val="000000"/>
                <w:sz w:val="20"/>
                <w:szCs w:val="20"/>
              </w:rPr>
              <w:t xml:space="preserve">Функції роботи зі звітами, </w:t>
            </w:r>
            <w:r w:rsidRPr="000D3639">
              <w:rPr>
                <w:b/>
                <w:bCs/>
                <w:sz w:val="20"/>
                <w:szCs w:val="20"/>
              </w:rPr>
              <w:t xml:space="preserve">медичною статистикою та </w:t>
            </w:r>
            <w:r w:rsidRPr="000D3639">
              <w:rPr>
                <w:b/>
                <w:bCs/>
                <w:color w:val="000000"/>
                <w:sz w:val="20"/>
                <w:szCs w:val="20"/>
              </w:rPr>
              <w:t>аналітика</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формування звітних документів згідно затверджених форм МОЗу.</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має надавати</w:t>
            </w:r>
            <w:r w:rsidRPr="000D3639">
              <w:rPr>
                <w:sz w:val="20"/>
                <w:szCs w:val="20"/>
              </w:rPr>
              <w:t xml:space="preserve"> вбудовані графічні та табличні засоби аналізу кількісних та  якісних показникі</w:t>
            </w:r>
            <w:proofErr w:type="gramStart"/>
            <w:r w:rsidRPr="000D3639">
              <w:rPr>
                <w:sz w:val="20"/>
                <w:szCs w:val="20"/>
              </w:rPr>
              <w:t>в</w:t>
            </w:r>
            <w:proofErr w:type="gramEnd"/>
            <w:r w:rsidRPr="000D3639">
              <w:rPr>
                <w:sz w:val="20"/>
                <w:szCs w:val="20"/>
              </w:rPr>
              <w:t>.</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має надавати</w:t>
            </w:r>
            <w:r w:rsidRPr="000D3639">
              <w:rPr>
                <w:sz w:val="20"/>
                <w:szCs w:val="20"/>
              </w:rPr>
              <w:t xml:space="preserve"> можливість вивантаження та друку даних з відповідних журналі</w:t>
            </w:r>
            <w:proofErr w:type="gramStart"/>
            <w:r w:rsidRPr="000D3639">
              <w:rPr>
                <w:sz w:val="20"/>
                <w:szCs w:val="20"/>
              </w:rPr>
              <w:t>в</w:t>
            </w:r>
            <w:proofErr w:type="gramEnd"/>
            <w:r w:rsidRPr="000D3639">
              <w:rPr>
                <w:sz w:val="20"/>
                <w:szCs w:val="20"/>
              </w:rPr>
              <w:t>:</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пацієнтів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прийомів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взаємодій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вивантаження даних з журналу медичних документів у форматі *.xls, *.xlsx з можливістю обирати необхідний для вивантаження обсяг інформації (перелі</w:t>
            </w:r>
            <w:proofErr w:type="gramStart"/>
            <w:r w:rsidRPr="000D3639">
              <w:rPr>
                <w:color w:val="000000"/>
                <w:sz w:val="20"/>
                <w:szCs w:val="20"/>
              </w:rPr>
              <w:t>к</w:t>
            </w:r>
            <w:proofErr w:type="gramEnd"/>
            <w:r w:rsidRPr="000D3639">
              <w:rPr>
                <w:color w:val="000000"/>
                <w:sz w:val="20"/>
                <w:szCs w:val="20"/>
              </w:rPr>
              <w:t xml:space="preserve"> колонок);</w:t>
            </w:r>
          </w:p>
          <w:p w:rsidR="00BD3701" w:rsidRPr="000D3639" w:rsidRDefault="00BD3701" w:rsidP="00613BDA">
            <w:pPr>
              <w:numPr>
                <w:ilvl w:val="0"/>
                <w:numId w:val="3"/>
              </w:numPr>
              <w:contextualSpacing/>
              <w:rPr>
                <w:color w:val="000000"/>
                <w:sz w:val="20"/>
                <w:szCs w:val="20"/>
              </w:rPr>
            </w:pPr>
            <w:r w:rsidRPr="000D3639">
              <w:rPr>
                <w:color w:val="000000"/>
                <w:sz w:val="20"/>
                <w:szCs w:val="20"/>
              </w:rPr>
              <w:t>формування звіту по імунізації з медичних записі</w:t>
            </w:r>
            <w:proofErr w:type="gramStart"/>
            <w:r w:rsidRPr="000D3639">
              <w:rPr>
                <w:color w:val="000000"/>
                <w:sz w:val="20"/>
                <w:szCs w:val="20"/>
              </w:rPr>
              <w:t>в</w:t>
            </w:r>
            <w:proofErr w:type="gramEnd"/>
          </w:p>
          <w:p w:rsidR="00624841" w:rsidRPr="000D3639" w:rsidRDefault="00624841" w:rsidP="00613BDA">
            <w:pPr>
              <w:numPr>
                <w:ilvl w:val="0"/>
                <w:numId w:val="3"/>
              </w:numPr>
              <w:contextualSpacing/>
              <w:rPr>
                <w:color w:val="000000"/>
                <w:sz w:val="20"/>
                <w:szCs w:val="20"/>
              </w:rPr>
            </w:pPr>
            <w:r w:rsidRPr="000D3639">
              <w:rPr>
                <w:sz w:val="20"/>
                <w:szCs w:val="20"/>
              </w:rPr>
              <w:t>формування звітності по деклараціям</w:t>
            </w:r>
          </w:p>
          <w:p w:rsidR="005C096F" w:rsidRPr="000D3639" w:rsidRDefault="00AB5E16" w:rsidP="00613BDA">
            <w:pPr>
              <w:numPr>
                <w:ilvl w:val="0"/>
                <w:numId w:val="3"/>
              </w:numPr>
              <w:contextualSpacing/>
              <w:rPr>
                <w:color w:val="000000"/>
                <w:sz w:val="20"/>
                <w:szCs w:val="20"/>
              </w:rPr>
            </w:pPr>
            <w:r>
              <w:rPr>
                <w:color w:val="000000"/>
                <w:sz w:val="20"/>
                <w:szCs w:val="20"/>
                <w:lang w:val="uk-UA"/>
              </w:rPr>
              <w:t>Має бути р</w:t>
            </w:r>
            <w:r w:rsidR="005C096F" w:rsidRPr="000D3639">
              <w:rPr>
                <w:color w:val="000000"/>
                <w:sz w:val="20"/>
                <w:szCs w:val="20"/>
              </w:rPr>
              <w:t xml:space="preserve">еалізований експорт списку епізодів до excel. Ескпорт можливий зі списку епізодів за МО та зі списку епізодів пацієнта з </w:t>
            </w:r>
            <w:proofErr w:type="gramStart"/>
            <w:r w:rsidR="005C096F" w:rsidRPr="000D3639">
              <w:rPr>
                <w:color w:val="000000"/>
                <w:sz w:val="20"/>
                <w:szCs w:val="20"/>
              </w:rPr>
              <w:t>ЕМК</w:t>
            </w:r>
            <w:proofErr w:type="gramEnd"/>
            <w:r w:rsidR="005C096F" w:rsidRPr="000D3639">
              <w:rPr>
                <w:color w:val="000000"/>
                <w:sz w:val="20"/>
                <w:szCs w:val="20"/>
              </w:rPr>
              <w:t xml:space="preserve"> пацієнта</w:t>
            </w:r>
          </w:p>
          <w:p w:rsidR="00BD3701" w:rsidRPr="000D3639" w:rsidRDefault="00AB5E16" w:rsidP="00613BDA">
            <w:pPr>
              <w:numPr>
                <w:ilvl w:val="0"/>
                <w:numId w:val="3"/>
              </w:numPr>
              <w:contextualSpacing/>
              <w:rPr>
                <w:color w:val="000000"/>
                <w:sz w:val="20"/>
                <w:szCs w:val="20"/>
              </w:rPr>
            </w:pPr>
            <w:r>
              <w:rPr>
                <w:color w:val="000000"/>
                <w:sz w:val="20"/>
                <w:szCs w:val="20"/>
              </w:rPr>
              <w:t>Має бути м</w:t>
            </w:r>
            <w:r w:rsidR="00BD3701" w:rsidRPr="000D3639">
              <w:rPr>
                <w:color w:val="000000"/>
                <w:sz w:val="20"/>
                <w:szCs w:val="20"/>
              </w:rPr>
              <w:t xml:space="preserve">ожливість пошуку ЕМЗ за ідентифікатором запису в ЕСОЗ (параметр фільтрації </w:t>
            </w:r>
            <w:proofErr w:type="gramStart"/>
            <w:r w:rsidR="00BD3701" w:rsidRPr="000D3639">
              <w:rPr>
                <w:color w:val="000000"/>
                <w:sz w:val="20"/>
                <w:szCs w:val="20"/>
              </w:rPr>
              <w:t>у</w:t>
            </w:r>
            <w:proofErr w:type="gramEnd"/>
            <w:r w:rsidR="00BD3701" w:rsidRPr="000D3639">
              <w:rPr>
                <w:color w:val="000000"/>
                <w:sz w:val="20"/>
                <w:szCs w:val="20"/>
              </w:rPr>
              <w:t xml:space="preserve"> відповідному журналі, відображення даних у електронних картках системи та при вивантаженні даних журналів у Excel);</w:t>
            </w:r>
          </w:p>
          <w:p w:rsidR="00201A16" w:rsidRPr="001937E3" w:rsidRDefault="00AB5E16" w:rsidP="00613BDA">
            <w:pPr>
              <w:numPr>
                <w:ilvl w:val="0"/>
                <w:numId w:val="3"/>
              </w:numPr>
              <w:contextualSpacing/>
              <w:jc w:val="both"/>
              <w:rPr>
                <w:sz w:val="20"/>
                <w:szCs w:val="20"/>
              </w:rPr>
            </w:pPr>
            <w:r>
              <w:rPr>
                <w:sz w:val="20"/>
                <w:szCs w:val="20"/>
              </w:rPr>
              <w:t>Має бути з</w:t>
            </w:r>
            <w:r w:rsidR="00201A16" w:rsidRPr="000D3639">
              <w:rPr>
                <w:sz w:val="20"/>
                <w:szCs w:val="20"/>
              </w:rPr>
              <w:t>авантаж</w:t>
            </w:r>
            <w:r w:rsidR="00201A16" w:rsidRPr="000D3639">
              <w:rPr>
                <w:sz w:val="20"/>
                <w:szCs w:val="20"/>
                <w:lang w:val="uk-UA"/>
              </w:rPr>
              <w:t>ення</w:t>
            </w:r>
            <w:r w:rsidR="00201A16" w:rsidRPr="000D3639">
              <w:rPr>
                <w:sz w:val="20"/>
                <w:szCs w:val="20"/>
              </w:rPr>
              <w:t xml:space="preserve"> системних звітів </w:t>
            </w:r>
            <w:proofErr w:type="gramStart"/>
            <w:r w:rsidR="00201A16" w:rsidRPr="000D3639">
              <w:rPr>
                <w:sz w:val="20"/>
                <w:szCs w:val="20"/>
              </w:rPr>
              <w:t>в</w:t>
            </w:r>
            <w:proofErr w:type="gramEnd"/>
            <w:r w:rsidR="00201A16" w:rsidRPr="000D3639">
              <w:rPr>
                <w:sz w:val="20"/>
                <w:szCs w:val="20"/>
              </w:rPr>
              <w:t>ід НСЗУ в МІС в форматі .</w:t>
            </w:r>
            <w:r w:rsidR="00201A16" w:rsidRPr="000D3639">
              <w:rPr>
                <w:sz w:val="20"/>
                <w:szCs w:val="20"/>
                <w:lang w:val="en-US"/>
              </w:rPr>
              <w:t>xlsx</w:t>
            </w:r>
            <w:r w:rsidR="00201A16" w:rsidRPr="000D3639">
              <w:rPr>
                <w:sz w:val="20"/>
                <w:szCs w:val="20"/>
              </w:rPr>
              <w:t xml:space="preserve"> для автоматичного аналізу помилкових електронних медичних записів та пролікаваних випадків</w:t>
            </w:r>
          </w:p>
          <w:p w:rsidR="00E04D12" w:rsidRPr="00A115EB" w:rsidRDefault="00E04D12" w:rsidP="00E04D12">
            <w:pPr>
              <w:spacing w:line="276" w:lineRule="auto"/>
            </w:pPr>
            <w:r w:rsidRPr="00A115EB">
              <w:rPr>
                <w:b/>
                <w:bCs/>
                <w:sz w:val="20"/>
                <w:szCs w:val="20"/>
              </w:rPr>
              <w:t>Модуль Стаціонар</w:t>
            </w:r>
            <w:r w:rsidR="001937E3" w:rsidRPr="00A115EB">
              <w:rPr>
                <w:b/>
                <w:bCs/>
                <w:sz w:val="20"/>
                <w:szCs w:val="20"/>
              </w:rPr>
              <w:t xml:space="preserve"> (Приймальне відділення)</w:t>
            </w:r>
            <w:r w:rsidRPr="00A115EB">
              <w:rPr>
                <w:b/>
                <w:bCs/>
                <w:sz w:val="20"/>
                <w:szCs w:val="20"/>
              </w:rPr>
              <w:t>:</w:t>
            </w:r>
          </w:p>
          <w:p w:rsidR="00E04D12" w:rsidRPr="00A115EB" w:rsidRDefault="001937E3" w:rsidP="00E04D12">
            <w:pPr>
              <w:numPr>
                <w:ilvl w:val="0"/>
                <w:numId w:val="9"/>
              </w:numPr>
              <w:spacing w:line="276" w:lineRule="auto"/>
              <w:rPr>
                <w:b/>
                <w:bCs/>
                <w:sz w:val="20"/>
                <w:szCs w:val="20"/>
              </w:rPr>
            </w:pPr>
            <w:r w:rsidRPr="00A115EB">
              <w:rPr>
                <w:color w:val="000000"/>
                <w:sz w:val="20"/>
                <w:szCs w:val="20"/>
              </w:rPr>
              <w:t>Створення госпіталізації пацієнта</w:t>
            </w:r>
          </w:p>
          <w:p w:rsidR="001937E3" w:rsidRPr="00A115EB" w:rsidRDefault="001937E3" w:rsidP="00E04D12">
            <w:pPr>
              <w:numPr>
                <w:ilvl w:val="0"/>
                <w:numId w:val="9"/>
              </w:numPr>
              <w:spacing w:line="276" w:lineRule="auto"/>
              <w:rPr>
                <w:bCs/>
                <w:sz w:val="20"/>
                <w:szCs w:val="20"/>
              </w:rPr>
            </w:pPr>
            <w:r w:rsidRPr="00A115EB">
              <w:rPr>
                <w:bCs/>
                <w:sz w:val="20"/>
                <w:szCs w:val="20"/>
              </w:rPr>
              <w:t>Створення неідентифі</w:t>
            </w:r>
            <w:proofErr w:type="gramStart"/>
            <w:r w:rsidRPr="00A115EB">
              <w:rPr>
                <w:bCs/>
                <w:sz w:val="20"/>
                <w:szCs w:val="20"/>
              </w:rPr>
              <w:t>кованого</w:t>
            </w:r>
            <w:proofErr w:type="gramEnd"/>
            <w:r w:rsidRPr="00A115EB">
              <w:rPr>
                <w:bCs/>
                <w:sz w:val="20"/>
                <w:szCs w:val="20"/>
              </w:rPr>
              <w:t xml:space="preserve"> пацієнта при госпіталізації</w:t>
            </w:r>
          </w:p>
          <w:p w:rsidR="001937E3" w:rsidRPr="00A115EB" w:rsidRDefault="001937E3" w:rsidP="00E04D12">
            <w:pPr>
              <w:numPr>
                <w:ilvl w:val="0"/>
                <w:numId w:val="9"/>
              </w:numPr>
              <w:spacing w:line="276" w:lineRule="auto"/>
              <w:rPr>
                <w:bCs/>
                <w:sz w:val="20"/>
                <w:szCs w:val="20"/>
              </w:rPr>
            </w:pPr>
            <w:r w:rsidRPr="00A115EB">
              <w:rPr>
                <w:bCs/>
                <w:sz w:val="20"/>
                <w:szCs w:val="20"/>
              </w:rPr>
              <w:lastRenderedPageBreak/>
              <w:t>Робота з неідентифікованим пацієнтом при госпіталізації</w:t>
            </w:r>
          </w:p>
          <w:p w:rsidR="001937E3" w:rsidRPr="00A115EB" w:rsidRDefault="001937E3" w:rsidP="00E04D12">
            <w:pPr>
              <w:numPr>
                <w:ilvl w:val="0"/>
                <w:numId w:val="9"/>
              </w:numPr>
              <w:spacing w:line="276" w:lineRule="auto"/>
              <w:rPr>
                <w:bCs/>
                <w:sz w:val="20"/>
                <w:szCs w:val="20"/>
              </w:rPr>
            </w:pPr>
            <w:r w:rsidRPr="00A115EB">
              <w:rPr>
                <w:bCs/>
                <w:sz w:val="20"/>
                <w:szCs w:val="20"/>
              </w:rPr>
              <w:t>Міграція електронного направлення та пацієнта з ЕСОЗ при госпіталізації</w:t>
            </w:r>
          </w:p>
          <w:p w:rsidR="001937E3" w:rsidRPr="00A115EB" w:rsidRDefault="001937E3" w:rsidP="001937E3">
            <w:pPr>
              <w:numPr>
                <w:ilvl w:val="0"/>
                <w:numId w:val="9"/>
              </w:numPr>
              <w:spacing w:line="276" w:lineRule="auto"/>
              <w:rPr>
                <w:bCs/>
                <w:sz w:val="20"/>
                <w:szCs w:val="20"/>
              </w:rPr>
            </w:pPr>
            <w:r w:rsidRPr="00A115EB">
              <w:rPr>
                <w:bCs/>
                <w:sz w:val="20"/>
                <w:szCs w:val="20"/>
              </w:rPr>
              <w:t>Швидке створення епізоду з можливістю додавання номера історії хвороби при госпіталізації</w:t>
            </w:r>
          </w:p>
          <w:p w:rsidR="001937E3" w:rsidRPr="00A115EB" w:rsidRDefault="001937E3" w:rsidP="00E04D12">
            <w:pPr>
              <w:numPr>
                <w:ilvl w:val="0"/>
                <w:numId w:val="9"/>
              </w:numPr>
              <w:spacing w:line="276" w:lineRule="auto"/>
              <w:rPr>
                <w:bCs/>
                <w:sz w:val="20"/>
                <w:szCs w:val="20"/>
              </w:rPr>
            </w:pPr>
            <w:r w:rsidRPr="00A115EB">
              <w:rPr>
                <w:bCs/>
                <w:sz w:val="20"/>
                <w:szCs w:val="20"/>
              </w:rPr>
              <w:t xml:space="preserve">Оновлення даних для заповнення форми </w:t>
            </w:r>
            <w:r w:rsidR="00990057" w:rsidRPr="00A115EB">
              <w:rPr>
                <w:bCs/>
                <w:sz w:val="20"/>
                <w:szCs w:val="20"/>
              </w:rPr>
              <w:t>№</w:t>
            </w:r>
            <w:r w:rsidRPr="00A115EB">
              <w:rPr>
                <w:bCs/>
                <w:sz w:val="20"/>
                <w:szCs w:val="20"/>
              </w:rPr>
              <w:t xml:space="preserve">003 та </w:t>
            </w:r>
            <w:r w:rsidR="00990057" w:rsidRPr="00A115EB">
              <w:rPr>
                <w:bCs/>
                <w:sz w:val="20"/>
                <w:szCs w:val="20"/>
              </w:rPr>
              <w:t>№</w:t>
            </w:r>
            <w:r w:rsidRPr="00A115EB">
              <w:rPr>
                <w:bCs/>
                <w:sz w:val="20"/>
                <w:szCs w:val="20"/>
              </w:rPr>
              <w:t>001 при створенні госпіталізації</w:t>
            </w:r>
          </w:p>
          <w:p w:rsidR="001937E3" w:rsidRPr="00A115EB" w:rsidRDefault="001937E3" w:rsidP="001937E3">
            <w:pPr>
              <w:numPr>
                <w:ilvl w:val="0"/>
                <w:numId w:val="9"/>
              </w:numPr>
              <w:spacing w:line="276" w:lineRule="auto"/>
              <w:rPr>
                <w:b/>
                <w:bCs/>
                <w:sz w:val="20"/>
                <w:szCs w:val="20"/>
              </w:rPr>
            </w:pPr>
            <w:r w:rsidRPr="00A115EB">
              <w:rPr>
                <w:color w:val="000000"/>
                <w:sz w:val="20"/>
                <w:szCs w:val="20"/>
              </w:rPr>
              <w:t>Створення відмови від госпіталізації пацієнта</w:t>
            </w:r>
          </w:p>
          <w:p w:rsidR="001937E3" w:rsidRPr="00A115EB" w:rsidRDefault="001937E3" w:rsidP="00E04D12">
            <w:pPr>
              <w:numPr>
                <w:ilvl w:val="0"/>
                <w:numId w:val="9"/>
              </w:numPr>
              <w:spacing w:line="276" w:lineRule="auto"/>
              <w:rPr>
                <w:bCs/>
                <w:sz w:val="20"/>
                <w:szCs w:val="20"/>
              </w:rPr>
            </w:pPr>
            <w:r w:rsidRPr="00A115EB">
              <w:rPr>
                <w:bCs/>
                <w:sz w:val="20"/>
                <w:szCs w:val="20"/>
              </w:rPr>
              <w:t xml:space="preserve">Можливість внесення коментаря та прикріплення файлу в </w:t>
            </w:r>
            <w:proofErr w:type="gramStart"/>
            <w:r w:rsidRPr="00A115EB">
              <w:rPr>
                <w:bCs/>
                <w:sz w:val="20"/>
                <w:szCs w:val="20"/>
              </w:rPr>
              <w:t>р</w:t>
            </w:r>
            <w:proofErr w:type="gramEnd"/>
            <w:r w:rsidRPr="00A115EB">
              <w:rPr>
                <w:bCs/>
                <w:sz w:val="20"/>
                <w:szCs w:val="20"/>
              </w:rPr>
              <w:t>ізних форматах</w:t>
            </w:r>
          </w:p>
          <w:p w:rsidR="001937E3" w:rsidRPr="00A115EB" w:rsidRDefault="001937E3" w:rsidP="00E04D12">
            <w:pPr>
              <w:numPr>
                <w:ilvl w:val="0"/>
                <w:numId w:val="9"/>
              </w:numPr>
              <w:spacing w:line="276" w:lineRule="auto"/>
              <w:rPr>
                <w:bCs/>
                <w:sz w:val="20"/>
                <w:szCs w:val="20"/>
              </w:rPr>
            </w:pPr>
            <w:r w:rsidRPr="00A115EB">
              <w:rPr>
                <w:bCs/>
                <w:sz w:val="20"/>
                <w:szCs w:val="20"/>
              </w:rPr>
              <w:t xml:space="preserve">Формування списку госпіталізацій на </w:t>
            </w:r>
            <w:proofErr w:type="gramStart"/>
            <w:r w:rsidRPr="00A115EB">
              <w:rPr>
                <w:bCs/>
                <w:sz w:val="20"/>
                <w:szCs w:val="20"/>
              </w:rPr>
              <w:t>р</w:t>
            </w:r>
            <w:proofErr w:type="gramEnd"/>
            <w:r w:rsidRPr="00A115EB">
              <w:rPr>
                <w:bCs/>
                <w:sz w:val="20"/>
                <w:szCs w:val="20"/>
              </w:rPr>
              <w:t>івні медичної організації</w:t>
            </w:r>
          </w:p>
          <w:p w:rsidR="001937E3" w:rsidRPr="00A115EB" w:rsidRDefault="00503420" w:rsidP="00E04D12">
            <w:pPr>
              <w:numPr>
                <w:ilvl w:val="0"/>
                <w:numId w:val="9"/>
              </w:numPr>
              <w:spacing w:line="276" w:lineRule="auto"/>
              <w:rPr>
                <w:bCs/>
                <w:sz w:val="20"/>
                <w:szCs w:val="20"/>
              </w:rPr>
            </w:pPr>
            <w:r w:rsidRPr="00A115EB">
              <w:rPr>
                <w:bCs/>
                <w:sz w:val="20"/>
                <w:szCs w:val="20"/>
              </w:rPr>
              <w:t>Фільтрація списку госпіталізацій</w:t>
            </w:r>
          </w:p>
          <w:p w:rsidR="00503420" w:rsidRPr="00A115EB" w:rsidRDefault="00503420" w:rsidP="00E04D12">
            <w:pPr>
              <w:numPr>
                <w:ilvl w:val="0"/>
                <w:numId w:val="9"/>
              </w:numPr>
              <w:spacing w:line="276" w:lineRule="auto"/>
              <w:rPr>
                <w:bCs/>
                <w:sz w:val="20"/>
                <w:szCs w:val="20"/>
              </w:rPr>
            </w:pPr>
            <w:r w:rsidRPr="00A115EB">
              <w:rPr>
                <w:bCs/>
                <w:sz w:val="20"/>
                <w:szCs w:val="20"/>
              </w:rPr>
              <w:t>Можливість створення госпіталізації зі списку</w:t>
            </w:r>
          </w:p>
          <w:p w:rsidR="00503420" w:rsidRPr="00A115EB" w:rsidRDefault="00503420" w:rsidP="00E04D12">
            <w:pPr>
              <w:numPr>
                <w:ilvl w:val="0"/>
                <w:numId w:val="9"/>
              </w:numPr>
              <w:spacing w:line="276" w:lineRule="auto"/>
              <w:rPr>
                <w:bCs/>
                <w:sz w:val="20"/>
                <w:szCs w:val="20"/>
              </w:rPr>
            </w:pPr>
            <w:r w:rsidRPr="00A115EB">
              <w:rPr>
                <w:bCs/>
                <w:sz w:val="20"/>
                <w:szCs w:val="20"/>
              </w:rPr>
              <w:t xml:space="preserve">Розміщення на </w:t>
            </w:r>
            <w:proofErr w:type="gramStart"/>
            <w:r w:rsidRPr="00A115EB">
              <w:rPr>
                <w:bCs/>
                <w:sz w:val="20"/>
                <w:szCs w:val="20"/>
              </w:rPr>
              <w:t>л</w:t>
            </w:r>
            <w:proofErr w:type="gramEnd"/>
            <w:r w:rsidRPr="00A115EB">
              <w:rPr>
                <w:bCs/>
                <w:sz w:val="20"/>
                <w:szCs w:val="20"/>
              </w:rPr>
              <w:t>іжку (сторінка розміщень)</w:t>
            </w:r>
          </w:p>
          <w:p w:rsidR="00072938" w:rsidRPr="00A115EB" w:rsidRDefault="00072938" w:rsidP="00E04D12">
            <w:pPr>
              <w:numPr>
                <w:ilvl w:val="0"/>
                <w:numId w:val="9"/>
              </w:numPr>
              <w:spacing w:line="276" w:lineRule="auto"/>
              <w:rPr>
                <w:bCs/>
                <w:sz w:val="20"/>
                <w:szCs w:val="20"/>
              </w:rPr>
            </w:pPr>
            <w:r w:rsidRPr="00A115EB">
              <w:rPr>
                <w:bCs/>
                <w:sz w:val="20"/>
                <w:szCs w:val="20"/>
              </w:rPr>
              <w:t>Бронювання ліжка (резерв)</w:t>
            </w:r>
          </w:p>
          <w:p w:rsidR="00072938" w:rsidRPr="00A115EB" w:rsidRDefault="00072938" w:rsidP="00E04D12">
            <w:pPr>
              <w:numPr>
                <w:ilvl w:val="0"/>
                <w:numId w:val="9"/>
              </w:numPr>
              <w:spacing w:line="276" w:lineRule="auto"/>
              <w:rPr>
                <w:bCs/>
                <w:sz w:val="20"/>
                <w:szCs w:val="20"/>
              </w:rPr>
            </w:pPr>
            <w:r w:rsidRPr="00A115EB">
              <w:rPr>
                <w:bCs/>
                <w:sz w:val="20"/>
                <w:szCs w:val="20"/>
              </w:rPr>
              <w:t>Створення розміщення</w:t>
            </w:r>
          </w:p>
          <w:p w:rsidR="00072938" w:rsidRPr="00A115EB" w:rsidRDefault="00072938" w:rsidP="00E04D12">
            <w:pPr>
              <w:numPr>
                <w:ilvl w:val="0"/>
                <w:numId w:val="9"/>
              </w:numPr>
              <w:spacing w:line="276" w:lineRule="auto"/>
              <w:rPr>
                <w:bCs/>
                <w:sz w:val="20"/>
                <w:szCs w:val="20"/>
              </w:rPr>
            </w:pPr>
            <w:r w:rsidRPr="00A115EB">
              <w:rPr>
                <w:bCs/>
                <w:sz w:val="20"/>
                <w:szCs w:val="20"/>
              </w:rPr>
              <w:t>Дорозміщення/переміщення на інше ліжко</w:t>
            </w:r>
          </w:p>
          <w:p w:rsidR="00072938" w:rsidRPr="00A115EB" w:rsidRDefault="00072938" w:rsidP="00E04D12">
            <w:pPr>
              <w:numPr>
                <w:ilvl w:val="0"/>
                <w:numId w:val="9"/>
              </w:numPr>
              <w:spacing w:line="276" w:lineRule="auto"/>
              <w:rPr>
                <w:bCs/>
                <w:sz w:val="20"/>
                <w:szCs w:val="20"/>
              </w:rPr>
            </w:pPr>
            <w:r w:rsidRPr="00A115EB">
              <w:rPr>
                <w:bCs/>
                <w:sz w:val="20"/>
                <w:szCs w:val="20"/>
              </w:rPr>
              <w:t>Видалення розміщення</w:t>
            </w:r>
          </w:p>
          <w:p w:rsidR="00072938" w:rsidRPr="00A115EB" w:rsidRDefault="00072938" w:rsidP="00E04D12">
            <w:pPr>
              <w:numPr>
                <w:ilvl w:val="0"/>
                <w:numId w:val="9"/>
              </w:numPr>
              <w:spacing w:line="276" w:lineRule="auto"/>
              <w:rPr>
                <w:bCs/>
                <w:sz w:val="20"/>
                <w:szCs w:val="20"/>
              </w:rPr>
            </w:pPr>
            <w:r w:rsidRPr="00A115EB">
              <w:rPr>
                <w:bCs/>
                <w:sz w:val="20"/>
                <w:szCs w:val="20"/>
              </w:rPr>
              <w:t>Редагування розміщення</w:t>
            </w:r>
          </w:p>
          <w:p w:rsidR="00072938" w:rsidRPr="00A115EB" w:rsidRDefault="00072938" w:rsidP="00E04D12">
            <w:pPr>
              <w:numPr>
                <w:ilvl w:val="0"/>
                <w:numId w:val="9"/>
              </w:numPr>
              <w:spacing w:line="276" w:lineRule="auto"/>
              <w:rPr>
                <w:bCs/>
                <w:sz w:val="20"/>
                <w:szCs w:val="20"/>
              </w:rPr>
            </w:pPr>
            <w:r w:rsidRPr="00A115EB">
              <w:rPr>
                <w:bCs/>
                <w:sz w:val="20"/>
                <w:szCs w:val="20"/>
              </w:rPr>
              <w:t>Звільнення ліжка</w:t>
            </w:r>
          </w:p>
          <w:p w:rsidR="00072938" w:rsidRPr="00A115EB" w:rsidRDefault="00473746" w:rsidP="00E04D12">
            <w:pPr>
              <w:numPr>
                <w:ilvl w:val="0"/>
                <w:numId w:val="9"/>
              </w:numPr>
              <w:spacing w:line="276" w:lineRule="auto"/>
              <w:rPr>
                <w:bCs/>
                <w:sz w:val="20"/>
                <w:szCs w:val="20"/>
              </w:rPr>
            </w:pPr>
            <w:r w:rsidRPr="00A115EB">
              <w:rPr>
                <w:bCs/>
                <w:sz w:val="20"/>
                <w:szCs w:val="20"/>
              </w:rPr>
              <w:t>Швидке створення події зі списку госпіталізації для заповнення щоденникі</w:t>
            </w:r>
            <w:proofErr w:type="gramStart"/>
            <w:r w:rsidRPr="00A115EB">
              <w:rPr>
                <w:bCs/>
                <w:sz w:val="20"/>
                <w:szCs w:val="20"/>
              </w:rPr>
              <w:t>в</w:t>
            </w:r>
            <w:proofErr w:type="gramEnd"/>
            <w:r w:rsidRPr="00A115EB">
              <w:rPr>
                <w:bCs/>
                <w:sz w:val="20"/>
                <w:szCs w:val="20"/>
              </w:rPr>
              <w:t xml:space="preserve"> та консультацій у формі </w:t>
            </w:r>
            <w:r w:rsidR="00C20595" w:rsidRPr="00A115EB">
              <w:rPr>
                <w:bCs/>
                <w:sz w:val="20"/>
                <w:szCs w:val="20"/>
              </w:rPr>
              <w:t>№</w:t>
            </w:r>
            <w:r w:rsidRPr="00A115EB">
              <w:rPr>
                <w:bCs/>
                <w:sz w:val="20"/>
                <w:szCs w:val="20"/>
              </w:rPr>
              <w:t>003</w:t>
            </w:r>
          </w:p>
          <w:p w:rsidR="00473746" w:rsidRPr="00A115EB" w:rsidRDefault="00473746" w:rsidP="00E04D12">
            <w:pPr>
              <w:numPr>
                <w:ilvl w:val="0"/>
                <w:numId w:val="9"/>
              </w:numPr>
              <w:spacing w:line="276" w:lineRule="auto"/>
              <w:rPr>
                <w:bCs/>
                <w:sz w:val="20"/>
                <w:szCs w:val="20"/>
              </w:rPr>
            </w:pPr>
            <w:r w:rsidRPr="00A115EB">
              <w:rPr>
                <w:bCs/>
                <w:sz w:val="20"/>
                <w:szCs w:val="20"/>
              </w:rPr>
              <w:t>Виписка зі стаціонару</w:t>
            </w:r>
          </w:p>
          <w:p w:rsidR="00473746" w:rsidRPr="00A115EB" w:rsidRDefault="00473746" w:rsidP="00E04D12">
            <w:pPr>
              <w:numPr>
                <w:ilvl w:val="0"/>
                <w:numId w:val="9"/>
              </w:numPr>
              <w:spacing w:line="276" w:lineRule="auto"/>
              <w:rPr>
                <w:bCs/>
                <w:sz w:val="20"/>
                <w:szCs w:val="20"/>
              </w:rPr>
            </w:pPr>
            <w:r w:rsidRPr="00A115EB">
              <w:rPr>
                <w:bCs/>
                <w:sz w:val="20"/>
                <w:szCs w:val="20"/>
              </w:rPr>
              <w:t>Створення медичного запису для виписки за шаблоном</w:t>
            </w:r>
          </w:p>
          <w:p w:rsidR="00473746" w:rsidRPr="00A115EB" w:rsidRDefault="00473746" w:rsidP="00E04D12">
            <w:pPr>
              <w:numPr>
                <w:ilvl w:val="0"/>
                <w:numId w:val="9"/>
              </w:numPr>
              <w:spacing w:line="276" w:lineRule="auto"/>
              <w:rPr>
                <w:bCs/>
                <w:sz w:val="20"/>
                <w:szCs w:val="20"/>
              </w:rPr>
            </w:pPr>
            <w:r w:rsidRPr="00A115EB">
              <w:rPr>
                <w:bCs/>
                <w:sz w:val="20"/>
                <w:szCs w:val="20"/>
              </w:rPr>
              <w:t xml:space="preserve">Створення медичного запису для виписки </w:t>
            </w:r>
            <w:proofErr w:type="gramStart"/>
            <w:r w:rsidRPr="00A115EB">
              <w:rPr>
                <w:bCs/>
                <w:sz w:val="20"/>
                <w:szCs w:val="20"/>
              </w:rPr>
              <w:t>без</w:t>
            </w:r>
            <w:proofErr w:type="gramEnd"/>
            <w:r w:rsidRPr="00A115EB">
              <w:rPr>
                <w:bCs/>
                <w:sz w:val="20"/>
                <w:szCs w:val="20"/>
              </w:rPr>
              <w:t xml:space="preserve"> шаблону із передзаповненням даних по події, епізоду, діагнозу, послуги, спостереження, діагностичного звіту, процедури, госпіталізації</w:t>
            </w:r>
          </w:p>
          <w:p w:rsidR="00473746" w:rsidRPr="00A115EB" w:rsidRDefault="00473746" w:rsidP="00E04D12">
            <w:pPr>
              <w:numPr>
                <w:ilvl w:val="0"/>
                <w:numId w:val="9"/>
              </w:numPr>
              <w:spacing w:line="276" w:lineRule="auto"/>
              <w:rPr>
                <w:bCs/>
                <w:sz w:val="20"/>
                <w:szCs w:val="20"/>
              </w:rPr>
            </w:pPr>
            <w:r w:rsidRPr="00A115EB">
              <w:rPr>
                <w:bCs/>
                <w:sz w:val="20"/>
                <w:szCs w:val="20"/>
              </w:rPr>
              <w:t>Відмова від госпіталізації</w:t>
            </w:r>
          </w:p>
          <w:p w:rsidR="00473746" w:rsidRPr="00A115EB" w:rsidRDefault="00473746" w:rsidP="00E04D12">
            <w:pPr>
              <w:numPr>
                <w:ilvl w:val="0"/>
                <w:numId w:val="9"/>
              </w:numPr>
              <w:spacing w:line="276" w:lineRule="auto"/>
              <w:rPr>
                <w:bCs/>
                <w:sz w:val="20"/>
                <w:szCs w:val="20"/>
              </w:rPr>
            </w:pPr>
            <w:r w:rsidRPr="00A115EB">
              <w:rPr>
                <w:bCs/>
                <w:sz w:val="20"/>
                <w:szCs w:val="20"/>
              </w:rPr>
              <w:t xml:space="preserve">Створення медичного запису </w:t>
            </w:r>
            <w:proofErr w:type="gramStart"/>
            <w:r w:rsidRPr="00A115EB">
              <w:rPr>
                <w:bCs/>
                <w:sz w:val="20"/>
                <w:szCs w:val="20"/>
              </w:rPr>
              <w:t>для</w:t>
            </w:r>
            <w:proofErr w:type="gramEnd"/>
            <w:r w:rsidRPr="00A115EB">
              <w:rPr>
                <w:bCs/>
                <w:sz w:val="20"/>
                <w:szCs w:val="20"/>
              </w:rPr>
              <w:t xml:space="preserve"> відмови від госпіталізації за шаблоном</w:t>
            </w:r>
          </w:p>
          <w:p w:rsidR="00473746" w:rsidRPr="00A115EB" w:rsidRDefault="00473746" w:rsidP="00E04D12">
            <w:pPr>
              <w:numPr>
                <w:ilvl w:val="0"/>
                <w:numId w:val="9"/>
              </w:numPr>
              <w:spacing w:line="276" w:lineRule="auto"/>
              <w:rPr>
                <w:bCs/>
                <w:sz w:val="20"/>
                <w:szCs w:val="20"/>
              </w:rPr>
            </w:pPr>
            <w:r w:rsidRPr="00A115EB">
              <w:rPr>
                <w:bCs/>
                <w:sz w:val="20"/>
                <w:szCs w:val="20"/>
              </w:rPr>
              <w:t xml:space="preserve">Створення медичного запису </w:t>
            </w:r>
            <w:proofErr w:type="gramStart"/>
            <w:r w:rsidRPr="00A115EB">
              <w:rPr>
                <w:bCs/>
                <w:sz w:val="20"/>
                <w:szCs w:val="20"/>
              </w:rPr>
              <w:t>для</w:t>
            </w:r>
            <w:proofErr w:type="gramEnd"/>
            <w:r w:rsidRPr="00A115EB">
              <w:rPr>
                <w:bCs/>
                <w:sz w:val="20"/>
                <w:szCs w:val="20"/>
              </w:rPr>
              <w:t xml:space="preserve"> відмови від госпіталізації без шаблону із заповненням даних по події, епізоду, діагнозу</w:t>
            </w:r>
          </w:p>
          <w:p w:rsidR="00473746" w:rsidRPr="00A115EB" w:rsidRDefault="00C20595" w:rsidP="00E04D12">
            <w:pPr>
              <w:numPr>
                <w:ilvl w:val="0"/>
                <w:numId w:val="9"/>
              </w:numPr>
              <w:spacing w:line="276" w:lineRule="auto"/>
              <w:rPr>
                <w:bCs/>
                <w:sz w:val="20"/>
                <w:szCs w:val="20"/>
              </w:rPr>
            </w:pPr>
            <w:r w:rsidRPr="00A115EB">
              <w:rPr>
                <w:bCs/>
                <w:sz w:val="20"/>
                <w:szCs w:val="20"/>
              </w:rPr>
              <w:t>Швидкий перехід на сторінку погашення направлення зі списку</w:t>
            </w:r>
          </w:p>
          <w:p w:rsidR="00C20595" w:rsidRPr="00A115EB" w:rsidRDefault="00C20595" w:rsidP="00E04D12">
            <w:pPr>
              <w:numPr>
                <w:ilvl w:val="0"/>
                <w:numId w:val="9"/>
              </w:numPr>
              <w:spacing w:line="276" w:lineRule="auto"/>
              <w:rPr>
                <w:bCs/>
                <w:sz w:val="20"/>
                <w:szCs w:val="20"/>
              </w:rPr>
            </w:pPr>
            <w:r w:rsidRPr="00A115EB">
              <w:rPr>
                <w:bCs/>
                <w:sz w:val="20"/>
                <w:szCs w:val="20"/>
              </w:rPr>
              <w:t>Функція швидкого закриття епізоду зі списку</w:t>
            </w:r>
          </w:p>
          <w:p w:rsidR="00C20595" w:rsidRPr="00A115EB" w:rsidRDefault="00C20595" w:rsidP="00E04D12">
            <w:pPr>
              <w:numPr>
                <w:ilvl w:val="0"/>
                <w:numId w:val="9"/>
              </w:numPr>
              <w:spacing w:line="276" w:lineRule="auto"/>
              <w:rPr>
                <w:bCs/>
                <w:sz w:val="20"/>
                <w:szCs w:val="20"/>
              </w:rPr>
            </w:pPr>
            <w:proofErr w:type="gramStart"/>
            <w:r w:rsidRPr="00A115EB">
              <w:rPr>
                <w:bCs/>
                <w:sz w:val="20"/>
                <w:szCs w:val="20"/>
              </w:rPr>
              <w:t>П</w:t>
            </w:r>
            <w:proofErr w:type="gramEnd"/>
            <w:r w:rsidRPr="00A115EB">
              <w:rPr>
                <w:bCs/>
                <w:sz w:val="20"/>
                <w:szCs w:val="20"/>
              </w:rPr>
              <w:t xml:space="preserve">ідключення Майстер-друку в переліку форм </w:t>
            </w:r>
            <w:r w:rsidR="00990057" w:rsidRPr="00A115EB">
              <w:rPr>
                <w:bCs/>
                <w:sz w:val="20"/>
                <w:szCs w:val="20"/>
              </w:rPr>
              <w:t>№003, 001, 066, 027</w:t>
            </w:r>
          </w:p>
          <w:p w:rsidR="00990057" w:rsidRPr="00A115EB" w:rsidRDefault="00990057" w:rsidP="00E04D12">
            <w:pPr>
              <w:numPr>
                <w:ilvl w:val="0"/>
                <w:numId w:val="9"/>
              </w:numPr>
              <w:spacing w:line="276" w:lineRule="auto"/>
              <w:rPr>
                <w:bCs/>
                <w:sz w:val="20"/>
                <w:szCs w:val="20"/>
              </w:rPr>
            </w:pPr>
            <w:r w:rsidRPr="00A115EB">
              <w:rPr>
                <w:bCs/>
                <w:sz w:val="20"/>
                <w:szCs w:val="20"/>
              </w:rPr>
              <w:t>Друк повної форми №003</w:t>
            </w:r>
          </w:p>
          <w:p w:rsidR="00106B59" w:rsidRPr="00A115EB" w:rsidRDefault="00106B59" w:rsidP="00E04D12">
            <w:pPr>
              <w:numPr>
                <w:ilvl w:val="0"/>
                <w:numId w:val="9"/>
              </w:numPr>
              <w:spacing w:line="276" w:lineRule="auto"/>
              <w:rPr>
                <w:bCs/>
                <w:sz w:val="20"/>
                <w:szCs w:val="20"/>
              </w:rPr>
            </w:pPr>
            <w:r w:rsidRPr="00A115EB">
              <w:rPr>
                <w:bCs/>
                <w:sz w:val="20"/>
                <w:szCs w:val="20"/>
              </w:rPr>
              <w:t>Сторінка переддруку з можливістю дозаповнення та налаштування виведення даних</w:t>
            </w:r>
          </w:p>
          <w:p w:rsidR="00C914A9" w:rsidRPr="00A115EB" w:rsidRDefault="00C914A9" w:rsidP="00E04D12">
            <w:pPr>
              <w:numPr>
                <w:ilvl w:val="0"/>
                <w:numId w:val="9"/>
              </w:numPr>
              <w:spacing w:line="276" w:lineRule="auto"/>
              <w:rPr>
                <w:bCs/>
                <w:sz w:val="20"/>
                <w:szCs w:val="20"/>
              </w:rPr>
            </w:pPr>
            <w:r w:rsidRPr="00A115EB">
              <w:rPr>
                <w:bCs/>
                <w:sz w:val="20"/>
                <w:szCs w:val="20"/>
              </w:rPr>
              <w:t>Шаблони форми 003 (створення, видалення, застосування)</w:t>
            </w:r>
          </w:p>
          <w:p w:rsidR="00C914A9" w:rsidRPr="00A115EB" w:rsidRDefault="00C914A9" w:rsidP="00E04D12">
            <w:pPr>
              <w:numPr>
                <w:ilvl w:val="0"/>
                <w:numId w:val="9"/>
              </w:numPr>
              <w:spacing w:line="276" w:lineRule="auto"/>
              <w:rPr>
                <w:bCs/>
                <w:sz w:val="20"/>
                <w:szCs w:val="20"/>
              </w:rPr>
            </w:pPr>
            <w:r w:rsidRPr="00A115EB">
              <w:rPr>
                <w:bCs/>
                <w:sz w:val="20"/>
                <w:szCs w:val="20"/>
              </w:rPr>
              <w:t>Автоматичне наповнення форми 003</w:t>
            </w:r>
          </w:p>
          <w:p w:rsidR="00C914A9" w:rsidRPr="00A115EB" w:rsidRDefault="00C914A9" w:rsidP="00C914A9">
            <w:pPr>
              <w:numPr>
                <w:ilvl w:val="0"/>
                <w:numId w:val="9"/>
              </w:numPr>
              <w:spacing w:line="276" w:lineRule="auto"/>
              <w:rPr>
                <w:bCs/>
                <w:sz w:val="20"/>
                <w:szCs w:val="20"/>
              </w:rPr>
            </w:pPr>
            <w:r w:rsidRPr="00A115EB">
              <w:rPr>
                <w:bCs/>
                <w:sz w:val="20"/>
                <w:szCs w:val="20"/>
              </w:rPr>
              <w:t>Друк повної форми №001</w:t>
            </w:r>
          </w:p>
          <w:p w:rsidR="00C914A9" w:rsidRPr="00A115EB" w:rsidRDefault="00C914A9" w:rsidP="00E04D12">
            <w:pPr>
              <w:numPr>
                <w:ilvl w:val="0"/>
                <w:numId w:val="9"/>
              </w:numPr>
              <w:spacing w:line="276" w:lineRule="auto"/>
              <w:rPr>
                <w:bCs/>
                <w:sz w:val="20"/>
                <w:szCs w:val="20"/>
              </w:rPr>
            </w:pPr>
            <w:r w:rsidRPr="00A115EB">
              <w:rPr>
                <w:bCs/>
                <w:sz w:val="20"/>
                <w:szCs w:val="20"/>
              </w:rPr>
              <w:t>Автоматичне наповнення форми 001</w:t>
            </w:r>
          </w:p>
          <w:p w:rsidR="00C914A9" w:rsidRPr="00A115EB" w:rsidRDefault="00452EFD" w:rsidP="00E04D12">
            <w:pPr>
              <w:numPr>
                <w:ilvl w:val="0"/>
                <w:numId w:val="9"/>
              </w:numPr>
              <w:spacing w:line="276" w:lineRule="auto"/>
              <w:rPr>
                <w:bCs/>
                <w:sz w:val="20"/>
                <w:szCs w:val="20"/>
              </w:rPr>
            </w:pPr>
            <w:r w:rsidRPr="00A115EB">
              <w:rPr>
                <w:bCs/>
                <w:sz w:val="20"/>
                <w:szCs w:val="20"/>
              </w:rPr>
              <w:t xml:space="preserve">Додавання ознаки "Денний стаціонар" та "Інтенсивна терапія" на </w:t>
            </w:r>
            <w:proofErr w:type="gramStart"/>
            <w:r w:rsidRPr="00A115EB">
              <w:rPr>
                <w:bCs/>
                <w:sz w:val="20"/>
                <w:szCs w:val="20"/>
              </w:rPr>
              <w:t>л</w:t>
            </w:r>
            <w:proofErr w:type="gramEnd"/>
            <w:r w:rsidRPr="00A115EB">
              <w:rPr>
                <w:bCs/>
                <w:sz w:val="20"/>
                <w:szCs w:val="20"/>
              </w:rPr>
              <w:t>іжко</w:t>
            </w:r>
          </w:p>
          <w:p w:rsidR="00452EFD" w:rsidRPr="00A115EB" w:rsidRDefault="00452EFD" w:rsidP="00452EFD">
            <w:pPr>
              <w:numPr>
                <w:ilvl w:val="0"/>
                <w:numId w:val="9"/>
              </w:numPr>
              <w:spacing w:line="276" w:lineRule="auto"/>
              <w:rPr>
                <w:bCs/>
                <w:sz w:val="20"/>
                <w:szCs w:val="20"/>
              </w:rPr>
            </w:pPr>
            <w:r w:rsidRPr="00A115EB">
              <w:rPr>
                <w:bCs/>
                <w:sz w:val="20"/>
                <w:szCs w:val="20"/>
              </w:rPr>
              <w:t xml:space="preserve">Додавання ознаки "Денний стаціонар" та "Інтенсивна терапія" </w:t>
            </w:r>
            <w:proofErr w:type="gramStart"/>
            <w:r w:rsidRPr="00A115EB">
              <w:rPr>
                <w:bCs/>
                <w:sz w:val="20"/>
                <w:szCs w:val="20"/>
              </w:rPr>
              <w:t>в</w:t>
            </w:r>
            <w:proofErr w:type="gramEnd"/>
            <w:r w:rsidRPr="00A115EB">
              <w:rPr>
                <w:bCs/>
                <w:sz w:val="20"/>
                <w:szCs w:val="20"/>
              </w:rPr>
              <w:t xml:space="preserve"> приміщення</w:t>
            </w:r>
          </w:p>
          <w:p w:rsidR="00452EFD" w:rsidRPr="00A115EB" w:rsidRDefault="00452EFD" w:rsidP="00E04D12">
            <w:pPr>
              <w:numPr>
                <w:ilvl w:val="0"/>
                <w:numId w:val="9"/>
              </w:numPr>
              <w:spacing w:line="276" w:lineRule="auto"/>
              <w:rPr>
                <w:bCs/>
                <w:sz w:val="20"/>
                <w:szCs w:val="20"/>
              </w:rPr>
            </w:pPr>
            <w:r w:rsidRPr="00A115EB">
              <w:rPr>
                <w:bCs/>
                <w:sz w:val="20"/>
                <w:szCs w:val="20"/>
              </w:rPr>
              <w:t>Звіт по загальній кількості госпіталізацій</w:t>
            </w:r>
          </w:p>
          <w:p w:rsidR="00452EFD" w:rsidRPr="00A115EB" w:rsidRDefault="00452EFD" w:rsidP="00E04D12">
            <w:pPr>
              <w:numPr>
                <w:ilvl w:val="0"/>
                <w:numId w:val="9"/>
              </w:numPr>
              <w:spacing w:line="276" w:lineRule="auto"/>
              <w:rPr>
                <w:bCs/>
                <w:sz w:val="20"/>
                <w:szCs w:val="20"/>
              </w:rPr>
            </w:pPr>
            <w:r w:rsidRPr="00A115EB">
              <w:rPr>
                <w:bCs/>
                <w:sz w:val="20"/>
                <w:szCs w:val="20"/>
              </w:rPr>
              <w:t>Звіт по кількості створених госпіталізацій за останні 24 години</w:t>
            </w:r>
          </w:p>
          <w:p w:rsidR="00452EFD" w:rsidRPr="00A115EB" w:rsidRDefault="00452EFD" w:rsidP="00452EFD">
            <w:pPr>
              <w:numPr>
                <w:ilvl w:val="0"/>
                <w:numId w:val="9"/>
              </w:numPr>
              <w:spacing w:line="276" w:lineRule="auto"/>
              <w:rPr>
                <w:bCs/>
                <w:sz w:val="20"/>
                <w:szCs w:val="20"/>
              </w:rPr>
            </w:pPr>
            <w:r w:rsidRPr="00A115EB">
              <w:rPr>
                <w:bCs/>
                <w:sz w:val="20"/>
                <w:szCs w:val="20"/>
              </w:rPr>
              <w:t>Звіт по кількості створених госпіталізацій за останні 72 години</w:t>
            </w:r>
          </w:p>
          <w:p w:rsidR="00452EFD" w:rsidRPr="00A115EB" w:rsidRDefault="00452EFD" w:rsidP="00452EFD">
            <w:pPr>
              <w:numPr>
                <w:ilvl w:val="0"/>
                <w:numId w:val="9"/>
              </w:numPr>
              <w:spacing w:line="276" w:lineRule="auto"/>
              <w:rPr>
                <w:bCs/>
                <w:sz w:val="20"/>
                <w:szCs w:val="20"/>
              </w:rPr>
            </w:pPr>
            <w:r w:rsidRPr="00A115EB">
              <w:rPr>
                <w:bCs/>
                <w:sz w:val="20"/>
                <w:szCs w:val="20"/>
              </w:rPr>
              <w:t xml:space="preserve">Звіт по кількості створених госпіталізацій за останні 30 </w:t>
            </w:r>
            <w:proofErr w:type="gramStart"/>
            <w:r w:rsidRPr="00A115EB">
              <w:rPr>
                <w:bCs/>
                <w:sz w:val="20"/>
                <w:szCs w:val="20"/>
              </w:rPr>
              <w:t>діб</w:t>
            </w:r>
            <w:proofErr w:type="gramEnd"/>
          </w:p>
          <w:p w:rsidR="00452EFD" w:rsidRPr="00A115EB" w:rsidRDefault="00452EFD" w:rsidP="00452EFD">
            <w:pPr>
              <w:numPr>
                <w:ilvl w:val="0"/>
                <w:numId w:val="9"/>
              </w:numPr>
              <w:spacing w:line="276" w:lineRule="auto"/>
              <w:rPr>
                <w:bCs/>
                <w:sz w:val="20"/>
                <w:szCs w:val="20"/>
              </w:rPr>
            </w:pPr>
            <w:r w:rsidRPr="00A115EB">
              <w:rPr>
                <w:bCs/>
                <w:sz w:val="20"/>
                <w:szCs w:val="20"/>
              </w:rPr>
              <w:t>Звіт по загальній кількості розміщень</w:t>
            </w:r>
          </w:p>
          <w:p w:rsidR="00452EFD" w:rsidRPr="00A115EB" w:rsidRDefault="00452EFD" w:rsidP="00452EFD">
            <w:pPr>
              <w:numPr>
                <w:ilvl w:val="0"/>
                <w:numId w:val="9"/>
              </w:numPr>
              <w:spacing w:line="276" w:lineRule="auto"/>
              <w:rPr>
                <w:bCs/>
                <w:sz w:val="20"/>
                <w:szCs w:val="20"/>
              </w:rPr>
            </w:pPr>
            <w:r w:rsidRPr="00A115EB">
              <w:rPr>
                <w:bCs/>
                <w:sz w:val="20"/>
                <w:szCs w:val="20"/>
              </w:rPr>
              <w:t xml:space="preserve">Звіт </w:t>
            </w:r>
            <w:proofErr w:type="gramStart"/>
            <w:r w:rsidRPr="00A115EB">
              <w:rPr>
                <w:bCs/>
                <w:sz w:val="20"/>
                <w:szCs w:val="20"/>
              </w:rPr>
              <w:t>по</w:t>
            </w:r>
            <w:proofErr w:type="gramEnd"/>
            <w:r w:rsidRPr="00A115EB">
              <w:rPr>
                <w:bCs/>
                <w:sz w:val="20"/>
                <w:szCs w:val="20"/>
              </w:rPr>
              <w:t xml:space="preserve"> кількості створених розміщень за останні 24 години</w:t>
            </w:r>
          </w:p>
          <w:p w:rsidR="00452EFD" w:rsidRPr="00A115EB" w:rsidRDefault="00452EFD" w:rsidP="00452EFD">
            <w:pPr>
              <w:numPr>
                <w:ilvl w:val="0"/>
                <w:numId w:val="9"/>
              </w:numPr>
              <w:spacing w:line="276" w:lineRule="auto"/>
              <w:rPr>
                <w:bCs/>
                <w:sz w:val="20"/>
                <w:szCs w:val="20"/>
              </w:rPr>
            </w:pPr>
            <w:r w:rsidRPr="00A115EB">
              <w:rPr>
                <w:bCs/>
                <w:sz w:val="20"/>
                <w:szCs w:val="20"/>
              </w:rPr>
              <w:t xml:space="preserve">Звіт </w:t>
            </w:r>
            <w:proofErr w:type="gramStart"/>
            <w:r w:rsidRPr="00A115EB">
              <w:rPr>
                <w:bCs/>
                <w:sz w:val="20"/>
                <w:szCs w:val="20"/>
              </w:rPr>
              <w:t>по</w:t>
            </w:r>
            <w:proofErr w:type="gramEnd"/>
            <w:r w:rsidRPr="00A115EB">
              <w:rPr>
                <w:bCs/>
                <w:sz w:val="20"/>
                <w:szCs w:val="20"/>
              </w:rPr>
              <w:t xml:space="preserve"> кількості створених розміщень за останні 72 години</w:t>
            </w:r>
          </w:p>
          <w:p w:rsidR="00452EFD" w:rsidRPr="00A115EB" w:rsidRDefault="00452EFD" w:rsidP="00B6074A">
            <w:pPr>
              <w:numPr>
                <w:ilvl w:val="0"/>
                <w:numId w:val="9"/>
              </w:numPr>
              <w:spacing w:line="276" w:lineRule="auto"/>
              <w:rPr>
                <w:bCs/>
                <w:sz w:val="20"/>
                <w:szCs w:val="20"/>
              </w:rPr>
            </w:pPr>
            <w:r w:rsidRPr="00A115EB">
              <w:rPr>
                <w:bCs/>
                <w:sz w:val="20"/>
                <w:szCs w:val="20"/>
              </w:rPr>
              <w:t xml:space="preserve">Звіт </w:t>
            </w:r>
            <w:proofErr w:type="gramStart"/>
            <w:r w:rsidRPr="00A115EB">
              <w:rPr>
                <w:bCs/>
                <w:sz w:val="20"/>
                <w:szCs w:val="20"/>
              </w:rPr>
              <w:t>по</w:t>
            </w:r>
            <w:proofErr w:type="gramEnd"/>
            <w:r w:rsidRPr="00A115EB">
              <w:rPr>
                <w:bCs/>
                <w:sz w:val="20"/>
                <w:szCs w:val="20"/>
              </w:rPr>
              <w:t xml:space="preserve"> кількості створених розміщень за останні 30 діб</w:t>
            </w:r>
          </w:p>
          <w:p w:rsidR="00BD3701" w:rsidRPr="000D3639" w:rsidRDefault="00BD3701" w:rsidP="00BD3701">
            <w:pPr>
              <w:spacing w:line="276" w:lineRule="auto"/>
            </w:pPr>
            <w:r w:rsidRPr="000D3639">
              <w:rPr>
                <w:b/>
                <w:bCs/>
                <w:sz w:val="20"/>
                <w:szCs w:val="20"/>
              </w:rPr>
              <w:t>Модуль зберігання і опрацювання даних з медичного обладнання</w:t>
            </w:r>
          </w:p>
          <w:p w:rsidR="00BD3701" w:rsidRPr="000D3639" w:rsidRDefault="00BD3701" w:rsidP="00BD3701">
            <w:pPr>
              <w:ind w:firstLine="540"/>
              <w:jc w:val="both"/>
            </w:pPr>
            <w:r w:rsidRPr="000D3639">
              <w:rPr>
                <w:color w:val="000000"/>
                <w:sz w:val="20"/>
                <w:szCs w:val="20"/>
              </w:rPr>
              <w:t xml:space="preserve">Для забезпечення робочих процесів </w:t>
            </w:r>
            <w:proofErr w:type="gramStart"/>
            <w:r w:rsidRPr="000D3639">
              <w:rPr>
                <w:color w:val="000000"/>
                <w:sz w:val="20"/>
                <w:szCs w:val="20"/>
              </w:rPr>
              <w:t>в</w:t>
            </w:r>
            <w:proofErr w:type="gramEnd"/>
            <w:r w:rsidRPr="000D3639">
              <w:rPr>
                <w:color w:val="000000"/>
                <w:sz w:val="20"/>
                <w:szCs w:val="20"/>
              </w:rPr>
              <w:t xml:space="preserve"> системі</w:t>
            </w:r>
            <w:r w:rsidR="00AB5E16">
              <w:rPr>
                <w:color w:val="000000"/>
                <w:sz w:val="20"/>
                <w:szCs w:val="20"/>
              </w:rPr>
              <w:t xml:space="preserve"> має бути</w:t>
            </w:r>
            <w:r w:rsidRPr="000D3639">
              <w:rPr>
                <w:color w:val="000000"/>
                <w:sz w:val="20"/>
                <w:szCs w:val="20"/>
              </w:rPr>
              <w:t xml:space="preserve">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0D3639">
              <w:rPr>
                <w:color w:val="000000"/>
                <w:sz w:val="20"/>
                <w:szCs w:val="20"/>
                <w:lang w:val="en-US"/>
              </w:rPr>
              <w:t>PACS</w:t>
            </w:r>
            <w:r w:rsidRPr="000D3639">
              <w:rPr>
                <w:color w:val="000000"/>
                <w:sz w:val="20"/>
                <w:szCs w:val="20"/>
              </w:rPr>
              <w:t xml:space="preserve">). Даний модуль </w:t>
            </w:r>
            <w:r w:rsidR="00AB5E16">
              <w:rPr>
                <w:color w:val="000000"/>
                <w:sz w:val="20"/>
                <w:szCs w:val="20"/>
              </w:rPr>
              <w:t>повинен включати</w:t>
            </w:r>
            <w:r w:rsidRPr="000D3639">
              <w:rPr>
                <w:color w:val="000000"/>
                <w:sz w:val="20"/>
                <w:szCs w:val="20"/>
              </w:rPr>
              <w:t xml:space="preserve"> в себе: </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Модуль роботи зі списком </w:t>
            </w:r>
            <w:proofErr w:type="gramStart"/>
            <w:r w:rsidRPr="000D3639">
              <w:rPr>
                <w:color w:val="000000"/>
                <w:sz w:val="20"/>
                <w:szCs w:val="20"/>
              </w:rPr>
              <w:t>досл</w:t>
            </w:r>
            <w:proofErr w:type="gramEnd"/>
            <w:r w:rsidRPr="000D3639">
              <w:rPr>
                <w:color w:val="000000"/>
                <w:sz w:val="20"/>
                <w:szCs w:val="20"/>
              </w:rPr>
              <w:t>іджень;</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адміністратора;</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аналізу серця і судин;</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аналізу товстого кишечника і травного тракту;</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PET;</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функціональної діагностики головного мозку;</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створення звіті</w:t>
            </w:r>
            <w:proofErr w:type="gramStart"/>
            <w:r w:rsidRPr="000D3639">
              <w:rPr>
                <w:color w:val="000000"/>
                <w:sz w:val="20"/>
                <w:szCs w:val="20"/>
              </w:rPr>
              <w:t>в</w:t>
            </w:r>
            <w:proofErr w:type="gramEnd"/>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Модуль автоматичного завантаження </w:t>
            </w:r>
            <w:proofErr w:type="gramStart"/>
            <w:r w:rsidRPr="000D3639">
              <w:rPr>
                <w:color w:val="000000"/>
                <w:sz w:val="20"/>
                <w:szCs w:val="20"/>
              </w:rPr>
              <w:t>досл</w:t>
            </w:r>
            <w:proofErr w:type="gramEnd"/>
            <w:r w:rsidRPr="000D3639">
              <w:rPr>
                <w:color w:val="000000"/>
                <w:sz w:val="20"/>
                <w:szCs w:val="20"/>
              </w:rPr>
              <w:t>іджень пацієнтів;</w:t>
            </w:r>
          </w:p>
          <w:p w:rsidR="00BD3701" w:rsidRPr="000D3639" w:rsidRDefault="00BD3701" w:rsidP="00613BDA">
            <w:pPr>
              <w:numPr>
                <w:ilvl w:val="0"/>
                <w:numId w:val="3"/>
              </w:numPr>
              <w:contextualSpacing/>
              <w:rPr>
                <w:color w:val="000000"/>
                <w:sz w:val="20"/>
                <w:szCs w:val="20"/>
              </w:rPr>
            </w:pPr>
            <w:r w:rsidRPr="000D3639">
              <w:rPr>
                <w:color w:val="000000"/>
                <w:sz w:val="20"/>
                <w:szCs w:val="20"/>
              </w:rPr>
              <w:t>Модуль DICOM маршрутизації</w:t>
            </w:r>
          </w:p>
          <w:p w:rsidR="00BD3701" w:rsidRPr="000D3639" w:rsidRDefault="00BD3701" w:rsidP="00BD3701">
            <w:pPr>
              <w:jc w:val="both"/>
            </w:pPr>
            <w:r w:rsidRPr="000D3639">
              <w:rPr>
                <w:color w:val="000000"/>
                <w:sz w:val="20"/>
                <w:szCs w:val="20"/>
              </w:rPr>
              <w:lastRenderedPageBreak/>
              <w:t xml:space="preserve">Можливі типи </w:t>
            </w:r>
            <w:proofErr w:type="gramStart"/>
            <w:r w:rsidRPr="000D3639">
              <w:rPr>
                <w:color w:val="000000"/>
                <w:sz w:val="20"/>
                <w:szCs w:val="20"/>
              </w:rPr>
              <w:t>п</w:t>
            </w:r>
            <w:proofErr w:type="gramEnd"/>
            <w:r w:rsidRPr="000D3639">
              <w:rPr>
                <w:color w:val="000000"/>
                <w:sz w:val="20"/>
                <w:szCs w:val="20"/>
              </w:rPr>
              <w:t xml:space="preserve">ідключення до PACS наступного медичного обладнання: КТ, МРТ, рентген, УЗД, мікроскоп, </w:t>
            </w:r>
          </w:p>
          <w:p w:rsidR="00BD3701" w:rsidRPr="000D3639" w:rsidRDefault="00BD3701" w:rsidP="00BD3701">
            <w:pPr>
              <w:jc w:val="both"/>
            </w:pPr>
            <w:r w:rsidRPr="000D3639">
              <w:rPr>
                <w:color w:val="000000"/>
                <w:sz w:val="20"/>
                <w:szCs w:val="20"/>
              </w:rPr>
              <w:t xml:space="preserve">флюорограф, мамограф, ангіограф, ОФЕКТ, </w:t>
            </w:r>
            <w:proofErr w:type="gramStart"/>
            <w:r w:rsidRPr="000D3639">
              <w:rPr>
                <w:color w:val="000000"/>
                <w:sz w:val="20"/>
                <w:szCs w:val="20"/>
              </w:rPr>
              <w:t>ПЕТ</w:t>
            </w:r>
            <w:proofErr w:type="gramEnd"/>
            <w:r w:rsidRPr="000D3639">
              <w:rPr>
                <w:color w:val="000000"/>
                <w:sz w:val="20"/>
                <w:szCs w:val="20"/>
              </w:rPr>
              <w:t>/КТ   (але не виключно).</w:t>
            </w:r>
          </w:p>
          <w:p w:rsidR="00BD3701" w:rsidRPr="000D3639" w:rsidRDefault="00BD3701" w:rsidP="00BD3701">
            <w:pPr>
              <w:ind w:firstLine="708"/>
              <w:jc w:val="both"/>
            </w:pPr>
            <w:r w:rsidRPr="000D3639">
              <w:rPr>
                <w:color w:val="000000"/>
                <w:sz w:val="20"/>
                <w:szCs w:val="20"/>
              </w:rPr>
              <w:t xml:space="preserve">Система </w:t>
            </w:r>
            <w:r w:rsidRPr="000D3639">
              <w:rPr>
                <w:color w:val="000000"/>
                <w:sz w:val="20"/>
                <w:szCs w:val="20"/>
                <w:lang w:val="en-US"/>
              </w:rPr>
              <w:t>PACS</w:t>
            </w:r>
            <w:r w:rsidRPr="000D3639">
              <w:rPr>
                <w:color w:val="000000"/>
                <w:sz w:val="20"/>
                <w:szCs w:val="20"/>
              </w:rPr>
              <w:t xml:space="preserve"> </w:t>
            </w:r>
            <w:r w:rsidR="00AB5E16">
              <w:rPr>
                <w:color w:val="000000"/>
                <w:sz w:val="20"/>
                <w:szCs w:val="20"/>
              </w:rPr>
              <w:t xml:space="preserve">має </w:t>
            </w:r>
            <w:proofErr w:type="gramStart"/>
            <w:r w:rsidR="00AB5E16">
              <w:rPr>
                <w:color w:val="000000"/>
                <w:sz w:val="20"/>
                <w:szCs w:val="20"/>
              </w:rPr>
              <w:t>п</w:t>
            </w:r>
            <w:proofErr w:type="gramEnd"/>
            <w:r w:rsidR="00AB5E16">
              <w:rPr>
                <w:color w:val="000000"/>
                <w:sz w:val="20"/>
                <w:szCs w:val="20"/>
              </w:rPr>
              <w:t>ідтримувати</w:t>
            </w:r>
            <w:r w:rsidRPr="000D3639">
              <w:rPr>
                <w:color w:val="000000"/>
                <w:sz w:val="20"/>
                <w:szCs w:val="20"/>
              </w:rPr>
              <w:t xml:space="preserve">: </w:t>
            </w:r>
          </w:p>
          <w:p w:rsidR="00BD3701" w:rsidRPr="000D3639" w:rsidRDefault="00BD3701" w:rsidP="00BD3701">
            <w:pPr>
              <w:ind w:firstLine="708"/>
              <w:jc w:val="both"/>
            </w:pPr>
            <w:r w:rsidRPr="000D3639">
              <w:rPr>
                <w:color w:val="000000"/>
                <w:sz w:val="20"/>
                <w:szCs w:val="20"/>
              </w:rPr>
              <w:t>- Функція MIP/MPR і 3D-перегляду у веб-додатку</w:t>
            </w:r>
          </w:p>
          <w:p w:rsidR="00BD3701" w:rsidRPr="000D3639" w:rsidRDefault="00BD3701" w:rsidP="00BD3701">
            <w:pPr>
              <w:ind w:firstLine="708"/>
              <w:jc w:val="both"/>
            </w:pPr>
            <w:r w:rsidRPr="000D3639">
              <w:rPr>
                <w:color w:val="000000"/>
                <w:sz w:val="20"/>
                <w:szCs w:val="20"/>
              </w:rPr>
              <w:t xml:space="preserve">- Функція 3D-навігатор для локалізації обраної точки на </w:t>
            </w:r>
            <w:proofErr w:type="gramStart"/>
            <w:r w:rsidRPr="000D3639">
              <w:rPr>
                <w:color w:val="000000"/>
                <w:sz w:val="20"/>
                <w:szCs w:val="20"/>
              </w:rPr>
              <w:t>вс</w:t>
            </w:r>
            <w:proofErr w:type="gramEnd"/>
            <w:r w:rsidRPr="000D3639">
              <w:rPr>
                <w:color w:val="000000"/>
                <w:sz w:val="20"/>
                <w:szCs w:val="20"/>
              </w:rPr>
              <w:t xml:space="preserve">іх серіях дослідження </w:t>
            </w:r>
          </w:p>
          <w:p w:rsidR="00BD3701" w:rsidRPr="000D3639" w:rsidRDefault="00BD3701" w:rsidP="00BD3701">
            <w:pPr>
              <w:ind w:firstLine="708"/>
              <w:jc w:val="both"/>
            </w:pPr>
            <w:r w:rsidRPr="000D3639">
              <w:rPr>
                <w:color w:val="000000"/>
                <w:sz w:val="20"/>
                <w:szCs w:val="20"/>
              </w:rPr>
              <w:t xml:space="preserve">- </w:t>
            </w:r>
            <w:proofErr w:type="gramStart"/>
            <w:r w:rsidRPr="000D3639">
              <w:rPr>
                <w:color w:val="000000"/>
                <w:sz w:val="20"/>
                <w:szCs w:val="20"/>
              </w:rPr>
              <w:t>П</w:t>
            </w:r>
            <w:proofErr w:type="gramEnd"/>
            <w:r w:rsidRPr="000D3639">
              <w:rPr>
                <w:color w:val="000000"/>
                <w:sz w:val="20"/>
                <w:szCs w:val="20"/>
              </w:rPr>
              <w:t xml:space="preserve">ідтримка стандартних алгоритмів стискання даних (JPEG, JPEG2000), що </w:t>
            </w:r>
          </w:p>
          <w:p w:rsidR="00BD3701" w:rsidRPr="000D3639" w:rsidRDefault="00BD3701" w:rsidP="00BD3701">
            <w:pPr>
              <w:jc w:val="both"/>
            </w:pPr>
            <w:r w:rsidRPr="000D3639">
              <w:rPr>
                <w:color w:val="000000"/>
                <w:sz w:val="20"/>
                <w:szCs w:val="20"/>
              </w:rPr>
              <w:t xml:space="preserve">забезпечують середній коефіцієнт стискання при </w:t>
            </w:r>
            <w:proofErr w:type="gramStart"/>
            <w:r w:rsidRPr="000D3639">
              <w:rPr>
                <w:color w:val="000000"/>
                <w:sz w:val="20"/>
                <w:szCs w:val="20"/>
              </w:rPr>
              <w:t>арх</w:t>
            </w:r>
            <w:proofErr w:type="gramEnd"/>
            <w:r w:rsidRPr="000D3639">
              <w:rPr>
                <w:color w:val="000000"/>
                <w:sz w:val="20"/>
                <w:szCs w:val="20"/>
              </w:rPr>
              <w:t>івації - не менше ніж 1 до 0,4;</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Єдиний інтерфейс 3D-вьюера </w:t>
            </w:r>
            <w:proofErr w:type="gramStart"/>
            <w:r w:rsidRPr="000D3639">
              <w:rPr>
                <w:color w:val="000000"/>
                <w:sz w:val="20"/>
                <w:szCs w:val="20"/>
              </w:rPr>
              <w:t>для</w:t>
            </w:r>
            <w:proofErr w:type="gramEnd"/>
            <w:r w:rsidRPr="000D3639">
              <w:rPr>
                <w:color w:val="000000"/>
                <w:sz w:val="20"/>
                <w:szCs w:val="20"/>
              </w:rPr>
              <w:t xml:space="preserve"> перегляду та аналізу медичних зображень від CT, MR, </w:t>
            </w:r>
          </w:p>
          <w:p w:rsidR="00BD3701" w:rsidRPr="000D3639" w:rsidRDefault="00BD3701" w:rsidP="00BD3701">
            <w:pPr>
              <w:jc w:val="both"/>
            </w:pPr>
            <w:r w:rsidRPr="000D3639">
              <w:rPr>
                <w:color w:val="000000"/>
                <w:sz w:val="20"/>
                <w:szCs w:val="20"/>
              </w:rPr>
              <w:t>PET, US, XA з діагностичною якістю.</w:t>
            </w:r>
          </w:p>
          <w:p w:rsidR="00BD3701" w:rsidRPr="000D3639" w:rsidRDefault="00BD3701" w:rsidP="00613BDA">
            <w:pPr>
              <w:numPr>
                <w:ilvl w:val="0"/>
                <w:numId w:val="3"/>
              </w:numPr>
              <w:contextualSpacing/>
              <w:rPr>
                <w:color w:val="000000"/>
                <w:sz w:val="20"/>
                <w:szCs w:val="20"/>
              </w:rPr>
            </w:pPr>
            <w:r w:rsidRPr="000D3639">
              <w:rPr>
                <w:color w:val="000000"/>
                <w:sz w:val="20"/>
                <w:szCs w:val="20"/>
              </w:rPr>
              <w:t>DICOM storeserviceprovider - Отримання та збереження зображень і кіносерій від будь-</w:t>
            </w:r>
          </w:p>
          <w:p w:rsidR="00BD3701" w:rsidRPr="000D3639" w:rsidRDefault="00BD3701" w:rsidP="00BD3701">
            <w:pPr>
              <w:jc w:val="both"/>
            </w:pPr>
            <w:r w:rsidRPr="000D3639">
              <w:rPr>
                <w:color w:val="000000"/>
                <w:sz w:val="20"/>
                <w:szCs w:val="20"/>
              </w:rPr>
              <w:t>якого DICOM-обладнання</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DICOM Query/Retrieveuser - Дозволяє користувачам здійснювати пошук і отримувати </w:t>
            </w:r>
            <w:proofErr w:type="gramStart"/>
            <w:r w:rsidRPr="000D3639">
              <w:rPr>
                <w:color w:val="000000"/>
                <w:sz w:val="20"/>
                <w:szCs w:val="20"/>
              </w:rPr>
              <w:t>досл</w:t>
            </w:r>
            <w:proofErr w:type="gramEnd"/>
            <w:r w:rsidRPr="000D3639">
              <w:rPr>
                <w:color w:val="000000"/>
                <w:sz w:val="20"/>
                <w:szCs w:val="20"/>
              </w:rPr>
              <w:t>ідження з різних PACS-систем/установок, включаючи обладнання сторонніх виробників.</w:t>
            </w:r>
          </w:p>
          <w:p w:rsidR="00BD3701" w:rsidRPr="000D3639" w:rsidRDefault="00BD3701" w:rsidP="00BD3701">
            <w:pPr>
              <w:jc w:val="both"/>
            </w:pPr>
            <w:r w:rsidRPr="000D3639">
              <w:rPr>
                <w:color w:val="000000"/>
                <w:sz w:val="20"/>
                <w:szCs w:val="20"/>
              </w:rPr>
              <w:t>Система PACS</w:t>
            </w:r>
            <w:proofErr w:type="gramStart"/>
            <w:r w:rsidRPr="000D3639">
              <w:rPr>
                <w:color w:val="000000"/>
                <w:sz w:val="20"/>
                <w:szCs w:val="20"/>
              </w:rPr>
              <w:t>с</w:t>
            </w:r>
            <w:proofErr w:type="gramEnd"/>
            <w:r w:rsidR="00AB5E16">
              <w:rPr>
                <w:color w:val="000000"/>
                <w:sz w:val="20"/>
                <w:szCs w:val="20"/>
              </w:rPr>
              <w:t xml:space="preserve"> повинна працювати </w:t>
            </w:r>
            <w:r w:rsidRPr="000D3639">
              <w:rPr>
                <w:color w:val="000000"/>
                <w:sz w:val="20"/>
                <w:szCs w:val="20"/>
              </w:rPr>
              <w:t xml:space="preserve">в наступних браузерах, але не обмежуючись: </w:t>
            </w:r>
          </w:p>
          <w:p w:rsidR="00BD3701" w:rsidRPr="000D3639" w:rsidRDefault="00BD3701" w:rsidP="00BD3701">
            <w:pPr>
              <w:jc w:val="both"/>
              <w:rPr>
                <w:lang w:val="en-US"/>
              </w:rPr>
            </w:pPr>
            <w:r w:rsidRPr="004803CF">
              <w:rPr>
                <w:color w:val="000000"/>
                <w:sz w:val="20"/>
                <w:szCs w:val="20"/>
                <w:lang w:val="en-US"/>
              </w:rPr>
              <w:t>InternetExplorer, MicrosoftEdge, MozillaFirefox, GoogleChrome, AppleSafari;</w:t>
            </w:r>
          </w:p>
          <w:p w:rsidR="00BD3701" w:rsidRPr="000D3639" w:rsidRDefault="00BD3701" w:rsidP="00BD3701">
            <w:pPr>
              <w:jc w:val="both"/>
              <w:rPr>
                <w:color w:val="000000"/>
                <w:sz w:val="20"/>
                <w:szCs w:val="20"/>
              </w:rPr>
            </w:pPr>
            <w:r w:rsidRPr="000D3639">
              <w:rPr>
                <w:color w:val="000000"/>
                <w:sz w:val="20"/>
                <w:szCs w:val="20"/>
              </w:rPr>
              <w:t xml:space="preserve">Зашифрована передача даних при інтернет-з'єднаннях за протоколом HTTPS відповідно </w:t>
            </w:r>
            <w:proofErr w:type="gramStart"/>
            <w:r w:rsidRPr="000D3639">
              <w:rPr>
                <w:color w:val="000000"/>
                <w:sz w:val="20"/>
                <w:szCs w:val="20"/>
              </w:rPr>
              <w:t>до</w:t>
            </w:r>
            <w:proofErr w:type="gramEnd"/>
            <w:r w:rsidRPr="000D3639">
              <w:rPr>
                <w:color w:val="000000"/>
                <w:sz w:val="20"/>
                <w:szCs w:val="20"/>
              </w:rPr>
              <w:t xml:space="preserve"> стандарту, - не нижче SSL 1024;</w:t>
            </w:r>
          </w:p>
          <w:p w:rsidR="00812D85" w:rsidRPr="000D3639" w:rsidRDefault="00812D85" w:rsidP="00812D85">
            <w:pPr>
              <w:jc w:val="both"/>
            </w:pPr>
            <w:r w:rsidRPr="000D3639">
              <w:rPr>
                <w:b/>
                <w:bCs/>
                <w:color w:val="000000"/>
                <w:sz w:val="20"/>
                <w:szCs w:val="20"/>
              </w:rPr>
              <w:t>Функції роботи ДСГ (діагностично-споріднені групи)</w:t>
            </w:r>
          </w:p>
          <w:p w:rsidR="00812D85" w:rsidRPr="000D3639" w:rsidRDefault="00812D85" w:rsidP="00812D85">
            <w:pPr>
              <w:numPr>
                <w:ilvl w:val="0"/>
                <w:numId w:val="7"/>
              </w:numPr>
              <w:contextualSpacing/>
              <w:jc w:val="both"/>
              <w:rPr>
                <w:sz w:val="20"/>
                <w:szCs w:val="20"/>
              </w:rPr>
            </w:pPr>
            <w:r w:rsidRPr="000D3639">
              <w:rPr>
                <w:sz w:val="20"/>
                <w:szCs w:val="20"/>
              </w:rPr>
              <w:t>Довідник ДСГ</w:t>
            </w:r>
          </w:p>
          <w:p w:rsidR="00812D85" w:rsidRPr="000D3639" w:rsidRDefault="00812D85" w:rsidP="00812D85">
            <w:pPr>
              <w:numPr>
                <w:ilvl w:val="0"/>
                <w:numId w:val="7"/>
              </w:numPr>
              <w:contextualSpacing/>
              <w:jc w:val="both"/>
              <w:rPr>
                <w:sz w:val="20"/>
                <w:szCs w:val="20"/>
              </w:rPr>
            </w:pPr>
            <w:r w:rsidRPr="000D3639">
              <w:rPr>
                <w:sz w:val="20"/>
                <w:szCs w:val="20"/>
              </w:rPr>
              <w:t>Довідник пакетів послуг</w:t>
            </w:r>
          </w:p>
          <w:p w:rsidR="00812D85" w:rsidRPr="000D3639" w:rsidRDefault="00812D85" w:rsidP="00812D85">
            <w:pPr>
              <w:numPr>
                <w:ilvl w:val="0"/>
                <w:numId w:val="7"/>
              </w:numPr>
              <w:contextualSpacing/>
              <w:jc w:val="both"/>
              <w:rPr>
                <w:sz w:val="20"/>
                <w:szCs w:val="20"/>
              </w:rPr>
            </w:pPr>
            <w:r w:rsidRPr="000D3639">
              <w:rPr>
                <w:sz w:val="20"/>
                <w:szCs w:val="20"/>
              </w:rPr>
              <w:t xml:space="preserve">Можливість додавання та видалення пакетів </w:t>
            </w:r>
            <w:proofErr w:type="gramStart"/>
            <w:r w:rsidRPr="000D3639">
              <w:rPr>
                <w:sz w:val="20"/>
                <w:szCs w:val="20"/>
              </w:rPr>
              <w:t>у</w:t>
            </w:r>
            <w:proofErr w:type="gramEnd"/>
            <w:r w:rsidRPr="000D3639">
              <w:rPr>
                <w:sz w:val="20"/>
                <w:szCs w:val="20"/>
              </w:rPr>
              <w:t xml:space="preserve"> рамках організації</w:t>
            </w:r>
          </w:p>
          <w:p w:rsidR="00812D85" w:rsidRPr="000D3639" w:rsidRDefault="00812D85" w:rsidP="00812D85">
            <w:pPr>
              <w:numPr>
                <w:ilvl w:val="0"/>
                <w:numId w:val="7"/>
              </w:numPr>
              <w:contextualSpacing/>
              <w:jc w:val="both"/>
              <w:rPr>
                <w:sz w:val="20"/>
                <w:szCs w:val="20"/>
              </w:rPr>
            </w:pPr>
            <w:r w:rsidRPr="000D3639">
              <w:rPr>
                <w:sz w:val="20"/>
                <w:szCs w:val="20"/>
              </w:rPr>
              <w:t>Застосування ДСГ у медичному записі</w:t>
            </w:r>
          </w:p>
          <w:p w:rsidR="00812D85" w:rsidRPr="000D3639" w:rsidRDefault="00812D85" w:rsidP="00812D85">
            <w:pPr>
              <w:numPr>
                <w:ilvl w:val="0"/>
                <w:numId w:val="7"/>
              </w:numPr>
              <w:contextualSpacing/>
              <w:jc w:val="both"/>
              <w:rPr>
                <w:sz w:val="20"/>
                <w:szCs w:val="20"/>
              </w:rPr>
            </w:pPr>
            <w:r w:rsidRPr="000D3639">
              <w:rPr>
                <w:sz w:val="20"/>
                <w:szCs w:val="20"/>
              </w:rPr>
              <w:t>Список ДСГ для довідника послуг з функціями роботи з діагнозами та послугами eHealth</w:t>
            </w:r>
          </w:p>
          <w:p w:rsidR="00812D85" w:rsidRPr="000D3639" w:rsidRDefault="00812D85" w:rsidP="00E27B8F">
            <w:pPr>
              <w:numPr>
                <w:ilvl w:val="0"/>
                <w:numId w:val="7"/>
              </w:numPr>
              <w:jc w:val="both"/>
              <w:rPr>
                <w:sz w:val="20"/>
                <w:szCs w:val="20"/>
              </w:rPr>
            </w:pPr>
            <w:r w:rsidRPr="000D3639">
              <w:rPr>
                <w:sz w:val="20"/>
                <w:szCs w:val="20"/>
              </w:rPr>
              <w:t>Список ДСГ для довідника МКХ-10-АМ з функціями роботи з діагнозами та послугами eHealth</w:t>
            </w:r>
          </w:p>
          <w:p w:rsidR="00E27B8F" w:rsidRPr="000D3639" w:rsidRDefault="00E27B8F" w:rsidP="00E27B8F">
            <w:pPr>
              <w:numPr>
                <w:ilvl w:val="0"/>
                <w:numId w:val="7"/>
              </w:numPr>
              <w:contextualSpacing/>
              <w:jc w:val="both"/>
              <w:rPr>
                <w:sz w:val="20"/>
                <w:szCs w:val="20"/>
              </w:rPr>
            </w:pPr>
            <w:r w:rsidRPr="000D3639">
              <w:rPr>
                <w:sz w:val="20"/>
                <w:szCs w:val="20"/>
              </w:rPr>
              <w:t>Звіт по ДСГ (аналіз з груп послуг/ДСГ) та можливість експорту звіту до excel</w:t>
            </w:r>
          </w:p>
          <w:p w:rsidR="00812D85" w:rsidRPr="00A115EB" w:rsidRDefault="00812D85" w:rsidP="00812D85">
            <w:pPr>
              <w:jc w:val="both"/>
            </w:pPr>
            <w:r w:rsidRPr="00A115EB">
              <w:rPr>
                <w:b/>
                <w:bCs/>
                <w:color w:val="000000"/>
                <w:sz w:val="20"/>
                <w:szCs w:val="20"/>
              </w:rPr>
              <w:t>Інтеграція з телефонією</w:t>
            </w:r>
            <w:proofErr w:type="gramStart"/>
            <w:r w:rsidRPr="00A115EB">
              <w:rPr>
                <w:b/>
                <w:bCs/>
                <w:color w:val="000000"/>
                <w:sz w:val="20"/>
                <w:szCs w:val="20"/>
              </w:rPr>
              <w:t xml:space="preserve"> Б</w:t>
            </w:r>
            <w:proofErr w:type="gramEnd"/>
            <w:r w:rsidRPr="00A115EB">
              <w:rPr>
                <w:b/>
                <w:bCs/>
                <w:color w:val="000000"/>
                <w:sz w:val="20"/>
                <w:szCs w:val="20"/>
              </w:rPr>
              <w:t>інотел</w:t>
            </w:r>
          </w:p>
          <w:p w:rsidR="00812D85" w:rsidRPr="00A115EB" w:rsidRDefault="00812D85" w:rsidP="00812D85">
            <w:pPr>
              <w:numPr>
                <w:ilvl w:val="0"/>
                <w:numId w:val="8"/>
              </w:numPr>
              <w:contextualSpacing/>
              <w:rPr>
                <w:b/>
                <w:color w:val="000000"/>
                <w:sz w:val="20"/>
                <w:szCs w:val="20"/>
              </w:rPr>
            </w:pPr>
            <w:r w:rsidRPr="00A115EB">
              <w:rPr>
                <w:sz w:val="20"/>
                <w:szCs w:val="20"/>
              </w:rPr>
              <w:t>Відображення вхідного дзвінка в системі за допомогою віджету</w:t>
            </w:r>
            <w:proofErr w:type="gramStart"/>
            <w:r w:rsidRPr="00A115EB">
              <w:rPr>
                <w:sz w:val="20"/>
                <w:szCs w:val="20"/>
              </w:rPr>
              <w:t xml:space="preserve"> Б</w:t>
            </w:r>
            <w:proofErr w:type="gramEnd"/>
            <w:r w:rsidRPr="00A115EB">
              <w:rPr>
                <w:sz w:val="20"/>
                <w:szCs w:val="20"/>
              </w:rPr>
              <w:t>інотел</w:t>
            </w:r>
          </w:p>
          <w:p w:rsidR="00812D85" w:rsidRPr="00A115EB" w:rsidRDefault="00812D85" w:rsidP="00812D85">
            <w:pPr>
              <w:numPr>
                <w:ilvl w:val="0"/>
                <w:numId w:val="8"/>
              </w:numPr>
              <w:jc w:val="both"/>
              <w:rPr>
                <w:color w:val="000000"/>
                <w:sz w:val="20"/>
                <w:szCs w:val="20"/>
              </w:rPr>
            </w:pPr>
            <w:r w:rsidRPr="00A115EB">
              <w:rPr>
                <w:sz w:val="20"/>
                <w:szCs w:val="20"/>
              </w:rPr>
              <w:t>Відображення даних пацієнта та вхідного номера телефону у віджет</w:t>
            </w:r>
            <w:proofErr w:type="gramStart"/>
            <w:r w:rsidRPr="00A115EB">
              <w:rPr>
                <w:sz w:val="20"/>
                <w:szCs w:val="20"/>
              </w:rPr>
              <w:t>і Б</w:t>
            </w:r>
            <w:proofErr w:type="gramEnd"/>
            <w:r w:rsidRPr="00A115EB">
              <w:rPr>
                <w:sz w:val="20"/>
                <w:szCs w:val="20"/>
              </w:rPr>
              <w:t>інотел</w:t>
            </w:r>
          </w:p>
          <w:p w:rsidR="00AE5CDD" w:rsidRPr="00A115EB" w:rsidRDefault="00AB5E16" w:rsidP="00AE5CDD">
            <w:pPr>
              <w:numPr>
                <w:ilvl w:val="0"/>
                <w:numId w:val="8"/>
              </w:numPr>
              <w:contextualSpacing/>
              <w:rPr>
                <w:b/>
                <w:sz w:val="20"/>
                <w:szCs w:val="20"/>
              </w:rPr>
            </w:pPr>
            <w:r w:rsidRPr="00A115EB">
              <w:rPr>
                <w:sz w:val="20"/>
                <w:szCs w:val="20"/>
              </w:rPr>
              <w:t>Має бути р</w:t>
            </w:r>
            <w:r w:rsidR="00AE5CDD" w:rsidRPr="00A115EB">
              <w:rPr>
                <w:sz w:val="20"/>
                <w:szCs w:val="20"/>
              </w:rPr>
              <w:t>еалізовано можливість переходу, за натисканням кнопки на віджет</w:t>
            </w:r>
            <w:proofErr w:type="gramStart"/>
            <w:r w:rsidR="00AE5CDD" w:rsidRPr="00A115EB">
              <w:rPr>
                <w:sz w:val="20"/>
                <w:szCs w:val="20"/>
              </w:rPr>
              <w:t>і Б</w:t>
            </w:r>
            <w:proofErr w:type="gramEnd"/>
            <w:r w:rsidR="00AE5CDD" w:rsidRPr="00A115EB">
              <w:rPr>
                <w:sz w:val="20"/>
                <w:szCs w:val="20"/>
              </w:rPr>
              <w:t>інотел, на форму події при вхідному дзвінку з обраним пацієнтом або здійсненим пошуком за номером телефону пацієнта</w:t>
            </w:r>
          </w:p>
          <w:p w:rsidR="00AE5CDD" w:rsidRPr="00A115EB" w:rsidRDefault="00AB5E16" w:rsidP="00AE5CDD">
            <w:pPr>
              <w:numPr>
                <w:ilvl w:val="0"/>
                <w:numId w:val="8"/>
              </w:numPr>
              <w:jc w:val="both"/>
              <w:rPr>
                <w:color w:val="000000"/>
                <w:sz w:val="20"/>
                <w:szCs w:val="20"/>
              </w:rPr>
            </w:pPr>
            <w:r w:rsidRPr="00A115EB">
              <w:rPr>
                <w:sz w:val="20"/>
                <w:szCs w:val="20"/>
              </w:rPr>
              <w:t>Має бути р</w:t>
            </w:r>
            <w:r w:rsidR="00AE5CDD" w:rsidRPr="00A115EB">
              <w:rPr>
                <w:sz w:val="20"/>
                <w:szCs w:val="20"/>
              </w:rPr>
              <w:t>еалізовано можливість здійснення вихідного дзвінка в один клік з системи через</w:t>
            </w:r>
            <w:proofErr w:type="gramStart"/>
            <w:r w:rsidR="00AE5CDD" w:rsidRPr="00A115EB">
              <w:rPr>
                <w:sz w:val="20"/>
                <w:szCs w:val="20"/>
              </w:rPr>
              <w:t xml:space="preserve"> Б</w:t>
            </w:r>
            <w:proofErr w:type="gramEnd"/>
            <w:r w:rsidR="00AE5CDD" w:rsidRPr="00A115EB">
              <w:rPr>
                <w:sz w:val="20"/>
                <w:szCs w:val="20"/>
              </w:rPr>
              <w:t>інотел.</w:t>
            </w:r>
          </w:p>
          <w:p w:rsidR="00BD3701" w:rsidRPr="000D3639" w:rsidRDefault="00BD3701" w:rsidP="00BD3701">
            <w:pPr>
              <w:jc w:val="both"/>
            </w:pPr>
            <w:r w:rsidRPr="000D3639">
              <w:rPr>
                <w:b/>
                <w:bCs/>
                <w:sz w:val="20"/>
                <w:szCs w:val="20"/>
              </w:rPr>
              <w:t xml:space="preserve">3.1.4      </w:t>
            </w:r>
            <w:proofErr w:type="gramStart"/>
            <w:r w:rsidRPr="000D3639">
              <w:rPr>
                <w:b/>
                <w:bCs/>
                <w:sz w:val="20"/>
                <w:szCs w:val="20"/>
              </w:rPr>
              <w:t>Проф</w:t>
            </w:r>
            <w:proofErr w:type="gramEnd"/>
            <w:r w:rsidRPr="000D3639">
              <w:rPr>
                <w:b/>
                <w:bCs/>
                <w:sz w:val="20"/>
                <w:szCs w:val="20"/>
              </w:rPr>
              <w:t>іль медичного реєстратора</w:t>
            </w:r>
            <w:r w:rsidRPr="000D3639">
              <w:rPr>
                <w:color w:val="2F5496"/>
                <w:sz w:val="20"/>
                <w:szCs w:val="20"/>
              </w:rPr>
              <w:t xml:space="preserve"> </w:t>
            </w:r>
          </w:p>
          <w:p w:rsidR="00BD3701" w:rsidRPr="000D3639" w:rsidRDefault="00BD3701" w:rsidP="00BD3701">
            <w:pPr>
              <w:ind w:firstLine="705"/>
            </w:pPr>
            <w:r w:rsidRPr="000D3639">
              <w:rPr>
                <w:sz w:val="20"/>
                <w:szCs w:val="20"/>
              </w:rPr>
              <w:t xml:space="preserve">Для забезпечення виконання обов'язків реєстратора, в системі </w:t>
            </w:r>
            <w:r w:rsidR="00AB5E16">
              <w:rPr>
                <w:sz w:val="20"/>
                <w:szCs w:val="20"/>
              </w:rPr>
              <w:t xml:space="preserve">має бути </w:t>
            </w:r>
            <w:r w:rsidRPr="000D3639">
              <w:rPr>
                <w:sz w:val="20"/>
                <w:szCs w:val="20"/>
              </w:rPr>
              <w:t xml:space="preserve"> наявний </w:t>
            </w:r>
            <w:proofErr w:type="gramStart"/>
            <w:r w:rsidRPr="000D3639">
              <w:rPr>
                <w:sz w:val="20"/>
                <w:szCs w:val="20"/>
              </w:rPr>
              <w:t>проф</w:t>
            </w:r>
            <w:proofErr w:type="gramEnd"/>
            <w:r w:rsidRPr="000D3639">
              <w:rPr>
                <w:sz w:val="20"/>
                <w:szCs w:val="20"/>
              </w:rPr>
              <w:t xml:space="preserve">іль медичного реєстратора.  </w:t>
            </w:r>
          </w:p>
          <w:p w:rsidR="00BD3701" w:rsidRPr="000D3639" w:rsidRDefault="00BD3701" w:rsidP="00BD3701">
            <w:pPr>
              <w:ind w:firstLine="705"/>
            </w:pPr>
            <w:proofErr w:type="gramStart"/>
            <w:r w:rsidRPr="000D3639">
              <w:rPr>
                <w:sz w:val="20"/>
                <w:szCs w:val="20"/>
              </w:rPr>
              <w:t>Проф</w:t>
            </w:r>
            <w:proofErr w:type="gramEnd"/>
            <w:r w:rsidRPr="000D3639">
              <w:rPr>
                <w:sz w:val="20"/>
                <w:szCs w:val="20"/>
              </w:rPr>
              <w:t xml:space="preserve">іль медичного реєстратора </w:t>
            </w:r>
            <w:r w:rsidR="00AB5E16">
              <w:rPr>
                <w:sz w:val="20"/>
                <w:szCs w:val="20"/>
              </w:rPr>
              <w:t>повинен надавати</w:t>
            </w:r>
            <w:r w:rsidRPr="000D3639">
              <w:rPr>
                <w:sz w:val="20"/>
                <w:szCs w:val="20"/>
              </w:rPr>
              <w:t xml:space="preserve"> змогу виконувати в системі наступні функції: </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доступ користувачам в ЗОЗі до даних закладу:</w:t>
            </w:r>
          </w:p>
          <w:p w:rsidR="00BD3701" w:rsidRPr="000D3639" w:rsidRDefault="00BD3701" w:rsidP="00613BDA">
            <w:pPr>
              <w:numPr>
                <w:ilvl w:val="0"/>
                <w:numId w:val="3"/>
              </w:numPr>
              <w:contextualSpacing/>
              <w:rPr>
                <w:color w:val="000000"/>
                <w:sz w:val="20"/>
                <w:szCs w:val="20"/>
              </w:rPr>
            </w:pPr>
            <w:r w:rsidRPr="000D3639">
              <w:rPr>
                <w:color w:val="000000"/>
                <w:sz w:val="20"/>
                <w:szCs w:val="20"/>
              </w:rPr>
              <w:t>назви</w:t>
            </w:r>
            <w:r w:rsidRPr="000D3639">
              <w:rPr>
                <w:sz w:val="20"/>
                <w:szCs w:val="20"/>
              </w:rPr>
              <w:t xml:space="preserve">, адреси, географічного розташування ЗОЗу та його </w:t>
            </w:r>
            <w:proofErr w:type="gramStart"/>
            <w:r w:rsidRPr="000D3639">
              <w:rPr>
                <w:sz w:val="20"/>
                <w:szCs w:val="20"/>
              </w:rPr>
              <w:t>п</w:t>
            </w:r>
            <w:proofErr w:type="gramEnd"/>
            <w:r w:rsidRPr="000D3639">
              <w:rPr>
                <w:sz w:val="20"/>
                <w:szCs w:val="20"/>
              </w:rPr>
              <w:t>ідрозділів;</w:t>
            </w:r>
          </w:p>
          <w:p w:rsidR="00BD3701" w:rsidRPr="000D3639" w:rsidRDefault="00BD3701" w:rsidP="00613BDA">
            <w:pPr>
              <w:numPr>
                <w:ilvl w:val="0"/>
                <w:numId w:val="3"/>
              </w:numPr>
              <w:contextualSpacing/>
              <w:rPr>
                <w:color w:val="000000"/>
                <w:sz w:val="20"/>
                <w:szCs w:val="20"/>
              </w:rPr>
            </w:pPr>
            <w:r w:rsidRPr="000D3639">
              <w:rPr>
                <w:color w:val="000000"/>
                <w:sz w:val="20"/>
                <w:szCs w:val="20"/>
              </w:rPr>
              <w:t>лікарів, їх спеціалізацій, місцю надання медичних послуг (</w:t>
            </w:r>
            <w:proofErr w:type="gramStart"/>
            <w:r w:rsidRPr="000D3639">
              <w:rPr>
                <w:color w:val="000000"/>
                <w:sz w:val="20"/>
                <w:szCs w:val="20"/>
              </w:rPr>
              <w:t>п</w:t>
            </w:r>
            <w:proofErr w:type="gramEnd"/>
            <w:r w:rsidRPr="000D3639">
              <w:rPr>
                <w:color w:val="000000"/>
                <w:sz w:val="20"/>
                <w:szCs w:val="20"/>
              </w:rPr>
              <w:t>ідрозділ та кабінет) для кожного лікаря;</w:t>
            </w:r>
          </w:p>
          <w:p w:rsidR="00BD3701" w:rsidRPr="000D3639" w:rsidRDefault="00BD3701" w:rsidP="00613BDA">
            <w:pPr>
              <w:numPr>
                <w:ilvl w:val="0"/>
                <w:numId w:val="3"/>
              </w:numPr>
              <w:contextualSpacing/>
              <w:rPr>
                <w:color w:val="000000"/>
                <w:sz w:val="20"/>
                <w:szCs w:val="20"/>
              </w:rPr>
            </w:pPr>
            <w:r w:rsidRPr="000D3639">
              <w:rPr>
                <w:color w:val="000000"/>
                <w:sz w:val="20"/>
                <w:szCs w:val="20"/>
              </w:rPr>
              <w:t xml:space="preserve">електронного розкладу роботи лікарів (кабінетів), часом роботи, перервами </w:t>
            </w:r>
            <w:proofErr w:type="gramStart"/>
            <w:r w:rsidRPr="000D3639">
              <w:rPr>
                <w:color w:val="000000"/>
                <w:sz w:val="20"/>
                <w:szCs w:val="20"/>
              </w:rPr>
              <w:t>п</w:t>
            </w:r>
            <w:proofErr w:type="gramEnd"/>
            <w:r w:rsidRPr="000D3639">
              <w:rPr>
                <w:color w:val="000000"/>
                <w:sz w:val="20"/>
                <w:szCs w:val="20"/>
              </w:rPr>
              <w:t>ід час робочого дня та неробочими днями, з урахуванням підрозділу, спеціалізації лікаря та дискретності прийому;</w:t>
            </w:r>
          </w:p>
          <w:p w:rsidR="00BD3701" w:rsidRPr="000D3639" w:rsidRDefault="00BD3701" w:rsidP="00613BDA">
            <w:pPr>
              <w:numPr>
                <w:ilvl w:val="0"/>
                <w:numId w:val="3"/>
              </w:numPr>
              <w:contextualSpacing/>
              <w:rPr>
                <w:color w:val="000000"/>
                <w:sz w:val="20"/>
                <w:szCs w:val="20"/>
              </w:rPr>
            </w:pPr>
            <w:r w:rsidRPr="000D3639">
              <w:rPr>
                <w:color w:val="000000"/>
                <w:sz w:val="20"/>
                <w:szCs w:val="20"/>
              </w:rPr>
              <w:t>відображення графіку роботи лі</w:t>
            </w:r>
            <w:proofErr w:type="gramStart"/>
            <w:r w:rsidRPr="000D3639">
              <w:rPr>
                <w:color w:val="000000"/>
                <w:sz w:val="20"/>
                <w:szCs w:val="20"/>
              </w:rPr>
              <w:t>каря</w:t>
            </w:r>
            <w:proofErr w:type="gramEnd"/>
            <w:r w:rsidRPr="000D3639">
              <w:rPr>
                <w:color w:val="000000"/>
                <w:sz w:val="20"/>
                <w:szCs w:val="20"/>
              </w:rPr>
              <w:t xml:space="preserve"> на день/тиждень/місяць;</w:t>
            </w:r>
          </w:p>
          <w:p w:rsidR="00BD3701" w:rsidRPr="000D3639" w:rsidRDefault="00BD3701" w:rsidP="00613BDA">
            <w:pPr>
              <w:numPr>
                <w:ilvl w:val="0"/>
                <w:numId w:val="3"/>
              </w:numPr>
              <w:contextualSpacing/>
              <w:rPr>
                <w:color w:val="000000"/>
                <w:sz w:val="20"/>
                <w:szCs w:val="20"/>
              </w:rPr>
            </w:pPr>
            <w:r w:rsidRPr="000D3639">
              <w:rPr>
                <w:color w:val="000000"/>
                <w:sz w:val="20"/>
                <w:szCs w:val="20"/>
              </w:rPr>
              <w:t>електронного черги на прийом/ консультацію до лікарів (кабінетів) з урахуванням часу та доступності запису (</w:t>
            </w:r>
            <w:proofErr w:type="gramStart"/>
            <w:r w:rsidRPr="000D3639">
              <w:rPr>
                <w:color w:val="000000"/>
                <w:sz w:val="20"/>
                <w:szCs w:val="20"/>
              </w:rPr>
              <w:t>у</w:t>
            </w:r>
            <w:proofErr w:type="gramEnd"/>
            <w:r w:rsidRPr="000D3639">
              <w:rPr>
                <w:color w:val="000000"/>
                <w:sz w:val="20"/>
                <w:szCs w:val="20"/>
              </w:rPr>
              <w:t xml:space="preserve"> разі, якщо час вільний для запису), пацієнта, прийом якого призначений (якщо час зайняти для запису);</w:t>
            </w:r>
          </w:p>
          <w:p w:rsidR="00BD3701" w:rsidRPr="000D3639" w:rsidRDefault="00BD3701" w:rsidP="00613BDA">
            <w:pPr>
              <w:numPr>
                <w:ilvl w:val="0"/>
                <w:numId w:val="3"/>
              </w:numPr>
              <w:contextualSpacing/>
              <w:rPr>
                <w:color w:val="000000"/>
                <w:sz w:val="20"/>
                <w:szCs w:val="20"/>
              </w:rPr>
            </w:pPr>
            <w:r w:rsidRPr="000D3639">
              <w:rPr>
                <w:color w:val="000000"/>
                <w:sz w:val="20"/>
                <w:szCs w:val="20"/>
              </w:rPr>
              <w:t>переліком</w:t>
            </w:r>
            <w:r w:rsidRPr="000D3639">
              <w:rPr>
                <w:sz w:val="20"/>
                <w:szCs w:val="20"/>
              </w:rPr>
              <w:t xml:space="preserve"> типів прийомів/ консультацій (послуг) доступних для запису, що надаються лікарем, та доступності запису для окремого пацієнта з урахуванням </w:t>
            </w:r>
            <w:proofErr w:type="gramStart"/>
            <w:r w:rsidRPr="000D3639">
              <w:rPr>
                <w:sz w:val="20"/>
                <w:szCs w:val="20"/>
              </w:rPr>
              <w:t>стат</w:t>
            </w:r>
            <w:proofErr w:type="gramEnd"/>
            <w:r w:rsidRPr="000D3639">
              <w:rPr>
                <w:sz w:val="20"/>
                <w:szCs w:val="20"/>
              </w:rPr>
              <w:t>і, віку та інших обмежень, що встановлені в графіку лікаря;</w:t>
            </w:r>
          </w:p>
          <w:p w:rsidR="00BD3701" w:rsidRPr="000D3639" w:rsidRDefault="00BD3701" w:rsidP="00613BDA">
            <w:pPr>
              <w:numPr>
                <w:ilvl w:val="0"/>
                <w:numId w:val="3"/>
              </w:numPr>
              <w:contextualSpacing/>
              <w:rPr>
                <w:color w:val="000000"/>
                <w:sz w:val="20"/>
                <w:szCs w:val="20"/>
              </w:rPr>
            </w:pPr>
            <w:r w:rsidRPr="000D3639">
              <w:rPr>
                <w:sz w:val="20"/>
                <w:szCs w:val="20"/>
              </w:rPr>
              <w:t>Система</w:t>
            </w:r>
            <w:r w:rsidR="00AB5E16">
              <w:rPr>
                <w:sz w:val="20"/>
                <w:szCs w:val="20"/>
              </w:rPr>
              <w:t xml:space="preserve"> має  забезпечувати</w:t>
            </w:r>
            <w:r w:rsidRPr="000D3639">
              <w:rPr>
                <w:sz w:val="20"/>
                <w:szCs w:val="20"/>
              </w:rPr>
              <w:t xml:space="preserve"> доступ користувачам в ЗОЗі доступ до даних пацієнтів з метою створення запису на прийом до </w:t>
            </w:r>
            <w:proofErr w:type="gramStart"/>
            <w:r w:rsidRPr="000D3639">
              <w:rPr>
                <w:sz w:val="20"/>
                <w:szCs w:val="20"/>
              </w:rPr>
              <w:t>л</w:t>
            </w:r>
            <w:proofErr w:type="gramEnd"/>
            <w:r w:rsidRPr="000D3639">
              <w:rPr>
                <w:sz w:val="20"/>
                <w:szCs w:val="20"/>
              </w:rPr>
              <w:t>ікаря.</w:t>
            </w:r>
          </w:p>
          <w:p w:rsidR="00BD3701" w:rsidRPr="000D3639" w:rsidRDefault="00BD3701" w:rsidP="00613BDA">
            <w:pPr>
              <w:numPr>
                <w:ilvl w:val="0"/>
                <w:numId w:val="3"/>
              </w:numPr>
              <w:contextualSpacing/>
              <w:rPr>
                <w:color w:val="000000"/>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пошук записів на прийом по пацієнтам з вказанням періоду часу, типу прийому (послуги) спеці</w:t>
            </w:r>
            <w:proofErr w:type="gramStart"/>
            <w:r w:rsidRPr="000D3639">
              <w:rPr>
                <w:sz w:val="20"/>
                <w:szCs w:val="20"/>
              </w:rPr>
              <w:t>алізації лікаря</w:t>
            </w:r>
            <w:proofErr w:type="gramEnd"/>
            <w:r w:rsidRPr="000D3639">
              <w:rPr>
                <w:sz w:val="20"/>
                <w:szCs w:val="20"/>
              </w:rPr>
              <w:t>, та окремого лікаря.</w:t>
            </w:r>
          </w:p>
          <w:p w:rsidR="00BD3701" w:rsidRPr="000D3639" w:rsidRDefault="00BD3701" w:rsidP="00613BDA">
            <w:pPr>
              <w:numPr>
                <w:ilvl w:val="0"/>
                <w:numId w:val="3"/>
              </w:numPr>
              <w:contextualSpacing/>
              <w:rPr>
                <w:color w:val="000000"/>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друк міжнародного </w:t>
            </w:r>
            <w:proofErr w:type="gramStart"/>
            <w:r w:rsidRPr="000D3639">
              <w:rPr>
                <w:sz w:val="20"/>
                <w:szCs w:val="20"/>
              </w:rPr>
              <w:t>св</w:t>
            </w:r>
            <w:proofErr w:type="gramEnd"/>
            <w:r w:rsidRPr="000D3639">
              <w:rPr>
                <w:sz w:val="20"/>
                <w:szCs w:val="20"/>
              </w:rPr>
              <w:t>ідоцтва про вакцинацію</w:t>
            </w:r>
          </w:p>
          <w:p w:rsidR="00BD3701" w:rsidRPr="000D3639" w:rsidRDefault="00BD3701" w:rsidP="00613BDA">
            <w:pPr>
              <w:numPr>
                <w:ilvl w:val="0"/>
                <w:numId w:val="3"/>
              </w:numPr>
              <w:contextualSpacing/>
              <w:rPr>
                <w:color w:val="000000"/>
                <w:sz w:val="20"/>
                <w:szCs w:val="20"/>
              </w:rPr>
            </w:pPr>
            <w:r w:rsidRPr="000D3639">
              <w:rPr>
                <w:sz w:val="20"/>
                <w:szCs w:val="20"/>
              </w:rPr>
              <w:t xml:space="preserve">Система </w:t>
            </w:r>
            <w:r w:rsidR="00AB5E16">
              <w:rPr>
                <w:sz w:val="20"/>
                <w:szCs w:val="20"/>
              </w:rPr>
              <w:t>має забезпечувати</w:t>
            </w:r>
            <w:r w:rsidRPr="000D3639">
              <w:rPr>
                <w:sz w:val="20"/>
                <w:szCs w:val="20"/>
              </w:rPr>
              <w:t xml:space="preserve"> та враховує обмеження «закріплений лікар», що дає змогу записувати пацієнта лише до обраного лікарі. Система </w:t>
            </w:r>
            <w:proofErr w:type="gramStart"/>
            <w:r w:rsidR="00AB5E16">
              <w:rPr>
                <w:sz w:val="20"/>
                <w:szCs w:val="20"/>
              </w:rPr>
              <w:t>повинна надавати</w:t>
            </w:r>
            <w:r w:rsidRPr="000D3639">
              <w:rPr>
                <w:sz w:val="20"/>
                <w:szCs w:val="20"/>
              </w:rPr>
              <w:t xml:space="preserve"> швидкий доступ до розкладу такого лікаря</w:t>
            </w:r>
            <w:proofErr w:type="gramEnd"/>
            <w:r w:rsidRPr="000D3639">
              <w:rPr>
                <w:sz w:val="20"/>
                <w:szCs w:val="20"/>
              </w:rPr>
              <w:t xml:space="preserve"> для обраного пацієнта.</w:t>
            </w:r>
          </w:p>
          <w:p w:rsidR="00BD3701" w:rsidRPr="000D3639" w:rsidRDefault="00BD3701" w:rsidP="00AB5E16">
            <w:pPr>
              <w:ind w:left="720"/>
              <w:contextualSpacing/>
              <w:rPr>
                <w:sz w:val="20"/>
                <w:szCs w:val="20"/>
              </w:rPr>
            </w:pPr>
            <w:r w:rsidRPr="000D3639">
              <w:rPr>
                <w:sz w:val="20"/>
                <w:szCs w:val="20"/>
              </w:rPr>
              <w:t xml:space="preserve">При записі на прийом/консультацію </w:t>
            </w:r>
            <w:r w:rsidR="00AB5E16">
              <w:rPr>
                <w:sz w:val="20"/>
                <w:szCs w:val="20"/>
              </w:rPr>
              <w:t>користувачем з ЗОЗу Система повинна</w:t>
            </w:r>
            <w:r w:rsidRPr="000D3639">
              <w:rPr>
                <w:sz w:val="20"/>
                <w:szCs w:val="20"/>
              </w:rPr>
              <w:t xml:space="preserve"> виконувати:</w:t>
            </w:r>
          </w:p>
          <w:p w:rsidR="00BD3701" w:rsidRPr="000D3639" w:rsidRDefault="00BD3701" w:rsidP="00613BDA">
            <w:pPr>
              <w:numPr>
                <w:ilvl w:val="0"/>
                <w:numId w:val="3"/>
              </w:numPr>
              <w:contextualSpacing/>
              <w:rPr>
                <w:sz w:val="20"/>
                <w:szCs w:val="20"/>
              </w:rPr>
            </w:pPr>
            <w:r w:rsidRPr="000D3639">
              <w:rPr>
                <w:sz w:val="20"/>
                <w:szCs w:val="20"/>
              </w:rPr>
              <w:t>фіксувати час запису;</w:t>
            </w:r>
          </w:p>
          <w:p w:rsidR="00BD3701" w:rsidRPr="000D3639" w:rsidRDefault="00BD3701" w:rsidP="00613BDA">
            <w:pPr>
              <w:numPr>
                <w:ilvl w:val="0"/>
                <w:numId w:val="3"/>
              </w:numPr>
              <w:contextualSpacing/>
              <w:rPr>
                <w:sz w:val="20"/>
                <w:szCs w:val="20"/>
              </w:rPr>
            </w:pPr>
            <w:r w:rsidRPr="000D3639">
              <w:rPr>
                <w:sz w:val="20"/>
                <w:szCs w:val="20"/>
              </w:rPr>
              <w:t>фіксувати час початку прийому;</w:t>
            </w:r>
          </w:p>
          <w:p w:rsidR="00BD3701" w:rsidRPr="000D3639" w:rsidRDefault="00BD3701" w:rsidP="00613BDA">
            <w:pPr>
              <w:numPr>
                <w:ilvl w:val="0"/>
                <w:numId w:val="3"/>
              </w:numPr>
              <w:contextualSpacing/>
              <w:rPr>
                <w:sz w:val="20"/>
                <w:szCs w:val="20"/>
              </w:rPr>
            </w:pPr>
            <w:r w:rsidRPr="000D3639">
              <w:rPr>
                <w:sz w:val="20"/>
                <w:szCs w:val="20"/>
              </w:rPr>
              <w:t xml:space="preserve">фіксувати пацієнта та лікаря, </w:t>
            </w:r>
            <w:proofErr w:type="gramStart"/>
            <w:r w:rsidRPr="000D3639">
              <w:rPr>
                <w:sz w:val="20"/>
                <w:szCs w:val="20"/>
              </w:rPr>
              <w:t>п</w:t>
            </w:r>
            <w:proofErr w:type="gramEnd"/>
            <w:r w:rsidRPr="000D3639">
              <w:rPr>
                <w:sz w:val="20"/>
                <w:szCs w:val="20"/>
              </w:rPr>
              <w:t>ідрозділ та кабінет;</w:t>
            </w:r>
          </w:p>
          <w:p w:rsidR="00BD3701" w:rsidRPr="000D3639" w:rsidRDefault="00BD3701" w:rsidP="00613BDA">
            <w:pPr>
              <w:numPr>
                <w:ilvl w:val="0"/>
                <w:numId w:val="3"/>
              </w:numPr>
              <w:contextualSpacing/>
              <w:rPr>
                <w:sz w:val="20"/>
                <w:szCs w:val="20"/>
              </w:rPr>
            </w:pPr>
            <w:r w:rsidRPr="000D3639">
              <w:rPr>
                <w:sz w:val="20"/>
                <w:szCs w:val="20"/>
              </w:rPr>
              <w:t>фіксувати тип консультації (послугу) та її тривалість;</w:t>
            </w:r>
          </w:p>
          <w:p w:rsidR="00BD3701" w:rsidRPr="000D3639" w:rsidRDefault="00BD3701" w:rsidP="00613BDA">
            <w:pPr>
              <w:numPr>
                <w:ilvl w:val="0"/>
                <w:numId w:val="3"/>
              </w:numPr>
              <w:contextualSpacing/>
              <w:rPr>
                <w:sz w:val="20"/>
                <w:szCs w:val="20"/>
              </w:rPr>
            </w:pPr>
            <w:r w:rsidRPr="000D3639">
              <w:rPr>
                <w:sz w:val="20"/>
                <w:szCs w:val="20"/>
              </w:rPr>
              <w:t>враховувати тип запису та встановлені лімі</w:t>
            </w:r>
            <w:proofErr w:type="gramStart"/>
            <w:r w:rsidRPr="000D3639">
              <w:rPr>
                <w:sz w:val="20"/>
                <w:szCs w:val="20"/>
              </w:rPr>
              <w:t>ти на</w:t>
            </w:r>
            <w:proofErr w:type="gramEnd"/>
            <w:r w:rsidRPr="000D3639">
              <w:rPr>
                <w:sz w:val="20"/>
                <w:szCs w:val="20"/>
              </w:rPr>
              <w:t xml:space="preserve"> запис;</w:t>
            </w:r>
          </w:p>
          <w:p w:rsidR="00BD3701" w:rsidRPr="000D3639" w:rsidRDefault="00BD3701" w:rsidP="00613BDA">
            <w:pPr>
              <w:numPr>
                <w:ilvl w:val="0"/>
                <w:numId w:val="3"/>
              </w:numPr>
              <w:contextualSpacing/>
              <w:rPr>
                <w:sz w:val="20"/>
                <w:szCs w:val="20"/>
              </w:rPr>
            </w:pPr>
            <w:r w:rsidRPr="000D3639">
              <w:rPr>
                <w:sz w:val="20"/>
                <w:szCs w:val="20"/>
              </w:rPr>
              <w:t>дати можливість швидкого пошуку вільного часу для консультації.</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запис на прийом «поза чергою», для запису на прийом пацієнтів у вже зайнятий іншим пацієнтом час;</w:t>
            </w:r>
          </w:p>
          <w:p w:rsidR="00BD3701" w:rsidRPr="000D3639" w:rsidRDefault="00BD3701" w:rsidP="00613BDA">
            <w:pPr>
              <w:numPr>
                <w:ilvl w:val="0"/>
                <w:numId w:val="3"/>
              </w:numPr>
              <w:contextualSpacing/>
              <w:rPr>
                <w:sz w:val="20"/>
                <w:szCs w:val="20"/>
              </w:rPr>
            </w:pPr>
            <w:r w:rsidRPr="000D3639">
              <w:rPr>
                <w:sz w:val="20"/>
                <w:szCs w:val="20"/>
              </w:rPr>
              <w:lastRenderedPageBreak/>
              <w:t xml:space="preserve">Система </w:t>
            </w:r>
            <w:r w:rsidR="00AB5E16">
              <w:rPr>
                <w:sz w:val="20"/>
                <w:szCs w:val="20"/>
              </w:rPr>
              <w:t>повинна забезпечувати</w:t>
            </w:r>
            <w:r w:rsidRPr="000D3639">
              <w:rPr>
                <w:sz w:val="20"/>
                <w:szCs w:val="20"/>
              </w:rPr>
              <w:t xml:space="preserve"> запис на прийом «поза графіком», для запису на прийом пацієнтів якщо </w:t>
            </w:r>
            <w:proofErr w:type="gramStart"/>
            <w:r w:rsidRPr="000D3639">
              <w:rPr>
                <w:sz w:val="20"/>
                <w:szCs w:val="20"/>
              </w:rPr>
              <w:t>це не</w:t>
            </w:r>
            <w:proofErr w:type="gramEnd"/>
            <w:r w:rsidRPr="000D3639">
              <w:rPr>
                <w:sz w:val="20"/>
                <w:szCs w:val="20"/>
              </w:rPr>
              <w:t xml:space="preserve"> передбачено налаштуваннями графіка лікаря;</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внесення </w:t>
            </w:r>
            <w:proofErr w:type="gramStart"/>
            <w:r w:rsidRPr="000D3639">
              <w:rPr>
                <w:sz w:val="20"/>
                <w:szCs w:val="20"/>
              </w:rPr>
              <w:t>вс</w:t>
            </w:r>
            <w:proofErr w:type="gramEnd"/>
            <w:r w:rsidRPr="000D3639">
              <w:rPr>
                <w:sz w:val="20"/>
                <w:szCs w:val="20"/>
              </w:rPr>
              <w:t>іх необхідних ЕМЗ протягом прийому та фіксувати початок та завершення прийому.</w:t>
            </w:r>
          </w:p>
          <w:p w:rsidR="00BD3701" w:rsidRPr="000D3639" w:rsidRDefault="00BD3701" w:rsidP="00613BDA">
            <w:pPr>
              <w:numPr>
                <w:ilvl w:val="0"/>
                <w:numId w:val="3"/>
              </w:numPr>
              <w:contextualSpacing/>
              <w:jc w:val="both"/>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можливість створення </w:t>
            </w:r>
            <w:proofErr w:type="gramStart"/>
            <w:r w:rsidRPr="000D3639">
              <w:rPr>
                <w:sz w:val="20"/>
                <w:szCs w:val="20"/>
              </w:rPr>
              <w:t>п</w:t>
            </w:r>
            <w:proofErr w:type="gramEnd"/>
            <w:r w:rsidRPr="000D3639">
              <w:rPr>
                <w:sz w:val="20"/>
                <w:szCs w:val="20"/>
              </w:rPr>
              <w:t>ідопічних пацієнта на порталі під час запису на прийом</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можливість виведення списку </w:t>
            </w:r>
            <w:proofErr w:type="gramStart"/>
            <w:r w:rsidRPr="000D3639">
              <w:rPr>
                <w:sz w:val="20"/>
                <w:szCs w:val="20"/>
              </w:rPr>
              <w:t>п</w:t>
            </w:r>
            <w:proofErr w:type="gramEnd"/>
            <w:r w:rsidRPr="000D3639">
              <w:rPr>
                <w:sz w:val="20"/>
                <w:szCs w:val="20"/>
              </w:rPr>
              <w:t>ідопічних пацієнта на порталі для запису на прийом</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можливість створення номенклатур для формування платних медичних послуг</w:t>
            </w:r>
          </w:p>
          <w:p w:rsidR="00BD3701" w:rsidRPr="000D3639" w:rsidRDefault="00BD3701" w:rsidP="00BD3701">
            <w:pPr>
              <w:jc w:val="both"/>
            </w:pPr>
            <w:r w:rsidRPr="000D3639">
              <w:rPr>
                <w:b/>
                <w:bCs/>
                <w:sz w:val="20"/>
                <w:szCs w:val="20"/>
              </w:rPr>
              <w:t>Функції управління розкладами роботи та запису на прийом/консультацію</w:t>
            </w:r>
          </w:p>
          <w:p w:rsidR="00BD3701" w:rsidRPr="000D3639" w:rsidRDefault="00BD3701" w:rsidP="00BD3701">
            <w:pPr>
              <w:jc w:val="both"/>
            </w:pPr>
            <w:r w:rsidRPr="000D3639">
              <w:rPr>
                <w:sz w:val="20"/>
                <w:szCs w:val="20"/>
              </w:rPr>
              <w:t xml:space="preserve">Система </w:t>
            </w:r>
            <w:r w:rsidR="00AB5E16">
              <w:rPr>
                <w:sz w:val="20"/>
                <w:szCs w:val="20"/>
              </w:rPr>
              <w:t xml:space="preserve">повинна </w:t>
            </w:r>
            <w:r w:rsidRPr="000D3639">
              <w:rPr>
                <w:sz w:val="20"/>
                <w:szCs w:val="20"/>
              </w:rPr>
              <w:t>забезпечу</w:t>
            </w:r>
            <w:r w:rsidR="00AB5E16">
              <w:rPr>
                <w:sz w:val="20"/>
                <w:szCs w:val="20"/>
              </w:rPr>
              <w:t>вати</w:t>
            </w:r>
            <w:r w:rsidRPr="000D3639">
              <w:rPr>
                <w:sz w:val="20"/>
                <w:szCs w:val="20"/>
              </w:rPr>
              <w:t>:</w:t>
            </w:r>
          </w:p>
          <w:p w:rsidR="00BD3701" w:rsidRPr="000D3639" w:rsidRDefault="00AB5E16" w:rsidP="00613BDA">
            <w:pPr>
              <w:numPr>
                <w:ilvl w:val="0"/>
                <w:numId w:val="3"/>
              </w:numPr>
              <w:contextualSpacing/>
              <w:rPr>
                <w:sz w:val="20"/>
                <w:szCs w:val="20"/>
              </w:rPr>
            </w:pPr>
            <w:r w:rsidRPr="000D3639">
              <w:rPr>
                <w:sz w:val="20"/>
                <w:szCs w:val="20"/>
              </w:rPr>
              <w:t>Ф</w:t>
            </w:r>
            <w:r w:rsidR="00BD3701" w:rsidRPr="000D3639">
              <w:rPr>
                <w:sz w:val="20"/>
                <w:szCs w:val="20"/>
              </w:rPr>
              <w:t>ормування електронного розкладу роботи лікарів (кабінетів) з урахуванням спеці</w:t>
            </w:r>
            <w:proofErr w:type="gramStart"/>
            <w:r w:rsidR="00BD3701" w:rsidRPr="000D3639">
              <w:rPr>
                <w:sz w:val="20"/>
                <w:szCs w:val="20"/>
              </w:rPr>
              <w:t>алізації лікаря</w:t>
            </w:r>
            <w:proofErr w:type="gramEnd"/>
            <w:r w:rsidR="00BD3701" w:rsidRPr="000D3639">
              <w:rPr>
                <w:sz w:val="20"/>
                <w:szCs w:val="20"/>
              </w:rPr>
              <w:t xml:space="preserve"> та дискретності прийому, з можливістю швидкої активації/деактивації розкладу;</w:t>
            </w:r>
          </w:p>
          <w:p w:rsidR="00BD3701" w:rsidRPr="000D3639" w:rsidRDefault="00BD3701" w:rsidP="00613BDA">
            <w:pPr>
              <w:numPr>
                <w:ilvl w:val="0"/>
                <w:numId w:val="3"/>
              </w:numPr>
              <w:contextualSpacing/>
              <w:rPr>
                <w:sz w:val="20"/>
                <w:szCs w:val="20"/>
              </w:rPr>
            </w:pPr>
            <w:r w:rsidRPr="000D3639">
              <w:rPr>
                <w:sz w:val="20"/>
                <w:szCs w:val="20"/>
              </w:rPr>
              <w:t>ведення графіку роботи лі</w:t>
            </w:r>
            <w:proofErr w:type="gramStart"/>
            <w:r w:rsidRPr="000D3639">
              <w:rPr>
                <w:sz w:val="20"/>
                <w:szCs w:val="20"/>
              </w:rPr>
              <w:t>каря</w:t>
            </w:r>
            <w:proofErr w:type="gramEnd"/>
            <w:r w:rsidRPr="000D3639">
              <w:rPr>
                <w:sz w:val="20"/>
                <w:szCs w:val="20"/>
              </w:rPr>
              <w:t xml:space="preserve"> на день/тиждень;</w:t>
            </w:r>
          </w:p>
          <w:p w:rsidR="00BD3701" w:rsidRPr="000D3639" w:rsidRDefault="00BD3701" w:rsidP="00613BDA">
            <w:pPr>
              <w:numPr>
                <w:ilvl w:val="0"/>
                <w:numId w:val="3"/>
              </w:numPr>
              <w:contextualSpacing/>
              <w:rPr>
                <w:sz w:val="20"/>
                <w:szCs w:val="20"/>
              </w:rPr>
            </w:pPr>
            <w:r w:rsidRPr="000D3639">
              <w:rPr>
                <w:sz w:val="20"/>
                <w:szCs w:val="20"/>
              </w:rPr>
              <w:t>можливість внесення змі</w:t>
            </w:r>
            <w:proofErr w:type="gramStart"/>
            <w:r w:rsidRPr="000D3639">
              <w:rPr>
                <w:sz w:val="20"/>
                <w:szCs w:val="20"/>
              </w:rPr>
              <w:t>н</w:t>
            </w:r>
            <w:proofErr w:type="gramEnd"/>
            <w:r w:rsidRPr="000D3639">
              <w:rPr>
                <w:sz w:val="20"/>
                <w:szCs w:val="20"/>
              </w:rPr>
              <w:t xml:space="preserve"> до графіку;</w:t>
            </w:r>
          </w:p>
          <w:p w:rsidR="00090E99" w:rsidRPr="000D3639" w:rsidRDefault="00090E99" w:rsidP="00613BDA">
            <w:pPr>
              <w:numPr>
                <w:ilvl w:val="0"/>
                <w:numId w:val="3"/>
              </w:numPr>
              <w:contextualSpacing/>
              <w:rPr>
                <w:sz w:val="20"/>
                <w:szCs w:val="20"/>
              </w:rPr>
            </w:pPr>
            <w:r w:rsidRPr="000D3639">
              <w:rPr>
                <w:sz w:val="20"/>
                <w:szCs w:val="20"/>
              </w:rPr>
              <w:t>створення нових типів графі</w:t>
            </w:r>
            <w:proofErr w:type="gramStart"/>
            <w:r w:rsidRPr="000D3639">
              <w:rPr>
                <w:sz w:val="20"/>
                <w:szCs w:val="20"/>
              </w:rPr>
              <w:t>к</w:t>
            </w:r>
            <w:proofErr w:type="gramEnd"/>
            <w:r w:rsidRPr="000D3639">
              <w:rPr>
                <w:sz w:val="20"/>
                <w:szCs w:val="20"/>
              </w:rPr>
              <w:t>ів – відгул, вихідний</w:t>
            </w:r>
            <w:r w:rsidR="000E6570" w:rsidRPr="000D3639">
              <w:rPr>
                <w:sz w:val="20"/>
                <w:szCs w:val="20"/>
              </w:rPr>
              <w:t>, декретна відпустка</w:t>
            </w:r>
          </w:p>
          <w:p w:rsidR="00090E99" w:rsidRPr="000D3639" w:rsidRDefault="00090E99" w:rsidP="00613BDA">
            <w:pPr>
              <w:numPr>
                <w:ilvl w:val="0"/>
                <w:numId w:val="3"/>
              </w:numPr>
              <w:contextualSpacing/>
              <w:rPr>
                <w:sz w:val="20"/>
                <w:szCs w:val="20"/>
              </w:rPr>
            </w:pPr>
            <w:r w:rsidRPr="000D3639">
              <w:rPr>
                <w:sz w:val="20"/>
                <w:szCs w:val="20"/>
              </w:rPr>
              <w:t>встановлення перерви в графі</w:t>
            </w:r>
            <w:proofErr w:type="gramStart"/>
            <w:r w:rsidRPr="000D3639">
              <w:rPr>
                <w:sz w:val="20"/>
                <w:szCs w:val="20"/>
              </w:rPr>
              <w:t>ку м</w:t>
            </w:r>
            <w:proofErr w:type="gramEnd"/>
            <w:r w:rsidRPr="000D3639">
              <w:rPr>
                <w:sz w:val="20"/>
                <w:szCs w:val="20"/>
              </w:rPr>
              <w:t>іж прийомами</w:t>
            </w:r>
          </w:p>
          <w:p w:rsidR="00090E99" w:rsidRPr="000D3639" w:rsidRDefault="00090E99" w:rsidP="00613BDA">
            <w:pPr>
              <w:numPr>
                <w:ilvl w:val="0"/>
                <w:numId w:val="3"/>
              </w:numPr>
              <w:contextualSpacing/>
              <w:rPr>
                <w:sz w:val="20"/>
                <w:szCs w:val="20"/>
              </w:rPr>
            </w:pPr>
            <w:r w:rsidRPr="000D3639">
              <w:rPr>
                <w:sz w:val="20"/>
                <w:szCs w:val="20"/>
              </w:rPr>
              <w:t>можливість налаштування періоду часу графіку прийомі</w:t>
            </w:r>
            <w:proofErr w:type="gramStart"/>
            <w:r w:rsidRPr="000D3639">
              <w:rPr>
                <w:sz w:val="20"/>
                <w:szCs w:val="20"/>
              </w:rPr>
              <w:t>в</w:t>
            </w:r>
            <w:proofErr w:type="gramEnd"/>
          </w:p>
          <w:p w:rsidR="00090E99" w:rsidRPr="000D3639" w:rsidRDefault="00090E99" w:rsidP="00613BDA">
            <w:pPr>
              <w:numPr>
                <w:ilvl w:val="0"/>
                <w:numId w:val="3"/>
              </w:numPr>
              <w:contextualSpacing/>
              <w:rPr>
                <w:sz w:val="20"/>
                <w:szCs w:val="20"/>
              </w:rPr>
            </w:pPr>
            <w:r w:rsidRPr="000D3639">
              <w:rPr>
                <w:sz w:val="20"/>
                <w:szCs w:val="20"/>
              </w:rPr>
              <w:t>можливість встановлювати типи прийомів</w:t>
            </w:r>
          </w:p>
          <w:p w:rsidR="00090E99" w:rsidRPr="000D3639" w:rsidRDefault="00090E99" w:rsidP="00613BDA">
            <w:pPr>
              <w:numPr>
                <w:ilvl w:val="0"/>
                <w:numId w:val="3"/>
              </w:numPr>
              <w:contextualSpacing/>
              <w:rPr>
                <w:sz w:val="20"/>
                <w:szCs w:val="20"/>
              </w:rPr>
            </w:pPr>
            <w:r w:rsidRPr="000D3639">
              <w:rPr>
                <w:sz w:val="20"/>
                <w:szCs w:val="20"/>
              </w:rPr>
              <w:t>створення шаблонів графіку прийомів лі</w:t>
            </w:r>
            <w:proofErr w:type="gramStart"/>
            <w:r w:rsidRPr="000D3639">
              <w:rPr>
                <w:sz w:val="20"/>
                <w:szCs w:val="20"/>
              </w:rPr>
              <w:t>каря</w:t>
            </w:r>
            <w:proofErr w:type="gramEnd"/>
          </w:p>
          <w:p w:rsidR="00C820C8" w:rsidRPr="000D3639" w:rsidRDefault="00C820C8" w:rsidP="00C820C8">
            <w:pPr>
              <w:numPr>
                <w:ilvl w:val="0"/>
                <w:numId w:val="3"/>
              </w:numPr>
              <w:contextualSpacing/>
              <w:rPr>
                <w:sz w:val="20"/>
                <w:szCs w:val="20"/>
              </w:rPr>
            </w:pPr>
            <w:r w:rsidRPr="000D3639">
              <w:rPr>
                <w:sz w:val="20"/>
                <w:szCs w:val="20"/>
              </w:rPr>
              <w:t>видалення шаблонів графіку прийомів лі</w:t>
            </w:r>
            <w:proofErr w:type="gramStart"/>
            <w:r w:rsidRPr="000D3639">
              <w:rPr>
                <w:sz w:val="20"/>
                <w:szCs w:val="20"/>
              </w:rPr>
              <w:t>каря</w:t>
            </w:r>
            <w:proofErr w:type="gramEnd"/>
          </w:p>
          <w:p w:rsidR="00C820C8" w:rsidRPr="000D3639" w:rsidRDefault="00C820C8" w:rsidP="00C820C8">
            <w:pPr>
              <w:numPr>
                <w:ilvl w:val="0"/>
                <w:numId w:val="3"/>
              </w:numPr>
              <w:contextualSpacing/>
              <w:rPr>
                <w:sz w:val="20"/>
                <w:szCs w:val="20"/>
              </w:rPr>
            </w:pPr>
            <w:r w:rsidRPr="000D3639">
              <w:rPr>
                <w:sz w:val="20"/>
                <w:szCs w:val="20"/>
              </w:rPr>
              <w:t>застосування шаблонів графіку прийомів лі</w:t>
            </w:r>
            <w:proofErr w:type="gramStart"/>
            <w:r w:rsidRPr="000D3639">
              <w:rPr>
                <w:sz w:val="20"/>
                <w:szCs w:val="20"/>
              </w:rPr>
              <w:t>каря</w:t>
            </w:r>
            <w:proofErr w:type="gramEnd"/>
          </w:p>
          <w:p w:rsidR="00C820C8" w:rsidRPr="000D3639" w:rsidRDefault="00C820C8" w:rsidP="00C820C8">
            <w:pPr>
              <w:numPr>
                <w:ilvl w:val="0"/>
                <w:numId w:val="3"/>
              </w:numPr>
              <w:contextualSpacing/>
              <w:rPr>
                <w:sz w:val="20"/>
                <w:szCs w:val="20"/>
              </w:rPr>
            </w:pPr>
            <w:r w:rsidRPr="000D3639">
              <w:rPr>
                <w:sz w:val="20"/>
                <w:szCs w:val="20"/>
              </w:rPr>
              <w:t xml:space="preserve">налаштування доступу до шаблону графіку прийомів </w:t>
            </w:r>
            <w:proofErr w:type="gramStart"/>
            <w:r w:rsidRPr="000D3639">
              <w:rPr>
                <w:sz w:val="20"/>
                <w:szCs w:val="20"/>
              </w:rPr>
              <w:t>вс</w:t>
            </w:r>
            <w:proofErr w:type="gramEnd"/>
            <w:r w:rsidRPr="000D3639">
              <w:rPr>
                <w:sz w:val="20"/>
                <w:szCs w:val="20"/>
              </w:rPr>
              <w:t>ім співробітникам організації</w:t>
            </w:r>
          </w:p>
          <w:p w:rsidR="00BD3701" w:rsidRPr="000D3639" w:rsidRDefault="00BD3701" w:rsidP="00613BDA">
            <w:pPr>
              <w:numPr>
                <w:ilvl w:val="0"/>
                <w:numId w:val="3"/>
              </w:numPr>
              <w:contextualSpacing/>
              <w:rPr>
                <w:sz w:val="20"/>
                <w:szCs w:val="20"/>
              </w:rPr>
            </w:pPr>
            <w:r w:rsidRPr="000D3639">
              <w:rPr>
                <w:sz w:val="20"/>
                <w:szCs w:val="20"/>
              </w:rPr>
              <w:t xml:space="preserve">відображення розкладу з можливістю фільтрації </w:t>
            </w:r>
            <w:proofErr w:type="gramStart"/>
            <w:r w:rsidRPr="000D3639">
              <w:rPr>
                <w:sz w:val="20"/>
                <w:szCs w:val="20"/>
              </w:rPr>
              <w:t>по</w:t>
            </w:r>
            <w:proofErr w:type="gramEnd"/>
            <w:r w:rsidRPr="000D3639">
              <w:rPr>
                <w:sz w:val="20"/>
                <w:szCs w:val="20"/>
              </w:rPr>
              <w:t xml:space="preserve"> відділенню, спеціалізації або лікарю;</w:t>
            </w:r>
          </w:p>
          <w:p w:rsidR="00BD3701" w:rsidRPr="000D3639" w:rsidRDefault="00BD3701" w:rsidP="00613BDA">
            <w:pPr>
              <w:numPr>
                <w:ilvl w:val="0"/>
                <w:numId w:val="3"/>
              </w:numPr>
              <w:contextualSpacing/>
              <w:rPr>
                <w:sz w:val="20"/>
                <w:szCs w:val="20"/>
              </w:rPr>
            </w:pPr>
            <w:r w:rsidRPr="000D3639">
              <w:rPr>
                <w:sz w:val="20"/>
                <w:szCs w:val="20"/>
              </w:rPr>
              <w:t xml:space="preserve">передбачено тип графіку, як прийоми </w:t>
            </w:r>
            <w:proofErr w:type="gramStart"/>
            <w:r w:rsidRPr="000D3639">
              <w:rPr>
                <w:sz w:val="20"/>
                <w:szCs w:val="20"/>
              </w:rPr>
              <w:t>в</w:t>
            </w:r>
            <w:proofErr w:type="gramEnd"/>
            <w:r w:rsidRPr="000D3639">
              <w:rPr>
                <w:sz w:val="20"/>
                <w:szCs w:val="20"/>
              </w:rPr>
              <w:t xml:space="preserve"> </w:t>
            </w:r>
            <w:proofErr w:type="gramStart"/>
            <w:r w:rsidRPr="000D3639">
              <w:rPr>
                <w:sz w:val="20"/>
                <w:szCs w:val="20"/>
              </w:rPr>
              <w:t>порядку</w:t>
            </w:r>
            <w:proofErr w:type="gramEnd"/>
            <w:r w:rsidRPr="000D3639">
              <w:rPr>
                <w:sz w:val="20"/>
                <w:szCs w:val="20"/>
              </w:rPr>
              <w:t xml:space="preserve"> живої черги, а також як прийоми із записом на конкретний час. Також передбачена комбінація цих типів </w:t>
            </w:r>
            <w:proofErr w:type="gramStart"/>
            <w:r w:rsidRPr="000D3639">
              <w:rPr>
                <w:sz w:val="20"/>
                <w:szCs w:val="20"/>
              </w:rPr>
              <w:t>в</w:t>
            </w:r>
            <w:proofErr w:type="gramEnd"/>
            <w:r w:rsidRPr="000D3639">
              <w:rPr>
                <w:sz w:val="20"/>
                <w:szCs w:val="20"/>
              </w:rPr>
              <w:t xml:space="preserve"> межах одного графіку із відведенням певного часу роботи лікаря на кожен з типів графіку;</w:t>
            </w:r>
          </w:p>
          <w:p w:rsidR="00BD3701" w:rsidRPr="000D3639" w:rsidRDefault="00BD3701" w:rsidP="00613BDA">
            <w:pPr>
              <w:numPr>
                <w:ilvl w:val="0"/>
                <w:numId w:val="3"/>
              </w:numPr>
              <w:contextualSpacing/>
              <w:rPr>
                <w:sz w:val="20"/>
                <w:szCs w:val="20"/>
              </w:rPr>
            </w:pPr>
            <w:r w:rsidRPr="000D3639">
              <w:rPr>
                <w:sz w:val="20"/>
                <w:szCs w:val="20"/>
              </w:rPr>
              <w:t>період часу впродовж робочого дня з правами (типом запису) «</w:t>
            </w:r>
            <w:proofErr w:type="gramStart"/>
            <w:r w:rsidRPr="000D3639">
              <w:rPr>
                <w:sz w:val="20"/>
                <w:szCs w:val="20"/>
              </w:rPr>
              <w:t>жива</w:t>
            </w:r>
            <w:proofErr w:type="gramEnd"/>
            <w:r w:rsidRPr="000D3639">
              <w:rPr>
                <w:sz w:val="20"/>
                <w:szCs w:val="20"/>
              </w:rPr>
              <w:t xml:space="preserve"> черга» повинен мати можливість налаштування ліміту на кількість одночасних записів;</w:t>
            </w:r>
          </w:p>
          <w:p w:rsidR="00BD3701" w:rsidRPr="000D3639" w:rsidRDefault="00BD3701" w:rsidP="00613BDA">
            <w:pPr>
              <w:numPr>
                <w:ilvl w:val="0"/>
                <w:numId w:val="3"/>
              </w:numPr>
              <w:contextualSpacing/>
              <w:rPr>
                <w:sz w:val="20"/>
                <w:szCs w:val="20"/>
              </w:rPr>
            </w:pPr>
            <w:r w:rsidRPr="000D3639">
              <w:rPr>
                <w:sz w:val="20"/>
                <w:szCs w:val="20"/>
              </w:rPr>
              <w:t>передбачено резервування робочого часу у графіках;</w:t>
            </w:r>
          </w:p>
          <w:p w:rsidR="00BD3701" w:rsidRPr="000D3639" w:rsidRDefault="00BD3701" w:rsidP="00613BDA">
            <w:pPr>
              <w:numPr>
                <w:ilvl w:val="0"/>
                <w:numId w:val="3"/>
              </w:numPr>
              <w:contextualSpacing/>
              <w:rPr>
                <w:sz w:val="20"/>
                <w:szCs w:val="20"/>
              </w:rPr>
            </w:pPr>
            <w:r w:rsidRPr="000D3639">
              <w:rPr>
                <w:sz w:val="20"/>
                <w:szCs w:val="20"/>
              </w:rPr>
              <w:t>можливість позначати "Неробочі дні" (в розкладі роботи лікарів) або "Неробочі години" (в робочому дні конкретного лі</w:t>
            </w:r>
            <w:proofErr w:type="gramStart"/>
            <w:r w:rsidRPr="000D3639">
              <w:rPr>
                <w:sz w:val="20"/>
                <w:szCs w:val="20"/>
              </w:rPr>
              <w:t>каря</w:t>
            </w:r>
            <w:proofErr w:type="gramEnd"/>
            <w:r w:rsidRPr="000D3639">
              <w:rPr>
                <w:sz w:val="20"/>
                <w:szCs w:val="20"/>
              </w:rPr>
              <w:t>) роботи лікаря з зазначенням причини (наприклад «Обідня перерва»);</w:t>
            </w:r>
          </w:p>
          <w:p w:rsidR="00BD3701" w:rsidRPr="000D3639" w:rsidRDefault="00BD3701" w:rsidP="00613BDA">
            <w:pPr>
              <w:numPr>
                <w:ilvl w:val="0"/>
                <w:numId w:val="3"/>
              </w:numPr>
              <w:contextualSpacing/>
              <w:rPr>
                <w:sz w:val="20"/>
                <w:szCs w:val="20"/>
              </w:rPr>
            </w:pPr>
            <w:proofErr w:type="gramStart"/>
            <w:r w:rsidRPr="000D3639">
              <w:rPr>
                <w:sz w:val="20"/>
                <w:szCs w:val="20"/>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roofErr w:type="gramEnd"/>
          </w:p>
          <w:p w:rsidR="00BD3701" w:rsidRPr="000D3639" w:rsidRDefault="00BD3701" w:rsidP="00613BDA">
            <w:pPr>
              <w:numPr>
                <w:ilvl w:val="0"/>
                <w:numId w:val="3"/>
              </w:numPr>
              <w:contextualSpacing/>
              <w:rPr>
                <w:sz w:val="20"/>
                <w:szCs w:val="20"/>
              </w:rPr>
            </w:pPr>
            <w:r w:rsidRPr="000D3639">
              <w:rPr>
                <w:sz w:val="20"/>
                <w:szCs w:val="20"/>
              </w:rPr>
              <w:t>можливість фіксації відпустки і звільнення співробітника у розкладах;</w:t>
            </w:r>
          </w:p>
          <w:p w:rsidR="00BD3701" w:rsidRPr="000D3639" w:rsidRDefault="00BD3701" w:rsidP="00613BDA">
            <w:pPr>
              <w:numPr>
                <w:ilvl w:val="0"/>
                <w:numId w:val="3"/>
              </w:numPr>
              <w:contextualSpacing/>
              <w:rPr>
                <w:sz w:val="20"/>
                <w:szCs w:val="20"/>
              </w:rPr>
            </w:pPr>
            <w:r w:rsidRPr="000D3639">
              <w:rPr>
                <w:sz w:val="20"/>
                <w:szCs w:val="20"/>
              </w:rPr>
              <w:t>можливість валідації та зміни часу тривалості прийому в графіку роботи співробітника</w:t>
            </w:r>
          </w:p>
          <w:p w:rsidR="00BD3701" w:rsidRPr="000D3639" w:rsidRDefault="00BD3701" w:rsidP="00613BDA">
            <w:pPr>
              <w:numPr>
                <w:ilvl w:val="0"/>
                <w:numId w:val="3"/>
              </w:numPr>
              <w:contextualSpacing/>
              <w:rPr>
                <w:sz w:val="20"/>
                <w:szCs w:val="20"/>
              </w:rPr>
            </w:pPr>
            <w:r w:rsidRPr="000D3639">
              <w:rPr>
                <w:sz w:val="20"/>
                <w:szCs w:val="20"/>
              </w:rPr>
              <w:t xml:space="preserve">відображення розкладу на тиждень по закладу з можливістю фільтрації по відділенню, спеціалізації або лікарю та </w:t>
            </w:r>
            <w:proofErr w:type="gramStart"/>
            <w:r w:rsidRPr="000D3639">
              <w:rPr>
                <w:sz w:val="20"/>
                <w:szCs w:val="20"/>
              </w:rPr>
              <w:t>у</w:t>
            </w:r>
            <w:proofErr w:type="gramEnd"/>
            <w:r w:rsidRPr="000D3639">
              <w:rPr>
                <w:sz w:val="20"/>
                <w:szCs w:val="20"/>
              </w:rPr>
              <w:t xml:space="preserve"> детальному вигляді по обраному дню та лікарю;</w:t>
            </w:r>
          </w:p>
          <w:p w:rsidR="00BD3701" w:rsidRPr="000D3639" w:rsidRDefault="00BD3701" w:rsidP="00BD3701">
            <w:pPr>
              <w:jc w:val="both"/>
            </w:pPr>
            <w:r w:rsidRPr="000D3639">
              <w:rPr>
                <w:sz w:val="20"/>
                <w:szCs w:val="20"/>
              </w:rPr>
              <w:t>При записі на консульта</w:t>
            </w:r>
            <w:r w:rsidR="00AB5E16">
              <w:rPr>
                <w:sz w:val="20"/>
                <w:szCs w:val="20"/>
              </w:rPr>
              <w:t xml:space="preserve">цію система повинна </w:t>
            </w:r>
            <w:r w:rsidRPr="000D3639">
              <w:rPr>
                <w:sz w:val="20"/>
                <w:szCs w:val="20"/>
              </w:rPr>
              <w:t>виконувати:</w:t>
            </w:r>
          </w:p>
          <w:p w:rsidR="00613BDA" w:rsidRPr="000D3639" w:rsidRDefault="00613BDA" w:rsidP="00613BDA">
            <w:pPr>
              <w:numPr>
                <w:ilvl w:val="0"/>
                <w:numId w:val="5"/>
              </w:numPr>
              <w:jc w:val="both"/>
            </w:pPr>
            <w:r w:rsidRPr="000D3639">
              <w:rPr>
                <w:sz w:val="20"/>
                <w:szCs w:val="20"/>
              </w:rPr>
              <w:t>дата та час прийому</w:t>
            </w:r>
          </w:p>
          <w:p w:rsidR="00BD3701" w:rsidRPr="000D3639" w:rsidRDefault="00BD3701" w:rsidP="00613BDA">
            <w:pPr>
              <w:numPr>
                <w:ilvl w:val="0"/>
                <w:numId w:val="3"/>
              </w:numPr>
              <w:contextualSpacing/>
              <w:rPr>
                <w:sz w:val="20"/>
                <w:szCs w:val="20"/>
              </w:rPr>
            </w:pPr>
            <w:r w:rsidRPr="000D3639">
              <w:rPr>
                <w:sz w:val="20"/>
                <w:szCs w:val="20"/>
              </w:rPr>
              <w:t>фіксувати час запису;</w:t>
            </w:r>
          </w:p>
          <w:p w:rsidR="00BD3701" w:rsidRPr="000D3639" w:rsidRDefault="00BD3701" w:rsidP="00613BDA">
            <w:pPr>
              <w:numPr>
                <w:ilvl w:val="0"/>
                <w:numId w:val="3"/>
              </w:numPr>
              <w:contextualSpacing/>
              <w:rPr>
                <w:sz w:val="20"/>
                <w:szCs w:val="20"/>
              </w:rPr>
            </w:pPr>
            <w:r w:rsidRPr="000D3639">
              <w:rPr>
                <w:sz w:val="20"/>
                <w:szCs w:val="20"/>
              </w:rPr>
              <w:t>фіксувати пацієнта;</w:t>
            </w:r>
          </w:p>
          <w:p w:rsidR="00BD3701" w:rsidRPr="000D3639" w:rsidRDefault="00BD3701" w:rsidP="00613BDA">
            <w:pPr>
              <w:numPr>
                <w:ilvl w:val="0"/>
                <w:numId w:val="3"/>
              </w:numPr>
              <w:contextualSpacing/>
              <w:rPr>
                <w:sz w:val="20"/>
                <w:szCs w:val="20"/>
              </w:rPr>
            </w:pPr>
            <w:r w:rsidRPr="000D3639">
              <w:rPr>
                <w:sz w:val="20"/>
                <w:szCs w:val="20"/>
              </w:rPr>
              <w:t>фіксувати тип консультації;</w:t>
            </w:r>
          </w:p>
          <w:p w:rsidR="00BD3701" w:rsidRPr="000D3639" w:rsidRDefault="00BD3701" w:rsidP="00613BDA">
            <w:pPr>
              <w:numPr>
                <w:ilvl w:val="0"/>
                <w:numId w:val="3"/>
              </w:numPr>
              <w:contextualSpacing/>
              <w:rPr>
                <w:sz w:val="20"/>
                <w:szCs w:val="20"/>
              </w:rPr>
            </w:pPr>
            <w:r w:rsidRPr="000D3639">
              <w:rPr>
                <w:sz w:val="20"/>
                <w:szCs w:val="20"/>
              </w:rPr>
              <w:t>фіксувати причину запису;</w:t>
            </w:r>
          </w:p>
          <w:p w:rsidR="00BD3701" w:rsidRPr="000D3639" w:rsidRDefault="00BD3701" w:rsidP="00613BDA">
            <w:pPr>
              <w:numPr>
                <w:ilvl w:val="0"/>
                <w:numId w:val="3"/>
              </w:numPr>
              <w:contextualSpacing/>
              <w:rPr>
                <w:sz w:val="20"/>
                <w:szCs w:val="20"/>
              </w:rPr>
            </w:pPr>
            <w:r w:rsidRPr="000D3639">
              <w:rPr>
                <w:sz w:val="20"/>
                <w:szCs w:val="20"/>
              </w:rPr>
              <w:t>дати можливість швидкого пошуку вільного часу для консультації;</w:t>
            </w:r>
          </w:p>
          <w:p w:rsidR="00BD3701" w:rsidRPr="000D3639" w:rsidRDefault="00BD3701" w:rsidP="00613BDA">
            <w:pPr>
              <w:numPr>
                <w:ilvl w:val="0"/>
                <w:numId w:val="3"/>
              </w:numPr>
              <w:contextualSpacing/>
              <w:rPr>
                <w:sz w:val="20"/>
                <w:szCs w:val="20"/>
              </w:rPr>
            </w:pPr>
            <w:r w:rsidRPr="000D3639">
              <w:rPr>
                <w:sz w:val="20"/>
                <w:szCs w:val="20"/>
              </w:rPr>
              <w:t xml:space="preserve">при створенні прийому система забезпечує </w:t>
            </w:r>
            <w:proofErr w:type="gramStart"/>
            <w:r w:rsidRPr="000D3639">
              <w:rPr>
                <w:sz w:val="20"/>
                <w:szCs w:val="20"/>
              </w:rPr>
              <w:t>перев</w:t>
            </w:r>
            <w:proofErr w:type="gramEnd"/>
            <w:r w:rsidRPr="000D3639">
              <w:rPr>
                <w:sz w:val="20"/>
                <w:szCs w:val="20"/>
              </w:rPr>
              <w:t>ірку відсутності перетину з іншими прийомами на цей час до цього спеціаліста або цього ж пацієнта до іншого спеціаліста;</w:t>
            </w:r>
          </w:p>
          <w:p w:rsidR="00BD3701" w:rsidRPr="000D3639" w:rsidRDefault="00BD3701" w:rsidP="00613BDA">
            <w:pPr>
              <w:numPr>
                <w:ilvl w:val="0"/>
                <w:numId w:val="3"/>
              </w:numPr>
              <w:contextualSpacing/>
              <w:rPr>
                <w:sz w:val="20"/>
                <w:szCs w:val="20"/>
              </w:rPr>
            </w:pPr>
            <w:r w:rsidRPr="000D3639">
              <w:rPr>
                <w:sz w:val="20"/>
                <w:szCs w:val="20"/>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w:t>
            </w:r>
            <w:proofErr w:type="gramStart"/>
            <w:r w:rsidRPr="000D3639">
              <w:rPr>
                <w:sz w:val="20"/>
                <w:szCs w:val="20"/>
              </w:rPr>
              <w:t>др</w:t>
            </w:r>
            <w:proofErr w:type="gramEnd"/>
            <w:r w:rsidRPr="000D3639">
              <w:rPr>
                <w:sz w:val="20"/>
                <w:szCs w:val="20"/>
              </w:rPr>
              <w:t>ізків, що відповідають середній тривалості прийому (слоти);</w:t>
            </w:r>
          </w:p>
          <w:p w:rsidR="00BD3701" w:rsidRPr="000D3639" w:rsidRDefault="00BD3701" w:rsidP="00613BDA">
            <w:pPr>
              <w:numPr>
                <w:ilvl w:val="0"/>
                <w:numId w:val="3"/>
              </w:numPr>
              <w:contextualSpacing/>
              <w:rPr>
                <w:sz w:val="20"/>
                <w:szCs w:val="20"/>
              </w:rPr>
            </w:pPr>
            <w:r w:rsidRPr="000D3639">
              <w:rPr>
                <w:sz w:val="20"/>
                <w:szCs w:val="20"/>
              </w:rPr>
              <w:t>двостороння синхронізація встановлення та зміни статусів прийомів між усіма журналами прийомів Системи та графічним відображенням прийомі</w:t>
            </w:r>
            <w:proofErr w:type="gramStart"/>
            <w:r w:rsidRPr="000D3639">
              <w:rPr>
                <w:sz w:val="20"/>
                <w:szCs w:val="20"/>
              </w:rPr>
              <w:t>в</w:t>
            </w:r>
            <w:proofErr w:type="gramEnd"/>
            <w:r w:rsidRPr="000D3639">
              <w:rPr>
                <w:sz w:val="20"/>
                <w:szCs w:val="20"/>
              </w:rPr>
              <w:t xml:space="preserve"> у розкладі;</w:t>
            </w:r>
          </w:p>
          <w:p w:rsidR="00BD3701" w:rsidRPr="000D3639" w:rsidRDefault="00BD3701" w:rsidP="00613BDA">
            <w:pPr>
              <w:numPr>
                <w:ilvl w:val="0"/>
                <w:numId w:val="3"/>
              </w:numPr>
              <w:contextualSpacing/>
              <w:rPr>
                <w:sz w:val="20"/>
                <w:szCs w:val="20"/>
              </w:rPr>
            </w:pPr>
            <w:r w:rsidRPr="000D3639">
              <w:rPr>
                <w:sz w:val="20"/>
                <w:szCs w:val="20"/>
              </w:rPr>
              <w:t>передбачити тип прийомів «виклик додому»;</w:t>
            </w:r>
          </w:p>
          <w:p w:rsidR="00BD3701" w:rsidRPr="000D3639" w:rsidRDefault="00BD3701" w:rsidP="00613BDA">
            <w:pPr>
              <w:numPr>
                <w:ilvl w:val="0"/>
                <w:numId w:val="3"/>
              </w:numPr>
              <w:contextualSpacing/>
              <w:rPr>
                <w:sz w:val="20"/>
                <w:szCs w:val="20"/>
              </w:rPr>
            </w:pPr>
            <w:r w:rsidRPr="000D3639">
              <w:rPr>
                <w:sz w:val="20"/>
                <w:szCs w:val="20"/>
              </w:rPr>
              <w:t>передбачити можливість встановлення прийомі</w:t>
            </w:r>
            <w:proofErr w:type="gramStart"/>
            <w:r w:rsidRPr="000D3639">
              <w:rPr>
                <w:sz w:val="20"/>
                <w:szCs w:val="20"/>
              </w:rPr>
              <w:t>в</w:t>
            </w:r>
            <w:proofErr w:type="gramEnd"/>
            <w:r w:rsidRPr="000D3639">
              <w:rPr>
                <w:sz w:val="20"/>
                <w:szCs w:val="20"/>
              </w:rPr>
              <w:t xml:space="preserve"> </w:t>
            </w:r>
            <w:proofErr w:type="gramStart"/>
            <w:r w:rsidRPr="000D3639">
              <w:rPr>
                <w:sz w:val="20"/>
                <w:szCs w:val="20"/>
              </w:rPr>
              <w:t>поза</w:t>
            </w:r>
            <w:proofErr w:type="gramEnd"/>
            <w:r w:rsidRPr="000D3639">
              <w:rPr>
                <w:sz w:val="20"/>
                <w:szCs w:val="20"/>
              </w:rPr>
              <w:t xml:space="preserve"> графіком;</w:t>
            </w:r>
          </w:p>
          <w:p w:rsidR="00BD3701" w:rsidRPr="000D3639" w:rsidRDefault="00BD3701" w:rsidP="00613BDA">
            <w:pPr>
              <w:numPr>
                <w:ilvl w:val="0"/>
                <w:numId w:val="3"/>
              </w:numPr>
              <w:contextualSpacing/>
              <w:rPr>
                <w:sz w:val="20"/>
                <w:szCs w:val="20"/>
              </w:rPr>
            </w:pPr>
            <w:r w:rsidRPr="000D3639">
              <w:rPr>
                <w:sz w:val="20"/>
                <w:szCs w:val="20"/>
              </w:rPr>
              <w:t>забезпечити функціональність встановлення послуг до спеціалізацій, налаштування їх тривалості та вибі</w:t>
            </w:r>
            <w:proofErr w:type="gramStart"/>
            <w:r w:rsidRPr="000D3639">
              <w:rPr>
                <w:sz w:val="20"/>
                <w:szCs w:val="20"/>
              </w:rPr>
              <w:t>р</w:t>
            </w:r>
            <w:proofErr w:type="gramEnd"/>
            <w:r w:rsidRPr="000D3639">
              <w:rPr>
                <w:sz w:val="20"/>
                <w:szCs w:val="20"/>
              </w:rPr>
              <w:t xml:space="preserve"> послуги при встановленні прийому;</w:t>
            </w:r>
          </w:p>
          <w:p w:rsidR="00BD3701" w:rsidRPr="000D3639" w:rsidRDefault="00BD3701" w:rsidP="00613BDA">
            <w:pPr>
              <w:numPr>
                <w:ilvl w:val="0"/>
                <w:numId w:val="3"/>
              </w:numPr>
              <w:contextualSpacing/>
              <w:rPr>
                <w:sz w:val="20"/>
                <w:szCs w:val="20"/>
              </w:rPr>
            </w:pPr>
            <w:r w:rsidRPr="000D3639">
              <w:rPr>
                <w:sz w:val="20"/>
                <w:szCs w:val="20"/>
              </w:rPr>
              <w:t xml:space="preserve">реалізувати друковану форму розкладу </w:t>
            </w:r>
            <w:proofErr w:type="gramStart"/>
            <w:r w:rsidRPr="000D3639">
              <w:rPr>
                <w:sz w:val="20"/>
                <w:szCs w:val="20"/>
              </w:rPr>
              <w:t>спец</w:t>
            </w:r>
            <w:proofErr w:type="gramEnd"/>
            <w:r w:rsidRPr="000D3639">
              <w:rPr>
                <w:sz w:val="20"/>
                <w:szCs w:val="20"/>
              </w:rPr>
              <w:t>іаліста на визначений день;</w:t>
            </w:r>
          </w:p>
          <w:p w:rsidR="00BD3701" w:rsidRPr="000D3639" w:rsidRDefault="00BD3701" w:rsidP="00613BDA">
            <w:pPr>
              <w:numPr>
                <w:ilvl w:val="0"/>
                <w:numId w:val="3"/>
              </w:numPr>
              <w:contextualSpacing/>
              <w:rPr>
                <w:sz w:val="20"/>
                <w:szCs w:val="20"/>
              </w:rPr>
            </w:pPr>
            <w:r w:rsidRPr="000D3639">
              <w:rPr>
                <w:sz w:val="20"/>
                <w:szCs w:val="20"/>
              </w:rPr>
              <w:t>реалізувати друковану форму талону для пацієнта із зазначенням інформації:</w:t>
            </w:r>
          </w:p>
          <w:p w:rsidR="00BD3701" w:rsidRPr="000D3639" w:rsidRDefault="00BD3701" w:rsidP="00613BDA">
            <w:pPr>
              <w:numPr>
                <w:ilvl w:val="0"/>
                <w:numId w:val="3"/>
              </w:numPr>
              <w:contextualSpacing/>
              <w:rPr>
                <w:sz w:val="20"/>
                <w:szCs w:val="20"/>
              </w:rPr>
            </w:pPr>
            <w:r w:rsidRPr="000D3639">
              <w:rPr>
                <w:sz w:val="20"/>
                <w:szCs w:val="20"/>
              </w:rPr>
              <w:t>номер талону;</w:t>
            </w:r>
          </w:p>
          <w:p w:rsidR="00BD3701" w:rsidRPr="000D3639" w:rsidRDefault="00BD3701" w:rsidP="00613BDA">
            <w:pPr>
              <w:numPr>
                <w:ilvl w:val="0"/>
                <w:numId w:val="3"/>
              </w:numPr>
              <w:contextualSpacing/>
              <w:rPr>
                <w:sz w:val="20"/>
                <w:szCs w:val="20"/>
              </w:rPr>
            </w:pPr>
            <w:r w:rsidRPr="000D3639">
              <w:rPr>
                <w:sz w:val="20"/>
                <w:szCs w:val="20"/>
              </w:rPr>
              <w:t>заклад, куди відбувся запис на прийом із зазначенням адреси;</w:t>
            </w:r>
          </w:p>
          <w:p w:rsidR="00BD3701" w:rsidRPr="000D3639" w:rsidRDefault="00BD3701" w:rsidP="00613BDA">
            <w:pPr>
              <w:numPr>
                <w:ilvl w:val="0"/>
                <w:numId w:val="3"/>
              </w:numPr>
              <w:contextualSpacing/>
              <w:rPr>
                <w:sz w:val="20"/>
                <w:szCs w:val="20"/>
              </w:rPr>
            </w:pPr>
            <w:proofErr w:type="gramStart"/>
            <w:r w:rsidRPr="000D3639">
              <w:rPr>
                <w:sz w:val="20"/>
                <w:szCs w:val="20"/>
              </w:rPr>
              <w:t>л</w:t>
            </w:r>
            <w:proofErr w:type="gramEnd"/>
            <w:r w:rsidRPr="000D3639">
              <w:rPr>
                <w:sz w:val="20"/>
                <w:szCs w:val="20"/>
              </w:rPr>
              <w:t>ікар із зазначенням спеціалізації;</w:t>
            </w:r>
          </w:p>
          <w:p w:rsidR="00BD3701" w:rsidRPr="000D3639" w:rsidRDefault="00BD3701" w:rsidP="00613BDA">
            <w:pPr>
              <w:numPr>
                <w:ilvl w:val="0"/>
                <w:numId w:val="3"/>
              </w:numPr>
              <w:contextualSpacing/>
              <w:rPr>
                <w:sz w:val="20"/>
                <w:szCs w:val="20"/>
              </w:rPr>
            </w:pPr>
            <w:r w:rsidRPr="000D3639">
              <w:rPr>
                <w:sz w:val="20"/>
                <w:szCs w:val="20"/>
              </w:rPr>
              <w:t xml:space="preserve">послуга, яку планується надати </w:t>
            </w:r>
            <w:proofErr w:type="gramStart"/>
            <w:r w:rsidRPr="000D3639">
              <w:rPr>
                <w:sz w:val="20"/>
                <w:szCs w:val="20"/>
              </w:rPr>
              <w:t>п</w:t>
            </w:r>
            <w:proofErr w:type="gramEnd"/>
            <w:r w:rsidRPr="000D3639">
              <w:rPr>
                <w:sz w:val="20"/>
                <w:szCs w:val="20"/>
              </w:rPr>
              <w:t>ід час прийому;</w:t>
            </w:r>
          </w:p>
          <w:p w:rsidR="00613BDA" w:rsidRPr="000D3639" w:rsidRDefault="00613BDA" w:rsidP="00613BDA">
            <w:pPr>
              <w:numPr>
                <w:ilvl w:val="0"/>
                <w:numId w:val="3"/>
              </w:numPr>
              <w:contextualSpacing/>
              <w:rPr>
                <w:sz w:val="20"/>
                <w:szCs w:val="20"/>
              </w:rPr>
            </w:pPr>
            <w:r w:rsidRPr="000D3639">
              <w:rPr>
                <w:sz w:val="20"/>
                <w:szCs w:val="20"/>
              </w:rPr>
              <w:t xml:space="preserve">синхронізація пацієнта з ідентифікованою особою в ЕСОЗ </w:t>
            </w:r>
            <w:proofErr w:type="gramStart"/>
            <w:r w:rsidRPr="000D3639">
              <w:rPr>
                <w:sz w:val="20"/>
                <w:szCs w:val="20"/>
              </w:rPr>
              <w:t>п</w:t>
            </w:r>
            <w:proofErr w:type="gramEnd"/>
            <w:r w:rsidRPr="000D3639">
              <w:rPr>
                <w:sz w:val="20"/>
                <w:szCs w:val="20"/>
              </w:rPr>
              <w:t>ід час запису на прийом:</w:t>
            </w:r>
          </w:p>
          <w:p w:rsidR="00613BDA" w:rsidRPr="000D3639" w:rsidRDefault="00613BDA" w:rsidP="00613BDA">
            <w:pPr>
              <w:numPr>
                <w:ilvl w:val="0"/>
                <w:numId w:val="3"/>
              </w:numPr>
              <w:contextualSpacing/>
              <w:rPr>
                <w:sz w:val="20"/>
                <w:szCs w:val="20"/>
              </w:rPr>
            </w:pPr>
            <w:r w:rsidRPr="000D3639">
              <w:rPr>
                <w:sz w:val="20"/>
                <w:szCs w:val="20"/>
              </w:rPr>
              <w:t xml:space="preserve">    швидкий спосіб реєстрації пацієнта</w:t>
            </w:r>
          </w:p>
          <w:p w:rsidR="00613BDA" w:rsidRPr="000D3639" w:rsidRDefault="00613BDA" w:rsidP="00613BDA">
            <w:pPr>
              <w:numPr>
                <w:ilvl w:val="0"/>
                <w:numId w:val="3"/>
              </w:numPr>
              <w:contextualSpacing/>
              <w:rPr>
                <w:sz w:val="20"/>
                <w:szCs w:val="20"/>
              </w:rPr>
            </w:pPr>
            <w:r w:rsidRPr="000D3639">
              <w:rPr>
                <w:sz w:val="20"/>
                <w:szCs w:val="20"/>
              </w:rPr>
              <w:lastRenderedPageBreak/>
              <w:t xml:space="preserve">    швидкий спосіб синхронізації пацієнта з ЕСОЗ</w:t>
            </w:r>
          </w:p>
          <w:p w:rsidR="00613BDA" w:rsidRPr="000D3639" w:rsidRDefault="00613BDA" w:rsidP="00613BDA">
            <w:pPr>
              <w:numPr>
                <w:ilvl w:val="0"/>
                <w:numId w:val="3"/>
              </w:numPr>
              <w:contextualSpacing/>
              <w:rPr>
                <w:sz w:val="20"/>
                <w:szCs w:val="20"/>
              </w:rPr>
            </w:pPr>
            <w:r w:rsidRPr="000D3639">
              <w:rPr>
                <w:sz w:val="20"/>
                <w:szCs w:val="20"/>
              </w:rPr>
              <w:t xml:space="preserve">    швидкий спосіб об'єднання пацієнтів </w:t>
            </w:r>
            <w:proofErr w:type="gramStart"/>
            <w:r w:rsidRPr="000D3639">
              <w:rPr>
                <w:sz w:val="20"/>
                <w:szCs w:val="20"/>
              </w:rPr>
              <w:t>в</w:t>
            </w:r>
            <w:proofErr w:type="gramEnd"/>
            <w:r w:rsidRPr="000D3639">
              <w:rPr>
                <w:sz w:val="20"/>
                <w:szCs w:val="20"/>
              </w:rPr>
              <w:t xml:space="preserve"> Системі</w:t>
            </w:r>
          </w:p>
          <w:p w:rsidR="00995AA6" w:rsidRPr="000D3639" w:rsidRDefault="00995AA6" w:rsidP="00995AA6">
            <w:pPr>
              <w:jc w:val="both"/>
            </w:pPr>
            <w:r w:rsidRPr="000D3639">
              <w:rPr>
                <w:b/>
                <w:bCs/>
                <w:sz w:val="20"/>
                <w:szCs w:val="20"/>
              </w:rPr>
              <w:t>Робота з календарем</w:t>
            </w:r>
          </w:p>
          <w:p w:rsidR="00995AA6" w:rsidRPr="000D3639" w:rsidRDefault="00995AA6" w:rsidP="00995AA6">
            <w:pPr>
              <w:jc w:val="both"/>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w:t>
            </w:r>
          </w:p>
          <w:p w:rsidR="00A724DF" w:rsidRPr="000D3639" w:rsidRDefault="00A724DF" w:rsidP="00A724DF">
            <w:pPr>
              <w:numPr>
                <w:ilvl w:val="0"/>
                <w:numId w:val="6"/>
              </w:numPr>
              <w:jc w:val="both"/>
              <w:rPr>
                <w:sz w:val="20"/>
                <w:szCs w:val="20"/>
              </w:rPr>
            </w:pPr>
            <w:r w:rsidRPr="000D3639">
              <w:rPr>
                <w:sz w:val="20"/>
                <w:szCs w:val="20"/>
              </w:rPr>
              <w:t xml:space="preserve">відображення </w:t>
            </w:r>
            <w:r w:rsidR="00752E05" w:rsidRPr="000D3639">
              <w:rPr>
                <w:sz w:val="20"/>
                <w:szCs w:val="20"/>
              </w:rPr>
              <w:t xml:space="preserve">розкладу роботи лікарів </w:t>
            </w:r>
            <w:r w:rsidRPr="000D3639">
              <w:rPr>
                <w:sz w:val="20"/>
                <w:szCs w:val="20"/>
              </w:rPr>
              <w:t>дружніх організацій</w:t>
            </w:r>
          </w:p>
          <w:p w:rsidR="00745F15" w:rsidRPr="000D3639" w:rsidRDefault="00745F15" w:rsidP="00A724DF">
            <w:pPr>
              <w:numPr>
                <w:ilvl w:val="0"/>
                <w:numId w:val="6"/>
              </w:numPr>
              <w:jc w:val="both"/>
              <w:rPr>
                <w:sz w:val="20"/>
                <w:szCs w:val="20"/>
              </w:rPr>
            </w:pPr>
            <w:r w:rsidRPr="000D3639">
              <w:rPr>
                <w:sz w:val="20"/>
                <w:szCs w:val="20"/>
              </w:rPr>
              <w:t xml:space="preserve">відображення кількох подій </w:t>
            </w:r>
            <w:proofErr w:type="gramStart"/>
            <w:r w:rsidRPr="000D3639">
              <w:rPr>
                <w:sz w:val="20"/>
                <w:szCs w:val="20"/>
              </w:rPr>
              <w:t>в</w:t>
            </w:r>
            <w:proofErr w:type="gramEnd"/>
            <w:r w:rsidRPr="000D3639">
              <w:rPr>
                <w:sz w:val="20"/>
                <w:szCs w:val="20"/>
              </w:rPr>
              <w:t xml:space="preserve"> </w:t>
            </w:r>
            <w:proofErr w:type="gramStart"/>
            <w:r w:rsidRPr="000D3639">
              <w:rPr>
                <w:sz w:val="20"/>
                <w:szCs w:val="20"/>
              </w:rPr>
              <w:t>одному</w:t>
            </w:r>
            <w:proofErr w:type="gramEnd"/>
            <w:r w:rsidRPr="000D3639">
              <w:rPr>
                <w:sz w:val="20"/>
                <w:szCs w:val="20"/>
              </w:rPr>
              <w:t xml:space="preserve"> слоті</w:t>
            </w:r>
          </w:p>
          <w:p w:rsidR="00745F15" w:rsidRPr="000D3639" w:rsidRDefault="00745F15" w:rsidP="00A724DF">
            <w:pPr>
              <w:numPr>
                <w:ilvl w:val="0"/>
                <w:numId w:val="6"/>
              </w:numPr>
              <w:jc w:val="both"/>
              <w:rPr>
                <w:sz w:val="20"/>
                <w:szCs w:val="20"/>
              </w:rPr>
            </w:pPr>
            <w:r w:rsidRPr="000D3639">
              <w:rPr>
                <w:sz w:val="20"/>
                <w:szCs w:val="20"/>
              </w:rPr>
              <w:t xml:space="preserve">індикатор типу прийомів </w:t>
            </w:r>
            <w:proofErr w:type="gramStart"/>
            <w:r w:rsidRPr="000D3639">
              <w:rPr>
                <w:sz w:val="20"/>
                <w:szCs w:val="20"/>
              </w:rPr>
              <w:t>в</w:t>
            </w:r>
            <w:proofErr w:type="gramEnd"/>
            <w:r w:rsidRPr="000D3639">
              <w:rPr>
                <w:sz w:val="20"/>
                <w:szCs w:val="20"/>
              </w:rPr>
              <w:t xml:space="preserve"> слоті</w:t>
            </w:r>
          </w:p>
          <w:p w:rsidR="00745F15" w:rsidRPr="000D3639" w:rsidRDefault="00745F15" w:rsidP="00A724DF">
            <w:pPr>
              <w:numPr>
                <w:ilvl w:val="0"/>
                <w:numId w:val="6"/>
              </w:numPr>
              <w:jc w:val="both"/>
              <w:rPr>
                <w:sz w:val="20"/>
                <w:szCs w:val="20"/>
              </w:rPr>
            </w:pPr>
            <w:r w:rsidRPr="000D3639">
              <w:rPr>
                <w:sz w:val="20"/>
                <w:szCs w:val="20"/>
              </w:rPr>
              <w:t>швидкий пошук пацієнта в події</w:t>
            </w:r>
          </w:p>
          <w:p w:rsidR="00745F15" w:rsidRPr="000D3639" w:rsidRDefault="00752E05" w:rsidP="00A724DF">
            <w:pPr>
              <w:numPr>
                <w:ilvl w:val="0"/>
                <w:numId w:val="6"/>
              </w:numPr>
              <w:jc w:val="both"/>
              <w:rPr>
                <w:sz w:val="20"/>
                <w:szCs w:val="20"/>
              </w:rPr>
            </w:pPr>
            <w:r w:rsidRPr="000D3639">
              <w:rPr>
                <w:sz w:val="20"/>
                <w:szCs w:val="20"/>
              </w:rPr>
              <w:t>розширений одночасний пошук по локальній базі та по базі eHealth з функціями міграції та синхронізації пацієнта</w:t>
            </w:r>
          </w:p>
          <w:p w:rsidR="00752E05" w:rsidRPr="000D3639" w:rsidRDefault="00752E05" w:rsidP="00A724DF">
            <w:pPr>
              <w:numPr>
                <w:ilvl w:val="0"/>
                <w:numId w:val="6"/>
              </w:numPr>
              <w:jc w:val="both"/>
              <w:rPr>
                <w:sz w:val="20"/>
                <w:szCs w:val="20"/>
              </w:rPr>
            </w:pPr>
            <w:r w:rsidRPr="000D3639">
              <w:rPr>
                <w:sz w:val="20"/>
                <w:szCs w:val="20"/>
              </w:rPr>
              <w:t xml:space="preserve">автоматичне створення замовлення на </w:t>
            </w:r>
            <w:proofErr w:type="gramStart"/>
            <w:r w:rsidRPr="000D3639">
              <w:rPr>
                <w:sz w:val="20"/>
                <w:szCs w:val="20"/>
              </w:rPr>
              <w:t>п</w:t>
            </w:r>
            <w:proofErr w:type="gramEnd"/>
            <w:r w:rsidRPr="000D3639">
              <w:rPr>
                <w:sz w:val="20"/>
                <w:szCs w:val="20"/>
              </w:rPr>
              <w:t>ідставі вибраних послуг у події</w:t>
            </w:r>
          </w:p>
          <w:p w:rsidR="00752E05" w:rsidRPr="000D3639" w:rsidRDefault="00752E05" w:rsidP="00A724DF">
            <w:pPr>
              <w:numPr>
                <w:ilvl w:val="0"/>
                <w:numId w:val="6"/>
              </w:numPr>
              <w:jc w:val="both"/>
              <w:rPr>
                <w:sz w:val="20"/>
                <w:szCs w:val="20"/>
              </w:rPr>
            </w:pPr>
            <w:r w:rsidRPr="000D3639">
              <w:rPr>
                <w:sz w:val="20"/>
                <w:szCs w:val="20"/>
              </w:rPr>
              <w:t xml:space="preserve">пошук та </w:t>
            </w:r>
            <w:proofErr w:type="gramStart"/>
            <w:r w:rsidRPr="000D3639">
              <w:rPr>
                <w:sz w:val="20"/>
                <w:szCs w:val="20"/>
              </w:rPr>
              <w:t>м</w:t>
            </w:r>
            <w:proofErr w:type="gramEnd"/>
            <w:r w:rsidRPr="000D3639">
              <w:rPr>
                <w:sz w:val="20"/>
                <w:szCs w:val="20"/>
              </w:rPr>
              <w:t>іграція направлення до своєї та дружньої організації</w:t>
            </w:r>
          </w:p>
          <w:p w:rsidR="00752E05" w:rsidRPr="000D3639" w:rsidRDefault="00752E05" w:rsidP="00A724DF">
            <w:pPr>
              <w:numPr>
                <w:ilvl w:val="0"/>
                <w:numId w:val="6"/>
              </w:numPr>
              <w:jc w:val="both"/>
              <w:rPr>
                <w:sz w:val="20"/>
                <w:szCs w:val="20"/>
              </w:rPr>
            </w:pPr>
            <w:proofErr w:type="gramStart"/>
            <w:r w:rsidRPr="000D3639">
              <w:rPr>
                <w:sz w:val="20"/>
                <w:szCs w:val="20"/>
              </w:rPr>
              <w:t>м</w:t>
            </w:r>
            <w:proofErr w:type="gramEnd"/>
            <w:r w:rsidRPr="000D3639">
              <w:rPr>
                <w:sz w:val="20"/>
                <w:szCs w:val="20"/>
              </w:rPr>
              <w:t>іграція пацієнта до своєї та дружньої організації</w:t>
            </w:r>
          </w:p>
          <w:p w:rsidR="00752E05" w:rsidRPr="000D3639" w:rsidRDefault="00752E05" w:rsidP="00A724DF">
            <w:pPr>
              <w:numPr>
                <w:ilvl w:val="0"/>
                <w:numId w:val="6"/>
              </w:numPr>
              <w:jc w:val="both"/>
              <w:rPr>
                <w:sz w:val="20"/>
                <w:szCs w:val="20"/>
              </w:rPr>
            </w:pPr>
            <w:r w:rsidRPr="000D3639">
              <w:rPr>
                <w:sz w:val="20"/>
                <w:szCs w:val="20"/>
              </w:rPr>
              <w:t>взяття направлення в чергу</w:t>
            </w:r>
          </w:p>
          <w:p w:rsidR="00752E05" w:rsidRPr="000D3639" w:rsidRDefault="00752E05" w:rsidP="00A724DF">
            <w:pPr>
              <w:numPr>
                <w:ilvl w:val="0"/>
                <w:numId w:val="6"/>
              </w:numPr>
              <w:jc w:val="both"/>
              <w:rPr>
                <w:sz w:val="20"/>
                <w:szCs w:val="20"/>
              </w:rPr>
            </w:pPr>
            <w:r w:rsidRPr="000D3639">
              <w:rPr>
                <w:sz w:val="20"/>
                <w:szCs w:val="20"/>
              </w:rPr>
              <w:t xml:space="preserve">автоматичне передзаповнення </w:t>
            </w:r>
            <w:proofErr w:type="gramStart"/>
            <w:r w:rsidRPr="000D3639">
              <w:rPr>
                <w:sz w:val="20"/>
                <w:szCs w:val="20"/>
              </w:rPr>
              <w:t>пр</w:t>
            </w:r>
            <w:proofErr w:type="gramEnd"/>
            <w:r w:rsidRPr="000D3639">
              <w:rPr>
                <w:sz w:val="20"/>
                <w:szCs w:val="20"/>
              </w:rPr>
              <w:t>іоритету залежно від наявності направлення у події</w:t>
            </w:r>
          </w:p>
          <w:p w:rsidR="00752E05" w:rsidRPr="000D3639" w:rsidRDefault="00016BE5" w:rsidP="00A724DF">
            <w:pPr>
              <w:numPr>
                <w:ilvl w:val="0"/>
                <w:numId w:val="6"/>
              </w:numPr>
              <w:jc w:val="both"/>
              <w:rPr>
                <w:sz w:val="20"/>
                <w:szCs w:val="20"/>
              </w:rPr>
            </w:pPr>
            <w:r w:rsidRPr="000D3639">
              <w:rPr>
                <w:sz w:val="20"/>
                <w:szCs w:val="20"/>
              </w:rPr>
              <w:t xml:space="preserve">реалізовано можливість зміни часу (слоту) </w:t>
            </w:r>
            <w:proofErr w:type="gramStart"/>
            <w:r w:rsidRPr="000D3639">
              <w:rPr>
                <w:sz w:val="20"/>
                <w:szCs w:val="20"/>
              </w:rPr>
              <w:t>под</w:t>
            </w:r>
            <w:proofErr w:type="gramEnd"/>
            <w:r w:rsidRPr="000D3639">
              <w:rPr>
                <w:sz w:val="20"/>
                <w:szCs w:val="20"/>
              </w:rPr>
              <w:t>ії</w:t>
            </w:r>
          </w:p>
          <w:p w:rsidR="00016BE5" w:rsidRPr="000D3639" w:rsidRDefault="00016BE5" w:rsidP="00A724DF">
            <w:pPr>
              <w:numPr>
                <w:ilvl w:val="0"/>
                <w:numId w:val="6"/>
              </w:numPr>
              <w:jc w:val="both"/>
              <w:rPr>
                <w:sz w:val="20"/>
                <w:szCs w:val="20"/>
              </w:rPr>
            </w:pPr>
            <w:r w:rsidRPr="000D3639">
              <w:rPr>
                <w:sz w:val="20"/>
                <w:szCs w:val="20"/>
              </w:rPr>
              <w:t xml:space="preserve">реалізовано можливість зміни співробітника </w:t>
            </w:r>
            <w:proofErr w:type="gramStart"/>
            <w:r w:rsidRPr="000D3639">
              <w:rPr>
                <w:sz w:val="20"/>
                <w:szCs w:val="20"/>
              </w:rPr>
              <w:t>под</w:t>
            </w:r>
            <w:proofErr w:type="gramEnd"/>
            <w:r w:rsidRPr="000D3639">
              <w:rPr>
                <w:sz w:val="20"/>
                <w:szCs w:val="20"/>
              </w:rPr>
              <w:t>ії</w:t>
            </w:r>
          </w:p>
          <w:p w:rsidR="00016BE5" w:rsidRPr="000D3639" w:rsidRDefault="00016BE5" w:rsidP="00A724DF">
            <w:pPr>
              <w:numPr>
                <w:ilvl w:val="0"/>
                <w:numId w:val="6"/>
              </w:numPr>
              <w:jc w:val="both"/>
              <w:rPr>
                <w:sz w:val="20"/>
                <w:szCs w:val="20"/>
              </w:rPr>
            </w:pPr>
            <w:r w:rsidRPr="000D3639">
              <w:rPr>
                <w:sz w:val="20"/>
                <w:szCs w:val="20"/>
              </w:rPr>
              <w:t xml:space="preserve">реалізовано можливість зміни направлення та пацієнта </w:t>
            </w:r>
            <w:proofErr w:type="gramStart"/>
            <w:r w:rsidRPr="000D3639">
              <w:rPr>
                <w:sz w:val="20"/>
                <w:szCs w:val="20"/>
              </w:rPr>
              <w:t>под</w:t>
            </w:r>
            <w:proofErr w:type="gramEnd"/>
            <w:r w:rsidRPr="000D3639">
              <w:rPr>
                <w:sz w:val="20"/>
                <w:szCs w:val="20"/>
              </w:rPr>
              <w:t>ії</w:t>
            </w:r>
          </w:p>
          <w:p w:rsidR="00016BE5" w:rsidRPr="000D3639" w:rsidRDefault="00C05994" w:rsidP="00A724DF">
            <w:pPr>
              <w:numPr>
                <w:ilvl w:val="0"/>
                <w:numId w:val="6"/>
              </w:numPr>
              <w:jc w:val="both"/>
              <w:rPr>
                <w:sz w:val="20"/>
                <w:szCs w:val="20"/>
              </w:rPr>
            </w:pPr>
            <w:r w:rsidRPr="000D3639">
              <w:rPr>
                <w:sz w:val="20"/>
                <w:szCs w:val="20"/>
              </w:rPr>
              <w:t xml:space="preserve">функція видалення </w:t>
            </w:r>
            <w:proofErr w:type="gramStart"/>
            <w:r w:rsidRPr="000D3639">
              <w:rPr>
                <w:sz w:val="20"/>
                <w:szCs w:val="20"/>
              </w:rPr>
              <w:t>под</w:t>
            </w:r>
            <w:proofErr w:type="gramEnd"/>
            <w:r w:rsidRPr="000D3639">
              <w:rPr>
                <w:sz w:val="20"/>
                <w:szCs w:val="20"/>
              </w:rPr>
              <w:t>ії</w:t>
            </w:r>
          </w:p>
          <w:p w:rsidR="00C05994" w:rsidRPr="000D3639" w:rsidRDefault="00C05994" w:rsidP="00A724DF">
            <w:pPr>
              <w:numPr>
                <w:ilvl w:val="0"/>
                <w:numId w:val="6"/>
              </w:numPr>
              <w:jc w:val="both"/>
              <w:rPr>
                <w:sz w:val="20"/>
                <w:szCs w:val="20"/>
              </w:rPr>
            </w:pPr>
            <w:r w:rsidRPr="000D3639">
              <w:rPr>
                <w:sz w:val="20"/>
                <w:szCs w:val="20"/>
              </w:rPr>
              <w:t>відображення дати та користувача, що створив подію</w:t>
            </w:r>
          </w:p>
          <w:p w:rsidR="00C05994" w:rsidRPr="000D3639" w:rsidRDefault="00C05994" w:rsidP="00A724DF">
            <w:pPr>
              <w:numPr>
                <w:ilvl w:val="0"/>
                <w:numId w:val="6"/>
              </w:numPr>
              <w:jc w:val="both"/>
              <w:rPr>
                <w:sz w:val="20"/>
                <w:szCs w:val="20"/>
              </w:rPr>
            </w:pPr>
            <w:r w:rsidRPr="000D3639">
              <w:rPr>
                <w:sz w:val="20"/>
                <w:szCs w:val="20"/>
              </w:rPr>
              <w:t>відображення дати та користувача, що змінив подію</w:t>
            </w:r>
          </w:p>
          <w:p w:rsidR="00C05994" w:rsidRPr="000D3639" w:rsidRDefault="00C05994" w:rsidP="00A724DF">
            <w:pPr>
              <w:numPr>
                <w:ilvl w:val="0"/>
                <w:numId w:val="6"/>
              </w:numPr>
              <w:jc w:val="both"/>
              <w:rPr>
                <w:sz w:val="20"/>
                <w:szCs w:val="20"/>
              </w:rPr>
            </w:pPr>
            <w:r w:rsidRPr="000D3639">
              <w:rPr>
                <w:sz w:val="20"/>
                <w:szCs w:val="20"/>
              </w:rPr>
              <w:t>відображення даних направлення в кейсі запису на прийом через портал Н24</w:t>
            </w:r>
          </w:p>
          <w:p w:rsidR="00F5261F" w:rsidRPr="000D3639" w:rsidRDefault="00F5261F" w:rsidP="00A724DF">
            <w:pPr>
              <w:numPr>
                <w:ilvl w:val="0"/>
                <w:numId w:val="6"/>
              </w:numPr>
              <w:jc w:val="both"/>
              <w:rPr>
                <w:sz w:val="20"/>
                <w:szCs w:val="20"/>
              </w:rPr>
            </w:pPr>
            <w:r w:rsidRPr="000D3639">
              <w:rPr>
                <w:sz w:val="20"/>
                <w:szCs w:val="20"/>
              </w:rPr>
              <w:t xml:space="preserve">кнопка “Почати прийом“ для працівника </w:t>
            </w:r>
            <w:proofErr w:type="gramStart"/>
            <w:r w:rsidRPr="000D3639">
              <w:rPr>
                <w:sz w:val="20"/>
                <w:szCs w:val="20"/>
              </w:rPr>
              <w:t>под</w:t>
            </w:r>
            <w:proofErr w:type="gramEnd"/>
            <w:r w:rsidRPr="000D3639">
              <w:rPr>
                <w:sz w:val="20"/>
                <w:szCs w:val="20"/>
              </w:rPr>
              <w:t>ії</w:t>
            </w:r>
          </w:p>
          <w:p w:rsidR="00F5261F" w:rsidRPr="000D3639" w:rsidRDefault="00F5261F" w:rsidP="00A724DF">
            <w:pPr>
              <w:numPr>
                <w:ilvl w:val="0"/>
                <w:numId w:val="6"/>
              </w:numPr>
              <w:jc w:val="both"/>
              <w:rPr>
                <w:sz w:val="20"/>
                <w:szCs w:val="20"/>
              </w:rPr>
            </w:pPr>
            <w:r w:rsidRPr="000D3639">
              <w:rPr>
                <w:sz w:val="20"/>
                <w:szCs w:val="20"/>
              </w:rPr>
              <w:t xml:space="preserve">Кнопка “Створити діагностичний звіт“ для працівника </w:t>
            </w:r>
            <w:proofErr w:type="gramStart"/>
            <w:r w:rsidRPr="000D3639">
              <w:rPr>
                <w:sz w:val="20"/>
                <w:szCs w:val="20"/>
              </w:rPr>
              <w:t>под</w:t>
            </w:r>
            <w:proofErr w:type="gramEnd"/>
            <w:r w:rsidRPr="000D3639">
              <w:rPr>
                <w:sz w:val="20"/>
                <w:szCs w:val="20"/>
              </w:rPr>
              <w:t>ії</w:t>
            </w:r>
          </w:p>
          <w:p w:rsidR="00E27B8F" w:rsidRPr="000D3639" w:rsidRDefault="00E27B8F" w:rsidP="00A724DF">
            <w:pPr>
              <w:numPr>
                <w:ilvl w:val="0"/>
                <w:numId w:val="6"/>
              </w:numPr>
              <w:jc w:val="both"/>
              <w:rPr>
                <w:sz w:val="20"/>
                <w:szCs w:val="20"/>
              </w:rPr>
            </w:pPr>
            <w:r w:rsidRPr="000D3639">
              <w:rPr>
                <w:sz w:val="20"/>
                <w:szCs w:val="20"/>
              </w:rPr>
              <w:t>Реалізований список подій на календарі як альтернатива журналу вхідних подій</w:t>
            </w:r>
          </w:p>
          <w:p w:rsidR="00E27B8F" w:rsidRPr="000D3639" w:rsidRDefault="00E27B8F" w:rsidP="00A724DF">
            <w:pPr>
              <w:numPr>
                <w:ilvl w:val="0"/>
                <w:numId w:val="6"/>
              </w:numPr>
              <w:jc w:val="both"/>
              <w:rPr>
                <w:sz w:val="20"/>
                <w:szCs w:val="20"/>
              </w:rPr>
            </w:pPr>
            <w:r w:rsidRPr="000D3639">
              <w:rPr>
                <w:sz w:val="20"/>
                <w:szCs w:val="20"/>
              </w:rPr>
              <w:t xml:space="preserve">можливість перенести подію у статус “Чекає </w:t>
            </w:r>
            <w:proofErr w:type="gramStart"/>
            <w:r w:rsidRPr="000D3639">
              <w:rPr>
                <w:sz w:val="20"/>
                <w:szCs w:val="20"/>
              </w:rPr>
              <w:t>п</w:t>
            </w:r>
            <w:proofErr w:type="gramEnd"/>
            <w:r w:rsidRPr="000D3639">
              <w:rPr>
                <w:sz w:val="20"/>
                <w:szCs w:val="20"/>
              </w:rPr>
              <w:t>ідтвердження” з календаря</w:t>
            </w:r>
          </w:p>
          <w:p w:rsidR="00E27B8F" w:rsidRPr="000D3639" w:rsidRDefault="00E27B8F" w:rsidP="00A724DF">
            <w:pPr>
              <w:numPr>
                <w:ilvl w:val="0"/>
                <w:numId w:val="6"/>
              </w:numPr>
              <w:jc w:val="both"/>
              <w:rPr>
                <w:sz w:val="20"/>
                <w:szCs w:val="20"/>
              </w:rPr>
            </w:pPr>
            <w:r w:rsidRPr="000D3639">
              <w:rPr>
                <w:sz w:val="20"/>
                <w:szCs w:val="20"/>
              </w:rPr>
              <w:t>черга вхідних подій з порталу</w:t>
            </w:r>
          </w:p>
          <w:p w:rsidR="00E27B8F" w:rsidRPr="000D3639" w:rsidRDefault="00E27B8F" w:rsidP="00A724DF">
            <w:pPr>
              <w:numPr>
                <w:ilvl w:val="0"/>
                <w:numId w:val="6"/>
              </w:numPr>
              <w:jc w:val="both"/>
              <w:rPr>
                <w:sz w:val="20"/>
                <w:szCs w:val="20"/>
              </w:rPr>
            </w:pPr>
            <w:r w:rsidRPr="000D3639">
              <w:rPr>
                <w:sz w:val="20"/>
                <w:szCs w:val="20"/>
              </w:rPr>
              <w:t>черга подій для обробки</w:t>
            </w:r>
          </w:p>
          <w:p w:rsidR="00E27B8F" w:rsidRPr="000D3639" w:rsidRDefault="00E27B8F" w:rsidP="00A724DF">
            <w:pPr>
              <w:numPr>
                <w:ilvl w:val="0"/>
                <w:numId w:val="6"/>
              </w:numPr>
              <w:jc w:val="both"/>
              <w:rPr>
                <w:sz w:val="20"/>
                <w:szCs w:val="20"/>
              </w:rPr>
            </w:pPr>
            <w:r w:rsidRPr="000D3639">
              <w:rPr>
                <w:sz w:val="20"/>
                <w:szCs w:val="20"/>
              </w:rPr>
              <w:t>повний список подій</w:t>
            </w:r>
          </w:p>
          <w:p w:rsidR="00E27B8F" w:rsidRPr="000D3639" w:rsidRDefault="00E27B8F" w:rsidP="00A724DF">
            <w:pPr>
              <w:numPr>
                <w:ilvl w:val="0"/>
                <w:numId w:val="6"/>
              </w:numPr>
              <w:jc w:val="both"/>
              <w:rPr>
                <w:sz w:val="20"/>
                <w:szCs w:val="20"/>
              </w:rPr>
            </w:pPr>
            <w:r w:rsidRPr="000D3639">
              <w:rPr>
                <w:sz w:val="20"/>
                <w:szCs w:val="20"/>
              </w:rPr>
              <w:t>Реалізовано функцію “Майстер-друку” у календарі</w:t>
            </w:r>
          </w:p>
          <w:p w:rsidR="00E27B8F" w:rsidRPr="000D3639" w:rsidRDefault="00E27B8F" w:rsidP="00A724DF">
            <w:pPr>
              <w:numPr>
                <w:ilvl w:val="0"/>
                <w:numId w:val="6"/>
              </w:numPr>
              <w:jc w:val="both"/>
              <w:rPr>
                <w:sz w:val="20"/>
                <w:szCs w:val="20"/>
              </w:rPr>
            </w:pPr>
            <w:r w:rsidRPr="000D3639">
              <w:rPr>
                <w:sz w:val="20"/>
                <w:szCs w:val="20"/>
              </w:rPr>
              <w:t>функція друку списку подій лікаря</w:t>
            </w:r>
          </w:p>
          <w:p w:rsidR="00E27B8F" w:rsidRPr="000D3639" w:rsidRDefault="00E27B8F" w:rsidP="00A724DF">
            <w:pPr>
              <w:numPr>
                <w:ilvl w:val="0"/>
                <w:numId w:val="6"/>
              </w:numPr>
              <w:jc w:val="both"/>
              <w:rPr>
                <w:sz w:val="20"/>
                <w:szCs w:val="20"/>
              </w:rPr>
            </w:pPr>
            <w:r w:rsidRPr="000D3639">
              <w:rPr>
                <w:sz w:val="20"/>
                <w:szCs w:val="20"/>
              </w:rPr>
              <w:t>функція друку форми 074/о</w:t>
            </w:r>
          </w:p>
          <w:p w:rsidR="00E27B8F" w:rsidRPr="000D3639" w:rsidRDefault="00E27B8F" w:rsidP="00A724DF">
            <w:pPr>
              <w:numPr>
                <w:ilvl w:val="0"/>
                <w:numId w:val="6"/>
              </w:numPr>
              <w:jc w:val="both"/>
              <w:rPr>
                <w:sz w:val="20"/>
                <w:szCs w:val="20"/>
              </w:rPr>
            </w:pPr>
            <w:r w:rsidRPr="000D3639">
              <w:rPr>
                <w:sz w:val="20"/>
                <w:szCs w:val="20"/>
              </w:rPr>
              <w:t>функція друку форми 039/о</w:t>
            </w:r>
          </w:p>
          <w:p w:rsidR="00E27B8F" w:rsidRPr="000D3639" w:rsidRDefault="00E27B8F" w:rsidP="00A724DF">
            <w:pPr>
              <w:numPr>
                <w:ilvl w:val="0"/>
                <w:numId w:val="6"/>
              </w:numPr>
              <w:jc w:val="both"/>
              <w:rPr>
                <w:sz w:val="20"/>
                <w:szCs w:val="20"/>
              </w:rPr>
            </w:pPr>
            <w:r w:rsidRPr="000D3639">
              <w:rPr>
                <w:sz w:val="20"/>
                <w:szCs w:val="20"/>
              </w:rPr>
              <w:t>функція експорту в Excel звіту по поді</w:t>
            </w:r>
            <w:proofErr w:type="gramStart"/>
            <w:r w:rsidRPr="000D3639">
              <w:rPr>
                <w:sz w:val="20"/>
                <w:szCs w:val="20"/>
              </w:rPr>
              <w:t>ях та</w:t>
            </w:r>
            <w:proofErr w:type="gramEnd"/>
            <w:r w:rsidRPr="000D3639">
              <w:rPr>
                <w:sz w:val="20"/>
                <w:szCs w:val="20"/>
              </w:rPr>
              <w:t xml:space="preserve"> автору події</w:t>
            </w:r>
          </w:p>
          <w:p w:rsidR="00B0009A" w:rsidRPr="000D3639" w:rsidRDefault="00B0009A" w:rsidP="00A724DF">
            <w:pPr>
              <w:numPr>
                <w:ilvl w:val="0"/>
                <w:numId w:val="6"/>
              </w:numPr>
              <w:jc w:val="both"/>
              <w:rPr>
                <w:sz w:val="20"/>
                <w:szCs w:val="20"/>
              </w:rPr>
            </w:pPr>
            <w:r w:rsidRPr="000D3639">
              <w:rPr>
                <w:sz w:val="20"/>
                <w:szCs w:val="20"/>
              </w:rPr>
              <w:t xml:space="preserve">У календарі </w:t>
            </w:r>
            <w:proofErr w:type="gramStart"/>
            <w:r w:rsidRPr="000D3639">
              <w:rPr>
                <w:sz w:val="20"/>
                <w:szCs w:val="20"/>
              </w:rPr>
              <w:t>додан</w:t>
            </w:r>
            <w:proofErr w:type="gramEnd"/>
            <w:r w:rsidRPr="000D3639">
              <w:rPr>
                <w:sz w:val="20"/>
                <w:szCs w:val="20"/>
              </w:rPr>
              <w:t>і індикатори необроблених подій у списку подій з автоматичним оновленням</w:t>
            </w:r>
          </w:p>
          <w:p w:rsidR="00BD3701" w:rsidRPr="000D3639" w:rsidRDefault="00BD3701" w:rsidP="00BD3701">
            <w:pPr>
              <w:jc w:val="both"/>
            </w:pPr>
            <w:r w:rsidRPr="000D3639">
              <w:rPr>
                <w:b/>
                <w:bCs/>
                <w:sz w:val="20"/>
                <w:szCs w:val="20"/>
              </w:rPr>
              <w:t>Функції он-лайн запису пацієнтів на прийом до спеціалі</w:t>
            </w:r>
            <w:proofErr w:type="gramStart"/>
            <w:r w:rsidRPr="000D3639">
              <w:rPr>
                <w:b/>
                <w:bCs/>
                <w:sz w:val="20"/>
                <w:szCs w:val="20"/>
              </w:rPr>
              <w:t>ст</w:t>
            </w:r>
            <w:proofErr w:type="gramEnd"/>
            <w:r w:rsidRPr="000D3639">
              <w:rPr>
                <w:b/>
                <w:bCs/>
                <w:sz w:val="20"/>
                <w:szCs w:val="20"/>
              </w:rPr>
              <w:t>ів</w:t>
            </w:r>
          </w:p>
          <w:p w:rsidR="00BD3701" w:rsidRPr="000D3639" w:rsidRDefault="00AB5E16" w:rsidP="00613BDA">
            <w:pPr>
              <w:numPr>
                <w:ilvl w:val="0"/>
                <w:numId w:val="3"/>
              </w:numPr>
              <w:contextualSpacing/>
              <w:rPr>
                <w:sz w:val="20"/>
                <w:szCs w:val="20"/>
              </w:rPr>
            </w:pPr>
            <w:r>
              <w:rPr>
                <w:sz w:val="20"/>
                <w:szCs w:val="20"/>
              </w:rPr>
              <w:t>Повинно бути з</w:t>
            </w:r>
            <w:r w:rsidR="00BD3701" w:rsidRPr="000D3639">
              <w:rPr>
                <w:sz w:val="20"/>
                <w:szCs w:val="20"/>
              </w:rPr>
              <w:t xml:space="preserve">абезпечення авторизації в </w:t>
            </w:r>
            <w:proofErr w:type="gramStart"/>
            <w:r w:rsidR="00BD3701" w:rsidRPr="000D3639">
              <w:rPr>
                <w:sz w:val="20"/>
                <w:szCs w:val="20"/>
              </w:rPr>
              <w:t>п</w:t>
            </w:r>
            <w:proofErr w:type="gramEnd"/>
            <w:r w:rsidR="00BD3701" w:rsidRPr="000D3639">
              <w:rPr>
                <w:sz w:val="20"/>
                <w:szCs w:val="20"/>
              </w:rPr>
              <w:t>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BD3701" w:rsidRPr="000D3639" w:rsidRDefault="00AB5E16" w:rsidP="00613BDA">
            <w:pPr>
              <w:numPr>
                <w:ilvl w:val="0"/>
                <w:numId w:val="3"/>
              </w:numPr>
              <w:contextualSpacing/>
              <w:rPr>
                <w:sz w:val="20"/>
                <w:szCs w:val="20"/>
              </w:rPr>
            </w:pPr>
            <w:r>
              <w:rPr>
                <w:sz w:val="20"/>
                <w:szCs w:val="20"/>
                <w:lang w:val="uk-UA"/>
              </w:rPr>
              <w:t xml:space="preserve">Має </w:t>
            </w:r>
            <w:r>
              <w:rPr>
                <w:sz w:val="20"/>
                <w:szCs w:val="20"/>
              </w:rPr>
              <w:t>забезпечувати</w:t>
            </w:r>
            <w:r w:rsidR="00BD3701" w:rsidRPr="000D3639">
              <w:rPr>
                <w:sz w:val="20"/>
                <w:szCs w:val="20"/>
              </w:rPr>
              <w:t xml:space="preserve"> перегляд даних про пацієнтів, що записані в обліковому запису користувача із Центрального компонента (амбулаторні картки).</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AB5E16">
              <w:rPr>
                <w:sz w:val="20"/>
                <w:szCs w:val="20"/>
              </w:rPr>
              <w:t>повинна забезпечувати</w:t>
            </w:r>
            <w:r w:rsidRPr="000D3639">
              <w:rPr>
                <w:sz w:val="20"/>
                <w:szCs w:val="20"/>
              </w:rPr>
              <w:t xml:space="preserve"> доступ користувачам-пацієнтам до даних закладу:</w:t>
            </w:r>
          </w:p>
          <w:p w:rsidR="00BD3701" w:rsidRPr="000D3639" w:rsidRDefault="00BD3701" w:rsidP="00613BDA">
            <w:pPr>
              <w:numPr>
                <w:ilvl w:val="0"/>
                <w:numId w:val="3"/>
              </w:numPr>
              <w:contextualSpacing/>
              <w:rPr>
                <w:sz w:val="20"/>
                <w:szCs w:val="20"/>
              </w:rPr>
            </w:pPr>
            <w:r w:rsidRPr="000D3639">
              <w:rPr>
                <w:sz w:val="20"/>
                <w:szCs w:val="20"/>
              </w:rPr>
              <w:t xml:space="preserve">назви, адреси закладу та його </w:t>
            </w:r>
            <w:proofErr w:type="gramStart"/>
            <w:r w:rsidRPr="000D3639">
              <w:rPr>
                <w:sz w:val="20"/>
                <w:szCs w:val="20"/>
              </w:rPr>
              <w:t>п</w:t>
            </w:r>
            <w:proofErr w:type="gramEnd"/>
            <w:r w:rsidRPr="000D3639">
              <w:rPr>
                <w:sz w:val="20"/>
                <w:szCs w:val="20"/>
              </w:rPr>
              <w:t>ідрозділів;</w:t>
            </w:r>
          </w:p>
          <w:p w:rsidR="00BD3701" w:rsidRPr="000D3639" w:rsidRDefault="00BD3701" w:rsidP="00613BDA">
            <w:pPr>
              <w:numPr>
                <w:ilvl w:val="0"/>
                <w:numId w:val="3"/>
              </w:numPr>
              <w:contextualSpacing/>
              <w:rPr>
                <w:sz w:val="20"/>
                <w:szCs w:val="20"/>
              </w:rPr>
            </w:pPr>
            <w:r w:rsidRPr="000D3639">
              <w:rPr>
                <w:sz w:val="20"/>
                <w:szCs w:val="20"/>
              </w:rPr>
              <w:t>лікарів, їх спеціалізацій, місцю надання медичних послуг (</w:t>
            </w:r>
            <w:proofErr w:type="gramStart"/>
            <w:r w:rsidRPr="000D3639">
              <w:rPr>
                <w:sz w:val="20"/>
                <w:szCs w:val="20"/>
              </w:rPr>
              <w:t>п</w:t>
            </w:r>
            <w:proofErr w:type="gramEnd"/>
            <w:r w:rsidRPr="000D3639">
              <w:rPr>
                <w:sz w:val="20"/>
                <w:szCs w:val="20"/>
              </w:rPr>
              <w:t>ідрозділ та кабінет) для кожного лікаря;</w:t>
            </w:r>
          </w:p>
          <w:p w:rsidR="00BD3701" w:rsidRPr="000D3639" w:rsidRDefault="00BD3701" w:rsidP="00613BDA">
            <w:pPr>
              <w:numPr>
                <w:ilvl w:val="0"/>
                <w:numId w:val="3"/>
              </w:numPr>
              <w:contextualSpacing/>
              <w:rPr>
                <w:sz w:val="20"/>
                <w:szCs w:val="20"/>
              </w:rPr>
            </w:pPr>
            <w:r w:rsidRPr="000D3639">
              <w:rPr>
                <w:sz w:val="20"/>
                <w:szCs w:val="20"/>
              </w:rPr>
              <w:t xml:space="preserve">електронного розкладу роботи лікарів (кабінетів), часом роботи, перервами </w:t>
            </w:r>
            <w:proofErr w:type="gramStart"/>
            <w:r w:rsidRPr="000D3639">
              <w:rPr>
                <w:sz w:val="20"/>
                <w:szCs w:val="20"/>
              </w:rPr>
              <w:t>п</w:t>
            </w:r>
            <w:proofErr w:type="gramEnd"/>
            <w:r w:rsidRPr="000D3639">
              <w:rPr>
                <w:sz w:val="20"/>
                <w:szCs w:val="20"/>
              </w:rPr>
              <w:t>ід час робочого дня та неробочими днями, з урахуванням підрозділу, спеціалізації лікаря та дискретності прийому;</w:t>
            </w:r>
          </w:p>
          <w:p w:rsidR="00BD3701" w:rsidRPr="000D3639" w:rsidRDefault="00BD3701" w:rsidP="00613BDA">
            <w:pPr>
              <w:numPr>
                <w:ilvl w:val="0"/>
                <w:numId w:val="3"/>
              </w:numPr>
              <w:contextualSpacing/>
              <w:rPr>
                <w:sz w:val="20"/>
                <w:szCs w:val="20"/>
              </w:rPr>
            </w:pPr>
            <w:r w:rsidRPr="000D3639">
              <w:rPr>
                <w:sz w:val="20"/>
                <w:szCs w:val="20"/>
              </w:rPr>
              <w:t>відображення графіку роботи лі</w:t>
            </w:r>
            <w:proofErr w:type="gramStart"/>
            <w:r w:rsidRPr="000D3639">
              <w:rPr>
                <w:sz w:val="20"/>
                <w:szCs w:val="20"/>
              </w:rPr>
              <w:t>каря</w:t>
            </w:r>
            <w:proofErr w:type="gramEnd"/>
            <w:r w:rsidRPr="000D3639">
              <w:rPr>
                <w:sz w:val="20"/>
                <w:szCs w:val="20"/>
              </w:rPr>
              <w:t xml:space="preserve"> на день/тиждень/місяць;</w:t>
            </w:r>
          </w:p>
          <w:p w:rsidR="00BD3701" w:rsidRPr="000D3639" w:rsidRDefault="00BD3701" w:rsidP="00613BDA">
            <w:pPr>
              <w:numPr>
                <w:ilvl w:val="0"/>
                <w:numId w:val="3"/>
              </w:numPr>
              <w:contextualSpacing/>
              <w:rPr>
                <w:sz w:val="20"/>
                <w:szCs w:val="20"/>
              </w:rPr>
            </w:pPr>
            <w:r w:rsidRPr="000D3639">
              <w:rPr>
                <w:sz w:val="20"/>
                <w:szCs w:val="20"/>
              </w:rPr>
              <w:t>електронного черги на прийом/ консультацію до лікарів (кабінетів) з урахуванням часу та доступності запису (</w:t>
            </w:r>
            <w:proofErr w:type="gramStart"/>
            <w:r w:rsidRPr="000D3639">
              <w:rPr>
                <w:sz w:val="20"/>
                <w:szCs w:val="20"/>
              </w:rPr>
              <w:t>у</w:t>
            </w:r>
            <w:proofErr w:type="gramEnd"/>
            <w:r w:rsidRPr="000D3639">
              <w:rPr>
                <w:sz w:val="20"/>
                <w:szCs w:val="20"/>
              </w:rPr>
              <w:t xml:space="preserve"> разі, якщо час вільний для запису);</w:t>
            </w:r>
          </w:p>
          <w:p w:rsidR="00BD3701" w:rsidRPr="000D3639" w:rsidRDefault="00BD3701" w:rsidP="00613BDA">
            <w:pPr>
              <w:numPr>
                <w:ilvl w:val="0"/>
                <w:numId w:val="3"/>
              </w:numPr>
              <w:contextualSpacing/>
              <w:rPr>
                <w:sz w:val="20"/>
                <w:szCs w:val="20"/>
              </w:rPr>
            </w:pPr>
            <w:r w:rsidRPr="000D3639">
              <w:rPr>
                <w:sz w:val="20"/>
                <w:szCs w:val="20"/>
              </w:rPr>
              <w:t xml:space="preserve">переліку типів прийомів/ консультацій (послуг) доступних для запису, що надаються лікарем, та доступності запису для окремого пацієнта з урахуванням </w:t>
            </w:r>
            <w:proofErr w:type="gramStart"/>
            <w:r w:rsidRPr="000D3639">
              <w:rPr>
                <w:sz w:val="20"/>
                <w:szCs w:val="20"/>
              </w:rPr>
              <w:t>стат</w:t>
            </w:r>
            <w:proofErr w:type="gramEnd"/>
            <w:r w:rsidRPr="000D3639">
              <w:rPr>
                <w:sz w:val="20"/>
                <w:szCs w:val="20"/>
              </w:rPr>
              <w:t>і, віку та інших обмежень, що встановлені в графіку лікаря;</w:t>
            </w:r>
          </w:p>
          <w:p w:rsidR="00BD3701" w:rsidRPr="000D3639" w:rsidRDefault="00BD3701" w:rsidP="00613BDA">
            <w:pPr>
              <w:numPr>
                <w:ilvl w:val="0"/>
                <w:numId w:val="3"/>
              </w:numPr>
              <w:contextualSpacing/>
              <w:rPr>
                <w:sz w:val="20"/>
                <w:szCs w:val="20"/>
              </w:rPr>
            </w:pPr>
            <w:r w:rsidRPr="000D3639">
              <w:rPr>
                <w:sz w:val="20"/>
                <w:szCs w:val="20"/>
              </w:rPr>
              <w:t>Реалізуване sms-інформування користувача про успішний запис на прийом, а також про його скасування.</w:t>
            </w:r>
          </w:p>
          <w:p w:rsidR="00BD3701" w:rsidRPr="000D3639" w:rsidRDefault="00E469E7" w:rsidP="00613BDA">
            <w:pPr>
              <w:numPr>
                <w:ilvl w:val="0"/>
                <w:numId w:val="3"/>
              </w:numPr>
              <w:contextualSpacing/>
              <w:rPr>
                <w:sz w:val="20"/>
                <w:szCs w:val="20"/>
              </w:rPr>
            </w:pPr>
            <w:r>
              <w:rPr>
                <w:sz w:val="20"/>
                <w:szCs w:val="20"/>
              </w:rPr>
              <w:t>Повинна забезпечувати</w:t>
            </w:r>
            <w:r w:rsidR="00BD3701" w:rsidRPr="000D3639">
              <w:rPr>
                <w:sz w:val="20"/>
                <w:szCs w:val="20"/>
              </w:rPr>
              <w:t xml:space="preserve"> двосторонню синхронізацію записів про прийоми, зміну їх статусів </w:t>
            </w:r>
            <w:proofErr w:type="gramStart"/>
            <w:r w:rsidR="00BD3701" w:rsidRPr="000D3639">
              <w:rPr>
                <w:sz w:val="20"/>
                <w:szCs w:val="20"/>
              </w:rPr>
              <w:t>в</w:t>
            </w:r>
            <w:proofErr w:type="gramEnd"/>
            <w:r w:rsidR="00BD3701" w:rsidRPr="000D3639">
              <w:rPr>
                <w:sz w:val="20"/>
                <w:szCs w:val="20"/>
              </w:rPr>
              <w:t xml:space="preserve"> підсистемі онлайн-запису пацієнта та в локальній системі. </w:t>
            </w:r>
          </w:p>
          <w:p w:rsidR="00BD3701" w:rsidRPr="000D3639" w:rsidRDefault="00E469E7" w:rsidP="00613BDA">
            <w:pPr>
              <w:numPr>
                <w:ilvl w:val="0"/>
                <w:numId w:val="3"/>
              </w:numPr>
              <w:contextualSpacing/>
              <w:rPr>
                <w:sz w:val="20"/>
                <w:szCs w:val="20"/>
              </w:rPr>
            </w:pPr>
            <w:r>
              <w:rPr>
                <w:sz w:val="20"/>
                <w:szCs w:val="20"/>
              </w:rPr>
              <w:t>Має реалізовувати</w:t>
            </w:r>
            <w:r w:rsidR="00BD3701" w:rsidRPr="000D3639">
              <w:rPr>
                <w:sz w:val="20"/>
                <w:szCs w:val="20"/>
              </w:rPr>
              <w:t xml:space="preserve"> функцію онлайн-консультації у вигляді як телефонного так і відео зв’язку, безпосередньо в </w:t>
            </w:r>
            <w:proofErr w:type="gramStart"/>
            <w:r w:rsidR="00BD3701" w:rsidRPr="000D3639">
              <w:rPr>
                <w:sz w:val="20"/>
                <w:szCs w:val="20"/>
              </w:rPr>
              <w:t>п</w:t>
            </w:r>
            <w:proofErr w:type="gramEnd"/>
            <w:r w:rsidR="00BD3701" w:rsidRPr="000D3639">
              <w:rPr>
                <w:sz w:val="20"/>
                <w:szCs w:val="20"/>
              </w:rPr>
              <w:t>ідсистемі.</w:t>
            </w:r>
          </w:p>
          <w:p w:rsidR="00BD3701" w:rsidRPr="000D3639" w:rsidRDefault="00E469E7" w:rsidP="00613BDA">
            <w:pPr>
              <w:numPr>
                <w:ilvl w:val="0"/>
                <w:numId w:val="3"/>
              </w:numPr>
              <w:contextualSpacing/>
              <w:rPr>
                <w:sz w:val="20"/>
                <w:szCs w:val="20"/>
              </w:rPr>
            </w:pPr>
            <w:r>
              <w:rPr>
                <w:sz w:val="20"/>
                <w:szCs w:val="20"/>
                <w:lang w:val="uk-UA"/>
              </w:rPr>
              <w:t>Має з</w:t>
            </w:r>
            <w:r>
              <w:rPr>
                <w:sz w:val="20"/>
                <w:szCs w:val="20"/>
              </w:rPr>
              <w:t>абезпечувати</w:t>
            </w:r>
            <w:r w:rsidR="00BD3701" w:rsidRPr="000D3639">
              <w:rPr>
                <w:sz w:val="20"/>
                <w:szCs w:val="20"/>
              </w:rPr>
              <w:t xml:space="preserve">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BD3701" w:rsidRPr="000D3639" w:rsidRDefault="00BD3701" w:rsidP="00613BDA">
            <w:pPr>
              <w:numPr>
                <w:ilvl w:val="0"/>
                <w:numId w:val="3"/>
              </w:numPr>
              <w:contextualSpacing/>
              <w:rPr>
                <w:sz w:val="20"/>
                <w:szCs w:val="20"/>
              </w:rPr>
            </w:pPr>
            <w:r w:rsidRPr="000D3639">
              <w:rPr>
                <w:sz w:val="20"/>
                <w:szCs w:val="20"/>
              </w:rPr>
              <w:t xml:space="preserve">Система </w:t>
            </w:r>
            <w:r w:rsidR="00E469E7">
              <w:rPr>
                <w:sz w:val="20"/>
                <w:szCs w:val="20"/>
              </w:rPr>
              <w:t>повинна забезпечувати</w:t>
            </w:r>
            <w:r w:rsidRPr="000D3639">
              <w:rPr>
                <w:sz w:val="20"/>
                <w:szCs w:val="20"/>
              </w:rPr>
              <w:t xml:space="preserve"> доступ користувачам-пацієнтам до історії запису на прийом та поточним записам по </w:t>
            </w:r>
            <w:proofErr w:type="gramStart"/>
            <w:r w:rsidRPr="000D3639">
              <w:rPr>
                <w:sz w:val="20"/>
                <w:szCs w:val="20"/>
              </w:rPr>
              <w:t>кожному</w:t>
            </w:r>
            <w:proofErr w:type="gramEnd"/>
            <w:r w:rsidRPr="000D3639">
              <w:rPr>
                <w:sz w:val="20"/>
                <w:szCs w:val="20"/>
              </w:rPr>
              <w:t xml:space="preserve"> з доданих користувачем пацієнтів.</w:t>
            </w:r>
          </w:p>
          <w:p w:rsidR="00812D85" w:rsidRPr="000D3639" w:rsidRDefault="00812D85" w:rsidP="00613BDA">
            <w:pPr>
              <w:numPr>
                <w:ilvl w:val="0"/>
                <w:numId w:val="3"/>
              </w:numPr>
              <w:contextualSpacing/>
              <w:rPr>
                <w:sz w:val="20"/>
                <w:szCs w:val="20"/>
              </w:rPr>
            </w:pPr>
            <w:r w:rsidRPr="000D3639">
              <w:rPr>
                <w:sz w:val="20"/>
                <w:szCs w:val="20"/>
              </w:rPr>
              <w:t>Реалізовано можливість внесення номера електронного направлення в процесі запису на прийом онлайн</w:t>
            </w:r>
          </w:p>
          <w:p w:rsidR="00812D85" w:rsidRPr="000D3639" w:rsidRDefault="00812D85" w:rsidP="00812D85">
            <w:pPr>
              <w:jc w:val="both"/>
            </w:pPr>
            <w:r w:rsidRPr="000D3639">
              <w:rPr>
                <w:b/>
                <w:bCs/>
                <w:color w:val="000000"/>
                <w:sz w:val="20"/>
                <w:szCs w:val="20"/>
              </w:rPr>
              <w:t>Інтеграція з телефонією</w:t>
            </w:r>
            <w:proofErr w:type="gramStart"/>
            <w:r w:rsidRPr="000D3639">
              <w:rPr>
                <w:b/>
                <w:bCs/>
                <w:color w:val="000000"/>
                <w:sz w:val="20"/>
                <w:szCs w:val="20"/>
              </w:rPr>
              <w:t xml:space="preserve"> Б</w:t>
            </w:r>
            <w:proofErr w:type="gramEnd"/>
            <w:r w:rsidRPr="000D3639">
              <w:rPr>
                <w:b/>
                <w:bCs/>
                <w:color w:val="000000"/>
                <w:sz w:val="20"/>
                <w:szCs w:val="20"/>
              </w:rPr>
              <w:t>інотел</w:t>
            </w:r>
          </w:p>
          <w:p w:rsidR="00812D85" w:rsidRPr="000D3639" w:rsidRDefault="00812D85" w:rsidP="00812D85">
            <w:pPr>
              <w:numPr>
                <w:ilvl w:val="0"/>
                <w:numId w:val="8"/>
              </w:numPr>
              <w:contextualSpacing/>
              <w:rPr>
                <w:b/>
                <w:color w:val="000000"/>
                <w:sz w:val="20"/>
                <w:szCs w:val="20"/>
              </w:rPr>
            </w:pPr>
            <w:r w:rsidRPr="000D3639">
              <w:rPr>
                <w:sz w:val="20"/>
                <w:szCs w:val="20"/>
              </w:rPr>
              <w:t>Відображення вхідного дзвінка в системі за допомогою віджету</w:t>
            </w:r>
            <w:proofErr w:type="gramStart"/>
            <w:r w:rsidRPr="000D3639">
              <w:rPr>
                <w:sz w:val="20"/>
                <w:szCs w:val="20"/>
              </w:rPr>
              <w:t xml:space="preserve"> Б</w:t>
            </w:r>
            <w:proofErr w:type="gramEnd"/>
            <w:r w:rsidRPr="000D3639">
              <w:rPr>
                <w:sz w:val="20"/>
                <w:szCs w:val="20"/>
              </w:rPr>
              <w:t>інотел</w:t>
            </w:r>
          </w:p>
          <w:p w:rsidR="00812D85" w:rsidRPr="000D3639" w:rsidRDefault="00812D85" w:rsidP="00812D85">
            <w:pPr>
              <w:numPr>
                <w:ilvl w:val="0"/>
                <w:numId w:val="8"/>
              </w:numPr>
              <w:contextualSpacing/>
              <w:rPr>
                <w:sz w:val="20"/>
                <w:szCs w:val="20"/>
              </w:rPr>
            </w:pPr>
            <w:r w:rsidRPr="000D3639">
              <w:rPr>
                <w:sz w:val="20"/>
                <w:szCs w:val="20"/>
              </w:rPr>
              <w:t>Відображення даних пацієнта та вхідного номера телефону у віджет</w:t>
            </w:r>
            <w:proofErr w:type="gramStart"/>
            <w:r w:rsidRPr="000D3639">
              <w:rPr>
                <w:sz w:val="20"/>
                <w:szCs w:val="20"/>
              </w:rPr>
              <w:t>і Б</w:t>
            </w:r>
            <w:proofErr w:type="gramEnd"/>
            <w:r w:rsidRPr="000D3639">
              <w:rPr>
                <w:sz w:val="20"/>
                <w:szCs w:val="20"/>
              </w:rPr>
              <w:t>інотел</w:t>
            </w:r>
          </w:p>
          <w:p w:rsidR="00AE5CDD" w:rsidRPr="000D3639" w:rsidRDefault="00AE5CDD" w:rsidP="00AE5CDD">
            <w:pPr>
              <w:numPr>
                <w:ilvl w:val="0"/>
                <w:numId w:val="8"/>
              </w:numPr>
              <w:contextualSpacing/>
              <w:rPr>
                <w:b/>
                <w:sz w:val="20"/>
                <w:szCs w:val="20"/>
              </w:rPr>
            </w:pPr>
            <w:r w:rsidRPr="000D3639">
              <w:rPr>
                <w:sz w:val="20"/>
                <w:szCs w:val="20"/>
              </w:rPr>
              <w:lastRenderedPageBreak/>
              <w:t>Реалізовано можливість переходу, за натисканням кнопки на віджет</w:t>
            </w:r>
            <w:proofErr w:type="gramStart"/>
            <w:r w:rsidRPr="000D3639">
              <w:rPr>
                <w:sz w:val="20"/>
                <w:szCs w:val="20"/>
              </w:rPr>
              <w:t>і Б</w:t>
            </w:r>
            <w:proofErr w:type="gramEnd"/>
            <w:r w:rsidRPr="000D3639">
              <w:rPr>
                <w:sz w:val="20"/>
                <w:szCs w:val="20"/>
              </w:rPr>
              <w:t>інотел, на форму події при вхідному дзвінку з обраним пацієнтом або здійсненим пошуком за номером телефону пацієнта</w:t>
            </w:r>
          </w:p>
          <w:p w:rsidR="00AE5CDD" w:rsidRPr="000D3639" w:rsidRDefault="00AE5CDD" w:rsidP="00AE5CDD">
            <w:pPr>
              <w:numPr>
                <w:ilvl w:val="0"/>
                <w:numId w:val="8"/>
              </w:numPr>
              <w:contextualSpacing/>
              <w:rPr>
                <w:sz w:val="20"/>
                <w:szCs w:val="20"/>
              </w:rPr>
            </w:pPr>
            <w:r w:rsidRPr="000D3639">
              <w:rPr>
                <w:sz w:val="20"/>
                <w:szCs w:val="20"/>
              </w:rPr>
              <w:t>Реалізовано можливість здійснення вихідного дзвінка в один клік з системи через</w:t>
            </w:r>
            <w:proofErr w:type="gramStart"/>
            <w:r w:rsidRPr="000D3639">
              <w:rPr>
                <w:sz w:val="20"/>
                <w:szCs w:val="20"/>
              </w:rPr>
              <w:t xml:space="preserve"> Б</w:t>
            </w:r>
            <w:proofErr w:type="gramEnd"/>
            <w:r w:rsidRPr="000D3639">
              <w:rPr>
                <w:sz w:val="20"/>
                <w:szCs w:val="20"/>
              </w:rPr>
              <w:t>інотел.</w:t>
            </w:r>
          </w:p>
          <w:p w:rsidR="00BD3701" w:rsidRPr="000D3639" w:rsidRDefault="00BD3701" w:rsidP="00BD3701">
            <w:pPr>
              <w:jc w:val="both"/>
              <w:rPr>
                <w:sz w:val="20"/>
                <w:szCs w:val="20"/>
              </w:rPr>
            </w:pPr>
            <w:r w:rsidRPr="000D3639">
              <w:rPr>
                <w:b/>
                <w:bCs/>
                <w:sz w:val="20"/>
                <w:szCs w:val="20"/>
              </w:rPr>
              <w:t xml:space="preserve">3.1.5      </w:t>
            </w:r>
            <w:proofErr w:type="gramStart"/>
            <w:r w:rsidRPr="000D3639">
              <w:rPr>
                <w:b/>
                <w:bCs/>
                <w:sz w:val="20"/>
                <w:szCs w:val="20"/>
              </w:rPr>
              <w:t>Проф</w:t>
            </w:r>
            <w:proofErr w:type="gramEnd"/>
            <w:r w:rsidRPr="000D3639">
              <w:rPr>
                <w:b/>
                <w:bCs/>
                <w:sz w:val="20"/>
                <w:szCs w:val="20"/>
              </w:rPr>
              <w:t>іль медичного касира</w:t>
            </w:r>
          </w:p>
          <w:p w:rsidR="00BD3701" w:rsidRPr="000D3639" w:rsidRDefault="00BD3701" w:rsidP="00BD3701">
            <w:pPr>
              <w:ind w:firstLine="705"/>
              <w:rPr>
                <w:sz w:val="20"/>
                <w:szCs w:val="20"/>
              </w:rPr>
            </w:pPr>
            <w:r w:rsidRPr="000D3639">
              <w:rPr>
                <w:sz w:val="20"/>
                <w:szCs w:val="20"/>
              </w:rPr>
              <w:t xml:space="preserve">Для забезпечення виконання обов'язків касира, в системі </w:t>
            </w:r>
            <w:r w:rsidR="00E469E7">
              <w:rPr>
                <w:sz w:val="20"/>
                <w:szCs w:val="20"/>
              </w:rPr>
              <w:t xml:space="preserve">має бути </w:t>
            </w:r>
            <w:r w:rsidRPr="000D3639">
              <w:rPr>
                <w:sz w:val="20"/>
                <w:szCs w:val="20"/>
              </w:rPr>
              <w:t xml:space="preserve">наявний </w:t>
            </w:r>
            <w:proofErr w:type="gramStart"/>
            <w:r w:rsidRPr="000D3639">
              <w:rPr>
                <w:sz w:val="20"/>
                <w:szCs w:val="20"/>
              </w:rPr>
              <w:t>проф</w:t>
            </w:r>
            <w:proofErr w:type="gramEnd"/>
            <w:r w:rsidRPr="000D3639">
              <w:rPr>
                <w:sz w:val="20"/>
                <w:szCs w:val="20"/>
              </w:rPr>
              <w:t xml:space="preserve">іль медичного касира, який інтегрований з </w:t>
            </w:r>
            <w:r w:rsidRPr="000D3639">
              <w:rPr>
                <w:sz w:val="20"/>
                <w:szCs w:val="20"/>
                <w:lang w:val="en-US"/>
              </w:rPr>
              <w:t>check</w:t>
            </w:r>
            <w:r w:rsidRPr="000D3639">
              <w:rPr>
                <w:sz w:val="20"/>
                <w:szCs w:val="20"/>
              </w:rPr>
              <w:t>-</w:t>
            </w:r>
            <w:r w:rsidRPr="000D3639">
              <w:rPr>
                <w:sz w:val="20"/>
                <w:szCs w:val="20"/>
                <w:lang w:val="en-US"/>
              </w:rPr>
              <w:t>box</w:t>
            </w:r>
            <w:r w:rsidRPr="000D3639">
              <w:rPr>
                <w:sz w:val="20"/>
                <w:szCs w:val="20"/>
              </w:rPr>
              <w:t xml:space="preserve"> системою.  </w:t>
            </w:r>
          </w:p>
          <w:p w:rsidR="00BD3701" w:rsidRPr="000D3639" w:rsidRDefault="00BD3701" w:rsidP="00BD3701">
            <w:pPr>
              <w:ind w:firstLine="705"/>
              <w:rPr>
                <w:sz w:val="20"/>
                <w:szCs w:val="20"/>
              </w:rPr>
            </w:pPr>
            <w:proofErr w:type="gramStart"/>
            <w:r w:rsidRPr="000D3639">
              <w:rPr>
                <w:sz w:val="20"/>
                <w:szCs w:val="20"/>
              </w:rPr>
              <w:t>Проф</w:t>
            </w:r>
            <w:proofErr w:type="gramEnd"/>
            <w:r w:rsidRPr="000D3639">
              <w:rPr>
                <w:sz w:val="20"/>
                <w:szCs w:val="20"/>
              </w:rPr>
              <w:t xml:space="preserve">іль медичного касира </w:t>
            </w:r>
            <w:r w:rsidR="00E469E7">
              <w:rPr>
                <w:sz w:val="20"/>
                <w:szCs w:val="20"/>
              </w:rPr>
              <w:t>має надавати</w:t>
            </w:r>
            <w:r w:rsidRPr="000D3639">
              <w:rPr>
                <w:sz w:val="20"/>
                <w:szCs w:val="20"/>
              </w:rPr>
              <w:t xml:space="preserve"> змогу виконувати в системі наступні функції:</w:t>
            </w:r>
          </w:p>
          <w:p w:rsidR="00BD3701" w:rsidRPr="000D3639" w:rsidRDefault="00BD3701" w:rsidP="00613BDA">
            <w:pPr>
              <w:numPr>
                <w:ilvl w:val="0"/>
                <w:numId w:val="3"/>
              </w:numPr>
              <w:contextualSpacing/>
              <w:rPr>
                <w:sz w:val="20"/>
                <w:szCs w:val="20"/>
              </w:rPr>
            </w:pPr>
            <w:r w:rsidRPr="000D3639">
              <w:rPr>
                <w:sz w:val="20"/>
                <w:szCs w:val="20"/>
                <w:lang w:val="uk-UA"/>
              </w:rPr>
              <w:t>Створювати замовлення на платні послуги</w:t>
            </w:r>
          </w:p>
          <w:p w:rsidR="00BD3701" w:rsidRPr="000D3639" w:rsidRDefault="00BD3701" w:rsidP="00613BDA">
            <w:pPr>
              <w:numPr>
                <w:ilvl w:val="0"/>
                <w:numId w:val="3"/>
              </w:numPr>
              <w:contextualSpacing/>
              <w:rPr>
                <w:sz w:val="20"/>
                <w:szCs w:val="20"/>
              </w:rPr>
            </w:pPr>
            <w:r w:rsidRPr="000D3639">
              <w:rPr>
                <w:sz w:val="20"/>
                <w:szCs w:val="20"/>
                <w:lang w:val="uk-UA"/>
              </w:rPr>
              <w:t>Створювати рахунки</w:t>
            </w:r>
          </w:p>
          <w:p w:rsidR="00BD3701" w:rsidRPr="000D3639" w:rsidRDefault="00BD3701" w:rsidP="00613BDA">
            <w:pPr>
              <w:numPr>
                <w:ilvl w:val="0"/>
                <w:numId w:val="3"/>
              </w:numPr>
              <w:contextualSpacing/>
              <w:rPr>
                <w:sz w:val="20"/>
                <w:szCs w:val="20"/>
              </w:rPr>
            </w:pPr>
            <w:r w:rsidRPr="000D3639">
              <w:rPr>
                <w:sz w:val="20"/>
                <w:szCs w:val="20"/>
                <w:lang w:val="uk-UA"/>
              </w:rPr>
              <w:t xml:space="preserve">Друкувати рахунки для оплати в форматі </w:t>
            </w:r>
            <w:r w:rsidRPr="000D3639">
              <w:rPr>
                <w:sz w:val="20"/>
                <w:szCs w:val="20"/>
                <w:lang w:val="en-US"/>
              </w:rPr>
              <w:t>pdf</w:t>
            </w:r>
          </w:p>
          <w:p w:rsidR="00BD3701" w:rsidRPr="000D3639" w:rsidRDefault="00BD3701" w:rsidP="00613BDA">
            <w:pPr>
              <w:numPr>
                <w:ilvl w:val="0"/>
                <w:numId w:val="3"/>
              </w:numPr>
              <w:contextualSpacing/>
              <w:rPr>
                <w:sz w:val="20"/>
                <w:szCs w:val="20"/>
              </w:rPr>
            </w:pPr>
            <w:r w:rsidRPr="000D3639">
              <w:rPr>
                <w:sz w:val="20"/>
                <w:szCs w:val="20"/>
                <w:lang w:val="uk-UA"/>
              </w:rPr>
              <w:t>Створювати оплати</w:t>
            </w:r>
          </w:p>
          <w:p w:rsidR="00BD3701" w:rsidRPr="000D3639" w:rsidRDefault="00BD3701" w:rsidP="00613BDA">
            <w:pPr>
              <w:numPr>
                <w:ilvl w:val="0"/>
                <w:numId w:val="3"/>
              </w:numPr>
              <w:contextualSpacing/>
              <w:rPr>
                <w:sz w:val="20"/>
                <w:szCs w:val="20"/>
              </w:rPr>
            </w:pPr>
            <w:r w:rsidRPr="000D3639">
              <w:rPr>
                <w:sz w:val="20"/>
                <w:szCs w:val="20"/>
                <w:lang w:val="uk-UA"/>
              </w:rPr>
              <w:t>Здійснювати оплати</w:t>
            </w:r>
          </w:p>
          <w:p w:rsidR="00BD3701" w:rsidRPr="000D3639" w:rsidRDefault="00BD3701" w:rsidP="00613BDA">
            <w:pPr>
              <w:numPr>
                <w:ilvl w:val="0"/>
                <w:numId w:val="3"/>
              </w:numPr>
              <w:contextualSpacing/>
              <w:rPr>
                <w:sz w:val="20"/>
                <w:szCs w:val="20"/>
              </w:rPr>
            </w:pPr>
            <w:r w:rsidRPr="000D3639">
              <w:rPr>
                <w:sz w:val="20"/>
                <w:szCs w:val="20"/>
                <w:lang w:val="uk-UA"/>
              </w:rPr>
              <w:t>Створювати список замовлень</w:t>
            </w:r>
          </w:p>
          <w:p w:rsidR="00BD3701" w:rsidRPr="000D3639" w:rsidRDefault="00BD3701" w:rsidP="00613BDA">
            <w:pPr>
              <w:numPr>
                <w:ilvl w:val="0"/>
                <w:numId w:val="3"/>
              </w:numPr>
              <w:contextualSpacing/>
              <w:rPr>
                <w:sz w:val="20"/>
                <w:szCs w:val="20"/>
              </w:rPr>
            </w:pPr>
            <w:r w:rsidRPr="000D3639">
              <w:rPr>
                <w:sz w:val="20"/>
                <w:szCs w:val="20"/>
                <w:lang w:val="uk-UA"/>
              </w:rPr>
              <w:t>Створювати акти виконаних робіт</w:t>
            </w:r>
          </w:p>
          <w:p w:rsidR="00BD3701" w:rsidRPr="000D3639" w:rsidRDefault="00BD3701" w:rsidP="00613BDA">
            <w:pPr>
              <w:numPr>
                <w:ilvl w:val="0"/>
                <w:numId w:val="3"/>
              </w:numPr>
              <w:contextualSpacing/>
              <w:rPr>
                <w:sz w:val="20"/>
                <w:szCs w:val="20"/>
              </w:rPr>
            </w:pPr>
            <w:r w:rsidRPr="000D3639">
              <w:rPr>
                <w:sz w:val="20"/>
                <w:szCs w:val="20"/>
                <w:lang w:val="uk-UA"/>
              </w:rPr>
              <w:t xml:space="preserve">Друкувати документи для повернення коштів в форматі </w:t>
            </w:r>
            <w:r w:rsidRPr="000D3639">
              <w:rPr>
                <w:sz w:val="20"/>
                <w:szCs w:val="20"/>
                <w:lang w:val="en-US"/>
              </w:rPr>
              <w:t>pdf</w:t>
            </w:r>
          </w:p>
          <w:p w:rsidR="00BD3701" w:rsidRPr="000D3639" w:rsidRDefault="00BD3701" w:rsidP="00613BDA">
            <w:pPr>
              <w:numPr>
                <w:ilvl w:val="0"/>
                <w:numId w:val="3"/>
              </w:numPr>
              <w:contextualSpacing/>
              <w:rPr>
                <w:sz w:val="20"/>
                <w:szCs w:val="20"/>
              </w:rPr>
            </w:pPr>
            <w:r w:rsidRPr="000D3639">
              <w:rPr>
                <w:sz w:val="20"/>
                <w:szCs w:val="20"/>
                <w:lang w:val="uk-UA"/>
              </w:rPr>
              <w:t>Створювати акти повернення коштів</w:t>
            </w:r>
          </w:p>
          <w:p w:rsidR="00BD3701" w:rsidRPr="000D3639" w:rsidRDefault="00BD3701" w:rsidP="00613BDA">
            <w:pPr>
              <w:numPr>
                <w:ilvl w:val="0"/>
                <w:numId w:val="3"/>
              </w:numPr>
              <w:contextualSpacing/>
              <w:rPr>
                <w:sz w:val="20"/>
                <w:szCs w:val="20"/>
              </w:rPr>
            </w:pPr>
            <w:r w:rsidRPr="000D3639">
              <w:rPr>
                <w:sz w:val="20"/>
                <w:szCs w:val="20"/>
                <w:lang w:val="uk-UA"/>
              </w:rPr>
              <w:t xml:space="preserve">Експортувати списки замовлень в документи </w:t>
            </w:r>
            <w:r w:rsidRPr="000D3639">
              <w:rPr>
                <w:sz w:val="20"/>
                <w:szCs w:val="20"/>
                <w:lang w:val="en-US"/>
              </w:rPr>
              <w:t>pdf</w:t>
            </w:r>
            <w:r w:rsidRPr="000D3639">
              <w:rPr>
                <w:sz w:val="20"/>
                <w:szCs w:val="20"/>
              </w:rPr>
              <w:t xml:space="preserve">- </w:t>
            </w:r>
            <w:r w:rsidRPr="000D3639">
              <w:rPr>
                <w:sz w:val="20"/>
                <w:szCs w:val="20"/>
                <w:lang w:val="uk-UA"/>
              </w:rPr>
              <w:t>та excel-формату</w:t>
            </w:r>
          </w:p>
          <w:p w:rsidR="00BD3701" w:rsidRPr="000D3639" w:rsidRDefault="00BD3701" w:rsidP="00613BDA">
            <w:pPr>
              <w:numPr>
                <w:ilvl w:val="0"/>
                <w:numId w:val="3"/>
              </w:numPr>
              <w:contextualSpacing/>
              <w:rPr>
                <w:sz w:val="20"/>
                <w:szCs w:val="20"/>
              </w:rPr>
            </w:pPr>
            <w:r w:rsidRPr="000D3639">
              <w:rPr>
                <w:sz w:val="20"/>
                <w:szCs w:val="20"/>
              </w:rPr>
              <w:t>Здійснювати пошук послуг в переліку номенклатур</w:t>
            </w:r>
          </w:p>
          <w:p w:rsidR="00BD3701" w:rsidRPr="000D3639" w:rsidRDefault="00BD3701" w:rsidP="00BD3701">
            <w:pPr>
              <w:jc w:val="both"/>
            </w:pPr>
            <w:r w:rsidRPr="000D3639">
              <w:rPr>
                <w:b/>
                <w:bCs/>
                <w:sz w:val="20"/>
                <w:szCs w:val="20"/>
              </w:rPr>
              <w:t xml:space="preserve">3.1.6      </w:t>
            </w:r>
            <w:proofErr w:type="gramStart"/>
            <w:r w:rsidRPr="000D3639">
              <w:rPr>
                <w:b/>
                <w:bCs/>
                <w:sz w:val="20"/>
                <w:szCs w:val="20"/>
              </w:rPr>
              <w:t>Проф</w:t>
            </w:r>
            <w:proofErr w:type="gramEnd"/>
            <w:r w:rsidRPr="000D3639">
              <w:rPr>
                <w:b/>
                <w:bCs/>
                <w:sz w:val="20"/>
                <w:szCs w:val="20"/>
              </w:rPr>
              <w:t>іль пацієнта</w:t>
            </w:r>
            <w:r w:rsidRPr="000D3639">
              <w:rPr>
                <w:color w:val="2F5496"/>
                <w:sz w:val="20"/>
                <w:szCs w:val="20"/>
              </w:rPr>
              <w:t xml:space="preserve"> </w:t>
            </w:r>
          </w:p>
          <w:p w:rsidR="00BD3701" w:rsidRPr="000D3639" w:rsidRDefault="00BD3701" w:rsidP="00BD3701">
            <w:pPr>
              <w:jc w:val="both"/>
            </w:pPr>
            <w:proofErr w:type="gramStart"/>
            <w:r w:rsidRPr="000D3639">
              <w:rPr>
                <w:sz w:val="20"/>
                <w:szCs w:val="20"/>
              </w:rPr>
              <w:t>Проф</w:t>
            </w:r>
            <w:proofErr w:type="gramEnd"/>
            <w:r w:rsidRPr="000D3639">
              <w:rPr>
                <w:sz w:val="20"/>
                <w:szCs w:val="20"/>
              </w:rPr>
              <w:t xml:space="preserve">іль пацієнта </w:t>
            </w:r>
            <w:r w:rsidR="00E469E7">
              <w:rPr>
                <w:sz w:val="20"/>
                <w:szCs w:val="20"/>
              </w:rPr>
              <w:t>має забезпечувати</w:t>
            </w:r>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Двофакторну авторизацію </w:t>
            </w:r>
            <w:proofErr w:type="gramStart"/>
            <w:r w:rsidRPr="000D3639">
              <w:rPr>
                <w:sz w:val="20"/>
                <w:szCs w:val="20"/>
              </w:rPr>
              <w:t>в</w:t>
            </w:r>
            <w:proofErr w:type="gramEnd"/>
            <w:r w:rsidRPr="000D3639">
              <w:rPr>
                <w:sz w:val="20"/>
                <w:szCs w:val="20"/>
              </w:rPr>
              <w:t xml:space="preserve"> </w:t>
            </w:r>
            <w:proofErr w:type="gramStart"/>
            <w:r w:rsidRPr="000D3639">
              <w:rPr>
                <w:sz w:val="20"/>
                <w:szCs w:val="20"/>
              </w:rPr>
              <w:t>систем</w:t>
            </w:r>
            <w:proofErr w:type="gramEnd"/>
            <w:r w:rsidRPr="000D3639">
              <w:rPr>
                <w:sz w:val="20"/>
                <w:szCs w:val="20"/>
              </w:rPr>
              <w:t xml:space="preserve">і (логін+пароль та верифікація по СМС) </w:t>
            </w:r>
          </w:p>
          <w:p w:rsidR="00BD3701" w:rsidRPr="000D3639" w:rsidRDefault="00BD3701" w:rsidP="00613BDA">
            <w:pPr>
              <w:numPr>
                <w:ilvl w:val="0"/>
                <w:numId w:val="3"/>
              </w:numPr>
              <w:contextualSpacing/>
              <w:jc w:val="both"/>
              <w:rPr>
                <w:sz w:val="20"/>
                <w:szCs w:val="20"/>
              </w:rPr>
            </w:pPr>
            <w:r w:rsidRPr="000D3639">
              <w:rPr>
                <w:sz w:val="20"/>
                <w:szCs w:val="20"/>
              </w:rPr>
              <w:t xml:space="preserve">Відкриття доступу до даних </w:t>
            </w:r>
            <w:proofErr w:type="gramStart"/>
            <w:r w:rsidRPr="000D3639">
              <w:rPr>
                <w:sz w:val="20"/>
                <w:szCs w:val="20"/>
              </w:rPr>
              <w:t>ЕМК</w:t>
            </w:r>
            <w:proofErr w:type="gramEnd"/>
            <w:r w:rsidRPr="000D3639">
              <w:rPr>
                <w:sz w:val="20"/>
                <w:szCs w:val="20"/>
              </w:rPr>
              <w:t xml:space="preserve"> будь-якому лікарю, зареєстрованому в МІС </w:t>
            </w:r>
          </w:p>
          <w:p w:rsidR="00BD3701" w:rsidRPr="000D3639" w:rsidRDefault="00BD3701" w:rsidP="00613BDA">
            <w:pPr>
              <w:numPr>
                <w:ilvl w:val="0"/>
                <w:numId w:val="3"/>
              </w:numPr>
              <w:contextualSpacing/>
              <w:jc w:val="both"/>
              <w:rPr>
                <w:sz w:val="20"/>
                <w:szCs w:val="20"/>
              </w:rPr>
            </w:pPr>
            <w:r w:rsidRPr="000D3639">
              <w:rPr>
                <w:sz w:val="20"/>
                <w:szCs w:val="20"/>
              </w:rPr>
              <w:t xml:space="preserve">Повний доступ до перегляду своїх медичних даних </w:t>
            </w:r>
            <w:proofErr w:type="gramStart"/>
            <w:r w:rsidRPr="000D3639">
              <w:rPr>
                <w:sz w:val="20"/>
                <w:szCs w:val="20"/>
              </w:rPr>
              <w:t>ЕМК</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Неможливість редагування чи видалення будь-яких своїх медичних даних </w:t>
            </w:r>
            <w:proofErr w:type="gramStart"/>
            <w:r w:rsidRPr="000D3639">
              <w:rPr>
                <w:sz w:val="20"/>
                <w:szCs w:val="20"/>
              </w:rPr>
              <w:t>ЕМК</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Можливість друку будь-яких своїх медичних даних </w:t>
            </w:r>
            <w:proofErr w:type="gramStart"/>
            <w:r w:rsidRPr="000D3639">
              <w:rPr>
                <w:sz w:val="20"/>
                <w:szCs w:val="20"/>
              </w:rPr>
              <w:t>ЕМК</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Можливість онлайн-запису на прийом до лі</w:t>
            </w:r>
            <w:proofErr w:type="gramStart"/>
            <w:r w:rsidRPr="000D3639">
              <w:rPr>
                <w:sz w:val="20"/>
                <w:szCs w:val="20"/>
              </w:rPr>
              <w:t>каря</w:t>
            </w:r>
            <w:proofErr w:type="gramEnd"/>
            <w:r w:rsidRPr="000D3639">
              <w:rPr>
                <w:sz w:val="20"/>
                <w:szCs w:val="20"/>
              </w:rPr>
              <w:t xml:space="preserve"> більше ніж на два тижня в межах внесеного в систему графіку роботи медичного працівника</w:t>
            </w:r>
          </w:p>
          <w:p w:rsidR="00C3693B" w:rsidRPr="000D3639" w:rsidRDefault="00E469E7" w:rsidP="00613BDA">
            <w:pPr>
              <w:numPr>
                <w:ilvl w:val="0"/>
                <w:numId w:val="3"/>
              </w:numPr>
              <w:contextualSpacing/>
              <w:jc w:val="both"/>
              <w:rPr>
                <w:sz w:val="20"/>
                <w:szCs w:val="20"/>
              </w:rPr>
            </w:pPr>
            <w:r>
              <w:rPr>
                <w:sz w:val="20"/>
                <w:szCs w:val="20"/>
                <w:lang w:val="uk-UA"/>
              </w:rPr>
              <w:t>Має бути р</w:t>
            </w:r>
            <w:r w:rsidR="00C3693B" w:rsidRPr="000D3639">
              <w:rPr>
                <w:sz w:val="20"/>
                <w:szCs w:val="20"/>
              </w:rPr>
              <w:t xml:space="preserve">еалізовано можливість внесення номера електронного </w:t>
            </w:r>
            <w:r w:rsidR="00812D85" w:rsidRPr="000D3639">
              <w:rPr>
                <w:sz w:val="20"/>
                <w:szCs w:val="20"/>
              </w:rPr>
              <w:t>направлення</w:t>
            </w:r>
            <w:r w:rsidR="00C3693B" w:rsidRPr="000D3639">
              <w:rPr>
                <w:sz w:val="20"/>
                <w:szCs w:val="20"/>
              </w:rPr>
              <w:t xml:space="preserve"> в процесі запису на прийом онлайн</w:t>
            </w:r>
          </w:p>
          <w:p w:rsidR="00334F36" w:rsidRPr="000D3639" w:rsidRDefault="00334F36" w:rsidP="00334F36">
            <w:pPr>
              <w:jc w:val="both"/>
            </w:pPr>
            <w:r w:rsidRPr="000D3639">
              <w:rPr>
                <w:b/>
                <w:bCs/>
                <w:sz w:val="20"/>
                <w:szCs w:val="20"/>
              </w:rPr>
              <w:t xml:space="preserve">3.1.7      </w:t>
            </w:r>
            <w:proofErr w:type="gramStart"/>
            <w:r w:rsidRPr="000D3639">
              <w:rPr>
                <w:b/>
                <w:bCs/>
                <w:sz w:val="20"/>
                <w:szCs w:val="20"/>
              </w:rPr>
              <w:t>Проф</w:t>
            </w:r>
            <w:proofErr w:type="gramEnd"/>
            <w:r w:rsidRPr="000D3639">
              <w:rPr>
                <w:b/>
                <w:bCs/>
                <w:sz w:val="20"/>
                <w:szCs w:val="20"/>
              </w:rPr>
              <w:t>іль медичної сестри</w:t>
            </w:r>
            <w:r w:rsidRPr="000D3639">
              <w:rPr>
                <w:color w:val="2F5496"/>
                <w:sz w:val="20"/>
                <w:szCs w:val="20"/>
              </w:rPr>
              <w:t xml:space="preserve"> </w:t>
            </w:r>
          </w:p>
          <w:p w:rsidR="00334F36" w:rsidRPr="000D3639" w:rsidRDefault="00334F36" w:rsidP="00334F36">
            <w:pPr>
              <w:jc w:val="both"/>
            </w:pPr>
            <w:proofErr w:type="gramStart"/>
            <w:r w:rsidRPr="000D3639">
              <w:rPr>
                <w:sz w:val="20"/>
                <w:szCs w:val="20"/>
              </w:rPr>
              <w:t>Проф</w:t>
            </w:r>
            <w:proofErr w:type="gramEnd"/>
            <w:r w:rsidRPr="000D3639">
              <w:rPr>
                <w:sz w:val="20"/>
                <w:szCs w:val="20"/>
              </w:rPr>
              <w:t>іль медичної сестри</w:t>
            </w:r>
            <w:r w:rsidR="00E469E7">
              <w:rPr>
                <w:sz w:val="20"/>
                <w:szCs w:val="20"/>
              </w:rPr>
              <w:t xml:space="preserve"> повинен забезпечувати</w:t>
            </w:r>
            <w:r w:rsidRPr="000D3639">
              <w:rPr>
                <w:sz w:val="20"/>
                <w:szCs w:val="20"/>
              </w:rPr>
              <w:t xml:space="preserve">: </w:t>
            </w:r>
          </w:p>
          <w:p w:rsidR="00334F36" w:rsidRPr="000D3639" w:rsidRDefault="00334F36" w:rsidP="00613BDA">
            <w:pPr>
              <w:numPr>
                <w:ilvl w:val="0"/>
                <w:numId w:val="4"/>
              </w:numPr>
              <w:jc w:val="both"/>
              <w:rPr>
                <w:sz w:val="20"/>
                <w:szCs w:val="20"/>
              </w:rPr>
            </w:pPr>
            <w:proofErr w:type="gramStart"/>
            <w:r w:rsidRPr="000D3639">
              <w:rPr>
                <w:sz w:val="20"/>
                <w:szCs w:val="20"/>
              </w:rPr>
              <w:t>створення та відміна події по обмеженим валідованим типам та параметрам</w:t>
            </w:r>
            <w:proofErr w:type="gramEnd"/>
          </w:p>
          <w:p w:rsidR="00334F36" w:rsidRPr="000D3639" w:rsidRDefault="00334F36" w:rsidP="00613BDA">
            <w:pPr>
              <w:numPr>
                <w:ilvl w:val="0"/>
                <w:numId w:val="4"/>
              </w:numPr>
              <w:jc w:val="both"/>
              <w:rPr>
                <w:sz w:val="20"/>
                <w:szCs w:val="20"/>
              </w:rPr>
            </w:pPr>
            <w:r w:rsidRPr="000D3639">
              <w:rPr>
                <w:sz w:val="20"/>
                <w:szCs w:val="20"/>
              </w:rPr>
              <w:t>створення та відміна епізодів по обмеженим валідованим типам та параметрам</w:t>
            </w:r>
          </w:p>
          <w:p w:rsidR="00334F36" w:rsidRPr="000D3639" w:rsidRDefault="00334F36" w:rsidP="00613BDA">
            <w:pPr>
              <w:numPr>
                <w:ilvl w:val="0"/>
                <w:numId w:val="4"/>
              </w:numPr>
              <w:jc w:val="both"/>
              <w:rPr>
                <w:sz w:val="20"/>
                <w:szCs w:val="20"/>
              </w:rPr>
            </w:pPr>
            <w:r w:rsidRPr="000D3639">
              <w:rPr>
                <w:sz w:val="20"/>
                <w:szCs w:val="20"/>
              </w:rPr>
              <w:t>створення та відміна електронного медичного запису по обмеженим валідованим типам та параметрам</w:t>
            </w:r>
          </w:p>
          <w:p w:rsidR="00334F36" w:rsidRPr="000D3639" w:rsidRDefault="00334F36" w:rsidP="00613BDA">
            <w:pPr>
              <w:numPr>
                <w:ilvl w:val="0"/>
                <w:numId w:val="4"/>
              </w:numPr>
              <w:jc w:val="both"/>
              <w:rPr>
                <w:sz w:val="20"/>
                <w:szCs w:val="20"/>
              </w:rPr>
            </w:pPr>
            <w:r w:rsidRPr="000D3639">
              <w:rPr>
                <w:sz w:val="20"/>
                <w:szCs w:val="20"/>
              </w:rPr>
              <w:t>занесення даних по вакцинаціям</w:t>
            </w:r>
          </w:p>
          <w:p w:rsidR="00334F36" w:rsidRPr="000D3639" w:rsidRDefault="00334F36" w:rsidP="00613BDA">
            <w:pPr>
              <w:numPr>
                <w:ilvl w:val="0"/>
                <w:numId w:val="4"/>
              </w:numPr>
              <w:jc w:val="both"/>
              <w:rPr>
                <w:sz w:val="20"/>
                <w:szCs w:val="20"/>
              </w:rPr>
            </w:pPr>
            <w:r w:rsidRPr="000D3639">
              <w:rPr>
                <w:sz w:val="20"/>
                <w:szCs w:val="20"/>
              </w:rPr>
              <w:t>занесення даних по процедурам</w:t>
            </w:r>
          </w:p>
          <w:p w:rsidR="00334F36" w:rsidRPr="000D3639" w:rsidRDefault="00334F36" w:rsidP="00613BDA">
            <w:pPr>
              <w:numPr>
                <w:ilvl w:val="0"/>
                <w:numId w:val="4"/>
              </w:numPr>
              <w:jc w:val="both"/>
              <w:rPr>
                <w:sz w:val="20"/>
                <w:szCs w:val="20"/>
              </w:rPr>
            </w:pPr>
            <w:r w:rsidRPr="000D3639">
              <w:rPr>
                <w:sz w:val="20"/>
                <w:szCs w:val="20"/>
              </w:rPr>
              <w:t>друк сертифікату вакцинації</w:t>
            </w:r>
          </w:p>
          <w:p w:rsidR="00BD3701" w:rsidRPr="000D3639" w:rsidRDefault="00BD3701" w:rsidP="00BD3701">
            <w:pPr>
              <w:jc w:val="both"/>
            </w:pPr>
            <w:r w:rsidRPr="000D3639">
              <w:rPr>
                <w:b/>
                <w:bCs/>
                <w:sz w:val="20"/>
                <w:szCs w:val="20"/>
              </w:rPr>
              <w:t>3.2     Портал медичних закладів для онлайн-запису на прийом до лі</w:t>
            </w:r>
            <w:proofErr w:type="gramStart"/>
            <w:r w:rsidRPr="000D3639">
              <w:rPr>
                <w:b/>
                <w:bCs/>
                <w:sz w:val="20"/>
                <w:szCs w:val="20"/>
              </w:rPr>
              <w:t>каря</w:t>
            </w:r>
            <w:proofErr w:type="gramEnd"/>
            <w:r w:rsidRPr="000D3639">
              <w:rPr>
                <w:b/>
                <w:bCs/>
                <w:sz w:val="20"/>
                <w:szCs w:val="20"/>
              </w:rPr>
              <w:t xml:space="preserve"> </w:t>
            </w:r>
            <w:r w:rsidRPr="000D3639">
              <w:rPr>
                <w:color w:val="2F5496"/>
                <w:sz w:val="20"/>
                <w:szCs w:val="20"/>
              </w:rPr>
              <w:t xml:space="preserve"> </w:t>
            </w:r>
          </w:p>
          <w:p w:rsidR="00BD3701" w:rsidRPr="000D3639" w:rsidRDefault="00BD3701" w:rsidP="00BD3701">
            <w:pPr>
              <w:ind w:firstLine="705"/>
            </w:pPr>
            <w:r w:rsidRPr="000D3639">
              <w:rPr>
                <w:sz w:val="20"/>
                <w:szCs w:val="20"/>
              </w:rPr>
              <w:t xml:space="preserve">ПП </w:t>
            </w:r>
            <w:r w:rsidR="00E469E7">
              <w:rPr>
                <w:sz w:val="20"/>
                <w:szCs w:val="20"/>
              </w:rPr>
              <w:t>повинно забезпечувати</w:t>
            </w:r>
            <w:r w:rsidRPr="000D3639">
              <w:rPr>
                <w:sz w:val="20"/>
                <w:szCs w:val="20"/>
              </w:rPr>
              <w:t xml:space="preserve"> взаємодію МІС з веб-порталом медичних закладів. Для взаємодії </w:t>
            </w:r>
            <w:r w:rsidR="00E469E7">
              <w:rPr>
                <w:sz w:val="20"/>
                <w:szCs w:val="20"/>
              </w:rPr>
              <w:t xml:space="preserve">МІС </w:t>
            </w:r>
            <w:proofErr w:type="gramStart"/>
            <w:r w:rsidR="00E469E7">
              <w:rPr>
                <w:sz w:val="20"/>
                <w:szCs w:val="20"/>
              </w:rPr>
              <w:t>повинна</w:t>
            </w:r>
            <w:proofErr w:type="gramEnd"/>
            <w:r w:rsidR="00E469E7">
              <w:rPr>
                <w:sz w:val="20"/>
                <w:szCs w:val="20"/>
              </w:rPr>
              <w:t xml:space="preserve"> мати</w:t>
            </w:r>
            <w:r w:rsidRPr="000D3639">
              <w:rPr>
                <w:sz w:val="20"/>
                <w:szCs w:val="20"/>
              </w:rPr>
              <w:t xml:space="preserve"> портал як одну із складових для забезпечення описаних нижче функцій.  </w:t>
            </w:r>
          </w:p>
          <w:p w:rsidR="00BD3701" w:rsidRPr="000D3639" w:rsidRDefault="00BD3701" w:rsidP="00BD3701">
            <w:pPr>
              <w:ind w:firstLine="705"/>
            </w:pPr>
            <w:r w:rsidRPr="000D3639">
              <w:rPr>
                <w:sz w:val="20"/>
                <w:szCs w:val="20"/>
              </w:rPr>
              <w:t xml:space="preserve">В рамках взаємодії з базою даних системи </w:t>
            </w:r>
            <w:proofErr w:type="gramStart"/>
            <w:r w:rsidRPr="000D3639">
              <w:rPr>
                <w:sz w:val="20"/>
                <w:szCs w:val="20"/>
              </w:rPr>
              <w:t>до</w:t>
            </w:r>
            <w:proofErr w:type="gramEnd"/>
            <w:r w:rsidRPr="000D3639">
              <w:rPr>
                <w:sz w:val="20"/>
                <w:szCs w:val="20"/>
              </w:rPr>
              <w:t xml:space="preserve"> порталу медичних закладів </w:t>
            </w:r>
            <w:r w:rsidR="00E469E7">
              <w:rPr>
                <w:sz w:val="20"/>
                <w:szCs w:val="20"/>
              </w:rPr>
              <w:t>повинна передаватись</w:t>
            </w:r>
            <w:r w:rsidRPr="000D3639">
              <w:rPr>
                <w:sz w:val="20"/>
                <w:szCs w:val="20"/>
              </w:rPr>
              <w:t xml:space="preserve"> наступна загальна інформація: </w:t>
            </w:r>
          </w:p>
          <w:p w:rsidR="00BD3701" w:rsidRPr="000D3639" w:rsidRDefault="00BD3701" w:rsidP="00613BDA">
            <w:pPr>
              <w:numPr>
                <w:ilvl w:val="0"/>
                <w:numId w:val="3"/>
              </w:numPr>
              <w:contextualSpacing/>
              <w:jc w:val="both"/>
              <w:rPr>
                <w:sz w:val="20"/>
                <w:szCs w:val="20"/>
              </w:rPr>
            </w:pPr>
            <w:r w:rsidRPr="000D3639">
              <w:rPr>
                <w:sz w:val="20"/>
                <w:szCs w:val="20"/>
              </w:rPr>
              <w:t>Перелік медичних закладі</w:t>
            </w:r>
            <w:proofErr w:type="gramStart"/>
            <w:r w:rsidRPr="000D3639">
              <w:rPr>
                <w:sz w:val="20"/>
                <w:szCs w:val="20"/>
              </w:rPr>
              <w:t>в</w:t>
            </w:r>
            <w:proofErr w:type="gramEnd"/>
            <w:r w:rsidRPr="000D3639">
              <w:rPr>
                <w:sz w:val="20"/>
                <w:szCs w:val="20"/>
              </w:rPr>
              <w:t xml:space="preserve">, які користуються системою </w:t>
            </w:r>
          </w:p>
          <w:p w:rsidR="00BD3701" w:rsidRPr="000D3639" w:rsidRDefault="00BD3701" w:rsidP="00613BDA">
            <w:pPr>
              <w:numPr>
                <w:ilvl w:val="0"/>
                <w:numId w:val="3"/>
              </w:numPr>
              <w:contextualSpacing/>
              <w:jc w:val="both"/>
              <w:rPr>
                <w:sz w:val="20"/>
                <w:szCs w:val="20"/>
              </w:rPr>
            </w:pPr>
            <w:r w:rsidRPr="000D3639">
              <w:rPr>
                <w:sz w:val="20"/>
                <w:szCs w:val="20"/>
              </w:rPr>
              <w:t>Медичних працівників закладі</w:t>
            </w:r>
            <w:proofErr w:type="gramStart"/>
            <w:r w:rsidRPr="000D3639">
              <w:rPr>
                <w:sz w:val="20"/>
                <w:szCs w:val="20"/>
              </w:rPr>
              <w:t>в</w:t>
            </w:r>
            <w:proofErr w:type="gramEnd"/>
            <w:r w:rsidRPr="000D3639">
              <w:rPr>
                <w:sz w:val="20"/>
                <w:szCs w:val="20"/>
              </w:rPr>
              <w:t xml:space="preserve"> без персональних даних, розклад їх роботи та доступності для відвідувань </w:t>
            </w:r>
          </w:p>
          <w:p w:rsidR="00BD3701" w:rsidRPr="000D3639" w:rsidRDefault="00BD3701" w:rsidP="00613BDA">
            <w:pPr>
              <w:numPr>
                <w:ilvl w:val="0"/>
                <w:numId w:val="3"/>
              </w:numPr>
              <w:contextualSpacing/>
              <w:jc w:val="both"/>
              <w:rPr>
                <w:sz w:val="20"/>
                <w:szCs w:val="20"/>
              </w:rPr>
            </w:pPr>
            <w:r w:rsidRPr="000D3639">
              <w:rPr>
                <w:sz w:val="20"/>
                <w:szCs w:val="20"/>
              </w:rPr>
              <w:t xml:space="preserve">Інформація про нові створені </w:t>
            </w:r>
            <w:proofErr w:type="gramStart"/>
            <w:r w:rsidRPr="000D3639">
              <w:rPr>
                <w:sz w:val="20"/>
                <w:szCs w:val="20"/>
              </w:rPr>
              <w:t>обл</w:t>
            </w:r>
            <w:proofErr w:type="gramEnd"/>
            <w:r w:rsidRPr="000D3639">
              <w:rPr>
                <w:sz w:val="20"/>
                <w:szCs w:val="20"/>
              </w:rPr>
              <w:t xml:space="preserve">ікові записи співробітників медичних закладів </w:t>
            </w:r>
          </w:p>
          <w:p w:rsidR="00BD3701" w:rsidRPr="000D3639" w:rsidRDefault="00BD3701" w:rsidP="00613BDA">
            <w:pPr>
              <w:numPr>
                <w:ilvl w:val="0"/>
                <w:numId w:val="3"/>
              </w:numPr>
              <w:contextualSpacing/>
              <w:jc w:val="both"/>
              <w:rPr>
                <w:sz w:val="20"/>
                <w:szCs w:val="20"/>
              </w:rPr>
            </w:pPr>
            <w:r w:rsidRPr="000D3639">
              <w:rPr>
                <w:sz w:val="20"/>
                <w:szCs w:val="20"/>
              </w:rPr>
              <w:t xml:space="preserve">Інформація про нові створені </w:t>
            </w:r>
            <w:proofErr w:type="gramStart"/>
            <w:r w:rsidRPr="000D3639">
              <w:rPr>
                <w:sz w:val="20"/>
                <w:szCs w:val="20"/>
              </w:rPr>
              <w:t>обл</w:t>
            </w:r>
            <w:proofErr w:type="gramEnd"/>
            <w:r w:rsidRPr="000D3639">
              <w:rPr>
                <w:sz w:val="20"/>
                <w:szCs w:val="20"/>
              </w:rPr>
              <w:t xml:space="preserve">ікові записи пацієнтів  </w:t>
            </w:r>
          </w:p>
          <w:p w:rsidR="00BD3701" w:rsidRPr="000D3639" w:rsidRDefault="00BD3701" w:rsidP="00613BDA">
            <w:pPr>
              <w:numPr>
                <w:ilvl w:val="0"/>
                <w:numId w:val="3"/>
              </w:numPr>
              <w:contextualSpacing/>
              <w:jc w:val="both"/>
              <w:rPr>
                <w:sz w:val="20"/>
                <w:szCs w:val="20"/>
              </w:rPr>
            </w:pPr>
            <w:r w:rsidRPr="000D3639">
              <w:rPr>
                <w:sz w:val="20"/>
                <w:szCs w:val="20"/>
              </w:rPr>
              <w:t xml:space="preserve">Інформація про </w:t>
            </w:r>
            <w:proofErr w:type="gramStart"/>
            <w:r w:rsidRPr="000D3639">
              <w:rPr>
                <w:sz w:val="20"/>
                <w:szCs w:val="20"/>
              </w:rPr>
              <w:t>п</w:t>
            </w:r>
            <w:proofErr w:type="gramEnd"/>
            <w:r w:rsidRPr="000D3639">
              <w:rPr>
                <w:sz w:val="20"/>
                <w:szCs w:val="20"/>
              </w:rPr>
              <w:t>ідопічних пацієнта на порталі під час запису на прийом</w:t>
            </w:r>
          </w:p>
          <w:p w:rsidR="00BD3701" w:rsidRPr="000D3639" w:rsidRDefault="00BD3701" w:rsidP="00613BDA">
            <w:pPr>
              <w:numPr>
                <w:ilvl w:val="0"/>
                <w:numId w:val="3"/>
              </w:numPr>
              <w:contextualSpacing/>
              <w:jc w:val="both"/>
              <w:rPr>
                <w:sz w:val="20"/>
                <w:szCs w:val="20"/>
              </w:rPr>
            </w:pPr>
            <w:r w:rsidRPr="000D3639">
              <w:rPr>
                <w:sz w:val="20"/>
                <w:szCs w:val="20"/>
              </w:rPr>
              <w:t xml:space="preserve">Інформація про перелік послуг та їх вартість, що надаються медичними закладами та </w:t>
            </w:r>
            <w:proofErr w:type="gramStart"/>
            <w:r w:rsidRPr="000D3639">
              <w:rPr>
                <w:sz w:val="20"/>
                <w:szCs w:val="20"/>
              </w:rPr>
              <w:t>л</w:t>
            </w:r>
            <w:proofErr w:type="gramEnd"/>
            <w:r w:rsidRPr="000D3639">
              <w:rPr>
                <w:sz w:val="20"/>
                <w:szCs w:val="20"/>
              </w:rPr>
              <w:t xml:space="preserve">ікарями, які працюють у них </w:t>
            </w:r>
          </w:p>
          <w:p w:rsidR="00BD3701" w:rsidRPr="000D3639" w:rsidRDefault="00BD3701" w:rsidP="00BD3701">
            <w:pPr>
              <w:jc w:val="both"/>
            </w:pPr>
            <w:r w:rsidRPr="000D3639">
              <w:rPr>
                <w:b/>
                <w:bCs/>
                <w:sz w:val="20"/>
                <w:szCs w:val="20"/>
              </w:rPr>
              <w:t>3.3     Вимоги до програмно-технічного забезпечення</w:t>
            </w:r>
            <w:r w:rsidRPr="000D3639">
              <w:rPr>
                <w:color w:val="2F5496"/>
                <w:sz w:val="20"/>
                <w:szCs w:val="20"/>
              </w:rPr>
              <w:t xml:space="preserve"> </w:t>
            </w:r>
          </w:p>
          <w:p w:rsidR="00BD3701" w:rsidRPr="000D3639" w:rsidRDefault="00BD3701" w:rsidP="00BD3701">
            <w:pPr>
              <w:ind w:firstLine="613"/>
              <w:jc w:val="both"/>
            </w:pPr>
            <w:r w:rsidRPr="000D3639">
              <w:rPr>
                <w:sz w:val="20"/>
                <w:szCs w:val="20"/>
              </w:rPr>
              <w:t xml:space="preserve">ПП </w:t>
            </w:r>
            <w:r w:rsidR="00E469E7">
              <w:rPr>
                <w:sz w:val="20"/>
                <w:szCs w:val="20"/>
              </w:rPr>
              <w:t>МІС повинна бути</w:t>
            </w:r>
            <w:r w:rsidRPr="000D3639">
              <w:rPr>
                <w:sz w:val="20"/>
                <w:szCs w:val="20"/>
              </w:rPr>
              <w:t xml:space="preserve"> реалізован</w:t>
            </w:r>
            <w:r w:rsidR="00E469E7">
              <w:rPr>
                <w:sz w:val="20"/>
                <w:szCs w:val="20"/>
              </w:rPr>
              <w:t>а</w:t>
            </w:r>
            <w:r w:rsidRPr="000D3639">
              <w:rPr>
                <w:sz w:val="20"/>
                <w:szCs w:val="20"/>
              </w:rPr>
              <w:t xml:space="preserve"> у 3-рівневій </w:t>
            </w:r>
            <w:proofErr w:type="gramStart"/>
            <w:r w:rsidRPr="000D3639">
              <w:rPr>
                <w:sz w:val="20"/>
                <w:szCs w:val="20"/>
              </w:rPr>
              <w:t>арх</w:t>
            </w:r>
            <w:proofErr w:type="gramEnd"/>
            <w:r w:rsidRPr="000D3639">
              <w:rPr>
                <w:sz w:val="20"/>
                <w:szCs w:val="20"/>
              </w:rPr>
              <w:t xml:space="preserve">ітектурі (клієнт, сервер застосувань, сервер баз даних). </w:t>
            </w:r>
          </w:p>
          <w:p w:rsidR="00BD3701" w:rsidRPr="000D3639" w:rsidRDefault="00BD3701" w:rsidP="00BD3701">
            <w:pPr>
              <w:ind w:firstLine="420"/>
              <w:jc w:val="both"/>
            </w:pPr>
            <w:r w:rsidRPr="000D3639">
              <w:rPr>
                <w:sz w:val="20"/>
                <w:szCs w:val="20"/>
              </w:rPr>
              <w:t xml:space="preserve">Складовими програмного забезпечення (ПЗ) </w:t>
            </w:r>
            <w:r w:rsidR="00E469E7">
              <w:rPr>
                <w:sz w:val="20"/>
                <w:szCs w:val="20"/>
              </w:rPr>
              <w:t>має бути</w:t>
            </w:r>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загальне ПЗ, </w:t>
            </w:r>
            <w:proofErr w:type="gramStart"/>
            <w:r w:rsidRPr="000D3639">
              <w:rPr>
                <w:sz w:val="20"/>
                <w:szCs w:val="20"/>
              </w:rPr>
              <w:t>яке</w:t>
            </w:r>
            <w:proofErr w:type="gramEnd"/>
            <w:r w:rsidRPr="000D3639">
              <w:rPr>
                <w:sz w:val="20"/>
                <w:szCs w:val="20"/>
              </w:rPr>
              <w:t xml:space="preserve"> постачається в рамках Договору і забезпечує належ</w:t>
            </w:r>
            <w:r w:rsidR="00E469E7">
              <w:rPr>
                <w:sz w:val="20"/>
                <w:szCs w:val="20"/>
              </w:rPr>
              <w:t>не функціонування та розвиток</w:t>
            </w:r>
            <w:r w:rsidRPr="000D3639">
              <w:rPr>
                <w:sz w:val="20"/>
                <w:szCs w:val="20"/>
              </w:rPr>
              <w:t xml:space="preserve">, центральний компонент – хмарний сервер, </w:t>
            </w:r>
          </w:p>
          <w:p w:rsidR="00BD3701" w:rsidRPr="000D3639" w:rsidRDefault="00BD3701" w:rsidP="00613BDA">
            <w:pPr>
              <w:numPr>
                <w:ilvl w:val="0"/>
                <w:numId w:val="3"/>
              </w:numPr>
              <w:contextualSpacing/>
              <w:jc w:val="both"/>
              <w:rPr>
                <w:sz w:val="20"/>
                <w:szCs w:val="20"/>
              </w:rPr>
            </w:pPr>
            <w:r w:rsidRPr="000D3639">
              <w:rPr>
                <w:sz w:val="20"/>
                <w:szCs w:val="20"/>
              </w:rPr>
              <w:t xml:space="preserve">програмна платформа - .NET Framework, RubyonRails, робота </w:t>
            </w:r>
            <w:proofErr w:type="gramStart"/>
            <w:r w:rsidRPr="000D3639">
              <w:rPr>
                <w:sz w:val="20"/>
                <w:szCs w:val="20"/>
              </w:rPr>
              <w:t>в</w:t>
            </w:r>
            <w:proofErr w:type="gramEnd"/>
            <w:r w:rsidRPr="000D3639">
              <w:rPr>
                <w:sz w:val="20"/>
                <w:szCs w:val="20"/>
              </w:rPr>
              <w:t xml:space="preserve"> системі «Електронне здоров’я» </w:t>
            </w:r>
          </w:p>
          <w:p w:rsidR="00BD3701" w:rsidRPr="000D3639" w:rsidRDefault="00BD3701" w:rsidP="00613BDA">
            <w:pPr>
              <w:numPr>
                <w:ilvl w:val="0"/>
                <w:numId w:val="3"/>
              </w:numPr>
              <w:contextualSpacing/>
              <w:jc w:val="both"/>
              <w:rPr>
                <w:sz w:val="20"/>
                <w:szCs w:val="20"/>
              </w:rPr>
            </w:pPr>
            <w:r w:rsidRPr="000D3639">
              <w:rPr>
                <w:sz w:val="20"/>
                <w:szCs w:val="20"/>
              </w:rPr>
              <w:t>СКБД – PostgreSQL, портал медичних закладів для онлайн-запису на прийом до лі</w:t>
            </w:r>
            <w:proofErr w:type="gramStart"/>
            <w:r w:rsidRPr="000D3639">
              <w:rPr>
                <w:sz w:val="20"/>
                <w:szCs w:val="20"/>
              </w:rPr>
              <w:t>каря</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загальне ПЗ, яке використовується для належного функціонування </w:t>
            </w:r>
            <w:r w:rsidR="00E469E7">
              <w:rPr>
                <w:sz w:val="20"/>
                <w:szCs w:val="20"/>
              </w:rPr>
              <w:t>МІ</w:t>
            </w:r>
            <w:proofErr w:type="gramStart"/>
            <w:r w:rsidR="00E469E7">
              <w:rPr>
                <w:sz w:val="20"/>
                <w:szCs w:val="20"/>
              </w:rPr>
              <w:t>С</w:t>
            </w:r>
            <w:proofErr w:type="gramEnd"/>
            <w:r w:rsidRPr="000D3639">
              <w:rPr>
                <w:sz w:val="20"/>
                <w:szCs w:val="20"/>
              </w:rPr>
              <w:t xml:space="preserve">: </w:t>
            </w:r>
          </w:p>
          <w:p w:rsidR="00BD3701" w:rsidRPr="000D3639" w:rsidRDefault="00BD3701" w:rsidP="00613BDA">
            <w:pPr>
              <w:numPr>
                <w:ilvl w:val="0"/>
                <w:numId w:val="3"/>
              </w:numPr>
              <w:contextualSpacing/>
              <w:jc w:val="both"/>
              <w:rPr>
                <w:sz w:val="20"/>
                <w:szCs w:val="20"/>
              </w:rPr>
            </w:pPr>
            <w:r w:rsidRPr="000D3639">
              <w:rPr>
                <w:sz w:val="20"/>
                <w:szCs w:val="20"/>
              </w:rPr>
              <w:t xml:space="preserve">серверні ОС –  Windows IIS, Ubuntu </w:t>
            </w:r>
          </w:p>
          <w:p w:rsidR="00BD3701" w:rsidRPr="000D3639" w:rsidRDefault="00BD3701" w:rsidP="00613BDA">
            <w:pPr>
              <w:numPr>
                <w:ilvl w:val="0"/>
                <w:numId w:val="3"/>
              </w:numPr>
              <w:contextualSpacing/>
              <w:jc w:val="both"/>
              <w:rPr>
                <w:sz w:val="20"/>
                <w:szCs w:val="20"/>
              </w:rPr>
            </w:pPr>
            <w:r w:rsidRPr="000D3639">
              <w:rPr>
                <w:sz w:val="20"/>
                <w:szCs w:val="20"/>
              </w:rPr>
              <w:t>веб-браузери – (MozillaFireFox 33 та вище+, GoogleChrome 58 та вище, Opera 12 та вище, Microsoft Internet Explorer 11 та вище)</w:t>
            </w:r>
          </w:p>
        </w:tc>
      </w:tr>
    </w:tbl>
    <w:p w:rsidR="00847DC2" w:rsidRDefault="00847DC2" w:rsidP="2C0178CD">
      <w:pPr>
        <w:jc w:val="both"/>
        <w:rPr>
          <w:rFonts w:eastAsia="Segoe UI"/>
          <w:i/>
          <w:color w:val="000000" w:themeColor="text1"/>
          <w:sz w:val="2"/>
          <w:szCs w:val="23"/>
          <w:lang w:val="uk-UA"/>
        </w:rPr>
      </w:pPr>
    </w:p>
    <w:p w:rsidR="00E362C7" w:rsidRPr="00E362C7" w:rsidRDefault="00E362C7" w:rsidP="00E362C7">
      <w:pPr>
        <w:pStyle w:val="af3"/>
        <w:spacing w:before="0" w:beforeAutospacing="0" w:after="0" w:afterAutospacing="0"/>
        <w:jc w:val="both"/>
        <w:rPr>
          <w:i/>
          <w:sz w:val="22"/>
        </w:rPr>
      </w:pPr>
      <w:r w:rsidRPr="00E362C7">
        <w:rPr>
          <w:i/>
          <w:color w:val="000000"/>
          <w:sz w:val="22"/>
        </w:rPr>
        <w:t xml:space="preserve">Усі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362C7">
        <w:rPr>
          <w:i/>
          <w:color w:val="000000"/>
          <w:sz w:val="22"/>
        </w:rPr>
        <w:t>чи на</w:t>
      </w:r>
      <w:proofErr w:type="gramEnd"/>
      <w:r w:rsidRPr="00E362C7">
        <w:rPr>
          <w:i/>
          <w:color w:val="000000"/>
          <w:sz w:val="22"/>
        </w:rPr>
        <w:t xml:space="preserve"> торгові марки, патенти, типи або конкретне місце походження чи спосіб виробництва  вживаються  у  значенні  </w:t>
      </w:r>
      <w:r w:rsidRPr="00E362C7">
        <w:rPr>
          <w:b/>
          <w:i/>
          <w:color w:val="000000"/>
          <w:sz w:val="22"/>
        </w:rPr>
        <w:t>«або еквівалент».</w:t>
      </w:r>
    </w:p>
    <w:p w:rsidR="00847DC2" w:rsidRPr="00E362C7" w:rsidRDefault="00847DC2" w:rsidP="2C0178CD">
      <w:pPr>
        <w:jc w:val="both"/>
        <w:rPr>
          <w:rFonts w:eastAsia="Segoe UI"/>
          <w:i/>
          <w:color w:val="000000" w:themeColor="text1"/>
          <w:sz w:val="23"/>
          <w:szCs w:val="23"/>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Default="00847DC2" w:rsidP="2C0178CD">
      <w:pPr>
        <w:jc w:val="both"/>
        <w:rPr>
          <w:rFonts w:eastAsia="Segoe UI"/>
          <w:i/>
          <w:color w:val="000000" w:themeColor="text1"/>
          <w:sz w:val="2"/>
          <w:szCs w:val="23"/>
          <w:lang w:val="uk-UA"/>
        </w:rPr>
      </w:pPr>
    </w:p>
    <w:p w:rsidR="00847DC2" w:rsidRPr="00847DC2" w:rsidRDefault="00847DC2" w:rsidP="2C0178CD">
      <w:pPr>
        <w:jc w:val="both"/>
        <w:rPr>
          <w:rFonts w:eastAsia="Segoe UI"/>
          <w:i/>
          <w:color w:val="000000" w:themeColor="text1"/>
          <w:sz w:val="2"/>
          <w:szCs w:val="23"/>
          <w:lang w:val="uk-UA"/>
        </w:rPr>
      </w:pPr>
    </w:p>
    <w:p w:rsidR="00847DC2" w:rsidRPr="00847DC2" w:rsidRDefault="00847DC2" w:rsidP="2C0178CD">
      <w:pPr>
        <w:jc w:val="both"/>
        <w:rPr>
          <w:rFonts w:eastAsia="Segoe UI"/>
          <w:b/>
          <w:color w:val="000000" w:themeColor="text1"/>
          <w:szCs w:val="22"/>
          <w:lang w:val="uk-UA"/>
        </w:rPr>
      </w:pPr>
      <w:r>
        <w:rPr>
          <w:rFonts w:eastAsia="Segoe UI"/>
          <w:b/>
          <w:color w:val="000000" w:themeColor="text1"/>
          <w:szCs w:val="22"/>
          <w:lang w:val="uk-UA"/>
        </w:rPr>
        <w:t xml:space="preserve">                                                         </w:t>
      </w:r>
      <w:r w:rsidRPr="00847DC2">
        <w:rPr>
          <w:rFonts w:eastAsia="Segoe UI"/>
          <w:b/>
          <w:color w:val="000000" w:themeColor="text1"/>
          <w:szCs w:val="22"/>
          <w:lang w:val="uk-UA"/>
        </w:rPr>
        <w:t>ІІ</w:t>
      </w:r>
      <w:r>
        <w:rPr>
          <w:rFonts w:eastAsia="Segoe UI"/>
          <w:b/>
          <w:color w:val="000000" w:themeColor="text1"/>
          <w:szCs w:val="22"/>
          <w:lang w:val="uk-UA"/>
        </w:rPr>
        <w:t>.  Загальні вимоги:</w:t>
      </w:r>
    </w:p>
    <w:p w:rsidR="00BD3701" w:rsidRPr="00E362C7" w:rsidRDefault="00E362C7" w:rsidP="2C0178CD">
      <w:pPr>
        <w:jc w:val="both"/>
        <w:rPr>
          <w:rFonts w:eastAsia="Segoe UI"/>
          <w:i/>
          <w:color w:val="000000" w:themeColor="text1"/>
          <w:sz w:val="22"/>
          <w:szCs w:val="22"/>
          <w:lang w:val="uk-UA"/>
        </w:rPr>
      </w:pPr>
      <w:r>
        <w:rPr>
          <w:rFonts w:eastAsia="Segoe UI"/>
          <w:b/>
          <w:bCs/>
          <w:color w:val="000000" w:themeColor="text1"/>
          <w:sz w:val="22"/>
          <w:szCs w:val="22"/>
          <w:lang w:val="uk-UA"/>
        </w:rPr>
        <w:t xml:space="preserve">                        </w:t>
      </w:r>
      <w:r w:rsidRPr="00E362C7">
        <w:rPr>
          <w:rFonts w:eastAsia="Segoe UI"/>
          <w:b/>
          <w:bCs/>
          <w:i/>
          <w:color w:val="000000" w:themeColor="text1"/>
          <w:sz w:val="22"/>
          <w:szCs w:val="22"/>
          <w:lang w:val="uk-UA"/>
        </w:rPr>
        <w:t xml:space="preserve">Учасники </w:t>
      </w:r>
      <w:r>
        <w:rPr>
          <w:rFonts w:eastAsia="Segoe UI"/>
          <w:b/>
          <w:bCs/>
          <w:i/>
          <w:color w:val="000000" w:themeColor="text1"/>
          <w:sz w:val="22"/>
          <w:szCs w:val="22"/>
          <w:lang w:val="uk-UA"/>
        </w:rPr>
        <w:t xml:space="preserve"> </w:t>
      </w:r>
      <w:r w:rsidRPr="00E362C7">
        <w:rPr>
          <w:rFonts w:eastAsia="Segoe UI"/>
          <w:b/>
          <w:bCs/>
          <w:i/>
          <w:color w:val="000000" w:themeColor="text1"/>
          <w:sz w:val="22"/>
          <w:szCs w:val="22"/>
          <w:lang w:val="uk-UA"/>
        </w:rPr>
        <w:t>у</w:t>
      </w:r>
      <w:r w:rsidR="5261337B" w:rsidRPr="00E362C7">
        <w:rPr>
          <w:rFonts w:eastAsia="Segoe UI"/>
          <w:b/>
          <w:bCs/>
          <w:i/>
          <w:color w:val="000000" w:themeColor="text1"/>
          <w:sz w:val="22"/>
          <w:szCs w:val="22"/>
          <w:lang w:val="uk-UA"/>
        </w:rPr>
        <w:t xml:space="preserve"> складі </w:t>
      </w:r>
      <w:r>
        <w:rPr>
          <w:rFonts w:eastAsia="Segoe UI"/>
          <w:b/>
          <w:bCs/>
          <w:i/>
          <w:color w:val="000000" w:themeColor="text1"/>
          <w:sz w:val="22"/>
          <w:szCs w:val="22"/>
          <w:lang w:val="uk-UA"/>
        </w:rPr>
        <w:t xml:space="preserve"> </w:t>
      </w:r>
      <w:r w:rsidRPr="00E362C7">
        <w:rPr>
          <w:rFonts w:eastAsia="Segoe UI"/>
          <w:b/>
          <w:bCs/>
          <w:i/>
          <w:color w:val="000000" w:themeColor="text1"/>
          <w:sz w:val="22"/>
          <w:szCs w:val="22"/>
          <w:lang w:val="uk-UA"/>
        </w:rPr>
        <w:t xml:space="preserve">тендерної </w:t>
      </w:r>
      <w:r>
        <w:rPr>
          <w:rFonts w:eastAsia="Segoe UI"/>
          <w:b/>
          <w:bCs/>
          <w:i/>
          <w:color w:val="000000" w:themeColor="text1"/>
          <w:sz w:val="22"/>
          <w:szCs w:val="22"/>
          <w:lang w:val="uk-UA"/>
        </w:rPr>
        <w:t xml:space="preserve"> </w:t>
      </w:r>
      <w:r w:rsidR="5261337B" w:rsidRPr="00E362C7">
        <w:rPr>
          <w:rFonts w:eastAsia="Segoe UI"/>
          <w:b/>
          <w:bCs/>
          <w:i/>
          <w:color w:val="000000" w:themeColor="text1"/>
          <w:sz w:val="22"/>
          <w:szCs w:val="22"/>
          <w:lang w:val="uk-UA"/>
        </w:rPr>
        <w:t xml:space="preserve">пропозиції </w:t>
      </w:r>
      <w:r>
        <w:rPr>
          <w:rFonts w:eastAsia="Segoe UI"/>
          <w:b/>
          <w:bCs/>
          <w:i/>
          <w:color w:val="000000" w:themeColor="text1"/>
          <w:sz w:val="22"/>
          <w:szCs w:val="22"/>
          <w:lang w:val="uk-UA"/>
        </w:rPr>
        <w:t xml:space="preserve"> </w:t>
      </w:r>
      <w:r w:rsidR="5261337B" w:rsidRPr="00E362C7">
        <w:rPr>
          <w:rFonts w:eastAsia="Segoe UI"/>
          <w:b/>
          <w:bCs/>
          <w:i/>
          <w:color w:val="000000" w:themeColor="text1"/>
          <w:sz w:val="22"/>
          <w:szCs w:val="22"/>
          <w:lang w:val="uk-UA"/>
        </w:rPr>
        <w:t xml:space="preserve">повинні </w:t>
      </w:r>
      <w:r>
        <w:rPr>
          <w:rFonts w:eastAsia="Segoe UI"/>
          <w:b/>
          <w:bCs/>
          <w:i/>
          <w:color w:val="000000" w:themeColor="text1"/>
          <w:sz w:val="22"/>
          <w:szCs w:val="22"/>
          <w:lang w:val="uk-UA"/>
        </w:rPr>
        <w:t xml:space="preserve"> </w:t>
      </w:r>
      <w:r w:rsidR="5261337B" w:rsidRPr="00E362C7">
        <w:rPr>
          <w:rFonts w:eastAsia="Segoe UI"/>
          <w:b/>
          <w:bCs/>
          <w:i/>
          <w:color w:val="000000" w:themeColor="text1"/>
          <w:sz w:val="22"/>
          <w:szCs w:val="22"/>
          <w:lang w:val="uk-UA"/>
        </w:rPr>
        <w:t xml:space="preserve">надати: </w:t>
      </w:r>
    </w:p>
    <w:p w:rsidR="00BD3701" w:rsidRPr="006A208C" w:rsidRDefault="00E362C7" w:rsidP="00E362C7">
      <w:pPr>
        <w:pStyle w:val="af5"/>
        <w:numPr>
          <w:ilvl w:val="0"/>
          <w:numId w:val="1"/>
        </w:numPr>
        <w:jc w:val="both"/>
        <w:rPr>
          <w:rFonts w:eastAsia="Calibri"/>
          <w:color w:val="242424"/>
          <w:sz w:val="22"/>
          <w:szCs w:val="22"/>
          <w:lang w:val="uk-UA"/>
        </w:rPr>
      </w:pPr>
      <w:r>
        <w:rPr>
          <w:rFonts w:eastAsia="Calibri"/>
          <w:color w:val="242424"/>
          <w:sz w:val="22"/>
          <w:szCs w:val="22"/>
          <w:lang w:val="uk-UA"/>
        </w:rPr>
        <w:t>Д</w:t>
      </w:r>
      <w:r w:rsidR="004803CF" w:rsidRPr="0044611D">
        <w:rPr>
          <w:rFonts w:eastAsia="Calibri"/>
          <w:color w:val="242424"/>
          <w:sz w:val="22"/>
          <w:szCs w:val="22"/>
          <w:lang w:val="uk-UA"/>
        </w:rPr>
        <w:t>овідку</w:t>
      </w:r>
      <w:r w:rsidR="5261337B" w:rsidRPr="0044611D">
        <w:rPr>
          <w:rFonts w:eastAsia="Calibri"/>
          <w:color w:val="242424"/>
          <w:sz w:val="22"/>
          <w:szCs w:val="22"/>
          <w:lang w:val="uk-UA"/>
        </w:rPr>
        <w:t>, що містить  опис та фактичні характеристики МІ</w:t>
      </w:r>
      <w:r w:rsidRPr="0044611D">
        <w:rPr>
          <w:rFonts w:eastAsia="Calibri"/>
          <w:color w:val="242424"/>
          <w:sz w:val="22"/>
          <w:szCs w:val="22"/>
          <w:lang w:val="uk-UA"/>
        </w:rPr>
        <w:t xml:space="preserve">С, що пропонується </w:t>
      </w:r>
      <w:r w:rsidR="0044611D">
        <w:rPr>
          <w:rFonts w:eastAsia="Calibri"/>
          <w:color w:val="242424"/>
          <w:sz w:val="22"/>
          <w:szCs w:val="22"/>
          <w:lang w:val="uk-UA"/>
        </w:rPr>
        <w:t>Учасником</w:t>
      </w:r>
      <w:r w:rsidR="5261337B" w:rsidRPr="0044611D">
        <w:rPr>
          <w:rFonts w:eastAsia="Calibri"/>
          <w:color w:val="242424"/>
          <w:sz w:val="22"/>
          <w:szCs w:val="22"/>
          <w:lang w:val="uk-UA"/>
        </w:rPr>
        <w:t xml:space="preserve">, а також висновок щодо відповідності вимогам </w:t>
      </w:r>
      <w:r w:rsidR="0044611D">
        <w:rPr>
          <w:rFonts w:eastAsia="Calibri"/>
          <w:color w:val="242424"/>
          <w:sz w:val="22"/>
          <w:szCs w:val="22"/>
          <w:lang w:val="uk-UA"/>
        </w:rPr>
        <w:t xml:space="preserve">технічної специфікації </w:t>
      </w:r>
      <w:r w:rsidR="5261337B" w:rsidRPr="0044611D">
        <w:rPr>
          <w:rFonts w:eastAsia="Calibri"/>
          <w:color w:val="242424"/>
          <w:sz w:val="22"/>
          <w:szCs w:val="22"/>
          <w:lang w:val="uk-UA"/>
        </w:rPr>
        <w:t>Замовника.</w:t>
      </w:r>
    </w:p>
    <w:p w:rsidR="00BD3701" w:rsidRPr="00235013" w:rsidRDefault="0044611D" w:rsidP="0005469C">
      <w:pPr>
        <w:pStyle w:val="af5"/>
        <w:numPr>
          <w:ilvl w:val="0"/>
          <w:numId w:val="1"/>
        </w:numPr>
        <w:jc w:val="both"/>
        <w:rPr>
          <w:rFonts w:eastAsia="Calibri"/>
          <w:color w:val="242424"/>
          <w:sz w:val="22"/>
          <w:szCs w:val="22"/>
          <w:lang w:val="uk-UA"/>
        </w:rPr>
      </w:pPr>
      <w:r>
        <w:rPr>
          <w:rFonts w:eastAsia="Calibri"/>
          <w:color w:val="242424"/>
          <w:sz w:val="22"/>
          <w:szCs w:val="22"/>
          <w:lang w:val="uk-UA"/>
        </w:rPr>
        <w:t>Д</w:t>
      </w:r>
      <w:r w:rsidR="5261337B" w:rsidRPr="00235013">
        <w:rPr>
          <w:rFonts w:eastAsia="Calibri"/>
          <w:color w:val="242424"/>
          <w:sz w:val="22"/>
          <w:szCs w:val="22"/>
        </w:rPr>
        <w:t>окумент, що підтвер</w:t>
      </w:r>
      <w:r>
        <w:rPr>
          <w:rFonts w:eastAsia="Calibri"/>
          <w:color w:val="242424"/>
          <w:sz w:val="22"/>
          <w:szCs w:val="22"/>
        </w:rPr>
        <w:t xml:space="preserve">джує авторські (майнові) права </w:t>
      </w:r>
      <w:r>
        <w:rPr>
          <w:rFonts w:eastAsia="Calibri"/>
          <w:color w:val="242424"/>
          <w:sz w:val="22"/>
          <w:szCs w:val="22"/>
          <w:lang w:val="uk-UA"/>
        </w:rPr>
        <w:t>У</w:t>
      </w:r>
      <w:r w:rsidR="5261337B" w:rsidRPr="00235013">
        <w:rPr>
          <w:rFonts w:eastAsia="Calibri"/>
          <w:color w:val="242424"/>
          <w:sz w:val="22"/>
          <w:szCs w:val="22"/>
        </w:rPr>
        <w:t xml:space="preserve">часника на медичну </w:t>
      </w:r>
      <w:r>
        <w:rPr>
          <w:rFonts w:eastAsia="Calibri"/>
          <w:color w:val="242424"/>
          <w:sz w:val="22"/>
          <w:szCs w:val="22"/>
          <w:lang w:val="uk-UA"/>
        </w:rPr>
        <w:t xml:space="preserve">інформаційну </w:t>
      </w:r>
      <w:r w:rsidR="5261337B" w:rsidRPr="00235013">
        <w:rPr>
          <w:rFonts w:eastAsia="Calibri"/>
          <w:color w:val="242424"/>
          <w:sz w:val="22"/>
          <w:szCs w:val="22"/>
        </w:rPr>
        <w:t xml:space="preserve">систему, що пропонується. </w:t>
      </w:r>
    </w:p>
    <w:p w:rsidR="006A208C" w:rsidRPr="006A208C" w:rsidRDefault="006A208C" w:rsidP="006A208C">
      <w:pPr>
        <w:pStyle w:val="af5"/>
        <w:numPr>
          <w:ilvl w:val="0"/>
          <w:numId w:val="1"/>
        </w:numPr>
        <w:jc w:val="both"/>
        <w:rPr>
          <w:rFonts w:eastAsia="Segoe UI"/>
          <w:color w:val="242424"/>
          <w:sz w:val="22"/>
          <w:szCs w:val="22"/>
          <w:lang w:val="uk-UA"/>
        </w:rPr>
      </w:pPr>
      <w:r w:rsidRPr="006A208C">
        <w:rPr>
          <w:rFonts w:eastAsia="Segoe UI"/>
          <w:color w:val="242424"/>
          <w:sz w:val="22"/>
          <w:szCs w:val="22"/>
          <w:lang w:val="uk-UA"/>
        </w:rPr>
        <w:t>Г</w:t>
      </w:r>
      <w:r w:rsidR="5261337B" w:rsidRPr="006A208C">
        <w:rPr>
          <w:rFonts w:eastAsia="Segoe UI"/>
          <w:color w:val="242424"/>
          <w:sz w:val="22"/>
          <w:szCs w:val="22"/>
        </w:rPr>
        <w:t xml:space="preserve">ипер-посилання, логін та пароль, для входу до запропонованої МІС в демонстраційному режимі з </w:t>
      </w:r>
    </w:p>
    <w:p w:rsidR="00BD3701" w:rsidRDefault="5261337B" w:rsidP="006A208C">
      <w:pPr>
        <w:pStyle w:val="af5"/>
        <w:jc w:val="both"/>
        <w:rPr>
          <w:rFonts w:eastAsia="Segoe UI"/>
          <w:color w:val="242424"/>
          <w:sz w:val="22"/>
          <w:szCs w:val="22"/>
          <w:lang w:val="uk-UA"/>
        </w:rPr>
      </w:pPr>
      <w:r w:rsidRPr="006A208C">
        <w:rPr>
          <w:rFonts w:eastAsia="Segoe UI"/>
          <w:color w:val="242424"/>
          <w:sz w:val="22"/>
          <w:szCs w:val="22"/>
        </w:rPr>
        <w:t xml:space="preserve">можливістю </w:t>
      </w:r>
      <w:proofErr w:type="gramStart"/>
      <w:r w:rsidRPr="006A208C">
        <w:rPr>
          <w:rFonts w:eastAsia="Segoe UI"/>
          <w:color w:val="242424"/>
          <w:sz w:val="22"/>
          <w:szCs w:val="22"/>
        </w:rPr>
        <w:t>перев</w:t>
      </w:r>
      <w:proofErr w:type="gramEnd"/>
      <w:r w:rsidRPr="006A208C">
        <w:rPr>
          <w:rFonts w:eastAsia="Segoe UI"/>
          <w:color w:val="242424"/>
          <w:sz w:val="22"/>
          <w:szCs w:val="22"/>
        </w:rPr>
        <w:t>ірки працездатності функціоналу на відповідність викладеним вище вимогам.</w:t>
      </w:r>
    </w:p>
    <w:p w:rsidR="006A208C" w:rsidRPr="0035319C" w:rsidRDefault="006A208C" w:rsidP="006A208C">
      <w:pPr>
        <w:pStyle w:val="af5"/>
        <w:jc w:val="both"/>
        <w:rPr>
          <w:rFonts w:eastAsia="Segoe UI"/>
          <w:color w:val="242424"/>
          <w:sz w:val="2"/>
          <w:szCs w:val="22"/>
          <w:lang w:val="uk-UA"/>
        </w:rPr>
      </w:pPr>
    </w:p>
    <w:p w:rsidR="00BD3701" w:rsidRPr="0035319C" w:rsidRDefault="006A208C" w:rsidP="0035319C">
      <w:pPr>
        <w:pStyle w:val="af5"/>
        <w:numPr>
          <w:ilvl w:val="0"/>
          <w:numId w:val="1"/>
        </w:numPr>
        <w:tabs>
          <w:tab w:val="left" w:pos="284"/>
        </w:tabs>
        <w:jc w:val="both"/>
        <w:rPr>
          <w:rFonts w:eastAsia="Segoe UI"/>
          <w:color w:val="000000" w:themeColor="text1"/>
          <w:sz w:val="22"/>
          <w:szCs w:val="22"/>
          <w:lang w:val="uk-UA"/>
        </w:rPr>
      </w:pPr>
      <w:r w:rsidRPr="0035319C">
        <w:rPr>
          <w:rFonts w:eastAsia="Segoe UI"/>
          <w:color w:val="000000" w:themeColor="text1"/>
          <w:sz w:val="22"/>
          <w:szCs w:val="22"/>
          <w:lang w:val="uk-UA"/>
        </w:rPr>
        <w:t>П</w:t>
      </w:r>
      <w:r w:rsidR="5261337B" w:rsidRPr="0035319C">
        <w:rPr>
          <w:rFonts w:eastAsia="Segoe UI"/>
          <w:color w:val="000000" w:themeColor="text1"/>
          <w:sz w:val="22"/>
          <w:szCs w:val="22"/>
          <w:lang w:val="uk-UA"/>
        </w:rPr>
        <w:t xml:space="preserve">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 інформації та скан-копії титульної сторінки технічного завдання на побудову КСЗІ, затвердженого ДП «Електронне Здоров’я». </w:t>
      </w:r>
    </w:p>
    <w:p w:rsidR="00BD3701" w:rsidRPr="0035319C" w:rsidRDefault="0035319C" w:rsidP="0035319C">
      <w:pPr>
        <w:pStyle w:val="af5"/>
        <w:numPr>
          <w:ilvl w:val="0"/>
          <w:numId w:val="1"/>
        </w:numPr>
        <w:jc w:val="both"/>
        <w:rPr>
          <w:color w:val="000000" w:themeColor="text1"/>
          <w:sz w:val="22"/>
          <w:szCs w:val="22"/>
          <w:lang w:val="uk-UA"/>
        </w:rPr>
      </w:pPr>
      <w:r w:rsidRPr="0035319C">
        <w:rPr>
          <w:rFonts w:eastAsia="Segoe UI"/>
          <w:color w:val="000000" w:themeColor="text1"/>
          <w:sz w:val="22"/>
          <w:szCs w:val="22"/>
          <w:lang w:val="uk-UA"/>
        </w:rPr>
        <w:t>С</w:t>
      </w:r>
      <w:r w:rsidR="5261337B" w:rsidRPr="0035319C">
        <w:rPr>
          <w:rFonts w:eastAsia="Segoe UI"/>
          <w:color w:val="000000" w:themeColor="text1"/>
          <w:sz w:val="22"/>
          <w:szCs w:val="22"/>
          <w:lang w:val="uk-UA"/>
        </w:rPr>
        <w:t xml:space="preserve">ертифікат на відповідність діяльності Учасника стандарту </w:t>
      </w:r>
      <w:r w:rsidR="5261337B" w:rsidRPr="0035319C">
        <w:rPr>
          <w:color w:val="000000" w:themeColor="text1"/>
          <w:sz w:val="22"/>
          <w:szCs w:val="22"/>
        </w:rPr>
        <w:t>ISO</w:t>
      </w:r>
      <w:r w:rsidR="5261337B" w:rsidRPr="0035319C">
        <w:rPr>
          <w:color w:val="000000" w:themeColor="text1"/>
          <w:sz w:val="22"/>
          <w:szCs w:val="22"/>
          <w:lang w:val="uk-UA"/>
        </w:rPr>
        <w:t>/</w:t>
      </w:r>
      <w:r w:rsidR="5261337B" w:rsidRPr="0035319C">
        <w:rPr>
          <w:color w:val="000000" w:themeColor="text1"/>
          <w:sz w:val="22"/>
          <w:szCs w:val="22"/>
        </w:rPr>
        <w:t>IEC</w:t>
      </w:r>
      <w:r w:rsidR="5261337B" w:rsidRPr="0035319C">
        <w:rPr>
          <w:color w:val="000000" w:themeColor="text1"/>
          <w:sz w:val="22"/>
          <w:szCs w:val="22"/>
          <w:lang w:val="uk-UA"/>
        </w:rPr>
        <w:t xml:space="preserve"> 27001:2015 (</w:t>
      </w:r>
      <w:r w:rsidR="5261337B" w:rsidRPr="0035319C">
        <w:rPr>
          <w:color w:val="000000" w:themeColor="text1"/>
          <w:sz w:val="22"/>
          <w:szCs w:val="22"/>
        </w:rPr>
        <w:t>ISO</w:t>
      </w:r>
      <w:r w:rsidR="5261337B" w:rsidRPr="0035319C">
        <w:rPr>
          <w:color w:val="000000" w:themeColor="text1"/>
          <w:sz w:val="22"/>
          <w:szCs w:val="22"/>
          <w:lang w:val="uk-UA"/>
        </w:rPr>
        <w:t>/</w:t>
      </w:r>
      <w:r w:rsidR="5261337B" w:rsidRPr="0035319C">
        <w:rPr>
          <w:color w:val="000000" w:themeColor="text1"/>
          <w:sz w:val="22"/>
          <w:szCs w:val="22"/>
        </w:rPr>
        <w:t>IEC</w:t>
      </w:r>
      <w:r w:rsidR="5261337B" w:rsidRPr="0035319C">
        <w:rPr>
          <w:color w:val="000000" w:themeColor="text1"/>
          <w:sz w:val="22"/>
          <w:szCs w:val="22"/>
          <w:lang w:val="uk-UA"/>
        </w:rPr>
        <w:t xml:space="preserve"> 27001:2013)</w:t>
      </w:r>
      <w:r w:rsidRPr="0035319C">
        <w:rPr>
          <w:color w:val="000000" w:themeColor="text1"/>
          <w:sz w:val="22"/>
          <w:szCs w:val="22"/>
          <w:lang w:val="uk-UA"/>
        </w:rPr>
        <w:t xml:space="preserve"> </w:t>
      </w:r>
      <w:r w:rsidR="5261337B" w:rsidRPr="0035319C">
        <w:rPr>
          <w:color w:val="000000" w:themeColor="text1"/>
          <w:sz w:val="22"/>
          <w:szCs w:val="22"/>
          <w:lang w:val="uk-UA"/>
        </w:rPr>
        <w:t>«Інформаційні технології. Методи захисту системи управління інформаційною безпекою. Вимоги», дійсний на дату подання пропозицій.</w:t>
      </w:r>
    </w:p>
    <w:p w:rsidR="00BD3701" w:rsidRPr="000D3639" w:rsidRDefault="00BD3701" w:rsidP="2C0178CD">
      <w:pPr>
        <w:ind w:right="-1"/>
        <w:jc w:val="center"/>
        <w:rPr>
          <w:color w:val="000000" w:themeColor="text1"/>
          <w:sz w:val="22"/>
          <w:szCs w:val="22"/>
          <w:lang w:val="uk-UA"/>
        </w:rPr>
      </w:pPr>
    </w:p>
    <w:p w:rsidR="4E2920D5" w:rsidRDefault="4E2920D5" w:rsidP="4E2920D5">
      <w:pPr>
        <w:rPr>
          <w:b/>
          <w:bCs/>
          <w:lang w:val="uk-UA"/>
        </w:rPr>
      </w:pPr>
    </w:p>
    <w:sectPr w:rsidR="4E2920D5" w:rsidSect="00942B09">
      <w:footerReference w:type="default" r:id="rId8"/>
      <w:pgSz w:w="11906" w:h="16838"/>
      <w:pgMar w:top="426" w:right="566" w:bottom="568"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D3" w:rsidRDefault="006565D3" w:rsidP="00AF724D">
      <w:r>
        <w:separator/>
      </w:r>
    </w:p>
  </w:endnote>
  <w:endnote w:type="continuationSeparator" w:id="0">
    <w:p w:rsidR="006565D3" w:rsidRDefault="006565D3" w:rsidP="00AF7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F4" w:rsidRPr="00440A65" w:rsidRDefault="00EE1AF4" w:rsidP="00440A65">
    <w:pPr>
      <w:pStyle w:val="a5"/>
      <w:jc w:val="center"/>
      <w:rPr>
        <w:bCs/>
        <w:smallCaps/>
        <w:spacing w:val="5"/>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D3" w:rsidRDefault="006565D3" w:rsidP="00AF724D">
      <w:r>
        <w:separator/>
      </w:r>
    </w:p>
  </w:footnote>
  <w:footnote w:type="continuationSeparator" w:id="0">
    <w:p w:rsidR="006565D3" w:rsidRDefault="006565D3" w:rsidP="00AF7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9"/>
    <w:lvl w:ilvl="0">
      <w:start w:val="4"/>
      <w:numFmt w:val="decimal"/>
      <w:lvlText w:val="%1."/>
      <w:lvlJc w:val="left"/>
      <w:pPr>
        <w:tabs>
          <w:tab w:val="num" w:pos="0"/>
        </w:tabs>
        <w:ind w:left="540" w:hanging="540"/>
      </w:pPr>
      <w:rPr>
        <w:rFonts w:ascii="Times New Roman" w:eastAsia="Times New Roman" w:hAnsi="Times New Roman" w:cs="Times New Roman" w:hint="default"/>
        <w:bCs/>
        <w:kern w:val="2"/>
        <w:lang w:eastAsia="ar-SA"/>
      </w:rPr>
    </w:lvl>
    <w:lvl w:ilvl="1">
      <w:start w:val="1"/>
      <w:numFmt w:val="decimal"/>
      <w:lvlText w:val="%1.%2."/>
      <w:lvlJc w:val="left"/>
      <w:pPr>
        <w:tabs>
          <w:tab w:val="num" w:pos="0"/>
        </w:tabs>
        <w:ind w:left="1107" w:hanging="540"/>
      </w:pPr>
      <w:rPr>
        <w:rFonts w:ascii="Times New Roman" w:eastAsia="Times New Roman" w:hAnsi="Times New Roman" w:cs="Times New Roman" w:hint="default"/>
        <w:bCs/>
        <w:kern w:val="2"/>
        <w:lang w:eastAsia="ar-SA"/>
      </w:rPr>
    </w:lvl>
    <w:lvl w:ilvl="2">
      <w:start w:val="1"/>
      <w:numFmt w:val="decimal"/>
      <w:lvlText w:val="%1.%2.%3."/>
      <w:lvlJc w:val="left"/>
      <w:pPr>
        <w:tabs>
          <w:tab w:val="num" w:pos="0"/>
        </w:tabs>
        <w:ind w:left="1854" w:hanging="720"/>
      </w:pPr>
      <w:rPr>
        <w:rFonts w:ascii="Times New Roman" w:eastAsia="Times New Roman" w:hAnsi="Times New Roman" w:cs="Times New Roman" w:hint="default"/>
        <w:bCs/>
        <w:kern w:val="2"/>
        <w:lang w:eastAsia="ar-SA"/>
      </w:rPr>
    </w:lvl>
    <w:lvl w:ilvl="3">
      <w:start w:val="1"/>
      <w:numFmt w:val="decimal"/>
      <w:lvlText w:val="%1.%2.%3.%4."/>
      <w:lvlJc w:val="left"/>
      <w:pPr>
        <w:tabs>
          <w:tab w:val="num" w:pos="0"/>
        </w:tabs>
        <w:ind w:left="2421" w:hanging="720"/>
      </w:pPr>
      <w:rPr>
        <w:rFonts w:ascii="Times New Roman" w:eastAsia="Times New Roman" w:hAnsi="Times New Roman" w:cs="Times New Roman" w:hint="default"/>
        <w:bCs/>
        <w:kern w:val="2"/>
        <w:lang w:eastAsia="ar-SA"/>
      </w:rPr>
    </w:lvl>
    <w:lvl w:ilvl="4">
      <w:start w:val="1"/>
      <w:numFmt w:val="decimal"/>
      <w:lvlText w:val="%1.%2.%3.%4.%5."/>
      <w:lvlJc w:val="left"/>
      <w:pPr>
        <w:tabs>
          <w:tab w:val="num" w:pos="0"/>
        </w:tabs>
        <w:ind w:left="3348" w:hanging="1080"/>
      </w:pPr>
      <w:rPr>
        <w:rFonts w:ascii="Times New Roman" w:eastAsia="Times New Roman" w:hAnsi="Times New Roman" w:cs="Times New Roman" w:hint="default"/>
        <w:bCs/>
        <w:kern w:val="2"/>
        <w:lang w:eastAsia="ar-SA"/>
      </w:rPr>
    </w:lvl>
    <w:lvl w:ilvl="5">
      <w:start w:val="1"/>
      <w:numFmt w:val="decimal"/>
      <w:lvlText w:val="%1.%2.%3.%4.%5.%6."/>
      <w:lvlJc w:val="left"/>
      <w:pPr>
        <w:tabs>
          <w:tab w:val="num" w:pos="0"/>
        </w:tabs>
        <w:ind w:left="3915" w:hanging="1080"/>
      </w:pPr>
      <w:rPr>
        <w:rFonts w:ascii="Times New Roman" w:eastAsia="Times New Roman" w:hAnsi="Times New Roman" w:cs="Times New Roman" w:hint="default"/>
        <w:bCs/>
        <w:kern w:val="2"/>
        <w:lang w:eastAsia="ar-SA"/>
      </w:rPr>
    </w:lvl>
    <w:lvl w:ilvl="6">
      <w:start w:val="1"/>
      <w:numFmt w:val="decimal"/>
      <w:lvlText w:val="%1.%2.%3.%4.%5.%6.%7."/>
      <w:lvlJc w:val="left"/>
      <w:pPr>
        <w:tabs>
          <w:tab w:val="num" w:pos="0"/>
        </w:tabs>
        <w:ind w:left="4842" w:hanging="1440"/>
      </w:pPr>
      <w:rPr>
        <w:rFonts w:ascii="Times New Roman" w:eastAsia="Times New Roman" w:hAnsi="Times New Roman" w:cs="Times New Roman" w:hint="default"/>
        <w:bCs/>
        <w:kern w:val="2"/>
        <w:lang w:eastAsia="ar-SA"/>
      </w:rPr>
    </w:lvl>
    <w:lvl w:ilvl="7">
      <w:start w:val="1"/>
      <w:numFmt w:val="decimal"/>
      <w:lvlText w:val="%1.%2.%3.%4.%5.%6.%7.%8."/>
      <w:lvlJc w:val="left"/>
      <w:pPr>
        <w:tabs>
          <w:tab w:val="num" w:pos="0"/>
        </w:tabs>
        <w:ind w:left="5409" w:hanging="1440"/>
      </w:pPr>
      <w:rPr>
        <w:rFonts w:ascii="Times New Roman" w:eastAsia="Times New Roman" w:hAnsi="Times New Roman" w:cs="Times New Roman" w:hint="default"/>
        <w:bCs/>
        <w:kern w:val="2"/>
        <w:lang w:eastAsia="ar-SA"/>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Cs/>
        <w:kern w:val="2"/>
        <w:lang w:eastAsia="ar-SA"/>
      </w:rPr>
    </w:lvl>
  </w:abstractNum>
  <w:abstractNum w:abstractNumId="1">
    <w:nsid w:val="00000008"/>
    <w:multiLevelType w:val="multilevel"/>
    <w:tmpl w:val="03C4B67A"/>
    <w:name w:val="WW8Num8"/>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09600D"/>
    <w:multiLevelType w:val="hybridMultilevel"/>
    <w:tmpl w:val="31E6D620"/>
    <w:lvl w:ilvl="0" w:tplc="8CAAC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0CDBBC"/>
    <w:multiLevelType w:val="hybridMultilevel"/>
    <w:tmpl w:val="75D61182"/>
    <w:lvl w:ilvl="0" w:tplc="E934237A">
      <w:start w:val="1"/>
      <w:numFmt w:val="decimal"/>
      <w:lvlText w:val="%1."/>
      <w:lvlJc w:val="left"/>
      <w:pPr>
        <w:ind w:left="720" w:hanging="360"/>
      </w:pPr>
      <w:rPr>
        <w:rFonts w:ascii="Times New Roman" w:eastAsia="Calibri" w:hAnsi="Times New Roman" w:cs="Times New Roman"/>
        <w:b/>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9">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1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10"/>
  </w:num>
  <w:num w:numId="6">
    <w:abstractNumId w:val="4"/>
  </w:num>
  <w:num w:numId="7">
    <w:abstractNumId w:val="3"/>
  </w:num>
  <w:num w:numId="8">
    <w:abstractNumId w:val="7"/>
  </w:num>
  <w:num w:numId="9">
    <w:abstractNumId w:val="2"/>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724D"/>
    <w:rsid w:val="000056D5"/>
    <w:rsid w:val="00010856"/>
    <w:rsid w:val="00012A6B"/>
    <w:rsid w:val="00016BE5"/>
    <w:rsid w:val="00031928"/>
    <w:rsid w:val="00031A98"/>
    <w:rsid w:val="00035CFD"/>
    <w:rsid w:val="00036A1D"/>
    <w:rsid w:val="0004065C"/>
    <w:rsid w:val="00042DE8"/>
    <w:rsid w:val="000444E0"/>
    <w:rsid w:val="00044979"/>
    <w:rsid w:val="00050D2F"/>
    <w:rsid w:val="0005113D"/>
    <w:rsid w:val="0005469C"/>
    <w:rsid w:val="00056142"/>
    <w:rsid w:val="00057376"/>
    <w:rsid w:val="00061025"/>
    <w:rsid w:val="00065CF6"/>
    <w:rsid w:val="000661EC"/>
    <w:rsid w:val="00070ACD"/>
    <w:rsid w:val="00071241"/>
    <w:rsid w:val="00072938"/>
    <w:rsid w:val="00073AA1"/>
    <w:rsid w:val="00074A03"/>
    <w:rsid w:val="00075DE2"/>
    <w:rsid w:val="00086F55"/>
    <w:rsid w:val="00090E99"/>
    <w:rsid w:val="000946B1"/>
    <w:rsid w:val="000A0F88"/>
    <w:rsid w:val="000A3615"/>
    <w:rsid w:val="000A3C4E"/>
    <w:rsid w:val="000A7459"/>
    <w:rsid w:val="000B3673"/>
    <w:rsid w:val="000B3B4A"/>
    <w:rsid w:val="000B4C24"/>
    <w:rsid w:val="000B5E9C"/>
    <w:rsid w:val="000B7FD6"/>
    <w:rsid w:val="000C0354"/>
    <w:rsid w:val="000C2561"/>
    <w:rsid w:val="000C27BE"/>
    <w:rsid w:val="000D33EF"/>
    <w:rsid w:val="000D35C4"/>
    <w:rsid w:val="000D3639"/>
    <w:rsid w:val="000E3FAA"/>
    <w:rsid w:val="000E6120"/>
    <w:rsid w:val="000E647C"/>
    <w:rsid w:val="000E6570"/>
    <w:rsid w:val="000E7E9A"/>
    <w:rsid w:val="000F21B6"/>
    <w:rsid w:val="000F2604"/>
    <w:rsid w:val="00103785"/>
    <w:rsid w:val="0010439C"/>
    <w:rsid w:val="00106B59"/>
    <w:rsid w:val="00106E9A"/>
    <w:rsid w:val="0011327C"/>
    <w:rsid w:val="001140BC"/>
    <w:rsid w:val="001148C2"/>
    <w:rsid w:val="001157FA"/>
    <w:rsid w:val="001216C5"/>
    <w:rsid w:val="00124EFA"/>
    <w:rsid w:val="00125879"/>
    <w:rsid w:val="00144D6E"/>
    <w:rsid w:val="00147445"/>
    <w:rsid w:val="00151802"/>
    <w:rsid w:val="00152DCF"/>
    <w:rsid w:val="00156377"/>
    <w:rsid w:val="00157E67"/>
    <w:rsid w:val="00160062"/>
    <w:rsid w:val="001621DF"/>
    <w:rsid w:val="001720B8"/>
    <w:rsid w:val="00172CE1"/>
    <w:rsid w:val="00173CC4"/>
    <w:rsid w:val="0017555F"/>
    <w:rsid w:val="001809CB"/>
    <w:rsid w:val="00180D9D"/>
    <w:rsid w:val="00182C7F"/>
    <w:rsid w:val="001904CB"/>
    <w:rsid w:val="00190F42"/>
    <w:rsid w:val="0019318E"/>
    <w:rsid w:val="0019347F"/>
    <w:rsid w:val="00193746"/>
    <w:rsid w:val="001937E3"/>
    <w:rsid w:val="001946F5"/>
    <w:rsid w:val="00195B4E"/>
    <w:rsid w:val="00196180"/>
    <w:rsid w:val="001961BC"/>
    <w:rsid w:val="001A0D4D"/>
    <w:rsid w:val="001A78D4"/>
    <w:rsid w:val="001B0388"/>
    <w:rsid w:val="001B62F3"/>
    <w:rsid w:val="001C0330"/>
    <w:rsid w:val="001C5981"/>
    <w:rsid w:val="001D5054"/>
    <w:rsid w:val="001F3582"/>
    <w:rsid w:val="001F4379"/>
    <w:rsid w:val="001F6FA8"/>
    <w:rsid w:val="001F7C1D"/>
    <w:rsid w:val="00201A16"/>
    <w:rsid w:val="00202ECB"/>
    <w:rsid w:val="00206A26"/>
    <w:rsid w:val="0021270B"/>
    <w:rsid w:val="00213684"/>
    <w:rsid w:val="00215709"/>
    <w:rsid w:val="00221871"/>
    <w:rsid w:val="0022427E"/>
    <w:rsid w:val="00225EBD"/>
    <w:rsid w:val="002347A5"/>
    <w:rsid w:val="00235013"/>
    <w:rsid w:val="00243C19"/>
    <w:rsid w:val="00247352"/>
    <w:rsid w:val="00253506"/>
    <w:rsid w:val="00255BB6"/>
    <w:rsid w:val="00261309"/>
    <w:rsid w:val="00265F07"/>
    <w:rsid w:val="0026751A"/>
    <w:rsid w:val="00274B3E"/>
    <w:rsid w:val="00276662"/>
    <w:rsid w:val="00283FB2"/>
    <w:rsid w:val="00284A6A"/>
    <w:rsid w:val="0028600F"/>
    <w:rsid w:val="00292375"/>
    <w:rsid w:val="00297C98"/>
    <w:rsid w:val="002A0F5D"/>
    <w:rsid w:val="002A3B69"/>
    <w:rsid w:val="002A4E98"/>
    <w:rsid w:val="002A7A2F"/>
    <w:rsid w:val="002B44B8"/>
    <w:rsid w:val="002B67B9"/>
    <w:rsid w:val="002B7336"/>
    <w:rsid w:val="002C2CD9"/>
    <w:rsid w:val="002C4B6E"/>
    <w:rsid w:val="002C4C52"/>
    <w:rsid w:val="002D5BBD"/>
    <w:rsid w:val="002D7C08"/>
    <w:rsid w:val="002E1FCF"/>
    <w:rsid w:val="002E27E5"/>
    <w:rsid w:val="002F156E"/>
    <w:rsid w:val="002F2BAA"/>
    <w:rsid w:val="002F36B7"/>
    <w:rsid w:val="002F5427"/>
    <w:rsid w:val="002F6548"/>
    <w:rsid w:val="00300E2F"/>
    <w:rsid w:val="003050CC"/>
    <w:rsid w:val="0031666A"/>
    <w:rsid w:val="00334F36"/>
    <w:rsid w:val="003434EA"/>
    <w:rsid w:val="00343C26"/>
    <w:rsid w:val="0035319C"/>
    <w:rsid w:val="003542DD"/>
    <w:rsid w:val="00354A4E"/>
    <w:rsid w:val="0037020D"/>
    <w:rsid w:val="00372BF0"/>
    <w:rsid w:val="00373998"/>
    <w:rsid w:val="003766E6"/>
    <w:rsid w:val="00380D7E"/>
    <w:rsid w:val="00380DA0"/>
    <w:rsid w:val="00383F95"/>
    <w:rsid w:val="00384E57"/>
    <w:rsid w:val="0039019B"/>
    <w:rsid w:val="00392C6E"/>
    <w:rsid w:val="00392E10"/>
    <w:rsid w:val="003A0066"/>
    <w:rsid w:val="003A20F6"/>
    <w:rsid w:val="003A4F43"/>
    <w:rsid w:val="003A55ED"/>
    <w:rsid w:val="003A725C"/>
    <w:rsid w:val="003B0C48"/>
    <w:rsid w:val="003B2DA2"/>
    <w:rsid w:val="003B3FB6"/>
    <w:rsid w:val="003B6715"/>
    <w:rsid w:val="003B6B99"/>
    <w:rsid w:val="003C0150"/>
    <w:rsid w:val="003C204B"/>
    <w:rsid w:val="003C42FF"/>
    <w:rsid w:val="003D3C00"/>
    <w:rsid w:val="003D7479"/>
    <w:rsid w:val="003F2AE2"/>
    <w:rsid w:val="00401DE7"/>
    <w:rsid w:val="00402B26"/>
    <w:rsid w:val="00402C7C"/>
    <w:rsid w:val="00403941"/>
    <w:rsid w:val="0040522F"/>
    <w:rsid w:val="00413D23"/>
    <w:rsid w:val="004148CF"/>
    <w:rsid w:val="00416209"/>
    <w:rsid w:val="0042198B"/>
    <w:rsid w:val="00422968"/>
    <w:rsid w:val="00424D63"/>
    <w:rsid w:val="00431524"/>
    <w:rsid w:val="004339CE"/>
    <w:rsid w:val="00440A65"/>
    <w:rsid w:val="00442CE5"/>
    <w:rsid w:val="00444357"/>
    <w:rsid w:val="0044611D"/>
    <w:rsid w:val="00452EFD"/>
    <w:rsid w:val="00460D12"/>
    <w:rsid w:val="00461B4E"/>
    <w:rsid w:val="00465DAA"/>
    <w:rsid w:val="004669A8"/>
    <w:rsid w:val="00473746"/>
    <w:rsid w:val="00473D43"/>
    <w:rsid w:val="004803CF"/>
    <w:rsid w:val="00487BAD"/>
    <w:rsid w:val="00490D49"/>
    <w:rsid w:val="004A1058"/>
    <w:rsid w:val="004A13CF"/>
    <w:rsid w:val="004A2E0E"/>
    <w:rsid w:val="004A57E3"/>
    <w:rsid w:val="004B2014"/>
    <w:rsid w:val="004B2C5A"/>
    <w:rsid w:val="004B3927"/>
    <w:rsid w:val="004B3C30"/>
    <w:rsid w:val="004B51BD"/>
    <w:rsid w:val="004D1F10"/>
    <w:rsid w:val="004D26F9"/>
    <w:rsid w:val="004D4A76"/>
    <w:rsid w:val="004D6D4A"/>
    <w:rsid w:val="004E3423"/>
    <w:rsid w:val="004E4B6F"/>
    <w:rsid w:val="004E7471"/>
    <w:rsid w:val="004F4AFE"/>
    <w:rsid w:val="004F4B52"/>
    <w:rsid w:val="004F5E3A"/>
    <w:rsid w:val="004F6431"/>
    <w:rsid w:val="004F66BC"/>
    <w:rsid w:val="004F6DA5"/>
    <w:rsid w:val="00500F61"/>
    <w:rsid w:val="00503420"/>
    <w:rsid w:val="005112C5"/>
    <w:rsid w:val="00514726"/>
    <w:rsid w:val="005229B8"/>
    <w:rsid w:val="00526B9A"/>
    <w:rsid w:val="00532E56"/>
    <w:rsid w:val="005336EA"/>
    <w:rsid w:val="00536570"/>
    <w:rsid w:val="00537EDD"/>
    <w:rsid w:val="00540EF4"/>
    <w:rsid w:val="005415CD"/>
    <w:rsid w:val="00541A26"/>
    <w:rsid w:val="0055148C"/>
    <w:rsid w:val="005569A7"/>
    <w:rsid w:val="005572B9"/>
    <w:rsid w:val="005606CB"/>
    <w:rsid w:val="00563204"/>
    <w:rsid w:val="00564D6F"/>
    <w:rsid w:val="0056607E"/>
    <w:rsid w:val="00572A12"/>
    <w:rsid w:val="005736F3"/>
    <w:rsid w:val="005738F9"/>
    <w:rsid w:val="00574848"/>
    <w:rsid w:val="00575DC6"/>
    <w:rsid w:val="00576A88"/>
    <w:rsid w:val="00590328"/>
    <w:rsid w:val="0059495E"/>
    <w:rsid w:val="005975F8"/>
    <w:rsid w:val="005A661D"/>
    <w:rsid w:val="005B081D"/>
    <w:rsid w:val="005B70F2"/>
    <w:rsid w:val="005C096F"/>
    <w:rsid w:val="005C0ECF"/>
    <w:rsid w:val="005C1414"/>
    <w:rsid w:val="005C1D4F"/>
    <w:rsid w:val="005C3589"/>
    <w:rsid w:val="005D0239"/>
    <w:rsid w:val="005D7388"/>
    <w:rsid w:val="005E0239"/>
    <w:rsid w:val="005E4120"/>
    <w:rsid w:val="005F140A"/>
    <w:rsid w:val="005F2291"/>
    <w:rsid w:val="006037C9"/>
    <w:rsid w:val="00604A17"/>
    <w:rsid w:val="00604A49"/>
    <w:rsid w:val="0060566D"/>
    <w:rsid w:val="006068E7"/>
    <w:rsid w:val="0061222D"/>
    <w:rsid w:val="00613BDA"/>
    <w:rsid w:val="00614E39"/>
    <w:rsid w:val="006154BF"/>
    <w:rsid w:val="00624841"/>
    <w:rsid w:val="00625627"/>
    <w:rsid w:val="00631A33"/>
    <w:rsid w:val="00636F0B"/>
    <w:rsid w:val="00637515"/>
    <w:rsid w:val="006429C6"/>
    <w:rsid w:val="00646032"/>
    <w:rsid w:val="00647DB5"/>
    <w:rsid w:val="00652D7B"/>
    <w:rsid w:val="00653022"/>
    <w:rsid w:val="006532B1"/>
    <w:rsid w:val="00653F09"/>
    <w:rsid w:val="00654725"/>
    <w:rsid w:val="00654E76"/>
    <w:rsid w:val="006565D3"/>
    <w:rsid w:val="00656EF8"/>
    <w:rsid w:val="006611D0"/>
    <w:rsid w:val="00661521"/>
    <w:rsid w:val="0066574F"/>
    <w:rsid w:val="00672C67"/>
    <w:rsid w:val="00675E35"/>
    <w:rsid w:val="00676A5A"/>
    <w:rsid w:val="00690AD8"/>
    <w:rsid w:val="006A208C"/>
    <w:rsid w:val="006A2A40"/>
    <w:rsid w:val="006A70B0"/>
    <w:rsid w:val="006B025B"/>
    <w:rsid w:val="006B35DC"/>
    <w:rsid w:val="006B7282"/>
    <w:rsid w:val="006C22DC"/>
    <w:rsid w:val="006C2B55"/>
    <w:rsid w:val="006C58B6"/>
    <w:rsid w:val="006C7231"/>
    <w:rsid w:val="006D4A34"/>
    <w:rsid w:val="006D6266"/>
    <w:rsid w:val="006E4B62"/>
    <w:rsid w:val="006E4E6B"/>
    <w:rsid w:val="006E5864"/>
    <w:rsid w:val="006F000F"/>
    <w:rsid w:val="006F3D8F"/>
    <w:rsid w:val="006F3E59"/>
    <w:rsid w:val="006F517E"/>
    <w:rsid w:val="006F5210"/>
    <w:rsid w:val="006F7736"/>
    <w:rsid w:val="007004B9"/>
    <w:rsid w:val="00703307"/>
    <w:rsid w:val="00703685"/>
    <w:rsid w:val="00703E24"/>
    <w:rsid w:val="007041A3"/>
    <w:rsid w:val="007058DD"/>
    <w:rsid w:val="007066C9"/>
    <w:rsid w:val="00721378"/>
    <w:rsid w:val="00722170"/>
    <w:rsid w:val="007236FE"/>
    <w:rsid w:val="0073150A"/>
    <w:rsid w:val="00733502"/>
    <w:rsid w:val="00737362"/>
    <w:rsid w:val="00737BDE"/>
    <w:rsid w:val="00742513"/>
    <w:rsid w:val="00745F15"/>
    <w:rsid w:val="00746069"/>
    <w:rsid w:val="007464DD"/>
    <w:rsid w:val="007503D8"/>
    <w:rsid w:val="00752E05"/>
    <w:rsid w:val="007556E4"/>
    <w:rsid w:val="00757143"/>
    <w:rsid w:val="00763BEB"/>
    <w:rsid w:val="00766E16"/>
    <w:rsid w:val="00771388"/>
    <w:rsid w:val="00772D5E"/>
    <w:rsid w:val="00775F1E"/>
    <w:rsid w:val="00776AB0"/>
    <w:rsid w:val="007806D5"/>
    <w:rsid w:val="00790B12"/>
    <w:rsid w:val="00791266"/>
    <w:rsid w:val="007A067D"/>
    <w:rsid w:val="007A665B"/>
    <w:rsid w:val="007A7F90"/>
    <w:rsid w:val="007B1406"/>
    <w:rsid w:val="007B514A"/>
    <w:rsid w:val="007C3D52"/>
    <w:rsid w:val="007D138A"/>
    <w:rsid w:val="007D2079"/>
    <w:rsid w:val="007D2358"/>
    <w:rsid w:val="007E23EC"/>
    <w:rsid w:val="007E27BE"/>
    <w:rsid w:val="007E2994"/>
    <w:rsid w:val="007E7AB0"/>
    <w:rsid w:val="007F366D"/>
    <w:rsid w:val="0080279D"/>
    <w:rsid w:val="008041FA"/>
    <w:rsid w:val="00805291"/>
    <w:rsid w:val="008065F2"/>
    <w:rsid w:val="008110E3"/>
    <w:rsid w:val="0081137A"/>
    <w:rsid w:val="00812D85"/>
    <w:rsid w:val="0082225A"/>
    <w:rsid w:val="008268E8"/>
    <w:rsid w:val="00827798"/>
    <w:rsid w:val="00831F40"/>
    <w:rsid w:val="00835B7E"/>
    <w:rsid w:val="00841F39"/>
    <w:rsid w:val="00844BE3"/>
    <w:rsid w:val="00847DC2"/>
    <w:rsid w:val="0085143E"/>
    <w:rsid w:val="00851C64"/>
    <w:rsid w:val="008537A1"/>
    <w:rsid w:val="00860EB3"/>
    <w:rsid w:val="00861648"/>
    <w:rsid w:val="0086271A"/>
    <w:rsid w:val="00870371"/>
    <w:rsid w:val="008710FD"/>
    <w:rsid w:val="0087116C"/>
    <w:rsid w:val="00885CBE"/>
    <w:rsid w:val="008904CE"/>
    <w:rsid w:val="00890CCF"/>
    <w:rsid w:val="008950EF"/>
    <w:rsid w:val="00895E8D"/>
    <w:rsid w:val="008A18EC"/>
    <w:rsid w:val="008A4DA6"/>
    <w:rsid w:val="008A5A66"/>
    <w:rsid w:val="008A6AE8"/>
    <w:rsid w:val="008B2539"/>
    <w:rsid w:val="008B267C"/>
    <w:rsid w:val="008C000A"/>
    <w:rsid w:val="008C0B5B"/>
    <w:rsid w:val="008C23B8"/>
    <w:rsid w:val="008C2BD8"/>
    <w:rsid w:val="008C374C"/>
    <w:rsid w:val="008C3E21"/>
    <w:rsid w:val="008D1C94"/>
    <w:rsid w:val="008D30C8"/>
    <w:rsid w:val="008E0D5E"/>
    <w:rsid w:val="008E3466"/>
    <w:rsid w:val="008E3C34"/>
    <w:rsid w:val="008F2C1F"/>
    <w:rsid w:val="008F3B5C"/>
    <w:rsid w:val="008F4703"/>
    <w:rsid w:val="009018B8"/>
    <w:rsid w:val="00903CA5"/>
    <w:rsid w:val="00912131"/>
    <w:rsid w:val="00916F97"/>
    <w:rsid w:val="0091744C"/>
    <w:rsid w:val="00921AFF"/>
    <w:rsid w:val="0092312F"/>
    <w:rsid w:val="00926B4D"/>
    <w:rsid w:val="00927CAE"/>
    <w:rsid w:val="00931A85"/>
    <w:rsid w:val="00934FF7"/>
    <w:rsid w:val="009364C1"/>
    <w:rsid w:val="00940504"/>
    <w:rsid w:val="00941B50"/>
    <w:rsid w:val="00942B09"/>
    <w:rsid w:val="00942F67"/>
    <w:rsid w:val="00947BCF"/>
    <w:rsid w:val="009513D5"/>
    <w:rsid w:val="009542AA"/>
    <w:rsid w:val="00960EBD"/>
    <w:rsid w:val="009677FF"/>
    <w:rsid w:val="009726E2"/>
    <w:rsid w:val="0097550F"/>
    <w:rsid w:val="00977D80"/>
    <w:rsid w:val="00980DED"/>
    <w:rsid w:val="009825F0"/>
    <w:rsid w:val="009831FB"/>
    <w:rsid w:val="00990057"/>
    <w:rsid w:val="00992D6E"/>
    <w:rsid w:val="00995AA6"/>
    <w:rsid w:val="00996AAE"/>
    <w:rsid w:val="009A425E"/>
    <w:rsid w:val="009A42B5"/>
    <w:rsid w:val="009B1D14"/>
    <w:rsid w:val="009B7BA8"/>
    <w:rsid w:val="009C6E2D"/>
    <w:rsid w:val="009D1D27"/>
    <w:rsid w:val="009D3239"/>
    <w:rsid w:val="009D5658"/>
    <w:rsid w:val="009D70E0"/>
    <w:rsid w:val="009E0E99"/>
    <w:rsid w:val="009E7842"/>
    <w:rsid w:val="009F4BE4"/>
    <w:rsid w:val="00A05A75"/>
    <w:rsid w:val="00A115EB"/>
    <w:rsid w:val="00A125BE"/>
    <w:rsid w:val="00A14CA4"/>
    <w:rsid w:val="00A22DD1"/>
    <w:rsid w:val="00A25D2E"/>
    <w:rsid w:val="00A26391"/>
    <w:rsid w:val="00A27D7C"/>
    <w:rsid w:val="00A349CB"/>
    <w:rsid w:val="00A362B5"/>
    <w:rsid w:val="00A37C32"/>
    <w:rsid w:val="00A40F80"/>
    <w:rsid w:val="00A436B0"/>
    <w:rsid w:val="00A44CE8"/>
    <w:rsid w:val="00A46128"/>
    <w:rsid w:val="00A5334C"/>
    <w:rsid w:val="00A5346A"/>
    <w:rsid w:val="00A54F65"/>
    <w:rsid w:val="00A555A5"/>
    <w:rsid w:val="00A62BB2"/>
    <w:rsid w:val="00A649FE"/>
    <w:rsid w:val="00A65F3C"/>
    <w:rsid w:val="00A66871"/>
    <w:rsid w:val="00A7137B"/>
    <w:rsid w:val="00A724DF"/>
    <w:rsid w:val="00A7492D"/>
    <w:rsid w:val="00A754B3"/>
    <w:rsid w:val="00A80B59"/>
    <w:rsid w:val="00A84558"/>
    <w:rsid w:val="00A91C34"/>
    <w:rsid w:val="00AA0BBA"/>
    <w:rsid w:val="00AA2ECD"/>
    <w:rsid w:val="00AA5571"/>
    <w:rsid w:val="00AA6B7A"/>
    <w:rsid w:val="00AB360D"/>
    <w:rsid w:val="00AB4323"/>
    <w:rsid w:val="00AB43F5"/>
    <w:rsid w:val="00AB47B4"/>
    <w:rsid w:val="00AB4D48"/>
    <w:rsid w:val="00AB5E16"/>
    <w:rsid w:val="00AC34F8"/>
    <w:rsid w:val="00AC5B62"/>
    <w:rsid w:val="00AC60D0"/>
    <w:rsid w:val="00AD0753"/>
    <w:rsid w:val="00AD0F21"/>
    <w:rsid w:val="00AD33DB"/>
    <w:rsid w:val="00AD54BC"/>
    <w:rsid w:val="00AD5E1A"/>
    <w:rsid w:val="00AE0EB4"/>
    <w:rsid w:val="00AE5CDD"/>
    <w:rsid w:val="00AF724D"/>
    <w:rsid w:val="00B0009A"/>
    <w:rsid w:val="00B02260"/>
    <w:rsid w:val="00B04329"/>
    <w:rsid w:val="00B0730F"/>
    <w:rsid w:val="00B112E5"/>
    <w:rsid w:val="00B11B9D"/>
    <w:rsid w:val="00B12D9A"/>
    <w:rsid w:val="00B167B4"/>
    <w:rsid w:val="00B202AC"/>
    <w:rsid w:val="00B20C39"/>
    <w:rsid w:val="00B22622"/>
    <w:rsid w:val="00B25029"/>
    <w:rsid w:val="00B257CF"/>
    <w:rsid w:val="00B27207"/>
    <w:rsid w:val="00B3069D"/>
    <w:rsid w:val="00B30EF0"/>
    <w:rsid w:val="00B331D5"/>
    <w:rsid w:val="00B341A2"/>
    <w:rsid w:val="00B34E57"/>
    <w:rsid w:val="00B355C5"/>
    <w:rsid w:val="00B36230"/>
    <w:rsid w:val="00B422AC"/>
    <w:rsid w:val="00B44602"/>
    <w:rsid w:val="00B45522"/>
    <w:rsid w:val="00B54B75"/>
    <w:rsid w:val="00B56E09"/>
    <w:rsid w:val="00B57BF2"/>
    <w:rsid w:val="00B6074A"/>
    <w:rsid w:val="00B70CDA"/>
    <w:rsid w:val="00B76E8E"/>
    <w:rsid w:val="00B77938"/>
    <w:rsid w:val="00B9720F"/>
    <w:rsid w:val="00BA29E3"/>
    <w:rsid w:val="00BA2DC7"/>
    <w:rsid w:val="00BA4C52"/>
    <w:rsid w:val="00BA4F2F"/>
    <w:rsid w:val="00BA5FCD"/>
    <w:rsid w:val="00BA7867"/>
    <w:rsid w:val="00BB2278"/>
    <w:rsid w:val="00BB2DC6"/>
    <w:rsid w:val="00BC59CF"/>
    <w:rsid w:val="00BC6941"/>
    <w:rsid w:val="00BD1DE7"/>
    <w:rsid w:val="00BD3701"/>
    <w:rsid w:val="00BD4931"/>
    <w:rsid w:val="00BD7850"/>
    <w:rsid w:val="00BE0E18"/>
    <w:rsid w:val="00BE6783"/>
    <w:rsid w:val="00BE6F56"/>
    <w:rsid w:val="00BE7427"/>
    <w:rsid w:val="00BF24B3"/>
    <w:rsid w:val="00BF6428"/>
    <w:rsid w:val="00C0257C"/>
    <w:rsid w:val="00C04FFA"/>
    <w:rsid w:val="00C05994"/>
    <w:rsid w:val="00C05E28"/>
    <w:rsid w:val="00C06B81"/>
    <w:rsid w:val="00C15C38"/>
    <w:rsid w:val="00C16A93"/>
    <w:rsid w:val="00C17C4D"/>
    <w:rsid w:val="00C20595"/>
    <w:rsid w:val="00C2067B"/>
    <w:rsid w:val="00C3260C"/>
    <w:rsid w:val="00C33893"/>
    <w:rsid w:val="00C35D17"/>
    <w:rsid w:val="00C360C8"/>
    <w:rsid w:val="00C3693B"/>
    <w:rsid w:val="00C36C3A"/>
    <w:rsid w:val="00C5588B"/>
    <w:rsid w:val="00C60204"/>
    <w:rsid w:val="00C65E49"/>
    <w:rsid w:val="00C73D47"/>
    <w:rsid w:val="00C7549B"/>
    <w:rsid w:val="00C7641E"/>
    <w:rsid w:val="00C769ED"/>
    <w:rsid w:val="00C811B4"/>
    <w:rsid w:val="00C81224"/>
    <w:rsid w:val="00C81252"/>
    <w:rsid w:val="00C820C8"/>
    <w:rsid w:val="00C914A9"/>
    <w:rsid w:val="00C950FF"/>
    <w:rsid w:val="00C96B73"/>
    <w:rsid w:val="00C96E3E"/>
    <w:rsid w:val="00C9760D"/>
    <w:rsid w:val="00CA135A"/>
    <w:rsid w:val="00CA2D55"/>
    <w:rsid w:val="00CA3271"/>
    <w:rsid w:val="00CA4732"/>
    <w:rsid w:val="00CA52D8"/>
    <w:rsid w:val="00CA5C3A"/>
    <w:rsid w:val="00CB071C"/>
    <w:rsid w:val="00CB18F5"/>
    <w:rsid w:val="00CB39C7"/>
    <w:rsid w:val="00CB4379"/>
    <w:rsid w:val="00CB45D7"/>
    <w:rsid w:val="00CC5ECF"/>
    <w:rsid w:val="00CC5F31"/>
    <w:rsid w:val="00CC6849"/>
    <w:rsid w:val="00CD2587"/>
    <w:rsid w:val="00CD3B8C"/>
    <w:rsid w:val="00CD3DA0"/>
    <w:rsid w:val="00CD513F"/>
    <w:rsid w:val="00CE4910"/>
    <w:rsid w:val="00CE5254"/>
    <w:rsid w:val="00CE5BD1"/>
    <w:rsid w:val="00CF0C0D"/>
    <w:rsid w:val="00CF253B"/>
    <w:rsid w:val="00CF2B44"/>
    <w:rsid w:val="00CF6FDB"/>
    <w:rsid w:val="00D031FB"/>
    <w:rsid w:val="00D15073"/>
    <w:rsid w:val="00D17B61"/>
    <w:rsid w:val="00D2046B"/>
    <w:rsid w:val="00D2194C"/>
    <w:rsid w:val="00D23088"/>
    <w:rsid w:val="00D230AE"/>
    <w:rsid w:val="00D24786"/>
    <w:rsid w:val="00D25849"/>
    <w:rsid w:val="00D308D3"/>
    <w:rsid w:val="00D3534F"/>
    <w:rsid w:val="00D358E1"/>
    <w:rsid w:val="00D405B1"/>
    <w:rsid w:val="00D40F7F"/>
    <w:rsid w:val="00D54247"/>
    <w:rsid w:val="00D5562B"/>
    <w:rsid w:val="00D619CA"/>
    <w:rsid w:val="00D62150"/>
    <w:rsid w:val="00D62389"/>
    <w:rsid w:val="00D62D19"/>
    <w:rsid w:val="00D62E62"/>
    <w:rsid w:val="00D6583D"/>
    <w:rsid w:val="00D715D1"/>
    <w:rsid w:val="00D745E1"/>
    <w:rsid w:val="00D77B26"/>
    <w:rsid w:val="00D80E34"/>
    <w:rsid w:val="00D82F98"/>
    <w:rsid w:val="00D848AE"/>
    <w:rsid w:val="00D8563D"/>
    <w:rsid w:val="00D8646B"/>
    <w:rsid w:val="00D87806"/>
    <w:rsid w:val="00D90A2E"/>
    <w:rsid w:val="00D940C7"/>
    <w:rsid w:val="00D966F8"/>
    <w:rsid w:val="00DA015C"/>
    <w:rsid w:val="00DA0642"/>
    <w:rsid w:val="00DA15B4"/>
    <w:rsid w:val="00DA1BE9"/>
    <w:rsid w:val="00DA27A6"/>
    <w:rsid w:val="00DA3A0B"/>
    <w:rsid w:val="00DA4250"/>
    <w:rsid w:val="00DA6B03"/>
    <w:rsid w:val="00DB0E6E"/>
    <w:rsid w:val="00DB1029"/>
    <w:rsid w:val="00DB2A52"/>
    <w:rsid w:val="00DB2C40"/>
    <w:rsid w:val="00DB5D4A"/>
    <w:rsid w:val="00DB6103"/>
    <w:rsid w:val="00DC0F2C"/>
    <w:rsid w:val="00DC5206"/>
    <w:rsid w:val="00DC6811"/>
    <w:rsid w:val="00DD3179"/>
    <w:rsid w:val="00DD41C8"/>
    <w:rsid w:val="00DD6D48"/>
    <w:rsid w:val="00DE2695"/>
    <w:rsid w:val="00DE7AF9"/>
    <w:rsid w:val="00DF0238"/>
    <w:rsid w:val="00DF1274"/>
    <w:rsid w:val="00DF58E5"/>
    <w:rsid w:val="00DF657A"/>
    <w:rsid w:val="00DF66C0"/>
    <w:rsid w:val="00DF6D49"/>
    <w:rsid w:val="00E028A6"/>
    <w:rsid w:val="00E04D12"/>
    <w:rsid w:val="00E05BD0"/>
    <w:rsid w:val="00E06812"/>
    <w:rsid w:val="00E10331"/>
    <w:rsid w:val="00E10A7B"/>
    <w:rsid w:val="00E11C34"/>
    <w:rsid w:val="00E14C86"/>
    <w:rsid w:val="00E14F13"/>
    <w:rsid w:val="00E2363F"/>
    <w:rsid w:val="00E2623A"/>
    <w:rsid w:val="00E27B8F"/>
    <w:rsid w:val="00E3097A"/>
    <w:rsid w:val="00E33448"/>
    <w:rsid w:val="00E35265"/>
    <w:rsid w:val="00E362A1"/>
    <w:rsid w:val="00E362C7"/>
    <w:rsid w:val="00E408D4"/>
    <w:rsid w:val="00E469E7"/>
    <w:rsid w:val="00E52245"/>
    <w:rsid w:val="00E5423A"/>
    <w:rsid w:val="00E60916"/>
    <w:rsid w:val="00E67E4F"/>
    <w:rsid w:val="00E70268"/>
    <w:rsid w:val="00E70DF7"/>
    <w:rsid w:val="00E74CB4"/>
    <w:rsid w:val="00E76EA7"/>
    <w:rsid w:val="00E80AD7"/>
    <w:rsid w:val="00E81A87"/>
    <w:rsid w:val="00E8273E"/>
    <w:rsid w:val="00E83C1D"/>
    <w:rsid w:val="00E850B7"/>
    <w:rsid w:val="00E860DA"/>
    <w:rsid w:val="00E9276C"/>
    <w:rsid w:val="00E94CAE"/>
    <w:rsid w:val="00EA0623"/>
    <w:rsid w:val="00EA0938"/>
    <w:rsid w:val="00EB17E2"/>
    <w:rsid w:val="00EC0A36"/>
    <w:rsid w:val="00EC4FB2"/>
    <w:rsid w:val="00EC55C4"/>
    <w:rsid w:val="00EC7F3C"/>
    <w:rsid w:val="00ED11E9"/>
    <w:rsid w:val="00ED1205"/>
    <w:rsid w:val="00ED2E86"/>
    <w:rsid w:val="00ED3EE8"/>
    <w:rsid w:val="00ED441C"/>
    <w:rsid w:val="00EE1AF4"/>
    <w:rsid w:val="00EE7D3F"/>
    <w:rsid w:val="00EF1E62"/>
    <w:rsid w:val="00EF32B6"/>
    <w:rsid w:val="00EF34EC"/>
    <w:rsid w:val="00EF363D"/>
    <w:rsid w:val="00EF4A60"/>
    <w:rsid w:val="00F014B9"/>
    <w:rsid w:val="00F05900"/>
    <w:rsid w:val="00F103B7"/>
    <w:rsid w:val="00F13212"/>
    <w:rsid w:val="00F15647"/>
    <w:rsid w:val="00F17CE4"/>
    <w:rsid w:val="00F237BE"/>
    <w:rsid w:val="00F26BC4"/>
    <w:rsid w:val="00F32C3C"/>
    <w:rsid w:val="00F33A53"/>
    <w:rsid w:val="00F512B3"/>
    <w:rsid w:val="00F5261F"/>
    <w:rsid w:val="00F544BD"/>
    <w:rsid w:val="00F64C64"/>
    <w:rsid w:val="00F66B7C"/>
    <w:rsid w:val="00F704AA"/>
    <w:rsid w:val="00F72BB8"/>
    <w:rsid w:val="00F73092"/>
    <w:rsid w:val="00F75B49"/>
    <w:rsid w:val="00F839DA"/>
    <w:rsid w:val="00F84958"/>
    <w:rsid w:val="00F96F99"/>
    <w:rsid w:val="00FA3164"/>
    <w:rsid w:val="00FA4092"/>
    <w:rsid w:val="00FA59C6"/>
    <w:rsid w:val="00FB0486"/>
    <w:rsid w:val="00FB68A0"/>
    <w:rsid w:val="00FC093F"/>
    <w:rsid w:val="00FC2E75"/>
    <w:rsid w:val="00FC3864"/>
    <w:rsid w:val="00FC4FFC"/>
    <w:rsid w:val="00FC546D"/>
    <w:rsid w:val="00FD2A70"/>
    <w:rsid w:val="00FD47F1"/>
    <w:rsid w:val="00FD5901"/>
    <w:rsid w:val="00FD7732"/>
    <w:rsid w:val="00FE101B"/>
    <w:rsid w:val="00FE31FC"/>
    <w:rsid w:val="00FE4053"/>
    <w:rsid w:val="00FE54E7"/>
    <w:rsid w:val="00FF0051"/>
    <w:rsid w:val="00FF0FD2"/>
    <w:rsid w:val="00FF627A"/>
    <w:rsid w:val="00FF6D02"/>
    <w:rsid w:val="2C0178CD"/>
    <w:rsid w:val="358F32B6"/>
    <w:rsid w:val="4E2920D5"/>
    <w:rsid w:val="4E4E2422"/>
    <w:rsid w:val="5261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BE0E18"/>
    <w:rPr>
      <w:rFonts w:ascii="Times New Roman" w:hAnsi="Times New Roman"/>
      <w:sz w:val="24"/>
      <w:szCs w:val="24"/>
      <w:lang w:eastAsia="ru-RU"/>
    </w:rPr>
  </w:style>
  <w:style w:type="paragraph" w:styleId="10">
    <w:name w:val="heading 1"/>
    <w:basedOn w:val="a"/>
    <w:next w:val="a"/>
    <w:link w:val="11"/>
    <w:qFormat/>
    <w:rsid w:val="003B6B99"/>
    <w:pPr>
      <w:keepNext/>
      <w:spacing w:before="240" w:after="60"/>
      <w:ind w:firstLine="397"/>
      <w:jc w:val="both"/>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4D"/>
    <w:pPr>
      <w:tabs>
        <w:tab w:val="center" w:pos="4819"/>
        <w:tab w:val="right" w:pos="9639"/>
      </w:tabs>
    </w:pPr>
  </w:style>
  <w:style w:type="character" w:customStyle="1" w:styleId="a4">
    <w:name w:val="Верхний колонтитул Знак"/>
    <w:basedOn w:val="a0"/>
    <w:link w:val="a3"/>
    <w:uiPriority w:val="99"/>
    <w:rsid w:val="00AF724D"/>
  </w:style>
  <w:style w:type="paragraph" w:styleId="a5">
    <w:name w:val="footer"/>
    <w:basedOn w:val="a"/>
    <w:link w:val="a6"/>
    <w:uiPriority w:val="99"/>
    <w:unhideWhenUsed/>
    <w:rsid w:val="00AF724D"/>
    <w:pPr>
      <w:tabs>
        <w:tab w:val="center" w:pos="4819"/>
        <w:tab w:val="right" w:pos="9639"/>
      </w:tabs>
    </w:pPr>
  </w:style>
  <w:style w:type="character" w:customStyle="1" w:styleId="a6">
    <w:name w:val="Нижний колонтитул Знак"/>
    <w:basedOn w:val="a0"/>
    <w:link w:val="a5"/>
    <w:uiPriority w:val="99"/>
    <w:rsid w:val="00AF724D"/>
  </w:style>
  <w:style w:type="paragraph" w:customStyle="1" w:styleId="21">
    <w:name w:val="Основной текст 21"/>
    <w:basedOn w:val="a"/>
    <w:rsid w:val="00AF724D"/>
    <w:pPr>
      <w:suppressAutoHyphens/>
      <w:ind w:right="-694"/>
    </w:pPr>
    <w:rPr>
      <w:sz w:val="20"/>
      <w:lang w:eastAsia="zh-CN"/>
    </w:rPr>
  </w:style>
  <w:style w:type="table" w:styleId="a7">
    <w:name w:val="Table Grid"/>
    <w:basedOn w:val="a1"/>
    <w:uiPriority w:val="59"/>
    <w:rsid w:val="00AF724D"/>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8110E3"/>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13">
    <w:name w:val="Без интервала1"/>
    <w:link w:val="NoSpacingChar"/>
    <w:rsid w:val="00CD3DA0"/>
    <w:pPr>
      <w:suppressAutoHyphens/>
      <w:jc w:val="center"/>
    </w:pPr>
    <w:rPr>
      <w:rFonts w:ascii="Times New Roman" w:hAnsi="Times New Roman"/>
      <w:sz w:val="24"/>
      <w:szCs w:val="22"/>
      <w:lang w:eastAsia="ar-SA"/>
    </w:rPr>
  </w:style>
  <w:style w:type="character" w:customStyle="1" w:styleId="NoSpacingChar">
    <w:name w:val="No Spacing Char"/>
    <w:link w:val="13"/>
    <w:locked/>
    <w:rsid w:val="00CD3DA0"/>
    <w:rPr>
      <w:rFonts w:ascii="Times New Roman" w:hAnsi="Times New Roman"/>
      <w:sz w:val="24"/>
      <w:szCs w:val="22"/>
      <w:lang w:eastAsia="ar-SA" w:bidi="ar-SA"/>
    </w:rPr>
  </w:style>
  <w:style w:type="paragraph" w:styleId="a8">
    <w:name w:val="Body Text"/>
    <w:aliases w:val="Çàã1,BO,ID,body indent,andrad,EHPT,Body Text2"/>
    <w:basedOn w:val="a"/>
    <w:link w:val="a9"/>
    <w:rsid w:val="00F72BB8"/>
    <w:pPr>
      <w:widowControl w:val="0"/>
      <w:autoSpaceDE w:val="0"/>
      <w:autoSpaceDN w:val="0"/>
      <w:adjustRightInd w:val="0"/>
      <w:spacing w:after="120"/>
    </w:pPr>
    <w:rPr>
      <w:rFonts w:ascii="Times New Roman CYR" w:eastAsia="Calibri" w:hAnsi="Times New Roman CYR"/>
    </w:rPr>
  </w:style>
  <w:style w:type="character" w:customStyle="1" w:styleId="a9">
    <w:name w:val="Основной текст Знак"/>
    <w:aliases w:val="Çàã1 Знак,BO Знак,ID Знак,body indent Знак,andrad Знак,EHPT Знак,Body Text2 Знак"/>
    <w:link w:val="a8"/>
    <w:rsid w:val="00F72BB8"/>
    <w:rPr>
      <w:rFonts w:ascii="Times New Roman CYR" w:eastAsia="Calibri" w:hAnsi="Times New Roman CYR" w:cs="Times New Roman CYR"/>
      <w:sz w:val="24"/>
      <w:szCs w:val="24"/>
      <w:lang w:val="ru-RU" w:eastAsia="ru-RU"/>
    </w:rPr>
  </w:style>
  <w:style w:type="paragraph" w:customStyle="1" w:styleId="14">
    <w:name w:val="Абзац списка1"/>
    <w:basedOn w:val="a"/>
    <w:rsid w:val="00F72BB8"/>
    <w:pPr>
      <w:ind w:left="720"/>
      <w:contextualSpacing/>
    </w:pPr>
    <w:rPr>
      <w:rFonts w:eastAsia="Calibri"/>
    </w:rPr>
  </w:style>
  <w:style w:type="character" w:customStyle="1" w:styleId="Heading6Char">
    <w:name w:val="Heading 6 Char"/>
    <w:rsid w:val="005B70F2"/>
    <w:rPr>
      <w:rFonts w:ascii="Calibri" w:hAnsi="Calibri" w:cs="Times New Roman"/>
      <w:b/>
      <w:bCs/>
      <w:color w:val="000000"/>
    </w:rPr>
  </w:style>
  <w:style w:type="character" w:customStyle="1" w:styleId="11">
    <w:name w:val="Заголовок 1 Знак"/>
    <w:link w:val="10"/>
    <w:rsid w:val="003B6B99"/>
    <w:rPr>
      <w:rFonts w:ascii="Arial" w:eastAsia="Calibri" w:hAnsi="Arial" w:cs="Arial"/>
      <w:b/>
      <w:bCs/>
      <w:kern w:val="32"/>
      <w:sz w:val="32"/>
      <w:szCs w:val="32"/>
      <w:lang w:val="ru-RU" w:eastAsia="ru-RU"/>
    </w:rPr>
  </w:style>
  <w:style w:type="paragraph" w:styleId="aa">
    <w:name w:val="Title"/>
    <w:basedOn w:val="a"/>
    <w:link w:val="ab"/>
    <w:qFormat/>
    <w:rsid w:val="000056D5"/>
    <w:pPr>
      <w:widowControl w:val="0"/>
      <w:ind w:left="320"/>
      <w:jc w:val="center"/>
    </w:pPr>
    <w:rPr>
      <w:rFonts w:ascii="Arial" w:eastAsia="Calibri" w:hAnsi="Arial"/>
      <w:b/>
      <w:sz w:val="18"/>
      <w:szCs w:val="20"/>
      <w:lang w:eastAsia="en-US"/>
    </w:rPr>
  </w:style>
  <w:style w:type="character" w:customStyle="1" w:styleId="ab">
    <w:name w:val="Название Знак"/>
    <w:link w:val="aa"/>
    <w:rsid w:val="000056D5"/>
    <w:rPr>
      <w:rFonts w:ascii="Arial" w:eastAsia="Calibri" w:hAnsi="Arial" w:cs="Times New Roman"/>
      <w:b/>
      <w:sz w:val="18"/>
      <w:szCs w:val="20"/>
      <w:lang w:eastAsia="en-US"/>
    </w:rPr>
  </w:style>
  <w:style w:type="paragraph" w:styleId="20">
    <w:name w:val="Body Text 2"/>
    <w:basedOn w:val="a"/>
    <w:link w:val="22"/>
    <w:rsid w:val="000056D5"/>
    <w:pPr>
      <w:widowControl w:val="0"/>
      <w:autoSpaceDE w:val="0"/>
      <w:autoSpaceDN w:val="0"/>
      <w:adjustRightInd w:val="0"/>
      <w:spacing w:after="120" w:line="480" w:lineRule="auto"/>
    </w:pPr>
    <w:rPr>
      <w:rFonts w:ascii="Times New Roman CYR" w:eastAsia="Calibri" w:hAnsi="Times New Roman CYR"/>
    </w:rPr>
  </w:style>
  <w:style w:type="character" w:customStyle="1" w:styleId="22">
    <w:name w:val="Основной текст 2 Знак"/>
    <w:link w:val="20"/>
    <w:rsid w:val="000056D5"/>
    <w:rPr>
      <w:rFonts w:ascii="Times New Roman CYR" w:eastAsia="Calibri" w:hAnsi="Times New Roman CYR" w:cs="Times New Roman CYR"/>
      <w:sz w:val="24"/>
      <w:szCs w:val="24"/>
      <w:lang w:val="ru-RU" w:eastAsia="ru-RU"/>
    </w:rPr>
  </w:style>
  <w:style w:type="character" w:styleId="ac">
    <w:name w:val="Hyperlink"/>
    <w:rsid w:val="000056D5"/>
    <w:rPr>
      <w:rFonts w:cs="Times New Roman"/>
      <w:color w:val="0000FF"/>
      <w:u w:val="single"/>
    </w:rPr>
  </w:style>
  <w:style w:type="paragraph" w:customStyle="1" w:styleId="1-21">
    <w:name w:val="Средняя сетка 1 - Акцент 21"/>
    <w:basedOn w:val="a"/>
    <w:uiPriority w:val="34"/>
    <w:qFormat/>
    <w:rsid w:val="00444357"/>
    <w:pPr>
      <w:ind w:left="720"/>
      <w:contextualSpacing/>
    </w:pPr>
  </w:style>
  <w:style w:type="character" w:customStyle="1" w:styleId="-11">
    <w:name w:val="Таблица-сетка 1 светлая1"/>
    <w:uiPriority w:val="33"/>
    <w:qFormat/>
    <w:rsid w:val="00031A98"/>
    <w:rPr>
      <w:b/>
      <w:bCs/>
      <w:smallCaps/>
      <w:spacing w:val="5"/>
    </w:rPr>
  </w:style>
  <w:style w:type="paragraph" w:styleId="ad">
    <w:name w:val="Balloon Text"/>
    <w:basedOn w:val="a"/>
    <w:link w:val="ae"/>
    <w:uiPriority w:val="99"/>
    <w:semiHidden/>
    <w:unhideWhenUsed/>
    <w:rsid w:val="00BF6428"/>
    <w:rPr>
      <w:rFonts w:ascii="Tahoma" w:hAnsi="Tahoma"/>
      <w:sz w:val="16"/>
      <w:szCs w:val="16"/>
    </w:rPr>
  </w:style>
  <w:style w:type="character" w:customStyle="1" w:styleId="ae">
    <w:name w:val="Текст выноски Знак"/>
    <w:link w:val="ad"/>
    <w:uiPriority w:val="99"/>
    <w:semiHidden/>
    <w:rsid w:val="00BF6428"/>
    <w:rPr>
      <w:rFonts w:ascii="Tahoma" w:hAnsi="Tahoma" w:cs="Tahoma"/>
      <w:sz w:val="16"/>
      <w:szCs w:val="16"/>
    </w:rPr>
  </w:style>
  <w:style w:type="character" w:customStyle="1" w:styleId="3">
    <w:name w:val="Основной текст (3)_"/>
    <w:link w:val="30"/>
    <w:rsid w:val="00A91C34"/>
    <w:rPr>
      <w:rFonts w:ascii="Times New Roman" w:hAnsi="Times New Roman"/>
      <w:b/>
      <w:bCs/>
      <w:sz w:val="22"/>
      <w:szCs w:val="22"/>
      <w:shd w:val="clear" w:color="auto" w:fill="FFFFFF"/>
    </w:rPr>
  </w:style>
  <w:style w:type="character" w:customStyle="1" w:styleId="23">
    <w:name w:val="Основной текст (2)_"/>
    <w:link w:val="24"/>
    <w:rsid w:val="00A91C34"/>
    <w:rPr>
      <w:rFonts w:ascii="Times New Roman" w:hAnsi="Times New Roman"/>
      <w:sz w:val="22"/>
      <w:szCs w:val="22"/>
      <w:shd w:val="clear" w:color="auto" w:fill="FFFFFF"/>
    </w:rPr>
  </w:style>
  <w:style w:type="character" w:customStyle="1" w:styleId="25">
    <w:name w:val="Основной текст (2) + Полужирный"/>
    <w:rsid w:val="00A91C34"/>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A91C34"/>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A91C34"/>
    <w:pPr>
      <w:widowControl w:val="0"/>
      <w:shd w:val="clear" w:color="auto" w:fill="FFFFFF"/>
      <w:spacing w:line="240" w:lineRule="exact"/>
      <w:jc w:val="center"/>
    </w:pPr>
    <w:rPr>
      <w:b/>
      <w:bCs/>
    </w:rPr>
  </w:style>
  <w:style w:type="paragraph" w:customStyle="1" w:styleId="24">
    <w:name w:val="Основной текст (2)"/>
    <w:basedOn w:val="a"/>
    <w:link w:val="23"/>
    <w:rsid w:val="00A91C34"/>
    <w:pPr>
      <w:widowControl w:val="0"/>
      <w:shd w:val="clear" w:color="auto" w:fill="FFFFFF"/>
      <w:spacing w:line="0" w:lineRule="atLeast"/>
      <w:ind w:hanging="680"/>
    </w:pPr>
  </w:style>
  <w:style w:type="character" w:customStyle="1" w:styleId="UnresolvedMention">
    <w:name w:val="Unresolved Mention"/>
    <w:uiPriority w:val="99"/>
    <w:semiHidden/>
    <w:unhideWhenUsed/>
    <w:rsid w:val="00BA4C52"/>
    <w:rPr>
      <w:color w:val="605E5C"/>
      <w:shd w:val="clear" w:color="auto" w:fill="E1DFDD"/>
    </w:rPr>
  </w:style>
  <w:style w:type="character" w:styleId="af">
    <w:name w:val="FollowedHyperlink"/>
    <w:uiPriority w:val="99"/>
    <w:semiHidden/>
    <w:unhideWhenUsed/>
    <w:rsid w:val="00BA4C52"/>
    <w:rPr>
      <w:color w:val="954F72"/>
      <w:u w:val="single"/>
    </w:rPr>
  </w:style>
  <w:style w:type="character" w:customStyle="1" w:styleId="GridTable1Light">
    <w:name w:val="Grid Table 1 Light"/>
    <w:uiPriority w:val="33"/>
    <w:qFormat/>
    <w:rsid w:val="00E362A1"/>
    <w:rPr>
      <w:b/>
      <w:bCs/>
      <w:smallCaps/>
      <w:spacing w:val="5"/>
    </w:rPr>
  </w:style>
  <w:style w:type="paragraph" w:customStyle="1" w:styleId="210">
    <w:name w:val="Средняя сетка 21"/>
    <w:uiPriority w:val="99"/>
    <w:qFormat/>
    <w:rsid w:val="00E362A1"/>
    <w:rPr>
      <w:sz w:val="22"/>
      <w:szCs w:val="22"/>
      <w:lang w:val="uk-UA" w:eastAsia="uk-UA"/>
    </w:rPr>
  </w:style>
  <w:style w:type="character" w:customStyle="1" w:styleId="ListLabel14">
    <w:name w:val="ListLabel 14"/>
    <w:qFormat/>
    <w:rsid w:val="00B57BF2"/>
    <w:rPr>
      <w:rFonts w:cs="Times New Roman"/>
    </w:rPr>
  </w:style>
  <w:style w:type="paragraph" w:styleId="af0">
    <w:name w:val="footnote text"/>
    <w:basedOn w:val="a"/>
    <w:link w:val="af1"/>
    <w:uiPriority w:val="99"/>
    <w:semiHidden/>
    <w:unhideWhenUsed/>
    <w:rsid w:val="00903CA5"/>
    <w:pPr>
      <w:jc w:val="both"/>
    </w:pPr>
    <w:rPr>
      <w:sz w:val="20"/>
      <w:szCs w:val="20"/>
      <w:lang w:val="uk-UA"/>
    </w:rPr>
  </w:style>
  <w:style w:type="character" w:customStyle="1" w:styleId="af1">
    <w:name w:val="Текст сноски Знак"/>
    <w:link w:val="af0"/>
    <w:uiPriority w:val="99"/>
    <w:semiHidden/>
    <w:rsid w:val="00903CA5"/>
    <w:rPr>
      <w:rFonts w:ascii="Times New Roman" w:hAnsi="Times New Roman"/>
      <w:lang w:eastAsia="ru-RU"/>
    </w:rPr>
  </w:style>
  <w:style w:type="character" w:styleId="af2">
    <w:name w:val="footnote reference"/>
    <w:uiPriority w:val="99"/>
    <w:semiHidden/>
    <w:unhideWhenUsed/>
    <w:rsid w:val="00903CA5"/>
    <w:rPr>
      <w:vertAlign w:val="superscript"/>
    </w:rPr>
  </w:style>
  <w:style w:type="paragraph" w:customStyle="1" w:styleId="-110">
    <w:name w:val="Цветной список - Акцент 11"/>
    <w:aliases w:val="Numbered List"/>
    <w:basedOn w:val="a"/>
    <w:link w:val="-1"/>
    <w:uiPriority w:val="99"/>
    <w:qFormat/>
    <w:rsid w:val="007B1406"/>
    <w:pPr>
      <w:widowControl w:val="0"/>
      <w:ind w:left="720"/>
      <w:contextualSpacing/>
    </w:pPr>
    <w:rPr>
      <w:rFonts w:ascii="Calibri" w:eastAsia="Calibri" w:hAnsi="Calibri"/>
      <w:sz w:val="22"/>
      <w:szCs w:val="22"/>
      <w:lang w:val="en-US" w:eastAsia="en-US"/>
    </w:rPr>
  </w:style>
  <w:style w:type="character" w:customStyle="1" w:styleId="-1">
    <w:name w:val="Цветной список - Акцент 1 Знак"/>
    <w:aliases w:val="Numbered List Знак"/>
    <w:link w:val="-110"/>
    <w:uiPriority w:val="99"/>
    <w:locked/>
    <w:rsid w:val="007B1406"/>
    <w:rPr>
      <w:rFonts w:eastAsia="Calibri"/>
      <w:sz w:val="22"/>
      <w:szCs w:val="22"/>
      <w:lang w:val="en-US" w:eastAsia="en-US"/>
    </w:rPr>
  </w:style>
  <w:style w:type="paragraph" w:customStyle="1" w:styleId="Default">
    <w:name w:val="Default"/>
    <w:rsid w:val="007B1406"/>
    <w:pPr>
      <w:autoSpaceDE w:val="0"/>
      <w:autoSpaceDN w:val="0"/>
      <w:adjustRightInd w:val="0"/>
    </w:pPr>
    <w:rPr>
      <w:rFonts w:eastAsia="Calibri" w:cs="Calibri"/>
      <w:color w:val="000000"/>
      <w:sz w:val="24"/>
      <w:szCs w:val="24"/>
      <w:lang w:val="uk-UA" w:eastAsia="en-US"/>
    </w:rPr>
  </w:style>
  <w:style w:type="paragraph" w:customStyle="1" w:styleId="M-Bullet1">
    <w:name w:val="M-Bullet 1"/>
    <w:basedOn w:val="a"/>
    <w:autoRedefine/>
    <w:uiPriority w:val="99"/>
    <w:rsid w:val="007B1406"/>
    <w:pPr>
      <w:numPr>
        <w:numId w:val="2"/>
      </w:numPr>
      <w:spacing w:before="60" w:after="60"/>
      <w:jc w:val="both"/>
    </w:pPr>
    <w:rPr>
      <w:rFonts w:ascii="Arial" w:hAnsi="Arial" w:cs="Arial"/>
      <w:color w:val="000000"/>
      <w:sz w:val="20"/>
      <w:szCs w:val="20"/>
      <w:lang w:val="en-GB"/>
    </w:rPr>
  </w:style>
  <w:style w:type="paragraph" w:customStyle="1" w:styleId="1">
    <w:name w:val="Строка 1"/>
    <w:basedOn w:val="a"/>
    <w:uiPriority w:val="99"/>
    <w:rsid w:val="007B1406"/>
    <w:pPr>
      <w:numPr>
        <w:ilvl w:val="1"/>
        <w:numId w:val="2"/>
      </w:numPr>
      <w:tabs>
        <w:tab w:val="clear" w:pos="1800"/>
      </w:tabs>
      <w:spacing w:before="120"/>
      <w:ind w:left="4827" w:hanging="432"/>
      <w:contextualSpacing/>
      <w:jc w:val="both"/>
    </w:pPr>
    <w:rPr>
      <w:rFonts w:ascii="Arial" w:hAnsi="Arial" w:cs="Arial"/>
      <w:sz w:val="20"/>
      <w:szCs w:val="20"/>
      <w:lang w:val="uk-UA"/>
    </w:rPr>
  </w:style>
  <w:style w:type="paragraph" w:customStyle="1" w:styleId="2">
    <w:name w:val="Строка 2"/>
    <w:basedOn w:val="a"/>
    <w:link w:val="27"/>
    <w:rsid w:val="007B1406"/>
    <w:pPr>
      <w:numPr>
        <w:ilvl w:val="2"/>
        <w:numId w:val="2"/>
      </w:numPr>
      <w:tabs>
        <w:tab w:val="clear" w:pos="2520"/>
      </w:tabs>
      <w:spacing w:before="120"/>
      <w:ind w:left="5891" w:hanging="504"/>
      <w:contextualSpacing/>
      <w:jc w:val="both"/>
    </w:pPr>
    <w:rPr>
      <w:rFonts w:ascii="Arial" w:hAnsi="Arial" w:cs="Arial"/>
      <w:sz w:val="20"/>
      <w:szCs w:val="20"/>
      <w:lang w:val="uk-UA"/>
    </w:rPr>
  </w:style>
  <w:style w:type="character" w:customStyle="1" w:styleId="27">
    <w:name w:val="Строка 2 Знак"/>
    <w:link w:val="2"/>
    <w:locked/>
    <w:rsid w:val="007B1406"/>
    <w:rPr>
      <w:rFonts w:ascii="Arial" w:hAnsi="Arial" w:cs="Arial"/>
      <w:lang w:val="uk-UA"/>
    </w:rPr>
  </w:style>
  <w:style w:type="paragraph" w:customStyle="1" w:styleId="-111">
    <w:name w:val="Цветная заливка - Акцент 11"/>
    <w:hidden/>
    <w:uiPriority w:val="71"/>
    <w:unhideWhenUsed/>
    <w:rsid w:val="00DA4250"/>
    <w:rPr>
      <w:rFonts w:ascii="Times New Roman" w:hAnsi="Times New Roman"/>
      <w:sz w:val="24"/>
      <w:szCs w:val="24"/>
      <w:lang w:eastAsia="ru-RU"/>
    </w:rPr>
  </w:style>
  <w:style w:type="paragraph" w:customStyle="1" w:styleId="Standard">
    <w:name w:val="Standard"/>
    <w:qFormat/>
    <w:rsid w:val="004B51BD"/>
    <w:pPr>
      <w:suppressAutoHyphens/>
      <w:autoSpaceDN w:val="0"/>
      <w:spacing w:after="200" w:line="276" w:lineRule="auto"/>
    </w:pPr>
    <w:rPr>
      <w:rFonts w:eastAsia="Calibri"/>
      <w:kern w:val="3"/>
      <w:sz w:val="22"/>
      <w:szCs w:val="22"/>
      <w:lang w:eastAsia="en-US"/>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f4"/>
    <w:unhideWhenUsed/>
    <w:qFormat/>
    <w:rsid w:val="00B20C39"/>
    <w:pPr>
      <w:spacing w:before="100" w:beforeAutospacing="1" w:after="100" w:afterAutospacing="1"/>
    </w:pPr>
  </w:style>
  <w:style w:type="paragraph" w:styleId="af5">
    <w:name w:val="List Paragraph"/>
    <w:basedOn w:val="a"/>
    <w:uiPriority w:val="34"/>
    <w:qFormat/>
    <w:rsid w:val="00195B4E"/>
    <w:pPr>
      <w:ind w:left="720"/>
      <w:contextualSpacing/>
    </w:pPr>
  </w:style>
  <w:style w:type="character" w:customStyle="1" w:styleId="af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f3"/>
    <w:qFormat/>
    <w:locked/>
    <w:rsid w:val="00E362C7"/>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BE0E18"/>
    <w:rPr>
      <w:rFonts w:ascii="Times New Roman" w:hAnsi="Times New Roman"/>
      <w:sz w:val="24"/>
      <w:szCs w:val="24"/>
      <w:lang w:eastAsia="ru-RU"/>
    </w:rPr>
  </w:style>
  <w:style w:type="paragraph" w:styleId="10">
    <w:name w:val="heading 1"/>
    <w:basedOn w:val="a"/>
    <w:next w:val="a"/>
    <w:link w:val="11"/>
    <w:qFormat/>
    <w:rsid w:val="003B6B99"/>
    <w:pPr>
      <w:keepNext/>
      <w:spacing w:before="240" w:after="60"/>
      <w:ind w:firstLine="397"/>
      <w:jc w:val="both"/>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4D"/>
    <w:pPr>
      <w:tabs>
        <w:tab w:val="center" w:pos="4819"/>
        <w:tab w:val="right" w:pos="9639"/>
      </w:tabs>
    </w:pPr>
  </w:style>
  <w:style w:type="character" w:customStyle="1" w:styleId="a4">
    <w:name w:val="Верхний колонтитул Знак"/>
    <w:basedOn w:val="a0"/>
    <w:link w:val="a3"/>
    <w:uiPriority w:val="99"/>
    <w:rsid w:val="00AF724D"/>
  </w:style>
  <w:style w:type="paragraph" w:styleId="a5">
    <w:name w:val="footer"/>
    <w:basedOn w:val="a"/>
    <w:link w:val="a6"/>
    <w:uiPriority w:val="99"/>
    <w:unhideWhenUsed/>
    <w:rsid w:val="00AF724D"/>
    <w:pPr>
      <w:tabs>
        <w:tab w:val="center" w:pos="4819"/>
        <w:tab w:val="right" w:pos="9639"/>
      </w:tabs>
    </w:pPr>
  </w:style>
  <w:style w:type="character" w:customStyle="1" w:styleId="a6">
    <w:name w:val="Нижний колонтитул Знак"/>
    <w:basedOn w:val="a0"/>
    <w:link w:val="a5"/>
    <w:uiPriority w:val="99"/>
    <w:rsid w:val="00AF724D"/>
  </w:style>
  <w:style w:type="paragraph" w:customStyle="1" w:styleId="21">
    <w:name w:val="Основной текст 21"/>
    <w:basedOn w:val="a"/>
    <w:rsid w:val="00AF724D"/>
    <w:pPr>
      <w:suppressAutoHyphens/>
      <w:ind w:right="-694"/>
    </w:pPr>
    <w:rPr>
      <w:sz w:val="20"/>
      <w:lang w:eastAsia="zh-CN"/>
    </w:rPr>
  </w:style>
  <w:style w:type="table" w:styleId="a7">
    <w:name w:val="Table Grid"/>
    <w:basedOn w:val="a1"/>
    <w:uiPriority w:val="59"/>
    <w:rsid w:val="00AF724D"/>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8110E3"/>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13">
    <w:name w:val="Без интервала1"/>
    <w:link w:val="NoSpacingChar"/>
    <w:rsid w:val="00CD3DA0"/>
    <w:pPr>
      <w:suppressAutoHyphens/>
      <w:jc w:val="center"/>
    </w:pPr>
    <w:rPr>
      <w:rFonts w:ascii="Times New Roman" w:hAnsi="Times New Roman"/>
      <w:sz w:val="24"/>
      <w:szCs w:val="22"/>
      <w:lang w:eastAsia="ar-SA"/>
    </w:rPr>
  </w:style>
  <w:style w:type="character" w:customStyle="1" w:styleId="NoSpacingChar">
    <w:name w:val="No Spacing Char"/>
    <w:link w:val="13"/>
    <w:locked/>
    <w:rsid w:val="00CD3DA0"/>
    <w:rPr>
      <w:rFonts w:ascii="Times New Roman" w:hAnsi="Times New Roman"/>
      <w:sz w:val="24"/>
      <w:szCs w:val="22"/>
      <w:lang w:eastAsia="ar-SA" w:bidi="ar-SA"/>
    </w:rPr>
  </w:style>
  <w:style w:type="paragraph" w:styleId="a8">
    <w:name w:val="Body Text"/>
    <w:aliases w:val="Çàã1,BO,ID,body indent,andrad,EHPT,Body Text2"/>
    <w:basedOn w:val="a"/>
    <w:link w:val="a9"/>
    <w:rsid w:val="00F72BB8"/>
    <w:pPr>
      <w:widowControl w:val="0"/>
      <w:autoSpaceDE w:val="0"/>
      <w:autoSpaceDN w:val="0"/>
      <w:adjustRightInd w:val="0"/>
      <w:spacing w:after="120"/>
    </w:pPr>
    <w:rPr>
      <w:rFonts w:ascii="Times New Roman CYR" w:eastAsia="Calibri" w:hAnsi="Times New Roman CYR"/>
    </w:rPr>
  </w:style>
  <w:style w:type="character" w:customStyle="1" w:styleId="a9">
    <w:name w:val="Основной текст Знак"/>
    <w:aliases w:val="Çàã1 Знак,BO Знак,ID Знак,body indent Знак,andrad Знак,EHPT Знак,Body Text2 Знак"/>
    <w:link w:val="a8"/>
    <w:rsid w:val="00F72BB8"/>
    <w:rPr>
      <w:rFonts w:ascii="Times New Roman CYR" w:eastAsia="Calibri" w:hAnsi="Times New Roman CYR" w:cs="Times New Roman CYR"/>
      <w:sz w:val="24"/>
      <w:szCs w:val="24"/>
      <w:lang w:val="ru-RU" w:eastAsia="ru-RU"/>
    </w:rPr>
  </w:style>
  <w:style w:type="paragraph" w:customStyle="1" w:styleId="14">
    <w:name w:val="Абзац списка1"/>
    <w:basedOn w:val="a"/>
    <w:rsid w:val="00F72BB8"/>
    <w:pPr>
      <w:ind w:left="720"/>
      <w:contextualSpacing/>
    </w:pPr>
    <w:rPr>
      <w:rFonts w:eastAsia="Calibri"/>
    </w:rPr>
  </w:style>
  <w:style w:type="character" w:customStyle="1" w:styleId="Heading6Char">
    <w:name w:val="Heading 6 Char"/>
    <w:rsid w:val="005B70F2"/>
    <w:rPr>
      <w:rFonts w:ascii="Calibri" w:hAnsi="Calibri" w:cs="Times New Roman"/>
      <w:b/>
      <w:bCs/>
      <w:color w:val="000000"/>
    </w:rPr>
  </w:style>
  <w:style w:type="character" w:customStyle="1" w:styleId="11">
    <w:name w:val="Заголовок 1 Знак"/>
    <w:link w:val="10"/>
    <w:rsid w:val="003B6B99"/>
    <w:rPr>
      <w:rFonts w:ascii="Arial" w:eastAsia="Calibri" w:hAnsi="Arial" w:cs="Arial"/>
      <w:b/>
      <w:bCs/>
      <w:kern w:val="32"/>
      <w:sz w:val="32"/>
      <w:szCs w:val="32"/>
      <w:lang w:val="ru-RU" w:eastAsia="ru-RU"/>
    </w:rPr>
  </w:style>
  <w:style w:type="paragraph" w:styleId="aa">
    <w:name w:val="Title"/>
    <w:basedOn w:val="a"/>
    <w:link w:val="ab"/>
    <w:qFormat/>
    <w:rsid w:val="000056D5"/>
    <w:pPr>
      <w:widowControl w:val="0"/>
      <w:ind w:left="320"/>
      <w:jc w:val="center"/>
    </w:pPr>
    <w:rPr>
      <w:rFonts w:ascii="Arial" w:eastAsia="Calibri" w:hAnsi="Arial"/>
      <w:b/>
      <w:sz w:val="18"/>
      <w:szCs w:val="20"/>
      <w:lang w:val="x-none" w:eastAsia="en-US"/>
    </w:rPr>
  </w:style>
  <w:style w:type="character" w:customStyle="1" w:styleId="ab">
    <w:name w:val="Название Знак"/>
    <w:link w:val="aa"/>
    <w:rsid w:val="000056D5"/>
    <w:rPr>
      <w:rFonts w:ascii="Arial" w:eastAsia="Calibri" w:hAnsi="Arial" w:cs="Times New Roman"/>
      <w:b/>
      <w:sz w:val="18"/>
      <w:szCs w:val="20"/>
      <w:lang w:eastAsia="en-US"/>
    </w:rPr>
  </w:style>
  <w:style w:type="paragraph" w:styleId="20">
    <w:name w:val="Body Text 2"/>
    <w:basedOn w:val="a"/>
    <w:link w:val="22"/>
    <w:rsid w:val="000056D5"/>
    <w:pPr>
      <w:widowControl w:val="0"/>
      <w:autoSpaceDE w:val="0"/>
      <w:autoSpaceDN w:val="0"/>
      <w:adjustRightInd w:val="0"/>
      <w:spacing w:after="120" w:line="480" w:lineRule="auto"/>
    </w:pPr>
    <w:rPr>
      <w:rFonts w:ascii="Times New Roman CYR" w:eastAsia="Calibri" w:hAnsi="Times New Roman CYR"/>
    </w:rPr>
  </w:style>
  <w:style w:type="character" w:customStyle="1" w:styleId="22">
    <w:name w:val="Основной текст 2 Знак"/>
    <w:link w:val="20"/>
    <w:rsid w:val="000056D5"/>
    <w:rPr>
      <w:rFonts w:ascii="Times New Roman CYR" w:eastAsia="Calibri" w:hAnsi="Times New Roman CYR" w:cs="Times New Roman CYR"/>
      <w:sz w:val="24"/>
      <w:szCs w:val="24"/>
      <w:lang w:val="ru-RU" w:eastAsia="ru-RU"/>
    </w:rPr>
  </w:style>
  <w:style w:type="character" w:styleId="ac">
    <w:name w:val="Hyperlink"/>
    <w:rsid w:val="000056D5"/>
    <w:rPr>
      <w:rFonts w:cs="Times New Roman"/>
      <w:color w:val="0000FF"/>
      <w:u w:val="single"/>
    </w:rPr>
  </w:style>
  <w:style w:type="paragraph" w:customStyle="1" w:styleId="1-21">
    <w:name w:val="Средняя сетка 1 - Акцент 21"/>
    <w:basedOn w:val="a"/>
    <w:uiPriority w:val="34"/>
    <w:qFormat/>
    <w:rsid w:val="00444357"/>
    <w:pPr>
      <w:ind w:left="720"/>
      <w:contextualSpacing/>
    </w:pPr>
  </w:style>
  <w:style w:type="character" w:customStyle="1" w:styleId="-11">
    <w:name w:val="Таблица-сетка 1 светлая1"/>
    <w:uiPriority w:val="33"/>
    <w:qFormat/>
    <w:rsid w:val="00031A98"/>
    <w:rPr>
      <w:b/>
      <w:bCs/>
      <w:smallCaps/>
      <w:spacing w:val="5"/>
    </w:rPr>
  </w:style>
  <w:style w:type="paragraph" w:styleId="ad">
    <w:name w:val="Balloon Text"/>
    <w:basedOn w:val="a"/>
    <w:link w:val="ae"/>
    <w:uiPriority w:val="99"/>
    <w:semiHidden/>
    <w:unhideWhenUsed/>
    <w:rsid w:val="00BF6428"/>
    <w:rPr>
      <w:rFonts w:ascii="Tahoma" w:hAnsi="Tahoma"/>
      <w:sz w:val="16"/>
      <w:szCs w:val="16"/>
      <w:lang w:val="x-none" w:eastAsia="x-none"/>
    </w:rPr>
  </w:style>
  <w:style w:type="character" w:customStyle="1" w:styleId="ae">
    <w:name w:val="Текст выноски Знак"/>
    <w:link w:val="ad"/>
    <w:uiPriority w:val="99"/>
    <w:semiHidden/>
    <w:rsid w:val="00BF6428"/>
    <w:rPr>
      <w:rFonts w:ascii="Tahoma" w:hAnsi="Tahoma" w:cs="Tahoma"/>
      <w:sz w:val="16"/>
      <w:szCs w:val="16"/>
    </w:rPr>
  </w:style>
  <w:style w:type="character" w:customStyle="1" w:styleId="3">
    <w:name w:val="Основной текст (3)_"/>
    <w:link w:val="30"/>
    <w:rsid w:val="00A91C34"/>
    <w:rPr>
      <w:rFonts w:ascii="Times New Roman" w:hAnsi="Times New Roman"/>
      <w:b/>
      <w:bCs/>
      <w:sz w:val="22"/>
      <w:szCs w:val="22"/>
      <w:shd w:val="clear" w:color="auto" w:fill="FFFFFF"/>
    </w:rPr>
  </w:style>
  <w:style w:type="character" w:customStyle="1" w:styleId="23">
    <w:name w:val="Основной текст (2)_"/>
    <w:link w:val="24"/>
    <w:rsid w:val="00A91C34"/>
    <w:rPr>
      <w:rFonts w:ascii="Times New Roman" w:hAnsi="Times New Roman"/>
      <w:sz w:val="22"/>
      <w:szCs w:val="22"/>
      <w:shd w:val="clear" w:color="auto" w:fill="FFFFFF"/>
    </w:rPr>
  </w:style>
  <w:style w:type="character" w:customStyle="1" w:styleId="25">
    <w:name w:val="Основной текст (2) + Полужирный"/>
    <w:rsid w:val="00A91C34"/>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A91C34"/>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A91C34"/>
    <w:pPr>
      <w:widowControl w:val="0"/>
      <w:shd w:val="clear" w:color="auto" w:fill="FFFFFF"/>
      <w:spacing w:line="240" w:lineRule="exact"/>
      <w:jc w:val="center"/>
    </w:pPr>
    <w:rPr>
      <w:b/>
      <w:bCs/>
      <w:lang w:val="x-none" w:eastAsia="x-none"/>
    </w:rPr>
  </w:style>
  <w:style w:type="paragraph" w:customStyle="1" w:styleId="24">
    <w:name w:val="Основной текст (2)"/>
    <w:basedOn w:val="a"/>
    <w:link w:val="23"/>
    <w:rsid w:val="00A91C34"/>
    <w:pPr>
      <w:widowControl w:val="0"/>
      <w:shd w:val="clear" w:color="auto" w:fill="FFFFFF"/>
      <w:spacing w:line="0" w:lineRule="atLeast"/>
      <w:ind w:hanging="680"/>
    </w:pPr>
    <w:rPr>
      <w:lang w:val="x-none" w:eastAsia="x-none"/>
    </w:rPr>
  </w:style>
  <w:style w:type="character" w:customStyle="1" w:styleId="UnresolvedMention">
    <w:name w:val="Unresolved Mention"/>
    <w:uiPriority w:val="99"/>
    <w:semiHidden/>
    <w:unhideWhenUsed/>
    <w:rsid w:val="00BA4C52"/>
    <w:rPr>
      <w:color w:val="605E5C"/>
      <w:shd w:val="clear" w:color="auto" w:fill="E1DFDD"/>
    </w:rPr>
  </w:style>
  <w:style w:type="character" w:styleId="af">
    <w:name w:val="FollowedHyperlink"/>
    <w:uiPriority w:val="99"/>
    <w:semiHidden/>
    <w:unhideWhenUsed/>
    <w:rsid w:val="00BA4C52"/>
    <w:rPr>
      <w:color w:val="954F72"/>
      <w:u w:val="single"/>
    </w:rPr>
  </w:style>
  <w:style w:type="character" w:customStyle="1" w:styleId="GridTable1Light">
    <w:name w:val="Grid Table 1 Light"/>
    <w:uiPriority w:val="33"/>
    <w:qFormat/>
    <w:rsid w:val="00E362A1"/>
    <w:rPr>
      <w:b/>
      <w:bCs/>
      <w:smallCaps/>
      <w:spacing w:val="5"/>
    </w:rPr>
  </w:style>
  <w:style w:type="paragraph" w:customStyle="1" w:styleId="210">
    <w:name w:val="Средняя сетка 21"/>
    <w:uiPriority w:val="99"/>
    <w:qFormat/>
    <w:rsid w:val="00E362A1"/>
    <w:rPr>
      <w:sz w:val="22"/>
      <w:szCs w:val="22"/>
      <w:lang w:val="uk-UA" w:eastAsia="uk-UA"/>
    </w:rPr>
  </w:style>
  <w:style w:type="character" w:customStyle="1" w:styleId="ListLabel14">
    <w:name w:val="ListLabel 14"/>
    <w:qFormat/>
    <w:rsid w:val="00B57BF2"/>
    <w:rPr>
      <w:rFonts w:cs="Times New Roman"/>
    </w:rPr>
  </w:style>
  <w:style w:type="paragraph" w:styleId="af0">
    <w:name w:val="footnote text"/>
    <w:basedOn w:val="a"/>
    <w:link w:val="af1"/>
    <w:uiPriority w:val="99"/>
    <w:semiHidden/>
    <w:unhideWhenUsed/>
    <w:rsid w:val="00903CA5"/>
    <w:pPr>
      <w:jc w:val="both"/>
    </w:pPr>
    <w:rPr>
      <w:sz w:val="20"/>
      <w:szCs w:val="20"/>
      <w:lang w:val="uk-UA"/>
    </w:rPr>
  </w:style>
  <w:style w:type="character" w:customStyle="1" w:styleId="af1">
    <w:name w:val="Текст сноски Знак"/>
    <w:link w:val="af0"/>
    <w:uiPriority w:val="99"/>
    <w:semiHidden/>
    <w:rsid w:val="00903CA5"/>
    <w:rPr>
      <w:rFonts w:ascii="Times New Roman" w:hAnsi="Times New Roman"/>
      <w:lang w:eastAsia="ru-RU"/>
    </w:rPr>
  </w:style>
  <w:style w:type="character" w:styleId="af2">
    <w:name w:val="footnote reference"/>
    <w:uiPriority w:val="99"/>
    <w:semiHidden/>
    <w:unhideWhenUsed/>
    <w:rsid w:val="00903CA5"/>
    <w:rPr>
      <w:vertAlign w:val="superscript"/>
    </w:rPr>
  </w:style>
  <w:style w:type="paragraph" w:customStyle="1" w:styleId="-110">
    <w:name w:val="Цветной список - Акцент 11"/>
    <w:aliases w:val="Numbered List"/>
    <w:basedOn w:val="a"/>
    <w:link w:val="-1"/>
    <w:uiPriority w:val="99"/>
    <w:qFormat/>
    <w:rsid w:val="007B1406"/>
    <w:pPr>
      <w:widowControl w:val="0"/>
      <w:ind w:left="720"/>
      <w:contextualSpacing/>
    </w:pPr>
    <w:rPr>
      <w:rFonts w:ascii="Calibri" w:eastAsia="Calibri" w:hAnsi="Calibri"/>
      <w:sz w:val="22"/>
      <w:szCs w:val="22"/>
      <w:lang w:val="en-US" w:eastAsia="en-US"/>
    </w:rPr>
  </w:style>
  <w:style w:type="character" w:customStyle="1" w:styleId="-1">
    <w:name w:val="Цветной список - Акцент 1 Знак"/>
    <w:aliases w:val="Numbered List Знак"/>
    <w:link w:val="-110"/>
    <w:uiPriority w:val="99"/>
    <w:locked/>
    <w:rsid w:val="007B1406"/>
    <w:rPr>
      <w:rFonts w:eastAsia="Calibri"/>
      <w:sz w:val="22"/>
      <w:szCs w:val="22"/>
      <w:lang w:val="en-US" w:eastAsia="en-US"/>
    </w:rPr>
  </w:style>
  <w:style w:type="paragraph" w:customStyle="1" w:styleId="Default">
    <w:name w:val="Default"/>
    <w:rsid w:val="007B1406"/>
    <w:pPr>
      <w:autoSpaceDE w:val="0"/>
      <w:autoSpaceDN w:val="0"/>
      <w:adjustRightInd w:val="0"/>
    </w:pPr>
    <w:rPr>
      <w:rFonts w:eastAsia="Calibri" w:cs="Calibri"/>
      <w:color w:val="000000"/>
      <w:sz w:val="24"/>
      <w:szCs w:val="24"/>
      <w:lang w:val="uk-UA" w:eastAsia="en-US"/>
    </w:rPr>
  </w:style>
  <w:style w:type="paragraph" w:customStyle="1" w:styleId="M-Bullet1">
    <w:name w:val="M-Bullet 1"/>
    <w:basedOn w:val="a"/>
    <w:autoRedefine/>
    <w:uiPriority w:val="99"/>
    <w:rsid w:val="007B1406"/>
    <w:pPr>
      <w:numPr>
        <w:numId w:val="2"/>
      </w:numPr>
      <w:spacing w:before="60" w:after="60"/>
      <w:jc w:val="both"/>
    </w:pPr>
    <w:rPr>
      <w:rFonts w:ascii="Arial" w:hAnsi="Arial" w:cs="Arial"/>
      <w:color w:val="000000"/>
      <w:sz w:val="20"/>
      <w:szCs w:val="20"/>
      <w:lang w:val="en-GB"/>
    </w:rPr>
  </w:style>
  <w:style w:type="paragraph" w:customStyle="1" w:styleId="1">
    <w:name w:val="Строка 1"/>
    <w:basedOn w:val="a"/>
    <w:uiPriority w:val="99"/>
    <w:rsid w:val="007B1406"/>
    <w:pPr>
      <w:numPr>
        <w:ilvl w:val="1"/>
        <w:numId w:val="2"/>
      </w:numPr>
      <w:tabs>
        <w:tab w:val="clear" w:pos="1800"/>
      </w:tabs>
      <w:spacing w:before="120"/>
      <w:ind w:left="4827" w:hanging="432"/>
      <w:contextualSpacing/>
      <w:jc w:val="both"/>
    </w:pPr>
    <w:rPr>
      <w:rFonts w:ascii="Arial" w:hAnsi="Arial" w:cs="Arial"/>
      <w:sz w:val="20"/>
      <w:szCs w:val="20"/>
      <w:lang w:val="uk-UA"/>
    </w:rPr>
  </w:style>
  <w:style w:type="paragraph" w:customStyle="1" w:styleId="2">
    <w:name w:val="Строка 2"/>
    <w:basedOn w:val="a"/>
    <w:link w:val="27"/>
    <w:rsid w:val="007B1406"/>
    <w:pPr>
      <w:numPr>
        <w:ilvl w:val="2"/>
        <w:numId w:val="2"/>
      </w:numPr>
      <w:tabs>
        <w:tab w:val="clear" w:pos="2520"/>
      </w:tabs>
      <w:spacing w:before="120"/>
      <w:ind w:left="5891" w:hanging="504"/>
      <w:contextualSpacing/>
      <w:jc w:val="both"/>
    </w:pPr>
    <w:rPr>
      <w:rFonts w:ascii="Arial" w:hAnsi="Arial" w:cs="Arial"/>
      <w:sz w:val="20"/>
      <w:szCs w:val="20"/>
      <w:lang w:val="uk-UA"/>
    </w:rPr>
  </w:style>
  <w:style w:type="character" w:customStyle="1" w:styleId="27">
    <w:name w:val="Строка 2 Знак"/>
    <w:link w:val="2"/>
    <w:locked/>
    <w:rsid w:val="007B1406"/>
    <w:rPr>
      <w:rFonts w:ascii="Arial" w:hAnsi="Arial" w:cs="Arial"/>
      <w:lang w:val="uk-UA"/>
    </w:rPr>
  </w:style>
  <w:style w:type="paragraph" w:customStyle="1" w:styleId="-111">
    <w:name w:val="Цветная заливка - Акцент 11"/>
    <w:hidden/>
    <w:uiPriority w:val="71"/>
    <w:unhideWhenUsed/>
    <w:rsid w:val="00DA4250"/>
    <w:rPr>
      <w:rFonts w:ascii="Times New Roman" w:hAnsi="Times New Roman"/>
      <w:sz w:val="24"/>
      <w:szCs w:val="24"/>
      <w:lang w:eastAsia="ru-RU"/>
    </w:rPr>
  </w:style>
  <w:style w:type="paragraph" w:customStyle="1" w:styleId="Standard">
    <w:name w:val="Standard"/>
    <w:qFormat/>
    <w:rsid w:val="004B51BD"/>
    <w:pPr>
      <w:suppressAutoHyphens/>
      <w:autoSpaceDN w:val="0"/>
      <w:spacing w:after="200" w:line="276" w:lineRule="auto"/>
    </w:pPr>
    <w:rPr>
      <w:rFonts w:eastAsia="Calibri"/>
      <w:kern w:val="3"/>
      <w:sz w:val="22"/>
      <w:szCs w:val="22"/>
      <w:lang w:eastAsia="en-US"/>
    </w:rPr>
  </w:style>
  <w:style w:type="paragraph" w:styleId="af3">
    <w:name w:val="Normal (Web)"/>
    <w:basedOn w:val="a"/>
    <w:uiPriority w:val="99"/>
    <w:unhideWhenUsed/>
    <w:rsid w:val="00B20C39"/>
    <w:pPr>
      <w:spacing w:before="100" w:beforeAutospacing="1" w:after="100" w:afterAutospacing="1"/>
    </w:pPr>
  </w:style>
  <w:style w:type="paragraph" w:styleId="af4">
    <w:name w:val="List Paragraph"/>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41685028">
      <w:bodyDiv w:val="1"/>
      <w:marLeft w:val="0"/>
      <w:marRight w:val="0"/>
      <w:marTop w:val="0"/>
      <w:marBottom w:val="0"/>
      <w:divBdr>
        <w:top w:val="none" w:sz="0" w:space="0" w:color="auto"/>
        <w:left w:val="none" w:sz="0" w:space="0" w:color="auto"/>
        <w:bottom w:val="none" w:sz="0" w:space="0" w:color="auto"/>
        <w:right w:val="none" w:sz="0" w:space="0" w:color="auto"/>
      </w:divBdr>
    </w:div>
    <w:div w:id="124005816">
      <w:bodyDiv w:val="1"/>
      <w:marLeft w:val="0"/>
      <w:marRight w:val="0"/>
      <w:marTop w:val="0"/>
      <w:marBottom w:val="0"/>
      <w:divBdr>
        <w:top w:val="none" w:sz="0" w:space="0" w:color="auto"/>
        <w:left w:val="none" w:sz="0" w:space="0" w:color="auto"/>
        <w:bottom w:val="none" w:sz="0" w:space="0" w:color="auto"/>
        <w:right w:val="none" w:sz="0" w:space="0" w:color="auto"/>
      </w:divBdr>
    </w:div>
    <w:div w:id="146823694">
      <w:bodyDiv w:val="1"/>
      <w:marLeft w:val="0"/>
      <w:marRight w:val="0"/>
      <w:marTop w:val="0"/>
      <w:marBottom w:val="0"/>
      <w:divBdr>
        <w:top w:val="none" w:sz="0" w:space="0" w:color="auto"/>
        <w:left w:val="none" w:sz="0" w:space="0" w:color="auto"/>
        <w:bottom w:val="none" w:sz="0" w:space="0" w:color="auto"/>
        <w:right w:val="none" w:sz="0" w:space="0" w:color="auto"/>
      </w:divBdr>
    </w:div>
    <w:div w:id="237177544">
      <w:bodyDiv w:val="1"/>
      <w:marLeft w:val="0"/>
      <w:marRight w:val="0"/>
      <w:marTop w:val="0"/>
      <w:marBottom w:val="0"/>
      <w:divBdr>
        <w:top w:val="none" w:sz="0" w:space="0" w:color="auto"/>
        <w:left w:val="none" w:sz="0" w:space="0" w:color="auto"/>
        <w:bottom w:val="none" w:sz="0" w:space="0" w:color="auto"/>
        <w:right w:val="none" w:sz="0" w:space="0" w:color="auto"/>
      </w:divBdr>
    </w:div>
    <w:div w:id="585457893">
      <w:bodyDiv w:val="1"/>
      <w:marLeft w:val="0"/>
      <w:marRight w:val="0"/>
      <w:marTop w:val="0"/>
      <w:marBottom w:val="0"/>
      <w:divBdr>
        <w:top w:val="none" w:sz="0" w:space="0" w:color="auto"/>
        <w:left w:val="none" w:sz="0" w:space="0" w:color="auto"/>
        <w:bottom w:val="none" w:sz="0" w:space="0" w:color="auto"/>
        <w:right w:val="none" w:sz="0" w:space="0" w:color="auto"/>
      </w:divBdr>
    </w:div>
    <w:div w:id="699207507">
      <w:bodyDiv w:val="1"/>
      <w:marLeft w:val="0"/>
      <w:marRight w:val="0"/>
      <w:marTop w:val="0"/>
      <w:marBottom w:val="0"/>
      <w:divBdr>
        <w:top w:val="none" w:sz="0" w:space="0" w:color="auto"/>
        <w:left w:val="none" w:sz="0" w:space="0" w:color="auto"/>
        <w:bottom w:val="none" w:sz="0" w:space="0" w:color="auto"/>
        <w:right w:val="none" w:sz="0" w:space="0" w:color="auto"/>
      </w:divBdr>
    </w:div>
    <w:div w:id="821429042">
      <w:bodyDiv w:val="1"/>
      <w:marLeft w:val="0"/>
      <w:marRight w:val="0"/>
      <w:marTop w:val="0"/>
      <w:marBottom w:val="0"/>
      <w:divBdr>
        <w:top w:val="none" w:sz="0" w:space="0" w:color="auto"/>
        <w:left w:val="none" w:sz="0" w:space="0" w:color="auto"/>
        <w:bottom w:val="none" w:sz="0" w:space="0" w:color="auto"/>
        <w:right w:val="none" w:sz="0" w:space="0" w:color="auto"/>
      </w:divBdr>
    </w:div>
    <w:div w:id="826283138">
      <w:bodyDiv w:val="1"/>
      <w:marLeft w:val="0"/>
      <w:marRight w:val="0"/>
      <w:marTop w:val="0"/>
      <w:marBottom w:val="0"/>
      <w:divBdr>
        <w:top w:val="none" w:sz="0" w:space="0" w:color="auto"/>
        <w:left w:val="none" w:sz="0" w:space="0" w:color="auto"/>
        <w:bottom w:val="none" w:sz="0" w:space="0" w:color="auto"/>
        <w:right w:val="none" w:sz="0" w:space="0" w:color="auto"/>
      </w:divBdr>
    </w:div>
    <w:div w:id="833376988">
      <w:bodyDiv w:val="1"/>
      <w:marLeft w:val="0"/>
      <w:marRight w:val="0"/>
      <w:marTop w:val="0"/>
      <w:marBottom w:val="0"/>
      <w:divBdr>
        <w:top w:val="none" w:sz="0" w:space="0" w:color="auto"/>
        <w:left w:val="none" w:sz="0" w:space="0" w:color="auto"/>
        <w:bottom w:val="none" w:sz="0" w:space="0" w:color="auto"/>
        <w:right w:val="none" w:sz="0" w:space="0" w:color="auto"/>
      </w:divBdr>
    </w:div>
    <w:div w:id="861942951">
      <w:bodyDiv w:val="1"/>
      <w:marLeft w:val="0"/>
      <w:marRight w:val="0"/>
      <w:marTop w:val="0"/>
      <w:marBottom w:val="0"/>
      <w:divBdr>
        <w:top w:val="none" w:sz="0" w:space="0" w:color="auto"/>
        <w:left w:val="none" w:sz="0" w:space="0" w:color="auto"/>
        <w:bottom w:val="none" w:sz="0" w:space="0" w:color="auto"/>
        <w:right w:val="none" w:sz="0" w:space="0" w:color="auto"/>
      </w:divBdr>
    </w:div>
    <w:div w:id="887379812">
      <w:bodyDiv w:val="1"/>
      <w:marLeft w:val="0"/>
      <w:marRight w:val="0"/>
      <w:marTop w:val="0"/>
      <w:marBottom w:val="0"/>
      <w:divBdr>
        <w:top w:val="none" w:sz="0" w:space="0" w:color="auto"/>
        <w:left w:val="none" w:sz="0" w:space="0" w:color="auto"/>
        <w:bottom w:val="none" w:sz="0" w:space="0" w:color="auto"/>
        <w:right w:val="none" w:sz="0" w:space="0" w:color="auto"/>
      </w:divBdr>
    </w:div>
    <w:div w:id="11349080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983">
          <w:marLeft w:val="0"/>
          <w:marRight w:val="0"/>
          <w:marTop w:val="0"/>
          <w:marBottom w:val="0"/>
          <w:divBdr>
            <w:top w:val="none" w:sz="0" w:space="0" w:color="auto"/>
            <w:left w:val="none" w:sz="0" w:space="0" w:color="auto"/>
            <w:bottom w:val="none" w:sz="0" w:space="0" w:color="auto"/>
            <w:right w:val="none" w:sz="0" w:space="0" w:color="auto"/>
          </w:divBdr>
        </w:div>
      </w:divsChild>
    </w:div>
    <w:div w:id="1381637684">
      <w:bodyDiv w:val="1"/>
      <w:marLeft w:val="0"/>
      <w:marRight w:val="0"/>
      <w:marTop w:val="0"/>
      <w:marBottom w:val="0"/>
      <w:divBdr>
        <w:top w:val="none" w:sz="0" w:space="0" w:color="auto"/>
        <w:left w:val="none" w:sz="0" w:space="0" w:color="auto"/>
        <w:bottom w:val="none" w:sz="0" w:space="0" w:color="auto"/>
        <w:right w:val="none" w:sz="0" w:space="0" w:color="auto"/>
      </w:divBdr>
    </w:div>
    <w:div w:id="1381898846">
      <w:bodyDiv w:val="1"/>
      <w:marLeft w:val="0"/>
      <w:marRight w:val="0"/>
      <w:marTop w:val="0"/>
      <w:marBottom w:val="0"/>
      <w:divBdr>
        <w:top w:val="none" w:sz="0" w:space="0" w:color="auto"/>
        <w:left w:val="none" w:sz="0" w:space="0" w:color="auto"/>
        <w:bottom w:val="none" w:sz="0" w:space="0" w:color="auto"/>
        <w:right w:val="none" w:sz="0" w:space="0" w:color="auto"/>
      </w:divBdr>
    </w:div>
    <w:div w:id="1425147820">
      <w:bodyDiv w:val="1"/>
      <w:marLeft w:val="0"/>
      <w:marRight w:val="0"/>
      <w:marTop w:val="0"/>
      <w:marBottom w:val="0"/>
      <w:divBdr>
        <w:top w:val="none" w:sz="0" w:space="0" w:color="auto"/>
        <w:left w:val="none" w:sz="0" w:space="0" w:color="auto"/>
        <w:bottom w:val="none" w:sz="0" w:space="0" w:color="auto"/>
        <w:right w:val="none" w:sz="0" w:space="0" w:color="auto"/>
      </w:divBdr>
      <w:divsChild>
        <w:div w:id="87710">
          <w:marLeft w:val="0"/>
          <w:marRight w:val="0"/>
          <w:marTop w:val="0"/>
          <w:marBottom w:val="0"/>
          <w:divBdr>
            <w:top w:val="none" w:sz="0" w:space="0" w:color="auto"/>
            <w:left w:val="none" w:sz="0" w:space="0" w:color="auto"/>
            <w:bottom w:val="none" w:sz="0" w:space="0" w:color="auto"/>
            <w:right w:val="none" w:sz="0" w:space="0" w:color="auto"/>
          </w:divBdr>
        </w:div>
        <w:div w:id="35200106">
          <w:marLeft w:val="0"/>
          <w:marRight w:val="0"/>
          <w:marTop w:val="0"/>
          <w:marBottom w:val="0"/>
          <w:divBdr>
            <w:top w:val="none" w:sz="0" w:space="0" w:color="auto"/>
            <w:left w:val="none" w:sz="0" w:space="0" w:color="auto"/>
            <w:bottom w:val="none" w:sz="0" w:space="0" w:color="auto"/>
            <w:right w:val="none" w:sz="0" w:space="0" w:color="auto"/>
          </w:divBdr>
        </w:div>
        <w:div w:id="46228790">
          <w:marLeft w:val="0"/>
          <w:marRight w:val="0"/>
          <w:marTop w:val="0"/>
          <w:marBottom w:val="0"/>
          <w:divBdr>
            <w:top w:val="none" w:sz="0" w:space="0" w:color="auto"/>
            <w:left w:val="none" w:sz="0" w:space="0" w:color="auto"/>
            <w:bottom w:val="none" w:sz="0" w:space="0" w:color="auto"/>
            <w:right w:val="none" w:sz="0" w:space="0" w:color="auto"/>
          </w:divBdr>
        </w:div>
        <w:div w:id="51970643">
          <w:marLeft w:val="0"/>
          <w:marRight w:val="0"/>
          <w:marTop w:val="0"/>
          <w:marBottom w:val="0"/>
          <w:divBdr>
            <w:top w:val="none" w:sz="0" w:space="0" w:color="auto"/>
            <w:left w:val="none" w:sz="0" w:space="0" w:color="auto"/>
            <w:bottom w:val="none" w:sz="0" w:space="0" w:color="auto"/>
            <w:right w:val="none" w:sz="0" w:space="0" w:color="auto"/>
          </w:divBdr>
        </w:div>
        <w:div w:id="58291198">
          <w:marLeft w:val="0"/>
          <w:marRight w:val="0"/>
          <w:marTop w:val="0"/>
          <w:marBottom w:val="0"/>
          <w:divBdr>
            <w:top w:val="none" w:sz="0" w:space="0" w:color="auto"/>
            <w:left w:val="none" w:sz="0" w:space="0" w:color="auto"/>
            <w:bottom w:val="none" w:sz="0" w:space="0" w:color="auto"/>
            <w:right w:val="none" w:sz="0" w:space="0" w:color="auto"/>
          </w:divBdr>
        </w:div>
        <w:div w:id="62996987">
          <w:marLeft w:val="0"/>
          <w:marRight w:val="0"/>
          <w:marTop w:val="0"/>
          <w:marBottom w:val="0"/>
          <w:divBdr>
            <w:top w:val="none" w:sz="0" w:space="0" w:color="auto"/>
            <w:left w:val="none" w:sz="0" w:space="0" w:color="auto"/>
            <w:bottom w:val="none" w:sz="0" w:space="0" w:color="auto"/>
            <w:right w:val="none" w:sz="0" w:space="0" w:color="auto"/>
          </w:divBdr>
        </w:div>
        <w:div w:id="67047409">
          <w:marLeft w:val="0"/>
          <w:marRight w:val="0"/>
          <w:marTop w:val="0"/>
          <w:marBottom w:val="0"/>
          <w:divBdr>
            <w:top w:val="none" w:sz="0" w:space="0" w:color="auto"/>
            <w:left w:val="none" w:sz="0" w:space="0" w:color="auto"/>
            <w:bottom w:val="none" w:sz="0" w:space="0" w:color="auto"/>
            <w:right w:val="none" w:sz="0" w:space="0" w:color="auto"/>
          </w:divBdr>
        </w:div>
        <w:div w:id="70586350">
          <w:marLeft w:val="0"/>
          <w:marRight w:val="0"/>
          <w:marTop w:val="0"/>
          <w:marBottom w:val="0"/>
          <w:divBdr>
            <w:top w:val="none" w:sz="0" w:space="0" w:color="auto"/>
            <w:left w:val="none" w:sz="0" w:space="0" w:color="auto"/>
            <w:bottom w:val="none" w:sz="0" w:space="0" w:color="auto"/>
            <w:right w:val="none" w:sz="0" w:space="0" w:color="auto"/>
          </w:divBdr>
        </w:div>
        <w:div w:id="7131501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
        <w:div w:id="84962690">
          <w:marLeft w:val="0"/>
          <w:marRight w:val="0"/>
          <w:marTop w:val="0"/>
          <w:marBottom w:val="0"/>
          <w:divBdr>
            <w:top w:val="none" w:sz="0" w:space="0" w:color="auto"/>
            <w:left w:val="none" w:sz="0" w:space="0" w:color="auto"/>
            <w:bottom w:val="none" w:sz="0" w:space="0" w:color="auto"/>
            <w:right w:val="none" w:sz="0" w:space="0" w:color="auto"/>
          </w:divBdr>
        </w:div>
        <w:div w:id="100689873">
          <w:marLeft w:val="0"/>
          <w:marRight w:val="0"/>
          <w:marTop w:val="0"/>
          <w:marBottom w:val="0"/>
          <w:divBdr>
            <w:top w:val="none" w:sz="0" w:space="0" w:color="auto"/>
            <w:left w:val="none" w:sz="0" w:space="0" w:color="auto"/>
            <w:bottom w:val="none" w:sz="0" w:space="0" w:color="auto"/>
            <w:right w:val="none" w:sz="0" w:space="0" w:color="auto"/>
          </w:divBdr>
        </w:div>
        <w:div w:id="101994861">
          <w:marLeft w:val="0"/>
          <w:marRight w:val="0"/>
          <w:marTop w:val="0"/>
          <w:marBottom w:val="0"/>
          <w:divBdr>
            <w:top w:val="none" w:sz="0" w:space="0" w:color="auto"/>
            <w:left w:val="none" w:sz="0" w:space="0" w:color="auto"/>
            <w:bottom w:val="none" w:sz="0" w:space="0" w:color="auto"/>
            <w:right w:val="none" w:sz="0" w:space="0" w:color="auto"/>
          </w:divBdr>
        </w:div>
        <w:div w:id="105657183">
          <w:marLeft w:val="0"/>
          <w:marRight w:val="0"/>
          <w:marTop w:val="0"/>
          <w:marBottom w:val="0"/>
          <w:divBdr>
            <w:top w:val="none" w:sz="0" w:space="0" w:color="auto"/>
            <w:left w:val="none" w:sz="0" w:space="0" w:color="auto"/>
            <w:bottom w:val="none" w:sz="0" w:space="0" w:color="auto"/>
            <w:right w:val="none" w:sz="0" w:space="0" w:color="auto"/>
          </w:divBdr>
        </w:div>
        <w:div w:id="151144165">
          <w:marLeft w:val="0"/>
          <w:marRight w:val="0"/>
          <w:marTop w:val="0"/>
          <w:marBottom w:val="0"/>
          <w:divBdr>
            <w:top w:val="none" w:sz="0" w:space="0" w:color="auto"/>
            <w:left w:val="none" w:sz="0" w:space="0" w:color="auto"/>
            <w:bottom w:val="none" w:sz="0" w:space="0" w:color="auto"/>
            <w:right w:val="none" w:sz="0" w:space="0" w:color="auto"/>
          </w:divBdr>
        </w:div>
        <w:div w:id="162748848">
          <w:marLeft w:val="0"/>
          <w:marRight w:val="0"/>
          <w:marTop w:val="0"/>
          <w:marBottom w:val="0"/>
          <w:divBdr>
            <w:top w:val="none" w:sz="0" w:space="0" w:color="auto"/>
            <w:left w:val="none" w:sz="0" w:space="0" w:color="auto"/>
            <w:bottom w:val="none" w:sz="0" w:space="0" w:color="auto"/>
            <w:right w:val="none" w:sz="0" w:space="0" w:color="auto"/>
          </w:divBdr>
        </w:div>
        <w:div w:id="170682608">
          <w:marLeft w:val="0"/>
          <w:marRight w:val="0"/>
          <w:marTop w:val="0"/>
          <w:marBottom w:val="0"/>
          <w:divBdr>
            <w:top w:val="none" w:sz="0" w:space="0" w:color="auto"/>
            <w:left w:val="none" w:sz="0" w:space="0" w:color="auto"/>
            <w:bottom w:val="none" w:sz="0" w:space="0" w:color="auto"/>
            <w:right w:val="none" w:sz="0" w:space="0" w:color="auto"/>
          </w:divBdr>
        </w:div>
        <w:div w:id="179248008">
          <w:marLeft w:val="0"/>
          <w:marRight w:val="0"/>
          <w:marTop w:val="0"/>
          <w:marBottom w:val="0"/>
          <w:divBdr>
            <w:top w:val="none" w:sz="0" w:space="0" w:color="auto"/>
            <w:left w:val="none" w:sz="0" w:space="0" w:color="auto"/>
            <w:bottom w:val="none" w:sz="0" w:space="0" w:color="auto"/>
            <w:right w:val="none" w:sz="0" w:space="0" w:color="auto"/>
          </w:divBdr>
        </w:div>
        <w:div w:id="192622071">
          <w:marLeft w:val="0"/>
          <w:marRight w:val="0"/>
          <w:marTop w:val="0"/>
          <w:marBottom w:val="0"/>
          <w:divBdr>
            <w:top w:val="none" w:sz="0" w:space="0" w:color="auto"/>
            <w:left w:val="none" w:sz="0" w:space="0" w:color="auto"/>
            <w:bottom w:val="none" w:sz="0" w:space="0" w:color="auto"/>
            <w:right w:val="none" w:sz="0" w:space="0" w:color="auto"/>
          </w:divBdr>
        </w:div>
        <w:div w:id="260189347">
          <w:marLeft w:val="0"/>
          <w:marRight w:val="0"/>
          <w:marTop w:val="0"/>
          <w:marBottom w:val="0"/>
          <w:divBdr>
            <w:top w:val="none" w:sz="0" w:space="0" w:color="auto"/>
            <w:left w:val="none" w:sz="0" w:space="0" w:color="auto"/>
            <w:bottom w:val="none" w:sz="0" w:space="0" w:color="auto"/>
            <w:right w:val="none" w:sz="0" w:space="0" w:color="auto"/>
          </w:divBdr>
        </w:div>
        <w:div w:id="277834645">
          <w:marLeft w:val="0"/>
          <w:marRight w:val="0"/>
          <w:marTop w:val="0"/>
          <w:marBottom w:val="0"/>
          <w:divBdr>
            <w:top w:val="none" w:sz="0" w:space="0" w:color="auto"/>
            <w:left w:val="none" w:sz="0" w:space="0" w:color="auto"/>
            <w:bottom w:val="none" w:sz="0" w:space="0" w:color="auto"/>
            <w:right w:val="none" w:sz="0" w:space="0" w:color="auto"/>
          </w:divBdr>
        </w:div>
        <w:div w:id="335575348">
          <w:marLeft w:val="0"/>
          <w:marRight w:val="0"/>
          <w:marTop w:val="0"/>
          <w:marBottom w:val="0"/>
          <w:divBdr>
            <w:top w:val="none" w:sz="0" w:space="0" w:color="auto"/>
            <w:left w:val="none" w:sz="0" w:space="0" w:color="auto"/>
            <w:bottom w:val="none" w:sz="0" w:space="0" w:color="auto"/>
            <w:right w:val="none" w:sz="0" w:space="0" w:color="auto"/>
          </w:divBdr>
        </w:div>
        <w:div w:id="352996574">
          <w:marLeft w:val="0"/>
          <w:marRight w:val="0"/>
          <w:marTop w:val="0"/>
          <w:marBottom w:val="0"/>
          <w:divBdr>
            <w:top w:val="none" w:sz="0" w:space="0" w:color="auto"/>
            <w:left w:val="none" w:sz="0" w:space="0" w:color="auto"/>
            <w:bottom w:val="none" w:sz="0" w:space="0" w:color="auto"/>
            <w:right w:val="none" w:sz="0" w:space="0" w:color="auto"/>
          </w:divBdr>
        </w:div>
        <w:div w:id="354160954">
          <w:marLeft w:val="0"/>
          <w:marRight w:val="0"/>
          <w:marTop w:val="0"/>
          <w:marBottom w:val="0"/>
          <w:divBdr>
            <w:top w:val="none" w:sz="0" w:space="0" w:color="auto"/>
            <w:left w:val="none" w:sz="0" w:space="0" w:color="auto"/>
            <w:bottom w:val="none" w:sz="0" w:space="0" w:color="auto"/>
            <w:right w:val="none" w:sz="0" w:space="0" w:color="auto"/>
          </w:divBdr>
        </w:div>
        <w:div w:id="354768805">
          <w:marLeft w:val="0"/>
          <w:marRight w:val="0"/>
          <w:marTop w:val="0"/>
          <w:marBottom w:val="0"/>
          <w:divBdr>
            <w:top w:val="none" w:sz="0" w:space="0" w:color="auto"/>
            <w:left w:val="none" w:sz="0" w:space="0" w:color="auto"/>
            <w:bottom w:val="none" w:sz="0" w:space="0" w:color="auto"/>
            <w:right w:val="none" w:sz="0" w:space="0" w:color="auto"/>
          </w:divBdr>
        </w:div>
        <w:div w:id="357046151">
          <w:marLeft w:val="0"/>
          <w:marRight w:val="0"/>
          <w:marTop w:val="0"/>
          <w:marBottom w:val="0"/>
          <w:divBdr>
            <w:top w:val="none" w:sz="0" w:space="0" w:color="auto"/>
            <w:left w:val="none" w:sz="0" w:space="0" w:color="auto"/>
            <w:bottom w:val="none" w:sz="0" w:space="0" w:color="auto"/>
            <w:right w:val="none" w:sz="0" w:space="0" w:color="auto"/>
          </w:divBdr>
        </w:div>
        <w:div w:id="366872968">
          <w:marLeft w:val="0"/>
          <w:marRight w:val="0"/>
          <w:marTop w:val="0"/>
          <w:marBottom w:val="0"/>
          <w:divBdr>
            <w:top w:val="none" w:sz="0" w:space="0" w:color="auto"/>
            <w:left w:val="none" w:sz="0" w:space="0" w:color="auto"/>
            <w:bottom w:val="none" w:sz="0" w:space="0" w:color="auto"/>
            <w:right w:val="none" w:sz="0" w:space="0" w:color="auto"/>
          </w:divBdr>
        </w:div>
        <w:div w:id="383993961">
          <w:marLeft w:val="0"/>
          <w:marRight w:val="0"/>
          <w:marTop w:val="0"/>
          <w:marBottom w:val="0"/>
          <w:divBdr>
            <w:top w:val="none" w:sz="0" w:space="0" w:color="auto"/>
            <w:left w:val="none" w:sz="0" w:space="0" w:color="auto"/>
            <w:bottom w:val="none" w:sz="0" w:space="0" w:color="auto"/>
            <w:right w:val="none" w:sz="0" w:space="0" w:color="auto"/>
          </w:divBdr>
        </w:div>
        <w:div w:id="392118650">
          <w:marLeft w:val="0"/>
          <w:marRight w:val="0"/>
          <w:marTop w:val="0"/>
          <w:marBottom w:val="0"/>
          <w:divBdr>
            <w:top w:val="none" w:sz="0" w:space="0" w:color="auto"/>
            <w:left w:val="none" w:sz="0" w:space="0" w:color="auto"/>
            <w:bottom w:val="none" w:sz="0" w:space="0" w:color="auto"/>
            <w:right w:val="none" w:sz="0" w:space="0" w:color="auto"/>
          </w:divBdr>
        </w:div>
        <w:div w:id="396782137">
          <w:marLeft w:val="0"/>
          <w:marRight w:val="0"/>
          <w:marTop w:val="0"/>
          <w:marBottom w:val="0"/>
          <w:divBdr>
            <w:top w:val="none" w:sz="0" w:space="0" w:color="auto"/>
            <w:left w:val="none" w:sz="0" w:space="0" w:color="auto"/>
            <w:bottom w:val="none" w:sz="0" w:space="0" w:color="auto"/>
            <w:right w:val="none" w:sz="0" w:space="0" w:color="auto"/>
          </w:divBdr>
        </w:div>
        <w:div w:id="400299502">
          <w:marLeft w:val="0"/>
          <w:marRight w:val="0"/>
          <w:marTop w:val="0"/>
          <w:marBottom w:val="0"/>
          <w:divBdr>
            <w:top w:val="none" w:sz="0" w:space="0" w:color="auto"/>
            <w:left w:val="none" w:sz="0" w:space="0" w:color="auto"/>
            <w:bottom w:val="none" w:sz="0" w:space="0" w:color="auto"/>
            <w:right w:val="none" w:sz="0" w:space="0" w:color="auto"/>
          </w:divBdr>
        </w:div>
        <w:div w:id="408498845">
          <w:marLeft w:val="0"/>
          <w:marRight w:val="0"/>
          <w:marTop w:val="0"/>
          <w:marBottom w:val="0"/>
          <w:divBdr>
            <w:top w:val="none" w:sz="0" w:space="0" w:color="auto"/>
            <w:left w:val="none" w:sz="0" w:space="0" w:color="auto"/>
            <w:bottom w:val="none" w:sz="0" w:space="0" w:color="auto"/>
            <w:right w:val="none" w:sz="0" w:space="0" w:color="auto"/>
          </w:divBdr>
        </w:div>
        <w:div w:id="420031895">
          <w:marLeft w:val="0"/>
          <w:marRight w:val="0"/>
          <w:marTop w:val="0"/>
          <w:marBottom w:val="0"/>
          <w:divBdr>
            <w:top w:val="none" w:sz="0" w:space="0" w:color="auto"/>
            <w:left w:val="none" w:sz="0" w:space="0" w:color="auto"/>
            <w:bottom w:val="none" w:sz="0" w:space="0" w:color="auto"/>
            <w:right w:val="none" w:sz="0" w:space="0" w:color="auto"/>
          </w:divBdr>
        </w:div>
        <w:div w:id="462887645">
          <w:marLeft w:val="0"/>
          <w:marRight w:val="0"/>
          <w:marTop w:val="0"/>
          <w:marBottom w:val="0"/>
          <w:divBdr>
            <w:top w:val="none" w:sz="0" w:space="0" w:color="auto"/>
            <w:left w:val="none" w:sz="0" w:space="0" w:color="auto"/>
            <w:bottom w:val="none" w:sz="0" w:space="0" w:color="auto"/>
            <w:right w:val="none" w:sz="0" w:space="0" w:color="auto"/>
          </w:divBdr>
        </w:div>
        <w:div w:id="508182503">
          <w:marLeft w:val="0"/>
          <w:marRight w:val="0"/>
          <w:marTop w:val="0"/>
          <w:marBottom w:val="0"/>
          <w:divBdr>
            <w:top w:val="none" w:sz="0" w:space="0" w:color="auto"/>
            <w:left w:val="none" w:sz="0" w:space="0" w:color="auto"/>
            <w:bottom w:val="none" w:sz="0" w:space="0" w:color="auto"/>
            <w:right w:val="none" w:sz="0" w:space="0" w:color="auto"/>
          </w:divBdr>
        </w:div>
        <w:div w:id="509105001">
          <w:marLeft w:val="0"/>
          <w:marRight w:val="0"/>
          <w:marTop w:val="0"/>
          <w:marBottom w:val="0"/>
          <w:divBdr>
            <w:top w:val="none" w:sz="0" w:space="0" w:color="auto"/>
            <w:left w:val="none" w:sz="0" w:space="0" w:color="auto"/>
            <w:bottom w:val="none" w:sz="0" w:space="0" w:color="auto"/>
            <w:right w:val="none" w:sz="0" w:space="0" w:color="auto"/>
          </w:divBdr>
        </w:div>
        <w:div w:id="520776376">
          <w:marLeft w:val="0"/>
          <w:marRight w:val="0"/>
          <w:marTop w:val="0"/>
          <w:marBottom w:val="0"/>
          <w:divBdr>
            <w:top w:val="none" w:sz="0" w:space="0" w:color="auto"/>
            <w:left w:val="none" w:sz="0" w:space="0" w:color="auto"/>
            <w:bottom w:val="none" w:sz="0" w:space="0" w:color="auto"/>
            <w:right w:val="none" w:sz="0" w:space="0" w:color="auto"/>
          </w:divBdr>
        </w:div>
        <w:div w:id="522206653">
          <w:marLeft w:val="0"/>
          <w:marRight w:val="0"/>
          <w:marTop w:val="0"/>
          <w:marBottom w:val="0"/>
          <w:divBdr>
            <w:top w:val="none" w:sz="0" w:space="0" w:color="auto"/>
            <w:left w:val="none" w:sz="0" w:space="0" w:color="auto"/>
            <w:bottom w:val="none" w:sz="0" w:space="0" w:color="auto"/>
            <w:right w:val="none" w:sz="0" w:space="0" w:color="auto"/>
          </w:divBdr>
        </w:div>
        <w:div w:id="530000357">
          <w:marLeft w:val="0"/>
          <w:marRight w:val="0"/>
          <w:marTop w:val="0"/>
          <w:marBottom w:val="0"/>
          <w:divBdr>
            <w:top w:val="none" w:sz="0" w:space="0" w:color="auto"/>
            <w:left w:val="none" w:sz="0" w:space="0" w:color="auto"/>
            <w:bottom w:val="none" w:sz="0" w:space="0" w:color="auto"/>
            <w:right w:val="none" w:sz="0" w:space="0" w:color="auto"/>
          </w:divBdr>
        </w:div>
        <w:div w:id="542912740">
          <w:marLeft w:val="0"/>
          <w:marRight w:val="0"/>
          <w:marTop w:val="0"/>
          <w:marBottom w:val="0"/>
          <w:divBdr>
            <w:top w:val="none" w:sz="0" w:space="0" w:color="auto"/>
            <w:left w:val="none" w:sz="0" w:space="0" w:color="auto"/>
            <w:bottom w:val="none" w:sz="0" w:space="0" w:color="auto"/>
            <w:right w:val="none" w:sz="0" w:space="0" w:color="auto"/>
          </w:divBdr>
        </w:div>
        <w:div w:id="565920264">
          <w:marLeft w:val="0"/>
          <w:marRight w:val="0"/>
          <w:marTop w:val="0"/>
          <w:marBottom w:val="0"/>
          <w:divBdr>
            <w:top w:val="none" w:sz="0" w:space="0" w:color="auto"/>
            <w:left w:val="none" w:sz="0" w:space="0" w:color="auto"/>
            <w:bottom w:val="none" w:sz="0" w:space="0" w:color="auto"/>
            <w:right w:val="none" w:sz="0" w:space="0" w:color="auto"/>
          </w:divBdr>
        </w:div>
        <w:div w:id="579218687">
          <w:marLeft w:val="0"/>
          <w:marRight w:val="0"/>
          <w:marTop w:val="0"/>
          <w:marBottom w:val="0"/>
          <w:divBdr>
            <w:top w:val="none" w:sz="0" w:space="0" w:color="auto"/>
            <w:left w:val="none" w:sz="0" w:space="0" w:color="auto"/>
            <w:bottom w:val="none" w:sz="0" w:space="0" w:color="auto"/>
            <w:right w:val="none" w:sz="0" w:space="0" w:color="auto"/>
          </w:divBdr>
        </w:div>
        <w:div w:id="581185983">
          <w:marLeft w:val="0"/>
          <w:marRight w:val="0"/>
          <w:marTop w:val="0"/>
          <w:marBottom w:val="0"/>
          <w:divBdr>
            <w:top w:val="none" w:sz="0" w:space="0" w:color="auto"/>
            <w:left w:val="none" w:sz="0" w:space="0" w:color="auto"/>
            <w:bottom w:val="none" w:sz="0" w:space="0" w:color="auto"/>
            <w:right w:val="none" w:sz="0" w:space="0" w:color="auto"/>
          </w:divBdr>
        </w:div>
        <w:div w:id="582953448">
          <w:marLeft w:val="0"/>
          <w:marRight w:val="0"/>
          <w:marTop w:val="0"/>
          <w:marBottom w:val="0"/>
          <w:divBdr>
            <w:top w:val="none" w:sz="0" w:space="0" w:color="auto"/>
            <w:left w:val="none" w:sz="0" w:space="0" w:color="auto"/>
            <w:bottom w:val="none" w:sz="0" w:space="0" w:color="auto"/>
            <w:right w:val="none" w:sz="0" w:space="0" w:color="auto"/>
          </w:divBdr>
        </w:div>
        <w:div w:id="595213161">
          <w:marLeft w:val="0"/>
          <w:marRight w:val="0"/>
          <w:marTop w:val="0"/>
          <w:marBottom w:val="0"/>
          <w:divBdr>
            <w:top w:val="none" w:sz="0" w:space="0" w:color="auto"/>
            <w:left w:val="none" w:sz="0" w:space="0" w:color="auto"/>
            <w:bottom w:val="none" w:sz="0" w:space="0" w:color="auto"/>
            <w:right w:val="none" w:sz="0" w:space="0" w:color="auto"/>
          </w:divBdr>
        </w:div>
        <w:div w:id="609170294">
          <w:marLeft w:val="0"/>
          <w:marRight w:val="0"/>
          <w:marTop w:val="0"/>
          <w:marBottom w:val="0"/>
          <w:divBdr>
            <w:top w:val="none" w:sz="0" w:space="0" w:color="auto"/>
            <w:left w:val="none" w:sz="0" w:space="0" w:color="auto"/>
            <w:bottom w:val="none" w:sz="0" w:space="0" w:color="auto"/>
            <w:right w:val="none" w:sz="0" w:space="0" w:color="auto"/>
          </w:divBdr>
        </w:div>
        <w:div w:id="609431011">
          <w:marLeft w:val="0"/>
          <w:marRight w:val="0"/>
          <w:marTop w:val="0"/>
          <w:marBottom w:val="0"/>
          <w:divBdr>
            <w:top w:val="none" w:sz="0" w:space="0" w:color="auto"/>
            <w:left w:val="none" w:sz="0" w:space="0" w:color="auto"/>
            <w:bottom w:val="none" w:sz="0" w:space="0" w:color="auto"/>
            <w:right w:val="none" w:sz="0" w:space="0" w:color="auto"/>
          </w:divBdr>
        </w:div>
        <w:div w:id="637994695">
          <w:marLeft w:val="0"/>
          <w:marRight w:val="0"/>
          <w:marTop w:val="0"/>
          <w:marBottom w:val="0"/>
          <w:divBdr>
            <w:top w:val="none" w:sz="0" w:space="0" w:color="auto"/>
            <w:left w:val="none" w:sz="0" w:space="0" w:color="auto"/>
            <w:bottom w:val="none" w:sz="0" w:space="0" w:color="auto"/>
            <w:right w:val="none" w:sz="0" w:space="0" w:color="auto"/>
          </w:divBdr>
        </w:div>
        <w:div w:id="656567614">
          <w:marLeft w:val="0"/>
          <w:marRight w:val="0"/>
          <w:marTop w:val="0"/>
          <w:marBottom w:val="0"/>
          <w:divBdr>
            <w:top w:val="none" w:sz="0" w:space="0" w:color="auto"/>
            <w:left w:val="none" w:sz="0" w:space="0" w:color="auto"/>
            <w:bottom w:val="none" w:sz="0" w:space="0" w:color="auto"/>
            <w:right w:val="none" w:sz="0" w:space="0" w:color="auto"/>
          </w:divBdr>
        </w:div>
        <w:div w:id="682510815">
          <w:marLeft w:val="0"/>
          <w:marRight w:val="0"/>
          <w:marTop w:val="0"/>
          <w:marBottom w:val="0"/>
          <w:divBdr>
            <w:top w:val="none" w:sz="0" w:space="0" w:color="auto"/>
            <w:left w:val="none" w:sz="0" w:space="0" w:color="auto"/>
            <w:bottom w:val="none" w:sz="0" w:space="0" w:color="auto"/>
            <w:right w:val="none" w:sz="0" w:space="0" w:color="auto"/>
          </w:divBdr>
        </w:div>
        <w:div w:id="687636308">
          <w:marLeft w:val="0"/>
          <w:marRight w:val="0"/>
          <w:marTop w:val="0"/>
          <w:marBottom w:val="0"/>
          <w:divBdr>
            <w:top w:val="none" w:sz="0" w:space="0" w:color="auto"/>
            <w:left w:val="none" w:sz="0" w:space="0" w:color="auto"/>
            <w:bottom w:val="none" w:sz="0" w:space="0" w:color="auto"/>
            <w:right w:val="none" w:sz="0" w:space="0" w:color="auto"/>
          </w:divBdr>
        </w:div>
        <w:div w:id="712851159">
          <w:marLeft w:val="0"/>
          <w:marRight w:val="0"/>
          <w:marTop w:val="0"/>
          <w:marBottom w:val="0"/>
          <w:divBdr>
            <w:top w:val="none" w:sz="0" w:space="0" w:color="auto"/>
            <w:left w:val="none" w:sz="0" w:space="0" w:color="auto"/>
            <w:bottom w:val="none" w:sz="0" w:space="0" w:color="auto"/>
            <w:right w:val="none" w:sz="0" w:space="0" w:color="auto"/>
          </w:divBdr>
        </w:div>
        <w:div w:id="755394584">
          <w:marLeft w:val="0"/>
          <w:marRight w:val="0"/>
          <w:marTop w:val="0"/>
          <w:marBottom w:val="0"/>
          <w:divBdr>
            <w:top w:val="none" w:sz="0" w:space="0" w:color="auto"/>
            <w:left w:val="none" w:sz="0" w:space="0" w:color="auto"/>
            <w:bottom w:val="none" w:sz="0" w:space="0" w:color="auto"/>
            <w:right w:val="none" w:sz="0" w:space="0" w:color="auto"/>
          </w:divBdr>
        </w:div>
        <w:div w:id="757404840">
          <w:marLeft w:val="0"/>
          <w:marRight w:val="0"/>
          <w:marTop w:val="0"/>
          <w:marBottom w:val="0"/>
          <w:divBdr>
            <w:top w:val="none" w:sz="0" w:space="0" w:color="auto"/>
            <w:left w:val="none" w:sz="0" w:space="0" w:color="auto"/>
            <w:bottom w:val="none" w:sz="0" w:space="0" w:color="auto"/>
            <w:right w:val="none" w:sz="0" w:space="0" w:color="auto"/>
          </w:divBdr>
        </w:div>
        <w:div w:id="797990364">
          <w:marLeft w:val="0"/>
          <w:marRight w:val="0"/>
          <w:marTop w:val="0"/>
          <w:marBottom w:val="0"/>
          <w:divBdr>
            <w:top w:val="none" w:sz="0" w:space="0" w:color="auto"/>
            <w:left w:val="none" w:sz="0" w:space="0" w:color="auto"/>
            <w:bottom w:val="none" w:sz="0" w:space="0" w:color="auto"/>
            <w:right w:val="none" w:sz="0" w:space="0" w:color="auto"/>
          </w:divBdr>
        </w:div>
        <w:div w:id="804662210">
          <w:marLeft w:val="0"/>
          <w:marRight w:val="0"/>
          <w:marTop w:val="0"/>
          <w:marBottom w:val="0"/>
          <w:divBdr>
            <w:top w:val="none" w:sz="0" w:space="0" w:color="auto"/>
            <w:left w:val="none" w:sz="0" w:space="0" w:color="auto"/>
            <w:bottom w:val="none" w:sz="0" w:space="0" w:color="auto"/>
            <w:right w:val="none" w:sz="0" w:space="0" w:color="auto"/>
          </w:divBdr>
        </w:div>
        <w:div w:id="816343574">
          <w:marLeft w:val="0"/>
          <w:marRight w:val="0"/>
          <w:marTop w:val="0"/>
          <w:marBottom w:val="0"/>
          <w:divBdr>
            <w:top w:val="none" w:sz="0" w:space="0" w:color="auto"/>
            <w:left w:val="none" w:sz="0" w:space="0" w:color="auto"/>
            <w:bottom w:val="none" w:sz="0" w:space="0" w:color="auto"/>
            <w:right w:val="none" w:sz="0" w:space="0" w:color="auto"/>
          </w:divBdr>
        </w:div>
        <w:div w:id="823929722">
          <w:marLeft w:val="0"/>
          <w:marRight w:val="0"/>
          <w:marTop w:val="0"/>
          <w:marBottom w:val="0"/>
          <w:divBdr>
            <w:top w:val="none" w:sz="0" w:space="0" w:color="auto"/>
            <w:left w:val="none" w:sz="0" w:space="0" w:color="auto"/>
            <w:bottom w:val="none" w:sz="0" w:space="0" w:color="auto"/>
            <w:right w:val="none" w:sz="0" w:space="0" w:color="auto"/>
          </w:divBdr>
        </w:div>
        <w:div w:id="832373452">
          <w:marLeft w:val="0"/>
          <w:marRight w:val="0"/>
          <w:marTop w:val="0"/>
          <w:marBottom w:val="0"/>
          <w:divBdr>
            <w:top w:val="none" w:sz="0" w:space="0" w:color="auto"/>
            <w:left w:val="none" w:sz="0" w:space="0" w:color="auto"/>
            <w:bottom w:val="none" w:sz="0" w:space="0" w:color="auto"/>
            <w:right w:val="none" w:sz="0" w:space="0" w:color="auto"/>
          </w:divBdr>
        </w:div>
        <w:div w:id="833492034">
          <w:marLeft w:val="0"/>
          <w:marRight w:val="0"/>
          <w:marTop w:val="0"/>
          <w:marBottom w:val="0"/>
          <w:divBdr>
            <w:top w:val="none" w:sz="0" w:space="0" w:color="auto"/>
            <w:left w:val="none" w:sz="0" w:space="0" w:color="auto"/>
            <w:bottom w:val="none" w:sz="0" w:space="0" w:color="auto"/>
            <w:right w:val="none" w:sz="0" w:space="0" w:color="auto"/>
          </w:divBdr>
        </w:div>
        <w:div w:id="873272250">
          <w:marLeft w:val="0"/>
          <w:marRight w:val="0"/>
          <w:marTop w:val="0"/>
          <w:marBottom w:val="0"/>
          <w:divBdr>
            <w:top w:val="none" w:sz="0" w:space="0" w:color="auto"/>
            <w:left w:val="none" w:sz="0" w:space="0" w:color="auto"/>
            <w:bottom w:val="none" w:sz="0" w:space="0" w:color="auto"/>
            <w:right w:val="none" w:sz="0" w:space="0" w:color="auto"/>
          </w:divBdr>
        </w:div>
        <w:div w:id="881213413">
          <w:marLeft w:val="0"/>
          <w:marRight w:val="0"/>
          <w:marTop w:val="0"/>
          <w:marBottom w:val="0"/>
          <w:divBdr>
            <w:top w:val="none" w:sz="0" w:space="0" w:color="auto"/>
            <w:left w:val="none" w:sz="0" w:space="0" w:color="auto"/>
            <w:bottom w:val="none" w:sz="0" w:space="0" w:color="auto"/>
            <w:right w:val="none" w:sz="0" w:space="0" w:color="auto"/>
          </w:divBdr>
        </w:div>
        <w:div w:id="907299990">
          <w:marLeft w:val="0"/>
          <w:marRight w:val="0"/>
          <w:marTop w:val="0"/>
          <w:marBottom w:val="0"/>
          <w:divBdr>
            <w:top w:val="none" w:sz="0" w:space="0" w:color="auto"/>
            <w:left w:val="none" w:sz="0" w:space="0" w:color="auto"/>
            <w:bottom w:val="none" w:sz="0" w:space="0" w:color="auto"/>
            <w:right w:val="none" w:sz="0" w:space="0" w:color="auto"/>
          </w:divBdr>
        </w:div>
        <w:div w:id="945695436">
          <w:marLeft w:val="0"/>
          <w:marRight w:val="0"/>
          <w:marTop w:val="0"/>
          <w:marBottom w:val="0"/>
          <w:divBdr>
            <w:top w:val="none" w:sz="0" w:space="0" w:color="auto"/>
            <w:left w:val="none" w:sz="0" w:space="0" w:color="auto"/>
            <w:bottom w:val="none" w:sz="0" w:space="0" w:color="auto"/>
            <w:right w:val="none" w:sz="0" w:space="0" w:color="auto"/>
          </w:divBdr>
        </w:div>
        <w:div w:id="946275484">
          <w:marLeft w:val="0"/>
          <w:marRight w:val="0"/>
          <w:marTop w:val="0"/>
          <w:marBottom w:val="0"/>
          <w:divBdr>
            <w:top w:val="none" w:sz="0" w:space="0" w:color="auto"/>
            <w:left w:val="none" w:sz="0" w:space="0" w:color="auto"/>
            <w:bottom w:val="none" w:sz="0" w:space="0" w:color="auto"/>
            <w:right w:val="none" w:sz="0" w:space="0" w:color="auto"/>
          </w:divBdr>
        </w:div>
        <w:div w:id="962005134">
          <w:marLeft w:val="0"/>
          <w:marRight w:val="0"/>
          <w:marTop w:val="0"/>
          <w:marBottom w:val="0"/>
          <w:divBdr>
            <w:top w:val="none" w:sz="0" w:space="0" w:color="auto"/>
            <w:left w:val="none" w:sz="0" w:space="0" w:color="auto"/>
            <w:bottom w:val="none" w:sz="0" w:space="0" w:color="auto"/>
            <w:right w:val="none" w:sz="0" w:space="0" w:color="auto"/>
          </w:divBdr>
        </w:div>
        <w:div w:id="994525727">
          <w:marLeft w:val="0"/>
          <w:marRight w:val="0"/>
          <w:marTop w:val="0"/>
          <w:marBottom w:val="0"/>
          <w:divBdr>
            <w:top w:val="none" w:sz="0" w:space="0" w:color="auto"/>
            <w:left w:val="none" w:sz="0" w:space="0" w:color="auto"/>
            <w:bottom w:val="none" w:sz="0" w:space="0" w:color="auto"/>
            <w:right w:val="none" w:sz="0" w:space="0" w:color="auto"/>
          </w:divBdr>
        </w:div>
        <w:div w:id="1011883053">
          <w:marLeft w:val="0"/>
          <w:marRight w:val="0"/>
          <w:marTop w:val="0"/>
          <w:marBottom w:val="0"/>
          <w:divBdr>
            <w:top w:val="none" w:sz="0" w:space="0" w:color="auto"/>
            <w:left w:val="none" w:sz="0" w:space="0" w:color="auto"/>
            <w:bottom w:val="none" w:sz="0" w:space="0" w:color="auto"/>
            <w:right w:val="none" w:sz="0" w:space="0" w:color="auto"/>
          </w:divBdr>
        </w:div>
        <w:div w:id="1071735239">
          <w:marLeft w:val="0"/>
          <w:marRight w:val="0"/>
          <w:marTop w:val="0"/>
          <w:marBottom w:val="0"/>
          <w:divBdr>
            <w:top w:val="none" w:sz="0" w:space="0" w:color="auto"/>
            <w:left w:val="none" w:sz="0" w:space="0" w:color="auto"/>
            <w:bottom w:val="none" w:sz="0" w:space="0" w:color="auto"/>
            <w:right w:val="none" w:sz="0" w:space="0" w:color="auto"/>
          </w:divBdr>
        </w:div>
        <w:div w:id="1072310962">
          <w:marLeft w:val="0"/>
          <w:marRight w:val="0"/>
          <w:marTop w:val="0"/>
          <w:marBottom w:val="0"/>
          <w:divBdr>
            <w:top w:val="none" w:sz="0" w:space="0" w:color="auto"/>
            <w:left w:val="none" w:sz="0" w:space="0" w:color="auto"/>
            <w:bottom w:val="none" w:sz="0" w:space="0" w:color="auto"/>
            <w:right w:val="none" w:sz="0" w:space="0" w:color="auto"/>
          </w:divBdr>
        </w:div>
        <w:div w:id="1086733175">
          <w:marLeft w:val="0"/>
          <w:marRight w:val="0"/>
          <w:marTop w:val="0"/>
          <w:marBottom w:val="0"/>
          <w:divBdr>
            <w:top w:val="none" w:sz="0" w:space="0" w:color="auto"/>
            <w:left w:val="none" w:sz="0" w:space="0" w:color="auto"/>
            <w:bottom w:val="none" w:sz="0" w:space="0" w:color="auto"/>
            <w:right w:val="none" w:sz="0" w:space="0" w:color="auto"/>
          </w:divBdr>
        </w:div>
        <w:div w:id="1115910280">
          <w:marLeft w:val="0"/>
          <w:marRight w:val="0"/>
          <w:marTop w:val="0"/>
          <w:marBottom w:val="0"/>
          <w:divBdr>
            <w:top w:val="none" w:sz="0" w:space="0" w:color="auto"/>
            <w:left w:val="none" w:sz="0" w:space="0" w:color="auto"/>
            <w:bottom w:val="none" w:sz="0" w:space="0" w:color="auto"/>
            <w:right w:val="none" w:sz="0" w:space="0" w:color="auto"/>
          </w:divBdr>
        </w:div>
        <w:div w:id="1159886807">
          <w:marLeft w:val="0"/>
          <w:marRight w:val="0"/>
          <w:marTop w:val="0"/>
          <w:marBottom w:val="0"/>
          <w:divBdr>
            <w:top w:val="none" w:sz="0" w:space="0" w:color="auto"/>
            <w:left w:val="none" w:sz="0" w:space="0" w:color="auto"/>
            <w:bottom w:val="none" w:sz="0" w:space="0" w:color="auto"/>
            <w:right w:val="none" w:sz="0" w:space="0" w:color="auto"/>
          </w:divBdr>
        </w:div>
        <w:div w:id="1186671324">
          <w:marLeft w:val="0"/>
          <w:marRight w:val="0"/>
          <w:marTop w:val="0"/>
          <w:marBottom w:val="0"/>
          <w:divBdr>
            <w:top w:val="none" w:sz="0" w:space="0" w:color="auto"/>
            <w:left w:val="none" w:sz="0" w:space="0" w:color="auto"/>
            <w:bottom w:val="none" w:sz="0" w:space="0" w:color="auto"/>
            <w:right w:val="none" w:sz="0" w:space="0" w:color="auto"/>
          </w:divBdr>
        </w:div>
        <w:div w:id="1234123785">
          <w:marLeft w:val="0"/>
          <w:marRight w:val="0"/>
          <w:marTop w:val="0"/>
          <w:marBottom w:val="0"/>
          <w:divBdr>
            <w:top w:val="none" w:sz="0" w:space="0" w:color="auto"/>
            <w:left w:val="none" w:sz="0" w:space="0" w:color="auto"/>
            <w:bottom w:val="none" w:sz="0" w:space="0" w:color="auto"/>
            <w:right w:val="none" w:sz="0" w:space="0" w:color="auto"/>
          </w:divBdr>
        </w:div>
        <w:div w:id="1238781434">
          <w:marLeft w:val="0"/>
          <w:marRight w:val="0"/>
          <w:marTop w:val="0"/>
          <w:marBottom w:val="0"/>
          <w:divBdr>
            <w:top w:val="none" w:sz="0" w:space="0" w:color="auto"/>
            <w:left w:val="none" w:sz="0" w:space="0" w:color="auto"/>
            <w:bottom w:val="none" w:sz="0" w:space="0" w:color="auto"/>
            <w:right w:val="none" w:sz="0" w:space="0" w:color="auto"/>
          </w:divBdr>
        </w:div>
        <w:div w:id="1265067145">
          <w:marLeft w:val="0"/>
          <w:marRight w:val="0"/>
          <w:marTop w:val="0"/>
          <w:marBottom w:val="0"/>
          <w:divBdr>
            <w:top w:val="none" w:sz="0" w:space="0" w:color="auto"/>
            <w:left w:val="none" w:sz="0" w:space="0" w:color="auto"/>
            <w:bottom w:val="none" w:sz="0" w:space="0" w:color="auto"/>
            <w:right w:val="none" w:sz="0" w:space="0" w:color="auto"/>
          </w:divBdr>
        </w:div>
        <w:div w:id="1272588539">
          <w:marLeft w:val="0"/>
          <w:marRight w:val="0"/>
          <w:marTop w:val="0"/>
          <w:marBottom w:val="0"/>
          <w:divBdr>
            <w:top w:val="none" w:sz="0" w:space="0" w:color="auto"/>
            <w:left w:val="none" w:sz="0" w:space="0" w:color="auto"/>
            <w:bottom w:val="none" w:sz="0" w:space="0" w:color="auto"/>
            <w:right w:val="none" w:sz="0" w:space="0" w:color="auto"/>
          </w:divBdr>
        </w:div>
        <w:div w:id="1280181773">
          <w:marLeft w:val="0"/>
          <w:marRight w:val="0"/>
          <w:marTop w:val="0"/>
          <w:marBottom w:val="0"/>
          <w:divBdr>
            <w:top w:val="none" w:sz="0" w:space="0" w:color="auto"/>
            <w:left w:val="none" w:sz="0" w:space="0" w:color="auto"/>
            <w:bottom w:val="none" w:sz="0" w:space="0" w:color="auto"/>
            <w:right w:val="none" w:sz="0" w:space="0" w:color="auto"/>
          </w:divBdr>
        </w:div>
        <w:div w:id="1287396511">
          <w:marLeft w:val="0"/>
          <w:marRight w:val="0"/>
          <w:marTop w:val="0"/>
          <w:marBottom w:val="0"/>
          <w:divBdr>
            <w:top w:val="none" w:sz="0" w:space="0" w:color="auto"/>
            <w:left w:val="none" w:sz="0" w:space="0" w:color="auto"/>
            <w:bottom w:val="none" w:sz="0" w:space="0" w:color="auto"/>
            <w:right w:val="none" w:sz="0" w:space="0" w:color="auto"/>
          </w:divBdr>
        </w:div>
        <w:div w:id="1295522862">
          <w:marLeft w:val="0"/>
          <w:marRight w:val="0"/>
          <w:marTop w:val="0"/>
          <w:marBottom w:val="0"/>
          <w:divBdr>
            <w:top w:val="none" w:sz="0" w:space="0" w:color="auto"/>
            <w:left w:val="none" w:sz="0" w:space="0" w:color="auto"/>
            <w:bottom w:val="none" w:sz="0" w:space="0" w:color="auto"/>
            <w:right w:val="none" w:sz="0" w:space="0" w:color="auto"/>
          </w:divBdr>
        </w:div>
        <w:div w:id="1296520279">
          <w:marLeft w:val="0"/>
          <w:marRight w:val="0"/>
          <w:marTop w:val="0"/>
          <w:marBottom w:val="0"/>
          <w:divBdr>
            <w:top w:val="none" w:sz="0" w:space="0" w:color="auto"/>
            <w:left w:val="none" w:sz="0" w:space="0" w:color="auto"/>
            <w:bottom w:val="none" w:sz="0" w:space="0" w:color="auto"/>
            <w:right w:val="none" w:sz="0" w:space="0" w:color="auto"/>
          </w:divBdr>
        </w:div>
        <w:div w:id="1313827141">
          <w:marLeft w:val="0"/>
          <w:marRight w:val="0"/>
          <w:marTop w:val="0"/>
          <w:marBottom w:val="0"/>
          <w:divBdr>
            <w:top w:val="none" w:sz="0" w:space="0" w:color="auto"/>
            <w:left w:val="none" w:sz="0" w:space="0" w:color="auto"/>
            <w:bottom w:val="none" w:sz="0" w:space="0" w:color="auto"/>
            <w:right w:val="none" w:sz="0" w:space="0" w:color="auto"/>
          </w:divBdr>
        </w:div>
        <w:div w:id="1322781875">
          <w:marLeft w:val="0"/>
          <w:marRight w:val="0"/>
          <w:marTop w:val="0"/>
          <w:marBottom w:val="0"/>
          <w:divBdr>
            <w:top w:val="none" w:sz="0" w:space="0" w:color="auto"/>
            <w:left w:val="none" w:sz="0" w:space="0" w:color="auto"/>
            <w:bottom w:val="none" w:sz="0" w:space="0" w:color="auto"/>
            <w:right w:val="none" w:sz="0" w:space="0" w:color="auto"/>
          </w:divBdr>
        </w:div>
        <w:div w:id="1322849800">
          <w:marLeft w:val="0"/>
          <w:marRight w:val="0"/>
          <w:marTop w:val="0"/>
          <w:marBottom w:val="0"/>
          <w:divBdr>
            <w:top w:val="none" w:sz="0" w:space="0" w:color="auto"/>
            <w:left w:val="none" w:sz="0" w:space="0" w:color="auto"/>
            <w:bottom w:val="none" w:sz="0" w:space="0" w:color="auto"/>
            <w:right w:val="none" w:sz="0" w:space="0" w:color="auto"/>
          </w:divBdr>
        </w:div>
        <w:div w:id="1330866407">
          <w:marLeft w:val="0"/>
          <w:marRight w:val="0"/>
          <w:marTop w:val="0"/>
          <w:marBottom w:val="0"/>
          <w:divBdr>
            <w:top w:val="none" w:sz="0" w:space="0" w:color="auto"/>
            <w:left w:val="none" w:sz="0" w:space="0" w:color="auto"/>
            <w:bottom w:val="none" w:sz="0" w:space="0" w:color="auto"/>
            <w:right w:val="none" w:sz="0" w:space="0" w:color="auto"/>
          </w:divBdr>
        </w:div>
        <w:div w:id="1353726161">
          <w:marLeft w:val="0"/>
          <w:marRight w:val="0"/>
          <w:marTop w:val="0"/>
          <w:marBottom w:val="0"/>
          <w:divBdr>
            <w:top w:val="none" w:sz="0" w:space="0" w:color="auto"/>
            <w:left w:val="none" w:sz="0" w:space="0" w:color="auto"/>
            <w:bottom w:val="none" w:sz="0" w:space="0" w:color="auto"/>
            <w:right w:val="none" w:sz="0" w:space="0" w:color="auto"/>
          </w:divBdr>
        </w:div>
        <w:div w:id="1355230096">
          <w:marLeft w:val="0"/>
          <w:marRight w:val="0"/>
          <w:marTop w:val="0"/>
          <w:marBottom w:val="0"/>
          <w:divBdr>
            <w:top w:val="none" w:sz="0" w:space="0" w:color="auto"/>
            <w:left w:val="none" w:sz="0" w:space="0" w:color="auto"/>
            <w:bottom w:val="none" w:sz="0" w:space="0" w:color="auto"/>
            <w:right w:val="none" w:sz="0" w:space="0" w:color="auto"/>
          </w:divBdr>
        </w:div>
        <w:div w:id="1358191908">
          <w:marLeft w:val="0"/>
          <w:marRight w:val="0"/>
          <w:marTop w:val="0"/>
          <w:marBottom w:val="0"/>
          <w:divBdr>
            <w:top w:val="none" w:sz="0" w:space="0" w:color="auto"/>
            <w:left w:val="none" w:sz="0" w:space="0" w:color="auto"/>
            <w:bottom w:val="none" w:sz="0" w:space="0" w:color="auto"/>
            <w:right w:val="none" w:sz="0" w:space="0" w:color="auto"/>
          </w:divBdr>
        </w:div>
        <w:div w:id="1367096005">
          <w:marLeft w:val="0"/>
          <w:marRight w:val="0"/>
          <w:marTop w:val="0"/>
          <w:marBottom w:val="0"/>
          <w:divBdr>
            <w:top w:val="none" w:sz="0" w:space="0" w:color="auto"/>
            <w:left w:val="none" w:sz="0" w:space="0" w:color="auto"/>
            <w:bottom w:val="none" w:sz="0" w:space="0" w:color="auto"/>
            <w:right w:val="none" w:sz="0" w:space="0" w:color="auto"/>
          </w:divBdr>
        </w:div>
        <w:div w:id="1389306162">
          <w:marLeft w:val="0"/>
          <w:marRight w:val="0"/>
          <w:marTop w:val="0"/>
          <w:marBottom w:val="0"/>
          <w:divBdr>
            <w:top w:val="none" w:sz="0" w:space="0" w:color="auto"/>
            <w:left w:val="none" w:sz="0" w:space="0" w:color="auto"/>
            <w:bottom w:val="none" w:sz="0" w:space="0" w:color="auto"/>
            <w:right w:val="none" w:sz="0" w:space="0" w:color="auto"/>
          </w:divBdr>
        </w:div>
        <w:div w:id="1392583866">
          <w:marLeft w:val="0"/>
          <w:marRight w:val="0"/>
          <w:marTop w:val="0"/>
          <w:marBottom w:val="0"/>
          <w:divBdr>
            <w:top w:val="none" w:sz="0" w:space="0" w:color="auto"/>
            <w:left w:val="none" w:sz="0" w:space="0" w:color="auto"/>
            <w:bottom w:val="none" w:sz="0" w:space="0" w:color="auto"/>
            <w:right w:val="none" w:sz="0" w:space="0" w:color="auto"/>
          </w:divBdr>
        </w:div>
        <w:div w:id="1456018516">
          <w:marLeft w:val="0"/>
          <w:marRight w:val="0"/>
          <w:marTop w:val="0"/>
          <w:marBottom w:val="0"/>
          <w:divBdr>
            <w:top w:val="none" w:sz="0" w:space="0" w:color="auto"/>
            <w:left w:val="none" w:sz="0" w:space="0" w:color="auto"/>
            <w:bottom w:val="none" w:sz="0" w:space="0" w:color="auto"/>
            <w:right w:val="none" w:sz="0" w:space="0" w:color="auto"/>
          </w:divBdr>
        </w:div>
        <w:div w:id="1463381533">
          <w:marLeft w:val="0"/>
          <w:marRight w:val="0"/>
          <w:marTop w:val="0"/>
          <w:marBottom w:val="0"/>
          <w:divBdr>
            <w:top w:val="none" w:sz="0" w:space="0" w:color="auto"/>
            <w:left w:val="none" w:sz="0" w:space="0" w:color="auto"/>
            <w:bottom w:val="none" w:sz="0" w:space="0" w:color="auto"/>
            <w:right w:val="none" w:sz="0" w:space="0" w:color="auto"/>
          </w:divBdr>
        </w:div>
        <w:div w:id="1466042345">
          <w:marLeft w:val="0"/>
          <w:marRight w:val="0"/>
          <w:marTop w:val="0"/>
          <w:marBottom w:val="0"/>
          <w:divBdr>
            <w:top w:val="none" w:sz="0" w:space="0" w:color="auto"/>
            <w:left w:val="none" w:sz="0" w:space="0" w:color="auto"/>
            <w:bottom w:val="none" w:sz="0" w:space="0" w:color="auto"/>
            <w:right w:val="none" w:sz="0" w:space="0" w:color="auto"/>
          </w:divBdr>
        </w:div>
        <w:div w:id="1488747861">
          <w:marLeft w:val="0"/>
          <w:marRight w:val="0"/>
          <w:marTop w:val="0"/>
          <w:marBottom w:val="0"/>
          <w:divBdr>
            <w:top w:val="none" w:sz="0" w:space="0" w:color="auto"/>
            <w:left w:val="none" w:sz="0" w:space="0" w:color="auto"/>
            <w:bottom w:val="none" w:sz="0" w:space="0" w:color="auto"/>
            <w:right w:val="none" w:sz="0" w:space="0" w:color="auto"/>
          </w:divBdr>
        </w:div>
        <w:div w:id="1505170218">
          <w:marLeft w:val="0"/>
          <w:marRight w:val="0"/>
          <w:marTop w:val="0"/>
          <w:marBottom w:val="0"/>
          <w:divBdr>
            <w:top w:val="none" w:sz="0" w:space="0" w:color="auto"/>
            <w:left w:val="none" w:sz="0" w:space="0" w:color="auto"/>
            <w:bottom w:val="none" w:sz="0" w:space="0" w:color="auto"/>
            <w:right w:val="none" w:sz="0" w:space="0" w:color="auto"/>
          </w:divBdr>
        </w:div>
        <w:div w:id="1533764359">
          <w:marLeft w:val="0"/>
          <w:marRight w:val="0"/>
          <w:marTop w:val="0"/>
          <w:marBottom w:val="0"/>
          <w:divBdr>
            <w:top w:val="none" w:sz="0" w:space="0" w:color="auto"/>
            <w:left w:val="none" w:sz="0" w:space="0" w:color="auto"/>
            <w:bottom w:val="none" w:sz="0" w:space="0" w:color="auto"/>
            <w:right w:val="none" w:sz="0" w:space="0" w:color="auto"/>
          </w:divBdr>
        </w:div>
        <w:div w:id="1536498891">
          <w:marLeft w:val="0"/>
          <w:marRight w:val="0"/>
          <w:marTop w:val="0"/>
          <w:marBottom w:val="0"/>
          <w:divBdr>
            <w:top w:val="none" w:sz="0" w:space="0" w:color="auto"/>
            <w:left w:val="none" w:sz="0" w:space="0" w:color="auto"/>
            <w:bottom w:val="none" w:sz="0" w:space="0" w:color="auto"/>
            <w:right w:val="none" w:sz="0" w:space="0" w:color="auto"/>
          </w:divBdr>
        </w:div>
        <w:div w:id="1561401598">
          <w:marLeft w:val="0"/>
          <w:marRight w:val="0"/>
          <w:marTop w:val="0"/>
          <w:marBottom w:val="0"/>
          <w:divBdr>
            <w:top w:val="none" w:sz="0" w:space="0" w:color="auto"/>
            <w:left w:val="none" w:sz="0" w:space="0" w:color="auto"/>
            <w:bottom w:val="none" w:sz="0" w:space="0" w:color="auto"/>
            <w:right w:val="none" w:sz="0" w:space="0" w:color="auto"/>
          </w:divBdr>
        </w:div>
        <w:div w:id="1588348348">
          <w:marLeft w:val="0"/>
          <w:marRight w:val="0"/>
          <w:marTop w:val="0"/>
          <w:marBottom w:val="0"/>
          <w:divBdr>
            <w:top w:val="none" w:sz="0" w:space="0" w:color="auto"/>
            <w:left w:val="none" w:sz="0" w:space="0" w:color="auto"/>
            <w:bottom w:val="none" w:sz="0" w:space="0" w:color="auto"/>
            <w:right w:val="none" w:sz="0" w:space="0" w:color="auto"/>
          </w:divBdr>
        </w:div>
        <w:div w:id="1618878080">
          <w:marLeft w:val="0"/>
          <w:marRight w:val="0"/>
          <w:marTop w:val="0"/>
          <w:marBottom w:val="0"/>
          <w:divBdr>
            <w:top w:val="none" w:sz="0" w:space="0" w:color="auto"/>
            <w:left w:val="none" w:sz="0" w:space="0" w:color="auto"/>
            <w:bottom w:val="none" w:sz="0" w:space="0" w:color="auto"/>
            <w:right w:val="none" w:sz="0" w:space="0" w:color="auto"/>
          </w:divBdr>
        </w:div>
        <w:div w:id="1627656862">
          <w:marLeft w:val="0"/>
          <w:marRight w:val="0"/>
          <w:marTop w:val="0"/>
          <w:marBottom w:val="0"/>
          <w:divBdr>
            <w:top w:val="none" w:sz="0" w:space="0" w:color="auto"/>
            <w:left w:val="none" w:sz="0" w:space="0" w:color="auto"/>
            <w:bottom w:val="none" w:sz="0" w:space="0" w:color="auto"/>
            <w:right w:val="none" w:sz="0" w:space="0" w:color="auto"/>
          </w:divBdr>
        </w:div>
        <w:div w:id="1687176118">
          <w:marLeft w:val="0"/>
          <w:marRight w:val="0"/>
          <w:marTop w:val="0"/>
          <w:marBottom w:val="0"/>
          <w:divBdr>
            <w:top w:val="none" w:sz="0" w:space="0" w:color="auto"/>
            <w:left w:val="none" w:sz="0" w:space="0" w:color="auto"/>
            <w:bottom w:val="none" w:sz="0" w:space="0" w:color="auto"/>
            <w:right w:val="none" w:sz="0" w:space="0" w:color="auto"/>
          </w:divBdr>
        </w:div>
        <w:div w:id="1717272348">
          <w:marLeft w:val="0"/>
          <w:marRight w:val="0"/>
          <w:marTop w:val="0"/>
          <w:marBottom w:val="0"/>
          <w:divBdr>
            <w:top w:val="none" w:sz="0" w:space="0" w:color="auto"/>
            <w:left w:val="none" w:sz="0" w:space="0" w:color="auto"/>
            <w:bottom w:val="none" w:sz="0" w:space="0" w:color="auto"/>
            <w:right w:val="none" w:sz="0" w:space="0" w:color="auto"/>
          </w:divBdr>
        </w:div>
        <w:div w:id="1720202339">
          <w:marLeft w:val="0"/>
          <w:marRight w:val="0"/>
          <w:marTop w:val="0"/>
          <w:marBottom w:val="0"/>
          <w:divBdr>
            <w:top w:val="none" w:sz="0" w:space="0" w:color="auto"/>
            <w:left w:val="none" w:sz="0" w:space="0" w:color="auto"/>
            <w:bottom w:val="none" w:sz="0" w:space="0" w:color="auto"/>
            <w:right w:val="none" w:sz="0" w:space="0" w:color="auto"/>
          </w:divBdr>
        </w:div>
        <w:div w:id="1723941246">
          <w:marLeft w:val="0"/>
          <w:marRight w:val="0"/>
          <w:marTop w:val="0"/>
          <w:marBottom w:val="0"/>
          <w:divBdr>
            <w:top w:val="none" w:sz="0" w:space="0" w:color="auto"/>
            <w:left w:val="none" w:sz="0" w:space="0" w:color="auto"/>
            <w:bottom w:val="none" w:sz="0" w:space="0" w:color="auto"/>
            <w:right w:val="none" w:sz="0" w:space="0" w:color="auto"/>
          </w:divBdr>
        </w:div>
        <w:div w:id="1747848296">
          <w:marLeft w:val="0"/>
          <w:marRight w:val="0"/>
          <w:marTop w:val="0"/>
          <w:marBottom w:val="0"/>
          <w:divBdr>
            <w:top w:val="none" w:sz="0" w:space="0" w:color="auto"/>
            <w:left w:val="none" w:sz="0" w:space="0" w:color="auto"/>
            <w:bottom w:val="none" w:sz="0" w:space="0" w:color="auto"/>
            <w:right w:val="none" w:sz="0" w:space="0" w:color="auto"/>
          </w:divBdr>
        </w:div>
        <w:div w:id="1756129059">
          <w:marLeft w:val="0"/>
          <w:marRight w:val="0"/>
          <w:marTop w:val="0"/>
          <w:marBottom w:val="0"/>
          <w:divBdr>
            <w:top w:val="none" w:sz="0" w:space="0" w:color="auto"/>
            <w:left w:val="none" w:sz="0" w:space="0" w:color="auto"/>
            <w:bottom w:val="none" w:sz="0" w:space="0" w:color="auto"/>
            <w:right w:val="none" w:sz="0" w:space="0" w:color="auto"/>
          </w:divBdr>
        </w:div>
        <w:div w:id="1757050050">
          <w:marLeft w:val="0"/>
          <w:marRight w:val="0"/>
          <w:marTop w:val="0"/>
          <w:marBottom w:val="0"/>
          <w:divBdr>
            <w:top w:val="none" w:sz="0" w:space="0" w:color="auto"/>
            <w:left w:val="none" w:sz="0" w:space="0" w:color="auto"/>
            <w:bottom w:val="none" w:sz="0" w:space="0" w:color="auto"/>
            <w:right w:val="none" w:sz="0" w:space="0" w:color="auto"/>
          </w:divBdr>
        </w:div>
        <w:div w:id="1795252913">
          <w:marLeft w:val="0"/>
          <w:marRight w:val="0"/>
          <w:marTop w:val="0"/>
          <w:marBottom w:val="0"/>
          <w:divBdr>
            <w:top w:val="none" w:sz="0" w:space="0" w:color="auto"/>
            <w:left w:val="none" w:sz="0" w:space="0" w:color="auto"/>
            <w:bottom w:val="none" w:sz="0" w:space="0" w:color="auto"/>
            <w:right w:val="none" w:sz="0" w:space="0" w:color="auto"/>
          </w:divBdr>
        </w:div>
        <w:div w:id="1796755305">
          <w:marLeft w:val="0"/>
          <w:marRight w:val="0"/>
          <w:marTop w:val="0"/>
          <w:marBottom w:val="0"/>
          <w:divBdr>
            <w:top w:val="none" w:sz="0" w:space="0" w:color="auto"/>
            <w:left w:val="none" w:sz="0" w:space="0" w:color="auto"/>
            <w:bottom w:val="none" w:sz="0" w:space="0" w:color="auto"/>
            <w:right w:val="none" w:sz="0" w:space="0" w:color="auto"/>
          </w:divBdr>
        </w:div>
        <w:div w:id="1806772267">
          <w:marLeft w:val="0"/>
          <w:marRight w:val="0"/>
          <w:marTop w:val="0"/>
          <w:marBottom w:val="0"/>
          <w:divBdr>
            <w:top w:val="none" w:sz="0" w:space="0" w:color="auto"/>
            <w:left w:val="none" w:sz="0" w:space="0" w:color="auto"/>
            <w:bottom w:val="none" w:sz="0" w:space="0" w:color="auto"/>
            <w:right w:val="none" w:sz="0" w:space="0" w:color="auto"/>
          </w:divBdr>
        </w:div>
        <w:div w:id="1817722200">
          <w:marLeft w:val="0"/>
          <w:marRight w:val="0"/>
          <w:marTop w:val="0"/>
          <w:marBottom w:val="0"/>
          <w:divBdr>
            <w:top w:val="none" w:sz="0" w:space="0" w:color="auto"/>
            <w:left w:val="none" w:sz="0" w:space="0" w:color="auto"/>
            <w:bottom w:val="none" w:sz="0" w:space="0" w:color="auto"/>
            <w:right w:val="none" w:sz="0" w:space="0" w:color="auto"/>
          </w:divBdr>
        </w:div>
        <w:div w:id="1850678579">
          <w:marLeft w:val="0"/>
          <w:marRight w:val="0"/>
          <w:marTop w:val="0"/>
          <w:marBottom w:val="0"/>
          <w:divBdr>
            <w:top w:val="none" w:sz="0" w:space="0" w:color="auto"/>
            <w:left w:val="none" w:sz="0" w:space="0" w:color="auto"/>
            <w:bottom w:val="none" w:sz="0" w:space="0" w:color="auto"/>
            <w:right w:val="none" w:sz="0" w:space="0" w:color="auto"/>
          </w:divBdr>
        </w:div>
        <w:div w:id="1863934236">
          <w:marLeft w:val="0"/>
          <w:marRight w:val="0"/>
          <w:marTop w:val="0"/>
          <w:marBottom w:val="0"/>
          <w:divBdr>
            <w:top w:val="none" w:sz="0" w:space="0" w:color="auto"/>
            <w:left w:val="none" w:sz="0" w:space="0" w:color="auto"/>
            <w:bottom w:val="none" w:sz="0" w:space="0" w:color="auto"/>
            <w:right w:val="none" w:sz="0" w:space="0" w:color="auto"/>
          </w:divBdr>
        </w:div>
        <w:div w:id="1893883747">
          <w:marLeft w:val="0"/>
          <w:marRight w:val="0"/>
          <w:marTop w:val="0"/>
          <w:marBottom w:val="0"/>
          <w:divBdr>
            <w:top w:val="none" w:sz="0" w:space="0" w:color="auto"/>
            <w:left w:val="none" w:sz="0" w:space="0" w:color="auto"/>
            <w:bottom w:val="none" w:sz="0" w:space="0" w:color="auto"/>
            <w:right w:val="none" w:sz="0" w:space="0" w:color="auto"/>
          </w:divBdr>
        </w:div>
        <w:div w:id="1900896572">
          <w:marLeft w:val="0"/>
          <w:marRight w:val="0"/>
          <w:marTop w:val="0"/>
          <w:marBottom w:val="0"/>
          <w:divBdr>
            <w:top w:val="none" w:sz="0" w:space="0" w:color="auto"/>
            <w:left w:val="none" w:sz="0" w:space="0" w:color="auto"/>
            <w:bottom w:val="none" w:sz="0" w:space="0" w:color="auto"/>
            <w:right w:val="none" w:sz="0" w:space="0" w:color="auto"/>
          </w:divBdr>
        </w:div>
        <w:div w:id="1946184461">
          <w:marLeft w:val="0"/>
          <w:marRight w:val="0"/>
          <w:marTop w:val="0"/>
          <w:marBottom w:val="0"/>
          <w:divBdr>
            <w:top w:val="none" w:sz="0" w:space="0" w:color="auto"/>
            <w:left w:val="none" w:sz="0" w:space="0" w:color="auto"/>
            <w:bottom w:val="none" w:sz="0" w:space="0" w:color="auto"/>
            <w:right w:val="none" w:sz="0" w:space="0" w:color="auto"/>
          </w:divBdr>
        </w:div>
        <w:div w:id="1951476624">
          <w:marLeft w:val="0"/>
          <w:marRight w:val="0"/>
          <w:marTop w:val="0"/>
          <w:marBottom w:val="0"/>
          <w:divBdr>
            <w:top w:val="none" w:sz="0" w:space="0" w:color="auto"/>
            <w:left w:val="none" w:sz="0" w:space="0" w:color="auto"/>
            <w:bottom w:val="none" w:sz="0" w:space="0" w:color="auto"/>
            <w:right w:val="none" w:sz="0" w:space="0" w:color="auto"/>
          </w:divBdr>
        </w:div>
        <w:div w:id="1957561149">
          <w:marLeft w:val="0"/>
          <w:marRight w:val="0"/>
          <w:marTop w:val="0"/>
          <w:marBottom w:val="0"/>
          <w:divBdr>
            <w:top w:val="none" w:sz="0" w:space="0" w:color="auto"/>
            <w:left w:val="none" w:sz="0" w:space="0" w:color="auto"/>
            <w:bottom w:val="none" w:sz="0" w:space="0" w:color="auto"/>
            <w:right w:val="none" w:sz="0" w:space="0" w:color="auto"/>
          </w:divBdr>
        </w:div>
        <w:div w:id="1985768554">
          <w:marLeft w:val="0"/>
          <w:marRight w:val="0"/>
          <w:marTop w:val="0"/>
          <w:marBottom w:val="0"/>
          <w:divBdr>
            <w:top w:val="none" w:sz="0" w:space="0" w:color="auto"/>
            <w:left w:val="none" w:sz="0" w:space="0" w:color="auto"/>
            <w:bottom w:val="none" w:sz="0" w:space="0" w:color="auto"/>
            <w:right w:val="none" w:sz="0" w:space="0" w:color="auto"/>
          </w:divBdr>
        </w:div>
        <w:div w:id="2002469576">
          <w:marLeft w:val="0"/>
          <w:marRight w:val="0"/>
          <w:marTop w:val="0"/>
          <w:marBottom w:val="0"/>
          <w:divBdr>
            <w:top w:val="none" w:sz="0" w:space="0" w:color="auto"/>
            <w:left w:val="none" w:sz="0" w:space="0" w:color="auto"/>
            <w:bottom w:val="none" w:sz="0" w:space="0" w:color="auto"/>
            <w:right w:val="none" w:sz="0" w:space="0" w:color="auto"/>
          </w:divBdr>
        </w:div>
        <w:div w:id="2009482942">
          <w:marLeft w:val="0"/>
          <w:marRight w:val="0"/>
          <w:marTop w:val="0"/>
          <w:marBottom w:val="0"/>
          <w:divBdr>
            <w:top w:val="none" w:sz="0" w:space="0" w:color="auto"/>
            <w:left w:val="none" w:sz="0" w:space="0" w:color="auto"/>
            <w:bottom w:val="none" w:sz="0" w:space="0" w:color="auto"/>
            <w:right w:val="none" w:sz="0" w:space="0" w:color="auto"/>
          </w:divBdr>
        </w:div>
        <w:div w:id="2026442509">
          <w:marLeft w:val="0"/>
          <w:marRight w:val="0"/>
          <w:marTop w:val="0"/>
          <w:marBottom w:val="0"/>
          <w:divBdr>
            <w:top w:val="none" w:sz="0" w:space="0" w:color="auto"/>
            <w:left w:val="none" w:sz="0" w:space="0" w:color="auto"/>
            <w:bottom w:val="none" w:sz="0" w:space="0" w:color="auto"/>
            <w:right w:val="none" w:sz="0" w:space="0" w:color="auto"/>
          </w:divBdr>
        </w:div>
        <w:div w:id="2028873060">
          <w:marLeft w:val="0"/>
          <w:marRight w:val="0"/>
          <w:marTop w:val="0"/>
          <w:marBottom w:val="0"/>
          <w:divBdr>
            <w:top w:val="none" w:sz="0" w:space="0" w:color="auto"/>
            <w:left w:val="none" w:sz="0" w:space="0" w:color="auto"/>
            <w:bottom w:val="none" w:sz="0" w:space="0" w:color="auto"/>
            <w:right w:val="none" w:sz="0" w:space="0" w:color="auto"/>
          </w:divBdr>
        </w:div>
        <w:div w:id="2030989223">
          <w:marLeft w:val="0"/>
          <w:marRight w:val="0"/>
          <w:marTop w:val="0"/>
          <w:marBottom w:val="0"/>
          <w:divBdr>
            <w:top w:val="none" w:sz="0" w:space="0" w:color="auto"/>
            <w:left w:val="none" w:sz="0" w:space="0" w:color="auto"/>
            <w:bottom w:val="none" w:sz="0" w:space="0" w:color="auto"/>
            <w:right w:val="none" w:sz="0" w:space="0" w:color="auto"/>
          </w:divBdr>
        </w:div>
        <w:div w:id="2037850667">
          <w:marLeft w:val="0"/>
          <w:marRight w:val="0"/>
          <w:marTop w:val="0"/>
          <w:marBottom w:val="0"/>
          <w:divBdr>
            <w:top w:val="none" w:sz="0" w:space="0" w:color="auto"/>
            <w:left w:val="none" w:sz="0" w:space="0" w:color="auto"/>
            <w:bottom w:val="none" w:sz="0" w:space="0" w:color="auto"/>
            <w:right w:val="none" w:sz="0" w:space="0" w:color="auto"/>
          </w:divBdr>
        </w:div>
        <w:div w:id="2082169278">
          <w:marLeft w:val="0"/>
          <w:marRight w:val="0"/>
          <w:marTop w:val="0"/>
          <w:marBottom w:val="0"/>
          <w:divBdr>
            <w:top w:val="none" w:sz="0" w:space="0" w:color="auto"/>
            <w:left w:val="none" w:sz="0" w:space="0" w:color="auto"/>
            <w:bottom w:val="none" w:sz="0" w:space="0" w:color="auto"/>
            <w:right w:val="none" w:sz="0" w:space="0" w:color="auto"/>
          </w:divBdr>
        </w:div>
        <w:div w:id="2092658599">
          <w:marLeft w:val="0"/>
          <w:marRight w:val="0"/>
          <w:marTop w:val="0"/>
          <w:marBottom w:val="0"/>
          <w:divBdr>
            <w:top w:val="none" w:sz="0" w:space="0" w:color="auto"/>
            <w:left w:val="none" w:sz="0" w:space="0" w:color="auto"/>
            <w:bottom w:val="none" w:sz="0" w:space="0" w:color="auto"/>
            <w:right w:val="none" w:sz="0" w:space="0" w:color="auto"/>
          </w:divBdr>
        </w:div>
        <w:div w:id="2134591410">
          <w:marLeft w:val="0"/>
          <w:marRight w:val="0"/>
          <w:marTop w:val="0"/>
          <w:marBottom w:val="0"/>
          <w:divBdr>
            <w:top w:val="none" w:sz="0" w:space="0" w:color="auto"/>
            <w:left w:val="none" w:sz="0" w:space="0" w:color="auto"/>
            <w:bottom w:val="none" w:sz="0" w:space="0" w:color="auto"/>
            <w:right w:val="none" w:sz="0" w:space="0" w:color="auto"/>
          </w:divBdr>
        </w:div>
      </w:divsChild>
    </w:div>
    <w:div w:id="1517310419">
      <w:bodyDiv w:val="1"/>
      <w:marLeft w:val="0"/>
      <w:marRight w:val="0"/>
      <w:marTop w:val="0"/>
      <w:marBottom w:val="0"/>
      <w:divBdr>
        <w:top w:val="none" w:sz="0" w:space="0" w:color="auto"/>
        <w:left w:val="none" w:sz="0" w:space="0" w:color="auto"/>
        <w:bottom w:val="none" w:sz="0" w:space="0" w:color="auto"/>
        <w:right w:val="none" w:sz="0" w:space="0" w:color="auto"/>
      </w:divBdr>
      <w:divsChild>
        <w:div w:id="1996061090">
          <w:marLeft w:val="0"/>
          <w:marRight w:val="0"/>
          <w:marTop w:val="0"/>
          <w:marBottom w:val="0"/>
          <w:divBdr>
            <w:top w:val="none" w:sz="0" w:space="0" w:color="auto"/>
            <w:left w:val="none" w:sz="0" w:space="0" w:color="auto"/>
            <w:bottom w:val="none" w:sz="0" w:space="0" w:color="auto"/>
            <w:right w:val="none" w:sz="0" w:space="0" w:color="auto"/>
          </w:divBdr>
        </w:div>
      </w:divsChild>
    </w:div>
    <w:div w:id="1543710477">
      <w:bodyDiv w:val="1"/>
      <w:marLeft w:val="0"/>
      <w:marRight w:val="0"/>
      <w:marTop w:val="0"/>
      <w:marBottom w:val="0"/>
      <w:divBdr>
        <w:top w:val="none" w:sz="0" w:space="0" w:color="auto"/>
        <w:left w:val="none" w:sz="0" w:space="0" w:color="auto"/>
        <w:bottom w:val="none" w:sz="0" w:space="0" w:color="auto"/>
        <w:right w:val="none" w:sz="0" w:space="0" w:color="auto"/>
      </w:divBdr>
      <w:divsChild>
        <w:div w:id="1790852663">
          <w:marLeft w:val="0"/>
          <w:marRight w:val="0"/>
          <w:marTop w:val="0"/>
          <w:marBottom w:val="0"/>
          <w:divBdr>
            <w:top w:val="none" w:sz="0" w:space="0" w:color="auto"/>
            <w:left w:val="none" w:sz="0" w:space="0" w:color="auto"/>
            <w:bottom w:val="none" w:sz="0" w:space="0" w:color="auto"/>
            <w:right w:val="none" w:sz="0" w:space="0" w:color="auto"/>
          </w:divBdr>
        </w:div>
      </w:divsChild>
    </w:div>
    <w:div w:id="1699969394">
      <w:bodyDiv w:val="1"/>
      <w:marLeft w:val="0"/>
      <w:marRight w:val="0"/>
      <w:marTop w:val="0"/>
      <w:marBottom w:val="0"/>
      <w:divBdr>
        <w:top w:val="none" w:sz="0" w:space="0" w:color="auto"/>
        <w:left w:val="none" w:sz="0" w:space="0" w:color="auto"/>
        <w:bottom w:val="none" w:sz="0" w:space="0" w:color="auto"/>
        <w:right w:val="none" w:sz="0" w:space="0" w:color="auto"/>
      </w:divBdr>
    </w:div>
    <w:div w:id="1933588069">
      <w:bodyDiv w:val="1"/>
      <w:marLeft w:val="0"/>
      <w:marRight w:val="0"/>
      <w:marTop w:val="0"/>
      <w:marBottom w:val="0"/>
      <w:divBdr>
        <w:top w:val="none" w:sz="0" w:space="0" w:color="auto"/>
        <w:left w:val="none" w:sz="0" w:space="0" w:color="auto"/>
        <w:bottom w:val="none" w:sz="0" w:space="0" w:color="auto"/>
        <w:right w:val="none" w:sz="0" w:space="0" w:color="auto"/>
      </w:divBdr>
    </w:div>
    <w:div w:id="1945455459">
      <w:bodyDiv w:val="1"/>
      <w:marLeft w:val="0"/>
      <w:marRight w:val="0"/>
      <w:marTop w:val="0"/>
      <w:marBottom w:val="0"/>
      <w:divBdr>
        <w:top w:val="none" w:sz="0" w:space="0" w:color="auto"/>
        <w:left w:val="none" w:sz="0" w:space="0" w:color="auto"/>
        <w:bottom w:val="none" w:sz="0" w:space="0" w:color="auto"/>
        <w:right w:val="none" w:sz="0" w:space="0" w:color="auto"/>
      </w:divBdr>
      <w:divsChild>
        <w:div w:id="55712322">
          <w:marLeft w:val="0"/>
          <w:marRight w:val="0"/>
          <w:marTop w:val="0"/>
          <w:marBottom w:val="0"/>
          <w:divBdr>
            <w:top w:val="none" w:sz="0" w:space="0" w:color="auto"/>
            <w:left w:val="none" w:sz="0" w:space="0" w:color="auto"/>
            <w:bottom w:val="none" w:sz="0" w:space="0" w:color="auto"/>
            <w:right w:val="none" w:sz="0" w:space="0" w:color="auto"/>
          </w:divBdr>
        </w:div>
        <w:div w:id="62533782">
          <w:marLeft w:val="0"/>
          <w:marRight w:val="0"/>
          <w:marTop w:val="0"/>
          <w:marBottom w:val="0"/>
          <w:divBdr>
            <w:top w:val="none" w:sz="0" w:space="0" w:color="auto"/>
            <w:left w:val="none" w:sz="0" w:space="0" w:color="auto"/>
            <w:bottom w:val="none" w:sz="0" w:space="0" w:color="auto"/>
            <w:right w:val="none" w:sz="0" w:space="0" w:color="auto"/>
          </w:divBdr>
        </w:div>
        <w:div w:id="81685385">
          <w:marLeft w:val="0"/>
          <w:marRight w:val="0"/>
          <w:marTop w:val="0"/>
          <w:marBottom w:val="0"/>
          <w:divBdr>
            <w:top w:val="none" w:sz="0" w:space="0" w:color="auto"/>
            <w:left w:val="none" w:sz="0" w:space="0" w:color="auto"/>
            <w:bottom w:val="none" w:sz="0" w:space="0" w:color="auto"/>
            <w:right w:val="none" w:sz="0" w:space="0" w:color="auto"/>
          </w:divBdr>
        </w:div>
        <w:div w:id="106237884">
          <w:marLeft w:val="0"/>
          <w:marRight w:val="0"/>
          <w:marTop w:val="0"/>
          <w:marBottom w:val="0"/>
          <w:divBdr>
            <w:top w:val="none" w:sz="0" w:space="0" w:color="auto"/>
            <w:left w:val="none" w:sz="0" w:space="0" w:color="auto"/>
            <w:bottom w:val="none" w:sz="0" w:space="0" w:color="auto"/>
            <w:right w:val="none" w:sz="0" w:space="0" w:color="auto"/>
          </w:divBdr>
        </w:div>
        <w:div w:id="109975827">
          <w:marLeft w:val="0"/>
          <w:marRight w:val="0"/>
          <w:marTop w:val="0"/>
          <w:marBottom w:val="0"/>
          <w:divBdr>
            <w:top w:val="none" w:sz="0" w:space="0" w:color="auto"/>
            <w:left w:val="none" w:sz="0" w:space="0" w:color="auto"/>
            <w:bottom w:val="none" w:sz="0" w:space="0" w:color="auto"/>
            <w:right w:val="none" w:sz="0" w:space="0" w:color="auto"/>
          </w:divBdr>
        </w:div>
        <w:div w:id="112670658">
          <w:marLeft w:val="0"/>
          <w:marRight w:val="0"/>
          <w:marTop w:val="0"/>
          <w:marBottom w:val="0"/>
          <w:divBdr>
            <w:top w:val="none" w:sz="0" w:space="0" w:color="auto"/>
            <w:left w:val="none" w:sz="0" w:space="0" w:color="auto"/>
            <w:bottom w:val="none" w:sz="0" w:space="0" w:color="auto"/>
            <w:right w:val="none" w:sz="0" w:space="0" w:color="auto"/>
          </w:divBdr>
        </w:div>
        <w:div w:id="115955510">
          <w:marLeft w:val="0"/>
          <w:marRight w:val="0"/>
          <w:marTop w:val="0"/>
          <w:marBottom w:val="0"/>
          <w:divBdr>
            <w:top w:val="none" w:sz="0" w:space="0" w:color="auto"/>
            <w:left w:val="none" w:sz="0" w:space="0" w:color="auto"/>
            <w:bottom w:val="none" w:sz="0" w:space="0" w:color="auto"/>
            <w:right w:val="none" w:sz="0" w:space="0" w:color="auto"/>
          </w:divBdr>
        </w:div>
        <w:div w:id="145634076">
          <w:marLeft w:val="0"/>
          <w:marRight w:val="0"/>
          <w:marTop w:val="0"/>
          <w:marBottom w:val="0"/>
          <w:divBdr>
            <w:top w:val="none" w:sz="0" w:space="0" w:color="auto"/>
            <w:left w:val="none" w:sz="0" w:space="0" w:color="auto"/>
            <w:bottom w:val="none" w:sz="0" w:space="0" w:color="auto"/>
            <w:right w:val="none" w:sz="0" w:space="0" w:color="auto"/>
          </w:divBdr>
        </w:div>
        <w:div w:id="153111044">
          <w:marLeft w:val="0"/>
          <w:marRight w:val="0"/>
          <w:marTop w:val="0"/>
          <w:marBottom w:val="0"/>
          <w:divBdr>
            <w:top w:val="none" w:sz="0" w:space="0" w:color="auto"/>
            <w:left w:val="none" w:sz="0" w:space="0" w:color="auto"/>
            <w:bottom w:val="none" w:sz="0" w:space="0" w:color="auto"/>
            <w:right w:val="none" w:sz="0" w:space="0" w:color="auto"/>
          </w:divBdr>
        </w:div>
        <w:div w:id="196433061">
          <w:marLeft w:val="0"/>
          <w:marRight w:val="0"/>
          <w:marTop w:val="0"/>
          <w:marBottom w:val="0"/>
          <w:divBdr>
            <w:top w:val="none" w:sz="0" w:space="0" w:color="auto"/>
            <w:left w:val="none" w:sz="0" w:space="0" w:color="auto"/>
            <w:bottom w:val="none" w:sz="0" w:space="0" w:color="auto"/>
            <w:right w:val="none" w:sz="0" w:space="0" w:color="auto"/>
          </w:divBdr>
        </w:div>
        <w:div w:id="203638391">
          <w:marLeft w:val="0"/>
          <w:marRight w:val="0"/>
          <w:marTop w:val="0"/>
          <w:marBottom w:val="0"/>
          <w:divBdr>
            <w:top w:val="none" w:sz="0" w:space="0" w:color="auto"/>
            <w:left w:val="none" w:sz="0" w:space="0" w:color="auto"/>
            <w:bottom w:val="none" w:sz="0" w:space="0" w:color="auto"/>
            <w:right w:val="none" w:sz="0" w:space="0" w:color="auto"/>
          </w:divBdr>
        </w:div>
        <w:div w:id="218395565">
          <w:marLeft w:val="0"/>
          <w:marRight w:val="0"/>
          <w:marTop w:val="0"/>
          <w:marBottom w:val="0"/>
          <w:divBdr>
            <w:top w:val="none" w:sz="0" w:space="0" w:color="auto"/>
            <w:left w:val="none" w:sz="0" w:space="0" w:color="auto"/>
            <w:bottom w:val="none" w:sz="0" w:space="0" w:color="auto"/>
            <w:right w:val="none" w:sz="0" w:space="0" w:color="auto"/>
          </w:divBdr>
        </w:div>
        <w:div w:id="233585743">
          <w:marLeft w:val="0"/>
          <w:marRight w:val="0"/>
          <w:marTop w:val="0"/>
          <w:marBottom w:val="0"/>
          <w:divBdr>
            <w:top w:val="none" w:sz="0" w:space="0" w:color="auto"/>
            <w:left w:val="none" w:sz="0" w:space="0" w:color="auto"/>
            <w:bottom w:val="none" w:sz="0" w:space="0" w:color="auto"/>
            <w:right w:val="none" w:sz="0" w:space="0" w:color="auto"/>
          </w:divBdr>
        </w:div>
        <w:div w:id="233668042">
          <w:marLeft w:val="0"/>
          <w:marRight w:val="0"/>
          <w:marTop w:val="0"/>
          <w:marBottom w:val="0"/>
          <w:divBdr>
            <w:top w:val="none" w:sz="0" w:space="0" w:color="auto"/>
            <w:left w:val="none" w:sz="0" w:space="0" w:color="auto"/>
            <w:bottom w:val="none" w:sz="0" w:space="0" w:color="auto"/>
            <w:right w:val="none" w:sz="0" w:space="0" w:color="auto"/>
          </w:divBdr>
        </w:div>
        <w:div w:id="240794668">
          <w:marLeft w:val="0"/>
          <w:marRight w:val="0"/>
          <w:marTop w:val="0"/>
          <w:marBottom w:val="0"/>
          <w:divBdr>
            <w:top w:val="none" w:sz="0" w:space="0" w:color="auto"/>
            <w:left w:val="none" w:sz="0" w:space="0" w:color="auto"/>
            <w:bottom w:val="none" w:sz="0" w:space="0" w:color="auto"/>
            <w:right w:val="none" w:sz="0" w:space="0" w:color="auto"/>
          </w:divBdr>
        </w:div>
        <w:div w:id="257064901">
          <w:marLeft w:val="0"/>
          <w:marRight w:val="0"/>
          <w:marTop w:val="0"/>
          <w:marBottom w:val="0"/>
          <w:divBdr>
            <w:top w:val="none" w:sz="0" w:space="0" w:color="auto"/>
            <w:left w:val="none" w:sz="0" w:space="0" w:color="auto"/>
            <w:bottom w:val="none" w:sz="0" w:space="0" w:color="auto"/>
            <w:right w:val="none" w:sz="0" w:space="0" w:color="auto"/>
          </w:divBdr>
        </w:div>
        <w:div w:id="265112695">
          <w:marLeft w:val="0"/>
          <w:marRight w:val="0"/>
          <w:marTop w:val="0"/>
          <w:marBottom w:val="0"/>
          <w:divBdr>
            <w:top w:val="none" w:sz="0" w:space="0" w:color="auto"/>
            <w:left w:val="none" w:sz="0" w:space="0" w:color="auto"/>
            <w:bottom w:val="none" w:sz="0" w:space="0" w:color="auto"/>
            <w:right w:val="none" w:sz="0" w:space="0" w:color="auto"/>
          </w:divBdr>
        </w:div>
        <w:div w:id="293757347">
          <w:marLeft w:val="0"/>
          <w:marRight w:val="0"/>
          <w:marTop w:val="0"/>
          <w:marBottom w:val="0"/>
          <w:divBdr>
            <w:top w:val="none" w:sz="0" w:space="0" w:color="auto"/>
            <w:left w:val="none" w:sz="0" w:space="0" w:color="auto"/>
            <w:bottom w:val="none" w:sz="0" w:space="0" w:color="auto"/>
            <w:right w:val="none" w:sz="0" w:space="0" w:color="auto"/>
          </w:divBdr>
        </w:div>
        <w:div w:id="314647951">
          <w:marLeft w:val="0"/>
          <w:marRight w:val="0"/>
          <w:marTop w:val="0"/>
          <w:marBottom w:val="0"/>
          <w:divBdr>
            <w:top w:val="none" w:sz="0" w:space="0" w:color="auto"/>
            <w:left w:val="none" w:sz="0" w:space="0" w:color="auto"/>
            <w:bottom w:val="none" w:sz="0" w:space="0" w:color="auto"/>
            <w:right w:val="none" w:sz="0" w:space="0" w:color="auto"/>
          </w:divBdr>
        </w:div>
        <w:div w:id="337272885">
          <w:marLeft w:val="0"/>
          <w:marRight w:val="0"/>
          <w:marTop w:val="0"/>
          <w:marBottom w:val="0"/>
          <w:divBdr>
            <w:top w:val="none" w:sz="0" w:space="0" w:color="auto"/>
            <w:left w:val="none" w:sz="0" w:space="0" w:color="auto"/>
            <w:bottom w:val="none" w:sz="0" w:space="0" w:color="auto"/>
            <w:right w:val="none" w:sz="0" w:space="0" w:color="auto"/>
          </w:divBdr>
        </w:div>
        <w:div w:id="369300457">
          <w:marLeft w:val="0"/>
          <w:marRight w:val="0"/>
          <w:marTop w:val="0"/>
          <w:marBottom w:val="0"/>
          <w:divBdr>
            <w:top w:val="none" w:sz="0" w:space="0" w:color="auto"/>
            <w:left w:val="none" w:sz="0" w:space="0" w:color="auto"/>
            <w:bottom w:val="none" w:sz="0" w:space="0" w:color="auto"/>
            <w:right w:val="none" w:sz="0" w:space="0" w:color="auto"/>
          </w:divBdr>
        </w:div>
        <w:div w:id="398669960">
          <w:marLeft w:val="0"/>
          <w:marRight w:val="0"/>
          <w:marTop w:val="0"/>
          <w:marBottom w:val="0"/>
          <w:divBdr>
            <w:top w:val="none" w:sz="0" w:space="0" w:color="auto"/>
            <w:left w:val="none" w:sz="0" w:space="0" w:color="auto"/>
            <w:bottom w:val="none" w:sz="0" w:space="0" w:color="auto"/>
            <w:right w:val="none" w:sz="0" w:space="0" w:color="auto"/>
          </w:divBdr>
        </w:div>
        <w:div w:id="399597359">
          <w:marLeft w:val="0"/>
          <w:marRight w:val="0"/>
          <w:marTop w:val="0"/>
          <w:marBottom w:val="0"/>
          <w:divBdr>
            <w:top w:val="none" w:sz="0" w:space="0" w:color="auto"/>
            <w:left w:val="none" w:sz="0" w:space="0" w:color="auto"/>
            <w:bottom w:val="none" w:sz="0" w:space="0" w:color="auto"/>
            <w:right w:val="none" w:sz="0" w:space="0" w:color="auto"/>
          </w:divBdr>
        </w:div>
        <w:div w:id="413816550">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422991539">
          <w:marLeft w:val="0"/>
          <w:marRight w:val="0"/>
          <w:marTop w:val="0"/>
          <w:marBottom w:val="0"/>
          <w:divBdr>
            <w:top w:val="none" w:sz="0" w:space="0" w:color="auto"/>
            <w:left w:val="none" w:sz="0" w:space="0" w:color="auto"/>
            <w:bottom w:val="none" w:sz="0" w:space="0" w:color="auto"/>
            <w:right w:val="none" w:sz="0" w:space="0" w:color="auto"/>
          </w:divBdr>
        </w:div>
        <w:div w:id="445775875">
          <w:marLeft w:val="0"/>
          <w:marRight w:val="0"/>
          <w:marTop w:val="0"/>
          <w:marBottom w:val="0"/>
          <w:divBdr>
            <w:top w:val="none" w:sz="0" w:space="0" w:color="auto"/>
            <w:left w:val="none" w:sz="0" w:space="0" w:color="auto"/>
            <w:bottom w:val="none" w:sz="0" w:space="0" w:color="auto"/>
            <w:right w:val="none" w:sz="0" w:space="0" w:color="auto"/>
          </w:divBdr>
        </w:div>
        <w:div w:id="475996793">
          <w:marLeft w:val="0"/>
          <w:marRight w:val="0"/>
          <w:marTop w:val="0"/>
          <w:marBottom w:val="0"/>
          <w:divBdr>
            <w:top w:val="none" w:sz="0" w:space="0" w:color="auto"/>
            <w:left w:val="none" w:sz="0" w:space="0" w:color="auto"/>
            <w:bottom w:val="none" w:sz="0" w:space="0" w:color="auto"/>
            <w:right w:val="none" w:sz="0" w:space="0" w:color="auto"/>
          </w:divBdr>
        </w:div>
        <w:div w:id="492378659">
          <w:marLeft w:val="0"/>
          <w:marRight w:val="0"/>
          <w:marTop w:val="0"/>
          <w:marBottom w:val="0"/>
          <w:divBdr>
            <w:top w:val="none" w:sz="0" w:space="0" w:color="auto"/>
            <w:left w:val="none" w:sz="0" w:space="0" w:color="auto"/>
            <w:bottom w:val="none" w:sz="0" w:space="0" w:color="auto"/>
            <w:right w:val="none" w:sz="0" w:space="0" w:color="auto"/>
          </w:divBdr>
        </w:div>
        <w:div w:id="501626357">
          <w:marLeft w:val="0"/>
          <w:marRight w:val="0"/>
          <w:marTop w:val="0"/>
          <w:marBottom w:val="0"/>
          <w:divBdr>
            <w:top w:val="none" w:sz="0" w:space="0" w:color="auto"/>
            <w:left w:val="none" w:sz="0" w:space="0" w:color="auto"/>
            <w:bottom w:val="none" w:sz="0" w:space="0" w:color="auto"/>
            <w:right w:val="none" w:sz="0" w:space="0" w:color="auto"/>
          </w:divBdr>
        </w:div>
        <w:div w:id="501892628">
          <w:marLeft w:val="0"/>
          <w:marRight w:val="0"/>
          <w:marTop w:val="0"/>
          <w:marBottom w:val="0"/>
          <w:divBdr>
            <w:top w:val="none" w:sz="0" w:space="0" w:color="auto"/>
            <w:left w:val="none" w:sz="0" w:space="0" w:color="auto"/>
            <w:bottom w:val="none" w:sz="0" w:space="0" w:color="auto"/>
            <w:right w:val="none" w:sz="0" w:space="0" w:color="auto"/>
          </w:divBdr>
        </w:div>
        <w:div w:id="543757732">
          <w:marLeft w:val="0"/>
          <w:marRight w:val="0"/>
          <w:marTop w:val="0"/>
          <w:marBottom w:val="0"/>
          <w:divBdr>
            <w:top w:val="none" w:sz="0" w:space="0" w:color="auto"/>
            <w:left w:val="none" w:sz="0" w:space="0" w:color="auto"/>
            <w:bottom w:val="none" w:sz="0" w:space="0" w:color="auto"/>
            <w:right w:val="none" w:sz="0" w:space="0" w:color="auto"/>
          </w:divBdr>
        </w:div>
        <w:div w:id="551769486">
          <w:marLeft w:val="0"/>
          <w:marRight w:val="0"/>
          <w:marTop w:val="0"/>
          <w:marBottom w:val="0"/>
          <w:divBdr>
            <w:top w:val="none" w:sz="0" w:space="0" w:color="auto"/>
            <w:left w:val="none" w:sz="0" w:space="0" w:color="auto"/>
            <w:bottom w:val="none" w:sz="0" w:space="0" w:color="auto"/>
            <w:right w:val="none" w:sz="0" w:space="0" w:color="auto"/>
          </w:divBdr>
        </w:div>
        <w:div w:id="594559885">
          <w:marLeft w:val="0"/>
          <w:marRight w:val="0"/>
          <w:marTop w:val="0"/>
          <w:marBottom w:val="0"/>
          <w:divBdr>
            <w:top w:val="none" w:sz="0" w:space="0" w:color="auto"/>
            <w:left w:val="none" w:sz="0" w:space="0" w:color="auto"/>
            <w:bottom w:val="none" w:sz="0" w:space="0" w:color="auto"/>
            <w:right w:val="none" w:sz="0" w:space="0" w:color="auto"/>
          </w:divBdr>
        </w:div>
        <w:div w:id="599216243">
          <w:marLeft w:val="0"/>
          <w:marRight w:val="0"/>
          <w:marTop w:val="0"/>
          <w:marBottom w:val="0"/>
          <w:divBdr>
            <w:top w:val="none" w:sz="0" w:space="0" w:color="auto"/>
            <w:left w:val="none" w:sz="0" w:space="0" w:color="auto"/>
            <w:bottom w:val="none" w:sz="0" w:space="0" w:color="auto"/>
            <w:right w:val="none" w:sz="0" w:space="0" w:color="auto"/>
          </w:divBdr>
        </w:div>
        <w:div w:id="605845757">
          <w:marLeft w:val="0"/>
          <w:marRight w:val="0"/>
          <w:marTop w:val="0"/>
          <w:marBottom w:val="0"/>
          <w:divBdr>
            <w:top w:val="none" w:sz="0" w:space="0" w:color="auto"/>
            <w:left w:val="none" w:sz="0" w:space="0" w:color="auto"/>
            <w:bottom w:val="none" w:sz="0" w:space="0" w:color="auto"/>
            <w:right w:val="none" w:sz="0" w:space="0" w:color="auto"/>
          </w:divBdr>
        </w:div>
        <w:div w:id="615331813">
          <w:marLeft w:val="0"/>
          <w:marRight w:val="0"/>
          <w:marTop w:val="0"/>
          <w:marBottom w:val="0"/>
          <w:divBdr>
            <w:top w:val="none" w:sz="0" w:space="0" w:color="auto"/>
            <w:left w:val="none" w:sz="0" w:space="0" w:color="auto"/>
            <w:bottom w:val="none" w:sz="0" w:space="0" w:color="auto"/>
            <w:right w:val="none" w:sz="0" w:space="0" w:color="auto"/>
          </w:divBdr>
        </w:div>
        <w:div w:id="625355966">
          <w:marLeft w:val="0"/>
          <w:marRight w:val="0"/>
          <w:marTop w:val="0"/>
          <w:marBottom w:val="0"/>
          <w:divBdr>
            <w:top w:val="none" w:sz="0" w:space="0" w:color="auto"/>
            <w:left w:val="none" w:sz="0" w:space="0" w:color="auto"/>
            <w:bottom w:val="none" w:sz="0" w:space="0" w:color="auto"/>
            <w:right w:val="none" w:sz="0" w:space="0" w:color="auto"/>
          </w:divBdr>
        </w:div>
        <w:div w:id="627470575">
          <w:marLeft w:val="0"/>
          <w:marRight w:val="0"/>
          <w:marTop w:val="0"/>
          <w:marBottom w:val="0"/>
          <w:divBdr>
            <w:top w:val="none" w:sz="0" w:space="0" w:color="auto"/>
            <w:left w:val="none" w:sz="0" w:space="0" w:color="auto"/>
            <w:bottom w:val="none" w:sz="0" w:space="0" w:color="auto"/>
            <w:right w:val="none" w:sz="0" w:space="0" w:color="auto"/>
          </w:divBdr>
        </w:div>
        <w:div w:id="628778910">
          <w:marLeft w:val="0"/>
          <w:marRight w:val="0"/>
          <w:marTop w:val="0"/>
          <w:marBottom w:val="0"/>
          <w:divBdr>
            <w:top w:val="none" w:sz="0" w:space="0" w:color="auto"/>
            <w:left w:val="none" w:sz="0" w:space="0" w:color="auto"/>
            <w:bottom w:val="none" w:sz="0" w:space="0" w:color="auto"/>
            <w:right w:val="none" w:sz="0" w:space="0" w:color="auto"/>
          </w:divBdr>
        </w:div>
        <w:div w:id="632491775">
          <w:marLeft w:val="0"/>
          <w:marRight w:val="0"/>
          <w:marTop w:val="0"/>
          <w:marBottom w:val="0"/>
          <w:divBdr>
            <w:top w:val="none" w:sz="0" w:space="0" w:color="auto"/>
            <w:left w:val="none" w:sz="0" w:space="0" w:color="auto"/>
            <w:bottom w:val="none" w:sz="0" w:space="0" w:color="auto"/>
            <w:right w:val="none" w:sz="0" w:space="0" w:color="auto"/>
          </w:divBdr>
        </w:div>
        <w:div w:id="682056271">
          <w:marLeft w:val="0"/>
          <w:marRight w:val="0"/>
          <w:marTop w:val="0"/>
          <w:marBottom w:val="0"/>
          <w:divBdr>
            <w:top w:val="none" w:sz="0" w:space="0" w:color="auto"/>
            <w:left w:val="none" w:sz="0" w:space="0" w:color="auto"/>
            <w:bottom w:val="none" w:sz="0" w:space="0" w:color="auto"/>
            <w:right w:val="none" w:sz="0" w:space="0" w:color="auto"/>
          </w:divBdr>
        </w:div>
        <w:div w:id="695735852">
          <w:marLeft w:val="0"/>
          <w:marRight w:val="0"/>
          <w:marTop w:val="0"/>
          <w:marBottom w:val="0"/>
          <w:divBdr>
            <w:top w:val="none" w:sz="0" w:space="0" w:color="auto"/>
            <w:left w:val="none" w:sz="0" w:space="0" w:color="auto"/>
            <w:bottom w:val="none" w:sz="0" w:space="0" w:color="auto"/>
            <w:right w:val="none" w:sz="0" w:space="0" w:color="auto"/>
          </w:divBdr>
        </w:div>
        <w:div w:id="698241383">
          <w:marLeft w:val="0"/>
          <w:marRight w:val="0"/>
          <w:marTop w:val="0"/>
          <w:marBottom w:val="0"/>
          <w:divBdr>
            <w:top w:val="none" w:sz="0" w:space="0" w:color="auto"/>
            <w:left w:val="none" w:sz="0" w:space="0" w:color="auto"/>
            <w:bottom w:val="none" w:sz="0" w:space="0" w:color="auto"/>
            <w:right w:val="none" w:sz="0" w:space="0" w:color="auto"/>
          </w:divBdr>
        </w:div>
        <w:div w:id="722338323">
          <w:marLeft w:val="0"/>
          <w:marRight w:val="0"/>
          <w:marTop w:val="0"/>
          <w:marBottom w:val="0"/>
          <w:divBdr>
            <w:top w:val="none" w:sz="0" w:space="0" w:color="auto"/>
            <w:left w:val="none" w:sz="0" w:space="0" w:color="auto"/>
            <w:bottom w:val="none" w:sz="0" w:space="0" w:color="auto"/>
            <w:right w:val="none" w:sz="0" w:space="0" w:color="auto"/>
          </w:divBdr>
        </w:div>
        <w:div w:id="725565188">
          <w:marLeft w:val="0"/>
          <w:marRight w:val="0"/>
          <w:marTop w:val="0"/>
          <w:marBottom w:val="0"/>
          <w:divBdr>
            <w:top w:val="none" w:sz="0" w:space="0" w:color="auto"/>
            <w:left w:val="none" w:sz="0" w:space="0" w:color="auto"/>
            <w:bottom w:val="none" w:sz="0" w:space="0" w:color="auto"/>
            <w:right w:val="none" w:sz="0" w:space="0" w:color="auto"/>
          </w:divBdr>
        </w:div>
        <w:div w:id="768043209">
          <w:marLeft w:val="0"/>
          <w:marRight w:val="0"/>
          <w:marTop w:val="0"/>
          <w:marBottom w:val="0"/>
          <w:divBdr>
            <w:top w:val="none" w:sz="0" w:space="0" w:color="auto"/>
            <w:left w:val="none" w:sz="0" w:space="0" w:color="auto"/>
            <w:bottom w:val="none" w:sz="0" w:space="0" w:color="auto"/>
            <w:right w:val="none" w:sz="0" w:space="0" w:color="auto"/>
          </w:divBdr>
        </w:div>
        <w:div w:id="780298205">
          <w:marLeft w:val="0"/>
          <w:marRight w:val="0"/>
          <w:marTop w:val="0"/>
          <w:marBottom w:val="0"/>
          <w:divBdr>
            <w:top w:val="none" w:sz="0" w:space="0" w:color="auto"/>
            <w:left w:val="none" w:sz="0" w:space="0" w:color="auto"/>
            <w:bottom w:val="none" w:sz="0" w:space="0" w:color="auto"/>
            <w:right w:val="none" w:sz="0" w:space="0" w:color="auto"/>
          </w:divBdr>
        </w:div>
        <w:div w:id="783041110">
          <w:marLeft w:val="0"/>
          <w:marRight w:val="0"/>
          <w:marTop w:val="0"/>
          <w:marBottom w:val="0"/>
          <w:divBdr>
            <w:top w:val="none" w:sz="0" w:space="0" w:color="auto"/>
            <w:left w:val="none" w:sz="0" w:space="0" w:color="auto"/>
            <w:bottom w:val="none" w:sz="0" w:space="0" w:color="auto"/>
            <w:right w:val="none" w:sz="0" w:space="0" w:color="auto"/>
          </w:divBdr>
        </w:div>
        <w:div w:id="808669043">
          <w:marLeft w:val="0"/>
          <w:marRight w:val="0"/>
          <w:marTop w:val="0"/>
          <w:marBottom w:val="0"/>
          <w:divBdr>
            <w:top w:val="none" w:sz="0" w:space="0" w:color="auto"/>
            <w:left w:val="none" w:sz="0" w:space="0" w:color="auto"/>
            <w:bottom w:val="none" w:sz="0" w:space="0" w:color="auto"/>
            <w:right w:val="none" w:sz="0" w:space="0" w:color="auto"/>
          </w:divBdr>
        </w:div>
        <w:div w:id="809713106">
          <w:marLeft w:val="0"/>
          <w:marRight w:val="0"/>
          <w:marTop w:val="0"/>
          <w:marBottom w:val="0"/>
          <w:divBdr>
            <w:top w:val="none" w:sz="0" w:space="0" w:color="auto"/>
            <w:left w:val="none" w:sz="0" w:space="0" w:color="auto"/>
            <w:bottom w:val="none" w:sz="0" w:space="0" w:color="auto"/>
            <w:right w:val="none" w:sz="0" w:space="0" w:color="auto"/>
          </w:divBdr>
        </w:div>
        <w:div w:id="826825335">
          <w:marLeft w:val="0"/>
          <w:marRight w:val="0"/>
          <w:marTop w:val="0"/>
          <w:marBottom w:val="0"/>
          <w:divBdr>
            <w:top w:val="none" w:sz="0" w:space="0" w:color="auto"/>
            <w:left w:val="none" w:sz="0" w:space="0" w:color="auto"/>
            <w:bottom w:val="none" w:sz="0" w:space="0" w:color="auto"/>
            <w:right w:val="none" w:sz="0" w:space="0" w:color="auto"/>
          </w:divBdr>
        </w:div>
        <w:div w:id="831607265">
          <w:marLeft w:val="0"/>
          <w:marRight w:val="0"/>
          <w:marTop w:val="0"/>
          <w:marBottom w:val="0"/>
          <w:divBdr>
            <w:top w:val="none" w:sz="0" w:space="0" w:color="auto"/>
            <w:left w:val="none" w:sz="0" w:space="0" w:color="auto"/>
            <w:bottom w:val="none" w:sz="0" w:space="0" w:color="auto"/>
            <w:right w:val="none" w:sz="0" w:space="0" w:color="auto"/>
          </w:divBdr>
        </w:div>
        <w:div w:id="834341923">
          <w:marLeft w:val="0"/>
          <w:marRight w:val="0"/>
          <w:marTop w:val="0"/>
          <w:marBottom w:val="0"/>
          <w:divBdr>
            <w:top w:val="none" w:sz="0" w:space="0" w:color="auto"/>
            <w:left w:val="none" w:sz="0" w:space="0" w:color="auto"/>
            <w:bottom w:val="none" w:sz="0" w:space="0" w:color="auto"/>
            <w:right w:val="none" w:sz="0" w:space="0" w:color="auto"/>
          </w:divBdr>
        </w:div>
        <w:div w:id="845903589">
          <w:marLeft w:val="0"/>
          <w:marRight w:val="0"/>
          <w:marTop w:val="0"/>
          <w:marBottom w:val="0"/>
          <w:divBdr>
            <w:top w:val="none" w:sz="0" w:space="0" w:color="auto"/>
            <w:left w:val="none" w:sz="0" w:space="0" w:color="auto"/>
            <w:bottom w:val="none" w:sz="0" w:space="0" w:color="auto"/>
            <w:right w:val="none" w:sz="0" w:space="0" w:color="auto"/>
          </w:divBdr>
        </w:div>
        <w:div w:id="851796473">
          <w:marLeft w:val="0"/>
          <w:marRight w:val="0"/>
          <w:marTop w:val="0"/>
          <w:marBottom w:val="0"/>
          <w:divBdr>
            <w:top w:val="none" w:sz="0" w:space="0" w:color="auto"/>
            <w:left w:val="none" w:sz="0" w:space="0" w:color="auto"/>
            <w:bottom w:val="none" w:sz="0" w:space="0" w:color="auto"/>
            <w:right w:val="none" w:sz="0" w:space="0" w:color="auto"/>
          </w:divBdr>
        </w:div>
        <w:div w:id="881819345">
          <w:marLeft w:val="0"/>
          <w:marRight w:val="0"/>
          <w:marTop w:val="0"/>
          <w:marBottom w:val="0"/>
          <w:divBdr>
            <w:top w:val="none" w:sz="0" w:space="0" w:color="auto"/>
            <w:left w:val="none" w:sz="0" w:space="0" w:color="auto"/>
            <w:bottom w:val="none" w:sz="0" w:space="0" w:color="auto"/>
            <w:right w:val="none" w:sz="0" w:space="0" w:color="auto"/>
          </w:divBdr>
        </w:div>
        <w:div w:id="881986689">
          <w:marLeft w:val="0"/>
          <w:marRight w:val="0"/>
          <w:marTop w:val="0"/>
          <w:marBottom w:val="0"/>
          <w:divBdr>
            <w:top w:val="none" w:sz="0" w:space="0" w:color="auto"/>
            <w:left w:val="none" w:sz="0" w:space="0" w:color="auto"/>
            <w:bottom w:val="none" w:sz="0" w:space="0" w:color="auto"/>
            <w:right w:val="none" w:sz="0" w:space="0" w:color="auto"/>
          </w:divBdr>
        </w:div>
        <w:div w:id="892928061">
          <w:marLeft w:val="0"/>
          <w:marRight w:val="0"/>
          <w:marTop w:val="0"/>
          <w:marBottom w:val="0"/>
          <w:divBdr>
            <w:top w:val="none" w:sz="0" w:space="0" w:color="auto"/>
            <w:left w:val="none" w:sz="0" w:space="0" w:color="auto"/>
            <w:bottom w:val="none" w:sz="0" w:space="0" w:color="auto"/>
            <w:right w:val="none" w:sz="0" w:space="0" w:color="auto"/>
          </w:divBdr>
        </w:div>
        <w:div w:id="897787454">
          <w:marLeft w:val="0"/>
          <w:marRight w:val="0"/>
          <w:marTop w:val="0"/>
          <w:marBottom w:val="0"/>
          <w:divBdr>
            <w:top w:val="none" w:sz="0" w:space="0" w:color="auto"/>
            <w:left w:val="none" w:sz="0" w:space="0" w:color="auto"/>
            <w:bottom w:val="none" w:sz="0" w:space="0" w:color="auto"/>
            <w:right w:val="none" w:sz="0" w:space="0" w:color="auto"/>
          </w:divBdr>
        </w:div>
        <w:div w:id="930237580">
          <w:marLeft w:val="0"/>
          <w:marRight w:val="0"/>
          <w:marTop w:val="0"/>
          <w:marBottom w:val="0"/>
          <w:divBdr>
            <w:top w:val="none" w:sz="0" w:space="0" w:color="auto"/>
            <w:left w:val="none" w:sz="0" w:space="0" w:color="auto"/>
            <w:bottom w:val="none" w:sz="0" w:space="0" w:color="auto"/>
            <w:right w:val="none" w:sz="0" w:space="0" w:color="auto"/>
          </w:divBdr>
        </w:div>
        <w:div w:id="933249868">
          <w:marLeft w:val="0"/>
          <w:marRight w:val="0"/>
          <w:marTop w:val="0"/>
          <w:marBottom w:val="0"/>
          <w:divBdr>
            <w:top w:val="none" w:sz="0" w:space="0" w:color="auto"/>
            <w:left w:val="none" w:sz="0" w:space="0" w:color="auto"/>
            <w:bottom w:val="none" w:sz="0" w:space="0" w:color="auto"/>
            <w:right w:val="none" w:sz="0" w:space="0" w:color="auto"/>
          </w:divBdr>
        </w:div>
        <w:div w:id="933980197">
          <w:marLeft w:val="0"/>
          <w:marRight w:val="0"/>
          <w:marTop w:val="0"/>
          <w:marBottom w:val="0"/>
          <w:divBdr>
            <w:top w:val="none" w:sz="0" w:space="0" w:color="auto"/>
            <w:left w:val="none" w:sz="0" w:space="0" w:color="auto"/>
            <w:bottom w:val="none" w:sz="0" w:space="0" w:color="auto"/>
            <w:right w:val="none" w:sz="0" w:space="0" w:color="auto"/>
          </w:divBdr>
        </w:div>
        <w:div w:id="977302759">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999189041">
          <w:marLeft w:val="0"/>
          <w:marRight w:val="0"/>
          <w:marTop w:val="0"/>
          <w:marBottom w:val="0"/>
          <w:divBdr>
            <w:top w:val="none" w:sz="0" w:space="0" w:color="auto"/>
            <w:left w:val="none" w:sz="0" w:space="0" w:color="auto"/>
            <w:bottom w:val="none" w:sz="0" w:space="0" w:color="auto"/>
            <w:right w:val="none" w:sz="0" w:space="0" w:color="auto"/>
          </w:divBdr>
        </w:div>
        <w:div w:id="1006905877">
          <w:marLeft w:val="0"/>
          <w:marRight w:val="0"/>
          <w:marTop w:val="0"/>
          <w:marBottom w:val="0"/>
          <w:divBdr>
            <w:top w:val="none" w:sz="0" w:space="0" w:color="auto"/>
            <w:left w:val="none" w:sz="0" w:space="0" w:color="auto"/>
            <w:bottom w:val="none" w:sz="0" w:space="0" w:color="auto"/>
            <w:right w:val="none" w:sz="0" w:space="0" w:color="auto"/>
          </w:divBdr>
        </w:div>
        <w:div w:id="1016149723">
          <w:marLeft w:val="0"/>
          <w:marRight w:val="0"/>
          <w:marTop w:val="0"/>
          <w:marBottom w:val="0"/>
          <w:divBdr>
            <w:top w:val="none" w:sz="0" w:space="0" w:color="auto"/>
            <w:left w:val="none" w:sz="0" w:space="0" w:color="auto"/>
            <w:bottom w:val="none" w:sz="0" w:space="0" w:color="auto"/>
            <w:right w:val="none" w:sz="0" w:space="0" w:color="auto"/>
          </w:divBdr>
        </w:div>
        <w:div w:id="1019552294">
          <w:marLeft w:val="0"/>
          <w:marRight w:val="0"/>
          <w:marTop w:val="0"/>
          <w:marBottom w:val="0"/>
          <w:divBdr>
            <w:top w:val="none" w:sz="0" w:space="0" w:color="auto"/>
            <w:left w:val="none" w:sz="0" w:space="0" w:color="auto"/>
            <w:bottom w:val="none" w:sz="0" w:space="0" w:color="auto"/>
            <w:right w:val="none" w:sz="0" w:space="0" w:color="auto"/>
          </w:divBdr>
        </w:div>
        <w:div w:id="1021008043">
          <w:marLeft w:val="0"/>
          <w:marRight w:val="0"/>
          <w:marTop w:val="0"/>
          <w:marBottom w:val="0"/>
          <w:divBdr>
            <w:top w:val="none" w:sz="0" w:space="0" w:color="auto"/>
            <w:left w:val="none" w:sz="0" w:space="0" w:color="auto"/>
            <w:bottom w:val="none" w:sz="0" w:space="0" w:color="auto"/>
            <w:right w:val="none" w:sz="0" w:space="0" w:color="auto"/>
          </w:divBdr>
        </w:div>
        <w:div w:id="1067723021">
          <w:marLeft w:val="0"/>
          <w:marRight w:val="0"/>
          <w:marTop w:val="0"/>
          <w:marBottom w:val="0"/>
          <w:divBdr>
            <w:top w:val="none" w:sz="0" w:space="0" w:color="auto"/>
            <w:left w:val="none" w:sz="0" w:space="0" w:color="auto"/>
            <w:bottom w:val="none" w:sz="0" w:space="0" w:color="auto"/>
            <w:right w:val="none" w:sz="0" w:space="0" w:color="auto"/>
          </w:divBdr>
        </w:div>
        <w:div w:id="1079525686">
          <w:marLeft w:val="0"/>
          <w:marRight w:val="0"/>
          <w:marTop w:val="0"/>
          <w:marBottom w:val="0"/>
          <w:divBdr>
            <w:top w:val="none" w:sz="0" w:space="0" w:color="auto"/>
            <w:left w:val="none" w:sz="0" w:space="0" w:color="auto"/>
            <w:bottom w:val="none" w:sz="0" w:space="0" w:color="auto"/>
            <w:right w:val="none" w:sz="0" w:space="0" w:color="auto"/>
          </w:divBdr>
        </w:div>
        <w:div w:id="1088888300">
          <w:marLeft w:val="0"/>
          <w:marRight w:val="0"/>
          <w:marTop w:val="0"/>
          <w:marBottom w:val="0"/>
          <w:divBdr>
            <w:top w:val="none" w:sz="0" w:space="0" w:color="auto"/>
            <w:left w:val="none" w:sz="0" w:space="0" w:color="auto"/>
            <w:bottom w:val="none" w:sz="0" w:space="0" w:color="auto"/>
            <w:right w:val="none" w:sz="0" w:space="0" w:color="auto"/>
          </w:divBdr>
        </w:div>
        <w:div w:id="1092237973">
          <w:marLeft w:val="0"/>
          <w:marRight w:val="0"/>
          <w:marTop w:val="0"/>
          <w:marBottom w:val="0"/>
          <w:divBdr>
            <w:top w:val="none" w:sz="0" w:space="0" w:color="auto"/>
            <w:left w:val="none" w:sz="0" w:space="0" w:color="auto"/>
            <w:bottom w:val="none" w:sz="0" w:space="0" w:color="auto"/>
            <w:right w:val="none" w:sz="0" w:space="0" w:color="auto"/>
          </w:divBdr>
        </w:div>
        <w:div w:id="1131943079">
          <w:marLeft w:val="0"/>
          <w:marRight w:val="0"/>
          <w:marTop w:val="0"/>
          <w:marBottom w:val="0"/>
          <w:divBdr>
            <w:top w:val="none" w:sz="0" w:space="0" w:color="auto"/>
            <w:left w:val="none" w:sz="0" w:space="0" w:color="auto"/>
            <w:bottom w:val="none" w:sz="0" w:space="0" w:color="auto"/>
            <w:right w:val="none" w:sz="0" w:space="0" w:color="auto"/>
          </w:divBdr>
        </w:div>
        <w:div w:id="1155225338">
          <w:marLeft w:val="0"/>
          <w:marRight w:val="0"/>
          <w:marTop w:val="0"/>
          <w:marBottom w:val="0"/>
          <w:divBdr>
            <w:top w:val="none" w:sz="0" w:space="0" w:color="auto"/>
            <w:left w:val="none" w:sz="0" w:space="0" w:color="auto"/>
            <w:bottom w:val="none" w:sz="0" w:space="0" w:color="auto"/>
            <w:right w:val="none" w:sz="0" w:space="0" w:color="auto"/>
          </w:divBdr>
        </w:div>
        <w:div w:id="1155416387">
          <w:marLeft w:val="0"/>
          <w:marRight w:val="0"/>
          <w:marTop w:val="0"/>
          <w:marBottom w:val="0"/>
          <w:divBdr>
            <w:top w:val="none" w:sz="0" w:space="0" w:color="auto"/>
            <w:left w:val="none" w:sz="0" w:space="0" w:color="auto"/>
            <w:bottom w:val="none" w:sz="0" w:space="0" w:color="auto"/>
            <w:right w:val="none" w:sz="0" w:space="0" w:color="auto"/>
          </w:divBdr>
        </w:div>
        <w:div w:id="1165508379">
          <w:marLeft w:val="0"/>
          <w:marRight w:val="0"/>
          <w:marTop w:val="0"/>
          <w:marBottom w:val="0"/>
          <w:divBdr>
            <w:top w:val="none" w:sz="0" w:space="0" w:color="auto"/>
            <w:left w:val="none" w:sz="0" w:space="0" w:color="auto"/>
            <w:bottom w:val="none" w:sz="0" w:space="0" w:color="auto"/>
            <w:right w:val="none" w:sz="0" w:space="0" w:color="auto"/>
          </w:divBdr>
        </w:div>
        <w:div w:id="1182817748">
          <w:marLeft w:val="0"/>
          <w:marRight w:val="0"/>
          <w:marTop w:val="0"/>
          <w:marBottom w:val="0"/>
          <w:divBdr>
            <w:top w:val="none" w:sz="0" w:space="0" w:color="auto"/>
            <w:left w:val="none" w:sz="0" w:space="0" w:color="auto"/>
            <w:bottom w:val="none" w:sz="0" w:space="0" w:color="auto"/>
            <w:right w:val="none" w:sz="0" w:space="0" w:color="auto"/>
          </w:divBdr>
        </w:div>
        <w:div w:id="1194146744">
          <w:marLeft w:val="0"/>
          <w:marRight w:val="0"/>
          <w:marTop w:val="0"/>
          <w:marBottom w:val="0"/>
          <w:divBdr>
            <w:top w:val="none" w:sz="0" w:space="0" w:color="auto"/>
            <w:left w:val="none" w:sz="0" w:space="0" w:color="auto"/>
            <w:bottom w:val="none" w:sz="0" w:space="0" w:color="auto"/>
            <w:right w:val="none" w:sz="0" w:space="0" w:color="auto"/>
          </w:divBdr>
        </w:div>
        <w:div w:id="1212809935">
          <w:marLeft w:val="0"/>
          <w:marRight w:val="0"/>
          <w:marTop w:val="0"/>
          <w:marBottom w:val="0"/>
          <w:divBdr>
            <w:top w:val="none" w:sz="0" w:space="0" w:color="auto"/>
            <w:left w:val="none" w:sz="0" w:space="0" w:color="auto"/>
            <w:bottom w:val="none" w:sz="0" w:space="0" w:color="auto"/>
            <w:right w:val="none" w:sz="0" w:space="0" w:color="auto"/>
          </w:divBdr>
        </w:div>
        <w:div w:id="1213269212">
          <w:marLeft w:val="0"/>
          <w:marRight w:val="0"/>
          <w:marTop w:val="0"/>
          <w:marBottom w:val="0"/>
          <w:divBdr>
            <w:top w:val="none" w:sz="0" w:space="0" w:color="auto"/>
            <w:left w:val="none" w:sz="0" w:space="0" w:color="auto"/>
            <w:bottom w:val="none" w:sz="0" w:space="0" w:color="auto"/>
            <w:right w:val="none" w:sz="0" w:space="0" w:color="auto"/>
          </w:divBdr>
        </w:div>
        <w:div w:id="1219441187">
          <w:marLeft w:val="0"/>
          <w:marRight w:val="0"/>
          <w:marTop w:val="0"/>
          <w:marBottom w:val="0"/>
          <w:divBdr>
            <w:top w:val="none" w:sz="0" w:space="0" w:color="auto"/>
            <w:left w:val="none" w:sz="0" w:space="0" w:color="auto"/>
            <w:bottom w:val="none" w:sz="0" w:space="0" w:color="auto"/>
            <w:right w:val="none" w:sz="0" w:space="0" w:color="auto"/>
          </w:divBdr>
        </w:div>
        <w:div w:id="1224213380">
          <w:marLeft w:val="0"/>
          <w:marRight w:val="0"/>
          <w:marTop w:val="0"/>
          <w:marBottom w:val="0"/>
          <w:divBdr>
            <w:top w:val="none" w:sz="0" w:space="0" w:color="auto"/>
            <w:left w:val="none" w:sz="0" w:space="0" w:color="auto"/>
            <w:bottom w:val="none" w:sz="0" w:space="0" w:color="auto"/>
            <w:right w:val="none" w:sz="0" w:space="0" w:color="auto"/>
          </w:divBdr>
        </w:div>
        <w:div w:id="1236816489">
          <w:marLeft w:val="0"/>
          <w:marRight w:val="0"/>
          <w:marTop w:val="0"/>
          <w:marBottom w:val="0"/>
          <w:divBdr>
            <w:top w:val="none" w:sz="0" w:space="0" w:color="auto"/>
            <w:left w:val="none" w:sz="0" w:space="0" w:color="auto"/>
            <w:bottom w:val="none" w:sz="0" w:space="0" w:color="auto"/>
            <w:right w:val="none" w:sz="0" w:space="0" w:color="auto"/>
          </w:divBdr>
        </w:div>
        <w:div w:id="1243417771">
          <w:marLeft w:val="0"/>
          <w:marRight w:val="0"/>
          <w:marTop w:val="0"/>
          <w:marBottom w:val="0"/>
          <w:divBdr>
            <w:top w:val="none" w:sz="0" w:space="0" w:color="auto"/>
            <w:left w:val="none" w:sz="0" w:space="0" w:color="auto"/>
            <w:bottom w:val="none" w:sz="0" w:space="0" w:color="auto"/>
            <w:right w:val="none" w:sz="0" w:space="0" w:color="auto"/>
          </w:divBdr>
        </w:div>
        <w:div w:id="1268805943">
          <w:marLeft w:val="0"/>
          <w:marRight w:val="0"/>
          <w:marTop w:val="0"/>
          <w:marBottom w:val="0"/>
          <w:divBdr>
            <w:top w:val="none" w:sz="0" w:space="0" w:color="auto"/>
            <w:left w:val="none" w:sz="0" w:space="0" w:color="auto"/>
            <w:bottom w:val="none" w:sz="0" w:space="0" w:color="auto"/>
            <w:right w:val="none" w:sz="0" w:space="0" w:color="auto"/>
          </w:divBdr>
        </w:div>
        <w:div w:id="1280838891">
          <w:marLeft w:val="0"/>
          <w:marRight w:val="0"/>
          <w:marTop w:val="0"/>
          <w:marBottom w:val="0"/>
          <w:divBdr>
            <w:top w:val="none" w:sz="0" w:space="0" w:color="auto"/>
            <w:left w:val="none" w:sz="0" w:space="0" w:color="auto"/>
            <w:bottom w:val="none" w:sz="0" w:space="0" w:color="auto"/>
            <w:right w:val="none" w:sz="0" w:space="0" w:color="auto"/>
          </w:divBdr>
        </w:div>
        <w:div w:id="1310986111">
          <w:marLeft w:val="0"/>
          <w:marRight w:val="0"/>
          <w:marTop w:val="0"/>
          <w:marBottom w:val="0"/>
          <w:divBdr>
            <w:top w:val="none" w:sz="0" w:space="0" w:color="auto"/>
            <w:left w:val="none" w:sz="0" w:space="0" w:color="auto"/>
            <w:bottom w:val="none" w:sz="0" w:space="0" w:color="auto"/>
            <w:right w:val="none" w:sz="0" w:space="0" w:color="auto"/>
          </w:divBdr>
        </w:div>
        <w:div w:id="1316951138">
          <w:marLeft w:val="0"/>
          <w:marRight w:val="0"/>
          <w:marTop w:val="0"/>
          <w:marBottom w:val="0"/>
          <w:divBdr>
            <w:top w:val="none" w:sz="0" w:space="0" w:color="auto"/>
            <w:left w:val="none" w:sz="0" w:space="0" w:color="auto"/>
            <w:bottom w:val="none" w:sz="0" w:space="0" w:color="auto"/>
            <w:right w:val="none" w:sz="0" w:space="0" w:color="auto"/>
          </w:divBdr>
        </w:div>
        <w:div w:id="1322076948">
          <w:marLeft w:val="0"/>
          <w:marRight w:val="0"/>
          <w:marTop w:val="0"/>
          <w:marBottom w:val="0"/>
          <w:divBdr>
            <w:top w:val="none" w:sz="0" w:space="0" w:color="auto"/>
            <w:left w:val="none" w:sz="0" w:space="0" w:color="auto"/>
            <w:bottom w:val="none" w:sz="0" w:space="0" w:color="auto"/>
            <w:right w:val="none" w:sz="0" w:space="0" w:color="auto"/>
          </w:divBdr>
        </w:div>
        <w:div w:id="1338732010">
          <w:marLeft w:val="0"/>
          <w:marRight w:val="0"/>
          <w:marTop w:val="0"/>
          <w:marBottom w:val="0"/>
          <w:divBdr>
            <w:top w:val="none" w:sz="0" w:space="0" w:color="auto"/>
            <w:left w:val="none" w:sz="0" w:space="0" w:color="auto"/>
            <w:bottom w:val="none" w:sz="0" w:space="0" w:color="auto"/>
            <w:right w:val="none" w:sz="0" w:space="0" w:color="auto"/>
          </w:divBdr>
        </w:div>
        <w:div w:id="1423143769">
          <w:marLeft w:val="0"/>
          <w:marRight w:val="0"/>
          <w:marTop w:val="0"/>
          <w:marBottom w:val="0"/>
          <w:divBdr>
            <w:top w:val="none" w:sz="0" w:space="0" w:color="auto"/>
            <w:left w:val="none" w:sz="0" w:space="0" w:color="auto"/>
            <w:bottom w:val="none" w:sz="0" w:space="0" w:color="auto"/>
            <w:right w:val="none" w:sz="0" w:space="0" w:color="auto"/>
          </w:divBdr>
        </w:div>
        <w:div w:id="1445735493">
          <w:marLeft w:val="0"/>
          <w:marRight w:val="0"/>
          <w:marTop w:val="0"/>
          <w:marBottom w:val="0"/>
          <w:divBdr>
            <w:top w:val="none" w:sz="0" w:space="0" w:color="auto"/>
            <w:left w:val="none" w:sz="0" w:space="0" w:color="auto"/>
            <w:bottom w:val="none" w:sz="0" w:space="0" w:color="auto"/>
            <w:right w:val="none" w:sz="0" w:space="0" w:color="auto"/>
          </w:divBdr>
        </w:div>
        <w:div w:id="1446271034">
          <w:marLeft w:val="0"/>
          <w:marRight w:val="0"/>
          <w:marTop w:val="0"/>
          <w:marBottom w:val="0"/>
          <w:divBdr>
            <w:top w:val="none" w:sz="0" w:space="0" w:color="auto"/>
            <w:left w:val="none" w:sz="0" w:space="0" w:color="auto"/>
            <w:bottom w:val="none" w:sz="0" w:space="0" w:color="auto"/>
            <w:right w:val="none" w:sz="0" w:space="0" w:color="auto"/>
          </w:divBdr>
        </w:div>
        <w:div w:id="1449546707">
          <w:marLeft w:val="0"/>
          <w:marRight w:val="0"/>
          <w:marTop w:val="0"/>
          <w:marBottom w:val="0"/>
          <w:divBdr>
            <w:top w:val="none" w:sz="0" w:space="0" w:color="auto"/>
            <w:left w:val="none" w:sz="0" w:space="0" w:color="auto"/>
            <w:bottom w:val="none" w:sz="0" w:space="0" w:color="auto"/>
            <w:right w:val="none" w:sz="0" w:space="0" w:color="auto"/>
          </w:divBdr>
        </w:div>
        <w:div w:id="1452361469">
          <w:marLeft w:val="0"/>
          <w:marRight w:val="0"/>
          <w:marTop w:val="0"/>
          <w:marBottom w:val="0"/>
          <w:divBdr>
            <w:top w:val="none" w:sz="0" w:space="0" w:color="auto"/>
            <w:left w:val="none" w:sz="0" w:space="0" w:color="auto"/>
            <w:bottom w:val="none" w:sz="0" w:space="0" w:color="auto"/>
            <w:right w:val="none" w:sz="0" w:space="0" w:color="auto"/>
          </w:divBdr>
        </w:div>
        <w:div w:id="1462722296">
          <w:marLeft w:val="0"/>
          <w:marRight w:val="0"/>
          <w:marTop w:val="0"/>
          <w:marBottom w:val="0"/>
          <w:divBdr>
            <w:top w:val="none" w:sz="0" w:space="0" w:color="auto"/>
            <w:left w:val="none" w:sz="0" w:space="0" w:color="auto"/>
            <w:bottom w:val="none" w:sz="0" w:space="0" w:color="auto"/>
            <w:right w:val="none" w:sz="0" w:space="0" w:color="auto"/>
          </w:divBdr>
        </w:div>
        <w:div w:id="1464955838">
          <w:marLeft w:val="0"/>
          <w:marRight w:val="0"/>
          <w:marTop w:val="0"/>
          <w:marBottom w:val="0"/>
          <w:divBdr>
            <w:top w:val="none" w:sz="0" w:space="0" w:color="auto"/>
            <w:left w:val="none" w:sz="0" w:space="0" w:color="auto"/>
            <w:bottom w:val="none" w:sz="0" w:space="0" w:color="auto"/>
            <w:right w:val="none" w:sz="0" w:space="0" w:color="auto"/>
          </w:divBdr>
        </w:div>
        <w:div w:id="1472017478">
          <w:marLeft w:val="0"/>
          <w:marRight w:val="0"/>
          <w:marTop w:val="0"/>
          <w:marBottom w:val="0"/>
          <w:divBdr>
            <w:top w:val="none" w:sz="0" w:space="0" w:color="auto"/>
            <w:left w:val="none" w:sz="0" w:space="0" w:color="auto"/>
            <w:bottom w:val="none" w:sz="0" w:space="0" w:color="auto"/>
            <w:right w:val="none" w:sz="0" w:space="0" w:color="auto"/>
          </w:divBdr>
        </w:div>
        <w:div w:id="1482887971">
          <w:marLeft w:val="0"/>
          <w:marRight w:val="0"/>
          <w:marTop w:val="0"/>
          <w:marBottom w:val="0"/>
          <w:divBdr>
            <w:top w:val="none" w:sz="0" w:space="0" w:color="auto"/>
            <w:left w:val="none" w:sz="0" w:space="0" w:color="auto"/>
            <w:bottom w:val="none" w:sz="0" w:space="0" w:color="auto"/>
            <w:right w:val="none" w:sz="0" w:space="0" w:color="auto"/>
          </w:divBdr>
        </w:div>
        <w:div w:id="1551527296">
          <w:marLeft w:val="0"/>
          <w:marRight w:val="0"/>
          <w:marTop w:val="0"/>
          <w:marBottom w:val="0"/>
          <w:divBdr>
            <w:top w:val="none" w:sz="0" w:space="0" w:color="auto"/>
            <w:left w:val="none" w:sz="0" w:space="0" w:color="auto"/>
            <w:bottom w:val="none" w:sz="0" w:space="0" w:color="auto"/>
            <w:right w:val="none" w:sz="0" w:space="0" w:color="auto"/>
          </w:divBdr>
        </w:div>
        <w:div w:id="1563176650">
          <w:marLeft w:val="0"/>
          <w:marRight w:val="0"/>
          <w:marTop w:val="0"/>
          <w:marBottom w:val="0"/>
          <w:divBdr>
            <w:top w:val="none" w:sz="0" w:space="0" w:color="auto"/>
            <w:left w:val="none" w:sz="0" w:space="0" w:color="auto"/>
            <w:bottom w:val="none" w:sz="0" w:space="0" w:color="auto"/>
            <w:right w:val="none" w:sz="0" w:space="0" w:color="auto"/>
          </w:divBdr>
        </w:div>
        <w:div w:id="1570993774">
          <w:marLeft w:val="0"/>
          <w:marRight w:val="0"/>
          <w:marTop w:val="0"/>
          <w:marBottom w:val="0"/>
          <w:divBdr>
            <w:top w:val="none" w:sz="0" w:space="0" w:color="auto"/>
            <w:left w:val="none" w:sz="0" w:space="0" w:color="auto"/>
            <w:bottom w:val="none" w:sz="0" w:space="0" w:color="auto"/>
            <w:right w:val="none" w:sz="0" w:space="0" w:color="auto"/>
          </w:divBdr>
        </w:div>
        <w:div w:id="1587180570">
          <w:marLeft w:val="0"/>
          <w:marRight w:val="0"/>
          <w:marTop w:val="0"/>
          <w:marBottom w:val="0"/>
          <w:divBdr>
            <w:top w:val="none" w:sz="0" w:space="0" w:color="auto"/>
            <w:left w:val="none" w:sz="0" w:space="0" w:color="auto"/>
            <w:bottom w:val="none" w:sz="0" w:space="0" w:color="auto"/>
            <w:right w:val="none" w:sz="0" w:space="0" w:color="auto"/>
          </w:divBdr>
        </w:div>
        <w:div w:id="1588342106">
          <w:marLeft w:val="0"/>
          <w:marRight w:val="0"/>
          <w:marTop w:val="0"/>
          <w:marBottom w:val="0"/>
          <w:divBdr>
            <w:top w:val="none" w:sz="0" w:space="0" w:color="auto"/>
            <w:left w:val="none" w:sz="0" w:space="0" w:color="auto"/>
            <w:bottom w:val="none" w:sz="0" w:space="0" w:color="auto"/>
            <w:right w:val="none" w:sz="0" w:space="0" w:color="auto"/>
          </w:divBdr>
        </w:div>
        <w:div w:id="1620645340">
          <w:marLeft w:val="0"/>
          <w:marRight w:val="0"/>
          <w:marTop w:val="0"/>
          <w:marBottom w:val="0"/>
          <w:divBdr>
            <w:top w:val="none" w:sz="0" w:space="0" w:color="auto"/>
            <w:left w:val="none" w:sz="0" w:space="0" w:color="auto"/>
            <w:bottom w:val="none" w:sz="0" w:space="0" w:color="auto"/>
            <w:right w:val="none" w:sz="0" w:space="0" w:color="auto"/>
          </w:divBdr>
        </w:div>
        <w:div w:id="1622761365">
          <w:marLeft w:val="0"/>
          <w:marRight w:val="0"/>
          <w:marTop w:val="0"/>
          <w:marBottom w:val="0"/>
          <w:divBdr>
            <w:top w:val="none" w:sz="0" w:space="0" w:color="auto"/>
            <w:left w:val="none" w:sz="0" w:space="0" w:color="auto"/>
            <w:bottom w:val="none" w:sz="0" w:space="0" w:color="auto"/>
            <w:right w:val="none" w:sz="0" w:space="0" w:color="auto"/>
          </w:divBdr>
        </w:div>
        <w:div w:id="1623263233">
          <w:marLeft w:val="0"/>
          <w:marRight w:val="0"/>
          <w:marTop w:val="0"/>
          <w:marBottom w:val="0"/>
          <w:divBdr>
            <w:top w:val="none" w:sz="0" w:space="0" w:color="auto"/>
            <w:left w:val="none" w:sz="0" w:space="0" w:color="auto"/>
            <w:bottom w:val="none" w:sz="0" w:space="0" w:color="auto"/>
            <w:right w:val="none" w:sz="0" w:space="0" w:color="auto"/>
          </w:divBdr>
        </w:div>
        <w:div w:id="1654718688">
          <w:marLeft w:val="0"/>
          <w:marRight w:val="0"/>
          <w:marTop w:val="0"/>
          <w:marBottom w:val="0"/>
          <w:divBdr>
            <w:top w:val="none" w:sz="0" w:space="0" w:color="auto"/>
            <w:left w:val="none" w:sz="0" w:space="0" w:color="auto"/>
            <w:bottom w:val="none" w:sz="0" w:space="0" w:color="auto"/>
            <w:right w:val="none" w:sz="0" w:space="0" w:color="auto"/>
          </w:divBdr>
        </w:div>
        <w:div w:id="1678924989">
          <w:marLeft w:val="0"/>
          <w:marRight w:val="0"/>
          <w:marTop w:val="0"/>
          <w:marBottom w:val="0"/>
          <w:divBdr>
            <w:top w:val="none" w:sz="0" w:space="0" w:color="auto"/>
            <w:left w:val="none" w:sz="0" w:space="0" w:color="auto"/>
            <w:bottom w:val="none" w:sz="0" w:space="0" w:color="auto"/>
            <w:right w:val="none" w:sz="0" w:space="0" w:color="auto"/>
          </w:divBdr>
        </w:div>
        <w:div w:id="1705010354">
          <w:marLeft w:val="0"/>
          <w:marRight w:val="0"/>
          <w:marTop w:val="0"/>
          <w:marBottom w:val="0"/>
          <w:divBdr>
            <w:top w:val="none" w:sz="0" w:space="0" w:color="auto"/>
            <w:left w:val="none" w:sz="0" w:space="0" w:color="auto"/>
            <w:bottom w:val="none" w:sz="0" w:space="0" w:color="auto"/>
            <w:right w:val="none" w:sz="0" w:space="0" w:color="auto"/>
          </w:divBdr>
        </w:div>
        <w:div w:id="1715235115">
          <w:marLeft w:val="0"/>
          <w:marRight w:val="0"/>
          <w:marTop w:val="0"/>
          <w:marBottom w:val="0"/>
          <w:divBdr>
            <w:top w:val="none" w:sz="0" w:space="0" w:color="auto"/>
            <w:left w:val="none" w:sz="0" w:space="0" w:color="auto"/>
            <w:bottom w:val="none" w:sz="0" w:space="0" w:color="auto"/>
            <w:right w:val="none" w:sz="0" w:space="0" w:color="auto"/>
          </w:divBdr>
        </w:div>
        <w:div w:id="1758019973">
          <w:marLeft w:val="0"/>
          <w:marRight w:val="0"/>
          <w:marTop w:val="0"/>
          <w:marBottom w:val="0"/>
          <w:divBdr>
            <w:top w:val="none" w:sz="0" w:space="0" w:color="auto"/>
            <w:left w:val="none" w:sz="0" w:space="0" w:color="auto"/>
            <w:bottom w:val="none" w:sz="0" w:space="0" w:color="auto"/>
            <w:right w:val="none" w:sz="0" w:space="0" w:color="auto"/>
          </w:divBdr>
        </w:div>
        <w:div w:id="1765415668">
          <w:marLeft w:val="0"/>
          <w:marRight w:val="0"/>
          <w:marTop w:val="0"/>
          <w:marBottom w:val="0"/>
          <w:divBdr>
            <w:top w:val="none" w:sz="0" w:space="0" w:color="auto"/>
            <w:left w:val="none" w:sz="0" w:space="0" w:color="auto"/>
            <w:bottom w:val="none" w:sz="0" w:space="0" w:color="auto"/>
            <w:right w:val="none" w:sz="0" w:space="0" w:color="auto"/>
          </w:divBdr>
        </w:div>
        <w:div w:id="1781223425">
          <w:marLeft w:val="0"/>
          <w:marRight w:val="0"/>
          <w:marTop w:val="0"/>
          <w:marBottom w:val="0"/>
          <w:divBdr>
            <w:top w:val="none" w:sz="0" w:space="0" w:color="auto"/>
            <w:left w:val="none" w:sz="0" w:space="0" w:color="auto"/>
            <w:bottom w:val="none" w:sz="0" w:space="0" w:color="auto"/>
            <w:right w:val="none" w:sz="0" w:space="0" w:color="auto"/>
          </w:divBdr>
        </w:div>
        <w:div w:id="1792431935">
          <w:marLeft w:val="0"/>
          <w:marRight w:val="0"/>
          <w:marTop w:val="0"/>
          <w:marBottom w:val="0"/>
          <w:divBdr>
            <w:top w:val="none" w:sz="0" w:space="0" w:color="auto"/>
            <w:left w:val="none" w:sz="0" w:space="0" w:color="auto"/>
            <w:bottom w:val="none" w:sz="0" w:space="0" w:color="auto"/>
            <w:right w:val="none" w:sz="0" w:space="0" w:color="auto"/>
          </w:divBdr>
        </w:div>
        <w:div w:id="1822111324">
          <w:marLeft w:val="0"/>
          <w:marRight w:val="0"/>
          <w:marTop w:val="0"/>
          <w:marBottom w:val="0"/>
          <w:divBdr>
            <w:top w:val="none" w:sz="0" w:space="0" w:color="auto"/>
            <w:left w:val="none" w:sz="0" w:space="0" w:color="auto"/>
            <w:bottom w:val="none" w:sz="0" w:space="0" w:color="auto"/>
            <w:right w:val="none" w:sz="0" w:space="0" w:color="auto"/>
          </w:divBdr>
        </w:div>
        <w:div w:id="1845315875">
          <w:marLeft w:val="0"/>
          <w:marRight w:val="0"/>
          <w:marTop w:val="0"/>
          <w:marBottom w:val="0"/>
          <w:divBdr>
            <w:top w:val="none" w:sz="0" w:space="0" w:color="auto"/>
            <w:left w:val="none" w:sz="0" w:space="0" w:color="auto"/>
            <w:bottom w:val="none" w:sz="0" w:space="0" w:color="auto"/>
            <w:right w:val="none" w:sz="0" w:space="0" w:color="auto"/>
          </w:divBdr>
        </w:div>
        <w:div w:id="1872260450">
          <w:marLeft w:val="0"/>
          <w:marRight w:val="0"/>
          <w:marTop w:val="0"/>
          <w:marBottom w:val="0"/>
          <w:divBdr>
            <w:top w:val="none" w:sz="0" w:space="0" w:color="auto"/>
            <w:left w:val="none" w:sz="0" w:space="0" w:color="auto"/>
            <w:bottom w:val="none" w:sz="0" w:space="0" w:color="auto"/>
            <w:right w:val="none" w:sz="0" w:space="0" w:color="auto"/>
          </w:divBdr>
        </w:div>
        <w:div w:id="1874265221">
          <w:marLeft w:val="0"/>
          <w:marRight w:val="0"/>
          <w:marTop w:val="0"/>
          <w:marBottom w:val="0"/>
          <w:divBdr>
            <w:top w:val="none" w:sz="0" w:space="0" w:color="auto"/>
            <w:left w:val="none" w:sz="0" w:space="0" w:color="auto"/>
            <w:bottom w:val="none" w:sz="0" w:space="0" w:color="auto"/>
            <w:right w:val="none" w:sz="0" w:space="0" w:color="auto"/>
          </w:divBdr>
        </w:div>
        <w:div w:id="1887909279">
          <w:marLeft w:val="0"/>
          <w:marRight w:val="0"/>
          <w:marTop w:val="0"/>
          <w:marBottom w:val="0"/>
          <w:divBdr>
            <w:top w:val="none" w:sz="0" w:space="0" w:color="auto"/>
            <w:left w:val="none" w:sz="0" w:space="0" w:color="auto"/>
            <w:bottom w:val="none" w:sz="0" w:space="0" w:color="auto"/>
            <w:right w:val="none" w:sz="0" w:space="0" w:color="auto"/>
          </w:divBdr>
        </w:div>
        <w:div w:id="1911497276">
          <w:marLeft w:val="0"/>
          <w:marRight w:val="0"/>
          <w:marTop w:val="0"/>
          <w:marBottom w:val="0"/>
          <w:divBdr>
            <w:top w:val="none" w:sz="0" w:space="0" w:color="auto"/>
            <w:left w:val="none" w:sz="0" w:space="0" w:color="auto"/>
            <w:bottom w:val="none" w:sz="0" w:space="0" w:color="auto"/>
            <w:right w:val="none" w:sz="0" w:space="0" w:color="auto"/>
          </w:divBdr>
        </w:div>
        <w:div w:id="1928925187">
          <w:marLeft w:val="0"/>
          <w:marRight w:val="0"/>
          <w:marTop w:val="0"/>
          <w:marBottom w:val="0"/>
          <w:divBdr>
            <w:top w:val="none" w:sz="0" w:space="0" w:color="auto"/>
            <w:left w:val="none" w:sz="0" w:space="0" w:color="auto"/>
            <w:bottom w:val="none" w:sz="0" w:space="0" w:color="auto"/>
            <w:right w:val="none" w:sz="0" w:space="0" w:color="auto"/>
          </w:divBdr>
        </w:div>
        <w:div w:id="1932734645">
          <w:marLeft w:val="0"/>
          <w:marRight w:val="0"/>
          <w:marTop w:val="0"/>
          <w:marBottom w:val="0"/>
          <w:divBdr>
            <w:top w:val="none" w:sz="0" w:space="0" w:color="auto"/>
            <w:left w:val="none" w:sz="0" w:space="0" w:color="auto"/>
            <w:bottom w:val="none" w:sz="0" w:space="0" w:color="auto"/>
            <w:right w:val="none" w:sz="0" w:space="0" w:color="auto"/>
          </w:divBdr>
        </w:div>
        <w:div w:id="1965187627">
          <w:marLeft w:val="0"/>
          <w:marRight w:val="0"/>
          <w:marTop w:val="0"/>
          <w:marBottom w:val="0"/>
          <w:divBdr>
            <w:top w:val="none" w:sz="0" w:space="0" w:color="auto"/>
            <w:left w:val="none" w:sz="0" w:space="0" w:color="auto"/>
            <w:bottom w:val="none" w:sz="0" w:space="0" w:color="auto"/>
            <w:right w:val="none" w:sz="0" w:space="0" w:color="auto"/>
          </w:divBdr>
        </w:div>
        <w:div w:id="2011641358">
          <w:marLeft w:val="0"/>
          <w:marRight w:val="0"/>
          <w:marTop w:val="0"/>
          <w:marBottom w:val="0"/>
          <w:divBdr>
            <w:top w:val="none" w:sz="0" w:space="0" w:color="auto"/>
            <w:left w:val="none" w:sz="0" w:space="0" w:color="auto"/>
            <w:bottom w:val="none" w:sz="0" w:space="0" w:color="auto"/>
            <w:right w:val="none" w:sz="0" w:space="0" w:color="auto"/>
          </w:divBdr>
        </w:div>
        <w:div w:id="2045405478">
          <w:marLeft w:val="0"/>
          <w:marRight w:val="0"/>
          <w:marTop w:val="0"/>
          <w:marBottom w:val="0"/>
          <w:divBdr>
            <w:top w:val="none" w:sz="0" w:space="0" w:color="auto"/>
            <w:left w:val="none" w:sz="0" w:space="0" w:color="auto"/>
            <w:bottom w:val="none" w:sz="0" w:space="0" w:color="auto"/>
            <w:right w:val="none" w:sz="0" w:space="0" w:color="auto"/>
          </w:divBdr>
        </w:div>
        <w:div w:id="2047026334">
          <w:marLeft w:val="0"/>
          <w:marRight w:val="0"/>
          <w:marTop w:val="0"/>
          <w:marBottom w:val="0"/>
          <w:divBdr>
            <w:top w:val="none" w:sz="0" w:space="0" w:color="auto"/>
            <w:left w:val="none" w:sz="0" w:space="0" w:color="auto"/>
            <w:bottom w:val="none" w:sz="0" w:space="0" w:color="auto"/>
            <w:right w:val="none" w:sz="0" w:space="0" w:color="auto"/>
          </w:divBdr>
        </w:div>
        <w:div w:id="2048793375">
          <w:marLeft w:val="0"/>
          <w:marRight w:val="0"/>
          <w:marTop w:val="0"/>
          <w:marBottom w:val="0"/>
          <w:divBdr>
            <w:top w:val="none" w:sz="0" w:space="0" w:color="auto"/>
            <w:left w:val="none" w:sz="0" w:space="0" w:color="auto"/>
            <w:bottom w:val="none" w:sz="0" w:space="0" w:color="auto"/>
            <w:right w:val="none" w:sz="0" w:space="0" w:color="auto"/>
          </w:divBdr>
        </w:div>
        <w:div w:id="20568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CBDF-2062-4EEF-AE08-E3B555D1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Microsoft</Company>
  <LinksUpToDate>false</LinksUpToDate>
  <CharactersWithSpaces>65215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creator>Olga</dc:creator>
  <cp:lastModifiedBy>Света</cp:lastModifiedBy>
  <cp:revision>5</cp:revision>
  <cp:lastPrinted>2022-09-08T20:06:00Z</cp:lastPrinted>
  <dcterms:created xsi:type="dcterms:W3CDTF">2023-05-16T11:56:00Z</dcterms:created>
  <dcterms:modified xsi:type="dcterms:W3CDTF">2023-05-16T14:47:00Z</dcterms:modified>
</cp:coreProperties>
</file>