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FF0000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  <w:lang w:val="uk-UA" w:eastAsia="zh-CN"/>
        </w:rPr>
        <w:t xml:space="preserve">ПРОТОКОЛ  </w:t>
      </w: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  <w:lang w:eastAsia="zh-CN"/>
        </w:rPr>
        <w:t>№</w:t>
      </w: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  <w:lang w:val="uk-UA" w:eastAsia="zh-CN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  <w:lang w:val="uk-UA" w:eastAsia="zh-CN"/>
        </w:rPr>
        <w:t>93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aps/>
          <w:sz w:val="20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caps/>
          <w:sz w:val="20"/>
          <w:szCs w:val="28"/>
          <w:lang w:val="uk-UA" w:eastAsia="zh-C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bCs/>
          <w:color w:val="auto"/>
          <w:kern w:val="0"/>
          <w:sz w:val="24"/>
          <w:szCs w:val="24"/>
          <w:lang w:val="uk-UA" w:eastAsia="ru-RU" w:bidi="ar-SA"/>
        </w:rPr>
        <w:t>05</w:t>
      </w:r>
      <w:r>
        <w:rPr>
          <w:rFonts w:eastAsia="Times New Roman" w:cs="Times New Roman"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4"/>
          <w:szCs w:val="24"/>
          <w:lang w:val="uk-UA" w:eastAsia="ru-RU" w:bidi="ar-SA"/>
        </w:rPr>
        <w:t>червня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 202</w:t>
      </w:r>
      <w:r>
        <w:rPr>
          <w:rFonts w:eastAsia="Times New Roman" w:cs="Times New Roman" w:ascii="Times New Roman" w:hAnsi="Times New Roman"/>
          <w:bCs/>
          <w:sz w:val="24"/>
          <w:szCs w:val="24"/>
          <w:lang w:val="uk-UA"/>
        </w:rPr>
        <w:t>3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 року</w:t>
        <w:tab/>
        <w:tab/>
        <w:tab/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ab/>
        <w:tab/>
        <w:tab/>
        <w:tab/>
        <w:t xml:space="preserve">   </w:t>
        <w:tab/>
        <w:tab/>
      </w: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uk-UA" w:eastAsia="zh-CN"/>
        </w:rPr>
        <w:t>смт Меджибіж</w:t>
      </w:r>
    </w:p>
    <w:p>
      <w:pPr>
        <w:pStyle w:val="Normal"/>
        <w:spacing w:lineRule="auto" w:line="240" w:before="0" w:after="0"/>
        <w:ind w:left="567" w:hanging="567"/>
        <w:rPr>
          <w:rFonts w:ascii="Times New Roman" w:hAnsi="Times New Roman" w:eastAsia="Times New Roman" w:cs="Times New Roman"/>
          <w:b/>
          <w:b/>
          <w:caps/>
          <w:sz w:val="16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caps/>
          <w:sz w:val="16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 w:eastAsia="zh-C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 w:eastAsia="zh-CN"/>
        </w:rPr>
        <w:t>ПОРЯДОК ДЕННИЙ: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993" w:leader="none"/>
        </w:tabs>
        <w:suppressAutoHyphens w:val="true"/>
        <w:spacing w:lineRule="auto" w:line="240" w:before="0" w:after="0"/>
        <w:ind w:left="0" w:firstLine="567"/>
        <w:jc w:val="both"/>
        <w:rPr>
          <w:rFonts w:ascii="Times New Roman" w:hAnsi="Times New Roman" w:eastAsia="Times New Roman" w:cs="Times New Roman"/>
          <w:b/>
          <w:b/>
          <w:sz w:val="16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zh-CN"/>
        </w:rPr>
        <w:t>Про затвердження змін до тендерної документації тендерної документації на закупівлю товару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uk-UA" w:eastAsia="zh-CN"/>
        </w:rPr>
        <w:br/>
        <w:t xml:space="preserve">“Фарби, пігменти, водоемульсії” </w:t>
      </w:r>
      <w:bookmarkStart w:id="0" w:name="_Hlk88215107"/>
      <w:r>
        <w:rPr>
          <w:rFonts w:eastAsia="Times New Roman" w:cs="Times New Roman" w:ascii="Times New Roman" w:hAnsi="Times New Roman"/>
          <w:sz w:val="24"/>
          <w:szCs w:val="24"/>
          <w:lang w:val="uk-UA" w:eastAsia="zh-CN"/>
        </w:rPr>
        <w:t xml:space="preserve">за адресою: Україна, Хмельницька область,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uk-UA" w:eastAsia="zh-CN" w:bidi="ar-SA"/>
        </w:rPr>
        <w:t>смт.Меджибіж, вул. Святотроїцька,5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993" w:leader="none"/>
        </w:tabs>
        <w:suppressAutoHyphens w:val="true"/>
        <w:spacing w:lineRule="auto" w:line="240" w:before="0" w:after="0"/>
        <w:ind w:left="0" w:firstLine="567"/>
        <w:jc w:val="both"/>
        <w:rPr>
          <w:rFonts w:ascii="Times New Roman" w:hAnsi="Times New Roman" w:eastAsia="Times New Roman" w:cs="Times New Roman"/>
          <w:b/>
          <w:b/>
          <w:sz w:val="16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zh-CN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uk-UA" w:eastAsia="zh-CN"/>
        </w:rPr>
        <w:t>(код ДК</w:t>
      </w:r>
      <w:r>
        <w:rPr>
          <w:rFonts w:eastAsia="Times New Roman" w:cs="Times New Roman" w:ascii="robotolight;Arial;sans-serif" w:hAnsi="robotolight;Arial;sans-serif"/>
          <w:b w:val="false"/>
          <w:i w:val="false"/>
          <w:caps w:val="false"/>
          <w:smallCaps w:val="false"/>
          <w:color w:val="000000"/>
          <w:spacing w:val="0"/>
          <w:sz w:val="20"/>
          <w:szCs w:val="24"/>
          <w:lang w:val="uk-UA" w:eastAsia="zh-CN"/>
        </w:rPr>
        <w:t xml:space="preserve"> 021:2015:44810000-1-Фарби</w:t>
      </w:r>
      <w:r>
        <w:rPr>
          <w:rFonts w:eastAsia="Times New Roman" w:cs="Times New Roman" w:ascii="Times New Roman" w:hAnsi="Times New Roman"/>
          <w:sz w:val="24"/>
          <w:szCs w:val="24"/>
          <w:lang w:val="uk-UA" w:eastAsia="zh-CN"/>
        </w:rPr>
        <w:t xml:space="preserve"> )</w:t>
      </w:r>
      <w:bookmarkEnd w:id="0"/>
      <w:r>
        <w:rPr>
          <w:rFonts w:eastAsia="Times New Roman" w:cs="Times New Roman" w:ascii="Times New Roman" w:hAnsi="Times New Roman"/>
          <w:sz w:val="24"/>
          <w:szCs w:val="24"/>
          <w:lang w:val="uk-UA" w:eastAsia="zh-CN"/>
        </w:rPr>
        <w:t>.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suppressAutoHyphens w:val="tru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/>
          <w:b/>
          <w:sz w:val="16"/>
          <w:szCs w:val="24"/>
          <w:lang w:val="uk-UA" w:eastAsia="zh-CN"/>
        </w:rPr>
      </w:pPr>
      <w:r>
        <w:rPr/>
      </w:r>
    </w:p>
    <w:p>
      <w:pPr>
        <w:pStyle w:val="Normal"/>
        <w:tabs>
          <w:tab w:val="clear" w:pos="708"/>
          <w:tab w:val="left" w:pos="709" w:leader="none"/>
          <w:tab w:val="left" w:pos="993" w:leader="none"/>
        </w:tabs>
        <w:suppressAutoHyphens w:val="true"/>
        <w:spacing w:lineRule="auto" w:line="240" w:before="0" w:after="0"/>
        <w:ind w:firstLine="567"/>
        <w:jc w:val="left"/>
        <w:rPr/>
      </w:pPr>
      <w:r>
        <w:rPr>
          <w:rFonts w:eastAsia="Times New Roman" w:cs="Times New Roman" w:ascii="Times New Roman" w:hAnsi="Times New Roman"/>
          <w:sz w:val="24"/>
          <w:szCs w:val="24"/>
          <w:lang w:val="uk-UA" w:eastAsia="zh-CN"/>
        </w:rPr>
        <w:t xml:space="preserve">Замовником здійснюється закупівля  товару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uk-UA" w:eastAsia="zh-CN"/>
        </w:rPr>
        <w:t xml:space="preserve">“Фарби, пігменти, водоемульсії” </w:t>
      </w:r>
      <w:bookmarkStart w:id="1" w:name="_Hlk882151071"/>
      <w:r>
        <w:rPr>
          <w:rFonts w:eastAsia="Times New Roman" w:cs="Times New Roman" w:ascii="Times New Roman" w:hAnsi="Times New Roman"/>
          <w:sz w:val="24"/>
          <w:szCs w:val="24"/>
          <w:lang w:val="uk-UA" w:eastAsia="zh-CN"/>
        </w:rPr>
        <w:t xml:space="preserve">за адресою: Україна, Хмельницька область,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uk-UA" w:eastAsia="zh-CN" w:bidi="ar-SA"/>
        </w:rPr>
        <w:t xml:space="preserve">смт.Меджибіж, вул. Святотроїцька,5 </w:t>
      </w:r>
      <w:r>
        <w:rPr>
          <w:rFonts w:eastAsia="Times New Roman" w:cs="Times New Roman" w:ascii="Times New Roman" w:hAnsi="Times New Roman"/>
          <w:sz w:val="24"/>
          <w:szCs w:val="24"/>
          <w:lang w:val="uk-UA" w:eastAsia="zh-CN"/>
        </w:rPr>
        <w:t>(код ДК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4"/>
          <w:lang w:val="uk-UA" w:eastAsia="zh-CN"/>
        </w:rPr>
        <w:t xml:space="preserve"> 021:2015:44810000-1-Фарби</w:t>
      </w:r>
      <w:r>
        <w:rPr>
          <w:rFonts w:eastAsia="Times New Roman" w:cs="Times New Roman" w:ascii="Times New Roman" w:hAnsi="Times New Roman"/>
          <w:sz w:val="24"/>
          <w:szCs w:val="24"/>
          <w:lang w:val="uk-UA" w:eastAsia="zh-CN"/>
        </w:rPr>
        <w:t xml:space="preserve"> )</w:t>
      </w:r>
      <w:bookmarkEnd w:id="1"/>
      <w:r>
        <w:rPr>
          <w:rFonts w:eastAsia="Times New Roman" w:cs="Times New Roman" w:ascii="Times New Roman" w:hAnsi="Times New Roman"/>
          <w:sz w:val="24"/>
          <w:szCs w:val="24"/>
          <w:lang w:val="uk-UA" w:eastAsia="zh-CN"/>
        </w:rPr>
        <w:t xml:space="preserve">., оголошення  </w:t>
      </w:r>
      <w:hyperlink r:id="rId2">
        <w:r>
          <w:rPr>
            <w:rFonts w:eastAsia="Times New Roman" w:cs="Times New Roman" w:ascii="robotoregular;Arial;sans-serif" w:hAnsi="robotoregular;Arial;sans-serif"/>
            <w:b w:val="false"/>
            <w:i w:val="false"/>
            <w:caps w:val="false"/>
            <w:smallCaps w:val="false"/>
            <w:strike w:val="false"/>
            <w:dstrike w:val="false"/>
            <w:color w:val="000000"/>
            <w:sz w:val="21"/>
            <w:szCs w:val="24"/>
            <w:u w:val="none"/>
            <w:effect w:val="none"/>
            <w:lang w:val="uk-UA" w:eastAsia="zh-CN"/>
          </w:rPr>
          <w:t>UA-2023-06-02-010370-a</w:t>
        </w:r>
      </w:hyperlink>
      <w:r>
        <w:rPr>
          <w:rFonts w:eastAsia="Times New Roman" w:cs="Times New Roman" w:ascii="robotoregular;Arial;sans-serif" w:hAnsi="robotoregular;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val="uk-UA" w:eastAsia="zh-CN"/>
        </w:rPr>
        <w:t>.</w:t>
      </w:r>
    </w:p>
    <w:p>
      <w:pPr>
        <w:pStyle w:val="Normal"/>
        <w:tabs>
          <w:tab w:val="clear" w:pos="708"/>
          <w:tab w:val="left" w:pos="709" w:leader="none"/>
          <w:tab w:val="left" w:pos="993" w:leader="none"/>
        </w:tabs>
        <w:suppressAutoHyphens w:val="true"/>
        <w:spacing w:lineRule="auto" w:line="240" w:before="0" w:after="0"/>
        <w:ind w:firstLine="567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val="uk-UA" w:eastAsia="zh-CN"/>
        </w:rPr>
        <w:t>Під час проведення закупівлі в Замовника виникла необхідність внесення змін до Додатку 2 тендерної документації (Технічна характеристика).</w:t>
      </w:r>
    </w:p>
    <w:p>
      <w:pPr>
        <w:pStyle w:val="Normal"/>
        <w:tabs>
          <w:tab w:val="clear" w:pos="708"/>
          <w:tab w:val="left" w:pos="709" w:leader="none"/>
          <w:tab w:val="left" w:pos="993" w:leader="none"/>
        </w:tabs>
        <w:suppressAutoHyphens w:val="true"/>
        <w:spacing w:lineRule="auto" w:line="240" w:before="0" w:after="0"/>
        <w:ind w:firstLine="567"/>
        <w:jc w:val="left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val="uk-UA" w:eastAsia="zh-C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709" w:leader="none"/>
          <w:tab w:val="left" w:pos="993" w:leader="none"/>
        </w:tabs>
        <w:suppressAutoHyphens w:val="true"/>
        <w:spacing w:lineRule="auto" w:line="240" w:before="0" w:after="0"/>
        <w:ind w:firstLine="567"/>
        <w:jc w:val="left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val="uk-UA" w:eastAsia="zh-CN"/>
        </w:rPr>
        <w:t>Згідно з абзацом 3 пункту 51 Особливостей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val="uk-UA" w:eastAsia="zh-CN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Замовник має право з власної ініціативи</w:t>
      </w:r>
      <w:r>
        <w:rPr>
          <w:rFonts w:ascii="Times New Roman" w:hAnsi="Times New Roman"/>
          <w:color w:val="000000"/>
        </w:rPr>
        <w:t xml:space="preserve"> або у разі усунення порушень законодавства у сфері публічних закупівель, викладених у висновку органу державного фінансового контролю відповідно до </w:t>
      </w:r>
      <w:r>
        <w:fldChar w:fldCharType="begin"/>
      </w:r>
      <w:r>
        <w:rPr>
          <w:rFonts w:ascii="Times New Roman" w:hAnsi="Times New Roman"/>
          <w:color w:val="000000"/>
        </w:rPr>
        <w:instrText> HYPERLINK "https://zakon.rada.gov.ua/laws/show/922-19" \l "n960"</w:instrText>
      </w:r>
      <w:r>
        <w:rPr>
          <w:rFonts w:ascii="Times New Roman" w:hAnsi="Times New Roman"/>
          <w:color w:val="000000"/>
        </w:rPr>
        <w:fldChar w:fldCharType="separate"/>
      </w:r>
      <w:r>
        <w:rPr>
          <w:rFonts w:ascii="Times New Roman" w:hAnsi="Times New Roman"/>
          <w:color w:val="000000"/>
        </w:rPr>
        <w:t>статті 8</w:t>
      </w:r>
      <w:r>
        <w:rPr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  <w:color w:val="000000"/>
        </w:rPr>
        <w:t xml:space="preserve"> цього Закону, або за результатами звернень, або на підставі рішення органу оскарження внести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чином, щоб з моменту внесення змін до тендерної документації до закінчення кінцевого строку подання тендерних пропозицій залишалося не менше </w:t>
      </w:r>
      <w:r>
        <w:rPr>
          <w:rFonts w:eastAsia="" w:cs="" w:ascii="Times New Roman" w:hAnsi="Times New Roman"/>
          <w:color w:val="000000"/>
          <w:kern w:val="0"/>
          <w:sz w:val="22"/>
          <w:szCs w:val="22"/>
          <w:lang w:val="ru-RU" w:eastAsia="ru-RU" w:bidi="ar-SA"/>
        </w:rPr>
        <w:t>чотирьох</w:t>
      </w:r>
      <w:r>
        <w:rPr>
          <w:rFonts w:ascii="Times New Roman" w:hAnsi="Times New Roman"/>
          <w:color w:val="000000"/>
        </w:rPr>
        <w:t xml:space="preserve"> днів.</w:t>
      </w:r>
    </w:p>
    <w:p>
      <w:pPr>
        <w:pStyle w:val="Normal"/>
        <w:tabs>
          <w:tab w:val="clear" w:pos="708"/>
          <w:tab w:val="left" w:pos="709" w:leader="none"/>
          <w:tab w:val="left" w:pos="993" w:leader="none"/>
        </w:tabs>
        <w:suppressAutoHyphens w:val="true"/>
        <w:spacing w:lineRule="auto" w:line="240" w:before="0" w:after="0"/>
        <w:ind w:firstLine="567"/>
        <w:jc w:val="left"/>
        <w:rPr>
          <w:rFonts w:ascii="Times New Roman" w:hAnsi="Times New Roman"/>
          <w:color w:val="000000"/>
        </w:rPr>
      </w:pPr>
      <w:r>
        <w:rPr/>
      </w:r>
    </w:p>
    <w:p>
      <w:pPr>
        <w:pStyle w:val="Rvps2"/>
        <w:shd w:val="clear" w:color="auto" w:fill="FFFFFF"/>
        <w:spacing w:beforeAutospacing="0" w:before="0" w:afterAutospacing="0" w:after="150"/>
        <w:ind w:firstLine="450"/>
        <w:jc w:val="both"/>
        <w:rPr>
          <w:color w:val="000000"/>
        </w:rPr>
      </w:pPr>
      <w:bookmarkStart w:id="2" w:name="n1440"/>
      <w:bookmarkEnd w:id="2"/>
      <w:r>
        <w:rPr>
          <w:color w:val="000000"/>
        </w:rPr>
        <w:t>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</w:t>
      </w:r>
    </w:p>
    <w:p>
      <w:pPr>
        <w:pStyle w:val="Normal"/>
        <w:spacing w:lineRule="auto" w:line="240" w:before="0" w:after="0"/>
        <w:ind w:left="567" w:hanging="567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 w:eastAsia="zh-CN"/>
        </w:rPr>
      </w:r>
    </w:p>
    <w:p>
      <w:pPr>
        <w:pStyle w:val="Normal"/>
        <w:spacing w:lineRule="auto" w:line="240" w:before="0" w:after="0"/>
        <w:ind w:left="567" w:hanging="567"/>
        <w:jc w:val="both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 w:eastAsia="zh-CN"/>
        </w:rPr>
        <w:t>ВИРІШЕНО: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3" w:leader="none"/>
        </w:tabs>
        <w:suppressAutoHyphens w:val="true"/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zh-CN"/>
        </w:rPr>
        <w:t xml:space="preserve">Затвердити зміни до тендерної документації на закупівлю товару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uk-UA" w:eastAsia="zh-CN"/>
        </w:rPr>
        <w:t xml:space="preserve">“Фарби, пігменти, водоемульсії” </w:t>
      </w:r>
      <w:bookmarkStart w:id="3" w:name="_Hlk8821510711"/>
      <w:r>
        <w:rPr>
          <w:rFonts w:eastAsia="Times New Roman" w:cs="Times New Roman" w:ascii="Times New Roman" w:hAnsi="Times New Roman"/>
          <w:sz w:val="24"/>
          <w:szCs w:val="24"/>
          <w:lang w:val="uk-UA" w:eastAsia="zh-CN"/>
        </w:rPr>
        <w:t xml:space="preserve">за адресою: Україна, Хмельницька область,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uk-UA" w:eastAsia="zh-CN" w:bidi="ar-SA"/>
        </w:rPr>
        <w:t xml:space="preserve">смт.Меджибіж, вул. Святотроїцька,5 </w:t>
      </w:r>
      <w:r>
        <w:rPr>
          <w:rFonts w:eastAsia="Times New Roman" w:cs="Times New Roman" w:ascii="Times New Roman" w:hAnsi="Times New Roman"/>
          <w:sz w:val="24"/>
          <w:szCs w:val="24"/>
          <w:lang w:val="uk-UA" w:eastAsia="zh-CN"/>
        </w:rPr>
        <w:t>(код ДК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4"/>
          <w:lang w:val="uk-UA" w:eastAsia="zh-CN"/>
        </w:rPr>
        <w:t xml:space="preserve"> 021:2015:44810000-1-Фарби</w:t>
      </w:r>
      <w:r>
        <w:rPr>
          <w:rFonts w:eastAsia="Times New Roman" w:cs="Times New Roman" w:ascii="Times New Roman" w:hAnsi="Times New Roman"/>
          <w:sz w:val="24"/>
          <w:szCs w:val="24"/>
          <w:lang w:val="uk-UA" w:eastAsia="zh-CN"/>
        </w:rPr>
        <w:t xml:space="preserve"> )</w:t>
      </w:r>
      <w:bookmarkEnd w:id="3"/>
      <w:r>
        <w:rPr>
          <w:rFonts w:eastAsia="Times New Roman" w:cs="Times New Roman" w:ascii="Times New Roman" w:hAnsi="Times New Roman"/>
          <w:b/>
          <w:bCs/>
          <w:sz w:val="24"/>
          <w:szCs w:val="24"/>
          <w:lang w:val="uk-UA" w:eastAsia="zh-CN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uk-UA" w:eastAsia="zh-CN"/>
        </w:rPr>
        <w:t>ідентифікатор закупівлі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uk-UA" w:eastAsia="zh-CN"/>
        </w:rPr>
        <w:t xml:space="preserve"> </w:t>
      </w:r>
      <w:hyperlink r:id="rId3">
        <w:r>
          <w:rPr>
            <w:rFonts w:eastAsia="Times New Roman" w:cs="Times New Roman" w:ascii="robotoregular;Arial;sans-serif" w:hAnsi="robotoregular;Arial;sans-serif"/>
            <w:b w:val="false"/>
            <w:bCs/>
            <w:i w:val="false"/>
            <w:caps w:val="false"/>
            <w:smallCaps w:val="false"/>
            <w:strike w:val="false"/>
            <w:dstrike w:val="false"/>
            <w:color w:val="000000"/>
            <w:sz w:val="21"/>
            <w:szCs w:val="24"/>
            <w:u w:val="none"/>
            <w:effect w:val="none"/>
            <w:lang w:val="uk-UA" w:eastAsia="zh-CN"/>
          </w:rPr>
          <w:t>UA-2023-06-02-010370-a</w:t>
        </w:r>
      </w:hyperlink>
      <w:r>
        <w:rPr>
          <w:rFonts w:eastAsia="Times New Roman" w:cs="Times New Roman" w:ascii="robotoregular;Arial;sans-serif" w:hAnsi="robotoregular;Arial;sans-serif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val="uk-UA" w:eastAsia="zh-CN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val="uk-UA" w:eastAsia="zh-CN"/>
        </w:rPr>
        <w:t>у вигляді нової редакції документів.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851" w:leader="none"/>
          <w:tab w:val="left" w:pos="993" w:leader="none"/>
        </w:tabs>
        <w:suppressAutoHyphens w:val="true"/>
        <w:spacing w:lineRule="auto" w:line="240" w:before="0" w:after="0"/>
        <w:ind w:left="0" w:firstLine="567"/>
        <w:jc w:val="both"/>
        <w:rPr>
          <w:rFonts w:ascii="Times New Roman" w:hAnsi="Times New Roman" w:eastAsia="Times New Roman" w:cs="Times New Roman"/>
          <w:bCs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zh-CN"/>
        </w:rPr>
        <w:t xml:space="preserve">Оприлюднити в електронній системі закупівель тендерну документацію на закупівлю товару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uk-UA" w:eastAsia="zh-CN"/>
        </w:rPr>
        <w:t xml:space="preserve">“Фарби, пігменти, водоемульсії” </w:t>
      </w:r>
      <w:bookmarkStart w:id="4" w:name="_Hlk8821510712"/>
      <w:r>
        <w:rPr>
          <w:rFonts w:eastAsia="Times New Roman" w:cs="Times New Roman" w:ascii="Times New Roman" w:hAnsi="Times New Roman"/>
          <w:sz w:val="24"/>
          <w:szCs w:val="24"/>
          <w:lang w:val="uk-UA" w:eastAsia="zh-CN"/>
        </w:rPr>
        <w:t xml:space="preserve">за адресою: Україна, Хмельницька область,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uk-UA" w:eastAsia="zh-CN" w:bidi="ar-SA"/>
        </w:rPr>
        <w:t xml:space="preserve">смт.Меджибіж, вул. Святотроїцька,5 </w:t>
      </w:r>
      <w:r>
        <w:rPr>
          <w:rFonts w:eastAsia="Times New Roman" w:cs="Times New Roman" w:ascii="Times New Roman" w:hAnsi="Times New Roman"/>
          <w:sz w:val="24"/>
          <w:szCs w:val="24"/>
          <w:lang w:val="uk-UA" w:eastAsia="zh-CN"/>
        </w:rPr>
        <w:t>(код ДК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4"/>
          <w:lang w:val="uk-UA" w:eastAsia="zh-CN"/>
        </w:rPr>
        <w:t xml:space="preserve"> 021:2015:44810000-1-Фарби</w:t>
      </w:r>
      <w:r>
        <w:rPr>
          <w:rFonts w:eastAsia="Times New Roman" w:cs="Times New Roman" w:ascii="Times New Roman" w:hAnsi="Times New Roman"/>
          <w:sz w:val="24"/>
          <w:szCs w:val="24"/>
          <w:lang w:val="uk-UA" w:eastAsia="zh-CN"/>
        </w:rPr>
        <w:t xml:space="preserve"> )</w:t>
      </w:r>
      <w:bookmarkEnd w:id="4"/>
      <w:r>
        <w:rPr>
          <w:rFonts w:eastAsia="Times New Roman" w:cs="Times New Roman" w:ascii="Times New Roman" w:hAnsi="Times New Roman"/>
          <w:sz w:val="24"/>
          <w:szCs w:val="24"/>
          <w:lang w:val="uk-UA" w:eastAsia="zh-CN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uk-UA" w:eastAsia="zh-CN"/>
        </w:rPr>
        <w:t>ідентифікатор закупівлі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uk-UA" w:eastAsia="zh-CN"/>
        </w:rPr>
        <w:t xml:space="preserve"> </w:t>
      </w:r>
      <w:hyperlink r:id="rId4">
        <w:r>
          <w:rPr>
            <w:rFonts w:eastAsia="Times New Roman" w:cs="Times New Roman" w:ascii="robotoregular;Arial;sans-serif" w:hAnsi="robotoregular;Arial;sans-serif"/>
            <w:b w:val="false"/>
            <w:bCs/>
            <w:i w:val="false"/>
            <w:caps w:val="false"/>
            <w:smallCaps w:val="false"/>
            <w:strike w:val="false"/>
            <w:dstrike w:val="false"/>
            <w:color w:val="000000"/>
            <w:sz w:val="21"/>
            <w:szCs w:val="24"/>
            <w:u w:val="none"/>
            <w:effect w:val="none"/>
            <w:lang w:val="uk-UA" w:eastAsia="zh-CN"/>
          </w:rPr>
          <w:t>UA-2023-06-02-010370-a</w:t>
        </w:r>
      </w:hyperlink>
      <w:r>
        <w:rPr>
          <w:rFonts w:eastAsia="Times New Roman" w:cs="Times New Roman" w:ascii="robotoregular;Arial;sans-serif" w:hAnsi="robotoregular;Arial;sans-serif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val="uk-UA" w:eastAsia="zh-CN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val="uk-UA" w:eastAsia="zh-CN"/>
        </w:rPr>
        <w:t>у вигляді нової редакції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val="uk-UA" w:eastAsia="zh-CN"/>
        </w:rPr>
        <w:t xml:space="preserve"> тендерної документації додатково до початкової редакції тендерної документації.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851" w:leader="none"/>
          <w:tab w:val="left" w:pos="993" w:leader="none"/>
        </w:tabs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bCs/>
          <w:sz w:val="24"/>
          <w:szCs w:val="24"/>
          <w:lang w:val="uk-UA" w:eastAsia="zh-CN"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851" w:leader="none"/>
          <w:tab w:val="left" w:pos="993" w:leader="none"/>
        </w:tabs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bCs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zh-CN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uk-UA" w:eastAsia="zh-CN"/>
        </w:rPr>
        <w:t>Додатки: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851" w:leader="none"/>
          <w:tab w:val="left" w:pos="993" w:leader="none"/>
        </w:tabs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bCs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zh-CN"/>
        </w:rPr>
        <w:t>Д</w:t>
      </w:r>
      <w:r>
        <w:rPr>
          <w:rFonts w:eastAsia="Times New Roman" w:cs="Times New Roman" w:ascii="Times New Roman" w:hAnsi="Times New Roman"/>
          <w:sz w:val="24"/>
          <w:szCs w:val="24"/>
          <w:lang w:val="uk-UA" w:eastAsia="zh-CN"/>
        </w:rPr>
        <w:t>одаток №1 в 1 примірнику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uk-UA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uk-UA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uk-UA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uto" w:line="240" w:before="0" w:after="0"/>
        <w:rPr>
          <w:rFonts w:ascii="Times New Roman" w:hAnsi="Times New Roman" w:eastAsia="Times New Roman" w:cs="Times New Roman"/>
          <w:bCs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pacing w:val="1"/>
          <w:sz w:val="24"/>
          <w:szCs w:val="24"/>
          <w:lang w:val="uk-UA"/>
        </w:rPr>
        <w:t>Уповноважена особа</w:t>
        <w:tab/>
        <w:tab/>
        <w:tab/>
        <w:tab/>
        <w:tab/>
        <w:tab/>
        <w:tab/>
        <w:t xml:space="preserve">Наталія </w:t>
      </w:r>
      <w:r>
        <w:rPr>
          <w:rFonts w:eastAsia="Times New Roman" w:cs="Times New Roman" w:ascii="Times New Roman" w:hAnsi="Times New Roman"/>
          <w:b/>
          <w:bCs/>
          <w:color w:val="auto"/>
          <w:spacing w:val="1"/>
          <w:kern w:val="0"/>
          <w:sz w:val="24"/>
          <w:szCs w:val="24"/>
          <w:lang w:val="uk-UA" w:eastAsia="ru-RU" w:bidi="ar-SA"/>
        </w:rPr>
        <w:t>Акімова</w:t>
      </w:r>
    </w:p>
    <w:sectPr>
      <w:type w:val="nextPage"/>
      <w:pgSz w:w="11906" w:h="16838"/>
      <w:pgMar w:left="851" w:right="566" w:header="0" w:top="993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robotolight">
    <w:altName w:val="Arial"/>
    <w:charset w:val="cc"/>
    <w:family w:val="roman"/>
    <w:pitch w:val="variable"/>
  </w:font>
  <w:font w:name="robotoregular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6010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3">
    <w:name w:val="Heading 3"/>
    <w:basedOn w:val="Style15"/>
    <w:next w:val="Style16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Назва Знак"/>
    <w:basedOn w:val="DefaultParagraphFont"/>
    <w:link w:val="a5"/>
    <w:qFormat/>
    <w:rsid w:val="00f467c5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tyle14">
    <w:name w:val="Интернет-ссылка"/>
    <w:basedOn w:val="DefaultParagraphFont"/>
    <w:uiPriority w:val="99"/>
    <w:semiHidden/>
    <w:unhideWhenUsed/>
    <w:rsid w:val="000632d7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Rvps14" w:customStyle="1">
    <w:name w:val="rvps14"/>
    <w:basedOn w:val="Normal"/>
    <w:qFormat/>
    <w:rsid w:val="00913a2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rmalWeb">
    <w:name w:val="Normal (Web)"/>
    <w:basedOn w:val="Normal"/>
    <w:qFormat/>
    <w:rsid w:val="005d3eeb"/>
    <w:pPr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163350"/>
    <w:pPr>
      <w:spacing w:before="0" w:after="200"/>
      <w:ind w:left="720" w:hanging="0"/>
      <w:contextualSpacing/>
    </w:pPr>
    <w:rPr/>
  </w:style>
  <w:style w:type="paragraph" w:styleId="Style20">
    <w:name w:val="Title"/>
    <w:basedOn w:val="Normal"/>
    <w:next w:val="Normal"/>
    <w:link w:val="a6"/>
    <w:qFormat/>
    <w:rsid w:val="00f467c5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Rvps2" w:customStyle="1">
    <w:name w:val="rvps2"/>
    <w:basedOn w:val="Normal"/>
    <w:qFormat/>
    <w:rsid w:val="000632d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uk-UA" w:eastAsia="uk-UA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dzo.com.ua/tenders/19380160" TargetMode="External"/><Relationship Id="rId3" Type="http://schemas.openxmlformats.org/officeDocument/2006/relationships/hyperlink" Target="https://www.dzo.com.ua/tenders/19380160" TargetMode="External"/><Relationship Id="rId4" Type="http://schemas.openxmlformats.org/officeDocument/2006/relationships/hyperlink" Target="https://www.dzo.com.ua/tenders/19380160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F8461-9030-4B03-81AF-34BD0DEAA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Application>LibreOffice/7.0.3.1$Windows_X86_64 LibreOffice_project/d7547858d014d4cf69878db179d326fc3483e082</Application>
  <Pages>1</Pages>
  <Words>293</Words>
  <Characters>2147</Characters>
  <CharactersWithSpaces>2445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2016-06-13T13:32:00Z</dcterms:created>
  <dc:creator>Admin</dc:creator>
  <dc:description/>
  <dc:language>ru-RU</dc:language>
  <cp:lastModifiedBy/>
  <dcterms:modified xsi:type="dcterms:W3CDTF">2023-06-05T11:27:40Z</dcterms:modified>
  <cp:revision>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