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EB" w:rsidRPr="005D1E85" w:rsidRDefault="0050368B" w:rsidP="00977C1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1E85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         </w:t>
      </w:r>
      <w:r w:rsidRPr="005D1E85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ab/>
      </w: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FA6FEB" w:rsidRPr="005D1E85" w:rsidRDefault="005036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1E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 w:rsidRPr="005D1E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 w:rsidRPr="005D1E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FA6FEB" w:rsidRPr="005D1E85" w:rsidRDefault="0050368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1E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FA6FEB" w:rsidRPr="005D1E85" w:rsidRDefault="0050368B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FA6FEB" w:rsidRPr="005D1E85" w:rsidRDefault="00FA6FE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10055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7292"/>
      </w:tblGrid>
      <w:tr w:rsidR="00FA6FEB" w:rsidRPr="005D1E85" w:rsidTr="005D1E8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Pr="005D1E85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Pr="005D1E85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Pr="005D1E85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 w:rsidR="005F3817"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5F3817"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⃰</w:t>
            </w:r>
          </w:p>
        </w:tc>
      </w:tr>
      <w:tr w:rsidR="00FA6FEB" w:rsidRPr="005D1E85" w:rsidTr="005D1E85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9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.2.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ідці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.3.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постачання товару до даного договору  в повному обсязі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</w:p>
          <w:p w:rsidR="00FA6FEB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Аналогічним договором за предметом закупівлі відповідно до умов оголошення є договір постачання товарів, що входять до відповідного класу  згідно Єдиного закупівельного словника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021:2015, згідно якого визначено предмет цієї закупівлі.</w:t>
            </w:r>
          </w:p>
        </w:tc>
      </w:tr>
    </w:tbl>
    <w:p w:rsidR="005F3817" w:rsidRPr="005D1E85" w:rsidRDefault="005F3817" w:rsidP="005F3817">
      <w:pPr>
        <w:spacing w:after="0" w:line="160" w:lineRule="exac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977C1E" w:rsidRPr="005D1E85" w:rsidRDefault="005F3817" w:rsidP="005F3817">
      <w:pPr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5D1E8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⃰ </w:t>
      </w:r>
      <w:r w:rsidRPr="005D1E85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  <w:r w:rsidRPr="005D1E85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:rsidR="0050368B" w:rsidRPr="005D1E85" w:rsidRDefault="005036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705E95" w:rsidRPr="00705E95" w:rsidRDefault="0050368B" w:rsidP="00705E9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05E9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П</w:t>
      </w:r>
      <w:proofErr w:type="gram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УЧАСНИКА (у тому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числі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пункті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.</w:t>
      </w:r>
    </w:p>
    <w:p w:rsidR="00705E95" w:rsidRPr="00705E95" w:rsidRDefault="00705E95" w:rsidP="00705E95">
      <w:pPr>
        <w:pStyle w:val="a4"/>
        <w:spacing w:before="0" w:beforeAutospacing="0" w:after="0" w:afterAutospacing="0"/>
        <w:jc w:val="both"/>
      </w:pPr>
      <w:proofErr w:type="spellStart"/>
      <w:r w:rsidRPr="00705E95">
        <w:t>Замовник</w:t>
      </w:r>
      <w:proofErr w:type="spellEnd"/>
      <w:r w:rsidRPr="00705E95">
        <w:t xml:space="preserve"> не </w:t>
      </w:r>
      <w:proofErr w:type="spellStart"/>
      <w:r w:rsidRPr="00705E95">
        <w:t>вимагає</w:t>
      </w:r>
      <w:proofErr w:type="spellEnd"/>
      <w:r w:rsidRPr="00705E95">
        <w:t xml:space="preserve"> </w:t>
      </w:r>
      <w:proofErr w:type="spellStart"/>
      <w:r w:rsidRPr="00705E95">
        <w:t>від</w:t>
      </w:r>
      <w:proofErr w:type="spellEnd"/>
      <w:r w:rsidRPr="00705E95">
        <w:t xml:space="preserve"> </w:t>
      </w:r>
      <w:proofErr w:type="spellStart"/>
      <w:r w:rsidRPr="00705E95">
        <w:t>учасника</w:t>
      </w:r>
      <w:proofErr w:type="spellEnd"/>
      <w:r w:rsidRPr="00705E95">
        <w:t xml:space="preserve"> </w:t>
      </w:r>
      <w:proofErr w:type="spellStart"/>
      <w:r w:rsidRPr="00705E95">
        <w:t>процедури</w:t>
      </w:r>
      <w:proofErr w:type="spellEnd"/>
      <w:r w:rsidRPr="00705E95">
        <w:t xml:space="preserve"> </w:t>
      </w:r>
      <w:proofErr w:type="spellStart"/>
      <w:r w:rsidRPr="00705E95">
        <w:t>закупі</w:t>
      </w:r>
      <w:proofErr w:type="gramStart"/>
      <w:r w:rsidRPr="00705E95">
        <w:t>вл</w:t>
      </w:r>
      <w:proofErr w:type="gramEnd"/>
      <w:r w:rsidRPr="00705E95">
        <w:t>і</w:t>
      </w:r>
      <w:proofErr w:type="spellEnd"/>
      <w:r w:rsidRPr="00705E95">
        <w:t xml:space="preserve"> </w:t>
      </w:r>
      <w:proofErr w:type="spellStart"/>
      <w:r w:rsidRPr="00705E95">
        <w:t>під</w:t>
      </w:r>
      <w:proofErr w:type="spellEnd"/>
      <w:r w:rsidRPr="00705E95">
        <w:t xml:space="preserve"> час </w:t>
      </w:r>
      <w:proofErr w:type="spellStart"/>
      <w:r w:rsidRPr="00705E95">
        <w:t>подання</w:t>
      </w:r>
      <w:proofErr w:type="spellEnd"/>
      <w:r w:rsidRPr="00705E95">
        <w:t xml:space="preserve"> </w:t>
      </w:r>
      <w:proofErr w:type="spellStart"/>
      <w:r w:rsidRPr="00705E95">
        <w:t>тендерної</w:t>
      </w:r>
      <w:proofErr w:type="spellEnd"/>
      <w:r w:rsidRPr="00705E95">
        <w:t xml:space="preserve"> </w:t>
      </w:r>
      <w:proofErr w:type="spellStart"/>
      <w:r w:rsidRPr="00705E95">
        <w:t>пропозиції</w:t>
      </w:r>
      <w:proofErr w:type="spellEnd"/>
      <w:r w:rsidRPr="00705E95">
        <w:t xml:space="preserve"> в </w:t>
      </w:r>
      <w:proofErr w:type="spellStart"/>
      <w:r w:rsidRPr="00705E95">
        <w:t>електронній</w:t>
      </w:r>
      <w:proofErr w:type="spellEnd"/>
      <w:r w:rsidRPr="00705E95">
        <w:t xml:space="preserve"> </w:t>
      </w:r>
      <w:proofErr w:type="spellStart"/>
      <w:r w:rsidRPr="00705E95">
        <w:t>системі</w:t>
      </w:r>
      <w:proofErr w:type="spellEnd"/>
      <w:r w:rsidRPr="00705E95">
        <w:t xml:space="preserve"> </w:t>
      </w:r>
      <w:proofErr w:type="spellStart"/>
      <w:r w:rsidRPr="00705E95">
        <w:t>закупівель</w:t>
      </w:r>
      <w:proofErr w:type="spellEnd"/>
      <w:r w:rsidRPr="00705E95">
        <w:t xml:space="preserve"> </w:t>
      </w:r>
      <w:proofErr w:type="spellStart"/>
      <w:r w:rsidRPr="00705E95">
        <w:t>будь-яких</w:t>
      </w:r>
      <w:proofErr w:type="spellEnd"/>
      <w:r w:rsidRPr="00705E95">
        <w:t xml:space="preserve"> </w:t>
      </w:r>
      <w:proofErr w:type="spellStart"/>
      <w:r w:rsidRPr="00705E95">
        <w:t>документів</w:t>
      </w:r>
      <w:proofErr w:type="spellEnd"/>
      <w:r w:rsidRPr="00705E95">
        <w:t xml:space="preserve">, що </w:t>
      </w:r>
      <w:proofErr w:type="spellStart"/>
      <w:r w:rsidRPr="00705E95">
        <w:t>підтверджують</w:t>
      </w:r>
      <w:proofErr w:type="spellEnd"/>
      <w:r w:rsidRPr="00705E95">
        <w:t xml:space="preserve"> </w:t>
      </w:r>
      <w:proofErr w:type="spellStart"/>
      <w:r w:rsidRPr="00705E95">
        <w:t>відсутність</w:t>
      </w:r>
      <w:proofErr w:type="spellEnd"/>
      <w:r w:rsidRPr="00705E95">
        <w:t xml:space="preserve"> </w:t>
      </w:r>
      <w:proofErr w:type="spellStart"/>
      <w:r w:rsidRPr="00705E95">
        <w:t>підстав</w:t>
      </w:r>
      <w:proofErr w:type="spellEnd"/>
      <w:r w:rsidRPr="00705E95">
        <w:t xml:space="preserve">, </w:t>
      </w:r>
      <w:proofErr w:type="spellStart"/>
      <w:r w:rsidRPr="00705E95">
        <w:t>визначених</w:t>
      </w:r>
      <w:proofErr w:type="spellEnd"/>
      <w:r w:rsidRPr="00705E95">
        <w:t xml:space="preserve"> у </w:t>
      </w:r>
      <w:proofErr w:type="spellStart"/>
      <w:r w:rsidRPr="00705E95">
        <w:t>пункті</w:t>
      </w:r>
      <w:proofErr w:type="spellEnd"/>
      <w:r w:rsidRPr="00705E95">
        <w:t xml:space="preserve"> 47 </w:t>
      </w:r>
      <w:proofErr w:type="spellStart"/>
      <w:r w:rsidRPr="00705E95">
        <w:t>Особливостей</w:t>
      </w:r>
      <w:proofErr w:type="spellEnd"/>
      <w:r w:rsidRPr="00705E95">
        <w:t xml:space="preserve">, </w:t>
      </w:r>
      <w:proofErr w:type="spellStart"/>
      <w:r w:rsidRPr="00705E95">
        <w:t>крім</w:t>
      </w:r>
      <w:proofErr w:type="spellEnd"/>
      <w:r w:rsidRPr="00705E95">
        <w:t xml:space="preserve"> </w:t>
      </w:r>
      <w:proofErr w:type="spellStart"/>
      <w:r w:rsidRPr="00705E95">
        <w:t>самостійного</w:t>
      </w:r>
      <w:proofErr w:type="spellEnd"/>
      <w:r w:rsidRPr="00705E95">
        <w:t xml:space="preserve"> </w:t>
      </w:r>
      <w:proofErr w:type="spellStart"/>
      <w:r w:rsidRPr="00705E95">
        <w:t>декларування</w:t>
      </w:r>
      <w:proofErr w:type="spellEnd"/>
      <w:r w:rsidRPr="00705E95">
        <w:t xml:space="preserve"> </w:t>
      </w:r>
      <w:proofErr w:type="spellStart"/>
      <w:r w:rsidRPr="00705E95">
        <w:t>відсутності</w:t>
      </w:r>
      <w:proofErr w:type="spellEnd"/>
      <w:r w:rsidRPr="00705E95">
        <w:t xml:space="preserve"> таких </w:t>
      </w:r>
      <w:proofErr w:type="spellStart"/>
      <w:r w:rsidRPr="00705E95">
        <w:t>підстав</w:t>
      </w:r>
      <w:proofErr w:type="spellEnd"/>
      <w:r w:rsidRPr="00705E95">
        <w:t xml:space="preserve"> </w:t>
      </w:r>
      <w:proofErr w:type="spellStart"/>
      <w:r w:rsidRPr="00705E95">
        <w:t>учасником</w:t>
      </w:r>
      <w:proofErr w:type="spellEnd"/>
      <w:r w:rsidRPr="00705E95">
        <w:t xml:space="preserve"> </w:t>
      </w:r>
      <w:proofErr w:type="spellStart"/>
      <w:r w:rsidRPr="00705E95">
        <w:t>процедури</w:t>
      </w:r>
      <w:proofErr w:type="spellEnd"/>
      <w:r w:rsidRPr="00705E95">
        <w:t xml:space="preserve"> </w:t>
      </w:r>
      <w:proofErr w:type="spellStart"/>
      <w:r w:rsidRPr="00705E95">
        <w:t>закупівлі</w:t>
      </w:r>
      <w:proofErr w:type="spellEnd"/>
      <w:r w:rsidRPr="00705E95">
        <w:t xml:space="preserve"> </w:t>
      </w:r>
      <w:proofErr w:type="spellStart"/>
      <w:r w:rsidRPr="00705E95">
        <w:t>відповідно</w:t>
      </w:r>
      <w:proofErr w:type="spellEnd"/>
      <w:r w:rsidRPr="00705E95">
        <w:t xml:space="preserve"> до абзацу </w:t>
      </w:r>
      <w:proofErr w:type="spellStart"/>
      <w:r w:rsidRPr="00705E95">
        <w:t>шістнадцятого</w:t>
      </w:r>
      <w:proofErr w:type="spellEnd"/>
      <w:r w:rsidRPr="00705E95">
        <w:t xml:space="preserve"> пункту 47 </w:t>
      </w:r>
      <w:proofErr w:type="spellStart"/>
      <w:r w:rsidRPr="00705E95">
        <w:t>Особливостей</w:t>
      </w:r>
      <w:proofErr w:type="spellEnd"/>
      <w:r w:rsidRPr="00705E95">
        <w:t>.</w:t>
      </w:r>
    </w:p>
    <w:p w:rsidR="00705E95" w:rsidRPr="00705E95" w:rsidRDefault="00705E95" w:rsidP="00705E95">
      <w:pPr>
        <w:pStyle w:val="a4"/>
        <w:spacing w:before="0" w:beforeAutospacing="0" w:after="0" w:afterAutospacing="0"/>
        <w:jc w:val="both"/>
      </w:pPr>
      <w:proofErr w:type="spellStart"/>
      <w:r w:rsidRPr="00705E95">
        <w:t>Учасник</w:t>
      </w:r>
      <w:proofErr w:type="spellEnd"/>
      <w:r w:rsidRPr="00705E95">
        <w:t xml:space="preserve"> </w:t>
      </w:r>
      <w:proofErr w:type="spellStart"/>
      <w:r w:rsidRPr="00705E95">
        <w:t>процедури</w:t>
      </w:r>
      <w:proofErr w:type="spellEnd"/>
      <w:r w:rsidRPr="00705E95">
        <w:t xml:space="preserve"> </w:t>
      </w:r>
      <w:proofErr w:type="spellStart"/>
      <w:r w:rsidRPr="00705E95">
        <w:t>закупі</w:t>
      </w:r>
      <w:proofErr w:type="gramStart"/>
      <w:r w:rsidRPr="00705E95">
        <w:t>вл</w:t>
      </w:r>
      <w:proofErr w:type="gramEnd"/>
      <w:r w:rsidRPr="00705E95">
        <w:t>і</w:t>
      </w:r>
      <w:proofErr w:type="spellEnd"/>
      <w:r w:rsidRPr="00705E95">
        <w:t xml:space="preserve"> </w:t>
      </w:r>
      <w:proofErr w:type="spellStart"/>
      <w:r w:rsidRPr="00705E95">
        <w:t>підтверджує</w:t>
      </w:r>
      <w:proofErr w:type="spellEnd"/>
      <w:r w:rsidRPr="00705E95">
        <w:t xml:space="preserve"> </w:t>
      </w:r>
      <w:proofErr w:type="spellStart"/>
      <w:r w:rsidRPr="00705E95">
        <w:t>відсутність</w:t>
      </w:r>
      <w:proofErr w:type="spellEnd"/>
      <w:r w:rsidRPr="00705E95">
        <w:t xml:space="preserve"> </w:t>
      </w:r>
      <w:proofErr w:type="spellStart"/>
      <w:r w:rsidRPr="00705E95">
        <w:t>підстав</w:t>
      </w:r>
      <w:proofErr w:type="spellEnd"/>
      <w:r w:rsidRPr="00705E95">
        <w:t xml:space="preserve">, </w:t>
      </w:r>
      <w:proofErr w:type="spellStart"/>
      <w:r w:rsidRPr="00705E95">
        <w:t>зазначених</w:t>
      </w:r>
      <w:proofErr w:type="spellEnd"/>
      <w:r w:rsidRPr="00705E95">
        <w:t xml:space="preserve"> у </w:t>
      </w:r>
      <w:proofErr w:type="spellStart"/>
      <w:r w:rsidRPr="00705E95">
        <w:t>пункті</w:t>
      </w:r>
      <w:proofErr w:type="spellEnd"/>
      <w:r w:rsidRPr="00705E95">
        <w:t xml:space="preserve"> 47 </w:t>
      </w:r>
      <w:proofErr w:type="spellStart"/>
      <w:r w:rsidRPr="00705E95">
        <w:t>Особливостей</w:t>
      </w:r>
      <w:proofErr w:type="spellEnd"/>
      <w:r w:rsidRPr="00705E95">
        <w:t> (</w:t>
      </w:r>
      <w:proofErr w:type="spellStart"/>
      <w:r w:rsidRPr="00705E95">
        <w:t>крім</w:t>
      </w:r>
      <w:proofErr w:type="spellEnd"/>
      <w:r w:rsidRPr="00705E95">
        <w:t xml:space="preserve"> </w:t>
      </w:r>
      <w:proofErr w:type="spellStart"/>
      <w:r w:rsidRPr="00705E95">
        <w:t>підпунктів</w:t>
      </w:r>
      <w:proofErr w:type="spellEnd"/>
      <w:r w:rsidRPr="00705E95">
        <w:t xml:space="preserve"> 1 і 7 </w:t>
      </w:r>
      <w:proofErr w:type="spellStart"/>
      <w:r w:rsidRPr="00705E95">
        <w:t>цього</w:t>
      </w:r>
      <w:proofErr w:type="spellEnd"/>
      <w:r w:rsidRPr="00705E95">
        <w:t xml:space="preserve"> пункту), шляхом </w:t>
      </w:r>
      <w:proofErr w:type="spellStart"/>
      <w:r w:rsidRPr="00705E95">
        <w:t>самостійного</w:t>
      </w:r>
      <w:proofErr w:type="spellEnd"/>
      <w:r w:rsidRPr="00705E95">
        <w:t xml:space="preserve"> </w:t>
      </w:r>
      <w:proofErr w:type="spellStart"/>
      <w:r w:rsidRPr="00705E95">
        <w:t>декларування</w:t>
      </w:r>
      <w:proofErr w:type="spellEnd"/>
      <w:r w:rsidRPr="00705E95">
        <w:t xml:space="preserve"> </w:t>
      </w:r>
      <w:proofErr w:type="spellStart"/>
      <w:r w:rsidRPr="00705E95">
        <w:t>відсутності</w:t>
      </w:r>
      <w:proofErr w:type="spellEnd"/>
      <w:r w:rsidRPr="00705E95">
        <w:t xml:space="preserve"> таких </w:t>
      </w:r>
      <w:proofErr w:type="spellStart"/>
      <w:r w:rsidRPr="00705E95">
        <w:t>підстав</w:t>
      </w:r>
      <w:proofErr w:type="spellEnd"/>
      <w:r w:rsidRPr="00705E95">
        <w:t xml:space="preserve"> в </w:t>
      </w:r>
      <w:proofErr w:type="spellStart"/>
      <w:r w:rsidRPr="00705E95">
        <w:t>електронній</w:t>
      </w:r>
      <w:proofErr w:type="spellEnd"/>
      <w:r w:rsidRPr="00705E95">
        <w:t xml:space="preserve"> </w:t>
      </w:r>
      <w:proofErr w:type="spellStart"/>
      <w:r w:rsidRPr="00705E95">
        <w:t>системі</w:t>
      </w:r>
      <w:proofErr w:type="spellEnd"/>
      <w:r w:rsidRPr="00705E95">
        <w:t xml:space="preserve"> </w:t>
      </w:r>
      <w:proofErr w:type="spellStart"/>
      <w:r w:rsidRPr="00705E95">
        <w:t>закупівель</w:t>
      </w:r>
      <w:proofErr w:type="spellEnd"/>
      <w:r w:rsidRPr="00705E95">
        <w:t xml:space="preserve"> </w:t>
      </w:r>
      <w:proofErr w:type="spellStart"/>
      <w:r w:rsidRPr="00705E95">
        <w:t>під</w:t>
      </w:r>
      <w:proofErr w:type="spellEnd"/>
      <w:r w:rsidRPr="00705E95">
        <w:t xml:space="preserve"> час </w:t>
      </w:r>
      <w:proofErr w:type="spellStart"/>
      <w:r w:rsidRPr="00705E95">
        <w:t>подання</w:t>
      </w:r>
      <w:proofErr w:type="spellEnd"/>
      <w:r w:rsidRPr="00705E95">
        <w:t xml:space="preserve"> </w:t>
      </w:r>
      <w:proofErr w:type="spellStart"/>
      <w:r w:rsidRPr="00705E95">
        <w:t>тендерної</w:t>
      </w:r>
      <w:proofErr w:type="spellEnd"/>
      <w:r w:rsidRPr="00705E95">
        <w:t xml:space="preserve"> </w:t>
      </w:r>
      <w:proofErr w:type="spellStart"/>
      <w:r w:rsidRPr="00705E95">
        <w:t>пропозиції</w:t>
      </w:r>
      <w:proofErr w:type="spellEnd"/>
      <w:r w:rsidRPr="00705E95">
        <w:t>.</w:t>
      </w:r>
    </w:p>
    <w:p w:rsidR="00705E95" w:rsidRPr="00705E95" w:rsidRDefault="00705E95" w:rsidP="00705E95">
      <w:pPr>
        <w:pStyle w:val="a4"/>
        <w:spacing w:before="0" w:beforeAutospacing="0" w:after="0" w:afterAutospacing="0"/>
        <w:jc w:val="both"/>
      </w:pPr>
      <w:proofErr w:type="spellStart"/>
      <w:r w:rsidRPr="00705E95">
        <w:t>Замовник</w:t>
      </w:r>
      <w:proofErr w:type="spellEnd"/>
      <w:r w:rsidRPr="00705E95">
        <w:t xml:space="preserve"> </w:t>
      </w:r>
      <w:proofErr w:type="spellStart"/>
      <w:r w:rsidRPr="00705E95">
        <w:t>самостійно</w:t>
      </w:r>
      <w:proofErr w:type="spellEnd"/>
      <w:r w:rsidRPr="00705E95">
        <w:t xml:space="preserve"> за результатами </w:t>
      </w:r>
      <w:proofErr w:type="spellStart"/>
      <w:r w:rsidRPr="00705E95">
        <w:t>розгляду</w:t>
      </w:r>
      <w:proofErr w:type="spellEnd"/>
      <w:r w:rsidRPr="00705E95">
        <w:t xml:space="preserve"> </w:t>
      </w:r>
      <w:proofErr w:type="spellStart"/>
      <w:r w:rsidRPr="00705E95">
        <w:t>тендерної</w:t>
      </w:r>
      <w:proofErr w:type="spellEnd"/>
      <w:r w:rsidRPr="00705E95">
        <w:t xml:space="preserve"> </w:t>
      </w:r>
      <w:proofErr w:type="spellStart"/>
      <w:r w:rsidRPr="00705E95">
        <w:t>пропозиції</w:t>
      </w:r>
      <w:proofErr w:type="spellEnd"/>
      <w:r w:rsidRPr="00705E95">
        <w:t xml:space="preserve"> </w:t>
      </w:r>
      <w:proofErr w:type="spellStart"/>
      <w:r w:rsidRPr="00705E95">
        <w:t>учасника</w:t>
      </w:r>
      <w:proofErr w:type="spellEnd"/>
      <w:r w:rsidRPr="00705E95">
        <w:t xml:space="preserve"> </w:t>
      </w:r>
      <w:proofErr w:type="spellStart"/>
      <w:r w:rsidRPr="00705E95">
        <w:t>процедури</w:t>
      </w:r>
      <w:proofErr w:type="spellEnd"/>
      <w:r w:rsidRPr="00705E95">
        <w:t xml:space="preserve"> </w:t>
      </w:r>
      <w:proofErr w:type="spellStart"/>
      <w:r w:rsidRPr="00705E95">
        <w:t>закупі</w:t>
      </w:r>
      <w:proofErr w:type="gramStart"/>
      <w:r w:rsidRPr="00705E95">
        <w:t>вл</w:t>
      </w:r>
      <w:proofErr w:type="gramEnd"/>
      <w:r w:rsidRPr="00705E95">
        <w:t>і</w:t>
      </w:r>
      <w:proofErr w:type="spellEnd"/>
      <w:r w:rsidRPr="00705E95">
        <w:t xml:space="preserve"> </w:t>
      </w:r>
      <w:proofErr w:type="spellStart"/>
      <w:r w:rsidRPr="00705E95">
        <w:t>підтверджує</w:t>
      </w:r>
      <w:proofErr w:type="spellEnd"/>
      <w:r w:rsidRPr="00705E95">
        <w:t xml:space="preserve"> в </w:t>
      </w:r>
      <w:proofErr w:type="spellStart"/>
      <w:r w:rsidRPr="00705E95">
        <w:t>електронній</w:t>
      </w:r>
      <w:proofErr w:type="spellEnd"/>
      <w:r w:rsidRPr="00705E95">
        <w:t xml:space="preserve"> </w:t>
      </w:r>
      <w:proofErr w:type="spellStart"/>
      <w:r w:rsidRPr="00705E95">
        <w:t>системі</w:t>
      </w:r>
      <w:proofErr w:type="spellEnd"/>
      <w:r w:rsidRPr="00705E95">
        <w:t xml:space="preserve"> </w:t>
      </w:r>
      <w:proofErr w:type="spellStart"/>
      <w:r w:rsidRPr="00705E95">
        <w:t>закупівель</w:t>
      </w:r>
      <w:proofErr w:type="spellEnd"/>
      <w:r w:rsidRPr="00705E95">
        <w:t xml:space="preserve"> </w:t>
      </w:r>
      <w:proofErr w:type="spellStart"/>
      <w:r w:rsidRPr="00705E95">
        <w:t>відсутність</w:t>
      </w:r>
      <w:proofErr w:type="spellEnd"/>
      <w:r w:rsidRPr="00705E95">
        <w:t xml:space="preserve"> в </w:t>
      </w:r>
      <w:proofErr w:type="spellStart"/>
      <w:r w:rsidRPr="00705E95">
        <w:t>учасника</w:t>
      </w:r>
      <w:proofErr w:type="spellEnd"/>
      <w:r w:rsidRPr="00705E95">
        <w:t xml:space="preserve"> </w:t>
      </w:r>
      <w:proofErr w:type="spellStart"/>
      <w:r w:rsidRPr="00705E95">
        <w:t>процедури</w:t>
      </w:r>
      <w:proofErr w:type="spellEnd"/>
      <w:r w:rsidRPr="00705E95">
        <w:t xml:space="preserve"> </w:t>
      </w:r>
      <w:proofErr w:type="spellStart"/>
      <w:r w:rsidRPr="00705E95">
        <w:t>закупі</w:t>
      </w:r>
      <w:proofErr w:type="gramStart"/>
      <w:r w:rsidRPr="00705E95">
        <w:t>вл</w:t>
      </w:r>
      <w:proofErr w:type="gramEnd"/>
      <w:r w:rsidRPr="00705E95">
        <w:t>і</w:t>
      </w:r>
      <w:proofErr w:type="spellEnd"/>
      <w:r w:rsidRPr="00705E95">
        <w:t xml:space="preserve"> </w:t>
      </w:r>
      <w:proofErr w:type="spellStart"/>
      <w:r w:rsidRPr="00705E95">
        <w:t>підстав</w:t>
      </w:r>
      <w:proofErr w:type="spellEnd"/>
      <w:r w:rsidRPr="00705E95">
        <w:t xml:space="preserve">, </w:t>
      </w:r>
      <w:proofErr w:type="spellStart"/>
      <w:r w:rsidRPr="00705E95">
        <w:t>визначених</w:t>
      </w:r>
      <w:proofErr w:type="spellEnd"/>
      <w:r w:rsidRPr="00705E95">
        <w:t xml:space="preserve"> </w:t>
      </w:r>
      <w:proofErr w:type="spellStart"/>
      <w:r w:rsidRPr="00705E95">
        <w:t>підпунктами</w:t>
      </w:r>
      <w:proofErr w:type="spellEnd"/>
      <w:r w:rsidRPr="00705E95">
        <w:t xml:space="preserve"> 1 і 7 </w:t>
      </w:r>
      <w:proofErr w:type="spellStart"/>
      <w:r w:rsidRPr="00705E95">
        <w:t>цього</w:t>
      </w:r>
      <w:proofErr w:type="spellEnd"/>
      <w:r w:rsidRPr="00705E95">
        <w:t xml:space="preserve"> пункту.</w:t>
      </w:r>
    </w:p>
    <w:p w:rsidR="0022108D" w:rsidRPr="00705E95" w:rsidRDefault="0022108D" w:rsidP="00705E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E95" w:rsidRPr="00705E95" w:rsidRDefault="00705E95" w:rsidP="00705E95">
      <w:pPr>
        <w:pStyle w:val="a4"/>
        <w:spacing w:before="0" w:beforeAutospacing="0" w:after="0" w:afterAutospacing="0"/>
        <w:jc w:val="both"/>
      </w:pPr>
      <w:r w:rsidRPr="00705E95">
        <w:rPr>
          <w:rStyle w:val="afb"/>
        </w:rPr>
        <w:t>3. </w:t>
      </w:r>
      <w:proofErr w:type="spellStart"/>
      <w:r w:rsidRPr="00705E95">
        <w:rPr>
          <w:rStyle w:val="afb"/>
        </w:rPr>
        <w:t>Перелік</w:t>
      </w:r>
      <w:proofErr w:type="spellEnd"/>
      <w:r w:rsidRPr="00705E95">
        <w:rPr>
          <w:rStyle w:val="afb"/>
        </w:rPr>
        <w:t xml:space="preserve"> </w:t>
      </w:r>
      <w:proofErr w:type="spellStart"/>
      <w:r w:rsidRPr="00705E95">
        <w:rPr>
          <w:rStyle w:val="afb"/>
        </w:rPr>
        <w:t>документів</w:t>
      </w:r>
      <w:proofErr w:type="spellEnd"/>
      <w:r w:rsidRPr="00705E95">
        <w:rPr>
          <w:rStyle w:val="afb"/>
        </w:rPr>
        <w:t xml:space="preserve"> та </w:t>
      </w:r>
      <w:proofErr w:type="spellStart"/>
      <w:r w:rsidRPr="00705E95">
        <w:rPr>
          <w:rStyle w:val="afb"/>
        </w:rPr>
        <w:t>інформації</w:t>
      </w:r>
      <w:proofErr w:type="spellEnd"/>
      <w:r w:rsidRPr="00705E95">
        <w:rPr>
          <w:rStyle w:val="afb"/>
        </w:rPr>
        <w:t xml:space="preserve"> для </w:t>
      </w:r>
      <w:proofErr w:type="spellStart"/>
      <w:proofErr w:type="gramStart"/>
      <w:r w:rsidRPr="00705E95">
        <w:rPr>
          <w:rStyle w:val="afb"/>
        </w:rPr>
        <w:t>п</w:t>
      </w:r>
      <w:proofErr w:type="gramEnd"/>
      <w:r w:rsidRPr="00705E95">
        <w:rPr>
          <w:rStyle w:val="afb"/>
        </w:rPr>
        <w:t>ідтвердження</w:t>
      </w:r>
      <w:proofErr w:type="spellEnd"/>
      <w:r w:rsidRPr="00705E95">
        <w:rPr>
          <w:rStyle w:val="afb"/>
        </w:rPr>
        <w:t xml:space="preserve"> </w:t>
      </w:r>
      <w:proofErr w:type="spellStart"/>
      <w:r w:rsidRPr="00705E95">
        <w:rPr>
          <w:rStyle w:val="afb"/>
        </w:rPr>
        <w:t>відповідності</w:t>
      </w:r>
      <w:proofErr w:type="spellEnd"/>
      <w:r w:rsidRPr="00705E95">
        <w:rPr>
          <w:rStyle w:val="afb"/>
        </w:rPr>
        <w:t xml:space="preserve"> ПЕРЕМОЖЦЯ </w:t>
      </w:r>
      <w:proofErr w:type="spellStart"/>
      <w:r w:rsidRPr="00705E95">
        <w:rPr>
          <w:rStyle w:val="afb"/>
        </w:rPr>
        <w:t>вимогам</w:t>
      </w:r>
      <w:proofErr w:type="spellEnd"/>
      <w:r w:rsidRPr="00705E95">
        <w:rPr>
          <w:rStyle w:val="afb"/>
        </w:rPr>
        <w:t xml:space="preserve">, </w:t>
      </w:r>
      <w:proofErr w:type="spellStart"/>
      <w:r w:rsidRPr="00705E95">
        <w:rPr>
          <w:rStyle w:val="afb"/>
        </w:rPr>
        <w:t>визначеним</w:t>
      </w:r>
      <w:proofErr w:type="spellEnd"/>
      <w:r w:rsidRPr="00705E95">
        <w:rPr>
          <w:rStyle w:val="afb"/>
        </w:rPr>
        <w:t xml:space="preserve"> у </w:t>
      </w:r>
      <w:proofErr w:type="spellStart"/>
      <w:r w:rsidRPr="00705E95">
        <w:rPr>
          <w:rStyle w:val="afb"/>
        </w:rPr>
        <w:t>пункті</w:t>
      </w:r>
      <w:proofErr w:type="spellEnd"/>
      <w:r w:rsidRPr="00705E95">
        <w:rPr>
          <w:rStyle w:val="afb"/>
        </w:rPr>
        <w:t xml:space="preserve"> 47 </w:t>
      </w:r>
      <w:proofErr w:type="spellStart"/>
      <w:r w:rsidRPr="00705E95">
        <w:rPr>
          <w:rStyle w:val="afb"/>
        </w:rPr>
        <w:t>Особливостей</w:t>
      </w:r>
      <w:proofErr w:type="spellEnd"/>
      <w:r w:rsidRPr="00705E95">
        <w:rPr>
          <w:rStyle w:val="afb"/>
        </w:rPr>
        <w:t>:</w:t>
      </w:r>
    </w:p>
    <w:p w:rsidR="00705E95" w:rsidRPr="00705E95" w:rsidRDefault="00705E95" w:rsidP="00705E95">
      <w:pPr>
        <w:pStyle w:val="a4"/>
        <w:spacing w:before="0" w:beforeAutospacing="0" w:after="0" w:afterAutospacing="0"/>
        <w:jc w:val="both"/>
      </w:pPr>
      <w:proofErr w:type="spellStart"/>
      <w:r w:rsidRPr="00705E95">
        <w:t>Переможець</w:t>
      </w:r>
      <w:proofErr w:type="spellEnd"/>
      <w:r w:rsidRPr="00705E95">
        <w:t xml:space="preserve"> </w:t>
      </w:r>
      <w:proofErr w:type="spellStart"/>
      <w:r w:rsidRPr="00705E95">
        <w:t>процедури</w:t>
      </w:r>
      <w:proofErr w:type="spellEnd"/>
      <w:r w:rsidRPr="00705E95">
        <w:t xml:space="preserve"> </w:t>
      </w:r>
      <w:proofErr w:type="spellStart"/>
      <w:r w:rsidRPr="00705E95">
        <w:t>закупі</w:t>
      </w:r>
      <w:proofErr w:type="gramStart"/>
      <w:r w:rsidRPr="00705E95">
        <w:t>вл</w:t>
      </w:r>
      <w:proofErr w:type="gramEnd"/>
      <w:r w:rsidRPr="00705E95">
        <w:t>і</w:t>
      </w:r>
      <w:proofErr w:type="spellEnd"/>
      <w:r w:rsidRPr="00705E95">
        <w:t xml:space="preserve"> у строк, що </w:t>
      </w:r>
      <w:r w:rsidRPr="00705E95">
        <w:rPr>
          <w:rStyle w:val="afc"/>
          <w:b/>
          <w:bCs/>
        </w:rPr>
        <w:t xml:space="preserve">не </w:t>
      </w:r>
      <w:proofErr w:type="spellStart"/>
      <w:r w:rsidRPr="00705E95">
        <w:rPr>
          <w:rStyle w:val="afc"/>
          <w:b/>
          <w:bCs/>
        </w:rPr>
        <w:t>перевищує</w:t>
      </w:r>
      <w:proofErr w:type="spellEnd"/>
      <w:r w:rsidRPr="00705E95">
        <w:rPr>
          <w:rStyle w:val="afc"/>
          <w:b/>
          <w:bCs/>
        </w:rPr>
        <w:t xml:space="preserve"> </w:t>
      </w:r>
      <w:proofErr w:type="spellStart"/>
      <w:r w:rsidRPr="00705E95">
        <w:rPr>
          <w:rStyle w:val="afc"/>
          <w:b/>
          <w:bCs/>
        </w:rPr>
        <w:t>чотири</w:t>
      </w:r>
      <w:proofErr w:type="spellEnd"/>
      <w:r w:rsidRPr="00705E95">
        <w:rPr>
          <w:rStyle w:val="afc"/>
          <w:b/>
          <w:bCs/>
        </w:rPr>
        <w:t xml:space="preserve"> </w:t>
      </w:r>
      <w:proofErr w:type="spellStart"/>
      <w:r w:rsidRPr="00705E95">
        <w:rPr>
          <w:rStyle w:val="afc"/>
          <w:b/>
          <w:bCs/>
        </w:rPr>
        <w:t>дні</w:t>
      </w:r>
      <w:proofErr w:type="spellEnd"/>
      <w:r w:rsidRPr="00705E95">
        <w:rPr>
          <w:rStyle w:val="afc"/>
          <w:b/>
          <w:bCs/>
        </w:rPr>
        <w:t> </w:t>
      </w:r>
      <w:r w:rsidRPr="00705E95">
        <w:t xml:space="preserve">з </w:t>
      </w:r>
      <w:proofErr w:type="spellStart"/>
      <w:r w:rsidRPr="00705E95">
        <w:t>дати</w:t>
      </w:r>
      <w:proofErr w:type="spellEnd"/>
      <w:r w:rsidRPr="00705E95">
        <w:t xml:space="preserve"> </w:t>
      </w:r>
      <w:proofErr w:type="spellStart"/>
      <w:r w:rsidRPr="00705E95">
        <w:t>оприлюднення</w:t>
      </w:r>
      <w:proofErr w:type="spellEnd"/>
      <w:r w:rsidRPr="00705E95">
        <w:t xml:space="preserve"> в </w:t>
      </w:r>
      <w:proofErr w:type="spellStart"/>
      <w:r w:rsidRPr="00705E95">
        <w:t>електронній</w:t>
      </w:r>
      <w:proofErr w:type="spellEnd"/>
      <w:r w:rsidRPr="00705E95">
        <w:t xml:space="preserve"> </w:t>
      </w:r>
      <w:proofErr w:type="spellStart"/>
      <w:r w:rsidRPr="00705E95">
        <w:t>системі</w:t>
      </w:r>
      <w:proofErr w:type="spellEnd"/>
      <w:r w:rsidRPr="00705E95">
        <w:t xml:space="preserve"> </w:t>
      </w:r>
      <w:proofErr w:type="spellStart"/>
      <w:r w:rsidRPr="00705E95">
        <w:t>закупівель</w:t>
      </w:r>
      <w:proofErr w:type="spellEnd"/>
      <w:r w:rsidRPr="00705E95">
        <w:t xml:space="preserve"> </w:t>
      </w:r>
      <w:proofErr w:type="spellStart"/>
      <w:r w:rsidRPr="00705E95">
        <w:t>повідомлення</w:t>
      </w:r>
      <w:proofErr w:type="spellEnd"/>
      <w:r w:rsidRPr="00705E95">
        <w:t xml:space="preserve"> про </w:t>
      </w:r>
      <w:proofErr w:type="spellStart"/>
      <w:r w:rsidRPr="00705E95">
        <w:t>намір</w:t>
      </w:r>
      <w:proofErr w:type="spellEnd"/>
      <w:r w:rsidRPr="00705E95">
        <w:t xml:space="preserve"> </w:t>
      </w:r>
      <w:proofErr w:type="spellStart"/>
      <w:r w:rsidRPr="00705E95">
        <w:t>укласти</w:t>
      </w:r>
      <w:proofErr w:type="spellEnd"/>
      <w:r w:rsidRPr="00705E95">
        <w:t xml:space="preserve"> </w:t>
      </w:r>
      <w:proofErr w:type="spellStart"/>
      <w:r w:rsidRPr="00705E95">
        <w:t>договір</w:t>
      </w:r>
      <w:proofErr w:type="spellEnd"/>
      <w:r w:rsidRPr="00705E95">
        <w:t xml:space="preserve"> про </w:t>
      </w:r>
      <w:proofErr w:type="spellStart"/>
      <w:r w:rsidRPr="00705E95">
        <w:t>закупівлю</w:t>
      </w:r>
      <w:proofErr w:type="spellEnd"/>
      <w:r w:rsidRPr="00705E95">
        <w:t xml:space="preserve">, повинен </w:t>
      </w:r>
      <w:proofErr w:type="spellStart"/>
      <w:r w:rsidRPr="00705E95">
        <w:t>надати</w:t>
      </w:r>
      <w:proofErr w:type="spellEnd"/>
      <w:r w:rsidRPr="00705E95">
        <w:t xml:space="preserve"> </w:t>
      </w:r>
      <w:proofErr w:type="spellStart"/>
      <w:r w:rsidRPr="00705E95">
        <w:t>замовнику</w:t>
      </w:r>
      <w:proofErr w:type="spellEnd"/>
      <w:r w:rsidRPr="00705E95">
        <w:t xml:space="preserve"> шляхом </w:t>
      </w:r>
      <w:proofErr w:type="spellStart"/>
      <w:r w:rsidRPr="00705E95">
        <w:t>оприлюднення</w:t>
      </w:r>
      <w:proofErr w:type="spellEnd"/>
      <w:r w:rsidRPr="00705E95">
        <w:t xml:space="preserve"> в </w:t>
      </w:r>
      <w:proofErr w:type="spellStart"/>
      <w:r w:rsidRPr="00705E95">
        <w:t>електронній</w:t>
      </w:r>
      <w:proofErr w:type="spellEnd"/>
      <w:r w:rsidRPr="00705E95">
        <w:t xml:space="preserve"> </w:t>
      </w:r>
      <w:proofErr w:type="spellStart"/>
      <w:r w:rsidRPr="00705E95">
        <w:t>системі</w:t>
      </w:r>
      <w:proofErr w:type="spellEnd"/>
      <w:r w:rsidRPr="00705E95">
        <w:t xml:space="preserve"> </w:t>
      </w:r>
      <w:proofErr w:type="spellStart"/>
      <w:r w:rsidRPr="00705E95">
        <w:t>закупівель</w:t>
      </w:r>
      <w:proofErr w:type="spellEnd"/>
      <w:r w:rsidRPr="00705E95">
        <w:t xml:space="preserve"> </w:t>
      </w:r>
      <w:proofErr w:type="spellStart"/>
      <w:r w:rsidRPr="00705E95">
        <w:t>документи</w:t>
      </w:r>
      <w:proofErr w:type="spellEnd"/>
      <w:r w:rsidRPr="00705E95">
        <w:t xml:space="preserve">, що </w:t>
      </w:r>
      <w:proofErr w:type="spellStart"/>
      <w:r w:rsidRPr="00705E95">
        <w:t>підтверджують</w:t>
      </w:r>
      <w:proofErr w:type="spellEnd"/>
      <w:r w:rsidRPr="00705E95">
        <w:t xml:space="preserve"> </w:t>
      </w:r>
      <w:proofErr w:type="spellStart"/>
      <w:r w:rsidRPr="00705E95">
        <w:t>відсутність</w:t>
      </w:r>
      <w:proofErr w:type="spellEnd"/>
      <w:r w:rsidRPr="00705E95">
        <w:t xml:space="preserve"> </w:t>
      </w:r>
      <w:proofErr w:type="spellStart"/>
      <w:r w:rsidRPr="00705E95">
        <w:t>підстав</w:t>
      </w:r>
      <w:proofErr w:type="spellEnd"/>
      <w:r w:rsidRPr="00705E95">
        <w:t xml:space="preserve">, </w:t>
      </w:r>
      <w:proofErr w:type="spellStart"/>
      <w:r w:rsidRPr="00705E95">
        <w:t>зазначених</w:t>
      </w:r>
      <w:proofErr w:type="spellEnd"/>
      <w:r w:rsidRPr="00705E95">
        <w:t xml:space="preserve"> у </w:t>
      </w:r>
      <w:proofErr w:type="spellStart"/>
      <w:r w:rsidRPr="00705E95">
        <w:t>підпунктах</w:t>
      </w:r>
      <w:proofErr w:type="spellEnd"/>
      <w:r w:rsidRPr="00705E95">
        <w:t xml:space="preserve"> 3, 5, 6 і 12 пункту 47 </w:t>
      </w:r>
      <w:proofErr w:type="spellStart"/>
      <w:r w:rsidRPr="00705E95">
        <w:t>Особливостей</w:t>
      </w:r>
      <w:proofErr w:type="spellEnd"/>
      <w:r w:rsidRPr="00705E95">
        <w:t>. </w:t>
      </w:r>
    </w:p>
    <w:p w:rsidR="00705E95" w:rsidRPr="00705E95" w:rsidRDefault="00705E95" w:rsidP="00705E95">
      <w:pPr>
        <w:pStyle w:val="a4"/>
        <w:spacing w:before="0" w:beforeAutospacing="0" w:after="0" w:afterAutospacing="0"/>
        <w:jc w:val="both"/>
      </w:pPr>
      <w:proofErr w:type="gramStart"/>
      <w:r w:rsidRPr="00705E95">
        <w:t xml:space="preserve">Першим днем строку, </w:t>
      </w:r>
      <w:proofErr w:type="spellStart"/>
      <w:r w:rsidRPr="00705E95">
        <w:t>передбаченого</w:t>
      </w:r>
      <w:proofErr w:type="spellEnd"/>
      <w:r w:rsidRPr="00705E95">
        <w:t xml:space="preserve"> </w:t>
      </w:r>
      <w:proofErr w:type="spellStart"/>
      <w:r w:rsidRPr="00705E95">
        <w:t>цією</w:t>
      </w:r>
      <w:proofErr w:type="spellEnd"/>
      <w:r w:rsidRPr="00705E95">
        <w:t xml:space="preserve"> тендерною </w:t>
      </w:r>
      <w:proofErr w:type="spellStart"/>
      <w:r w:rsidRPr="00705E95">
        <w:t>документацією</w:t>
      </w:r>
      <w:proofErr w:type="spellEnd"/>
      <w:r w:rsidRPr="00705E95">
        <w:t xml:space="preserve"> та/</w:t>
      </w:r>
      <w:proofErr w:type="spellStart"/>
      <w:r w:rsidRPr="00705E95">
        <w:t>або</w:t>
      </w:r>
      <w:proofErr w:type="spellEnd"/>
      <w:r w:rsidRPr="00705E95">
        <w:t xml:space="preserve"> Законом, та/</w:t>
      </w:r>
      <w:proofErr w:type="spellStart"/>
      <w:r w:rsidRPr="00705E95">
        <w:t>або</w:t>
      </w:r>
      <w:proofErr w:type="spellEnd"/>
      <w:r w:rsidRPr="00705E95">
        <w:t xml:space="preserve"> </w:t>
      </w:r>
      <w:proofErr w:type="spellStart"/>
      <w:r w:rsidRPr="00705E95">
        <w:t>Особливостями</w:t>
      </w:r>
      <w:proofErr w:type="spellEnd"/>
      <w:r w:rsidRPr="00705E95">
        <w:t xml:space="preserve">, </w:t>
      </w:r>
      <w:proofErr w:type="spellStart"/>
      <w:r w:rsidRPr="00705E95">
        <w:t>перебіг</w:t>
      </w:r>
      <w:proofErr w:type="spellEnd"/>
      <w:r w:rsidRPr="00705E95">
        <w:t xml:space="preserve"> </w:t>
      </w:r>
      <w:proofErr w:type="spellStart"/>
      <w:r w:rsidRPr="00705E95">
        <w:t>якого</w:t>
      </w:r>
      <w:proofErr w:type="spellEnd"/>
      <w:r w:rsidRPr="00705E95">
        <w:t xml:space="preserve"> </w:t>
      </w:r>
      <w:proofErr w:type="spellStart"/>
      <w:r w:rsidRPr="00705E95">
        <w:t>визначається</w:t>
      </w:r>
      <w:proofErr w:type="spellEnd"/>
      <w:r w:rsidRPr="00705E95">
        <w:t xml:space="preserve"> з </w:t>
      </w:r>
      <w:proofErr w:type="spellStart"/>
      <w:r w:rsidRPr="00705E95">
        <w:t>дати</w:t>
      </w:r>
      <w:proofErr w:type="spellEnd"/>
      <w:r w:rsidRPr="00705E95">
        <w:t xml:space="preserve"> </w:t>
      </w:r>
      <w:proofErr w:type="spellStart"/>
      <w:r w:rsidRPr="00705E95">
        <w:t>певної</w:t>
      </w:r>
      <w:proofErr w:type="spellEnd"/>
      <w:r w:rsidRPr="00705E95">
        <w:t xml:space="preserve"> </w:t>
      </w:r>
      <w:proofErr w:type="spellStart"/>
      <w:r w:rsidRPr="00705E95">
        <w:t>події</w:t>
      </w:r>
      <w:proofErr w:type="spellEnd"/>
      <w:r w:rsidRPr="00705E95">
        <w:t xml:space="preserve">, </w:t>
      </w:r>
      <w:proofErr w:type="spellStart"/>
      <w:r w:rsidRPr="00705E95">
        <w:t>вважатиметься</w:t>
      </w:r>
      <w:proofErr w:type="spellEnd"/>
      <w:r w:rsidRPr="00705E95">
        <w:t xml:space="preserve"> </w:t>
      </w:r>
      <w:proofErr w:type="spellStart"/>
      <w:r w:rsidRPr="00705E95">
        <w:t>наступний</w:t>
      </w:r>
      <w:proofErr w:type="spellEnd"/>
      <w:r w:rsidRPr="00705E95">
        <w:t xml:space="preserve"> за днем </w:t>
      </w:r>
      <w:proofErr w:type="spellStart"/>
      <w:r w:rsidRPr="00705E95">
        <w:t>відповідної</w:t>
      </w:r>
      <w:proofErr w:type="spellEnd"/>
      <w:r w:rsidRPr="00705E95">
        <w:t xml:space="preserve"> </w:t>
      </w:r>
      <w:proofErr w:type="spellStart"/>
      <w:r w:rsidRPr="00705E95">
        <w:t>події</w:t>
      </w:r>
      <w:proofErr w:type="spellEnd"/>
      <w:r w:rsidRPr="00705E95">
        <w:t xml:space="preserve"> </w:t>
      </w:r>
      <w:proofErr w:type="spellStart"/>
      <w:r w:rsidRPr="00705E95">
        <w:t>календарний</w:t>
      </w:r>
      <w:proofErr w:type="spellEnd"/>
      <w:r w:rsidRPr="00705E95">
        <w:t xml:space="preserve"> </w:t>
      </w:r>
      <w:proofErr w:type="spellStart"/>
      <w:r w:rsidRPr="00705E95">
        <w:t>або</w:t>
      </w:r>
      <w:proofErr w:type="spellEnd"/>
      <w:r w:rsidRPr="00705E95">
        <w:t xml:space="preserve"> </w:t>
      </w:r>
      <w:proofErr w:type="spellStart"/>
      <w:r w:rsidRPr="00705E95">
        <w:t>робочий</w:t>
      </w:r>
      <w:proofErr w:type="spellEnd"/>
      <w:r w:rsidRPr="00705E95">
        <w:t xml:space="preserve"> день, </w:t>
      </w:r>
      <w:proofErr w:type="spellStart"/>
      <w:r w:rsidRPr="00705E95">
        <w:t>залежно</w:t>
      </w:r>
      <w:proofErr w:type="spellEnd"/>
      <w:r w:rsidRPr="00705E95">
        <w:t xml:space="preserve"> </w:t>
      </w:r>
      <w:proofErr w:type="spellStart"/>
      <w:r w:rsidRPr="00705E95">
        <w:t>від</w:t>
      </w:r>
      <w:proofErr w:type="spellEnd"/>
      <w:r w:rsidRPr="00705E95">
        <w:t xml:space="preserve"> того, у </w:t>
      </w:r>
      <w:proofErr w:type="spellStart"/>
      <w:r w:rsidRPr="00705E95">
        <w:t>яких</w:t>
      </w:r>
      <w:proofErr w:type="spellEnd"/>
      <w:r w:rsidRPr="00705E95">
        <w:t xml:space="preserve"> днях (</w:t>
      </w:r>
      <w:proofErr w:type="spellStart"/>
      <w:r w:rsidRPr="00705E95">
        <w:t>календарних</w:t>
      </w:r>
      <w:proofErr w:type="spellEnd"/>
      <w:r w:rsidRPr="00705E95">
        <w:t xml:space="preserve"> </w:t>
      </w:r>
      <w:proofErr w:type="spellStart"/>
      <w:r w:rsidRPr="00705E95">
        <w:t>чи</w:t>
      </w:r>
      <w:proofErr w:type="spellEnd"/>
      <w:r w:rsidRPr="00705E95">
        <w:t xml:space="preserve"> </w:t>
      </w:r>
      <w:proofErr w:type="spellStart"/>
      <w:r w:rsidRPr="00705E95">
        <w:t>робочих</w:t>
      </w:r>
      <w:proofErr w:type="spellEnd"/>
      <w:r w:rsidRPr="00705E95">
        <w:t xml:space="preserve">) </w:t>
      </w:r>
      <w:proofErr w:type="spellStart"/>
      <w:r w:rsidRPr="00705E95">
        <w:t>обраховується</w:t>
      </w:r>
      <w:proofErr w:type="spellEnd"/>
      <w:r w:rsidRPr="00705E95">
        <w:t xml:space="preserve"> </w:t>
      </w:r>
      <w:proofErr w:type="spellStart"/>
      <w:r w:rsidRPr="00705E95">
        <w:t>відповідний</w:t>
      </w:r>
      <w:proofErr w:type="spellEnd"/>
      <w:r w:rsidRPr="00705E95">
        <w:t xml:space="preserve"> строк.</w:t>
      </w:r>
      <w:proofErr w:type="gramEnd"/>
    </w:p>
    <w:p w:rsidR="005F3817" w:rsidRPr="00705E95" w:rsidRDefault="005F3817" w:rsidP="00705E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</w:p>
    <w:p w:rsidR="00E159A5" w:rsidRPr="005D1E85" w:rsidRDefault="00E15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E159A5" w:rsidRPr="005D1E85" w:rsidRDefault="00E15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E159A5" w:rsidRDefault="00E15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CF4796" w:rsidRDefault="00CF47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CF4796" w:rsidRPr="005D1E85" w:rsidRDefault="00CF47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E159A5" w:rsidRPr="005D1E85" w:rsidRDefault="00E15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5F3817" w:rsidRPr="005D1E85" w:rsidRDefault="005F38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FA6FEB" w:rsidRPr="005D1E85" w:rsidRDefault="005036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lastRenderedPageBreak/>
        <w:t xml:space="preserve">3.1.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gram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10265" w:type="dxa"/>
        <w:tblInd w:w="-100" w:type="dxa"/>
        <w:tblLayout w:type="fixed"/>
        <w:tblLook w:val="0400"/>
      </w:tblPr>
      <w:tblGrid>
        <w:gridCol w:w="765"/>
        <w:gridCol w:w="3121"/>
        <w:gridCol w:w="6379"/>
      </w:tblGrid>
      <w:tr w:rsidR="00FA6FEB" w:rsidRPr="005D1E85" w:rsidTr="005D1E85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spellEnd"/>
            <w:proofErr w:type="gramEnd"/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FA6FEB" w:rsidRPr="005D1E85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FA6FEB" w:rsidRPr="004D0CE8" w:rsidTr="005D1E85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 w:rsidP="00445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відповідальності за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FA6FEB" w:rsidRPr="005D1E85" w:rsidRDefault="0050368B" w:rsidP="0044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9F3" w:rsidRPr="005D1E85" w:rsidRDefault="004459F3" w:rsidP="004459F3">
            <w:pPr>
              <w:pStyle w:val="a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b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1E85">
              <w:rPr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5D1E85">
              <w:rPr>
                <w:b/>
                <w:color w:val="000000"/>
                <w:sz w:val="20"/>
                <w:szCs w:val="20"/>
              </w:rPr>
              <w:t>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правопорушення,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якою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правопорушення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є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>.</w:t>
            </w:r>
            <w:r w:rsidRPr="005D1E85">
              <w:rPr>
                <w:color w:val="000000"/>
                <w:sz w:val="20"/>
                <w:szCs w:val="20"/>
              </w:rPr>
              <w:t xml:space="preserve"> </w:t>
            </w:r>
          </w:p>
          <w:p w:rsidR="00705E9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*Згідно з пунктом 47 Особливостей -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</w:t>
            </w:r>
            <w:r w:rsidR="004D0CE8">
              <w:rPr>
                <w:i/>
                <w:color w:val="000000"/>
                <w:sz w:val="20"/>
                <w:szCs w:val="20"/>
                <w:lang w:val="uk-UA"/>
              </w:rPr>
              <w:t xml:space="preserve"> підпунктах 3, 5, 6 і 12</w:t>
            </w: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. 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</w:t>
            </w:r>
            <w:r w:rsidR="00705E95">
              <w:rPr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4459F3" w:rsidRPr="005D1E8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 xml:space="preserve"> 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безпекових</w:t>
            </w:r>
            <w:proofErr w:type="spellEnd"/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</w:t>
            </w:r>
          </w:p>
          <w:p w:rsidR="00FA6FEB" w:rsidRPr="005D1E85" w:rsidRDefault="004459F3" w:rsidP="005D1E85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закупівлі, надається переможцем.</w:t>
            </w:r>
          </w:p>
        </w:tc>
      </w:tr>
      <w:tr w:rsidR="00FA6FEB" w:rsidRPr="005D1E85" w:rsidTr="005D1E85">
        <w:trPr>
          <w:cantSplit/>
          <w:trHeight w:val="27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FA6FEB" w:rsidRPr="005D1E85" w:rsidRDefault="005036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6 пункт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 w:rsidP="005E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системи «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притягнення особи до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відповідальності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що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  <w:p w:rsidR="00FA6FEB" w:rsidRPr="005D1E85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більше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тридцятиденної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давнини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подання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документа.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FA6FEB" w:rsidRPr="005D1E85" w:rsidTr="005D1E85">
        <w:trPr>
          <w:cantSplit/>
          <w:trHeight w:val="1999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відповідальності за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будь-якими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37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5E95" w:rsidRDefault="00705E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FA6FEB" w:rsidRPr="005D1E85" w:rsidRDefault="005036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</w:t>
      </w: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енти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, які надаються ПЕРЕМОЖЦЕМ (фізичною особою чи фізичною особою</w:t>
      </w:r>
      <w:r w:rsidRPr="005D1E8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proofErr w:type="gram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</w:t>
      </w:r>
      <w:proofErr w:type="gram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ідприємцем):</w:t>
      </w:r>
    </w:p>
    <w:tbl>
      <w:tblPr>
        <w:tblStyle w:val="af8"/>
        <w:tblW w:w="10123" w:type="dxa"/>
        <w:tblInd w:w="-100" w:type="dxa"/>
        <w:tblLayout w:type="fixed"/>
        <w:tblLook w:val="0400"/>
      </w:tblPr>
      <w:tblGrid>
        <w:gridCol w:w="587"/>
        <w:gridCol w:w="3299"/>
        <w:gridCol w:w="6237"/>
      </w:tblGrid>
      <w:tr w:rsidR="00FA6FEB" w:rsidRPr="005D1E85" w:rsidTr="00CF4796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FA6FEB" w:rsidRPr="005D1E85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A6FEB" w:rsidRPr="004D0CE8" w:rsidTr="00CF479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відповідальності за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9F3" w:rsidRPr="005D1E85" w:rsidRDefault="004459F3" w:rsidP="004459F3">
            <w:pPr>
              <w:pStyle w:val="a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b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1E85">
              <w:rPr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5D1E85">
              <w:rPr>
                <w:b/>
                <w:color w:val="000000"/>
                <w:sz w:val="20"/>
                <w:szCs w:val="20"/>
              </w:rPr>
              <w:t>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правопорушення,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якою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правопорушення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є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>.</w:t>
            </w:r>
            <w:r w:rsidRPr="005D1E85">
              <w:rPr>
                <w:color w:val="000000"/>
                <w:sz w:val="20"/>
                <w:szCs w:val="20"/>
              </w:rPr>
              <w:t xml:space="preserve"> </w:t>
            </w:r>
          </w:p>
          <w:p w:rsidR="00705E9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*Згідно з пунктом 47 Особливостей -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</w:t>
            </w:r>
            <w:r w:rsidR="00705E95">
              <w:rPr>
                <w:i/>
                <w:color w:val="000000"/>
                <w:sz w:val="20"/>
                <w:szCs w:val="20"/>
                <w:lang w:val="uk-UA"/>
              </w:rPr>
              <w:t xml:space="preserve"> підпунктах 3, 5, 6 і 12</w:t>
            </w: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. 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</w:t>
            </w:r>
            <w:r w:rsidR="00705E95">
              <w:rPr>
                <w:i/>
                <w:color w:val="000000"/>
                <w:sz w:val="20"/>
                <w:szCs w:val="20"/>
                <w:lang w:val="uk-UA"/>
              </w:rPr>
              <w:t xml:space="preserve"> 5, 6 і 12</w:t>
            </w: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4459F3" w:rsidRPr="005D1E8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 xml:space="preserve"> 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безпекових</w:t>
            </w:r>
            <w:proofErr w:type="spellEnd"/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</w:t>
            </w:r>
          </w:p>
          <w:p w:rsidR="00FA6FEB" w:rsidRPr="005D1E8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закупівлі, надається переможцем.</w:t>
            </w:r>
          </w:p>
        </w:tc>
      </w:tr>
      <w:tr w:rsidR="00FA6FEB" w:rsidRPr="005D1E85" w:rsidTr="00CF4796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системи «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притягнення особи до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відповідальності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що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A6FEB" w:rsidRPr="005D1E85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FEB" w:rsidRPr="005D1E85" w:rsidTr="00CF4796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відповідальності за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будь-якими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6FEB" w:rsidRPr="005D1E85" w:rsidRDefault="00FA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Pr="005D1E85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FEB" w:rsidRPr="005D1E85" w:rsidRDefault="005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Pr="005D1E85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5D1E85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f9"/>
        <w:tblW w:w="10123" w:type="dxa"/>
        <w:tblInd w:w="-100" w:type="dxa"/>
        <w:tblLayout w:type="fixed"/>
        <w:tblLook w:val="0400"/>
      </w:tblPr>
      <w:tblGrid>
        <w:gridCol w:w="400"/>
        <w:gridCol w:w="9723"/>
      </w:tblGrid>
      <w:tr w:rsidR="00FA6FEB" w:rsidRPr="005D1E85" w:rsidTr="005D1E85">
        <w:trPr>
          <w:cantSplit/>
          <w:trHeight w:val="124"/>
          <w:tblHeader/>
        </w:trPr>
        <w:tc>
          <w:tcPr>
            <w:tcW w:w="10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A6FEB" w:rsidRPr="005D1E85" w:rsidTr="005D1E85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FA6FEB" w:rsidRPr="005D1E85" w:rsidTr="005D1E85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зазначити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FA6FEB" w:rsidRPr="005D1E85" w:rsidTr="005D1E85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що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Ісламської</w:t>
            </w:r>
            <w:proofErr w:type="spellEnd"/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Республіки</w:t>
            </w:r>
            <w:proofErr w:type="spellEnd"/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Іран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6FEB" w:rsidRPr="005D1E85" w:rsidRDefault="0050368B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Pr="005D1E85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Pr="005D1E85" w:rsidRDefault="0050368B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що 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надання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Pr="005D1E85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Pr="005D1E85" w:rsidRDefault="0050368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Pr="005D1E85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Pr="005D1E85" w:rsidRDefault="005036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Pr="005D1E85" w:rsidRDefault="0050368B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Pr="005D1E85" w:rsidRDefault="0050368B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2465" w:rsidRPr="005D1E85" w:rsidTr="005D1E85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465" w:rsidRPr="005D1E85" w:rsidRDefault="002A2465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465" w:rsidRPr="005D1E85" w:rsidRDefault="002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Копію витягу з реєстру платника податку на додану вартість або платника єдиного податку.</w:t>
            </w:r>
          </w:p>
        </w:tc>
      </w:tr>
      <w:tr w:rsidR="00380B79" w:rsidRPr="004D0CE8" w:rsidTr="005D1E85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79" w:rsidRPr="005D1E85" w:rsidRDefault="00380B79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79" w:rsidRPr="005D1E85" w:rsidRDefault="0038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Копію статуту або іншого установчого документу (</w:t>
            </w:r>
            <w:r w:rsidRPr="005D1E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довідки або виписки, або витягу з Єдиного державного реєстру юридичних осіб, фізичних осіб-підприємців та громадських формувань)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останній редакції. </w:t>
            </w:r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Вищезазначені документи надаються лише в період, коли Єдиний державний реєстр юридичних осіб, фізичних осіб – підприємців та громадських формувань не функціонує з технічних або інших причин.</w:t>
            </w:r>
          </w:p>
        </w:tc>
      </w:tr>
    </w:tbl>
    <w:p w:rsidR="00FA6FEB" w:rsidRPr="005D1E85" w:rsidRDefault="00FA6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FA6FEB" w:rsidRPr="005D1E85" w:rsidSect="00E159A5">
      <w:pgSz w:w="11906" w:h="16838"/>
      <w:pgMar w:top="568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93F"/>
    <w:multiLevelType w:val="multilevel"/>
    <w:tmpl w:val="889E9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A46E02"/>
    <w:multiLevelType w:val="multilevel"/>
    <w:tmpl w:val="3C166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8AC3BA2"/>
    <w:multiLevelType w:val="multilevel"/>
    <w:tmpl w:val="DA801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711D2F"/>
    <w:multiLevelType w:val="multilevel"/>
    <w:tmpl w:val="A28EC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7CB58C1"/>
    <w:multiLevelType w:val="multilevel"/>
    <w:tmpl w:val="4A701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7F037E3"/>
    <w:multiLevelType w:val="multilevel"/>
    <w:tmpl w:val="79ECE0C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CD13BFD"/>
    <w:multiLevelType w:val="multilevel"/>
    <w:tmpl w:val="22FEE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4EF10C5"/>
    <w:multiLevelType w:val="multilevel"/>
    <w:tmpl w:val="1D883F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B0E61A7"/>
    <w:multiLevelType w:val="multilevel"/>
    <w:tmpl w:val="037E487C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F3778E5"/>
    <w:multiLevelType w:val="multilevel"/>
    <w:tmpl w:val="7F6CE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31F57D4"/>
    <w:multiLevelType w:val="multilevel"/>
    <w:tmpl w:val="54EC7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EE35679"/>
    <w:multiLevelType w:val="multilevel"/>
    <w:tmpl w:val="461857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defaultTabStop w:val="720"/>
  <w:characterSpacingControl w:val="doNotCompress"/>
  <w:compat/>
  <w:rsids>
    <w:rsidRoot w:val="00FA6FEB"/>
    <w:rsid w:val="00143FB0"/>
    <w:rsid w:val="00207331"/>
    <w:rsid w:val="0022108D"/>
    <w:rsid w:val="002317BA"/>
    <w:rsid w:val="00235DC3"/>
    <w:rsid w:val="00274969"/>
    <w:rsid w:val="002A2465"/>
    <w:rsid w:val="002F49B5"/>
    <w:rsid w:val="00380B79"/>
    <w:rsid w:val="0038311F"/>
    <w:rsid w:val="003B3CBA"/>
    <w:rsid w:val="003B56DB"/>
    <w:rsid w:val="004459F3"/>
    <w:rsid w:val="004C05CE"/>
    <w:rsid w:val="004D0CE8"/>
    <w:rsid w:val="004D6203"/>
    <w:rsid w:val="0050368B"/>
    <w:rsid w:val="005D1E85"/>
    <w:rsid w:val="005E01A0"/>
    <w:rsid w:val="005F3817"/>
    <w:rsid w:val="0061130F"/>
    <w:rsid w:val="0062487C"/>
    <w:rsid w:val="006619B5"/>
    <w:rsid w:val="00697581"/>
    <w:rsid w:val="006E566C"/>
    <w:rsid w:val="00705E95"/>
    <w:rsid w:val="0077506B"/>
    <w:rsid w:val="007E7BEF"/>
    <w:rsid w:val="009103B4"/>
    <w:rsid w:val="0091141C"/>
    <w:rsid w:val="00977C1E"/>
    <w:rsid w:val="0098656E"/>
    <w:rsid w:val="00A37757"/>
    <w:rsid w:val="00A80D74"/>
    <w:rsid w:val="00A852B0"/>
    <w:rsid w:val="00AF1862"/>
    <w:rsid w:val="00B42D3E"/>
    <w:rsid w:val="00B92DE7"/>
    <w:rsid w:val="00B973A9"/>
    <w:rsid w:val="00BC4623"/>
    <w:rsid w:val="00BF3CC9"/>
    <w:rsid w:val="00CC3CE5"/>
    <w:rsid w:val="00CF4796"/>
    <w:rsid w:val="00E159A5"/>
    <w:rsid w:val="00E16BC4"/>
    <w:rsid w:val="00E96988"/>
    <w:rsid w:val="00F32B9E"/>
    <w:rsid w:val="00F536FB"/>
    <w:rsid w:val="00F80D2F"/>
    <w:rsid w:val="00FA39FA"/>
    <w:rsid w:val="00FA53D1"/>
    <w:rsid w:val="00FA6FEB"/>
    <w:rsid w:val="00FB17FF"/>
    <w:rsid w:val="00FB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B"/>
  </w:style>
  <w:style w:type="paragraph" w:styleId="1">
    <w:name w:val="heading 1"/>
    <w:basedOn w:val="a"/>
    <w:next w:val="a"/>
    <w:uiPriority w:val="9"/>
    <w:qFormat/>
    <w:rsid w:val="00FA6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A6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A6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A6F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A6F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A6F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6FEB"/>
  </w:style>
  <w:style w:type="table" w:customStyle="1" w:styleId="TableNormal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A6FE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FA6F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A6F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705E95"/>
    <w:rPr>
      <w:b/>
      <w:bCs/>
    </w:rPr>
  </w:style>
  <w:style w:type="character" w:styleId="afc">
    <w:name w:val="Emphasis"/>
    <w:basedOn w:val="a0"/>
    <w:uiPriority w:val="20"/>
    <w:qFormat/>
    <w:rsid w:val="00705E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14</cp:revision>
  <cp:lastPrinted>2024-02-15T06:21:00Z</cp:lastPrinted>
  <dcterms:created xsi:type="dcterms:W3CDTF">2023-10-23T13:13:00Z</dcterms:created>
  <dcterms:modified xsi:type="dcterms:W3CDTF">2024-04-11T06:44:00Z</dcterms:modified>
</cp:coreProperties>
</file>