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6C74" w14:textId="5AE5EF3A" w:rsidR="005E33B0" w:rsidRPr="00DF7518" w:rsidRDefault="005E33B0" w:rsidP="005E33B0">
      <w:pPr>
        <w:jc w:val="right"/>
        <w:rPr>
          <w:sz w:val="24"/>
          <w:szCs w:val="24"/>
          <w:lang w:val="uk-UA"/>
        </w:rPr>
      </w:pPr>
      <w:r w:rsidRPr="00DF7518">
        <w:rPr>
          <w:sz w:val="24"/>
          <w:szCs w:val="24"/>
          <w:lang w:val="uk-UA"/>
        </w:rPr>
        <w:t xml:space="preserve">Додаток </w:t>
      </w:r>
      <w:r w:rsidR="00375D61" w:rsidRPr="00DF7518">
        <w:rPr>
          <w:sz w:val="24"/>
          <w:szCs w:val="24"/>
          <w:lang w:val="uk-UA"/>
        </w:rPr>
        <w:t>4</w:t>
      </w:r>
    </w:p>
    <w:p w14:paraId="0A7E89F7" w14:textId="77777777" w:rsidR="005E33B0" w:rsidRPr="00DF7518" w:rsidRDefault="005E33B0" w:rsidP="005E33B0">
      <w:pPr>
        <w:jc w:val="right"/>
        <w:rPr>
          <w:i/>
          <w:sz w:val="24"/>
          <w:szCs w:val="24"/>
          <w:lang w:val="uk-UA"/>
        </w:rPr>
      </w:pPr>
      <w:r w:rsidRPr="00DF7518">
        <w:rPr>
          <w:i/>
          <w:sz w:val="24"/>
          <w:szCs w:val="24"/>
          <w:lang w:val="uk-UA"/>
        </w:rPr>
        <w:t>до тендерної документації</w:t>
      </w:r>
    </w:p>
    <w:p w14:paraId="337F8AD1" w14:textId="77777777" w:rsidR="005E33B0" w:rsidRPr="00CE5814" w:rsidRDefault="005E33B0" w:rsidP="00CE5814">
      <w:pPr>
        <w:rPr>
          <w:b/>
          <w:sz w:val="24"/>
          <w:szCs w:val="24"/>
          <w:lang w:val="uk-UA"/>
        </w:rPr>
      </w:pPr>
    </w:p>
    <w:p w14:paraId="3C2F25EE" w14:textId="77777777" w:rsidR="00FD5AC2" w:rsidRPr="00FD5AC2" w:rsidRDefault="00FD5AC2" w:rsidP="00FD5AC2">
      <w:pPr>
        <w:rPr>
          <w:i/>
          <w:sz w:val="24"/>
          <w:szCs w:val="24"/>
          <w:lang w:val="uk-UA"/>
        </w:rPr>
      </w:pPr>
    </w:p>
    <w:p w14:paraId="3083D4D4" w14:textId="0850DDBD" w:rsidR="005E33B0" w:rsidRPr="00C9340A" w:rsidRDefault="00457484" w:rsidP="005E33B0">
      <w:pPr>
        <w:shd w:val="clear" w:color="auto" w:fill="FFFFFF"/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Уповноваженій особі</w:t>
      </w:r>
    </w:p>
    <w:p w14:paraId="4C88978A" w14:textId="0EAA7F5A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Управління поліції охорони</w:t>
      </w:r>
    </w:p>
    <w:p w14:paraId="0A34A456" w14:textId="45665E35" w:rsidR="005E33B0" w:rsidRPr="00C9340A" w:rsidRDefault="005E33B0" w:rsidP="005E33B0">
      <w:pPr>
        <w:shd w:val="clear" w:color="auto" w:fill="FFFFFF"/>
        <w:jc w:val="right"/>
        <w:rPr>
          <w:sz w:val="24"/>
          <w:szCs w:val="24"/>
          <w:lang w:val="uk-UA"/>
        </w:rPr>
      </w:pPr>
      <w:r w:rsidRPr="00C9340A">
        <w:rPr>
          <w:sz w:val="24"/>
          <w:szCs w:val="24"/>
          <w:lang w:val="uk-UA"/>
        </w:rPr>
        <w:t>в Хмельницькій області</w:t>
      </w:r>
    </w:p>
    <w:p w14:paraId="0338E722" w14:textId="3907A897" w:rsidR="00FD5AC2" w:rsidRPr="00FD5AC2" w:rsidRDefault="00FD5AC2" w:rsidP="00FD5AC2">
      <w:pPr>
        <w:shd w:val="clear" w:color="auto" w:fill="FFFFFF"/>
        <w:rPr>
          <w:b/>
          <w:sz w:val="24"/>
          <w:szCs w:val="24"/>
          <w:lang w:val="uk-UA"/>
        </w:rPr>
      </w:pPr>
    </w:p>
    <w:p w14:paraId="11CAE497" w14:textId="77777777" w:rsidR="00FD5AC2" w:rsidRPr="00FD5AC2" w:rsidRDefault="00FD5AC2" w:rsidP="00FD5AC2">
      <w:pPr>
        <w:tabs>
          <w:tab w:val="left" w:pos="3585"/>
        </w:tabs>
        <w:spacing w:line="360" w:lineRule="auto"/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ЛИСТ-ЗГОДА</w:t>
      </w:r>
    </w:p>
    <w:p w14:paraId="2FB028DC" w14:textId="77777777" w:rsidR="00FD5AC2" w:rsidRPr="00FD5AC2" w:rsidRDefault="00FD5AC2" w:rsidP="00FD5AC2">
      <w:pPr>
        <w:tabs>
          <w:tab w:val="left" w:pos="3585"/>
        </w:tabs>
        <w:jc w:val="center"/>
        <w:rPr>
          <w:b/>
          <w:sz w:val="24"/>
          <w:szCs w:val="24"/>
          <w:lang w:val="uk-UA"/>
        </w:rPr>
      </w:pPr>
      <w:r w:rsidRPr="00FD5AC2">
        <w:rPr>
          <w:b/>
          <w:sz w:val="24"/>
          <w:szCs w:val="24"/>
          <w:lang w:val="uk-UA"/>
        </w:rPr>
        <w:t>на обробку персональних даних</w:t>
      </w:r>
    </w:p>
    <w:p w14:paraId="141C4126" w14:textId="77777777" w:rsidR="00FD5AC2" w:rsidRPr="00FD5AC2" w:rsidRDefault="00FD5AC2" w:rsidP="00FD5AC2">
      <w:pPr>
        <w:tabs>
          <w:tab w:val="left" w:pos="3585"/>
        </w:tabs>
        <w:rPr>
          <w:sz w:val="24"/>
          <w:szCs w:val="24"/>
          <w:lang w:val="uk-UA"/>
        </w:rPr>
      </w:pPr>
    </w:p>
    <w:p w14:paraId="547E1CE5" w14:textId="09B29FA9" w:rsidR="00FD5AC2" w:rsidRPr="00FD5AC2" w:rsidRDefault="00FD5AC2" w:rsidP="00AA09D5">
      <w:pPr>
        <w:tabs>
          <w:tab w:val="left" w:pos="3585"/>
        </w:tabs>
        <w:ind w:firstLine="567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Відповідно до Закону України «Про захист персональних даних» від 01.06.2010 р.</w:t>
      </w:r>
      <w:r w:rsidR="00AA09D5">
        <w:rPr>
          <w:sz w:val="24"/>
          <w:szCs w:val="24"/>
          <w:lang w:val="uk-UA"/>
        </w:rPr>
        <w:t xml:space="preserve"> </w:t>
      </w:r>
      <w:r w:rsidR="00AA09D5" w:rsidRPr="00AA09D5">
        <w:rPr>
          <w:bCs/>
          <w:sz w:val="24"/>
          <w:szCs w:val="24"/>
        </w:rPr>
        <w:t>№</w:t>
      </w:r>
      <w:r w:rsidR="00AA09D5">
        <w:rPr>
          <w:bCs/>
          <w:sz w:val="24"/>
          <w:szCs w:val="24"/>
          <w:lang w:val="uk-UA"/>
        </w:rPr>
        <w:t> </w:t>
      </w:r>
      <w:r w:rsidR="00AA09D5" w:rsidRPr="00AA09D5">
        <w:rPr>
          <w:bCs/>
          <w:sz w:val="24"/>
          <w:szCs w:val="24"/>
        </w:rPr>
        <w:t>2297-VI</w:t>
      </w:r>
      <w:r w:rsidR="00AA09D5">
        <w:rPr>
          <w:b/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>
        <w:rPr>
          <w:sz w:val="24"/>
          <w:szCs w:val="24"/>
          <w:lang w:val="uk-UA"/>
        </w:rPr>
        <w:t>___</w:t>
      </w:r>
      <w:r w:rsidR="00AA09D5">
        <w:rPr>
          <w:sz w:val="24"/>
          <w:szCs w:val="24"/>
          <w:lang w:val="uk-UA"/>
        </w:rPr>
        <w:t>_</w:t>
      </w:r>
    </w:p>
    <w:p w14:paraId="052769CE" w14:textId="666EC4FE" w:rsidR="00FD5AC2" w:rsidRPr="00FD5AC2" w:rsidRDefault="00FD5AC2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 w:rsidR="00773C7E">
        <w:rPr>
          <w:sz w:val="20"/>
          <w:szCs w:val="20"/>
          <w:lang w:val="uk-UA"/>
        </w:rPr>
        <w:t>найменування Учасника</w:t>
      </w:r>
      <w:r w:rsidRPr="00FD5AC2">
        <w:rPr>
          <w:sz w:val="20"/>
          <w:szCs w:val="20"/>
          <w:lang w:val="uk-UA"/>
        </w:rPr>
        <w:t>)</w:t>
      </w:r>
    </w:p>
    <w:p w14:paraId="7C0792F4" w14:textId="369DCE04" w:rsidR="0010234A" w:rsidRDefault="00FD5AC2" w:rsidP="00FD5AC2">
      <w:pPr>
        <w:tabs>
          <w:tab w:val="left" w:pos="3585"/>
        </w:tabs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в особі</w:t>
      </w:r>
      <w:r>
        <w:rPr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__________________________________________________________________</w:t>
      </w:r>
      <w:r w:rsidR="00EF328E">
        <w:rPr>
          <w:sz w:val="24"/>
          <w:szCs w:val="24"/>
          <w:lang w:val="uk-UA"/>
        </w:rPr>
        <w:t>______</w:t>
      </w:r>
      <w:r w:rsidR="0010234A">
        <w:rPr>
          <w:sz w:val="24"/>
          <w:szCs w:val="24"/>
          <w:lang w:val="uk-UA"/>
        </w:rPr>
        <w:t>_</w:t>
      </w:r>
    </w:p>
    <w:p w14:paraId="7DC9B39C" w14:textId="67B5DE2F" w:rsidR="0010234A" w:rsidRPr="00FD5AC2" w:rsidRDefault="0010234A" w:rsidP="0010234A">
      <w:pPr>
        <w:tabs>
          <w:tab w:val="left" w:pos="7860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FD5AC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персональні дані представника Учасника відповідно до умов тендерної документації</w:t>
      </w:r>
      <w:r w:rsidRPr="00FD5AC2">
        <w:rPr>
          <w:sz w:val="20"/>
          <w:szCs w:val="20"/>
          <w:lang w:val="uk-UA"/>
        </w:rPr>
        <w:t>)</w:t>
      </w:r>
    </w:p>
    <w:p w14:paraId="5412AF25" w14:textId="718683D2" w:rsidR="00FD5AC2" w:rsidRDefault="00FD5AC2" w:rsidP="005E4807">
      <w:pPr>
        <w:tabs>
          <w:tab w:val="left" w:pos="3585"/>
        </w:tabs>
        <w:spacing w:line="259" w:lineRule="auto"/>
        <w:jc w:val="both"/>
        <w:rPr>
          <w:sz w:val="24"/>
          <w:szCs w:val="24"/>
          <w:lang w:val="uk-UA"/>
        </w:rPr>
      </w:pPr>
      <w:r w:rsidRPr="00FD5AC2">
        <w:rPr>
          <w:sz w:val="24"/>
          <w:szCs w:val="24"/>
          <w:lang w:val="uk-UA"/>
        </w:rPr>
        <w:t>даю згоду на обробку, використання, поширення та доступ до моїх персональних даних (у т</w:t>
      </w:r>
      <w:r w:rsidR="0010234A">
        <w:rPr>
          <w:sz w:val="24"/>
          <w:szCs w:val="24"/>
          <w:lang w:val="uk-UA"/>
        </w:rPr>
        <w:t>ому числі</w:t>
      </w:r>
      <w:r w:rsidRPr="00FD5AC2">
        <w:rPr>
          <w:sz w:val="24"/>
          <w:szCs w:val="24"/>
          <w:lang w:val="uk-UA"/>
        </w:rPr>
        <w:t xml:space="preserve"> паспортні дані, ідентифікаційний код, свідоцтво платника податків, банківські реквізити, розрахункові рахунки,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</w:t>
      </w:r>
      <w:r w:rsidR="00AA09D5">
        <w:rPr>
          <w:sz w:val="24"/>
          <w:szCs w:val="24"/>
          <w:lang w:val="uk-UA"/>
        </w:rPr>
        <w:t xml:space="preserve"> та іншими </w:t>
      </w:r>
      <w:r w:rsidRPr="00FD5AC2">
        <w:rPr>
          <w:sz w:val="24"/>
          <w:szCs w:val="24"/>
          <w:lang w:val="uk-UA"/>
        </w:rPr>
        <w:t>нормами чинного законодавства, відомостей, які надаю</w:t>
      </w:r>
      <w:r w:rsidR="006A6F40">
        <w:rPr>
          <w:sz w:val="24"/>
          <w:szCs w:val="24"/>
          <w:lang w:val="uk-UA"/>
        </w:rPr>
        <w:t xml:space="preserve">ться </w:t>
      </w:r>
      <w:r w:rsidRPr="00FD5AC2">
        <w:rPr>
          <w:sz w:val="24"/>
          <w:szCs w:val="24"/>
          <w:lang w:val="uk-UA"/>
        </w:rPr>
        <w:t xml:space="preserve">для забезпечення участі у процедурі відкритих торгів </w:t>
      </w:r>
      <w:r w:rsidR="00AA09D5">
        <w:rPr>
          <w:sz w:val="24"/>
          <w:szCs w:val="24"/>
          <w:lang w:val="uk-UA"/>
        </w:rPr>
        <w:t xml:space="preserve">з особливостями </w:t>
      </w:r>
      <w:r w:rsidRPr="00FD5AC2">
        <w:rPr>
          <w:sz w:val="24"/>
          <w:szCs w:val="24"/>
          <w:lang w:val="uk-UA"/>
        </w:rPr>
        <w:t xml:space="preserve">за предметом закупівлі </w:t>
      </w:r>
      <w:bookmarkStart w:id="0" w:name="_Hlk97042813"/>
      <w:r w:rsidR="00EE0502" w:rsidRPr="00EE0502">
        <w:rPr>
          <w:b/>
          <w:bCs/>
          <w:sz w:val="24"/>
          <w:szCs w:val="24"/>
          <w:lang w:val="uk-UA"/>
        </w:rPr>
        <w:t xml:space="preserve">Комп’ютерне обладнання </w:t>
      </w:r>
      <w:r w:rsidR="00EE0502" w:rsidRPr="00EE0502">
        <w:rPr>
          <w:bCs/>
          <w:sz w:val="24"/>
          <w:szCs w:val="24"/>
          <w:lang w:val="uk-UA"/>
        </w:rPr>
        <w:t xml:space="preserve">(монітори, </w:t>
      </w:r>
      <w:r w:rsidR="00EE0502" w:rsidRPr="00EE0502">
        <w:rPr>
          <w:sz w:val="24"/>
          <w:szCs w:val="24"/>
          <w:lang w:val="uk-UA"/>
        </w:rPr>
        <w:t>USB-комплект з клавіатури і маніпулятора (мишки), багатофункціональні лазерні пристрої із запасними картриджами,</w:t>
      </w:r>
      <w:r w:rsidR="00EE0502" w:rsidRPr="00EE0502">
        <w:rPr>
          <w:bCs/>
          <w:sz w:val="24"/>
          <w:szCs w:val="24"/>
          <w:lang w:val="uk-UA"/>
        </w:rPr>
        <w:t xml:space="preserve"> </w:t>
      </w:r>
      <w:r w:rsidR="00EE0502" w:rsidRPr="00EE0502">
        <w:rPr>
          <w:sz w:val="24"/>
          <w:szCs w:val="24"/>
          <w:lang w:val="uk-UA"/>
        </w:rPr>
        <w:t xml:space="preserve">накопичувачі HDD, SSD, </w:t>
      </w:r>
      <w:proofErr w:type="spellStart"/>
      <w:r w:rsidR="00EE0502" w:rsidRPr="00EE0502">
        <w:rPr>
          <w:sz w:val="24"/>
          <w:szCs w:val="24"/>
          <w:lang w:val="uk-UA"/>
        </w:rPr>
        <w:t>кардридери</w:t>
      </w:r>
      <w:proofErr w:type="spellEnd"/>
      <w:r w:rsidR="00EE0502" w:rsidRPr="00EE0502">
        <w:rPr>
          <w:sz w:val="24"/>
          <w:szCs w:val="24"/>
          <w:lang w:val="uk-UA"/>
        </w:rPr>
        <w:t xml:space="preserve">) – </w:t>
      </w:r>
      <w:r w:rsidR="00EE0502" w:rsidRPr="00EE0502">
        <w:rPr>
          <w:b/>
          <w:sz w:val="24"/>
          <w:szCs w:val="24"/>
          <w:lang w:val="uk-UA"/>
        </w:rPr>
        <w:t xml:space="preserve">код </w:t>
      </w:r>
      <w:r w:rsidR="00EE0502" w:rsidRPr="00EE0502">
        <w:rPr>
          <w:b/>
          <w:bCs/>
          <w:sz w:val="24"/>
          <w:szCs w:val="24"/>
          <w:lang w:val="uk-UA"/>
        </w:rPr>
        <w:t>ДК 021:2015 : 30230000-0 Комп’ютерне обладнання</w:t>
      </w:r>
      <w:bookmarkEnd w:id="0"/>
      <w:r w:rsidR="004437E9" w:rsidRPr="00272427">
        <w:rPr>
          <w:sz w:val="24"/>
          <w:szCs w:val="24"/>
          <w:lang w:val="uk-UA"/>
        </w:rPr>
        <w:t>,</w:t>
      </w:r>
      <w:r w:rsidR="00DF7518" w:rsidRPr="00272427">
        <w:rPr>
          <w:bCs/>
          <w:sz w:val="24"/>
          <w:szCs w:val="24"/>
          <w:lang w:val="uk-UA"/>
        </w:rPr>
        <w:t xml:space="preserve"> </w:t>
      </w:r>
      <w:r w:rsidRPr="00FD5AC2">
        <w:rPr>
          <w:sz w:val="24"/>
          <w:szCs w:val="24"/>
          <w:lang w:val="uk-UA"/>
        </w:rPr>
        <w:t>цивільно-правових та господарських відносин.</w:t>
      </w:r>
    </w:p>
    <w:p w14:paraId="1180CE4B" w14:textId="34E8ED01" w:rsidR="00910970" w:rsidRPr="0042356D" w:rsidRDefault="006A6F40" w:rsidP="0042356D">
      <w:pPr>
        <w:tabs>
          <w:tab w:val="left" w:pos="3585"/>
        </w:tabs>
        <w:spacing w:line="259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Підтверджую отримання інформації про </w:t>
      </w:r>
      <w:r w:rsidRPr="006A6F40">
        <w:rPr>
          <w:sz w:val="24"/>
          <w:szCs w:val="24"/>
          <w:lang w:val="uk-UA"/>
        </w:rPr>
        <w:t>володільця персональних даних</w:t>
      </w:r>
      <w:r w:rsidR="00AA09D5" w:rsidRPr="00AA09D5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– </w:t>
      </w:r>
      <w:r w:rsidR="00AA09D5" w:rsidRPr="006A6F40">
        <w:rPr>
          <w:sz w:val="24"/>
          <w:szCs w:val="24"/>
          <w:lang w:val="uk-UA"/>
        </w:rPr>
        <w:t>Управління поліції охорони в Хмельницькій області (замовника торгів)</w:t>
      </w:r>
      <w:r w:rsidRPr="006A6F40">
        <w:rPr>
          <w:sz w:val="24"/>
          <w:szCs w:val="24"/>
          <w:lang w:val="uk-UA"/>
        </w:rPr>
        <w:t>, що забезпечує їх обробку</w:t>
      </w:r>
      <w:r w:rsidR="00AA09D5">
        <w:rPr>
          <w:sz w:val="24"/>
          <w:szCs w:val="24"/>
          <w:lang w:val="uk-UA"/>
        </w:rPr>
        <w:t xml:space="preserve"> з</w:t>
      </w:r>
      <w:r>
        <w:rPr>
          <w:sz w:val="24"/>
          <w:szCs w:val="24"/>
          <w:lang w:val="uk-UA"/>
        </w:rPr>
        <w:t xml:space="preserve"> мет</w:t>
      </w:r>
      <w:r w:rsidR="00AA09D5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формування досьє учасника </w:t>
      </w:r>
      <w:r w:rsidR="00AA09D5" w:rsidRPr="00FD5AC2">
        <w:rPr>
          <w:sz w:val="24"/>
          <w:szCs w:val="24"/>
          <w:lang w:val="uk-UA"/>
        </w:rPr>
        <w:t>торгів</w:t>
      </w:r>
      <w:r w:rsidR="00AA09D5">
        <w:rPr>
          <w:sz w:val="24"/>
          <w:szCs w:val="24"/>
          <w:lang w:val="uk-UA"/>
        </w:rPr>
        <w:t xml:space="preserve"> </w:t>
      </w:r>
      <w:r w:rsidR="00AA09D5" w:rsidRPr="00FD5AC2">
        <w:rPr>
          <w:sz w:val="24"/>
          <w:szCs w:val="24"/>
          <w:lang w:val="uk-UA"/>
        </w:rPr>
        <w:t xml:space="preserve">за предметом закупівлі </w:t>
      </w:r>
      <w:bookmarkStart w:id="1" w:name="_GoBack"/>
      <w:r w:rsidR="00447EB9" w:rsidRPr="00447EB9">
        <w:rPr>
          <w:bCs/>
          <w:sz w:val="24"/>
          <w:szCs w:val="24"/>
          <w:lang w:val="uk-UA"/>
        </w:rPr>
        <w:t xml:space="preserve">Комп’ютерне обладнання (монітори, USB-комплект з клавіатури і маніпулятора (мишки), багатофункціональні лазерні пристрої із запасними картриджами, накопичувачі HDD, SSD, </w:t>
      </w:r>
      <w:proofErr w:type="spellStart"/>
      <w:r w:rsidR="00447EB9" w:rsidRPr="00447EB9">
        <w:rPr>
          <w:bCs/>
          <w:sz w:val="24"/>
          <w:szCs w:val="24"/>
          <w:lang w:val="uk-UA"/>
        </w:rPr>
        <w:t>кардридери</w:t>
      </w:r>
      <w:proofErr w:type="spellEnd"/>
      <w:r w:rsidR="00447EB9" w:rsidRPr="00447EB9">
        <w:rPr>
          <w:bCs/>
          <w:sz w:val="24"/>
          <w:szCs w:val="24"/>
          <w:lang w:val="uk-UA"/>
        </w:rPr>
        <w:t>) – код ДК 021:2015 : 30230000-0 Комп’ютерне обладнання</w:t>
      </w:r>
      <w:r w:rsidR="00E74086" w:rsidRPr="00447EB9">
        <w:rPr>
          <w:bCs/>
          <w:sz w:val="24"/>
          <w:szCs w:val="24"/>
          <w:lang w:val="uk-UA"/>
        </w:rPr>
        <w:t>,</w:t>
      </w:r>
      <w:r w:rsidR="00AA09D5" w:rsidRPr="00447EB9">
        <w:rPr>
          <w:sz w:val="24"/>
          <w:szCs w:val="24"/>
          <w:lang w:val="uk-UA"/>
        </w:rPr>
        <w:t xml:space="preserve"> </w:t>
      </w:r>
      <w:r w:rsidRPr="00447EB9">
        <w:rPr>
          <w:sz w:val="24"/>
          <w:szCs w:val="24"/>
          <w:lang w:val="uk-UA"/>
        </w:rPr>
        <w:t>склад та зміст</w:t>
      </w:r>
      <w:r w:rsidRPr="00CB339C">
        <w:rPr>
          <w:sz w:val="24"/>
          <w:szCs w:val="24"/>
          <w:lang w:val="uk-UA"/>
        </w:rPr>
        <w:t xml:space="preserve"> </w:t>
      </w:r>
      <w:bookmarkEnd w:id="1"/>
      <w:r w:rsidRPr="00CB339C">
        <w:rPr>
          <w:sz w:val="24"/>
          <w:szCs w:val="24"/>
          <w:lang w:val="uk-UA"/>
        </w:rPr>
        <w:t>зібраних персональних даних</w:t>
      </w:r>
      <w:r w:rsidR="00AA09D5">
        <w:rPr>
          <w:sz w:val="24"/>
          <w:szCs w:val="24"/>
          <w:lang w:val="uk-UA"/>
        </w:rPr>
        <w:t>;</w:t>
      </w:r>
      <w:r w:rsidRPr="006A6F40">
        <w:rPr>
          <w:sz w:val="24"/>
          <w:szCs w:val="24"/>
          <w:lang w:val="uk-UA"/>
        </w:rPr>
        <w:t xml:space="preserve"> </w:t>
      </w:r>
      <w:r w:rsidR="00AA09D5">
        <w:rPr>
          <w:sz w:val="24"/>
          <w:szCs w:val="24"/>
          <w:lang w:val="uk-UA"/>
        </w:rPr>
        <w:t xml:space="preserve">гарантій, що мої </w:t>
      </w:r>
      <w:r w:rsidR="00AA09D5" w:rsidRPr="006A6F40">
        <w:rPr>
          <w:sz w:val="24"/>
          <w:szCs w:val="24"/>
          <w:lang w:val="uk-UA"/>
        </w:rPr>
        <w:t>персональні дані</w:t>
      </w:r>
      <w:r w:rsidR="00AA09D5">
        <w:rPr>
          <w:sz w:val="24"/>
          <w:szCs w:val="24"/>
          <w:lang w:val="uk-UA"/>
        </w:rPr>
        <w:t xml:space="preserve"> не передаватимуться третім особам; </w:t>
      </w:r>
      <w:r w:rsidRPr="006A6F40">
        <w:rPr>
          <w:sz w:val="24"/>
          <w:szCs w:val="24"/>
          <w:lang w:val="uk-UA"/>
        </w:rPr>
        <w:t>свої права, визначені Законом</w:t>
      </w:r>
      <w:r w:rsidR="00AA09D5">
        <w:rPr>
          <w:sz w:val="24"/>
          <w:szCs w:val="24"/>
          <w:lang w:val="uk-UA"/>
        </w:rPr>
        <w:t xml:space="preserve"> України </w:t>
      </w:r>
      <w:r w:rsidR="00AA09D5" w:rsidRPr="00FD5AC2">
        <w:rPr>
          <w:sz w:val="24"/>
          <w:szCs w:val="24"/>
          <w:lang w:val="uk-UA"/>
        </w:rPr>
        <w:t>«Про захист персональних даних»</w:t>
      </w:r>
      <w:r w:rsidR="00AA09D5">
        <w:rPr>
          <w:sz w:val="24"/>
          <w:szCs w:val="24"/>
          <w:lang w:val="uk-UA"/>
        </w:rPr>
        <w:t>.</w:t>
      </w:r>
    </w:p>
    <w:p w14:paraId="09332A11" w14:textId="0853949F" w:rsidR="00FD5AC2" w:rsidRDefault="00FD5AC2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9794C5D" w14:textId="77777777" w:rsidR="00955A25" w:rsidRPr="00FD5AC2" w:rsidRDefault="00955A25" w:rsidP="007B22B1">
      <w:pPr>
        <w:tabs>
          <w:tab w:val="left" w:pos="3585"/>
        </w:tabs>
        <w:rPr>
          <w:sz w:val="24"/>
          <w:szCs w:val="24"/>
          <w:lang w:val="uk-UA"/>
        </w:rPr>
      </w:pPr>
    </w:p>
    <w:p w14:paraId="0AE173CB" w14:textId="0C6FF964" w:rsidR="00FD5AC2" w:rsidRPr="00FD5AC2" w:rsidRDefault="00FD5AC2" w:rsidP="00FD5AC2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val="uk-UA" w:eastAsia="uk-UA"/>
        </w:rPr>
      </w:pPr>
      <w:r w:rsidRPr="00FD5AC2">
        <w:rPr>
          <w:rFonts w:eastAsia="Calibri"/>
          <w:color w:val="000000"/>
          <w:sz w:val="24"/>
          <w:szCs w:val="24"/>
          <w:lang w:val="uk-UA" w:eastAsia="uk-UA"/>
        </w:rPr>
        <w:t>«__</w:t>
      </w:r>
      <w:r w:rsidR="005671DD">
        <w:rPr>
          <w:rFonts w:eastAsia="Calibri"/>
          <w:color w:val="000000"/>
          <w:sz w:val="24"/>
          <w:szCs w:val="24"/>
          <w:lang w:val="uk-UA" w:eastAsia="uk-UA"/>
        </w:rPr>
        <w:t>_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>_» ________________ 202</w:t>
      </w:r>
      <w:r w:rsidR="00633252">
        <w:rPr>
          <w:rFonts w:eastAsia="Calibri"/>
          <w:color w:val="000000"/>
          <w:sz w:val="24"/>
          <w:szCs w:val="24"/>
          <w:lang w:val="uk-UA" w:eastAsia="uk-UA"/>
        </w:rPr>
        <w:t>3</w:t>
      </w:r>
      <w:r w:rsidRPr="00FD5AC2">
        <w:rPr>
          <w:rFonts w:eastAsia="Calibri"/>
          <w:color w:val="000000"/>
          <w:sz w:val="24"/>
          <w:szCs w:val="24"/>
          <w:lang w:val="uk-UA" w:eastAsia="uk-UA"/>
        </w:rPr>
        <w:t xml:space="preserve"> р.</w:t>
      </w:r>
    </w:p>
    <w:p w14:paraId="75DB8D42" w14:textId="6F349C99" w:rsidR="00FD5AC2" w:rsidRDefault="00FD5AC2" w:rsidP="005671DD">
      <w:pPr>
        <w:widowControl w:val="0"/>
        <w:spacing w:after="200" w:line="276" w:lineRule="auto"/>
        <w:contextualSpacing/>
        <w:rPr>
          <w:rFonts w:eastAsia="Calibri"/>
          <w:color w:val="000000"/>
          <w:sz w:val="24"/>
          <w:szCs w:val="24"/>
          <w:lang w:val="uk-UA" w:eastAsia="uk-UA"/>
        </w:rPr>
      </w:pPr>
    </w:p>
    <w:p w14:paraId="58A6DCC4" w14:textId="5787525B" w:rsidR="005671DD" w:rsidRDefault="005671D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7D6F54C2" w14:textId="77777777" w:rsidR="0042356D" w:rsidRPr="00151B52" w:rsidRDefault="0042356D" w:rsidP="005671DD">
      <w:pPr>
        <w:tabs>
          <w:tab w:val="left" w:pos="540"/>
        </w:tabs>
        <w:suppressAutoHyphens/>
        <w:jc w:val="both"/>
        <w:rPr>
          <w:rFonts w:eastAsia="SimSun"/>
          <w:kern w:val="2"/>
          <w:sz w:val="24"/>
          <w:szCs w:val="24"/>
          <w:lang w:val="uk-UA" w:eastAsia="zh-CN"/>
        </w:rPr>
      </w:pPr>
    </w:p>
    <w:p w14:paraId="14703B26" w14:textId="77777777" w:rsidR="005671DD" w:rsidRPr="00DF041F" w:rsidRDefault="005671DD" w:rsidP="005671DD">
      <w:pPr>
        <w:tabs>
          <w:tab w:val="left" w:pos="5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</w:t>
      </w:r>
    </w:p>
    <w:p w14:paraId="3099E285" w14:textId="77777777" w:rsidR="005671DD" w:rsidRDefault="005671DD" w:rsidP="005671DD">
      <w:pPr>
        <w:tabs>
          <w:tab w:val="left" w:pos="540"/>
        </w:tabs>
        <w:suppressAutoHyphens/>
        <w:jc w:val="center"/>
        <w:rPr>
          <w:rFonts w:eastAsia="SimSun"/>
          <w:b/>
          <w:i/>
          <w:kern w:val="2"/>
          <w:sz w:val="24"/>
          <w:szCs w:val="24"/>
          <w:lang w:val="uk-UA" w:eastAsia="zh-CN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Посада, прізвище, ініціали, підпис уповноваженої особи Учасника</w:t>
      </w:r>
    </w:p>
    <w:p w14:paraId="1A93C742" w14:textId="77777777" w:rsidR="005671DD" w:rsidRPr="00187B83" w:rsidRDefault="005671DD" w:rsidP="005671DD">
      <w:pPr>
        <w:tabs>
          <w:tab w:val="left" w:pos="540"/>
        </w:tabs>
        <w:suppressAutoHyphens/>
        <w:jc w:val="center"/>
        <w:rPr>
          <w:sz w:val="24"/>
          <w:szCs w:val="24"/>
        </w:rPr>
      </w:pP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>з від</w:t>
      </w:r>
      <w:r>
        <w:rPr>
          <w:rFonts w:eastAsia="SimSun"/>
          <w:b/>
          <w:i/>
          <w:kern w:val="2"/>
          <w:sz w:val="24"/>
          <w:szCs w:val="24"/>
          <w:lang w:val="uk-UA" w:eastAsia="zh-CN"/>
        </w:rPr>
        <w:t>тиском</w:t>
      </w:r>
      <w:r w:rsidRPr="00151B52">
        <w:rPr>
          <w:rFonts w:eastAsia="SimSun"/>
          <w:b/>
          <w:i/>
          <w:kern w:val="2"/>
          <w:sz w:val="24"/>
          <w:szCs w:val="24"/>
          <w:lang w:val="uk-UA" w:eastAsia="zh-CN"/>
        </w:rPr>
        <w:t xml:space="preserve"> печатки Учасника </w:t>
      </w:r>
      <w:r w:rsidRPr="00F83048">
        <w:rPr>
          <w:rFonts w:eastAsia="SimSun"/>
          <w:i/>
          <w:kern w:val="2"/>
          <w:sz w:val="24"/>
          <w:szCs w:val="24"/>
          <w:lang w:val="uk-UA" w:eastAsia="zh-CN"/>
        </w:rPr>
        <w:t>(у разі її використання)</w:t>
      </w:r>
    </w:p>
    <w:sectPr w:rsidR="005671DD" w:rsidRPr="00187B83" w:rsidSect="005E33B0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A9A"/>
    <w:rsid w:val="00026501"/>
    <w:rsid w:val="00040247"/>
    <w:rsid w:val="00050A9A"/>
    <w:rsid w:val="000D5644"/>
    <w:rsid w:val="0010234A"/>
    <w:rsid w:val="00195324"/>
    <w:rsid w:val="001E62C1"/>
    <w:rsid w:val="00272427"/>
    <w:rsid w:val="00375D61"/>
    <w:rsid w:val="003865D8"/>
    <w:rsid w:val="003D34DF"/>
    <w:rsid w:val="0042356D"/>
    <w:rsid w:val="004437E9"/>
    <w:rsid w:val="00447EB9"/>
    <w:rsid w:val="00457484"/>
    <w:rsid w:val="004B7E7D"/>
    <w:rsid w:val="005671DD"/>
    <w:rsid w:val="005913D5"/>
    <w:rsid w:val="005E33B0"/>
    <w:rsid w:val="005E4807"/>
    <w:rsid w:val="00633252"/>
    <w:rsid w:val="006A3E0A"/>
    <w:rsid w:val="006A6F40"/>
    <w:rsid w:val="006E2B92"/>
    <w:rsid w:val="006E735B"/>
    <w:rsid w:val="007524F6"/>
    <w:rsid w:val="00773C7E"/>
    <w:rsid w:val="007948B0"/>
    <w:rsid w:val="007B22B1"/>
    <w:rsid w:val="00832842"/>
    <w:rsid w:val="00856406"/>
    <w:rsid w:val="00910970"/>
    <w:rsid w:val="00955A25"/>
    <w:rsid w:val="00986616"/>
    <w:rsid w:val="00AA09D5"/>
    <w:rsid w:val="00C03193"/>
    <w:rsid w:val="00C05164"/>
    <w:rsid w:val="00C4473A"/>
    <w:rsid w:val="00C46098"/>
    <w:rsid w:val="00C9340A"/>
    <w:rsid w:val="00CB339C"/>
    <w:rsid w:val="00CE5814"/>
    <w:rsid w:val="00D22BAA"/>
    <w:rsid w:val="00DD4B7D"/>
    <w:rsid w:val="00DF7518"/>
    <w:rsid w:val="00E74086"/>
    <w:rsid w:val="00E74AF2"/>
    <w:rsid w:val="00EE0502"/>
    <w:rsid w:val="00EF328E"/>
    <w:rsid w:val="00FB6F24"/>
    <w:rsid w:val="00FC62FC"/>
    <w:rsid w:val="00FD5AC2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2F46"/>
  <w15:docId w15:val="{79C5455F-765B-4B2C-B29F-276CC408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2021-06-22T13:55:00Z</dcterms:created>
  <dcterms:modified xsi:type="dcterms:W3CDTF">2023-04-26T09:45:00Z</dcterms:modified>
</cp:coreProperties>
</file>