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0D" w:rsidRPr="00056F07" w:rsidRDefault="00F6782E" w:rsidP="002A4B0D">
      <w:pPr>
        <w:pageBreakBefore/>
        <w:jc w:val="right"/>
        <w:outlineLvl w:val="0"/>
        <w:rPr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Додаток 2</w:t>
      </w:r>
      <w:r w:rsidR="002A4B0D" w:rsidRPr="003F6B23">
        <w:rPr>
          <w:b/>
          <w:i/>
          <w:sz w:val="20"/>
          <w:szCs w:val="20"/>
          <w:lang w:val="uk-UA"/>
        </w:rPr>
        <w:br/>
      </w:r>
      <w:r w:rsidR="002A4B0D" w:rsidRPr="003F6B23">
        <w:rPr>
          <w:i/>
          <w:sz w:val="20"/>
          <w:szCs w:val="20"/>
          <w:lang w:val="uk-UA"/>
        </w:rPr>
        <w:t>до тендерної документації</w:t>
      </w:r>
    </w:p>
    <w:p w:rsidR="002A4B0D" w:rsidRPr="00056F07" w:rsidRDefault="002A4B0D" w:rsidP="002A4B0D">
      <w:pPr>
        <w:jc w:val="right"/>
        <w:rPr>
          <w:b/>
          <w:bCs/>
          <w:lang w:val="uk-UA"/>
        </w:rPr>
      </w:pPr>
    </w:p>
    <w:p w:rsidR="002A4B0D" w:rsidRDefault="002A4B0D" w:rsidP="002A4B0D">
      <w:pPr>
        <w:contextualSpacing/>
        <w:jc w:val="center"/>
        <w:rPr>
          <w:b/>
          <w:bCs/>
          <w:lang w:val="uk-UA"/>
        </w:rPr>
      </w:pPr>
      <w:r w:rsidRPr="00056F07">
        <w:rPr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2A4B0D" w:rsidRDefault="002A4B0D" w:rsidP="002A4B0D">
      <w:pPr>
        <w:pStyle w:val="1"/>
        <w:shd w:val="clear" w:color="auto" w:fill="FFFFFF"/>
        <w:spacing w:before="0" w:after="150"/>
        <w:jc w:val="both"/>
        <w:textAlignment w:val="baseline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uk-UA"/>
        </w:rPr>
      </w:pPr>
    </w:p>
    <w:p w:rsidR="002A4B0D" w:rsidRPr="00E9699A" w:rsidRDefault="002A4B0D" w:rsidP="002A4B0D">
      <w:pPr>
        <w:pStyle w:val="1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3F3DDB">
        <w:rPr>
          <w:rFonts w:ascii="Times New Roman" w:hAnsi="Times New Roman" w:cs="Times New Roman"/>
          <w:b w:val="0"/>
          <w:sz w:val="24"/>
          <w:szCs w:val="24"/>
        </w:rPr>
        <w:t>1.</w:t>
      </w:r>
      <w:r w:rsidRPr="00D505DC">
        <w:rPr>
          <w:rFonts w:ascii="Times New Roman" w:hAnsi="Times New Roman" w:cs="Times New Roman"/>
          <w:sz w:val="24"/>
          <w:szCs w:val="24"/>
        </w:rPr>
        <w:t xml:space="preserve"> Предмет </w:t>
      </w:r>
      <w:proofErr w:type="spellStart"/>
      <w:r w:rsidRPr="00D505DC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505DC">
        <w:rPr>
          <w:rFonts w:ascii="Times New Roman" w:hAnsi="Times New Roman" w:cs="Times New Roman"/>
          <w:sz w:val="24"/>
          <w:szCs w:val="24"/>
          <w:lang w:bidi="hi-IN"/>
        </w:rPr>
        <w:t xml:space="preserve">: </w:t>
      </w:r>
      <w:r w:rsidRPr="00D505DC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Нафта і дистиляти </w:t>
      </w:r>
      <w:r w:rsidRPr="00D505DC">
        <w:rPr>
          <w:rFonts w:ascii="Times New Roman" w:hAnsi="Times New Roman" w:cs="Times New Roman"/>
          <w:b w:val="0"/>
          <w:sz w:val="24"/>
          <w:szCs w:val="24"/>
        </w:rPr>
        <w:t>(</w:t>
      </w:r>
      <w:r w:rsidR="00E9699A" w:rsidRPr="00D505DC">
        <w:rPr>
          <w:rFonts w:ascii="Times New Roman" w:hAnsi="Times New Roman" w:cs="Times New Roman"/>
          <w:b w:val="0"/>
          <w:sz w:val="24"/>
          <w:szCs w:val="24"/>
        </w:rPr>
        <w:t>Бензин А-95</w:t>
      </w:r>
      <w:r w:rsidR="00E9699A">
        <w:rPr>
          <w:rFonts w:ascii="Times New Roman" w:hAnsi="Times New Roman" w:cs="Times New Roman"/>
          <w:b w:val="0"/>
          <w:sz w:val="24"/>
          <w:szCs w:val="24"/>
          <w:lang w:val="uk-UA"/>
        </w:rPr>
        <w:t>)</w:t>
      </w:r>
      <w:r w:rsidRPr="00D505D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E9699A">
        <w:rPr>
          <w:rFonts w:ascii="Times New Roman" w:hAnsi="Times New Roman" w:cs="Times New Roman"/>
          <w:b w:val="0"/>
          <w:sz w:val="24"/>
          <w:szCs w:val="24"/>
        </w:rPr>
        <w:t xml:space="preserve">за кодом ДК 021:2015 - 09130000-9 – </w:t>
      </w:r>
      <w:proofErr w:type="spellStart"/>
      <w:r w:rsidRPr="00E9699A">
        <w:rPr>
          <w:rFonts w:ascii="Times New Roman" w:hAnsi="Times New Roman" w:cs="Times New Roman"/>
          <w:b w:val="0"/>
          <w:sz w:val="24"/>
          <w:szCs w:val="24"/>
        </w:rPr>
        <w:t>Нафта</w:t>
      </w:r>
      <w:proofErr w:type="spellEnd"/>
      <w:r w:rsidRPr="00E9699A">
        <w:rPr>
          <w:rFonts w:ascii="Times New Roman" w:hAnsi="Times New Roman" w:cs="Times New Roman"/>
          <w:b w:val="0"/>
          <w:sz w:val="24"/>
          <w:szCs w:val="24"/>
        </w:rPr>
        <w:t xml:space="preserve"> і </w:t>
      </w:r>
      <w:proofErr w:type="spellStart"/>
      <w:r w:rsidRPr="00E9699A">
        <w:rPr>
          <w:rFonts w:ascii="Times New Roman" w:hAnsi="Times New Roman" w:cs="Times New Roman"/>
          <w:b w:val="0"/>
          <w:sz w:val="24"/>
          <w:szCs w:val="24"/>
        </w:rPr>
        <w:t>дистиляти</w:t>
      </w:r>
      <w:proofErr w:type="spellEnd"/>
      <w:r w:rsidRPr="00E9699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A4B0D" w:rsidRPr="00D505DC" w:rsidRDefault="002A4B0D" w:rsidP="002A4B0D">
      <w:pPr>
        <w:pStyle w:val="FR1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05DC">
        <w:rPr>
          <w:rFonts w:ascii="Times New Roman" w:hAnsi="Times New Roman" w:cs="Times New Roman"/>
          <w:b w:val="0"/>
          <w:sz w:val="24"/>
          <w:szCs w:val="24"/>
        </w:rPr>
        <w:t>2</w:t>
      </w:r>
      <w:r w:rsidR="00E9699A">
        <w:rPr>
          <w:rFonts w:ascii="Times New Roman" w:hAnsi="Times New Roman" w:cs="Times New Roman"/>
          <w:b w:val="0"/>
          <w:sz w:val="24"/>
          <w:szCs w:val="24"/>
        </w:rPr>
        <w:t>.</w:t>
      </w:r>
      <w:r w:rsidR="00E9699A" w:rsidRPr="00E969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699A" w:rsidRPr="00D505DC">
        <w:rPr>
          <w:rFonts w:ascii="Times New Roman" w:hAnsi="Times New Roman" w:cs="Times New Roman"/>
          <w:b w:val="0"/>
          <w:sz w:val="24"/>
          <w:szCs w:val="24"/>
        </w:rPr>
        <w:t xml:space="preserve">Бензин А-95 Євро  5 – ЕО </w:t>
      </w:r>
      <w:r w:rsidRPr="00D505DC">
        <w:rPr>
          <w:rFonts w:ascii="Times New Roman" w:hAnsi="Times New Roman" w:cs="Times New Roman"/>
          <w:b w:val="0"/>
          <w:sz w:val="24"/>
          <w:szCs w:val="24"/>
        </w:rPr>
        <w:t>(по талонах), або еквівалент повинні відповідати діючим державним стандартам та чинному законодавству України щодо показників якості такого виду товару та підтверджуватися сертифікатом якості /відповідності на товар або паспортами якості.</w:t>
      </w:r>
    </w:p>
    <w:p w:rsidR="002A4B0D" w:rsidRPr="00056F07" w:rsidRDefault="002A4B0D" w:rsidP="002A4B0D">
      <w:pPr>
        <w:tabs>
          <w:tab w:val="left" w:pos="7455"/>
        </w:tabs>
        <w:rPr>
          <w:b/>
          <w:lang w:val="uk-UA"/>
        </w:rPr>
      </w:pPr>
      <w:r w:rsidRPr="00056F07">
        <w:rPr>
          <w:b/>
          <w:lang w:val="uk-UA"/>
        </w:rPr>
        <w:tab/>
      </w:r>
    </w:p>
    <w:tbl>
      <w:tblPr>
        <w:tblW w:w="9791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1418"/>
        <w:gridCol w:w="1276"/>
        <w:gridCol w:w="4404"/>
      </w:tblGrid>
      <w:tr w:rsidR="002A4B0D" w:rsidRPr="00056F07" w:rsidTr="004337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</w:pPr>
            <w:r w:rsidRPr="00056F07"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</w:pPr>
            <w:proofErr w:type="spellStart"/>
            <w:r w:rsidRPr="00056F07">
              <w:t>Найменування</w:t>
            </w:r>
            <w:proofErr w:type="spellEnd"/>
            <w:r w:rsidRPr="00056F07">
              <w:t xml:space="preserve"> товару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</w:pPr>
            <w:proofErr w:type="spellStart"/>
            <w:r w:rsidRPr="00056F07">
              <w:t>Одиниця</w:t>
            </w:r>
            <w:proofErr w:type="spellEnd"/>
            <w:r w:rsidRPr="00056F07">
              <w:t xml:space="preserve"> </w:t>
            </w:r>
            <w:proofErr w:type="spellStart"/>
            <w:r w:rsidRPr="00056F07"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</w:pPr>
            <w:proofErr w:type="spellStart"/>
            <w:r w:rsidRPr="00056F07">
              <w:t>Кількість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</w:pPr>
            <w:proofErr w:type="spellStart"/>
            <w:r w:rsidRPr="00056F07">
              <w:t>Технічні</w:t>
            </w:r>
            <w:proofErr w:type="spellEnd"/>
            <w:r w:rsidRPr="00056F07">
              <w:t xml:space="preserve"> </w:t>
            </w:r>
            <w:proofErr w:type="spellStart"/>
            <w:r w:rsidRPr="00056F07">
              <w:t>або</w:t>
            </w:r>
            <w:proofErr w:type="spellEnd"/>
            <w:r w:rsidRPr="00056F07">
              <w:t xml:space="preserve"> </w:t>
            </w:r>
            <w:proofErr w:type="spellStart"/>
            <w:r w:rsidRPr="00056F07">
              <w:t>інші</w:t>
            </w:r>
            <w:proofErr w:type="spellEnd"/>
            <w:r w:rsidRPr="00056F07">
              <w:t xml:space="preserve"> характеристики</w:t>
            </w:r>
          </w:p>
        </w:tc>
      </w:tr>
      <w:tr w:rsidR="002A4B0D" w:rsidRPr="00056F07" w:rsidTr="004337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953245" w:rsidRDefault="00953245" w:rsidP="004337EF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056F07" w:rsidRDefault="00E9699A" w:rsidP="004337EF">
            <w:pPr>
              <w:spacing w:line="254" w:lineRule="auto"/>
              <w:jc w:val="center"/>
              <w:rPr>
                <w:lang w:val="uk-UA"/>
              </w:rPr>
            </w:pPr>
            <w:r w:rsidRPr="00056F07">
              <w:t>Бензин А-</w:t>
            </w:r>
            <w:r>
              <w:rPr>
                <w:lang w:val="uk-UA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DD3CDB" w:rsidRDefault="00DD3CDB" w:rsidP="004337EF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proofErr w:type="spellStart"/>
            <w:r w:rsidR="002A4B0D" w:rsidRPr="00056F07">
              <w:t>ітр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B0D" w:rsidRPr="00056F07" w:rsidRDefault="00B7278C" w:rsidP="004337EF">
            <w:pPr>
              <w:spacing w:after="120"/>
              <w:jc w:val="center"/>
            </w:pPr>
            <w:r>
              <w:rPr>
                <w:color w:val="000000" w:themeColor="text1"/>
                <w:lang w:val="uk-UA" w:bidi="en-US"/>
              </w:rPr>
              <w:t>10</w:t>
            </w:r>
            <w:r w:rsidR="002A4B0D" w:rsidRPr="00056F07">
              <w:rPr>
                <w:color w:val="000000" w:themeColor="text1"/>
                <w:lang w:val="uk-UA" w:bidi="en-US"/>
              </w:rPr>
              <w:t>00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0D" w:rsidRPr="00056F07" w:rsidRDefault="00E9699A" w:rsidP="004337EF">
            <w:pPr>
              <w:spacing w:line="254" w:lineRule="auto"/>
              <w:jc w:val="center"/>
            </w:pPr>
            <w:r w:rsidRPr="00056F07">
              <w:t>Бензин А-9</w:t>
            </w:r>
            <w:r w:rsidRPr="00056F07">
              <w:rPr>
                <w:lang w:val="uk-UA"/>
              </w:rPr>
              <w:t>5</w:t>
            </w:r>
            <w:r w:rsidRPr="00056F07">
              <w:t xml:space="preserve"> </w:t>
            </w:r>
            <w:proofErr w:type="spellStart"/>
            <w:r w:rsidRPr="00056F07">
              <w:t>згідно</w:t>
            </w:r>
            <w:proofErr w:type="spellEnd"/>
            <w:r w:rsidRPr="00056F07">
              <w:t xml:space="preserve"> ДСТУ</w:t>
            </w:r>
          </w:p>
        </w:tc>
      </w:tr>
    </w:tbl>
    <w:p w:rsidR="002A4B0D" w:rsidRDefault="002A4B0D" w:rsidP="002A4B0D">
      <w:pPr>
        <w:jc w:val="both"/>
        <w:rPr>
          <w:iCs/>
          <w:lang w:val="uk-UA"/>
        </w:rPr>
      </w:pPr>
    </w:p>
    <w:p w:rsidR="002A4B0D" w:rsidRPr="00056F07" w:rsidRDefault="002A4B0D" w:rsidP="002A4B0D">
      <w:pPr>
        <w:ind w:firstLine="708"/>
        <w:jc w:val="both"/>
        <w:rPr>
          <w:iCs/>
        </w:rPr>
      </w:pPr>
      <w:r w:rsidRPr="00056F07">
        <w:rPr>
          <w:iCs/>
        </w:rPr>
        <w:t>3. Поставка</w:t>
      </w:r>
      <w:r w:rsidR="00B7278C">
        <w:rPr>
          <w:lang w:val="uk-UA"/>
        </w:rPr>
        <w:t xml:space="preserve"> </w:t>
      </w:r>
      <w:r w:rsidR="00E9699A" w:rsidRPr="00056F07">
        <w:t>Бензин</w:t>
      </w:r>
      <w:r w:rsidR="00E9699A">
        <w:rPr>
          <w:lang w:val="uk-UA"/>
        </w:rPr>
        <w:t>у</w:t>
      </w:r>
      <w:r w:rsidR="00E9699A" w:rsidRPr="00056F07">
        <w:t xml:space="preserve"> А-</w:t>
      </w:r>
      <w:r w:rsidR="00E9699A">
        <w:rPr>
          <w:lang w:val="uk-UA"/>
        </w:rPr>
        <w:t>95</w:t>
      </w:r>
      <w:r w:rsidR="00E9699A" w:rsidRPr="00056F07">
        <w:t xml:space="preserve"> </w:t>
      </w:r>
      <w:r w:rsidRPr="00056F07">
        <w:t>(по талонах)</w:t>
      </w:r>
      <w:r>
        <w:rPr>
          <w:lang w:val="uk-UA"/>
        </w:rPr>
        <w:t xml:space="preserve"> </w:t>
      </w:r>
      <w:proofErr w:type="spellStart"/>
      <w:r w:rsidRPr="00056F07">
        <w:rPr>
          <w:iCs/>
        </w:rPr>
        <w:t>здійснюється</w:t>
      </w:r>
      <w:proofErr w:type="spellEnd"/>
      <w:r w:rsidR="000937D4">
        <w:rPr>
          <w:iCs/>
        </w:rPr>
        <w:t xml:space="preserve"> за </w:t>
      </w:r>
      <w:proofErr w:type="spellStart"/>
      <w:r w:rsidR="000937D4">
        <w:rPr>
          <w:iCs/>
        </w:rPr>
        <w:t>заявк</w:t>
      </w:r>
      <w:r w:rsidR="000937D4">
        <w:rPr>
          <w:iCs/>
          <w:lang w:val="uk-UA"/>
        </w:rPr>
        <w:t>ою</w:t>
      </w:r>
      <w:proofErr w:type="spellEnd"/>
      <w:r w:rsidRPr="00056F07">
        <w:rPr>
          <w:iCs/>
        </w:rPr>
        <w:t xml:space="preserve"> </w:t>
      </w:r>
      <w:proofErr w:type="spellStart"/>
      <w:r w:rsidRPr="00056F07">
        <w:rPr>
          <w:iCs/>
        </w:rPr>
        <w:t>Замовника</w:t>
      </w:r>
      <w:proofErr w:type="spellEnd"/>
      <w:r w:rsidRPr="00056F07">
        <w:rPr>
          <w:iCs/>
        </w:rPr>
        <w:t>.</w:t>
      </w:r>
    </w:p>
    <w:p w:rsidR="002A4B0D" w:rsidRDefault="002A4B0D" w:rsidP="002A4B0D">
      <w:pPr>
        <w:ind w:firstLine="708"/>
        <w:jc w:val="both"/>
        <w:rPr>
          <w:lang w:val="uk-UA"/>
        </w:rPr>
      </w:pPr>
      <w:r w:rsidRPr="00056F07">
        <w:t xml:space="preserve">4. </w:t>
      </w:r>
      <w:proofErr w:type="spellStart"/>
      <w:r w:rsidRPr="00056F07">
        <w:t>Відпуск</w:t>
      </w:r>
      <w:proofErr w:type="spellEnd"/>
      <w:r w:rsidRPr="00056F07">
        <w:t xml:space="preserve"> </w:t>
      </w:r>
      <w:r w:rsidR="00E9699A" w:rsidRPr="00056F07">
        <w:t>Бензин</w:t>
      </w:r>
      <w:r w:rsidR="00E9699A">
        <w:rPr>
          <w:lang w:val="uk-UA"/>
        </w:rPr>
        <w:t>у</w:t>
      </w:r>
      <w:r w:rsidR="00E9699A" w:rsidRPr="00056F07">
        <w:t xml:space="preserve"> А-</w:t>
      </w:r>
      <w:r w:rsidR="00E9699A">
        <w:rPr>
          <w:lang w:val="uk-UA"/>
        </w:rPr>
        <w:t>95</w:t>
      </w:r>
      <w:r w:rsidR="00E9699A" w:rsidRPr="00056F07">
        <w:t xml:space="preserve"> </w:t>
      </w:r>
      <w:r w:rsidRPr="00056F07">
        <w:t xml:space="preserve">(по талонах) </w:t>
      </w:r>
      <w:proofErr w:type="spellStart"/>
      <w:r w:rsidRPr="00056F07">
        <w:t>здійснюється</w:t>
      </w:r>
      <w:proofErr w:type="spellEnd"/>
      <w:r>
        <w:rPr>
          <w:lang w:val="uk-UA"/>
        </w:rPr>
        <w:t>:</w:t>
      </w:r>
    </w:p>
    <w:p w:rsidR="002A4B0D" w:rsidRPr="00E54277" w:rsidRDefault="002A4B0D" w:rsidP="002A4B0D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E54277">
        <w:rPr>
          <w:b/>
          <w:i/>
        </w:rPr>
        <w:t xml:space="preserve">за </w:t>
      </w:r>
      <w:proofErr w:type="spellStart"/>
      <w:r w:rsidRPr="00E54277">
        <w:rPr>
          <w:b/>
          <w:i/>
        </w:rPr>
        <w:t>допомогою</w:t>
      </w:r>
      <w:proofErr w:type="spellEnd"/>
      <w:r w:rsidRPr="00E54277">
        <w:rPr>
          <w:b/>
          <w:i/>
        </w:rPr>
        <w:t xml:space="preserve"> </w:t>
      </w:r>
      <w:proofErr w:type="spellStart"/>
      <w:r w:rsidRPr="00E54277">
        <w:rPr>
          <w:b/>
          <w:i/>
        </w:rPr>
        <w:t>талонів</w:t>
      </w:r>
      <w:proofErr w:type="spellEnd"/>
      <w:r w:rsidRPr="00E54277">
        <w:rPr>
          <w:b/>
          <w:i/>
        </w:rPr>
        <w:t xml:space="preserve"> </w:t>
      </w:r>
      <w:proofErr w:type="spellStart"/>
      <w:r w:rsidRPr="00E54277">
        <w:rPr>
          <w:b/>
          <w:i/>
        </w:rPr>
        <w:t>номіналом</w:t>
      </w:r>
      <w:proofErr w:type="spellEnd"/>
      <w:r w:rsidRPr="00E54277">
        <w:rPr>
          <w:b/>
          <w:i/>
        </w:rPr>
        <w:t xml:space="preserve"> 10</w:t>
      </w:r>
      <w:r w:rsidRPr="00E54277">
        <w:rPr>
          <w:b/>
          <w:i/>
          <w:lang w:val="uk-UA"/>
        </w:rPr>
        <w:t xml:space="preserve">, 15 </w:t>
      </w:r>
      <w:r w:rsidRPr="00E54277">
        <w:rPr>
          <w:b/>
          <w:i/>
        </w:rPr>
        <w:t xml:space="preserve">та 20 </w:t>
      </w:r>
      <w:proofErr w:type="spellStart"/>
      <w:r w:rsidRPr="00E54277">
        <w:rPr>
          <w:b/>
          <w:i/>
        </w:rPr>
        <w:t>літрів</w:t>
      </w:r>
      <w:proofErr w:type="spellEnd"/>
      <w:r w:rsidRPr="00E54277">
        <w:rPr>
          <w:b/>
          <w:i/>
        </w:rPr>
        <w:t xml:space="preserve"> через мережу АЗС </w:t>
      </w:r>
      <w:proofErr w:type="spellStart"/>
      <w:r w:rsidRPr="00E54277">
        <w:rPr>
          <w:b/>
          <w:i/>
        </w:rPr>
        <w:t>Учасника</w:t>
      </w:r>
      <w:proofErr w:type="spellEnd"/>
      <w:r w:rsidRPr="00E54277">
        <w:rPr>
          <w:b/>
          <w:i/>
        </w:rPr>
        <w:t>.</w:t>
      </w:r>
      <w:r w:rsidRPr="00E54277">
        <w:rPr>
          <w:lang w:val="uk-UA"/>
        </w:rPr>
        <w:t xml:space="preserve"> </w:t>
      </w:r>
    </w:p>
    <w:p w:rsidR="002A4B0D" w:rsidRPr="001F6AFC" w:rsidRDefault="002A4B0D" w:rsidP="002A4B0D">
      <w:pPr>
        <w:jc w:val="both"/>
        <w:rPr>
          <w:lang w:val="uk-UA"/>
        </w:rPr>
      </w:pPr>
      <w:r>
        <w:rPr>
          <w:lang w:val="uk-UA"/>
        </w:rPr>
        <w:tab/>
        <w:t xml:space="preserve">5. </w:t>
      </w:r>
      <w:r w:rsidRPr="001F6AFC">
        <w:rPr>
          <w:lang w:val="uk-UA"/>
        </w:rPr>
        <w:t xml:space="preserve">Постачальник повинен забезпечити заправку автомобілів Замовника </w:t>
      </w:r>
      <w:r w:rsidR="00496A86">
        <w:rPr>
          <w:lang w:val="uk-UA"/>
        </w:rPr>
        <w:t>бензином марки А-95</w:t>
      </w:r>
      <w:r w:rsidR="00DD3CDB">
        <w:rPr>
          <w:lang w:val="uk-UA"/>
        </w:rPr>
        <w:t xml:space="preserve"> </w:t>
      </w:r>
      <w:r w:rsidRPr="001F6AFC">
        <w:rPr>
          <w:lang w:val="uk-UA"/>
        </w:rPr>
        <w:t>на АЗС, які знаход</w:t>
      </w:r>
      <w:r>
        <w:rPr>
          <w:lang w:val="uk-UA"/>
        </w:rPr>
        <w:t>яться в радіусі не більше 50 км</w:t>
      </w:r>
      <w:r w:rsidRPr="001F6AFC">
        <w:rPr>
          <w:lang w:val="uk-UA"/>
        </w:rPr>
        <w:t xml:space="preserve"> від адреси Замовника.</w:t>
      </w:r>
    </w:p>
    <w:p w:rsidR="002A4B0D" w:rsidRPr="00E54277" w:rsidRDefault="002A4B0D" w:rsidP="002A4B0D">
      <w:pPr>
        <w:ind w:firstLine="708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6. </w:t>
      </w:r>
      <w:r w:rsidRPr="001F6AFC">
        <w:rPr>
          <w:shd w:val="clear" w:color="auto" w:fill="FFFFFF"/>
          <w:lang w:val="uk-UA"/>
        </w:rPr>
        <w:t>Учасник повинен надати в електронному (сканованому) вигляді інформацію про мережу АЗС, на яких буде здійснюватись заправка автомобілів Замовника (вказати адреси АЗС).</w:t>
      </w:r>
    </w:p>
    <w:p w:rsidR="002A4B0D" w:rsidRPr="00E54277" w:rsidRDefault="002A4B0D" w:rsidP="002A4B0D">
      <w:pPr>
        <w:pStyle w:val="a3"/>
        <w:ind w:firstLine="49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7. </w:t>
      </w:r>
      <w:proofErr w:type="spellStart"/>
      <w:r w:rsidR="00496A86" w:rsidRPr="00E54277">
        <w:rPr>
          <w:rFonts w:ascii="Times New Roman" w:hAnsi="Times New Roman"/>
          <w:lang w:val="ru-RU"/>
        </w:rPr>
        <w:t>Якість</w:t>
      </w:r>
      <w:proofErr w:type="spellEnd"/>
      <w:r w:rsidR="00496A86" w:rsidRPr="00DD04C9">
        <w:rPr>
          <w:rFonts w:ascii="Times New Roman" w:hAnsi="Times New Roman"/>
          <w:lang w:val="ru-RU"/>
        </w:rPr>
        <w:t xml:space="preserve"> </w:t>
      </w:r>
      <w:r w:rsidR="00496A86" w:rsidRPr="00E54277">
        <w:rPr>
          <w:rFonts w:ascii="Times New Roman" w:hAnsi="Times New Roman"/>
          <w:lang w:val="ru-RU"/>
        </w:rPr>
        <w:t xml:space="preserve">бензину А-95 </w:t>
      </w:r>
      <w:r w:rsidRPr="00E54277">
        <w:rPr>
          <w:rFonts w:ascii="Times New Roman" w:hAnsi="Times New Roman"/>
          <w:lang w:val="ru-RU"/>
        </w:rPr>
        <w:t xml:space="preserve">(по талонах) повинна </w:t>
      </w:r>
      <w:proofErr w:type="spellStart"/>
      <w:r w:rsidRPr="00E54277">
        <w:rPr>
          <w:rFonts w:ascii="Times New Roman" w:eastAsia="Courier New" w:hAnsi="Times New Roman"/>
          <w:lang w:val="ru-RU"/>
        </w:rPr>
        <w:t>відповідати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</w:t>
      </w:r>
      <w:proofErr w:type="spellStart"/>
      <w:r w:rsidRPr="00E54277">
        <w:rPr>
          <w:rFonts w:ascii="Times New Roman" w:eastAsia="Courier New" w:hAnsi="Times New Roman"/>
          <w:lang w:val="ru-RU"/>
        </w:rPr>
        <w:t>вимогам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</w:t>
      </w:r>
      <w:proofErr w:type="spellStart"/>
      <w:r w:rsidRPr="00E54277">
        <w:rPr>
          <w:rFonts w:ascii="Times New Roman" w:eastAsia="Courier New" w:hAnsi="Times New Roman"/>
          <w:lang w:val="ru-RU"/>
        </w:rPr>
        <w:t>стандартів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, а </w:t>
      </w:r>
      <w:proofErr w:type="spellStart"/>
      <w:r w:rsidRPr="00E54277">
        <w:rPr>
          <w:rFonts w:ascii="Times New Roman" w:eastAsia="Courier New" w:hAnsi="Times New Roman"/>
          <w:lang w:val="ru-RU"/>
        </w:rPr>
        <w:t>також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</w:t>
      </w:r>
      <w:proofErr w:type="spellStart"/>
      <w:r w:rsidRPr="00E54277">
        <w:rPr>
          <w:rFonts w:ascii="Times New Roman" w:eastAsia="Courier New" w:hAnsi="Times New Roman"/>
          <w:lang w:val="ru-RU"/>
        </w:rPr>
        <w:t>умовам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, </w:t>
      </w:r>
      <w:proofErr w:type="spellStart"/>
      <w:r w:rsidRPr="00E54277">
        <w:rPr>
          <w:rFonts w:ascii="Times New Roman" w:eastAsia="Courier New" w:hAnsi="Times New Roman"/>
          <w:lang w:val="ru-RU"/>
        </w:rPr>
        <w:t>встановленим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</w:t>
      </w:r>
      <w:proofErr w:type="spellStart"/>
      <w:r w:rsidRPr="00E54277">
        <w:rPr>
          <w:rFonts w:ascii="Times New Roman" w:eastAsia="Courier New" w:hAnsi="Times New Roman"/>
          <w:lang w:val="ru-RU"/>
        </w:rPr>
        <w:t>чинним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</w:t>
      </w:r>
      <w:proofErr w:type="spellStart"/>
      <w:r w:rsidRPr="00E54277">
        <w:rPr>
          <w:rFonts w:ascii="Times New Roman" w:eastAsia="Courier New" w:hAnsi="Times New Roman"/>
          <w:lang w:val="ru-RU"/>
        </w:rPr>
        <w:t>законодавством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до товару </w:t>
      </w:r>
      <w:proofErr w:type="spellStart"/>
      <w:r w:rsidRPr="00E54277">
        <w:rPr>
          <w:rFonts w:ascii="Times New Roman" w:eastAsia="Courier New" w:hAnsi="Times New Roman"/>
          <w:lang w:val="ru-RU"/>
        </w:rPr>
        <w:t>даного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виду, а </w:t>
      </w:r>
      <w:proofErr w:type="spellStart"/>
      <w:r w:rsidRPr="00E54277">
        <w:rPr>
          <w:rFonts w:ascii="Times New Roman" w:eastAsia="Courier New" w:hAnsi="Times New Roman"/>
          <w:lang w:val="ru-RU"/>
        </w:rPr>
        <w:t>саме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</w:t>
      </w:r>
      <w:proofErr w:type="spellStart"/>
      <w:r w:rsidRPr="00E54277">
        <w:rPr>
          <w:rFonts w:ascii="Times New Roman" w:hAnsi="Times New Roman"/>
          <w:lang w:val="ru-RU"/>
        </w:rPr>
        <w:t>Державним</w:t>
      </w:r>
      <w:proofErr w:type="spellEnd"/>
      <w:r w:rsidRPr="00E54277">
        <w:rPr>
          <w:rFonts w:ascii="Times New Roman" w:hAnsi="Times New Roman"/>
          <w:lang w:val="ru-RU"/>
        </w:rPr>
        <w:t xml:space="preserve"> стандартам та </w:t>
      </w:r>
      <w:proofErr w:type="spellStart"/>
      <w:r w:rsidRPr="00E54277">
        <w:rPr>
          <w:rFonts w:ascii="Times New Roman" w:hAnsi="Times New Roman"/>
          <w:lang w:val="ru-RU"/>
        </w:rPr>
        <w:t>технічним</w:t>
      </w:r>
      <w:proofErr w:type="spellEnd"/>
      <w:r w:rsidRPr="00E54277">
        <w:rPr>
          <w:rFonts w:ascii="Times New Roman" w:hAnsi="Times New Roman"/>
          <w:lang w:val="ru-RU"/>
        </w:rPr>
        <w:t xml:space="preserve"> </w:t>
      </w:r>
      <w:proofErr w:type="spellStart"/>
      <w:r w:rsidRPr="00E54277">
        <w:rPr>
          <w:rFonts w:ascii="Times New Roman" w:hAnsi="Times New Roman"/>
          <w:lang w:val="ru-RU"/>
        </w:rPr>
        <w:t>умовам</w:t>
      </w:r>
      <w:proofErr w:type="spellEnd"/>
      <w:r w:rsidRPr="00E54277">
        <w:rPr>
          <w:rFonts w:ascii="Times New Roman" w:hAnsi="Times New Roman"/>
          <w:lang w:val="ru-RU"/>
        </w:rPr>
        <w:t xml:space="preserve"> </w:t>
      </w:r>
      <w:proofErr w:type="spellStart"/>
      <w:r w:rsidRPr="00E54277">
        <w:rPr>
          <w:rFonts w:ascii="Times New Roman" w:hAnsi="Times New Roman"/>
          <w:lang w:val="ru-RU"/>
        </w:rPr>
        <w:t>заводів-виробників</w:t>
      </w:r>
      <w:proofErr w:type="spellEnd"/>
      <w:r w:rsidRPr="00E54277">
        <w:rPr>
          <w:rFonts w:ascii="Times New Roman" w:hAnsi="Times New Roman"/>
          <w:lang w:val="ru-RU"/>
        </w:rPr>
        <w:t>.</w:t>
      </w:r>
    </w:p>
    <w:p w:rsidR="002A4B0D" w:rsidRPr="00A17E82" w:rsidRDefault="002A4B0D" w:rsidP="002A4B0D">
      <w:pPr>
        <w:autoSpaceDE w:val="0"/>
        <w:ind w:firstLine="491"/>
        <w:jc w:val="both"/>
        <w:rPr>
          <w:lang w:val="uk-UA"/>
        </w:rPr>
      </w:pPr>
      <w:r>
        <w:rPr>
          <w:lang w:val="uk-UA"/>
        </w:rPr>
        <w:t>8</w:t>
      </w:r>
      <w:r w:rsidRPr="000528B2">
        <w:t xml:space="preserve">. </w:t>
      </w:r>
      <w:proofErr w:type="spellStart"/>
      <w:r w:rsidRPr="0077674E">
        <w:rPr>
          <w:color w:val="000000"/>
        </w:rPr>
        <w:t>Учасник</w:t>
      </w:r>
      <w:proofErr w:type="spellEnd"/>
      <w:r w:rsidRPr="0077674E">
        <w:rPr>
          <w:color w:val="000000"/>
        </w:rPr>
        <w:t xml:space="preserve"> </w:t>
      </w:r>
      <w:proofErr w:type="spellStart"/>
      <w:r w:rsidRPr="0077674E">
        <w:rPr>
          <w:color w:val="000000"/>
        </w:rPr>
        <w:t>процедури</w:t>
      </w:r>
      <w:proofErr w:type="spellEnd"/>
      <w:r w:rsidRPr="0077674E">
        <w:rPr>
          <w:color w:val="000000"/>
        </w:rPr>
        <w:t xml:space="preserve"> </w:t>
      </w:r>
      <w:proofErr w:type="spellStart"/>
      <w:r w:rsidRPr="0077674E">
        <w:rPr>
          <w:color w:val="000000"/>
        </w:rPr>
        <w:t>закупівлі</w:t>
      </w:r>
      <w:proofErr w:type="spellEnd"/>
      <w:r w:rsidRPr="0077674E">
        <w:rPr>
          <w:color w:val="000000"/>
        </w:rPr>
        <w:t xml:space="preserve"> повинен </w:t>
      </w:r>
      <w:proofErr w:type="spellStart"/>
      <w:r w:rsidRPr="0077674E">
        <w:rPr>
          <w:color w:val="000000"/>
        </w:rPr>
        <w:t>надати</w:t>
      </w:r>
      <w:proofErr w:type="spellEnd"/>
      <w:r w:rsidRPr="0077674E">
        <w:rPr>
          <w:color w:val="000000"/>
        </w:rPr>
        <w:t xml:space="preserve"> в </w:t>
      </w:r>
      <w:proofErr w:type="spellStart"/>
      <w:r w:rsidRPr="0077674E">
        <w:rPr>
          <w:color w:val="000000"/>
        </w:rPr>
        <w:t>складі</w:t>
      </w:r>
      <w:proofErr w:type="spellEnd"/>
      <w:r w:rsidRPr="0077674E">
        <w:rPr>
          <w:color w:val="000000"/>
        </w:rPr>
        <w:t xml:space="preserve"> </w:t>
      </w:r>
      <w:proofErr w:type="spellStart"/>
      <w:r w:rsidRPr="0077674E">
        <w:rPr>
          <w:color w:val="000000"/>
        </w:rPr>
        <w:t>своєї</w:t>
      </w:r>
      <w:proofErr w:type="spellEnd"/>
      <w:r w:rsidRPr="0077674E">
        <w:rPr>
          <w:color w:val="000000"/>
        </w:rPr>
        <w:t xml:space="preserve"> </w:t>
      </w:r>
      <w:proofErr w:type="spellStart"/>
      <w:r w:rsidRPr="0077674E">
        <w:rPr>
          <w:color w:val="000000"/>
        </w:rPr>
        <w:t>тендерної</w:t>
      </w:r>
      <w:proofErr w:type="spellEnd"/>
      <w:r w:rsidRPr="0077674E">
        <w:rPr>
          <w:color w:val="000000"/>
        </w:rPr>
        <w:t xml:space="preserve"> </w:t>
      </w:r>
      <w:proofErr w:type="spellStart"/>
      <w:r w:rsidRPr="0077674E">
        <w:rPr>
          <w:color w:val="000000"/>
        </w:rPr>
        <w:t>пропозиції</w:t>
      </w:r>
      <w:proofErr w:type="spellEnd"/>
      <w:r w:rsidRPr="0077674E">
        <w:rPr>
          <w:color w:val="000000"/>
        </w:rPr>
        <w:t>:</w:t>
      </w:r>
    </w:p>
    <w:p w:rsidR="002A4B0D" w:rsidRPr="0077674E" w:rsidRDefault="002A4B0D" w:rsidP="002A4B0D">
      <w:pPr>
        <w:shd w:val="clear" w:color="auto" w:fill="FFFFFF"/>
        <w:jc w:val="both"/>
        <w:rPr>
          <w:rFonts w:ascii="Calibri" w:hAnsi="Calibri"/>
          <w:sz w:val="22"/>
          <w:szCs w:val="22"/>
          <w:lang w:val="uk-UA" w:eastAsia="uk-UA"/>
        </w:rPr>
      </w:pPr>
      <w:r w:rsidRPr="00D505DC">
        <w:rPr>
          <w:b/>
          <w:lang w:val="uk-UA" w:eastAsia="uk-UA"/>
        </w:rPr>
        <w:t>-</w:t>
      </w:r>
      <w:r w:rsidRPr="0077674E">
        <w:rPr>
          <w:lang w:val="uk-UA" w:eastAsia="uk-UA"/>
        </w:rPr>
        <w:t xml:space="preserve"> копію діючого сертифікату</w:t>
      </w:r>
      <w:r w:rsidR="00DD3CDB">
        <w:rPr>
          <w:lang w:val="uk-UA" w:eastAsia="uk-UA"/>
        </w:rPr>
        <w:t xml:space="preserve"> відповідності </w:t>
      </w:r>
      <w:proofErr w:type="spellStart"/>
      <w:r w:rsidR="00DD3CDB">
        <w:rPr>
          <w:lang w:val="uk-UA" w:eastAsia="uk-UA"/>
        </w:rPr>
        <w:t>УкрСЕПРО</w:t>
      </w:r>
      <w:proofErr w:type="spellEnd"/>
      <w:r w:rsidR="00DD3CDB">
        <w:rPr>
          <w:lang w:val="uk-UA" w:eastAsia="uk-UA"/>
        </w:rPr>
        <w:t xml:space="preserve"> на товар</w:t>
      </w:r>
      <w:r w:rsidRPr="0077674E">
        <w:rPr>
          <w:lang w:val="uk-UA" w:eastAsia="uk-UA"/>
        </w:rPr>
        <w:t xml:space="preserve"> (враховуючи, що є предметом закупі</w:t>
      </w:r>
      <w:r w:rsidR="00DD3CDB">
        <w:rPr>
          <w:lang w:val="uk-UA" w:eastAsia="uk-UA"/>
        </w:rPr>
        <w:t>влі, а саме на Бензин А–</w:t>
      </w:r>
      <w:r w:rsidR="00415ED5">
        <w:rPr>
          <w:lang w:val="uk-UA" w:eastAsia="uk-UA"/>
        </w:rPr>
        <w:t xml:space="preserve">95 </w:t>
      </w:r>
      <w:r w:rsidRPr="0077674E">
        <w:rPr>
          <w:lang w:val="uk-UA" w:eastAsia="uk-UA"/>
        </w:rPr>
        <w:t>(товари, що постачає Учасник, повинні відповідати вимогам Замовника, обов'язковим законодавчим вимогам та вимогам нормативно-технічної документації (ГОСТ, ОСТ, ТУ, ДСТУ, або іншим нормативним документам країни</w:t>
      </w:r>
      <w:r w:rsidRPr="00D505DC">
        <w:rPr>
          <w:b/>
          <w:lang w:val="uk-UA" w:eastAsia="uk-UA"/>
        </w:rPr>
        <w:t>-</w:t>
      </w:r>
      <w:r w:rsidRPr="0077674E">
        <w:rPr>
          <w:lang w:val="uk-UA" w:eastAsia="uk-UA"/>
        </w:rPr>
        <w:t>виробника, якщо це стосується даних товарів);</w:t>
      </w:r>
    </w:p>
    <w:p w:rsidR="002A4B0D" w:rsidRPr="0077674E" w:rsidRDefault="002A4B0D" w:rsidP="002A4B0D">
      <w:pPr>
        <w:shd w:val="clear" w:color="auto" w:fill="FFFFFF"/>
        <w:jc w:val="both"/>
        <w:rPr>
          <w:rFonts w:ascii="Calibri" w:hAnsi="Calibri"/>
          <w:sz w:val="22"/>
          <w:szCs w:val="22"/>
          <w:lang w:val="uk-UA" w:eastAsia="uk-UA"/>
        </w:rPr>
      </w:pPr>
      <w:r w:rsidRPr="00D505DC">
        <w:rPr>
          <w:b/>
          <w:lang w:val="uk-UA" w:eastAsia="uk-UA"/>
        </w:rPr>
        <w:t xml:space="preserve">- </w:t>
      </w:r>
      <w:r w:rsidRPr="0077674E">
        <w:rPr>
          <w:lang w:val="uk-UA" w:eastAsia="uk-UA"/>
        </w:rPr>
        <w:t>копію декларації про відповідність виду товару, що є предметом закуп</w:t>
      </w:r>
      <w:r w:rsidR="00B7278C">
        <w:rPr>
          <w:lang w:val="uk-UA" w:eastAsia="uk-UA"/>
        </w:rPr>
        <w:t xml:space="preserve">івлі, а саме </w:t>
      </w:r>
      <w:r w:rsidR="00496A86" w:rsidRPr="0077674E">
        <w:rPr>
          <w:lang w:val="uk-UA" w:eastAsia="uk-UA"/>
        </w:rPr>
        <w:t>бензину А-95</w:t>
      </w:r>
      <w:r w:rsidR="00B7278C">
        <w:rPr>
          <w:lang w:val="uk-UA" w:eastAsia="uk-UA"/>
        </w:rPr>
        <w:t xml:space="preserve">, </w:t>
      </w:r>
      <w:r>
        <w:rPr>
          <w:lang w:val="uk-UA" w:eastAsia="uk-UA"/>
        </w:rPr>
        <w:t>з</w:t>
      </w:r>
      <w:r w:rsidRPr="0077674E">
        <w:rPr>
          <w:lang w:val="uk-UA" w:eastAsia="uk-UA"/>
        </w:rPr>
        <w:t xml:space="preserve">гідно затвердженої Постанови Кабінету Міністрів України </w:t>
      </w:r>
      <w:r>
        <w:rPr>
          <w:lang w:val="uk-UA" w:eastAsia="uk-UA"/>
        </w:rPr>
        <w:t>від 01.08.2013 № 927</w:t>
      </w:r>
      <w:r w:rsidRPr="0077674E">
        <w:rPr>
          <w:lang w:val="uk-UA" w:eastAsia="uk-UA"/>
        </w:rPr>
        <w:t xml:space="preserve"> </w:t>
      </w:r>
      <w:proofErr w:type="spellStart"/>
      <w:r w:rsidRPr="0077674E">
        <w:rPr>
          <w:lang w:val="uk-UA" w:eastAsia="uk-UA"/>
        </w:rPr>
        <w:t>„Про</w:t>
      </w:r>
      <w:proofErr w:type="spellEnd"/>
      <w:r w:rsidRPr="0077674E">
        <w:rPr>
          <w:lang w:val="uk-UA" w:eastAsia="uk-UA"/>
        </w:rPr>
        <w:t xml:space="preserve"> затвердження Технічного регламенту щодо вимог до автомобільних бензинів, дизельног</w:t>
      </w:r>
      <w:r w:rsidR="00DD3CDB">
        <w:rPr>
          <w:lang w:val="uk-UA" w:eastAsia="uk-UA"/>
        </w:rPr>
        <w:t>о, суднових та котельних палив”.</w:t>
      </w:r>
    </w:p>
    <w:p w:rsidR="002A4B0D" w:rsidRPr="000528B2" w:rsidRDefault="002A4B0D" w:rsidP="002A4B0D">
      <w:pPr>
        <w:shd w:val="clear" w:color="auto" w:fill="FFFFFF"/>
        <w:jc w:val="both"/>
      </w:pPr>
      <w:r w:rsidRPr="00D505DC">
        <w:rPr>
          <w:b/>
          <w:lang w:val="uk-UA" w:eastAsia="uk-UA"/>
        </w:rPr>
        <w:t xml:space="preserve">- </w:t>
      </w:r>
      <w:r w:rsidRPr="0077674E">
        <w:rPr>
          <w:lang w:val="uk-UA" w:eastAsia="uk-UA"/>
        </w:rPr>
        <w:t>копію лабораторно підтвер</w:t>
      </w:r>
      <w:r w:rsidR="00DD3CDB">
        <w:rPr>
          <w:lang w:val="uk-UA" w:eastAsia="uk-UA"/>
        </w:rPr>
        <w:t>дженого паспорту якості на</w:t>
      </w:r>
      <w:r w:rsidRPr="0077674E">
        <w:rPr>
          <w:lang w:val="uk-UA" w:eastAsia="uk-UA"/>
        </w:rPr>
        <w:t xml:space="preserve"> вид товару, що є предметом закупівлі, а саме на </w:t>
      </w:r>
      <w:r w:rsidR="00496A86">
        <w:rPr>
          <w:lang w:val="uk-UA" w:eastAsia="uk-UA"/>
        </w:rPr>
        <w:t>бензин</w:t>
      </w:r>
      <w:r w:rsidR="00496A86" w:rsidRPr="0077674E">
        <w:rPr>
          <w:lang w:val="uk-UA" w:eastAsia="uk-UA"/>
        </w:rPr>
        <w:t xml:space="preserve"> А-95</w:t>
      </w:r>
      <w:r>
        <w:rPr>
          <w:lang w:val="uk-UA" w:eastAsia="uk-UA"/>
        </w:rPr>
        <w:t>.</w:t>
      </w:r>
    </w:p>
    <w:p w:rsidR="002A4B0D" w:rsidRPr="000528B2" w:rsidRDefault="00DD3CDB" w:rsidP="002A4B0D">
      <w:pPr>
        <w:ind w:firstLine="491"/>
        <w:jc w:val="both"/>
      </w:pPr>
      <w:r>
        <w:rPr>
          <w:lang w:val="uk-UA"/>
        </w:rPr>
        <w:t>9</w:t>
      </w:r>
      <w:r w:rsidR="002A4B0D" w:rsidRPr="000528B2">
        <w:t xml:space="preserve">. </w:t>
      </w:r>
      <w:r w:rsidR="00496A86">
        <w:rPr>
          <w:lang w:val="uk-UA" w:eastAsia="uk-UA"/>
        </w:rPr>
        <w:t>Бензин</w:t>
      </w:r>
      <w:r w:rsidR="00496A86" w:rsidRPr="0077674E">
        <w:rPr>
          <w:lang w:val="uk-UA" w:eastAsia="uk-UA"/>
        </w:rPr>
        <w:t xml:space="preserve"> А-95</w:t>
      </w:r>
      <w:r w:rsidR="00496A86" w:rsidRPr="000528B2">
        <w:t xml:space="preserve"> </w:t>
      </w:r>
      <w:r w:rsidR="002A4B0D" w:rsidRPr="000528B2">
        <w:t xml:space="preserve">(по талонах)  </w:t>
      </w:r>
      <w:proofErr w:type="spellStart"/>
      <w:r w:rsidR="002A4B0D" w:rsidRPr="000528B2">
        <w:t>повинні</w:t>
      </w:r>
      <w:proofErr w:type="spellEnd"/>
      <w:r w:rsidR="002A4B0D" w:rsidRPr="000528B2">
        <w:t xml:space="preserve"> </w:t>
      </w:r>
      <w:proofErr w:type="spellStart"/>
      <w:r w:rsidR="002A4B0D" w:rsidRPr="000528B2">
        <w:t>відповідати</w:t>
      </w:r>
      <w:proofErr w:type="spellEnd"/>
      <w:r w:rsidR="002A4B0D" w:rsidRPr="000528B2">
        <w:t xml:space="preserve"> температурному режиму </w:t>
      </w:r>
      <w:proofErr w:type="spellStart"/>
      <w:r w:rsidR="002A4B0D" w:rsidRPr="000528B2">
        <w:t>експлуатації</w:t>
      </w:r>
      <w:proofErr w:type="spellEnd"/>
      <w:r w:rsidR="002A4B0D" w:rsidRPr="000528B2">
        <w:t xml:space="preserve"> </w:t>
      </w:r>
      <w:proofErr w:type="spellStart"/>
      <w:r w:rsidR="002A4B0D" w:rsidRPr="000528B2">
        <w:t>транспортних</w:t>
      </w:r>
      <w:proofErr w:type="spellEnd"/>
      <w:r w:rsidR="002A4B0D" w:rsidRPr="000528B2">
        <w:t xml:space="preserve"> </w:t>
      </w:r>
      <w:proofErr w:type="spellStart"/>
      <w:r w:rsidR="002A4B0D" w:rsidRPr="000528B2">
        <w:t>засобів</w:t>
      </w:r>
      <w:proofErr w:type="spellEnd"/>
      <w:r w:rsidR="002A4B0D" w:rsidRPr="000528B2">
        <w:t xml:space="preserve"> в </w:t>
      </w:r>
      <w:proofErr w:type="spellStart"/>
      <w:r w:rsidR="002A4B0D" w:rsidRPr="000528B2">
        <w:t>регіонах</w:t>
      </w:r>
      <w:proofErr w:type="spellEnd"/>
      <w:r w:rsidR="002A4B0D" w:rsidRPr="000528B2">
        <w:t xml:space="preserve"> </w:t>
      </w:r>
      <w:proofErr w:type="spellStart"/>
      <w:r w:rsidR="002A4B0D" w:rsidRPr="000528B2">
        <w:t>України</w:t>
      </w:r>
      <w:proofErr w:type="spellEnd"/>
      <w:r w:rsidR="002A4B0D" w:rsidRPr="000528B2">
        <w:t>.</w:t>
      </w:r>
    </w:p>
    <w:p w:rsidR="002A4B0D" w:rsidRPr="000528B2" w:rsidRDefault="002A4B0D" w:rsidP="002A4B0D">
      <w:pPr>
        <w:autoSpaceDE w:val="0"/>
        <w:adjustRightInd w:val="0"/>
        <w:ind w:firstLine="491"/>
        <w:jc w:val="both"/>
      </w:pPr>
      <w:r>
        <w:t>1</w:t>
      </w:r>
      <w:r w:rsidR="00DD3CDB">
        <w:rPr>
          <w:lang w:val="uk-UA"/>
        </w:rPr>
        <w:t>0</w:t>
      </w:r>
      <w:r w:rsidRPr="000528B2">
        <w:t xml:space="preserve">. Строк </w:t>
      </w:r>
      <w:proofErr w:type="spellStart"/>
      <w:r w:rsidRPr="000528B2">
        <w:t>дії</w:t>
      </w:r>
      <w:proofErr w:type="spellEnd"/>
      <w:r w:rsidRPr="000528B2">
        <w:t xml:space="preserve"> (</w:t>
      </w:r>
      <w:proofErr w:type="spellStart"/>
      <w:r w:rsidRPr="000528B2">
        <w:t>викор</w:t>
      </w:r>
      <w:r>
        <w:t>истання</w:t>
      </w:r>
      <w:proofErr w:type="spellEnd"/>
      <w:r>
        <w:t xml:space="preserve">) </w:t>
      </w:r>
      <w:proofErr w:type="spellStart"/>
      <w:r>
        <w:t>талонів</w:t>
      </w:r>
      <w:proofErr w:type="spellEnd"/>
      <w:r>
        <w:t xml:space="preserve"> - до 31.12.202</w:t>
      </w:r>
      <w:r w:rsidR="00AD42DC">
        <w:rPr>
          <w:lang w:val="uk-UA"/>
        </w:rPr>
        <w:t>4</w:t>
      </w:r>
      <w:r w:rsidRPr="000528B2">
        <w:t xml:space="preserve"> року </w:t>
      </w:r>
      <w:proofErr w:type="spellStart"/>
      <w:r w:rsidRPr="000528B2">
        <w:t>або</w:t>
      </w:r>
      <w:proofErr w:type="spellEnd"/>
      <w:r w:rsidRPr="000528B2">
        <w:t xml:space="preserve"> </w:t>
      </w:r>
      <w:proofErr w:type="spellStart"/>
      <w:r w:rsidRPr="000528B2">
        <w:t>довший</w:t>
      </w:r>
      <w:proofErr w:type="spellEnd"/>
      <w:r w:rsidRPr="000528B2">
        <w:t>.</w:t>
      </w:r>
    </w:p>
    <w:p w:rsidR="002A4B0D" w:rsidRPr="00D505DC" w:rsidRDefault="002A4B0D" w:rsidP="002A4B0D">
      <w:pPr>
        <w:ind w:firstLine="491"/>
        <w:jc w:val="both"/>
      </w:pPr>
      <w:r>
        <w:t>1</w:t>
      </w:r>
      <w:r w:rsidR="00DD3CDB">
        <w:rPr>
          <w:lang w:val="uk-UA"/>
        </w:rPr>
        <w:t>1</w:t>
      </w:r>
      <w:bookmarkStart w:id="0" w:name="_GoBack"/>
      <w:bookmarkEnd w:id="0"/>
      <w:r w:rsidRPr="000528B2">
        <w:t xml:space="preserve">. </w:t>
      </w:r>
      <w:proofErr w:type="spellStart"/>
      <w:r w:rsidRPr="000528B2">
        <w:t>Територія</w:t>
      </w:r>
      <w:proofErr w:type="spellEnd"/>
      <w:r w:rsidRPr="000528B2"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талонів</w:t>
      </w:r>
      <w:proofErr w:type="spellEnd"/>
      <w:r>
        <w:t xml:space="preserve">: </w:t>
      </w:r>
      <w:proofErr w:type="spellStart"/>
      <w:r>
        <w:t>територія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2A4B0D" w:rsidRPr="005C7535" w:rsidRDefault="002A4B0D" w:rsidP="002A4B0D">
      <w:pPr>
        <w:shd w:val="clear" w:color="auto" w:fill="FFFFFF"/>
        <w:ind w:left="-709" w:right="-284"/>
        <w:contextualSpacing/>
        <w:jc w:val="both"/>
        <w:rPr>
          <w:spacing w:val="2"/>
        </w:rPr>
      </w:pPr>
    </w:p>
    <w:p w:rsidR="00C87681" w:rsidRDefault="00C87681"/>
    <w:sectPr w:rsidR="00C87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7D"/>
    <w:rsid w:val="00001BA8"/>
    <w:rsid w:val="000937D4"/>
    <w:rsid w:val="001072F8"/>
    <w:rsid w:val="00112CD3"/>
    <w:rsid w:val="00227A7D"/>
    <w:rsid w:val="00285036"/>
    <w:rsid w:val="002A4B0D"/>
    <w:rsid w:val="00356D82"/>
    <w:rsid w:val="0038367F"/>
    <w:rsid w:val="003F3DDB"/>
    <w:rsid w:val="00415ED5"/>
    <w:rsid w:val="00422DE5"/>
    <w:rsid w:val="00436586"/>
    <w:rsid w:val="00496A86"/>
    <w:rsid w:val="004A601D"/>
    <w:rsid w:val="004C6ABD"/>
    <w:rsid w:val="0051422E"/>
    <w:rsid w:val="00536B1F"/>
    <w:rsid w:val="005C3700"/>
    <w:rsid w:val="005E508F"/>
    <w:rsid w:val="005E668C"/>
    <w:rsid w:val="006671EE"/>
    <w:rsid w:val="00953245"/>
    <w:rsid w:val="009B6C15"/>
    <w:rsid w:val="00A02D21"/>
    <w:rsid w:val="00A2795F"/>
    <w:rsid w:val="00A729B1"/>
    <w:rsid w:val="00A748FE"/>
    <w:rsid w:val="00AD42DC"/>
    <w:rsid w:val="00B7278C"/>
    <w:rsid w:val="00C87681"/>
    <w:rsid w:val="00D31D3A"/>
    <w:rsid w:val="00D44159"/>
    <w:rsid w:val="00D65B56"/>
    <w:rsid w:val="00D82A23"/>
    <w:rsid w:val="00DA6028"/>
    <w:rsid w:val="00DD3CDB"/>
    <w:rsid w:val="00E45D92"/>
    <w:rsid w:val="00E9699A"/>
    <w:rsid w:val="00F42C75"/>
    <w:rsid w:val="00F6782E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1"/>
    <w:qFormat/>
    <w:rsid w:val="002A4B0D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4B0D"/>
    <w:rPr>
      <w:rFonts w:ascii="Arial" w:eastAsia="Times New Roman" w:hAnsi="Arial" w:cs="Arial"/>
      <w:b/>
      <w:bCs/>
      <w:kern w:val="1"/>
      <w:sz w:val="32"/>
      <w:szCs w:val="32"/>
      <w:lang w:val="ru-RU" w:eastAsia="ar-SA"/>
    </w:rPr>
  </w:style>
  <w:style w:type="paragraph" w:styleId="a3">
    <w:name w:val="No Spacing"/>
    <w:basedOn w:val="a"/>
    <w:link w:val="a4"/>
    <w:qFormat/>
    <w:rsid w:val="002A4B0D"/>
    <w:pPr>
      <w:suppressAutoHyphens w:val="0"/>
    </w:pPr>
    <w:rPr>
      <w:rFonts w:ascii="Calibri" w:hAnsi="Calibri"/>
      <w:szCs w:val="32"/>
      <w:lang w:val="en-US" w:eastAsia="en-US"/>
    </w:rPr>
  </w:style>
  <w:style w:type="paragraph" w:customStyle="1" w:styleId="FR1">
    <w:name w:val="FR1"/>
    <w:rsid w:val="002A4B0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character" w:customStyle="1" w:styleId="a4">
    <w:name w:val="Без интервала Знак"/>
    <w:link w:val="a3"/>
    <w:rsid w:val="002A4B0D"/>
    <w:rPr>
      <w:rFonts w:ascii="Calibri" w:eastAsia="Times New Roman" w:hAnsi="Calibri" w:cs="Times New Roman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1"/>
    <w:qFormat/>
    <w:rsid w:val="002A4B0D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4B0D"/>
    <w:rPr>
      <w:rFonts w:ascii="Arial" w:eastAsia="Times New Roman" w:hAnsi="Arial" w:cs="Arial"/>
      <w:b/>
      <w:bCs/>
      <w:kern w:val="1"/>
      <w:sz w:val="32"/>
      <w:szCs w:val="32"/>
      <w:lang w:val="ru-RU" w:eastAsia="ar-SA"/>
    </w:rPr>
  </w:style>
  <w:style w:type="paragraph" w:styleId="a3">
    <w:name w:val="No Spacing"/>
    <w:basedOn w:val="a"/>
    <w:link w:val="a4"/>
    <w:qFormat/>
    <w:rsid w:val="002A4B0D"/>
    <w:pPr>
      <w:suppressAutoHyphens w:val="0"/>
    </w:pPr>
    <w:rPr>
      <w:rFonts w:ascii="Calibri" w:hAnsi="Calibri"/>
      <w:szCs w:val="32"/>
      <w:lang w:val="en-US" w:eastAsia="en-US"/>
    </w:rPr>
  </w:style>
  <w:style w:type="paragraph" w:customStyle="1" w:styleId="FR1">
    <w:name w:val="FR1"/>
    <w:rsid w:val="002A4B0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character" w:customStyle="1" w:styleId="a4">
    <w:name w:val="Без интервала Знак"/>
    <w:link w:val="a3"/>
    <w:rsid w:val="002A4B0D"/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1626</Words>
  <Characters>927</Characters>
  <Application>Microsoft Office Word</Application>
  <DocSecurity>0</DocSecurity>
  <Lines>7</Lines>
  <Paragraphs>5</Paragraphs>
  <ScaleCrop>false</ScaleCrop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2023-07-19T12:09:00Z</dcterms:created>
  <dcterms:modified xsi:type="dcterms:W3CDTF">2024-04-29T14:01:00Z</dcterms:modified>
</cp:coreProperties>
</file>