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86AE3" w14:textId="37345789" w:rsidR="00E25C83" w:rsidRDefault="00AA194C" w:rsidP="00E25C8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25C83">
        <w:rPr>
          <w:rFonts w:ascii="Times New Roman" w:hAnsi="Times New Roman" w:cs="Times New Roman"/>
          <w:sz w:val="24"/>
          <w:szCs w:val="24"/>
          <w:lang w:val="uk-UA"/>
        </w:rPr>
        <w:t>На виконання  вимог Порядку розміщення інформації про публічні закупівлі</w:t>
      </w:r>
      <w:r w:rsidR="00E25C83" w:rsidRPr="00E25C83">
        <w:rPr>
          <w:rFonts w:ascii="Times New Roman" w:hAnsi="Times New Roman" w:cs="Times New Roman"/>
          <w:sz w:val="24"/>
          <w:szCs w:val="24"/>
          <w:lang w:val="uk-UA"/>
        </w:rPr>
        <w:t xml:space="preserve"> (далі Порядку)</w:t>
      </w:r>
      <w:r w:rsidRPr="00E25C83">
        <w:rPr>
          <w:rFonts w:ascii="Times New Roman" w:hAnsi="Times New Roman" w:cs="Times New Roman"/>
          <w:sz w:val="24"/>
          <w:szCs w:val="24"/>
          <w:lang w:val="uk-UA"/>
        </w:rPr>
        <w:t>, затвердженого Наказом Міністерства розвитку економіки, торгівлі та сільського господарства України від 11 червня 2020 року N 1082</w:t>
      </w:r>
      <w:r w:rsidR="001C10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5C83" w:rsidRPr="00E25C83">
        <w:rPr>
          <w:rFonts w:ascii="Times New Roman" w:hAnsi="Times New Roman" w:cs="Times New Roman"/>
          <w:sz w:val="24"/>
          <w:szCs w:val="24"/>
          <w:lang w:val="uk-UA"/>
        </w:rPr>
        <w:t xml:space="preserve">надаємо зазначену інформацію у вигляді </w:t>
      </w:r>
      <w:r w:rsidR="00344AF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E25C83" w:rsidRPr="00E25C83">
        <w:rPr>
          <w:rFonts w:ascii="Times New Roman" w:hAnsi="Times New Roman" w:cs="Times New Roman"/>
          <w:sz w:val="24"/>
          <w:szCs w:val="24"/>
          <w:lang w:val="uk-UA"/>
        </w:rPr>
        <w:t>аблиці 1.</w:t>
      </w:r>
    </w:p>
    <w:p w14:paraId="5C39396A" w14:textId="77777777" w:rsidR="00E25C83" w:rsidRDefault="00E25C83" w:rsidP="00E25C83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25C83">
        <w:rPr>
          <w:rFonts w:ascii="Times New Roman" w:hAnsi="Times New Roman" w:cs="Times New Roman"/>
          <w:sz w:val="24"/>
          <w:szCs w:val="24"/>
          <w:lang w:val="uk-UA"/>
        </w:rPr>
        <w:t>Таблиця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3231"/>
        <w:gridCol w:w="2537"/>
        <w:gridCol w:w="3877"/>
        <w:gridCol w:w="4352"/>
      </w:tblGrid>
      <w:tr w:rsidR="00C054AC" w:rsidRPr="00A32C62" w14:paraId="75213FB2" w14:textId="77777777" w:rsidTr="00B061C0">
        <w:trPr>
          <w:trHeight w:val="1604"/>
        </w:trPr>
        <w:tc>
          <w:tcPr>
            <w:tcW w:w="563" w:type="dxa"/>
          </w:tcPr>
          <w:p w14:paraId="1A5C8521" w14:textId="77777777" w:rsidR="00C054AC" w:rsidRPr="00A32C62" w:rsidRDefault="00C054AC" w:rsidP="00593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C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231" w:type="dxa"/>
          </w:tcPr>
          <w:p w14:paraId="6A6C12DC" w14:textId="77777777" w:rsidR="00C054AC" w:rsidRPr="00A32C62" w:rsidRDefault="00E14FEC" w:rsidP="005935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предмета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закупівлі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узагальнена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37" w:type="dxa"/>
          </w:tcPr>
          <w:p w14:paraId="4F1C73E3" w14:textId="77777777" w:rsidR="00C054AC" w:rsidRPr="00A32C62" w:rsidRDefault="00E14FEC" w:rsidP="005935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класифікатора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відповідно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«Порядку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визначення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предмета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закупівлі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877" w:type="dxa"/>
          </w:tcPr>
          <w:p w14:paraId="1196AFDF" w14:textId="77777777" w:rsidR="00C054AC" w:rsidRPr="00A32C62" w:rsidRDefault="00C054AC" w:rsidP="005935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товару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кожної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номенклатурної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позиції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предмета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4352" w:type="dxa"/>
          </w:tcPr>
          <w:p w14:paraId="5CE5C0C5" w14:textId="77777777" w:rsidR="00C054AC" w:rsidRPr="00A32C62" w:rsidRDefault="00C054AC" w:rsidP="005935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</w:t>
            </w:r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 товару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визначеного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згідно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 </w:t>
            </w:r>
            <w:hyperlink r:id="rId4" w:tgtFrame="_top" w:history="1">
              <w:proofErr w:type="spellStart"/>
              <w:r w:rsidRPr="00A32C62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Єдиним</w:t>
              </w:r>
              <w:proofErr w:type="spellEnd"/>
              <w:r w:rsidRPr="00A32C62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A32C62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закупівельним</w:t>
              </w:r>
              <w:proofErr w:type="spellEnd"/>
              <w:r w:rsidRPr="00A32C62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словником</w:t>
              </w:r>
            </w:hyperlink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що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найбільше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відповідає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назві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номенклатурної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позиції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предмета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закупівлі</w:t>
            </w:r>
            <w:proofErr w:type="spellEnd"/>
          </w:p>
        </w:tc>
      </w:tr>
      <w:tr w:rsidR="000C5B7F" w:rsidRPr="00A32C62" w14:paraId="32233DB4" w14:textId="77777777" w:rsidTr="00B061C0">
        <w:trPr>
          <w:trHeight w:val="1967"/>
        </w:trPr>
        <w:tc>
          <w:tcPr>
            <w:tcW w:w="563" w:type="dxa"/>
          </w:tcPr>
          <w:p w14:paraId="179592B7" w14:textId="77777777" w:rsidR="000C5B7F" w:rsidRPr="00A32C62" w:rsidRDefault="000C5B7F" w:rsidP="00593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C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31" w:type="dxa"/>
            <w:vAlign w:val="center"/>
          </w:tcPr>
          <w:p w14:paraId="602A447B" w14:textId="5A1DDFD4" w:rsidR="000C5B7F" w:rsidRPr="00252BF2" w:rsidRDefault="00237B42" w:rsidP="005B5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7B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Капітальний ремонт дорожнього покриття по </w:t>
            </w:r>
            <w:proofErr w:type="spellStart"/>
            <w:r w:rsidRPr="00237B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вул.Івана</w:t>
            </w:r>
            <w:proofErr w:type="spellEnd"/>
            <w:r w:rsidRPr="00237B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Франка в </w:t>
            </w:r>
            <w:proofErr w:type="spellStart"/>
            <w:r w:rsidRPr="00237B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м.Баранівка</w:t>
            </w:r>
            <w:proofErr w:type="spellEnd"/>
            <w:r w:rsidRPr="00237B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Житомирської області</w:t>
            </w:r>
          </w:p>
        </w:tc>
        <w:tc>
          <w:tcPr>
            <w:tcW w:w="2537" w:type="dxa"/>
            <w:vAlign w:val="center"/>
          </w:tcPr>
          <w:p w14:paraId="5091FFE5" w14:textId="703A0C20" w:rsidR="000C5B7F" w:rsidRPr="00A32C62" w:rsidRDefault="00EE5BE5" w:rsidP="00E925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45453000-7: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Капітальний</w:t>
            </w:r>
            <w:proofErr w:type="spellEnd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ремонт і </w:t>
            </w:r>
            <w:proofErr w:type="spellStart"/>
            <w:r w:rsidRPr="00A3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реставрація</w:t>
            </w:r>
            <w:proofErr w:type="spellEnd"/>
          </w:p>
        </w:tc>
        <w:tc>
          <w:tcPr>
            <w:tcW w:w="3877" w:type="dxa"/>
          </w:tcPr>
          <w:p w14:paraId="67CB15A0" w14:textId="77777777" w:rsidR="008B2AF1" w:rsidRPr="00A32C62" w:rsidRDefault="008B2AF1" w:rsidP="00E44B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DFEFD"/>
                <w:lang w:val="uk-UA"/>
              </w:rPr>
            </w:pPr>
          </w:p>
          <w:p w14:paraId="0C12CC89" w14:textId="4C80C2AD" w:rsidR="000C5B7F" w:rsidRPr="00252BF2" w:rsidRDefault="00237B42" w:rsidP="00A32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37B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Капітальний ремонт дорожнього покриття по </w:t>
            </w:r>
            <w:proofErr w:type="spellStart"/>
            <w:r w:rsidRPr="00237B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вул.Івана</w:t>
            </w:r>
            <w:proofErr w:type="spellEnd"/>
            <w:r w:rsidRPr="00237B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Франка в </w:t>
            </w:r>
            <w:proofErr w:type="spellStart"/>
            <w:r w:rsidRPr="00237B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м.Баранівка</w:t>
            </w:r>
            <w:proofErr w:type="spellEnd"/>
            <w:r w:rsidRPr="00237B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Житомирської області</w:t>
            </w:r>
            <w:bookmarkStart w:id="0" w:name="_GoBack"/>
            <w:bookmarkEnd w:id="0"/>
          </w:p>
        </w:tc>
        <w:tc>
          <w:tcPr>
            <w:tcW w:w="4352" w:type="dxa"/>
          </w:tcPr>
          <w:p w14:paraId="3671B376" w14:textId="77777777" w:rsidR="00FB1BDC" w:rsidRPr="00A32C62" w:rsidRDefault="00FB1BDC" w:rsidP="0059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82E66" w14:textId="77777777" w:rsidR="003914AC" w:rsidRDefault="003914AC" w:rsidP="00E9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BF357" w14:textId="77F4AF5B" w:rsidR="000C5B7F" w:rsidRPr="00A32C62" w:rsidRDefault="00EE5BE5" w:rsidP="00E92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C62">
              <w:rPr>
                <w:rFonts w:ascii="Times New Roman" w:hAnsi="Times New Roman" w:cs="Times New Roman"/>
                <w:sz w:val="24"/>
                <w:szCs w:val="24"/>
              </w:rPr>
              <w:t xml:space="preserve">45453000-7: </w:t>
            </w:r>
            <w:proofErr w:type="spellStart"/>
            <w:r w:rsidRPr="00A32C62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A32C62">
              <w:rPr>
                <w:rFonts w:ascii="Times New Roman" w:hAnsi="Times New Roman" w:cs="Times New Roman"/>
                <w:sz w:val="24"/>
                <w:szCs w:val="24"/>
              </w:rPr>
              <w:t xml:space="preserve"> ремонт і </w:t>
            </w:r>
            <w:proofErr w:type="spellStart"/>
            <w:r w:rsidRPr="00A32C62">
              <w:rPr>
                <w:rFonts w:ascii="Times New Roman" w:hAnsi="Times New Roman" w:cs="Times New Roman"/>
                <w:sz w:val="24"/>
                <w:szCs w:val="24"/>
              </w:rPr>
              <w:t>реставрація</w:t>
            </w:r>
            <w:proofErr w:type="spellEnd"/>
          </w:p>
        </w:tc>
      </w:tr>
    </w:tbl>
    <w:p w14:paraId="5C8CFD06" w14:textId="77777777" w:rsidR="00E25C83" w:rsidRPr="00E25C83" w:rsidRDefault="00E25C83" w:rsidP="00E25C83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25C83" w:rsidRPr="00E25C83" w:rsidSect="00FD3A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CE"/>
    <w:rsid w:val="000222C1"/>
    <w:rsid w:val="000435C7"/>
    <w:rsid w:val="000C5B7F"/>
    <w:rsid w:val="000E2BAC"/>
    <w:rsid w:val="000E6D6B"/>
    <w:rsid w:val="00147BD3"/>
    <w:rsid w:val="001C1001"/>
    <w:rsid w:val="001F06A4"/>
    <w:rsid w:val="00237B42"/>
    <w:rsid w:val="00243B3E"/>
    <w:rsid w:val="00252BF2"/>
    <w:rsid w:val="00273ADE"/>
    <w:rsid w:val="0028471F"/>
    <w:rsid w:val="00344AF0"/>
    <w:rsid w:val="00367C05"/>
    <w:rsid w:val="003914AC"/>
    <w:rsid w:val="003B4441"/>
    <w:rsid w:val="00437F97"/>
    <w:rsid w:val="005046BC"/>
    <w:rsid w:val="00557990"/>
    <w:rsid w:val="005935CD"/>
    <w:rsid w:val="005B51FF"/>
    <w:rsid w:val="005C0B4D"/>
    <w:rsid w:val="006173B9"/>
    <w:rsid w:val="006516CC"/>
    <w:rsid w:val="007D4626"/>
    <w:rsid w:val="008452E9"/>
    <w:rsid w:val="0085141E"/>
    <w:rsid w:val="008B2AF1"/>
    <w:rsid w:val="00917078"/>
    <w:rsid w:val="00932BDB"/>
    <w:rsid w:val="00943B38"/>
    <w:rsid w:val="009A7B6E"/>
    <w:rsid w:val="00A32C62"/>
    <w:rsid w:val="00AA194C"/>
    <w:rsid w:val="00B061C0"/>
    <w:rsid w:val="00B36535"/>
    <w:rsid w:val="00B4144F"/>
    <w:rsid w:val="00B7376A"/>
    <w:rsid w:val="00B741C8"/>
    <w:rsid w:val="00BA2F49"/>
    <w:rsid w:val="00C054AC"/>
    <w:rsid w:val="00C16A20"/>
    <w:rsid w:val="00D50A08"/>
    <w:rsid w:val="00E119DA"/>
    <w:rsid w:val="00E14FEC"/>
    <w:rsid w:val="00E25C83"/>
    <w:rsid w:val="00E44B36"/>
    <w:rsid w:val="00E925DD"/>
    <w:rsid w:val="00EA6636"/>
    <w:rsid w:val="00EE5BE5"/>
    <w:rsid w:val="00F52626"/>
    <w:rsid w:val="00F95960"/>
    <w:rsid w:val="00FB0390"/>
    <w:rsid w:val="00FB1BDC"/>
    <w:rsid w:val="00FC7F19"/>
    <w:rsid w:val="00F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0BB77"/>
  <w15:docId w15:val="{FE6ADDBB-392F-48CA-9115-D5479E8C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E2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5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ME1513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2023-05-26T08:02:00Z</dcterms:created>
  <dcterms:modified xsi:type="dcterms:W3CDTF">2023-05-26T08:03:00Z</dcterms:modified>
</cp:coreProperties>
</file>