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73" w:rsidRPr="004300AE" w:rsidRDefault="00536273" w:rsidP="004300AE">
      <w:pPr>
        <w:tabs>
          <w:tab w:val="left" w:pos="1080"/>
        </w:tabs>
        <w:spacing w:after="200" w:line="276" w:lineRule="auto"/>
        <w:jc w:val="right"/>
        <w:rPr>
          <w:rFonts w:ascii="Times New Roman" w:eastAsia="Times New Roman" w:hAnsi="Times New Roman" w:cs="Times New Roman"/>
          <w:bCs/>
          <w:iCs/>
          <w:sz w:val="24"/>
          <w:szCs w:val="24"/>
          <w:lang w:eastAsia="uk-UA"/>
        </w:rPr>
      </w:pPr>
      <w:r w:rsidRPr="00F172BB">
        <w:rPr>
          <w:rFonts w:ascii="Times New Roman" w:eastAsia="Times New Roman" w:hAnsi="Times New Roman" w:cs="Times New Roman"/>
          <w:bCs/>
          <w:iCs/>
          <w:sz w:val="24"/>
          <w:szCs w:val="24"/>
          <w:lang w:eastAsia="uk-UA"/>
        </w:rPr>
        <w:t xml:space="preserve">Додаток № </w:t>
      </w:r>
      <w:r w:rsidR="00402D48">
        <w:rPr>
          <w:rFonts w:ascii="Times New Roman" w:eastAsia="Times New Roman" w:hAnsi="Times New Roman" w:cs="Times New Roman"/>
          <w:bCs/>
          <w:iCs/>
          <w:sz w:val="24"/>
          <w:szCs w:val="24"/>
          <w:lang w:eastAsia="uk-UA"/>
        </w:rPr>
        <w:t>6</w:t>
      </w:r>
    </w:p>
    <w:p w:rsidR="00536273" w:rsidRPr="0057052B" w:rsidRDefault="00536273" w:rsidP="005705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kern w:val="1"/>
          <w:sz w:val="24"/>
          <w:szCs w:val="24"/>
          <w:lang w:val="ru-RU" w:eastAsia="hi-IN" w:bidi="hi-IN"/>
        </w:rPr>
      </w:pPr>
      <w:r w:rsidRPr="00F172BB">
        <w:rPr>
          <w:rFonts w:ascii="Times New Roman" w:eastAsia="SimSun" w:hAnsi="Times New Roman" w:cs="Mangal"/>
          <w:b/>
          <w:bCs/>
          <w:color w:val="000000"/>
          <w:kern w:val="1"/>
          <w:sz w:val="24"/>
          <w:szCs w:val="24"/>
          <w:lang w:eastAsia="hi-IN" w:bidi="hi-IN"/>
        </w:rPr>
        <w:t>ПРОЕКТ ДОГОВОРУ</w:t>
      </w:r>
    </w:p>
    <w:p w:rsidR="00536273" w:rsidRPr="00F172BB" w:rsidRDefault="00536273" w:rsidP="005362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kern w:val="1"/>
          <w:sz w:val="24"/>
          <w:szCs w:val="24"/>
          <w:lang w:val="ru-RU" w:eastAsia="hi-IN" w:bidi="hi-IN"/>
        </w:rPr>
      </w:pPr>
      <w:r w:rsidRPr="00F172BB">
        <w:rPr>
          <w:rFonts w:ascii="Times New Roman" w:eastAsia="SimSun" w:hAnsi="Times New Roman" w:cs="Mangal"/>
          <w:b/>
          <w:bCs/>
          <w:color w:val="000000"/>
          <w:kern w:val="1"/>
          <w:sz w:val="24"/>
          <w:szCs w:val="24"/>
          <w:lang w:eastAsia="hi-IN" w:bidi="hi-IN"/>
        </w:rPr>
        <w:t>ДОГОВІР №_____</w:t>
      </w:r>
    </w:p>
    <w:p w:rsidR="00536273" w:rsidRDefault="00536273" w:rsidP="005362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b/>
          <w:bCs/>
          <w:color w:val="000000"/>
          <w:kern w:val="1"/>
          <w:sz w:val="24"/>
          <w:szCs w:val="24"/>
          <w:lang w:eastAsia="hi-IN" w:bidi="hi-IN"/>
        </w:rPr>
      </w:pPr>
      <w:r w:rsidRPr="00F172BB">
        <w:rPr>
          <w:rFonts w:ascii="Times New Roman" w:eastAsia="SimSun" w:hAnsi="Times New Roman" w:cs="Mangal"/>
          <w:b/>
          <w:bCs/>
          <w:color w:val="000000"/>
          <w:kern w:val="1"/>
          <w:sz w:val="24"/>
          <w:szCs w:val="24"/>
          <w:lang w:eastAsia="hi-IN" w:bidi="hi-IN"/>
        </w:rPr>
        <w:t xml:space="preserve">про закупівлю товарів </w:t>
      </w:r>
    </w:p>
    <w:p w:rsidR="00536273" w:rsidRPr="00F172BB" w:rsidRDefault="00536273" w:rsidP="005362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kern w:val="1"/>
          <w:sz w:val="24"/>
          <w:szCs w:val="24"/>
          <w:lang w:val="ru-RU" w:eastAsia="hi-IN" w:bidi="hi-IN"/>
        </w:rPr>
      </w:pPr>
    </w:p>
    <w:p w:rsidR="00536273" w:rsidRPr="00F172BB" w:rsidRDefault="00536273" w:rsidP="005362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Mangal"/>
          <w:kern w:val="1"/>
          <w:sz w:val="24"/>
          <w:szCs w:val="24"/>
          <w:lang w:val="ru-RU" w:eastAsia="hi-IN" w:bidi="hi-IN"/>
        </w:rPr>
      </w:pPr>
      <w:bookmarkStart w:id="0" w:name="BM17"/>
      <w:bookmarkEnd w:id="0"/>
      <w:r w:rsidRPr="00F172BB">
        <w:rPr>
          <w:rFonts w:ascii="Times New Roman" w:eastAsia="SimSun" w:hAnsi="Times New Roman" w:cs="Mangal"/>
          <w:color w:val="000000"/>
          <w:kern w:val="1"/>
          <w:sz w:val="24"/>
          <w:szCs w:val="24"/>
          <w:lang w:eastAsia="hi-IN" w:bidi="hi-IN"/>
        </w:rPr>
        <w:t xml:space="preserve">м. </w:t>
      </w:r>
      <w:r>
        <w:rPr>
          <w:rFonts w:ascii="Times New Roman" w:eastAsia="SimSun" w:hAnsi="Times New Roman" w:cs="Mangal"/>
          <w:color w:val="000000"/>
          <w:kern w:val="1"/>
          <w:sz w:val="24"/>
          <w:szCs w:val="24"/>
          <w:lang w:eastAsia="hi-IN" w:bidi="hi-IN"/>
        </w:rPr>
        <w:t>Гребінка</w:t>
      </w:r>
      <w:r w:rsidR="00F86848">
        <w:rPr>
          <w:rFonts w:ascii="Times New Roman" w:eastAsia="SimSun" w:hAnsi="Times New Roman" w:cs="Mangal"/>
          <w:color w:val="000000"/>
          <w:kern w:val="1"/>
          <w:sz w:val="24"/>
          <w:szCs w:val="24"/>
          <w:lang w:eastAsia="hi-IN" w:bidi="hi-IN"/>
        </w:rPr>
        <w:t xml:space="preserve">                                                                                 </w:t>
      </w:r>
      <w:r w:rsidR="00A14ACA">
        <w:rPr>
          <w:rFonts w:ascii="Times New Roman" w:eastAsia="SimSun" w:hAnsi="Times New Roman" w:cs="Mangal"/>
          <w:color w:val="000000"/>
          <w:kern w:val="1"/>
          <w:sz w:val="24"/>
          <w:szCs w:val="24"/>
          <w:lang w:eastAsia="hi-IN" w:bidi="hi-IN"/>
        </w:rPr>
        <w:t xml:space="preserve">  «____»_____________2023</w:t>
      </w:r>
      <w:r w:rsidRPr="00F172BB">
        <w:rPr>
          <w:rFonts w:ascii="Times New Roman" w:eastAsia="SimSun" w:hAnsi="Times New Roman" w:cs="Mangal"/>
          <w:color w:val="000000"/>
          <w:kern w:val="1"/>
          <w:sz w:val="24"/>
          <w:szCs w:val="24"/>
          <w:lang w:eastAsia="hi-IN" w:bidi="hi-IN"/>
        </w:rPr>
        <w:t xml:space="preserve"> року</w:t>
      </w:r>
    </w:p>
    <w:p w:rsidR="00536273" w:rsidRPr="00F172BB" w:rsidRDefault="00536273" w:rsidP="005362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Mangal"/>
          <w:b/>
          <w:color w:val="000000"/>
          <w:kern w:val="1"/>
          <w:sz w:val="24"/>
          <w:szCs w:val="24"/>
          <w:lang w:eastAsia="hi-IN" w:bidi="hi-IN"/>
        </w:rPr>
      </w:pPr>
    </w:p>
    <w:p w:rsidR="00536273" w:rsidRPr="002D6C4C" w:rsidRDefault="00536273" w:rsidP="00536273">
      <w:pPr>
        <w:widowControl w:val="0"/>
        <w:suppressAutoHyphens/>
        <w:spacing w:after="0" w:line="240" w:lineRule="auto"/>
        <w:jc w:val="both"/>
        <w:rPr>
          <w:rFonts w:ascii="Times New Roman" w:eastAsia="SimSun" w:hAnsi="Times New Roman" w:cs="Mangal"/>
          <w:color w:val="000000"/>
          <w:kern w:val="1"/>
          <w:sz w:val="24"/>
          <w:szCs w:val="24"/>
          <w:lang w:eastAsia="hi-IN" w:bidi="hi-IN"/>
        </w:rPr>
      </w:pPr>
      <w:r w:rsidRPr="00F172BB">
        <w:rPr>
          <w:rFonts w:ascii="Times New Roman" w:eastAsia="SimSun" w:hAnsi="Times New Roman" w:cs="Mangal"/>
          <w:b/>
          <w:color w:val="000000"/>
          <w:kern w:val="1"/>
          <w:sz w:val="24"/>
          <w:szCs w:val="24"/>
          <w:lang w:eastAsia="hi-IN" w:bidi="hi-IN"/>
        </w:rPr>
        <w:tab/>
      </w:r>
      <w:r w:rsidR="00F86848">
        <w:rPr>
          <w:rFonts w:ascii="Times New Roman" w:eastAsia="SimSun" w:hAnsi="Times New Roman" w:cs="Mangal"/>
          <w:color w:val="000000"/>
          <w:kern w:val="1"/>
          <w:sz w:val="24"/>
          <w:szCs w:val="24"/>
          <w:lang w:eastAsia="hi-IN" w:bidi="hi-IN"/>
        </w:rPr>
        <w:t xml:space="preserve">Комунальне </w:t>
      </w:r>
      <w:r w:rsidR="00F86848" w:rsidRPr="00965186">
        <w:rPr>
          <w:rStyle w:val="a5"/>
          <w:rFonts w:ascii="Times New Roman" w:hAnsi="Times New Roman" w:cs="Times New Roman"/>
        </w:rPr>
        <w:t>підприємство «</w:t>
      </w:r>
      <w:proofErr w:type="spellStart"/>
      <w:r w:rsidR="00F86848" w:rsidRPr="00965186">
        <w:rPr>
          <w:rStyle w:val="a5"/>
          <w:rFonts w:ascii="Times New Roman" w:hAnsi="Times New Roman" w:cs="Times New Roman"/>
        </w:rPr>
        <w:t>Гребінківський</w:t>
      </w:r>
      <w:proofErr w:type="spellEnd"/>
      <w:r w:rsidR="00F86848" w:rsidRPr="00965186">
        <w:rPr>
          <w:rStyle w:val="a5"/>
          <w:rFonts w:ascii="Times New Roman" w:hAnsi="Times New Roman" w:cs="Times New Roman"/>
        </w:rPr>
        <w:t xml:space="preserve"> комбінат комунальних підприємств»</w:t>
      </w:r>
      <w:r w:rsidRPr="00965186">
        <w:rPr>
          <w:rStyle w:val="a5"/>
          <w:rFonts w:ascii="Times New Roman" w:hAnsi="Times New Roman" w:cs="Times New Roman"/>
        </w:rPr>
        <w:t>,</w:t>
      </w:r>
      <w:r w:rsidRPr="00F172BB">
        <w:rPr>
          <w:rFonts w:ascii="Times New Roman" w:eastAsia="SimSun" w:hAnsi="Times New Roman" w:cs="Mangal"/>
          <w:color w:val="000000"/>
          <w:kern w:val="1"/>
          <w:sz w:val="24"/>
          <w:szCs w:val="24"/>
          <w:lang w:eastAsia="hi-IN" w:bidi="hi-IN"/>
        </w:rPr>
        <w:t xml:space="preserve"> в особі </w:t>
      </w:r>
      <w:r w:rsidR="00E2048F">
        <w:rPr>
          <w:rFonts w:ascii="Times New Roman" w:eastAsia="SimSun" w:hAnsi="Times New Roman" w:cs="Mangal"/>
          <w:color w:val="000000"/>
          <w:kern w:val="1"/>
          <w:sz w:val="24"/>
          <w:szCs w:val="24"/>
          <w:lang w:eastAsia="hi-IN" w:bidi="hi-IN"/>
        </w:rPr>
        <w:t>_______________________________</w:t>
      </w:r>
      <w:r w:rsidRPr="00F172BB">
        <w:rPr>
          <w:rFonts w:ascii="Times New Roman" w:eastAsia="SimSun" w:hAnsi="Times New Roman" w:cs="Mangal"/>
          <w:color w:val="000000"/>
          <w:kern w:val="1"/>
          <w:sz w:val="24"/>
          <w:szCs w:val="24"/>
          <w:lang w:eastAsia="hi-IN" w:bidi="hi-IN"/>
        </w:rPr>
        <w:t xml:space="preserve">, що діє на підставі </w:t>
      </w:r>
      <w:r w:rsidR="00F86848">
        <w:rPr>
          <w:rFonts w:ascii="Times New Roman" w:eastAsia="SimSun" w:hAnsi="Times New Roman" w:cs="Mangal"/>
          <w:kern w:val="1"/>
          <w:sz w:val="24"/>
          <w:szCs w:val="24"/>
          <w:lang w:eastAsia="hi-IN" w:bidi="hi-IN"/>
        </w:rPr>
        <w:t>Статуту</w:t>
      </w:r>
      <w:r w:rsidRPr="00536273">
        <w:rPr>
          <w:rFonts w:ascii="Times New Roman" w:eastAsia="SimSun" w:hAnsi="Times New Roman" w:cs="Mangal"/>
          <w:kern w:val="1"/>
          <w:sz w:val="24"/>
          <w:szCs w:val="24"/>
          <w:lang w:eastAsia="hi-IN" w:bidi="hi-IN"/>
        </w:rPr>
        <w:t xml:space="preserve"> (далі - </w:t>
      </w:r>
      <w:r w:rsidR="00400A65">
        <w:rPr>
          <w:rFonts w:ascii="Times New Roman" w:eastAsia="SimSun" w:hAnsi="Times New Roman" w:cs="Mangal"/>
          <w:kern w:val="1"/>
          <w:sz w:val="24"/>
          <w:szCs w:val="24"/>
          <w:lang w:eastAsia="hi-IN" w:bidi="hi-IN"/>
        </w:rPr>
        <w:t>Покупець</w:t>
      </w:r>
      <w:r w:rsidRPr="00536273">
        <w:rPr>
          <w:rFonts w:ascii="Times New Roman" w:eastAsia="SimSun" w:hAnsi="Times New Roman" w:cs="Mangal"/>
          <w:kern w:val="1"/>
          <w:sz w:val="24"/>
          <w:szCs w:val="24"/>
          <w:lang w:eastAsia="hi-IN" w:bidi="hi-IN"/>
        </w:rPr>
        <w:t>),</w:t>
      </w:r>
      <w:r w:rsidR="00F53CED">
        <w:rPr>
          <w:rFonts w:ascii="Times New Roman" w:eastAsia="SimSun" w:hAnsi="Times New Roman" w:cs="Mangal"/>
          <w:kern w:val="1"/>
          <w:sz w:val="24"/>
          <w:szCs w:val="24"/>
          <w:lang w:eastAsia="hi-IN" w:bidi="hi-IN"/>
        </w:rPr>
        <w:t xml:space="preserve"> </w:t>
      </w:r>
      <w:r w:rsidR="00F53CED" w:rsidRPr="00F53CED">
        <w:rPr>
          <w:rFonts w:ascii="Times New Roman" w:hAnsi="Times New Roman" w:cs="Times New Roman"/>
          <w:sz w:val="24"/>
          <w:szCs w:val="24"/>
        </w:rPr>
        <w:t>яке являється платником податку на прибуток на загальних підставах</w:t>
      </w:r>
      <w:r w:rsidR="00F53CED" w:rsidRPr="00536273">
        <w:rPr>
          <w:rFonts w:ascii="Times New Roman" w:eastAsia="SimSun" w:hAnsi="Times New Roman" w:cs="Mangal"/>
          <w:kern w:val="1"/>
          <w:sz w:val="24"/>
          <w:szCs w:val="24"/>
          <w:lang w:eastAsia="hi-IN" w:bidi="hi-IN"/>
        </w:rPr>
        <w:t xml:space="preserve"> </w:t>
      </w:r>
      <w:r w:rsidRPr="00536273">
        <w:rPr>
          <w:rFonts w:ascii="Times New Roman" w:eastAsia="SimSun" w:hAnsi="Times New Roman" w:cs="Mangal"/>
          <w:kern w:val="1"/>
          <w:sz w:val="24"/>
          <w:szCs w:val="24"/>
          <w:lang w:eastAsia="hi-IN" w:bidi="hi-IN"/>
        </w:rPr>
        <w:t>з однієї сторони</w:t>
      </w:r>
      <w:r w:rsidRPr="00F172BB">
        <w:rPr>
          <w:rFonts w:ascii="Times New Roman" w:eastAsia="SimSun" w:hAnsi="Times New Roman" w:cs="Mangal"/>
          <w:color w:val="000000"/>
          <w:kern w:val="1"/>
          <w:sz w:val="24"/>
          <w:szCs w:val="24"/>
          <w:lang w:eastAsia="hi-IN" w:bidi="hi-IN"/>
        </w:rPr>
        <w:t xml:space="preserve">, і </w:t>
      </w:r>
      <w:r w:rsidRPr="00F172BB">
        <w:rPr>
          <w:rFonts w:ascii="Times New Roman" w:eastAsia="SimSun" w:hAnsi="Times New Roman" w:cs="Mangal"/>
          <w:b/>
          <w:color w:val="000000"/>
          <w:kern w:val="1"/>
          <w:sz w:val="24"/>
          <w:szCs w:val="24"/>
          <w:lang w:eastAsia="hi-IN" w:bidi="hi-IN"/>
        </w:rPr>
        <w:t>______________________</w:t>
      </w:r>
      <w:r>
        <w:rPr>
          <w:rFonts w:ascii="Times New Roman" w:eastAsia="SimSun" w:hAnsi="Times New Roman" w:cs="Mangal"/>
          <w:b/>
          <w:color w:val="000000"/>
          <w:kern w:val="1"/>
          <w:sz w:val="24"/>
          <w:szCs w:val="24"/>
          <w:lang w:eastAsia="hi-IN" w:bidi="hi-IN"/>
        </w:rPr>
        <w:t>__________________________</w:t>
      </w:r>
      <w:r w:rsidRPr="00F172BB">
        <w:rPr>
          <w:rFonts w:ascii="Times New Roman" w:eastAsia="SimSun" w:hAnsi="Times New Roman" w:cs="Mangal"/>
          <w:color w:val="000000"/>
          <w:kern w:val="1"/>
          <w:sz w:val="24"/>
          <w:szCs w:val="24"/>
          <w:lang w:eastAsia="hi-IN" w:bidi="hi-IN"/>
        </w:rPr>
        <w:t>,</w:t>
      </w:r>
      <w:bookmarkStart w:id="1" w:name="BM22"/>
      <w:bookmarkEnd w:id="1"/>
      <w:r w:rsidRPr="00F172BB">
        <w:rPr>
          <w:rFonts w:ascii="Times New Roman" w:eastAsia="SimSun" w:hAnsi="Times New Roman" w:cs="Mangal"/>
          <w:color w:val="000000"/>
          <w:kern w:val="1"/>
          <w:sz w:val="24"/>
          <w:szCs w:val="24"/>
          <w:lang w:eastAsia="hi-IN" w:bidi="hi-IN"/>
        </w:rPr>
        <w:t xml:space="preserve"> в особі</w:t>
      </w:r>
      <w:r>
        <w:rPr>
          <w:rFonts w:ascii="Times New Roman" w:eastAsia="SimSun" w:hAnsi="Times New Roman" w:cs="Mangal"/>
          <w:color w:val="000000"/>
          <w:kern w:val="1"/>
          <w:sz w:val="24"/>
          <w:szCs w:val="24"/>
          <w:lang w:eastAsia="hi-IN" w:bidi="hi-IN"/>
        </w:rPr>
        <w:t xml:space="preserve"> __________________</w:t>
      </w:r>
      <w:r w:rsidRPr="00F172BB">
        <w:rPr>
          <w:rFonts w:ascii="Times New Roman" w:eastAsia="SimSun" w:hAnsi="Times New Roman" w:cs="Mangal"/>
          <w:color w:val="000000"/>
          <w:kern w:val="1"/>
          <w:sz w:val="24"/>
          <w:szCs w:val="24"/>
          <w:lang w:eastAsia="hi-IN" w:bidi="hi-IN"/>
        </w:rPr>
        <w:t>_________________</w:t>
      </w:r>
      <w:r>
        <w:rPr>
          <w:rFonts w:ascii="Times New Roman" w:eastAsia="SimSun" w:hAnsi="Times New Roman" w:cs="Mangal"/>
          <w:color w:val="000000"/>
          <w:kern w:val="1"/>
          <w:sz w:val="24"/>
          <w:szCs w:val="24"/>
          <w:lang w:eastAsia="hi-IN" w:bidi="hi-IN"/>
        </w:rPr>
        <w:t>,</w:t>
      </w:r>
      <w:r w:rsidRPr="00F172BB">
        <w:rPr>
          <w:rFonts w:ascii="Times New Roman" w:eastAsia="SimSun" w:hAnsi="Times New Roman" w:cs="Mangal"/>
          <w:color w:val="000000"/>
          <w:kern w:val="1"/>
          <w:sz w:val="24"/>
          <w:szCs w:val="24"/>
          <w:lang w:eastAsia="hi-IN" w:bidi="hi-IN"/>
        </w:rPr>
        <w:t xml:space="preserve"> що діє на підставі ______________________, (далі - Постачальник), з іншої сторони, разом - Сторони, уклали цей Договір про таке (далі - Договір):</w:t>
      </w:r>
    </w:p>
    <w:p w:rsidR="00536273" w:rsidRPr="00EB47A2" w:rsidRDefault="00536273" w:rsidP="00536273">
      <w:pPr>
        <w:widowControl w:val="0"/>
        <w:suppressAutoHyphens/>
        <w:spacing w:after="0" w:line="240" w:lineRule="auto"/>
        <w:jc w:val="center"/>
        <w:rPr>
          <w:rFonts w:ascii="Times New Roman" w:eastAsia="SimSun" w:hAnsi="Times New Roman" w:cs="Mangal"/>
          <w:kern w:val="1"/>
          <w:sz w:val="24"/>
          <w:szCs w:val="24"/>
          <w:lang w:eastAsia="hi-IN" w:bidi="hi-IN"/>
        </w:rPr>
      </w:pPr>
      <w:bookmarkStart w:id="2" w:name="BM108"/>
      <w:bookmarkStart w:id="3" w:name="BM111"/>
      <w:bookmarkStart w:id="4" w:name="BM24"/>
      <w:bookmarkEnd w:id="2"/>
      <w:bookmarkEnd w:id="3"/>
      <w:bookmarkEnd w:id="4"/>
      <w:r w:rsidRPr="00F172BB">
        <w:rPr>
          <w:rFonts w:ascii="Times New Roman" w:eastAsia="SimSun" w:hAnsi="Times New Roman" w:cs="Mangal"/>
          <w:b/>
          <w:kern w:val="1"/>
          <w:sz w:val="24"/>
          <w:szCs w:val="24"/>
          <w:lang w:eastAsia="hi-IN" w:bidi="hi-IN"/>
        </w:rPr>
        <w:t>1. ПРЕДМЕТ ДОГОВОРУ</w:t>
      </w:r>
    </w:p>
    <w:p w:rsidR="00DC34A9" w:rsidRPr="00DC34A9" w:rsidRDefault="00DC34A9" w:rsidP="00DC34A9">
      <w:pPr>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1.1.</w:t>
      </w:r>
      <w:r w:rsidR="00FC7FDC" w:rsidRPr="00F172BB">
        <w:rPr>
          <w:rFonts w:ascii="Times New Roman" w:eastAsia="SimSun" w:hAnsi="Times New Roman" w:cs="Mangal"/>
          <w:kern w:val="1"/>
          <w:sz w:val="24"/>
          <w:szCs w:val="24"/>
          <w:lang w:eastAsia="hi-IN" w:bidi="hi-IN"/>
        </w:rPr>
        <w:t xml:space="preserve"> Постачальник зобов'язується</w:t>
      </w:r>
      <w:r w:rsidR="002A0AE8">
        <w:rPr>
          <w:rFonts w:ascii="Times New Roman" w:eastAsia="SimSun" w:hAnsi="Times New Roman" w:cs="Mangal"/>
          <w:kern w:val="1"/>
          <w:sz w:val="24"/>
          <w:szCs w:val="24"/>
          <w:lang w:eastAsia="hi-IN" w:bidi="hi-IN"/>
        </w:rPr>
        <w:t xml:space="preserve"> </w:t>
      </w:r>
      <w:r w:rsidR="00FC7FDC" w:rsidRPr="00F172BB">
        <w:rPr>
          <w:rFonts w:ascii="Times New Roman" w:eastAsia="SimSun" w:hAnsi="Times New Roman" w:cs="Mangal"/>
          <w:kern w:val="1"/>
          <w:sz w:val="24"/>
          <w:szCs w:val="24"/>
          <w:lang w:eastAsia="hi-IN" w:bidi="hi-IN"/>
        </w:rPr>
        <w:t>постав</w:t>
      </w:r>
      <w:r w:rsidR="005A5063">
        <w:rPr>
          <w:rFonts w:ascii="Times New Roman" w:eastAsia="SimSun" w:hAnsi="Times New Roman" w:cs="Mangal"/>
          <w:kern w:val="1"/>
          <w:sz w:val="24"/>
          <w:szCs w:val="24"/>
          <w:lang w:eastAsia="hi-IN" w:bidi="hi-IN"/>
        </w:rPr>
        <w:t>ити</w:t>
      </w:r>
      <w:r w:rsidR="00FC7FDC" w:rsidRPr="00F172BB">
        <w:rPr>
          <w:rFonts w:ascii="Times New Roman" w:eastAsia="SimSun" w:hAnsi="Times New Roman" w:cs="Mangal"/>
          <w:kern w:val="1"/>
          <w:sz w:val="24"/>
          <w:szCs w:val="24"/>
          <w:lang w:eastAsia="hi-IN" w:bidi="hi-IN"/>
        </w:rPr>
        <w:t xml:space="preserve"> </w:t>
      </w:r>
      <w:r w:rsidR="00FC7FDC">
        <w:rPr>
          <w:rFonts w:ascii="Times New Roman" w:eastAsia="SimSun" w:hAnsi="Times New Roman" w:cs="Mangal"/>
          <w:kern w:val="1"/>
          <w:sz w:val="24"/>
          <w:szCs w:val="24"/>
          <w:lang w:eastAsia="hi-IN" w:bidi="hi-IN"/>
        </w:rPr>
        <w:t>Покупце</w:t>
      </w:r>
      <w:r w:rsidR="00FC7FDC" w:rsidRPr="00F172BB">
        <w:rPr>
          <w:rFonts w:ascii="Times New Roman" w:eastAsia="SimSun" w:hAnsi="Times New Roman" w:cs="Mangal"/>
          <w:kern w:val="1"/>
          <w:sz w:val="24"/>
          <w:szCs w:val="24"/>
          <w:lang w:eastAsia="hi-IN" w:bidi="hi-IN"/>
        </w:rPr>
        <w:t>ві товар</w:t>
      </w:r>
      <w:bookmarkStart w:id="5" w:name="26"/>
      <w:bookmarkEnd w:id="5"/>
      <w:r w:rsidRPr="00F172BB">
        <w:rPr>
          <w:rFonts w:ascii="Times New Roman" w:eastAsia="SimSun" w:hAnsi="Times New Roman" w:cs="Mangal"/>
          <w:kern w:val="1"/>
          <w:sz w:val="24"/>
          <w:szCs w:val="24"/>
          <w:lang w:eastAsia="hi-IN" w:bidi="hi-IN"/>
        </w:rPr>
        <w:t xml:space="preserve">,  зазначений в Специфікації, що додається до Договору та є його невід’ємною частиною,  а </w:t>
      </w:r>
      <w:r>
        <w:rPr>
          <w:rFonts w:ascii="Times New Roman" w:eastAsia="SimSun" w:hAnsi="Times New Roman" w:cs="Mangal"/>
          <w:kern w:val="1"/>
          <w:sz w:val="24"/>
          <w:szCs w:val="24"/>
          <w:lang w:eastAsia="hi-IN" w:bidi="hi-IN"/>
        </w:rPr>
        <w:t>Покупець</w:t>
      </w:r>
      <w:r w:rsidRPr="00F172BB">
        <w:rPr>
          <w:rFonts w:ascii="Times New Roman" w:eastAsia="SimSun" w:hAnsi="Times New Roman" w:cs="Mangal"/>
          <w:kern w:val="1"/>
          <w:sz w:val="24"/>
          <w:szCs w:val="24"/>
          <w:lang w:eastAsia="hi-IN" w:bidi="hi-IN"/>
        </w:rPr>
        <w:t xml:space="preserve"> - прийняти і оплатити такий товар (далі – Товар) в асортименті, у кількості та за ціною відповідно до Специфікації (Додаток №1 до Договору).</w:t>
      </w:r>
    </w:p>
    <w:p w:rsidR="00DC34A9" w:rsidRPr="0057052B" w:rsidRDefault="00DC34A9" w:rsidP="00DC34A9">
      <w:pPr>
        <w:suppressAutoHyphens/>
        <w:spacing w:after="0" w:line="240" w:lineRule="auto"/>
        <w:jc w:val="both"/>
        <w:rPr>
          <w:rFonts w:ascii="Times New Roman" w:eastAsia="SimSun" w:hAnsi="Times New Roman" w:cs="Mangal"/>
          <w:kern w:val="1"/>
          <w:sz w:val="24"/>
          <w:szCs w:val="24"/>
          <w:lang w:eastAsia="hi-IN" w:bidi="hi-IN"/>
        </w:rPr>
      </w:pPr>
      <w:r w:rsidRPr="00F172BB">
        <w:rPr>
          <w:rFonts w:ascii="Times New Roman" w:eastAsia="SimSun" w:hAnsi="Times New Roman" w:cs="Mangal"/>
          <w:kern w:val="1"/>
          <w:sz w:val="24"/>
          <w:szCs w:val="24"/>
          <w:lang w:eastAsia="hi-IN" w:bidi="hi-IN"/>
        </w:rPr>
        <w:t>1.2. Найменування товару</w:t>
      </w:r>
      <w:r>
        <w:rPr>
          <w:rFonts w:ascii="Times New Roman" w:eastAsia="SimSun" w:hAnsi="Times New Roman" w:cs="Mangal"/>
          <w:kern w:val="1"/>
          <w:sz w:val="24"/>
          <w:szCs w:val="24"/>
          <w:lang w:eastAsia="hi-IN" w:bidi="hi-IN"/>
        </w:rPr>
        <w:t>: код за</w:t>
      </w:r>
      <w:r w:rsidRPr="00EE2187">
        <w:rPr>
          <w:rFonts w:ascii="Times New Roman" w:eastAsia="Calibri" w:hAnsi="Times New Roman" w:cs="Times New Roman"/>
          <w:b/>
          <w:sz w:val="24"/>
          <w:szCs w:val="24"/>
          <w:lang w:eastAsia="zh-CN"/>
        </w:rPr>
        <w:t xml:space="preserve"> </w:t>
      </w:r>
      <w:proofErr w:type="spellStart"/>
      <w:r>
        <w:rPr>
          <w:rFonts w:ascii="Times New Roman" w:eastAsia="Calibri" w:hAnsi="Times New Roman" w:cs="Times New Roman"/>
          <w:b/>
          <w:sz w:val="24"/>
          <w:szCs w:val="24"/>
          <w:lang w:eastAsia="zh-CN"/>
        </w:rPr>
        <w:t>ДК</w:t>
      </w:r>
      <w:proofErr w:type="spellEnd"/>
      <w:r>
        <w:rPr>
          <w:rFonts w:ascii="Times New Roman" w:eastAsia="Calibri" w:hAnsi="Times New Roman" w:cs="Times New Roman"/>
          <w:b/>
          <w:sz w:val="24"/>
          <w:szCs w:val="24"/>
          <w:lang w:eastAsia="zh-CN"/>
        </w:rPr>
        <w:t xml:space="preserve"> 021:2015</w:t>
      </w:r>
      <w:r w:rsidRPr="00D87E5F">
        <w:rPr>
          <w:rFonts w:ascii="Times New Roman" w:eastAsia="Calibri" w:hAnsi="Times New Roman" w:cs="Times New Roman"/>
          <w:b/>
          <w:sz w:val="24"/>
          <w:szCs w:val="24"/>
          <w:lang w:eastAsia="zh-CN"/>
        </w:rPr>
        <w:t>-</w:t>
      </w:r>
      <w:r w:rsidRPr="00D87E5F">
        <w:rPr>
          <w:rFonts w:ascii="Times New Roman" w:hAnsi="Times New Roman" w:cs="Times New Roman"/>
          <w:b/>
          <w:sz w:val="24"/>
          <w:szCs w:val="24"/>
        </w:rPr>
        <w:t>09210000-4</w:t>
      </w:r>
      <w:r>
        <w:rPr>
          <w:rFonts w:ascii="Times New Roman" w:hAnsi="Times New Roman" w:cs="Times New Roman"/>
          <w:b/>
          <w:sz w:val="24"/>
          <w:szCs w:val="24"/>
        </w:rPr>
        <w:t>—</w:t>
      </w:r>
      <w:r w:rsidRPr="00D87E5F">
        <w:rPr>
          <w:rFonts w:ascii="Times New Roman" w:hAnsi="Times New Roman" w:cs="Times New Roman"/>
          <w:b/>
          <w:sz w:val="24"/>
          <w:szCs w:val="24"/>
        </w:rPr>
        <w:t>Мастильні засоби (Мо</w:t>
      </w:r>
      <w:r w:rsidR="0024135A">
        <w:rPr>
          <w:rFonts w:ascii="Times New Roman" w:hAnsi="Times New Roman" w:cs="Times New Roman"/>
          <w:b/>
          <w:sz w:val="24"/>
          <w:szCs w:val="24"/>
        </w:rPr>
        <w:t>торні оливи</w:t>
      </w:r>
      <w:r w:rsidR="00A14ACA">
        <w:rPr>
          <w:rFonts w:ascii="Times New Roman" w:hAnsi="Times New Roman" w:cs="Times New Roman"/>
          <w:b/>
          <w:sz w:val="24"/>
          <w:szCs w:val="24"/>
        </w:rPr>
        <w:t>, гідравлічні оливи, трансмісійні оливи</w:t>
      </w:r>
      <w:r w:rsidRPr="00D87E5F">
        <w:rPr>
          <w:rFonts w:ascii="Times New Roman" w:hAnsi="Times New Roman" w:cs="Times New Roman"/>
          <w:b/>
          <w:sz w:val="24"/>
          <w:szCs w:val="24"/>
        </w:rPr>
        <w:t>)</w:t>
      </w:r>
      <w:r w:rsidR="0024135A">
        <w:rPr>
          <w:rFonts w:ascii="Times New Roman" w:hAnsi="Times New Roman" w:cs="Times New Roman"/>
          <w:b/>
          <w:sz w:val="24"/>
          <w:szCs w:val="24"/>
        </w:rPr>
        <w:t>.</w:t>
      </w:r>
    </w:p>
    <w:p w:rsidR="00536273" w:rsidRDefault="006404B3" w:rsidP="0057052B">
      <w:pPr>
        <w:widowControl w:val="0"/>
        <w:suppressAutoHyphens/>
        <w:spacing w:after="0" w:line="240" w:lineRule="auto"/>
        <w:jc w:val="both"/>
        <w:rPr>
          <w:rFonts w:ascii="Times New Roman" w:hAnsi="Times New Roman" w:cs="Times New Roman"/>
          <w:sz w:val="24"/>
          <w:szCs w:val="24"/>
          <w:lang w:val="ru-RU"/>
        </w:rPr>
      </w:pPr>
      <w:r>
        <w:rPr>
          <w:rFonts w:ascii="Times New Roman" w:eastAsia="SimSun" w:hAnsi="Times New Roman" w:cs="Times New Roman"/>
          <w:kern w:val="1"/>
          <w:sz w:val="24"/>
          <w:szCs w:val="24"/>
          <w:lang w:eastAsia="hi-IN" w:bidi="hi-IN"/>
        </w:rPr>
        <w:t>1.3</w:t>
      </w:r>
      <w:r w:rsidR="0057052B" w:rsidRPr="0057052B">
        <w:rPr>
          <w:rFonts w:ascii="Times New Roman" w:eastAsia="SimSun" w:hAnsi="Times New Roman" w:cs="Times New Roman"/>
          <w:kern w:val="1"/>
          <w:sz w:val="24"/>
          <w:szCs w:val="24"/>
          <w:lang w:eastAsia="hi-IN" w:bidi="hi-IN"/>
        </w:rPr>
        <w:t>.</w:t>
      </w:r>
      <w:proofErr w:type="spellStart"/>
      <w:r w:rsidR="002A0AE8" w:rsidRPr="0057052B">
        <w:rPr>
          <w:rFonts w:ascii="Times New Roman" w:hAnsi="Times New Roman" w:cs="Times New Roman"/>
          <w:sz w:val="24"/>
          <w:szCs w:val="24"/>
          <w:lang w:val="ru-RU"/>
        </w:rPr>
        <w:t>Обсяг</w:t>
      </w:r>
      <w:proofErr w:type="spellEnd"/>
      <w:r w:rsidR="002A0AE8" w:rsidRPr="0057052B">
        <w:rPr>
          <w:rFonts w:ascii="Times New Roman" w:hAnsi="Times New Roman" w:cs="Times New Roman"/>
          <w:sz w:val="24"/>
          <w:szCs w:val="24"/>
          <w:lang w:val="ru-RU"/>
        </w:rPr>
        <w:t xml:space="preserve"> </w:t>
      </w:r>
      <w:proofErr w:type="spellStart"/>
      <w:r w:rsidR="002A0AE8" w:rsidRPr="0057052B">
        <w:rPr>
          <w:rFonts w:ascii="Times New Roman" w:hAnsi="Times New Roman" w:cs="Times New Roman"/>
          <w:sz w:val="24"/>
          <w:szCs w:val="24"/>
          <w:lang w:val="ru-RU"/>
        </w:rPr>
        <w:t>закупівлі</w:t>
      </w:r>
      <w:proofErr w:type="spellEnd"/>
      <w:r w:rsidR="002A0AE8" w:rsidRPr="0057052B">
        <w:rPr>
          <w:rFonts w:ascii="Times New Roman" w:hAnsi="Times New Roman" w:cs="Times New Roman"/>
          <w:sz w:val="24"/>
          <w:szCs w:val="24"/>
          <w:lang w:val="ru-RU"/>
        </w:rPr>
        <w:t xml:space="preserve"> товару, </w:t>
      </w:r>
      <w:proofErr w:type="spellStart"/>
      <w:r w:rsidR="002A0AE8" w:rsidRPr="0057052B">
        <w:rPr>
          <w:rFonts w:ascii="Times New Roman" w:hAnsi="Times New Roman" w:cs="Times New Roman"/>
          <w:sz w:val="24"/>
          <w:szCs w:val="24"/>
          <w:lang w:val="ru-RU"/>
        </w:rPr>
        <w:t>що</w:t>
      </w:r>
      <w:proofErr w:type="spellEnd"/>
      <w:r w:rsidR="002A0AE8" w:rsidRPr="0057052B">
        <w:rPr>
          <w:rFonts w:ascii="Times New Roman" w:hAnsi="Times New Roman" w:cs="Times New Roman"/>
          <w:sz w:val="24"/>
          <w:szCs w:val="24"/>
          <w:lang w:val="ru-RU"/>
        </w:rPr>
        <w:t xml:space="preserve"> </w:t>
      </w:r>
      <w:proofErr w:type="spellStart"/>
      <w:r w:rsidR="002A0AE8" w:rsidRPr="0057052B">
        <w:rPr>
          <w:rFonts w:ascii="Times New Roman" w:hAnsi="Times New Roman" w:cs="Times New Roman"/>
          <w:sz w:val="24"/>
          <w:szCs w:val="24"/>
          <w:lang w:val="ru-RU"/>
        </w:rPr>
        <w:t>є</w:t>
      </w:r>
      <w:proofErr w:type="spellEnd"/>
      <w:r w:rsidR="002A0AE8" w:rsidRPr="0057052B">
        <w:rPr>
          <w:rFonts w:ascii="Times New Roman" w:hAnsi="Times New Roman" w:cs="Times New Roman"/>
          <w:sz w:val="24"/>
          <w:szCs w:val="24"/>
          <w:lang w:val="ru-RU"/>
        </w:rPr>
        <w:t xml:space="preserve"> предметом Договору,  </w:t>
      </w:r>
      <w:proofErr w:type="spellStart"/>
      <w:r w:rsidR="002A0AE8" w:rsidRPr="0057052B">
        <w:rPr>
          <w:rFonts w:ascii="Times New Roman" w:hAnsi="Times New Roman" w:cs="Times New Roman"/>
          <w:sz w:val="24"/>
          <w:szCs w:val="24"/>
          <w:lang w:val="ru-RU"/>
        </w:rPr>
        <w:t>може</w:t>
      </w:r>
      <w:proofErr w:type="spellEnd"/>
      <w:r w:rsidR="002A0AE8" w:rsidRPr="0057052B">
        <w:rPr>
          <w:rFonts w:ascii="Times New Roman" w:hAnsi="Times New Roman" w:cs="Times New Roman"/>
          <w:sz w:val="24"/>
          <w:szCs w:val="24"/>
          <w:lang w:val="ru-RU"/>
        </w:rPr>
        <w:t xml:space="preserve"> бути </w:t>
      </w:r>
      <w:proofErr w:type="spellStart"/>
      <w:r w:rsidR="002A0AE8" w:rsidRPr="0057052B">
        <w:rPr>
          <w:rFonts w:ascii="Times New Roman" w:hAnsi="Times New Roman" w:cs="Times New Roman"/>
          <w:sz w:val="24"/>
          <w:szCs w:val="24"/>
          <w:lang w:val="ru-RU"/>
        </w:rPr>
        <w:t>зменшений</w:t>
      </w:r>
      <w:proofErr w:type="spellEnd"/>
      <w:r w:rsidR="002A0AE8" w:rsidRPr="0057052B">
        <w:rPr>
          <w:rFonts w:ascii="Times New Roman" w:hAnsi="Times New Roman" w:cs="Times New Roman"/>
          <w:sz w:val="24"/>
          <w:szCs w:val="24"/>
          <w:lang w:val="ru-RU"/>
        </w:rPr>
        <w:t xml:space="preserve"> </w:t>
      </w:r>
      <w:proofErr w:type="spellStart"/>
      <w:r w:rsidR="002A0AE8" w:rsidRPr="0057052B">
        <w:rPr>
          <w:rFonts w:ascii="Times New Roman" w:hAnsi="Times New Roman" w:cs="Times New Roman"/>
          <w:sz w:val="24"/>
          <w:szCs w:val="24"/>
          <w:lang w:val="ru-RU"/>
        </w:rPr>
        <w:t>залежно</w:t>
      </w:r>
      <w:proofErr w:type="spellEnd"/>
      <w:r w:rsidR="002A0AE8" w:rsidRPr="0057052B">
        <w:rPr>
          <w:rFonts w:ascii="Times New Roman" w:hAnsi="Times New Roman" w:cs="Times New Roman"/>
          <w:sz w:val="24"/>
          <w:szCs w:val="24"/>
          <w:lang w:val="ru-RU"/>
        </w:rPr>
        <w:t xml:space="preserve"> </w:t>
      </w:r>
      <w:proofErr w:type="spellStart"/>
      <w:r w:rsidR="002A0AE8" w:rsidRPr="0057052B">
        <w:rPr>
          <w:rFonts w:ascii="Times New Roman" w:hAnsi="Times New Roman" w:cs="Times New Roman"/>
          <w:sz w:val="24"/>
          <w:szCs w:val="24"/>
          <w:lang w:val="ru-RU"/>
        </w:rPr>
        <w:t>від</w:t>
      </w:r>
      <w:proofErr w:type="spellEnd"/>
      <w:r w:rsidR="002A0AE8" w:rsidRPr="0057052B">
        <w:rPr>
          <w:rFonts w:ascii="Times New Roman" w:hAnsi="Times New Roman" w:cs="Times New Roman"/>
          <w:sz w:val="24"/>
          <w:szCs w:val="24"/>
          <w:lang w:val="ru-RU"/>
        </w:rPr>
        <w:t xml:space="preserve"> </w:t>
      </w:r>
      <w:proofErr w:type="spellStart"/>
      <w:r w:rsidR="002A0AE8" w:rsidRPr="0057052B">
        <w:rPr>
          <w:rFonts w:ascii="Times New Roman" w:hAnsi="Times New Roman" w:cs="Times New Roman"/>
          <w:sz w:val="24"/>
          <w:szCs w:val="24"/>
          <w:lang w:val="ru-RU"/>
        </w:rPr>
        <w:t>фінансових</w:t>
      </w:r>
      <w:proofErr w:type="spellEnd"/>
      <w:r w:rsidR="002A0AE8" w:rsidRPr="0057052B">
        <w:rPr>
          <w:rFonts w:ascii="Times New Roman" w:hAnsi="Times New Roman" w:cs="Times New Roman"/>
          <w:sz w:val="24"/>
          <w:szCs w:val="24"/>
          <w:lang w:val="ru-RU"/>
        </w:rPr>
        <w:t xml:space="preserve"> </w:t>
      </w:r>
      <w:proofErr w:type="spellStart"/>
      <w:r w:rsidR="002A0AE8" w:rsidRPr="0057052B">
        <w:rPr>
          <w:rFonts w:ascii="Times New Roman" w:hAnsi="Times New Roman" w:cs="Times New Roman"/>
          <w:sz w:val="24"/>
          <w:szCs w:val="24"/>
          <w:lang w:val="ru-RU"/>
        </w:rPr>
        <w:t>можливостей</w:t>
      </w:r>
      <w:proofErr w:type="spellEnd"/>
      <w:r w:rsidR="002A0AE8" w:rsidRPr="0057052B">
        <w:rPr>
          <w:rFonts w:ascii="Times New Roman" w:hAnsi="Times New Roman" w:cs="Times New Roman"/>
          <w:sz w:val="24"/>
          <w:szCs w:val="24"/>
          <w:lang w:val="ru-RU"/>
        </w:rPr>
        <w:t xml:space="preserve">, </w:t>
      </w:r>
      <w:proofErr w:type="spellStart"/>
      <w:r w:rsidR="002A0AE8" w:rsidRPr="0057052B">
        <w:rPr>
          <w:rFonts w:ascii="Times New Roman" w:hAnsi="Times New Roman" w:cs="Times New Roman"/>
          <w:sz w:val="24"/>
          <w:szCs w:val="24"/>
          <w:lang w:val="ru-RU"/>
        </w:rPr>
        <w:t>виробничих</w:t>
      </w:r>
      <w:proofErr w:type="spellEnd"/>
      <w:r w:rsidR="002A0AE8" w:rsidRPr="0057052B">
        <w:rPr>
          <w:rFonts w:ascii="Times New Roman" w:hAnsi="Times New Roman" w:cs="Times New Roman"/>
          <w:sz w:val="24"/>
          <w:szCs w:val="24"/>
          <w:lang w:val="ru-RU"/>
        </w:rPr>
        <w:t xml:space="preserve"> потреб </w:t>
      </w:r>
      <w:proofErr w:type="spellStart"/>
      <w:r w:rsidR="002A0AE8" w:rsidRPr="0057052B">
        <w:rPr>
          <w:rFonts w:ascii="Times New Roman" w:hAnsi="Times New Roman" w:cs="Times New Roman"/>
          <w:sz w:val="24"/>
          <w:szCs w:val="24"/>
          <w:lang w:val="ru-RU"/>
        </w:rPr>
        <w:t>Замовника</w:t>
      </w:r>
      <w:proofErr w:type="spellEnd"/>
      <w:r w:rsidR="002A0AE8" w:rsidRPr="0057052B">
        <w:rPr>
          <w:rFonts w:ascii="Times New Roman" w:hAnsi="Times New Roman" w:cs="Times New Roman"/>
          <w:sz w:val="24"/>
          <w:szCs w:val="24"/>
          <w:lang w:val="ru-RU"/>
        </w:rPr>
        <w:t>.</w:t>
      </w:r>
    </w:p>
    <w:p w:rsidR="005A5063" w:rsidRPr="0057052B" w:rsidRDefault="005A5063" w:rsidP="0057052B">
      <w:pPr>
        <w:widowControl w:val="0"/>
        <w:suppressAutoHyphens/>
        <w:spacing w:after="0" w:line="240" w:lineRule="auto"/>
        <w:jc w:val="both"/>
        <w:rPr>
          <w:rFonts w:ascii="Times New Roman" w:hAnsi="Times New Roman" w:cs="Times New Roman"/>
          <w:bCs/>
          <w:sz w:val="24"/>
          <w:szCs w:val="24"/>
        </w:rPr>
      </w:pPr>
    </w:p>
    <w:p w:rsidR="00536273" w:rsidRPr="00F172BB" w:rsidRDefault="00536273" w:rsidP="00536273">
      <w:pPr>
        <w:widowControl w:val="0"/>
        <w:suppressAutoHyphens/>
        <w:spacing w:after="0" w:line="240" w:lineRule="auto"/>
        <w:jc w:val="center"/>
        <w:rPr>
          <w:rFonts w:ascii="Times New Roman" w:eastAsia="SimSun" w:hAnsi="Times New Roman" w:cs="Mangal"/>
          <w:kern w:val="1"/>
          <w:sz w:val="24"/>
          <w:szCs w:val="24"/>
          <w:lang w:val="ru-RU" w:eastAsia="hi-IN" w:bidi="hi-IN"/>
        </w:rPr>
      </w:pPr>
      <w:r w:rsidRPr="00F172BB">
        <w:rPr>
          <w:rFonts w:ascii="Times New Roman" w:eastAsia="SimSun" w:hAnsi="Times New Roman" w:cs="Mangal"/>
          <w:b/>
          <w:kern w:val="1"/>
          <w:sz w:val="24"/>
          <w:szCs w:val="24"/>
          <w:lang w:eastAsia="hi-IN" w:bidi="hi-IN"/>
        </w:rPr>
        <w:t xml:space="preserve">2. </w:t>
      </w:r>
      <w:r w:rsidR="00E31E02">
        <w:rPr>
          <w:rFonts w:ascii="Times New Roman" w:eastAsia="SimSun" w:hAnsi="Times New Roman" w:cs="Mangal"/>
          <w:b/>
          <w:kern w:val="1"/>
          <w:sz w:val="24"/>
          <w:szCs w:val="24"/>
          <w:lang w:eastAsia="hi-IN" w:bidi="hi-IN"/>
        </w:rPr>
        <w:t>ЦІНА</w:t>
      </w:r>
      <w:r w:rsidR="00EB47A2">
        <w:rPr>
          <w:rFonts w:ascii="Times New Roman" w:eastAsia="SimSun" w:hAnsi="Times New Roman" w:cs="Mangal"/>
          <w:b/>
          <w:kern w:val="1"/>
          <w:sz w:val="24"/>
          <w:szCs w:val="24"/>
          <w:lang w:eastAsia="hi-IN" w:bidi="hi-IN"/>
        </w:rPr>
        <w:t xml:space="preserve"> ТА ПОРЯДОК РОЗРАХУНКІВ</w:t>
      </w:r>
    </w:p>
    <w:p w:rsidR="00536273" w:rsidRPr="00F172BB" w:rsidRDefault="00536273" w:rsidP="00536273">
      <w:pPr>
        <w:widowControl w:val="0"/>
        <w:suppressAutoHyphens/>
        <w:spacing w:after="0" w:line="240" w:lineRule="auto"/>
        <w:jc w:val="both"/>
        <w:rPr>
          <w:rFonts w:ascii="Times New Roman" w:eastAsia="SimSun" w:hAnsi="Times New Roman" w:cs="Mangal"/>
          <w:kern w:val="1"/>
          <w:sz w:val="24"/>
          <w:szCs w:val="24"/>
          <w:lang w:val="ru-RU" w:eastAsia="hi-IN" w:bidi="hi-IN"/>
        </w:rPr>
      </w:pPr>
      <w:r w:rsidRPr="00F172BB">
        <w:rPr>
          <w:rFonts w:ascii="Times New Roman" w:eastAsia="SimSun" w:hAnsi="Times New Roman" w:cs="Mangal"/>
          <w:kern w:val="1"/>
          <w:sz w:val="24"/>
          <w:szCs w:val="24"/>
          <w:lang w:eastAsia="hi-IN" w:bidi="hi-IN"/>
        </w:rPr>
        <w:t>2.1. Сума та ціна Товару встановлюється у національній валюті України.</w:t>
      </w:r>
    </w:p>
    <w:p w:rsidR="00536273" w:rsidRPr="00EB47A2" w:rsidRDefault="00536273" w:rsidP="00EB47A2">
      <w:pPr>
        <w:pStyle w:val="a4"/>
        <w:jc w:val="both"/>
        <w:rPr>
          <w:rFonts w:ascii="Times New Roman" w:hAnsi="Times New Roman" w:cs="Times New Roman"/>
        </w:rPr>
      </w:pPr>
      <w:r w:rsidRPr="00F172BB">
        <w:rPr>
          <w:rFonts w:ascii="Times New Roman" w:eastAsia="SimSun" w:hAnsi="Times New Roman" w:cs="Mangal"/>
          <w:kern w:val="1"/>
          <w:sz w:val="24"/>
          <w:szCs w:val="24"/>
          <w:lang w:eastAsia="hi-IN" w:bidi="hi-IN"/>
        </w:rPr>
        <w:t>2.2</w:t>
      </w:r>
      <w:r w:rsidR="00EB47A2">
        <w:rPr>
          <w:rFonts w:ascii="Times New Roman" w:eastAsia="SimSun" w:hAnsi="Times New Roman" w:cs="Mangal"/>
          <w:kern w:val="1"/>
          <w:sz w:val="24"/>
          <w:szCs w:val="24"/>
          <w:lang w:eastAsia="hi-IN" w:bidi="hi-IN"/>
        </w:rPr>
        <w:t>.</w:t>
      </w:r>
      <w:r w:rsidR="00EB47A2" w:rsidRPr="00EB47A2">
        <w:rPr>
          <w:rFonts w:ascii="Times New Roman" w:hAnsi="Times New Roman" w:cs="Times New Roman"/>
        </w:rPr>
        <w:t>Вартість</w:t>
      </w:r>
      <w:r w:rsidRPr="00EB47A2">
        <w:rPr>
          <w:rFonts w:ascii="Times New Roman" w:hAnsi="Times New Roman" w:cs="Times New Roman"/>
        </w:rPr>
        <w:t xml:space="preserve"> Договору складає</w:t>
      </w:r>
      <w:r w:rsidR="00EB47A2" w:rsidRPr="00EB47A2">
        <w:rPr>
          <w:rFonts w:ascii="Times New Roman" w:hAnsi="Times New Roman" w:cs="Times New Roman"/>
        </w:rPr>
        <w:t>:</w:t>
      </w:r>
      <w:r w:rsidR="00EB47A2">
        <w:rPr>
          <w:rFonts w:ascii="Times New Roman" w:hAnsi="Times New Roman" w:cs="Times New Roman"/>
        </w:rPr>
        <w:t>__________________</w:t>
      </w:r>
      <w:r w:rsidR="00EB47A2" w:rsidRPr="00EB47A2">
        <w:rPr>
          <w:rFonts w:ascii="Times New Roman" w:hAnsi="Times New Roman" w:cs="Times New Roman"/>
        </w:rPr>
        <w:t>грн. (_</w:t>
      </w:r>
      <w:r w:rsidR="00EB47A2">
        <w:rPr>
          <w:rFonts w:ascii="Times New Roman" w:hAnsi="Times New Roman" w:cs="Times New Roman"/>
        </w:rPr>
        <w:t>____________</w:t>
      </w:r>
      <w:r w:rsidR="00EB47A2" w:rsidRPr="00EB47A2">
        <w:rPr>
          <w:rFonts w:ascii="Times New Roman" w:hAnsi="Times New Roman" w:cs="Times New Roman"/>
        </w:rPr>
        <w:t xml:space="preserve">________ грн. _______ коп.), </w:t>
      </w:r>
      <w:r w:rsidR="00EB47A2">
        <w:rPr>
          <w:rFonts w:ascii="Times New Roman" w:hAnsi="Times New Roman" w:cs="Times New Roman"/>
        </w:rPr>
        <w:t xml:space="preserve"> </w:t>
      </w:r>
      <w:r w:rsidR="00EB47A2" w:rsidRPr="00EB47A2">
        <w:rPr>
          <w:rFonts w:ascii="Times New Roman" w:hAnsi="Times New Roman" w:cs="Times New Roman"/>
        </w:rPr>
        <w:t>в</w:t>
      </w:r>
      <w:r w:rsidR="00EB47A2">
        <w:rPr>
          <w:rFonts w:ascii="Times New Roman" w:hAnsi="Times New Roman" w:cs="Times New Roman"/>
        </w:rPr>
        <w:t xml:space="preserve"> тому числі ПДВ ___</w:t>
      </w:r>
      <w:r w:rsidR="00EB47A2" w:rsidRPr="00EB47A2">
        <w:rPr>
          <w:rFonts w:ascii="Times New Roman" w:hAnsi="Times New Roman" w:cs="Times New Roman"/>
        </w:rPr>
        <w:t xml:space="preserve">__ грн. </w:t>
      </w:r>
    </w:p>
    <w:p w:rsidR="00D75AF4" w:rsidRPr="00D75AF4" w:rsidRDefault="00D75AF4" w:rsidP="00D75AF4">
      <w:pPr>
        <w:pStyle w:val="a4"/>
        <w:jc w:val="both"/>
        <w:rPr>
          <w:rFonts w:ascii="Times New Roman" w:hAnsi="Times New Roman" w:cs="Times New Roman"/>
          <w:kern w:val="1"/>
          <w:sz w:val="24"/>
          <w:szCs w:val="24"/>
          <w:lang w:eastAsia="hi-IN" w:bidi="hi-IN"/>
        </w:rPr>
      </w:pPr>
      <w:r w:rsidRPr="00D15403">
        <w:rPr>
          <w:rFonts w:ascii="Times New Roman" w:hAnsi="Times New Roman" w:cs="Times New Roman"/>
          <w:kern w:val="1"/>
          <w:sz w:val="24"/>
          <w:szCs w:val="24"/>
          <w:lang w:eastAsia="hi-IN" w:bidi="hi-IN"/>
        </w:rPr>
        <w:t xml:space="preserve">2.3. </w:t>
      </w:r>
      <w:r w:rsidRPr="00D15403">
        <w:rPr>
          <w:rStyle w:val="a5"/>
          <w:rFonts w:ascii="Times New Roman" w:hAnsi="Times New Roman" w:cs="Times New Roman"/>
          <w:sz w:val="24"/>
          <w:szCs w:val="24"/>
        </w:rPr>
        <w:t>Розрахунок за отриманий товар проводиться на підставі пункту 1 с</w:t>
      </w:r>
      <w:r>
        <w:rPr>
          <w:rStyle w:val="a5"/>
          <w:rFonts w:ascii="Times New Roman" w:hAnsi="Times New Roman" w:cs="Times New Roman"/>
          <w:sz w:val="24"/>
          <w:szCs w:val="24"/>
        </w:rPr>
        <w:t>т</w:t>
      </w:r>
      <w:r w:rsidRPr="00D15403">
        <w:rPr>
          <w:rStyle w:val="a5"/>
          <w:rFonts w:ascii="Times New Roman" w:hAnsi="Times New Roman" w:cs="Times New Roman"/>
          <w:sz w:val="24"/>
          <w:szCs w:val="24"/>
        </w:rPr>
        <w:t xml:space="preserve">. 49 Бюджетного кодексу </w:t>
      </w:r>
      <w:r w:rsidRPr="00D15403">
        <w:rPr>
          <w:rFonts w:ascii="Times New Roman" w:hAnsi="Times New Roman" w:cs="Times New Roman"/>
          <w:sz w:val="24"/>
          <w:szCs w:val="24"/>
        </w:rPr>
        <w:t>України</w:t>
      </w:r>
      <w:r w:rsidRPr="00D15403">
        <w:rPr>
          <w:rFonts w:ascii="Times New Roman" w:hAnsi="Times New Roman" w:cs="Times New Roman"/>
          <w:kern w:val="1"/>
          <w:sz w:val="24"/>
          <w:szCs w:val="24"/>
          <w:lang w:eastAsia="hi-IN" w:bidi="hi-IN"/>
        </w:rPr>
        <w:t xml:space="preserve">.                                                                                                                                        </w:t>
      </w:r>
    </w:p>
    <w:p w:rsidR="00536273" w:rsidRPr="00F172BB" w:rsidRDefault="00D75AF4" w:rsidP="002B055B">
      <w:pPr>
        <w:widowControl w:val="0"/>
        <w:shd w:val="clear" w:color="auto" w:fill="FFFFFF"/>
        <w:tabs>
          <w:tab w:val="left" w:pos="518"/>
        </w:tabs>
        <w:autoSpaceDE w:val="0"/>
        <w:autoSpaceDN w:val="0"/>
        <w:adjustRightInd w:val="0"/>
        <w:jc w:val="both"/>
        <w:rPr>
          <w:rFonts w:ascii="Times New Roman" w:eastAsia="SimSun" w:hAnsi="Times New Roman" w:cs="Mangal"/>
          <w:kern w:val="1"/>
          <w:sz w:val="24"/>
          <w:szCs w:val="24"/>
          <w:lang w:val="ru-RU" w:eastAsia="hi-IN" w:bidi="hi-IN"/>
        </w:rPr>
      </w:pPr>
      <w:r>
        <w:rPr>
          <w:rFonts w:ascii="Times New Roman" w:eastAsia="SimSun" w:hAnsi="Times New Roman" w:cs="Mangal"/>
          <w:kern w:val="1"/>
          <w:sz w:val="24"/>
          <w:szCs w:val="24"/>
          <w:lang w:eastAsia="hi-IN" w:bidi="hi-IN"/>
        </w:rPr>
        <w:t>2.4</w:t>
      </w:r>
      <w:r w:rsidR="00536273" w:rsidRPr="003F37DB">
        <w:rPr>
          <w:rFonts w:ascii="Times New Roman" w:eastAsia="SimSun" w:hAnsi="Times New Roman" w:cs="Mangal"/>
          <w:kern w:val="1"/>
          <w:sz w:val="24"/>
          <w:szCs w:val="24"/>
          <w:lang w:eastAsia="hi-IN" w:bidi="hi-IN"/>
        </w:rPr>
        <w:t>.</w:t>
      </w:r>
      <w:r w:rsidR="00E31E02">
        <w:rPr>
          <w:rFonts w:ascii="Times New Roman" w:hAnsi="Times New Roman" w:cs="Times New Roman"/>
          <w:i/>
          <w:color w:val="000000"/>
          <w:spacing w:val="10"/>
        </w:rPr>
        <w:t xml:space="preserve"> </w:t>
      </w:r>
      <w:r w:rsidR="00E31E02">
        <w:rPr>
          <w:rFonts w:ascii="Times New Roman" w:hAnsi="Times New Roman" w:cs="Times New Roman"/>
          <w:color w:val="000000"/>
          <w:spacing w:val="10"/>
          <w:sz w:val="24"/>
          <w:szCs w:val="24"/>
        </w:rPr>
        <w:t>Покупець зобов’</w:t>
      </w:r>
      <w:r w:rsidR="00E31E02" w:rsidRPr="00E31E02">
        <w:rPr>
          <w:rFonts w:ascii="Times New Roman" w:hAnsi="Times New Roman" w:cs="Times New Roman"/>
          <w:color w:val="000000"/>
          <w:spacing w:val="10"/>
          <w:sz w:val="24"/>
          <w:szCs w:val="24"/>
        </w:rPr>
        <w:t xml:space="preserve">язаний сплатити Постачальнику загальну ціну товару протягом 20-ти </w:t>
      </w:r>
      <w:r w:rsidR="00E31E02">
        <w:rPr>
          <w:rFonts w:ascii="Times New Roman" w:hAnsi="Times New Roman" w:cs="Times New Roman"/>
          <w:color w:val="000000"/>
          <w:spacing w:val="10"/>
          <w:sz w:val="24"/>
          <w:szCs w:val="24"/>
        </w:rPr>
        <w:t>календарних днів з дня отримання товару за накладною</w:t>
      </w:r>
      <w:r w:rsidR="002B055B">
        <w:rPr>
          <w:rFonts w:ascii="Times New Roman" w:hAnsi="Times New Roman" w:cs="Times New Roman"/>
          <w:color w:val="000000"/>
          <w:spacing w:val="10"/>
          <w:sz w:val="24"/>
          <w:szCs w:val="24"/>
        </w:rPr>
        <w:t>,</w:t>
      </w:r>
      <w:r w:rsidR="00794017">
        <w:rPr>
          <w:rFonts w:ascii="Times New Roman" w:eastAsia="SimSun" w:hAnsi="Times New Roman" w:cs="Mangal"/>
          <w:kern w:val="1"/>
          <w:sz w:val="24"/>
          <w:szCs w:val="24"/>
          <w:lang w:eastAsia="hi-IN" w:bidi="hi-IN"/>
        </w:rPr>
        <w:t xml:space="preserve"> шляхом перерахування грошових коштів на розрахунковий рахунок Постачальника</w:t>
      </w:r>
      <w:r w:rsidR="002B055B">
        <w:rPr>
          <w:rFonts w:ascii="Times New Roman" w:eastAsia="SimSun" w:hAnsi="Times New Roman" w:cs="Mangal"/>
          <w:kern w:val="1"/>
          <w:sz w:val="24"/>
          <w:szCs w:val="24"/>
          <w:lang w:eastAsia="hi-IN" w:bidi="hi-IN"/>
        </w:rPr>
        <w:t>. Усі розрахунки і платежі за Договором здійснюються у безготівковому вигляді, у формі платіжного доручення.</w:t>
      </w:r>
      <w:r w:rsidR="00794017">
        <w:rPr>
          <w:rFonts w:ascii="Times New Roman" w:eastAsia="SimSun" w:hAnsi="Times New Roman" w:cs="Mangal"/>
          <w:kern w:val="1"/>
          <w:sz w:val="24"/>
          <w:szCs w:val="24"/>
          <w:lang w:eastAsia="hi-IN" w:bidi="hi-IN"/>
        </w:rPr>
        <w:t xml:space="preserve"> </w:t>
      </w:r>
    </w:p>
    <w:p w:rsidR="00536273" w:rsidRPr="00F172BB" w:rsidRDefault="00536273" w:rsidP="00536273">
      <w:pPr>
        <w:widowControl w:val="0"/>
        <w:suppressAutoHyphens/>
        <w:spacing w:after="0" w:line="240" w:lineRule="auto"/>
        <w:jc w:val="center"/>
        <w:rPr>
          <w:rFonts w:ascii="Times New Roman" w:eastAsia="SimSun" w:hAnsi="Times New Roman" w:cs="Mangal"/>
          <w:kern w:val="1"/>
          <w:sz w:val="24"/>
          <w:szCs w:val="24"/>
          <w:lang w:val="ru-RU" w:eastAsia="hi-IN" w:bidi="hi-IN"/>
        </w:rPr>
      </w:pPr>
      <w:r w:rsidRPr="00F172BB">
        <w:rPr>
          <w:rFonts w:ascii="Times New Roman" w:eastAsia="SimSun" w:hAnsi="Times New Roman" w:cs="Mangal"/>
          <w:b/>
          <w:kern w:val="1"/>
          <w:sz w:val="24"/>
          <w:szCs w:val="24"/>
          <w:lang w:eastAsia="hi-IN" w:bidi="hi-IN"/>
        </w:rPr>
        <w:t xml:space="preserve">3. </w:t>
      </w:r>
      <w:r w:rsidR="00720F80" w:rsidRPr="00F172BB">
        <w:rPr>
          <w:rFonts w:ascii="Times New Roman" w:eastAsia="SimSun" w:hAnsi="Times New Roman" w:cs="Mangal"/>
          <w:b/>
          <w:kern w:val="1"/>
          <w:sz w:val="24"/>
          <w:szCs w:val="24"/>
          <w:lang w:eastAsia="hi-IN" w:bidi="hi-IN"/>
        </w:rPr>
        <w:t xml:space="preserve">ТЕРМІН ДІЇ ДОГОВОРУ </w:t>
      </w:r>
    </w:p>
    <w:p w:rsidR="00894E66" w:rsidRPr="0002165A" w:rsidRDefault="00536273" w:rsidP="0002165A">
      <w:pPr>
        <w:suppressAutoHyphens/>
        <w:spacing w:after="0" w:line="240" w:lineRule="auto"/>
        <w:jc w:val="both"/>
        <w:rPr>
          <w:rFonts w:ascii="Times New Roman" w:eastAsia="Times New Roman" w:hAnsi="Times New Roman" w:cs="Times New Roman"/>
          <w:b/>
          <w:sz w:val="24"/>
          <w:szCs w:val="24"/>
          <w:lang w:eastAsia="zh-CN"/>
        </w:rPr>
      </w:pPr>
      <w:r w:rsidRPr="00F172BB">
        <w:rPr>
          <w:rFonts w:ascii="Times New Roman" w:eastAsia="Times New Roman" w:hAnsi="Times New Roman" w:cs="Times New Roman"/>
          <w:sz w:val="24"/>
          <w:szCs w:val="24"/>
          <w:highlight w:val="white"/>
          <w:lang w:eastAsia="zh-CN"/>
        </w:rPr>
        <w:t>3.1.</w:t>
      </w:r>
      <w:r w:rsidR="00794017">
        <w:rPr>
          <w:rFonts w:ascii="Times New Roman" w:eastAsia="Times New Roman" w:hAnsi="Times New Roman" w:cs="Times New Roman"/>
          <w:b/>
          <w:sz w:val="24"/>
          <w:szCs w:val="24"/>
          <w:lang w:eastAsia="zh-CN"/>
        </w:rPr>
        <w:t xml:space="preserve"> </w:t>
      </w:r>
      <w:r w:rsidR="00F53CED">
        <w:rPr>
          <w:rFonts w:ascii="Times New Roman" w:eastAsia="SimSun" w:hAnsi="Times New Roman" w:cs="Mangal"/>
          <w:color w:val="121212"/>
          <w:kern w:val="1"/>
          <w:sz w:val="24"/>
          <w:szCs w:val="24"/>
          <w:lang w:eastAsia="hi-IN" w:bidi="hi-IN"/>
        </w:rPr>
        <w:t>Договір набирає чинності з</w:t>
      </w:r>
      <w:r w:rsidR="00794017" w:rsidRPr="00F172BB">
        <w:rPr>
          <w:rFonts w:ascii="Times New Roman" w:eastAsia="SimSun" w:hAnsi="Times New Roman" w:cs="Mangal"/>
          <w:color w:val="121212"/>
          <w:kern w:val="1"/>
          <w:sz w:val="24"/>
          <w:szCs w:val="24"/>
          <w:lang w:eastAsia="hi-IN" w:bidi="hi-IN"/>
        </w:rPr>
        <w:t xml:space="preserve"> дати його підписання обо</w:t>
      </w:r>
      <w:r w:rsidR="00E324B2">
        <w:rPr>
          <w:rFonts w:ascii="Times New Roman" w:eastAsia="SimSun" w:hAnsi="Times New Roman" w:cs="Mangal"/>
          <w:color w:val="121212"/>
          <w:kern w:val="1"/>
          <w:sz w:val="24"/>
          <w:szCs w:val="24"/>
          <w:lang w:eastAsia="hi-IN" w:bidi="hi-IN"/>
        </w:rPr>
        <w:t>ма сторонами і діє до 31.12.2023</w:t>
      </w:r>
      <w:r w:rsidR="00794017" w:rsidRPr="00F172BB">
        <w:rPr>
          <w:rFonts w:ascii="Times New Roman" w:eastAsia="SimSun" w:hAnsi="Times New Roman" w:cs="Mangal"/>
          <w:color w:val="121212"/>
          <w:kern w:val="1"/>
          <w:sz w:val="24"/>
          <w:szCs w:val="24"/>
          <w:lang w:eastAsia="hi-IN" w:bidi="hi-IN"/>
        </w:rPr>
        <w:t>року</w:t>
      </w:r>
      <w:r w:rsidR="005A5063">
        <w:rPr>
          <w:rFonts w:ascii="Times New Roman" w:eastAsia="SimSun" w:hAnsi="Times New Roman" w:cs="Mangal"/>
          <w:color w:val="121212"/>
          <w:kern w:val="1"/>
          <w:sz w:val="24"/>
          <w:szCs w:val="24"/>
          <w:lang w:eastAsia="hi-IN" w:bidi="hi-IN"/>
        </w:rPr>
        <w:t>.</w:t>
      </w:r>
    </w:p>
    <w:p w:rsidR="00536273" w:rsidRPr="00F172BB" w:rsidRDefault="00536273" w:rsidP="00536273">
      <w:pPr>
        <w:widowControl w:val="0"/>
        <w:suppressAutoHyphens/>
        <w:spacing w:after="0" w:line="240" w:lineRule="auto"/>
        <w:jc w:val="center"/>
        <w:rPr>
          <w:rFonts w:ascii="Times New Roman" w:eastAsia="SimSun" w:hAnsi="Times New Roman" w:cs="Mangal"/>
          <w:kern w:val="1"/>
          <w:sz w:val="24"/>
          <w:szCs w:val="24"/>
          <w:lang w:val="ru-RU" w:eastAsia="hi-IN" w:bidi="hi-IN"/>
        </w:rPr>
      </w:pPr>
      <w:r w:rsidRPr="00F172BB">
        <w:rPr>
          <w:rFonts w:ascii="Times New Roman" w:eastAsia="SimSun" w:hAnsi="Times New Roman" w:cs="Mangal"/>
          <w:b/>
          <w:kern w:val="1"/>
          <w:sz w:val="24"/>
          <w:szCs w:val="24"/>
          <w:lang w:eastAsia="hi-IN" w:bidi="hi-IN"/>
        </w:rPr>
        <w:t xml:space="preserve">4. </w:t>
      </w:r>
      <w:r w:rsidR="0002165A">
        <w:rPr>
          <w:rFonts w:ascii="Times New Roman" w:eastAsia="SimSun" w:hAnsi="Times New Roman" w:cs="Mangal"/>
          <w:b/>
          <w:kern w:val="1"/>
          <w:sz w:val="24"/>
          <w:szCs w:val="24"/>
          <w:lang w:eastAsia="hi-IN" w:bidi="hi-IN"/>
        </w:rPr>
        <w:t xml:space="preserve">СТРОК ТА ПОРЯДОК </w:t>
      </w:r>
      <w:r w:rsidRPr="00F172BB">
        <w:rPr>
          <w:rFonts w:ascii="Times New Roman" w:eastAsia="SimSun" w:hAnsi="Times New Roman" w:cs="Mangal"/>
          <w:b/>
          <w:kern w:val="1"/>
          <w:sz w:val="24"/>
          <w:szCs w:val="24"/>
          <w:lang w:eastAsia="hi-IN" w:bidi="hi-IN"/>
        </w:rPr>
        <w:t>ПОСТАЧАННЯ</w:t>
      </w:r>
    </w:p>
    <w:p w:rsidR="00536273" w:rsidRPr="00402D48" w:rsidRDefault="00536273" w:rsidP="00EF39BF">
      <w:pPr>
        <w:suppressAutoHyphens/>
        <w:spacing w:after="0" w:line="240" w:lineRule="atLeast"/>
        <w:jc w:val="both"/>
        <w:rPr>
          <w:rFonts w:ascii="Times New Roman" w:eastAsia="SimSun" w:hAnsi="Times New Roman" w:cs="Mangal"/>
          <w:color w:val="121212"/>
          <w:kern w:val="1"/>
          <w:sz w:val="24"/>
          <w:szCs w:val="24"/>
          <w:lang w:eastAsia="hi-IN" w:bidi="hi-IN"/>
        </w:rPr>
      </w:pPr>
      <w:r w:rsidRPr="003F37DB">
        <w:rPr>
          <w:rFonts w:ascii="Times New Roman" w:eastAsia="SimSun" w:hAnsi="Times New Roman" w:cs="Mangal"/>
          <w:kern w:val="1"/>
          <w:sz w:val="24"/>
          <w:szCs w:val="24"/>
          <w:lang w:eastAsia="hi-IN" w:bidi="hi-IN"/>
        </w:rPr>
        <w:t>4</w:t>
      </w:r>
      <w:r w:rsidRPr="003F37DB">
        <w:rPr>
          <w:rFonts w:ascii="Times New Roman" w:eastAsia="SimSun" w:hAnsi="Times New Roman" w:cs="Mangal"/>
          <w:color w:val="121212"/>
          <w:kern w:val="1"/>
          <w:sz w:val="24"/>
          <w:szCs w:val="24"/>
          <w:lang w:eastAsia="hi-IN" w:bidi="hi-IN"/>
        </w:rPr>
        <w:t>.1.</w:t>
      </w:r>
      <w:r w:rsidR="00402D48" w:rsidRPr="00402D48">
        <w:rPr>
          <w:rFonts w:ascii="Times New Roman" w:eastAsia="Times New Roman" w:hAnsi="Times New Roman" w:cs="Times New Roman"/>
          <w:sz w:val="24"/>
          <w:szCs w:val="24"/>
          <w:highlight w:val="white"/>
          <w:lang w:eastAsia="zh-CN"/>
        </w:rPr>
        <w:t xml:space="preserve"> </w:t>
      </w:r>
      <w:r w:rsidR="00402D48" w:rsidRPr="00F172BB">
        <w:rPr>
          <w:rFonts w:ascii="Times New Roman" w:eastAsia="Times New Roman" w:hAnsi="Times New Roman" w:cs="Times New Roman"/>
          <w:sz w:val="24"/>
          <w:szCs w:val="24"/>
          <w:highlight w:val="white"/>
          <w:lang w:eastAsia="zh-CN"/>
        </w:rPr>
        <w:t>Строк поставки  товару</w:t>
      </w:r>
      <w:r w:rsidR="00402D48" w:rsidRPr="00F172BB">
        <w:rPr>
          <w:rFonts w:ascii="Times New Roman" w:eastAsia="Times New Roman" w:hAnsi="Times New Roman" w:cs="Times New Roman"/>
          <w:sz w:val="24"/>
          <w:szCs w:val="24"/>
          <w:lang w:eastAsia="zh-CN"/>
        </w:rPr>
        <w:t xml:space="preserve">: протягом  </w:t>
      </w:r>
      <w:r w:rsidR="00402D48" w:rsidRPr="00F172BB">
        <w:rPr>
          <w:rFonts w:ascii="Times New Roman" w:eastAsia="Times New Roman" w:hAnsi="Times New Roman" w:cs="Times New Roman"/>
          <w:b/>
          <w:bCs/>
          <w:sz w:val="24"/>
          <w:szCs w:val="24"/>
          <w:lang w:eastAsia="zh-CN"/>
        </w:rPr>
        <w:t xml:space="preserve">10 </w:t>
      </w:r>
      <w:r w:rsidR="00402D48" w:rsidRPr="00F172BB">
        <w:rPr>
          <w:rFonts w:ascii="Times New Roman" w:eastAsia="Times New Roman" w:hAnsi="Times New Roman" w:cs="Times New Roman"/>
          <w:b/>
          <w:sz w:val="24"/>
          <w:szCs w:val="24"/>
          <w:lang w:eastAsia="zh-CN"/>
        </w:rPr>
        <w:t xml:space="preserve">календарних днів з дати </w:t>
      </w:r>
      <w:r w:rsidR="00A14ACA">
        <w:rPr>
          <w:rFonts w:ascii="Times New Roman" w:eastAsia="Times New Roman" w:hAnsi="Times New Roman" w:cs="Times New Roman"/>
          <w:b/>
          <w:sz w:val="24"/>
          <w:szCs w:val="24"/>
          <w:lang w:eastAsia="zh-CN"/>
        </w:rPr>
        <w:t>підписання договору, у 2023</w:t>
      </w:r>
      <w:r w:rsidR="00402D48" w:rsidRPr="00F172BB">
        <w:rPr>
          <w:rFonts w:ascii="Times New Roman" w:eastAsia="Times New Roman" w:hAnsi="Times New Roman" w:cs="Times New Roman"/>
          <w:b/>
          <w:sz w:val="24"/>
          <w:szCs w:val="24"/>
          <w:lang w:eastAsia="zh-CN"/>
        </w:rPr>
        <w:t xml:space="preserve"> році</w:t>
      </w:r>
      <w:r w:rsidR="00402D48">
        <w:rPr>
          <w:rFonts w:ascii="Times New Roman" w:eastAsia="SimSun" w:hAnsi="Times New Roman" w:cs="Mangal"/>
          <w:color w:val="121212"/>
          <w:kern w:val="1"/>
          <w:sz w:val="24"/>
          <w:szCs w:val="24"/>
          <w:lang w:eastAsia="hi-IN" w:bidi="hi-IN"/>
        </w:rPr>
        <w:t xml:space="preserve">. </w:t>
      </w:r>
      <w:r w:rsidRPr="003F37DB">
        <w:rPr>
          <w:rFonts w:ascii="Times New Roman" w:eastAsia="SimSun" w:hAnsi="Times New Roman" w:cs="Mangal"/>
          <w:color w:val="121212"/>
          <w:kern w:val="1"/>
          <w:sz w:val="24"/>
          <w:szCs w:val="24"/>
          <w:lang w:eastAsia="hi-IN" w:bidi="hi-IN"/>
        </w:rPr>
        <w:t>Поста</w:t>
      </w:r>
      <w:r w:rsidR="00801E5E">
        <w:rPr>
          <w:rFonts w:ascii="Times New Roman" w:eastAsia="SimSun" w:hAnsi="Times New Roman" w:cs="Mangal"/>
          <w:color w:val="121212"/>
          <w:kern w:val="1"/>
          <w:sz w:val="24"/>
          <w:szCs w:val="24"/>
          <w:lang w:eastAsia="hi-IN" w:bidi="hi-IN"/>
        </w:rPr>
        <w:t xml:space="preserve">чання здійснюється </w:t>
      </w:r>
      <w:r w:rsidR="00EF39BF">
        <w:rPr>
          <w:rFonts w:ascii="Times New Roman" w:eastAsia="SimSun" w:hAnsi="Times New Roman" w:cs="Mangal"/>
          <w:color w:val="121212"/>
          <w:kern w:val="1"/>
          <w:sz w:val="24"/>
          <w:szCs w:val="24"/>
          <w:lang w:eastAsia="hi-IN" w:bidi="hi-IN"/>
        </w:rPr>
        <w:t>за адресою:</w:t>
      </w:r>
      <w:bookmarkStart w:id="6" w:name="_Hlk42676380"/>
      <w:r w:rsidR="00402D48">
        <w:rPr>
          <w:rFonts w:ascii="Times New Roman" w:eastAsia="SimSun" w:hAnsi="Times New Roman" w:cs="Mangal"/>
          <w:color w:val="121212"/>
          <w:kern w:val="1"/>
          <w:sz w:val="24"/>
          <w:szCs w:val="24"/>
          <w:lang w:eastAsia="hi-IN" w:bidi="hi-IN"/>
        </w:rPr>
        <w:t xml:space="preserve"> </w:t>
      </w:r>
      <w:r w:rsidR="00EF39BF" w:rsidRPr="00EF39BF">
        <w:rPr>
          <w:rFonts w:ascii="Times New Roman" w:eastAsia="Calibri" w:hAnsi="Times New Roman" w:cs="Times New Roman"/>
          <w:sz w:val="24"/>
          <w:szCs w:val="24"/>
        </w:rPr>
        <w:t xml:space="preserve">вул. </w:t>
      </w:r>
      <w:r w:rsidR="00720F80">
        <w:rPr>
          <w:rFonts w:ascii="Times New Roman" w:eastAsia="Calibri" w:hAnsi="Times New Roman" w:cs="Times New Roman"/>
          <w:sz w:val="24"/>
          <w:szCs w:val="24"/>
        </w:rPr>
        <w:t>Євгена Гребінки, 100</w:t>
      </w:r>
      <w:r w:rsidR="00EF39BF" w:rsidRPr="00EF39BF">
        <w:rPr>
          <w:rFonts w:ascii="Times New Roman" w:eastAsia="Calibri" w:hAnsi="Times New Roman" w:cs="Times New Roman"/>
          <w:sz w:val="24"/>
          <w:szCs w:val="24"/>
        </w:rPr>
        <w:t>, м. Гребінка, Полтавська обл.</w:t>
      </w:r>
      <w:bookmarkEnd w:id="6"/>
    </w:p>
    <w:p w:rsidR="00536273" w:rsidRPr="00F172BB" w:rsidRDefault="00536273" w:rsidP="00536273">
      <w:pPr>
        <w:widowControl w:val="0"/>
        <w:suppressAutoHyphens/>
        <w:spacing w:after="0" w:line="240" w:lineRule="auto"/>
        <w:jc w:val="both"/>
        <w:rPr>
          <w:rFonts w:ascii="Times New Roman" w:eastAsia="SimSun" w:hAnsi="Times New Roman" w:cs="Mangal"/>
          <w:kern w:val="1"/>
          <w:sz w:val="24"/>
          <w:szCs w:val="24"/>
          <w:lang w:val="ru-RU" w:eastAsia="hi-IN" w:bidi="hi-IN"/>
        </w:rPr>
      </w:pPr>
      <w:r w:rsidRPr="00F172BB">
        <w:rPr>
          <w:rFonts w:ascii="Times New Roman" w:eastAsia="SimSun" w:hAnsi="Times New Roman" w:cs="Mangal"/>
          <w:color w:val="121212"/>
          <w:kern w:val="1"/>
          <w:sz w:val="24"/>
          <w:szCs w:val="24"/>
          <w:lang w:eastAsia="hi-IN" w:bidi="hi-IN"/>
        </w:rPr>
        <w:t xml:space="preserve">4.2. Перехід права власності на Товар до </w:t>
      </w:r>
      <w:r w:rsidR="00C67305">
        <w:rPr>
          <w:rFonts w:ascii="Times New Roman" w:eastAsia="SimSun" w:hAnsi="Times New Roman" w:cs="Mangal"/>
          <w:color w:val="121212"/>
          <w:kern w:val="1"/>
          <w:sz w:val="24"/>
          <w:szCs w:val="24"/>
          <w:lang w:eastAsia="hi-IN" w:bidi="hi-IN"/>
        </w:rPr>
        <w:t>Покупця</w:t>
      </w:r>
      <w:r w:rsidRPr="00F172BB">
        <w:rPr>
          <w:rFonts w:ascii="Times New Roman" w:eastAsia="SimSun" w:hAnsi="Times New Roman" w:cs="Mangal"/>
          <w:color w:val="121212"/>
          <w:kern w:val="1"/>
          <w:sz w:val="24"/>
          <w:szCs w:val="24"/>
          <w:lang w:eastAsia="hi-IN" w:bidi="hi-IN"/>
        </w:rPr>
        <w:t xml:space="preserve"> відбудеться в момент передачі Товару та підписання відповідних документів.</w:t>
      </w:r>
    </w:p>
    <w:p w:rsidR="00536273" w:rsidRPr="00F172BB" w:rsidRDefault="00536273" w:rsidP="00536273">
      <w:pPr>
        <w:widowControl w:val="0"/>
        <w:suppressAutoHyphens/>
        <w:spacing w:after="0" w:line="240" w:lineRule="auto"/>
        <w:jc w:val="both"/>
        <w:rPr>
          <w:rFonts w:ascii="Times New Roman" w:eastAsia="SimSun" w:hAnsi="Times New Roman" w:cs="Mangal"/>
          <w:kern w:val="1"/>
          <w:sz w:val="24"/>
          <w:szCs w:val="24"/>
          <w:lang w:val="ru-RU" w:eastAsia="hi-IN" w:bidi="hi-IN"/>
        </w:rPr>
      </w:pPr>
      <w:r w:rsidRPr="00F172BB">
        <w:rPr>
          <w:rFonts w:ascii="Times New Roman" w:eastAsia="SimSun" w:hAnsi="Times New Roman" w:cs="Mangal"/>
          <w:color w:val="121212"/>
          <w:kern w:val="1"/>
          <w:sz w:val="24"/>
          <w:szCs w:val="24"/>
          <w:lang w:eastAsia="hi-IN" w:bidi="hi-IN"/>
        </w:rPr>
        <w:t xml:space="preserve">4.3. Ризик випадкового знищення або псування Товару переходить до </w:t>
      </w:r>
      <w:r w:rsidR="00C67305">
        <w:rPr>
          <w:rFonts w:ascii="Times New Roman" w:eastAsia="SimSun" w:hAnsi="Times New Roman" w:cs="Mangal"/>
          <w:color w:val="121212"/>
          <w:kern w:val="1"/>
          <w:sz w:val="24"/>
          <w:szCs w:val="24"/>
          <w:lang w:eastAsia="hi-IN" w:bidi="hi-IN"/>
        </w:rPr>
        <w:t xml:space="preserve">Покупця </w:t>
      </w:r>
      <w:r w:rsidRPr="00F172BB">
        <w:rPr>
          <w:rFonts w:ascii="Times New Roman" w:eastAsia="SimSun" w:hAnsi="Times New Roman" w:cs="Mangal"/>
          <w:color w:val="121212"/>
          <w:kern w:val="1"/>
          <w:sz w:val="24"/>
          <w:szCs w:val="24"/>
          <w:lang w:eastAsia="hi-IN" w:bidi="hi-IN"/>
        </w:rPr>
        <w:t>з моменту виникнення у нього права власності.</w:t>
      </w:r>
    </w:p>
    <w:p w:rsidR="00536273" w:rsidRPr="00F172BB" w:rsidRDefault="00536273" w:rsidP="00536273">
      <w:pPr>
        <w:widowControl w:val="0"/>
        <w:suppressAutoHyphens/>
        <w:spacing w:after="0" w:line="240" w:lineRule="auto"/>
        <w:jc w:val="both"/>
        <w:rPr>
          <w:rFonts w:ascii="Times New Roman" w:eastAsia="SimSun" w:hAnsi="Times New Roman" w:cs="Mangal"/>
          <w:kern w:val="1"/>
          <w:sz w:val="24"/>
          <w:szCs w:val="24"/>
          <w:lang w:val="ru-RU" w:eastAsia="hi-IN" w:bidi="hi-IN"/>
        </w:rPr>
      </w:pPr>
      <w:r w:rsidRPr="00F172BB">
        <w:rPr>
          <w:rFonts w:ascii="Times New Roman" w:eastAsia="SimSun" w:hAnsi="Times New Roman" w:cs="Mangal"/>
          <w:color w:val="121212"/>
          <w:kern w:val="1"/>
          <w:sz w:val="24"/>
          <w:szCs w:val="24"/>
          <w:lang w:eastAsia="hi-IN" w:bidi="hi-IN"/>
        </w:rPr>
        <w:t xml:space="preserve">4.4. Постачальник зобов'язаний передати </w:t>
      </w:r>
      <w:r w:rsidR="00C67305">
        <w:rPr>
          <w:rFonts w:ascii="Times New Roman" w:eastAsia="SimSun" w:hAnsi="Times New Roman" w:cs="Mangal"/>
          <w:color w:val="121212"/>
          <w:kern w:val="1"/>
          <w:sz w:val="24"/>
          <w:szCs w:val="24"/>
          <w:lang w:eastAsia="hi-IN" w:bidi="hi-IN"/>
        </w:rPr>
        <w:t>Покупцю</w:t>
      </w:r>
      <w:r w:rsidRPr="00F172BB">
        <w:rPr>
          <w:rFonts w:ascii="Times New Roman" w:eastAsia="SimSun" w:hAnsi="Times New Roman" w:cs="Mangal"/>
          <w:color w:val="121212"/>
          <w:kern w:val="1"/>
          <w:sz w:val="24"/>
          <w:szCs w:val="24"/>
          <w:lang w:eastAsia="hi-IN" w:bidi="hi-IN"/>
        </w:rPr>
        <w:t xml:space="preserve"> Товар вільним від будь-яких прав та домагань третіх осіб.</w:t>
      </w:r>
    </w:p>
    <w:p w:rsidR="00536273" w:rsidRPr="00F172BB" w:rsidRDefault="00536273" w:rsidP="00536273">
      <w:pPr>
        <w:widowControl w:val="0"/>
        <w:suppressAutoHyphens/>
        <w:spacing w:after="0" w:line="240" w:lineRule="auto"/>
        <w:jc w:val="both"/>
        <w:rPr>
          <w:rFonts w:ascii="Times New Roman" w:eastAsia="SimSun" w:hAnsi="Times New Roman" w:cs="Mangal"/>
          <w:kern w:val="1"/>
          <w:sz w:val="24"/>
          <w:szCs w:val="24"/>
          <w:lang w:val="ru-RU" w:eastAsia="hi-IN" w:bidi="hi-IN"/>
        </w:rPr>
      </w:pPr>
      <w:r w:rsidRPr="00F172BB">
        <w:rPr>
          <w:rFonts w:ascii="Times New Roman" w:eastAsia="SimSun" w:hAnsi="Times New Roman" w:cs="Mangal"/>
          <w:color w:val="121212"/>
          <w:kern w:val="1"/>
          <w:sz w:val="24"/>
          <w:szCs w:val="24"/>
          <w:lang w:eastAsia="hi-IN" w:bidi="hi-IN"/>
        </w:rPr>
        <w:t>4.5. Постачальник здійснює доставку</w:t>
      </w:r>
      <w:r w:rsidR="00D87E5F">
        <w:rPr>
          <w:rFonts w:ascii="Times New Roman" w:eastAsia="SimSun" w:hAnsi="Times New Roman" w:cs="Mangal"/>
          <w:color w:val="121212"/>
          <w:kern w:val="1"/>
          <w:sz w:val="24"/>
          <w:szCs w:val="24"/>
          <w:lang w:eastAsia="hi-IN" w:bidi="hi-IN"/>
        </w:rPr>
        <w:t xml:space="preserve"> і розвантаження</w:t>
      </w:r>
      <w:r w:rsidRPr="00F172BB">
        <w:rPr>
          <w:rFonts w:ascii="Times New Roman" w:eastAsia="SimSun" w:hAnsi="Times New Roman" w:cs="Mangal"/>
          <w:color w:val="121212"/>
          <w:kern w:val="1"/>
          <w:sz w:val="24"/>
          <w:szCs w:val="24"/>
          <w:lang w:eastAsia="hi-IN" w:bidi="hi-IN"/>
        </w:rPr>
        <w:t xml:space="preserve"> Товару у пункт поставки за власний рахунок.</w:t>
      </w:r>
    </w:p>
    <w:p w:rsidR="005A5063" w:rsidRPr="0057052B" w:rsidRDefault="002B055B" w:rsidP="007B06D5">
      <w:pPr>
        <w:suppressAutoHyphens/>
        <w:spacing w:after="0" w:line="240" w:lineRule="atLeast"/>
        <w:jc w:val="both"/>
        <w:rPr>
          <w:rFonts w:ascii="Times New Roman" w:eastAsia="SimSun" w:hAnsi="Times New Roman" w:cs="Mangal"/>
          <w:kern w:val="1"/>
          <w:sz w:val="24"/>
          <w:szCs w:val="24"/>
          <w:lang w:eastAsia="hi-IN" w:bidi="hi-IN"/>
        </w:rPr>
      </w:pPr>
      <w:r>
        <w:rPr>
          <w:rFonts w:ascii="Times New Roman" w:eastAsia="SimSun" w:hAnsi="Times New Roman" w:cs="Mangal"/>
          <w:color w:val="121212"/>
          <w:kern w:val="1"/>
          <w:sz w:val="24"/>
          <w:szCs w:val="24"/>
          <w:lang w:eastAsia="hi-IN" w:bidi="hi-IN"/>
        </w:rPr>
        <w:t>4.6.</w:t>
      </w:r>
      <w:r w:rsidRPr="00F172BB">
        <w:rPr>
          <w:rFonts w:ascii="Times New Roman" w:eastAsia="SimSun" w:hAnsi="Times New Roman" w:cs="Mangal"/>
          <w:color w:val="121212"/>
          <w:kern w:val="1"/>
          <w:sz w:val="24"/>
          <w:szCs w:val="24"/>
          <w:lang w:eastAsia="hi-IN" w:bidi="hi-IN"/>
        </w:rPr>
        <w:t>Відпуск-приймання Товару оформляється накладними та іншими супровідними документами, які підписуються Сторонами</w:t>
      </w:r>
      <w:r w:rsidR="00402D48" w:rsidRPr="00402D48">
        <w:rPr>
          <w:rFonts w:ascii="Times New Roman" w:eastAsia="Times New Roman" w:hAnsi="Times New Roman" w:cs="Times New Roman"/>
          <w:sz w:val="24"/>
          <w:szCs w:val="24"/>
          <w:highlight w:val="white"/>
          <w:lang w:eastAsia="zh-CN"/>
        </w:rPr>
        <w:t xml:space="preserve"> </w:t>
      </w:r>
    </w:p>
    <w:p w:rsidR="00536273" w:rsidRPr="00F172BB" w:rsidRDefault="00536273" w:rsidP="00536273">
      <w:pPr>
        <w:widowControl w:val="0"/>
        <w:suppressAutoHyphens/>
        <w:spacing w:after="0" w:line="240" w:lineRule="auto"/>
        <w:jc w:val="center"/>
        <w:rPr>
          <w:rFonts w:ascii="Times New Roman" w:eastAsia="SimSun" w:hAnsi="Times New Roman" w:cs="Mangal"/>
          <w:kern w:val="1"/>
          <w:sz w:val="24"/>
          <w:szCs w:val="24"/>
          <w:lang w:val="ru-RU" w:eastAsia="hi-IN" w:bidi="hi-IN"/>
        </w:rPr>
      </w:pPr>
      <w:r w:rsidRPr="00F172BB">
        <w:rPr>
          <w:rFonts w:ascii="Times New Roman" w:eastAsia="SimSun" w:hAnsi="Times New Roman" w:cs="Mangal"/>
          <w:b/>
          <w:kern w:val="1"/>
          <w:sz w:val="24"/>
          <w:szCs w:val="24"/>
          <w:lang w:eastAsia="hi-IN" w:bidi="hi-IN"/>
        </w:rPr>
        <w:t>5. ГАРАНТІЇ ТА ЯКІСТЬ</w:t>
      </w:r>
    </w:p>
    <w:p w:rsidR="00400A65" w:rsidRDefault="00536273" w:rsidP="00536273">
      <w:pPr>
        <w:widowControl w:val="0"/>
        <w:suppressAutoHyphens/>
        <w:spacing w:after="0" w:line="240" w:lineRule="auto"/>
        <w:jc w:val="both"/>
        <w:rPr>
          <w:rFonts w:ascii="Times New Roman" w:eastAsia="SimSun" w:hAnsi="Times New Roman" w:cs="Mangal"/>
          <w:color w:val="121212"/>
          <w:kern w:val="1"/>
          <w:sz w:val="24"/>
          <w:szCs w:val="24"/>
          <w:lang w:eastAsia="hi-IN" w:bidi="hi-IN"/>
        </w:rPr>
      </w:pPr>
      <w:r w:rsidRPr="00F172BB">
        <w:rPr>
          <w:rFonts w:ascii="Times New Roman" w:eastAsia="SimSun" w:hAnsi="Times New Roman" w:cs="Mangal"/>
          <w:color w:val="121212"/>
          <w:kern w:val="1"/>
          <w:sz w:val="24"/>
          <w:szCs w:val="24"/>
          <w:lang w:eastAsia="hi-IN" w:bidi="hi-IN"/>
        </w:rPr>
        <w:t xml:space="preserve">5.1. Якість, поставленого за договором, товару повинна в усьому відповідати </w:t>
      </w:r>
      <w:r w:rsidR="00400A65">
        <w:rPr>
          <w:rFonts w:ascii="Times New Roman" w:eastAsia="SimSun" w:hAnsi="Times New Roman" w:cs="Mangal"/>
          <w:color w:val="121212"/>
          <w:kern w:val="1"/>
          <w:sz w:val="24"/>
          <w:szCs w:val="24"/>
          <w:lang w:eastAsia="hi-IN" w:bidi="hi-IN"/>
        </w:rPr>
        <w:t xml:space="preserve">діючим нормативним актам щодо якості даного виду товару. </w:t>
      </w:r>
    </w:p>
    <w:p w:rsidR="00536273" w:rsidRPr="00F172BB" w:rsidRDefault="00536273" w:rsidP="00536273">
      <w:pPr>
        <w:widowControl w:val="0"/>
        <w:suppressAutoHyphens/>
        <w:spacing w:after="0" w:line="240" w:lineRule="auto"/>
        <w:jc w:val="both"/>
        <w:rPr>
          <w:rFonts w:ascii="Times New Roman" w:eastAsia="SimSun" w:hAnsi="Times New Roman" w:cs="Mangal"/>
          <w:kern w:val="1"/>
          <w:sz w:val="24"/>
          <w:szCs w:val="24"/>
          <w:lang w:val="ru-RU" w:eastAsia="hi-IN" w:bidi="hi-IN"/>
        </w:rPr>
      </w:pPr>
      <w:r w:rsidRPr="00F172BB">
        <w:rPr>
          <w:rFonts w:ascii="Times New Roman" w:eastAsia="SimSun" w:hAnsi="Times New Roman" w:cs="Mangal"/>
          <w:color w:val="121212"/>
          <w:kern w:val="1"/>
          <w:sz w:val="24"/>
          <w:szCs w:val="24"/>
          <w:lang w:eastAsia="hi-IN" w:bidi="hi-IN"/>
        </w:rPr>
        <w:t xml:space="preserve">5.2. У разі поставки Постачальником Товару нижчої якості, ніж вимагається стандартом чи </w:t>
      </w:r>
      <w:r w:rsidRPr="00F172BB">
        <w:rPr>
          <w:rFonts w:ascii="Times New Roman" w:eastAsia="SimSun" w:hAnsi="Times New Roman" w:cs="Mangal"/>
          <w:color w:val="121212"/>
          <w:kern w:val="1"/>
          <w:sz w:val="24"/>
          <w:szCs w:val="24"/>
          <w:lang w:eastAsia="hi-IN" w:bidi="hi-IN"/>
        </w:rPr>
        <w:lastRenderedPageBreak/>
        <w:t xml:space="preserve">технічними умовами </w:t>
      </w:r>
      <w:r w:rsidR="00400A65">
        <w:rPr>
          <w:rFonts w:ascii="Times New Roman" w:eastAsia="SimSun" w:hAnsi="Times New Roman" w:cs="Mangal"/>
          <w:color w:val="121212"/>
          <w:kern w:val="1"/>
          <w:sz w:val="24"/>
          <w:szCs w:val="24"/>
          <w:lang w:eastAsia="hi-IN" w:bidi="hi-IN"/>
        </w:rPr>
        <w:t>зазначеними в оголошенні</w:t>
      </w:r>
      <w:r w:rsidRPr="00F172BB">
        <w:rPr>
          <w:rFonts w:ascii="Times New Roman" w:eastAsia="SimSun" w:hAnsi="Times New Roman" w:cs="Mangal"/>
          <w:color w:val="121212"/>
          <w:kern w:val="1"/>
          <w:sz w:val="24"/>
          <w:szCs w:val="24"/>
          <w:lang w:eastAsia="hi-IN" w:bidi="hi-IN"/>
        </w:rPr>
        <w:t xml:space="preserve">, </w:t>
      </w:r>
      <w:r w:rsidR="00C67305">
        <w:rPr>
          <w:rFonts w:ascii="Times New Roman" w:eastAsia="SimSun" w:hAnsi="Times New Roman" w:cs="Mangal"/>
          <w:color w:val="121212"/>
          <w:kern w:val="1"/>
          <w:sz w:val="24"/>
          <w:szCs w:val="24"/>
          <w:lang w:eastAsia="hi-IN" w:bidi="hi-IN"/>
        </w:rPr>
        <w:t>Покупець</w:t>
      </w:r>
      <w:r w:rsidRPr="00F172BB">
        <w:rPr>
          <w:rFonts w:ascii="Times New Roman" w:eastAsia="SimSun" w:hAnsi="Times New Roman" w:cs="Mangal"/>
          <w:color w:val="121212"/>
          <w:kern w:val="1"/>
          <w:sz w:val="24"/>
          <w:szCs w:val="24"/>
          <w:lang w:eastAsia="hi-IN" w:bidi="hi-IN"/>
        </w:rPr>
        <w:t xml:space="preserve"> має право відмовитись від прийняття і оплати Товару, а якщо Товар уже оплачений </w:t>
      </w:r>
      <w:r w:rsidR="00C67305">
        <w:rPr>
          <w:rFonts w:ascii="Times New Roman" w:eastAsia="SimSun" w:hAnsi="Times New Roman" w:cs="Mangal"/>
          <w:color w:val="121212"/>
          <w:kern w:val="1"/>
          <w:sz w:val="24"/>
          <w:szCs w:val="24"/>
          <w:lang w:eastAsia="hi-IN" w:bidi="hi-IN"/>
        </w:rPr>
        <w:t>Покупце</w:t>
      </w:r>
      <w:r w:rsidRPr="00F172BB">
        <w:rPr>
          <w:rFonts w:ascii="Times New Roman" w:eastAsia="SimSun" w:hAnsi="Times New Roman" w:cs="Mangal"/>
          <w:color w:val="121212"/>
          <w:kern w:val="1"/>
          <w:sz w:val="24"/>
          <w:szCs w:val="24"/>
          <w:lang w:eastAsia="hi-IN" w:bidi="hi-IN"/>
        </w:rPr>
        <w:t>м, - вимагати повернення сплаченої суми.</w:t>
      </w:r>
    </w:p>
    <w:p w:rsidR="00536273" w:rsidRPr="00F172BB" w:rsidRDefault="00536273" w:rsidP="00536273">
      <w:pPr>
        <w:widowControl w:val="0"/>
        <w:suppressAutoHyphens/>
        <w:spacing w:after="0" w:line="240" w:lineRule="auto"/>
        <w:jc w:val="both"/>
        <w:rPr>
          <w:rFonts w:ascii="Times New Roman" w:eastAsia="SimSun" w:hAnsi="Times New Roman" w:cs="Mangal"/>
          <w:kern w:val="1"/>
          <w:sz w:val="24"/>
          <w:szCs w:val="24"/>
          <w:lang w:val="ru-RU" w:eastAsia="hi-IN" w:bidi="hi-IN"/>
        </w:rPr>
      </w:pPr>
      <w:r w:rsidRPr="00F172BB">
        <w:rPr>
          <w:rFonts w:ascii="Times New Roman" w:eastAsia="SimSun" w:hAnsi="Times New Roman" w:cs="Mangal"/>
          <w:color w:val="121212"/>
          <w:kern w:val="1"/>
          <w:sz w:val="24"/>
          <w:szCs w:val="24"/>
          <w:lang w:eastAsia="hi-IN" w:bidi="hi-IN"/>
        </w:rPr>
        <w:t xml:space="preserve">5.3. У випадку поставки Товару з порушеннями вимог щодо асортименту та кількості, Постачальник зобов'язаний протягом </w:t>
      </w:r>
      <w:r w:rsidR="00BE2DE5">
        <w:rPr>
          <w:rFonts w:ascii="Times New Roman" w:eastAsia="SimSun" w:hAnsi="Times New Roman" w:cs="Mangal"/>
          <w:color w:val="121212"/>
          <w:kern w:val="1"/>
          <w:sz w:val="24"/>
          <w:szCs w:val="24"/>
          <w:lang w:eastAsia="hi-IN" w:bidi="hi-IN"/>
        </w:rPr>
        <w:t>2</w:t>
      </w:r>
      <w:r w:rsidR="00720F80">
        <w:rPr>
          <w:rFonts w:ascii="Times New Roman" w:eastAsia="SimSun" w:hAnsi="Times New Roman" w:cs="Mangal"/>
          <w:color w:val="121212"/>
          <w:kern w:val="1"/>
          <w:sz w:val="24"/>
          <w:szCs w:val="24"/>
          <w:lang w:eastAsia="hi-IN" w:bidi="hi-IN"/>
        </w:rPr>
        <w:t xml:space="preserve"> </w:t>
      </w:r>
      <w:r w:rsidR="009C5601">
        <w:rPr>
          <w:rFonts w:ascii="Times New Roman" w:eastAsia="SimSun" w:hAnsi="Times New Roman" w:cs="Mangal"/>
          <w:color w:val="121212"/>
          <w:kern w:val="1"/>
          <w:sz w:val="24"/>
          <w:szCs w:val="24"/>
          <w:lang w:eastAsia="hi-IN" w:bidi="hi-IN"/>
        </w:rPr>
        <w:t xml:space="preserve">робочих днів провести його заміну або </w:t>
      </w:r>
      <w:proofErr w:type="spellStart"/>
      <w:r w:rsidR="009C5601">
        <w:rPr>
          <w:rFonts w:ascii="Times New Roman" w:eastAsia="SimSun" w:hAnsi="Times New Roman" w:cs="Mangal"/>
          <w:color w:val="121212"/>
          <w:kern w:val="1"/>
          <w:sz w:val="24"/>
          <w:szCs w:val="24"/>
          <w:lang w:eastAsia="hi-IN" w:bidi="hi-IN"/>
        </w:rPr>
        <w:t>допоставку</w:t>
      </w:r>
      <w:proofErr w:type="spellEnd"/>
      <w:r w:rsidRPr="00F172BB">
        <w:rPr>
          <w:rFonts w:ascii="Times New Roman" w:eastAsia="SimSun" w:hAnsi="Times New Roman" w:cs="Mangal"/>
          <w:color w:val="121212"/>
          <w:kern w:val="1"/>
          <w:sz w:val="24"/>
          <w:szCs w:val="24"/>
          <w:lang w:eastAsia="hi-IN" w:bidi="hi-IN"/>
        </w:rPr>
        <w:t>.</w:t>
      </w:r>
    </w:p>
    <w:p w:rsidR="00536273" w:rsidRPr="00F172BB" w:rsidRDefault="00536273" w:rsidP="00A546CC">
      <w:pPr>
        <w:widowControl w:val="0"/>
        <w:suppressAutoHyphens/>
        <w:spacing w:after="0" w:line="240" w:lineRule="auto"/>
        <w:jc w:val="both"/>
        <w:rPr>
          <w:rFonts w:ascii="Times New Roman" w:eastAsia="SimSun" w:hAnsi="Times New Roman" w:cs="Mangal"/>
          <w:kern w:val="1"/>
          <w:sz w:val="24"/>
          <w:szCs w:val="24"/>
          <w:lang w:eastAsia="hi-IN" w:bidi="hi-IN"/>
        </w:rPr>
      </w:pPr>
      <w:r w:rsidRPr="00F172BB">
        <w:rPr>
          <w:rFonts w:ascii="Times New Roman" w:eastAsia="SimSun" w:hAnsi="Times New Roman" w:cs="Mangal"/>
          <w:color w:val="121212"/>
          <w:kern w:val="1"/>
          <w:sz w:val="24"/>
          <w:szCs w:val="24"/>
          <w:lang w:eastAsia="hi-IN" w:bidi="hi-IN"/>
        </w:rPr>
        <w:t xml:space="preserve">5.4. </w:t>
      </w:r>
      <w:r w:rsidRPr="00F172BB">
        <w:rPr>
          <w:rFonts w:ascii="Times New Roman" w:eastAsia="SimSun" w:hAnsi="Times New Roman" w:cs="Mangal"/>
          <w:kern w:val="1"/>
          <w:sz w:val="24"/>
          <w:szCs w:val="24"/>
          <w:lang w:eastAsia="hi-IN" w:bidi="hi-IN"/>
        </w:rPr>
        <w:t xml:space="preserve">У випадку виявлення недоліків (дефектів) товару, </w:t>
      </w:r>
      <w:r w:rsidR="009C5601">
        <w:rPr>
          <w:rFonts w:ascii="Times New Roman" w:eastAsia="SimSun" w:hAnsi="Times New Roman" w:cs="Mangal"/>
          <w:kern w:val="1"/>
          <w:sz w:val="24"/>
          <w:szCs w:val="24"/>
          <w:lang w:eastAsia="hi-IN" w:bidi="hi-IN"/>
        </w:rPr>
        <w:t>Покупець</w:t>
      </w:r>
      <w:r w:rsidRPr="00F172BB">
        <w:rPr>
          <w:rFonts w:ascii="Times New Roman" w:eastAsia="SimSun" w:hAnsi="Times New Roman" w:cs="Mangal"/>
          <w:kern w:val="1"/>
          <w:sz w:val="24"/>
          <w:szCs w:val="24"/>
          <w:lang w:eastAsia="hi-IN" w:bidi="hi-IN"/>
        </w:rPr>
        <w:t xml:space="preserve"> зобов'язаний повідомити про це </w:t>
      </w:r>
      <w:r w:rsidRPr="00F172BB">
        <w:rPr>
          <w:rFonts w:ascii="Times New Roman" w:eastAsia="SimSun" w:hAnsi="Times New Roman" w:cs="Mangal"/>
          <w:spacing w:val="-1"/>
          <w:kern w:val="1"/>
          <w:sz w:val="24"/>
          <w:szCs w:val="24"/>
          <w:lang w:eastAsia="hi-IN" w:bidi="hi-IN"/>
        </w:rPr>
        <w:t>Постачальника</w:t>
      </w:r>
      <w:r w:rsidRPr="00F172BB">
        <w:rPr>
          <w:rFonts w:ascii="Times New Roman" w:eastAsia="SimSun" w:hAnsi="Times New Roman" w:cs="Mangal"/>
          <w:kern w:val="1"/>
          <w:sz w:val="24"/>
          <w:szCs w:val="24"/>
          <w:lang w:eastAsia="hi-IN" w:bidi="hi-IN"/>
        </w:rPr>
        <w:t xml:space="preserve">  в найкоротші строки, а останній зобов’язується протягом </w:t>
      </w:r>
      <w:r w:rsidR="009C5601">
        <w:rPr>
          <w:rFonts w:ascii="Times New Roman" w:eastAsia="SimSun" w:hAnsi="Times New Roman" w:cs="Mangal"/>
          <w:kern w:val="1"/>
          <w:sz w:val="24"/>
          <w:szCs w:val="24"/>
          <w:lang w:eastAsia="hi-IN" w:bidi="hi-IN"/>
        </w:rPr>
        <w:t>трьох</w:t>
      </w:r>
      <w:r w:rsidRPr="00F172BB">
        <w:rPr>
          <w:rFonts w:ascii="Times New Roman" w:eastAsia="SimSun" w:hAnsi="Times New Roman" w:cs="Mangal"/>
          <w:kern w:val="1"/>
          <w:sz w:val="24"/>
          <w:szCs w:val="24"/>
          <w:lang w:eastAsia="hi-IN" w:bidi="hi-IN"/>
        </w:rPr>
        <w:t xml:space="preserve"> робоч</w:t>
      </w:r>
      <w:r w:rsidR="009C5601">
        <w:rPr>
          <w:rFonts w:ascii="Times New Roman" w:eastAsia="SimSun" w:hAnsi="Times New Roman" w:cs="Mangal"/>
          <w:kern w:val="1"/>
          <w:sz w:val="24"/>
          <w:szCs w:val="24"/>
          <w:lang w:eastAsia="hi-IN" w:bidi="hi-IN"/>
        </w:rPr>
        <w:t>их</w:t>
      </w:r>
      <w:r w:rsidRPr="00F172BB">
        <w:rPr>
          <w:rFonts w:ascii="Times New Roman" w:eastAsia="SimSun" w:hAnsi="Times New Roman" w:cs="Mangal"/>
          <w:kern w:val="1"/>
          <w:sz w:val="24"/>
          <w:szCs w:val="24"/>
          <w:lang w:eastAsia="hi-IN" w:bidi="hi-IN"/>
        </w:rPr>
        <w:t xml:space="preserve"> дн</w:t>
      </w:r>
      <w:r w:rsidR="009C5601">
        <w:rPr>
          <w:rFonts w:ascii="Times New Roman" w:eastAsia="SimSun" w:hAnsi="Times New Roman" w:cs="Mangal"/>
          <w:kern w:val="1"/>
          <w:sz w:val="24"/>
          <w:szCs w:val="24"/>
          <w:lang w:eastAsia="hi-IN" w:bidi="hi-IN"/>
        </w:rPr>
        <w:t>ів</w:t>
      </w:r>
      <w:r w:rsidRPr="00F172BB">
        <w:rPr>
          <w:rFonts w:ascii="Times New Roman" w:eastAsia="SimSun" w:hAnsi="Times New Roman" w:cs="Mangal"/>
          <w:kern w:val="1"/>
          <w:sz w:val="24"/>
          <w:szCs w:val="24"/>
          <w:lang w:eastAsia="hi-IN" w:bidi="hi-IN"/>
        </w:rPr>
        <w:t xml:space="preserve"> з дати отримання від </w:t>
      </w:r>
      <w:r w:rsidR="00FB3783">
        <w:rPr>
          <w:rFonts w:ascii="Times New Roman" w:eastAsia="SimSun" w:hAnsi="Times New Roman" w:cs="Mangal"/>
          <w:kern w:val="1"/>
          <w:sz w:val="24"/>
          <w:szCs w:val="24"/>
          <w:lang w:eastAsia="hi-IN" w:bidi="hi-IN"/>
        </w:rPr>
        <w:t>Покупця</w:t>
      </w:r>
      <w:r w:rsidRPr="00F172BB">
        <w:rPr>
          <w:rFonts w:ascii="Times New Roman" w:eastAsia="SimSun" w:hAnsi="Times New Roman" w:cs="Mangal"/>
          <w:kern w:val="1"/>
          <w:sz w:val="24"/>
          <w:szCs w:val="24"/>
          <w:lang w:eastAsia="hi-IN" w:bidi="hi-IN"/>
        </w:rPr>
        <w:t xml:space="preserve">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w:t>
      </w:r>
    </w:p>
    <w:p w:rsidR="00536273" w:rsidRPr="0002165A" w:rsidRDefault="00536273" w:rsidP="0002165A">
      <w:pPr>
        <w:widowControl w:val="0"/>
        <w:suppressAutoHyphens/>
        <w:spacing w:after="0" w:line="271" w:lineRule="exact"/>
        <w:jc w:val="both"/>
        <w:rPr>
          <w:rFonts w:ascii="Liberation Mono" w:eastAsia="Courier New" w:hAnsi="Liberation Mono" w:cs="Liberation Mono"/>
          <w:sz w:val="20"/>
          <w:szCs w:val="20"/>
          <w:lang w:val="ru-RU" w:eastAsia="zh-CN"/>
        </w:rPr>
      </w:pPr>
      <w:r w:rsidRPr="00F172BB">
        <w:rPr>
          <w:rFonts w:ascii="Times New Roman" w:eastAsia="Courier New" w:hAnsi="Times New Roman" w:cs="Times New Roman"/>
          <w:sz w:val="24"/>
          <w:szCs w:val="24"/>
          <w:lang w:eastAsia="zh-CN"/>
        </w:rPr>
        <w:t>5.</w:t>
      </w:r>
      <w:r w:rsidR="00A546CC">
        <w:rPr>
          <w:rFonts w:ascii="Times New Roman" w:eastAsia="Courier New" w:hAnsi="Times New Roman" w:cs="Times New Roman"/>
          <w:sz w:val="24"/>
          <w:szCs w:val="24"/>
          <w:lang w:eastAsia="zh-CN"/>
        </w:rPr>
        <w:t>5</w:t>
      </w:r>
      <w:r w:rsidRPr="00F172BB">
        <w:rPr>
          <w:rFonts w:ascii="Times New Roman" w:eastAsia="Courier New" w:hAnsi="Times New Roman" w:cs="Times New Roman"/>
          <w:sz w:val="24"/>
          <w:szCs w:val="24"/>
          <w:lang w:val="ru-RU" w:eastAsia="zh-CN"/>
        </w:rPr>
        <w:t xml:space="preserve">. </w:t>
      </w:r>
      <w:proofErr w:type="spellStart"/>
      <w:r w:rsidRPr="00F172BB">
        <w:rPr>
          <w:rFonts w:ascii="Times New Roman" w:eastAsia="Courier New" w:hAnsi="Times New Roman" w:cs="Times New Roman"/>
          <w:sz w:val="24"/>
          <w:szCs w:val="24"/>
          <w:lang w:val="ru-RU" w:eastAsia="zh-CN"/>
        </w:rPr>
        <w:t>Якщо</w:t>
      </w:r>
      <w:proofErr w:type="spellEnd"/>
      <w:r w:rsidR="00720F80">
        <w:rPr>
          <w:rFonts w:ascii="Times New Roman" w:eastAsia="Courier New" w:hAnsi="Times New Roman" w:cs="Times New Roman"/>
          <w:sz w:val="24"/>
          <w:szCs w:val="24"/>
          <w:lang w:val="ru-RU" w:eastAsia="zh-CN"/>
        </w:rPr>
        <w:t xml:space="preserve"> </w:t>
      </w:r>
      <w:proofErr w:type="spellStart"/>
      <w:r w:rsidRPr="00F172BB">
        <w:rPr>
          <w:rFonts w:ascii="Times New Roman" w:eastAsia="Courier New" w:hAnsi="Times New Roman" w:cs="Times New Roman"/>
          <w:spacing w:val="-1"/>
          <w:sz w:val="24"/>
          <w:szCs w:val="24"/>
          <w:lang w:val="ru-RU" w:eastAsia="zh-CN"/>
        </w:rPr>
        <w:t>Постачальник</w:t>
      </w:r>
      <w:proofErr w:type="spellEnd"/>
      <w:r w:rsidRPr="00F172BB">
        <w:rPr>
          <w:rFonts w:ascii="Times New Roman" w:eastAsia="Courier New" w:hAnsi="Times New Roman" w:cs="Times New Roman"/>
          <w:sz w:val="24"/>
          <w:szCs w:val="24"/>
          <w:lang w:val="ru-RU" w:eastAsia="zh-CN"/>
        </w:rPr>
        <w:t xml:space="preserve">  не</w:t>
      </w:r>
      <w:r w:rsidR="000E6130">
        <w:rPr>
          <w:rFonts w:ascii="Times New Roman" w:eastAsia="Courier New" w:hAnsi="Times New Roman" w:cs="Times New Roman"/>
          <w:sz w:val="24"/>
          <w:szCs w:val="24"/>
          <w:lang w:val="ru-RU" w:eastAsia="zh-CN"/>
        </w:rPr>
        <w:t xml:space="preserve"> </w:t>
      </w:r>
      <w:proofErr w:type="spellStart"/>
      <w:r w:rsidRPr="00F172BB">
        <w:rPr>
          <w:rFonts w:ascii="Times New Roman" w:eastAsia="Courier New" w:hAnsi="Times New Roman" w:cs="Times New Roman"/>
          <w:sz w:val="24"/>
          <w:szCs w:val="24"/>
          <w:lang w:val="ru-RU" w:eastAsia="zh-CN"/>
        </w:rPr>
        <w:t>з’явиться</w:t>
      </w:r>
      <w:proofErr w:type="spellEnd"/>
      <w:r w:rsidRPr="00F172BB">
        <w:rPr>
          <w:rFonts w:ascii="Times New Roman" w:eastAsia="Courier New" w:hAnsi="Times New Roman" w:cs="Times New Roman"/>
          <w:sz w:val="24"/>
          <w:szCs w:val="24"/>
          <w:lang w:val="ru-RU" w:eastAsia="zh-CN"/>
        </w:rPr>
        <w:t xml:space="preserve"> у строк, </w:t>
      </w:r>
      <w:proofErr w:type="spellStart"/>
      <w:r w:rsidRPr="00F172BB">
        <w:rPr>
          <w:rFonts w:ascii="Times New Roman" w:eastAsia="Courier New" w:hAnsi="Times New Roman" w:cs="Times New Roman"/>
          <w:sz w:val="24"/>
          <w:szCs w:val="24"/>
          <w:lang w:val="ru-RU" w:eastAsia="zh-CN"/>
        </w:rPr>
        <w:t>визначений</w:t>
      </w:r>
      <w:proofErr w:type="spellEnd"/>
      <w:r w:rsidRPr="00F172BB">
        <w:rPr>
          <w:rFonts w:ascii="Times New Roman" w:eastAsia="Courier New" w:hAnsi="Times New Roman" w:cs="Times New Roman"/>
          <w:sz w:val="24"/>
          <w:szCs w:val="24"/>
          <w:lang w:val="ru-RU" w:eastAsia="zh-CN"/>
        </w:rPr>
        <w:t xml:space="preserve"> п. </w:t>
      </w:r>
      <w:r w:rsidRPr="00F172BB">
        <w:rPr>
          <w:rFonts w:ascii="Times New Roman" w:eastAsia="Courier New" w:hAnsi="Times New Roman" w:cs="Times New Roman"/>
          <w:sz w:val="24"/>
          <w:szCs w:val="24"/>
          <w:lang w:eastAsia="zh-CN"/>
        </w:rPr>
        <w:t>5</w:t>
      </w:r>
      <w:r w:rsidRPr="00F172BB">
        <w:rPr>
          <w:rFonts w:ascii="Times New Roman" w:eastAsia="Courier New" w:hAnsi="Times New Roman" w:cs="Times New Roman"/>
          <w:sz w:val="24"/>
          <w:szCs w:val="24"/>
          <w:lang w:val="ru-RU" w:eastAsia="zh-CN"/>
        </w:rPr>
        <w:t>.</w:t>
      </w:r>
      <w:r w:rsidR="00A546CC">
        <w:rPr>
          <w:rFonts w:ascii="Times New Roman" w:eastAsia="Courier New" w:hAnsi="Times New Roman" w:cs="Times New Roman"/>
          <w:sz w:val="24"/>
          <w:szCs w:val="24"/>
          <w:lang w:val="ru-RU" w:eastAsia="zh-CN"/>
        </w:rPr>
        <w:t>4</w:t>
      </w:r>
      <w:r w:rsidRPr="00F172BB">
        <w:rPr>
          <w:rFonts w:ascii="Times New Roman" w:eastAsia="Courier New" w:hAnsi="Times New Roman" w:cs="Times New Roman"/>
          <w:sz w:val="24"/>
          <w:szCs w:val="24"/>
          <w:lang w:val="ru-RU" w:eastAsia="zh-CN"/>
        </w:rPr>
        <w:t xml:space="preserve"> Договору, </w:t>
      </w:r>
      <w:proofErr w:type="spellStart"/>
      <w:r w:rsidR="00FB3783">
        <w:rPr>
          <w:rFonts w:ascii="Times New Roman" w:eastAsia="Courier New" w:hAnsi="Times New Roman" w:cs="Times New Roman"/>
          <w:sz w:val="24"/>
          <w:szCs w:val="24"/>
          <w:lang w:val="ru-RU" w:eastAsia="zh-CN"/>
        </w:rPr>
        <w:t>Покупець</w:t>
      </w:r>
      <w:proofErr w:type="spellEnd"/>
      <w:r w:rsidR="00720F80">
        <w:rPr>
          <w:rFonts w:ascii="Times New Roman" w:eastAsia="Courier New" w:hAnsi="Times New Roman" w:cs="Times New Roman"/>
          <w:sz w:val="24"/>
          <w:szCs w:val="24"/>
          <w:lang w:val="ru-RU" w:eastAsia="zh-CN"/>
        </w:rPr>
        <w:t xml:space="preserve"> </w:t>
      </w:r>
      <w:proofErr w:type="spellStart"/>
      <w:r w:rsidRPr="00F172BB">
        <w:rPr>
          <w:rFonts w:ascii="Times New Roman" w:eastAsia="Courier New" w:hAnsi="Times New Roman" w:cs="Times New Roman"/>
          <w:sz w:val="24"/>
          <w:szCs w:val="24"/>
          <w:lang w:val="ru-RU" w:eastAsia="zh-CN"/>
        </w:rPr>
        <w:t>вправі</w:t>
      </w:r>
      <w:proofErr w:type="spellEnd"/>
      <w:r w:rsidR="00720F80">
        <w:rPr>
          <w:rFonts w:ascii="Times New Roman" w:eastAsia="Courier New" w:hAnsi="Times New Roman" w:cs="Times New Roman"/>
          <w:sz w:val="24"/>
          <w:szCs w:val="24"/>
          <w:lang w:val="ru-RU" w:eastAsia="zh-CN"/>
        </w:rPr>
        <w:t xml:space="preserve"> </w:t>
      </w:r>
      <w:proofErr w:type="spellStart"/>
      <w:r w:rsidRPr="00F172BB">
        <w:rPr>
          <w:rFonts w:ascii="Times New Roman" w:eastAsia="Courier New" w:hAnsi="Times New Roman" w:cs="Times New Roman"/>
          <w:sz w:val="24"/>
          <w:szCs w:val="24"/>
          <w:lang w:val="ru-RU" w:eastAsia="zh-CN"/>
        </w:rPr>
        <w:t>скласти</w:t>
      </w:r>
      <w:proofErr w:type="spellEnd"/>
      <w:r w:rsidR="00720F80">
        <w:rPr>
          <w:rFonts w:ascii="Times New Roman" w:eastAsia="Courier New" w:hAnsi="Times New Roman" w:cs="Times New Roman"/>
          <w:sz w:val="24"/>
          <w:szCs w:val="24"/>
          <w:lang w:val="ru-RU" w:eastAsia="zh-CN"/>
        </w:rPr>
        <w:t xml:space="preserve"> </w:t>
      </w:r>
      <w:proofErr w:type="spellStart"/>
      <w:r w:rsidRPr="00F172BB">
        <w:rPr>
          <w:rFonts w:ascii="Times New Roman" w:eastAsia="Courier New" w:hAnsi="Times New Roman" w:cs="Times New Roman"/>
          <w:sz w:val="24"/>
          <w:szCs w:val="24"/>
          <w:lang w:val="ru-RU" w:eastAsia="zh-CN"/>
        </w:rPr>
        <w:t>такий</w:t>
      </w:r>
      <w:proofErr w:type="spellEnd"/>
      <w:r w:rsidRPr="00F172BB">
        <w:rPr>
          <w:rFonts w:ascii="Times New Roman" w:eastAsia="Courier New" w:hAnsi="Times New Roman" w:cs="Times New Roman"/>
          <w:sz w:val="24"/>
          <w:szCs w:val="24"/>
          <w:lang w:val="ru-RU" w:eastAsia="zh-CN"/>
        </w:rPr>
        <w:t xml:space="preserve"> акт </w:t>
      </w:r>
      <w:proofErr w:type="spellStart"/>
      <w:r w:rsidRPr="00F172BB">
        <w:rPr>
          <w:rFonts w:ascii="Times New Roman" w:eastAsia="Courier New" w:hAnsi="Times New Roman" w:cs="Times New Roman"/>
          <w:sz w:val="24"/>
          <w:szCs w:val="24"/>
          <w:lang w:val="ru-RU" w:eastAsia="zh-CN"/>
        </w:rPr>
        <w:t>одноос</w:t>
      </w:r>
      <w:r w:rsidR="009C5601">
        <w:rPr>
          <w:rFonts w:ascii="Times New Roman" w:eastAsia="Courier New" w:hAnsi="Times New Roman" w:cs="Times New Roman"/>
          <w:sz w:val="24"/>
          <w:szCs w:val="24"/>
          <w:lang w:val="ru-RU" w:eastAsia="zh-CN"/>
        </w:rPr>
        <w:t>ібно</w:t>
      </w:r>
      <w:proofErr w:type="spellEnd"/>
      <w:r w:rsidRPr="00F172BB">
        <w:rPr>
          <w:rFonts w:ascii="Times New Roman" w:eastAsia="Courier New" w:hAnsi="Times New Roman" w:cs="Times New Roman"/>
          <w:sz w:val="24"/>
          <w:szCs w:val="24"/>
          <w:lang w:val="ru-RU" w:eastAsia="zh-CN"/>
        </w:rPr>
        <w:t>.</w:t>
      </w:r>
    </w:p>
    <w:p w:rsidR="00536273" w:rsidRPr="00F172BB" w:rsidRDefault="00536273" w:rsidP="00536273">
      <w:pPr>
        <w:widowControl w:val="0"/>
        <w:suppressAutoHyphens/>
        <w:spacing w:after="0" w:line="240" w:lineRule="auto"/>
        <w:jc w:val="center"/>
        <w:rPr>
          <w:rFonts w:ascii="Times New Roman" w:eastAsia="SimSun" w:hAnsi="Times New Roman" w:cs="Mangal"/>
          <w:kern w:val="1"/>
          <w:sz w:val="24"/>
          <w:szCs w:val="24"/>
          <w:lang w:eastAsia="hi-IN" w:bidi="hi-IN"/>
        </w:rPr>
      </w:pPr>
      <w:r w:rsidRPr="00F172BB">
        <w:rPr>
          <w:rFonts w:ascii="Times New Roman" w:eastAsia="SimSun" w:hAnsi="Times New Roman" w:cs="Mangal"/>
          <w:b/>
          <w:kern w:val="1"/>
          <w:sz w:val="24"/>
          <w:szCs w:val="24"/>
          <w:lang w:eastAsia="hi-IN" w:bidi="hi-IN"/>
        </w:rPr>
        <w:t>6. ПАКУВАННЯ</w:t>
      </w:r>
    </w:p>
    <w:p w:rsidR="00DC3A48" w:rsidRPr="00F172BB" w:rsidRDefault="00536273" w:rsidP="00536273">
      <w:pPr>
        <w:widowControl w:val="0"/>
        <w:suppressAutoHyphens/>
        <w:spacing w:after="0" w:line="240" w:lineRule="auto"/>
        <w:jc w:val="both"/>
        <w:rPr>
          <w:rFonts w:ascii="Times New Roman" w:eastAsia="SimSun" w:hAnsi="Times New Roman" w:cs="Mangal"/>
          <w:kern w:val="1"/>
          <w:sz w:val="24"/>
          <w:szCs w:val="24"/>
          <w:lang w:eastAsia="hi-IN" w:bidi="hi-IN"/>
        </w:rPr>
      </w:pPr>
      <w:r w:rsidRPr="00F172BB">
        <w:rPr>
          <w:rFonts w:ascii="Times New Roman" w:eastAsia="SimSun" w:hAnsi="Times New Roman" w:cs="Mangal"/>
          <w:color w:val="121212"/>
          <w:kern w:val="1"/>
          <w:sz w:val="24"/>
          <w:szCs w:val="24"/>
          <w:lang w:eastAsia="hi-IN" w:bidi="hi-IN"/>
        </w:rPr>
        <w:t xml:space="preserve">6.1. Постачальник здійснює постачання Товару в упаковці, яка </w:t>
      </w:r>
      <w:r w:rsidR="00DC3A48" w:rsidRPr="00DC3A48">
        <w:rPr>
          <w:rFonts w:ascii="Times New Roman" w:eastAsia="SimSun" w:hAnsi="Times New Roman" w:cs="Mangal"/>
          <w:kern w:val="1"/>
          <w:sz w:val="24"/>
          <w:szCs w:val="24"/>
          <w:lang w:eastAsia="hi-IN" w:bidi="hi-IN"/>
        </w:rPr>
        <w:t>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536273" w:rsidRDefault="00536273" w:rsidP="00536273">
      <w:pPr>
        <w:widowControl w:val="0"/>
        <w:suppressAutoHyphens/>
        <w:spacing w:after="0" w:line="240" w:lineRule="auto"/>
        <w:jc w:val="both"/>
        <w:rPr>
          <w:rFonts w:ascii="Times New Roman" w:eastAsia="SimSun" w:hAnsi="Times New Roman" w:cs="Mangal"/>
          <w:color w:val="121212"/>
          <w:kern w:val="1"/>
          <w:sz w:val="24"/>
          <w:szCs w:val="24"/>
          <w:lang w:eastAsia="hi-IN" w:bidi="hi-IN"/>
        </w:rPr>
      </w:pPr>
      <w:r w:rsidRPr="00F172BB">
        <w:rPr>
          <w:rFonts w:ascii="Times New Roman" w:eastAsia="SimSun" w:hAnsi="Times New Roman" w:cs="Mangal"/>
          <w:color w:val="121212"/>
          <w:kern w:val="1"/>
          <w:sz w:val="24"/>
          <w:szCs w:val="24"/>
          <w:lang w:eastAsia="hi-IN" w:bidi="hi-IN"/>
        </w:rPr>
        <w:t>6.2. Вартість упаковки Товару входить до ціни Товару.</w:t>
      </w:r>
    </w:p>
    <w:p w:rsidR="00536273" w:rsidRPr="00F172BB" w:rsidRDefault="002B055B" w:rsidP="00536273">
      <w:pPr>
        <w:widowControl w:val="0"/>
        <w:suppressAutoHyphens/>
        <w:spacing w:after="0" w:line="240" w:lineRule="auto"/>
        <w:jc w:val="center"/>
        <w:rPr>
          <w:rFonts w:ascii="Times New Roman" w:eastAsia="SimSun" w:hAnsi="Times New Roman" w:cs="Mangal"/>
          <w:kern w:val="1"/>
          <w:sz w:val="24"/>
          <w:szCs w:val="24"/>
          <w:lang w:val="ru-RU" w:eastAsia="hi-IN" w:bidi="hi-IN"/>
        </w:rPr>
      </w:pPr>
      <w:r>
        <w:rPr>
          <w:rFonts w:ascii="Times New Roman" w:eastAsia="SimSun" w:hAnsi="Times New Roman" w:cs="Mangal"/>
          <w:b/>
          <w:kern w:val="1"/>
          <w:sz w:val="24"/>
          <w:szCs w:val="24"/>
          <w:lang w:eastAsia="hi-IN" w:bidi="hi-IN"/>
        </w:rPr>
        <w:t>7</w:t>
      </w:r>
      <w:r w:rsidR="00536273" w:rsidRPr="00F172BB">
        <w:rPr>
          <w:rFonts w:ascii="Times New Roman" w:eastAsia="SimSun" w:hAnsi="Times New Roman" w:cs="Mangal"/>
          <w:b/>
          <w:kern w:val="1"/>
          <w:sz w:val="24"/>
          <w:szCs w:val="24"/>
          <w:lang w:eastAsia="hi-IN" w:bidi="hi-IN"/>
        </w:rPr>
        <w:t>. ЗОБОВ</w:t>
      </w:r>
      <w:r w:rsidR="00BE2DE5" w:rsidRPr="009F7AFD">
        <w:rPr>
          <w:rFonts w:ascii="Times New Roman" w:eastAsia="SimSun" w:hAnsi="Times New Roman" w:cs="Mangal"/>
          <w:b/>
          <w:kern w:val="1"/>
          <w:sz w:val="24"/>
          <w:szCs w:val="24"/>
          <w:lang w:val="ru-RU" w:eastAsia="hi-IN" w:bidi="hi-IN"/>
        </w:rPr>
        <w:t>’</w:t>
      </w:r>
      <w:r w:rsidR="00536273" w:rsidRPr="00F172BB">
        <w:rPr>
          <w:rFonts w:ascii="Times New Roman" w:eastAsia="SimSun" w:hAnsi="Times New Roman" w:cs="Mangal"/>
          <w:b/>
          <w:kern w:val="1"/>
          <w:sz w:val="24"/>
          <w:szCs w:val="24"/>
          <w:lang w:eastAsia="hi-IN" w:bidi="hi-IN"/>
        </w:rPr>
        <w:t>ЯЗАННЯ СТОРІН</w:t>
      </w:r>
    </w:p>
    <w:p w:rsidR="00536273" w:rsidRPr="00F172BB" w:rsidRDefault="002B055B"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1"/>
          <w:szCs w:val="21"/>
          <w:lang w:eastAsia="zh-CN"/>
        </w:rPr>
      </w:pPr>
      <w:r>
        <w:rPr>
          <w:rFonts w:ascii="Times New Roman" w:eastAsia="Times New Roman" w:hAnsi="Times New Roman" w:cs="Times New Roman"/>
          <w:color w:val="121212"/>
          <w:sz w:val="24"/>
          <w:szCs w:val="24"/>
          <w:lang w:eastAsia="zh-CN"/>
        </w:rPr>
        <w:t>7</w:t>
      </w:r>
      <w:r w:rsidR="00536273" w:rsidRPr="00F172BB">
        <w:rPr>
          <w:rFonts w:ascii="Times New Roman" w:eastAsia="Times New Roman" w:hAnsi="Times New Roman" w:cs="Times New Roman"/>
          <w:color w:val="121212"/>
          <w:sz w:val="24"/>
          <w:szCs w:val="24"/>
          <w:lang w:eastAsia="zh-CN"/>
        </w:rPr>
        <w:t>.1.</w:t>
      </w:r>
      <w:r w:rsidR="00F31607">
        <w:rPr>
          <w:rFonts w:ascii="Times New Roman" w:eastAsia="Times New Roman" w:hAnsi="Times New Roman" w:cs="Times New Roman"/>
          <w:color w:val="121212"/>
          <w:sz w:val="24"/>
          <w:szCs w:val="24"/>
          <w:lang w:eastAsia="zh-CN"/>
        </w:rPr>
        <w:t>Покупець</w:t>
      </w:r>
      <w:r w:rsidR="00536273" w:rsidRPr="00F172BB">
        <w:rPr>
          <w:rFonts w:ascii="Times New Roman" w:eastAsia="Times New Roman" w:hAnsi="Times New Roman" w:cs="Times New Roman"/>
          <w:color w:val="121212"/>
          <w:sz w:val="24"/>
          <w:szCs w:val="24"/>
          <w:lang w:eastAsia="zh-CN"/>
        </w:rPr>
        <w:t xml:space="preserve"> зобов'язаний:</w:t>
      </w:r>
    </w:p>
    <w:p w:rsidR="00536273" w:rsidRPr="00F172BB" w:rsidRDefault="00536273"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Courier New" w:eastAsia="Times New Roman" w:hAnsi="Courier New" w:cs="Courier New"/>
          <w:color w:val="000000"/>
          <w:sz w:val="21"/>
          <w:szCs w:val="21"/>
          <w:lang w:eastAsia="zh-CN"/>
        </w:rPr>
      </w:pPr>
      <w:bookmarkStart w:id="7" w:name="63"/>
      <w:bookmarkEnd w:id="7"/>
      <w:r w:rsidRPr="00F172BB">
        <w:rPr>
          <w:rFonts w:ascii="Times New Roman" w:eastAsia="Times New Roman" w:hAnsi="Times New Roman" w:cs="Times New Roman"/>
          <w:color w:val="121212"/>
          <w:sz w:val="24"/>
          <w:szCs w:val="24"/>
          <w:lang w:eastAsia="zh-CN"/>
        </w:rPr>
        <w:t>-  Своєчасно та в повному обсязі сплачувати за поставлений товар;</w:t>
      </w:r>
      <w:bookmarkStart w:id="8" w:name="64"/>
      <w:bookmarkEnd w:id="8"/>
    </w:p>
    <w:p w:rsidR="00536273" w:rsidRPr="00F172BB" w:rsidRDefault="00536273"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Courier New" w:eastAsia="Times New Roman" w:hAnsi="Courier New" w:cs="Courier New"/>
          <w:color w:val="000000"/>
          <w:sz w:val="21"/>
          <w:szCs w:val="21"/>
          <w:lang w:eastAsia="zh-CN"/>
        </w:rPr>
      </w:pPr>
      <w:r w:rsidRPr="00F172BB">
        <w:rPr>
          <w:rFonts w:ascii="Times New Roman" w:eastAsia="Times New Roman" w:hAnsi="Times New Roman" w:cs="Times New Roman"/>
          <w:color w:val="121212"/>
          <w:sz w:val="24"/>
          <w:szCs w:val="24"/>
          <w:lang w:eastAsia="zh-CN"/>
        </w:rPr>
        <w:t>-  Приймати поставлений  товар згідно з накладною.</w:t>
      </w:r>
    </w:p>
    <w:p w:rsidR="00536273" w:rsidRPr="00F172BB" w:rsidRDefault="002B055B"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1"/>
          <w:szCs w:val="21"/>
          <w:lang w:eastAsia="zh-CN"/>
        </w:rPr>
      </w:pPr>
      <w:bookmarkStart w:id="9" w:name="66"/>
      <w:bookmarkStart w:id="10" w:name="65"/>
      <w:bookmarkEnd w:id="9"/>
      <w:bookmarkEnd w:id="10"/>
      <w:r>
        <w:rPr>
          <w:rFonts w:ascii="Times New Roman" w:eastAsia="Times New Roman" w:hAnsi="Times New Roman" w:cs="Times New Roman"/>
          <w:color w:val="121212"/>
          <w:sz w:val="24"/>
          <w:szCs w:val="24"/>
          <w:lang w:eastAsia="zh-CN"/>
        </w:rPr>
        <w:t>7</w:t>
      </w:r>
      <w:r w:rsidR="00536273" w:rsidRPr="00F172BB">
        <w:rPr>
          <w:rFonts w:ascii="Times New Roman" w:eastAsia="Times New Roman" w:hAnsi="Times New Roman" w:cs="Times New Roman"/>
          <w:color w:val="121212"/>
          <w:sz w:val="24"/>
          <w:szCs w:val="24"/>
          <w:lang w:eastAsia="zh-CN"/>
        </w:rPr>
        <w:t>.1.1.</w:t>
      </w:r>
      <w:r w:rsidR="00F31607">
        <w:rPr>
          <w:rFonts w:ascii="Times New Roman" w:eastAsia="Times New Roman" w:hAnsi="Times New Roman" w:cs="Times New Roman"/>
          <w:color w:val="121212"/>
          <w:sz w:val="24"/>
          <w:szCs w:val="24"/>
          <w:lang w:eastAsia="zh-CN"/>
        </w:rPr>
        <w:t>Покупець</w:t>
      </w:r>
      <w:r w:rsidR="00536273" w:rsidRPr="00F172BB">
        <w:rPr>
          <w:rFonts w:ascii="Times New Roman" w:eastAsia="Times New Roman" w:hAnsi="Times New Roman" w:cs="Times New Roman"/>
          <w:color w:val="121212"/>
          <w:sz w:val="24"/>
          <w:szCs w:val="24"/>
          <w:lang w:eastAsia="zh-CN"/>
        </w:rPr>
        <w:t xml:space="preserve"> має право:</w:t>
      </w:r>
    </w:p>
    <w:p w:rsidR="00536273" w:rsidRPr="00F172BB" w:rsidRDefault="00536273"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Courier New" w:eastAsia="Times New Roman" w:hAnsi="Courier New" w:cs="Courier New"/>
          <w:color w:val="000000"/>
          <w:sz w:val="21"/>
          <w:szCs w:val="21"/>
          <w:lang w:eastAsia="zh-CN"/>
        </w:rPr>
      </w:pPr>
      <w:bookmarkStart w:id="11" w:name="67"/>
      <w:bookmarkEnd w:id="11"/>
      <w:r w:rsidRPr="00F172BB">
        <w:rPr>
          <w:rFonts w:ascii="Times New Roman" w:eastAsia="Times New Roman" w:hAnsi="Times New Roman" w:cs="Times New Roman"/>
          <w:color w:val="121212"/>
          <w:sz w:val="24"/>
          <w:szCs w:val="24"/>
          <w:lang w:eastAsia="zh-CN"/>
        </w:rPr>
        <w:t>- Д</w:t>
      </w:r>
      <w:r w:rsidR="0002165A">
        <w:rPr>
          <w:rFonts w:ascii="Times New Roman" w:eastAsia="Times New Roman" w:hAnsi="Times New Roman" w:cs="Times New Roman"/>
          <w:color w:val="121212"/>
          <w:sz w:val="24"/>
          <w:szCs w:val="24"/>
          <w:lang w:eastAsia="zh-CN"/>
        </w:rPr>
        <w:t>остроково розірвати цей Договір у разі</w:t>
      </w:r>
      <w:r w:rsidRPr="00F172BB">
        <w:rPr>
          <w:rFonts w:ascii="Times New Roman" w:eastAsia="Times New Roman" w:hAnsi="Times New Roman" w:cs="Times New Roman"/>
          <w:color w:val="121212"/>
          <w:sz w:val="24"/>
          <w:szCs w:val="24"/>
          <w:lang w:eastAsia="zh-CN"/>
        </w:rPr>
        <w:t xml:space="preserve"> невиконання зобов'язань Постачальником, повідомивши про це його у строк 5 календарних днів;</w:t>
      </w:r>
      <w:bookmarkStart w:id="12" w:name="68"/>
      <w:bookmarkEnd w:id="12"/>
    </w:p>
    <w:p w:rsidR="00536273" w:rsidRPr="00F172BB" w:rsidRDefault="00536273"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Courier New" w:eastAsia="Times New Roman" w:hAnsi="Courier New" w:cs="Courier New"/>
          <w:color w:val="000000"/>
          <w:sz w:val="21"/>
          <w:szCs w:val="21"/>
          <w:lang w:eastAsia="zh-CN"/>
        </w:rPr>
      </w:pPr>
      <w:r w:rsidRPr="00F172BB">
        <w:rPr>
          <w:rFonts w:ascii="Times New Roman" w:eastAsia="Times New Roman" w:hAnsi="Times New Roman" w:cs="Times New Roman"/>
          <w:color w:val="121212"/>
          <w:sz w:val="24"/>
          <w:szCs w:val="24"/>
          <w:lang w:eastAsia="zh-CN"/>
        </w:rPr>
        <w:t>- Контролювати поставку  товару  у строки, встановлені цим Договором;</w:t>
      </w:r>
      <w:bookmarkStart w:id="13" w:name="69"/>
      <w:bookmarkEnd w:id="13"/>
    </w:p>
    <w:p w:rsidR="00536273" w:rsidRPr="00F172BB" w:rsidRDefault="00536273"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Courier New" w:eastAsia="Times New Roman" w:hAnsi="Courier New" w:cs="Courier New"/>
          <w:color w:val="000000"/>
          <w:sz w:val="21"/>
          <w:szCs w:val="21"/>
          <w:lang w:eastAsia="zh-CN"/>
        </w:rPr>
      </w:pPr>
      <w:r w:rsidRPr="00F172BB">
        <w:rPr>
          <w:rFonts w:ascii="Times New Roman" w:eastAsia="Times New Roman" w:hAnsi="Times New Roman" w:cs="Times New Roman"/>
          <w:color w:val="121212"/>
          <w:sz w:val="24"/>
          <w:szCs w:val="24"/>
          <w:lang w:eastAsia="zh-CN"/>
        </w:rPr>
        <w:t>-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bookmarkStart w:id="14" w:name="70"/>
      <w:bookmarkEnd w:id="14"/>
      <w:r w:rsidR="0002165A">
        <w:rPr>
          <w:rFonts w:ascii="Times New Roman" w:eastAsia="Times New Roman" w:hAnsi="Times New Roman" w:cs="Times New Roman"/>
          <w:color w:val="121212"/>
          <w:sz w:val="24"/>
          <w:szCs w:val="24"/>
          <w:lang w:eastAsia="zh-CN"/>
        </w:rPr>
        <w:br/>
        <w:t>7</w:t>
      </w:r>
      <w:r w:rsidRPr="00F172BB">
        <w:rPr>
          <w:rFonts w:ascii="Times New Roman" w:eastAsia="Times New Roman" w:hAnsi="Times New Roman" w:cs="Times New Roman"/>
          <w:color w:val="121212"/>
          <w:sz w:val="24"/>
          <w:szCs w:val="24"/>
          <w:lang w:eastAsia="zh-CN"/>
        </w:rPr>
        <w:t>.2.Постачальник  зобов'язаний:</w:t>
      </w:r>
      <w:bookmarkStart w:id="15" w:name="73"/>
      <w:bookmarkEnd w:id="15"/>
    </w:p>
    <w:p w:rsidR="00536273" w:rsidRPr="00F172BB" w:rsidRDefault="00536273"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Courier New" w:eastAsia="Times New Roman" w:hAnsi="Courier New" w:cs="Courier New"/>
          <w:color w:val="000000"/>
          <w:sz w:val="21"/>
          <w:szCs w:val="21"/>
          <w:lang w:eastAsia="zh-CN"/>
        </w:rPr>
      </w:pPr>
      <w:r w:rsidRPr="00F172BB">
        <w:rPr>
          <w:rFonts w:ascii="Times New Roman" w:eastAsia="Times New Roman" w:hAnsi="Times New Roman" w:cs="Times New Roman"/>
          <w:color w:val="121212"/>
          <w:sz w:val="24"/>
          <w:szCs w:val="24"/>
          <w:lang w:eastAsia="zh-CN"/>
        </w:rPr>
        <w:t>- Забезпечити  поставку  товару у строки, встановлені цим Договором;</w:t>
      </w:r>
      <w:bookmarkStart w:id="16" w:name="74"/>
      <w:bookmarkEnd w:id="16"/>
    </w:p>
    <w:p w:rsidR="00536273" w:rsidRPr="00F172BB" w:rsidRDefault="00536273"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Courier New" w:eastAsia="Times New Roman" w:hAnsi="Courier New" w:cs="Courier New"/>
          <w:color w:val="000000"/>
          <w:sz w:val="21"/>
          <w:szCs w:val="21"/>
          <w:lang w:eastAsia="zh-CN"/>
        </w:rPr>
      </w:pPr>
      <w:r w:rsidRPr="00F172BB">
        <w:rPr>
          <w:rFonts w:ascii="Times New Roman" w:eastAsia="Times New Roman" w:hAnsi="Times New Roman" w:cs="Times New Roman"/>
          <w:color w:val="121212"/>
          <w:sz w:val="24"/>
          <w:szCs w:val="24"/>
          <w:lang w:eastAsia="zh-CN"/>
        </w:rPr>
        <w:t>- Забезпечити  поставку  товару,  якість</w:t>
      </w:r>
      <w:r w:rsidR="00F31607">
        <w:rPr>
          <w:rFonts w:ascii="Times New Roman" w:eastAsia="Times New Roman" w:hAnsi="Times New Roman" w:cs="Times New Roman"/>
          <w:color w:val="121212"/>
          <w:sz w:val="24"/>
          <w:szCs w:val="24"/>
          <w:lang w:eastAsia="zh-CN"/>
        </w:rPr>
        <w:t>, асортимент,</w:t>
      </w:r>
      <w:r w:rsidRPr="00F172BB">
        <w:rPr>
          <w:rFonts w:ascii="Times New Roman" w:eastAsia="Times New Roman" w:hAnsi="Times New Roman" w:cs="Times New Roman"/>
          <w:color w:val="121212"/>
          <w:sz w:val="24"/>
          <w:szCs w:val="24"/>
          <w:lang w:eastAsia="zh-CN"/>
        </w:rPr>
        <w:t xml:space="preserve"> як</w:t>
      </w:r>
      <w:r w:rsidR="00F31607">
        <w:rPr>
          <w:rFonts w:ascii="Times New Roman" w:eastAsia="Times New Roman" w:hAnsi="Times New Roman" w:cs="Times New Roman"/>
          <w:color w:val="121212"/>
          <w:sz w:val="24"/>
          <w:szCs w:val="24"/>
          <w:lang w:eastAsia="zh-CN"/>
        </w:rPr>
        <w:t>ого</w:t>
      </w:r>
      <w:r w:rsidRPr="00F172BB">
        <w:rPr>
          <w:rFonts w:ascii="Times New Roman" w:eastAsia="Times New Roman" w:hAnsi="Times New Roman" w:cs="Times New Roman"/>
          <w:color w:val="121212"/>
          <w:sz w:val="24"/>
          <w:szCs w:val="24"/>
          <w:lang w:eastAsia="zh-CN"/>
        </w:rPr>
        <w:t xml:space="preserve">  відповідає  умовам,  установленим цим Договором;</w:t>
      </w:r>
    </w:p>
    <w:p w:rsidR="00536273" w:rsidRPr="00F172BB" w:rsidRDefault="00536273"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Courier New" w:eastAsia="Times New Roman" w:hAnsi="Courier New" w:cs="Courier New"/>
          <w:color w:val="000000"/>
          <w:sz w:val="21"/>
          <w:szCs w:val="21"/>
          <w:lang w:eastAsia="zh-CN"/>
        </w:rPr>
      </w:pPr>
      <w:r w:rsidRPr="00F172BB">
        <w:rPr>
          <w:rFonts w:ascii="Times New Roman" w:eastAsia="Times New Roman" w:hAnsi="Times New Roman" w:cs="Times New Roman"/>
          <w:color w:val="121212"/>
          <w:sz w:val="24"/>
          <w:szCs w:val="24"/>
          <w:lang w:eastAsia="zh-CN"/>
        </w:rPr>
        <w:t>- Підписати додаткову угоду про ро</w:t>
      </w:r>
      <w:r w:rsidR="000E6130">
        <w:rPr>
          <w:rFonts w:ascii="Times New Roman" w:eastAsia="Times New Roman" w:hAnsi="Times New Roman" w:cs="Times New Roman"/>
          <w:color w:val="121212"/>
          <w:sz w:val="24"/>
          <w:szCs w:val="24"/>
          <w:lang w:eastAsia="zh-CN"/>
        </w:rPr>
        <w:t>зірвання</w:t>
      </w:r>
      <w:r w:rsidRPr="00F172BB">
        <w:rPr>
          <w:rFonts w:ascii="Times New Roman" w:eastAsia="Times New Roman" w:hAnsi="Times New Roman" w:cs="Times New Roman"/>
          <w:color w:val="121212"/>
          <w:sz w:val="24"/>
          <w:szCs w:val="24"/>
          <w:lang w:eastAsia="zh-CN"/>
        </w:rPr>
        <w:t xml:space="preserve"> договору у випадку, коли Замовник ініціює </w:t>
      </w:r>
      <w:r w:rsidR="000E6130">
        <w:rPr>
          <w:rFonts w:ascii="Times New Roman" w:eastAsia="Times New Roman" w:hAnsi="Times New Roman" w:cs="Times New Roman"/>
          <w:color w:val="121212"/>
          <w:sz w:val="24"/>
          <w:szCs w:val="24"/>
          <w:lang w:eastAsia="zh-CN"/>
        </w:rPr>
        <w:t>таке розірвання</w:t>
      </w:r>
      <w:r w:rsidRPr="00F172BB">
        <w:rPr>
          <w:rFonts w:ascii="Times New Roman" w:eastAsia="Times New Roman" w:hAnsi="Times New Roman" w:cs="Times New Roman"/>
          <w:color w:val="121212"/>
          <w:sz w:val="24"/>
          <w:szCs w:val="24"/>
          <w:lang w:eastAsia="zh-CN"/>
        </w:rPr>
        <w:t xml:space="preserve"> через невиконання зобов’язань Постачальником.</w:t>
      </w:r>
    </w:p>
    <w:p w:rsidR="00536273" w:rsidRPr="00F172BB" w:rsidRDefault="0002165A" w:rsidP="0053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1"/>
          <w:szCs w:val="21"/>
          <w:lang w:eastAsia="zh-CN"/>
        </w:rPr>
      </w:pPr>
      <w:bookmarkStart w:id="17" w:name="76"/>
      <w:bookmarkStart w:id="18" w:name="75"/>
      <w:bookmarkEnd w:id="17"/>
      <w:bookmarkEnd w:id="18"/>
      <w:r>
        <w:rPr>
          <w:rFonts w:ascii="Times New Roman" w:eastAsia="Times New Roman" w:hAnsi="Times New Roman" w:cs="Times New Roman"/>
          <w:color w:val="121212"/>
          <w:sz w:val="24"/>
          <w:szCs w:val="24"/>
          <w:lang w:eastAsia="zh-CN"/>
        </w:rPr>
        <w:t>7</w:t>
      </w:r>
      <w:r w:rsidR="00536273" w:rsidRPr="00F172BB">
        <w:rPr>
          <w:rFonts w:ascii="Times New Roman" w:eastAsia="Times New Roman" w:hAnsi="Times New Roman" w:cs="Times New Roman"/>
          <w:color w:val="121212"/>
          <w:sz w:val="24"/>
          <w:szCs w:val="24"/>
          <w:lang w:eastAsia="zh-CN"/>
        </w:rPr>
        <w:t>.2.1.Постачальник має право:</w:t>
      </w:r>
    </w:p>
    <w:p w:rsidR="005A5063" w:rsidRDefault="00536273" w:rsidP="00A54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40"/>
        <w:jc w:val="both"/>
        <w:rPr>
          <w:rFonts w:ascii="Times New Roman" w:eastAsia="Times New Roman" w:hAnsi="Times New Roman" w:cs="Times New Roman"/>
          <w:color w:val="121212"/>
          <w:sz w:val="24"/>
          <w:szCs w:val="24"/>
          <w:lang w:eastAsia="zh-CN"/>
        </w:rPr>
      </w:pPr>
      <w:bookmarkStart w:id="19" w:name="77"/>
      <w:bookmarkEnd w:id="19"/>
      <w:r w:rsidRPr="00F172BB">
        <w:rPr>
          <w:rFonts w:ascii="Times New Roman" w:eastAsia="Times New Roman" w:hAnsi="Times New Roman" w:cs="Times New Roman"/>
          <w:color w:val="121212"/>
          <w:sz w:val="24"/>
          <w:szCs w:val="24"/>
          <w:lang w:eastAsia="zh-CN"/>
        </w:rPr>
        <w:t>- Своєчасно та в  повному  обсязі  отримувати  плату  за поставлений товар.</w:t>
      </w:r>
    </w:p>
    <w:p w:rsidR="00D274DE" w:rsidRPr="00A546CC" w:rsidRDefault="00D274DE" w:rsidP="00102F74">
      <w:pPr>
        <w:jc w:val="both"/>
        <w:rPr>
          <w:rFonts w:ascii="Times New Roman" w:eastAsia="Times New Roman" w:hAnsi="Times New Roman" w:cs="Times New Roman"/>
          <w:color w:val="121212"/>
          <w:sz w:val="24"/>
          <w:szCs w:val="24"/>
          <w:lang w:eastAsia="zh-CN"/>
        </w:rPr>
      </w:pPr>
      <w:r>
        <w:rPr>
          <w:rFonts w:ascii="Times New Roman" w:eastAsia="Times New Roman" w:hAnsi="Times New Roman" w:cs="Times New Roman"/>
          <w:color w:val="121212"/>
          <w:sz w:val="24"/>
          <w:szCs w:val="24"/>
          <w:lang w:eastAsia="zh-CN"/>
        </w:rPr>
        <w:t xml:space="preserve">  -</w:t>
      </w:r>
      <w:r w:rsidRPr="00730DFF">
        <w:rPr>
          <w:sz w:val="20"/>
          <w:szCs w:val="20"/>
        </w:rPr>
        <w:t xml:space="preserve"> </w:t>
      </w:r>
      <w:r w:rsidRPr="00D274DE">
        <w:rPr>
          <w:rFonts w:ascii="Times New Roman" w:hAnsi="Times New Roman" w:cs="Times New Roman"/>
          <w:sz w:val="24"/>
          <w:szCs w:val="24"/>
        </w:rPr>
        <w:t>достроково розірвати (відмовитися) даний договір у разі істотної зміни обставин, якими сторони керувалися при укладанні даного договору, направивши Покупцю письмове повідомлення про розірвання договору за 10 календарних днів до дати розірвання. Сторони домовились, що до істотних змін обставин відноситься збільшення ціни на даний товар на ринку.</w:t>
      </w:r>
      <w:r>
        <w:rPr>
          <w:sz w:val="20"/>
          <w:szCs w:val="20"/>
        </w:rPr>
        <w:t xml:space="preserve"> </w:t>
      </w:r>
    </w:p>
    <w:p w:rsidR="00361575" w:rsidRPr="00361575" w:rsidRDefault="0002165A" w:rsidP="00361575">
      <w:pPr>
        <w:widowControl w:val="0"/>
        <w:suppressAutoHyphens/>
        <w:spacing w:after="0" w:line="240" w:lineRule="auto"/>
        <w:jc w:val="center"/>
        <w:rPr>
          <w:rFonts w:ascii="Times New Roman" w:eastAsia="SimSun" w:hAnsi="Times New Roman" w:cs="Mangal"/>
          <w:b/>
          <w:bCs/>
          <w:color w:val="121212"/>
          <w:kern w:val="1"/>
          <w:sz w:val="24"/>
          <w:szCs w:val="24"/>
          <w:lang w:eastAsia="hi-IN" w:bidi="hi-IN"/>
        </w:rPr>
      </w:pPr>
      <w:r>
        <w:rPr>
          <w:rFonts w:ascii="Times New Roman" w:eastAsia="SimSun" w:hAnsi="Times New Roman" w:cs="Mangal"/>
          <w:b/>
          <w:bCs/>
          <w:color w:val="121212"/>
          <w:kern w:val="1"/>
          <w:sz w:val="24"/>
          <w:szCs w:val="24"/>
          <w:lang w:eastAsia="hi-IN" w:bidi="hi-IN"/>
        </w:rPr>
        <w:t>8</w:t>
      </w:r>
      <w:r w:rsidR="00361575" w:rsidRPr="00361575">
        <w:rPr>
          <w:rFonts w:ascii="Times New Roman" w:eastAsia="SimSun" w:hAnsi="Times New Roman" w:cs="Mangal"/>
          <w:b/>
          <w:bCs/>
          <w:color w:val="121212"/>
          <w:kern w:val="1"/>
          <w:sz w:val="24"/>
          <w:szCs w:val="24"/>
          <w:lang w:eastAsia="hi-IN" w:bidi="hi-IN"/>
        </w:rPr>
        <w:t>. ФОРС – МАЖОР</w:t>
      </w:r>
    </w:p>
    <w:p w:rsidR="00361575" w:rsidRPr="00361575" w:rsidRDefault="0002165A" w:rsidP="00361575">
      <w:pPr>
        <w:widowControl w:val="0"/>
        <w:suppressAutoHyphens/>
        <w:spacing w:after="0" w:line="240" w:lineRule="auto"/>
        <w:jc w:val="both"/>
        <w:rPr>
          <w:rFonts w:ascii="Times New Roman" w:eastAsia="SimSun" w:hAnsi="Times New Roman" w:cs="Mangal"/>
          <w:color w:val="121212"/>
          <w:kern w:val="1"/>
          <w:sz w:val="24"/>
          <w:szCs w:val="24"/>
          <w:lang w:eastAsia="hi-IN" w:bidi="hi-IN"/>
        </w:rPr>
      </w:pPr>
      <w:r>
        <w:rPr>
          <w:rFonts w:ascii="Times New Roman" w:eastAsia="SimSun" w:hAnsi="Times New Roman" w:cs="Mangal"/>
          <w:color w:val="121212"/>
          <w:kern w:val="1"/>
          <w:sz w:val="24"/>
          <w:szCs w:val="24"/>
          <w:lang w:eastAsia="hi-IN" w:bidi="hi-IN"/>
        </w:rPr>
        <w:t>8</w:t>
      </w:r>
      <w:r w:rsidR="00361575" w:rsidRPr="00361575">
        <w:rPr>
          <w:rFonts w:ascii="Times New Roman" w:eastAsia="SimSun" w:hAnsi="Times New Roman" w:cs="Mangal"/>
          <w:color w:val="121212"/>
          <w:kern w:val="1"/>
          <w:sz w:val="24"/>
          <w:szCs w:val="24"/>
          <w:lang w:eastAsia="hi-IN" w:bidi="hi-IN"/>
        </w:rPr>
        <w:t>.1. Жодна із сторін не несе відповідальність за повне або часткове невиконання будь – яких умов договору у разі настання обставин непереборної сили ( стихійне лихо, екстремальні погодні умови, пожежі, воєнні дії та  інше, якщо вони виникнуть після  набрання  цим Договором чинності,  що унеможливлює виконання умов Договору. Якщо  будь – яка з вищевказаних обставин прямо вплине своєчасність виконання умов, що  передбачені цим Договором, то вони будуть продовжені на період, рівній по тривалості цим обставинам.</w:t>
      </w:r>
    </w:p>
    <w:p w:rsidR="005A5063" w:rsidRPr="00F172BB" w:rsidRDefault="0002165A" w:rsidP="00361575">
      <w:pPr>
        <w:widowControl w:val="0"/>
        <w:suppressAutoHyphens/>
        <w:spacing w:after="0" w:line="240" w:lineRule="auto"/>
        <w:jc w:val="both"/>
        <w:rPr>
          <w:rFonts w:ascii="Times New Roman" w:eastAsia="SimSun" w:hAnsi="Times New Roman" w:cs="Mangal"/>
          <w:color w:val="121212"/>
          <w:kern w:val="1"/>
          <w:sz w:val="24"/>
          <w:szCs w:val="24"/>
          <w:lang w:eastAsia="hi-IN" w:bidi="hi-IN"/>
        </w:rPr>
      </w:pPr>
      <w:r>
        <w:rPr>
          <w:rFonts w:ascii="Times New Roman" w:eastAsia="SimSun" w:hAnsi="Times New Roman" w:cs="Mangal"/>
          <w:color w:val="121212"/>
          <w:kern w:val="1"/>
          <w:sz w:val="24"/>
          <w:szCs w:val="24"/>
          <w:lang w:eastAsia="hi-IN" w:bidi="hi-IN"/>
        </w:rPr>
        <w:t>8</w:t>
      </w:r>
      <w:r w:rsidR="00361575" w:rsidRPr="00361575">
        <w:rPr>
          <w:rFonts w:ascii="Times New Roman" w:eastAsia="SimSun" w:hAnsi="Times New Roman" w:cs="Mangal"/>
          <w:color w:val="121212"/>
          <w:kern w:val="1"/>
          <w:sz w:val="24"/>
          <w:szCs w:val="24"/>
          <w:lang w:eastAsia="hi-IN" w:bidi="hi-IN"/>
        </w:rPr>
        <w:t>.2. Сторони повинні повідомити одна одну про початок і закінчення форс – мажорних обставин, що    повинно бути підтверджено документом, виданим ТПП України, та вказати їх вплив на виконання умов  договору.</w:t>
      </w:r>
    </w:p>
    <w:p w:rsidR="004300AE" w:rsidRPr="004300AE" w:rsidRDefault="0002165A" w:rsidP="004300AE">
      <w:pPr>
        <w:jc w:val="center"/>
        <w:rPr>
          <w:rFonts w:ascii="Times New Roman" w:hAnsi="Times New Roman" w:cs="Times New Roman"/>
          <w:b/>
          <w:sz w:val="24"/>
          <w:szCs w:val="24"/>
        </w:rPr>
      </w:pPr>
      <w:r>
        <w:rPr>
          <w:rFonts w:ascii="Times New Roman" w:eastAsia="SimSun" w:hAnsi="Times New Roman" w:cs="Times New Roman"/>
          <w:b/>
          <w:kern w:val="1"/>
          <w:sz w:val="24"/>
          <w:szCs w:val="24"/>
          <w:lang w:eastAsia="hi-IN" w:bidi="hi-IN"/>
        </w:rPr>
        <w:t>9</w:t>
      </w:r>
      <w:r w:rsidR="00536273" w:rsidRPr="004300AE">
        <w:rPr>
          <w:rFonts w:ascii="Times New Roman" w:eastAsia="SimSun" w:hAnsi="Times New Roman" w:cs="Times New Roman"/>
          <w:b/>
          <w:kern w:val="1"/>
          <w:sz w:val="24"/>
          <w:szCs w:val="24"/>
          <w:lang w:eastAsia="hi-IN" w:bidi="hi-IN"/>
        </w:rPr>
        <w:t xml:space="preserve">. </w:t>
      </w:r>
      <w:r w:rsidR="004300AE" w:rsidRPr="004300AE">
        <w:rPr>
          <w:rFonts w:ascii="Times New Roman" w:hAnsi="Times New Roman" w:cs="Times New Roman"/>
          <w:b/>
          <w:sz w:val="24"/>
          <w:szCs w:val="24"/>
        </w:rPr>
        <w:t>ВІДПОВІДАЛЬНІСТЬ СТОРІН</w:t>
      </w:r>
    </w:p>
    <w:p w:rsidR="004300AE" w:rsidRPr="004300AE" w:rsidRDefault="0002165A" w:rsidP="004300AE">
      <w:pPr>
        <w:pStyle w:val="a4"/>
        <w:jc w:val="both"/>
        <w:rPr>
          <w:rFonts w:ascii="Times New Roman" w:hAnsi="Times New Roman" w:cs="Times New Roman"/>
          <w:sz w:val="24"/>
          <w:szCs w:val="24"/>
        </w:rPr>
      </w:pPr>
      <w:r>
        <w:rPr>
          <w:rFonts w:ascii="Times New Roman" w:hAnsi="Times New Roman" w:cs="Times New Roman"/>
          <w:sz w:val="24"/>
          <w:szCs w:val="24"/>
        </w:rPr>
        <w:t>9</w:t>
      </w:r>
      <w:r w:rsidR="004300AE" w:rsidRPr="004300AE">
        <w:rPr>
          <w:rFonts w:ascii="Times New Roman" w:hAnsi="Times New Roman" w:cs="Times New Roman"/>
          <w:sz w:val="24"/>
          <w:szCs w:val="24"/>
        </w:rPr>
        <w:t xml:space="preserve">.1.У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00AE" w:rsidRPr="004300AE" w:rsidRDefault="0002165A" w:rsidP="004300AE">
      <w:pPr>
        <w:pStyle w:val="a4"/>
        <w:jc w:val="both"/>
        <w:rPr>
          <w:rFonts w:ascii="Times New Roman" w:hAnsi="Times New Roman" w:cs="Times New Roman"/>
          <w:sz w:val="24"/>
          <w:szCs w:val="24"/>
        </w:rPr>
      </w:pPr>
      <w:r>
        <w:rPr>
          <w:rFonts w:ascii="Times New Roman" w:hAnsi="Times New Roman" w:cs="Times New Roman"/>
          <w:sz w:val="24"/>
          <w:szCs w:val="24"/>
        </w:rPr>
        <w:lastRenderedPageBreak/>
        <w:t>9.</w:t>
      </w:r>
      <w:r w:rsidR="004300AE" w:rsidRPr="004300AE">
        <w:rPr>
          <w:rFonts w:ascii="Times New Roman" w:hAnsi="Times New Roman" w:cs="Times New Roman"/>
          <w:sz w:val="24"/>
          <w:szCs w:val="24"/>
        </w:rPr>
        <w:t xml:space="preserve">2.У разі невиконання або несвоєчасного виконання зобов’язань при закупівлі товарів Постачальник за вимогою Покупця сплачує йому пеню у розмірі облікової ставки НБУ за кожний день прострочення від вартості непоставленого в строк товару. </w:t>
      </w:r>
    </w:p>
    <w:p w:rsidR="00EF39BF" w:rsidRPr="0002165A" w:rsidRDefault="0002165A" w:rsidP="0002165A">
      <w:pPr>
        <w:pStyle w:val="a4"/>
        <w:jc w:val="both"/>
        <w:rPr>
          <w:rFonts w:ascii="Times New Roman" w:hAnsi="Times New Roman" w:cs="Times New Roman"/>
          <w:b/>
          <w:sz w:val="24"/>
          <w:szCs w:val="24"/>
        </w:rPr>
      </w:pPr>
      <w:r>
        <w:rPr>
          <w:rFonts w:ascii="Times New Roman" w:hAnsi="Times New Roman" w:cs="Times New Roman"/>
          <w:sz w:val="24"/>
          <w:szCs w:val="24"/>
        </w:rPr>
        <w:t>9</w:t>
      </w:r>
      <w:r w:rsidR="004300AE" w:rsidRPr="004300AE">
        <w:rPr>
          <w:rFonts w:ascii="Times New Roman" w:hAnsi="Times New Roman" w:cs="Times New Roman"/>
          <w:sz w:val="24"/>
          <w:szCs w:val="24"/>
        </w:rPr>
        <w:t>.3.У разі порушення зобов’язань із своєчасної оплати товару Покупець сплачує Постачальнику пеню в розмірі подвійної облікової ставки НБУ за кожен день прострочення оплати.</w:t>
      </w:r>
    </w:p>
    <w:p w:rsidR="00536273" w:rsidRPr="00F172BB" w:rsidRDefault="00536273" w:rsidP="00536273">
      <w:pPr>
        <w:widowControl w:val="0"/>
        <w:suppressAutoHyphens/>
        <w:spacing w:after="0" w:line="240" w:lineRule="auto"/>
        <w:jc w:val="center"/>
        <w:rPr>
          <w:rFonts w:ascii="Times New Roman" w:eastAsia="SimSun" w:hAnsi="Times New Roman" w:cs="Mangal"/>
          <w:kern w:val="1"/>
          <w:sz w:val="24"/>
          <w:szCs w:val="24"/>
          <w:lang w:val="ru-RU" w:eastAsia="hi-IN" w:bidi="hi-IN"/>
        </w:rPr>
      </w:pPr>
      <w:r w:rsidRPr="00F172BB">
        <w:rPr>
          <w:rFonts w:ascii="Times New Roman" w:eastAsia="SimSun" w:hAnsi="Times New Roman" w:cs="Mangal"/>
          <w:b/>
          <w:kern w:val="1"/>
          <w:sz w:val="24"/>
          <w:szCs w:val="24"/>
          <w:lang w:eastAsia="hi-IN" w:bidi="hi-IN"/>
        </w:rPr>
        <w:t>1</w:t>
      </w:r>
      <w:r w:rsidR="0002165A">
        <w:rPr>
          <w:rFonts w:ascii="Times New Roman" w:eastAsia="SimSun" w:hAnsi="Times New Roman" w:cs="Mangal"/>
          <w:b/>
          <w:kern w:val="1"/>
          <w:sz w:val="24"/>
          <w:szCs w:val="24"/>
          <w:lang w:eastAsia="hi-IN" w:bidi="hi-IN"/>
        </w:rPr>
        <w:t>0</w:t>
      </w:r>
      <w:r w:rsidRPr="00F172BB">
        <w:rPr>
          <w:rFonts w:ascii="Times New Roman" w:eastAsia="SimSun" w:hAnsi="Times New Roman" w:cs="Mangal"/>
          <w:b/>
          <w:kern w:val="1"/>
          <w:sz w:val="24"/>
          <w:szCs w:val="24"/>
          <w:lang w:eastAsia="hi-IN" w:bidi="hi-IN"/>
        </w:rPr>
        <w:t>. ВИРІШЕННЯ СПОРІВ</w:t>
      </w:r>
    </w:p>
    <w:p w:rsidR="00536273" w:rsidRPr="00F172BB" w:rsidRDefault="004300AE" w:rsidP="00536273">
      <w:pPr>
        <w:widowControl w:val="0"/>
        <w:suppressAutoHyphens/>
        <w:spacing w:after="0" w:line="240" w:lineRule="auto"/>
        <w:jc w:val="both"/>
        <w:rPr>
          <w:rFonts w:ascii="Times New Roman" w:eastAsia="SimSun" w:hAnsi="Times New Roman" w:cs="Mangal"/>
          <w:kern w:val="1"/>
          <w:sz w:val="24"/>
          <w:szCs w:val="24"/>
          <w:lang w:val="ru-RU" w:eastAsia="hi-IN" w:bidi="hi-IN"/>
        </w:rPr>
      </w:pPr>
      <w:r>
        <w:rPr>
          <w:rFonts w:ascii="Times New Roman" w:eastAsia="SimSun" w:hAnsi="Times New Roman" w:cs="Mangal"/>
          <w:color w:val="121212"/>
          <w:kern w:val="1"/>
          <w:sz w:val="24"/>
          <w:szCs w:val="24"/>
          <w:lang w:val="ru-RU" w:eastAsia="hi-IN" w:bidi="hi-IN"/>
        </w:rPr>
        <w:t>1</w:t>
      </w:r>
      <w:r w:rsidR="0002165A">
        <w:rPr>
          <w:rFonts w:ascii="Times New Roman" w:eastAsia="SimSun" w:hAnsi="Times New Roman" w:cs="Mangal"/>
          <w:color w:val="121212"/>
          <w:kern w:val="1"/>
          <w:sz w:val="24"/>
          <w:szCs w:val="24"/>
          <w:lang w:val="ru-RU" w:eastAsia="hi-IN" w:bidi="hi-IN"/>
        </w:rPr>
        <w:t>0</w:t>
      </w:r>
      <w:r w:rsidR="00536273" w:rsidRPr="00F172BB">
        <w:rPr>
          <w:rFonts w:ascii="Times New Roman" w:eastAsia="SimSun" w:hAnsi="Times New Roman" w:cs="Mangal"/>
          <w:color w:val="121212"/>
          <w:kern w:val="1"/>
          <w:sz w:val="24"/>
          <w:szCs w:val="24"/>
          <w:lang w:eastAsia="hi-IN" w:bidi="hi-IN"/>
        </w:rPr>
        <w:t>.1. Спори, які виникають з Договору, вирішуються Сторонами шляхом переговорів та прийняттям рішень.</w:t>
      </w:r>
    </w:p>
    <w:p w:rsidR="00536273" w:rsidRPr="0057052B" w:rsidRDefault="00536273" w:rsidP="00536273">
      <w:pPr>
        <w:widowControl w:val="0"/>
        <w:suppressAutoHyphens/>
        <w:spacing w:after="0" w:line="240" w:lineRule="auto"/>
        <w:jc w:val="both"/>
        <w:rPr>
          <w:rFonts w:ascii="Times New Roman" w:eastAsia="SimSun" w:hAnsi="Times New Roman" w:cs="Mangal"/>
          <w:kern w:val="1"/>
          <w:sz w:val="24"/>
          <w:szCs w:val="24"/>
          <w:lang w:val="ru-RU" w:eastAsia="hi-IN" w:bidi="hi-IN"/>
        </w:rPr>
      </w:pPr>
      <w:r w:rsidRPr="00F172BB">
        <w:rPr>
          <w:rFonts w:ascii="Times New Roman" w:eastAsia="SimSun" w:hAnsi="Times New Roman" w:cs="Mangal"/>
          <w:color w:val="121212"/>
          <w:kern w:val="1"/>
          <w:sz w:val="24"/>
          <w:szCs w:val="24"/>
          <w:lang w:eastAsia="hi-IN" w:bidi="hi-IN"/>
        </w:rPr>
        <w:t>1</w:t>
      </w:r>
      <w:r w:rsidR="0002165A">
        <w:rPr>
          <w:rFonts w:ascii="Times New Roman" w:eastAsia="SimSun" w:hAnsi="Times New Roman" w:cs="Mangal"/>
          <w:color w:val="121212"/>
          <w:kern w:val="1"/>
          <w:sz w:val="24"/>
          <w:szCs w:val="24"/>
          <w:lang w:eastAsia="hi-IN" w:bidi="hi-IN"/>
        </w:rPr>
        <w:t>0</w:t>
      </w:r>
      <w:r w:rsidRPr="00F172BB">
        <w:rPr>
          <w:rFonts w:ascii="Times New Roman" w:eastAsia="SimSun" w:hAnsi="Times New Roman" w:cs="Mangal"/>
          <w:color w:val="121212"/>
          <w:kern w:val="1"/>
          <w:sz w:val="24"/>
          <w:szCs w:val="24"/>
          <w:lang w:eastAsia="hi-IN" w:bidi="hi-IN"/>
        </w:rPr>
        <w:t>.2.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536273" w:rsidRPr="001345D5" w:rsidRDefault="00536273" w:rsidP="00536273">
      <w:pPr>
        <w:widowControl w:val="0"/>
        <w:suppressAutoHyphens/>
        <w:spacing w:after="0" w:line="240" w:lineRule="auto"/>
        <w:jc w:val="center"/>
        <w:rPr>
          <w:rFonts w:ascii="Times New Roman" w:eastAsia="SimSun" w:hAnsi="Times New Roman" w:cs="Mangal"/>
          <w:kern w:val="1"/>
          <w:sz w:val="24"/>
          <w:szCs w:val="24"/>
          <w:lang w:eastAsia="hi-IN" w:bidi="hi-IN"/>
        </w:rPr>
      </w:pPr>
      <w:r w:rsidRPr="00F172BB">
        <w:rPr>
          <w:rFonts w:ascii="Times New Roman" w:eastAsia="SimSun" w:hAnsi="Times New Roman" w:cs="Mangal"/>
          <w:b/>
          <w:kern w:val="1"/>
          <w:sz w:val="24"/>
          <w:szCs w:val="24"/>
          <w:lang w:eastAsia="hi-IN" w:bidi="hi-IN"/>
        </w:rPr>
        <w:t>1</w:t>
      </w:r>
      <w:r w:rsidR="0002165A">
        <w:rPr>
          <w:rFonts w:ascii="Times New Roman" w:eastAsia="SimSun" w:hAnsi="Times New Roman" w:cs="Mangal"/>
          <w:b/>
          <w:kern w:val="1"/>
          <w:sz w:val="24"/>
          <w:szCs w:val="24"/>
          <w:lang w:eastAsia="hi-IN" w:bidi="hi-IN"/>
        </w:rPr>
        <w:t>1</w:t>
      </w:r>
      <w:r w:rsidRPr="00F172BB">
        <w:rPr>
          <w:rFonts w:ascii="Times New Roman" w:eastAsia="SimSun" w:hAnsi="Times New Roman" w:cs="Mangal"/>
          <w:b/>
          <w:kern w:val="1"/>
          <w:sz w:val="24"/>
          <w:szCs w:val="24"/>
          <w:lang w:eastAsia="hi-IN" w:bidi="hi-IN"/>
        </w:rPr>
        <w:t>. ІНШІ УМОВИ</w:t>
      </w:r>
    </w:p>
    <w:p w:rsidR="00D274DE" w:rsidRDefault="00536273" w:rsidP="00D274DE">
      <w:pPr>
        <w:spacing w:after="0" w:line="240" w:lineRule="auto"/>
        <w:jc w:val="both"/>
        <w:rPr>
          <w:rFonts w:ascii="Times New Roman" w:eastAsia="Times New Roman" w:hAnsi="Times New Roman" w:cs="Times New Roman"/>
          <w:sz w:val="24"/>
          <w:szCs w:val="24"/>
        </w:rPr>
      </w:pPr>
      <w:r w:rsidRPr="008C73C4">
        <w:rPr>
          <w:rFonts w:ascii="Times New Roman" w:eastAsia="Times New Roman" w:hAnsi="Times New Roman" w:cs="Times New Roman"/>
          <w:color w:val="121212"/>
          <w:lang w:eastAsia="zh-CN"/>
        </w:rPr>
        <w:t>1</w:t>
      </w:r>
      <w:r w:rsidR="0002165A" w:rsidRPr="008C73C4">
        <w:rPr>
          <w:rFonts w:ascii="Times New Roman" w:eastAsia="Times New Roman" w:hAnsi="Times New Roman" w:cs="Times New Roman"/>
          <w:color w:val="121212"/>
          <w:lang w:eastAsia="zh-CN"/>
        </w:rPr>
        <w:t>1</w:t>
      </w:r>
      <w:r w:rsidRPr="008C73C4">
        <w:rPr>
          <w:rFonts w:ascii="Times New Roman" w:eastAsia="Times New Roman" w:hAnsi="Times New Roman" w:cs="Times New Roman"/>
          <w:color w:val="121212"/>
          <w:lang w:eastAsia="zh-CN"/>
        </w:rPr>
        <w:t>.1.</w:t>
      </w:r>
      <w:r w:rsidR="008C73C4" w:rsidRPr="008C73C4">
        <w:rPr>
          <w:rFonts w:ascii="Times New Roman" w:hAnsi="Times New Roman" w:cs="Times New Roman"/>
        </w:rPr>
        <w:t xml:space="preserve"> </w:t>
      </w:r>
      <w:r w:rsidR="00D274D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74DE" w:rsidRDefault="00D274DE" w:rsidP="00D274D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D274DE" w:rsidRDefault="00D274DE" w:rsidP="00D274DE">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274DE" w:rsidRDefault="00D274DE" w:rsidP="00D274DE">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274DE" w:rsidRDefault="00D274DE" w:rsidP="00D274DE">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4) продовження строку дії договору про закупівлю </w:t>
      </w:r>
      <w:r w:rsidRPr="00102F74">
        <w:rPr>
          <w:rFonts w:ascii="Times New Roman" w:eastAsia="Times New Roman" w:hAnsi="Times New Roman" w:cs="Times New Roman"/>
          <w:sz w:val="24"/>
          <w:szCs w:val="24"/>
        </w:rPr>
        <w:t>та/або</w:t>
      </w:r>
      <w:r w:rsidRPr="00D274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строку виконання зобов’язань щодо</w:t>
      </w:r>
      <w:r>
        <w:rPr>
          <w:rFonts w:ascii="Times New Roman" w:eastAsia="Times New Roman" w:hAnsi="Times New Roman" w:cs="Times New Roman"/>
          <w:color w:val="4A86E8"/>
          <w:sz w:val="24"/>
          <w:szCs w:val="24"/>
        </w:rPr>
        <w:t xml:space="preserve"> </w:t>
      </w:r>
      <w:r w:rsidRPr="00D274DE">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274DE" w:rsidRDefault="00D274DE" w:rsidP="00D274DE">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p>
    <w:p w:rsidR="00D274DE" w:rsidRDefault="00D274DE" w:rsidP="00D274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274DE" w:rsidRDefault="00D274DE" w:rsidP="00D274DE">
      <w:pPr>
        <w:spacing w:after="0" w:line="240" w:lineRule="auto"/>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добу </w:t>
      </w:r>
      <w:proofErr w:type="spellStart"/>
      <w:r>
        <w:rPr>
          <w:rFonts w:ascii="Times New Roman" w:eastAsia="Times New Roman" w:hAnsi="Times New Roman" w:cs="Times New Roman"/>
          <w:sz w:val="24"/>
          <w:szCs w:val="24"/>
        </w:rPr>
        <w:t>наперед”</w:t>
      </w:r>
      <w:proofErr w:type="spellEnd"/>
      <w:r>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8C73C4" w:rsidRPr="00D274DE" w:rsidRDefault="00D274DE" w:rsidP="00D274DE">
      <w:pPr>
        <w:spacing w:after="0" w:line="24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102F74">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536273" w:rsidRPr="00F172BB" w:rsidRDefault="00536273" w:rsidP="00536273">
      <w:pPr>
        <w:tabs>
          <w:tab w:val="left" w:pos="0"/>
        </w:tabs>
        <w:suppressAutoHyphens/>
        <w:spacing w:after="0" w:line="240" w:lineRule="auto"/>
        <w:jc w:val="both"/>
        <w:rPr>
          <w:rFonts w:ascii="Times New Roman" w:eastAsia="Times New Roman" w:hAnsi="Times New Roman" w:cs="Times New Roman"/>
          <w:sz w:val="24"/>
          <w:szCs w:val="24"/>
          <w:lang w:eastAsia="zh-CN"/>
        </w:rPr>
      </w:pPr>
      <w:bookmarkStart w:id="20" w:name="n580"/>
      <w:bookmarkEnd w:id="20"/>
      <w:r w:rsidRPr="00F172BB">
        <w:rPr>
          <w:rFonts w:ascii="Times New Roman" w:eastAsia="Times New Roman" w:hAnsi="Times New Roman" w:cs="Times New Roman"/>
          <w:color w:val="121212"/>
          <w:sz w:val="24"/>
          <w:szCs w:val="24"/>
          <w:lang w:eastAsia="zh-CN"/>
        </w:rPr>
        <w:t>1</w:t>
      </w:r>
      <w:r w:rsidR="0002165A">
        <w:rPr>
          <w:rFonts w:ascii="Times New Roman" w:eastAsia="Times New Roman" w:hAnsi="Times New Roman" w:cs="Times New Roman"/>
          <w:color w:val="121212"/>
          <w:sz w:val="24"/>
          <w:szCs w:val="24"/>
          <w:lang w:eastAsia="zh-CN"/>
        </w:rPr>
        <w:t>1</w:t>
      </w:r>
      <w:r w:rsidRPr="00F172BB">
        <w:rPr>
          <w:rFonts w:ascii="Times New Roman" w:eastAsia="Times New Roman" w:hAnsi="Times New Roman" w:cs="Times New Roman"/>
          <w:color w:val="121212"/>
          <w:sz w:val="24"/>
          <w:szCs w:val="24"/>
          <w:lang w:eastAsia="zh-CN"/>
        </w:rPr>
        <w:t>.2. Зміни та доповнення до Договору вносяться тільки у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536273" w:rsidRPr="0002165A" w:rsidRDefault="00536273" w:rsidP="0002165A">
      <w:pPr>
        <w:tabs>
          <w:tab w:val="left" w:pos="0"/>
        </w:tabs>
        <w:suppressAutoHyphens/>
        <w:spacing w:after="0" w:line="276" w:lineRule="auto"/>
        <w:jc w:val="both"/>
        <w:rPr>
          <w:rFonts w:ascii="Calibri" w:eastAsia="Calibri" w:hAnsi="Calibri" w:cs="Times New Roman"/>
          <w:b/>
          <w:lang w:val="ru-RU" w:eastAsia="zh-CN"/>
        </w:rPr>
      </w:pPr>
      <w:r w:rsidRPr="00F172BB">
        <w:rPr>
          <w:rFonts w:ascii="Times New Roman" w:eastAsia="Calibri" w:hAnsi="Times New Roman" w:cs="Times New Roman"/>
          <w:color w:val="121212"/>
          <w:sz w:val="24"/>
          <w:szCs w:val="24"/>
          <w:highlight w:val="white"/>
          <w:lang w:eastAsia="zh-CN"/>
        </w:rPr>
        <w:t>1</w:t>
      </w:r>
      <w:r w:rsidR="0002165A">
        <w:rPr>
          <w:rFonts w:ascii="Times New Roman" w:eastAsia="Calibri" w:hAnsi="Times New Roman" w:cs="Times New Roman"/>
          <w:color w:val="121212"/>
          <w:sz w:val="24"/>
          <w:szCs w:val="24"/>
          <w:highlight w:val="white"/>
          <w:lang w:eastAsia="zh-CN"/>
        </w:rPr>
        <w:t>1</w:t>
      </w:r>
      <w:r w:rsidRPr="00F172BB">
        <w:rPr>
          <w:rFonts w:ascii="Times New Roman" w:eastAsia="Calibri" w:hAnsi="Times New Roman" w:cs="Times New Roman"/>
          <w:color w:val="121212"/>
          <w:sz w:val="24"/>
          <w:szCs w:val="24"/>
          <w:highlight w:val="white"/>
          <w:lang w:val="ru-RU" w:eastAsia="zh-CN"/>
        </w:rPr>
        <w:t>.</w:t>
      </w:r>
      <w:r w:rsidRPr="00F172BB">
        <w:rPr>
          <w:rFonts w:ascii="Times New Roman" w:eastAsia="Calibri" w:hAnsi="Times New Roman" w:cs="Times New Roman"/>
          <w:color w:val="121212"/>
          <w:sz w:val="24"/>
          <w:szCs w:val="24"/>
          <w:highlight w:val="white"/>
          <w:lang w:eastAsia="zh-CN"/>
        </w:rPr>
        <w:t>3</w:t>
      </w:r>
      <w:r w:rsidRPr="00F172BB">
        <w:rPr>
          <w:rFonts w:ascii="Times New Roman" w:eastAsia="Calibri" w:hAnsi="Times New Roman" w:cs="Times New Roman"/>
          <w:color w:val="121212"/>
          <w:sz w:val="24"/>
          <w:szCs w:val="24"/>
          <w:highlight w:val="white"/>
          <w:lang w:val="ru-RU" w:eastAsia="zh-CN"/>
        </w:rPr>
        <w:t>.</w:t>
      </w:r>
      <w:r w:rsidR="0002165A">
        <w:rPr>
          <w:rFonts w:ascii="Times New Roman" w:eastAsia="SimSun" w:hAnsi="Times New Roman" w:cs="Mangal"/>
          <w:color w:val="121212"/>
          <w:kern w:val="1"/>
          <w:sz w:val="24"/>
          <w:szCs w:val="24"/>
          <w:lang w:eastAsia="hi-IN" w:bidi="hi-IN"/>
        </w:rPr>
        <w:t>Відносини</w:t>
      </w:r>
      <w:r w:rsidR="00973271">
        <w:rPr>
          <w:rFonts w:ascii="Times New Roman" w:eastAsia="SimSun" w:hAnsi="Times New Roman" w:cs="Mangal"/>
          <w:color w:val="121212"/>
          <w:kern w:val="1"/>
          <w:sz w:val="24"/>
          <w:szCs w:val="24"/>
          <w:lang w:eastAsia="hi-IN" w:bidi="hi-IN"/>
        </w:rPr>
        <w:t>,</w:t>
      </w:r>
      <w:r w:rsidR="0002165A">
        <w:rPr>
          <w:rFonts w:ascii="Times New Roman" w:eastAsia="SimSun" w:hAnsi="Times New Roman" w:cs="Mangal"/>
          <w:color w:val="121212"/>
          <w:kern w:val="1"/>
          <w:sz w:val="24"/>
          <w:szCs w:val="24"/>
          <w:lang w:eastAsia="hi-IN" w:bidi="hi-IN"/>
        </w:rPr>
        <w:t xml:space="preserve"> які не врегульовані </w:t>
      </w:r>
      <w:r w:rsidRPr="00F172BB">
        <w:rPr>
          <w:rFonts w:ascii="Times New Roman" w:eastAsia="SimSun" w:hAnsi="Times New Roman" w:cs="Mangal"/>
          <w:color w:val="121212"/>
          <w:kern w:val="1"/>
          <w:sz w:val="24"/>
          <w:szCs w:val="24"/>
          <w:lang w:eastAsia="hi-IN" w:bidi="hi-IN"/>
        </w:rPr>
        <w:t>Договором регулюються чинним законодавством України. Жодна із Сторін не має права передавати свої права за Договором третій стороні без письмової згоди другої Сторони.</w:t>
      </w:r>
    </w:p>
    <w:p w:rsidR="0002165A" w:rsidRPr="00005D93" w:rsidRDefault="00536273" w:rsidP="0002165A">
      <w:pPr>
        <w:pStyle w:val="a8"/>
        <w:ind w:firstLine="0"/>
        <w:rPr>
          <w:rStyle w:val="a7"/>
          <w:b/>
          <w:i w:val="0"/>
          <w:iCs w:val="0"/>
          <w:lang w:val="uk-UA"/>
        </w:rPr>
      </w:pPr>
      <w:r w:rsidRPr="00F172BB">
        <w:rPr>
          <w:rFonts w:eastAsia="SimSun" w:cs="Mangal"/>
          <w:color w:val="121212"/>
          <w:kern w:val="1"/>
          <w:sz w:val="24"/>
          <w:szCs w:val="24"/>
          <w:lang w:eastAsia="hi-IN" w:bidi="hi-IN"/>
        </w:rPr>
        <w:t>1</w:t>
      </w:r>
      <w:proofErr w:type="spellStart"/>
      <w:r w:rsidR="0002165A">
        <w:rPr>
          <w:rFonts w:eastAsia="SimSun" w:cs="Mangal"/>
          <w:color w:val="121212"/>
          <w:kern w:val="1"/>
          <w:sz w:val="24"/>
          <w:szCs w:val="24"/>
          <w:lang w:val="uk-UA" w:eastAsia="hi-IN" w:bidi="hi-IN"/>
        </w:rPr>
        <w:t>1</w:t>
      </w:r>
      <w:proofErr w:type="spellEnd"/>
      <w:r w:rsidR="0002165A">
        <w:rPr>
          <w:rFonts w:eastAsia="SimSun" w:cs="Mangal"/>
          <w:color w:val="121212"/>
          <w:kern w:val="1"/>
          <w:sz w:val="24"/>
          <w:szCs w:val="24"/>
          <w:lang w:eastAsia="hi-IN" w:bidi="hi-IN"/>
        </w:rPr>
        <w:t>.</w:t>
      </w:r>
      <w:r w:rsidR="0002165A">
        <w:rPr>
          <w:rFonts w:eastAsia="SimSun" w:cs="Mangal"/>
          <w:color w:val="121212"/>
          <w:kern w:val="1"/>
          <w:sz w:val="24"/>
          <w:szCs w:val="24"/>
          <w:lang w:val="uk-UA" w:eastAsia="hi-IN" w:bidi="hi-IN"/>
        </w:rPr>
        <w:t>4</w:t>
      </w:r>
      <w:r w:rsidRPr="00F172BB">
        <w:rPr>
          <w:rFonts w:eastAsia="SimSun" w:cs="Mangal"/>
          <w:color w:val="121212"/>
          <w:kern w:val="1"/>
          <w:sz w:val="24"/>
          <w:szCs w:val="24"/>
          <w:lang w:eastAsia="hi-IN" w:bidi="hi-IN"/>
        </w:rPr>
        <w:t xml:space="preserve">. </w:t>
      </w:r>
      <w:r w:rsidR="0002165A" w:rsidRPr="00005D93">
        <w:rPr>
          <w:lang w:val="uk-UA"/>
        </w:rPr>
        <w:t xml:space="preserve">Відповідно до Закону України "Про захист персональних даних" N 2297-VI від 01.06.2010 р.,  сторони надають згоду  на обробку персональних даних  з метою забезпечення реалізації  адміністративно-правових відносин, податкових відносин,  відносин у сфері бухгалтерського обліку </w:t>
      </w:r>
      <w:r w:rsidR="0002165A" w:rsidRPr="00005D93">
        <w:rPr>
          <w:lang w:val="uk-UA"/>
        </w:rPr>
        <w:lastRenderedPageBreak/>
        <w:t>та відносин в ході ведення господарської діяльності підприємств.</w:t>
      </w:r>
    </w:p>
    <w:p w:rsidR="00536273" w:rsidRDefault="00536273" w:rsidP="00536273">
      <w:pPr>
        <w:widowControl w:val="0"/>
        <w:tabs>
          <w:tab w:val="left" w:pos="0"/>
        </w:tabs>
        <w:suppressAutoHyphens/>
        <w:spacing w:after="0" w:line="240" w:lineRule="auto"/>
        <w:jc w:val="both"/>
        <w:rPr>
          <w:rFonts w:ascii="Times New Roman" w:eastAsia="SimSun" w:hAnsi="Times New Roman" w:cs="Mangal"/>
          <w:color w:val="121212"/>
          <w:kern w:val="1"/>
          <w:sz w:val="24"/>
          <w:szCs w:val="24"/>
          <w:lang w:eastAsia="hi-IN" w:bidi="hi-IN"/>
        </w:rPr>
      </w:pPr>
      <w:r w:rsidRPr="00F172BB">
        <w:rPr>
          <w:rFonts w:ascii="Times New Roman" w:eastAsia="SimSun" w:hAnsi="Times New Roman" w:cs="Mangal"/>
          <w:color w:val="121212"/>
          <w:kern w:val="1"/>
          <w:sz w:val="24"/>
          <w:szCs w:val="24"/>
          <w:lang w:eastAsia="hi-IN" w:bidi="hi-IN"/>
        </w:rPr>
        <w:t>1</w:t>
      </w:r>
      <w:r w:rsidR="0002165A">
        <w:rPr>
          <w:rFonts w:ascii="Times New Roman" w:eastAsia="SimSun" w:hAnsi="Times New Roman" w:cs="Mangal"/>
          <w:color w:val="121212"/>
          <w:kern w:val="1"/>
          <w:sz w:val="24"/>
          <w:szCs w:val="24"/>
          <w:lang w:eastAsia="hi-IN" w:bidi="hi-IN"/>
        </w:rPr>
        <w:t>1.5</w:t>
      </w:r>
      <w:r w:rsidRPr="00F172BB">
        <w:rPr>
          <w:rFonts w:ascii="Times New Roman" w:eastAsia="SimSun" w:hAnsi="Times New Roman" w:cs="Mangal"/>
          <w:color w:val="121212"/>
          <w:kern w:val="1"/>
          <w:sz w:val="24"/>
          <w:szCs w:val="24"/>
          <w:lang w:eastAsia="hi-IN" w:bidi="hi-IN"/>
        </w:rPr>
        <w:t>. Договір укладено у двох оригінальних примірниках, по одному для кожної із Сторін.</w:t>
      </w:r>
    </w:p>
    <w:p w:rsidR="00EF04DD" w:rsidRDefault="00EF04DD" w:rsidP="00EF04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cs="Mangal"/>
          <w:b/>
          <w:color w:val="000000"/>
          <w:kern w:val="1"/>
          <w:sz w:val="24"/>
          <w:szCs w:val="24"/>
          <w:lang w:eastAsia="hi-IN" w:bidi="hi-IN"/>
        </w:rPr>
      </w:pPr>
    </w:p>
    <w:p w:rsidR="00536273" w:rsidRPr="00F172BB" w:rsidRDefault="00EF04DD" w:rsidP="005362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Mangal"/>
          <w:kern w:val="1"/>
          <w:sz w:val="24"/>
          <w:szCs w:val="24"/>
          <w:lang w:val="ru-RU" w:eastAsia="hi-IN" w:bidi="hi-IN"/>
        </w:rPr>
      </w:pPr>
      <w:r>
        <w:rPr>
          <w:rFonts w:ascii="Times New Roman" w:eastAsia="SimSun" w:hAnsi="Times New Roman" w:cs="Mangal"/>
          <w:b/>
          <w:color w:val="000000"/>
          <w:kern w:val="1"/>
          <w:sz w:val="24"/>
          <w:szCs w:val="24"/>
          <w:lang w:eastAsia="hi-IN" w:bidi="hi-IN"/>
        </w:rPr>
        <w:t>12</w:t>
      </w:r>
      <w:r w:rsidR="00536273" w:rsidRPr="00F172BB">
        <w:rPr>
          <w:rFonts w:ascii="Times New Roman" w:eastAsia="SimSun" w:hAnsi="Times New Roman" w:cs="Mangal"/>
          <w:b/>
          <w:color w:val="000000"/>
          <w:kern w:val="1"/>
          <w:sz w:val="24"/>
          <w:szCs w:val="24"/>
          <w:lang w:eastAsia="hi-IN" w:bidi="hi-IN"/>
        </w:rPr>
        <w:t xml:space="preserve">. </w:t>
      </w:r>
      <w:r>
        <w:rPr>
          <w:rFonts w:ascii="Times New Roman" w:eastAsia="SimSun" w:hAnsi="Times New Roman" w:cs="Mangal"/>
          <w:b/>
          <w:color w:val="000000"/>
          <w:kern w:val="1"/>
          <w:sz w:val="24"/>
          <w:szCs w:val="24"/>
          <w:lang w:eastAsia="hi-IN" w:bidi="hi-IN"/>
        </w:rPr>
        <w:t>МІСЦЕЗНАХОДЖЕННЯ ТА БАНКІВСЬКІ РЕКВІЗИТИ СТОРІН</w:t>
      </w:r>
    </w:p>
    <w:tbl>
      <w:tblPr>
        <w:tblW w:w="9750" w:type="dxa"/>
        <w:tblLayout w:type="fixed"/>
        <w:tblLook w:val="0000"/>
      </w:tblPr>
      <w:tblGrid>
        <w:gridCol w:w="4876"/>
        <w:gridCol w:w="4874"/>
      </w:tblGrid>
      <w:tr w:rsidR="00536273" w:rsidRPr="00F172BB" w:rsidTr="005725C9">
        <w:tc>
          <w:tcPr>
            <w:tcW w:w="4876" w:type="dxa"/>
          </w:tcPr>
          <w:p w:rsidR="00536273" w:rsidRPr="00F172BB" w:rsidRDefault="00536273" w:rsidP="005725C9">
            <w:pPr>
              <w:widowControl w:val="0"/>
              <w:suppressAutoHyphens/>
              <w:spacing w:after="0" w:line="240" w:lineRule="auto"/>
              <w:rPr>
                <w:rFonts w:ascii="Times New Roman" w:eastAsia="SimSun" w:hAnsi="Times New Roman" w:cs="Mangal"/>
                <w:bCs/>
                <w:color w:val="000000"/>
                <w:kern w:val="1"/>
                <w:sz w:val="24"/>
                <w:szCs w:val="24"/>
                <w:lang w:eastAsia="hi-IN" w:bidi="hi-IN"/>
              </w:rPr>
            </w:pPr>
          </w:p>
        </w:tc>
        <w:tc>
          <w:tcPr>
            <w:tcW w:w="4874" w:type="dxa"/>
          </w:tcPr>
          <w:p w:rsidR="00536273" w:rsidRPr="00F172BB" w:rsidRDefault="00536273" w:rsidP="005725C9">
            <w:pPr>
              <w:keepNext/>
              <w:keepLines/>
              <w:widowControl w:val="0"/>
              <w:suppressAutoHyphens/>
              <w:spacing w:after="0" w:line="240" w:lineRule="auto"/>
              <w:outlineLvl w:val="1"/>
              <w:rPr>
                <w:rFonts w:ascii="Times New Roman" w:eastAsia="SimSun" w:hAnsi="Times New Roman" w:cs="Mangal"/>
                <w:b/>
                <w:bCs/>
                <w:color w:val="000000"/>
                <w:kern w:val="1"/>
                <w:sz w:val="24"/>
                <w:szCs w:val="24"/>
                <w:lang w:eastAsia="hi-IN" w:bidi="hi-IN"/>
              </w:rPr>
            </w:pPr>
          </w:p>
        </w:tc>
      </w:tr>
    </w:tbl>
    <w:p w:rsidR="003F37DB" w:rsidRPr="003F37DB" w:rsidRDefault="003F37DB" w:rsidP="003F37DB">
      <w:pPr>
        <w:suppressAutoHyphens/>
        <w:spacing w:after="0" w:line="240" w:lineRule="auto"/>
        <w:jc w:val="both"/>
        <w:rPr>
          <w:rFonts w:ascii="Times New Roman" w:eastAsia="Calibri" w:hAnsi="Times New Roman" w:cs="Times New Roman"/>
          <w:b/>
          <w:sz w:val="24"/>
          <w:szCs w:val="24"/>
          <w:lang w:eastAsia="ar-SA"/>
        </w:rPr>
      </w:pPr>
      <w:bookmarkStart w:id="21" w:name="_Hlk42678103"/>
      <w:r w:rsidRPr="003F37DB">
        <w:rPr>
          <w:rFonts w:ascii="Times New Roman" w:eastAsia="Calibri" w:hAnsi="Times New Roman" w:cs="Times New Roman"/>
          <w:b/>
          <w:sz w:val="24"/>
          <w:szCs w:val="24"/>
          <w:lang w:eastAsia="ar-SA"/>
        </w:rPr>
        <w:t>ПОКУПЕЦЬ                                                                   ПОСТАЧАЛЬНИК</w:t>
      </w:r>
    </w:p>
    <w:tbl>
      <w:tblPr>
        <w:tblW w:w="0" w:type="auto"/>
        <w:tblLayout w:type="fixed"/>
        <w:tblLook w:val="0000"/>
      </w:tblPr>
      <w:tblGrid>
        <w:gridCol w:w="4785"/>
        <w:gridCol w:w="4786"/>
      </w:tblGrid>
      <w:tr w:rsidR="003F37DB" w:rsidRPr="003F37DB" w:rsidTr="005725C9">
        <w:tc>
          <w:tcPr>
            <w:tcW w:w="4785" w:type="dxa"/>
          </w:tcPr>
          <w:p w:rsidR="00F53CED" w:rsidRPr="00F53CED" w:rsidRDefault="00F53CED" w:rsidP="00F53CED">
            <w:pPr>
              <w:pStyle w:val="a4"/>
              <w:rPr>
                <w:rFonts w:ascii="Times New Roman" w:hAnsi="Times New Roman" w:cs="Times New Roman"/>
                <w:b/>
              </w:rPr>
            </w:pPr>
            <w:proofErr w:type="spellStart"/>
            <w:r w:rsidRPr="00F53CED">
              <w:rPr>
                <w:rFonts w:ascii="Times New Roman" w:hAnsi="Times New Roman" w:cs="Times New Roman"/>
                <w:b/>
              </w:rPr>
              <w:t>КП</w:t>
            </w:r>
            <w:proofErr w:type="spellEnd"/>
            <w:r w:rsidRPr="00F53CED">
              <w:rPr>
                <w:rFonts w:ascii="Times New Roman" w:hAnsi="Times New Roman" w:cs="Times New Roman"/>
                <w:b/>
              </w:rPr>
              <w:t xml:space="preserve"> «</w:t>
            </w:r>
            <w:proofErr w:type="spellStart"/>
            <w:r w:rsidRPr="00F53CED">
              <w:rPr>
                <w:rFonts w:ascii="Times New Roman" w:hAnsi="Times New Roman" w:cs="Times New Roman"/>
                <w:b/>
              </w:rPr>
              <w:t>Гребінківський</w:t>
            </w:r>
            <w:proofErr w:type="spellEnd"/>
            <w:r w:rsidRPr="00F53CED">
              <w:rPr>
                <w:rFonts w:ascii="Times New Roman" w:hAnsi="Times New Roman" w:cs="Times New Roman"/>
                <w:b/>
              </w:rPr>
              <w:t xml:space="preserve">  комбінат комунальних підприємств»</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Код ЄДРПОУ 03351697</w:t>
            </w:r>
          </w:p>
          <w:p w:rsidR="00F53CED" w:rsidRPr="00F53CED" w:rsidRDefault="00F53CED" w:rsidP="00447D9E">
            <w:pPr>
              <w:pStyle w:val="a4"/>
              <w:ind w:right="174"/>
              <w:rPr>
                <w:rFonts w:ascii="Times New Roman" w:hAnsi="Times New Roman" w:cs="Times New Roman"/>
              </w:rPr>
            </w:pPr>
            <w:r w:rsidRPr="00F53CED">
              <w:rPr>
                <w:rFonts w:ascii="Times New Roman" w:hAnsi="Times New Roman" w:cs="Times New Roman"/>
              </w:rPr>
              <w:t xml:space="preserve">37440; Полтавська обл., </w:t>
            </w:r>
          </w:p>
          <w:p w:rsidR="00F53CED" w:rsidRPr="00F53CED" w:rsidRDefault="00F53CED" w:rsidP="00447D9E">
            <w:pPr>
              <w:pStyle w:val="a4"/>
              <w:ind w:right="174"/>
              <w:rPr>
                <w:rFonts w:ascii="Times New Roman" w:hAnsi="Times New Roman" w:cs="Times New Roman"/>
              </w:rPr>
            </w:pPr>
            <w:r w:rsidRPr="00F53CED">
              <w:rPr>
                <w:rFonts w:ascii="Times New Roman" w:hAnsi="Times New Roman" w:cs="Times New Roman"/>
              </w:rPr>
              <w:t>м. Гребінка, вул. Євгена Гребінки, 100</w:t>
            </w:r>
          </w:p>
          <w:p w:rsidR="00F53CED" w:rsidRPr="00447D9E" w:rsidRDefault="00447D9E" w:rsidP="00447D9E">
            <w:pPr>
              <w:pStyle w:val="a4"/>
              <w:ind w:right="174"/>
              <w:rPr>
                <w:rFonts w:ascii="Times New Roman" w:hAnsi="Times New Roman" w:cs="Times New Roman"/>
              </w:rPr>
            </w:pPr>
            <w:r>
              <w:rPr>
                <w:rFonts w:ascii="Times New Roman" w:hAnsi="Times New Roman" w:cs="Times New Roman"/>
              </w:rPr>
              <w:t>р/р____________________________________________________________________________</w:t>
            </w:r>
            <w:r>
              <w:rPr>
                <w:rFonts w:ascii="Times New Roman" w:hAnsi="Times New Roman" w:cs="Times New Roman"/>
              </w:rPr>
              <w:br/>
              <w:t>_______________________________________</w:t>
            </w:r>
          </w:p>
          <w:p w:rsidR="00F53CED" w:rsidRPr="00F53CED" w:rsidRDefault="00F53CED" w:rsidP="00447D9E">
            <w:pPr>
              <w:pStyle w:val="a4"/>
              <w:ind w:right="174"/>
              <w:rPr>
                <w:rFonts w:ascii="Times New Roman" w:hAnsi="Times New Roman" w:cs="Times New Roman"/>
              </w:rPr>
            </w:pPr>
            <w:r w:rsidRPr="00F53CED">
              <w:rPr>
                <w:rFonts w:ascii="Times New Roman" w:hAnsi="Times New Roman" w:cs="Times New Roman"/>
              </w:rPr>
              <w:t>ІПН 033516916093</w:t>
            </w:r>
          </w:p>
          <w:p w:rsidR="00F53CED" w:rsidRPr="00F53CED" w:rsidRDefault="00F53CED" w:rsidP="00447D9E">
            <w:pPr>
              <w:pStyle w:val="a4"/>
              <w:ind w:right="174"/>
              <w:rPr>
                <w:rFonts w:ascii="Times New Roman" w:hAnsi="Times New Roman" w:cs="Times New Roman"/>
              </w:rPr>
            </w:pPr>
            <w:r w:rsidRPr="00F53CED">
              <w:rPr>
                <w:rFonts w:ascii="Times New Roman" w:hAnsi="Times New Roman" w:cs="Times New Roman"/>
              </w:rPr>
              <w:t>Свідоцтво платника  ПДВ № 100017781</w:t>
            </w:r>
          </w:p>
          <w:p w:rsidR="00F53CED" w:rsidRPr="00F53CED" w:rsidRDefault="00F53CED" w:rsidP="00447D9E">
            <w:pPr>
              <w:pStyle w:val="a4"/>
              <w:ind w:right="174"/>
              <w:rPr>
                <w:rFonts w:ascii="Times New Roman" w:hAnsi="Times New Roman" w:cs="Times New Roman"/>
              </w:rPr>
            </w:pPr>
            <w:r w:rsidRPr="00F53CED">
              <w:rPr>
                <w:rFonts w:ascii="Times New Roman" w:hAnsi="Times New Roman" w:cs="Times New Roman"/>
              </w:rPr>
              <w:t>тел. ( 05359)  91791</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факс (05359) 91756</w:t>
            </w:r>
          </w:p>
          <w:p w:rsidR="00F53CED" w:rsidRPr="00F53CED" w:rsidRDefault="00F53CED" w:rsidP="00F53CED">
            <w:pPr>
              <w:pStyle w:val="a4"/>
              <w:rPr>
                <w:rFonts w:ascii="Times New Roman" w:hAnsi="Times New Roman" w:cs="Times New Roman"/>
                <w:sz w:val="20"/>
                <w:szCs w:val="20"/>
              </w:rPr>
            </w:pPr>
            <w:r w:rsidRPr="00F53CED">
              <w:rPr>
                <w:rFonts w:ascii="Times New Roman" w:eastAsia="Calibri" w:hAnsi="Times New Roman" w:cs="Times New Roman"/>
                <w:sz w:val="24"/>
                <w:szCs w:val="24"/>
                <w:lang w:val="en-US" w:eastAsia="ar-SA"/>
              </w:rPr>
              <w:t>e</w:t>
            </w:r>
            <w:r w:rsidRPr="00557A66">
              <w:rPr>
                <w:rFonts w:ascii="Times New Roman" w:eastAsia="Calibri" w:hAnsi="Times New Roman" w:cs="Times New Roman"/>
                <w:sz w:val="24"/>
                <w:szCs w:val="24"/>
                <w:lang w:val="en-US" w:eastAsia="ar-SA"/>
              </w:rPr>
              <w:t>-</w:t>
            </w:r>
            <w:r w:rsidRPr="00F53CED">
              <w:rPr>
                <w:rFonts w:ascii="Times New Roman" w:eastAsia="Calibri" w:hAnsi="Times New Roman" w:cs="Times New Roman"/>
                <w:sz w:val="24"/>
                <w:szCs w:val="24"/>
                <w:lang w:val="en-US" w:eastAsia="ar-SA"/>
              </w:rPr>
              <w:t>mail</w:t>
            </w:r>
            <w:r w:rsidRPr="00F53CED">
              <w:rPr>
                <w:rFonts w:ascii="Times New Roman" w:eastAsia="Calibri" w:hAnsi="Times New Roman" w:cs="Times New Roman"/>
                <w:sz w:val="24"/>
                <w:szCs w:val="24"/>
                <w:lang w:eastAsia="ar-SA"/>
              </w:rPr>
              <w:t>:</w:t>
            </w:r>
            <w:r w:rsidRPr="00F53CED">
              <w:rPr>
                <w:rFonts w:ascii="Times New Roman" w:hAnsi="Times New Roman" w:cs="Times New Roman"/>
              </w:rPr>
              <w:t xml:space="preserve"> </w:t>
            </w:r>
            <w:hyperlink r:id="rId5" w:history="1">
              <w:r w:rsidRPr="00F53CED">
                <w:rPr>
                  <w:rStyle w:val="a6"/>
                  <w:rFonts w:ascii="Times New Roman" w:hAnsi="Times New Roman" w:cs="Times New Roman"/>
                  <w:color w:val="auto"/>
                  <w:sz w:val="20"/>
                  <w:szCs w:val="20"/>
                  <w:u w:val="none"/>
                </w:rPr>
                <w:t>komunhozgrebinka@ukr.net</w:t>
              </w:r>
            </w:hyperlink>
          </w:p>
          <w:p w:rsidR="00F53CED" w:rsidRPr="00F53CED" w:rsidRDefault="00F53CED" w:rsidP="00F53CED">
            <w:pPr>
              <w:pStyle w:val="a4"/>
              <w:rPr>
                <w:rFonts w:ascii="Times New Roman" w:hAnsi="Times New Roman" w:cs="Times New Roman"/>
              </w:rPr>
            </w:pP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Начальник   _______  __________________</w:t>
            </w:r>
          </w:p>
          <w:p w:rsidR="0057052B" w:rsidRPr="00B47422" w:rsidRDefault="00F53CED" w:rsidP="00EE2187">
            <w:pPr>
              <w:pStyle w:val="a4"/>
              <w:rPr>
                <w:rFonts w:ascii="Times New Roman" w:hAnsi="Times New Roman" w:cs="Times New Roman"/>
                <w:sz w:val="20"/>
                <w:szCs w:val="20"/>
              </w:rPr>
            </w:pPr>
            <w:r w:rsidRPr="00F53CED">
              <w:rPr>
                <w:rFonts w:ascii="Times New Roman" w:hAnsi="Times New Roman" w:cs="Times New Roman"/>
                <w:sz w:val="20"/>
                <w:szCs w:val="20"/>
              </w:rPr>
              <w:t xml:space="preserve">МП </w:t>
            </w:r>
          </w:p>
        </w:tc>
        <w:tc>
          <w:tcPr>
            <w:tcW w:w="4786" w:type="dxa"/>
          </w:tcPr>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_________________________________________</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Код ЄДРПОУ _______________</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Юридична адреса: _______________________________</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_________________</w:t>
            </w:r>
            <w:r>
              <w:rPr>
                <w:rFonts w:ascii="Times New Roman" w:hAnsi="Times New Roman" w:cs="Times New Roman"/>
              </w:rPr>
              <w:t>________________________</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lang w:val="en-US"/>
              </w:rPr>
              <w:t>IBAN</w:t>
            </w:r>
            <w:r w:rsidRPr="00F53CED">
              <w:rPr>
                <w:rFonts w:ascii="Times New Roman" w:hAnsi="Times New Roman" w:cs="Times New Roman"/>
              </w:rPr>
              <w:t>:______________________</w:t>
            </w:r>
            <w:r>
              <w:rPr>
                <w:rFonts w:ascii="Times New Roman" w:hAnsi="Times New Roman" w:cs="Times New Roman"/>
              </w:rPr>
              <w:t>______________</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____________</w:t>
            </w:r>
            <w:r>
              <w:rPr>
                <w:rFonts w:ascii="Times New Roman" w:hAnsi="Times New Roman" w:cs="Times New Roman"/>
              </w:rPr>
              <w:t>_____________________________</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ІПН _____________________</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Свідоцтво платни</w:t>
            </w:r>
            <w:r>
              <w:rPr>
                <w:rFonts w:ascii="Times New Roman" w:hAnsi="Times New Roman" w:cs="Times New Roman"/>
              </w:rPr>
              <w:t>ка  ПДВ №  ______________</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тел. ( _________)  _________________</w:t>
            </w: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факс (_________)  _________________</w:t>
            </w:r>
          </w:p>
          <w:p w:rsidR="00F53CED" w:rsidRDefault="00F53CED" w:rsidP="00F53CED">
            <w:pPr>
              <w:pStyle w:val="a4"/>
              <w:rPr>
                <w:rFonts w:ascii="Times New Roman" w:eastAsia="Calibri" w:hAnsi="Times New Roman" w:cs="Times New Roman"/>
                <w:sz w:val="24"/>
                <w:szCs w:val="24"/>
                <w:lang w:eastAsia="ar-SA"/>
              </w:rPr>
            </w:pPr>
            <w:r w:rsidRPr="00F53CED">
              <w:rPr>
                <w:rFonts w:ascii="Times New Roman" w:eastAsia="Calibri" w:hAnsi="Times New Roman" w:cs="Times New Roman"/>
                <w:sz w:val="24"/>
                <w:szCs w:val="24"/>
                <w:lang w:val="en-US" w:eastAsia="ar-SA"/>
              </w:rPr>
              <w:t>e</w:t>
            </w:r>
            <w:r w:rsidRPr="00F53CED">
              <w:rPr>
                <w:rFonts w:ascii="Times New Roman" w:eastAsia="Calibri" w:hAnsi="Times New Roman" w:cs="Times New Roman"/>
                <w:sz w:val="24"/>
                <w:szCs w:val="24"/>
                <w:lang w:val="ru-RU" w:eastAsia="ar-SA"/>
              </w:rPr>
              <w:t>-</w:t>
            </w:r>
            <w:r w:rsidRPr="00F53CED">
              <w:rPr>
                <w:rFonts w:ascii="Times New Roman" w:eastAsia="Calibri" w:hAnsi="Times New Roman" w:cs="Times New Roman"/>
                <w:sz w:val="24"/>
                <w:szCs w:val="24"/>
                <w:lang w:val="en-US" w:eastAsia="ar-SA"/>
              </w:rPr>
              <w:t>mail</w:t>
            </w:r>
            <w:r w:rsidRPr="00F53CED">
              <w:rPr>
                <w:rFonts w:ascii="Times New Roman" w:eastAsia="Calibri" w:hAnsi="Times New Roman" w:cs="Times New Roman"/>
                <w:sz w:val="24"/>
                <w:szCs w:val="24"/>
                <w:lang w:eastAsia="ar-SA"/>
              </w:rPr>
              <w:t>:</w:t>
            </w:r>
          </w:p>
          <w:p w:rsidR="00F53CED" w:rsidRDefault="00F53CED" w:rsidP="00F53CED">
            <w:pPr>
              <w:pStyle w:val="a4"/>
              <w:rPr>
                <w:rFonts w:ascii="Times New Roman" w:eastAsia="Calibri" w:hAnsi="Times New Roman" w:cs="Times New Roman"/>
                <w:sz w:val="24"/>
                <w:szCs w:val="24"/>
                <w:lang w:eastAsia="ar-SA"/>
              </w:rPr>
            </w:pPr>
          </w:p>
          <w:p w:rsidR="00F53CED" w:rsidRPr="00F53CED" w:rsidRDefault="00F53CED" w:rsidP="00F53CED">
            <w:pPr>
              <w:pStyle w:val="a4"/>
              <w:rPr>
                <w:rFonts w:ascii="Times New Roman" w:hAnsi="Times New Roman" w:cs="Times New Roman"/>
              </w:rPr>
            </w:pPr>
          </w:p>
          <w:p w:rsidR="00F53CED" w:rsidRPr="00F53CED" w:rsidRDefault="00F53CED" w:rsidP="00F53CED">
            <w:pPr>
              <w:pStyle w:val="a4"/>
              <w:rPr>
                <w:rFonts w:ascii="Times New Roman" w:hAnsi="Times New Roman" w:cs="Times New Roman"/>
              </w:rPr>
            </w:pPr>
            <w:r w:rsidRPr="00F53CED">
              <w:rPr>
                <w:rFonts w:ascii="Times New Roman" w:hAnsi="Times New Roman" w:cs="Times New Roman"/>
              </w:rPr>
              <w:t>_______________   _______   ______________</w:t>
            </w:r>
          </w:p>
          <w:p w:rsidR="00F53CED" w:rsidRDefault="00F53CED" w:rsidP="00F53CED">
            <w:pPr>
              <w:pStyle w:val="a4"/>
              <w:rPr>
                <w:rFonts w:ascii="Times New Roman" w:hAnsi="Times New Roman" w:cs="Times New Roman"/>
              </w:rPr>
            </w:pPr>
            <w:r w:rsidRPr="00F53CED">
              <w:rPr>
                <w:rFonts w:ascii="Times New Roman" w:hAnsi="Times New Roman" w:cs="Times New Roman"/>
              </w:rPr>
              <w:t>МП (за наявності)</w:t>
            </w:r>
          </w:p>
          <w:p w:rsidR="002D6C4C" w:rsidRPr="003F37DB" w:rsidRDefault="002D6C4C" w:rsidP="0057052B">
            <w:pPr>
              <w:suppressAutoHyphens/>
              <w:spacing w:after="0" w:line="240" w:lineRule="auto"/>
              <w:jc w:val="both"/>
              <w:rPr>
                <w:rFonts w:ascii="Times New Roman" w:eastAsia="Calibri" w:hAnsi="Times New Roman" w:cs="Times New Roman"/>
                <w:sz w:val="24"/>
                <w:szCs w:val="24"/>
                <w:lang w:eastAsia="ar-SA"/>
              </w:rPr>
            </w:pPr>
          </w:p>
        </w:tc>
      </w:tr>
    </w:tbl>
    <w:bookmarkEnd w:id="21"/>
    <w:p w:rsidR="0057052B" w:rsidRPr="00F364FE" w:rsidRDefault="0057052B" w:rsidP="0057052B">
      <w:pPr>
        <w:ind w:firstLine="426"/>
        <w:jc w:val="right"/>
        <w:rPr>
          <w:rFonts w:ascii="Times New Roman" w:eastAsia="Calibri" w:hAnsi="Times New Roman" w:cs="Times New Roman"/>
          <w:b/>
          <w:sz w:val="24"/>
          <w:szCs w:val="24"/>
        </w:rPr>
      </w:pPr>
      <w:r w:rsidRPr="00F364FE">
        <w:rPr>
          <w:rFonts w:ascii="Times New Roman" w:eastAsia="Calibri" w:hAnsi="Times New Roman" w:cs="Times New Roman"/>
          <w:b/>
          <w:sz w:val="24"/>
          <w:szCs w:val="24"/>
        </w:rPr>
        <w:t>Додаток 1</w:t>
      </w:r>
    </w:p>
    <w:p w:rsidR="0057052B" w:rsidRPr="00F364FE" w:rsidRDefault="0057052B" w:rsidP="0057052B">
      <w:pPr>
        <w:ind w:firstLine="426"/>
        <w:jc w:val="right"/>
        <w:rPr>
          <w:rFonts w:ascii="Times New Roman" w:eastAsia="Calibri" w:hAnsi="Times New Roman" w:cs="Times New Roman"/>
          <w:b/>
          <w:sz w:val="24"/>
          <w:szCs w:val="24"/>
        </w:rPr>
      </w:pPr>
      <w:r w:rsidRPr="00F364FE">
        <w:rPr>
          <w:rFonts w:ascii="Times New Roman" w:eastAsia="Calibri" w:hAnsi="Times New Roman" w:cs="Times New Roman"/>
          <w:b/>
          <w:sz w:val="24"/>
          <w:szCs w:val="24"/>
        </w:rPr>
        <w:t>До договору №____від ________</w:t>
      </w:r>
    </w:p>
    <w:p w:rsidR="0057052B" w:rsidRPr="00F364FE" w:rsidRDefault="0057052B" w:rsidP="0057052B">
      <w:pPr>
        <w:ind w:firstLine="426"/>
        <w:jc w:val="center"/>
        <w:rPr>
          <w:rFonts w:ascii="Times New Roman" w:eastAsia="Calibri" w:hAnsi="Times New Roman" w:cs="Times New Roman"/>
          <w:b/>
          <w:sz w:val="24"/>
          <w:szCs w:val="24"/>
        </w:rPr>
      </w:pPr>
      <w:r w:rsidRPr="00F364FE">
        <w:rPr>
          <w:rFonts w:ascii="Times New Roman" w:eastAsia="Calibri" w:hAnsi="Times New Roman" w:cs="Times New Roman"/>
          <w:b/>
          <w:sz w:val="24"/>
          <w:szCs w:val="24"/>
        </w:rPr>
        <w:t>Специфікація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92"/>
        <w:gridCol w:w="2551"/>
        <w:gridCol w:w="993"/>
        <w:gridCol w:w="1417"/>
        <w:gridCol w:w="1559"/>
        <w:gridCol w:w="1985"/>
      </w:tblGrid>
      <w:tr w:rsidR="00B47422" w:rsidRPr="00F364FE" w:rsidTr="00B47422">
        <w:trPr>
          <w:trHeight w:val="696"/>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B47422" w:rsidRPr="00F364FE" w:rsidRDefault="00B47422" w:rsidP="005A2B2D">
            <w:pPr>
              <w:spacing w:after="0" w:line="240" w:lineRule="auto"/>
              <w:jc w:val="center"/>
              <w:rPr>
                <w:rFonts w:ascii="Times New Roman" w:eastAsia="Times New Roman" w:hAnsi="Times New Roman" w:cs="Times New Roman"/>
                <w:b/>
                <w:sz w:val="24"/>
                <w:szCs w:val="24"/>
                <w:lang w:eastAsia="uk-UA"/>
              </w:rPr>
            </w:pPr>
            <w:r w:rsidRPr="00F364FE">
              <w:rPr>
                <w:rFonts w:ascii="Times New Roman" w:eastAsia="Times New Roman" w:hAnsi="Times New Roman" w:cs="Times New Roman"/>
                <w:b/>
                <w:sz w:val="24"/>
                <w:szCs w:val="24"/>
                <w:lang w:eastAsia="uk-UA"/>
              </w:rPr>
              <w:t>№ з/п</w:t>
            </w: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B47422" w:rsidRPr="00F364FE" w:rsidRDefault="00B47422" w:rsidP="005A2B2D">
            <w:pPr>
              <w:spacing w:after="0" w:line="240" w:lineRule="auto"/>
              <w:ind w:left="-113"/>
              <w:jc w:val="center"/>
              <w:rPr>
                <w:rFonts w:ascii="Times New Roman" w:eastAsia="Times New Roman" w:hAnsi="Times New Roman" w:cs="Times New Roman"/>
                <w:b/>
                <w:sz w:val="24"/>
                <w:szCs w:val="24"/>
                <w:lang w:eastAsia="uk-UA"/>
              </w:rPr>
            </w:pPr>
            <w:r w:rsidRPr="00F364FE">
              <w:rPr>
                <w:rFonts w:ascii="Times New Roman" w:eastAsia="Times New Roman" w:hAnsi="Times New Roman" w:cs="Times New Roman"/>
                <w:b/>
                <w:sz w:val="24"/>
                <w:szCs w:val="24"/>
                <w:lang w:eastAsia="uk-UA"/>
              </w:rPr>
              <w:t>Найменування продукції</w:t>
            </w:r>
          </w:p>
        </w:tc>
        <w:tc>
          <w:tcPr>
            <w:tcW w:w="993" w:type="dxa"/>
            <w:tcBorders>
              <w:top w:val="single" w:sz="4" w:space="0" w:color="auto"/>
              <w:left w:val="single" w:sz="4" w:space="0" w:color="auto"/>
              <w:bottom w:val="single" w:sz="4" w:space="0" w:color="auto"/>
              <w:right w:val="single" w:sz="4" w:space="0" w:color="auto"/>
            </w:tcBorders>
            <w:vAlign w:val="center"/>
          </w:tcPr>
          <w:p w:rsidR="00B47422" w:rsidRPr="006E642F" w:rsidRDefault="00B47422" w:rsidP="005A2B2D">
            <w:pPr>
              <w:spacing w:before="60" w:after="60"/>
              <w:jc w:val="center"/>
              <w:rPr>
                <w:rFonts w:ascii="Times New Roman" w:eastAsia="Times New Roman" w:hAnsi="Times New Roman" w:cs="Times New Roman"/>
                <w:b/>
                <w:iCs/>
                <w:sz w:val="24"/>
                <w:szCs w:val="24"/>
                <w:lang w:eastAsia="ru-RU"/>
              </w:rPr>
            </w:pPr>
            <w:r w:rsidRPr="006E642F">
              <w:rPr>
                <w:rFonts w:ascii="Times New Roman" w:eastAsia="Times New Roman" w:hAnsi="Times New Roman" w:cs="Times New Roman"/>
                <w:b/>
                <w:iCs/>
                <w:sz w:val="24"/>
                <w:szCs w:val="24"/>
                <w:lang w:eastAsia="ru-RU"/>
              </w:rPr>
              <w:t>Одиниця</w:t>
            </w:r>
            <w:r w:rsidR="00DC34A9">
              <w:rPr>
                <w:rFonts w:ascii="Times New Roman" w:eastAsia="Times New Roman" w:hAnsi="Times New Roman" w:cs="Times New Roman"/>
                <w:b/>
                <w:iCs/>
                <w:sz w:val="24"/>
                <w:szCs w:val="24"/>
                <w:lang w:eastAsia="ru-RU"/>
              </w:rPr>
              <w:t xml:space="preserve"> </w:t>
            </w:r>
            <w:r w:rsidRPr="006E642F">
              <w:rPr>
                <w:rFonts w:ascii="Times New Roman" w:eastAsia="Times New Roman" w:hAnsi="Times New Roman" w:cs="Times New Roman"/>
                <w:b/>
                <w:iCs/>
                <w:sz w:val="24"/>
                <w:szCs w:val="24"/>
                <w:lang w:eastAsia="ru-RU"/>
              </w:rPr>
              <w:t>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B47422" w:rsidRPr="00F364FE" w:rsidRDefault="00B47422" w:rsidP="00B47422">
            <w:pPr>
              <w:spacing w:after="0" w:line="240" w:lineRule="auto"/>
              <w:ind w:right="-108"/>
              <w:jc w:val="center"/>
              <w:rPr>
                <w:rFonts w:ascii="Times New Roman" w:eastAsia="Times New Roman" w:hAnsi="Times New Roman" w:cs="Times New Roman"/>
                <w:b/>
                <w:bCs/>
                <w:sz w:val="24"/>
                <w:szCs w:val="24"/>
                <w:lang w:eastAsia="uk-UA"/>
              </w:rPr>
            </w:pPr>
            <w:r w:rsidRPr="00F364FE">
              <w:rPr>
                <w:rFonts w:ascii="Times New Roman" w:eastAsia="Times New Roman" w:hAnsi="Times New Roman" w:cs="Times New Roman"/>
                <w:b/>
                <w:bCs/>
                <w:sz w:val="24"/>
                <w:szCs w:val="24"/>
                <w:lang w:eastAsia="uk-UA"/>
              </w:rPr>
              <w:t>Загальна кількість</w:t>
            </w:r>
          </w:p>
        </w:tc>
        <w:tc>
          <w:tcPr>
            <w:tcW w:w="1559" w:type="dxa"/>
            <w:tcBorders>
              <w:top w:val="single" w:sz="4" w:space="0" w:color="auto"/>
              <w:left w:val="single" w:sz="4" w:space="0" w:color="auto"/>
              <w:bottom w:val="single" w:sz="4" w:space="0" w:color="FFFFFF"/>
              <w:right w:val="single" w:sz="4" w:space="0" w:color="auto"/>
            </w:tcBorders>
            <w:vAlign w:val="center"/>
            <w:hideMark/>
          </w:tcPr>
          <w:p w:rsidR="00B47422" w:rsidRPr="00F364FE" w:rsidRDefault="00B47422" w:rsidP="00102F74">
            <w:pPr>
              <w:spacing w:after="0" w:line="240" w:lineRule="auto"/>
              <w:jc w:val="center"/>
              <w:rPr>
                <w:rFonts w:ascii="Times New Roman" w:eastAsia="Times New Roman" w:hAnsi="Times New Roman" w:cs="Times New Roman"/>
                <w:b/>
                <w:bCs/>
                <w:sz w:val="24"/>
                <w:szCs w:val="24"/>
                <w:lang w:eastAsia="uk-UA"/>
              </w:rPr>
            </w:pPr>
            <w:r w:rsidRPr="00F364FE">
              <w:rPr>
                <w:rFonts w:ascii="Times New Roman" w:eastAsia="Times New Roman" w:hAnsi="Times New Roman" w:cs="Times New Roman"/>
                <w:b/>
                <w:bCs/>
                <w:sz w:val="24"/>
                <w:szCs w:val="24"/>
                <w:lang w:eastAsia="uk-UA"/>
              </w:rPr>
              <w:t xml:space="preserve">Ціна за </w:t>
            </w:r>
            <w:r>
              <w:rPr>
                <w:rFonts w:ascii="Times New Roman" w:eastAsia="Times New Roman" w:hAnsi="Times New Roman" w:cs="Times New Roman"/>
                <w:b/>
                <w:bCs/>
                <w:sz w:val="24"/>
                <w:szCs w:val="24"/>
                <w:lang w:eastAsia="uk-UA"/>
              </w:rPr>
              <w:t>одиницю</w:t>
            </w:r>
            <w:r w:rsidR="00102F74">
              <w:rPr>
                <w:rFonts w:ascii="Times New Roman" w:eastAsia="Times New Roman" w:hAnsi="Times New Roman" w:cs="Times New Roman"/>
                <w:b/>
                <w:bCs/>
                <w:sz w:val="24"/>
                <w:szCs w:val="24"/>
                <w:lang w:eastAsia="uk-UA"/>
              </w:rPr>
              <w:t>, грн. з</w:t>
            </w:r>
            <w:r w:rsidRPr="00F364FE">
              <w:rPr>
                <w:rFonts w:ascii="Times New Roman" w:eastAsia="Times New Roman" w:hAnsi="Times New Roman" w:cs="Times New Roman"/>
                <w:b/>
                <w:bCs/>
                <w:sz w:val="24"/>
                <w:szCs w:val="24"/>
                <w:lang w:eastAsia="uk-UA"/>
              </w:rPr>
              <w:t xml:space="preserve">  ПДВ</w:t>
            </w:r>
          </w:p>
        </w:tc>
        <w:tc>
          <w:tcPr>
            <w:tcW w:w="1985" w:type="dxa"/>
            <w:tcBorders>
              <w:top w:val="single" w:sz="4" w:space="0" w:color="auto"/>
              <w:left w:val="single" w:sz="4" w:space="0" w:color="auto"/>
              <w:bottom w:val="single" w:sz="4" w:space="0" w:color="FFFFFF"/>
              <w:right w:val="single" w:sz="4" w:space="0" w:color="auto"/>
            </w:tcBorders>
            <w:vAlign w:val="center"/>
            <w:hideMark/>
          </w:tcPr>
          <w:p w:rsidR="00B47422" w:rsidRPr="00F364FE" w:rsidRDefault="00B47422" w:rsidP="00102F74">
            <w:pPr>
              <w:spacing w:after="0" w:line="240" w:lineRule="auto"/>
              <w:jc w:val="center"/>
              <w:rPr>
                <w:rFonts w:ascii="Times New Roman" w:eastAsia="Times New Roman" w:hAnsi="Times New Roman" w:cs="Times New Roman"/>
                <w:b/>
                <w:bCs/>
                <w:sz w:val="24"/>
                <w:szCs w:val="24"/>
                <w:lang w:eastAsia="uk-UA"/>
              </w:rPr>
            </w:pPr>
            <w:r w:rsidRPr="00F364FE">
              <w:rPr>
                <w:rFonts w:ascii="Times New Roman" w:eastAsia="Times New Roman" w:hAnsi="Times New Roman" w:cs="Times New Roman"/>
                <w:b/>
                <w:bCs/>
                <w:sz w:val="24"/>
                <w:szCs w:val="24"/>
                <w:lang w:eastAsia="uk-UA"/>
              </w:rPr>
              <w:t xml:space="preserve">Загальна вартість грн. </w:t>
            </w:r>
            <w:r w:rsidR="00102F74">
              <w:rPr>
                <w:rFonts w:ascii="Times New Roman" w:eastAsia="Times New Roman" w:hAnsi="Times New Roman" w:cs="Times New Roman"/>
                <w:b/>
                <w:bCs/>
                <w:sz w:val="24"/>
                <w:szCs w:val="24"/>
                <w:lang w:eastAsia="uk-UA"/>
              </w:rPr>
              <w:t>з ПДВ</w:t>
            </w:r>
          </w:p>
        </w:tc>
      </w:tr>
      <w:tr w:rsidR="00102F74" w:rsidRPr="00F364FE" w:rsidTr="008C6C7B">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02F74" w:rsidRPr="00102F74" w:rsidRDefault="00102F74" w:rsidP="008C699B">
            <w:pPr>
              <w:rPr>
                <w:rFonts w:ascii="Times New Roman" w:hAnsi="Times New Roman" w:cs="Times New Roman"/>
                <w:b/>
              </w:rPr>
            </w:pPr>
            <w:r w:rsidRPr="00102F74">
              <w:rPr>
                <w:rFonts w:ascii="Times New Roman" w:hAnsi="Times New Roman" w:cs="Times New Roman"/>
              </w:rPr>
              <w:t>Олива моторна М-10ДМ</w:t>
            </w:r>
            <w:r w:rsidRPr="00102F74">
              <w:rPr>
                <w:rFonts w:ascii="Times New Roman" w:hAnsi="Times New Roman" w:cs="Times New Roman"/>
                <w:b/>
              </w:rPr>
              <w:t xml:space="preserve"> </w:t>
            </w:r>
          </w:p>
        </w:tc>
        <w:tc>
          <w:tcPr>
            <w:tcW w:w="993"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pStyle w:val="a4"/>
              <w:jc w:val="center"/>
              <w:rPr>
                <w:rFonts w:ascii="Times New Roman" w:hAnsi="Times New Roman" w:cs="Times New Roman"/>
              </w:rPr>
            </w:pPr>
            <w:r w:rsidRPr="00102F74">
              <w:rPr>
                <w:rFonts w:ascii="Times New Roman" w:hAnsi="Times New Roman" w:cs="Times New Roman"/>
              </w:rPr>
              <w:t>л</w:t>
            </w:r>
          </w:p>
        </w:tc>
        <w:tc>
          <w:tcPr>
            <w:tcW w:w="1417"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120</w:t>
            </w:r>
          </w:p>
        </w:tc>
        <w:tc>
          <w:tcPr>
            <w:tcW w:w="1559"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r>
      <w:tr w:rsidR="00102F74" w:rsidRPr="00F364FE" w:rsidTr="008C6C7B">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02F74" w:rsidRPr="00102F74" w:rsidRDefault="00102F74" w:rsidP="008C699B">
            <w:pPr>
              <w:pStyle w:val="a4"/>
              <w:jc w:val="both"/>
              <w:rPr>
                <w:rFonts w:ascii="Times New Roman" w:hAnsi="Times New Roman" w:cs="Times New Roman"/>
              </w:rPr>
            </w:pPr>
            <w:r w:rsidRPr="00102F74">
              <w:rPr>
                <w:rFonts w:ascii="Times New Roman" w:hAnsi="Times New Roman" w:cs="Times New Roman"/>
              </w:rPr>
              <w:t>Олива моторна М-8В</w:t>
            </w:r>
          </w:p>
        </w:tc>
        <w:tc>
          <w:tcPr>
            <w:tcW w:w="993"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pStyle w:val="a4"/>
              <w:jc w:val="center"/>
              <w:rPr>
                <w:rFonts w:ascii="Times New Roman" w:hAnsi="Times New Roman" w:cs="Times New Roman"/>
              </w:rPr>
            </w:pPr>
            <w:r w:rsidRPr="00102F74">
              <w:rPr>
                <w:rFonts w:ascii="Times New Roman" w:hAnsi="Times New Roman" w:cs="Times New Roman"/>
              </w:rPr>
              <w:t>л</w:t>
            </w:r>
          </w:p>
        </w:tc>
        <w:tc>
          <w:tcPr>
            <w:tcW w:w="1417"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80</w:t>
            </w:r>
          </w:p>
        </w:tc>
        <w:tc>
          <w:tcPr>
            <w:tcW w:w="1559"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r>
      <w:tr w:rsidR="00102F74" w:rsidRPr="00F364FE" w:rsidTr="008C6C7B">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3</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02F74" w:rsidRPr="00102F74" w:rsidRDefault="00102F74" w:rsidP="008C699B">
            <w:pPr>
              <w:pStyle w:val="a4"/>
              <w:jc w:val="both"/>
              <w:rPr>
                <w:rFonts w:ascii="Times New Roman" w:hAnsi="Times New Roman" w:cs="Times New Roman"/>
              </w:rPr>
            </w:pPr>
            <w:r w:rsidRPr="00102F74">
              <w:rPr>
                <w:rFonts w:ascii="Times New Roman" w:hAnsi="Times New Roman" w:cs="Times New Roman"/>
              </w:rPr>
              <w:t>Олива моторна М-10Г2К</w:t>
            </w:r>
          </w:p>
        </w:tc>
        <w:tc>
          <w:tcPr>
            <w:tcW w:w="993"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pStyle w:val="a4"/>
              <w:jc w:val="center"/>
              <w:rPr>
                <w:rFonts w:ascii="Times New Roman" w:hAnsi="Times New Roman" w:cs="Times New Roman"/>
              </w:rPr>
            </w:pPr>
            <w:r w:rsidRPr="00102F74">
              <w:rPr>
                <w:rFonts w:ascii="Times New Roman" w:hAnsi="Times New Roman" w:cs="Times New Roman"/>
              </w:rPr>
              <w:t>л</w:t>
            </w:r>
          </w:p>
        </w:tc>
        <w:tc>
          <w:tcPr>
            <w:tcW w:w="1417"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r>
      <w:tr w:rsidR="00102F74" w:rsidRPr="00F364FE" w:rsidTr="008C6C7B">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02F74" w:rsidRPr="00102F74" w:rsidRDefault="00102F74" w:rsidP="008C699B">
            <w:pPr>
              <w:pStyle w:val="a4"/>
              <w:jc w:val="both"/>
              <w:rPr>
                <w:rFonts w:ascii="Times New Roman" w:hAnsi="Times New Roman" w:cs="Times New Roman"/>
              </w:rPr>
            </w:pPr>
            <w:r w:rsidRPr="00102F74">
              <w:rPr>
                <w:rFonts w:ascii="Times New Roman" w:hAnsi="Times New Roman" w:cs="Times New Roman"/>
              </w:rPr>
              <w:t xml:space="preserve">Олива гідравлічна </w:t>
            </w:r>
            <w:proofErr w:type="spellStart"/>
            <w:r w:rsidRPr="00102F74">
              <w:rPr>
                <w:rFonts w:ascii="Times New Roman" w:hAnsi="Times New Roman" w:cs="Times New Roman"/>
              </w:rPr>
              <w:t>МГЕ</w:t>
            </w:r>
            <w:proofErr w:type="spellEnd"/>
            <w:r w:rsidRPr="00102F74">
              <w:rPr>
                <w:rFonts w:ascii="Times New Roman" w:hAnsi="Times New Roman" w:cs="Times New Roman"/>
              </w:rPr>
              <w:t>-46</w:t>
            </w:r>
          </w:p>
        </w:tc>
        <w:tc>
          <w:tcPr>
            <w:tcW w:w="993"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pStyle w:val="a4"/>
              <w:jc w:val="center"/>
              <w:rPr>
                <w:rFonts w:ascii="Times New Roman" w:hAnsi="Times New Roman" w:cs="Times New Roman"/>
              </w:rPr>
            </w:pPr>
            <w:r w:rsidRPr="00102F74">
              <w:rPr>
                <w:rFonts w:ascii="Times New Roman" w:hAnsi="Times New Roman" w:cs="Times New Roman"/>
              </w:rPr>
              <w:t>л</w:t>
            </w:r>
          </w:p>
        </w:tc>
        <w:tc>
          <w:tcPr>
            <w:tcW w:w="1417"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r>
      <w:tr w:rsidR="00102F74" w:rsidRPr="00F364FE" w:rsidTr="008C6C7B">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02F74" w:rsidRPr="00102F74" w:rsidRDefault="00102F74" w:rsidP="008C699B">
            <w:pPr>
              <w:rPr>
                <w:rFonts w:ascii="Times New Roman" w:hAnsi="Times New Roman" w:cs="Times New Roman"/>
              </w:rPr>
            </w:pPr>
            <w:r w:rsidRPr="00102F74">
              <w:rPr>
                <w:rFonts w:ascii="Times New Roman" w:hAnsi="Times New Roman" w:cs="Times New Roman"/>
              </w:rPr>
              <w:t xml:space="preserve">Олива для двотактних двигунів </w:t>
            </w:r>
          </w:p>
        </w:tc>
        <w:tc>
          <w:tcPr>
            <w:tcW w:w="993"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pStyle w:val="a4"/>
              <w:jc w:val="center"/>
              <w:rPr>
                <w:rFonts w:ascii="Times New Roman" w:hAnsi="Times New Roman" w:cs="Times New Roman"/>
              </w:rPr>
            </w:pPr>
            <w:r w:rsidRPr="00102F74">
              <w:rPr>
                <w:rFonts w:ascii="Times New Roman" w:hAnsi="Times New Roman" w:cs="Times New Roman"/>
              </w:rPr>
              <w:t>л</w:t>
            </w:r>
          </w:p>
        </w:tc>
        <w:tc>
          <w:tcPr>
            <w:tcW w:w="1417"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r>
      <w:tr w:rsidR="00102F74" w:rsidRPr="00F364FE" w:rsidTr="008C6C7B">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6</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02F74" w:rsidRPr="00102F74" w:rsidRDefault="00102F74" w:rsidP="008C699B">
            <w:pPr>
              <w:pStyle w:val="a4"/>
              <w:rPr>
                <w:rFonts w:ascii="Times New Roman" w:hAnsi="Times New Roman" w:cs="Times New Roman"/>
                <w:kern w:val="36"/>
              </w:rPr>
            </w:pPr>
            <w:r w:rsidRPr="00102F74">
              <w:rPr>
                <w:rFonts w:ascii="Times New Roman" w:hAnsi="Times New Roman" w:cs="Times New Roman"/>
                <w:color w:val="2B2626"/>
              </w:rPr>
              <w:t xml:space="preserve"> </w:t>
            </w:r>
            <w:r w:rsidRPr="00102F74">
              <w:rPr>
                <w:rFonts w:ascii="Times New Roman" w:hAnsi="Times New Roman" w:cs="Times New Roman"/>
              </w:rPr>
              <w:t xml:space="preserve">Олива моторна </w:t>
            </w:r>
            <w:proofErr w:type="spellStart"/>
            <w:r w:rsidRPr="00102F74">
              <w:rPr>
                <w:rFonts w:ascii="Times New Roman" w:hAnsi="Times New Roman" w:cs="Times New Roman"/>
                <w:kern w:val="36"/>
              </w:rPr>
              <w:t>Mobil</w:t>
            </w:r>
            <w:proofErr w:type="spellEnd"/>
            <w:r w:rsidRPr="00102F74">
              <w:rPr>
                <w:rFonts w:ascii="Times New Roman" w:hAnsi="Times New Roman" w:cs="Times New Roman"/>
                <w:kern w:val="36"/>
              </w:rPr>
              <w:t xml:space="preserve"> </w:t>
            </w:r>
            <w:proofErr w:type="spellStart"/>
            <w:r w:rsidRPr="00102F74">
              <w:rPr>
                <w:rFonts w:ascii="Times New Roman" w:hAnsi="Times New Roman" w:cs="Times New Roman"/>
                <w:kern w:val="36"/>
              </w:rPr>
              <w:t>Delvac</w:t>
            </w:r>
            <w:proofErr w:type="spellEnd"/>
          </w:p>
          <w:p w:rsidR="00102F74" w:rsidRPr="00102F74" w:rsidRDefault="00102F74" w:rsidP="008C699B">
            <w:pPr>
              <w:spacing w:after="121"/>
              <w:jc w:val="both"/>
              <w:rPr>
                <w:rFonts w:ascii="Times New Roman" w:hAnsi="Times New Roman" w:cs="Times New Roman"/>
                <w:color w:val="2B2626"/>
              </w:rPr>
            </w:pPr>
            <w:r w:rsidRPr="00102F74">
              <w:rPr>
                <w:rFonts w:ascii="Times New Roman" w:hAnsi="Times New Roman" w:cs="Times New Roman"/>
                <w:shd w:val="clear" w:color="auto" w:fill="FFFFFF"/>
              </w:rPr>
              <w:t>10W-40</w:t>
            </w:r>
            <w:r w:rsidRPr="00102F74">
              <w:rPr>
                <w:rFonts w:ascii="Times New Roman" w:hAnsi="Times New Roman" w:cs="Times New Roman"/>
              </w:rPr>
              <w:t xml:space="preserve"> для дизельних двигунів</w:t>
            </w:r>
          </w:p>
        </w:tc>
        <w:tc>
          <w:tcPr>
            <w:tcW w:w="993"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spacing w:after="121"/>
              <w:jc w:val="center"/>
              <w:rPr>
                <w:rFonts w:ascii="Times New Roman" w:hAnsi="Times New Roman" w:cs="Times New Roman"/>
                <w:color w:val="2B2626"/>
              </w:rPr>
            </w:pPr>
            <w:r w:rsidRPr="00102F74">
              <w:rPr>
                <w:rFonts w:ascii="Times New Roman" w:hAnsi="Times New Roman" w:cs="Times New Roman"/>
                <w:color w:val="2B2626"/>
              </w:rPr>
              <w:t>л</w:t>
            </w:r>
          </w:p>
        </w:tc>
        <w:tc>
          <w:tcPr>
            <w:tcW w:w="1417"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r>
      <w:tr w:rsidR="00102F74" w:rsidRPr="00F364FE" w:rsidTr="008C6C7B">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02F74" w:rsidRPr="00102F74" w:rsidRDefault="00102F74" w:rsidP="008C699B">
            <w:pPr>
              <w:rPr>
                <w:rFonts w:ascii="Times New Roman" w:hAnsi="Times New Roman" w:cs="Times New Roman"/>
              </w:rPr>
            </w:pPr>
            <w:r w:rsidRPr="00102F74">
              <w:rPr>
                <w:rFonts w:ascii="Times New Roman" w:hAnsi="Times New Roman" w:cs="Times New Roman"/>
              </w:rPr>
              <w:t xml:space="preserve">Олива моторна </w:t>
            </w:r>
            <w:proofErr w:type="spellStart"/>
            <w:r w:rsidRPr="00102F74">
              <w:rPr>
                <w:rFonts w:ascii="Times New Roman" w:hAnsi="Times New Roman" w:cs="Times New Roman"/>
                <w:shd w:val="clear" w:color="auto" w:fill="FFFFFF"/>
              </w:rPr>
              <w:t>Mobil</w:t>
            </w:r>
            <w:proofErr w:type="spellEnd"/>
            <w:r w:rsidRPr="00102F74">
              <w:rPr>
                <w:rFonts w:ascii="Times New Roman" w:hAnsi="Times New Roman" w:cs="Times New Roman"/>
                <w:shd w:val="clear" w:color="auto" w:fill="FFFFFF"/>
              </w:rPr>
              <w:t xml:space="preserve"> </w:t>
            </w:r>
            <w:proofErr w:type="spellStart"/>
            <w:r w:rsidRPr="00102F74">
              <w:rPr>
                <w:rFonts w:ascii="Times New Roman" w:hAnsi="Times New Roman" w:cs="Times New Roman"/>
                <w:shd w:val="clear" w:color="auto" w:fill="FFFFFF"/>
              </w:rPr>
              <w:t>Ultra</w:t>
            </w:r>
            <w:proofErr w:type="spellEnd"/>
            <w:r w:rsidRPr="00102F74">
              <w:rPr>
                <w:rFonts w:ascii="Times New Roman" w:hAnsi="Times New Roman" w:cs="Times New Roman"/>
                <w:shd w:val="clear" w:color="auto" w:fill="FFFFFF"/>
              </w:rPr>
              <w:t xml:space="preserve"> 10W-40</w:t>
            </w:r>
            <w:r w:rsidRPr="00102F74">
              <w:rPr>
                <w:rFonts w:ascii="Times New Roman" w:hAnsi="Times New Roman" w:cs="Times New Roman"/>
              </w:rPr>
              <w:t xml:space="preserve"> для бензинових двигунів</w:t>
            </w:r>
          </w:p>
        </w:tc>
        <w:tc>
          <w:tcPr>
            <w:tcW w:w="993"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spacing w:line="360" w:lineRule="auto"/>
              <w:jc w:val="center"/>
              <w:rPr>
                <w:rFonts w:ascii="Times New Roman" w:hAnsi="Times New Roman" w:cs="Times New Roman"/>
              </w:rPr>
            </w:pPr>
            <w:r w:rsidRPr="00102F74">
              <w:rPr>
                <w:rFonts w:ascii="Times New Roman" w:hAnsi="Times New Roman" w:cs="Times New Roman"/>
              </w:rPr>
              <w:t>л</w:t>
            </w:r>
          </w:p>
        </w:tc>
        <w:tc>
          <w:tcPr>
            <w:tcW w:w="1417"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r>
      <w:tr w:rsidR="00102F74" w:rsidRPr="00F364FE" w:rsidTr="008C6C7B">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02F74" w:rsidRPr="00102F74" w:rsidRDefault="00102F74" w:rsidP="008C699B">
            <w:pPr>
              <w:spacing w:after="121"/>
              <w:jc w:val="both"/>
              <w:rPr>
                <w:rFonts w:ascii="Times New Roman" w:hAnsi="Times New Roman" w:cs="Times New Roman"/>
                <w:color w:val="2B2626"/>
              </w:rPr>
            </w:pPr>
            <w:r w:rsidRPr="00102F74">
              <w:rPr>
                <w:rFonts w:ascii="Times New Roman" w:hAnsi="Times New Roman" w:cs="Times New Roman"/>
                <w:color w:val="2B2626"/>
              </w:rPr>
              <w:t xml:space="preserve">Мастило GNL </w:t>
            </w:r>
            <w:r w:rsidRPr="00102F74">
              <w:rPr>
                <w:rFonts w:ascii="Times New Roman" w:hAnsi="Times New Roman" w:cs="Times New Roman"/>
                <w:shd w:val="clear" w:color="auto" w:fill="FFFFFF"/>
              </w:rPr>
              <w:t>10W-40</w:t>
            </w:r>
            <w:r w:rsidRPr="00102F74">
              <w:rPr>
                <w:rFonts w:ascii="Times New Roman" w:hAnsi="Times New Roman" w:cs="Times New Roman"/>
              </w:rPr>
              <w:t xml:space="preserve"> для дизельних двигунів</w:t>
            </w:r>
          </w:p>
        </w:tc>
        <w:tc>
          <w:tcPr>
            <w:tcW w:w="993"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spacing w:after="121"/>
              <w:jc w:val="center"/>
              <w:rPr>
                <w:rFonts w:ascii="Times New Roman" w:hAnsi="Times New Roman" w:cs="Times New Roman"/>
                <w:color w:val="2B2626"/>
              </w:rPr>
            </w:pPr>
            <w:r w:rsidRPr="00102F74">
              <w:rPr>
                <w:rFonts w:ascii="Times New Roman" w:hAnsi="Times New Roman" w:cs="Times New Roman"/>
                <w:color w:val="2B2626"/>
              </w:rPr>
              <w:t>л</w:t>
            </w:r>
          </w:p>
        </w:tc>
        <w:tc>
          <w:tcPr>
            <w:tcW w:w="1417"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r>
      <w:tr w:rsidR="00102F74" w:rsidRPr="00F364FE" w:rsidTr="008C6C7B">
        <w:trPr>
          <w:trHeight w:val="315"/>
        </w:trPr>
        <w:tc>
          <w:tcPr>
            <w:tcW w:w="710" w:type="dxa"/>
            <w:tcBorders>
              <w:top w:val="single" w:sz="4" w:space="0" w:color="auto"/>
              <w:left w:val="single" w:sz="4" w:space="0" w:color="auto"/>
              <w:bottom w:val="single" w:sz="4" w:space="0" w:color="auto"/>
              <w:right w:val="single" w:sz="4" w:space="0" w:color="auto"/>
            </w:tcBorders>
            <w:noWrap/>
            <w:hideMark/>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9</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102F74" w:rsidRPr="00102F74" w:rsidRDefault="00102F74" w:rsidP="008C699B">
            <w:pPr>
              <w:pStyle w:val="a4"/>
              <w:jc w:val="both"/>
              <w:rPr>
                <w:rFonts w:ascii="Times New Roman" w:hAnsi="Times New Roman" w:cs="Times New Roman"/>
              </w:rPr>
            </w:pPr>
            <w:r w:rsidRPr="00102F74">
              <w:rPr>
                <w:rFonts w:ascii="Times New Roman" w:hAnsi="Times New Roman" w:cs="Times New Roman"/>
              </w:rPr>
              <w:t xml:space="preserve">Олива трансмісійна </w:t>
            </w:r>
            <w:proofErr w:type="spellStart"/>
            <w:r w:rsidRPr="00102F74">
              <w:rPr>
                <w:rFonts w:ascii="Times New Roman" w:hAnsi="Times New Roman" w:cs="Times New Roman"/>
              </w:rPr>
              <w:t>ТАД</w:t>
            </w:r>
            <w:proofErr w:type="spellEnd"/>
            <w:r w:rsidRPr="00102F74">
              <w:rPr>
                <w:rFonts w:ascii="Times New Roman" w:hAnsi="Times New Roman" w:cs="Times New Roman"/>
              </w:rPr>
              <w:t xml:space="preserve"> – 17</w:t>
            </w:r>
          </w:p>
        </w:tc>
        <w:tc>
          <w:tcPr>
            <w:tcW w:w="993"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spacing w:after="121"/>
              <w:jc w:val="center"/>
              <w:rPr>
                <w:rFonts w:ascii="Times New Roman" w:hAnsi="Times New Roman" w:cs="Times New Roman"/>
                <w:color w:val="2B2626"/>
              </w:rPr>
            </w:pPr>
            <w:r w:rsidRPr="00102F74">
              <w:rPr>
                <w:rFonts w:ascii="Times New Roman" w:hAnsi="Times New Roman" w:cs="Times New Roman"/>
                <w:color w:val="2B2626"/>
              </w:rPr>
              <w:t>л</w:t>
            </w:r>
          </w:p>
        </w:tc>
        <w:tc>
          <w:tcPr>
            <w:tcW w:w="1417" w:type="dxa"/>
            <w:tcBorders>
              <w:top w:val="single" w:sz="4" w:space="0" w:color="auto"/>
              <w:left w:val="single" w:sz="4" w:space="0" w:color="auto"/>
              <w:bottom w:val="single" w:sz="4" w:space="0" w:color="auto"/>
              <w:right w:val="single" w:sz="4" w:space="0" w:color="auto"/>
            </w:tcBorders>
          </w:tcPr>
          <w:p w:rsidR="00102F74" w:rsidRPr="00102F74" w:rsidRDefault="00102F74" w:rsidP="008C699B">
            <w:pPr>
              <w:jc w:val="center"/>
              <w:rPr>
                <w:rFonts w:ascii="Times New Roman" w:hAnsi="Times New Roman" w:cs="Times New Roman"/>
              </w:rPr>
            </w:pPr>
            <w:r w:rsidRPr="00102F74">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rsidR="00102F74" w:rsidRPr="00F364FE" w:rsidRDefault="00102F74" w:rsidP="005A2B2D">
            <w:pPr>
              <w:spacing w:after="0" w:line="240" w:lineRule="auto"/>
              <w:jc w:val="center"/>
              <w:rPr>
                <w:rFonts w:ascii="Times New Roman" w:eastAsia="Times New Roman" w:hAnsi="Times New Roman" w:cs="Times New Roman"/>
                <w:bCs/>
                <w:sz w:val="24"/>
                <w:szCs w:val="24"/>
                <w:lang w:eastAsia="uk-UA"/>
              </w:rPr>
            </w:pPr>
          </w:p>
        </w:tc>
      </w:tr>
      <w:tr w:rsidR="00102F74" w:rsidRPr="00F364FE" w:rsidTr="00B47422">
        <w:trPr>
          <w:trHeight w:val="315"/>
        </w:trPr>
        <w:tc>
          <w:tcPr>
            <w:tcW w:w="1702" w:type="dxa"/>
            <w:gridSpan w:val="2"/>
            <w:tcBorders>
              <w:top w:val="single" w:sz="4" w:space="0" w:color="auto"/>
              <w:left w:val="single" w:sz="4" w:space="0" w:color="auto"/>
              <w:bottom w:val="single" w:sz="4" w:space="0" w:color="auto"/>
              <w:right w:val="single" w:sz="4" w:space="0" w:color="auto"/>
            </w:tcBorders>
          </w:tcPr>
          <w:p w:rsidR="00102F74" w:rsidRPr="00F364FE" w:rsidRDefault="00102F74" w:rsidP="005A2B2D">
            <w:pPr>
              <w:spacing w:after="0" w:line="240" w:lineRule="auto"/>
              <w:rPr>
                <w:rFonts w:ascii="Times New Roman" w:eastAsia="Times New Roman" w:hAnsi="Times New Roman" w:cs="Times New Roman"/>
                <w:b/>
                <w:bCs/>
                <w:sz w:val="24"/>
                <w:szCs w:val="24"/>
                <w:lang w:eastAsia="uk-UA"/>
              </w:rPr>
            </w:pPr>
          </w:p>
        </w:tc>
        <w:tc>
          <w:tcPr>
            <w:tcW w:w="6520" w:type="dxa"/>
            <w:gridSpan w:val="4"/>
            <w:tcBorders>
              <w:top w:val="single" w:sz="4" w:space="0" w:color="auto"/>
              <w:left w:val="single" w:sz="4" w:space="0" w:color="auto"/>
              <w:bottom w:val="single" w:sz="4" w:space="0" w:color="auto"/>
              <w:right w:val="single" w:sz="4" w:space="0" w:color="auto"/>
            </w:tcBorders>
            <w:noWrap/>
            <w:vAlign w:val="center"/>
            <w:hideMark/>
          </w:tcPr>
          <w:p w:rsidR="00102F74" w:rsidRPr="00F364FE" w:rsidRDefault="00102F74" w:rsidP="005A2B2D">
            <w:pPr>
              <w:spacing w:after="0" w:line="240" w:lineRule="auto"/>
              <w:rPr>
                <w:rFonts w:ascii="Times New Roman" w:eastAsia="Times New Roman" w:hAnsi="Times New Roman" w:cs="Times New Roman"/>
                <w:b/>
                <w:bCs/>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tcPr>
          <w:p w:rsidR="00102F74" w:rsidRPr="00F364FE" w:rsidRDefault="00102F74" w:rsidP="005A2B2D">
            <w:pPr>
              <w:spacing w:after="0" w:line="240" w:lineRule="auto"/>
              <w:jc w:val="center"/>
              <w:rPr>
                <w:rFonts w:ascii="Times New Roman" w:eastAsia="Times New Roman" w:hAnsi="Times New Roman" w:cs="Times New Roman"/>
                <w:b/>
                <w:bCs/>
                <w:sz w:val="24"/>
                <w:szCs w:val="24"/>
                <w:lang w:eastAsia="uk-UA"/>
              </w:rPr>
            </w:pPr>
          </w:p>
        </w:tc>
      </w:tr>
      <w:tr w:rsidR="00102F74" w:rsidRPr="00F364FE" w:rsidTr="00B47422">
        <w:trPr>
          <w:trHeight w:val="315"/>
        </w:trPr>
        <w:tc>
          <w:tcPr>
            <w:tcW w:w="1702" w:type="dxa"/>
            <w:gridSpan w:val="2"/>
            <w:tcBorders>
              <w:top w:val="single" w:sz="4" w:space="0" w:color="auto"/>
              <w:left w:val="single" w:sz="4" w:space="0" w:color="auto"/>
              <w:bottom w:val="single" w:sz="4" w:space="0" w:color="auto"/>
              <w:right w:val="single" w:sz="4" w:space="0" w:color="auto"/>
            </w:tcBorders>
          </w:tcPr>
          <w:p w:rsidR="00102F74" w:rsidRPr="00F364FE" w:rsidRDefault="00102F74" w:rsidP="005A2B2D">
            <w:pPr>
              <w:spacing w:after="0" w:line="240" w:lineRule="auto"/>
              <w:rPr>
                <w:rFonts w:ascii="Times New Roman" w:eastAsia="Times New Roman" w:hAnsi="Times New Roman" w:cs="Times New Roman"/>
                <w:b/>
                <w:bCs/>
                <w:sz w:val="24"/>
                <w:szCs w:val="24"/>
                <w:lang w:eastAsia="uk-UA"/>
              </w:rPr>
            </w:pPr>
          </w:p>
        </w:tc>
        <w:tc>
          <w:tcPr>
            <w:tcW w:w="6520" w:type="dxa"/>
            <w:gridSpan w:val="4"/>
            <w:tcBorders>
              <w:top w:val="single" w:sz="4" w:space="0" w:color="auto"/>
              <w:left w:val="single" w:sz="4" w:space="0" w:color="auto"/>
              <w:bottom w:val="single" w:sz="4" w:space="0" w:color="auto"/>
              <w:right w:val="single" w:sz="4" w:space="0" w:color="auto"/>
            </w:tcBorders>
            <w:noWrap/>
            <w:vAlign w:val="center"/>
            <w:hideMark/>
          </w:tcPr>
          <w:p w:rsidR="00102F74" w:rsidRPr="00F364FE" w:rsidRDefault="00102F74" w:rsidP="005A2B2D">
            <w:pPr>
              <w:spacing w:after="0" w:line="240" w:lineRule="auto"/>
              <w:rPr>
                <w:rFonts w:ascii="Times New Roman" w:eastAsia="Times New Roman" w:hAnsi="Times New Roman" w:cs="Times New Roman"/>
                <w:b/>
                <w:bCs/>
                <w:sz w:val="24"/>
                <w:szCs w:val="24"/>
                <w:lang w:eastAsia="uk-UA"/>
              </w:rPr>
            </w:pPr>
            <w:r w:rsidRPr="00F364FE">
              <w:rPr>
                <w:rFonts w:ascii="Times New Roman" w:eastAsia="Times New Roman" w:hAnsi="Times New Roman" w:cs="Times New Roman"/>
                <w:b/>
                <w:bCs/>
                <w:sz w:val="24"/>
                <w:szCs w:val="24"/>
                <w:lang w:eastAsia="uk-UA"/>
              </w:rPr>
              <w:t>ПДВ:</w:t>
            </w:r>
          </w:p>
        </w:tc>
        <w:tc>
          <w:tcPr>
            <w:tcW w:w="1985" w:type="dxa"/>
            <w:tcBorders>
              <w:top w:val="single" w:sz="4" w:space="0" w:color="auto"/>
              <w:left w:val="single" w:sz="4" w:space="0" w:color="auto"/>
              <w:bottom w:val="single" w:sz="4" w:space="0" w:color="auto"/>
              <w:right w:val="single" w:sz="4" w:space="0" w:color="auto"/>
            </w:tcBorders>
          </w:tcPr>
          <w:p w:rsidR="00102F74" w:rsidRPr="00F364FE" w:rsidRDefault="00102F74" w:rsidP="005A2B2D">
            <w:pPr>
              <w:spacing w:after="0" w:line="240" w:lineRule="auto"/>
              <w:jc w:val="center"/>
              <w:rPr>
                <w:rFonts w:ascii="Times New Roman" w:eastAsia="Times New Roman" w:hAnsi="Times New Roman" w:cs="Times New Roman"/>
                <w:b/>
                <w:bCs/>
                <w:sz w:val="24"/>
                <w:szCs w:val="24"/>
                <w:lang w:eastAsia="uk-UA"/>
              </w:rPr>
            </w:pPr>
          </w:p>
        </w:tc>
      </w:tr>
      <w:tr w:rsidR="00102F74" w:rsidRPr="002F592F" w:rsidTr="00B47422">
        <w:trPr>
          <w:trHeight w:val="315"/>
        </w:trPr>
        <w:tc>
          <w:tcPr>
            <w:tcW w:w="1702" w:type="dxa"/>
            <w:gridSpan w:val="2"/>
            <w:tcBorders>
              <w:top w:val="single" w:sz="4" w:space="0" w:color="auto"/>
              <w:left w:val="single" w:sz="4" w:space="0" w:color="auto"/>
              <w:bottom w:val="single" w:sz="4" w:space="0" w:color="auto"/>
              <w:right w:val="single" w:sz="4" w:space="0" w:color="auto"/>
            </w:tcBorders>
          </w:tcPr>
          <w:p w:rsidR="00102F74" w:rsidRPr="00F364FE" w:rsidRDefault="00102F74" w:rsidP="005A2B2D">
            <w:pPr>
              <w:spacing w:after="0" w:line="240" w:lineRule="auto"/>
              <w:rPr>
                <w:rFonts w:ascii="Times New Roman" w:eastAsia="Times New Roman" w:hAnsi="Times New Roman" w:cs="Times New Roman"/>
                <w:b/>
                <w:bCs/>
                <w:sz w:val="24"/>
                <w:szCs w:val="24"/>
                <w:lang w:eastAsia="uk-UA"/>
              </w:rPr>
            </w:pPr>
          </w:p>
        </w:tc>
        <w:tc>
          <w:tcPr>
            <w:tcW w:w="6520" w:type="dxa"/>
            <w:gridSpan w:val="4"/>
            <w:tcBorders>
              <w:top w:val="single" w:sz="4" w:space="0" w:color="auto"/>
              <w:left w:val="single" w:sz="4" w:space="0" w:color="auto"/>
              <w:bottom w:val="single" w:sz="4" w:space="0" w:color="auto"/>
              <w:right w:val="single" w:sz="4" w:space="0" w:color="auto"/>
            </w:tcBorders>
            <w:noWrap/>
            <w:vAlign w:val="center"/>
            <w:hideMark/>
          </w:tcPr>
          <w:p w:rsidR="00102F74" w:rsidRPr="002F592F" w:rsidRDefault="00102F74" w:rsidP="005A2B2D">
            <w:pPr>
              <w:spacing w:after="0" w:line="240" w:lineRule="auto"/>
              <w:rPr>
                <w:rFonts w:ascii="Times New Roman" w:eastAsia="Times New Roman" w:hAnsi="Times New Roman" w:cs="Times New Roman"/>
                <w:b/>
                <w:bCs/>
                <w:sz w:val="24"/>
                <w:szCs w:val="24"/>
                <w:lang w:eastAsia="uk-UA"/>
              </w:rPr>
            </w:pPr>
            <w:r w:rsidRPr="00F364FE">
              <w:rPr>
                <w:rFonts w:ascii="Times New Roman" w:eastAsia="Times New Roman" w:hAnsi="Times New Roman" w:cs="Times New Roman"/>
                <w:b/>
                <w:bCs/>
                <w:sz w:val="24"/>
                <w:szCs w:val="24"/>
                <w:lang w:eastAsia="uk-UA"/>
              </w:rPr>
              <w:t>Всього з ПДВ:</w:t>
            </w:r>
          </w:p>
        </w:tc>
        <w:tc>
          <w:tcPr>
            <w:tcW w:w="1985" w:type="dxa"/>
            <w:tcBorders>
              <w:top w:val="single" w:sz="4" w:space="0" w:color="auto"/>
              <w:left w:val="single" w:sz="4" w:space="0" w:color="auto"/>
              <w:bottom w:val="single" w:sz="4" w:space="0" w:color="auto"/>
              <w:right w:val="single" w:sz="4" w:space="0" w:color="auto"/>
            </w:tcBorders>
          </w:tcPr>
          <w:p w:rsidR="00102F74" w:rsidRPr="002F592F" w:rsidRDefault="00102F74" w:rsidP="005A2B2D">
            <w:pPr>
              <w:spacing w:after="0" w:line="240" w:lineRule="auto"/>
              <w:jc w:val="center"/>
              <w:rPr>
                <w:rFonts w:ascii="Times New Roman" w:eastAsia="Times New Roman" w:hAnsi="Times New Roman" w:cs="Times New Roman"/>
                <w:b/>
                <w:bCs/>
                <w:sz w:val="24"/>
                <w:szCs w:val="24"/>
                <w:lang w:eastAsia="uk-UA"/>
              </w:rPr>
            </w:pPr>
          </w:p>
        </w:tc>
      </w:tr>
    </w:tbl>
    <w:p w:rsidR="0057052B" w:rsidRDefault="0057052B" w:rsidP="0057052B">
      <w:pPr>
        <w:suppressAutoHyphens/>
        <w:spacing w:after="0" w:line="240" w:lineRule="auto"/>
        <w:jc w:val="both"/>
        <w:rPr>
          <w:rFonts w:ascii="Times New Roman" w:eastAsia="Calibri" w:hAnsi="Times New Roman" w:cs="Times New Roman"/>
          <w:b/>
          <w:sz w:val="24"/>
          <w:szCs w:val="24"/>
          <w:lang w:eastAsia="ar-SA"/>
        </w:rPr>
      </w:pPr>
      <w:bookmarkStart w:id="22" w:name="_Hlk43818918"/>
    </w:p>
    <w:p w:rsidR="0057052B" w:rsidRPr="003F37DB" w:rsidRDefault="0057052B" w:rsidP="0057052B">
      <w:pPr>
        <w:suppressAutoHyphens/>
        <w:spacing w:after="0" w:line="240" w:lineRule="auto"/>
        <w:jc w:val="both"/>
        <w:rPr>
          <w:rFonts w:ascii="Times New Roman" w:eastAsia="Calibri" w:hAnsi="Times New Roman" w:cs="Times New Roman"/>
          <w:b/>
          <w:sz w:val="24"/>
          <w:szCs w:val="24"/>
          <w:lang w:eastAsia="ar-SA"/>
        </w:rPr>
      </w:pPr>
      <w:r w:rsidRPr="003F37DB">
        <w:rPr>
          <w:rFonts w:ascii="Times New Roman" w:eastAsia="Calibri" w:hAnsi="Times New Roman" w:cs="Times New Roman"/>
          <w:b/>
          <w:sz w:val="24"/>
          <w:szCs w:val="24"/>
          <w:lang w:eastAsia="ar-SA"/>
        </w:rPr>
        <w:t>ПОКУПЕЦЬ                                                                 ПОСТАЧАЛЬНИК</w:t>
      </w:r>
    </w:p>
    <w:tbl>
      <w:tblPr>
        <w:tblW w:w="0" w:type="auto"/>
        <w:tblLayout w:type="fixed"/>
        <w:tblLook w:val="0000"/>
      </w:tblPr>
      <w:tblGrid>
        <w:gridCol w:w="4785"/>
        <w:gridCol w:w="4786"/>
      </w:tblGrid>
      <w:tr w:rsidR="0057052B" w:rsidRPr="003F37DB" w:rsidTr="005A2B2D">
        <w:tc>
          <w:tcPr>
            <w:tcW w:w="4785" w:type="dxa"/>
          </w:tcPr>
          <w:p w:rsidR="0057052B" w:rsidRPr="00DC34A9" w:rsidRDefault="0057052B" w:rsidP="005A2B2D">
            <w:pPr>
              <w:pStyle w:val="a4"/>
              <w:rPr>
                <w:rFonts w:ascii="Times New Roman" w:hAnsi="Times New Roman" w:cs="Times New Roman"/>
                <w:b/>
              </w:rPr>
            </w:pPr>
            <w:proofErr w:type="spellStart"/>
            <w:r w:rsidRPr="00F53CED">
              <w:rPr>
                <w:rFonts w:ascii="Times New Roman" w:hAnsi="Times New Roman" w:cs="Times New Roman"/>
                <w:b/>
              </w:rPr>
              <w:t>КП</w:t>
            </w:r>
            <w:proofErr w:type="spellEnd"/>
            <w:r w:rsidRPr="00F53CED">
              <w:rPr>
                <w:rFonts w:ascii="Times New Roman" w:hAnsi="Times New Roman" w:cs="Times New Roman"/>
                <w:b/>
              </w:rPr>
              <w:t xml:space="preserve"> «</w:t>
            </w:r>
            <w:proofErr w:type="spellStart"/>
            <w:r w:rsidRPr="00F53CED">
              <w:rPr>
                <w:rFonts w:ascii="Times New Roman" w:hAnsi="Times New Roman" w:cs="Times New Roman"/>
                <w:b/>
              </w:rPr>
              <w:t>Гребінківський</w:t>
            </w:r>
            <w:proofErr w:type="spellEnd"/>
            <w:r w:rsidRPr="00F53CED">
              <w:rPr>
                <w:rFonts w:ascii="Times New Roman" w:hAnsi="Times New Roman" w:cs="Times New Roman"/>
                <w:b/>
              </w:rPr>
              <w:t xml:space="preserve">  комбінат комунальних підприємств»</w:t>
            </w:r>
          </w:p>
          <w:p w:rsidR="0057052B" w:rsidRPr="00F53CED" w:rsidRDefault="0057052B" w:rsidP="005A2B2D">
            <w:pPr>
              <w:pStyle w:val="a4"/>
              <w:rPr>
                <w:rFonts w:ascii="Times New Roman" w:hAnsi="Times New Roman" w:cs="Times New Roman"/>
              </w:rPr>
            </w:pPr>
            <w:r w:rsidRPr="00F53CED">
              <w:rPr>
                <w:rFonts w:ascii="Times New Roman" w:hAnsi="Times New Roman" w:cs="Times New Roman"/>
              </w:rPr>
              <w:t>Начальник   _______  __________________</w:t>
            </w:r>
          </w:p>
          <w:p w:rsidR="0057052B" w:rsidRPr="00DC34A9" w:rsidRDefault="0057052B" w:rsidP="005A2B2D">
            <w:pPr>
              <w:pStyle w:val="a4"/>
              <w:rPr>
                <w:rFonts w:ascii="Times New Roman" w:hAnsi="Times New Roman" w:cs="Times New Roman"/>
              </w:rPr>
            </w:pPr>
            <w:r w:rsidRPr="00F53CED">
              <w:rPr>
                <w:rFonts w:ascii="Times New Roman" w:hAnsi="Times New Roman" w:cs="Times New Roman"/>
                <w:sz w:val="20"/>
                <w:szCs w:val="20"/>
              </w:rPr>
              <w:t xml:space="preserve">МП </w:t>
            </w:r>
            <w:r>
              <w:rPr>
                <w:rFonts w:ascii="Times New Roman" w:hAnsi="Times New Roman" w:cs="Times New Roman"/>
                <w:sz w:val="20"/>
                <w:szCs w:val="20"/>
              </w:rPr>
              <w:t xml:space="preserve"> </w:t>
            </w:r>
          </w:p>
        </w:tc>
        <w:tc>
          <w:tcPr>
            <w:tcW w:w="4786" w:type="dxa"/>
          </w:tcPr>
          <w:p w:rsidR="0057052B" w:rsidRPr="00F53CED" w:rsidRDefault="0057052B" w:rsidP="005A2B2D">
            <w:pPr>
              <w:pStyle w:val="a4"/>
              <w:rPr>
                <w:rFonts w:ascii="Times New Roman" w:hAnsi="Times New Roman" w:cs="Times New Roman"/>
              </w:rPr>
            </w:pPr>
            <w:r>
              <w:rPr>
                <w:rFonts w:ascii="Times New Roman" w:eastAsia="Calibri" w:hAnsi="Times New Roman" w:cs="Times New Roman"/>
                <w:sz w:val="24"/>
                <w:szCs w:val="24"/>
                <w:lang w:eastAsia="ru-RU"/>
              </w:rPr>
              <w:t xml:space="preserve"> </w:t>
            </w:r>
            <w:r w:rsidRPr="00F53CED">
              <w:rPr>
                <w:rFonts w:ascii="Times New Roman" w:hAnsi="Times New Roman" w:cs="Times New Roman"/>
              </w:rPr>
              <w:t>_______________________________________</w:t>
            </w:r>
          </w:p>
          <w:p w:rsidR="0057052B" w:rsidRPr="00F53CED" w:rsidRDefault="0057052B" w:rsidP="005A2B2D">
            <w:pPr>
              <w:pStyle w:val="a4"/>
              <w:rPr>
                <w:rFonts w:ascii="Times New Roman" w:hAnsi="Times New Roman" w:cs="Times New Roman"/>
              </w:rPr>
            </w:pPr>
          </w:p>
          <w:p w:rsidR="0057052B" w:rsidRPr="00F53CED" w:rsidRDefault="0057052B" w:rsidP="005A2B2D">
            <w:pPr>
              <w:pStyle w:val="a4"/>
              <w:rPr>
                <w:rFonts w:ascii="Times New Roman" w:hAnsi="Times New Roman" w:cs="Times New Roman"/>
              </w:rPr>
            </w:pPr>
            <w:r w:rsidRPr="00F53CED">
              <w:rPr>
                <w:rFonts w:ascii="Times New Roman" w:hAnsi="Times New Roman" w:cs="Times New Roman"/>
              </w:rPr>
              <w:t>_______________   _______   ______________</w:t>
            </w:r>
          </w:p>
          <w:p w:rsidR="0057052B" w:rsidRPr="00DC34A9" w:rsidRDefault="0057052B" w:rsidP="00DC34A9">
            <w:pPr>
              <w:pStyle w:val="a4"/>
              <w:rPr>
                <w:rFonts w:ascii="Times New Roman" w:hAnsi="Times New Roman" w:cs="Times New Roman"/>
              </w:rPr>
            </w:pPr>
            <w:r w:rsidRPr="00F53CED">
              <w:rPr>
                <w:rFonts w:ascii="Times New Roman" w:hAnsi="Times New Roman" w:cs="Times New Roman"/>
              </w:rPr>
              <w:t>МП (за наявності)</w:t>
            </w:r>
          </w:p>
        </w:tc>
      </w:tr>
      <w:bookmarkEnd w:id="22"/>
    </w:tbl>
    <w:p w:rsidR="00AE63B2" w:rsidRDefault="00AE63B2" w:rsidP="00244283">
      <w:pPr>
        <w:pageBreakBefore/>
        <w:widowControl w:val="0"/>
        <w:suppressAutoHyphens/>
        <w:spacing w:after="0" w:line="240" w:lineRule="auto"/>
      </w:pPr>
    </w:p>
    <w:sectPr w:rsidR="00AE63B2" w:rsidSect="002D6C4C">
      <w:pgSz w:w="11906" w:h="16838"/>
      <w:pgMar w:top="426"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moder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27C0E"/>
    <w:multiLevelType w:val="multilevel"/>
    <w:tmpl w:val="F4980AB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571"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273"/>
    <w:rsid w:val="00007D03"/>
    <w:rsid w:val="0002165A"/>
    <w:rsid w:val="000260F8"/>
    <w:rsid w:val="00077A20"/>
    <w:rsid w:val="000E6130"/>
    <w:rsid w:val="000F4830"/>
    <w:rsid w:val="00102F74"/>
    <w:rsid w:val="001345D5"/>
    <w:rsid w:val="001774BB"/>
    <w:rsid w:val="001B1009"/>
    <w:rsid w:val="001F42FA"/>
    <w:rsid w:val="0024135A"/>
    <w:rsid w:val="00244283"/>
    <w:rsid w:val="002844E2"/>
    <w:rsid w:val="002A0AE8"/>
    <w:rsid w:val="002B055B"/>
    <w:rsid w:val="002B4651"/>
    <w:rsid w:val="002D2F2F"/>
    <w:rsid w:val="002D6C4C"/>
    <w:rsid w:val="002E7A20"/>
    <w:rsid w:val="002F1299"/>
    <w:rsid w:val="0035709B"/>
    <w:rsid w:val="00357B54"/>
    <w:rsid w:val="00361575"/>
    <w:rsid w:val="00392E6E"/>
    <w:rsid w:val="003B6286"/>
    <w:rsid w:val="003F37DB"/>
    <w:rsid w:val="00400A65"/>
    <w:rsid w:val="00402D48"/>
    <w:rsid w:val="00403560"/>
    <w:rsid w:val="004070CA"/>
    <w:rsid w:val="00422E15"/>
    <w:rsid w:val="004300AE"/>
    <w:rsid w:val="00447D9E"/>
    <w:rsid w:val="00494E3D"/>
    <w:rsid w:val="004F70BE"/>
    <w:rsid w:val="0052256B"/>
    <w:rsid w:val="00536273"/>
    <w:rsid w:val="00557A66"/>
    <w:rsid w:val="0057052B"/>
    <w:rsid w:val="005A5063"/>
    <w:rsid w:val="005C1FBA"/>
    <w:rsid w:val="006404B3"/>
    <w:rsid w:val="006953E2"/>
    <w:rsid w:val="006C17D7"/>
    <w:rsid w:val="006F2B22"/>
    <w:rsid w:val="00714FF8"/>
    <w:rsid w:val="00720F80"/>
    <w:rsid w:val="00794017"/>
    <w:rsid w:val="00797FB4"/>
    <w:rsid w:val="007A2FC5"/>
    <w:rsid w:val="007B06D5"/>
    <w:rsid w:val="00801E5E"/>
    <w:rsid w:val="00845030"/>
    <w:rsid w:val="0085782A"/>
    <w:rsid w:val="00894E66"/>
    <w:rsid w:val="008B4497"/>
    <w:rsid w:val="008C73C4"/>
    <w:rsid w:val="00912076"/>
    <w:rsid w:val="00924B06"/>
    <w:rsid w:val="00935345"/>
    <w:rsid w:val="009452C9"/>
    <w:rsid w:val="00965186"/>
    <w:rsid w:val="00973271"/>
    <w:rsid w:val="0097786D"/>
    <w:rsid w:val="009B4A47"/>
    <w:rsid w:val="009C5601"/>
    <w:rsid w:val="009F5ED7"/>
    <w:rsid w:val="009F7AFD"/>
    <w:rsid w:val="00A14ACA"/>
    <w:rsid w:val="00A15085"/>
    <w:rsid w:val="00A36C00"/>
    <w:rsid w:val="00A45FFE"/>
    <w:rsid w:val="00A546CC"/>
    <w:rsid w:val="00A82A03"/>
    <w:rsid w:val="00AA66E8"/>
    <w:rsid w:val="00AE63B2"/>
    <w:rsid w:val="00AF094C"/>
    <w:rsid w:val="00AF579C"/>
    <w:rsid w:val="00B02452"/>
    <w:rsid w:val="00B22BE8"/>
    <w:rsid w:val="00B47422"/>
    <w:rsid w:val="00B6575E"/>
    <w:rsid w:val="00B77CC0"/>
    <w:rsid w:val="00B84AF6"/>
    <w:rsid w:val="00BA7DBC"/>
    <w:rsid w:val="00BE2DE5"/>
    <w:rsid w:val="00C15D34"/>
    <w:rsid w:val="00C67305"/>
    <w:rsid w:val="00C8016A"/>
    <w:rsid w:val="00C93A09"/>
    <w:rsid w:val="00D12AF4"/>
    <w:rsid w:val="00D24B7C"/>
    <w:rsid w:val="00D274DE"/>
    <w:rsid w:val="00D75AF4"/>
    <w:rsid w:val="00D87429"/>
    <w:rsid w:val="00D87E5F"/>
    <w:rsid w:val="00DC15AB"/>
    <w:rsid w:val="00DC34A9"/>
    <w:rsid w:val="00DC3A48"/>
    <w:rsid w:val="00DD34FC"/>
    <w:rsid w:val="00E12082"/>
    <w:rsid w:val="00E2048F"/>
    <w:rsid w:val="00E31E02"/>
    <w:rsid w:val="00E324B2"/>
    <w:rsid w:val="00E414CE"/>
    <w:rsid w:val="00E4786A"/>
    <w:rsid w:val="00E65F41"/>
    <w:rsid w:val="00EB47A2"/>
    <w:rsid w:val="00EE2187"/>
    <w:rsid w:val="00EE6A38"/>
    <w:rsid w:val="00EF04DD"/>
    <w:rsid w:val="00EF39BF"/>
    <w:rsid w:val="00F011C6"/>
    <w:rsid w:val="00F31607"/>
    <w:rsid w:val="00F53CED"/>
    <w:rsid w:val="00F54143"/>
    <w:rsid w:val="00F8637F"/>
    <w:rsid w:val="00F86848"/>
    <w:rsid w:val="00F95EC8"/>
    <w:rsid w:val="00FB3783"/>
    <w:rsid w:val="00FC7FDC"/>
    <w:rsid w:val="00FE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DB"/>
  </w:style>
  <w:style w:type="paragraph" w:styleId="1">
    <w:name w:val="heading 1"/>
    <w:basedOn w:val="a"/>
    <w:next w:val="a"/>
    <w:link w:val="10"/>
    <w:uiPriority w:val="9"/>
    <w:qFormat/>
    <w:rsid w:val="008C73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9"/>
    <w:qFormat/>
    <w:rsid w:val="00D87429"/>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semiHidden/>
    <w:unhideWhenUsed/>
    <w:qFormat/>
    <w:rsid w:val="00D87429"/>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87429"/>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7">
    <w:name w:val="heading 7"/>
    <w:basedOn w:val="a"/>
    <w:next w:val="a"/>
    <w:link w:val="70"/>
    <w:uiPriority w:val="9"/>
    <w:semiHidden/>
    <w:unhideWhenUsed/>
    <w:qFormat/>
    <w:rsid w:val="00D8742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7429"/>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8742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4300AE"/>
    <w:pPr>
      <w:spacing w:after="0" w:line="240" w:lineRule="auto"/>
    </w:pPr>
  </w:style>
  <w:style w:type="character" w:styleId="a6">
    <w:name w:val="Hyperlink"/>
    <w:basedOn w:val="a0"/>
    <w:rsid w:val="004300AE"/>
    <w:rPr>
      <w:color w:val="0000FF"/>
      <w:u w:val="single"/>
    </w:rPr>
  </w:style>
  <w:style w:type="character" w:styleId="a7">
    <w:name w:val="Emphasis"/>
    <w:basedOn w:val="a0"/>
    <w:qFormat/>
    <w:rsid w:val="00E31E02"/>
    <w:rPr>
      <w:i/>
      <w:iCs/>
    </w:rPr>
  </w:style>
  <w:style w:type="paragraph" w:customStyle="1" w:styleId="a8">
    <w:name w:val="ДинТекстОбыч"/>
    <w:basedOn w:val="a"/>
    <w:rsid w:val="0002165A"/>
    <w:pPr>
      <w:widowControl w:val="0"/>
      <w:autoSpaceDE w:val="0"/>
      <w:autoSpaceDN w:val="0"/>
      <w:adjustRightInd w:val="0"/>
      <w:spacing w:after="0" w:line="240" w:lineRule="auto"/>
      <w:ind w:firstLine="567"/>
      <w:jc w:val="both"/>
    </w:pPr>
    <w:rPr>
      <w:rFonts w:ascii="Times New Roman" w:eastAsia="Times New Roman" w:hAnsi="Times New Roman" w:cs="Times New Roman"/>
      <w:color w:val="000000"/>
      <w:lang w:val="ru-RU" w:eastAsia="ru-RU"/>
    </w:rPr>
  </w:style>
  <w:style w:type="paragraph" w:styleId="a9">
    <w:name w:val="Body Text"/>
    <w:basedOn w:val="a"/>
    <w:link w:val="aa"/>
    <w:rsid w:val="00F53CE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F53CED"/>
    <w:rPr>
      <w:rFonts w:ascii="Arial" w:eastAsia="Times New Roman" w:hAnsi="Arial" w:cs="Times New Roman"/>
      <w:sz w:val="20"/>
      <w:szCs w:val="20"/>
      <w:lang w:val="en-GB"/>
    </w:rPr>
  </w:style>
  <w:style w:type="paragraph" w:customStyle="1" w:styleId="Standard">
    <w:name w:val="Standard"/>
    <w:rsid w:val="002A0AE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20">
    <w:name w:val="Заголовок 2 Знак"/>
    <w:basedOn w:val="a0"/>
    <w:link w:val="2"/>
    <w:uiPriority w:val="99"/>
    <w:rsid w:val="00D87429"/>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D8742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D87429"/>
    <w:rPr>
      <w:rFonts w:asciiTheme="majorHAnsi" w:eastAsiaTheme="majorEastAsia" w:hAnsiTheme="majorHAnsi" w:cstheme="majorBidi"/>
      <w:b/>
      <w:bCs/>
      <w:i/>
      <w:iCs/>
      <w:color w:val="4472C4" w:themeColor="accent1"/>
    </w:rPr>
  </w:style>
  <w:style w:type="character" w:customStyle="1" w:styleId="70">
    <w:name w:val="Заголовок 7 Знак"/>
    <w:basedOn w:val="a0"/>
    <w:link w:val="7"/>
    <w:uiPriority w:val="9"/>
    <w:semiHidden/>
    <w:rsid w:val="00D874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874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87429"/>
    <w:rPr>
      <w:rFonts w:asciiTheme="majorHAnsi" w:eastAsiaTheme="majorEastAsia" w:hAnsiTheme="majorHAnsi" w:cstheme="majorBidi"/>
      <w:i/>
      <w:iCs/>
      <w:color w:val="404040" w:themeColor="text1" w:themeTint="BF"/>
      <w:sz w:val="20"/>
      <w:szCs w:val="20"/>
    </w:rPr>
  </w:style>
  <w:style w:type="character" w:customStyle="1" w:styleId="ab">
    <w:name w:val="Обычный (веб) Знак"/>
    <w:aliases w:val=" Знак2 Знак,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D87429"/>
    <w:rPr>
      <w:sz w:val="24"/>
      <w:szCs w:val="24"/>
      <w:lang w:eastAsia="uk-UA"/>
    </w:rPr>
  </w:style>
  <w:style w:type="paragraph" w:styleId="ac">
    <w:name w:val="Normal (Web)"/>
    <w:aliases w:val=" Знак2,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nhideWhenUsed/>
    <w:qFormat/>
    <w:rsid w:val="00D87429"/>
    <w:pPr>
      <w:spacing w:before="100" w:beforeAutospacing="1" w:after="100" w:afterAutospacing="1" w:line="240" w:lineRule="auto"/>
    </w:pPr>
    <w:rPr>
      <w:sz w:val="24"/>
      <w:szCs w:val="24"/>
      <w:lang w:eastAsia="uk-UA"/>
    </w:rPr>
  </w:style>
  <w:style w:type="character" w:customStyle="1" w:styleId="a5">
    <w:name w:val="Без интервала Знак"/>
    <w:link w:val="a4"/>
    <w:uiPriority w:val="1"/>
    <w:locked/>
    <w:rsid w:val="00D87429"/>
  </w:style>
  <w:style w:type="character" w:styleId="ad">
    <w:name w:val="Strong"/>
    <w:qFormat/>
    <w:rsid w:val="00D87429"/>
    <w:rPr>
      <w:b/>
      <w:bCs/>
    </w:rPr>
  </w:style>
  <w:style w:type="paragraph" w:customStyle="1" w:styleId="21">
    <w:name w:val="Основной текст с отступом 21"/>
    <w:basedOn w:val="a"/>
    <w:rsid w:val="00D87429"/>
    <w:pPr>
      <w:widowControl w:val="0"/>
      <w:autoSpaceDE w:val="0"/>
      <w:spacing w:after="120" w:line="480" w:lineRule="auto"/>
      <w:ind w:left="283"/>
    </w:pPr>
    <w:rPr>
      <w:rFonts w:ascii="Times New Roman CYR" w:eastAsia="Times New Roman" w:hAnsi="Times New Roman CYR" w:cs="Times New Roman"/>
      <w:sz w:val="24"/>
      <w:szCs w:val="24"/>
      <w:lang w:eastAsia="ar-SA"/>
    </w:rPr>
  </w:style>
  <w:style w:type="character" w:customStyle="1" w:styleId="10">
    <w:name w:val="Заголовок 1 Знак"/>
    <w:basedOn w:val="a0"/>
    <w:link w:val="1"/>
    <w:uiPriority w:val="9"/>
    <w:rsid w:val="008C73C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91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unhozgrebink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1955</Words>
  <Characters>11147</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Гребінківська ОТГ</dc:creator>
  <cp:lastModifiedBy>1</cp:lastModifiedBy>
  <cp:revision>5</cp:revision>
  <cp:lastPrinted>2023-03-29T13:07:00Z</cp:lastPrinted>
  <dcterms:created xsi:type="dcterms:W3CDTF">2023-03-29T10:51:00Z</dcterms:created>
  <dcterms:modified xsi:type="dcterms:W3CDTF">2023-03-29T13:08:00Z</dcterms:modified>
</cp:coreProperties>
</file>