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5A8B3" w14:textId="77777777" w:rsidR="004A7E42" w:rsidRPr="009868B7" w:rsidRDefault="004A7E42" w:rsidP="004A7E42">
      <w:pPr>
        <w:jc w:val="right"/>
        <w:rPr>
          <w:b/>
          <w:color w:val="000000"/>
          <w:lang w:val="uk-UA"/>
        </w:rPr>
      </w:pPr>
      <w:r w:rsidRPr="009868B7">
        <w:rPr>
          <w:b/>
          <w:color w:val="000000"/>
          <w:lang w:val="uk-UA"/>
        </w:rPr>
        <w:t>ДОДАТОК №5</w:t>
      </w:r>
    </w:p>
    <w:p w14:paraId="1705A79B" w14:textId="77777777" w:rsidR="004A7E42" w:rsidRPr="009868B7" w:rsidRDefault="004A7E42" w:rsidP="004A7E42">
      <w:pPr>
        <w:ind w:left="7380" w:right="-1"/>
        <w:jc w:val="right"/>
        <w:rPr>
          <w:b/>
          <w:caps/>
          <w:lang w:val="uk-UA"/>
        </w:rPr>
      </w:pPr>
      <w:r w:rsidRPr="009868B7">
        <w:rPr>
          <w:b/>
          <w:lang w:val="uk-UA"/>
        </w:rPr>
        <w:t>Проект</w:t>
      </w:r>
    </w:p>
    <w:p w14:paraId="4EFBB136" w14:textId="77777777" w:rsidR="004A7E42" w:rsidRPr="009868B7" w:rsidRDefault="004A7E42" w:rsidP="004A7E42">
      <w:pPr>
        <w:pStyle w:val="3"/>
        <w:tabs>
          <w:tab w:val="left" w:pos="709"/>
          <w:tab w:val="left" w:pos="851"/>
        </w:tabs>
        <w:spacing w:before="0" w:after="0"/>
        <w:ind w:right="-1"/>
        <w:jc w:val="center"/>
        <w:rPr>
          <w:rFonts w:ascii="Times New Roman" w:hAnsi="Times New Roman"/>
          <w:color w:val="000000"/>
          <w:sz w:val="24"/>
          <w:szCs w:val="24"/>
          <w:lang w:val="uk-UA"/>
        </w:rPr>
      </w:pPr>
      <w:r w:rsidRPr="009868B7">
        <w:rPr>
          <w:rFonts w:ascii="Times New Roman" w:hAnsi="Times New Roman"/>
          <w:sz w:val="24"/>
          <w:szCs w:val="24"/>
          <w:lang w:val="uk-UA"/>
        </w:rPr>
        <w:t>ПРОЕКТ ДОГОВОРУ</w:t>
      </w:r>
      <w:r w:rsidRPr="009868B7">
        <w:rPr>
          <w:rFonts w:ascii="Times New Roman" w:hAnsi="Times New Roman"/>
          <w:color w:val="000000"/>
          <w:sz w:val="24"/>
          <w:szCs w:val="24"/>
          <w:lang w:val="uk-UA"/>
        </w:rPr>
        <w:t xml:space="preserve"> </w:t>
      </w:r>
    </w:p>
    <w:p w14:paraId="28CA3E88" w14:textId="2F4AB1D8" w:rsidR="004A7E42" w:rsidRPr="009868B7" w:rsidRDefault="004A7E42" w:rsidP="004A7E42">
      <w:pPr>
        <w:pStyle w:val="221"/>
        <w:keepNext/>
        <w:keepLines/>
        <w:shd w:val="clear" w:color="auto" w:fill="auto"/>
        <w:spacing w:after="0" w:line="240" w:lineRule="auto"/>
        <w:jc w:val="both"/>
        <w:rPr>
          <w:rFonts w:ascii="Times New Roman" w:hAnsi="Times New Roman" w:cs="Times New Roman"/>
          <w:b w:val="0"/>
          <w:sz w:val="24"/>
          <w:szCs w:val="24"/>
          <w:lang w:val="uk-UA"/>
        </w:rPr>
      </w:pPr>
      <w:r w:rsidRPr="009868B7">
        <w:rPr>
          <w:rFonts w:ascii="Times New Roman" w:hAnsi="Times New Roman" w:cs="Times New Roman"/>
          <w:b w:val="0"/>
          <w:sz w:val="24"/>
          <w:szCs w:val="24"/>
          <w:lang w:val="uk-UA"/>
        </w:rPr>
        <w:t>м. Чернівці                                                                                               «___»__________20</w:t>
      </w:r>
      <w:r w:rsidR="008A5B09">
        <w:rPr>
          <w:rFonts w:ascii="Times New Roman" w:hAnsi="Times New Roman" w:cs="Times New Roman"/>
          <w:b w:val="0"/>
          <w:sz w:val="24"/>
          <w:szCs w:val="24"/>
          <w:lang w:val="uk-UA"/>
        </w:rPr>
        <w:t>__</w:t>
      </w:r>
      <w:r w:rsidRPr="009868B7">
        <w:rPr>
          <w:rFonts w:ascii="Times New Roman" w:hAnsi="Times New Roman" w:cs="Times New Roman"/>
          <w:b w:val="0"/>
          <w:sz w:val="24"/>
          <w:szCs w:val="24"/>
          <w:lang w:val="uk-UA"/>
        </w:rPr>
        <w:t>р.</w:t>
      </w:r>
    </w:p>
    <w:p w14:paraId="71CDC00B" w14:textId="77777777" w:rsidR="004A7E42" w:rsidRPr="009868B7" w:rsidRDefault="004A7E42" w:rsidP="004A7E42">
      <w:pPr>
        <w:pStyle w:val="221"/>
        <w:keepNext/>
        <w:keepLines/>
        <w:shd w:val="clear" w:color="auto" w:fill="auto"/>
        <w:spacing w:after="0" w:line="240" w:lineRule="auto"/>
        <w:ind w:left="1920"/>
        <w:jc w:val="both"/>
        <w:rPr>
          <w:rFonts w:ascii="Times New Roman" w:hAnsi="Times New Roman" w:cs="Times New Roman"/>
          <w:sz w:val="24"/>
          <w:szCs w:val="24"/>
          <w:lang w:val="uk-UA"/>
        </w:rPr>
      </w:pPr>
    </w:p>
    <w:p w14:paraId="7D4D61A0" w14:textId="4B442748" w:rsidR="004A7E42" w:rsidRPr="004A7E42" w:rsidRDefault="004A7E42" w:rsidP="004A7E42">
      <w:pPr>
        <w:ind w:firstLine="426"/>
        <w:jc w:val="both"/>
        <w:rPr>
          <w:i/>
          <w:lang w:val="uk-UA"/>
        </w:rPr>
      </w:pPr>
      <w:r w:rsidRPr="004A7E42">
        <w:rPr>
          <w:lang w:val="uk-UA"/>
        </w:rPr>
        <w:t>ОКНП «Чернівецька лікарня швидкої медичної допомоги» в особі Г</w:t>
      </w:r>
      <w:r w:rsidRPr="004A7E42">
        <w:rPr>
          <w:rFonts w:eastAsia="Andale Sans UI"/>
          <w:kern w:val="2"/>
          <w:lang w:val="uk-UA"/>
        </w:rPr>
        <w:t>енерального директора</w:t>
      </w:r>
      <w:r w:rsidRPr="004A7E42">
        <w:rPr>
          <w:lang w:val="uk-UA"/>
        </w:rPr>
        <w:t xml:space="preserve"> Грушко Олександра Івановича, що діє на підставі Статуту (далі - </w:t>
      </w:r>
      <w:r w:rsidR="007468E9">
        <w:rPr>
          <w:lang w:val="uk-UA"/>
        </w:rPr>
        <w:t>Замовник</w:t>
      </w:r>
      <w:r w:rsidRPr="004A7E42">
        <w:rPr>
          <w:lang w:val="uk-UA"/>
        </w:rPr>
        <w:t>), з однієї сторони, та</w:t>
      </w:r>
      <w:r w:rsidRPr="004A7E42">
        <w:rPr>
          <w:color w:val="000000"/>
          <w:lang w:val="uk-UA"/>
        </w:rPr>
        <w:t>________________________________</w:t>
      </w:r>
      <w:r w:rsidRPr="004A7E42">
        <w:rPr>
          <w:lang w:val="uk-UA"/>
        </w:rPr>
        <w:t xml:space="preserve">, в особі _______________________________________________, що діє на підставі Статуту (далі - </w:t>
      </w:r>
      <w:r w:rsidR="007468E9">
        <w:rPr>
          <w:lang w:val="uk-UA"/>
        </w:rPr>
        <w:t>Виконавець</w:t>
      </w:r>
      <w:r w:rsidRPr="004A7E42">
        <w:rPr>
          <w:lang w:val="uk-UA"/>
        </w:rPr>
        <w:t>), з іншої сторони, разом - Сторони, керуючись Постановою КМУ від 12.10.2022р. №1178, уклали даний договір про наступне: </w:t>
      </w:r>
    </w:p>
    <w:p w14:paraId="1CA72C3E" w14:textId="77777777" w:rsidR="004A7E42" w:rsidRPr="004A7E42" w:rsidRDefault="004A7E42" w:rsidP="004A7E42">
      <w:pPr>
        <w:pStyle w:val="221"/>
        <w:keepNext/>
        <w:keepLines/>
        <w:shd w:val="clear" w:color="auto" w:fill="auto"/>
        <w:spacing w:after="0" w:line="240" w:lineRule="auto"/>
        <w:jc w:val="both"/>
        <w:rPr>
          <w:rFonts w:ascii="Times New Roman" w:hAnsi="Times New Roman" w:cs="Times New Roman"/>
          <w:sz w:val="24"/>
          <w:szCs w:val="24"/>
          <w:lang w:val="uk-UA"/>
        </w:rPr>
      </w:pPr>
    </w:p>
    <w:p w14:paraId="5458F667" w14:textId="49C0E3FE" w:rsidR="004A7E42" w:rsidRPr="004A7E42" w:rsidRDefault="007468E9"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Pr>
          <w:rFonts w:ascii="Times New Roman" w:hAnsi="Times New Roman"/>
          <w:color w:val="000000"/>
          <w:sz w:val="24"/>
          <w:szCs w:val="24"/>
          <w:lang w:val="uk-UA"/>
        </w:rPr>
        <w:t>1</w:t>
      </w:r>
      <w:r w:rsidR="004A7E42" w:rsidRPr="004A7E42">
        <w:rPr>
          <w:rFonts w:ascii="Times New Roman" w:hAnsi="Times New Roman"/>
          <w:color w:val="000000"/>
          <w:sz w:val="24"/>
          <w:szCs w:val="24"/>
          <w:lang w:val="uk-UA"/>
        </w:rPr>
        <w:t>. ПРЕДМЕТ ДОГОВОРУ</w:t>
      </w:r>
    </w:p>
    <w:p w14:paraId="22BFB8FF" w14:textId="77777777" w:rsidR="007468E9" w:rsidRPr="00F06703" w:rsidRDefault="007468E9" w:rsidP="007468E9">
      <w:pPr>
        <w:ind w:firstLine="426"/>
        <w:jc w:val="both"/>
        <w:rPr>
          <w:lang w:val="uk-UA"/>
        </w:rPr>
      </w:pPr>
      <w:r w:rsidRPr="00354B12">
        <w:rPr>
          <w:color w:val="000000"/>
          <w:lang w:val="uk-UA"/>
        </w:rPr>
        <w:t xml:space="preserve">1.1. Виконавець зобов'язується </w:t>
      </w:r>
      <w:r>
        <w:rPr>
          <w:color w:val="000000"/>
          <w:lang w:val="uk-UA"/>
        </w:rPr>
        <w:t xml:space="preserve">надати Замовнику </w:t>
      </w:r>
      <w:r w:rsidRPr="00F14D6D">
        <w:rPr>
          <w:rFonts w:hint="eastAsia"/>
          <w:color w:val="000000"/>
          <w:lang w:val="uk-UA"/>
        </w:rPr>
        <w:t>Послуги</w:t>
      </w:r>
      <w:r w:rsidRPr="00F14D6D">
        <w:rPr>
          <w:color w:val="000000"/>
          <w:lang w:val="uk-UA"/>
        </w:rPr>
        <w:t xml:space="preserve"> </w:t>
      </w:r>
      <w:r w:rsidRPr="00F14D6D">
        <w:rPr>
          <w:rFonts w:hint="eastAsia"/>
          <w:color w:val="000000"/>
          <w:lang w:val="uk-UA"/>
        </w:rPr>
        <w:t>з</w:t>
      </w:r>
      <w:r w:rsidRPr="00F14D6D">
        <w:rPr>
          <w:color w:val="000000"/>
          <w:lang w:val="uk-UA"/>
        </w:rPr>
        <w:t xml:space="preserve"> </w:t>
      </w:r>
      <w:r w:rsidRPr="00F14D6D">
        <w:rPr>
          <w:rFonts w:hint="eastAsia"/>
          <w:color w:val="000000"/>
          <w:lang w:val="uk-UA"/>
        </w:rPr>
        <w:t>технічного</w:t>
      </w:r>
      <w:r w:rsidRPr="00F14D6D">
        <w:rPr>
          <w:color w:val="000000"/>
          <w:lang w:val="uk-UA"/>
        </w:rPr>
        <w:t xml:space="preserve"> </w:t>
      </w:r>
      <w:r>
        <w:rPr>
          <w:color w:val="000000"/>
          <w:lang w:val="uk-UA"/>
        </w:rPr>
        <w:t xml:space="preserve">огляду та випробувань </w:t>
      </w:r>
      <w:r w:rsidRPr="00F14D6D">
        <w:rPr>
          <w:lang w:val="uk-UA"/>
        </w:rPr>
        <w:t xml:space="preserve">код </w:t>
      </w:r>
      <w:r>
        <w:rPr>
          <w:lang w:val="uk-UA"/>
        </w:rPr>
        <w:t>71630000-3</w:t>
      </w:r>
      <w:r w:rsidRPr="00F14D6D">
        <w:rPr>
          <w:lang w:val="uk-UA"/>
        </w:rPr>
        <w:t xml:space="preserve"> згідно ЄЗС ДК 021:2015 (</w:t>
      </w:r>
      <w:r>
        <w:rPr>
          <w:lang w:val="uk-UA"/>
        </w:rPr>
        <w:t>Метрологічна повірка ЗВТ (засобів вимірювальної техніки</w:t>
      </w:r>
      <w:r w:rsidRPr="00F14D6D">
        <w:rPr>
          <w:lang w:val="uk-UA"/>
        </w:rPr>
        <w:t>)</w:t>
      </w:r>
      <w:r>
        <w:rPr>
          <w:lang w:val="uk-UA"/>
        </w:rPr>
        <w:t xml:space="preserve"> </w:t>
      </w:r>
      <w:r w:rsidRPr="00354B12">
        <w:rPr>
          <w:color w:val="000000"/>
          <w:lang w:val="uk-UA"/>
        </w:rPr>
        <w:t>на умовах, які визначені даним Договором, а Замовник зобов'язується прийняти та оплатити роботи  на умовах цього Договору згідно пункту 5 даного Договору.</w:t>
      </w:r>
    </w:p>
    <w:p w14:paraId="3028D31F" w14:textId="77777777" w:rsidR="007468E9" w:rsidRPr="00FF159A" w:rsidRDefault="007468E9" w:rsidP="007468E9">
      <w:pPr>
        <w:pStyle w:val="3"/>
        <w:tabs>
          <w:tab w:val="left" w:pos="709"/>
          <w:tab w:val="left" w:pos="851"/>
        </w:tabs>
        <w:spacing w:before="0" w:after="0"/>
        <w:ind w:right="-1" w:firstLine="426"/>
        <w:jc w:val="both"/>
        <w:rPr>
          <w:rFonts w:ascii="Times New Roman" w:hAnsi="Times New Roman"/>
          <w:b w:val="0"/>
          <w:sz w:val="24"/>
          <w:szCs w:val="24"/>
          <w:lang w:val="uk-UA"/>
        </w:rPr>
      </w:pPr>
      <w:r w:rsidRPr="00FF159A">
        <w:rPr>
          <w:rFonts w:ascii="Times New Roman" w:hAnsi="Times New Roman"/>
          <w:b w:val="0"/>
          <w:color w:val="000000"/>
          <w:sz w:val="24"/>
          <w:szCs w:val="24"/>
          <w:lang w:val="uk-UA"/>
        </w:rPr>
        <w:t xml:space="preserve">1.2. Технічне обслуговування, здійснюється Виконавцем </w:t>
      </w:r>
      <w:r w:rsidRPr="00FF159A">
        <w:rPr>
          <w:rFonts w:ascii="Times New Roman" w:hAnsi="Times New Roman"/>
          <w:b w:val="0"/>
          <w:sz w:val="24"/>
          <w:szCs w:val="24"/>
          <w:lang w:val="uk-UA"/>
        </w:rPr>
        <w:t>згідно зі специфікацією, що є невід’ємною частиною даного Договору</w:t>
      </w:r>
      <w:r w:rsidRPr="00FF159A">
        <w:rPr>
          <w:rFonts w:ascii="Times New Roman" w:hAnsi="Times New Roman"/>
          <w:b w:val="0"/>
          <w:i/>
          <w:iCs/>
          <w:color w:val="FF0000"/>
          <w:sz w:val="24"/>
          <w:szCs w:val="24"/>
          <w:lang w:val="uk-UA"/>
        </w:rPr>
        <w:t xml:space="preserve"> Специфікація буде розроблена відповідно до цінової пропозиції Переможця</w:t>
      </w:r>
      <w:r w:rsidRPr="00FF159A">
        <w:rPr>
          <w:rFonts w:ascii="Times New Roman" w:hAnsi="Times New Roman"/>
          <w:b w:val="0"/>
          <w:sz w:val="24"/>
          <w:szCs w:val="24"/>
          <w:lang w:val="uk-UA"/>
        </w:rPr>
        <w:t>.</w:t>
      </w:r>
    </w:p>
    <w:p w14:paraId="338616ED" w14:textId="13EDB3DA" w:rsidR="008A5B09" w:rsidRPr="008A5B09" w:rsidRDefault="008A5B09" w:rsidP="007468E9">
      <w:pPr>
        <w:pStyle w:val="rvps2"/>
        <w:shd w:val="clear" w:color="auto" w:fill="FFFFFF"/>
        <w:spacing w:before="0" w:beforeAutospacing="0" w:after="0" w:afterAutospacing="0"/>
        <w:ind w:firstLine="426"/>
        <w:jc w:val="both"/>
      </w:pPr>
      <w:r w:rsidRPr="008A5B09">
        <w:t>1.3. Істотні умови </w:t>
      </w:r>
      <w:bookmarkStart w:id="0" w:name="w1_50"/>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"w1_51"</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0"/>
      <w:r w:rsidRPr="008A5B09">
        <w:t>ору про закупівлю не можуть змінюватися після його підписання до виконання зобов’язань сторонами в повному обсязі, крім випадків:</w:t>
      </w:r>
    </w:p>
    <w:p w14:paraId="3A2A550B" w14:textId="77777777" w:rsidR="008A5B09" w:rsidRPr="008A5B09" w:rsidRDefault="008A5B09" w:rsidP="008A5B09">
      <w:pPr>
        <w:pStyle w:val="rvps2"/>
        <w:shd w:val="clear" w:color="auto" w:fill="FFFFFF"/>
        <w:spacing w:before="0" w:beforeAutospacing="0" w:after="0" w:afterAutospacing="0"/>
        <w:ind w:firstLine="450"/>
        <w:jc w:val="both"/>
      </w:pPr>
      <w:bookmarkStart w:id="1" w:name="n510"/>
      <w:bookmarkEnd w:id="1"/>
      <w:r w:rsidRPr="008A5B09">
        <w:t>1) зменшення обсягів закупівлі, зокрема з урахуванням фактичного обсягу видатків замовника;</w:t>
      </w:r>
    </w:p>
    <w:p w14:paraId="050D63C3" w14:textId="77777777" w:rsidR="008A5B09" w:rsidRPr="008A5B09" w:rsidRDefault="008A5B09" w:rsidP="008A5B09">
      <w:pPr>
        <w:pStyle w:val="rvps2"/>
        <w:shd w:val="clear" w:color="auto" w:fill="FFFFFF"/>
        <w:spacing w:before="0" w:beforeAutospacing="0" w:after="0" w:afterAutospacing="0"/>
        <w:ind w:firstLine="450"/>
        <w:jc w:val="both"/>
      </w:pPr>
      <w:bookmarkStart w:id="2" w:name="n511"/>
      <w:bookmarkEnd w:id="2"/>
      <w:r w:rsidRPr="008A5B09">
        <w:t>2) погодження зміни ціни за одиницю товару в </w:t>
      </w:r>
      <w:bookmarkStart w:id="3" w:name="w1_51"/>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"w1_52"</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3"/>
      <w:r w:rsidRPr="008A5B09">
        <w:t>орі про закупівлю у разі коливання ціни такого товару на ринку, що відбулося з моменту укладення </w:t>
      </w:r>
      <w:bookmarkStart w:id="4" w:name="w1_52"/>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"w1_53"</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4"/>
      <w:r w:rsidRPr="008A5B09">
        <w:t>ору про закупівлю або останнього внесення змін до </w:t>
      </w:r>
      <w:bookmarkStart w:id="5" w:name="w1_53"/>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"w1_54"</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5"/>
      <w:r w:rsidRPr="008A5B09">
        <w:t xml:space="preserve">ору про закупівлю в частині зміни ціни за одиницю товару. Зміна ціни за одиницю товару здійснюється </w:t>
      </w:r>
      <w:proofErr w:type="spellStart"/>
      <w:r w:rsidRPr="008A5B09">
        <w:t>пропорційно</w:t>
      </w:r>
      <w:proofErr w:type="spellEnd"/>
      <w:r w:rsidRPr="008A5B09">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bookmarkStart w:id="6" w:name="w1_54"/>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"w1_55"</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6"/>
      <w:r w:rsidRPr="008A5B09">
        <w:t>орі про закупівлю на момент його укладення;</w:t>
      </w:r>
    </w:p>
    <w:p w14:paraId="6DB8DE5E" w14:textId="77777777" w:rsidR="008A5B09" w:rsidRPr="008A5B09" w:rsidRDefault="008A5B09" w:rsidP="008A5B09">
      <w:pPr>
        <w:pStyle w:val="rvps2"/>
        <w:shd w:val="clear" w:color="auto" w:fill="FFFFFF"/>
        <w:spacing w:before="0" w:beforeAutospacing="0" w:after="0" w:afterAutospacing="0"/>
        <w:ind w:firstLine="450"/>
        <w:jc w:val="both"/>
      </w:pPr>
      <w:bookmarkStart w:id="7" w:name="n512"/>
      <w:bookmarkEnd w:id="7"/>
      <w:r w:rsidRPr="008A5B09">
        <w:t>3) покращення якості предмета закупівлі за умови, що таке покращення не призведе до збільшення суми, визначеної в </w:t>
      </w:r>
      <w:bookmarkStart w:id="8" w:name="w1_55"/>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"w1_56"</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8"/>
      <w:r w:rsidRPr="008A5B09">
        <w:t>орі про закупівлю;</w:t>
      </w:r>
    </w:p>
    <w:p w14:paraId="6837B4A2" w14:textId="77777777" w:rsidR="008A5B09" w:rsidRPr="008A5B09" w:rsidRDefault="008A5B09" w:rsidP="008A5B09">
      <w:pPr>
        <w:pStyle w:val="rvps2"/>
        <w:shd w:val="clear" w:color="auto" w:fill="FFFFFF"/>
        <w:spacing w:before="0" w:beforeAutospacing="0" w:after="0" w:afterAutospacing="0"/>
        <w:ind w:firstLine="450"/>
        <w:jc w:val="both"/>
      </w:pPr>
      <w:bookmarkStart w:id="9" w:name="n513"/>
      <w:bookmarkEnd w:id="9"/>
      <w:r w:rsidRPr="008A5B09">
        <w:t>4) продовження строку дії </w:t>
      </w:r>
      <w:bookmarkStart w:id="10" w:name="w1_56"/>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"w1_57"</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10"/>
      <w:r w:rsidRPr="008A5B09">
        <w:t>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bookmarkStart w:id="11" w:name="w1_57"/>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"w1_58"</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11"/>
      <w:r w:rsidRPr="008A5B09">
        <w:t>орі про закупівлю;</w:t>
      </w:r>
    </w:p>
    <w:p w14:paraId="3C1987B0" w14:textId="77777777" w:rsidR="008A5B09" w:rsidRPr="008A5B09" w:rsidRDefault="008A5B09" w:rsidP="008A5B09">
      <w:pPr>
        <w:pStyle w:val="rvps2"/>
        <w:shd w:val="clear" w:color="auto" w:fill="FFFFFF"/>
        <w:spacing w:before="0" w:beforeAutospacing="0" w:after="0" w:afterAutospacing="0"/>
        <w:ind w:firstLine="450"/>
        <w:jc w:val="both"/>
      </w:pPr>
      <w:bookmarkStart w:id="12" w:name="n514"/>
      <w:bookmarkEnd w:id="12"/>
      <w:r w:rsidRPr="008A5B09">
        <w:t>5) погодження зміни ціни в </w:t>
      </w:r>
      <w:bookmarkStart w:id="13" w:name="w1_58"/>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"w1_59"</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13"/>
      <w:r w:rsidRPr="008A5B09">
        <w:t>орі про закупівлю в бік зменшення (без зміни кількості (обсягу) та якості товарів, робіт і послуг);</w:t>
      </w:r>
    </w:p>
    <w:p w14:paraId="3A7746CD" w14:textId="77777777" w:rsidR="008A5B09" w:rsidRPr="008A5B09" w:rsidRDefault="008A5B09" w:rsidP="008A5B09">
      <w:pPr>
        <w:pStyle w:val="rvps2"/>
        <w:shd w:val="clear" w:color="auto" w:fill="FFFFFF"/>
        <w:spacing w:before="0" w:beforeAutospacing="0" w:after="0" w:afterAutospacing="0"/>
        <w:ind w:firstLine="450"/>
        <w:jc w:val="both"/>
      </w:pPr>
      <w:bookmarkStart w:id="14" w:name="n515"/>
      <w:bookmarkEnd w:id="14"/>
      <w:r w:rsidRPr="008A5B09">
        <w:t>6) зміни ціни в </w:t>
      </w:r>
      <w:bookmarkStart w:id="15" w:name="w1_59"/>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"w1_60"</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15"/>
      <w:r w:rsidRPr="008A5B09">
        <w:t xml:space="preserve">орі про закупівлю у зв’язку з зміною ставок податків і зборів та/або зміною умов щодо надання пільг з оподаткування - </w:t>
      </w:r>
      <w:proofErr w:type="spellStart"/>
      <w:r w:rsidRPr="008A5B09">
        <w:t>пропорційно</w:t>
      </w:r>
      <w:proofErr w:type="spellEnd"/>
      <w:r w:rsidRPr="008A5B09">
        <w:t xml:space="preserve"> до зміни таких ставок та/або пільг з оподаткування, а також у зв’язку із зміною системи оподаткування </w:t>
      </w:r>
      <w:proofErr w:type="spellStart"/>
      <w:r w:rsidRPr="008A5B09">
        <w:t>пропорційно</w:t>
      </w:r>
      <w:proofErr w:type="spellEnd"/>
      <w:r w:rsidRPr="008A5B09">
        <w:t xml:space="preserve"> до зміни податкового навантаження внаслідок зміни системи оподаткування;</w:t>
      </w:r>
    </w:p>
    <w:p w14:paraId="0CE3F47A" w14:textId="77777777" w:rsidR="008A5B09" w:rsidRPr="008A5B09" w:rsidRDefault="008A5B09" w:rsidP="008A5B09">
      <w:pPr>
        <w:pStyle w:val="rvps2"/>
        <w:shd w:val="clear" w:color="auto" w:fill="FFFFFF" w:themeFill="background1"/>
        <w:spacing w:before="0" w:beforeAutospacing="0" w:after="0" w:afterAutospacing="0"/>
        <w:ind w:firstLine="450"/>
        <w:jc w:val="both"/>
      </w:pPr>
      <w:bookmarkStart w:id="16" w:name="n516"/>
      <w:bookmarkEnd w:id="16"/>
      <w:r w:rsidRPr="008A5B09">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A5B09">
        <w:t>Platts</w:t>
      </w:r>
      <w:proofErr w:type="spellEnd"/>
      <w:r w:rsidRPr="008A5B09">
        <w:t>, ARGUS, регульованих цін (тарифів), нормативів, середньозважених цін на електроенергію на ринку “на добу наперед”, що застосовуються в </w:t>
      </w:r>
      <w:bookmarkStart w:id="17" w:name="w1_60"/>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"w1_61"</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17"/>
      <w:r w:rsidRPr="008A5B09">
        <w:t>орі про закупівлю, у разі встановлення в </w:t>
      </w:r>
      <w:bookmarkStart w:id="18" w:name="w1_61"/>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"w1_62"</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18"/>
      <w:r w:rsidRPr="008A5B09">
        <w:t>орі про закупівлю порядку зміни ціни;</w:t>
      </w:r>
    </w:p>
    <w:p w14:paraId="2026A32C" w14:textId="77777777" w:rsidR="008A5B09" w:rsidRPr="008A5B09" w:rsidRDefault="008A5B09" w:rsidP="008A5B09">
      <w:pPr>
        <w:pStyle w:val="rvps2"/>
        <w:shd w:val="clear" w:color="auto" w:fill="FFFFFF"/>
        <w:spacing w:before="0" w:beforeAutospacing="0" w:after="0" w:afterAutospacing="0"/>
        <w:ind w:firstLine="450"/>
        <w:jc w:val="both"/>
      </w:pPr>
      <w:bookmarkStart w:id="19" w:name="n517"/>
      <w:bookmarkEnd w:id="19"/>
      <w:r w:rsidRPr="008A5B09">
        <w:lastRenderedPageBreak/>
        <w:t>8) зміни умов у зв’язку із застосуванням положень </w:t>
      </w:r>
      <w:hyperlink r:id="rId6" w:anchor="n1778" w:tgtFrame="_blank" w:history="1">
        <w:r w:rsidRPr="008A5B09">
          <w:rPr>
            <w:rStyle w:val="ab"/>
            <w:color w:val="auto"/>
            <w:u w:val="none"/>
          </w:rPr>
          <w:t>частини шостої</w:t>
        </w:r>
      </w:hyperlink>
      <w:r w:rsidRPr="008A5B09">
        <w:t> статті 41 Закону;</w:t>
      </w:r>
    </w:p>
    <w:p w14:paraId="054E80F7" w14:textId="77777777" w:rsidR="008A5B09" w:rsidRPr="008A5B09" w:rsidRDefault="008A5B09" w:rsidP="008A5B09">
      <w:pPr>
        <w:pStyle w:val="rvps2"/>
        <w:shd w:val="clear" w:color="auto" w:fill="FFFFFF"/>
        <w:spacing w:before="0" w:beforeAutospacing="0" w:after="0" w:afterAutospacing="0"/>
        <w:ind w:firstLine="450"/>
        <w:jc w:val="both"/>
      </w:pPr>
      <w:bookmarkStart w:id="20" w:name="n753"/>
      <w:bookmarkEnd w:id="20"/>
      <w:r w:rsidRPr="008A5B09">
        <w:t>9) зменшення обсягів закупівлі та/або ціни згідно з </w:t>
      </w:r>
      <w:bookmarkStart w:id="21" w:name="w1_62"/>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"w1_63"</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21"/>
      <w:r w:rsidRPr="008A5B09">
        <w:t>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8A5B09">
          <w:rPr>
            <w:rStyle w:val="ab"/>
            <w:color w:val="auto"/>
            <w:u w:val="none"/>
          </w:rPr>
          <w:t>№ 382</w:t>
        </w:r>
      </w:hyperlink>
      <w:r w:rsidRPr="008A5B09">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FB63D20" w14:textId="77777777" w:rsidR="008A5B09" w:rsidRPr="00E45B5D" w:rsidRDefault="008A5B09" w:rsidP="008A5B09">
      <w:pPr>
        <w:rPr>
          <w:lang w:val="uk-UA"/>
        </w:rPr>
      </w:pPr>
    </w:p>
    <w:p w14:paraId="5DFC1C74" w14:textId="77777777" w:rsidR="007468E9" w:rsidRPr="00354B12" w:rsidRDefault="007468E9" w:rsidP="007468E9">
      <w:pPr>
        <w:ind w:firstLine="720"/>
        <w:jc w:val="center"/>
        <w:rPr>
          <w:b/>
          <w:lang w:val="uk-UA"/>
        </w:rPr>
      </w:pPr>
      <w:r w:rsidRPr="00354B12">
        <w:rPr>
          <w:b/>
          <w:lang w:val="uk-UA"/>
        </w:rPr>
        <w:t>2. О</w:t>
      </w:r>
      <w:r>
        <w:rPr>
          <w:b/>
          <w:lang w:val="uk-UA"/>
        </w:rPr>
        <w:t>БОВ</w:t>
      </w:r>
      <w:r w:rsidRPr="00354B12">
        <w:rPr>
          <w:b/>
          <w:lang w:val="uk-UA"/>
        </w:rPr>
        <w:t>’</w:t>
      </w:r>
      <w:r>
        <w:rPr>
          <w:b/>
          <w:lang w:val="uk-UA"/>
        </w:rPr>
        <w:t>ЯЗКИ ВИКОНАВЦЯ</w:t>
      </w:r>
    </w:p>
    <w:p w14:paraId="2BDC76D1" w14:textId="77777777" w:rsidR="007468E9" w:rsidRPr="0093733A" w:rsidRDefault="007468E9" w:rsidP="007468E9">
      <w:pPr>
        <w:ind w:left="-142" w:firstLine="426"/>
        <w:jc w:val="both"/>
        <w:rPr>
          <w:lang w:val="uk-UA" w:eastAsia="uk-UA"/>
        </w:rPr>
      </w:pPr>
      <w:r w:rsidRPr="00354B12">
        <w:rPr>
          <w:color w:val="000000"/>
          <w:lang w:val="uk-UA"/>
        </w:rPr>
        <w:t xml:space="preserve">2.1. Виконавець зобов’язується провести </w:t>
      </w:r>
      <w:r w:rsidRPr="00354B12">
        <w:rPr>
          <w:lang w:val="uk-UA"/>
        </w:rPr>
        <w:t xml:space="preserve">технічне обслуговування </w:t>
      </w:r>
      <w:r w:rsidRPr="00354B12">
        <w:rPr>
          <w:color w:val="000000"/>
          <w:lang w:val="uk-UA"/>
        </w:rPr>
        <w:t xml:space="preserve"> Обладнання,</w:t>
      </w:r>
      <w:r w:rsidRPr="00354B12">
        <w:rPr>
          <w:lang w:val="uk-UA"/>
        </w:rPr>
        <w:t xml:space="preserve"> в подальшому – «Послуги»</w:t>
      </w:r>
      <w:r>
        <w:rPr>
          <w:lang w:val="uk-UA"/>
        </w:rPr>
        <w:t>.</w:t>
      </w:r>
      <w:r w:rsidRPr="00354B12">
        <w:rPr>
          <w:lang w:val="uk-UA"/>
        </w:rPr>
        <w:t xml:space="preserve"> </w:t>
      </w:r>
    </w:p>
    <w:p w14:paraId="43C70040" w14:textId="77777777" w:rsidR="007468E9" w:rsidRPr="00354B12" w:rsidRDefault="007468E9" w:rsidP="007468E9">
      <w:pPr>
        <w:ind w:left="-142" w:firstLine="426"/>
        <w:jc w:val="both"/>
        <w:rPr>
          <w:color w:val="000000"/>
          <w:lang w:val="uk-UA"/>
        </w:rPr>
      </w:pPr>
      <w:r w:rsidRPr="00354B12">
        <w:rPr>
          <w:color w:val="000000"/>
          <w:lang w:val="uk-UA"/>
        </w:rPr>
        <w:tab/>
        <w:t>2.</w:t>
      </w:r>
      <w:r>
        <w:rPr>
          <w:color w:val="000000"/>
          <w:lang w:val="uk-UA"/>
        </w:rPr>
        <w:t>2</w:t>
      </w:r>
      <w:r w:rsidRPr="00354B12">
        <w:rPr>
          <w:color w:val="000000"/>
          <w:lang w:val="uk-UA"/>
        </w:rPr>
        <w:t xml:space="preserve">. За результатами надання Послуг Замовнику буде надано рекомендації щодо подальшої експлуатації обладнання.  </w:t>
      </w:r>
    </w:p>
    <w:p w14:paraId="4461664D" w14:textId="77777777" w:rsidR="007468E9" w:rsidRPr="00354B12" w:rsidRDefault="007468E9" w:rsidP="007468E9">
      <w:pPr>
        <w:ind w:left="-142" w:firstLine="426"/>
        <w:jc w:val="both"/>
        <w:rPr>
          <w:color w:val="000000"/>
          <w:lang w:val="uk-UA"/>
        </w:rPr>
      </w:pPr>
      <w:r>
        <w:rPr>
          <w:color w:val="000000"/>
          <w:lang w:val="uk-UA"/>
        </w:rPr>
        <w:t>2.3</w:t>
      </w:r>
      <w:r w:rsidRPr="00354B12">
        <w:rPr>
          <w:color w:val="000000"/>
          <w:lang w:val="uk-UA"/>
        </w:rPr>
        <w:t xml:space="preserve">. Приймання </w:t>
      </w:r>
      <w:r>
        <w:rPr>
          <w:color w:val="000000"/>
          <w:lang w:val="uk-UA"/>
        </w:rPr>
        <w:t>виконаних послуг</w:t>
      </w:r>
      <w:r w:rsidRPr="00354B12">
        <w:rPr>
          <w:color w:val="000000"/>
          <w:lang w:val="uk-UA"/>
        </w:rPr>
        <w:t xml:space="preserve"> оформлюється Актом </w:t>
      </w:r>
      <w:r>
        <w:rPr>
          <w:color w:val="000000"/>
          <w:lang w:val="uk-UA"/>
        </w:rPr>
        <w:t>наданих послуг</w:t>
      </w:r>
      <w:r w:rsidRPr="00354B12">
        <w:rPr>
          <w:color w:val="000000"/>
          <w:lang w:val="uk-UA"/>
        </w:rPr>
        <w:t xml:space="preserve">. </w:t>
      </w:r>
    </w:p>
    <w:p w14:paraId="679E63A6" w14:textId="7835A1B8" w:rsidR="007468E9" w:rsidRPr="00354B12" w:rsidRDefault="007468E9" w:rsidP="007468E9">
      <w:pPr>
        <w:ind w:left="-142" w:firstLine="426"/>
        <w:jc w:val="both"/>
        <w:rPr>
          <w:color w:val="000000"/>
          <w:lang w:val="uk-UA"/>
        </w:rPr>
      </w:pPr>
      <w:r>
        <w:rPr>
          <w:color w:val="000000"/>
          <w:lang w:val="uk-UA"/>
        </w:rPr>
        <w:t>2.4</w:t>
      </w:r>
      <w:r w:rsidRPr="00354B12">
        <w:rPr>
          <w:color w:val="000000"/>
          <w:lang w:val="uk-UA"/>
        </w:rPr>
        <w:t>.  Здійснити додатково  1 (один) виклик спеціаліста  на діагностику обладнання за викликом Замовника протягом терміну дії цього договору.</w:t>
      </w:r>
    </w:p>
    <w:p w14:paraId="4261C2AD" w14:textId="77777777" w:rsidR="007468E9" w:rsidRPr="00354B12" w:rsidRDefault="007468E9" w:rsidP="007468E9">
      <w:pPr>
        <w:jc w:val="both"/>
        <w:rPr>
          <w:color w:val="000000"/>
          <w:lang w:val="uk-UA"/>
        </w:rPr>
      </w:pPr>
    </w:p>
    <w:p w14:paraId="3B764BDA" w14:textId="77777777" w:rsidR="007468E9" w:rsidRPr="00354B12" w:rsidRDefault="007468E9" w:rsidP="007468E9">
      <w:pPr>
        <w:ind w:firstLine="709"/>
        <w:jc w:val="center"/>
        <w:rPr>
          <w:b/>
          <w:color w:val="000000"/>
          <w:lang w:val="uk-UA"/>
        </w:rPr>
      </w:pPr>
      <w:r w:rsidRPr="00354B12">
        <w:rPr>
          <w:b/>
          <w:color w:val="000000"/>
          <w:lang w:val="uk-UA"/>
        </w:rPr>
        <w:t>3. О</w:t>
      </w:r>
      <w:r>
        <w:rPr>
          <w:b/>
          <w:color w:val="000000"/>
          <w:lang w:val="uk-UA"/>
        </w:rPr>
        <w:t>БОВ</w:t>
      </w:r>
      <w:r w:rsidRPr="00354B12">
        <w:rPr>
          <w:b/>
          <w:color w:val="000000"/>
          <w:lang w:val="uk-UA"/>
        </w:rPr>
        <w:t>'</w:t>
      </w:r>
      <w:r>
        <w:rPr>
          <w:b/>
          <w:color w:val="000000"/>
          <w:lang w:val="uk-UA"/>
        </w:rPr>
        <w:t>ЯЗКИ ЗАМОВНИКА</w:t>
      </w:r>
    </w:p>
    <w:p w14:paraId="4448BE57" w14:textId="77777777" w:rsidR="007468E9" w:rsidRPr="00354B12" w:rsidRDefault="007468E9" w:rsidP="007468E9">
      <w:pPr>
        <w:pStyle w:val="a5"/>
        <w:spacing w:after="0"/>
        <w:ind w:left="-142" w:firstLine="426"/>
        <w:jc w:val="both"/>
        <w:rPr>
          <w:color w:val="000000"/>
          <w:lang w:val="uk-UA"/>
        </w:rPr>
      </w:pPr>
      <w:r w:rsidRPr="00354B12">
        <w:rPr>
          <w:color w:val="000000"/>
          <w:lang w:val="uk-UA"/>
        </w:rPr>
        <w:t>3.1. Замовник зобов'язується своєчасно здійснювати оплату послуг згідно пункту 5 даного Договору.</w:t>
      </w:r>
    </w:p>
    <w:p w14:paraId="35BAE8C5" w14:textId="6D809088" w:rsidR="007468E9" w:rsidRPr="00354B12" w:rsidRDefault="007468E9" w:rsidP="007468E9">
      <w:pPr>
        <w:pStyle w:val="a5"/>
        <w:spacing w:after="0"/>
        <w:ind w:left="-142" w:firstLine="426"/>
        <w:jc w:val="both"/>
        <w:rPr>
          <w:lang w:val="uk-UA"/>
        </w:rPr>
      </w:pPr>
      <w:r w:rsidRPr="00354B12">
        <w:rPr>
          <w:lang w:val="uk-UA"/>
        </w:rPr>
        <w:t xml:space="preserve">3.2. Замовник зобов'язується своєчасно прийняти послуги від Виконавця згідно Акту </w:t>
      </w:r>
      <w:r>
        <w:rPr>
          <w:lang w:val="uk-UA"/>
        </w:rPr>
        <w:t>наданих послуг</w:t>
      </w:r>
      <w:r w:rsidRPr="00354B12">
        <w:rPr>
          <w:lang w:val="uk-UA"/>
        </w:rPr>
        <w:t>.</w:t>
      </w:r>
    </w:p>
    <w:p w14:paraId="5E80AD40" w14:textId="77777777" w:rsidR="007468E9" w:rsidRPr="00354B12" w:rsidRDefault="007468E9" w:rsidP="007468E9">
      <w:pPr>
        <w:ind w:left="-142" w:firstLine="426"/>
        <w:jc w:val="both"/>
        <w:rPr>
          <w:lang w:val="uk-UA"/>
        </w:rPr>
      </w:pPr>
      <w:r w:rsidRPr="00354B12">
        <w:rPr>
          <w:color w:val="000000"/>
          <w:lang w:val="uk-UA"/>
        </w:rPr>
        <w:t>3.3. Замовник зобов'язується забезпечити необхідні умови для надання послуг.</w:t>
      </w:r>
    </w:p>
    <w:p w14:paraId="0983485F" w14:textId="77777777" w:rsidR="007468E9" w:rsidRDefault="007468E9" w:rsidP="007468E9">
      <w:pPr>
        <w:pStyle w:val="3"/>
        <w:tabs>
          <w:tab w:val="left" w:pos="709"/>
          <w:tab w:val="left" w:pos="851"/>
        </w:tabs>
        <w:spacing w:before="0" w:after="0"/>
        <w:ind w:left="-142" w:right="-1" w:firstLine="426"/>
        <w:jc w:val="center"/>
        <w:rPr>
          <w:rFonts w:ascii="Times New Roman" w:hAnsi="Times New Roman"/>
          <w:sz w:val="24"/>
          <w:szCs w:val="24"/>
          <w:lang w:val="uk-UA"/>
        </w:rPr>
      </w:pPr>
    </w:p>
    <w:p w14:paraId="0C7C0901" w14:textId="77777777" w:rsidR="007468E9" w:rsidRPr="00121644" w:rsidRDefault="007468E9" w:rsidP="007468E9">
      <w:pPr>
        <w:pStyle w:val="3"/>
        <w:tabs>
          <w:tab w:val="left" w:pos="709"/>
          <w:tab w:val="left" w:pos="851"/>
        </w:tabs>
        <w:spacing w:before="0" w:after="0"/>
        <w:ind w:right="-1" w:firstLine="567"/>
        <w:jc w:val="center"/>
        <w:rPr>
          <w:rFonts w:ascii="Times New Roman" w:hAnsi="Times New Roman"/>
          <w:sz w:val="24"/>
          <w:szCs w:val="24"/>
          <w:lang w:val="uk-UA"/>
        </w:rPr>
      </w:pPr>
      <w:r w:rsidRPr="00121644">
        <w:rPr>
          <w:rFonts w:ascii="Times New Roman" w:hAnsi="Times New Roman"/>
          <w:sz w:val="24"/>
          <w:szCs w:val="24"/>
          <w:lang w:val="uk-UA"/>
        </w:rPr>
        <w:t>4. Я</w:t>
      </w:r>
      <w:r>
        <w:rPr>
          <w:rFonts w:ascii="Times New Roman" w:hAnsi="Times New Roman"/>
          <w:sz w:val="24"/>
          <w:szCs w:val="24"/>
          <w:lang w:val="uk-UA"/>
        </w:rPr>
        <w:t>КІСТЬ ПОСЛУГ</w:t>
      </w:r>
      <w:r w:rsidRPr="00121644">
        <w:rPr>
          <w:rFonts w:ascii="Times New Roman" w:hAnsi="Times New Roman"/>
          <w:sz w:val="24"/>
          <w:szCs w:val="24"/>
          <w:lang w:val="uk-UA"/>
        </w:rPr>
        <w:t xml:space="preserve"> </w:t>
      </w:r>
    </w:p>
    <w:p w14:paraId="0D723073" w14:textId="77777777" w:rsidR="007468E9" w:rsidRPr="00121644" w:rsidRDefault="007468E9" w:rsidP="007468E9">
      <w:pPr>
        <w:ind w:left="-142" w:firstLine="426"/>
        <w:jc w:val="both"/>
        <w:rPr>
          <w:lang w:val="uk-UA"/>
        </w:rPr>
      </w:pPr>
      <w:r w:rsidRPr="00121644">
        <w:rPr>
          <w:lang w:val="uk-UA"/>
        </w:rPr>
        <w:t>4.1. Якість Послуги повинна відповідати нормам чинного законодавства, затверджених стандартів, нормативів, порядків, правил та вимог.</w:t>
      </w:r>
    </w:p>
    <w:p w14:paraId="70B97162" w14:textId="77777777" w:rsidR="007468E9" w:rsidRPr="00121644" w:rsidRDefault="007468E9" w:rsidP="007468E9">
      <w:pPr>
        <w:ind w:left="-142" w:firstLine="426"/>
        <w:jc w:val="both"/>
        <w:rPr>
          <w:lang w:val="uk-UA"/>
        </w:rPr>
      </w:pPr>
      <w:r w:rsidRPr="00121644">
        <w:rPr>
          <w:lang w:val="uk-UA"/>
        </w:rPr>
        <w:t>4.2. ЗАМОВНИК з власної ініціативи або за зверненням здійснює контроль за якістю надання Послуги шляхом проведення перевірки.</w:t>
      </w:r>
    </w:p>
    <w:p w14:paraId="153FB2FE" w14:textId="77777777" w:rsidR="007468E9" w:rsidRPr="00121644" w:rsidRDefault="007468E9" w:rsidP="007468E9">
      <w:pPr>
        <w:ind w:left="-142" w:firstLine="426"/>
        <w:jc w:val="both"/>
        <w:rPr>
          <w:lang w:val="uk-UA"/>
        </w:rPr>
      </w:pPr>
      <w:r w:rsidRPr="00121644">
        <w:rPr>
          <w:lang w:val="uk-UA"/>
        </w:rPr>
        <w:t>4.3.  Послуга може бути визнана неналежною, якщо результати перевірки свідчать, що:</w:t>
      </w:r>
    </w:p>
    <w:p w14:paraId="47C26D73" w14:textId="77777777" w:rsidR="007468E9" w:rsidRPr="00121644" w:rsidRDefault="007468E9" w:rsidP="007468E9">
      <w:pPr>
        <w:ind w:left="-142" w:firstLine="426"/>
        <w:jc w:val="both"/>
        <w:rPr>
          <w:lang w:val="uk-UA"/>
        </w:rPr>
      </w:pPr>
      <w:r w:rsidRPr="00121644">
        <w:rPr>
          <w:lang w:val="uk-UA"/>
        </w:rPr>
        <w:t>- ВИКОНАВЕЦЬ фактично не надає Послугу або надає її не в повному обсязі;</w:t>
      </w:r>
    </w:p>
    <w:p w14:paraId="08EDB0F1" w14:textId="77777777" w:rsidR="007468E9" w:rsidRPr="00121644" w:rsidRDefault="007468E9" w:rsidP="007468E9">
      <w:pPr>
        <w:ind w:left="-142" w:firstLine="426"/>
        <w:jc w:val="both"/>
        <w:rPr>
          <w:lang w:val="uk-UA"/>
        </w:rPr>
      </w:pPr>
      <w:r w:rsidRPr="00121644">
        <w:rPr>
          <w:lang w:val="uk-UA"/>
        </w:rPr>
        <w:t>- Послуга надається не у відповідності зі стандартами, нормативами, нормами, порядками, правилами, вимогами, затвердженої структури, періодичності та строків її надання, передбаченими законодавством та умовами цієї угоди.</w:t>
      </w:r>
    </w:p>
    <w:p w14:paraId="21A9D110" w14:textId="77777777" w:rsidR="007468E9" w:rsidRPr="00121644" w:rsidRDefault="007468E9" w:rsidP="007468E9">
      <w:pPr>
        <w:ind w:left="-142" w:firstLine="426"/>
        <w:jc w:val="center"/>
        <w:rPr>
          <w:b/>
          <w:sz w:val="28"/>
          <w:szCs w:val="28"/>
          <w:lang w:val="uk-UA"/>
        </w:rPr>
      </w:pPr>
    </w:p>
    <w:p w14:paraId="0AC61F8B" w14:textId="77777777" w:rsidR="007468E9" w:rsidRPr="00121644" w:rsidRDefault="007468E9" w:rsidP="007468E9">
      <w:pPr>
        <w:jc w:val="center"/>
        <w:rPr>
          <w:b/>
          <w:lang w:val="uk-UA"/>
        </w:rPr>
      </w:pPr>
      <w:r w:rsidRPr="00121644">
        <w:rPr>
          <w:b/>
          <w:lang w:val="uk-UA"/>
        </w:rPr>
        <w:t>5. Ц</w:t>
      </w:r>
      <w:r>
        <w:rPr>
          <w:b/>
          <w:lang w:val="uk-UA"/>
        </w:rPr>
        <w:t>ІНА ДОГОВОРУ</w:t>
      </w:r>
    </w:p>
    <w:p w14:paraId="6DB4CAF8" w14:textId="13AD078E" w:rsidR="007468E9" w:rsidRPr="00121644" w:rsidRDefault="007468E9" w:rsidP="007468E9">
      <w:pPr>
        <w:jc w:val="both"/>
        <w:rPr>
          <w:lang w:val="uk-UA"/>
        </w:rPr>
      </w:pPr>
      <w:r>
        <w:rPr>
          <w:lang w:val="uk-UA"/>
        </w:rPr>
        <w:t xml:space="preserve">     </w:t>
      </w:r>
      <w:r w:rsidRPr="00121644">
        <w:rPr>
          <w:lang w:val="uk-UA"/>
        </w:rPr>
        <w:t xml:space="preserve">5.1.Ціна цього Договору </w:t>
      </w:r>
      <w:proofErr w:type="spellStart"/>
      <w:r w:rsidRPr="00121644">
        <w:rPr>
          <w:lang w:val="uk-UA"/>
        </w:rPr>
        <w:t>становить</w:t>
      </w:r>
      <w:r w:rsidRPr="00121644">
        <w:rPr>
          <w:b/>
          <w:lang w:val="uk-UA"/>
        </w:rPr>
        <w:t>_________</w:t>
      </w:r>
      <w:r w:rsidRPr="00121644">
        <w:rPr>
          <w:lang w:val="uk-UA"/>
        </w:rPr>
        <w:t>грн</w:t>
      </w:r>
      <w:proofErr w:type="spellEnd"/>
      <w:r w:rsidRPr="00121644">
        <w:rPr>
          <w:lang w:val="uk-UA"/>
        </w:rPr>
        <w:t xml:space="preserve">. (________________________________________________________), з/без ПДВ. </w:t>
      </w:r>
    </w:p>
    <w:p w14:paraId="4BDB8421" w14:textId="70079233" w:rsidR="007468E9" w:rsidRPr="00121644" w:rsidRDefault="007468E9" w:rsidP="007468E9">
      <w:pPr>
        <w:jc w:val="both"/>
        <w:rPr>
          <w:lang w:val="uk-UA"/>
        </w:rPr>
      </w:pPr>
      <w:r>
        <w:rPr>
          <w:lang w:val="uk-UA"/>
        </w:rPr>
        <w:t xml:space="preserve">    </w:t>
      </w:r>
      <w:r w:rsidRPr="00121644">
        <w:rPr>
          <w:lang w:val="uk-UA"/>
        </w:rPr>
        <w:t>5.2. Ціна цього Договору може бути зменшена за взаємною згодою Сторін.</w:t>
      </w:r>
    </w:p>
    <w:p w14:paraId="3F68BF61" w14:textId="77777777" w:rsidR="007468E9" w:rsidRPr="00121644" w:rsidRDefault="007468E9" w:rsidP="007468E9">
      <w:pPr>
        <w:jc w:val="center"/>
        <w:rPr>
          <w:color w:val="FF0000"/>
          <w:lang w:val="uk-UA"/>
        </w:rPr>
      </w:pPr>
    </w:p>
    <w:p w14:paraId="3082BA77" w14:textId="77777777" w:rsidR="007468E9" w:rsidRPr="00121644" w:rsidRDefault="007468E9" w:rsidP="007468E9">
      <w:pPr>
        <w:jc w:val="center"/>
        <w:rPr>
          <w:b/>
          <w:lang w:val="uk-UA"/>
        </w:rPr>
      </w:pPr>
      <w:r w:rsidRPr="00121644">
        <w:rPr>
          <w:b/>
          <w:lang w:val="uk-UA"/>
        </w:rPr>
        <w:t>6. П</w:t>
      </w:r>
      <w:r>
        <w:rPr>
          <w:b/>
          <w:lang w:val="uk-UA"/>
        </w:rPr>
        <w:t>ОРЯДОК ЗДІЙСНЕННЯ ОПЛАТИ</w:t>
      </w:r>
    </w:p>
    <w:p w14:paraId="223832FC" w14:textId="473A1B00" w:rsidR="007468E9" w:rsidRPr="00121644" w:rsidRDefault="007468E9" w:rsidP="007468E9">
      <w:pPr>
        <w:jc w:val="both"/>
        <w:rPr>
          <w:lang w:val="uk-UA"/>
        </w:rPr>
      </w:pPr>
      <w:r>
        <w:rPr>
          <w:lang w:val="uk-UA"/>
        </w:rPr>
        <w:t xml:space="preserve">      </w:t>
      </w:r>
      <w:r w:rsidRPr="00121644">
        <w:rPr>
          <w:lang w:val="uk-UA"/>
        </w:rPr>
        <w:t xml:space="preserve">6.1. Оплата Послуги здійснюється після її виконання Замовником, на підставі </w:t>
      </w:r>
      <w:proofErr w:type="spellStart"/>
      <w:r w:rsidRPr="00121644">
        <w:rPr>
          <w:lang w:val="uk-UA"/>
        </w:rPr>
        <w:t>акта</w:t>
      </w:r>
      <w:proofErr w:type="spellEnd"/>
      <w:r w:rsidRPr="00121644">
        <w:rPr>
          <w:lang w:val="uk-UA"/>
        </w:rPr>
        <w:t xml:space="preserve"> наданих послуг (виконаних робіт) (далі – Акт) та рахунку, по мірі надання Послуги.</w:t>
      </w:r>
    </w:p>
    <w:p w14:paraId="6108B986" w14:textId="1B2AB6DA" w:rsidR="007468E9" w:rsidRPr="00121644" w:rsidRDefault="007468E9" w:rsidP="007468E9">
      <w:pPr>
        <w:jc w:val="both"/>
        <w:rPr>
          <w:lang w:val="uk-UA"/>
        </w:rPr>
      </w:pPr>
      <w:r>
        <w:rPr>
          <w:lang w:val="uk-UA"/>
        </w:rPr>
        <w:t xml:space="preserve">      </w:t>
      </w:r>
      <w:r w:rsidRPr="00121644">
        <w:rPr>
          <w:lang w:val="uk-UA"/>
        </w:rPr>
        <w:t xml:space="preserve">6.2. Усі розрахунки за Договором проводяться у гривні в безготівковій формі. </w:t>
      </w:r>
    </w:p>
    <w:p w14:paraId="26C22A90" w14:textId="50B59998" w:rsidR="007468E9" w:rsidRPr="00121644" w:rsidRDefault="007468E9" w:rsidP="007468E9">
      <w:pPr>
        <w:jc w:val="both"/>
        <w:rPr>
          <w:lang w:val="uk-UA"/>
        </w:rPr>
      </w:pPr>
      <w:r>
        <w:rPr>
          <w:lang w:val="uk-UA"/>
        </w:rPr>
        <w:t xml:space="preserve">      </w:t>
      </w:r>
      <w:r w:rsidRPr="00121644">
        <w:rPr>
          <w:lang w:val="uk-UA"/>
        </w:rPr>
        <w:t>6.3. Замовник зобов’язується перерахувати кошти на поточний рахунок Виконавця протягом  30-ти банківських днів з моменту підписання Сторонами Акту наданих послуг.</w:t>
      </w:r>
    </w:p>
    <w:p w14:paraId="01E7AAD6" w14:textId="57DE15B7" w:rsidR="007468E9" w:rsidRPr="00121644" w:rsidRDefault="007468E9" w:rsidP="007468E9">
      <w:pPr>
        <w:jc w:val="both"/>
        <w:rPr>
          <w:lang w:val="uk-UA"/>
        </w:rPr>
      </w:pPr>
      <w:r>
        <w:rPr>
          <w:lang w:val="uk-UA"/>
        </w:rPr>
        <w:t xml:space="preserve">      </w:t>
      </w:r>
      <w:r w:rsidRPr="00121644">
        <w:rPr>
          <w:lang w:val="uk-UA"/>
        </w:rPr>
        <w:t>6.4.</w:t>
      </w:r>
      <w:r>
        <w:rPr>
          <w:lang w:val="uk-UA"/>
        </w:rPr>
        <w:t xml:space="preserve"> </w:t>
      </w:r>
      <w:r w:rsidRPr="00121644">
        <w:rPr>
          <w:lang w:val="uk-UA"/>
        </w:rPr>
        <w:t>Фінансування здійснюється за кошти, що надходять від Національної служби здоров’я України.</w:t>
      </w:r>
    </w:p>
    <w:p w14:paraId="2F918306" w14:textId="7DF3F939" w:rsidR="007468E9" w:rsidRPr="00121644" w:rsidRDefault="007468E9" w:rsidP="007468E9">
      <w:pPr>
        <w:jc w:val="both"/>
        <w:rPr>
          <w:lang w:val="uk-UA"/>
        </w:rPr>
      </w:pPr>
      <w:r>
        <w:rPr>
          <w:lang w:val="uk-UA"/>
        </w:rPr>
        <w:t xml:space="preserve">      </w:t>
      </w:r>
      <w:r w:rsidRPr="00121644">
        <w:rPr>
          <w:lang w:val="uk-UA"/>
        </w:rPr>
        <w:t>6.5. У випадку затримки фінансування Замовник зобов’язується провести оплату за послуги протягом 5-ти банківських днів з дня надходження коштів на реєстраційний рахунок</w:t>
      </w:r>
      <w:r>
        <w:rPr>
          <w:lang w:val="uk-UA"/>
        </w:rPr>
        <w:t xml:space="preserve"> Замовника</w:t>
      </w:r>
      <w:r w:rsidRPr="00121644">
        <w:rPr>
          <w:lang w:val="uk-UA"/>
        </w:rPr>
        <w:t>.</w:t>
      </w:r>
    </w:p>
    <w:p w14:paraId="7C5C4842" w14:textId="77777777" w:rsidR="007468E9" w:rsidRPr="00121644" w:rsidRDefault="007468E9" w:rsidP="007468E9">
      <w:pPr>
        <w:pStyle w:val="3"/>
        <w:tabs>
          <w:tab w:val="left" w:pos="709"/>
          <w:tab w:val="left" w:pos="851"/>
        </w:tabs>
        <w:spacing w:before="0" w:after="0"/>
        <w:ind w:right="-1" w:firstLine="567"/>
        <w:jc w:val="center"/>
        <w:rPr>
          <w:rFonts w:ascii="Times New Roman" w:hAnsi="Times New Roman"/>
          <w:color w:val="000000"/>
          <w:sz w:val="24"/>
          <w:szCs w:val="24"/>
          <w:lang w:val="uk-UA"/>
        </w:rPr>
      </w:pPr>
    </w:p>
    <w:p w14:paraId="7B4CFCF7" w14:textId="77777777" w:rsidR="007468E9" w:rsidRPr="00121644" w:rsidRDefault="007468E9" w:rsidP="007468E9">
      <w:pPr>
        <w:jc w:val="center"/>
        <w:rPr>
          <w:b/>
          <w:lang w:val="uk-UA"/>
        </w:rPr>
      </w:pPr>
      <w:r w:rsidRPr="00121644">
        <w:rPr>
          <w:b/>
          <w:lang w:val="uk-UA"/>
        </w:rPr>
        <w:t>7. Т</w:t>
      </w:r>
      <w:r>
        <w:rPr>
          <w:b/>
          <w:lang w:val="uk-UA"/>
        </w:rPr>
        <w:t>ЕРМІН НАДАННЯ ПОСЛУГ</w:t>
      </w:r>
    </w:p>
    <w:p w14:paraId="53918CA3" w14:textId="791AB825" w:rsidR="007468E9" w:rsidRPr="00121644" w:rsidRDefault="007468E9" w:rsidP="007468E9">
      <w:pPr>
        <w:jc w:val="both"/>
        <w:rPr>
          <w:lang w:val="uk-UA"/>
        </w:rPr>
      </w:pPr>
      <w:r>
        <w:rPr>
          <w:lang w:val="uk-UA"/>
        </w:rPr>
        <w:t xml:space="preserve">      </w:t>
      </w:r>
      <w:r w:rsidRPr="00121644">
        <w:rPr>
          <w:lang w:val="uk-UA"/>
        </w:rPr>
        <w:t xml:space="preserve">7.1. Термін надання послуг – протягом </w:t>
      </w:r>
      <w:r w:rsidRPr="00FD68B0">
        <w:t>3</w:t>
      </w:r>
      <w:r>
        <w:rPr>
          <w:lang w:val="uk-UA"/>
        </w:rPr>
        <w:t xml:space="preserve">-х робочих </w:t>
      </w:r>
      <w:r w:rsidRPr="00121644">
        <w:rPr>
          <w:lang w:val="uk-UA"/>
        </w:rPr>
        <w:t>дн</w:t>
      </w:r>
      <w:r>
        <w:rPr>
          <w:lang w:val="uk-UA"/>
        </w:rPr>
        <w:t>ів</w:t>
      </w:r>
      <w:r w:rsidRPr="00121644">
        <w:rPr>
          <w:lang w:val="uk-UA"/>
        </w:rPr>
        <w:t xml:space="preserve"> з моменту </w:t>
      </w:r>
      <w:r>
        <w:rPr>
          <w:lang w:val="uk-UA"/>
        </w:rPr>
        <w:t>направлення Замовником заявки</w:t>
      </w:r>
      <w:r w:rsidRPr="00FF159A">
        <w:rPr>
          <w:lang w:val="uk-UA"/>
        </w:rPr>
        <w:t xml:space="preserve"> </w:t>
      </w:r>
      <w:r w:rsidRPr="004A7E42">
        <w:rPr>
          <w:lang w:val="uk-UA"/>
        </w:rPr>
        <w:t>будь-яким способом (листом, факсом, електронною поштою, тощо)</w:t>
      </w:r>
      <w:r>
        <w:rPr>
          <w:lang w:val="uk-UA"/>
        </w:rPr>
        <w:t>.</w:t>
      </w:r>
    </w:p>
    <w:p w14:paraId="11CD1B44" w14:textId="1117558F" w:rsidR="007468E9" w:rsidRPr="00121644" w:rsidRDefault="007468E9" w:rsidP="007468E9">
      <w:pPr>
        <w:jc w:val="both"/>
        <w:rPr>
          <w:lang w:val="uk-UA"/>
        </w:rPr>
      </w:pPr>
      <w:r>
        <w:rPr>
          <w:lang w:val="uk-UA"/>
        </w:rPr>
        <w:t xml:space="preserve">      </w:t>
      </w:r>
      <w:r w:rsidRPr="00121644">
        <w:rPr>
          <w:lang w:val="uk-UA"/>
        </w:rPr>
        <w:t xml:space="preserve">7.2. Місце поставки товарів або місце виконання робіт чи надання послуг: </w:t>
      </w:r>
      <w:r w:rsidRPr="00121644">
        <w:rPr>
          <w:color w:val="000000"/>
          <w:lang w:val="uk-UA"/>
        </w:rPr>
        <w:t>58023,                            м. Чернівці, вул. Фастівська, 2.</w:t>
      </w:r>
    </w:p>
    <w:p w14:paraId="049BAF36" w14:textId="77777777" w:rsidR="007468E9" w:rsidRPr="009868B7" w:rsidRDefault="007468E9" w:rsidP="007468E9">
      <w:pPr>
        <w:tabs>
          <w:tab w:val="left" w:pos="709"/>
          <w:tab w:val="left" w:pos="851"/>
        </w:tabs>
        <w:ind w:right="-1" w:firstLine="567"/>
        <w:jc w:val="center"/>
        <w:rPr>
          <w:b/>
          <w:lang w:val="uk-UA" w:eastAsia="ar-SA"/>
        </w:rPr>
      </w:pPr>
    </w:p>
    <w:p w14:paraId="639D643C" w14:textId="77777777" w:rsidR="007468E9" w:rsidRPr="009868B7" w:rsidRDefault="007468E9" w:rsidP="007468E9">
      <w:pPr>
        <w:tabs>
          <w:tab w:val="left" w:pos="709"/>
          <w:tab w:val="left" w:pos="851"/>
        </w:tabs>
        <w:ind w:right="-1" w:firstLine="567"/>
        <w:jc w:val="center"/>
        <w:rPr>
          <w:b/>
          <w:lang w:val="uk-UA" w:eastAsia="ar-SA"/>
        </w:rPr>
      </w:pPr>
      <w:r>
        <w:rPr>
          <w:b/>
          <w:lang w:val="uk-UA" w:eastAsia="ar-SA"/>
        </w:rPr>
        <w:t>8</w:t>
      </w:r>
      <w:r w:rsidRPr="009868B7">
        <w:rPr>
          <w:b/>
          <w:lang w:val="uk-UA" w:eastAsia="ar-SA"/>
        </w:rPr>
        <w:t>. В</w:t>
      </w:r>
      <w:r>
        <w:rPr>
          <w:b/>
          <w:lang w:val="uk-UA" w:eastAsia="ar-SA"/>
        </w:rPr>
        <w:t>ІДПОВІДАЛЬНІСТЬ СТОРІН</w:t>
      </w:r>
    </w:p>
    <w:p w14:paraId="281B45CA" w14:textId="77777777" w:rsidR="007468E9" w:rsidRPr="000B209D" w:rsidRDefault="007468E9" w:rsidP="007468E9">
      <w:pPr>
        <w:ind w:firstLine="426"/>
        <w:jc w:val="both"/>
        <w:rPr>
          <w:lang w:val="uk-UA"/>
        </w:rPr>
      </w:pPr>
      <w:r>
        <w:rPr>
          <w:lang w:val="uk-UA"/>
        </w:rPr>
        <w:t>8</w:t>
      </w:r>
      <w:r w:rsidRPr="000B209D">
        <w:rPr>
          <w:lang w:val="uk-UA"/>
        </w:rPr>
        <w:t xml:space="preserve">.1.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95110C1" w14:textId="77777777" w:rsidR="007468E9" w:rsidRDefault="007468E9" w:rsidP="007468E9">
      <w:pPr>
        <w:ind w:firstLine="426"/>
        <w:jc w:val="both"/>
        <w:rPr>
          <w:lang w:val="uk-UA"/>
        </w:rPr>
      </w:pPr>
      <w:r>
        <w:rPr>
          <w:lang w:val="uk-UA"/>
        </w:rPr>
        <w:t>8</w:t>
      </w:r>
      <w:r w:rsidRPr="000B209D">
        <w:rPr>
          <w:lang w:val="uk-UA"/>
        </w:rPr>
        <w:t>.2. У разі невиконання або несвоєчасного виконання зобов’язань за Договором Виконавець сплачує на користь Замовника штрафні санкції у розмірі 0,2 % від вартості не виконаного обсягу Послуги за кожен день прострочення, але не нижче облікової ставки НБУ.</w:t>
      </w:r>
    </w:p>
    <w:p w14:paraId="75FC82B1" w14:textId="77777777" w:rsidR="007468E9" w:rsidRDefault="007468E9" w:rsidP="007468E9">
      <w:pPr>
        <w:jc w:val="both"/>
        <w:rPr>
          <w:lang w:val="uk-UA"/>
        </w:rPr>
      </w:pPr>
    </w:p>
    <w:p w14:paraId="40EC05A6" w14:textId="39138709" w:rsidR="000F12B6" w:rsidRPr="004A7E42" w:rsidRDefault="007468E9" w:rsidP="004A7E42">
      <w:pPr>
        <w:jc w:val="center"/>
        <w:rPr>
          <w:b/>
          <w:color w:val="222222"/>
          <w:lang w:val="uk-UA"/>
        </w:rPr>
      </w:pPr>
      <w:r>
        <w:rPr>
          <w:b/>
          <w:bCs/>
          <w:lang w:val="uk-UA"/>
        </w:rPr>
        <w:t>9</w:t>
      </w:r>
      <w:r w:rsidR="004A7E42" w:rsidRPr="004A7E42">
        <w:rPr>
          <w:b/>
          <w:bCs/>
          <w:lang w:val="uk-UA"/>
        </w:rPr>
        <w:t>.</w:t>
      </w:r>
      <w:r w:rsidR="004A7E42" w:rsidRPr="004A7E42">
        <w:rPr>
          <w:lang w:val="uk-UA"/>
        </w:rPr>
        <w:t xml:space="preserve"> </w:t>
      </w:r>
      <w:r w:rsidR="004A7E42" w:rsidRPr="004A7E42">
        <w:rPr>
          <w:b/>
          <w:color w:val="222222"/>
          <w:lang w:val="uk-UA"/>
        </w:rPr>
        <w:t xml:space="preserve"> ФОРС-МАЖОРНІ ОБСТАВИНИ (ОБСТАВИНИ НЕПЕРЕБОРНОЇ СИЛИ)</w:t>
      </w:r>
    </w:p>
    <w:p w14:paraId="39A198A2" w14:textId="7C3C2754" w:rsidR="004A7E42" w:rsidRPr="004A7E42" w:rsidRDefault="007468E9" w:rsidP="007468E9">
      <w:pPr>
        <w:ind w:firstLine="567"/>
        <w:jc w:val="both"/>
        <w:rPr>
          <w:color w:val="222222"/>
          <w:lang w:val="uk-UA"/>
        </w:rPr>
      </w:pPr>
      <w:r>
        <w:rPr>
          <w:color w:val="222222"/>
          <w:lang w:val="uk-UA"/>
        </w:rPr>
        <w:t>9</w:t>
      </w:r>
      <w:r w:rsidR="004A7E42" w:rsidRPr="004A7E42">
        <w:rPr>
          <w:color w:val="222222"/>
          <w:lang w:val="uk-UA"/>
        </w:rPr>
        <w:t>.1. Укладаючи цей Договір, Сторони розуміють та усвідомлюють, що на момент його підписання:</w:t>
      </w:r>
    </w:p>
    <w:p w14:paraId="076944D7" w14:textId="77777777" w:rsidR="004A7E42" w:rsidRPr="004A7E42" w:rsidRDefault="004A7E42" w:rsidP="007468E9">
      <w:pPr>
        <w:ind w:firstLine="567"/>
        <w:jc w:val="both"/>
        <w:rPr>
          <w:color w:val="222222"/>
          <w:lang w:val="uk-UA"/>
        </w:rPr>
      </w:pPr>
      <w:r w:rsidRPr="004A7E42">
        <w:rPr>
          <w:lang w:val="uk-UA"/>
        </w:rPr>
        <w:t>-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строком на 30 діб та відповідно до Указу Президента України від 12 серпня 2022 року № 573/2022 “Про продовження строку дії воєнного стану в Україні” та Закону України “Про затвердження Указу Президента України "Про продовження строку дії воєнного стану в Україні" від 15 серпня 2022 року № 2500-IX, в Україні продовжений строк дії воєнного стану з 23 серпня 2022 року строком на 90 діб (до 21 листопада 2022 року включно);</w:t>
      </w:r>
    </w:p>
    <w:p w14:paraId="6C82923E" w14:textId="77777777" w:rsidR="004A7E42" w:rsidRPr="004A7E42" w:rsidRDefault="004A7E42" w:rsidP="007468E9">
      <w:pPr>
        <w:ind w:firstLine="567"/>
        <w:jc w:val="both"/>
        <w:rPr>
          <w:color w:val="222222"/>
          <w:lang w:val="uk-UA"/>
        </w:rPr>
      </w:pPr>
      <w:r w:rsidRPr="004A7E42">
        <w:rPr>
          <w:color w:val="222222"/>
          <w:lang w:val="uk-UA"/>
        </w:rPr>
        <w:t>-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w:t>
      </w:r>
    </w:p>
    <w:p w14:paraId="68313FD2" w14:textId="77777777" w:rsidR="004A7E42" w:rsidRPr="004A7E42" w:rsidRDefault="004A7E42" w:rsidP="007468E9">
      <w:pPr>
        <w:ind w:firstLine="567"/>
        <w:jc w:val="both"/>
        <w:rPr>
          <w:color w:val="222222"/>
          <w:lang w:val="uk-UA"/>
        </w:rPr>
      </w:pPr>
      <w:r w:rsidRPr="004A7E42">
        <w:rPr>
          <w:color w:val="222222"/>
          <w:lang w:val="uk-UA"/>
        </w:rPr>
        <w:t xml:space="preserve">- строк дії воєнного стану може бути змінений та/або подовжений в будь-який час після укладання цього Договору.  </w:t>
      </w:r>
    </w:p>
    <w:p w14:paraId="446A3953" w14:textId="77777777" w:rsidR="004A7E42" w:rsidRPr="004A7E42" w:rsidRDefault="004A7E42" w:rsidP="007468E9">
      <w:pPr>
        <w:ind w:firstLine="567"/>
        <w:jc w:val="both"/>
        <w:rPr>
          <w:color w:val="222222"/>
          <w:lang w:val="uk-UA"/>
        </w:rPr>
      </w:pPr>
      <w:r w:rsidRPr="004A7E42">
        <w:rPr>
          <w:color w:val="222222"/>
          <w:lang w:val="uk-UA"/>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p w14:paraId="3A25FD6B" w14:textId="36DCD826" w:rsidR="004A7E42" w:rsidRPr="004A7E42" w:rsidRDefault="007468E9" w:rsidP="007468E9">
      <w:pPr>
        <w:ind w:firstLine="567"/>
        <w:jc w:val="both"/>
        <w:rPr>
          <w:color w:val="222222"/>
          <w:lang w:val="uk-UA"/>
        </w:rPr>
      </w:pPr>
      <w:r>
        <w:rPr>
          <w:color w:val="222222"/>
          <w:lang w:val="uk-UA"/>
        </w:rPr>
        <w:t>9</w:t>
      </w:r>
      <w:r w:rsidR="004A7E42" w:rsidRPr="004A7E42">
        <w:rPr>
          <w:color w:val="222222"/>
          <w:lang w:val="uk-UA"/>
        </w:rPr>
        <w:t>.2. При настанні надзвичайних та невідворотних форс-мажорних обставин (обставин непереборної сили), зокрема тих, які передбачені в частині другій статті 14</w:t>
      </w:r>
      <w:r w:rsidR="004A7E42" w:rsidRPr="004A7E42">
        <w:rPr>
          <w:color w:val="222222"/>
          <w:vertAlign w:val="superscript"/>
          <w:lang w:val="uk-UA"/>
        </w:rPr>
        <w:t>-1</w:t>
      </w:r>
      <w:r w:rsidR="004A7E42" w:rsidRPr="004A7E42">
        <w:rPr>
          <w:color w:val="222222"/>
          <w:lang w:val="uk-UA"/>
        </w:rPr>
        <w:t xml:space="preserve">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p w14:paraId="5E77CAA9" w14:textId="78BABE9A" w:rsidR="004A7E42" w:rsidRPr="004A7E42" w:rsidRDefault="007468E9" w:rsidP="007468E9">
      <w:pPr>
        <w:pBdr>
          <w:top w:val="nil"/>
          <w:left w:val="nil"/>
          <w:bottom w:val="nil"/>
          <w:right w:val="nil"/>
          <w:between w:val="nil"/>
        </w:pBdr>
        <w:ind w:firstLine="567"/>
        <w:jc w:val="both"/>
        <w:rPr>
          <w:color w:val="222222"/>
          <w:lang w:val="uk-UA"/>
        </w:rPr>
      </w:pPr>
      <w:r>
        <w:rPr>
          <w:color w:val="222222"/>
          <w:lang w:val="uk-UA"/>
        </w:rPr>
        <w:lastRenderedPageBreak/>
        <w:t>9</w:t>
      </w:r>
      <w:r w:rsidR="004A7E42" w:rsidRPr="004A7E42">
        <w:rPr>
          <w:color w:val="222222"/>
          <w:lang w:val="uk-UA"/>
        </w:rPr>
        <w:t>.3. Протягом дії форс-мажорних обставин (обставин непереборної сили), передбачених даним розділом цього Договору та за умови дотримання вимог цього розділу, Сторони не несуть відповідальності за невиконання умов Договору, якщо це невиконання стало наслідком форс-мажорних обставин (обставин непереборної сили), причин, що знаходяться поза сферою контролю Сторони, яка не виконує свої зобов'язання.</w:t>
      </w:r>
    </w:p>
    <w:p w14:paraId="34A6989A" w14:textId="3B13EC1C" w:rsidR="004A7E42" w:rsidRPr="004A7E42" w:rsidRDefault="007468E9" w:rsidP="007468E9">
      <w:pPr>
        <w:ind w:firstLine="567"/>
        <w:jc w:val="both"/>
        <w:rPr>
          <w:color w:val="222222"/>
          <w:lang w:val="uk-UA"/>
        </w:rPr>
      </w:pPr>
      <w:r>
        <w:rPr>
          <w:color w:val="222222"/>
          <w:lang w:val="uk-UA"/>
        </w:rPr>
        <w:t>9</w:t>
      </w:r>
      <w:r w:rsidR="004A7E42" w:rsidRPr="004A7E42">
        <w:rPr>
          <w:color w:val="222222"/>
          <w:lang w:val="uk-UA"/>
        </w:rPr>
        <w:t>.4.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у письмовій формі (на електронну пошту, що зазначена в розділі 15 цього Договору; одночасно з цим відповідне повідомлення дублюється та направляється в паперовій формі на фактичну адресу, що зазначена в Договорі),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14:paraId="01A96CD4" w14:textId="22AD9ADC" w:rsidR="00823E61" w:rsidRPr="00547DF0" w:rsidRDefault="007468E9" w:rsidP="007468E9">
      <w:pPr>
        <w:ind w:firstLine="567"/>
        <w:jc w:val="both"/>
        <w:rPr>
          <w:rStyle w:val="4"/>
          <w:b w:val="0"/>
          <w:bCs w:val="0"/>
          <w:color w:val="222222"/>
          <w:sz w:val="24"/>
          <w:szCs w:val="24"/>
          <w:lang w:val="uk-UA"/>
        </w:rPr>
      </w:pPr>
      <w:r>
        <w:rPr>
          <w:color w:val="222222"/>
          <w:lang w:val="uk-UA"/>
        </w:rPr>
        <w:t>9</w:t>
      </w:r>
      <w:r w:rsidR="004A7E42" w:rsidRPr="004A7E42">
        <w:rPr>
          <w:color w:val="222222"/>
          <w:lang w:val="uk-UA"/>
        </w:rPr>
        <w:t>.5. Якщо Сторона, яка підпала під дію форс-мажорних обставин (обставин непереборної сили), протягом 5 (п'яти) робочих днів з моменту їх настання не знайшла інших можливостей виконувати свої зобов’язання за цим Договором, вона повинна підтвердити факт виникнення/існування форс-мажорних обставин (обставин непереборної сили) відповідним документом, виданим торгово-промисловою палатою або іншим уповноваженим органом (особою) країни (місцевості), де виникли/існували форс-мажорні обставини (обставин непереборної сили). Такий документ надається іншій Стороні протягом 10 (десяти) робочих днів з дня виникнення таких обставин у порядку зазначеному  вище.</w:t>
      </w:r>
    </w:p>
    <w:p w14:paraId="3A021ECA" w14:textId="2CA6B2A4" w:rsidR="004A7E42" w:rsidRPr="00A45D0F" w:rsidRDefault="007468E9" w:rsidP="00A45D0F">
      <w:pPr>
        <w:pStyle w:val="a9"/>
        <w:ind w:left="0"/>
        <w:jc w:val="center"/>
        <w:rPr>
          <w:b/>
          <w:color w:val="000000"/>
        </w:rPr>
      </w:pPr>
      <w:r>
        <w:rPr>
          <w:b/>
          <w:color w:val="000000"/>
        </w:rPr>
        <w:t>10</w:t>
      </w:r>
      <w:r w:rsidR="004A7E42" w:rsidRPr="00A45D0F">
        <w:rPr>
          <w:b/>
          <w:color w:val="000000"/>
        </w:rPr>
        <w:t>. ВИРІШЕННЯ СПОРІВ</w:t>
      </w:r>
    </w:p>
    <w:p w14:paraId="7E63F88F" w14:textId="77777777" w:rsidR="004A7E42" w:rsidRPr="004A7E42" w:rsidRDefault="004A7E42" w:rsidP="004A7E42">
      <w:pPr>
        <w:pStyle w:val="a4"/>
        <w:tabs>
          <w:tab w:val="left" w:pos="0"/>
          <w:tab w:val="left" w:pos="851"/>
        </w:tabs>
        <w:ind w:left="0" w:right="-1" w:firstLine="568"/>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5C437A3D" w14:textId="77777777" w:rsidR="004A7E42" w:rsidRPr="004A7E42" w:rsidRDefault="004A7E42" w:rsidP="004A7E42">
      <w:pPr>
        <w:pStyle w:val="3"/>
        <w:tabs>
          <w:tab w:val="left" w:pos="0"/>
          <w:tab w:val="left" w:pos="709"/>
          <w:tab w:val="left" w:pos="851"/>
        </w:tabs>
        <w:spacing w:before="0" w:after="0"/>
        <w:ind w:right="-1" w:firstLine="568"/>
        <w:jc w:val="both"/>
        <w:rPr>
          <w:rFonts w:ascii="Times New Roman" w:hAnsi="Times New Roman"/>
          <w:color w:val="000000"/>
          <w:sz w:val="24"/>
          <w:szCs w:val="24"/>
          <w:lang w:val="uk-UA"/>
        </w:rPr>
      </w:pPr>
      <w:r w:rsidRPr="004A7E42">
        <w:rPr>
          <w:rFonts w:ascii="Times New Roman" w:hAnsi="Times New Roman"/>
          <w:b w:val="0"/>
          <w:color w:val="000000"/>
          <w:sz w:val="24"/>
          <w:szCs w:val="24"/>
          <w:lang w:val="uk-UA"/>
        </w:rPr>
        <w:t>10.2. У разі недосягнення Сторонами згоди спори (розбіжності) вирішуються у судовому порядку.</w:t>
      </w:r>
    </w:p>
    <w:p w14:paraId="23B54C68" w14:textId="6598C124" w:rsidR="004A7E42" w:rsidRPr="004A7E42" w:rsidRDefault="007468E9" w:rsidP="004A7E42">
      <w:pPr>
        <w:pStyle w:val="3"/>
        <w:tabs>
          <w:tab w:val="left" w:pos="0"/>
          <w:tab w:val="left" w:pos="709"/>
          <w:tab w:val="left" w:pos="851"/>
        </w:tabs>
        <w:spacing w:before="0" w:after="0"/>
        <w:ind w:right="-1" w:firstLine="568"/>
        <w:jc w:val="center"/>
        <w:rPr>
          <w:rFonts w:ascii="Times New Roman" w:hAnsi="Times New Roman"/>
          <w:color w:val="000000"/>
          <w:sz w:val="24"/>
          <w:szCs w:val="24"/>
          <w:lang w:val="uk-UA"/>
        </w:rPr>
      </w:pPr>
      <w:r>
        <w:rPr>
          <w:rFonts w:ascii="Times New Roman" w:hAnsi="Times New Roman"/>
          <w:color w:val="000000"/>
          <w:sz w:val="24"/>
          <w:szCs w:val="24"/>
          <w:lang w:val="uk-UA"/>
        </w:rPr>
        <w:t>11</w:t>
      </w:r>
      <w:r w:rsidR="004A7E42" w:rsidRPr="004A7E42">
        <w:rPr>
          <w:rFonts w:ascii="Times New Roman" w:hAnsi="Times New Roman"/>
          <w:color w:val="000000"/>
          <w:sz w:val="24"/>
          <w:szCs w:val="24"/>
          <w:lang w:val="uk-UA"/>
        </w:rPr>
        <w:t>. СТРОК ДІЇ ДОГОВОРУ</w:t>
      </w:r>
    </w:p>
    <w:p w14:paraId="3259ADB3" w14:textId="24F8D07C" w:rsidR="008A5B09" w:rsidRPr="00D74890" w:rsidRDefault="004A7E42" w:rsidP="008A5B09">
      <w:pPr>
        <w:pStyle w:val="40"/>
        <w:shd w:val="clear" w:color="auto" w:fill="auto"/>
        <w:tabs>
          <w:tab w:val="left" w:pos="142"/>
          <w:tab w:val="left" w:pos="925"/>
        </w:tabs>
        <w:spacing w:before="0" w:after="0" w:line="240" w:lineRule="auto"/>
        <w:ind w:firstLine="567"/>
        <w:rPr>
          <w:rFonts w:ascii="Times New Roman" w:hAnsi="Times New Roman" w:cs="Times New Roman"/>
          <w:sz w:val="24"/>
          <w:szCs w:val="24"/>
          <w:lang w:val="uk-UA"/>
        </w:rPr>
      </w:pPr>
      <w:r w:rsidRPr="004A7E42">
        <w:rPr>
          <w:rFonts w:ascii="Times New Roman" w:hAnsi="Times New Roman" w:cs="Times New Roman"/>
          <w:lang w:val="uk-UA"/>
        </w:rPr>
        <w:t xml:space="preserve">11.1. </w:t>
      </w:r>
      <w:r w:rsidR="008A5B09" w:rsidRPr="00D74890">
        <w:rPr>
          <w:rFonts w:ascii="Times New Roman" w:hAnsi="Times New Roman" w:cs="Times New Roman"/>
          <w:sz w:val="24"/>
          <w:szCs w:val="24"/>
          <w:lang w:val="uk-UA" w:eastAsia="uk-UA"/>
        </w:rPr>
        <w:t xml:space="preserve">Договір набуває чинності з дати його підписання уповноваженими представниками Сторін і діє </w:t>
      </w:r>
      <w:r w:rsidR="00EA7C38" w:rsidRPr="00EA7C38">
        <w:rPr>
          <w:rFonts w:ascii="Times New Roman" w:hAnsi="Times New Roman" w:cs="Times New Roman"/>
          <w:b/>
          <w:sz w:val="24"/>
          <w:szCs w:val="24"/>
          <w:lang w:val="uk-UA" w:eastAsia="uk-UA"/>
        </w:rPr>
        <w:t>до 31 грудн</w:t>
      </w:r>
      <w:r w:rsidR="008A5B09" w:rsidRPr="00EA7C38">
        <w:rPr>
          <w:rFonts w:ascii="Times New Roman" w:hAnsi="Times New Roman" w:cs="Times New Roman"/>
          <w:b/>
          <w:sz w:val="24"/>
          <w:szCs w:val="24"/>
          <w:lang w:val="uk-UA" w:eastAsia="uk-UA"/>
        </w:rPr>
        <w:t>я 2024 року</w:t>
      </w:r>
      <w:r w:rsidR="008A5B09" w:rsidRPr="00D74890">
        <w:rPr>
          <w:rFonts w:ascii="Times New Roman" w:hAnsi="Times New Roman" w:cs="Times New Roman"/>
          <w:b/>
          <w:sz w:val="24"/>
          <w:szCs w:val="24"/>
          <w:lang w:val="uk-UA" w:eastAsia="uk-UA"/>
        </w:rPr>
        <w:t>,</w:t>
      </w:r>
      <w:r w:rsidR="008A5B09" w:rsidRPr="00D74890">
        <w:rPr>
          <w:rFonts w:ascii="Times New Roman" w:hAnsi="Times New Roman" w:cs="Times New Roman"/>
          <w:sz w:val="24"/>
          <w:szCs w:val="24"/>
          <w:lang w:val="uk-UA" w:eastAsia="uk-UA"/>
        </w:rPr>
        <w:t xml:space="preserve"> а в частині грошових зобов'язань при наявності фінансування - до повного розрахунку.</w:t>
      </w:r>
    </w:p>
    <w:p w14:paraId="3E0C821F" w14:textId="204B8485" w:rsidR="004A7E42" w:rsidRDefault="004A7E42" w:rsidP="008A5B09">
      <w:pPr>
        <w:pStyle w:val="a4"/>
        <w:tabs>
          <w:tab w:val="left" w:pos="0"/>
          <w:tab w:val="left" w:pos="851"/>
        </w:tabs>
        <w:ind w:left="0" w:right="-1" w:firstLine="568"/>
        <w:jc w:val="both"/>
        <w:rPr>
          <w:rFonts w:ascii="Times New Roman" w:hAnsi="Times New Roman"/>
          <w:b/>
          <w:color w:val="000000"/>
          <w:lang w:val="uk-UA"/>
        </w:rPr>
      </w:pPr>
      <w:r w:rsidRPr="004A7E42">
        <w:rPr>
          <w:rFonts w:ascii="Times New Roman" w:hAnsi="Times New Roman"/>
          <w:color w:val="000000"/>
          <w:lang w:val="uk-UA"/>
        </w:rPr>
        <w:t>11.2. Цей Договір укладається і підписується у 2 (двох) примірниках, що мають однакову юридичну силу. </w:t>
      </w:r>
    </w:p>
    <w:p w14:paraId="14D6E1F0" w14:textId="77777777" w:rsidR="0054457C" w:rsidRPr="0086179C" w:rsidRDefault="0054457C" w:rsidP="0054457C">
      <w:pPr>
        <w:pStyle w:val="3"/>
        <w:tabs>
          <w:tab w:val="left" w:pos="709"/>
          <w:tab w:val="left" w:pos="851"/>
        </w:tabs>
        <w:spacing w:before="0" w:after="0"/>
        <w:ind w:right="-1" w:firstLine="567"/>
        <w:jc w:val="both"/>
        <w:rPr>
          <w:rFonts w:ascii="Times New Roman" w:hAnsi="Times New Roman"/>
          <w:b w:val="0"/>
          <w:bCs w:val="0"/>
          <w:sz w:val="24"/>
          <w:szCs w:val="24"/>
          <w:lang w:val="uk-UA"/>
        </w:rPr>
      </w:pPr>
      <w:r w:rsidRPr="0086179C">
        <w:rPr>
          <w:rFonts w:ascii="Times New Roman" w:hAnsi="Times New Roman"/>
          <w:b w:val="0"/>
          <w:bCs w:val="0"/>
          <w:sz w:val="24"/>
          <w:szCs w:val="24"/>
          <w:lang w:val="uk-UA"/>
        </w:rPr>
        <w:t>11.3.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7C651CDA" w14:textId="77777777" w:rsidR="004A7E42" w:rsidRPr="004A7E42" w:rsidRDefault="004A7E42" w:rsidP="004A7E42">
      <w:pPr>
        <w:jc w:val="both"/>
        <w:rPr>
          <w:lang w:val="uk-UA"/>
        </w:rPr>
      </w:pPr>
    </w:p>
    <w:p w14:paraId="4E10E363" w14:textId="196536D8" w:rsidR="004A7E42" w:rsidRPr="004A7E42" w:rsidRDefault="007468E9" w:rsidP="004A7E42">
      <w:pPr>
        <w:pStyle w:val="3"/>
        <w:tabs>
          <w:tab w:val="left" w:pos="709"/>
          <w:tab w:val="left" w:pos="851"/>
        </w:tabs>
        <w:spacing w:before="0" w:after="0"/>
        <w:ind w:right="-1" w:firstLine="567"/>
        <w:jc w:val="center"/>
        <w:rPr>
          <w:rFonts w:ascii="Times New Roman" w:hAnsi="Times New Roman"/>
          <w:sz w:val="24"/>
          <w:szCs w:val="24"/>
          <w:lang w:val="uk-UA"/>
        </w:rPr>
      </w:pPr>
      <w:r>
        <w:rPr>
          <w:rFonts w:ascii="Times New Roman" w:hAnsi="Times New Roman"/>
          <w:sz w:val="24"/>
          <w:szCs w:val="24"/>
          <w:lang w:val="uk-UA"/>
        </w:rPr>
        <w:t>12</w:t>
      </w:r>
      <w:r w:rsidR="004A7E42" w:rsidRPr="004A7E42">
        <w:rPr>
          <w:rFonts w:ascii="Times New Roman" w:hAnsi="Times New Roman"/>
          <w:sz w:val="24"/>
          <w:szCs w:val="24"/>
          <w:lang w:val="uk-UA"/>
        </w:rPr>
        <w:t>. ІНШІ УМОВИ</w:t>
      </w:r>
    </w:p>
    <w:p w14:paraId="78F02CA5" w14:textId="77777777" w:rsidR="004A7E42" w:rsidRPr="004A7E42" w:rsidRDefault="004A7E42" w:rsidP="004A7E42">
      <w:pPr>
        <w:pStyle w:val="a5"/>
        <w:tabs>
          <w:tab w:val="left" w:pos="255"/>
        </w:tabs>
        <w:spacing w:after="0"/>
        <w:ind w:firstLine="522"/>
        <w:jc w:val="both"/>
        <w:rPr>
          <w:lang w:val="uk-UA"/>
        </w:rPr>
      </w:pPr>
      <w:r w:rsidRPr="004A7E42">
        <w:rPr>
          <w:lang w:val="uk-UA"/>
        </w:rPr>
        <w:t>12.1.</w:t>
      </w:r>
      <w:r w:rsidRPr="004A7E42">
        <w:rPr>
          <w:b/>
          <w:lang w:val="uk-UA"/>
        </w:rPr>
        <w:t xml:space="preserve"> </w:t>
      </w:r>
      <w:r w:rsidRPr="004A7E42">
        <w:rPr>
          <w:lang w:val="uk-UA"/>
        </w:rPr>
        <w:t xml:space="preserve">Зміни до договору допускається за згодою між Продавцем та Покупцем лише у тому випадку, якщо такі дії не суперечать нормам законодавства в сфері державних </w:t>
      </w:r>
      <w:proofErr w:type="spellStart"/>
      <w:r w:rsidRPr="004A7E42">
        <w:rPr>
          <w:lang w:val="uk-UA"/>
        </w:rPr>
        <w:t>закупівель</w:t>
      </w:r>
      <w:proofErr w:type="spellEnd"/>
      <w:r w:rsidRPr="004A7E42">
        <w:rPr>
          <w:lang w:val="uk-UA"/>
        </w:rPr>
        <w:t xml:space="preserve"> на дату внесення таких змін. В такому випадку, зміни в договір оформлюються письмовою додатковою угодою сторін.</w:t>
      </w:r>
    </w:p>
    <w:p w14:paraId="30EDB46C" w14:textId="77777777" w:rsidR="004A7E42" w:rsidRPr="004A7E42" w:rsidRDefault="004A7E42" w:rsidP="004A7E42">
      <w:pPr>
        <w:ind w:firstLine="567"/>
        <w:jc w:val="both"/>
        <w:rPr>
          <w:color w:val="000000"/>
          <w:lang w:val="uk-UA"/>
        </w:rPr>
      </w:pPr>
      <w:r w:rsidRPr="004A7E42">
        <w:rPr>
          <w:lang w:val="uk-UA"/>
        </w:rPr>
        <w:t xml:space="preserve">12.2. </w:t>
      </w:r>
      <w:r w:rsidRPr="004A7E42">
        <w:rPr>
          <w:color w:val="000000"/>
          <w:lang w:val="uk-UA"/>
        </w:rPr>
        <w:t xml:space="preserve">Зміни до договору вносяться шляхом укладення додаткової угоди, у випадках, передбачених  Законом України «Про публічні закупівлі» та особливостей </w:t>
      </w:r>
      <w:r w:rsidRPr="004A7E42">
        <w:rPr>
          <w:lang w:val="uk-UA"/>
        </w:rPr>
        <w:t xml:space="preserve">здійснення </w:t>
      </w:r>
      <w:r w:rsidRPr="004A7E42">
        <w:rPr>
          <w:lang w:val="uk-UA"/>
        </w:rPr>
        <w:lastRenderedPageBreak/>
        <w:t xml:space="preserve">публічних </w:t>
      </w:r>
      <w:proofErr w:type="spellStart"/>
      <w:r w:rsidRPr="004A7E42">
        <w:rPr>
          <w:lang w:val="uk-UA"/>
        </w:rPr>
        <w:t>закупівель</w:t>
      </w:r>
      <w:proofErr w:type="spellEnd"/>
      <w:r w:rsidRPr="004A7E42">
        <w:rPr>
          <w:lang w:val="uk-UA"/>
        </w:rPr>
        <w:t xml:space="preserve"> товарів, робіт і послуг для замовників, передбачених Законом України “Про публічні закупівлі”</w:t>
      </w:r>
      <w:r w:rsidRPr="004A7E42">
        <w:rPr>
          <w:color w:val="000000"/>
          <w:lang w:val="uk-UA"/>
        </w:rPr>
        <w:t>.</w:t>
      </w:r>
    </w:p>
    <w:p w14:paraId="2A2F5E17"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bookmarkStart w:id="22" w:name="n1777"/>
      <w:bookmarkStart w:id="23" w:name="n1778"/>
      <w:bookmarkEnd w:id="22"/>
      <w:bookmarkEnd w:id="23"/>
    </w:p>
    <w:p w14:paraId="76395D70"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 xml:space="preserve">XIІІ. ДОДАТКИ ДО ДОГОВОРУ </w:t>
      </w:r>
    </w:p>
    <w:p w14:paraId="11C27DAA" w14:textId="77777777" w:rsidR="004A7E42" w:rsidRPr="009868B7" w:rsidRDefault="004A7E42" w:rsidP="004A7E42">
      <w:pPr>
        <w:pStyle w:val="3"/>
        <w:tabs>
          <w:tab w:val="left" w:pos="709"/>
          <w:tab w:val="left" w:pos="851"/>
        </w:tabs>
        <w:spacing w:before="0" w:after="0"/>
        <w:ind w:right="-1" w:firstLine="567"/>
        <w:jc w:val="both"/>
        <w:rPr>
          <w:rFonts w:ascii="Times New Roman" w:hAnsi="Times New Roman"/>
          <w:b w:val="0"/>
          <w:sz w:val="24"/>
          <w:szCs w:val="24"/>
          <w:lang w:val="uk-UA"/>
        </w:rPr>
      </w:pPr>
      <w:r w:rsidRPr="009868B7">
        <w:rPr>
          <w:rFonts w:ascii="Times New Roman" w:hAnsi="Times New Roman"/>
          <w:b w:val="0"/>
          <w:sz w:val="24"/>
          <w:szCs w:val="24"/>
          <w:lang w:val="uk-UA"/>
        </w:rPr>
        <w:t xml:space="preserve">13.1. Невід'ємною частиною цього Договору є: Специфікація (Додаток 1) </w:t>
      </w:r>
    </w:p>
    <w:p w14:paraId="6D5B8C7E"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p>
    <w:p w14:paraId="6C299E47"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XI</w:t>
      </w:r>
      <w:r w:rsidRPr="009868B7">
        <w:rPr>
          <w:rFonts w:ascii="Times New Roman" w:hAnsi="Times New Roman"/>
          <w:sz w:val="24"/>
          <w:szCs w:val="24"/>
        </w:rPr>
        <w:t>V</w:t>
      </w:r>
      <w:r w:rsidRPr="009868B7">
        <w:rPr>
          <w:rFonts w:ascii="Times New Roman" w:hAnsi="Times New Roman"/>
          <w:sz w:val="24"/>
          <w:szCs w:val="24"/>
          <w:lang w:val="uk-UA"/>
        </w:rPr>
        <w:t xml:space="preserve">. МІСЦЕЗНАХОДЖЕННЯ ТА БАНКІВСЬКІ РЕКВІЗИТИ СТОРІН </w:t>
      </w:r>
    </w:p>
    <w:p w14:paraId="13AA0833" w14:textId="1419EA34" w:rsidR="004A7E42" w:rsidRPr="0086179C" w:rsidRDefault="004A7E42" w:rsidP="004A7E42">
      <w:pPr>
        <w:tabs>
          <w:tab w:val="left" w:pos="916"/>
          <w:tab w:val="left" w:pos="1416"/>
          <w:tab w:val="left" w:pos="2124"/>
          <w:tab w:val="left" w:pos="2832"/>
          <w:tab w:val="left" w:pos="3540"/>
          <w:tab w:val="left" w:pos="4248"/>
          <w:tab w:val="left" w:pos="4956"/>
        </w:tabs>
        <w:ind w:firstLine="540"/>
        <w:jc w:val="both"/>
        <w:rPr>
          <w:b/>
          <w:color w:val="000000"/>
          <w:lang w:val="uk-UA"/>
        </w:rPr>
      </w:pPr>
      <w:r w:rsidRPr="009868B7">
        <w:rPr>
          <w:lang w:val="uk-UA"/>
        </w:rPr>
        <w:tab/>
      </w:r>
      <w:r w:rsidR="007468E9">
        <w:rPr>
          <w:b/>
          <w:color w:val="000000"/>
          <w:lang w:val="uk-UA"/>
        </w:rPr>
        <w:t>Замовник</w:t>
      </w:r>
      <w:r w:rsidRPr="0086179C">
        <w:rPr>
          <w:b/>
          <w:color w:val="000000"/>
          <w:lang w:val="uk-UA"/>
        </w:rPr>
        <w:t>:</w:t>
      </w:r>
      <w:r w:rsidRPr="0086179C">
        <w:rPr>
          <w:b/>
          <w:color w:val="000000"/>
          <w:lang w:val="uk-UA"/>
        </w:rPr>
        <w:tab/>
      </w:r>
      <w:r w:rsidRPr="0086179C">
        <w:rPr>
          <w:b/>
          <w:color w:val="000000"/>
          <w:lang w:val="uk-UA"/>
        </w:rPr>
        <w:tab/>
      </w:r>
      <w:r w:rsidRPr="0086179C">
        <w:rPr>
          <w:b/>
          <w:color w:val="000000"/>
          <w:lang w:val="uk-UA"/>
        </w:rPr>
        <w:tab/>
      </w:r>
      <w:r w:rsidRPr="0086179C">
        <w:rPr>
          <w:b/>
          <w:color w:val="000000"/>
          <w:lang w:val="uk-UA"/>
        </w:rPr>
        <w:tab/>
      </w:r>
      <w:r w:rsidRPr="0086179C">
        <w:rPr>
          <w:b/>
          <w:color w:val="000000"/>
          <w:lang w:val="uk-UA"/>
        </w:rPr>
        <w:tab/>
      </w:r>
      <w:r w:rsidRPr="0086179C">
        <w:rPr>
          <w:b/>
          <w:color w:val="000000"/>
          <w:lang w:val="uk-UA"/>
        </w:rPr>
        <w:tab/>
      </w:r>
      <w:r w:rsidRPr="0086179C">
        <w:rPr>
          <w:b/>
          <w:color w:val="000000"/>
          <w:lang w:val="uk-UA"/>
        </w:rPr>
        <w:tab/>
      </w:r>
      <w:r w:rsidR="007468E9">
        <w:rPr>
          <w:b/>
          <w:color w:val="000000"/>
          <w:lang w:val="uk-UA"/>
        </w:rPr>
        <w:t>Виконавець</w:t>
      </w:r>
      <w:bookmarkStart w:id="24" w:name="_GoBack"/>
      <w:bookmarkEnd w:id="24"/>
      <w:r w:rsidRPr="0086179C">
        <w:rPr>
          <w:b/>
          <w:color w:val="000000"/>
          <w:lang w:val="uk-UA"/>
        </w:rPr>
        <w:t>:</w:t>
      </w:r>
    </w:p>
    <w:tbl>
      <w:tblPr>
        <w:tblpPr w:leftFromText="180" w:rightFromText="180" w:vertAnchor="text" w:horzAnchor="margin" w:tblpY="31"/>
        <w:tblW w:w="10185" w:type="dxa"/>
        <w:tblLayout w:type="fixed"/>
        <w:tblLook w:val="04A0" w:firstRow="1" w:lastRow="0" w:firstColumn="1" w:lastColumn="0" w:noHBand="0" w:noVBand="1"/>
      </w:tblPr>
      <w:tblGrid>
        <w:gridCol w:w="4966"/>
        <w:gridCol w:w="567"/>
        <w:gridCol w:w="4652"/>
      </w:tblGrid>
      <w:tr w:rsidR="004A7E42" w:rsidRPr="0086179C" w14:paraId="23C9EFF9" w14:textId="77777777" w:rsidTr="00C63D72">
        <w:tc>
          <w:tcPr>
            <w:tcW w:w="4968" w:type="dxa"/>
            <w:tcBorders>
              <w:top w:val="single" w:sz="4" w:space="0" w:color="auto"/>
              <w:left w:val="single" w:sz="4" w:space="0" w:color="auto"/>
              <w:bottom w:val="single" w:sz="6" w:space="0" w:color="auto"/>
              <w:right w:val="single" w:sz="4" w:space="0" w:color="auto"/>
            </w:tcBorders>
          </w:tcPr>
          <w:p w14:paraId="7D09507C" w14:textId="77777777" w:rsidR="004A7E42" w:rsidRPr="0086179C" w:rsidRDefault="004A7E42" w:rsidP="00C63D72">
            <w:pPr>
              <w:jc w:val="both"/>
              <w:rPr>
                <w:b/>
                <w:lang w:val="uk-UA"/>
              </w:rPr>
            </w:pPr>
          </w:p>
        </w:tc>
        <w:tc>
          <w:tcPr>
            <w:tcW w:w="567" w:type="dxa"/>
            <w:tcBorders>
              <w:top w:val="nil"/>
              <w:left w:val="single" w:sz="4" w:space="0" w:color="auto"/>
              <w:bottom w:val="nil"/>
              <w:right w:val="single" w:sz="4" w:space="0" w:color="auto"/>
            </w:tcBorders>
          </w:tcPr>
          <w:p w14:paraId="69619B95" w14:textId="77777777" w:rsidR="004A7E42" w:rsidRPr="0086179C" w:rsidRDefault="004A7E42" w:rsidP="00C63D72">
            <w:pPr>
              <w:jc w:val="both"/>
              <w:rPr>
                <w:b/>
                <w:lang w:val="uk-UA"/>
              </w:rPr>
            </w:pPr>
          </w:p>
        </w:tc>
        <w:tc>
          <w:tcPr>
            <w:tcW w:w="4653" w:type="dxa"/>
            <w:tcBorders>
              <w:top w:val="single" w:sz="4" w:space="0" w:color="auto"/>
              <w:left w:val="single" w:sz="4" w:space="0" w:color="auto"/>
              <w:bottom w:val="single" w:sz="6" w:space="0" w:color="auto"/>
              <w:right w:val="single" w:sz="4" w:space="0" w:color="auto"/>
            </w:tcBorders>
          </w:tcPr>
          <w:p w14:paraId="609A8AC1" w14:textId="77777777" w:rsidR="004A7E42" w:rsidRPr="0086179C" w:rsidRDefault="004A7E42" w:rsidP="00C63D72">
            <w:pPr>
              <w:jc w:val="both"/>
              <w:rPr>
                <w:b/>
                <w:lang w:val="uk-UA"/>
              </w:rPr>
            </w:pPr>
          </w:p>
        </w:tc>
      </w:tr>
      <w:tr w:rsidR="004A7E42" w:rsidRPr="0086179C" w14:paraId="51DC377E" w14:textId="77777777" w:rsidTr="00C63D72">
        <w:trPr>
          <w:cantSplit/>
        </w:trPr>
        <w:tc>
          <w:tcPr>
            <w:tcW w:w="4968" w:type="dxa"/>
            <w:tcBorders>
              <w:top w:val="single" w:sz="6" w:space="0" w:color="auto"/>
              <w:left w:val="single" w:sz="4" w:space="0" w:color="auto"/>
              <w:bottom w:val="nil"/>
              <w:right w:val="single" w:sz="4" w:space="0" w:color="auto"/>
            </w:tcBorders>
          </w:tcPr>
          <w:p w14:paraId="1507DF7A" w14:textId="77777777" w:rsidR="004A7E42" w:rsidRPr="0086179C" w:rsidRDefault="004A7E42" w:rsidP="00C63D72">
            <w:pPr>
              <w:jc w:val="both"/>
              <w:rPr>
                <w:b/>
                <w:lang w:val="uk-UA"/>
              </w:rPr>
            </w:pPr>
            <w:r w:rsidRPr="0086179C">
              <w:rPr>
                <w:b/>
                <w:lang w:val="uk-UA"/>
              </w:rPr>
              <w:t>ОКНП „Чернівецька лікарня швидкої медичної допомоги”</w:t>
            </w:r>
          </w:p>
          <w:p w14:paraId="6A1511C0" w14:textId="77777777" w:rsidR="004A7E42" w:rsidRPr="0086179C" w:rsidRDefault="004A7E42" w:rsidP="00C63D72">
            <w:pPr>
              <w:jc w:val="both"/>
              <w:rPr>
                <w:lang w:val="uk-UA"/>
              </w:rPr>
            </w:pPr>
            <w:r w:rsidRPr="0086179C">
              <w:rPr>
                <w:lang w:val="uk-UA"/>
              </w:rPr>
              <w:t>58023, м. Чернівці, вул. Фастівська, 2</w:t>
            </w:r>
          </w:p>
          <w:p w14:paraId="1B33AFA0" w14:textId="7E819EE4" w:rsidR="00E944DE" w:rsidRPr="0086179C" w:rsidRDefault="006B65E8" w:rsidP="00E944DE">
            <w:pPr>
              <w:jc w:val="both"/>
              <w:rPr>
                <w:lang w:val="uk-UA"/>
              </w:rPr>
            </w:pPr>
            <w:r w:rsidRPr="008A5B09">
              <w:rPr>
                <w:lang w:val="uk-UA" w:eastAsia="en-US"/>
              </w:rPr>
              <w:t>р</w:t>
            </w:r>
            <w:r w:rsidR="00E944DE" w:rsidRPr="0086179C">
              <w:rPr>
                <w:lang w:val="uk-UA"/>
              </w:rPr>
              <w:t xml:space="preserve"> р/р  UA 393052990000026004031800137</w:t>
            </w:r>
          </w:p>
          <w:p w14:paraId="007B4169" w14:textId="4DB97A1A" w:rsidR="006B65E8" w:rsidRPr="008A5B09" w:rsidRDefault="00E944DE" w:rsidP="00E944DE">
            <w:pPr>
              <w:jc w:val="both"/>
              <w:rPr>
                <w:lang w:val="uk-UA"/>
              </w:rPr>
            </w:pPr>
            <w:r w:rsidRPr="0086179C">
              <w:rPr>
                <w:lang w:val="uk-UA"/>
              </w:rPr>
              <w:t>в АТ КБ «Приватбанк»</w:t>
            </w:r>
          </w:p>
          <w:p w14:paraId="2434D8E3" w14:textId="77777777" w:rsidR="004A7E42" w:rsidRPr="0086179C" w:rsidRDefault="004A7E42" w:rsidP="00C63D72">
            <w:pPr>
              <w:jc w:val="both"/>
              <w:rPr>
                <w:lang w:val="uk-UA"/>
              </w:rPr>
            </w:pPr>
            <w:r w:rsidRPr="0086179C">
              <w:rPr>
                <w:lang w:val="uk-UA"/>
              </w:rPr>
              <w:t>код 43342788</w:t>
            </w:r>
          </w:p>
          <w:p w14:paraId="1A713F9A" w14:textId="77777777" w:rsidR="004A7E42" w:rsidRPr="0086179C" w:rsidRDefault="004A7E42" w:rsidP="00C63D72">
            <w:pPr>
              <w:jc w:val="both"/>
              <w:rPr>
                <w:lang w:val="uk-UA"/>
              </w:rPr>
            </w:pPr>
            <w:r w:rsidRPr="0086179C">
              <w:rPr>
                <w:lang w:val="uk-UA"/>
              </w:rPr>
              <w:t>Інд.№ 433427824124</w:t>
            </w:r>
          </w:p>
          <w:p w14:paraId="05A1C733" w14:textId="77777777" w:rsidR="004A7E42" w:rsidRPr="0086179C" w:rsidRDefault="004A7E42" w:rsidP="00C63D72">
            <w:pPr>
              <w:jc w:val="both"/>
              <w:rPr>
                <w:lang w:val="uk-UA"/>
              </w:rPr>
            </w:pPr>
            <w:r w:rsidRPr="0086179C">
              <w:rPr>
                <w:lang w:val="uk-UA"/>
              </w:rPr>
              <w:t xml:space="preserve">Витяг з реєстру платників ПДВ </w:t>
            </w:r>
          </w:p>
          <w:p w14:paraId="2A63913F" w14:textId="77777777" w:rsidR="004A7E42" w:rsidRPr="0086179C" w:rsidRDefault="004A7E42" w:rsidP="00C63D72">
            <w:pPr>
              <w:jc w:val="both"/>
              <w:rPr>
                <w:lang w:val="uk-UA"/>
              </w:rPr>
            </w:pPr>
            <w:r w:rsidRPr="0086179C">
              <w:rPr>
                <w:lang w:val="uk-UA"/>
              </w:rPr>
              <w:t>№ 2024124500035</w:t>
            </w:r>
          </w:p>
          <w:p w14:paraId="48C7EDAF" w14:textId="77777777" w:rsidR="004A7E42" w:rsidRPr="0086179C" w:rsidRDefault="004A7E42" w:rsidP="00C63D72">
            <w:pPr>
              <w:jc w:val="both"/>
              <w:rPr>
                <w:lang w:val="uk-UA"/>
              </w:rPr>
            </w:pPr>
            <w:proofErr w:type="spellStart"/>
            <w:r w:rsidRPr="0086179C">
              <w:rPr>
                <w:lang w:val="uk-UA"/>
              </w:rPr>
              <w:t>тел</w:t>
            </w:r>
            <w:proofErr w:type="spellEnd"/>
            <w:r w:rsidRPr="0086179C">
              <w:rPr>
                <w:lang w:val="uk-UA"/>
              </w:rPr>
              <w:t xml:space="preserve">. (0372) 54-08-70 </w:t>
            </w:r>
          </w:p>
          <w:p w14:paraId="38F63D93" w14:textId="77777777" w:rsidR="004A7E42" w:rsidRPr="0086179C" w:rsidRDefault="004A7E42" w:rsidP="00C63D72">
            <w:pPr>
              <w:jc w:val="both"/>
              <w:rPr>
                <w:b/>
                <w:lang w:val="uk-UA"/>
              </w:rPr>
            </w:pPr>
            <w:r w:rsidRPr="0086179C">
              <w:rPr>
                <w:b/>
                <w:lang w:val="uk-UA"/>
              </w:rPr>
              <w:t xml:space="preserve">Генеральний директор    </w:t>
            </w:r>
          </w:p>
          <w:p w14:paraId="59A4F290" w14:textId="77777777" w:rsidR="004A7E42" w:rsidRPr="0086179C" w:rsidRDefault="004A7E42" w:rsidP="00C63D72">
            <w:pPr>
              <w:jc w:val="both"/>
              <w:rPr>
                <w:b/>
                <w:lang w:val="uk-UA"/>
              </w:rPr>
            </w:pPr>
            <w:r w:rsidRPr="0086179C">
              <w:rPr>
                <w:b/>
                <w:lang w:val="uk-UA"/>
              </w:rPr>
              <w:t xml:space="preserve">        </w:t>
            </w:r>
          </w:p>
          <w:p w14:paraId="27FA6710" w14:textId="77777777" w:rsidR="004A7E42" w:rsidRPr="0086179C" w:rsidRDefault="004A7E42" w:rsidP="00C63D72">
            <w:pPr>
              <w:jc w:val="both"/>
              <w:rPr>
                <w:b/>
                <w:lang w:val="uk-UA"/>
              </w:rPr>
            </w:pPr>
          </w:p>
          <w:p w14:paraId="4C50A81B" w14:textId="77777777" w:rsidR="004A7E42" w:rsidRPr="0086179C" w:rsidRDefault="004A7E42" w:rsidP="00C63D72">
            <w:pPr>
              <w:pStyle w:val="61"/>
              <w:shd w:val="clear" w:color="auto" w:fill="auto"/>
              <w:spacing w:line="240" w:lineRule="auto"/>
              <w:jc w:val="both"/>
              <w:rPr>
                <w:rFonts w:ascii="Times New Roman" w:hAnsi="Times New Roman" w:cs="Times New Roman"/>
                <w:sz w:val="24"/>
                <w:szCs w:val="24"/>
                <w:lang w:val="uk-UA"/>
              </w:rPr>
            </w:pPr>
            <w:r w:rsidRPr="0086179C">
              <w:rPr>
                <w:rFonts w:ascii="Times New Roman" w:hAnsi="Times New Roman" w:cs="Times New Roman"/>
                <w:sz w:val="24"/>
                <w:szCs w:val="24"/>
                <w:lang w:val="uk-UA"/>
              </w:rPr>
              <w:t>___________________________</w:t>
            </w:r>
            <w:r w:rsidRPr="0086179C">
              <w:rPr>
                <w:rFonts w:ascii="Times New Roman" w:hAnsi="Times New Roman" w:cs="Times New Roman"/>
                <w:i w:val="0"/>
                <w:sz w:val="24"/>
                <w:szCs w:val="24"/>
                <w:lang w:val="uk-UA"/>
              </w:rPr>
              <w:t>О.І. Грушко</w:t>
            </w:r>
          </w:p>
          <w:p w14:paraId="4D4DDEBD" w14:textId="77777777" w:rsidR="004A7E42" w:rsidRPr="0086179C" w:rsidRDefault="004A7E42" w:rsidP="00C63D72">
            <w:pPr>
              <w:jc w:val="both"/>
              <w:rPr>
                <w:b/>
                <w:lang w:val="uk-UA"/>
              </w:rPr>
            </w:pPr>
          </w:p>
        </w:tc>
        <w:tc>
          <w:tcPr>
            <w:tcW w:w="567" w:type="dxa"/>
            <w:tcBorders>
              <w:top w:val="nil"/>
              <w:left w:val="single" w:sz="4" w:space="0" w:color="auto"/>
              <w:bottom w:val="nil"/>
              <w:right w:val="single" w:sz="4" w:space="0" w:color="auto"/>
            </w:tcBorders>
          </w:tcPr>
          <w:p w14:paraId="3F66C4B6" w14:textId="77777777" w:rsidR="004A7E42" w:rsidRPr="0086179C" w:rsidRDefault="004A7E42" w:rsidP="00C63D72">
            <w:pPr>
              <w:jc w:val="both"/>
              <w:rPr>
                <w:lang w:val="uk-UA"/>
              </w:rPr>
            </w:pPr>
          </w:p>
        </w:tc>
        <w:tc>
          <w:tcPr>
            <w:tcW w:w="4653" w:type="dxa"/>
            <w:tcBorders>
              <w:top w:val="single" w:sz="6" w:space="0" w:color="auto"/>
              <w:left w:val="single" w:sz="4" w:space="0" w:color="auto"/>
              <w:bottom w:val="nil"/>
              <w:right w:val="single" w:sz="4" w:space="0" w:color="auto"/>
            </w:tcBorders>
          </w:tcPr>
          <w:p w14:paraId="649561F7" w14:textId="77777777" w:rsidR="004A7E42" w:rsidRPr="0086179C" w:rsidRDefault="004A7E42" w:rsidP="00C63D72">
            <w:pPr>
              <w:ind w:left="-313" w:firstLine="313"/>
              <w:jc w:val="both"/>
              <w:rPr>
                <w:lang w:val="uk-UA"/>
              </w:rPr>
            </w:pPr>
          </w:p>
        </w:tc>
      </w:tr>
    </w:tbl>
    <w:p w14:paraId="0849B2CB" w14:textId="77777777" w:rsidR="004A7E42" w:rsidRPr="009868B7" w:rsidRDefault="004A7E42" w:rsidP="004A7E42">
      <w:pPr>
        <w:pStyle w:val="61"/>
        <w:shd w:val="clear" w:color="auto" w:fill="auto"/>
        <w:spacing w:line="240" w:lineRule="auto"/>
        <w:ind w:left="720"/>
        <w:rPr>
          <w:rFonts w:ascii="Times New Roman" w:hAnsi="Times New Roman" w:cs="Times New Roman"/>
          <w:sz w:val="24"/>
          <w:szCs w:val="24"/>
          <w:lang w:val="uk-UA"/>
        </w:rPr>
      </w:pPr>
      <w:r w:rsidRPr="009868B7">
        <w:rPr>
          <w:rFonts w:ascii="Times New Roman" w:hAnsi="Times New Roman" w:cs="Times New Roman"/>
          <w:sz w:val="24"/>
          <w:szCs w:val="24"/>
          <w:lang w:val="uk-UA"/>
        </w:rPr>
        <w:t>* Примітка:</w:t>
      </w:r>
    </w:p>
    <w:p w14:paraId="0E5CDD4E" w14:textId="77777777" w:rsidR="004A7E42" w:rsidRPr="009868B7" w:rsidRDefault="004A7E42" w:rsidP="008A5B09">
      <w:pPr>
        <w:pStyle w:val="61"/>
        <w:shd w:val="clear" w:color="auto" w:fill="auto"/>
        <w:tabs>
          <w:tab w:val="left" w:pos="294"/>
        </w:tabs>
        <w:spacing w:line="240" w:lineRule="auto"/>
        <w:ind w:left="20" w:right="-568"/>
        <w:jc w:val="both"/>
        <w:rPr>
          <w:rFonts w:ascii="Times New Roman" w:hAnsi="Times New Roman" w:cs="Times New Roman"/>
          <w:sz w:val="24"/>
          <w:szCs w:val="24"/>
          <w:lang w:val="uk-UA"/>
        </w:rPr>
      </w:pPr>
      <w:r w:rsidRPr="009868B7">
        <w:rPr>
          <w:rFonts w:ascii="Times New Roman" w:hAnsi="Times New Roman" w:cs="Times New Roman"/>
          <w:sz w:val="24"/>
          <w:szCs w:val="24"/>
          <w:lang w:val="uk-UA"/>
        </w:rPr>
        <w:t>а)</w:t>
      </w:r>
      <w:r w:rsidRPr="009868B7">
        <w:rPr>
          <w:rFonts w:ascii="Times New Roman" w:hAnsi="Times New Roman" w:cs="Times New Roman"/>
          <w:sz w:val="24"/>
          <w:szCs w:val="24"/>
          <w:lang w:val="uk-UA"/>
        </w:rPr>
        <w:tab/>
        <w:t>Істотні умови договору, які подаються Учасником у складі своєї тендерної пропозиції не мають відрізнятись від змісту, що їх містить тендерна документація Замовника.</w:t>
      </w:r>
    </w:p>
    <w:p w14:paraId="1BA2BEB9" w14:textId="77777777" w:rsidR="004A7E42" w:rsidRPr="009868B7" w:rsidRDefault="004A7E42" w:rsidP="008A5B09">
      <w:pPr>
        <w:pStyle w:val="61"/>
        <w:shd w:val="clear" w:color="auto" w:fill="auto"/>
        <w:tabs>
          <w:tab w:val="left" w:pos="294"/>
        </w:tabs>
        <w:spacing w:line="240" w:lineRule="auto"/>
        <w:ind w:left="23" w:right="-568"/>
        <w:jc w:val="both"/>
        <w:rPr>
          <w:rFonts w:ascii="Times New Roman" w:hAnsi="Times New Roman" w:cs="Times New Roman"/>
          <w:sz w:val="24"/>
          <w:szCs w:val="24"/>
        </w:rPr>
      </w:pPr>
      <w:r w:rsidRPr="009868B7">
        <w:rPr>
          <w:rFonts w:ascii="Times New Roman" w:hAnsi="Times New Roman" w:cs="Times New Roman"/>
          <w:sz w:val="24"/>
          <w:szCs w:val="24"/>
        </w:rPr>
        <w:t>б)</w:t>
      </w:r>
      <w:r w:rsidRPr="009868B7">
        <w:rPr>
          <w:rFonts w:ascii="Times New Roman" w:hAnsi="Times New Roman" w:cs="Times New Roman"/>
          <w:sz w:val="24"/>
          <w:szCs w:val="24"/>
        </w:rPr>
        <w:tab/>
      </w:r>
      <w:r w:rsidRPr="009868B7">
        <w:rPr>
          <w:rFonts w:ascii="Times New Roman" w:hAnsi="Times New Roman" w:cs="Times New Roman"/>
          <w:sz w:val="24"/>
          <w:szCs w:val="24"/>
          <w:lang w:val="uk-UA"/>
        </w:rPr>
        <w:t>Істотні</w:t>
      </w:r>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умови</w:t>
      </w:r>
      <w:proofErr w:type="spellEnd"/>
      <w:r w:rsidRPr="009868B7">
        <w:rPr>
          <w:rFonts w:ascii="Times New Roman" w:hAnsi="Times New Roman" w:cs="Times New Roman"/>
          <w:sz w:val="24"/>
          <w:szCs w:val="24"/>
        </w:rPr>
        <w:t xml:space="preserve"> договору </w:t>
      </w:r>
      <w:proofErr w:type="spellStart"/>
      <w:r w:rsidRPr="009868B7">
        <w:rPr>
          <w:rFonts w:ascii="Times New Roman" w:hAnsi="Times New Roman" w:cs="Times New Roman"/>
          <w:sz w:val="24"/>
          <w:szCs w:val="24"/>
        </w:rPr>
        <w:t>мають</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містити</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підпис</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Учасника</w:t>
      </w:r>
      <w:proofErr w:type="spellEnd"/>
      <w:r w:rsidRPr="009868B7">
        <w:rPr>
          <w:rFonts w:ascii="Times New Roman" w:hAnsi="Times New Roman" w:cs="Times New Roman"/>
          <w:sz w:val="24"/>
          <w:szCs w:val="24"/>
        </w:rPr>
        <w:t xml:space="preserve"> та бути </w:t>
      </w:r>
      <w:proofErr w:type="spellStart"/>
      <w:r w:rsidRPr="009868B7">
        <w:rPr>
          <w:rFonts w:ascii="Times New Roman" w:hAnsi="Times New Roman" w:cs="Times New Roman"/>
          <w:sz w:val="24"/>
          <w:szCs w:val="24"/>
        </w:rPr>
        <w:t>завірені</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власною</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печаткою</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Учасника</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крім</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підприємців</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що</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здійснюють</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діяльність</w:t>
      </w:r>
      <w:proofErr w:type="spellEnd"/>
      <w:r w:rsidRPr="009868B7">
        <w:rPr>
          <w:rFonts w:ascii="Times New Roman" w:hAnsi="Times New Roman" w:cs="Times New Roman"/>
          <w:sz w:val="24"/>
          <w:szCs w:val="24"/>
        </w:rPr>
        <w:t xml:space="preserve"> без печатки </w:t>
      </w:r>
      <w:proofErr w:type="spellStart"/>
      <w:r w:rsidRPr="009868B7">
        <w:rPr>
          <w:rFonts w:ascii="Times New Roman" w:hAnsi="Times New Roman" w:cs="Times New Roman"/>
          <w:sz w:val="24"/>
          <w:szCs w:val="24"/>
        </w:rPr>
        <w:t>згідно</w:t>
      </w:r>
      <w:proofErr w:type="spellEnd"/>
      <w:r w:rsidRPr="009868B7">
        <w:rPr>
          <w:rFonts w:ascii="Times New Roman" w:hAnsi="Times New Roman" w:cs="Times New Roman"/>
          <w:sz w:val="24"/>
          <w:szCs w:val="24"/>
        </w:rPr>
        <w:t xml:space="preserve"> чинного </w:t>
      </w:r>
      <w:proofErr w:type="spellStart"/>
      <w:r w:rsidRPr="009868B7">
        <w:rPr>
          <w:rFonts w:ascii="Times New Roman" w:hAnsi="Times New Roman" w:cs="Times New Roman"/>
          <w:sz w:val="24"/>
          <w:szCs w:val="24"/>
        </w:rPr>
        <w:t>законодавства</w:t>
      </w:r>
      <w:proofErr w:type="spellEnd"/>
      <w:r w:rsidRPr="009868B7">
        <w:rPr>
          <w:rFonts w:ascii="Times New Roman" w:hAnsi="Times New Roman" w:cs="Times New Roman"/>
          <w:sz w:val="24"/>
          <w:szCs w:val="24"/>
        </w:rPr>
        <w:t>);</w:t>
      </w:r>
    </w:p>
    <w:p w14:paraId="4D7B7A53" w14:textId="77777777" w:rsidR="004A7E42" w:rsidRPr="00C756AA" w:rsidRDefault="004A7E42" w:rsidP="008A5B09">
      <w:pPr>
        <w:ind w:right="-568"/>
        <w:jc w:val="both"/>
        <w:rPr>
          <w:i/>
        </w:rPr>
      </w:pPr>
      <w:r w:rsidRPr="00C756AA">
        <w:rPr>
          <w:i/>
        </w:rPr>
        <w:t xml:space="preserve">в) </w:t>
      </w:r>
      <w:proofErr w:type="spellStart"/>
      <w:r w:rsidRPr="00C756AA">
        <w:rPr>
          <w:i/>
        </w:rPr>
        <w:t>Інші</w:t>
      </w:r>
      <w:proofErr w:type="spellEnd"/>
      <w:r w:rsidRPr="00C756AA">
        <w:rPr>
          <w:i/>
        </w:rPr>
        <w:t xml:space="preserve"> </w:t>
      </w:r>
      <w:proofErr w:type="spellStart"/>
      <w:r w:rsidRPr="00C756AA">
        <w:rPr>
          <w:i/>
        </w:rPr>
        <w:t>умови</w:t>
      </w:r>
      <w:proofErr w:type="spellEnd"/>
      <w:r w:rsidRPr="00C756AA">
        <w:rPr>
          <w:i/>
        </w:rPr>
        <w:t xml:space="preserve"> договору про </w:t>
      </w:r>
      <w:proofErr w:type="spellStart"/>
      <w:r w:rsidRPr="00C756AA">
        <w:rPr>
          <w:i/>
        </w:rPr>
        <w:t>закупівлю</w:t>
      </w:r>
      <w:proofErr w:type="spellEnd"/>
      <w:r w:rsidRPr="00C756AA">
        <w:rPr>
          <w:i/>
        </w:rPr>
        <w:t xml:space="preserve">, </w:t>
      </w:r>
      <w:proofErr w:type="spellStart"/>
      <w:r w:rsidRPr="00C756AA">
        <w:rPr>
          <w:i/>
        </w:rPr>
        <w:t>окрім</w:t>
      </w:r>
      <w:proofErr w:type="spellEnd"/>
      <w:r w:rsidRPr="00C756AA">
        <w:rPr>
          <w:i/>
        </w:rPr>
        <w:t xml:space="preserve"> </w:t>
      </w:r>
      <w:proofErr w:type="spellStart"/>
      <w:r w:rsidRPr="00C756AA">
        <w:rPr>
          <w:i/>
        </w:rPr>
        <w:t>основних</w:t>
      </w:r>
      <w:proofErr w:type="spellEnd"/>
      <w:r w:rsidRPr="00C756AA">
        <w:rPr>
          <w:i/>
        </w:rPr>
        <w:t xml:space="preserve"> </w:t>
      </w:r>
      <w:proofErr w:type="spellStart"/>
      <w:r w:rsidRPr="00C756AA">
        <w:rPr>
          <w:i/>
        </w:rPr>
        <w:t>його</w:t>
      </w:r>
      <w:proofErr w:type="spellEnd"/>
      <w:r w:rsidRPr="00C756AA">
        <w:rPr>
          <w:i/>
        </w:rPr>
        <w:t xml:space="preserve"> умов, </w:t>
      </w:r>
      <w:proofErr w:type="spellStart"/>
      <w:r w:rsidRPr="00C756AA">
        <w:rPr>
          <w:i/>
        </w:rPr>
        <w:t>визначатимуться</w:t>
      </w:r>
      <w:proofErr w:type="spellEnd"/>
      <w:r w:rsidRPr="00C756AA">
        <w:rPr>
          <w:i/>
        </w:rPr>
        <w:t xml:space="preserve"> </w:t>
      </w:r>
      <w:proofErr w:type="spellStart"/>
      <w:r w:rsidRPr="00C756AA">
        <w:rPr>
          <w:i/>
        </w:rPr>
        <w:t>угодою</w:t>
      </w:r>
      <w:proofErr w:type="spellEnd"/>
      <w:r w:rsidRPr="00C756AA">
        <w:rPr>
          <w:i/>
        </w:rPr>
        <w:t xml:space="preserve"> </w:t>
      </w:r>
      <w:proofErr w:type="spellStart"/>
      <w:r w:rsidRPr="00C756AA">
        <w:rPr>
          <w:i/>
        </w:rPr>
        <w:t>сторін</w:t>
      </w:r>
      <w:proofErr w:type="spellEnd"/>
      <w:r w:rsidRPr="00C756AA">
        <w:rPr>
          <w:i/>
        </w:rPr>
        <w:t xml:space="preserve"> в </w:t>
      </w:r>
      <w:proofErr w:type="spellStart"/>
      <w:r w:rsidRPr="00C756AA">
        <w:rPr>
          <w:i/>
        </w:rPr>
        <w:t>частині</w:t>
      </w:r>
      <w:proofErr w:type="spellEnd"/>
      <w:r w:rsidRPr="00C756AA">
        <w:rPr>
          <w:i/>
        </w:rPr>
        <w:t xml:space="preserve">, </w:t>
      </w:r>
      <w:proofErr w:type="spellStart"/>
      <w:r w:rsidRPr="00C756AA">
        <w:rPr>
          <w:i/>
        </w:rPr>
        <w:t>що</w:t>
      </w:r>
      <w:proofErr w:type="spellEnd"/>
      <w:r w:rsidRPr="00C756AA">
        <w:rPr>
          <w:i/>
        </w:rPr>
        <w:t xml:space="preserve"> не </w:t>
      </w:r>
      <w:proofErr w:type="spellStart"/>
      <w:r w:rsidRPr="00C756AA">
        <w:rPr>
          <w:i/>
        </w:rPr>
        <w:t>суперечать</w:t>
      </w:r>
      <w:proofErr w:type="spellEnd"/>
      <w:r w:rsidRPr="00C756AA">
        <w:rPr>
          <w:i/>
        </w:rPr>
        <w:t xml:space="preserve"> </w:t>
      </w:r>
      <w:proofErr w:type="spellStart"/>
      <w:r w:rsidRPr="00C756AA">
        <w:rPr>
          <w:i/>
        </w:rPr>
        <w:t>законодавству</w:t>
      </w:r>
      <w:proofErr w:type="spellEnd"/>
      <w:r w:rsidRPr="00C756AA">
        <w:rPr>
          <w:i/>
        </w:rPr>
        <w:t xml:space="preserve"> та </w:t>
      </w:r>
      <w:proofErr w:type="spellStart"/>
      <w:r w:rsidRPr="00C756AA">
        <w:rPr>
          <w:i/>
        </w:rPr>
        <w:t>змісту</w:t>
      </w:r>
      <w:proofErr w:type="spellEnd"/>
      <w:r w:rsidRPr="00C756AA">
        <w:rPr>
          <w:i/>
        </w:rPr>
        <w:t xml:space="preserve"> </w:t>
      </w:r>
      <w:proofErr w:type="spellStart"/>
      <w:r w:rsidRPr="00C756AA">
        <w:rPr>
          <w:i/>
        </w:rPr>
        <w:t>основних</w:t>
      </w:r>
      <w:proofErr w:type="spellEnd"/>
      <w:r w:rsidRPr="00C756AA">
        <w:rPr>
          <w:i/>
        </w:rPr>
        <w:t xml:space="preserve"> умов </w:t>
      </w:r>
      <w:proofErr w:type="spellStart"/>
      <w:r w:rsidRPr="00C756AA">
        <w:rPr>
          <w:i/>
        </w:rPr>
        <w:t>тендерної</w:t>
      </w:r>
      <w:proofErr w:type="spellEnd"/>
      <w:r w:rsidRPr="00C756AA">
        <w:rPr>
          <w:i/>
        </w:rPr>
        <w:t xml:space="preserve"> </w:t>
      </w:r>
      <w:proofErr w:type="spellStart"/>
      <w:r w:rsidRPr="00C756AA">
        <w:rPr>
          <w:i/>
        </w:rPr>
        <w:t>документації</w:t>
      </w:r>
      <w:proofErr w:type="spellEnd"/>
      <w:r w:rsidRPr="00C756AA">
        <w:rPr>
          <w:i/>
        </w:rPr>
        <w:t xml:space="preserve"> </w:t>
      </w:r>
      <w:proofErr w:type="spellStart"/>
      <w:r w:rsidRPr="00C756AA">
        <w:rPr>
          <w:i/>
        </w:rPr>
        <w:t>Замовника</w:t>
      </w:r>
      <w:proofErr w:type="spellEnd"/>
      <w:r w:rsidRPr="00C756AA">
        <w:rPr>
          <w:i/>
        </w:rPr>
        <w:t>.</w:t>
      </w:r>
    </w:p>
    <w:p w14:paraId="1510A80F" w14:textId="77777777" w:rsidR="004A7E42" w:rsidRDefault="004A7E42" w:rsidP="008A5B09">
      <w:pPr>
        <w:ind w:right="-568"/>
        <w:jc w:val="both"/>
      </w:pPr>
    </w:p>
    <w:p w14:paraId="3B0BFC20" w14:textId="77777777" w:rsidR="004A7E42" w:rsidRPr="004A7E42" w:rsidRDefault="004A7E42" w:rsidP="004A7E42"/>
    <w:sectPr w:rsidR="004A7E42" w:rsidRPr="004A7E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Calibri"/>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A7F"/>
    <w:multiLevelType w:val="hybridMultilevel"/>
    <w:tmpl w:val="A55C225E"/>
    <w:lvl w:ilvl="0" w:tplc="F8AA471C">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E03"/>
    <w:rsid w:val="00005CEA"/>
    <w:rsid w:val="00081D54"/>
    <w:rsid w:val="000F12B6"/>
    <w:rsid w:val="001325FC"/>
    <w:rsid w:val="00225386"/>
    <w:rsid w:val="00260205"/>
    <w:rsid w:val="00340752"/>
    <w:rsid w:val="00347CA6"/>
    <w:rsid w:val="003F6E43"/>
    <w:rsid w:val="004A7E42"/>
    <w:rsid w:val="004D2084"/>
    <w:rsid w:val="004F61CA"/>
    <w:rsid w:val="0054457C"/>
    <w:rsid w:val="00547DF0"/>
    <w:rsid w:val="0068222C"/>
    <w:rsid w:val="00687260"/>
    <w:rsid w:val="006B65E8"/>
    <w:rsid w:val="0072534C"/>
    <w:rsid w:val="007468E9"/>
    <w:rsid w:val="00823E61"/>
    <w:rsid w:val="00837383"/>
    <w:rsid w:val="0086179C"/>
    <w:rsid w:val="008A5B09"/>
    <w:rsid w:val="008D7CCE"/>
    <w:rsid w:val="00A45D0F"/>
    <w:rsid w:val="00BE7786"/>
    <w:rsid w:val="00C00888"/>
    <w:rsid w:val="00C31149"/>
    <w:rsid w:val="00D05C54"/>
    <w:rsid w:val="00D1209F"/>
    <w:rsid w:val="00D6380F"/>
    <w:rsid w:val="00D90076"/>
    <w:rsid w:val="00E944DE"/>
    <w:rsid w:val="00EA7C38"/>
    <w:rsid w:val="00FA5FF8"/>
    <w:rsid w:val="00FE4E03"/>
    <w:rsid w:val="00FE5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E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47C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4A7E42"/>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A7E42"/>
    <w:rPr>
      <w:rFonts w:ascii="Calibri Light" w:eastAsia="Calibri" w:hAnsi="Calibri Light" w:cs="Times New Roman"/>
      <w:b/>
      <w:bCs/>
      <w:sz w:val="26"/>
      <w:szCs w:val="26"/>
      <w:lang w:val="en-US" w:eastAsia="ru-RU"/>
    </w:rPr>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4A7E42"/>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3"/>
    <w:unhideWhenUsed/>
    <w:qFormat/>
    <w:rsid w:val="004A7E42"/>
    <w:pPr>
      <w:ind w:left="720"/>
      <w:contextualSpacing/>
    </w:pPr>
    <w:rPr>
      <w:rFonts w:ascii="Times New Roman CYR" w:eastAsiaTheme="minorHAnsi" w:hAnsi="Times New Roman CYR" w:cs="Times New Roman CYR"/>
      <w:lang w:eastAsia="ar-SA"/>
    </w:rPr>
  </w:style>
  <w:style w:type="paragraph" w:styleId="a5">
    <w:name w:val="Body Text"/>
    <w:basedOn w:val="a"/>
    <w:link w:val="a6"/>
    <w:rsid w:val="004A7E42"/>
    <w:pPr>
      <w:spacing w:after="120"/>
    </w:pPr>
  </w:style>
  <w:style w:type="character" w:customStyle="1" w:styleId="a6">
    <w:name w:val="Основной текст Знак"/>
    <w:basedOn w:val="a0"/>
    <w:link w:val="a5"/>
    <w:rsid w:val="004A7E42"/>
    <w:rPr>
      <w:rFonts w:ascii="Times New Roman" w:eastAsia="Times New Roman" w:hAnsi="Times New Roman" w:cs="Times New Roman"/>
      <w:sz w:val="24"/>
      <w:szCs w:val="24"/>
      <w:lang w:eastAsia="ru-RU"/>
    </w:rPr>
  </w:style>
  <w:style w:type="character" w:customStyle="1" w:styleId="4">
    <w:name w:val="Основной текст + Полужирный4"/>
    <w:rsid w:val="004A7E42"/>
    <w:rPr>
      <w:b/>
      <w:bCs/>
      <w:sz w:val="22"/>
      <w:szCs w:val="22"/>
      <w:lang w:bidi="ar-SA"/>
    </w:rPr>
  </w:style>
  <w:style w:type="character" w:customStyle="1" w:styleId="22">
    <w:name w:val="Заголовок №2 (2)_"/>
    <w:link w:val="221"/>
    <w:locked/>
    <w:rsid w:val="004A7E42"/>
    <w:rPr>
      <w:b/>
      <w:bCs/>
      <w:shd w:val="clear" w:color="auto" w:fill="FFFFFF"/>
    </w:rPr>
  </w:style>
  <w:style w:type="paragraph" w:customStyle="1" w:styleId="221">
    <w:name w:val="Заголовок №2 (2)1"/>
    <w:basedOn w:val="a"/>
    <w:link w:val="22"/>
    <w:rsid w:val="004A7E42"/>
    <w:pPr>
      <w:shd w:val="clear" w:color="auto" w:fill="FFFFFF"/>
      <w:spacing w:after="180" w:line="240" w:lineRule="atLeast"/>
      <w:outlineLvl w:val="1"/>
    </w:pPr>
    <w:rPr>
      <w:rFonts w:asciiTheme="minorHAnsi" w:eastAsiaTheme="minorHAnsi" w:hAnsiTheme="minorHAnsi" w:cstheme="minorBidi"/>
      <w:b/>
      <w:bCs/>
      <w:sz w:val="22"/>
      <w:szCs w:val="22"/>
      <w:lang w:eastAsia="en-US"/>
    </w:rPr>
  </w:style>
  <w:style w:type="character" w:customStyle="1" w:styleId="6">
    <w:name w:val="Основной текст (6)_"/>
    <w:link w:val="61"/>
    <w:locked/>
    <w:rsid w:val="004A7E42"/>
    <w:rPr>
      <w:i/>
      <w:iCs/>
      <w:shd w:val="clear" w:color="auto" w:fill="FFFFFF"/>
    </w:rPr>
  </w:style>
  <w:style w:type="paragraph" w:customStyle="1" w:styleId="61">
    <w:name w:val="Основной текст (6)1"/>
    <w:basedOn w:val="a"/>
    <w:link w:val="6"/>
    <w:rsid w:val="004A7E42"/>
    <w:pPr>
      <w:shd w:val="clear" w:color="auto" w:fill="FFFFFF"/>
      <w:spacing w:line="240" w:lineRule="atLeast"/>
    </w:pPr>
    <w:rPr>
      <w:rFonts w:asciiTheme="minorHAnsi" w:eastAsiaTheme="minorHAnsi" w:hAnsiTheme="minorHAnsi" w:cstheme="minorBidi"/>
      <w:i/>
      <w:iCs/>
      <w:sz w:val="22"/>
      <w:szCs w:val="22"/>
      <w:lang w:eastAsia="en-US"/>
    </w:rPr>
  </w:style>
  <w:style w:type="character" w:customStyle="1" w:styleId="a7">
    <w:name w:val="Без интервала Знак"/>
    <w:aliases w:val="nado12 Знак,Bullet Знак"/>
    <w:link w:val="a8"/>
    <w:qFormat/>
    <w:locked/>
    <w:rsid w:val="0086179C"/>
    <w:rPr>
      <w:lang w:val="uk-UA" w:eastAsia="uk-UA"/>
    </w:rPr>
  </w:style>
  <w:style w:type="paragraph" w:styleId="a8">
    <w:name w:val="No Spacing"/>
    <w:aliases w:val="nado12,Bullet"/>
    <w:link w:val="a7"/>
    <w:qFormat/>
    <w:rsid w:val="0086179C"/>
    <w:pPr>
      <w:spacing w:after="0" w:line="240" w:lineRule="auto"/>
    </w:pPr>
    <w:rPr>
      <w:lang w:val="uk-UA" w:eastAsia="uk-UA"/>
    </w:rPr>
  </w:style>
  <w:style w:type="character" w:customStyle="1" w:styleId="10">
    <w:name w:val="Заголовок 1 Знак"/>
    <w:basedOn w:val="a0"/>
    <w:link w:val="1"/>
    <w:uiPriority w:val="9"/>
    <w:rsid w:val="00347CA6"/>
    <w:rPr>
      <w:rFonts w:asciiTheme="majorHAnsi" w:eastAsiaTheme="majorEastAsia" w:hAnsiTheme="majorHAnsi" w:cstheme="majorBidi"/>
      <w:b/>
      <w:bCs/>
      <w:color w:val="365F91" w:themeColor="accent1" w:themeShade="BF"/>
      <w:sz w:val="28"/>
      <w:szCs w:val="28"/>
      <w:lang w:eastAsia="ru-RU"/>
    </w:rPr>
  </w:style>
  <w:style w:type="paragraph" w:styleId="a9">
    <w:name w:val="List Paragraph"/>
    <w:basedOn w:val="a"/>
    <w:link w:val="aa"/>
    <w:uiPriority w:val="1"/>
    <w:qFormat/>
    <w:rsid w:val="00347CA6"/>
    <w:pPr>
      <w:ind w:left="720"/>
      <w:contextualSpacing/>
    </w:pPr>
    <w:rPr>
      <w:lang w:val="uk-UA"/>
    </w:rPr>
  </w:style>
  <w:style w:type="character" w:customStyle="1" w:styleId="aa">
    <w:name w:val="Абзац списка Знак"/>
    <w:basedOn w:val="a0"/>
    <w:link w:val="a9"/>
    <w:uiPriority w:val="1"/>
    <w:qFormat/>
    <w:rsid w:val="00347CA6"/>
    <w:rPr>
      <w:rFonts w:ascii="Times New Roman" w:eastAsia="Times New Roman" w:hAnsi="Times New Roman" w:cs="Times New Roman"/>
      <w:sz w:val="24"/>
      <w:szCs w:val="24"/>
      <w:lang w:val="uk-UA" w:eastAsia="ru-RU"/>
    </w:rPr>
  </w:style>
  <w:style w:type="paragraph" w:customStyle="1" w:styleId="rvps2">
    <w:name w:val="rvps2"/>
    <w:basedOn w:val="a"/>
    <w:rsid w:val="008A5B09"/>
    <w:pPr>
      <w:spacing w:before="100" w:beforeAutospacing="1" w:after="100" w:afterAutospacing="1"/>
    </w:pPr>
    <w:rPr>
      <w:lang w:val="uk-UA" w:eastAsia="uk-UA"/>
    </w:rPr>
  </w:style>
  <w:style w:type="character" w:styleId="ab">
    <w:name w:val="Hyperlink"/>
    <w:basedOn w:val="a0"/>
    <w:uiPriority w:val="99"/>
    <w:semiHidden/>
    <w:unhideWhenUsed/>
    <w:rsid w:val="008A5B09"/>
    <w:rPr>
      <w:color w:val="0000FF"/>
      <w:u w:val="single"/>
    </w:rPr>
  </w:style>
  <w:style w:type="character" w:customStyle="1" w:styleId="ac">
    <w:name w:val="Основной текст_"/>
    <w:link w:val="40"/>
    <w:rsid w:val="008A5B09"/>
    <w:rPr>
      <w:sz w:val="23"/>
      <w:szCs w:val="23"/>
      <w:shd w:val="clear" w:color="auto" w:fill="FFFFFF"/>
    </w:rPr>
  </w:style>
  <w:style w:type="paragraph" w:customStyle="1" w:styleId="40">
    <w:name w:val="Основной текст4"/>
    <w:basedOn w:val="a"/>
    <w:link w:val="ac"/>
    <w:rsid w:val="008A5B09"/>
    <w:pPr>
      <w:widowControl w:val="0"/>
      <w:shd w:val="clear" w:color="auto" w:fill="FFFFFF"/>
      <w:spacing w:before="300" w:after="240" w:line="269" w:lineRule="exact"/>
      <w:jc w:val="both"/>
    </w:pPr>
    <w:rPr>
      <w:rFonts w:asciiTheme="minorHAnsi" w:eastAsiaTheme="minorHAnsi" w:hAnsiTheme="minorHAnsi" w:cstheme="minorBidi"/>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E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47C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4A7E42"/>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A7E42"/>
    <w:rPr>
      <w:rFonts w:ascii="Calibri Light" w:eastAsia="Calibri" w:hAnsi="Calibri Light" w:cs="Times New Roman"/>
      <w:b/>
      <w:bCs/>
      <w:sz w:val="26"/>
      <w:szCs w:val="26"/>
      <w:lang w:val="en-US" w:eastAsia="ru-RU"/>
    </w:rPr>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4A7E42"/>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3"/>
    <w:unhideWhenUsed/>
    <w:qFormat/>
    <w:rsid w:val="004A7E42"/>
    <w:pPr>
      <w:ind w:left="720"/>
      <w:contextualSpacing/>
    </w:pPr>
    <w:rPr>
      <w:rFonts w:ascii="Times New Roman CYR" w:eastAsiaTheme="minorHAnsi" w:hAnsi="Times New Roman CYR" w:cs="Times New Roman CYR"/>
      <w:lang w:eastAsia="ar-SA"/>
    </w:rPr>
  </w:style>
  <w:style w:type="paragraph" w:styleId="a5">
    <w:name w:val="Body Text"/>
    <w:basedOn w:val="a"/>
    <w:link w:val="a6"/>
    <w:rsid w:val="004A7E42"/>
    <w:pPr>
      <w:spacing w:after="120"/>
    </w:pPr>
  </w:style>
  <w:style w:type="character" w:customStyle="1" w:styleId="a6">
    <w:name w:val="Основной текст Знак"/>
    <w:basedOn w:val="a0"/>
    <w:link w:val="a5"/>
    <w:rsid w:val="004A7E42"/>
    <w:rPr>
      <w:rFonts w:ascii="Times New Roman" w:eastAsia="Times New Roman" w:hAnsi="Times New Roman" w:cs="Times New Roman"/>
      <w:sz w:val="24"/>
      <w:szCs w:val="24"/>
      <w:lang w:eastAsia="ru-RU"/>
    </w:rPr>
  </w:style>
  <w:style w:type="character" w:customStyle="1" w:styleId="4">
    <w:name w:val="Основной текст + Полужирный4"/>
    <w:rsid w:val="004A7E42"/>
    <w:rPr>
      <w:b/>
      <w:bCs/>
      <w:sz w:val="22"/>
      <w:szCs w:val="22"/>
      <w:lang w:bidi="ar-SA"/>
    </w:rPr>
  </w:style>
  <w:style w:type="character" w:customStyle="1" w:styleId="22">
    <w:name w:val="Заголовок №2 (2)_"/>
    <w:link w:val="221"/>
    <w:locked/>
    <w:rsid w:val="004A7E42"/>
    <w:rPr>
      <w:b/>
      <w:bCs/>
      <w:shd w:val="clear" w:color="auto" w:fill="FFFFFF"/>
    </w:rPr>
  </w:style>
  <w:style w:type="paragraph" w:customStyle="1" w:styleId="221">
    <w:name w:val="Заголовок №2 (2)1"/>
    <w:basedOn w:val="a"/>
    <w:link w:val="22"/>
    <w:rsid w:val="004A7E42"/>
    <w:pPr>
      <w:shd w:val="clear" w:color="auto" w:fill="FFFFFF"/>
      <w:spacing w:after="180" w:line="240" w:lineRule="atLeast"/>
      <w:outlineLvl w:val="1"/>
    </w:pPr>
    <w:rPr>
      <w:rFonts w:asciiTheme="minorHAnsi" w:eastAsiaTheme="minorHAnsi" w:hAnsiTheme="minorHAnsi" w:cstheme="minorBidi"/>
      <w:b/>
      <w:bCs/>
      <w:sz w:val="22"/>
      <w:szCs w:val="22"/>
      <w:lang w:eastAsia="en-US"/>
    </w:rPr>
  </w:style>
  <w:style w:type="character" w:customStyle="1" w:styleId="6">
    <w:name w:val="Основной текст (6)_"/>
    <w:link w:val="61"/>
    <w:locked/>
    <w:rsid w:val="004A7E42"/>
    <w:rPr>
      <w:i/>
      <w:iCs/>
      <w:shd w:val="clear" w:color="auto" w:fill="FFFFFF"/>
    </w:rPr>
  </w:style>
  <w:style w:type="paragraph" w:customStyle="1" w:styleId="61">
    <w:name w:val="Основной текст (6)1"/>
    <w:basedOn w:val="a"/>
    <w:link w:val="6"/>
    <w:rsid w:val="004A7E42"/>
    <w:pPr>
      <w:shd w:val="clear" w:color="auto" w:fill="FFFFFF"/>
      <w:spacing w:line="240" w:lineRule="atLeast"/>
    </w:pPr>
    <w:rPr>
      <w:rFonts w:asciiTheme="minorHAnsi" w:eastAsiaTheme="minorHAnsi" w:hAnsiTheme="minorHAnsi" w:cstheme="minorBidi"/>
      <w:i/>
      <w:iCs/>
      <w:sz w:val="22"/>
      <w:szCs w:val="22"/>
      <w:lang w:eastAsia="en-US"/>
    </w:rPr>
  </w:style>
  <w:style w:type="character" w:customStyle="1" w:styleId="a7">
    <w:name w:val="Без интервала Знак"/>
    <w:aliases w:val="nado12 Знак,Bullet Знак"/>
    <w:link w:val="a8"/>
    <w:qFormat/>
    <w:locked/>
    <w:rsid w:val="0086179C"/>
    <w:rPr>
      <w:lang w:val="uk-UA" w:eastAsia="uk-UA"/>
    </w:rPr>
  </w:style>
  <w:style w:type="paragraph" w:styleId="a8">
    <w:name w:val="No Spacing"/>
    <w:aliases w:val="nado12,Bullet"/>
    <w:link w:val="a7"/>
    <w:qFormat/>
    <w:rsid w:val="0086179C"/>
    <w:pPr>
      <w:spacing w:after="0" w:line="240" w:lineRule="auto"/>
    </w:pPr>
    <w:rPr>
      <w:lang w:val="uk-UA" w:eastAsia="uk-UA"/>
    </w:rPr>
  </w:style>
  <w:style w:type="character" w:customStyle="1" w:styleId="10">
    <w:name w:val="Заголовок 1 Знак"/>
    <w:basedOn w:val="a0"/>
    <w:link w:val="1"/>
    <w:uiPriority w:val="9"/>
    <w:rsid w:val="00347CA6"/>
    <w:rPr>
      <w:rFonts w:asciiTheme="majorHAnsi" w:eastAsiaTheme="majorEastAsia" w:hAnsiTheme="majorHAnsi" w:cstheme="majorBidi"/>
      <w:b/>
      <w:bCs/>
      <w:color w:val="365F91" w:themeColor="accent1" w:themeShade="BF"/>
      <w:sz w:val="28"/>
      <w:szCs w:val="28"/>
      <w:lang w:eastAsia="ru-RU"/>
    </w:rPr>
  </w:style>
  <w:style w:type="paragraph" w:styleId="a9">
    <w:name w:val="List Paragraph"/>
    <w:basedOn w:val="a"/>
    <w:link w:val="aa"/>
    <w:uiPriority w:val="1"/>
    <w:qFormat/>
    <w:rsid w:val="00347CA6"/>
    <w:pPr>
      <w:ind w:left="720"/>
      <w:contextualSpacing/>
    </w:pPr>
    <w:rPr>
      <w:lang w:val="uk-UA"/>
    </w:rPr>
  </w:style>
  <w:style w:type="character" w:customStyle="1" w:styleId="aa">
    <w:name w:val="Абзац списка Знак"/>
    <w:basedOn w:val="a0"/>
    <w:link w:val="a9"/>
    <w:uiPriority w:val="1"/>
    <w:qFormat/>
    <w:rsid w:val="00347CA6"/>
    <w:rPr>
      <w:rFonts w:ascii="Times New Roman" w:eastAsia="Times New Roman" w:hAnsi="Times New Roman" w:cs="Times New Roman"/>
      <w:sz w:val="24"/>
      <w:szCs w:val="24"/>
      <w:lang w:val="uk-UA" w:eastAsia="ru-RU"/>
    </w:rPr>
  </w:style>
  <w:style w:type="paragraph" w:customStyle="1" w:styleId="rvps2">
    <w:name w:val="rvps2"/>
    <w:basedOn w:val="a"/>
    <w:rsid w:val="008A5B09"/>
    <w:pPr>
      <w:spacing w:before="100" w:beforeAutospacing="1" w:after="100" w:afterAutospacing="1"/>
    </w:pPr>
    <w:rPr>
      <w:lang w:val="uk-UA" w:eastAsia="uk-UA"/>
    </w:rPr>
  </w:style>
  <w:style w:type="character" w:styleId="ab">
    <w:name w:val="Hyperlink"/>
    <w:basedOn w:val="a0"/>
    <w:uiPriority w:val="99"/>
    <w:semiHidden/>
    <w:unhideWhenUsed/>
    <w:rsid w:val="008A5B09"/>
    <w:rPr>
      <w:color w:val="0000FF"/>
      <w:u w:val="single"/>
    </w:rPr>
  </w:style>
  <w:style w:type="character" w:customStyle="1" w:styleId="ac">
    <w:name w:val="Основной текст_"/>
    <w:link w:val="40"/>
    <w:rsid w:val="008A5B09"/>
    <w:rPr>
      <w:sz w:val="23"/>
      <w:szCs w:val="23"/>
      <w:shd w:val="clear" w:color="auto" w:fill="FFFFFF"/>
    </w:rPr>
  </w:style>
  <w:style w:type="paragraph" w:customStyle="1" w:styleId="40">
    <w:name w:val="Основной текст4"/>
    <w:basedOn w:val="a"/>
    <w:link w:val="ac"/>
    <w:rsid w:val="008A5B09"/>
    <w:pPr>
      <w:widowControl w:val="0"/>
      <w:shd w:val="clear" w:color="auto" w:fill="FFFFFF"/>
      <w:spacing w:before="300" w:after="240" w:line="269" w:lineRule="exact"/>
      <w:jc w:val="both"/>
    </w:pPr>
    <w:rPr>
      <w:rFonts w:asciiTheme="minorHAnsi" w:eastAsiaTheme="minorHAnsi" w:hAnsiTheme="minorHAnsi" w:cstheme="minorBidi"/>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8987">
      <w:bodyDiv w:val="1"/>
      <w:marLeft w:val="0"/>
      <w:marRight w:val="0"/>
      <w:marTop w:val="0"/>
      <w:marBottom w:val="0"/>
      <w:divBdr>
        <w:top w:val="none" w:sz="0" w:space="0" w:color="auto"/>
        <w:left w:val="none" w:sz="0" w:space="0" w:color="auto"/>
        <w:bottom w:val="none" w:sz="0" w:space="0" w:color="auto"/>
        <w:right w:val="none" w:sz="0" w:space="0" w:color="auto"/>
      </w:divBdr>
    </w:div>
    <w:div w:id="267278856">
      <w:bodyDiv w:val="1"/>
      <w:marLeft w:val="0"/>
      <w:marRight w:val="0"/>
      <w:marTop w:val="0"/>
      <w:marBottom w:val="0"/>
      <w:divBdr>
        <w:top w:val="none" w:sz="0" w:space="0" w:color="auto"/>
        <w:left w:val="none" w:sz="0" w:space="0" w:color="auto"/>
        <w:bottom w:val="none" w:sz="0" w:space="0" w:color="auto"/>
        <w:right w:val="none" w:sz="0" w:space="0" w:color="auto"/>
      </w:divBdr>
    </w:div>
    <w:div w:id="267541607">
      <w:bodyDiv w:val="1"/>
      <w:marLeft w:val="0"/>
      <w:marRight w:val="0"/>
      <w:marTop w:val="0"/>
      <w:marBottom w:val="0"/>
      <w:divBdr>
        <w:top w:val="none" w:sz="0" w:space="0" w:color="auto"/>
        <w:left w:val="none" w:sz="0" w:space="0" w:color="auto"/>
        <w:bottom w:val="none" w:sz="0" w:space="0" w:color="auto"/>
        <w:right w:val="none" w:sz="0" w:space="0" w:color="auto"/>
      </w:divBdr>
    </w:div>
    <w:div w:id="599025758">
      <w:bodyDiv w:val="1"/>
      <w:marLeft w:val="0"/>
      <w:marRight w:val="0"/>
      <w:marTop w:val="0"/>
      <w:marBottom w:val="0"/>
      <w:divBdr>
        <w:top w:val="none" w:sz="0" w:space="0" w:color="auto"/>
        <w:left w:val="none" w:sz="0" w:space="0" w:color="auto"/>
        <w:bottom w:val="none" w:sz="0" w:space="0" w:color="auto"/>
        <w:right w:val="none" w:sz="0" w:space="0" w:color="auto"/>
      </w:divBdr>
    </w:div>
    <w:div w:id="1293824742">
      <w:bodyDiv w:val="1"/>
      <w:marLeft w:val="0"/>
      <w:marRight w:val="0"/>
      <w:marTop w:val="0"/>
      <w:marBottom w:val="0"/>
      <w:divBdr>
        <w:top w:val="none" w:sz="0" w:space="0" w:color="auto"/>
        <w:left w:val="none" w:sz="0" w:space="0" w:color="auto"/>
        <w:bottom w:val="none" w:sz="0" w:space="0" w:color="auto"/>
        <w:right w:val="none" w:sz="0" w:space="0" w:color="auto"/>
      </w:divBdr>
    </w:div>
    <w:div w:id="152640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382-202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5</Pages>
  <Words>2448</Words>
  <Characters>13955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2023-07-11T07:34:00Z</dcterms:created>
  <dcterms:modified xsi:type="dcterms:W3CDTF">2024-03-28T09:48:00Z</dcterms:modified>
</cp:coreProperties>
</file>