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код CPV</w:t>
      </w:r>
      <w:r w:rsidR="005155AB">
        <w:rPr>
          <w:sz w:val="24"/>
          <w:szCs w:val="24"/>
          <w:lang w:val="uk-UA"/>
        </w:rPr>
        <w:t xml:space="preserve"> </w:t>
      </w:r>
      <w:r w:rsidR="005155AB" w:rsidRPr="005155AB">
        <w:rPr>
          <w:sz w:val="24"/>
          <w:szCs w:val="24"/>
          <w:lang w:val="uk-UA"/>
        </w:rPr>
        <w:t>15870000-7  по ДК 021:2015 - Заправки та приправи (Спеції, соль, соуси, оцет)</w:t>
      </w:r>
      <w:r w:rsidR="005155AB">
        <w:rPr>
          <w:sz w:val="24"/>
          <w:szCs w:val="24"/>
          <w:lang w:val="uk-UA"/>
        </w:rPr>
        <w:t>,</w:t>
      </w:r>
      <w:bookmarkStart w:id="0" w:name="_GoBack"/>
      <w:bookmarkEnd w:id="0"/>
      <w:r w:rsidR="005155AB" w:rsidRPr="005155AB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5155AB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5155AB">
        <w:rPr>
          <w:rFonts w:eastAsia="Calibri"/>
          <w:sz w:val="24"/>
          <w:szCs w:val="24"/>
          <w:lang w:val="uk-UA" w:eastAsia="en-US"/>
        </w:rPr>
        <w:t>(т).23.2400.10.0022-2022</w:t>
      </w:r>
      <w:r w:rsidR="005155AB">
        <w:rPr>
          <w:rFonts w:eastAsia="Calibri"/>
          <w:sz w:val="24"/>
          <w:szCs w:val="24"/>
          <w:lang w:val="uk-UA" w:eastAsia="en-US"/>
        </w:rPr>
        <w:t>;</w:t>
      </w:r>
      <w:r w:rsidR="005155AB" w:rsidRPr="005155AB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5155AB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5155AB">
        <w:rPr>
          <w:rFonts w:eastAsia="Calibri"/>
          <w:sz w:val="24"/>
          <w:szCs w:val="24"/>
          <w:lang w:val="uk-UA" w:eastAsia="en-US"/>
        </w:rPr>
        <w:t>(т).23.2400.10.0025</w:t>
      </w:r>
      <w:r w:rsidR="005155AB">
        <w:rPr>
          <w:rFonts w:eastAsia="Calibri"/>
          <w:sz w:val="24"/>
          <w:szCs w:val="24"/>
          <w:lang w:val="uk-UA" w:eastAsia="en-US"/>
        </w:rPr>
        <w:t>-2022</w:t>
      </w:r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</w:t>
      </w:r>
      <w:r w:rsidRPr="00820355">
        <w:rPr>
          <w:sz w:val="24"/>
          <w:szCs w:val="24"/>
          <w:lang w:val="uk-UA"/>
        </w:rPr>
        <w:lastRenderedPageBreak/>
        <w:t>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Pr="00987297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987297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987297">
        <w:rPr>
          <w:sz w:val="24"/>
          <w:szCs w:val="24"/>
          <w:lang w:val="uk-UA"/>
        </w:rPr>
        <w:t>Комплаєнс</w:t>
      </w:r>
      <w:proofErr w:type="spellEnd"/>
      <w:r w:rsidRPr="00987297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Pr="00987297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987297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987297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</w:t>
      </w:r>
      <w:r w:rsidR="00A775AB" w:rsidRPr="00820355">
        <w:rPr>
          <w:sz w:val="24"/>
          <w:szCs w:val="24"/>
          <w:lang w:val="uk-UA"/>
        </w:rPr>
        <w:lastRenderedPageBreak/>
        <w:t xml:space="preserve">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lastRenderedPageBreak/>
        <w:t xml:space="preserve">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7F6734">
        <w:rPr>
          <w:sz w:val="24"/>
          <w:szCs w:val="24"/>
          <w:lang w:val="uk-UA" w:eastAsia="uk-UA"/>
        </w:rPr>
        <w:t>4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246C99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82" w:rsidRDefault="004C4382">
      <w:r>
        <w:separator/>
      </w:r>
    </w:p>
  </w:endnote>
  <w:endnote w:type="continuationSeparator" w:id="0">
    <w:p w:rsidR="004C4382" w:rsidRDefault="004C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AB">
          <w:rPr>
            <w:noProof/>
          </w:rPr>
          <w:t>6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82" w:rsidRDefault="004C4382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4C4382" w:rsidRDefault="004C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349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2CA6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382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5AB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B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3D55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7F6734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3B9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0876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297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06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A61D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DAB5-8BA9-4699-B2BF-9F5D2EE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21407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25</cp:revision>
  <cp:lastPrinted>2021-09-17T11:34:00Z</cp:lastPrinted>
  <dcterms:created xsi:type="dcterms:W3CDTF">2022-10-26T07:13:00Z</dcterms:created>
  <dcterms:modified xsi:type="dcterms:W3CDTF">2022-12-02T11:43:00Z</dcterms:modified>
</cp:coreProperties>
</file>