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A2" w14:textId="77777777" w:rsidR="00940044" w:rsidRPr="00835887" w:rsidRDefault="00940044" w:rsidP="00940044">
      <w:pPr>
        <w:ind w:right="-1" w:firstLine="709"/>
        <w:rPr>
          <w:b/>
          <w:i/>
        </w:rPr>
      </w:pPr>
      <w:r w:rsidRPr="00835887">
        <w:rPr>
          <w:b/>
          <w:i/>
        </w:rPr>
        <w:t>ДОДАТОК 5</w:t>
      </w:r>
    </w:p>
    <w:p w14:paraId="5FCC72F6" w14:textId="77777777" w:rsidR="00940044" w:rsidRPr="00835887" w:rsidRDefault="00940044" w:rsidP="00940044">
      <w:pPr>
        <w:ind w:right="-1" w:firstLine="709"/>
        <w:rPr>
          <w:b/>
        </w:rPr>
      </w:pPr>
    </w:p>
    <w:p w14:paraId="416342C6" w14:textId="77777777" w:rsidR="00940044" w:rsidRPr="00F47E91" w:rsidRDefault="00940044" w:rsidP="00940044">
      <w:pPr>
        <w:widowControl w:val="0"/>
        <w:autoSpaceDE w:val="0"/>
        <w:autoSpaceDN w:val="0"/>
        <w:ind w:right="-1" w:firstLine="709"/>
        <w:jc w:val="center"/>
        <w:outlineLvl w:val="0"/>
        <w:rPr>
          <w:b/>
          <w:bCs/>
          <w:lang w:val="ru-RU" w:eastAsia="en-US"/>
        </w:rPr>
      </w:pPr>
      <w:r w:rsidRPr="00F47E91">
        <w:rPr>
          <w:b/>
          <w:bCs/>
          <w:lang w:eastAsia="en-US"/>
        </w:rPr>
        <w:t>ПРОЄКТ</w:t>
      </w:r>
      <w:r w:rsidRPr="00F47E91">
        <w:rPr>
          <w:b/>
          <w:bCs/>
          <w:spacing w:val="-2"/>
          <w:lang w:eastAsia="en-US"/>
        </w:rPr>
        <w:t xml:space="preserve"> </w:t>
      </w:r>
      <w:r w:rsidRPr="00F47E91">
        <w:rPr>
          <w:b/>
          <w:bCs/>
          <w:lang w:eastAsia="en-US"/>
        </w:rPr>
        <w:t>ДОГОВОРУ</w:t>
      </w:r>
      <w:r w:rsidRPr="00F47E91">
        <w:rPr>
          <w:b/>
          <w:bCs/>
          <w:spacing w:val="-2"/>
          <w:lang w:eastAsia="en-US"/>
        </w:rPr>
        <w:t xml:space="preserve"> </w:t>
      </w:r>
      <w:r w:rsidRPr="00F47E91">
        <w:rPr>
          <w:b/>
          <w:bCs/>
          <w:lang w:eastAsia="en-US"/>
        </w:rPr>
        <w:t>№</w:t>
      </w:r>
      <w:r w:rsidRPr="00F47E91">
        <w:rPr>
          <w:b/>
          <w:bCs/>
          <w:lang w:val="ru-RU" w:eastAsia="en-US"/>
        </w:rPr>
        <w:t>____</w:t>
      </w:r>
    </w:p>
    <w:p w14:paraId="180585FE" w14:textId="77777777" w:rsidR="00940044" w:rsidRPr="00F47E91" w:rsidRDefault="00940044" w:rsidP="00940044">
      <w:pPr>
        <w:widowControl w:val="0"/>
        <w:autoSpaceDE w:val="0"/>
        <w:autoSpaceDN w:val="0"/>
        <w:spacing w:before="3"/>
        <w:ind w:right="-1" w:firstLine="709"/>
        <w:jc w:val="center"/>
        <w:rPr>
          <w:rFonts w:eastAsia="Cambria" w:cs="Cambria"/>
          <w:b/>
          <w:szCs w:val="22"/>
          <w:lang w:eastAsia="en-US"/>
        </w:rPr>
      </w:pPr>
      <w:bookmarkStart w:id="0" w:name="про_надання_послуг_з_технічного_обслугов"/>
      <w:bookmarkEnd w:id="0"/>
      <w:r w:rsidRPr="00F47E91">
        <w:rPr>
          <w:rFonts w:eastAsia="Cambria" w:cs="Cambria"/>
          <w:b/>
          <w:szCs w:val="22"/>
          <w:lang w:eastAsia="en-US"/>
        </w:rPr>
        <w:t>про</w:t>
      </w:r>
      <w:r w:rsidRPr="00F47E91">
        <w:rPr>
          <w:rFonts w:eastAsia="Cambria" w:cs="Cambria"/>
          <w:b/>
          <w:spacing w:val="-1"/>
          <w:szCs w:val="22"/>
          <w:lang w:eastAsia="en-US"/>
        </w:rPr>
        <w:t xml:space="preserve"> </w:t>
      </w:r>
      <w:r w:rsidRPr="00835887">
        <w:rPr>
          <w:rFonts w:eastAsia="Cambria" w:cs="Cambria"/>
          <w:b/>
          <w:szCs w:val="22"/>
          <w:lang w:eastAsia="en-US"/>
        </w:rPr>
        <w:t>закупівлю</w:t>
      </w:r>
      <w:r w:rsidRPr="00F47E91">
        <w:rPr>
          <w:rFonts w:eastAsia="Cambria" w:cs="Cambria"/>
          <w:b/>
          <w:spacing w:val="-6"/>
          <w:szCs w:val="22"/>
          <w:lang w:eastAsia="en-US"/>
        </w:rPr>
        <w:t xml:space="preserve"> </w:t>
      </w:r>
      <w:r w:rsidRPr="00F47E91">
        <w:rPr>
          <w:rFonts w:eastAsia="Cambria" w:cs="Cambria"/>
          <w:b/>
          <w:szCs w:val="22"/>
          <w:lang w:eastAsia="en-US"/>
        </w:rPr>
        <w:t>послуг</w:t>
      </w:r>
      <w:r w:rsidRPr="00F47E91">
        <w:rPr>
          <w:rFonts w:eastAsia="Cambria" w:cs="Cambria"/>
          <w:b/>
          <w:spacing w:val="1"/>
          <w:szCs w:val="22"/>
          <w:lang w:eastAsia="en-US"/>
        </w:rPr>
        <w:t xml:space="preserve"> </w:t>
      </w:r>
      <w:r w:rsidRPr="00F47E91">
        <w:rPr>
          <w:rFonts w:eastAsia="Cambria" w:cs="Cambria"/>
          <w:b/>
          <w:szCs w:val="22"/>
          <w:lang w:eastAsia="en-US"/>
        </w:rPr>
        <w:t>з</w:t>
      </w:r>
      <w:r w:rsidRPr="00F47E91">
        <w:rPr>
          <w:rFonts w:eastAsia="Cambria" w:cs="Cambria"/>
          <w:b/>
          <w:spacing w:val="-7"/>
          <w:szCs w:val="22"/>
          <w:lang w:eastAsia="en-US"/>
        </w:rPr>
        <w:t xml:space="preserve"> </w:t>
      </w:r>
      <w:r w:rsidRPr="00F47E91">
        <w:rPr>
          <w:rFonts w:eastAsia="Cambria" w:cs="Cambria"/>
          <w:b/>
          <w:szCs w:val="22"/>
          <w:lang w:eastAsia="en-US"/>
        </w:rPr>
        <w:t>технічного обслуговування</w:t>
      </w:r>
    </w:p>
    <w:p w14:paraId="26F20F82" w14:textId="77777777" w:rsidR="00940044" w:rsidRPr="00F47E91" w:rsidRDefault="00940044" w:rsidP="00940044">
      <w:pPr>
        <w:widowControl w:val="0"/>
        <w:autoSpaceDE w:val="0"/>
        <w:autoSpaceDN w:val="0"/>
        <w:spacing w:before="2"/>
        <w:ind w:right="-1" w:firstLine="709"/>
        <w:rPr>
          <w:b/>
          <w:sz w:val="16"/>
          <w:lang w:eastAsia="en-US"/>
        </w:rPr>
      </w:pPr>
    </w:p>
    <w:p w14:paraId="2F49A47A" w14:textId="47EB9FC7" w:rsidR="00940044" w:rsidRPr="00F47E91" w:rsidRDefault="00940044" w:rsidP="00940044">
      <w:pPr>
        <w:widowControl w:val="0"/>
        <w:tabs>
          <w:tab w:val="left" w:pos="6663"/>
          <w:tab w:val="left" w:pos="7519"/>
          <w:tab w:val="left" w:pos="9067"/>
        </w:tabs>
        <w:autoSpaceDE w:val="0"/>
        <w:autoSpaceDN w:val="0"/>
        <w:spacing w:before="90"/>
        <w:ind w:right="-1" w:firstLine="709"/>
        <w:jc w:val="center"/>
        <w:rPr>
          <w:rFonts w:eastAsia="Cambria" w:cs="Cambria"/>
          <w:b/>
          <w:szCs w:val="22"/>
          <w:lang w:eastAsia="en-US"/>
        </w:rPr>
      </w:pPr>
      <w:r w:rsidRPr="00F47E91">
        <w:rPr>
          <w:rFonts w:eastAsia="Cambria" w:cs="Cambria"/>
          <w:b/>
          <w:szCs w:val="22"/>
          <w:lang w:eastAsia="en-US"/>
        </w:rPr>
        <w:t>м.</w:t>
      </w:r>
      <w:r w:rsidRPr="00F47E91">
        <w:rPr>
          <w:rFonts w:eastAsia="Cambria" w:cs="Cambria"/>
          <w:b/>
          <w:spacing w:val="3"/>
          <w:szCs w:val="22"/>
          <w:lang w:eastAsia="en-US"/>
        </w:rPr>
        <w:t xml:space="preserve"> </w:t>
      </w:r>
      <w:r w:rsidRPr="00F47E91">
        <w:rPr>
          <w:rFonts w:eastAsia="Cambria" w:cs="Cambria"/>
          <w:b/>
          <w:szCs w:val="22"/>
          <w:lang w:eastAsia="en-US"/>
        </w:rPr>
        <w:t>Київ</w:t>
      </w:r>
      <w:r w:rsidRPr="00835887">
        <w:rPr>
          <w:rFonts w:eastAsia="Cambria" w:cs="Cambria"/>
          <w:b/>
          <w:szCs w:val="22"/>
          <w:lang w:eastAsia="en-US"/>
        </w:rPr>
        <w:tab/>
      </w:r>
      <w:r w:rsidRPr="00F47E91">
        <w:rPr>
          <w:rFonts w:eastAsia="Cambria" w:cs="Cambria"/>
          <w:b/>
          <w:szCs w:val="22"/>
          <w:lang w:eastAsia="en-US"/>
        </w:rPr>
        <w:t>«</w:t>
      </w:r>
      <w:r w:rsidRPr="00835887">
        <w:rPr>
          <w:rFonts w:eastAsia="Cambria" w:cs="Cambria"/>
          <w:szCs w:val="22"/>
          <w:lang w:eastAsia="en-US"/>
        </w:rPr>
        <w:t xml:space="preserve">__» ________ </w:t>
      </w:r>
      <w:r w:rsidRPr="00F47E91">
        <w:rPr>
          <w:rFonts w:eastAsia="Cambria" w:cs="Cambria"/>
          <w:b/>
          <w:szCs w:val="22"/>
          <w:lang w:eastAsia="en-US"/>
        </w:rPr>
        <w:t>202</w:t>
      </w:r>
      <w:r w:rsidR="00943896" w:rsidRPr="00943896">
        <w:rPr>
          <w:rFonts w:eastAsia="Cambria" w:cs="Cambria"/>
          <w:b/>
          <w:szCs w:val="22"/>
          <w:lang w:eastAsia="en-US"/>
        </w:rPr>
        <w:t>_</w:t>
      </w:r>
      <w:r w:rsidRPr="00F47E91">
        <w:rPr>
          <w:rFonts w:eastAsia="Cambria" w:cs="Cambria"/>
          <w:b/>
          <w:spacing w:val="2"/>
          <w:szCs w:val="22"/>
          <w:lang w:eastAsia="en-US"/>
        </w:rPr>
        <w:t xml:space="preserve"> </w:t>
      </w:r>
      <w:r w:rsidRPr="00F47E91">
        <w:rPr>
          <w:rFonts w:eastAsia="Cambria" w:cs="Cambria"/>
          <w:b/>
          <w:szCs w:val="22"/>
          <w:lang w:eastAsia="en-US"/>
        </w:rPr>
        <w:t>року</w:t>
      </w:r>
    </w:p>
    <w:p w14:paraId="3737A347" w14:textId="77777777" w:rsidR="00940044" w:rsidRPr="00F47E91" w:rsidRDefault="00940044" w:rsidP="00940044">
      <w:pPr>
        <w:widowControl w:val="0"/>
        <w:autoSpaceDE w:val="0"/>
        <w:autoSpaceDN w:val="0"/>
        <w:spacing w:before="2"/>
        <w:ind w:right="-1" w:firstLine="709"/>
        <w:rPr>
          <w:b/>
          <w:lang w:eastAsia="en-US"/>
        </w:rPr>
      </w:pPr>
    </w:p>
    <w:p w14:paraId="6C7FB527" w14:textId="5798D075" w:rsidR="00940044" w:rsidRPr="00F47E91" w:rsidRDefault="00940044" w:rsidP="00940044">
      <w:pPr>
        <w:ind w:right="-1" w:firstLine="709"/>
        <w:jc w:val="both"/>
        <w:rPr>
          <w:bCs/>
          <w:lang w:eastAsia="ru-RU"/>
        </w:rPr>
      </w:pPr>
      <w:r w:rsidRPr="00F47E91">
        <w:rPr>
          <w:b/>
          <w:shd w:val="clear" w:color="auto" w:fill="FFFFFF"/>
          <w:lang w:eastAsia="ru-RU"/>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47E91">
        <w:rPr>
          <w:color w:val="000000"/>
          <w:lang w:eastAsia="ru-RU"/>
        </w:rPr>
        <w:t xml:space="preserve"> </w:t>
      </w:r>
      <w:r w:rsidRPr="00F47E91">
        <w:rPr>
          <w:lang w:eastAsia="ru-RU"/>
        </w:rPr>
        <w:t xml:space="preserve">(далі - Замовник), </w:t>
      </w:r>
      <w:r w:rsidRPr="00F47E91">
        <w:rPr>
          <w:color w:val="000000"/>
          <w:lang w:eastAsia="ru-RU"/>
        </w:rPr>
        <w:t xml:space="preserve">в особі </w:t>
      </w:r>
      <w:r w:rsidR="00102EA1">
        <w:rPr>
          <w:color w:val="000000"/>
          <w:lang w:eastAsia="ru-RU"/>
        </w:rPr>
        <w:t>_________________________________________________________</w:t>
      </w:r>
      <w:r w:rsidRPr="00F47E91">
        <w:rPr>
          <w:lang w:eastAsia="ru-RU"/>
        </w:rPr>
        <w:t>, як</w:t>
      </w:r>
      <w:r w:rsidR="00102EA1">
        <w:rPr>
          <w:lang w:eastAsia="ru-RU"/>
        </w:rPr>
        <w:t>ий/яка</w:t>
      </w:r>
      <w:r w:rsidRPr="00F47E91">
        <w:rPr>
          <w:lang w:eastAsia="ru-RU"/>
        </w:rPr>
        <w:t xml:space="preserve"> діє на підставі Статуту з однієї сторони</w:t>
      </w:r>
      <w:r w:rsidRPr="00F47E91">
        <w:rPr>
          <w:bCs/>
          <w:lang w:eastAsia="ru-RU"/>
        </w:rPr>
        <w:t>, та</w:t>
      </w:r>
    </w:p>
    <w:p w14:paraId="7A559B9D" w14:textId="77777777" w:rsidR="00940044" w:rsidRPr="00F47E91" w:rsidRDefault="00940044" w:rsidP="00940044">
      <w:pPr>
        <w:ind w:right="-1" w:firstLine="709"/>
        <w:jc w:val="both"/>
        <w:rPr>
          <w:bCs/>
          <w:lang w:eastAsia="ru-RU"/>
        </w:rPr>
      </w:pPr>
      <w:r w:rsidRPr="00F47E91">
        <w:rPr>
          <w:b/>
          <w:bCs/>
          <w:szCs w:val="20"/>
          <w:lang w:eastAsia="ru-RU"/>
        </w:rPr>
        <w:t>_______</w:t>
      </w:r>
      <w:r w:rsidRPr="00F47E91">
        <w:rPr>
          <w:bCs/>
          <w:i/>
          <w:szCs w:val="20"/>
          <w:u w:val="single"/>
          <w:lang w:eastAsia="ru-RU"/>
        </w:rPr>
        <w:t>Найменування підприємства</w:t>
      </w:r>
      <w:r w:rsidRPr="00F47E91">
        <w:rPr>
          <w:b/>
          <w:bCs/>
          <w:szCs w:val="20"/>
          <w:lang w:eastAsia="ru-RU"/>
        </w:rPr>
        <w:t>_________________</w:t>
      </w:r>
      <w:r w:rsidRPr="00F47E91">
        <w:rPr>
          <w:color w:val="000000"/>
          <w:szCs w:val="20"/>
          <w:lang w:eastAsia="ru-RU"/>
        </w:rPr>
        <w:t xml:space="preserve"> </w:t>
      </w:r>
      <w:r w:rsidRPr="00F47E91">
        <w:rPr>
          <w:szCs w:val="20"/>
          <w:lang w:eastAsia="ru-RU"/>
        </w:rPr>
        <w:t>(далі - Виконавець), в особі _______</w:t>
      </w:r>
      <w:r w:rsidRPr="00F47E91">
        <w:rPr>
          <w:i/>
          <w:szCs w:val="20"/>
          <w:u w:val="single"/>
          <w:lang w:eastAsia="ru-RU"/>
        </w:rPr>
        <w:t>Посада</w:t>
      </w:r>
      <w:r w:rsidRPr="00F47E91">
        <w:rPr>
          <w:szCs w:val="20"/>
          <w:lang w:eastAsia="ru-RU"/>
        </w:rPr>
        <w:t>_____ _____</w:t>
      </w:r>
      <w:r w:rsidRPr="00F47E91">
        <w:rPr>
          <w:i/>
          <w:szCs w:val="20"/>
          <w:u w:val="single"/>
          <w:lang w:eastAsia="ru-RU"/>
        </w:rPr>
        <w:t>П.І.Б</w:t>
      </w:r>
      <w:r w:rsidRPr="00F47E91">
        <w:rPr>
          <w:szCs w:val="20"/>
          <w:lang w:eastAsia="ru-RU"/>
        </w:rPr>
        <w:t xml:space="preserve">______, </w:t>
      </w:r>
      <w:r w:rsidRPr="00F47E91">
        <w:rPr>
          <w:i/>
          <w:szCs w:val="20"/>
          <w:u w:val="single"/>
          <w:lang w:eastAsia="ru-RU"/>
        </w:rPr>
        <w:t>який/яка</w:t>
      </w:r>
      <w:r w:rsidRPr="00F47E91">
        <w:rPr>
          <w:i/>
          <w:szCs w:val="20"/>
          <w:lang w:eastAsia="ru-RU"/>
        </w:rPr>
        <w:t xml:space="preserve"> </w:t>
      </w:r>
      <w:r w:rsidRPr="00F47E91">
        <w:rPr>
          <w:szCs w:val="20"/>
          <w:lang w:eastAsia="ru-RU"/>
        </w:rPr>
        <w:t>діє на підставі ___________, з другої сторони</w:t>
      </w:r>
      <w:r w:rsidRPr="00F47E91">
        <w:rPr>
          <w:bCs/>
          <w:szCs w:val="20"/>
          <w:lang w:eastAsia="ru-RU"/>
        </w:rPr>
        <w:t>, що надалі разом іменуються «Сторони», а кожна окремо «Сторона»</w:t>
      </w:r>
      <w:r w:rsidRPr="00F47E91">
        <w:rPr>
          <w:bCs/>
          <w:lang w:eastAsia="ru-RU"/>
        </w:rPr>
        <w:t xml:space="preserve">, уклали цей </w:t>
      </w:r>
      <w:r>
        <w:rPr>
          <w:bCs/>
          <w:lang w:eastAsia="ru-RU"/>
        </w:rPr>
        <w:t>д</w:t>
      </w:r>
      <w:r w:rsidRPr="00F47E91">
        <w:rPr>
          <w:bCs/>
          <w:lang w:eastAsia="ru-RU"/>
        </w:rPr>
        <w:t xml:space="preserve">оговір про </w:t>
      </w:r>
      <w:r w:rsidRPr="00835887">
        <w:rPr>
          <w:bCs/>
          <w:lang w:eastAsia="ru-RU"/>
        </w:rPr>
        <w:t>закупівлю</w:t>
      </w:r>
      <w:r w:rsidRPr="00F47E91">
        <w:rPr>
          <w:bCs/>
          <w:lang w:eastAsia="ru-RU"/>
        </w:rPr>
        <w:t xml:space="preserve"> послуг з технічного обслуговування (далі – Договір) про наведене нижче:</w:t>
      </w:r>
    </w:p>
    <w:p w14:paraId="413FDF61" w14:textId="77777777" w:rsidR="00940044" w:rsidRPr="00F47E91" w:rsidRDefault="00940044" w:rsidP="00940044">
      <w:pPr>
        <w:widowControl w:val="0"/>
        <w:autoSpaceDE w:val="0"/>
        <w:autoSpaceDN w:val="0"/>
        <w:spacing w:before="2"/>
        <w:ind w:right="-1" w:firstLine="709"/>
        <w:rPr>
          <w:lang w:eastAsia="en-US"/>
        </w:rPr>
      </w:pPr>
    </w:p>
    <w:p w14:paraId="4A696421" w14:textId="77777777" w:rsidR="00940044" w:rsidRPr="00F47E91" w:rsidRDefault="00940044" w:rsidP="00940044">
      <w:pPr>
        <w:widowControl w:val="0"/>
        <w:numPr>
          <w:ilvl w:val="1"/>
          <w:numId w:val="25"/>
        </w:numPr>
        <w:tabs>
          <w:tab w:val="left" w:pos="993"/>
        </w:tabs>
        <w:autoSpaceDE w:val="0"/>
        <w:autoSpaceDN w:val="0"/>
        <w:spacing w:line="275" w:lineRule="exact"/>
        <w:ind w:left="0" w:right="-1" w:firstLine="709"/>
        <w:jc w:val="center"/>
        <w:rPr>
          <w:b/>
          <w:szCs w:val="22"/>
          <w:lang w:eastAsia="en-US"/>
        </w:rPr>
      </w:pPr>
      <w:r w:rsidRPr="00F47E91">
        <w:rPr>
          <w:b/>
          <w:szCs w:val="22"/>
          <w:lang w:eastAsia="en-US"/>
        </w:rPr>
        <w:t>ПРЕДМЕТ</w:t>
      </w:r>
      <w:r w:rsidRPr="00F47E91">
        <w:rPr>
          <w:b/>
          <w:spacing w:val="-3"/>
          <w:szCs w:val="22"/>
          <w:lang w:eastAsia="en-US"/>
        </w:rPr>
        <w:t xml:space="preserve"> </w:t>
      </w:r>
      <w:r w:rsidRPr="00F47E91">
        <w:rPr>
          <w:b/>
          <w:szCs w:val="22"/>
          <w:lang w:eastAsia="en-US"/>
        </w:rPr>
        <w:t>ДОГОВОРУ</w:t>
      </w:r>
    </w:p>
    <w:p w14:paraId="4833224D" w14:textId="654FE629" w:rsidR="00940044" w:rsidRPr="00F47E91" w:rsidRDefault="00940044" w:rsidP="00940044">
      <w:pPr>
        <w:widowControl w:val="0"/>
        <w:numPr>
          <w:ilvl w:val="1"/>
          <w:numId w:val="24"/>
        </w:numPr>
        <w:tabs>
          <w:tab w:val="left" w:pos="1398"/>
        </w:tabs>
        <w:autoSpaceDE w:val="0"/>
        <w:autoSpaceDN w:val="0"/>
        <w:ind w:left="0" w:right="-1" w:firstLine="709"/>
        <w:jc w:val="both"/>
        <w:rPr>
          <w:szCs w:val="22"/>
          <w:lang w:eastAsia="en-US"/>
        </w:rPr>
      </w:pPr>
      <w:r w:rsidRPr="00F47E91">
        <w:rPr>
          <w:szCs w:val="22"/>
          <w:lang w:eastAsia="en-US"/>
        </w:rPr>
        <w:t>Виконавець</w:t>
      </w:r>
      <w:r w:rsidRPr="00F47E91">
        <w:rPr>
          <w:spacing w:val="1"/>
          <w:szCs w:val="22"/>
          <w:lang w:eastAsia="en-US"/>
        </w:rPr>
        <w:t xml:space="preserve"> </w:t>
      </w:r>
      <w:r w:rsidRPr="00F47E91">
        <w:rPr>
          <w:szCs w:val="22"/>
          <w:lang w:eastAsia="en-US"/>
        </w:rPr>
        <w:t>зобов’язується</w:t>
      </w:r>
      <w:r w:rsidRPr="00F47E91">
        <w:rPr>
          <w:spacing w:val="1"/>
          <w:szCs w:val="22"/>
          <w:lang w:eastAsia="en-US"/>
        </w:rPr>
        <w:t xml:space="preserve"> </w:t>
      </w:r>
      <w:r w:rsidRPr="00F47E91">
        <w:rPr>
          <w:szCs w:val="22"/>
          <w:lang w:eastAsia="en-US"/>
        </w:rPr>
        <w:t>надати</w:t>
      </w:r>
      <w:r w:rsidRPr="00F47E91">
        <w:rPr>
          <w:spacing w:val="1"/>
          <w:szCs w:val="22"/>
          <w:lang w:eastAsia="en-US"/>
        </w:rPr>
        <w:t xml:space="preserve"> </w:t>
      </w:r>
      <w:r w:rsidRPr="00F47E91">
        <w:rPr>
          <w:szCs w:val="22"/>
          <w:lang w:eastAsia="en-US"/>
        </w:rPr>
        <w:t>Замовнику</w:t>
      </w:r>
      <w:r w:rsidRPr="00F47E91">
        <w:rPr>
          <w:spacing w:val="1"/>
          <w:szCs w:val="22"/>
          <w:lang w:eastAsia="en-US"/>
        </w:rPr>
        <w:t xml:space="preserve"> </w:t>
      </w:r>
      <w:r w:rsidRPr="00F47E91">
        <w:rPr>
          <w:szCs w:val="22"/>
          <w:lang w:eastAsia="en-US"/>
        </w:rPr>
        <w:t>послуги</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кодом</w:t>
      </w:r>
      <w:r w:rsidRPr="00F47E91">
        <w:rPr>
          <w:spacing w:val="1"/>
          <w:szCs w:val="22"/>
          <w:lang w:eastAsia="en-US"/>
        </w:rPr>
        <w:t xml:space="preserve"> </w:t>
      </w:r>
      <w:r w:rsidRPr="00F47E91">
        <w:rPr>
          <w:szCs w:val="22"/>
          <w:lang w:eastAsia="en-US"/>
        </w:rPr>
        <w:t>національного</w:t>
      </w:r>
      <w:r w:rsidRPr="00F47E91">
        <w:rPr>
          <w:spacing w:val="1"/>
          <w:szCs w:val="22"/>
          <w:lang w:eastAsia="en-US"/>
        </w:rPr>
        <w:t xml:space="preserve"> </w:t>
      </w:r>
      <w:r w:rsidRPr="00F47E91">
        <w:rPr>
          <w:szCs w:val="22"/>
          <w:lang w:eastAsia="en-US"/>
        </w:rPr>
        <w:t>класифікатора</w:t>
      </w:r>
      <w:r w:rsidRPr="00F47E91">
        <w:rPr>
          <w:spacing w:val="-12"/>
          <w:szCs w:val="22"/>
          <w:lang w:eastAsia="en-US"/>
        </w:rPr>
        <w:t xml:space="preserve"> </w:t>
      </w:r>
      <w:r w:rsidRPr="00F47E91">
        <w:rPr>
          <w:szCs w:val="22"/>
          <w:lang w:eastAsia="en-US"/>
        </w:rPr>
        <w:t>України</w:t>
      </w:r>
      <w:r w:rsidRPr="00F47E91">
        <w:rPr>
          <w:spacing w:val="-9"/>
          <w:szCs w:val="22"/>
          <w:lang w:eastAsia="en-US"/>
        </w:rPr>
        <w:t xml:space="preserve"> </w:t>
      </w:r>
      <w:r w:rsidRPr="00F47E91">
        <w:rPr>
          <w:szCs w:val="22"/>
          <w:lang w:eastAsia="en-US"/>
        </w:rPr>
        <w:t>ДК</w:t>
      </w:r>
      <w:r w:rsidRPr="00F47E91">
        <w:rPr>
          <w:spacing w:val="-13"/>
          <w:szCs w:val="22"/>
          <w:lang w:eastAsia="en-US"/>
        </w:rPr>
        <w:t xml:space="preserve"> </w:t>
      </w:r>
      <w:r w:rsidRPr="00F47E91">
        <w:rPr>
          <w:szCs w:val="22"/>
          <w:lang w:eastAsia="en-US"/>
        </w:rPr>
        <w:t>021:2015:50530000-9.</w:t>
      </w:r>
      <w:r w:rsidRPr="00F47E91">
        <w:rPr>
          <w:spacing w:val="-8"/>
          <w:szCs w:val="22"/>
          <w:lang w:eastAsia="en-US"/>
        </w:rPr>
        <w:t xml:space="preserve"> </w:t>
      </w:r>
      <w:r w:rsidRPr="00F47E91">
        <w:rPr>
          <w:szCs w:val="22"/>
          <w:lang w:eastAsia="en-US"/>
        </w:rPr>
        <w:t>Послуги</w:t>
      </w:r>
      <w:r w:rsidRPr="00F47E91">
        <w:rPr>
          <w:spacing w:val="-10"/>
          <w:szCs w:val="22"/>
          <w:lang w:eastAsia="en-US"/>
        </w:rPr>
        <w:t xml:space="preserve"> </w:t>
      </w:r>
      <w:r w:rsidRPr="00F47E91">
        <w:rPr>
          <w:szCs w:val="22"/>
          <w:lang w:eastAsia="en-US"/>
        </w:rPr>
        <w:t>з</w:t>
      </w:r>
      <w:r w:rsidRPr="00F47E91">
        <w:rPr>
          <w:spacing w:val="-9"/>
          <w:szCs w:val="22"/>
          <w:lang w:eastAsia="en-US"/>
        </w:rPr>
        <w:t xml:space="preserve"> </w:t>
      </w:r>
      <w:r w:rsidRPr="00F47E91">
        <w:rPr>
          <w:szCs w:val="22"/>
          <w:lang w:eastAsia="en-US"/>
        </w:rPr>
        <w:t>ремонту</w:t>
      </w:r>
      <w:r w:rsidRPr="00F47E91">
        <w:rPr>
          <w:spacing w:val="-14"/>
          <w:szCs w:val="22"/>
          <w:lang w:eastAsia="en-US"/>
        </w:rPr>
        <w:t xml:space="preserve"> </w:t>
      </w:r>
      <w:r w:rsidRPr="00F47E91">
        <w:rPr>
          <w:szCs w:val="22"/>
          <w:lang w:eastAsia="en-US"/>
        </w:rPr>
        <w:t>і</w:t>
      </w:r>
      <w:r w:rsidRPr="00F47E91">
        <w:rPr>
          <w:spacing w:val="-14"/>
          <w:szCs w:val="22"/>
          <w:lang w:eastAsia="en-US"/>
        </w:rPr>
        <w:t xml:space="preserve"> </w:t>
      </w:r>
      <w:r w:rsidRPr="00F47E91">
        <w:rPr>
          <w:szCs w:val="22"/>
          <w:lang w:eastAsia="en-US"/>
        </w:rPr>
        <w:t>технічного</w:t>
      </w:r>
      <w:r w:rsidRPr="00F47E91">
        <w:rPr>
          <w:spacing w:val="-11"/>
          <w:szCs w:val="22"/>
          <w:lang w:eastAsia="en-US"/>
        </w:rPr>
        <w:t xml:space="preserve"> </w:t>
      </w:r>
      <w:r w:rsidRPr="00F47E91">
        <w:rPr>
          <w:szCs w:val="22"/>
          <w:lang w:eastAsia="en-US"/>
        </w:rPr>
        <w:t>обслуговування</w:t>
      </w:r>
      <w:r w:rsidRPr="00F47E91">
        <w:rPr>
          <w:spacing w:val="-58"/>
          <w:szCs w:val="22"/>
          <w:lang w:eastAsia="en-US"/>
        </w:rPr>
        <w:t xml:space="preserve"> </w:t>
      </w:r>
      <w:r w:rsidRPr="00F47E91">
        <w:rPr>
          <w:szCs w:val="22"/>
          <w:lang w:eastAsia="en-US"/>
        </w:rPr>
        <w:t>техніки</w:t>
      </w:r>
      <w:r w:rsidRPr="00F47E91">
        <w:rPr>
          <w:spacing w:val="2"/>
          <w:szCs w:val="22"/>
          <w:lang w:eastAsia="en-US"/>
        </w:rPr>
        <w:t xml:space="preserve"> </w:t>
      </w:r>
      <w:r w:rsidRPr="00F47E91">
        <w:rPr>
          <w:szCs w:val="22"/>
          <w:lang w:eastAsia="en-US"/>
        </w:rPr>
        <w:t>(Послуги</w:t>
      </w:r>
      <w:r w:rsidRPr="00F47E91">
        <w:rPr>
          <w:spacing w:val="3"/>
          <w:szCs w:val="22"/>
          <w:lang w:eastAsia="en-US"/>
        </w:rPr>
        <w:t xml:space="preserve"> </w:t>
      </w:r>
      <w:r w:rsidRPr="00F47E91">
        <w:rPr>
          <w:szCs w:val="22"/>
          <w:lang w:eastAsia="en-US"/>
        </w:rPr>
        <w:t>з</w:t>
      </w:r>
      <w:r w:rsidRPr="00F47E91">
        <w:rPr>
          <w:spacing w:val="-1"/>
          <w:szCs w:val="22"/>
          <w:lang w:eastAsia="en-US"/>
        </w:rPr>
        <w:t xml:space="preserve"> </w:t>
      </w:r>
      <w:r w:rsidRPr="00835887">
        <w:rPr>
          <w:szCs w:val="22"/>
          <w:lang w:eastAsia="en-US"/>
        </w:rPr>
        <w:t>технічного обслуговування електроустановок</w:t>
      </w:r>
      <w:r w:rsidRPr="00F47E91">
        <w:rPr>
          <w:szCs w:val="22"/>
          <w:lang w:eastAsia="en-US"/>
        </w:rPr>
        <w:t>)</w:t>
      </w:r>
      <w:r>
        <w:rPr>
          <w:szCs w:val="22"/>
          <w:lang w:eastAsia="en-US"/>
        </w:rPr>
        <w:t xml:space="preserve">, </w:t>
      </w:r>
      <w:r w:rsidRPr="00F47E91">
        <w:rPr>
          <w:szCs w:val="22"/>
          <w:lang w:eastAsia="en-US"/>
        </w:rPr>
        <w:t>далі - Послуги, як</w:t>
      </w:r>
      <w:r>
        <w:rPr>
          <w:szCs w:val="22"/>
          <w:lang w:eastAsia="en-US"/>
        </w:rPr>
        <w:t>а</w:t>
      </w:r>
      <w:r w:rsidRPr="00F47E91">
        <w:rPr>
          <w:szCs w:val="22"/>
          <w:lang w:eastAsia="en-US"/>
        </w:rPr>
        <w:t xml:space="preserve"> знаходяться на балансі Замовника (далі - Об’єкти або</w:t>
      </w:r>
      <w:r w:rsidRPr="00F47E91">
        <w:rPr>
          <w:spacing w:val="1"/>
          <w:szCs w:val="22"/>
          <w:lang w:eastAsia="en-US"/>
        </w:rPr>
        <w:t xml:space="preserve"> </w:t>
      </w:r>
      <w:r w:rsidRPr="00F47E91">
        <w:rPr>
          <w:szCs w:val="22"/>
          <w:lang w:eastAsia="en-US"/>
        </w:rPr>
        <w:t>Електрообладнання),</w:t>
      </w:r>
      <w:r w:rsidRPr="00F47E91">
        <w:rPr>
          <w:spacing w:val="1"/>
          <w:szCs w:val="22"/>
          <w:lang w:eastAsia="en-US"/>
        </w:rPr>
        <w:t xml:space="preserve"> </w:t>
      </w:r>
      <w:r w:rsidRPr="00F47E91">
        <w:rPr>
          <w:szCs w:val="22"/>
          <w:lang w:eastAsia="en-US"/>
        </w:rPr>
        <w:t>відповідно</w:t>
      </w:r>
      <w:r w:rsidRPr="00F47E91">
        <w:rPr>
          <w:spacing w:val="1"/>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умов Договору, а Замовник зобов’язується своєчасно</w:t>
      </w:r>
      <w:r w:rsidRPr="00F47E91">
        <w:rPr>
          <w:spacing w:val="1"/>
          <w:szCs w:val="22"/>
          <w:lang w:eastAsia="en-US"/>
        </w:rPr>
        <w:t xml:space="preserve"> </w:t>
      </w:r>
      <w:r w:rsidRPr="00F47E91">
        <w:rPr>
          <w:szCs w:val="22"/>
          <w:lang w:eastAsia="en-US"/>
        </w:rPr>
        <w:t>прийняти надані</w:t>
      </w:r>
      <w:r w:rsidRPr="00F47E91">
        <w:rPr>
          <w:spacing w:val="1"/>
          <w:szCs w:val="22"/>
          <w:lang w:eastAsia="en-US"/>
        </w:rPr>
        <w:t xml:space="preserve"> </w:t>
      </w:r>
      <w:r w:rsidRPr="00F47E91">
        <w:rPr>
          <w:szCs w:val="22"/>
          <w:lang w:eastAsia="en-US"/>
        </w:rPr>
        <w:t>Послуги</w:t>
      </w:r>
      <w:r w:rsidRPr="00F47E91">
        <w:rPr>
          <w:spacing w:val="2"/>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здійснити</w:t>
      </w:r>
      <w:r w:rsidRPr="00F47E91">
        <w:rPr>
          <w:spacing w:val="2"/>
          <w:szCs w:val="22"/>
          <w:lang w:eastAsia="en-US"/>
        </w:rPr>
        <w:t xml:space="preserve"> </w:t>
      </w:r>
      <w:r w:rsidRPr="00F47E91">
        <w:rPr>
          <w:szCs w:val="22"/>
          <w:lang w:eastAsia="en-US"/>
        </w:rPr>
        <w:t>їх</w:t>
      </w:r>
      <w:r w:rsidRPr="00F47E91">
        <w:rPr>
          <w:spacing w:val="-3"/>
          <w:szCs w:val="22"/>
          <w:lang w:eastAsia="en-US"/>
        </w:rPr>
        <w:t xml:space="preserve"> </w:t>
      </w:r>
      <w:r w:rsidRPr="00F47E91">
        <w:rPr>
          <w:szCs w:val="22"/>
          <w:lang w:eastAsia="en-US"/>
        </w:rPr>
        <w:t>оплату</w:t>
      </w:r>
      <w:r w:rsidRPr="00F47E91">
        <w:rPr>
          <w:spacing w:val="-8"/>
          <w:szCs w:val="22"/>
          <w:lang w:eastAsia="en-US"/>
        </w:rPr>
        <w:t xml:space="preserve"> </w:t>
      </w:r>
      <w:r w:rsidRPr="00F47E91">
        <w:rPr>
          <w:szCs w:val="22"/>
          <w:lang w:eastAsia="en-US"/>
        </w:rPr>
        <w:t>на</w:t>
      </w:r>
      <w:r w:rsidRPr="00F47E91">
        <w:rPr>
          <w:spacing w:val="6"/>
          <w:szCs w:val="22"/>
          <w:lang w:eastAsia="en-US"/>
        </w:rPr>
        <w:t xml:space="preserve"> </w:t>
      </w:r>
      <w:r w:rsidRPr="00F47E91">
        <w:rPr>
          <w:szCs w:val="22"/>
          <w:lang w:eastAsia="en-US"/>
        </w:rPr>
        <w:t>умовах</w:t>
      </w:r>
      <w:r w:rsidRPr="00F47E91">
        <w:rPr>
          <w:spacing w:val="-4"/>
          <w:szCs w:val="22"/>
          <w:lang w:eastAsia="en-US"/>
        </w:rPr>
        <w:t xml:space="preserve"> </w:t>
      </w:r>
      <w:r w:rsidRPr="00F47E91">
        <w:rPr>
          <w:szCs w:val="22"/>
          <w:lang w:eastAsia="en-US"/>
        </w:rPr>
        <w:t>визначених</w:t>
      </w:r>
      <w:r w:rsidRPr="00F47E91">
        <w:rPr>
          <w:spacing w:val="-3"/>
          <w:szCs w:val="22"/>
          <w:lang w:eastAsia="en-US"/>
        </w:rPr>
        <w:t xml:space="preserve"> </w:t>
      </w:r>
      <w:r w:rsidRPr="00F47E91">
        <w:rPr>
          <w:szCs w:val="22"/>
          <w:lang w:eastAsia="en-US"/>
        </w:rPr>
        <w:t>Договором.</w:t>
      </w:r>
    </w:p>
    <w:p w14:paraId="6CB7B56B" w14:textId="77777777" w:rsidR="00940044" w:rsidRPr="00F47E91" w:rsidRDefault="00940044" w:rsidP="00940044">
      <w:pPr>
        <w:widowControl w:val="0"/>
        <w:numPr>
          <w:ilvl w:val="1"/>
          <w:numId w:val="24"/>
        </w:numPr>
        <w:tabs>
          <w:tab w:val="left" w:pos="1398"/>
        </w:tabs>
        <w:autoSpaceDE w:val="0"/>
        <w:autoSpaceDN w:val="0"/>
        <w:ind w:left="0" w:right="-1" w:firstLine="709"/>
        <w:jc w:val="both"/>
        <w:rPr>
          <w:szCs w:val="22"/>
          <w:lang w:eastAsia="en-US"/>
        </w:rPr>
      </w:pPr>
      <w:r w:rsidRPr="00F47E91">
        <w:rPr>
          <w:szCs w:val="22"/>
          <w:lang w:eastAsia="en-US"/>
        </w:rPr>
        <w:t>Перелік</w:t>
      </w:r>
      <w:r w:rsidRPr="00F47E91">
        <w:rPr>
          <w:spacing w:val="1"/>
          <w:szCs w:val="22"/>
          <w:lang w:eastAsia="en-US"/>
        </w:rPr>
        <w:t xml:space="preserve"> </w:t>
      </w:r>
      <w:r>
        <w:rPr>
          <w:spacing w:val="1"/>
          <w:szCs w:val="22"/>
          <w:lang w:eastAsia="en-US"/>
        </w:rPr>
        <w:t xml:space="preserve">та періодичність надання </w:t>
      </w:r>
      <w:r w:rsidRPr="00F47E91">
        <w:rPr>
          <w:szCs w:val="22"/>
          <w:lang w:eastAsia="en-US"/>
        </w:rPr>
        <w:t>Послуг,</w:t>
      </w:r>
      <w:r w:rsidRPr="00F47E91">
        <w:rPr>
          <w:spacing w:val="1"/>
          <w:szCs w:val="22"/>
          <w:lang w:eastAsia="en-US"/>
        </w:rPr>
        <w:t xml:space="preserve"> </w:t>
      </w:r>
      <w:r w:rsidRPr="00F47E91">
        <w:rPr>
          <w:szCs w:val="22"/>
          <w:lang w:eastAsia="en-US"/>
        </w:rPr>
        <w:t>що</w:t>
      </w:r>
      <w:r w:rsidRPr="00F47E91">
        <w:rPr>
          <w:spacing w:val="1"/>
          <w:szCs w:val="22"/>
          <w:lang w:eastAsia="en-US"/>
        </w:rPr>
        <w:t xml:space="preserve"> </w:t>
      </w:r>
      <w:r w:rsidRPr="00F47E91">
        <w:rPr>
          <w:szCs w:val="22"/>
          <w:lang w:eastAsia="en-US"/>
        </w:rPr>
        <w:t>доручаються</w:t>
      </w:r>
      <w:r w:rsidRPr="00F47E91">
        <w:rPr>
          <w:spacing w:val="1"/>
          <w:szCs w:val="22"/>
          <w:lang w:eastAsia="en-US"/>
        </w:rPr>
        <w:t xml:space="preserve"> </w:t>
      </w:r>
      <w:r w:rsidRPr="00F47E91">
        <w:rPr>
          <w:szCs w:val="22"/>
          <w:lang w:eastAsia="en-US"/>
        </w:rPr>
        <w:t>Виконавцю</w:t>
      </w:r>
      <w:r w:rsidRPr="00F47E91">
        <w:rPr>
          <w:spacing w:val="1"/>
          <w:szCs w:val="22"/>
          <w:lang w:eastAsia="en-US"/>
        </w:rPr>
        <w:t xml:space="preserve"> </w:t>
      </w:r>
      <w:r w:rsidRPr="00F47E91">
        <w:rPr>
          <w:szCs w:val="22"/>
          <w:lang w:eastAsia="en-US"/>
        </w:rPr>
        <w:t>визначено</w:t>
      </w:r>
      <w:r w:rsidRPr="00F47E91">
        <w:rPr>
          <w:spacing w:val="1"/>
          <w:szCs w:val="22"/>
          <w:lang w:eastAsia="en-US"/>
        </w:rPr>
        <w:t xml:space="preserve"> </w:t>
      </w:r>
      <w:r w:rsidRPr="00F47E91">
        <w:rPr>
          <w:szCs w:val="22"/>
          <w:lang w:eastAsia="en-US"/>
        </w:rPr>
        <w:t>у</w:t>
      </w:r>
      <w:r w:rsidRPr="00F47E91">
        <w:rPr>
          <w:spacing w:val="1"/>
          <w:szCs w:val="22"/>
          <w:lang w:eastAsia="en-US"/>
        </w:rPr>
        <w:t xml:space="preserve"> </w:t>
      </w:r>
      <w:r w:rsidRPr="00F47E91">
        <w:rPr>
          <w:szCs w:val="22"/>
          <w:lang w:eastAsia="en-US"/>
        </w:rPr>
        <w:t>Додатку</w:t>
      </w:r>
      <w:r w:rsidRPr="00F47E91">
        <w:rPr>
          <w:spacing w:val="1"/>
          <w:szCs w:val="22"/>
          <w:lang w:eastAsia="en-US"/>
        </w:rPr>
        <w:t xml:space="preserve"> </w:t>
      </w:r>
      <w:r w:rsidRPr="00F47E91">
        <w:rPr>
          <w:szCs w:val="22"/>
          <w:lang w:eastAsia="en-US"/>
        </w:rPr>
        <w:t>№</w:t>
      </w:r>
      <w:r w:rsidRPr="00835887">
        <w:rPr>
          <w:szCs w:val="22"/>
          <w:lang w:eastAsia="en-US"/>
        </w:rPr>
        <w:t>2</w:t>
      </w:r>
      <w:r w:rsidRPr="00F47E91">
        <w:rPr>
          <w:spacing w:val="1"/>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який</w:t>
      </w:r>
      <w:r w:rsidRPr="00F47E91">
        <w:rPr>
          <w:spacing w:val="1"/>
          <w:szCs w:val="22"/>
          <w:lang w:eastAsia="en-US"/>
        </w:rPr>
        <w:t xml:space="preserve"> </w:t>
      </w:r>
      <w:r w:rsidRPr="00F47E91">
        <w:rPr>
          <w:szCs w:val="22"/>
          <w:lang w:eastAsia="en-US"/>
        </w:rPr>
        <w:t>є</w:t>
      </w:r>
      <w:r w:rsidRPr="00F47E91">
        <w:rPr>
          <w:spacing w:val="1"/>
          <w:szCs w:val="22"/>
          <w:lang w:eastAsia="en-US"/>
        </w:rPr>
        <w:t xml:space="preserve"> </w:t>
      </w:r>
      <w:r w:rsidRPr="00F47E91">
        <w:rPr>
          <w:szCs w:val="22"/>
          <w:lang w:eastAsia="en-US"/>
        </w:rPr>
        <w:t>невід`ємною</w:t>
      </w:r>
      <w:r w:rsidRPr="00F47E91">
        <w:rPr>
          <w:spacing w:val="-1"/>
          <w:szCs w:val="22"/>
          <w:lang w:eastAsia="en-US"/>
        </w:rPr>
        <w:t xml:space="preserve"> </w:t>
      </w:r>
      <w:r w:rsidRPr="00F47E91">
        <w:rPr>
          <w:szCs w:val="22"/>
          <w:lang w:eastAsia="en-US"/>
        </w:rPr>
        <w:t>частиною Договору.</w:t>
      </w:r>
    </w:p>
    <w:p w14:paraId="5EB7B4B8" w14:textId="77777777" w:rsidR="00940044" w:rsidRPr="00F47E91" w:rsidRDefault="00940044" w:rsidP="00940044">
      <w:pPr>
        <w:widowControl w:val="0"/>
        <w:numPr>
          <w:ilvl w:val="1"/>
          <w:numId w:val="24"/>
        </w:numPr>
        <w:tabs>
          <w:tab w:val="left" w:pos="1398"/>
        </w:tabs>
        <w:autoSpaceDE w:val="0"/>
        <w:autoSpaceDN w:val="0"/>
        <w:ind w:left="0" w:right="-1" w:firstLine="709"/>
        <w:jc w:val="both"/>
        <w:rPr>
          <w:szCs w:val="22"/>
          <w:lang w:eastAsia="en-US"/>
        </w:rPr>
      </w:pPr>
      <w:r w:rsidRPr="00F47E91">
        <w:rPr>
          <w:szCs w:val="22"/>
          <w:lang w:eastAsia="en-US"/>
        </w:rPr>
        <w:t>Вартість Послуг визначається Протоколом погодження договірної ціни (Додаток №1 до</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Зведеним</w:t>
      </w:r>
      <w:r w:rsidRPr="00F47E91">
        <w:rPr>
          <w:spacing w:val="1"/>
          <w:szCs w:val="22"/>
          <w:lang w:eastAsia="en-US"/>
        </w:rPr>
        <w:t xml:space="preserve"> </w:t>
      </w:r>
      <w:r w:rsidRPr="00F47E91">
        <w:rPr>
          <w:szCs w:val="22"/>
          <w:lang w:eastAsia="en-US"/>
        </w:rPr>
        <w:t>розрахунком</w:t>
      </w:r>
      <w:r w:rsidRPr="00F47E91">
        <w:rPr>
          <w:spacing w:val="1"/>
          <w:szCs w:val="22"/>
          <w:lang w:eastAsia="en-US"/>
        </w:rPr>
        <w:t xml:space="preserve"> </w:t>
      </w:r>
      <w:r w:rsidRPr="00F47E91">
        <w:rPr>
          <w:szCs w:val="22"/>
          <w:lang w:eastAsia="en-US"/>
        </w:rPr>
        <w:t>вартості</w:t>
      </w:r>
      <w:r w:rsidRPr="00F47E91">
        <w:rPr>
          <w:spacing w:val="1"/>
          <w:szCs w:val="22"/>
          <w:lang w:eastAsia="en-US"/>
        </w:rPr>
        <w:t xml:space="preserve"> </w:t>
      </w:r>
      <w:r w:rsidRPr="00F47E91">
        <w:rPr>
          <w:szCs w:val="22"/>
          <w:lang w:eastAsia="en-US"/>
        </w:rPr>
        <w:t>надання</w:t>
      </w:r>
      <w:r w:rsidRPr="00F47E91">
        <w:rPr>
          <w:spacing w:val="1"/>
          <w:szCs w:val="22"/>
          <w:lang w:eastAsia="en-US"/>
        </w:rPr>
        <w:t xml:space="preserve"> </w:t>
      </w:r>
      <w:r w:rsidRPr="00F47E91">
        <w:rPr>
          <w:szCs w:val="22"/>
          <w:lang w:eastAsia="en-US"/>
        </w:rPr>
        <w:t>послуг</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технічного</w:t>
      </w:r>
      <w:r w:rsidRPr="00F47E91">
        <w:rPr>
          <w:spacing w:val="1"/>
          <w:szCs w:val="22"/>
          <w:lang w:eastAsia="en-US"/>
        </w:rPr>
        <w:t xml:space="preserve"> </w:t>
      </w:r>
      <w:r w:rsidRPr="00F47E91">
        <w:rPr>
          <w:szCs w:val="22"/>
          <w:lang w:eastAsia="en-US"/>
        </w:rPr>
        <w:t>обслуговування</w:t>
      </w:r>
      <w:r w:rsidRPr="00F47E91">
        <w:rPr>
          <w:spacing w:val="1"/>
          <w:szCs w:val="22"/>
          <w:lang w:eastAsia="en-US"/>
        </w:rPr>
        <w:t xml:space="preserve"> </w:t>
      </w:r>
      <w:r w:rsidRPr="00F47E91">
        <w:rPr>
          <w:szCs w:val="22"/>
          <w:lang w:eastAsia="en-US"/>
        </w:rPr>
        <w:t>(Додаток</w:t>
      </w:r>
      <w:r w:rsidRPr="00F47E91">
        <w:rPr>
          <w:spacing w:val="-1"/>
          <w:szCs w:val="22"/>
          <w:lang w:eastAsia="en-US"/>
        </w:rPr>
        <w:t xml:space="preserve"> </w:t>
      </w:r>
      <w:r w:rsidRPr="00F47E91">
        <w:rPr>
          <w:szCs w:val="22"/>
          <w:lang w:eastAsia="en-US"/>
        </w:rPr>
        <w:t>№</w:t>
      </w:r>
      <w:r w:rsidRPr="00835887">
        <w:rPr>
          <w:szCs w:val="22"/>
          <w:lang w:eastAsia="en-US"/>
        </w:rPr>
        <w:t>3</w:t>
      </w:r>
      <w:r w:rsidRPr="00F47E91">
        <w:rPr>
          <w:spacing w:val="-3"/>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Договору),</w:t>
      </w:r>
      <w:r w:rsidRPr="00F47E91">
        <w:rPr>
          <w:spacing w:val="3"/>
          <w:szCs w:val="22"/>
          <w:lang w:eastAsia="en-US"/>
        </w:rPr>
        <w:t xml:space="preserve"> </w:t>
      </w:r>
      <w:r w:rsidRPr="00F47E91">
        <w:rPr>
          <w:szCs w:val="22"/>
          <w:lang w:eastAsia="en-US"/>
        </w:rPr>
        <w:t>які</w:t>
      </w:r>
      <w:r w:rsidRPr="00F47E91">
        <w:rPr>
          <w:spacing w:val="-7"/>
          <w:szCs w:val="22"/>
          <w:lang w:eastAsia="en-US"/>
        </w:rPr>
        <w:t xml:space="preserve"> </w:t>
      </w:r>
      <w:r w:rsidRPr="00F47E91">
        <w:rPr>
          <w:szCs w:val="22"/>
          <w:lang w:eastAsia="en-US"/>
        </w:rPr>
        <w:t>є</w:t>
      </w:r>
      <w:r w:rsidRPr="00F47E91">
        <w:rPr>
          <w:spacing w:val="-1"/>
          <w:szCs w:val="22"/>
          <w:lang w:eastAsia="en-US"/>
        </w:rPr>
        <w:t xml:space="preserve"> </w:t>
      </w:r>
      <w:r w:rsidRPr="00F47E91">
        <w:rPr>
          <w:szCs w:val="22"/>
          <w:lang w:eastAsia="en-US"/>
        </w:rPr>
        <w:t>невід`ємною</w:t>
      </w:r>
      <w:r w:rsidRPr="00F47E91">
        <w:rPr>
          <w:spacing w:val="-1"/>
          <w:szCs w:val="22"/>
          <w:lang w:eastAsia="en-US"/>
        </w:rPr>
        <w:t xml:space="preserve"> </w:t>
      </w:r>
      <w:r w:rsidRPr="00F47E91">
        <w:rPr>
          <w:szCs w:val="22"/>
          <w:lang w:eastAsia="en-US"/>
        </w:rPr>
        <w:t>частиною Договору.</w:t>
      </w:r>
    </w:p>
    <w:p w14:paraId="489CD195" w14:textId="05DA3EC8" w:rsidR="00940044" w:rsidRPr="00F47E91" w:rsidRDefault="00940044" w:rsidP="00940044">
      <w:pPr>
        <w:widowControl w:val="0"/>
        <w:numPr>
          <w:ilvl w:val="1"/>
          <w:numId w:val="24"/>
        </w:numPr>
        <w:tabs>
          <w:tab w:val="left" w:pos="1398"/>
        </w:tabs>
        <w:autoSpaceDE w:val="0"/>
        <w:autoSpaceDN w:val="0"/>
        <w:spacing w:before="1" w:line="275" w:lineRule="exact"/>
        <w:ind w:left="0" w:right="-1" w:firstLine="709"/>
        <w:jc w:val="both"/>
        <w:rPr>
          <w:lang w:eastAsia="en-US"/>
        </w:rPr>
      </w:pPr>
      <w:r w:rsidRPr="00F47E91">
        <w:rPr>
          <w:spacing w:val="-1"/>
          <w:szCs w:val="22"/>
          <w:lang w:eastAsia="en-US"/>
        </w:rPr>
        <w:t>Переліки</w:t>
      </w:r>
      <w:r w:rsidRPr="00F47E91">
        <w:rPr>
          <w:spacing w:val="-5"/>
          <w:szCs w:val="22"/>
          <w:lang w:eastAsia="en-US"/>
        </w:rPr>
        <w:t xml:space="preserve"> </w:t>
      </w:r>
      <w:r w:rsidRPr="00F47E91">
        <w:rPr>
          <w:spacing w:val="-1"/>
          <w:szCs w:val="22"/>
          <w:lang w:eastAsia="en-US"/>
        </w:rPr>
        <w:t>Об’єктів,</w:t>
      </w:r>
      <w:r w:rsidRPr="00F47E91">
        <w:rPr>
          <w:spacing w:val="-4"/>
          <w:szCs w:val="22"/>
          <w:lang w:eastAsia="en-US"/>
        </w:rPr>
        <w:t xml:space="preserve"> </w:t>
      </w:r>
      <w:r w:rsidRPr="00F47E91">
        <w:rPr>
          <w:szCs w:val="22"/>
          <w:lang w:eastAsia="en-US"/>
        </w:rPr>
        <w:t>які</w:t>
      </w:r>
      <w:r w:rsidRPr="00F47E91">
        <w:rPr>
          <w:spacing w:val="-15"/>
          <w:szCs w:val="22"/>
          <w:lang w:eastAsia="en-US"/>
        </w:rPr>
        <w:t xml:space="preserve"> </w:t>
      </w:r>
      <w:r w:rsidRPr="00F47E91">
        <w:rPr>
          <w:szCs w:val="22"/>
          <w:lang w:eastAsia="en-US"/>
        </w:rPr>
        <w:t>підлягають</w:t>
      </w:r>
      <w:r w:rsidRPr="00F47E91">
        <w:rPr>
          <w:spacing w:val="-4"/>
          <w:szCs w:val="22"/>
          <w:lang w:eastAsia="en-US"/>
        </w:rPr>
        <w:t xml:space="preserve"> </w:t>
      </w:r>
      <w:r w:rsidRPr="00F47E91">
        <w:rPr>
          <w:szCs w:val="22"/>
          <w:lang w:eastAsia="en-US"/>
        </w:rPr>
        <w:t>технічному</w:t>
      </w:r>
      <w:r w:rsidRPr="00F47E91">
        <w:rPr>
          <w:spacing w:val="-14"/>
          <w:szCs w:val="22"/>
          <w:lang w:eastAsia="en-US"/>
        </w:rPr>
        <w:t xml:space="preserve"> </w:t>
      </w:r>
      <w:r w:rsidRPr="00F47E91">
        <w:rPr>
          <w:szCs w:val="22"/>
          <w:lang w:eastAsia="en-US"/>
        </w:rPr>
        <w:t>обслуговуванню,</w:t>
      </w:r>
      <w:r w:rsidRPr="00F47E91">
        <w:rPr>
          <w:spacing w:val="-4"/>
          <w:szCs w:val="22"/>
          <w:lang w:eastAsia="en-US"/>
        </w:rPr>
        <w:t xml:space="preserve"> </w:t>
      </w:r>
      <w:r w:rsidRPr="00F47E91">
        <w:rPr>
          <w:szCs w:val="22"/>
          <w:lang w:eastAsia="en-US"/>
        </w:rPr>
        <w:t>визначені</w:t>
      </w:r>
      <w:r w:rsidRPr="00F47E91">
        <w:rPr>
          <w:spacing w:val="-10"/>
          <w:szCs w:val="22"/>
          <w:lang w:eastAsia="en-US"/>
        </w:rPr>
        <w:t xml:space="preserve"> </w:t>
      </w:r>
      <w:r w:rsidRPr="00F47E91">
        <w:rPr>
          <w:szCs w:val="22"/>
          <w:lang w:eastAsia="en-US"/>
        </w:rPr>
        <w:t>у</w:t>
      </w:r>
      <w:r w:rsidRPr="00F47E91">
        <w:rPr>
          <w:spacing w:val="-14"/>
          <w:szCs w:val="22"/>
          <w:lang w:eastAsia="en-US"/>
        </w:rPr>
        <w:t xml:space="preserve"> </w:t>
      </w:r>
      <w:r w:rsidRPr="00F47E91">
        <w:rPr>
          <w:szCs w:val="22"/>
          <w:lang w:eastAsia="en-US"/>
        </w:rPr>
        <w:t>Додатках</w:t>
      </w:r>
      <w:r w:rsidRPr="00F47E91">
        <w:rPr>
          <w:spacing w:val="-11"/>
          <w:szCs w:val="22"/>
          <w:lang w:eastAsia="en-US"/>
        </w:rPr>
        <w:t xml:space="preserve"> </w:t>
      </w:r>
      <w:r w:rsidRPr="00F47E91">
        <w:rPr>
          <w:szCs w:val="22"/>
          <w:lang w:eastAsia="en-US"/>
        </w:rPr>
        <w:t>№</w:t>
      </w:r>
      <w:r w:rsidRPr="00835887">
        <w:rPr>
          <w:szCs w:val="22"/>
          <w:lang w:eastAsia="en-US"/>
        </w:rPr>
        <w:t>4</w:t>
      </w:r>
      <w:r w:rsidRPr="00F47E91">
        <w:rPr>
          <w:szCs w:val="22"/>
          <w:lang w:eastAsia="en-US"/>
        </w:rPr>
        <w:t>,</w:t>
      </w:r>
      <w:r w:rsidRPr="00835887">
        <w:rPr>
          <w:szCs w:val="22"/>
          <w:lang w:eastAsia="en-US"/>
        </w:rPr>
        <w:t xml:space="preserve"> </w:t>
      </w:r>
      <w:r w:rsidRPr="00F47E91">
        <w:rPr>
          <w:lang w:eastAsia="en-US"/>
        </w:rPr>
        <w:t>№</w:t>
      </w:r>
      <w:r w:rsidRPr="00835887">
        <w:rPr>
          <w:lang w:eastAsia="en-US"/>
        </w:rPr>
        <w:t>5</w:t>
      </w:r>
      <w:r w:rsidRPr="00F47E91">
        <w:rPr>
          <w:lang w:eastAsia="en-US"/>
        </w:rPr>
        <w:t>,</w:t>
      </w:r>
      <w:r w:rsidRPr="00F47E91">
        <w:rPr>
          <w:spacing w:val="-5"/>
          <w:lang w:eastAsia="en-US"/>
        </w:rPr>
        <w:t xml:space="preserve"> </w:t>
      </w:r>
      <w:r w:rsidRPr="00F47E91">
        <w:rPr>
          <w:lang w:eastAsia="en-US"/>
        </w:rPr>
        <w:t>№</w:t>
      </w:r>
      <w:r w:rsidRPr="00835887">
        <w:rPr>
          <w:lang w:eastAsia="en-US"/>
        </w:rPr>
        <w:t>6, №7, №8, №9</w:t>
      </w:r>
      <w:r w:rsidR="009C1DBA">
        <w:rPr>
          <w:lang w:eastAsia="en-US"/>
        </w:rPr>
        <w:t>, №10</w:t>
      </w:r>
      <w:r w:rsidRPr="00F47E91">
        <w:rPr>
          <w:spacing w:val="-1"/>
          <w:lang w:eastAsia="en-US"/>
        </w:rPr>
        <w:t xml:space="preserve"> </w:t>
      </w:r>
      <w:r w:rsidRPr="00F47E91">
        <w:rPr>
          <w:lang w:eastAsia="en-US"/>
        </w:rPr>
        <w:t>до</w:t>
      </w:r>
      <w:r w:rsidRPr="00F47E91">
        <w:rPr>
          <w:spacing w:val="3"/>
          <w:lang w:eastAsia="en-US"/>
        </w:rPr>
        <w:t xml:space="preserve"> </w:t>
      </w:r>
      <w:r w:rsidRPr="00F47E91">
        <w:rPr>
          <w:lang w:eastAsia="en-US"/>
        </w:rPr>
        <w:t>Договору,</w:t>
      </w:r>
      <w:r w:rsidRPr="00F47E91">
        <w:rPr>
          <w:spacing w:val="1"/>
          <w:lang w:eastAsia="en-US"/>
        </w:rPr>
        <w:t xml:space="preserve"> </w:t>
      </w:r>
      <w:r w:rsidRPr="00F47E91">
        <w:rPr>
          <w:lang w:eastAsia="en-US"/>
        </w:rPr>
        <w:t>які</w:t>
      </w:r>
      <w:r w:rsidRPr="00F47E91">
        <w:rPr>
          <w:spacing w:val="-10"/>
          <w:lang w:eastAsia="en-US"/>
        </w:rPr>
        <w:t xml:space="preserve"> </w:t>
      </w:r>
      <w:r w:rsidRPr="00F47E91">
        <w:rPr>
          <w:lang w:eastAsia="en-US"/>
        </w:rPr>
        <w:t>є</w:t>
      </w:r>
      <w:r w:rsidRPr="00F47E91">
        <w:rPr>
          <w:spacing w:val="-4"/>
          <w:lang w:eastAsia="en-US"/>
        </w:rPr>
        <w:t xml:space="preserve"> </w:t>
      </w:r>
      <w:r w:rsidRPr="00F47E91">
        <w:rPr>
          <w:lang w:eastAsia="en-US"/>
        </w:rPr>
        <w:t>невід`ємною</w:t>
      </w:r>
      <w:r w:rsidRPr="00F47E91">
        <w:rPr>
          <w:spacing w:val="-3"/>
          <w:lang w:eastAsia="en-US"/>
        </w:rPr>
        <w:t xml:space="preserve"> </w:t>
      </w:r>
      <w:r w:rsidRPr="00F47E91">
        <w:rPr>
          <w:lang w:eastAsia="en-US"/>
        </w:rPr>
        <w:t>частиною</w:t>
      </w:r>
      <w:r w:rsidRPr="00F47E91">
        <w:rPr>
          <w:spacing w:val="-3"/>
          <w:lang w:eastAsia="en-US"/>
        </w:rPr>
        <w:t xml:space="preserve"> </w:t>
      </w:r>
      <w:r w:rsidRPr="00F47E91">
        <w:rPr>
          <w:lang w:eastAsia="en-US"/>
        </w:rPr>
        <w:t>Договору.</w:t>
      </w:r>
    </w:p>
    <w:p w14:paraId="432119B2" w14:textId="77777777" w:rsidR="00940044" w:rsidRPr="00F47E91" w:rsidRDefault="00940044" w:rsidP="00940044">
      <w:pPr>
        <w:widowControl w:val="0"/>
        <w:numPr>
          <w:ilvl w:val="1"/>
          <w:numId w:val="24"/>
        </w:numPr>
        <w:tabs>
          <w:tab w:val="left" w:pos="1398"/>
        </w:tabs>
        <w:autoSpaceDE w:val="0"/>
        <w:autoSpaceDN w:val="0"/>
        <w:spacing w:before="4" w:line="237" w:lineRule="auto"/>
        <w:ind w:left="0" w:right="-1" w:firstLine="709"/>
        <w:jc w:val="both"/>
        <w:rPr>
          <w:szCs w:val="22"/>
          <w:lang w:eastAsia="en-US"/>
        </w:rPr>
      </w:pPr>
      <w:r w:rsidRPr="00F47E91">
        <w:rPr>
          <w:szCs w:val="22"/>
          <w:lang w:eastAsia="en-US"/>
        </w:rPr>
        <w:t>Обсяги закупівлі Послуг та ціна Договору можуть бути зменшені залежно від фактично</w:t>
      </w:r>
      <w:r w:rsidRPr="00F47E91">
        <w:rPr>
          <w:spacing w:val="1"/>
          <w:szCs w:val="22"/>
          <w:lang w:eastAsia="en-US"/>
        </w:rPr>
        <w:t xml:space="preserve"> </w:t>
      </w:r>
      <w:r w:rsidRPr="00F47E91">
        <w:rPr>
          <w:szCs w:val="22"/>
          <w:lang w:eastAsia="en-US"/>
        </w:rPr>
        <w:t>наданих</w:t>
      </w:r>
      <w:r w:rsidRPr="00F47E91">
        <w:rPr>
          <w:spacing w:val="-4"/>
          <w:szCs w:val="22"/>
          <w:lang w:eastAsia="en-US"/>
        </w:rPr>
        <w:t xml:space="preserve"> </w:t>
      </w:r>
      <w:r w:rsidRPr="00F47E91">
        <w:rPr>
          <w:szCs w:val="22"/>
          <w:lang w:eastAsia="en-US"/>
        </w:rPr>
        <w:t>Послуг.</w:t>
      </w:r>
    </w:p>
    <w:p w14:paraId="67E38FF6" w14:textId="77777777" w:rsidR="00940044" w:rsidRPr="00F47E91" w:rsidRDefault="00940044" w:rsidP="00940044">
      <w:pPr>
        <w:widowControl w:val="0"/>
        <w:autoSpaceDE w:val="0"/>
        <w:autoSpaceDN w:val="0"/>
        <w:spacing w:before="6"/>
        <w:ind w:right="-1" w:firstLine="709"/>
        <w:rPr>
          <w:lang w:eastAsia="en-US"/>
        </w:rPr>
      </w:pPr>
    </w:p>
    <w:p w14:paraId="2016C974" w14:textId="77777777" w:rsidR="00940044" w:rsidRPr="00F47E91" w:rsidRDefault="00940044" w:rsidP="00940044">
      <w:pPr>
        <w:widowControl w:val="0"/>
        <w:numPr>
          <w:ilvl w:val="1"/>
          <w:numId w:val="25"/>
        </w:numPr>
        <w:tabs>
          <w:tab w:val="left" w:pos="993"/>
        </w:tabs>
        <w:autoSpaceDE w:val="0"/>
        <w:autoSpaceDN w:val="0"/>
        <w:spacing w:line="275" w:lineRule="exact"/>
        <w:ind w:left="0" w:right="-1" w:firstLine="709"/>
        <w:jc w:val="center"/>
        <w:rPr>
          <w:b/>
          <w:szCs w:val="22"/>
          <w:lang w:eastAsia="en-US"/>
        </w:rPr>
      </w:pPr>
      <w:r w:rsidRPr="00F47E91">
        <w:rPr>
          <w:b/>
          <w:szCs w:val="22"/>
          <w:lang w:eastAsia="en-US"/>
        </w:rPr>
        <w:t>ЦІНА ДОГОВОРУ, ПОРЯДОК ПРИЙНЯТТЯ НАДАНИХ ПОСЛУГ ТА УМОВИ</w:t>
      </w:r>
      <w:r w:rsidRPr="00835887">
        <w:rPr>
          <w:b/>
          <w:szCs w:val="22"/>
          <w:lang w:eastAsia="en-US"/>
        </w:rPr>
        <w:t xml:space="preserve"> </w:t>
      </w:r>
      <w:r w:rsidRPr="00F47E91">
        <w:rPr>
          <w:b/>
          <w:szCs w:val="22"/>
          <w:lang w:eastAsia="en-US"/>
        </w:rPr>
        <w:t>ОПЛАТИ</w:t>
      </w:r>
    </w:p>
    <w:p w14:paraId="253B2F00" w14:textId="77777777" w:rsidR="00940044" w:rsidRPr="00F47E91" w:rsidRDefault="00940044" w:rsidP="00940044">
      <w:pPr>
        <w:widowControl w:val="0"/>
        <w:numPr>
          <w:ilvl w:val="1"/>
          <w:numId w:val="22"/>
        </w:numPr>
        <w:tabs>
          <w:tab w:val="left" w:pos="1398"/>
          <w:tab w:val="left" w:pos="3433"/>
          <w:tab w:val="left" w:pos="5892"/>
          <w:tab w:val="left" w:pos="6681"/>
          <w:tab w:val="left" w:pos="9356"/>
        </w:tabs>
        <w:autoSpaceDE w:val="0"/>
        <w:autoSpaceDN w:val="0"/>
        <w:ind w:left="0" w:right="-1" w:firstLine="709"/>
        <w:jc w:val="both"/>
        <w:rPr>
          <w:sz w:val="22"/>
          <w:szCs w:val="22"/>
          <w:lang w:eastAsia="en-US"/>
        </w:rPr>
      </w:pPr>
      <w:r w:rsidRPr="00F47E91">
        <w:rPr>
          <w:lang w:eastAsia="en-US"/>
        </w:rPr>
        <w:t>Ціна</w:t>
      </w:r>
      <w:r w:rsidRPr="00F47E91">
        <w:rPr>
          <w:spacing w:val="23"/>
          <w:lang w:eastAsia="en-US"/>
        </w:rPr>
        <w:t xml:space="preserve"> </w:t>
      </w:r>
      <w:r w:rsidRPr="00F47E91">
        <w:rPr>
          <w:lang w:eastAsia="en-US"/>
        </w:rPr>
        <w:t>Договору</w:t>
      </w:r>
      <w:r w:rsidRPr="00F47E91">
        <w:rPr>
          <w:spacing w:val="15"/>
          <w:lang w:eastAsia="en-US"/>
        </w:rPr>
        <w:t xml:space="preserve"> </w:t>
      </w:r>
      <w:r w:rsidRPr="00F47E91">
        <w:rPr>
          <w:lang w:eastAsia="en-US"/>
        </w:rPr>
        <w:t>на</w:t>
      </w:r>
      <w:r w:rsidRPr="00F47E91">
        <w:rPr>
          <w:spacing w:val="24"/>
          <w:lang w:eastAsia="en-US"/>
        </w:rPr>
        <w:t xml:space="preserve"> </w:t>
      </w:r>
      <w:r w:rsidRPr="00F47E91">
        <w:rPr>
          <w:lang w:eastAsia="en-US"/>
        </w:rPr>
        <w:t>рік</w:t>
      </w:r>
      <w:r w:rsidRPr="00F47E91">
        <w:rPr>
          <w:spacing w:val="23"/>
          <w:lang w:eastAsia="en-US"/>
        </w:rPr>
        <w:t xml:space="preserve"> </w:t>
      </w:r>
      <w:r w:rsidRPr="00F47E91">
        <w:rPr>
          <w:lang w:eastAsia="en-US"/>
        </w:rPr>
        <w:t>становить</w:t>
      </w:r>
      <w:r w:rsidRPr="00835887">
        <w:rPr>
          <w:u w:val="single"/>
          <w:lang w:eastAsia="en-US"/>
        </w:rPr>
        <w:t xml:space="preserve"> </w:t>
      </w:r>
      <w:r w:rsidRPr="00835887">
        <w:rPr>
          <w:lang w:eastAsia="en-US"/>
        </w:rPr>
        <w:t xml:space="preserve">_______ </w:t>
      </w:r>
      <w:r w:rsidRPr="00F47E91">
        <w:rPr>
          <w:lang w:eastAsia="en-US"/>
        </w:rPr>
        <w:t>грн.</w:t>
      </w:r>
      <w:r w:rsidRPr="00F47E91">
        <w:rPr>
          <w:spacing w:val="25"/>
          <w:lang w:eastAsia="en-US"/>
        </w:rPr>
        <w:t xml:space="preserve"> </w:t>
      </w:r>
      <w:r w:rsidRPr="00F47E91">
        <w:rPr>
          <w:lang w:eastAsia="en-US"/>
        </w:rPr>
        <w:t>(</w:t>
      </w:r>
      <w:r w:rsidRPr="00835887">
        <w:rPr>
          <w:lang w:eastAsia="en-US"/>
        </w:rPr>
        <w:t>____</w:t>
      </w:r>
      <w:r w:rsidRPr="00F47E91">
        <w:rPr>
          <w:lang w:eastAsia="en-US"/>
        </w:rPr>
        <w:t>),</w:t>
      </w:r>
      <w:r w:rsidRPr="00F47E91">
        <w:rPr>
          <w:spacing w:val="14"/>
          <w:lang w:eastAsia="en-US"/>
        </w:rPr>
        <w:t xml:space="preserve"> </w:t>
      </w:r>
      <w:r w:rsidRPr="00F47E91">
        <w:rPr>
          <w:lang w:eastAsia="en-US"/>
        </w:rPr>
        <w:t>в</w:t>
      </w:r>
      <w:r w:rsidRPr="00F47E91">
        <w:rPr>
          <w:spacing w:val="18"/>
          <w:lang w:eastAsia="en-US"/>
        </w:rPr>
        <w:t xml:space="preserve"> </w:t>
      </w:r>
      <w:r w:rsidRPr="00F47E91">
        <w:rPr>
          <w:lang w:eastAsia="en-US"/>
        </w:rPr>
        <w:t>тому</w:t>
      </w:r>
      <w:r w:rsidRPr="00F47E91">
        <w:rPr>
          <w:spacing w:val="-58"/>
          <w:lang w:eastAsia="en-US"/>
        </w:rPr>
        <w:t xml:space="preserve"> </w:t>
      </w:r>
      <w:r w:rsidRPr="00F47E91">
        <w:rPr>
          <w:lang w:eastAsia="en-US"/>
        </w:rPr>
        <w:t>числі</w:t>
      </w:r>
      <w:r w:rsidRPr="00F47E91">
        <w:rPr>
          <w:spacing w:val="24"/>
          <w:lang w:eastAsia="en-US"/>
        </w:rPr>
        <w:t xml:space="preserve"> </w:t>
      </w:r>
      <w:r w:rsidRPr="00F47E91">
        <w:rPr>
          <w:lang w:eastAsia="en-US"/>
        </w:rPr>
        <w:t>податок</w:t>
      </w:r>
      <w:r w:rsidRPr="00F47E91">
        <w:rPr>
          <w:spacing w:val="33"/>
          <w:lang w:eastAsia="en-US"/>
        </w:rPr>
        <w:t xml:space="preserve"> </w:t>
      </w:r>
      <w:r w:rsidRPr="00F47E91">
        <w:rPr>
          <w:lang w:eastAsia="en-US"/>
        </w:rPr>
        <w:t>на</w:t>
      </w:r>
      <w:r w:rsidRPr="00F47E91">
        <w:rPr>
          <w:spacing w:val="29"/>
          <w:lang w:eastAsia="en-US"/>
        </w:rPr>
        <w:t xml:space="preserve"> </w:t>
      </w:r>
      <w:r w:rsidRPr="00F47E91">
        <w:rPr>
          <w:lang w:eastAsia="en-US"/>
        </w:rPr>
        <w:t>додану</w:t>
      </w:r>
      <w:r w:rsidRPr="00F47E91">
        <w:rPr>
          <w:spacing w:val="25"/>
          <w:lang w:eastAsia="en-US"/>
        </w:rPr>
        <w:t xml:space="preserve"> </w:t>
      </w:r>
      <w:r w:rsidRPr="00F47E91">
        <w:rPr>
          <w:lang w:eastAsia="en-US"/>
        </w:rPr>
        <w:t>вартість</w:t>
      </w:r>
      <w:r w:rsidRPr="00835887">
        <w:rPr>
          <w:lang w:eastAsia="en-US"/>
        </w:rPr>
        <w:t xml:space="preserve"> ______ </w:t>
      </w:r>
      <w:r w:rsidRPr="00F47E91">
        <w:rPr>
          <w:lang w:eastAsia="en-US"/>
        </w:rPr>
        <w:t>грн.</w:t>
      </w:r>
      <w:r w:rsidRPr="00F47E91">
        <w:rPr>
          <w:spacing w:val="32"/>
          <w:lang w:eastAsia="en-US"/>
        </w:rPr>
        <w:t xml:space="preserve"> </w:t>
      </w:r>
      <w:r w:rsidRPr="00F47E91">
        <w:rPr>
          <w:lang w:eastAsia="en-US"/>
        </w:rPr>
        <w:t>(</w:t>
      </w:r>
      <w:r w:rsidRPr="00835887">
        <w:rPr>
          <w:lang w:eastAsia="en-US"/>
        </w:rPr>
        <w:t>_____</w:t>
      </w:r>
      <w:r w:rsidRPr="00F47E91">
        <w:rPr>
          <w:lang w:eastAsia="en-US"/>
        </w:rPr>
        <w:t>),</w:t>
      </w:r>
      <w:r w:rsidRPr="00F47E91">
        <w:rPr>
          <w:spacing w:val="2"/>
          <w:lang w:eastAsia="en-US"/>
        </w:rPr>
        <w:t xml:space="preserve"> </w:t>
      </w:r>
      <w:r w:rsidRPr="00F47E91">
        <w:rPr>
          <w:lang w:eastAsia="en-US"/>
        </w:rPr>
        <w:t>на</w:t>
      </w:r>
      <w:r w:rsidRPr="00F47E91">
        <w:rPr>
          <w:spacing w:val="29"/>
          <w:lang w:eastAsia="en-US"/>
        </w:rPr>
        <w:t xml:space="preserve"> </w:t>
      </w:r>
      <w:r w:rsidRPr="00F47E91">
        <w:rPr>
          <w:lang w:eastAsia="en-US"/>
        </w:rPr>
        <w:t>місяць</w:t>
      </w:r>
      <w:r w:rsidRPr="00F47E91">
        <w:rPr>
          <w:spacing w:val="-58"/>
          <w:lang w:eastAsia="en-US"/>
        </w:rPr>
        <w:t xml:space="preserve">                                         </w:t>
      </w:r>
      <w:r w:rsidRPr="00F47E91">
        <w:rPr>
          <w:lang w:eastAsia="en-US"/>
        </w:rPr>
        <w:t>становить</w:t>
      </w:r>
      <w:r w:rsidRPr="00835887">
        <w:rPr>
          <w:lang w:eastAsia="en-US"/>
        </w:rPr>
        <w:t xml:space="preserve"> ____ </w:t>
      </w:r>
      <w:r w:rsidRPr="00F47E91">
        <w:rPr>
          <w:lang w:eastAsia="en-US"/>
        </w:rPr>
        <w:t>грн.</w:t>
      </w:r>
      <w:r w:rsidRPr="00F47E91">
        <w:rPr>
          <w:spacing w:val="56"/>
          <w:lang w:eastAsia="en-US"/>
        </w:rPr>
        <w:t xml:space="preserve"> </w:t>
      </w:r>
      <w:r w:rsidRPr="00F47E91">
        <w:rPr>
          <w:lang w:eastAsia="en-US"/>
        </w:rPr>
        <w:t>(</w:t>
      </w:r>
      <w:r w:rsidRPr="00835887">
        <w:rPr>
          <w:lang w:eastAsia="en-US"/>
        </w:rPr>
        <w:t>_______</w:t>
      </w:r>
      <w:r w:rsidRPr="00F47E91">
        <w:rPr>
          <w:lang w:eastAsia="en-US"/>
        </w:rPr>
        <w:t>),</w:t>
      </w:r>
      <w:r w:rsidRPr="00F47E91">
        <w:rPr>
          <w:spacing w:val="56"/>
          <w:lang w:eastAsia="en-US"/>
        </w:rPr>
        <w:t xml:space="preserve"> </w:t>
      </w:r>
      <w:r w:rsidRPr="00F47E91">
        <w:rPr>
          <w:lang w:eastAsia="en-US"/>
        </w:rPr>
        <w:t>в</w:t>
      </w:r>
      <w:r w:rsidRPr="00F47E91">
        <w:rPr>
          <w:spacing w:val="56"/>
          <w:lang w:eastAsia="en-US"/>
        </w:rPr>
        <w:t xml:space="preserve"> </w:t>
      </w:r>
      <w:r w:rsidRPr="00F47E91">
        <w:rPr>
          <w:lang w:eastAsia="en-US"/>
        </w:rPr>
        <w:t>тому</w:t>
      </w:r>
      <w:r w:rsidRPr="00F47E91">
        <w:rPr>
          <w:spacing w:val="50"/>
          <w:lang w:eastAsia="en-US"/>
        </w:rPr>
        <w:t xml:space="preserve"> </w:t>
      </w:r>
      <w:r w:rsidRPr="00F47E91">
        <w:rPr>
          <w:lang w:eastAsia="en-US"/>
        </w:rPr>
        <w:t>числі</w:t>
      </w:r>
      <w:r w:rsidRPr="00F47E91">
        <w:rPr>
          <w:spacing w:val="50"/>
          <w:lang w:eastAsia="en-US"/>
        </w:rPr>
        <w:t xml:space="preserve"> </w:t>
      </w:r>
      <w:r w:rsidRPr="00F47E91">
        <w:rPr>
          <w:lang w:eastAsia="en-US"/>
        </w:rPr>
        <w:t>податок</w:t>
      </w:r>
      <w:r w:rsidRPr="00F47E91">
        <w:rPr>
          <w:spacing w:val="53"/>
          <w:lang w:eastAsia="en-US"/>
        </w:rPr>
        <w:t xml:space="preserve"> </w:t>
      </w:r>
      <w:r w:rsidRPr="00F47E91">
        <w:rPr>
          <w:lang w:eastAsia="en-US"/>
        </w:rPr>
        <w:t>на</w:t>
      </w:r>
      <w:r w:rsidRPr="00F47E91">
        <w:rPr>
          <w:spacing w:val="54"/>
          <w:lang w:eastAsia="en-US"/>
        </w:rPr>
        <w:t xml:space="preserve"> </w:t>
      </w:r>
      <w:r w:rsidRPr="00F47E91">
        <w:rPr>
          <w:lang w:eastAsia="en-US"/>
        </w:rPr>
        <w:t>додану</w:t>
      </w:r>
      <w:r w:rsidRPr="00F47E91">
        <w:rPr>
          <w:spacing w:val="50"/>
          <w:lang w:eastAsia="en-US"/>
        </w:rPr>
        <w:t xml:space="preserve"> </w:t>
      </w:r>
      <w:r w:rsidRPr="00F47E91">
        <w:rPr>
          <w:lang w:eastAsia="en-US"/>
        </w:rPr>
        <w:t xml:space="preserve">вартість </w:t>
      </w:r>
      <w:r w:rsidRPr="00F47E91">
        <w:rPr>
          <w:u w:val="single"/>
          <w:lang w:eastAsia="en-US"/>
        </w:rPr>
        <w:t xml:space="preserve"> </w:t>
      </w:r>
      <w:r w:rsidRPr="00835887">
        <w:rPr>
          <w:lang w:eastAsia="en-US"/>
        </w:rPr>
        <w:t>______</w:t>
      </w:r>
      <w:r w:rsidRPr="00F47E91">
        <w:rPr>
          <w:spacing w:val="-29"/>
          <w:lang w:eastAsia="en-US"/>
        </w:rPr>
        <w:t xml:space="preserve"> </w:t>
      </w:r>
      <w:r w:rsidRPr="00F47E91">
        <w:rPr>
          <w:lang w:eastAsia="en-US"/>
        </w:rPr>
        <w:t>грн.</w:t>
      </w:r>
      <w:r w:rsidRPr="00F47E91">
        <w:rPr>
          <w:spacing w:val="22"/>
          <w:lang w:eastAsia="en-US"/>
        </w:rPr>
        <w:t xml:space="preserve"> </w:t>
      </w:r>
      <w:r w:rsidRPr="00F47E91">
        <w:rPr>
          <w:lang w:eastAsia="en-US"/>
        </w:rPr>
        <w:t>(</w:t>
      </w:r>
      <w:r w:rsidRPr="00835887">
        <w:rPr>
          <w:lang w:eastAsia="en-US"/>
        </w:rPr>
        <w:t>______</w:t>
      </w:r>
      <w:r w:rsidRPr="00F47E91">
        <w:rPr>
          <w:lang w:eastAsia="en-US"/>
        </w:rPr>
        <w:t>),</w:t>
      </w:r>
      <w:r w:rsidRPr="00F47E91">
        <w:rPr>
          <w:spacing w:val="14"/>
          <w:lang w:eastAsia="en-US"/>
        </w:rPr>
        <w:t xml:space="preserve"> </w:t>
      </w:r>
      <w:r w:rsidRPr="00F47E91">
        <w:rPr>
          <w:lang w:eastAsia="en-US"/>
        </w:rPr>
        <w:t>відповідно</w:t>
      </w:r>
      <w:r w:rsidRPr="00F47E91">
        <w:rPr>
          <w:spacing w:val="21"/>
          <w:lang w:eastAsia="en-US"/>
        </w:rPr>
        <w:t xml:space="preserve"> </w:t>
      </w:r>
      <w:r w:rsidRPr="00F47E91">
        <w:rPr>
          <w:lang w:eastAsia="en-US"/>
        </w:rPr>
        <w:t>до</w:t>
      </w:r>
      <w:r w:rsidRPr="00F47E91">
        <w:rPr>
          <w:spacing w:val="21"/>
          <w:lang w:eastAsia="en-US"/>
        </w:rPr>
        <w:t xml:space="preserve"> </w:t>
      </w:r>
      <w:r w:rsidRPr="00F47E91">
        <w:rPr>
          <w:lang w:eastAsia="en-US"/>
        </w:rPr>
        <w:t>Протоколу</w:t>
      </w:r>
      <w:r w:rsidRPr="00F47E91">
        <w:rPr>
          <w:spacing w:val="12"/>
          <w:lang w:eastAsia="en-US"/>
        </w:rPr>
        <w:t xml:space="preserve"> </w:t>
      </w:r>
      <w:r w:rsidRPr="00F47E91">
        <w:rPr>
          <w:lang w:eastAsia="en-US"/>
        </w:rPr>
        <w:t>погодження</w:t>
      </w:r>
      <w:r w:rsidRPr="00F47E91">
        <w:rPr>
          <w:spacing w:val="17"/>
          <w:lang w:eastAsia="en-US"/>
        </w:rPr>
        <w:t xml:space="preserve"> </w:t>
      </w:r>
      <w:r w:rsidRPr="00F47E91">
        <w:rPr>
          <w:lang w:eastAsia="en-US"/>
        </w:rPr>
        <w:t xml:space="preserve">договірної </w:t>
      </w:r>
      <w:r w:rsidRPr="00F47E91">
        <w:rPr>
          <w:spacing w:val="-58"/>
          <w:lang w:eastAsia="en-US"/>
        </w:rPr>
        <w:t xml:space="preserve"> </w:t>
      </w:r>
      <w:r w:rsidRPr="00F47E91">
        <w:rPr>
          <w:lang w:eastAsia="en-US"/>
        </w:rPr>
        <w:t>ціни</w:t>
      </w:r>
      <w:r w:rsidRPr="00F47E91">
        <w:rPr>
          <w:spacing w:val="2"/>
          <w:lang w:eastAsia="en-US"/>
        </w:rPr>
        <w:t xml:space="preserve"> </w:t>
      </w:r>
      <w:r w:rsidRPr="00F47E91">
        <w:rPr>
          <w:lang w:eastAsia="en-US"/>
        </w:rPr>
        <w:t>(Додаток</w:t>
      </w:r>
      <w:r w:rsidRPr="00F47E91">
        <w:rPr>
          <w:spacing w:val="-5"/>
          <w:lang w:eastAsia="en-US"/>
        </w:rPr>
        <w:t xml:space="preserve"> </w:t>
      </w:r>
      <w:r w:rsidRPr="00F47E91">
        <w:rPr>
          <w:lang w:eastAsia="en-US"/>
        </w:rPr>
        <w:t>№</w:t>
      </w:r>
      <w:r w:rsidRPr="00F47E91">
        <w:rPr>
          <w:spacing w:val="2"/>
          <w:lang w:eastAsia="en-US"/>
        </w:rPr>
        <w:t xml:space="preserve"> </w:t>
      </w:r>
      <w:r w:rsidRPr="00F47E91">
        <w:rPr>
          <w:lang w:eastAsia="en-US"/>
        </w:rPr>
        <w:t>1</w:t>
      </w:r>
      <w:r w:rsidRPr="00F47E91">
        <w:rPr>
          <w:spacing w:val="-4"/>
          <w:lang w:eastAsia="en-US"/>
        </w:rPr>
        <w:t xml:space="preserve"> </w:t>
      </w:r>
      <w:r w:rsidRPr="00F47E91">
        <w:rPr>
          <w:lang w:eastAsia="en-US"/>
        </w:rPr>
        <w:t>до</w:t>
      </w:r>
      <w:r w:rsidRPr="00F47E91">
        <w:rPr>
          <w:spacing w:val="2"/>
          <w:lang w:eastAsia="en-US"/>
        </w:rPr>
        <w:t xml:space="preserve"> </w:t>
      </w:r>
      <w:r w:rsidRPr="00F47E91">
        <w:rPr>
          <w:lang w:eastAsia="en-US"/>
        </w:rPr>
        <w:t>Договору),</w:t>
      </w:r>
      <w:r w:rsidRPr="00F47E91">
        <w:rPr>
          <w:spacing w:val="3"/>
          <w:lang w:eastAsia="en-US"/>
        </w:rPr>
        <w:t xml:space="preserve"> </w:t>
      </w:r>
      <w:r w:rsidRPr="00F47E91">
        <w:rPr>
          <w:lang w:eastAsia="en-US"/>
        </w:rPr>
        <w:t>що</w:t>
      </w:r>
      <w:r w:rsidRPr="00F47E91">
        <w:rPr>
          <w:spacing w:val="1"/>
          <w:lang w:eastAsia="en-US"/>
        </w:rPr>
        <w:t xml:space="preserve"> </w:t>
      </w:r>
      <w:r w:rsidRPr="00F47E91">
        <w:rPr>
          <w:lang w:eastAsia="en-US"/>
        </w:rPr>
        <w:t>є</w:t>
      </w:r>
      <w:r w:rsidRPr="00F47E91">
        <w:rPr>
          <w:spacing w:val="-2"/>
          <w:lang w:eastAsia="en-US"/>
        </w:rPr>
        <w:t xml:space="preserve"> </w:t>
      </w:r>
      <w:r w:rsidRPr="00F47E91">
        <w:rPr>
          <w:lang w:eastAsia="en-US"/>
        </w:rPr>
        <w:t>невід’ємною частиною</w:t>
      </w:r>
      <w:r w:rsidRPr="00F47E91">
        <w:rPr>
          <w:spacing w:val="-1"/>
          <w:lang w:eastAsia="en-US"/>
        </w:rPr>
        <w:t xml:space="preserve"> </w:t>
      </w:r>
      <w:r w:rsidRPr="00F47E91">
        <w:rPr>
          <w:lang w:eastAsia="en-US"/>
        </w:rPr>
        <w:t>Договору.</w:t>
      </w:r>
    </w:p>
    <w:p w14:paraId="6A86CDE4" w14:textId="77777777" w:rsidR="00940044" w:rsidRPr="00D35C58" w:rsidRDefault="00940044" w:rsidP="00940044">
      <w:pPr>
        <w:widowControl w:val="0"/>
        <w:numPr>
          <w:ilvl w:val="1"/>
          <w:numId w:val="22"/>
        </w:numPr>
        <w:tabs>
          <w:tab w:val="left" w:pos="1398"/>
          <w:tab w:val="left" w:pos="8857"/>
        </w:tabs>
        <w:autoSpaceDE w:val="0"/>
        <w:autoSpaceDN w:val="0"/>
        <w:ind w:left="0" w:right="-1" w:firstLine="709"/>
        <w:jc w:val="both"/>
        <w:rPr>
          <w:szCs w:val="22"/>
          <w:lang w:eastAsia="en-US"/>
        </w:rPr>
      </w:pPr>
      <w:r w:rsidRPr="00D35C58">
        <w:rPr>
          <w:spacing w:val="-1"/>
          <w:szCs w:val="22"/>
          <w:lang w:eastAsia="en-US"/>
        </w:rPr>
        <w:t>Розрахунки</w:t>
      </w:r>
      <w:r w:rsidRPr="00D35C58">
        <w:rPr>
          <w:spacing w:val="-6"/>
          <w:szCs w:val="22"/>
          <w:lang w:eastAsia="en-US"/>
        </w:rPr>
        <w:t xml:space="preserve"> </w:t>
      </w:r>
      <w:r w:rsidRPr="00D35C58">
        <w:rPr>
          <w:szCs w:val="22"/>
          <w:lang w:eastAsia="en-US"/>
        </w:rPr>
        <w:t>за</w:t>
      </w:r>
      <w:r w:rsidRPr="00D35C58">
        <w:rPr>
          <w:spacing w:val="-7"/>
          <w:szCs w:val="22"/>
          <w:lang w:eastAsia="en-US"/>
        </w:rPr>
        <w:t xml:space="preserve"> </w:t>
      </w:r>
      <w:r w:rsidRPr="00D35C58">
        <w:rPr>
          <w:szCs w:val="22"/>
          <w:lang w:eastAsia="en-US"/>
        </w:rPr>
        <w:t>надані</w:t>
      </w:r>
      <w:r w:rsidRPr="00D35C58">
        <w:rPr>
          <w:spacing w:val="-15"/>
          <w:szCs w:val="22"/>
          <w:lang w:eastAsia="en-US"/>
        </w:rPr>
        <w:t xml:space="preserve"> </w:t>
      </w:r>
      <w:r w:rsidRPr="00D35C58">
        <w:rPr>
          <w:szCs w:val="22"/>
          <w:lang w:eastAsia="en-US"/>
        </w:rPr>
        <w:t>Послуги</w:t>
      </w:r>
      <w:r w:rsidRPr="00D35C58">
        <w:rPr>
          <w:spacing w:val="-6"/>
          <w:szCs w:val="22"/>
          <w:lang w:eastAsia="en-US"/>
        </w:rPr>
        <w:t xml:space="preserve"> </w:t>
      </w:r>
      <w:r w:rsidRPr="00D35C58">
        <w:rPr>
          <w:szCs w:val="22"/>
          <w:lang w:eastAsia="en-US"/>
        </w:rPr>
        <w:t>проводяться</w:t>
      </w:r>
      <w:r w:rsidRPr="00D35C58">
        <w:rPr>
          <w:spacing w:val="-6"/>
          <w:szCs w:val="22"/>
          <w:lang w:eastAsia="en-US"/>
        </w:rPr>
        <w:t xml:space="preserve"> </w:t>
      </w:r>
      <w:r w:rsidRPr="00D35C58">
        <w:rPr>
          <w:szCs w:val="22"/>
          <w:lang w:eastAsia="en-US"/>
        </w:rPr>
        <w:t>Замовником</w:t>
      </w:r>
      <w:r w:rsidRPr="00D35C58">
        <w:rPr>
          <w:spacing w:val="-9"/>
          <w:szCs w:val="22"/>
          <w:lang w:eastAsia="en-US"/>
        </w:rPr>
        <w:t xml:space="preserve"> </w:t>
      </w:r>
      <w:r w:rsidRPr="00D35C58">
        <w:rPr>
          <w:szCs w:val="22"/>
          <w:lang w:eastAsia="en-US"/>
        </w:rPr>
        <w:t>шляхом</w:t>
      </w:r>
      <w:r w:rsidRPr="00D35C58">
        <w:rPr>
          <w:spacing w:val="-9"/>
          <w:szCs w:val="22"/>
          <w:lang w:eastAsia="en-US"/>
        </w:rPr>
        <w:t xml:space="preserve"> </w:t>
      </w:r>
      <w:r w:rsidRPr="00D35C58">
        <w:rPr>
          <w:szCs w:val="22"/>
          <w:lang w:eastAsia="en-US"/>
        </w:rPr>
        <w:t>перерахування</w:t>
      </w:r>
      <w:r w:rsidRPr="00D35C58">
        <w:rPr>
          <w:spacing w:val="-7"/>
          <w:szCs w:val="22"/>
          <w:lang w:eastAsia="en-US"/>
        </w:rPr>
        <w:t xml:space="preserve"> </w:t>
      </w:r>
      <w:r w:rsidRPr="00D35C58">
        <w:rPr>
          <w:szCs w:val="22"/>
          <w:lang w:eastAsia="en-US"/>
        </w:rPr>
        <w:t>грошових</w:t>
      </w:r>
      <w:r w:rsidRPr="00D35C58">
        <w:rPr>
          <w:spacing w:val="-57"/>
          <w:szCs w:val="22"/>
          <w:lang w:eastAsia="en-US"/>
        </w:rPr>
        <w:t xml:space="preserve"> </w:t>
      </w:r>
      <w:r w:rsidRPr="00D35C58">
        <w:rPr>
          <w:szCs w:val="22"/>
          <w:lang w:eastAsia="en-US"/>
        </w:rPr>
        <w:t>коштів на поточний рахунок Виконавця, вказаний у Договорі, згідно з актом наданих Послуг у</w:t>
      </w:r>
      <w:r w:rsidRPr="00D35C58">
        <w:rPr>
          <w:spacing w:val="1"/>
          <w:szCs w:val="22"/>
          <w:lang w:eastAsia="en-US"/>
        </w:rPr>
        <w:t xml:space="preserve"> </w:t>
      </w:r>
      <w:r w:rsidRPr="00D35C58">
        <w:rPr>
          <w:szCs w:val="22"/>
          <w:lang w:eastAsia="en-US"/>
        </w:rPr>
        <w:t>безготівковій</w:t>
      </w:r>
      <w:r w:rsidRPr="00D35C58">
        <w:rPr>
          <w:spacing w:val="1"/>
          <w:szCs w:val="22"/>
          <w:lang w:eastAsia="en-US"/>
        </w:rPr>
        <w:t xml:space="preserve"> </w:t>
      </w:r>
      <w:r w:rsidRPr="00D35C58">
        <w:rPr>
          <w:szCs w:val="22"/>
          <w:lang w:eastAsia="en-US"/>
        </w:rPr>
        <w:t>формі</w:t>
      </w:r>
      <w:r w:rsidRPr="00D35C58">
        <w:rPr>
          <w:spacing w:val="1"/>
          <w:szCs w:val="22"/>
          <w:lang w:eastAsia="en-US"/>
        </w:rPr>
        <w:t xml:space="preserve"> </w:t>
      </w:r>
      <w:r w:rsidRPr="00D35C58">
        <w:rPr>
          <w:szCs w:val="22"/>
          <w:lang w:eastAsia="en-US"/>
        </w:rPr>
        <w:t>протягом</w:t>
      </w:r>
      <w:r w:rsidRPr="00D35C58">
        <w:rPr>
          <w:spacing w:val="1"/>
          <w:szCs w:val="22"/>
          <w:lang w:eastAsia="en-US"/>
        </w:rPr>
        <w:t xml:space="preserve"> </w:t>
      </w:r>
      <w:r w:rsidRPr="00D35C58">
        <w:rPr>
          <w:szCs w:val="22"/>
          <w:lang w:eastAsia="en-US"/>
        </w:rPr>
        <w:t>15</w:t>
      </w:r>
      <w:r w:rsidRPr="00D35C58">
        <w:rPr>
          <w:spacing w:val="1"/>
          <w:szCs w:val="22"/>
          <w:lang w:eastAsia="en-US"/>
        </w:rPr>
        <w:t xml:space="preserve"> </w:t>
      </w:r>
      <w:r w:rsidRPr="00D35C58">
        <w:rPr>
          <w:szCs w:val="22"/>
          <w:lang w:eastAsia="en-US"/>
        </w:rPr>
        <w:t>(п’ятнадцяти)</w:t>
      </w:r>
      <w:r w:rsidRPr="00D35C58">
        <w:rPr>
          <w:spacing w:val="1"/>
          <w:szCs w:val="22"/>
          <w:lang w:eastAsia="en-US"/>
        </w:rPr>
        <w:t xml:space="preserve"> </w:t>
      </w:r>
      <w:r w:rsidRPr="00D35C58">
        <w:rPr>
          <w:szCs w:val="22"/>
          <w:lang w:eastAsia="en-US"/>
        </w:rPr>
        <w:t>днів</w:t>
      </w:r>
      <w:r w:rsidRPr="00D35C58">
        <w:rPr>
          <w:spacing w:val="1"/>
          <w:szCs w:val="22"/>
          <w:lang w:eastAsia="en-US"/>
        </w:rPr>
        <w:t xml:space="preserve"> </w:t>
      </w:r>
      <w:r w:rsidRPr="00D35C58">
        <w:rPr>
          <w:szCs w:val="22"/>
          <w:lang w:eastAsia="en-US"/>
        </w:rPr>
        <w:t>з</w:t>
      </w:r>
      <w:r w:rsidRPr="00D35C58">
        <w:rPr>
          <w:spacing w:val="1"/>
          <w:szCs w:val="22"/>
          <w:lang w:eastAsia="en-US"/>
        </w:rPr>
        <w:t xml:space="preserve"> </w:t>
      </w:r>
      <w:r w:rsidRPr="00D35C58">
        <w:rPr>
          <w:szCs w:val="22"/>
          <w:lang w:eastAsia="en-US"/>
        </w:rPr>
        <w:t>моменту</w:t>
      </w:r>
      <w:r w:rsidRPr="00D35C58">
        <w:rPr>
          <w:spacing w:val="1"/>
          <w:szCs w:val="22"/>
          <w:lang w:eastAsia="en-US"/>
        </w:rPr>
        <w:t xml:space="preserve"> </w:t>
      </w:r>
      <w:r w:rsidRPr="00D35C58">
        <w:rPr>
          <w:szCs w:val="22"/>
          <w:lang w:eastAsia="en-US"/>
        </w:rPr>
        <w:t>прийняття</w:t>
      </w:r>
      <w:r w:rsidRPr="00D35C58">
        <w:rPr>
          <w:spacing w:val="1"/>
          <w:szCs w:val="22"/>
          <w:lang w:eastAsia="en-US"/>
        </w:rPr>
        <w:t xml:space="preserve"> </w:t>
      </w:r>
      <w:r w:rsidRPr="00D35C58">
        <w:rPr>
          <w:szCs w:val="22"/>
          <w:lang w:eastAsia="en-US"/>
        </w:rPr>
        <w:t>Послуг</w:t>
      </w:r>
      <w:r w:rsidRPr="00D35C58">
        <w:rPr>
          <w:spacing w:val="1"/>
          <w:szCs w:val="22"/>
          <w:lang w:eastAsia="en-US"/>
        </w:rPr>
        <w:t xml:space="preserve"> </w:t>
      </w:r>
      <w:r w:rsidRPr="00D35C58">
        <w:rPr>
          <w:szCs w:val="22"/>
          <w:lang w:eastAsia="en-US"/>
        </w:rPr>
        <w:t>Замовником, але у будь - якому випадку не раніше отримання грошових коштів у рахунок плати</w:t>
      </w:r>
      <w:r w:rsidRPr="00D35C58">
        <w:rPr>
          <w:spacing w:val="1"/>
          <w:szCs w:val="22"/>
          <w:lang w:eastAsia="en-US"/>
        </w:rPr>
        <w:t xml:space="preserve"> </w:t>
      </w:r>
      <w:r w:rsidRPr="00D35C58">
        <w:rPr>
          <w:szCs w:val="22"/>
          <w:lang w:eastAsia="en-US"/>
        </w:rPr>
        <w:t>за спільне використання технологічних електричних мереж згідно</w:t>
      </w:r>
      <w:r w:rsidRPr="00D35C58">
        <w:rPr>
          <w:spacing w:val="1"/>
          <w:szCs w:val="22"/>
          <w:lang w:eastAsia="en-US"/>
        </w:rPr>
        <w:t xml:space="preserve"> </w:t>
      </w:r>
      <w:r w:rsidRPr="00D35C58">
        <w:rPr>
          <w:szCs w:val="22"/>
          <w:lang w:eastAsia="en-US"/>
        </w:rPr>
        <w:t>з договором про</w:t>
      </w:r>
      <w:r w:rsidRPr="00D35C58">
        <w:rPr>
          <w:spacing w:val="1"/>
          <w:szCs w:val="22"/>
          <w:lang w:eastAsia="en-US"/>
        </w:rPr>
        <w:t xml:space="preserve"> </w:t>
      </w:r>
      <w:r w:rsidRPr="00D35C58">
        <w:rPr>
          <w:szCs w:val="22"/>
          <w:lang w:eastAsia="en-US"/>
        </w:rPr>
        <w:t>спільне</w:t>
      </w:r>
      <w:r w:rsidRPr="00D35C58">
        <w:rPr>
          <w:spacing w:val="1"/>
          <w:szCs w:val="22"/>
          <w:lang w:eastAsia="en-US"/>
        </w:rPr>
        <w:t xml:space="preserve"> </w:t>
      </w:r>
      <w:r w:rsidRPr="00D35C58">
        <w:rPr>
          <w:szCs w:val="22"/>
          <w:lang w:eastAsia="en-US"/>
        </w:rPr>
        <w:t>використання</w:t>
      </w:r>
      <w:r w:rsidRPr="00D35C58">
        <w:rPr>
          <w:spacing w:val="-4"/>
          <w:szCs w:val="22"/>
          <w:lang w:eastAsia="en-US"/>
        </w:rPr>
        <w:t xml:space="preserve"> </w:t>
      </w:r>
      <w:r w:rsidRPr="00D35C58">
        <w:rPr>
          <w:szCs w:val="22"/>
          <w:lang w:eastAsia="en-US"/>
        </w:rPr>
        <w:t>технологічних</w:t>
      </w:r>
      <w:r w:rsidRPr="00D35C58">
        <w:rPr>
          <w:spacing w:val="-4"/>
          <w:szCs w:val="22"/>
          <w:lang w:eastAsia="en-US"/>
        </w:rPr>
        <w:t xml:space="preserve"> </w:t>
      </w:r>
      <w:r w:rsidRPr="00D35C58">
        <w:rPr>
          <w:szCs w:val="22"/>
          <w:lang w:eastAsia="en-US"/>
        </w:rPr>
        <w:t>електричних мереж</w:t>
      </w:r>
      <w:r w:rsidRPr="00D35C58">
        <w:rPr>
          <w:spacing w:val="2"/>
          <w:szCs w:val="22"/>
          <w:lang w:eastAsia="en-US"/>
        </w:rPr>
        <w:t xml:space="preserve"> </w:t>
      </w:r>
      <w:r w:rsidRPr="00D35C58">
        <w:rPr>
          <w:szCs w:val="22"/>
          <w:lang w:eastAsia="en-US"/>
        </w:rPr>
        <w:t>№ 11353019Св від</w:t>
      </w:r>
      <w:r w:rsidRPr="00D35C58">
        <w:rPr>
          <w:spacing w:val="-1"/>
          <w:szCs w:val="22"/>
          <w:lang w:eastAsia="en-US"/>
        </w:rPr>
        <w:t xml:space="preserve"> </w:t>
      </w:r>
      <w:r w:rsidRPr="00D35C58">
        <w:rPr>
          <w:szCs w:val="22"/>
          <w:lang w:eastAsia="en-US"/>
        </w:rPr>
        <w:t>«26» листопада 202</w:t>
      </w:r>
      <w:r>
        <w:rPr>
          <w:szCs w:val="22"/>
          <w:lang w:eastAsia="en-US"/>
        </w:rPr>
        <w:t>0</w:t>
      </w:r>
      <w:r w:rsidRPr="00D35C58">
        <w:rPr>
          <w:spacing w:val="57"/>
          <w:szCs w:val="22"/>
          <w:lang w:eastAsia="en-US"/>
        </w:rPr>
        <w:t xml:space="preserve"> </w:t>
      </w:r>
      <w:r w:rsidRPr="00D35C58">
        <w:rPr>
          <w:szCs w:val="22"/>
          <w:lang w:eastAsia="en-US"/>
        </w:rPr>
        <w:t>року.</w:t>
      </w:r>
    </w:p>
    <w:p w14:paraId="50959B30" w14:textId="77777777" w:rsidR="00940044" w:rsidRPr="00F47E91" w:rsidRDefault="00940044" w:rsidP="00940044">
      <w:pPr>
        <w:widowControl w:val="0"/>
        <w:numPr>
          <w:ilvl w:val="1"/>
          <w:numId w:val="22"/>
        </w:numPr>
        <w:tabs>
          <w:tab w:val="left" w:pos="1398"/>
        </w:tabs>
        <w:autoSpaceDE w:val="0"/>
        <w:autoSpaceDN w:val="0"/>
        <w:ind w:left="0" w:right="-1" w:firstLine="709"/>
        <w:jc w:val="both"/>
        <w:rPr>
          <w:szCs w:val="22"/>
          <w:lang w:eastAsia="en-US"/>
        </w:rPr>
      </w:pPr>
      <w:r w:rsidRPr="00F47E91">
        <w:rPr>
          <w:szCs w:val="22"/>
          <w:lang w:eastAsia="en-US"/>
        </w:rPr>
        <w:t xml:space="preserve">У ціну Договору включені всі прямі та непрямі витрати Виконавця, які він </w:t>
      </w:r>
      <w:r w:rsidRPr="00F47E91">
        <w:rPr>
          <w:szCs w:val="22"/>
          <w:lang w:eastAsia="en-US"/>
        </w:rPr>
        <w:lastRenderedPageBreak/>
        <w:t>може зазнати</w:t>
      </w:r>
      <w:r w:rsidRPr="00F47E91">
        <w:rPr>
          <w:spacing w:val="1"/>
          <w:szCs w:val="22"/>
          <w:lang w:eastAsia="en-US"/>
        </w:rPr>
        <w:t xml:space="preserve"> </w:t>
      </w:r>
      <w:r w:rsidRPr="00F47E91">
        <w:rPr>
          <w:szCs w:val="22"/>
          <w:lang w:eastAsia="en-US"/>
        </w:rPr>
        <w:t>у</w:t>
      </w:r>
      <w:r w:rsidRPr="00F47E91">
        <w:rPr>
          <w:spacing w:val="-9"/>
          <w:szCs w:val="22"/>
          <w:lang w:eastAsia="en-US"/>
        </w:rPr>
        <w:t xml:space="preserve"> </w:t>
      </w:r>
      <w:r w:rsidRPr="00F47E91">
        <w:rPr>
          <w:szCs w:val="22"/>
          <w:lang w:eastAsia="en-US"/>
        </w:rPr>
        <w:t>зв’язку</w:t>
      </w:r>
      <w:r w:rsidRPr="00F47E91">
        <w:rPr>
          <w:spacing w:val="-8"/>
          <w:szCs w:val="22"/>
          <w:lang w:eastAsia="en-US"/>
        </w:rPr>
        <w:t xml:space="preserve"> </w:t>
      </w:r>
      <w:r w:rsidRPr="00F47E91">
        <w:rPr>
          <w:szCs w:val="22"/>
          <w:lang w:eastAsia="en-US"/>
        </w:rPr>
        <w:t>з</w:t>
      </w:r>
      <w:r w:rsidRPr="00F47E91">
        <w:rPr>
          <w:spacing w:val="3"/>
          <w:szCs w:val="22"/>
          <w:lang w:eastAsia="en-US"/>
        </w:rPr>
        <w:t xml:space="preserve"> </w:t>
      </w:r>
      <w:r w:rsidRPr="00F47E91">
        <w:rPr>
          <w:szCs w:val="22"/>
          <w:lang w:eastAsia="en-US"/>
        </w:rPr>
        <w:t>виконанням</w:t>
      </w:r>
      <w:r w:rsidRPr="00F47E91">
        <w:rPr>
          <w:spacing w:val="-1"/>
          <w:szCs w:val="22"/>
          <w:lang w:eastAsia="en-US"/>
        </w:rPr>
        <w:t xml:space="preserve"> </w:t>
      </w:r>
      <w:r w:rsidRPr="00F47E91">
        <w:rPr>
          <w:szCs w:val="22"/>
          <w:lang w:eastAsia="en-US"/>
        </w:rPr>
        <w:t>Договору.</w:t>
      </w:r>
    </w:p>
    <w:p w14:paraId="166F67D7" w14:textId="77777777" w:rsidR="00940044" w:rsidRPr="00F47E91" w:rsidRDefault="00940044" w:rsidP="00940044">
      <w:pPr>
        <w:widowControl w:val="0"/>
        <w:numPr>
          <w:ilvl w:val="1"/>
          <w:numId w:val="22"/>
        </w:numPr>
        <w:tabs>
          <w:tab w:val="left" w:pos="1398"/>
        </w:tabs>
        <w:autoSpaceDE w:val="0"/>
        <w:autoSpaceDN w:val="0"/>
        <w:spacing w:line="242" w:lineRule="auto"/>
        <w:ind w:left="0" w:right="-1" w:firstLine="709"/>
        <w:jc w:val="both"/>
        <w:rPr>
          <w:szCs w:val="22"/>
          <w:lang w:eastAsia="en-US"/>
        </w:rPr>
      </w:pPr>
      <w:r w:rsidRPr="00F47E91">
        <w:rPr>
          <w:szCs w:val="22"/>
          <w:lang w:eastAsia="en-US"/>
        </w:rPr>
        <w:t xml:space="preserve">За результатами наданих Послуг Сторонами складається акт наданих послуг з технічного </w:t>
      </w:r>
      <w:r w:rsidRPr="00F47E91">
        <w:rPr>
          <w:spacing w:val="-57"/>
          <w:szCs w:val="22"/>
          <w:lang w:eastAsia="en-US"/>
        </w:rPr>
        <w:t xml:space="preserve"> </w:t>
      </w:r>
      <w:r w:rsidRPr="00F47E91">
        <w:rPr>
          <w:szCs w:val="22"/>
          <w:lang w:eastAsia="en-US"/>
        </w:rPr>
        <w:t>обслуговування</w:t>
      </w:r>
      <w:r w:rsidRPr="00F47E91">
        <w:rPr>
          <w:spacing w:val="1"/>
          <w:szCs w:val="22"/>
          <w:lang w:eastAsia="en-US"/>
        </w:rPr>
        <w:t xml:space="preserve"> </w:t>
      </w:r>
      <w:r w:rsidRPr="00F47E91">
        <w:rPr>
          <w:szCs w:val="22"/>
          <w:lang w:eastAsia="en-US"/>
        </w:rPr>
        <w:t>Електрообладнання</w:t>
      </w:r>
      <w:r w:rsidRPr="00F47E91">
        <w:rPr>
          <w:spacing w:val="1"/>
          <w:szCs w:val="22"/>
          <w:lang w:eastAsia="en-US"/>
        </w:rPr>
        <w:t xml:space="preserve"> </w:t>
      </w:r>
      <w:r w:rsidRPr="00F47E91">
        <w:rPr>
          <w:szCs w:val="22"/>
          <w:lang w:eastAsia="en-US"/>
        </w:rPr>
        <w:t>(далі</w:t>
      </w:r>
      <w:r w:rsidRPr="00F47E91">
        <w:rPr>
          <w:spacing w:val="-2"/>
          <w:szCs w:val="22"/>
          <w:lang w:eastAsia="en-US"/>
        </w:rPr>
        <w:t xml:space="preserve"> </w:t>
      </w:r>
      <w:r w:rsidRPr="00F47E91">
        <w:rPr>
          <w:szCs w:val="22"/>
          <w:lang w:eastAsia="en-US"/>
        </w:rPr>
        <w:t>–</w:t>
      </w:r>
      <w:r w:rsidRPr="00F47E91">
        <w:rPr>
          <w:spacing w:val="1"/>
          <w:szCs w:val="22"/>
          <w:lang w:eastAsia="en-US"/>
        </w:rPr>
        <w:t xml:space="preserve"> </w:t>
      </w:r>
      <w:r w:rsidRPr="00F47E91">
        <w:rPr>
          <w:szCs w:val="22"/>
          <w:lang w:eastAsia="en-US"/>
        </w:rPr>
        <w:t>акт</w:t>
      </w:r>
      <w:r w:rsidRPr="00F47E91">
        <w:rPr>
          <w:spacing w:val="2"/>
          <w:szCs w:val="22"/>
          <w:lang w:eastAsia="en-US"/>
        </w:rPr>
        <w:t xml:space="preserve"> </w:t>
      </w:r>
      <w:r w:rsidRPr="00F47E91">
        <w:rPr>
          <w:szCs w:val="22"/>
          <w:lang w:eastAsia="en-US"/>
        </w:rPr>
        <w:t>наданих</w:t>
      </w:r>
      <w:r w:rsidRPr="00F47E91">
        <w:rPr>
          <w:spacing w:val="-4"/>
          <w:szCs w:val="22"/>
          <w:lang w:eastAsia="en-US"/>
        </w:rPr>
        <w:t xml:space="preserve"> </w:t>
      </w:r>
      <w:r w:rsidRPr="00F47E91">
        <w:rPr>
          <w:szCs w:val="22"/>
          <w:lang w:eastAsia="en-US"/>
        </w:rPr>
        <w:t>послуг).</w:t>
      </w:r>
    </w:p>
    <w:p w14:paraId="4AEF700E" w14:textId="5727F475" w:rsidR="00940044" w:rsidRPr="00F47E91" w:rsidRDefault="00940044" w:rsidP="00940044">
      <w:pPr>
        <w:widowControl w:val="0"/>
        <w:numPr>
          <w:ilvl w:val="1"/>
          <w:numId w:val="22"/>
        </w:numPr>
        <w:tabs>
          <w:tab w:val="left" w:pos="1398"/>
        </w:tabs>
        <w:autoSpaceDE w:val="0"/>
        <w:autoSpaceDN w:val="0"/>
        <w:ind w:left="0" w:right="-1" w:firstLine="709"/>
        <w:jc w:val="both"/>
        <w:rPr>
          <w:szCs w:val="22"/>
          <w:lang w:eastAsia="en-US"/>
        </w:rPr>
      </w:pPr>
      <w:r w:rsidRPr="00F47E91">
        <w:rPr>
          <w:szCs w:val="22"/>
          <w:lang w:eastAsia="en-US"/>
        </w:rPr>
        <w:t>Виконавець оформлює надані Послуги щомісячним актом наданих послуг і не пізніше 5</w:t>
      </w:r>
      <w:r w:rsidRPr="00F47E91">
        <w:rPr>
          <w:spacing w:val="1"/>
          <w:szCs w:val="22"/>
          <w:lang w:eastAsia="en-US"/>
        </w:rPr>
        <w:t xml:space="preserve"> </w:t>
      </w:r>
      <w:r w:rsidRPr="00F47E91">
        <w:rPr>
          <w:szCs w:val="22"/>
          <w:lang w:eastAsia="en-US"/>
        </w:rPr>
        <w:t>(п’ятого) числа місяця, наступного за звітним, надає його на погодження Замовнику. Разом з</w:t>
      </w:r>
      <w:r w:rsidRPr="00F47E91">
        <w:rPr>
          <w:spacing w:val="1"/>
          <w:szCs w:val="22"/>
          <w:lang w:eastAsia="en-US"/>
        </w:rPr>
        <w:t xml:space="preserve"> </w:t>
      </w:r>
      <w:r w:rsidRPr="00F47E91">
        <w:rPr>
          <w:szCs w:val="22"/>
          <w:lang w:eastAsia="en-US"/>
        </w:rPr>
        <w:t>зазначеним актом Виконавець передає Замовнику листи оглядів (перевірки) трансформаторної</w:t>
      </w:r>
      <w:r w:rsidRPr="00F47E91">
        <w:rPr>
          <w:spacing w:val="1"/>
          <w:szCs w:val="22"/>
          <w:lang w:eastAsia="en-US"/>
        </w:rPr>
        <w:t xml:space="preserve"> </w:t>
      </w:r>
      <w:r w:rsidRPr="00F47E91">
        <w:rPr>
          <w:szCs w:val="22"/>
          <w:lang w:eastAsia="en-US"/>
        </w:rPr>
        <w:t>підстанції</w:t>
      </w:r>
      <w:r w:rsidRPr="00F47E91">
        <w:rPr>
          <w:spacing w:val="-14"/>
          <w:szCs w:val="22"/>
          <w:lang w:eastAsia="en-US"/>
        </w:rPr>
        <w:t xml:space="preserve"> </w:t>
      </w:r>
      <w:r w:rsidRPr="00F47E91">
        <w:rPr>
          <w:szCs w:val="22"/>
          <w:lang w:eastAsia="en-US"/>
        </w:rPr>
        <w:t>(далі</w:t>
      </w:r>
      <w:r w:rsidRPr="00F47E91">
        <w:rPr>
          <w:spacing w:val="-12"/>
          <w:szCs w:val="22"/>
          <w:lang w:eastAsia="en-US"/>
        </w:rPr>
        <w:t xml:space="preserve"> </w:t>
      </w:r>
      <w:r w:rsidRPr="00F47E91">
        <w:rPr>
          <w:szCs w:val="22"/>
          <w:lang w:eastAsia="en-US"/>
        </w:rPr>
        <w:t>–</w:t>
      </w:r>
      <w:r w:rsidRPr="00F47E91">
        <w:rPr>
          <w:spacing w:val="-6"/>
          <w:szCs w:val="22"/>
          <w:lang w:eastAsia="en-US"/>
        </w:rPr>
        <w:t xml:space="preserve"> </w:t>
      </w:r>
      <w:r w:rsidR="009C1DBA">
        <w:rPr>
          <w:spacing w:val="-6"/>
          <w:szCs w:val="22"/>
          <w:lang w:eastAsia="en-US"/>
        </w:rPr>
        <w:t>З</w:t>
      </w:r>
      <w:r w:rsidRPr="00F47E91">
        <w:rPr>
          <w:szCs w:val="22"/>
          <w:lang w:eastAsia="en-US"/>
        </w:rPr>
        <w:t>ТП),</w:t>
      </w:r>
      <w:r w:rsidRPr="00F47E91">
        <w:rPr>
          <w:spacing w:val="-8"/>
          <w:szCs w:val="22"/>
          <w:lang w:eastAsia="en-US"/>
        </w:rPr>
        <w:t xml:space="preserve"> </w:t>
      </w:r>
      <w:r w:rsidRPr="00F47E91">
        <w:rPr>
          <w:szCs w:val="22"/>
          <w:lang w:eastAsia="en-US"/>
        </w:rPr>
        <w:t>розподільчого</w:t>
      </w:r>
      <w:r w:rsidRPr="00F47E91">
        <w:rPr>
          <w:spacing w:val="-6"/>
          <w:szCs w:val="22"/>
          <w:lang w:eastAsia="en-US"/>
        </w:rPr>
        <w:t xml:space="preserve"> </w:t>
      </w:r>
      <w:r w:rsidRPr="00F47E91">
        <w:rPr>
          <w:szCs w:val="22"/>
          <w:lang w:eastAsia="en-US"/>
        </w:rPr>
        <w:t>пункту</w:t>
      </w:r>
      <w:r w:rsidRPr="00F47E91">
        <w:rPr>
          <w:spacing w:val="-14"/>
          <w:szCs w:val="22"/>
          <w:lang w:eastAsia="en-US"/>
        </w:rPr>
        <w:t xml:space="preserve"> </w:t>
      </w:r>
      <w:r w:rsidRPr="00F47E91">
        <w:rPr>
          <w:szCs w:val="22"/>
          <w:lang w:eastAsia="en-US"/>
        </w:rPr>
        <w:t>(далі</w:t>
      </w:r>
      <w:r w:rsidRPr="00F47E91">
        <w:rPr>
          <w:spacing w:val="-10"/>
          <w:szCs w:val="22"/>
          <w:lang w:eastAsia="en-US"/>
        </w:rPr>
        <w:t xml:space="preserve"> </w:t>
      </w:r>
      <w:r w:rsidRPr="00F47E91">
        <w:rPr>
          <w:szCs w:val="22"/>
          <w:lang w:eastAsia="en-US"/>
        </w:rPr>
        <w:t>–</w:t>
      </w:r>
      <w:r w:rsidRPr="00F47E91">
        <w:rPr>
          <w:spacing w:val="-6"/>
          <w:szCs w:val="22"/>
          <w:lang w:eastAsia="en-US"/>
        </w:rPr>
        <w:t xml:space="preserve"> </w:t>
      </w:r>
      <w:r w:rsidRPr="00F47E91">
        <w:rPr>
          <w:szCs w:val="22"/>
          <w:lang w:eastAsia="en-US"/>
        </w:rPr>
        <w:t>РП),</w:t>
      </w:r>
      <w:r w:rsidRPr="00F47E91">
        <w:rPr>
          <w:spacing w:val="-8"/>
          <w:szCs w:val="22"/>
          <w:lang w:eastAsia="en-US"/>
        </w:rPr>
        <w:t xml:space="preserve"> </w:t>
      </w:r>
      <w:r w:rsidRPr="00F47E91">
        <w:rPr>
          <w:szCs w:val="22"/>
          <w:lang w:eastAsia="en-US"/>
        </w:rPr>
        <w:t>підстанції</w:t>
      </w:r>
      <w:r w:rsidRPr="00F47E91">
        <w:rPr>
          <w:spacing w:val="-13"/>
          <w:szCs w:val="22"/>
          <w:lang w:eastAsia="en-US"/>
        </w:rPr>
        <w:t xml:space="preserve"> </w:t>
      </w:r>
      <w:r w:rsidRPr="00F47E91">
        <w:rPr>
          <w:szCs w:val="22"/>
          <w:lang w:eastAsia="en-US"/>
        </w:rPr>
        <w:t>(далі</w:t>
      </w:r>
      <w:r w:rsidRPr="00F47E91">
        <w:rPr>
          <w:spacing w:val="-12"/>
          <w:szCs w:val="22"/>
          <w:lang w:eastAsia="en-US"/>
        </w:rPr>
        <w:t xml:space="preserve"> </w:t>
      </w:r>
      <w:r w:rsidRPr="00F47E91">
        <w:rPr>
          <w:szCs w:val="22"/>
          <w:lang w:eastAsia="en-US"/>
        </w:rPr>
        <w:t>–</w:t>
      </w:r>
      <w:r w:rsidRPr="00F47E91">
        <w:rPr>
          <w:spacing w:val="-6"/>
          <w:szCs w:val="22"/>
          <w:lang w:eastAsia="en-US"/>
        </w:rPr>
        <w:t xml:space="preserve"> </w:t>
      </w:r>
      <w:r w:rsidRPr="00F47E91">
        <w:rPr>
          <w:szCs w:val="22"/>
          <w:lang w:eastAsia="en-US"/>
        </w:rPr>
        <w:t>ПС),</w:t>
      </w:r>
      <w:r w:rsidRPr="00F47E91">
        <w:rPr>
          <w:spacing w:val="-3"/>
          <w:szCs w:val="22"/>
          <w:lang w:eastAsia="en-US"/>
        </w:rPr>
        <w:t xml:space="preserve"> </w:t>
      </w:r>
      <w:r w:rsidRPr="00F47E91">
        <w:rPr>
          <w:szCs w:val="22"/>
          <w:lang w:eastAsia="en-US"/>
        </w:rPr>
        <w:t>на</w:t>
      </w:r>
      <w:r w:rsidRPr="00F47E91">
        <w:rPr>
          <w:spacing w:val="-12"/>
          <w:szCs w:val="22"/>
          <w:lang w:eastAsia="en-US"/>
        </w:rPr>
        <w:t xml:space="preserve"> </w:t>
      </w:r>
      <w:r w:rsidRPr="00F47E91">
        <w:rPr>
          <w:szCs w:val="22"/>
          <w:lang w:eastAsia="en-US"/>
        </w:rPr>
        <w:t>кожний</w:t>
      </w:r>
      <w:r w:rsidRPr="00F47E91">
        <w:rPr>
          <w:spacing w:val="-14"/>
          <w:szCs w:val="22"/>
          <w:lang w:eastAsia="en-US"/>
        </w:rPr>
        <w:t xml:space="preserve"> </w:t>
      </w:r>
      <w:r w:rsidRPr="00F47E91">
        <w:rPr>
          <w:szCs w:val="22"/>
          <w:lang w:eastAsia="en-US"/>
        </w:rPr>
        <w:t>об’єкт</w:t>
      </w:r>
      <w:r>
        <w:rPr>
          <w:szCs w:val="22"/>
          <w:lang w:eastAsia="en-US"/>
        </w:rPr>
        <w:t xml:space="preserve"> </w:t>
      </w:r>
      <w:r w:rsidRPr="00F47E91">
        <w:rPr>
          <w:spacing w:val="-57"/>
          <w:szCs w:val="22"/>
          <w:lang w:eastAsia="en-US"/>
        </w:rPr>
        <w:t xml:space="preserve"> </w:t>
      </w:r>
      <w:r w:rsidRPr="00F47E91">
        <w:rPr>
          <w:szCs w:val="22"/>
          <w:lang w:eastAsia="en-US"/>
        </w:rPr>
        <w:t xml:space="preserve">окремо, акт огляду кабельної лінії (далі – КЛ) 0,4-10 кВ (в </w:t>
      </w:r>
      <w:proofErr w:type="spellStart"/>
      <w:r w:rsidRPr="00F47E91">
        <w:rPr>
          <w:szCs w:val="22"/>
          <w:lang w:eastAsia="en-US"/>
        </w:rPr>
        <w:t>т.ч</w:t>
      </w:r>
      <w:proofErr w:type="spellEnd"/>
      <w:r w:rsidRPr="00F47E91">
        <w:rPr>
          <w:szCs w:val="22"/>
          <w:lang w:eastAsia="en-US"/>
        </w:rPr>
        <w:t>. збірок кабельних), листи оглядів</w:t>
      </w:r>
      <w:r w:rsidRPr="00F47E91">
        <w:rPr>
          <w:spacing w:val="-57"/>
          <w:szCs w:val="22"/>
          <w:lang w:eastAsia="en-US"/>
        </w:rPr>
        <w:t xml:space="preserve"> </w:t>
      </w:r>
      <w:r w:rsidRPr="00F47E91">
        <w:rPr>
          <w:szCs w:val="22"/>
          <w:lang w:eastAsia="en-US"/>
        </w:rPr>
        <w:t>(перевірки) повітряної лінії (далі – ПЛ) 0,4-10 кВ та листи вимірювання навантаження силових</w:t>
      </w:r>
      <w:r>
        <w:rPr>
          <w:szCs w:val="22"/>
          <w:lang w:eastAsia="en-US"/>
        </w:rPr>
        <w:t xml:space="preserve"> </w:t>
      </w:r>
      <w:r w:rsidRPr="00F47E91">
        <w:rPr>
          <w:spacing w:val="-57"/>
          <w:szCs w:val="22"/>
          <w:lang w:eastAsia="en-US"/>
        </w:rPr>
        <w:t xml:space="preserve"> </w:t>
      </w:r>
      <w:r w:rsidRPr="00F47E91">
        <w:rPr>
          <w:szCs w:val="22"/>
          <w:lang w:eastAsia="en-US"/>
        </w:rPr>
        <w:t>трансформаторів.</w:t>
      </w:r>
    </w:p>
    <w:p w14:paraId="5EAAB7D4" w14:textId="77777777" w:rsidR="00940044" w:rsidRPr="00F47E91" w:rsidRDefault="00940044" w:rsidP="00940044">
      <w:pPr>
        <w:widowControl w:val="0"/>
        <w:numPr>
          <w:ilvl w:val="1"/>
          <w:numId w:val="22"/>
        </w:numPr>
        <w:tabs>
          <w:tab w:val="left" w:pos="1398"/>
        </w:tabs>
        <w:autoSpaceDE w:val="0"/>
        <w:autoSpaceDN w:val="0"/>
        <w:ind w:left="0" w:right="-1" w:firstLine="709"/>
        <w:jc w:val="both"/>
        <w:rPr>
          <w:szCs w:val="22"/>
          <w:lang w:eastAsia="en-US"/>
        </w:rPr>
      </w:pPr>
      <w:r w:rsidRPr="00F47E91">
        <w:rPr>
          <w:szCs w:val="22"/>
          <w:lang w:eastAsia="en-US"/>
        </w:rPr>
        <w:t>Замовник</w:t>
      </w:r>
      <w:r w:rsidRPr="00F47E91">
        <w:rPr>
          <w:spacing w:val="1"/>
          <w:szCs w:val="22"/>
          <w:lang w:eastAsia="en-US"/>
        </w:rPr>
        <w:t xml:space="preserve"> </w:t>
      </w:r>
      <w:r w:rsidRPr="00F47E91">
        <w:rPr>
          <w:szCs w:val="22"/>
          <w:lang w:eastAsia="en-US"/>
        </w:rPr>
        <w:t>зобов’язується</w:t>
      </w:r>
      <w:r w:rsidRPr="00F47E91">
        <w:rPr>
          <w:spacing w:val="1"/>
          <w:szCs w:val="22"/>
          <w:lang w:eastAsia="en-US"/>
        </w:rPr>
        <w:t xml:space="preserve"> </w:t>
      </w:r>
      <w:r w:rsidRPr="00F47E91">
        <w:rPr>
          <w:szCs w:val="22"/>
          <w:lang w:eastAsia="en-US"/>
        </w:rPr>
        <w:t>протягом</w:t>
      </w:r>
      <w:r w:rsidRPr="00F47E91">
        <w:rPr>
          <w:spacing w:val="1"/>
          <w:szCs w:val="22"/>
          <w:lang w:eastAsia="en-US"/>
        </w:rPr>
        <w:t xml:space="preserve"> </w:t>
      </w:r>
      <w:r w:rsidRPr="00F47E91">
        <w:rPr>
          <w:szCs w:val="22"/>
          <w:lang w:eastAsia="en-US"/>
        </w:rPr>
        <w:t>5</w:t>
      </w:r>
      <w:r w:rsidRPr="00F47E91">
        <w:rPr>
          <w:spacing w:val="1"/>
          <w:szCs w:val="22"/>
          <w:lang w:eastAsia="en-US"/>
        </w:rPr>
        <w:t xml:space="preserve"> </w:t>
      </w:r>
      <w:r w:rsidRPr="00F47E91">
        <w:rPr>
          <w:szCs w:val="22"/>
          <w:lang w:eastAsia="en-US"/>
        </w:rPr>
        <w:t>(п’яти)</w:t>
      </w:r>
      <w:r w:rsidRPr="00F47E91">
        <w:rPr>
          <w:spacing w:val="1"/>
          <w:szCs w:val="22"/>
          <w:lang w:eastAsia="en-US"/>
        </w:rPr>
        <w:t xml:space="preserve"> </w:t>
      </w:r>
      <w:r w:rsidRPr="00F47E91">
        <w:rPr>
          <w:szCs w:val="22"/>
          <w:lang w:eastAsia="en-US"/>
        </w:rPr>
        <w:t>робочих</w:t>
      </w:r>
      <w:r w:rsidRPr="00F47E91">
        <w:rPr>
          <w:spacing w:val="1"/>
          <w:szCs w:val="22"/>
          <w:lang w:eastAsia="en-US"/>
        </w:rPr>
        <w:t xml:space="preserve"> </w:t>
      </w:r>
      <w:r w:rsidRPr="00F47E91">
        <w:rPr>
          <w:szCs w:val="22"/>
          <w:lang w:eastAsia="en-US"/>
        </w:rPr>
        <w:t>днів</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моменту</w:t>
      </w:r>
      <w:r w:rsidRPr="00F47E91">
        <w:rPr>
          <w:spacing w:val="1"/>
          <w:szCs w:val="22"/>
          <w:lang w:eastAsia="en-US"/>
        </w:rPr>
        <w:t xml:space="preserve"> </w:t>
      </w:r>
      <w:r w:rsidRPr="00F47E91">
        <w:rPr>
          <w:szCs w:val="22"/>
          <w:lang w:eastAsia="en-US"/>
        </w:rPr>
        <w:t>отримання</w:t>
      </w:r>
      <w:r w:rsidRPr="00F47E91">
        <w:rPr>
          <w:spacing w:val="1"/>
          <w:szCs w:val="22"/>
          <w:lang w:eastAsia="en-US"/>
        </w:rPr>
        <w:t xml:space="preserve"> </w:t>
      </w:r>
      <w:r w:rsidRPr="00F47E91">
        <w:rPr>
          <w:szCs w:val="22"/>
          <w:lang w:eastAsia="en-US"/>
        </w:rPr>
        <w:t>від</w:t>
      </w:r>
      <w:r w:rsidRPr="00F47E91">
        <w:rPr>
          <w:spacing w:val="1"/>
          <w:szCs w:val="22"/>
          <w:lang w:eastAsia="en-US"/>
        </w:rPr>
        <w:t xml:space="preserve"> </w:t>
      </w:r>
      <w:r w:rsidRPr="00F47E91">
        <w:rPr>
          <w:szCs w:val="22"/>
          <w:lang w:eastAsia="en-US"/>
        </w:rPr>
        <w:t>Виконавця акту наданих послуг за звітний місяць, підписати та повернути наданий Виконавцем</w:t>
      </w:r>
      <w:r w:rsidRPr="00F47E91">
        <w:rPr>
          <w:spacing w:val="1"/>
          <w:szCs w:val="22"/>
          <w:lang w:eastAsia="en-US"/>
        </w:rPr>
        <w:t xml:space="preserve"> </w:t>
      </w:r>
      <w:r w:rsidRPr="00F47E91">
        <w:rPr>
          <w:szCs w:val="22"/>
          <w:lang w:eastAsia="en-US"/>
        </w:rPr>
        <w:t>акт наданих послуг або надати обґрунтовані письмові зауваження до акту, або мотивовану</w:t>
      </w:r>
      <w:r w:rsidRPr="00F47E91">
        <w:rPr>
          <w:spacing w:val="1"/>
          <w:szCs w:val="22"/>
          <w:lang w:eastAsia="en-US"/>
        </w:rPr>
        <w:t xml:space="preserve"> </w:t>
      </w:r>
      <w:r w:rsidRPr="00F47E91">
        <w:rPr>
          <w:szCs w:val="22"/>
          <w:lang w:eastAsia="en-US"/>
        </w:rPr>
        <w:t>письмову</w:t>
      </w:r>
      <w:r w:rsidRPr="00F47E91">
        <w:rPr>
          <w:spacing w:val="-15"/>
          <w:szCs w:val="22"/>
          <w:lang w:eastAsia="en-US"/>
        </w:rPr>
        <w:t xml:space="preserve"> </w:t>
      </w:r>
      <w:r w:rsidRPr="00F47E91">
        <w:rPr>
          <w:szCs w:val="22"/>
          <w:lang w:eastAsia="en-US"/>
        </w:rPr>
        <w:t>відмову</w:t>
      </w:r>
      <w:r w:rsidRPr="00F47E91">
        <w:rPr>
          <w:spacing w:val="-15"/>
          <w:szCs w:val="22"/>
          <w:lang w:eastAsia="en-US"/>
        </w:rPr>
        <w:t xml:space="preserve"> </w:t>
      </w:r>
      <w:r w:rsidRPr="00F47E91">
        <w:rPr>
          <w:szCs w:val="22"/>
          <w:lang w:eastAsia="en-US"/>
        </w:rPr>
        <w:t>від</w:t>
      </w:r>
      <w:r w:rsidRPr="00F47E91">
        <w:rPr>
          <w:spacing w:val="-8"/>
          <w:szCs w:val="22"/>
          <w:lang w:eastAsia="en-US"/>
        </w:rPr>
        <w:t xml:space="preserve"> </w:t>
      </w:r>
      <w:r w:rsidRPr="00F47E91">
        <w:rPr>
          <w:szCs w:val="22"/>
          <w:lang w:eastAsia="en-US"/>
        </w:rPr>
        <w:t>його</w:t>
      </w:r>
      <w:r w:rsidRPr="00F47E91">
        <w:rPr>
          <w:spacing w:val="-6"/>
          <w:szCs w:val="22"/>
          <w:lang w:eastAsia="en-US"/>
        </w:rPr>
        <w:t xml:space="preserve"> </w:t>
      </w:r>
      <w:r w:rsidRPr="00F47E91">
        <w:rPr>
          <w:szCs w:val="22"/>
          <w:lang w:eastAsia="en-US"/>
        </w:rPr>
        <w:t>підписання.</w:t>
      </w:r>
      <w:r w:rsidRPr="00F47E91">
        <w:rPr>
          <w:spacing w:val="-4"/>
          <w:szCs w:val="22"/>
          <w:lang w:eastAsia="en-US"/>
        </w:rPr>
        <w:t xml:space="preserve"> </w:t>
      </w:r>
      <w:r w:rsidRPr="00F47E91">
        <w:rPr>
          <w:szCs w:val="22"/>
          <w:lang w:eastAsia="en-US"/>
        </w:rPr>
        <w:t>У</w:t>
      </w:r>
      <w:r w:rsidRPr="00F47E91">
        <w:rPr>
          <w:spacing w:val="-8"/>
          <w:szCs w:val="22"/>
          <w:lang w:eastAsia="en-US"/>
        </w:rPr>
        <w:t xml:space="preserve"> </w:t>
      </w:r>
      <w:r w:rsidRPr="00F47E91">
        <w:rPr>
          <w:szCs w:val="22"/>
          <w:lang w:eastAsia="en-US"/>
        </w:rPr>
        <w:t>випадку</w:t>
      </w:r>
      <w:r w:rsidRPr="00F47E91">
        <w:rPr>
          <w:spacing w:val="-15"/>
          <w:szCs w:val="22"/>
          <w:lang w:eastAsia="en-US"/>
        </w:rPr>
        <w:t xml:space="preserve"> </w:t>
      </w:r>
      <w:r w:rsidRPr="00F47E91">
        <w:rPr>
          <w:szCs w:val="22"/>
          <w:lang w:eastAsia="en-US"/>
        </w:rPr>
        <w:t>не</w:t>
      </w:r>
      <w:r w:rsidRPr="00F47E91">
        <w:rPr>
          <w:spacing w:val="-7"/>
          <w:szCs w:val="22"/>
          <w:lang w:eastAsia="en-US"/>
        </w:rPr>
        <w:t xml:space="preserve"> </w:t>
      </w:r>
      <w:r w:rsidRPr="00F47E91">
        <w:rPr>
          <w:szCs w:val="22"/>
          <w:lang w:eastAsia="en-US"/>
        </w:rPr>
        <w:t>підписання</w:t>
      </w:r>
      <w:r w:rsidRPr="00F47E91">
        <w:rPr>
          <w:spacing w:val="-6"/>
          <w:szCs w:val="22"/>
          <w:lang w:eastAsia="en-US"/>
        </w:rPr>
        <w:t xml:space="preserve"> </w:t>
      </w:r>
      <w:r w:rsidRPr="00F47E91">
        <w:rPr>
          <w:szCs w:val="22"/>
          <w:lang w:eastAsia="en-US"/>
        </w:rPr>
        <w:t>акту</w:t>
      </w:r>
      <w:r w:rsidRPr="00F47E91">
        <w:rPr>
          <w:spacing w:val="-14"/>
          <w:szCs w:val="22"/>
          <w:lang w:eastAsia="en-US"/>
        </w:rPr>
        <w:t xml:space="preserve"> </w:t>
      </w:r>
      <w:r w:rsidRPr="00F47E91">
        <w:rPr>
          <w:szCs w:val="22"/>
          <w:lang w:eastAsia="en-US"/>
        </w:rPr>
        <w:t>наданих</w:t>
      </w:r>
      <w:r w:rsidRPr="00F47E91">
        <w:rPr>
          <w:spacing w:val="-11"/>
          <w:szCs w:val="22"/>
          <w:lang w:eastAsia="en-US"/>
        </w:rPr>
        <w:t xml:space="preserve"> </w:t>
      </w:r>
      <w:r w:rsidRPr="00F47E91">
        <w:rPr>
          <w:szCs w:val="22"/>
          <w:lang w:eastAsia="en-US"/>
        </w:rPr>
        <w:t>послуг,</w:t>
      </w:r>
      <w:r w:rsidRPr="00F47E91">
        <w:rPr>
          <w:spacing w:val="-4"/>
          <w:szCs w:val="22"/>
          <w:lang w:eastAsia="en-US"/>
        </w:rPr>
        <w:t xml:space="preserve"> </w:t>
      </w:r>
      <w:r w:rsidRPr="00F47E91">
        <w:rPr>
          <w:szCs w:val="22"/>
          <w:lang w:eastAsia="en-US"/>
        </w:rPr>
        <w:t>ненадання</w:t>
      </w:r>
      <w:r w:rsidRPr="00F47E91">
        <w:rPr>
          <w:spacing w:val="-58"/>
          <w:szCs w:val="22"/>
          <w:lang w:eastAsia="en-US"/>
        </w:rPr>
        <w:t xml:space="preserve"> </w:t>
      </w:r>
      <w:r w:rsidRPr="00F47E91">
        <w:rPr>
          <w:szCs w:val="22"/>
          <w:lang w:eastAsia="en-US"/>
        </w:rPr>
        <w:t>зауважень або ненадання мотивованої письмової відмови у терміни, передбачені цим пунктом,</w:t>
      </w:r>
      <w:r w:rsidRPr="00F47E91">
        <w:rPr>
          <w:spacing w:val="1"/>
          <w:szCs w:val="22"/>
          <w:lang w:eastAsia="en-US"/>
        </w:rPr>
        <w:t xml:space="preserve"> </w:t>
      </w:r>
      <w:r w:rsidRPr="00F47E91">
        <w:rPr>
          <w:spacing w:val="-1"/>
          <w:szCs w:val="22"/>
          <w:lang w:eastAsia="en-US"/>
        </w:rPr>
        <w:t>Послуги</w:t>
      </w:r>
      <w:r w:rsidRPr="00F47E91">
        <w:rPr>
          <w:spacing w:val="-12"/>
          <w:szCs w:val="22"/>
          <w:lang w:eastAsia="en-US"/>
        </w:rPr>
        <w:t xml:space="preserve"> </w:t>
      </w:r>
      <w:r w:rsidRPr="00F47E91">
        <w:rPr>
          <w:spacing w:val="-1"/>
          <w:szCs w:val="22"/>
          <w:lang w:eastAsia="en-US"/>
        </w:rPr>
        <w:t>вважаються</w:t>
      </w:r>
      <w:r w:rsidRPr="00F47E91">
        <w:rPr>
          <w:spacing w:val="-17"/>
          <w:szCs w:val="22"/>
          <w:lang w:eastAsia="en-US"/>
        </w:rPr>
        <w:t xml:space="preserve"> </w:t>
      </w:r>
      <w:r w:rsidRPr="00F47E91">
        <w:rPr>
          <w:spacing w:val="-1"/>
          <w:szCs w:val="22"/>
          <w:lang w:eastAsia="en-US"/>
        </w:rPr>
        <w:t>наданими</w:t>
      </w:r>
      <w:r w:rsidRPr="00F47E91">
        <w:rPr>
          <w:spacing w:val="-16"/>
          <w:szCs w:val="22"/>
          <w:lang w:eastAsia="en-US"/>
        </w:rPr>
        <w:t xml:space="preserve"> </w:t>
      </w:r>
      <w:r w:rsidRPr="00F47E91">
        <w:rPr>
          <w:spacing w:val="-1"/>
          <w:szCs w:val="22"/>
          <w:lang w:eastAsia="en-US"/>
        </w:rPr>
        <w:t>Виконавцем</w:t>
      </w:r>
      <w:r w:rsidRPr="00F47E91">
        <w:rPr>
          <w:spacing w:val="-16"/>
          <w:szCs w:val="22"/>
          <w:lang w:eastAsia="en-US"/>
        </w:rPr>
        <w:t xml:space="preserve"> </w:t>
      </w:r>
      <w:r w:rsidRPr="00F47E91">
        <w:rPr>
          <w:spacing w:val="-1"/>
          <w:szCs w:val="22"/>
          <w:lang w:eastAsia="en-US"/>
        </w:rPr>
        <w:t>у</w:t>
      </w:r>
      <w:r w:rsidRPr="00F47E91">
        <w:rPr>
          <w:spacing w:val="-22"/>
          <w:szCs w:val="22"/>
          <w:lang w:eastAsia="en-US"/>
        </w:rPr>
        <w:t xml:space="preserve"> </w:t>
      </w:r>
      <w:r w:rsidRPr="00F47E91">
        <w:rPr>
          <w:spacing w:val="-1"/>
          <w:szCs w:val="22"/>
          <w:lang w:eastAsia="en-US"/>
        </w:rPr>
        <w:t>повному</w:t>
      </w:r>
      <w:r w:rsidRPr="00F47E91">
        <w:rPr>
          <w:spacing w:val="-22"/>
          <w:szCs w:val="22"/>
          <w:lang w:eastAsia="en-US"/>
        </w:rPr>
        <w:t xml:space="preserve"> </w:t>
      </w:r>
      <w:r w:rsidRPr="00F47E91">
        <w:rPr>
          <w:spacing w:val="-1"/>
          <w:szCs w:val="22"/>
          <w:lang w:eastAsia="en-US"/>
        </w:rPr>
        <w:t>обсязі</w:t>
      </w:r>
      <w:r w:rsidRPr="00F47E91">
        <w:rPr>
          <w:spacing w:val="-22"/>
          <w:szCs w:val="22"/>
          <w:lang w:eastAsia="en-US"/>
        </w:rPr>
        <w:t xml:space="preserve"> </w:t>
      </w:r>
      <w:r w:rsidRPr="00F47E91">
        <w:rPr>
          <w:szCs w:val="22"/>
          <w:lang w:eastAsia="en-US"/>
        </w:rPr>
        <w:t>відповідно</w:t>
      </w:r>
      <w:r w:rsidRPr="00F47E91">
        <w:rPr>
          <w:spacing w:val="-8"/>
          <w:szCs w:val="22"/>
          <w:lang w:eastAsia="en-US"/>
        </w:rPr>
        <w:t xml:space="preserve"> </w:t>
      </w:r>
      <w:r w:rsidRPr="00F47E91">
        <w:rPr>
          <w:szCs w:val="22"/>
          <w:lang w:eastAsia="en-US"/>
        </w:rPr>
        <w:t>до</w:t>
      </w:r>
      <w:r w:rsidRPr="00F47E91">
        <w:rPr>
          <w:spacing w:val="-8"/>
          <w:szCs w:val="22"/>
          <w:lang w:eastAsia="en-US"/>
        </w:rPr>
        <w:t xml:space="preserve"> </w:t>
      </w:r>
      <w:r w:rsidRPr="00F47E91">
        <w:rPr>
          <w:szCs w:val="22"/>
          <w:lang w:eastAsia="en-US"/>
        </w:rPr>
        <w:t>умов</w:t>
      </w:r>
      <w:r w:rsidRPr="00F47E91">
        <w:rPr>
          <w:spacing w:val="-15"/>
          <w:szCs w:val="22"/>
          <w:lang w:eastAsia="en-US"/>
        </w:rPr>
        <w:t xml:space="preserve"> </w:t>
      </w:r>
      <w:r w:rsidRPr="00F47E91">
        <w:rPr>
          <w:szCs w:val="22"/>
          <w:lang w:eastAsia="en-US"/>
        </w:rPr>
        <w:t>Договору.</w:t>
      </w:r>
    </w:p>
    <w:p w14:paraId="565B2BB0" w14:textId="77777777" w:rsidR="00940044" w:rsidRPr="00F47E91" w:rsidRDefault="00940044" w:rsidP="00940044">
      <w:pPr>
        <w:widowControl w:val="0"/>
        <w:numPr>
          <w:ilvl w:val="1"/>
          <w:numId w:val="22"/>
        </w:numPr>
        <w:tabs>
          <w:tab w:val="left" w:pos="1398"/>
        </w:tabs>
        <w:autoSpaceDE w:val="0"/>
        <w:autoSpaceDN w:val="0"/>
        <w:ind w:left="0" w:right="-1" w:firstLine="709"/>
        <w:jc w:val="both"/>
        <w:rPr>
          <w:szCs w:val="22"/>
          <w:lang w:eastAsia="en-US"/>
        </w:rPr>
      </w:pPr>
      <w:r w:rsidRPr="00F47E91">
        <w:rPr>
          <w:szCs w:val="22"/>
          <w:lang w:eastAsia="en-US"/>
        </w:rPr>
        <w:t>Замовник має право не приймати документи, якими підтверджується надання Послуг, від</w:t>
      </w:r>
      <w:r>
        <w:rPr>
          <w:szCs w:val="22"/>
          <w:lang w:eastAsia="en-US"/>
        </w:rPr>
        <w:t xml:space="preserve"> </w:t>
      </w:r>
      <w:r w:rsidRPr="00F47E91">
        <w:rPr>
          <w:spacing w:val="-57"/>
          <w:szCs w:val="22"/>
          <w:lang w:eastAsia="en-US"/>
        </w:rPr>
        <w:t xml:space="preserve"> </w:t>
      </w:r>
      <w:r w:rsidRPr="00F47E91">
        <w:rPr>
          <w:spacing w:val="-1"/>
          <w:szCs w:val="22"/>
          <w:lang w:eastAsia="en-US"/>
        </w:rPr>
        <w:t>Виконавця</w:t>
      </w:r>
      <w:r w:rsidRPr="00F47E91">
        <w:rPr>
          <w:spacing w:val="-12"/>
          <w:szCs w:val="22"/>
          <w:lang w:eastAsia="en-US"/>
        </w:rPr>
        <w:t xml:space="preserve"> </w:t>
      </w:r>
      <w:r w:rsidRPr="00F47E91">
        <w:rPr>
          <w:spacing w:val="-1"/>
          <w:szCs w:val="22"/>
          <w:lang w:eastAsia="en-US"/>
        </w:rPr>
        <w:t>у</w:t>
      </w:r>
      <w:r w:rsidRPr="00F47E91">
        <w:rPr>
          <w:spacing w:val="-17"/>
          <w:szCs w:val="22"/>
          <w:lang w:eastAsia="en-US"/>
        </w:rPr>
        <w:t xml:space="preserve"> </w:t>
      </w:r>
      <w:r w:rsidRPr="00F47E91">
        <w:rPr>
          <w:spacing w:val="-1"/>
          <w:szCs w:val="22"/>
          <w:lang w:eastAsia="en-US"/>
        </w:rPr>
        <w:t>випадку</w:t>
      </w:r>
      <w:r w:rsidRPr="00F47E91">
        <w:rPr>
          <w:spacing w:val="-12"/>
          <w:szCs w:val="22"/>
          <w:lang w:eastAsia="en-US"/>
        </w:rPr>
        <w:t xml:space="preserve"> </w:t>
      </w:r>
      <w:r w:rsidRPr="00F47E91">
        <w:rPr>
          <w:spacing w:val="-1"/>
          <w:szCs w:val="22"/>
          <w:lang w:eastAsia="en-US"/>
        </w:rPr>
        <w:t>їх</w:t>
      </w:r>
      <w:r w:rsidRPr="00F47E91">
        <w:rPr>
          <w:spacing w:val="-7"/>
          <w:szCs w:val="22"/>
          <w:lang w:eastAsia="en-US"/>
        </w:rPr>
        <w:t xml:space="preserve"> </w:t>
      </w:r>
      <w:r w:rsidRPr="00F47E91">
        <w:rPr>
          <w:spacing w:val="-1"/>
          <w:szCs w:val="22"/>
          <w:lang w:eastAsia="en-US"/>
        </w:rPr>
        <w:t>неналежного</w:t>
      </w:r>
      <w:r w:rsidRPr="00F47E91">
        <w:rPr>
          <w:spacing w:val="-8"/>
          <w:szCs w:val="22"/>
          <w:lang w:eastAsia="en-US"/>
        </w:rPr>
        <w:t xml:space="preserve"> </w:t>
      </w:r>
      <w:r w:rsidRPr="00F47E91">
        <w:rPr>
          <w:spacing w:val="-1"/>
          <w:szCs w:val="22"/>
          <w:lang w:eastAsia="en-US"/>
        </w:rPr>
        <w:t>оформлення</w:t>
      </w:r>
      <w:r w:rsidRPr="00F47E91">
        <w:rPr>
          <w:spacing w:val="-8"/>
          <w:szCs w:val="22"/>
          <w:lang w:eastAsia="en-US"/>
        </w:rPr>
        <w:t xml:space="preserve"> </w:t>
      </w:r>
      <w:r w:rsidRPr="00F47E91">
        <w:rPr>
          <w:spacing w:val="-1"/>
          <w:szCs w:val="22"/>
          <w:lang w:eastAsia="en-US"/>
        </w:rPr>
        <w:t>(відсутність</w:t>
      </w:r>
      <w:r w:rsidRPr="00F47E91">
        <w:rPr>
          <w:spacing w:val="-5"/>
          <w:szCs w:val="22"/>
          <w:lang w:eastAsia="en-US"/>
        </w:rPr>
        <w:t xml:space="preserve"> </w:t>
      </w:r>
      <w:r w:rsidRPr="00F47E91">
        <w:rPr>
          <w:spacing w:val="-1"/>
          <w:szCs w:val="22"/>
          <w:lang w:eastAsia="en-US"/>
        </w:rPr>
        <w:t>печатки,</w:t>
      </w:r>
      <w:r w:rsidRPr="00F47E91">
        <w:rPr>
          <w:spacing w:val="-6"/>
          <w:szCs w:val="22"/>
          <w:lang w:eastAsia="en-US"/>
        </w:rPr>
        <w:t xml:space="preserve"> </w:t>
      </w:r>
      <w:r w:rsidRPr="00F47E91">
        <w:rPr>
          <w:szCs w:val="22"/>
          <w:lang w:eastAsia="en-US"/>
        </w:rPr>
        <w:t>підписів,</w:t>
      </w:r>
      <w:r w:rsidRPr="00F47E91">
        <w:rPr>
          <w:spacing w:val="-6"/>
          <w:szCs w:val="22"/>
          <w:lang w:eastAsia="en-US"/>
        </w:rPr>
        <w:t xml:space="preserve"> </w:t>
      </w:r>
      <w:r w:rsidRPr="00F47E91">
        <w:rPr>
          <w:szCs w:val="22"/>
          <w:lang w:eastAsia="en-US"/>
        </w:rPr>
        <w:t>невідповідність</w:t>
      </w:r>
      <w:r>
        <w:rPr>
          <w:szCs w:val="22"/>
          <w:lang w:eastAsia="en-US"/>
        </w:rPr>
        <w:t xml:space="preserve"> </w:t>
      </w:r>
      <w:r w:rsidRPr="00F47E91">
        <w:rPr>
          <w:spacing w:val="-57"/>
          <w:szCs w:val="22"/>
          <w:lang w:eastAsia="en-US"/>
        </w:rPr>
        <w:t xml:space="preserve"> </w:t>
      </w:r>
      <w:r w:rsidRPr="00F47E91">
        <w:rPr>
          <w:szCs w:val="22"/>
          <w:lang w:eastAsia="en-US"/>
        </w:rPr>
        <w:t>даних</w:t>
      </w:r>
      <w:r w:rsidRPr="00F47E91">
        <w:rPr>
          <w:spacing w:val="-4"/>
          <w:szCs w:val="22"/>
          <w:lang w:eastAsia="en-US"/>
        </w:rPr>
        <w:t xml:space="preserve"> </w:t>
      </w:r>
      <w:r w:rsidRPr="00F47E91">
        <w:rPr>
          <w:szCs w:val="22"/>
          <w:lang w:eastAsia="en-US"/>
        </w:rPr>
        <w:t>тощо).</w:t>
      </w:r>
    </w:p>
    <w:p w14:paraId="02A7D974" w14:textId="77777777" w:rsidR="00940044" w:rsidRPr="00F47E91" w:rsidRDefault="00940044" w:rsidP="00940044">
      <w:pPr>
        <w:widowControl w:val="0"/>
        <w:numPr>
          <w:ilvl w:val="1"/>
          <w:numId w:val="22"/>
        </w:numPr>
        <w:tabs>
          <w:tab w:val="left" w:pos="1398"/>
        </w:tabs>
        <w:autoSpaceDE w:val="0"/>
        <w:autoSpaceDN w:val="0"/>
        <w:spacing w:line="242" w:lineRule="auto"/>
        <w:ind w:left="0" w:right="-1" w:firstLine="709"/>
        <w:jc w:val="both"/>
        <w:rPr>
          <w:szCs w:val="22"/>
          <w:lang w:eastAsia="en-US"/>
        </w:rPr>
      </w:pPr>
      <w:r w:rsidRPr="00F47E91">
        <w:rPr>
          <w:szCs w:val="22"/>
          <w:lang w:eastAsia="en-US"/>
        </w:rPr>
        <w:t>Датою виконаних Послуг вважається дата їх прийняття Замовником шляхом підписання</w:t>
      </w:r>
      <w:r w:rsidRPr="00F47E91">
        <w:rPr>
          <w:spacing w:val="1"/>
          <w:szCs w:val="22"/>
          <w:lang w:eastAsia="en-US"/>
        </w:rPr>
        <w:t xml:space="preserve"> </w:t>
      </w:r>
      <w:r w:rsidRPr="00F47E91">
        <w:rPr>
          <w:szCs w:val="22"/>
          <w:lang w:eastAsia="en-US"/>
        </w:rPr>
        <w:t>відповідного</w:t>
      </w:r>
      <w:r w:rsidRPr="00F47E91">
        <w:rPr>
          <w:spacing w:val="1"/>
          <w:szCs w:val="22"/>
          <w:lang w:eastAsia="en-US"/>
        </w:rPr>
        <w:t xml:space="preserve"> </w:t>
      </w:r>
      <w:r w:rsidRPr="00F47E91">
        <w:rPr>
          <w:szCs w:val="22"/>
          <w:lang w:eastAsia="en-US"/>
        </w:rPr>
        <w:t>акту</w:t>
      </w:r>
      <w:r w:rsidRPr="00F47E91">
        <w:rPr>
          <w:spacing w:val="-8"/>
          <w:szCs w:val="22"/>
          <w:lang w:eastAsia="en-US"/>
        </w:rPr>
        <w:t xml:space="preserve"> </w:t>
      </w:r>
      <w:r w:rsidRPr="00F47E91">
        <w:rPr>
          <w:szCs w:val="22"/>
          <w:lang w:eastAsia="en-US"/>
        </w:rPr>
        <w:t>наданих</w:t>
      </w:r>
      <w:r w:rsidRPr="00F47E91">
        <w:rPr>
          <w:spacing w:val="-3"/>
          <w:szCs w:val="22"/>
          <w:lang w:eastAsia="en-US"/>
        </w:rPr>
        <w:t xml:space="preserve"> </w:t>
      </w:r>
      <w:r w:rsidRPr="00F47E91">
        <w:rPr>
          <w:szCs w:val="22"/>
          <w:lang w:eastAsia="en-US"/>
        </w:rPr>
        <w:t>послуг.</w:t>
      </w:r>
    </w:p>
    <w:p w14:paraId="7C4DFACC" w14:textId="77777777" w:rsidR="00940044" w:rsidRPr="00F47E91" w:rsidRDefault="00940044" w:rsidP="00940044">
      <w:pPr>
        <w:widowControl w:val="0"/>
        <w:numPr>
          <w:ilvl w:val="1"/>
          <w:numId w:val="22"/>
        </w:numPr>
        <w:tabs>
          <w:tab w:val="left" w:pos="1398"/>
        </w:tabs>
        <w:autoSpaceDE w:val="0"/>
        <w:autoSpaceDN w:val="0"/>
        <w:ind w:left="0" w:right="-1" w:firstLine="709"/>
        <w:jc w:val="both"/>
        <w:rPr>
          <w:szCs w:val="22"/>
          <w:lang w:eastAsia="en-US"/>
        </w:rPr>
      </w:pPr>
      <w:r w:rsidRPr="00F47E91">
        <w:rPr>
          <w:szCs w:val="22"/>
          <w:lang w:eastAsia="en-US"/>
        </w:rPr>
        <w:t>Податкові накладні (ПН) та розрахунки коригування кількісних та вартісних показників</w:t>
      </w:r>
      <w:r w:rsidRPr="00F47E91">
        <w:rPr>
          <w:spacing w:val="1"/>
          <w:szCs w:val="22"/>
          <w:lang w:eastAsia="en-US"/>
        </w:rPr>
        <w:t xml:space="preserve"> </w:t>
      </w:r>
      <w:r w:rsidRPr="00F47E91">
        <w:rPr>
          <w:szCs w:val="22"/>
          <w:lang w:eastAsia="en-US"/>
        </w:rPr>
        <w:t>до них (РК) складаються Виконавцем в електронній формі та отримуються Замовником шляхом</w:t>
      </w:r>
      <w:r w:rsidRPr="00F47E91">
        <w:rPr>
          <w:spacing w:val="-57"/>
          <w:szCs w:val="22"/>
          <w:lang w:eastAsia="en-US"/>
        </w:rPr>
        <w:t xml:space="preserve"> </w:t>
      </w:r>
      <w:r w:rsidRPr="00F47E91">
        <w:rPr>
          <w:szCs w:val="22"/>
          <w:lang w:eastAsia="en-US"/>
        </w:rPr>
        <w:t>надсилання в електронному вигляді запиту до Єдиного реєстру податкових накладних (ЄРПН)</w:t>
      </w:r>
      <w:r w:rsidRPr="00F47E91">
        <w:rPr>
          <w:spacing w:val="1"/>
          <w:szCs w:val="22"/>
          <w:lang w:eastAsia="en-US"/>
        </w:rPr>
        <w:t xml:space="preserve"> </w:t>
      </w:r>
      <w:r w:rsidRPr="00F47E91">
        <w:rPr>
          <w:szCs w:val="22"/>
          <w:lang w:eastAsia="en-US"/>
        </w:rPr>
        <w:t>відповідно</w:t>
      </w:r>
      <w:r w:rsidRPr="00F47E91">
        <w:rPr>
          <w:spacing w:val="5"/>
          <w:szCs w:val="22"/>
          <w:lang w:eastAsia="en-US"/>
        </w:rPr>
        <w:t xml:space="preserve"> </w:t>
      </w:r>
      <w:r w:rsidRPr="00F47E91">
        <w:rPr>
          <w:szCs w:val="22"/>
          <w:lang w:eastAsia="en-US"/>
        </w:rPr>
        <w:t>до</w:t>
      </w:r>
      <w:r w:rsidRPr="00F47E91">
        <w:rPr>
          <w:spacing w:val="6"/>
          <w:szCs w:val="22"/>
          <w:lang w:eastAsia="en-US"/>
        </w:rPr>
        <w:t xml:space="preserve"> </w:t>
      </w:r>
      <w:r w:rsidRPr="00F47E91">
        <w:rPr>
          <w:szCs w:val="22"/>
          <w:lang w:eastAsia="en-US"/>
        </w:rPr>
        <w:t>Податкового</w:t>
      </w:r>
      <w:r w:rsidRPr="00F47E91">
        <w:rPr>
          <w:spacing w:val="1"/>
          <w:szCs w:val="22"/>
          <w:lang w:eastAsia="en-US"/>
        </w:rPr>
        <w:t xml:space="preserve"> </w:t>
      </w:r>
      <w:r w:rsidRPr="00F47E91">
        <w:rPr>
          <w:szCs w:val="22"/>
          <w:lang w:eastAsia="en-US"/>
        </w:rPr>
        <w:t>кодексу</w:t>
      </w:r>
      <w:r w:rsidRPr="00F47E91">
        <w:rPr>
          <w:spacing w:val="-8"/>
          <w:szCs w:val="22"/>
          <w:lang w:eastAsia="en-US"/>
        </w:rPr>
        <w:t xml:space="preserve"> </w:t>
      </w:r>
      <w:r w:rsidRPr="00F47E91">
        <w:rPr>
          <w:szCs w:val="22"/>
          <w:lang w:eastAsia="en-US"/>
        </w:rPr>
        <w:t>України</w:t>
      </w:r>
      <w:r w:rsidRPr="00F47E91">
        <w:rPr>
          <w:spacing w:val="2"/>
          <w:szCs w:val="22"/>
          <w:lang w:eastAsia="en-US"/>
        </w:rPr>
        <w:t xml:space="preserve"> </w:t>
      </w:r>
      <w:r w:rsidRPr="00F47E91">
        <w:rPr>
          <w:szCs w:val="22"/>
          <w:lang w:eastAsia="en-US"/>
        </w:rPr>
        <w:t>(ПКУ).</w:t>
      </w:r>
    </w:p>
    <w:p w14:paraId="569B6523" w14:textId="77777777" w:rsidR="00940044" w:rsidRPr="00F47E91" w:rsidRDefault="00940044" w:rsidP="00940044">
      <w:pPr>
        <w:widowControl w:val="0"/>
        <w:numPr>
          <w:ilvl w:val="1"/>
          <w:numId w:val="22"/>
        </w:numPr>
        <w:tabs>
          <w:tab w:val="left" w:pos="1560"/>
        </w:tabs>
        <w:autoSpaceDE w:val="0"/>
        <w:autoSpaceDN w:val="0"/>
        <w:ind w:left="0" w:right="-1" w:firstLine="709"/>
        <w:jc w:val="both"/>
        <w:rPr>
          <w:szCs w:val="22"/>
          <w:lang w:eastAsia="en-US"/>
        </w:rPr>
      </w:pPr>
      <w:r w:rsidRPr="00F47E91">
        <w:rPr>
          <w:szCs w:val="22"/>
          <w:lang w:eastAsia="en-US"/>
        </w:rPr>
        <w:t>РК для реєстрації в ЄРПН Замовником у випадках, передбачених ПКУ, надаються</w:t>
      </w:r>
      <w:r w:rsidRPr="00F47E91">
        <w:rPr>
          <w:spacing w:val="-57"/>
          <w:szCs w:val="22"/>
          <w:lang w:eastAsia="en-US"/>
        </w:rPr>
        <w:t xml:space="preserve"> </w:t>
      </w:r>
      <w:r w:rsidRPr="00F47E91">
        <w:rPr>
          <w:szCs w:val="22"/>
          <w:lang w:eastAsia="en-US"/>
        </w:rPr>
        <w:t>Виконавцем засобами електронного документообігу в програмі М.е.Doc. Такі РК можуть бути</w:t>
      </w:r>
      <w:r w:rsidRPr="00F47E91">
        <w:rPr>
          <w:spacing w:val="1"/>
          <w:szCs w:val="22"/>
          <w:lang w:eastAsia="en-US"/>
        </w:rPr>
        <w:t xml:space="preserve"> </w:t>
      </w:r>
      <w:r w:rsidRPr="00F47E91">
        <w:rPr>
          <w:szCs w:val="22"/>
          <w:lang w:eastAsia="en-US"/>
        </w:rPr>
        <w:t>передані</w:t>
      </w:r>
      <w:r w:rsidRPr="00F47E91">
        <w:rPr>
          <w:spacing w:val="-15"/>
          <w:szCs w:val="22"/>
          <w:lang w:eastAsia="en-US"/>
        </w:rPr>
        <w:t xml:space="preserve"> </w:t>
      </w:r>
      <w:r w:rsidRPr="00F47E91">
        <w:rPr>
          <w:szCs w:val="22"/>
          <w:lang w:eastAsia="en-US"/>
        </w:rPr>
        <w:t>Замовнику</w:t>
      </w:r>
      <w:r w:rsidRPr="00F47E91">
        <w:rPr>
          <w:spacing w:val="-15"/>
          <w:szCs w:val="22"/>
          <w:lang w:eastAsia="en-US"/>
        </w:rPr>
        <w:t xml:space="preserve"> </w:t>
      </w:r>
      <w:r w:rsidRPr="00F47E91">
        <w:rPr>
          <w:szCs w:val="22"/>
          <w:lang w:eastAsia="en-US"/>
        </w:rPr>
        <w:t>також</w:t>
      </w:r>
      <w:r w:rsidRPr="00F47E91">
        <w:rPr>
          <w:spacing w:val="-9"/>
          <w:szCs w:val="22"/>
          <w:lang w:eastAsia="en-US"/>
        </w:rPr>
        <w:t xml:space="preserve"> </w:t>
      </w:r>
      <w:r w:rsidRPr="00F47E91">
        <w:rPr>
          <w:szCs w:val="22"/>
          <w:lang w:eastAsia="en-US"/>
        </w:rPr>
        <w:t>в</w:t>
      </w:r>
      <w:r w:rsidRPr="00F47E91">
        <w:rPr>
          <w:spacing w:val="-5"/>
          <w:szCs w:val="22"/>
          <w:lang w:eastAsia="en-US"/>
        </w:rPr>
        <w:t xml:space="preserve"> </w:t>
      </w:r>
      <w:r w:rsidRPr="00F47E91">
        <w:rPr>
          <w:szCs w:val="22"/>
          <w:lang w:eastAsia="en-US"/>
        </w:rPr>
        <w:t>будь-який</w:t>
      </w:r>
      <w:r w:rsidRPr="00F47E91">
        <w:rPr>
          <w:spacing w:val="50"/>
          <w:szCs w:val="22"/>
          <w:lang w:eastAsia="en-US"/>
        </w:rPr>
        <w:t xml:space="preserve"> </w:t>
      </w:r>
      <w:r w:rsidRPr="00F47E91">
        <w:rPr>
          <w:szCs w:val="22"/>
          <w:lang w:eastAsia="en-US"/>
        </w:rPr>
        <w:t>інший</w:t>
      </w:r>
      <w:r w:rsidRPr="00F47E91">
        <w:rPr>
          <w:spacing w:val="-6"/>
          <w:szCs w:val="22"/>
          <w:lang w:eastAsia="en-US"/>
        </w:rPr>
        <w:t xml:space="preserve"> </w:t>
      </w:r>
      <w:r w:rsidRPr="00F47E91">
        <w:rPr>
          <w:szCs w:val="22"/>
          <w:lang w:eastAsia="en-US"/>
        </w:rPr>
        <w:t>спосіб,</w:t>
      </w:r>
      <w:r w:rsidRPr="00F47E91">
        <w:rPr>
          <w:spacing w:val="-4"/>
          <w:szCs w:val="22"/>
          <w:lang w:eastAsia="en-US"/>
        </w:rPr>
        <w:t xml:space="preserve"> </w:t>
      </w:r>
      <w:r w:rsidRPr="00F47E91">
        <w:rPr>
          <w:szCs w:val="22"/>
          <w:lang w:eastAsia="en-US"/>
        </w:rPr>
        <w:t>що</w:t>
      </w:r>
      <w:r w:rsidRPr="00F47E91">
        <w:rPr>
          <w:spacing w:val="-7"/>
          <w:szCs w:val="22"/>
          <w:lang w:eastAsia="en-US"/>
        </w:rPr>
        <w:t xml:space="preserve"> </w:t>
      </w:r>
      <w:r w:rsidRPr="00F47E91">
        <w:rPr>
          <w:szCs w:val="22"/>
          <w:lang w:eastAsia="en-US"/>
        </w:rPr>
        <w:t>не</w:t>
      </w:r>
      <w:r w:rsidRPr="00F47E91">
        <w:rPr>
          <w:spacing w:val="-11"/>
          <w:szCs w:val="22"/>
          <w:lang w:eastAsia="en-US"/>
        </w:rPr>
        <w:t xml:space="preserve"> </w:t>
      </w:r>
      <w:r w:rsidRPr="00F47E91">
        <w:rPr>
          <w:szCs w:val="22"/>
          <w:lang w:eastAsia="en-US"/>
        </w:rPr>
        <w:t>суперечить</w:t>
      </w:r>
      <w:r w:rsidRPr="00F47E91">
        <w:rPr>
          <w:spacing w:val="-5"/>
          <w:szCs w:val="22"/>
          <w:lang w:eastAsia="en-US"/>
        </w:rPr>
        <w:t xml:space="preserve"> </w:t>
      </w:r>
      <w:r w:rsidRPr="00F47E91">
        <w:rPr>
          <w:szCs w:val="22"/>
          <w:lang w:eastAsia="en-US"/>
        </w:rPr>
        <w:t>вимогам</w:t>
      </w:r>
      <w:r w:rsidRPr="00F47E91">
        <w:rPr>
          <w:spacing w:val="-9"/>
          <w:szCs w:val="22"/>
          <w:lang w:eastAsia="en-US"/>
        </w:rPr>
        <w:t xml:space="preserve"> </w:t>
      </w:r>
      <w:r w:rsidRPr="00F47E91">
        <w:rPr>
          <w:szCs w:val="22"/>
          <w:lang w:eastAsia="en-US"/>
        </w:rPr>
        <w:t>Закону</w:t>
      </w:r>
      <w:r w:rsidRPr="00F47E91">
        <w:rPr>
          <w:spacing w:val="-15"/>
          <w:szCs w:val="22"/>
          <w:lang w:eastAsia="en-US"/>
        </w:rPr>
        <w:t xml:space="preserve"> </w:t>
      </w:r>
      <w:r w:rsidRPr="00F47E91">
        <w:rPr>
          <w:szCs w:val="22"/>
          <w:lang w:eastAsia="en-US"/>
        </w:rPr>
        <w:t>України</w:t>
      </w:r>
      <w:r w:rsidRPr="00F47E91">
        <w:rPr>
          <w:spacing w:val="-57"/>
          <w:szCs w:val="22"/>
          <w:lang w:eastAsia="en-US"/>
        </w:rPr>
        <w:t xml:space="preserve"> </w:t>
      </w:r>
      <w:r w:rsidRPr="00F47E91">
        <w:rPr>
          <w:szCs w:val="22"/>
          <w:lang w:eastAsia="en-US"/>
        </w:rPr>
        <w:t>від 22.05.2003 № 851-IV «Про електронні документи та електронний документообіг» та ПКУ, та</w:t>
      </w:r>
      <w:r w:rsidRPr="00F47E91">
        <w:rPr>
          <w:spacing w:val="-57"/>
          <w:szCs w:val="22"/>
          <w:lang w:eastAsia="en-US"/>
        </w:rPr>
        <w:t xml:space="preserve"> </w:t>
      </w:r>
      <w:r w:rsidRPr="00F47E91">
        <w:rPr>
          <w:szCs w:val="22"/>
          <w:lang w:eastAsia="en-US"/>
        </w:rPr>
        <w:t>потребує</w:t>
      </w:r>
      <w:r w:rsidRPr="00F47E91">
        <w:rPr>
          <w:spacing w:val="-2"/>
          <w:szCs w:val="22"/>
          <w:lang w:eastAsia="en-US"/>
        </w:rPr>
        <w:t xml:space="preserve"> </w:t>
      </w:r>
      <w:r w:rsidRPr="00F47E91">
        <w:rPr>
          <w:szCs w:val="22"/>
          <w:lang w:eastAsia="en-US"/>
        </w:rPr>
        <w:t>додаткового</w:t>
      </w:r>
      <w:r w:rsidRPr="00F47E91">
        <w:rPr>
          <w:spacing w:val="6"/>
          <w:szCs w:val="22"/>
          <w:lang w:eastAsia="en-US"/>
        </w:rPr>
        <w:t xml:space="preserve"> </w:t>
      </w:r>
      <w:r w:rsidRPr="00F47E91">
        <w:rPr>
          <w:szCs w:val="22"/>
          <w:lang w:eastAsia="en-US"/>
        </w:rPr>
        <w:t>узгодження</w:t>
      </w:r>
      <w:r w:rsidRPr="00F47E91">
        <w:rPr>
          <w:spacing w:val="-3"/>
          <w:szCs w:val="22"/>
          <w:lang w:eastAsia="en-US"/>
        </w:rPr>
        <w:t xml:space="preserve"> </w:t>
      </w:r>
      <w:r w:rsidRPr="00F47E91">
        <w:rPr>
          <w:szCs w:val="22"/>
          <w:lang w:eastAsia="en-US"/>
        </w:rPr>
        <w:t>Сторонами.</w:t>
      </w:r>
    </w:p>
    <w:p w14:paraId="2283D864" w14:textId="77777777" w:rsidR="00940044" w:rsidRPr="00F47E91" w:rsidRDefault="00940044" w:rsidP="00940044">
      <w:pPr>
        <w:widowControl w:val="0"/>
        <w:numPr>
          <w:ilvl w:val="1"/>
          <w:numId w:val="22"/>
        </w:numPr>
        <w:tabs>
          <w:tab w:val="left" w:pos="1560"/>
        </w:tabs>
        <w:autoSpaceDE w:val="0"/>
        <w:autoSpaceDN w:val="0"/>
        <w:ind w:left="0" w:right="-1" w:firstLine="709"/>
        <w:jc w:val="both"/>
        <w:rPr>
          <w:szCs w:val="22"/>
          <w:lang w:eastAsia="en-US"/>
        </w:rPr>
      </w:pPr>
      <w:r w:rsidRPr="00F47E91">
        <w:rPr>
          <w:szCs w:val="22"/>
          <w:lang w:eastAsia="en-US"/>
        </w:rPr>
        <w:t>У разі надання Виконавцем РК, що відповідно до ПКУ підлягають реєстрації в</w:t>
      </w:r>
      <w:r w:rsidRPr="00F47E91">
        <w:rPr>
          <w:spacing w:val="1"/>
          <w:szCs w:val="22"/>
          <w:lang w:eastAsia="en-US"/>
        </w:rPr>
        <w:t xml:space="preserve"> </w:t>
      </w:r>
      <w:r w:rsidRPr="00F47E91">
        <w:rPr>
          <w:szCs w:val="22"/>
          <w:lang w:eastAsia="en-US"/>
        </w:rPr>
        <w:t>ЄРПН Замовником, останній зобов’язується зареєструвати такий РК протягом не більше 3-х</w:t>
      </w:r>
      <w:r w:rsidRPr="00F47E91">
        <w:rPr>
          <w:spacing w:val="1"/>
          <w:szCs w:val="22"/>
          <w:lang w:eastAsia="en-US"/>
        </w:rPr>
        <w:t xml:space="preserve"> </w:t>
      </w:r>
      <w:r w:rsidRPr="00F47E91">
        <w:rPr>
          <w:szCs w:val="22"/>
          <w:lang w:eastAsia="en-US"/>
        </w:rPr>
        <w:t>календарних</w:t>
      </w:r>
      <w:r w:rsidRPr="00F47E91">
        <w:rPr>
          <w:spacing w:val="-6"/>
          <w:szCs w:val="22"/>
          <w:lang w:eastAsia="en-US"/>
        </w:rPr>
        <w:t xml:space="preserve"> </w:t>
      </w:r>
      <w:r w:rsidRPr="00F47E91">
        <w:rPr>
          <w:szCs w:val="22"/>
          <w:lang w:eastAsia="en-US"/>
        </w:rPr>
        <w:t>днів від</w:t>
      </w:r>
      <w:r w:rsidRPr="00F47E91">
        <w:rPr>
          <w:spacing w:val="-2"/>
          <w:szCs w:val="22"/>
          <w:lang w:eastAsia="en-US"/>
        </w:rPr>
        <w:t xml:space="preserve"> </w:t>
      </w:r>
      <w:r w:rsidRPr="00F47E91">
        <w:rPr>
          <w:szCs w:val="22"/>
          <w:lang w:eastAsia="en-US"/>
        </w:rPr>
        <w:t>дати надання Виконавцем</w:t>
      </w:r>
      <w:r w:rsidRPr="00F47E91">
        <w:rPr>
          <w:spacing w:val="-4"/>
          <w:szCs w:val="22"/>
          <w:lang w:eastAsia="en-US"/>
        </w:rPr>
        <w:t xml:space="preserve"> </w:t>
      </w:r>
      <w:r w:rsidRPr="00F47E91">
        <w:rPr>
          <w:szCs w:val="22"/>
          <w:lang w:eastAsia="en-US"/>
        </w:rPr>
        <w:t>РК</w:t>
      </w:r>
      <w:r w:rsidRPr="00F47E91">
        <w:rPr>
          <w:spacing w:val="-2"/>
          <w:szCs w:val="22"/>
          <w:lang w:eastAsia="en-US"/>
        </w:rPr>
        <w:t xml:space="preserve"> </w:t>
      </w:r>
      <w:r w:rsidRPr="00F47E91">
        <w:rPr>
          <w:szCs w:val="22"/>
          <w:lang w:eastAsia="en-US"/>
        </w:rPr>
        <w:t>у</w:t>
      </w:r>
      <w:r w:rsidRPr="00F47E91">
        <w:rPr>
          <w:spacing w:val="-10"/>
          <w:szCs w:val="22"/>
          <w:lang w:eastAsia="en-US"/>
        </w:rPr>
        <w:t xml:space="preserve"> </w:t>
      </w:r>
      <w:r w:rsidRPr="00F47E91">
        <w:rPr>
          <w:szCs w:val="22"/>
          <w:lang w:eastAsia="en-US"/>
        </w:rPr>
        <w:t>спосіб,</w:t>
      </w:r>
      <w:r w:rsidRPr="00F47E91">
        <w:rPr>
          <w:spacing w:val="1"/>
          <w:szCs w:val="22"/>
          <w:lang w:eastAsia="en-US"/>
        </w:rPr>
        <w:t xml:space="preserve"> </w:t>
      </w:r>
      <w:r w:rsidRPr="00F47E91">
        <w:rPr>
          <w:szCs w:val="22"/>
          <w:lang w:eastAsia="en-US"/>
        </w:rPr>
        <w:t>встановлений</w:t>
      </w:r>
      <w:r w:rsidRPr="00F47E91">
        <w:rPr>
          <w:spacing w:val="-5"/>
          <w:szCs w:val="22"/>
          <w:lang w:eastAsia="en-US"/>
        </w:rPr>
        <w:t xml:space="preserve"> </w:t>
      </w:r>
      <w:r w:rsidRPr="00F47E91">
        <w:rPr>
          <w:szCs w:val="22"/>
          <w:lang w:eastAsia="en-US"/>
        </w:rPr>
        <w:t>п.</w:t>
      </w:r>
      <w:r w:rsidRPr="00F47E91">
        <w:rPr>
          <w:spacing w:val="2"/>
          <w:szCs w:val="22"/>
          <w:lang w:eastAsia="en-US"/>
        </w:rPr>
        <w:t xml:space="preserve"> </w:t>
      </w:r>
      <w:r w:rsidRPr="00F47E91">
        <w:rPr>
          <w:szCs w:val="22"/>
          <w:lang w:eastAsia="en-US"/>
        </w:rPr>
        <w:t>2.9.</w:t>
      </w:r>
      <w:r w:rsidRPr="00F47E91">
        <w:rPr>
          <w:spacing w:val="-4"/>
          <w:szCs w:val="22"/>
          <w:lang w:eastAsia="en-US"/>
        </w:rPr>
        <w:t xml:space="preserve"> </w:t>
      </w:r>
      <w:r w:rsidRPr="00F47E91">
        <w:rPr>
          <w:szCs w:val="22"/>
          <w:lang w:eastAsia="en-US"/>
        </w:rPr>
        <w:t>Договору.</w:t>
      </w:r>
    </w:p>
    <w:p w14:paraId="371144A7" w14:textId="77777777" w:rsidR="00940044" w:rsidRPr="00F47E91" w:rsidRDefault="00940044" w:rsidP="00940044">
      <w:pPr>
        <w:widowControl w:val="0"/>
        <w:numPr>
          <w:ilvl w:val="1"/>
          <w:numId w:val="22"/>
        </w:numPr>
        <w:tabs>
          <w:tab w:val="left" w:pos="1560"/>
        </w:tabs>
        <w:autoSpaceDE w:val="0"/>
        <w:autoSpaceDN w:val="0"/>
        <w:ind w:left="0" w:right="-1" w:firstLine="709"/>
        <w:jc w:val="both"/>
        <w:rPr>
          <w:szCs w:val="22"/>
          <w:lang w:eastAsia="en-US"/>
        </w:rPr>
      </w:pPr>
      <w:r w:rsidRPr="00F47E91">
        <w:rPr>
          <w:szCs w:val="22"/>
          <w:lang w:eastAsia="en-US"/>
        </w:rPr>
        <w:t>У разі зупинення</w:t>
      </w:r>
      <w:r w:rsidRPr="00F47E91">
        <w:rPr>
          <w:spacing w:val="1"/>
          <w:szCs w:val="22"/>
          <w:lang w:eastAsia="en-US"/>
        </w:rPr>
        <w:t xml:space="preserve"> </w:t>
      </w:r>
      <w:r w:rsidRPr="00F47E91">
        <w:rPr>
          <w:szCs w:val="22"/>
          <w:lang w:eastAsia="en-US"/>
        </w:rPr>
        <w:t>реєстрації в</w:t>
      </w:r>
      <w:r w:rsidRPr="00F47E91">
        <w:rPr>
          <w:spacing w:val="1"/>
          <w:szCs w:val="22"/>
          <w:lang w:eastAsia="en-US"/>
        </w:rPr>
        <w:t xml:space="preserve"> </w:t>
      </w:r>
      <w:r w:rsidRPr="00F47E91">
        <w:rPr>
          <w:szCs w:val="22"/>
          <w:lang w:eastAsia="en-US"/>
        </w:rPr>
        <w:t>ЄРПН РК,</w:t>
      </w:r>
      <w:r w:rsidRPr="00F47E91">
        <w:rPr>
          <w:spacing w:val="1"/>
          <w:szCs w:val="22"/>
          <w:lang w:eastAsia="en-US"/>
        </w:rPr>
        <w:t xml:space="preserve"> </w:t>
      </w:r>
      <w:r w:rsidRPr="00F47E91">
        <w:rPr>
          <w:szCs w:val="22"/>
          <w:lang w:eastAsia="en-US"/>
        </w:rPr>
        <w:t>отриманого</w:t>
      </w:r>
      <w:r w:rsidRPr="00F47E91">
        <w:rPr>
          <w:spacing w:val="1"/>
          <w:szCs w:val="22"/>
          <w:lang w:eastAsia="en-US"/>
        </w:rPr>
        <w:t xml:space="preserve"> </w:t>
      </w:r>
      <w:r w:rsidRPr="00F47E91">
        <w:rPr>
          <w:szCs w:val="22"/>
          <w:lang w:eastAsia="en-US"/>
        </w:rPr>
        <w:t>від Виконавця,</w:t>
      </w:r>
      <w:r w:rsidRPr="00F47E91">
        <w:rPr>
          <w:spacing w:val="1"/>
          <w:szCs w:val="22"/>
          <w:lang w:eastAsia="en-US"/>
        </w:rPr>
        <w:t xml:space="preserve"> </w:t>
      </w:r>
      <w:r w:rsidRPr="00F47E91">
        <w:rPr>
          <w:szCs w:val="22"/>
          <w:lang w:eastAsia="en-US"/>
        </w:rPr>
        <w:t>згідно</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п.201.16</w:t>
      </w:r>
      <w:r w:rsidRPr="00F47E91">
        <w:rPr>
          <w:spacing w:val="1"/>
          <w:szCs w:val="22"/>
          <w:lang w:eastAsia="en-US"/>
        </w:rPr>
        <w:t xml:space="preserve"> </w:t>
      </w:r>
      <w:r w:rsidRPr="00F47E91">
        <w:rPr>
          <w:szCs w:val="22"/>
          <w:lang w:eastAsia="en-US"/>
        </w:rPr>
        <w:t>ст.201</w:t>
      </w:r>
      <w:r w:rsidRPr="00F47E91">
        <w:rPr>
          <w:spacing w:val="1"/>
          <w:szCs w:val="22"/>
          <w:lang w:eastAsia="en-US"/>
        </w:rPr>
        <w:t xml:space="preserve"> </w:t>
      </w:r>
      <w:r w:rsidRPr="00F47E91">
        <w:rPr>
          <w:szCs w:val="22"/>
          <w:lang w:eastAsia="en-US"/>
        </w:rPr>
        <w:t>ПКУ</w:t>
      </w:r>
      <w:r w:rsidRPr="00F47E91">
        <w:rPr>
          <w:spacing w:val="1"/>
          <w:szCs w:val="22"/>
          <w:lang w:eastAsia="en-US"/>
        </w:rPr>
        <w:t xml:space="preserve"> </w:t>
      </w:r>
      <w:r w:rsidRPr="00F47E91">
        <w:rPr>
          <w:szCs w:val="22"/>
          <w:lang w:eastAsia="en-US"/>
        </w:rPr>
        <w:t>Замовник</w:t>
      </w:r>
      <w:r w:rsidRPr="00F47E91">
        <w:rPr>
          <w:spacing w:val="1"/>
          <w:szCs w:val="22"/>
          <w:lang w:eastAsia="en-US"/>
        </w:rPr>
        <w:t xml:space="preserve"> </w:t>
      </w:r>
      <w:r w:rsidRPr="00F47E91">
        <w:rPr>
          <w:szCs w:val="22"/>
          <w:lang w:eastAsia="en-US"/>
        </w:rPr>
        <w:t>зобов’язаний</w:t>
      </w:r>
      <w:r w:rsidRPr="00F47E91">
        <w:rPr>
          <w:spacing w:val="1"/>
          <w:szCs w:val="22"/>
          <w:lang w:eastAsia="en-US"/>
        </w:rPr>
        <w:t xml:space="preserve"> </w:t>
      </w:r>
      <w:r w:rsidRPr="00F47E91">
        <w:rPr>
          <w:szCs w:val="22"/>
          <w:lang w:eastAsia="en-US"/>
        </w:rPr>
        <w:t>протягом</w:t>
      </w:r>
      <w:r w:rsidRPr="00F47E91">
        <w:rPr>
          <w:spacing w:val="1"/>
          <w:szCs w:val="22"/>
          <w:lang w:eastAsia="en-US"/>
        </w:rPr>
        <w:t xml:space="preserve"> </w:t>
      </w:r>
      <w:r w:rsidRPr="00F47E91">
        <w:rPr>
          <w:szCs w:val="22"/>
          <w:lang w:eastAsia="en-US"/>
        </w:rPr>
        <w:t>3</w:t>
      </w:r>
      <w:r w:rsidRPr="00F47E91">
        <w:rPr>
          <w:spacing w:val="1"/>
          <w:szCs w:val="22"/>
          <w:lang w:eastAsia="en-US"/>
        </w:rPr>
        <w:t xml:space="preserve"> </w:t>
      </w:r>
      <w:r w:rsidRPr="00F47E91">
        <w:rPr>
          <w:szCs w:val="22"/>
          <w:lang w:eastAsia="en-US"/>
        </w:rPr>
        <w:t>(трьох)</w:t>
      </w:r>
      <w:r w:rsidRPr="00F47E91">
        <w:rPr>
          <w:spacing w:val="1"/>
          <w:szCs w:val="22"/>
          <w:lang w:eastAsia="en-US"/>
        </w:rPr>
        <w:t xml:space="preserve"> </w:t>
      </w:r>
      <w:r w:rsidRPr="00F47E91">
        <w:rPr>
          <w:szCs w:val="22"/>
          <w:lang w:eastAsia="en-US"/>
        </w:rPr>
        <w:t>календарних</w:t>
      </w:r>
      <w:r w:rsidRPr="00F47E91">
        <w:rPr>
          <w:spacing w:val="1"/>
          <w:szCs w:val="22"/>
          <w:lang w:eastAsia="en-US"/>
        </w:rPr>
        <w:t xml:space="preserve"> </w:t>
      </w:r>
      <w:r w:rsidRPr="00F47E91">
        <w:rPr>
          <w:szCs w:val="22"/>
          <w:lang w:eastAsia="en-US"/>
        </w:rPr>
        <w:t>днів</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дати</w:t>
      </w:r>
      <w:r w:rsidRPr="00F47E91">
        <w:rPr>
          <w:spacing w:val="1"/>
          <w:szCs w:val="22"/>
          <w:lang w:eastAsia="en-US"/>
        </w:rPr>
        <w:t xml:space="preserve"> </w:t>
      </w:r>
      <w:r w:rsidRPr="00F47E91">
        <w:rPr>
          <w:szCs w:val="22"/>
          <w:lang w:eastAsia="en-US"/>
        </w:rPr>
        <w:t>отримання квитанції письмово повідомити про це представника Виконавця, відповідального за</w:t>
      </w:r>
      <w:r w:rsidRPr="00F47E91">
        <w:rPr>
          <w:spacing w:val="1"/>
          <w:szCs w:val="22"/>
          <w:lang w:eastAsia="en-US"/>
        </w:rPr>
        <w:t xml:space="preserve"> </w:t>
      </w:r>
      <w:r w:rsidRPr="00F47E91">
        <w:rPr>
          <w:szCs w:val="22"/>
          <w:lang w:eastAsia="en-US"/>
        </w:rPr>
        <w:t>передавання</w:t>
      </w:r>
      <w:r w:rsidRPr="00F47E91">
        <w:rPr>
          <w:spacing w:val="1"/>
          <w:szCs w:val="22"/>
          <w:lang w:eastAsia="en-US"/>
        </w:rPr>
        <w:t xml:space="preserve"> </w:t>
      </w:r>
      <w:r w:rsidRPr="00F47E91">
        <w:rPr>
          <w:szCs w:val="22"/>
          <w:lang w:eastAsia="en-US"/>
        </w:rPr>
        <w:t>(реєстрацію</w:t>
      </w:r>
      <w:r w:rsidRPr="00F47E91">
        <w:rPr>
          <w:spacing w:val="1"/>
          <w:szCs w:val="22"/>
          <w:lang w:eastAsia="en-US"/>
        </w:rPr>
        <w:t xml:space="preserve"> </w:t>
      </w:r>
      <w:r w:rsidRPr="00F47E91">
        <w:rPr>
          <w:szCs w:val="22"/>
          <w:lang w:eastAsia="en-US"/>
        </w:rPr>
        <w:t>в</w:t>
      </w:r>
      <w:r w:rsidRPr="00F47E91">
        <w:rPr>
          <w:spacing w:val="1"/>
          <w:szCs w:val="22"/>
          <w:lang w:eastAsia="en-US"/>
        </w:rPr>
        <w:t xml:space="preserve"> </w:t>
      </w:r>
      <w:r w:rsidRPr="00F47E91">
        <w:rPr>
          <w:szCs w:val="22"/>
          <w:lang w:eastAsia="en-US"/>
        </w:rPr>
        <w:t>ЄРПН)</w:t>
      </w:r>
      <w:r w:rsidRPr="00F47E91">
        <w:rPr>
          <w:spacing w:val="1"/>
          <w:szCs w:val="22"/>
          <w:lang w:eastAsia="en-US"/>
        </w:rPr>
        <w:t xml:space="preserve"> </w:t>
      </w:r>
      <w:r w:rsidRPr="00F47E91">
        <w:rPr>
          <w:szCs w:val="22"/>
          <w:lang w:eastAsia="en-US"/>
        </w:rPr>
        <w:t>ПН/РК</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надати</w:t>
      </w:r>
      <w:r w:rsidRPr="00F47E91">
        <w:rPr>
          <w:spacing w:val="1"/>
          <w:szCs w:val="22"/>
          <w:lang w:eastAsia="en-US"/>
        </w:rPr>
        <w:t xml:space="preserve"> </w:t>
      </w:r>
      <w:r w:rsidRPr="00F47E91">
        <w:rPr>
          <w:szCs w:val="22"/>
          <w:lang w:eastAsia="en-US"/>
        </w:rPr>
        <w:t>копію</w:t>
      </w:r>
      <w:r w:rsidRPr="00F47E91">
        <w:rPr>
          <w:spacing w:val="1"/>
          <w:szCs w:val="22"/>
          <w:lang w:eastAsia="en-US"/>
        </w:rPr>
        <w:t xml:space="preserve"> </w:t>
      </w:r>
      <w:r w:rsidRPr="00F47E91">
        <w:rPr>
          <w:szCs w:val="22"/>
          <w:lang w:eastAsia="en-US"/>
        </w:rPr>
        <w:t>відповідної</w:t>
      </w:r>
      <w:r w:rsidRPr="00F47E91">
        <w:rPr>
          <w:spacing w:val="1"/>
          <w:szCs w:val="22"/>
          <w:lang w:eastAsia="en-US"/>
        </w:rPr>
        <w:t xml:space="preserve"> </w:t>
      </w:r>
      <w:r w:rsidRPr="00F47E91">
        <w:rPr>
          <w:szCs w:val="22"/>
          <w:lang w:eastAsia="en-US"/>
        </w:rPr>
        <w:t>квитанції</w:t>
      </w:r>
      <w:r w:rsidRPr="00F47E91">
        <w:rPr>
          <w:spacing w:val="1"/>
          <w:szCs w:val="22"/>
          <w:lang w:eastAsia="en-US"/>
        </w:rPr>
        <w:t xml:space="preserve"> </w:t>
      </w:r>
      <w:r w:rsidRPr="00F47E91">
        <w:rPr>
          <w:szCs w:val="22"/>
          <w:lang w:eastAsia="en-US"/>
        </w:rPr>
        <w:t>на</w:t>
      </w:r>
      <w:r w:rsidRPr="00F47E91">
        <w:rPr>
          <w:spacing w:val="1"/>
          <w:szCs w:val="22"/>
          <w:lang w:eastAsia="en-US"/>
        </w:rPr>
        <w:t xml:space="preserve"> </w:t>
      </w:r>
      <w:r w:rsidRPr="00F47E91">
        <w:rPr>
          <w:szCs w:val="22"/>
          <w:lang w:eastAsia="en-US"/>
        </w:rPr>
        <w:t>його</w:t>
      </w:r>
      <w:r w:rsidRPr="00F47E91">
        <w:rPr>
          <w:spacing w:val="1"/>
          <w:szCs w:val="22"/>
          <w:lang w:eastAsia="en-US"/>
        </w:rPr>
        <w:t xml:space="preserve"> </w:t>
      </w:r>
      <w:r w:rsidRPr="00F47E91">
        <w:rPr>
          <w:szCs w:val="22"/>
          <w:lang w:eastAsia="en-US"/>
        </w:rPr>
        <w:t>електронну</w:t>
      </w:r>
      <w:r w:rsidRPr="00F47E91">
        <w:rPr>
          <w:spacing w:val="-9"/>
          <w:szCs w:val="22"/>
          <w:lang w:eastAsia="en-US"/>
        </w:rPr>
        <w:t xml:space="preserve"> </w:t>
      </w:r>
      <w:r w:rsidRPr="00F47E91">
        <w:rPr>
          <w:szCs w:val="22"/>
          <w:lang w:eastAsia="en-US"/>
        </w:rPr>
        <w:t>адресу.</w:t>
      </w:r>
    </w:p>
    <w:p w14:paraId="2C8389B8" w14:textId="77777777" w:rsidR="00940044" w:rsidRPr="00F47E91" w:rsidRDefault="00940044" w:rsidP="00940044">
      <w:pPr>
        <w:widowControl w:val="0"/>
        <w:autoSpaceDE w:val="0"/>
        <w:autoSpaceDN w:val="0"/>
        <w:spacing w:before="4"/>
        <w:ind w:right="-1" w:firstLine="709"/>
        <w:rPr>
          <w:sz w:val="23"/>
          <w:lang w:eastAsia="en-US"/>
        </w:rPr>
      </w:pPr>
    </w:p>
    <w:p w14:paraId="4D472385" w14:textId="37066377" w:rsidR="00940044" w:rsidRPr="00F47E91" w:rsidRDefault="00102EA1" w:rsidP="00940044">
      <w:pPr>
        <w:numPr>
          <w:ilvl w:val="1"/>
          <w:numId w:val="0"/>
        </w:numPr>
        <w:tabs>
          <w:tab w:val="left" w:pos="227"/>
          <w:tab w:val="left" w:pos="284"/>
          <w:tab w:val="left" w:pos="1134"/>
          <w:tab w:val="left" w:pos="10348"/>
        </w:tabs>
        <w:ind w:right="-1" w:firstLine="709"/>
        <w:jc w:val="center"/>
        <w:rPr>
          <w:b/>
          <w:szCs w:val="22"/>
          <w:lang w:eastAsia="ru-RU"/>
        </w:rPr>
      </w:pPr>
      <w:r>
        <w:rPr>
          <w:b/>
          <w:szCs w:val="22"/>
          <w:lang w:eastAsia="ru-RU"/>
        </w:rPr>
        <w:t>3.</w:t>
      </w:r>
      <w:r w:rsidR="00940044" w:rsidRPr="00F47E91">
        <w:rPr>
          <w:b/>
          <w:szCs w:val="22"/>
          <w:lang w:eastAsia="ru-RU"/>
        </w:rPr>
        <w:t>ПОРЯДОК, ТЕРМІНИ ТА ЯКІСТЬ НАДАННЯ ПОСЛУГ</w:t>
      </w:r>
    </w:p>
    <w:p w14:paraId="3D2A90B0" w14:textId="77777777" w:rsidR="00940044" w:rsidRPr="00F47E91" w:rsidRDefault="00940044" w:rsidP="00940044">
      <w:pPr>
        <w:widowControl w:val="0"/>
        <w:numPr>
          <w:ilvl w:val="2"/>
          <w:numId w:val="26"/>
        </w:numPr>
        <w:autoSpaceDE w:val="0"/>
        <w:autoSpaceDN w:val="0"/>
        <w:ind w:left="0" w:right="-1" w:firstLine="709"/>
        <w:jc w:val="both"/>
        <w:rPr>
          <w:lang w:eastAsia="en-US"/>
        </w:rPr>
      </w:pPr>
      <w:r w:rsidRPr="00F47E91">
        <w:rPr>
          <w:lang w:eastAsia="en-US"/>
        </w:rPr>
        <w:t xml:space="preserve">Виконавець надає Послуги у терміни та порядку, встановлених Договором, Правилами улаштування електроустановок, затверджених Наказом Міністерства енергетики та вугільної промисловості України від 21.07.2017 № 476 (далі - ПУЕ), </w:t>
      </w:r>
      <w:r w:rsidRPr="00F47E91">
        <w:rPr>
          <w:bCs/>
          <w:lang w:eastAsia="en-US"/>
        </w:rPr>
        <w:t>Галузевим керівним документом</w:t>
      </w:r>
      <w:r w:rsidRPr="00F47E91">
        <w:rPr>
          <w:lang w:eastAsia="en-US"/>
        </w:rPr>
        <w:t xml:space="preserve"> 34.20.661-2003 «Правила організації технічного обслуговування та ремонту обладнання, будівель і споруд електростанцій та мереж», затвердженого наказом Міністерства палива та енергетики України від 14.05.2003 № 228 в редакції наказу Міністерства енергетики та вугільної промисловості України від 15.03.2019 № 124 (далі - ГКД 34.20.661-2003)</w:t>
      </w:r>
      <w:r w:rsidRPr="00F47E91">
        <w:rPr>
          <w:bCs/>
          <w:lang w:eastAsia="en-US"/>
        </w:rPr>
        <w:t xml:space="preserve">, Галузевим керівним документом 34.20.507-2003 «Правила технічної експлуатації електричних станцій і мереж», затвердженого наказом Міністерства палива та енергетики України від </w:t>
      </w:r>
      <w:r w:rsidRPr="00F47E91">
        <w:rPr>
          <w:lang w:eastAsia="en-US"/>
        </w:rPr>
        <w:t xml:space="preserve">13.06.2003 № 296 </w:t>
      </w:r>
      <w:r w:rsidRPr="00F47E91">
        <w:rPr>
          <w:bCs/>
          <w:lang w:eastAsia="en-US"/>
        </w:rPr>
        <w:t xml:space="preserve">у редакції наказу </w:t>
      </w:r>
      <w:r w:rsidRPr="00F47E91">
        <w:rPr>
          <w:bCs/>
          <w:lang w:eastAsia="en-US"/>
        </w:rPr>
        <w:lastRenderedPageBreak/>
        <w:t>Міністерства енергетики та вугільної промисловості України від 21.06.2019 № 271 (далі - ГКД 34.20.507-2003)</w:t>
      </w:r>
      <w:r w:rsidRPr="00F47E91">
        <w:rPr>
          <w:lang w:eastAsia="en-US"/>
        </w:rPr>
        <w:t xml:space="preserve">, </w:t>
      </w:r>
      <w:r w:rsidRPr="00F47E91">
        <w:rPr>
          <w:color w:val="000000"/>
          <w:lang w:eastAsia="en-US"/>
        </w:rPr>
        <w:t xml:space="preserve">Правилами технічної експлуатації електроустановок споживачів, </w:t>
      </w:r>
      <w:r w:rsidRPr="00F47E91">
        <w:rPr>
          <w:lang w:eastAsia="en-US"/>
        </w:rPr>
        <w:t xml:space="preserve">затвердженого наказом Міністерства палива та енергетики України від 25.07.2006 р. № 258 в редакції наказу Міністерства енергетики та вугільної промисловості України від 13.02.2012 № 91 (далі </w:t>
      </w:r>
      <w:r w:rsidRPr="00F47E91">
        <w:rPr>
          <w:bCs/>
          <w:lang w:eastAsia="en-US"/>
        </w:rPr>
        <w:t xml:space="preserve">- </w:t>
      </w:r>
      <w:r w:rsidRPr="00F47E91">
        <w:rPr>
          <w:lang w:eastAsia="en-US"/>
        </w:rPr>
        <w:t>ПТЕЕС), а також іншим вимогам чинного законодавства України.</w:t>
      </w:r>
    </w:p>
    <w:p w14:paraId="24FD94F1" w14:textId="77777777" w:rsidR="00940044" w:rsidRPr="00F47E91" w:rsidRDefault="00940044" w:rsidP="00940044">
      <w:pPr>
        <w:widowControl w:val="0"/>
        <w:numPr>
          <w:ilvl w:val="2"/>
          <w:numId w:val="26"/>
        </w:numPr>
        <w:autoSpaceDE w:val="0"/>
        <w:autoSpaceDN w:val="0"/>
        <w:ind w:left="0" w:right="-1" w:firstLine="709"/>
        <w:jc w:val="both"/>
        <w:rPr>
          <w:bCs/>
          <w:lang w:eastAsia="en-US"/>
        </w:rPr>
      </w:pPr>
      <w:r w:rsidRPr="00F47E91">
        <w:rPr>
          <w:bCs/>
          <w:lang w:eastAsia="en-US"/>
        </w:rPr>
        <w:t xml:space="preserve">Замовник надає допуск Виконавцю для надання Послуг на Об’єктах, які підлягають технічному обслуговуванню електрообладнання, за умови дотримання Виконавцем вимог Правил безпечної експлуатації електроустановок, затверджених наказом Державного комітету України по нагляду за охороною праці від 06.10.1997р. №257 та зареєстрованих в Міністерстві юстиції України 13.01.1998р. за №11/2451 (далі - ПБЕЕ) та вимог Правил безпечної експлуатації електроустановок споживачів, затверджених наказом Держнаглядохоронпраці України від 09.01.1998р. №4 та зареєстрованих в Міністерстві юстиції України 10.02.1998р. за №93/2533 </w:t>
      </w:r>
      <w:bookmarkStart w:id="1" w:name="_Hlk74839448"/>
      <w:r w:rsidRPr="00F47E91">
        <w:rPr>
          <w:bCs/>
          <w:lang w:eastAsia="en-US"/>
        </w:rPr>
        <w:t xml:space="preserve">(далі - </w:t>
      </w:r>
      <w:bookmarkEnd w:id="1"/>
      <w:r w:rsidRPr="00F47E91">
        <w:rPr>
          <w:bCs/>
          <w:lang w:eastAsia="en-US"/>
        </w:rPr>
        <w:t>ПБЕЕС) тощо.</w:t>
      </w:r>
    </w:p>
    <w:p w14:paraId="2F47B5B2" w14:textId="77777777" w:rsidR="00940044" w:rsidRPr="00F47E91" w:rsidRDefault="00940044" w:rsidP="00940044">
      <w:pPr>
        <w:widowControl w:val="0"/>
        <w:numPr>
          <w:ilvl w:val="2"/>
          <w:numId w:val="26"/>
        </w:numPr>
        <w:autoSpaceDE w:val="0"/>
        <w:autoSpaceDN w:val="0"/>
        <w:ind w:left="0" w:right="-1" w:firstLine="709"/>
        <w:jc w:val="both"/>
        <w:rPr>
          <w:color w:val="000000"/>
          <w:lang w:eastAsia="ru-RU"/>
        </w:rPr>
      </w:pPr>
      <w:r w:rsidRPr="00F47E91">
        <w:rPr>
          <w:color w:val="000000"/>
          <w:lang w:eastAsia="en-US"/>
        </w:rPr>
        <w:t xml:space="preserve">При надані Послуг, Виконавець дотримується періодичності зазначеної у додатку № </w:t>
      </w:r>
      <w:r w:rsidRPr="00835887">
        <w:rPr>
          <w:color w:val="000000"/>
          <w:lang w:eastAsia="en-US"/>
        </w:rPr>
        <w:t>2</w:t>
      </w:r>
      <w:r w:rsidRPr="00F47E91">
        <w:rPr>
          <w:color w:val="000000"/>
          <w:lang w:eastAsia="en-US"/>
        </w:rPr>
        <w:t xml:space="preserve"> Договору.</w:t>
      </w:r>
    </w:p>
    <w:p w14:paraId="6D1246D4" w14:textId="77777777" w:rsidR="00940044" w:rsidRPr="00F47E91" w:rsidRDefault="00940044" w:rsidP="00940044">
      <w:pPr>
        <w:widowControl w:val="0"/>
        <w:numPr>
          <w:ilvl w:val="2"/>
          <w:numId w:val="26"/>
        </w:numPr>
        <w:autoSpaceDE w:val="0"/>
        <w:autoSpaceDN w:val="0"/>
        <w:ind w:left="0" w:right="-1" w:firstLine="709"/>
        <w:jc w:val="both"/>
        <w:rPr>
          <w:color w:val="000000"/>
          <w:lang w:eastAsia="ru-RU"/>
        </w:rPr>
      </w:pPr>
      <w:r w:rsidRPr="00F47E91">
        <w:rPr>
          <w:lang w:eastAsia="en-US"/>
        </w:rPr>
        <w:t xml:space="preserve">Виконавець зобов’язаний надати Замовнику Послуги, якість яких відповідає вимогам </w:t>
      </w:r>
      <w:r w:rsidRPr="00F47E91">
        <w:rPr>
          <w:color w:val="000000"/>
          <w:lang w:eastAsia="en-US"/>
        </w:rPr>
        <w:t>ПУЕ</w:t>
      </w:r>
      <w:r w:rsidRPr="00F47E91">
        <w:rPr>
          <w:bCs/>
          <w:lang w:eastAsia="en-US"/>
        </w:rPr>
        <w:t xml:space="preserve"> та ГКД 34.20.507-2003.</w:t>
      </w:r>
    </w:p>
    <w:p w14:paraId="713412B2" w14:textId="32DA097E" w:rsidR="00940044" w:rsidRPr="00F47E91" w:rsidRDefault="00940044" w:rsidP="00940044">
      <w:pPr>
        <w:widowControl w:val="0"/>
        <w:numPr>
          <w:ilvl w:val="2"/>
          <w:numId w:val="26"/>
        </w:numPr>
        <w:autoSpaceDE w:val="0"/>
        <w:autoSpaceDN w:val="0"/>
        <w:ind w:left="0" w:right="-1" w:firstLine="709"/>
        <w:jc w:val="both"/>
        <w:rPr>
          <w:lang w:eastAsia="en-US"/>
        </w:rPr>
      </w:pPr>
      <w:r w:rsidRPr="00F47E91">
        <w:rPr>
          <w:lang w:eastAsia="en-US"/>
        </w:rPr>
        <w:t xml:space="preserve">При огляді будівельної частини </w:t>
      </w:r>
      <w:r w:rsidR="009C1DBA">
        <w:rPr>
          <w:lang w:eastAsia="en-US"/>
        </w:rPr>
        <w:t>З</w:t>
      </w:r>
      <w:r w:rsidRPr="00F47E91">
        <w:rPr>
          <w:lang w:eastAsia="en-US"/>
        </w:rPr>
        <w:t>ТП, РП, ПС, Виконавець зобов’язаний перевірити:</w:t>
      </w:r>
    </w:p>
    <w:p w14:paraId="75BE3537" w14:textId="71AAEA35"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 xml:space="preserve">Стан території в охоронній зоні </w:t>
      </w:r>
      <w:r w:rsidR="009C1DBA">
        <w:rPr>
          <w:lang w:eastAsia="en-US"/>
        </w:rPr>
        <w:t>З</w:t>
      </w:r>
      <w:r w:rsidRPr="00F47E91">
        <w:rPr>
          <w:lang w:eastAsia="en-US"/>
        </w:rPr>
        <w:t>ТП, РП, ПС щодо забезпечення під'їзду автотранспорту, відсутності сміття та інших сторонніх предметів, наявності вимощення що забезпечує відведення води від атмосферних опадів та інших стічних вод, наявність дерев чи чагарника.</w:t>
      </w:r>
    </w:p>
    <w:p w14:paraId="1D0C773E" w14:textId="77777777"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Справність покриття стін, відсутність протікання покрівлі та міжповерхового перекриття, відсутність отворів в підлозі, стінах, через які можуть проникати тварини і птахи, справність дверей приміщень щодо необхідності їх рихтування та фарбування. Підлога в приміщенні повинні бути рівною, не мати порогів і уступів. Покриття підлоги приміщень повинно бути таким, щоб виключалась можливість утворення цементного пилу. Щитові розподільчих установок (далі – РУ) та інше обладнання повинні бути пофарбовані у світлі тони.</w:t>
      </w:r>
      <w:r w:rsidRPr="00F47E91" w:rsidDel="002F014C">
        <w:rPr>
          <w:lang w:eastAsia="en-US"/>
        </w:rPr>
        <w:t xml:space="preserve"> </w:t>
      </w:r>
      <w:r w:rsidRPr="00F47E91">
        <w:rPr>
          <w:lang w:eastAsia="en-US"/>
        </w:rPr>
        <w:t>Введення заземлюючих провідників в будівлю через стіни повинні виконуватися в трубах чи інших жорстких обрамленнях. У місцях введення заземлюючих провідників в будівлі повинні бути передбачені розпізнавальні знаки.</w:t>
      </w:r>
    </w:p>
    <w:p w14:paraId="02474D89" w14:textId="77777777"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Двері трансформаторних підстанцій зовнішніх та внутрішніх збірок повинні бути вогнетривкими або вогнестійкими, відкриватися назовні та повинні бути закриті на замок.</w:t>
      </w:r>
    </w:p>
    <w:p w14:paraId="0476233E" w14:textId="77777777"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На дверях трансформаторних підстанцій, внутрішніх стінках камер, електрообладнанні, лицьових і внутрішніх частинах зовнішньої та внутрішньої установки, збірках, а також на лицьовому і зворотному боках панелей щитів повинні бути нанесені написи, що вказують на призначення приєднань та їх диспетчерське найменування.</w:t>
      </w:r>
    </w:p>
    <w:p w14:paraId="4332A3EB" w14:textId="77777777"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Наявність і справність жалюзі або сіток на вентиляційних отворах.</w:t>
      </w:r>
    </w:p>
    <w:p w14:paraId="08C74728" w14:textId="77777777"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При відкритті дверей в камеру трансформатора перевірити наявність на вході бар'єру, що перегороджує доступ в камеру зі знаком «Стій напруга». Бар'єри повинні встановлюватися на висоті 1,2 м. Наявність на стінах проти трансформатора написів, що вказують величину напруги трансформатора (0,4 кВ, 6 кВ, 10 кВ) та його потужність. Відсутність в камері зайвих предметів.</w:t>
      </w:r>
    </w:p>
    <w:p w14:paraId="60017716" w14:textId="77777777" w:rsidR="00940044" w:rsidRPr="00F47E91" w:rsidRDefault="00940044" w:rsidP="00940044">
      <w:pPr>
        <w:widowControl w:val="0"/>
        <w:numPr>
          <w:ilvl w:val="0"/>
          <w:numId w:val="27"/>
        </w:numPr>
        <w:tabs>
          <w:tab w:val="left" w:pos="1701"/>
        </w:tabs>
        <w:autoSpaceDE w:val="0"/>
        <w:autoSpaceDN w:val="0"/>
        <w:ind w:left="0" w:right="-1" w:firstLine="709"/>
        <w:jc w:val="both"/>
        <w:rPr>
          <w:lang w:eastAsia="en-US"/>
        </w:rPr>
      </w:pPr>
      <w:r w:rsidRPr="00F47E91">
        <w:rPr>
          <w:lang w:eastAsia="en-US"/>
        </w:rPr>
        <w:t>Наявність і стан запорів на дверях тощо.</w:t>
      </w:r>
    </w:p>
    <w:p w14:paraId="3342719E" w14:textId="796796B8" w:rsidR="00940044" w:rsidRPr="00F47E91" w:rsidRDefault="00940044" w:rsidP="00940044">
      <w:pPr>
        <w:widowControl w:val="0"/>
        <w:numPr>
          <w:ilvl w:val="2"/>
          <w:numId w:val="26"/>
        </w:numPr>
        <w:autoSpaceDE w:val="0"/>
        <w:autoSpaceDN w:val="0"/>
        <w:ind w:left="0" w:right="-1" w:firstLine="709"/>
        <w:jc w:val="both"/>
        <w:rPr>
          <w:lang w:eastAsia="en-US"/>
        </w:rPr>
      </w:pPr>
      <w:r w:rsidRPr="00F47E91">
        <w:rPr>
          <w:lang w:eastAsia="en-US"/>
        </w:rPr>
        <w:t xml:space="preserve">При огляді електричної частини </w:t>
      </w:r>
      <w:r w:rsidR="00380C10">
        <w:rPr>
          <w:lang w:eastAsia="en-US"/>
        </w:rPr>
        <w:t>З</w:t>
      </w:r>
      <w:r w:rsidRPr="00F47E91">
        <w:rPr>
          <w:lang w:eastAsia="en-US"/>
        </w:rPr>
        <w:t>ТП, РП, ПС, Виконавець зобов’язаний перевірити відповідно до вимог ПТЕЕС, зокрема, але не виключно:</w:t>
      </w:r>
    </w:p>
    <w:p w14:paraId="170D8016" w14:textId="77777777" w:rsidR="00940044" w:rsidRPr="00F47E91" w:rsidRDefault="00940044" w:rsidP="00940044">
      <w:pPr>
        <w:widowControl w:val="0"/>
        <w:numPr>
          <w:ilvl w:val="0"/>
          <w:numId w:val="28"/>
        </w:numPr>
        <w:tabs>
          <w:tab w:val="left" w:pos="1701"/>
        </w:tabs>
        <w:autoSpaceDE w:val="0"/>
        <w:autoSpaceDN w:val="0"/>
        <w:ind w:left="0" w:right="-1" w:firstLine="709"/>
        <w:jc w:val="both"/>
        <w:rPr>
          <w:lang w:eastAsia="en-US"/>
        </w:rPr>
      </w:pPr>
      <w:r w:rsidRPr="00F47E91">
        <w:rPr>
          <w:lang w:eastAsia="en-US"/>
        </w:rPr>
        <w:t>При огляді трансформаторів:</w:t>
      </w:r>
    </w:p>
    <w:p w14:paraId="7BF77C9E" w14:textId="0C57711E"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3.6.1.1.</w:t>
      </w:r>
      <w:r w:rsidR="00940044" w:rsidRPr="00F47E91">
        <w:rPr>
          <w:lang w:eastAsia="en-US"/>
        </w:rPr>
        <w:t xml:space="preserve">покази термометрів та </w:t>
      </w:r>
      <w:proofErr w:type="spellStart"/>
      <w:r w:rsidR="00940044" w:rsidRPr="00F47E91">
        <w:rPr>
          <w:lang w:eastAsia="en-US"/>
        </w:rPr>
        <w:t>мановакуумметрів</w:t>
      </w:r>
      <w:proofErr w:type="spellEnd"/>
      <w:r w:rsidR="00940044" w:rsidRPr="00F47E91">
        <w:rPr>
          <w:lang w:eastAsia="en-US"/>
        </w:rPr>
        <w:t>;</w:t>
      </w:r>
    </w:p>
    <w:p w14:paraId="6074B52E" w14:textId="1B441B75" w:rsidR="00940044" w:rsidRPr="00F47E91" w:rsidRDefault="0062000C" w:rsidP="00095617">
      <w:pPr>
        <w:widowControl w:val="0"/>
        <w:tabs>
          <w:tab w:val="left" w:pos="227"/>
          <w:tab w:val="left" w:pos="284"/>
        </w:tabs>
        <w:autoSpaceDE w:val="0"/>
        <w:autoSpaceDN w:val="0"/>
        <w:ind w:right="-1" w:firstLine="709"/>
        <w:jc w:val="both"/>
        <w:rPr>
          <w:lang w:eastAsia="en-US"/>
        </w:rPr>
      </w:pPr>
      <w:r>
        <w:rPr>
          <w:lang w:eastAsia="en-US"/>
        </w:rPr>
        <w:t>3.6.1.2.</w:t>
      </w:r>
      <w:r w:rsidR="00940044" w:rsidRPr="00F47E91">
        <w:rPr>
          <w:lang w:eastAsia="en-US"/>
        </w:rPr>
        <w:t xml:space="preserve">стан кожухів трансформаторів і відсутність течі масла, відповідність рівня масла в розширнику згідно з його температурним покажчиком, а також наявність масла в </w:t>
      </w:r>
      <w:proofErr w:type="spellStart"/>
      <w:r w:rsidR="00940044" w:rsidRPr="00F47E91">
        <w:rPr>
          <w:lang w:eastAsia="en-US"/>
        </w:rPr>
        <w:lastRenderedPageBreak/>
        <w:t>маслонаповнених</w:t>
      </w:r>
      <w:proofErr w:type="spellEnd"/>
      <w:r w:rsidR="00940044" w:rsidRPr="00F47E91">
        <w:rPr>
          <w:lang w:eastAsia="en-US"/>
        </w:rPr>
        <w:t xml:space="preserve"> вводах;</w:t>
      </w:r>
    </w:p>
    <w:p w14:paraId="7857823F" w14:textId="7B55C2F8"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3.6.1.3.</w:t>
      </w:r>
      <w:r w:rsidR="00940044" w:rsidRPr="00F47E91">
        <w:rPr>
          <w:lang w:eastAsia="en-US"/>
        </w:rPr>
        <w:t xml:space="preserve">стан </w:t>
      </w:r>
      <w:proofErr w:type="spellStart"/>
      <w:r w:rsidR="00940044" w:rsidRPr="00F47E91">
        <w:rPr>
          <w:lang w:eastAsia="en-US"/>
        </w:rPr>
        <w:t>маслоохолоджувальних</w:t>
      </w:r>
      <w:proofErr w:type="spellEnd"/>
      <w:r w:rsidR="00940044" w:rsidRPr="00F47E91">
        <w:rPr>
          <w:lang w:eastAsia="en-US"/>
        </w:rPr>
        <w:t xml:space="preserve"> і </w:t>
      </w:r>
      <w:proofErr w:type="spellStart"/>
      <w:r w:rsidR="00940044" w:rsidRPr="00F47E91">
        <w:rPr>
          <w:lang w:eastAsia="en-US"/>
        </w:rPr>
        <w:t>маслозбірних</w:t>
      </w:r>
      <w:proofErr w:type="spellEnd"/>
      <w:r w:rsidR="00940044" w:rsidRPr="00F47E91">
        <w:rPr>
          <w:lang w:eastAsia="en-US"/>
        </w:rPr>
        <w:t xml:space="preserve"> пристроїв, а також ізоляторів;</w:t>
      </w:r>
    </w:p>
    <w:p w14:paraId="502C913D" w14:textId="732785C9"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3.6.1.4.</w:t>
      </w:r>
      <w:r w:rsidR="00940044" w:rsidRPr="00F47E91">
        <w:rPr>
          <w:lang w:eastAsia="en-US"/>
        </w:rPr>
        <w:t xml:space="preserve">стан </w:t>
      </w:r>
      <w:proofErr w:type="spellStart"/>
      <w:r w:rsidR="00940044" w:rsidRPr="00F47E91">
        <w:rPr>
          <w:lang w:eastAsia="en-US"/>
        </w:rPr>
        <w:t>ошиновки</w:t>
      </w:r>
      <w:proofErr w:type="spellEnd"/>
      <w:r w:rsidR="00940044" w:rsidRPr="00F47E91">
        <w:rPr>
          <w:lang w:eastAsia="en-US"/>
        </w:rPr>
        <w:t xml:space="preserve"> і кабелів, відсутність нагріву контактних з’єднань;</w:t>
      </w:r>
    </w:p>
    <w:p w14:paraId="58CCAFCB" w14:textId="5D94993C"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3.6.1.5.</w:t>
      </w:r>
      <w:r w:rsidR="00940044" w:rsidRPr="00F47E91">
        <w:rPr>
          <w:lang w:eastAsia="en-US"/>
        </w:rPr>
        <w:t>справність пристроїв сигналізації та пробивних запобіжників;</w:t>
      </w:r>
    </w:p>
    <w:p w14:paraId="3F80E865" w14:textId="79E4C28B"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3.6.1.6.</w:t>
      </w:r>
      <w:r w:rsidR="00940044" w:rsidRPr="00F47E91">
        <w:rPr>
          <w:lang w:eastAsia="en-US"/>
        </w:rPr>
        <w:t>стан мережі заземлення;</w:t>
      </w:r>
    </w:p>
    <w:p w14:paraId="4F6048E0" w14:textId="6EF228FF"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3.6.1.7.</w:t>
      </w:r>
      <w:r w:rsidR="00940044" w:rsidRPr="00F47E91">
        <w:rPr>
          <w:lang w:eastAsia="en-US"/>
        </w:rPr>
        <w:t>стан трансформаторного приміщення;</w:t>
      </w:r>
    </w:p>
    <w:p w14:paraId="3BD89F94" w14:textId="7FF33BB9"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3.6.1.8.</w:t>
      </w:r>
      <w:r w:rsidR="00940044" w:rsidRPr="00F47E91">
        <w:rPr>
          <w:lang w:eastAsia="en-US"/>
        </w:rPr>
        <w:t>сильного нерівномірного шуму і потріскування всередині трансформатора;</w:t>
      </w:r>
    </w:p>
    <w:p w14:paraId="006EC151" w14:textId="3575AC1A" w:rsidR="00940044" w:rsidRPr="00F47E91" w:rsidRDefault="0062000C" w:rsidP="00095617">
      <w:pPr>
        <w:widowControl w:val="0"/>
        <w:tabs>
          <w:tab w:val="left" w:pos="227"/>
          <w:tab w:val="left" w:pos="284"/>
        </w:tabs>
        <w:autoSpaceDE w:val="0"/>
        <w:autoSpaceDN w:val="0"/>
        <w:ind w:right="-1" w:firstLine="709"/>
        <w:jc w:val="both"/>
        <w:rPr>
          <w:lang w:eastAsia="en-US"/>
        </w:rPr>
      </w:pPr>
      <w:r>
        <w:rPr>
          <w:lang w:eastAsia="en-US"/>
        </w:rPr>
        <w:t>3.6.1.9.</w:t>
      </w:r>
      <w:r w:rsidR="00940044" w:rsidRPr="00F47E91">
        <w:rPr>
          <w:lang w:eastAsia="en-US"/>
        </w:rPr>
        <w:t>перевищення нормованих температур нагрівання трансформатора за нормального навантаження й охолодження;</w:t>
      </w:r>
    </w:p>
    <w:p w14:paraId="33FAFE05" w14:textId="5288808E"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3.6.1.10.</w:t>
      </w:r>
      <w:r w:rsidR="00940044" w:rsidRPr="00F47E91">
        <w:rPr>
          <w:lang w:eastAsia="en-US"/>
        </w:rPr>
        <w:t>викиду масла з розширника чи розриву діафрагми вихлопної труби;</w:t>
      </w:r>
    </w:p>
    <w:p w14:paraId="3EEFC522" w14:textId="3C110DE5"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3.6.1.11.</w:t>
      </w:r>
      <w:r w:rsidR="00940044" w:rsidRPr="00F47E91">
        <w:rPr>
          <w:lang w:eastAsia="en-US"/>
        </w:rPr>
        <w:t xml:space="preserve">течі масла з пониженням його рівня нижче рівня </w:t>
      </w:r>
      <w:proofErr w:type="spellStart"/>
      <w:r w:rsidR="00940044" w:rsidRPr="00F47E91">
        <w:rPr>
          <w:lang w:eastAsia="en-US"/>
        </w:rPr>
        <w:t>маслопокажчика</w:t>
      </w:r>
      <w:proofErr w:type="spellEnd"/>
      <w:r w:rsidR="00940044" w:rsidRPr="00F47E91">
        <w:rPr>
          <w:lang w:eastAsia="en-US"/>
        </w:rPr>
        <w:t>.</w:t>
      </w:r>
    </w:p>
    <w:p w14:paraId="0F6A7AFD" w14:textId="77777777" w:rsidR="00940044" w:rsidRPr="00F47E91" w:rsidRDefault="00940044" w:rsidP="00940044">
      <w:pPr>
        <w:widowControl w:val="0"/>
        <w:numPr>
          <w:ilvl w:val="0"/>
          <w:numId w:val="28"/>
        </w:numPr>
        <w:tabs>
          <w:tab w:val="left" w:pos="1701"/>
        </w:tabs>
        <w:autoSpaceDE w:val="0"/>
        <w:autoSpaceDN w:val="0"/>
        <w:ind w:left="0" w:right="-1" w:firstLine="709"/>
        <w:jc w:val="both"/>
        <w:rPr>
          <w:lang w:eastAsia="en-US"/>
        </w:rPr>
      </w:pPr>
      <w:r w:rsidRPr="00F47E91">
        <w:rPr>
          <w:lang w:eastAsia="en-US"/>
        </w:rPr>
        <w:t>Під час огляду РУ особливу увагу необхідно звернути на:</w:t>
      </w:r>
    </w:p>
    <w:p w14:paraId="02FCFE9A" w14:textId="4F68CE18"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3.6.2.1.</w:t>
      </w:r>
      <w:r w:rsidR="00940044" w:rsidRPr="00F47E91">
        <w:rPr>
          <w:lang w:eastAsia="en-US"/>
        </w:rPr>
        <w:t>стан приміщення;</w:t>
      </w:r>
    </w:p>
    <w:p w14:paraId="3EC00062" w14:textId="4AE3FA43" w:rsidR="00940044" w:rsidRPr="00F47E91" w:rsidRDefault="0062000C" w:rsidP="00095617">
      <w:pPr>
        <w:widowControl w:val="0"/>
        <w:tabs>
          <w:tab w:val="left" w:pos="227"/>
          <w:tab w:val="left" w:pos="284"/>
        </w:tabs>
        <w:autoSpaceDE w:val="0"/>
        <w:autoSpaceDN w:val="0"/>
        <w:ind w:right="-1" w:firstLine="709"/>
        <w:jc w:val="both"/>
        <w:rPr>
          <w:lang w:eastAsia="en-US"/>
        </w:rPr>
      </w:pPr>
      <w:r>
        <w:rPr>
          <w:lang w:eastAsia="en-US"/>
        </w:rPr>
        <w:t>3.6.2.2.</w:t>
      </w:r>
      <w:r w:rsidR="00940044" w:rsidRPr="00F47E91">
        <w:rPr>
          <w:lang w:eastAsia="en-US"/>
        </w:rPr>
        <w:t>справність дверей і вікон, відсутність протікання покрівлі та міжповерхового перекриття, наявність та справність замків;</w:t>
      </w:r>
    </w:p>
    <w:p w14:paraId="66DB9069" w14:textId="230D012B"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3.6.2.3.</w:t>
      </w:r>
      <w:r w:rsidR="00940044" w:rsidRPr="00F47E91">
        <w:rPr>
          <w:lang w:eastAsia="en-US"/>
        </w:rPr>
        <w:t>справність опалення, вентиляції та освітлення;</w:t>
      </w:r>
    </w:p>
    <w:p w14:paraId="103FF0B4" w14:textId="1D70AC29"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3.6.2.4.</w:t>
      </w:r>
      <w:r w:rsidR="00940044" w:rsidRPr="00F47E91">
        <w:rPr>
          <w:lang w:eastAsia="en-US"/>
        </w:rPr>
        <w:t>справність заземлення;</w:t>
      </w:r>
    </w:p>
    <w:p w14:paraId="0001D3BB" w14:textId="466EF20B"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3.6.2.5.</w:t>
      </w:r>
      <w:r w:rsidR="00940044" w:rsidRPr="00F47E91">
        <w:rPr>
          <w:lang w:eastAsia="en-US"/>
        </w:rPr>
        <w:t>наявність засобів захисту;</w:t>
      </w:r>
    </w:p>
    <w:p w14:paraId="61245219" w14:textId="5E537301" w:rsidR="00940044" w:rsidRPr="00F47E91" w:rsidRDefault="0062000C" w:rsidP="00095617">
      <w:pPr>
        <w:widowControl w:val="0"/>
        <w:tabs>
          <w:tab w:val="left" w:pos="227"/>
          <w:tab w:val="left" w:pos="284"/>
        </w:tabs>
        <w:autoSpaceDE w:val="0"/>
        <w:autoSpaceDN w:val="0"/>
        <w:ind w:right="-1" w:firstLine="709"/>
        <w:jc w:val="both"/>
        <w:rPr>
          <w:lang w:eastAsia="en-US"/>
        </w:rPr>
      </w:pPr>
      <w:r>
        <w:rPr>
          <w:lang w:eastAsia="en-US"/>
        </w:rPr>
        <w:t>3.6.2.6.</w:t>
      </w:r>
      <w:r w:rsidR="00940044" w:rsidRPr="00F47E91">
        <w:rPr>
          <w:lang w:eastAsia="en-US"/>
        </w:rPr>
        <w:t>рівень і значення температури масла та відсутність його протікання в апаратах;</w:t>
      </w:r>
    </w:p>
    <w:p w14:paraId="496E6685" w14:textId="1A78C06C"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3.6.2.7.</w:t>
      </w:r>
      <w:r w:rsidR="00940044" w:rsidRPr="00F47E91">
        <w:rPr>
          <w:lang w:eastAsia="en-US"/>
        </w:rPr>
        <w:t>стан контактів, рубильників щита низької напруги;</w:t>
      </w:r>
    </w:p>
    <w:p w14:paraId="2B5FD110" w14:textId="26939580"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3.6.2.8.</w:t>
      </w:r>
      <w:r w:rsidR="00940044" w:rsidRPr="00F47E91">
        <w:rPr>
          <w:lang w:eastAsia="en-US"/>
        </w:rPr>
        <w:t xml:space="preserve">стан ізоляції (запиленість, наявність </w:t>
      </w:r>
      <w:proofErr w:type="spellStart"/>
      <w:r w:rsidR="00940044" w:rsidRPr="00F47E91">
        <w:rPr>
          <w:lang w:eastAsia="en-US"/>
        </w:rPr>
        <w:t>тріщин</w:t>
      </w:r>
      <w:proofErr w:type="spellEnd"/>
      <w:r w:rsidR="00940044" w:rsidRPr="00F47E91">
        <w:rPr>
          <w:lang w:eastAsia="en-US"/>
        </w:rPr>
        <w:t>, слідів розрядів тощо);</w:t>
      </w:r>
    </w:p>
    <w:p w14:paraId="15E41700" w14:textId="20D5BD7C"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3.6.2.9.</w:t>
      </w:r>
      <w:r w:rsidR="00940044" w:rsidRPr="00F47E91">
        <w:rPr>
          <w:lang w:eastAsia="en-US"/>
        </w:rPr>
        <w:t>справність і правильність показів покажчиків положення вимикачів;</w:t>
      </w:r>
    </w:p>
    <w:p w14:paraId="6A5319B6" w14:textId="038A30C4"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3.6.2.10.</w:t>
      </w:r>
      <w:r w:rsidR="00940044" w:rsidRPr="00F47E91">
        <w:rPr>
          <w:lang w:eastAsia="en-US"/>
        </w:rPr>
        <w:t>дію пристроїв електропідігрівання в холодну пору року;</w:t>
      </w:r>
    </w:p>
    <w:p w14:paraId="110E5C99" w14:textId="4AEDC93A"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3.6.2.11.</w:t>
      </w:r>
      <w:r w:rsidR="00940044" w:rsidRPr="00F47E91">
        <w:rPr>
          <w:lang w:eastAsia="en-US"/>
        </w:rPr>
        <w:t>щільність закриття шаф керування;</w:t>
      </w:r>
    </w:p>
    <w:p w14:paraId="6F030843" w14:textId="345E5F2E" w:rsidR="00940044" w:rsidRPr="00F47E91" w:rsidRDefault="0062000C" w:rsidP="00095617">
      <w:pPr>
        <w:widowControl w:val="0"/>
        <w:tabs>
          <w:tab w:val="left" w:pos="227"/>
          <w:tab w:val="left" w:pos="284"/>
        </w:tabs>
        <w:autoSpaceDE w:val="0"/>
        <w:autoSpaceDN w:val="0"/>
        <w:ind w:left="709" w:right="-1"/>
        <w:jc w:val="both"/>
        <w:rPr>
          <w:lang w:eastAsia="en-US"/>
        </w:rPr>
      </w:pPr>
      <w:r>
        <w:rPr>
          <w:lang w:eastAsia="en-US"/>
        </w:rPr>
        <w:t>3.6.2.12.</w:t>
      </w:r>
      <w:r w:rsidR="00940044" w:rsidRPr="00F47E91">
        <w:rPr>
          <w:lang w:eastAsia="en-US"/>
        </w:rPr>
        <w:t>можливість вільного доступу до комутаційних апаратів тощо.</w:t>
      </w:r>
    </w:p>
    <w:p w14:paraId="6260D265" w14:textId="44E7DF60" w:rsidR="00940044" w:rsidRPr="00F47E91" w:rsidRDefault="00940044" w:rsidP="00940044">
      <w:pPr>
        <w:widowControl w:val="0"/>
        <w:numPr>
          <w:ilvl w:val="2"/>
          <w:numId w:val="26"/>
        </w:numPr>
        <w:autoSpaceDE w:val="0"/>
        <w:autoSpaceDN w:val="0"/>
        <w:ind w:left="0" w:right="-1" w:firstLine="709"/>
        <w:jc w:val="both"/>
        <w:rPr>
          <w:lang w:eastAsia="en-US"/>
        </w:rPr>
      </w:pPr>
      <w:r w:rsidRPr="00F47E91">
        <w:rPr>
          <w:lang w:eastAsia="en-US"/>
        </w:rPr>
        <w:t xml:space="preserve">Після проведення огляду Об’єкту, Виконавець зобов’язаний зробити відповідний запис в картці відвідування </w:t>
      </w:r>
      <w:r w:rsidR="009C1DBA">
        <w:rPr>
          <w:lang w:eastAsia="en-US"/>
        </w:rPr>
        <w:t>З</w:t>
      </w:r>
      <w:r w:rsidRPr="00F47E91">
        <w:rPr>
          <w:lang w:eastAsia="en-US"/>
        </w:rPr>
        <w:t>ТП, РП, ПС, що знаходиться безпосередньо на кожному Об’єкті та оформити лист оглядів (перевірки). Якщо при огляді Об’єкту виявлені дефекти, що потребують негайного усунення, Виконавець зобов’язаний терміново повідомити про це Замовника за телефонами вказаними у пункті 11.1.1. розділу 11 Договору або у розділі 13 Договору.</w:t>
      </w:r>
    </w:p>
    <w:p w14:paraId="377467CD" w14:textId="77777777" w:rsidR="00940044" w:rsidRPr="00F47E91" w:rsidRDefault="00940044" w:rsidP="00940044">
      <w:pPr>
        <w:widowControl w:val="0"/>
        <w:numPr>
          <w:ilvl w:val="2"/>
          <w:numId w:val="26"/>
        </w:numPr>
        <w:autoSpaceDE w:val="0"/>
        <w:autoSpaceDN w:val="0"/>
        <w:ind w:left="0" w:right="-1" w:firstLine="709"/>
        <w:jc w:val="both"/>
        <w:rPr>
          <w:lang w:eastAsia="en-US"/>
        </w:rPr>
      </w:pPr>
      <w:bookmarkStart w:id="2" w:name="n1106"/>
      <w:bookmarkStart w:id="3" w:name="n1107"/>
      <w:bookmarkStart w:id="4" w:name="n1108"/>
      <w:bookmarkStart w:id="5" w:name="n973"/>
      <w:bookmarkStart w:id="6" w:name="n974"/>
      <w:bookmarkStart w:id="7" w:name="n975"/>
      <w:bookmarkStart w:id="8" w:name="n976"/>
      <w:bookmarkStart w:id="9" w:name="n977"/>
      <w:bookmarkStart w:id="10" w:name="n978"/>
      <w:bookmarkStart w:id="11" w:name="n979"/>
      <w:bookmarkStart w:id="12" w:name="n980"/>
      <w:bookmarkStart w:id="13" w:name="n981"/>
      <w:bookmarkStart w:id="14" w:name="n982"/>
      <w:bookmarkStart w:id="15" w:name="n983"/>
      <w:bookmarkStart w:id="16" w:name="n984"/>
      <w:bookmarkStart w:id="17" w:name="n985"/>
      <w:bookmarkStart w:id="18" w:name="n986"/>
      <w:bookmarkStart w:id="19" w:name="n987"/>
      <w:bookmarkStart w:id="20" w:name="n988"/>
      <w:bookmarkStart w:id="21" w:name="n989"/>
      <w:bookmarkStart w:id="22" w:name="n990"/>
      <w:bookmarkStart w:id="23" w:name="n991"/>
      <w:bookmarkStart w:id="24" w:name="n992"/>
      <w:bookmarkStart w:id="25" w:name="n993"/>
      <w:bookmarkStart w:id="26" w:name="n994"/>
      <w:bookmarkStart w:id="27" w:name="n995"/>
      <w:bookmarkStart w:id="28" w:name="n996"/>
      <w:bookmarkStart w:id="29" w:name="n997"/>
      <w:bookmarkStart w:id="30" w:name="n998"/>
      <w:bookmarkStart w:id="31" w:name="n999"/>
      <w:bookmarkStart w:id="32" w:name="n1096"/>
      <w:bookmarkStart w:id="33" w:name="n1097"/>
      <w:bookmarkStart w:id="34" w:name="n1098"/>
      <w:bookmarkStart w:id="35" w:name="n1099"/>
      <w:bookmarkStart w:id="36" w:name="n1100"/>
      <w:bookmarkStart w:id="37" w:name="n1101"/>
      <w:bookmarkStart w:id="38" w:name="n1102"/>
      <w:bookmarkStart w:id="39" w:name="n11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47E91">
        <w:rPr>
          <w:lang w:eastAsia="en-US"/>
        </w:rPr>
        <w:t>Виконавець зобов’язаний проводити вимірювання навантаження силових трансформаторів і рівня напруги на трансформаторах та лініях, що від них відходять, в літній та зимовий періоди під час максимальних навантажень та фіксувати показники у листі вимірювання навантаження силових трансформаторів. Якщо показники рівня напруги перевищують встановлену норму, то Виконавець терміново повинен повідомити про це Замовника за телефонами вказаними у пункті 11.1.1. розділу 11 Договору або у розділі 13 Договору.</w:t>
      </w:r>
    </w:p>
    <w:p w14:paraId="07BEE7A9" w14:textId="77777777" w:rsidR="00940044" w:rsidRPr="00F47E91" w:rsidRDefault="00940044" w:rsidP="00940044">
      <w:pPr>
        <w:widowControl w:val="0"/>
        <w:numPr>
          <w:ilvl w:val="2"/>
          <w:numId w:val="26"/>
        </w:numPr>
        <w:autoSpaceDE w:val="0"/>
        <w:autoSpaceDN w:val="0"/>
        <w:ind w:left="0" w:right="-1" w:firstLine="709"/>
        <w:jc w:val="both"/>
        <w:rPr>
          <w:lang w:eastAsia="en-US"/>
        </w:rPr>
      </w:pPr>
      <w:r w:rsidRPr="00F47E91">
        <w:rPr>
          <w:lang w:eastAsia="en-US"/>
        </w:rPr>
        <w:t>При оглядах трас КЛ прокладених в землі, Виконавець перевіряє наявність знаків прив'язки лінії до постійних орієнтирів (або пікетів на незабудованій території), що позначають трасу. На трасі КЛ не повинно бути спучування або просідання ґрунту, не повинно проводитися будь-яких робіт, розкопок, складування будівельних матеріалів, звалищ сміття.</w:t>
      </w:r>
    </w:p>
    <w:p w14:paraId="41C9FD1C" w14:textId="77777777" w:rsidR="00940044" w:rsidRPr="00F47E91" w:rsidRDefault="00940044" w:rsidP="00940044">
      <w:pPr>
        <w:widowControl w:val="0"/>
        <w:numPr>
          <w:ilvl w:val="2"/>
          <w:numId w:val="26"/>
        </w:numPr>
        <w:tabs>
          <w:tab w:val="left" w:pos="1560"/>
        </w:tabs>
        <w:autoSpaceDE w:val="0"/>
        <w:autoSpaceDN w:val="0"/>
        <w:ind w:left="0" w:right="-1" w:firstLine="709"/>
        <w:jc w:val="both"/>
        <w:rPr>
          <w:lang w:eastAsia="en-US"/>
        </w:rPr>
      </w:pPr>
      <w:r w:rsidRPr="00F47E91">
        <w:rPr>
          <w:lang w:eastAsia="en-US"/>
        </w:rPr>
        <w:t>Позачергові огляди трас КЛ проводиться Виконавцем, в період паводків і після зливових дощів, коли можливі зсуви ґрунту та потрапляння ґрунтових вод в підземні кабельні споруди, а також після відключення КЛ релейним захистом.</w:t>
      </w:r>
    </w:p>
    <w:p w14:paraId="7CFFF648" w14:textId="77777777" w:rsidR="00940044" w:rsidRPr="00F47E91" w:rsidRDefault="00940044" w:rsidP="00940044">
      <w:pPr>
        <w:widowControl w:val="0"/>
        <w:numPr>
          <w:ilvl w:val="2"/>
          <w:numId w:val="26"/>
        </w:numPr>
        <w:tabs>
          <w:tab w:val="left" w:pos="1560"/>
        </w:tabs>
        <w:autoSpaceDE w:val="0"/>
        <w:autoSpaceDN w:val="0"/>
        <w:ind w:left="0" w:right="-1" w:firstLine="709"/>
        <w:jc w:val="both"/>
        <w:rPr>
          <w:lang w:eastAsia="en-US"/>
        </w:rPr>
      </w:pPr>
      <w:r w:rsidRPr="00F47E91">
        <w:rPr>
          <w:lang w:eastAsia="en-US"/>
        </w:rPr>
        <w:t>Всі помічені при оглядах дефекти і несправності КЛ заносяться в акт огляду.</w:t>
      </w:r>
    </w:p>
    <w:p w14:paraId="02982391" w14:textId="77777777" w:rsidR="00940044" w:rsidRPr="00F47E91" w:rsidRDefault="00940044" w:rsidP="00940044">
      <w:pPr>
        <w:widowControl w:val="0"/>
        <w:numPr>
          <w:ilvl w:val="2"/>
          <w:numId w:val="26"/>
        </w:numPr>
        <w:tabs>
          <w:tab w:val="left" w:pos="1560"/>
        </w:tabs>
        <w:autoSpaceDE w:val="0"/>
        <w:autoSpaceDN w:val="0"/>
        <w:ind w:left="0" w:right="-1" w:firstLine="709"/>
        <w:jc w:val="both"/>
        <w:rPr>
          <w:lang w:eastAsia="en-US"/>
        </w:rPr>
      </w:pPr>
      <w:r w:rsidRPr="00F47E91">
        <w:rPr>
          <w:lang w:eastAsia="en-US"/>
        </w:rPr>
        <w:t>При оглядах ПЛ, Виконавець перевіряє:</w:t>
      </w:r>
    </w:p>
    <w:p w14:paraId="21992B73" w14:textId="1C81FC76"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3.12.1.</w:t>
      </w:r>
      <w:r w:rsidR="00940044" w:rsidRPr="00F47E91">
        <w:rPr>
          <w:rFonts w:eastAsia="Cambria"/>
          <w:lang w:eastAsia="en-US"/>
        </w:rPr>
        <w:t>наявність обривів і оплавлень окремих проводів або накидів на проводи і троси;</w:t>
      </w:r>
    </w:p>
    <w:p w14:paraId="0C248FFB" w14:textId="5690A335"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3.12.2.</w:t>
      </w:r>
      <w:r w:rsidR="00940044" w:rsidRPr="00F47E91">
        <w:rPr>
          <w:rFonts w:eastAsia="Cambria"/>
          <w:lang w:eastAsia="en-US"/>
        </w:rPr>
        <w:t xml:space="preserve">наявність бою, оплавлень і </w:t>
      </w:r>
      <w:proofErr w:type="spellStart"/>
      <w:r w:rsidR="00940044" w:rsidRPr="00F47E91">
        <w:rPr>
          <w:rFonts w:eastAsia="Cambria"/>
          <w:lang w:eastAsia="en-US"/>
        </w:rPr>
        <w:t>трі</w:t>
      </w:r>
      <w:r w:rsidR="00940044">
        <w:rPr>
          <w:rFonts w:eastAsia="Cambria"/>
          <w:lang w:eastAsia="en-US"/>
        </w:rPr>
        <w:t>щ</w:t>
      </w:r>
      <w:r w:rsidR="00940044" w:rsidRPr="00F47E91">
        <w:rPr>
          <w:rFonts w:eastAsia="Cambria"/>
          <w:lang w:eastAsia="en-US"/>
        </w:rPr>
        <w:t>ин</w:t>
      </w:r>
      <w:proofErr w:type="spellEnd"/>
      <w:r w:rsidR="00940044" w:rsidRPr="00F47E91">
        <w:rPr>
          <w:rFonts w:eastAsia="Cambria"/>
          <w:lang w:eastAsia="en-US"/>
        </w:rPr>
        <w:t xml:space="preserve"> ізоляторів;</w:t>
      </w:r>
    </w:p>
    <w:p w14:paraId="71B45950" w14:textId="64BE235B"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lastRenderedPageBreak/>
        <w:t>3.12.3.</w:t>
      </w:r>
      <w:r w:rsidR="00940044" w:rsidRPr="00F47E91">
        <w:rPr>
          <w:rFonts w:eastAsia="Cambria"/>
          <w:lang w:eastAsia="en-US"/>
        </w:rPr>
        <w:t>стан опор, їх нахилів, обгорання, розчеплення деталей, цілісність бандажів;</w:t>
      </w:r>
    </w:p>
    <w:p w14:paraId="2ED336B1" w14:textId="6D5F38D7"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3.12.4.</w:t>
      </w:r>
      <w:r w:rsidR="00940044" w:rsidRPr="00F47E91">
        <w:rPr>
          <w:rFonts w:eastAsia="Cambria"/>
          <w:lang w:eastAsia="en-US"/>
        </w:rPr>
        <w:t>стан кріплення металевих опор на фундаментах;</w:t>
      </w:r>
    </w:p>
    <w:p w14:paraId="77E5FC0A" w14:textId="791487B0"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3.12.5.</w:t>
      </w:r>
      <w:r w:rsidR="00940044" w:rsidRPr="00F47E91">
        <w:rPr>
          <w:rFonts w:eastAsia="Cambria"/>
          <w:lang w:eastAsia="en-US"/>
        </w:rPr>
        <w:t>наявність корозійного пошкодження елементів опор;</w:t>
      </w:r>
    </w:p>
    <w:p w14:paraId="4D03005F" w14:textId="23A6673F"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3.12.6.</w:t>
      </w:r>
      <w:r w:rsidR="00940044" w:rsidRPr="00F47E91">
        <w:rPr>
          <w:rFonts w:eastAsia="Cambria"/>
          <w:lang w:eastAsia="en-US"/>
        </w:rPr>
        <w:t>наявність іскріння;</w:t>
      </w:r>
    </w:p>
    <w:p w14:paraId="0732165B" w14:textId="41D39C8D"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3.12.7.</w:t>
      </w:r>
      <w:r w:rsidR="00940044" w:rsidRPr="00F47E91">
        <w:rPr>
          <w:rFonts w:eastAsia="Cambria"/>
          <w:lang w:eastAsia="en-US"/>
        </w:rPr>
        <w:t>правильність регулювання проводів;</w:t>
      </w:r>
    </w:p>
    <w:p w14:paraId="27904C5E" w14:textId="6E299DB1"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3.12.8.</w:t>
      </w:r>
      <w:r w:rsidR="00940044" w:rsidRPr="00F47E91">
        <w:rPr>
          <w:rFonts w:eastAsia="Cambria"/>
          <w:lang w:eastAsia="en-US"/>
        </w:rPr>
        <w:t>стан розрядників, обмежувачів перенапруги та захисних проміжків, комутаційної апаратури на ПЛ та кінцевих кабельних муфт на спусках;</w:t>
      </w:r>
    </w:p>
    <w:p w14:paraId="65CE8B89" w14:textId="4D9392A6" w:rsidR="00940044" w:rsidRPr="00F47E91" w:rsidRDefault="00C44806" w:rsidP="00940044">
      <w:pPr>
        <w:widowControl w:val="0"/>
        <w:autoSpaceDE w:val="0"/>
        <w:autoSpaceDN w:val="0"/>
        <w:ind w:right="-1" w:firstLine="709"/>
        <w:jc w:val="both"/>
        <w:rPr>
          <w:rFonts w:eastAsia="Cambria"/>
          <w:lang w:eastAsia="en-US"/>
        </w:rPr>
      </w:pPr>
      <w:r>
        <w:rPr>
          <w:rFonts w:eastAsia="Cambria"/>
          <w:lang w:eastAsia="en-US"/>
        </w:rPr>
        <w:t>3.12.9.</w:t>
      </w:r>
      <w:r w:rsidR="00940044" w:rsidRPr="00F47E91">
        <w:rPr>
          <w:rFonts w:eastAsia="Cambria"/>
          <w:lang w:eastAsia="en-US"/>
        </w:rPr>
        <w:t>наявність і стан попереджувальних плакатів та інших постійних знаків на опорах;</w:t>
      </w:r>
    </w:p>
    <w:p w14:paraId="3FCBFB5C" w14:textId="316DD42E" w:rsidR="00940044" w:rsidRPr="00F47E91" w:rsidRDefault="00596367" w:rsidP="00940044">
      <w:pPr>
        <w:widowControl w:val="0"/>
        <w:autoSpaceDE w:val="0"/>
        <w:autoSpaceDN w:val="0"/>
        <w:ind w:right="-1" w:firstLine="709"/>
        <w:jc w:val="both"/>
        <w:rPr>
          <w:rFonts w:eastAsia="Cambria"/>
          <w:lang w:eastAsia="en-US"/>
        </w:rPr>
      </w:pPr>
      <w:r>
        <w:rPr>
          <w:rFonts w:eastAsia="Cambria"/>
          <w:lang w:eastAsia="en-US"/>
        </w:rPr>
        <w:t>3.12.10.</w:t>
      </w:r>
      <w:r w:rsidR="00940044" w:rsidRPr="00F47E91">
        <w:rPr>
          <w:rFonts w:eastAsia="Cambria"/>
          <w:lang w:eastAsia="en-US"/>
        </w:rPr>
        <w:t>наявність болтів і гайок, цілісність окремих елементів, зварних швів і заклепкових з'єднань на металевих опорах;</w:t>
      </w:r>
    </w:p>
    <w:p w14:paraId="0F76C42D" w14:textId="5D71B570" w:rsidR="00940044" w:rsidRPr="00F47E91" w:rsidRDefault="00596367" w:rsidP="00940044">
      <w:pPr>
        <w:widowControl w:val="0"/>
        <w:autoSpaceDE w:val="0"/>
        <w:autoSpaceDN w:val="0"/>
        <w:ind w:right="-1" w:firstLine="709"/>
        <w:jc w:val="both"/>
        <w:rPr>
          <w:rFonts w:eastAsia="Cambria"/>
          <w:lang w:eastAsia="en-US"/>
        </w:rPr>
      </w:pPr>
      <w:r>
        <w:rPr>
          <w:rFonts w:eastAsia="Cambria"/>
          <w:lang w:eastAsia="en-US"/>
        </w:rPr>
        <w:t>3.12.11.</w:t>
      </w:r>
      <w:r w:rsidR="00940044" w:rsidRPr="00F47E91">
        <w:rPr>
          <w:rFonts w:eastAsia="Cambria"/>
          <w:lang w:eastAsia="en-US"/>
        </w:rPr>
        <w:t>стан стояків залізобетонних опор і залізобетонних приставок;</w:t>
      </w:r>
    </w:p>
    <w:p w14:paraId="5A50BE53" w14:textId="6E4A6386" w:rsidR="00940044" w:rsidRPr="00F47E91" w:rsidRDefault="00596367" w:rsidP="00940044">
      <w:pPr>
        <w:widowControl w:val="0"/>
        <w:autoSpaceDE w:val="0"/>
        <w:autoSpaceDN w:val="0"/>
        <w:ind w:right="-1" w:firstLine="709"/>
        <w:jc w:val="both"/>
        <w:rPr>
          <w:rFonts w:eastAsia="Cambria"/>
          <w:lang w:eastAsia="en-US"/>
        </w:rPr>
      </w:pPr>
      <w:r>
        <w:rPr>
          <w:rFonts w:eastAsia="Cambria"/>
          <w:lang w:eastAsia="en-US"/>
        </w:rPr>
        <w:t>3.12.12.</w:t>
      </w:r>
      <w:r w:rsidR="00940044" w:rsidRPr="00F47E91">
        <w:rPr>
          <w:rFonts w:eastAsia="Cambria"/>
          <w:lang w:eastAsia="en-US"/>
        </w:rPr>
        <w:t>протипожежний стан траси, наявність дерев, що загрожують падінням на лінію, сторонніх предметів, будівель, відстань від проводів до різних об'єктів тощо.</w:t>
      </w:r>
    </w:p>
    <w:p w14:paraId="66A25708" w14:textId="77777777" w:rsidR="00940044" w:rsidRPr="00F47E91" w:rsidRDefault="00940044" w:rsidP="00940044">
      <w:pPr>
        <w:widowControl w:val="0"/>
        <w:numPr>
          <w:ilvl w:val="2"/>
          <w:numId w:val="26"/>
        </w:numPr>
        <w:tabs>
          <w:tab w:val="left" w:pos="1560"/>
        </w:tabs>
        <w:autoSpaceDE w:val="0"/>
        <w:autoSpaceDN w:val="0"/>
        <w:ind w:left="0" w:right="-1" w:firstLine="709"/>
        <w:jc w:val="both"/>
        <w:rPr>
          <w:lang w:eastAsia="en-US"/>
        </w:rPr>
      </w:pPr>
      <w:r w:rsidRPr="00F47E91">
        <w:rPr>
          <w:lang w:eastAsia="en-US"/>
        </w:rPr>
        <w:t>На лініях із самонесучими ізольованими проводами додатково проводять перевірки та вимірювання:</w:t>
      </w:r>
    </w:p>
    <w:p w14:paraId="7CF1C8C9" w14:textId="36D903B7" w:rsidR="00940044" w:rsidRPr="00F47E91" w:rsidRDefault="00596367" w:rsidP="00940044">
      <w:pPr>
        <w:widowControl w:val="0"/>
        <w:autoSpaceDE w:val="0"/>
        <w:autoSpaceDN w:val="0"/>
        <w:ind w:right="-1" w:firstLine="709"/>
        <w:jc w:val="both"/>
        <w:rPr>
          <w:rFonts w:eastAsia="Cambria"/>
          <w:lang w:eastAsia="en-US"/>
        </w:rPr>
      </w:pPr>
      <w:r>
        <w:rPr>
          <w:rFonts w:eastAsia="Cambria"/>
          <w:lang w:eastAsia="en-US"/>
        </w:rPr>
        <w:t>3.13.1.</w:t>
      </w:r>
      <w:r w:rsidR="00940044" w:rsidRPr="00F47E91">
        <w:rPr>
          <w:rFonts w:eastAsia="Cambria"/>
          <w:lang w:eastAsia="en-US"/>
        </w:rPr>
        <w:t>стану ізоляції проводів;</w:t>
      </w:r>
    </w:p>
    <w:p w14:paraId="62B0C306" w14:textId="3E705D05" w:rsidR="00940044" w:rsidRPr="00F47E91" w:rsidRDefault="00596367" w:rsidP="00940044">
      <w:pPr>
        <w:widowControl w:val="0"/>
        <w:autoSpaceDE w:val="0"/>
        <w:autoSpaceDN w:val="0"/>
        <w:ind w:right="-1" w:firstLine="709"/>
        <w:jc w:val="both"/>
        <w:rPr>
          <w:rFonts w:eastAsia="Cambria"/>
          <w:lang w:eastAsia="en-US"/>
        </w:rPr>
      </w:pPr>
      <w:r>
        <w:rPr>
          <w:rFonts w:eastAsia="Cambria"/>
          <w:lang w:eastAsia="en-US"/>
        </w:rPr>
        <w:t>3.13.2.</w:t>
      </w:r>
      <w:r w:rsidR="00940044" w:rsidRPr="00F47E91">
        <w:rPr>
          <w:rFonts w:eastAsia="Cambria"/>
          <w:lang w:eastAsia="en-US"/>
        </w:rPr>
        <w:t>стану підтримувальних затискачів;</w:t>
      </w:r>
    </w:p>
    <w:p w14:paraId="3236AEB2" w14:textId="77AD64FA" w:rsidR="00940044" w:rsidRPr="00F47E91" w:rsidRDefault="00596367" w:rsidP="00940044">
      <w:pPr>
        <w:widowControl w:val="0"/>
        <w:autoSpaceDE w:val="0"/>
        <w:autoSpaceDN w:val="0"/>
        <w:ind w:right="-1" w:firstLine="709"/>
        <w:jc w:val="both"/>
        <w:rPr>
          <w:rFonts w:eastAsia="Cambria"/>
          <w:lang w:eastAsia="en-US"/>
        </w:rPr>
      </w:pPr>
      <w:r>
        <w:rPr>
          <w:rFonts w:eastAsia="Cambria"/>
          <w:lang w:eastAsia="en-US"/>
        </w:rPr>
        <w:t>3.13.3.</w:t>
      </w:r>
      <w:r w:rsidR="00940044" w:rsidRPr="00F47E91">
        <w:rPr>
          <w:rFonts w:eastAsia="Cambria"/>
          <w:lang w:eastAsia="en-US"/>
        </w:rPr>
        <w:t xml:space="preserve">наявності і стану захисних кожухів на з'єднувальних і </w:t>
      </w:r>
      <w:proofErr w:type="spellStart"/>
      <w:r w:rsidR="00940044" w:rsidRPr="00F47E91">
        <w:rPr>
          <w:rFonts w:eastAsia="Cambria"/>
          <w:lang w:eastAsia="en-US"/>
        </w:rPr>
        <w:t>відгалужувальних</w:t>
      </w:r>
      <w:proofErr w:type="spellEnd"/>
      <w:r w:rsidR="00940044" w:rsidRPr="00F47E91">
        <w:rPr>
          <w:rFonts w:eastAsia="Cambria"/>
          <w:lang w:eastAsia="en-US"/>
        </w:rPr>
        <w:t xml:space="preserve"> затискачах ПЛ напругою до 1000 В.</w:t>
      </w:r>
    </w:p>
    <w:p w14:paraId="76D8C39E" w14:textId="77777777" w:rsidR="00940044" w:rsidRPr="00F47E91" w:rsidRDefault="00940044" w:rsidP="00940044">
      <w:pPr>
        <w:widowControl w:val="0"/>
        <w:numPr>
          <w:ilvl w:val="2"/>
          <w:numId w:val="26"/>
        </w:numPr>
        <w:tabs>
          <w:tab w:val="left" w:pos="1560"/>
        </w:tabs>
        <w:autoSpaceDE w:val="0"/>
        <w:autoSpaceDN w:val="0"/>
        <w:ind w:left="0" w:right="-1" w:firstLine="709"/>
        <w:jc w:val="both"/>
        <w:rPr>
          <w:lang w:eastAsia="en-US"/>
        </w:rPr>
      </w:pPr>
      <w:r w:rsidRPr="00F47E91">
        <w:rPr>
          <w:lang w:eastAsia="en-US"/>
        </w:rPr>
        <w:t>Всі помічені при оглядах дефекти і несправності ПЛ заносяться в лист оглядів (перевірки).</w:t>
      </w:r>
    </w:p>
    <w:p w14:paraId="74D5863F" w14:textId="2A4719E9" w:rsidR="00940044" w:rsidRPr="00F47E91" w:rsidRDefault="00940044" w:rsidP="00940044">
      <w:pPr>
        <w:widowControl w:val="0"/>
        <w:numPr>
          <w:ilvl w:val="2"/>
          <w:numId w:val="26"/>
        </w:numPr>
        <w:tabs>
          <w:tab w:val="left" w:pos="1560"/>
        </w:tabs>
        <w:autoSpaceDE w:val="0"/>
        <w:autoSpaceDN w:val="0"/>
        <w:ind w:left="0" w:right="-1" w:firstLine="709"/>
        <w:jc w:val="both"/>
        <w:rPr>
          <w:lang w:eastAsia="en-US"/>
        </w:rPr>
      </w:pPr>
      <w:r w:rsidRPr="00F47E91">
        <w:rPr>
          <w:lang w:eastAsia="en-US"/>
        </w:rPr>
        <w:t>Якщо при огляді траси КЛ 0,4-10 кВ або ПЛ 0,4-10 кВ виявлені порушення, що потребують негайного усунення, Виконавець зобов’язаний терміново повідомити про це Замовника за телефоном вказаним у пункті 11.1.1. розділу 11 Договору або у розділі 13 Договору.</w:t>
      </w:r>
    </w:p>
    <w:p w14:paraId="3E8C16D9" w14:textId="77777777" w:rsidR="00940044" w:rsidRPr="00F47E91" w:rsidRDefault="00940044" w:rsidP="00940044">
      <w:pPr>
        <w:widowControl w:val="0"/>
        <w:numPr>
          <w:ilvl w:val="2"/>
          <w:numId w:val="26"/>
        </w:numPr>
        <w:tabs>
          <w:tab w:val="left" w:pos="1560"/>
        </w:tabs>
        <w:autoSpaceDE w:val="0"/>
        <w:autoSpaceDN w:val="0"/>
        <w:spacing w:before="6"/>
        <w:ind w:left="0" w:right="-1" w:firstLine="709"/>
        <w:jc w:val="both"/>
        <w:rPr>
          <w:lang w:eastAsia="en-US"/>
        </w:rPr>
      </w:pPr>
      <w:r w:rsidRPr="00F47E91">
        <w:rPr>
          <w:lang w:eastAsia="en-US"/>
        </w:rPr>
        <w:t>Строк надання Послуг за Договором триває протягом 12 місяців з моменту укладення Договору</w:t>
      </w:r>
      <w:r>
        <w:rPr>
          <w:lang w:eastAsia="en-US"/>
        </w:rPr>
        <w:t>.</w:t>
      </w:r>
      <w:r w:rsidRPr="00F47E91">
        <w:rPr>
          <w:lang w:eastAsia="en-US"/>
        </w:rPr>
        <w:t xml:space="preserve"> </w:t>
      </w:r>
    </w:p>
    <w:p w14:paraId="1F555555" w14:textId="4CB1220B"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4.</w:t>
      </w:r>
      <w:r w:rsidR="00940044" w:rsidRPr="00F47E91">
        <w:rPr>
          <w:b/>
          <w:szCs w:val="22"/>
          <w:lang w:eastAsia="ru-RU"/>
        </w:rPr>
        <w:t>ПРАВА ТА ОБОВ’ЯЗКИ СТОРІН</w:t>
      </w:r>
    </w:p>
    <w:p w14:paraId="27B750D5" w14:textId="77777777" w:rsidR="00940044" w:rsidRPr="00F47E91" w:rsidRDefault="00940044" w:rsidP="00940044">
      <w:pPr>
        <w:widowControl w:val="0"/>
        <w:numPr>
          <w:ilvl w:val="1"/>
          <w:numId w:val="21"/>
        </w:numPr>
        <w:tabs>
          <w:tab w:val="left" w:pos="993"/>
        </w:tabs>
        <w:autoSpaceDE w:val="0"/>
        <w:autoSpaceDN w:val="0"/>
        <w:spacing w:line="274" w:lineRule="exact"/>
        <w:ind w:left="0" w:right="-1" w:firstLine="709"/>
        <w:jc w:val="both"/>
        <w:rPr>
          <w:b/>
          <w:szCs w:val="22"/>
          <w:lang w:eastAsia="en-US"/>
        </w:rPr>
      </w:pPr>
      <w:r w:rsidRPr="00F47E91">
        <w:rPr>
          <w:b/>
          <w:szCs w:val="22"/>
          <w:lang w:eastAsia="en-US"/>
        </w:rPr>
        <w:t>Обов'язки</w:t>
      </w:r>
      <w:r w:rsidRPr="00F47E91">
        <w:rPr>
          <w:b/>
          <w:spacing w:val="-6"/>
          <w:szCs w:val="22"/>
          <w:lang w:eastAsia="en-US"/>
        </w:rPr>
        <w:t xml:space="preserve"> </w:t>
      </w:r>
      <w:r w:rsidRPr="00F47E91">
        <w:rPr>
          <w:b/>
          <w:szCs w:val="22"/>
          <w:lang w:eastAsia="en-US"/>
        </w:rPr>
        <w:t>Виконавця:</w:t>
      </w:r>
    </w:p>
    <w:p w14:paraId="3EA4C2A3" w14:textId="77777777" w:rsidR="00940044" w:rsidRPr="00F47E91" w:rsidRDefault="00940044" w:rsidP="00940044">
      <w:pPr>
        <w:widowControl w:val="0"/>
        <w:numPr>
          <w:ilvl w:val="2"/>
          <w:numId w:val="21"/>
        </w:numPr>
        <w:tabs>
          <w:tab w:val="left" w:pos="1560"/>
        </w:tabs>
        <w:autoSpaceDE w:val="0"/>
        <w:autoSpaceDN w:val="0"/>
        <w:spacing w:before="1" w:line="237" w:lineRule="auto"/>
        <w:ind w:left="0" w:right="-1" w:firstLine="709"/>
        <w:jc w:val="both"/>
        <w:rPr>
          <w:szCs w:val="22"/>
          <w:lang w:eastAsia="en-US"/>
        </w:rPr>
      </w:pPr>
      <w:r w:rsidRPr="00F47E91">
        <w:rPr>
          <w:spacing w:val="-1"/>
          <w:szCs w:val="22"/>
          <w:lang w:eastAsia="en-US"/>
        </w:rPr>
        <w:t>Надати</w:t>
      </w:r>
      <w:r w:rsidRPr="00F47E91">
        <w:rPr>
          <w:spacing w:val="-11"/>
          <w:szCs w:val="22"/>
          <w:lang w:eastAsia="en-US"/>
        </w:rPr>
        <w:t xml:space="preserve"> </w:t>
      </w:r>
      <w:r w:rsidRPr="00F47E91">
        <w:rPr>
          <w:spacing w:val="-1"/>
          <w:szCs w:val="22"/>
          <w:lang w:eastAsia="en-US"/>
        </w:rPr>
        <w:t>Послуги,</w:t>
      </w:r>
      <w:r w:rsidRPr="00F47E91">
        <w:rPr>
          <w:spacing w:val="-9"/>
          <w:szCs w:val="22"/>
          <w:lang w:eastAsia="en-US"/>
        </w:rPr>
        <w:t xml:space="preserve"> </w:t>
      </w:r>
      <w:r w:rsidRPr="00F47E91">
        <w:rPr>
          <w:szCs w:val="22"/>
          <w:lang w:eastAsia="en-US"/>
        </w:rPr>
        <w:t>якість</w:t>
      </w:r>
      <w:r w:rsidRPr="00F47E91">
        <w:rPr>
          <w:spacing w:val="-9"/>
          <w:szCs w:val="22"/>
          <w:lang w:eastAsia="en-US"/>
        </w:rPr>
        <w:t xml:space="preserve"> </w:t>
      </w:r>
      <w:r w:rsidRPr="00F47E91">
        <w:rPr>
          <w:szCs w:val="22"/>
          <w:lang w:eastAsia="en-US"/>
        </w:rPr>
        <w:t>та</w:t>
      </w:r>
      <w:r w:rsidRPr="00F47E91">
        <w:rPr>
          <w:spacing w:val="-11"/>
          <w:szCs w:val="22"/>
          <w:lang w:eastAsia="en-US"/>
        </w:rPr>
        <w:t xml:space="preserve"> </w:t>
      </w:r>
      <w:r w:rsidRPr="00F47E91">
        <w:rPr>
          <w:szCs w:val="22"/>
          <w:lang w:eastAsia="en-US"/>
        </w:rPr>
        <w:t>терміни</w:t>
      </w:r>
      <w:r w:rsidRPr="00F47E91">
        <w:rPr>
          <w:spacing w:val="-10"/>
          <w:szCs w:val="22"/>
          <w:lang w:eastAsia="en-US"/>
        </w:rPr>
        <w:t xml:space="preserve"> </w:t>
      </w:r>
      <w:r w:rsidRPr="00F47E91">
        <w:rPr>
          <w:szCs w:val="22"/>
          <w:lang w:eastAsia="en-US"/>
        </w:rPr>
        <w:t>яких</w:t>
      </w:r>
      <w:r w:rsidRPr="00F47E91">
        <w:rPr>
          <w:spacing w:val="-15"/>
          <w:szCs w:val="22"/>
          <w:lang w:eastAsia="en-US"/>
        </w:rPr>
        <w:t xml:space="preserve"> </w:t>
      </w:r>
      <w:r w:rsidRPr="00F47E91">
        <w:rPr>
          <w:szCs w:val="22"/>
          <w:lang w:eastAsia="en-US"/>
        </w:rPr>
        <w:t>відповідає</w:t>
      </w:r>
      <w:r w:rsidRPr="00F47E91">
        <w:rPr>
          <w:spacing w:val="-8"/>
          <w:szCs w:val="22"/>
          <w:lang w:eastAsia="en-US"/>
        </w:rPr>
        <w:t xml:space="preserve"> </w:t>
      </w:r>
      <w:r w:rsidRPr="00F47E91">
        <w:rPr>
          <w:szCs w:val="22"/>
          <w:lang w:eastAsia="en-US"/>
        </w:rPr>
        <w:t>умовам,</w:t>
      </w:r>
      <w:r w:rsidRPr="00F47E91">
        <w:rPr>
          <w:spacing w:val="-13"/>
          <w:szCs w:val="22"/>
          <w:lang w:eastAsia="en-US"/>
        </w:rPr>
        <w:t xml:space="preserve"> </w:t>
      </w:r>
      <w:r w:rsidRPr="00F47E91">
        <w:rPr>
          <w:szCs w:val="22"/>
          <w:lang w:eastAsia="en-US"/>
        </w:rPr>
        <w:t>установленим</w:t>
      </w:r>
      <w:r w:rsidRPr="00F47E91">
        <w:rPr>
          <w:spacing w:val="-9"/>
          <w:szCs w:val="22"/>
          <w:lang w:eastAsia="en-US"/>
        </w:rPr>
        <w:t xml:space="preserve"> </w:t>
      </w:r>
      <w:r w:rsidRPr="00F47E91">
        <w:rPr>
          <w:szCs w:val="22"/>
          <w:lang w:eastAsia="en-US"/>
        </w:rPr>
        <w:t>розділом</w:t>
      </w:r>
      <w:r w:rsidRPr="00F47E91">
        <w:rPr>
          <w:szCs w:val="22"/>
          <w:lang w:val="ru-RU" w:eastAsia="en-US"/>
        </w:rPr>
        <w:t xml:space="preserve"> </w:t>
      </w:r>
      <w:r w:rsidRPr="00F47E91">
        <w:rPr>
          <w:spacing w:val="-58"/>
          <w:szCs w:val="22"/>
          <w:lang w:eastAsia="en-US"/>
        </w:rPr>
        <w:t xml:space="preserve"> </w:t>
      </w:r>
      <w:r w:rsidRPr="00F47E91">
        <w:rPr>
          <w:szCs w:val="22"/>
          <w:lang w:eastAsia="en-US"/>
        </w:rPr>
        <w:t>3</w:t>
      </w:r>
      <w:r w:rsidRPr="00F47E91">
        <w:rPr>
          <w:spacing w:val="1"/>
          <w:szCs w:val="22"/>
          <w:lang w:eastAsia="en-US"/>
        </w:rPr>
        <w:t xml:space="preserve"> </w:t>
      </w:r>
      <w:r w:rsidRPr="00F47E91">
        <w:rPr>
          <w:szCs w:val="22"/>
          <w:lang w:eastAsia="en-US"/>
        </w:rPr>
        <w:t>Договору.</w:t>
      </w:r>
    </w:p>
    <w:p w14:paraId="51CBB716" w14:textId="77777777" w:rsidR="00940044" w:rsidRPr="00F47E91" w:rsidRDefault="00940044" w:rsidP="00940044">
      <w:pPr>
        <w:widowControl w:val="0"/>
        <w:numPr>
          <w:ilvl w:val="2"/>
          <w:numId w:val="21"/>
        </w:numPr>
        <w:tabs>
          <w:tab w:val="left" w:pos="1560"/>
        </w:tabs>
        <w:autoSpaceDE w:val="0"/>
        <w:autoSpaceDN w:val="0"/>
        <w:spacing w:before="3" w:line="275" w:lineRule="exact"/>
        <w:ind w:left="0" w:right="-1" w:firstLine="709"/>
        <w:jc w:val="both"/>
        <w:rPr>
          <w:szCs w:val="22"/>
          <w:lang w:eastAsia="en-US"/>
        </w:rPr>
      </w:pPr>
      <w:r w:rsidRPr="00F47E91">
        <w:rPr>
          <w:szCs w:val="22"/>
          <w:lang w:eastAsia="en-US"/>
        </w:rPr>
        <w:t>Забезпечити</w:t>
      </w:r>
      <w:r w:rsidRPr="00F47E91">
        <w:rPr>
          <w:spacing w:val="-3"/>
          <w:szCs w:val="22"/>
          <w:lang w:eastAsia="en-US"/>
        </w:rPr>
        <w:t xml:space="preserve"> </w:t>
      </w:r>
      <w:r w:rsidRPr="00F47E91">
        <w:rPr>
          <w:szCs w:val="22"/>
          <w:lang w:eastAsia="en-US"/>
        </w:rPr>
        <w:t>надання</w:t>
      </w:r>
      <w:r w:rsidRPr="00F47E91">
        <w:rPr>
          <w:spacing w:val="-5"/>
          <w:szCs w:val="22"/>
          <w:lang w:eastAsia="en-US"/>
        </w:rPr>
        <w:t xml:space="preserve"> </w:t>
      </w:r>
      <w:r w:rsidRPr="00F47E91">
        <w:rPr>
          <w:szCs w:val="22"/>
          <w:lang w:eastAsia="en-US"/>
        </w:rPr>
        <w:t>Послуг</w:t>
      </w:r>
      <w:r w:rsidRPr="00F47E91">
        <w:rPr>
          <w:spacing w:val="-4"/>
          <w:szCs w:val="22"/>
          <w:lang w:eastAsia="en-US"/>
        </w:rPr>
        <w:t xml:space="preserve"> </w:t>
      </w:r>
      <w:r w:rsidRPr="00F47E91">
        <w:rPr>
          <w:szCs w:val="22"/>
          <w:lang w:eastAsia="en-US"/>
        </w:rPr>
        <w:t>працівниками,</w:t>
      </w:r>
      <w:r w:rsidRPr="00F47E91">
        <w:rPr>
          <w:spacing w:val="-8"/>
          <w:szCs w:val="22"/>
          <w:lang w:eastAsia="en-US"/>
        </w:rPr>
        <w:t xml:space="preserve"> </w:t>
      </w:r>
      <w:r w:rsidRPr="00F47E91">
        <w:rPr>
          <w:szCs w:val="22"/>
          <w:lang w:eastAsia="en-US"/>
        </w:rPr>
        <w:t>що</w:t>
      </w:r>
      <w:r w:rsidRPr="00F47E91">
        <w:rPr>
          <w:spacing w:val="-5"/>
          <w:szCs w:val="22"/>
          <w:lang w:eastAsia="en-US"/>
        </w:rPr>
        <w:t xml:space="preserve"> </w:t>
      </w:r>
      <w:r w:rsidRPr="00F47E91">
        <w:rPr>
          <w:szCs w:val="22"/>
          <w:lang w:eastAsia="en-US"/>
        </w:rPr>
        <w:t>мають</w:t>
      </w:r>
      <w:r w:rsidRPr="00F47E91">
        <w:rPr>
          <w:spacing w:val="-8"/>
          <w:szCs w:val="22"/>
          <w:lang w:eastAsia="en-US"/>
        </w:rPr>
        <w:t xml:space="preserve"> </w:t>
      </w:r>
      <w:r w:rsidRPr="00F47E91">
        <w:rPr>
          <w:szCs w:val="22"/>
          <w:lang w:eastAsia="en-US"/>
        </w:rPr>
        <w:t>відповідну</w:t>
      </w:r>
      <w:r w:rsidRPr="00F47E91">
        <w:rPr>
          <w:spacing w:val="-9"/>
          <w:szCs w:val="22"/>
          <w:lang w:eastAsia="en-US"/>
        </w:rPr>
        <w:t xml:space="preserve"> </w:t>
      </w:r>
      <w:r w:rsidRPr="00F47E91">
        <w:rPr>
          <w:szCs w:val="22"/>
          <w:lang w:eastAsia="en-US"/>
        </w:rPr>
        <w:t>кваліфікацію.</w:t>
      </w:r>
    </w:p>
    <w:p w14:paraId="0F3BB8F6" w14:textId="77777777" w:rsidR="00940044" w:rsidRPr="00F47E91" w:rsidRDefault="00940044" w:rsidP="00940044">
      <w:pPr>
        <w:widowControl w:val="0"/>
        <w:numPr>
          <w:ilvl w:val="2"/>
          <w:numId w:val="21"/>
        </w:numPr>
        <w:tabs>
          <w:tab w:val="left" w:pos="1560"/>
        </w:tabs>
        <w:autoSpaceDE w:val="0"/>
        <w:autoSpaceDN w:val="0"/>
        <w:spacing w:line="242" w:lineRule="auto"/>
        <w:ind w:left="0" w:right="-1" w:firstLine="709"/>
        <w:jc w:val="both"/>
        <w:rPr>
          <w:szCs w:val="22"/>
          <w:lang w:eastAsia="en-US"/>
        </w:rPr>
      </w:pPr>
      <w:r w:rsidRPr="00F47E91">
        <w:rPr>
          <w:szCs w:val="22"/>
          <w:lang w:eastAsia="en-US"/>
        </w:rPr>
        <w:t>При наданні Послуг використовувати виключно власне сертифіковане та повірене</w:t>
      </w:r>
      <w:r w:rsidRPr="00F47E91">
        <w:rPr>
          <w:spacing w:val="-57"/>
          <w:szCs w:val="22"/>
          <w:lang w:eastAsia="en-US"/>
        </w:rPr>
        <w:t xml:space="preserve"> </w:t>
      </w:r>
      <w:r w:rsidRPr="00F47E91">
        <w:rPr>
          <w:szCs w:val="22"/>
          <w:lang w:eastAsia="en-US"/>
        </w:rPr>
        <w:t>обладнання.</w:t>
      </w:r>
    </w:p>
    <w:p w14:paraId="01337369" w14:textId="77777777" w:rsidR="00940044" w:rsidRPr="00F47E91" w:rsidRDefault="00940044" w:rsidP="00940044">
      <w:pPr>
        <w:widowControl w:val="0"/>
        <w:numPr>
          <w:ilvl w:val="2"/>
          <w:numId w:val="21"/>
        </w:numPr>
        <w:tabs>
          <w:tab w:val="left" w:pos="1560"/>
        </w:tabs>
        <w:autoSpaceDE w:val="0"/>
        <w:autoSpaceDN w:val="0"/>
        <w:ind w:left="0" w:right="-1" w:firstLine="709"/>
        <w:jc w:val="both"/>
        <w:rPr>
          <w:szCs w:val="22"/>
          <w:lang w:eastAsia="en-US"/>
        </w:rPr>
      </w:pPr>
      <w:r w:rsidRPr="00F47E91">
        <w:rPr>
          <w:szCs w:val="22"/>
          <w:lang w:eastAsia="en-US"/>
        </w:rPr>
        <w:t xml:space="preserve">Інформувати згідно з умовами Договору Замовника про хід </w:t>
      </w:r>
      <w:r>
        <w:rPr>
          <w:szCs w:val="22"/>
          <w:lang w:eastAsia="en-US"/>
        </w:rPr>
        <w:t>надання</w:t>
      </w:r>
      <w:r w:rsidRPr="00F47E91">
        <w:rPr>
          <w:szCs w:val="22"/>
          <w:lang w:eastAsia="en-US"/>
        </w:rPr>
        <w:t xml:space="preserve"> Послуг за</w:t>
      </w:r>
      <w:r w:rsidRPr="00F47E91">
        <w:rPr>
          <w:spacing w:val="1"/>
          <w:szCs w:val="22"/>
          <w:lang w:eastAsia="en-US"/>
        </w:rPr>
        <w:t xml:space="preserve"> </w:t>
      </w:r>
      <w:r w:rsidRPr="00F47E91">
        <w:rPr>
          <w:szCs w:val="22"/>
          <w:lang w:eastAsia="en-US"/>
        </w:rPr>
        <w:t xml:space="preserve">Договором, обставини, що перешкоджають їх </w:t>
      </w:r>
      <w:r>
        <w:rPr>
          <w:szCs w:val="22"/>
          <w:lang w:eastAsia="en-US"/>
        </w:rPr>
        <w:t>наданню</w:t>
      </w:r>
      <w:r w:rsidRPr="00F47E91">
        <w:rPr>
          <w:szCs w:val="22"/>
          <w:lang w:eastAsia="en-US"/>
        </w:rPr>
        <w:t>, а також про заходи, необхідні для їх</w:t>
      </w:r>
      <w:r w:rsidRPr="00F47E91">
        <w:rPr>
          <w:spacing w:val="1"/>
          <w:szCs w:val="22"/>
          <w:lang w:eastAsia="en-US"/>
        </w:rPr>
        <w:t xml:space="preserve"> </w:t>
      </w:r>
      <w:r w:rsidRPr="00F47E91">
        <w:rPr>
          <w:szCs w:val="22"/>
          <w:lang w:eastAsia="en-US"/>
        </w:rPr>
        <w:t>усунення.</w:t>
      </w:r>
    </w:p>
    <w:p w14:paraId="2DDF45E8" w14:textId="77777777" w:rsidR="00940044" w:rsidRPr="00F47E91" w:rsidRDefault="00940044" w:rsidP="00940044">
      <w:pPr>
        <w:widowControl w:val="0"/>
        <w:numPr>
          <w:ilvl w:val="2"/>
          <w:numId w:val="21"/>
        </w:numPr>
        <w:tabs>
          <w:tab w:val="left" w:pos="1560"/>
        </w:tabs>
        <w:autoSpaceDE w:val="0"/>
        <w:autoSpaceDN w:val="0"/>
        <w:ind w:left="0" w:right="-1" w:firstLine="709"/>
        <w:jc w:val="both"/>
        <w:rPr>
          <w:szCs w:val="22"/>
          <w:lang w:eastAsia="en-US"/>
        </w:rPr>
      </w:pPr>
      <w:r w:rsidRPr="00F47E91">
        <w:rPr>
          <w:szCs w:val="22"/>
          <w:lang w:eastAsia="en-US"/>
        </w:rPr>
        <w:t xml:space="preserve">Терміново повідомляти Замовника у випадках виявлення дефектів, </w:t>
      </w:r>
      <w:proofErr w:type="spellStart"/>
      <w:r w:rsidRPr="00F47E91">
        <w:rPr>
          <w:szCs w:val="22"/>
          <w:lang w:eastAsia="en-US"/>
        </w:rPr>
        <w:t>несправностей</w:t>
      </w:r>
      <w:proofErr w:type="spellEnd"/>
      <w:r w:rsidRPr="00F47E91">
        <w:rPr>
          <w:spacing w:val="-57"/>
          <w:szCs w:val="22"/>
          <w:lang w:eastAsia="en-US"/>
        </w:rPr>
        <w:t xml:space="preserve">                  </w:t>
      </w:r>
      <w:r w:rsidRPr="00F47E91">
        <w:rPr>
          <w:szCs w:val="22"/>
          <w:lang w:eastAsia="en-US"/>
        </w:rPr>
        <w:t>та порушень,</w:t>
      </w:r>
      <w:r w:rsidRPr="00F47E91">
        <w:rPr>
          <w:spacing w:val="4"/>
          <w:szCs w:val="22"/>
          <w:lang w:eastAsia="en-US"/>
        </w:rPr>
        <w:t xml:space="preserve"> </w:t>
      </w:r>
      <w:r w:rsidRPr="00F47E91">
        <w:rPr>
          <w:szCs w:val="22"/>
          <w:lang w:eastAsia="en-US"/>
        </w:rPr>
        <w:t>що</w:t>
      </w:r>
      <w:r w:rsidRPr="00F47E91">
        <w:rPr>
          <w:spacing w:val="1"/>
          <w:szCs w:val="22"/>
          <w:lang w:eastAsia="en-US"/>
        </w:rPr>
        <w:t xml:space="preserve"> </w:t>
      </w:r>
      <w:r w:rsidRPr="00F47E91">
        <w:rPr>
          <w:szCs w:val="22"/>
          <w:lang w:eastAsia="en-US"/>
        </w:rPr>
        <w:t>потребують</w:t>
      </w:r>
      <w:r w:rsidRPr="00F47E91">
        <w:rPr>
          <w:spacing w:val="3"/>
          <w:szCs w:val="22"/>
          <w:lang w:eastAsia="en-US"/>
        </w:rPr>
        <w:t xml:space="preserve"> </w:t>
      </w:r>
      <w:r w:rsidRPr="00F47E91">
        <w:rPr>
          <w:szCs w:val="22"/>
          <w:lang w:eastAsia="en-US"/>
        </w:rPr>
        <w:t>негайного</w:t>
      </w:r>
      <w:r w:rsidRPr="00F47E91">
        <w:rPr>
          <w:spacing w:val="1"/>
          <w:szCs w:val="22"/>
          <w:lang w:eastAsia="en-US"/>
        </w:rPr>
        <w:t xml:space="preserve"> </w:t>
      </w:r>
      <w:r w:rsidRPr="00F47E91">
        <w:rPr>
          <w:szCs w:val="22"/>
          <w:lang w:eastAsia="en-US"/>
        </w:rPr>
        <w:t>усунення.</w:t>
      </w:r>
    </w:p>
    <w:p w14:paraId="6989A90D" w14:textId="77777777" w:rsidR="00940044" w:rsidRPr="00F47E91" w:rsidRDefault="00940044" w:rsidP="00940044">
      <w:pPr>
        <w:widowControl w:val="0"/>
        <w:numPr>
          <w:ilvl w:val="2"/>
          <w:numId w:val="21"/>
        </w:numPr>
        <w:tabs>
          <w:tab w:val="left" w:pos="1560"/>
        </w:tabs>
        <w:autoSpaceDE w:val="0"/>
        <w:autoSpaceDN w:val="0"/>
        <w:ind w:left="0" w:right="-1" w:firstLine="709"/>
        <w:jc w:val="both"/>
        <w:rPr>
          <w:szCs w:val="22"/>
          <w:lang w:eastAsia="en-US"/>
        </w:rPr>
      </w:pPr>
      <w:r w:rsidRPr="00F47E91">
        <w:rPr>
          <w:szCs w:val="22"/>
          <w:lang w:eastAsia="en-US"/>
        </w:rPr>
        <w:t>Виконувати технічні вказівки Замовника, але водночас має право перевіряти їх на</w:t>
      </w:r>
      <w:r w:rsidRPr="00F47E91">
        <w:rPr>
          <w:spacing w:val="1"/>
          <w:szCs w:val="22"/>
          <w:lang w:eastAsia="en-US"/>
        </w:rPr>
        <w:t xml:space="preserve"> </w:t>
      </w:r>
      <w:r w:rsidRPr="00F47E91">
        <w:rPr>
          <w:szCs w:val="22"/>
          <w:lang w:eastAsia="en-US"/>
        </w:rPr>
        <w:t>можливу</w:t>
      </w:r>
      <w:r w:rsidRPr="00F47E91">
        <w:rPr>
          <w:spacing w:val="1"/>
          <w:szCs w:val="22"/>
          <w:lang w:eastAsia="en-US"/>
        </w:rPr>
        <w:t xml:space="preserve"> </w:t>
      </w:r>
      <w:r w:rsidRPr="00F47E91">
        <w:rPr>
          <w:szCs w:val="22"/>
          <w:lang w:eastAsia="en-US"/>
        </w:rPr>
        <w:t>невідповідність,</w:t>
      </w:r>
      <w:r w:rsidRPr="00F47E91">
        <w:rPr>
          <w:spacing w:val="1"/>
          <w:szCs w:val="22"/>
          <w:lang w:eastAsia="en-US"/>
        </w:rPr>
        <w:t xml:space="preserve"> </w:t>
      </w:r>
      <w:r w:rsidRPr="00F47E91">
        <w:rPr>
          <w:szCs w:val="22"/>
          <w:lang w:eastAsia="en-US"/>
        </w:rPr>
        <w:t>якщо</w:t>
      </w:r>
      <w:r w:rsidRPr="00F47E91">
        <w:rPr>
          <w:spacing w:val="1"/>
          <w:szCs w:val="22"/>
          <w:lang w:eastAsia="en-US"/>
        </w:rPr>
        <w:t xml:space="preserve"> </w:t>
      </w:r>
      <w:r w:rsidRPr="00F47E91">
        <w:rPr>
          <w:szCs w:val="22"/>
          <w:lang w:eastAsia="en-US"/>
        </w:rPr>
        <w:t>це</w:t>
      </w:r>
      <w:r w:rsidRPr="00F47E91">
        <w:rPr>
          <w:spacing w:val="1"/>
          <w:szCs w:val="22"/>
          <w:lang w:eastAsia="en-US"/>
        </w:rPr>
        <w:t xml:space="preserve"> </w:t>
      </w:r>
      <w:r w:rsidRPr="00F47E91">
        <w:rPr>
          <w:szCs w:val="22"/>
          <w:lang w:eastAsia="en-US"/>
        </w:rPr>
        <w:t>потрібно</w:t>
      </w:r>
      <w:r w:rsidRPr="00F47E91">
        <w:rPr>
          <w:spacing w:val="1"/>
          <w:szCs w:val="22"/>
          <w:lang w:eastAsia="en-US"/>
        </w:rPr>
        <w:t xml:space="preserve"> </w:t>
      </w:r>
      <w:r w:rsidRPr="00F47E91">
        <w:rPr>
          <w:szCs w:val="22"/>
          <w:lang w:eastAsia="en-US"/>
        </w:rPr>
        <w:t>для</w:t>
      </w:r>
      <w:r w:rsidRPr="00F47E91">
        <w:rPr>
          <w:spacing w:val="1"/>
          <w:szCs w:val="22"/>
          <w:lang w:eastAsia="en-US"/>
        </w:rPr>
        <w:t xml:space="preserve"> </w:t>
      </w:r>
      <w:r w:rsidRPr="00F47E91">
        <w:rPr>
          <w:szCs w:val="22"/>
          <w:lang w:eastAsia="en-US"/>
        </w:rPr>
        <w:t>точного</w:t>
      </w:r>
      <w:r w:rsidRPr="00F47E91">
        <w:rPr>
          <w:spacing w:val="1"/>
          <w:szCs w:val="22"/>
          <w:lang w:eastAsia="en-US"/>
        </w:rPr>
        <w:t xml:space="preserve"> </w:t>
      </w:r>
      <w:r w:rsidRPr="00F47E91">
        <w:rPr>
          <w:szCs w:val="22"/>
          <w:lang w:eastAsia="en-US"/>
        </w:rPr>
        <w:t>виконання</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і</w:t>
      </w:r>
      <w:r w:rsidRPr="00F47E91">
        <w:rPr>
          <w:spacing w:val="1"/>
          <w:szCs w:val="22"/>
          <w:lang w:eastAsia="en-US"/>
        </w:rPr>
        <w:t xml:space="preserve"> </w:t>
      </w:r>
      <w:r w:rsidRPr="00F47E91">
        <w:rPr>
          <w:szCs w:val="22"/>
          <w:lang w:eastAsia="en-US"/>
        </w:rPr>
        <w:t>вказувати</w:t>
      </w:r>
      <w:r w:rsidRPr="00F47E91">
        <w:rPr>
          <w:spacing w:val="1"/>
          <w:szCs w:val="22"/>
          <w:lang w:eastAsia="en-US"/>
        </w:rPr>
        <w:t xml:space="preserve"> </w:t>
      </w:r>
      <w:r w:rsidRPr="00F47E91">
        <w:rPr>
          <w:szCs w:val="22"/>
          <w:lang w:eastAsia="en-US"/>
        </w:rPr>
        <w:t>Замовникові</w:t>
      </w:r>
      <w:r w:rsidRPr="00F47E91">
        <w:rPr>
          <w:spacing w:val="-8"/>
          <w:szCs w:val="22"/>
          <w:lang w:eastAsia="en-US"/>
        </w:rPr>
        <w:t xml:space="preserve"> </w:t>
      </w:r>
      <w:r w:rsidRPr="00F47E91">
        <w:rPr>
          <w:szCs w:val="22"/>
          <w:lang w:eastAsia="en-US"/>
        </w:rPr>
        <w:t>на</w:t>
      </w:r>
      <w:r w:rsidRPr="00F47E91">
        <w:rPr>
          <w:spacing w:val="1"/>
          <w:szCs w:val="22"/>
          <w:lang w:eastAsia="en-US"/>
        </w:rPr>
        <w:t xml:space="preserve"> </w:t>
      </w:r>
      <w:r w:rsidRPr="00F47E91">
        <w:rPr>
          <w:szCs w:val="22"/>
          <w:lang w:eastAsia="en-US"/>
        </w:rPr>
        <w:t>можливі</w:t>
      </w:r>
      <w:r w:rsidRPr="00F47E91">
        <w:rPr>
          <w:spacing w:val="-7"/>
          <w:szCs w:val="22"/>
          <w:lang w:eastAsia="en-US"/>
        </w:rPr>
        <w:t xml:space="preserve"> </w:t>
      </w:r>
      <w:r w:rsidRPr="00F47E91">
        <w:rPr>
          <w:szCs w:val="22"/>
          <w:lang w:eastAsia="en-US"/>
        </w:rPr>
        <w:t>наслідки.</w:t>
      </w:r>
    </w:p>
    <w:p w14:paraId="61273FE9" w14:textId="77777777" w:rsidR="00940044" w:rsidRPr="00F47E91" w:rsidRDefault="00940044" w:rsidP="00940044">
      <w:pPr>
        <w:widowControl w:val="0"/>
        <w:numPr>
          <w:ilvl w:val="2"/>
          <w:numId w:val="21"/>
        </w:numPr>
        <w:tabs>
          <w:tab w:val="left" w:pos="1560"/>
        </w:tabs>
        <w:autoSpaceDE w:val="0"/>
        <w:autoSpaceDN w:val="0"/>
        <w:spacing w:line="242" w:lineRule="auto"/>
        <w:ind w:left="0" w:right="-1" w:firstLine="709"/>
        <w:jc w:val="both"/>
        <w:rPr>
          <w:szCs w:val="22"/>
          <w:lang w:eastAsia="en-US"/>
        </w:rPr>
      </w:pPr>
      <w:r w:rsidRPr="00F47E91">
        <w:rPr>
          <w:szCs w:val="22"/>
          <w:lang w:eastAsia="en-US"/>
        </w:rPr>
        <w:t>При зміні умов, що впливають на вартість Послуг, надати Замовнику пропозиції</w:t>
      </w:r>
      <w:r w:rsidRPr="00F47E91">
        <w:rPr>
          <w:spacing w:val="1"/>
          <w:szCs w:val="22"/>
          <w:lang w:eastAsia="en-US"/>
        </w:rPr>
        <w:t xml:space="preserve"> </w:t>
      </w:r>
      <w:r w:rsidRPr="00F47E91">
        <w:rPr>
          <w:szCs w:val="22"/>
          <w:lang w:eastAsia="en-US"/>
        </w:rPr>
        <w:t>щодо</w:t>
      </w:r>
      <w:r w:rsidRPr="00F47E91">
        <w:rPr>
          <w:spacing w:val="1"/>
          <w:szCs w:val="22"/>
          <w:lang w:eastAsia="en-US"/>
        </w:rPr>
        <w:t xml:space="preserve"> </w:t>
      </w:r>
      <w:r w:rsidRPr="00F47E91">
        <w:rPr>
          <w:szCs w:val="22"/>
          <w:lang w:eastAsia="en-US"/>
        </w:rPr>
        <w:t>зміни</w:t>
      </w:r>
      <w:r w:rsidRPr="00F47E91">
        <w:rPr>
          <w:spacing w:val="7"/>
          <w:szCs w:val="22"/>
          <w:lang w:eastAsia="en-US"/>
        </w:rPr>
        <w:t xml:space="preserve"> </w:t>
      </w:r>
      <w:r w:rsidRPr="00F47E91">
        <w:rPr>
          <w:szCs w:val="22"/>
          <w:lang w:eastAsia="en-US"/>
        </w:rPr>
        <w:t>їх</w:t>
      </w:r>
      <w:r w:rsidRPr="00F47E91">
        <w:rPr>
          <w:spacing w:val="-3"/>
          <w:szCs w:val="22"/>
          <w:lang w:eastAsia="en-US"/>
        </w:rPr>
        <w:t xml:space="preserve"> </w:t>
      </w:r>
      <w:r w:rsidRPr="00F47E91">
        <w:rPr>
          <w:szCs w:val="22"/>
          <w:lang w:eastAsia="en-US"/>
        </w:rPr>
        <w:t>обсягів</w:t>
      </w:r>
      <w:r w:rsidRPr="00F47E91">
        <w:rPr>
          <w:spacing w:val="3"/>
          <w:szCs w:val="22"/>
          <w:lang w:eastAsia="en-US"/>
        </w:rPr>
        <w:t xml:space="preserve"> </w:t>
      </w:r>
      <w:r w:rsidRPr="00F47E91">
        <w:rPr>
          <w:szCs w:val="22"/>
          <w:lang w:eastAsia="en-US"/>
        </w:rPr>
        <w:t>та вартості</w:t>
      </w:r>
      <w:r w:rsidRPr="00F47E91">
        <w:rPr>
          <w:spacing w:val="-7"/>
          <w:szCs w:val="22"/>
          <w:lang w:eastAsia="en-US"/>
        </w:rPr>
        <w:t xml:space="preserve"> </w:t>
      </w:r>
      <w:r w:rsidRPr="00F47E91">
        <w:rPr>
          <w:szCs w:val="22"/>
          <w:lang w:eastAsia="en-US"/>
        </w:rPr>
        <w:t>Послуг.</w:t>
      </w:r>
    </w:p>
    <w:p w14:paraId="39CBAA42" w14:textId="77777777" w:rsidR="00940044" w:rsidRPr="00F47E91" w:rsidRDefault="00940044" w:rsidP="00940044">
      <w:pPr>
        <w:widowControl w:val="0"/>
        <w:numPr>
          <w:ilvl w:val="2"/>
          <w:numId w:val="21"/>
        </w:numPr>
        <w:tabs>
          <w:tab w:val="left" w:pos="1560"/>
        </w:tabs>
        <w:autoSpaceDE w:val="0"/>
        <w:autoSpaceDN w:val="0"/>
        <w:spacing w:line="271" w:lineRule="exact"/>
        <w:ind w:left="0" w:right="-1" w:firstLine="709"/>
        <w:jc w:val="both"/>
        <w:rPr>
          <w:szCs w:val="22"/>
          <w:lang w:eastAsia="en-US"/>
        </w:rPr>
      </w:pPr>
      <w:r w:rsidRPr="00F47E91">
        <w:rPr>
          <w:szCs w:val="22"/>
          <w:lang w:eastAsia="en-US"/>
        </w:rPr>
        <w:t>Вживати</w:t>
      </w:r>
      <w:r w:rsidRPr="00F47E91">
        <w:rPr>
          <w:spacing w:val="-7"/>
          <w:szCs w:val="22"/>
          <w:lang w:eastAsia="en-US"/>
        </w:rPr>
        <w:t xml:space="preserve"> </w:t>
      </w:r>
      <w:r w:rsidRPr="00F47E91">
        <w:rPr>
          <w:szCs w:val="22"/>
          <w:lang w:eastAsia="en-US"/>
        </w:rPr>
        <w:t>заходів</w:t>
      </w:r>
      <w:r w:rsidRPr="00F47E91">
        <w:rPr>
          <w:spacing w:val="-3"/>
          <w:szCs w:val="22"/>
          <w:lang w:eastAsia="en-US"/>
        </w:rPr>
        <w:t xml:space="preserve"> </w:t>
      </w:r>
      <w:r w:rsidRPr="00F47E91">
        <w:rPr>
          <w:szCs w:val="22"/>
          <w:lang w:eastAsia="en-US"/>
        </w:rPr>
        <w:t>до збереження</w:t>
      </w:r>
      <w:r w:rsidRPr="00F47E91">
        <w:rPr>
          <w:spacing w:val="-8"/>
          <w:szCs w:val="22"/>
          <w:lang w:eastAsia="en-US"/>
        </w:rPr>
        <w:t xml:space="preserve"> </w:t>
      </w:r>
      <w:r w:rsidRPr="00F47E91">
        <w:rPr>
          <w:szCs w:val="22"/>
          <w:lang w:eastAsia="en-US"/>
        </w:rPr>
        <w:t>майна,</w:t>
      </w:r>
      <w:r w:rsidRPr="00F47E91">
        <w:rPr>
          <w:spacing w:val="-6"/>
          <w:szCs w:val="22"/>
          <w:lang w:eastAsia="en-US"/>
        </w:rPr>
        <w:t xml:space="preserve"> </w:t>
      </w:r>
      <w:r w:rsidRPr="00F47E91">
        <w:rPr>
          <w:szCs w:val="22"/>
          <w:lang w:eastAsia="en-US"/>
        </w:rPr>
        <w:t>переданого</w:t>
      </w:r>
      <w:r w:rsidRPr="00F47E91">
        <w:rPr>
          <w:spacing w:val="-4"/>
          <w:szCs w:val="22"/>
          <w:lang w:eastAsia="en-US"/>
        </w:rPr>
        <w:t xml:space="preserve"> </w:t>
      </w:r>
      <w:r w:rsidRPr="00F47E91">
        <w:rPr>
          <w:szCs w:val="22"/>
          <w:lang w:eastAsia="en-US"/>
        </w:rPr>
        <w:t>Замовником.</w:t>
      </w:r>
    </w:p>
    <w:p w14:paraId="554F6CEF" w14:textId="77777777" w:rsidR="00940044" w:rsidRPr="00F47E91" w:rsidRDefault="00940044" w:rsidP="00940044">
      <w:pPr>
        <w:widowControl w:val="0"/>
        <w:numPr>
          <w:ilvl w:val="2"/>
          <w:numId w:val="21"/>
        </w:numPr>
        <w:tabs>
          <w:tab w:val="left" w:pos="1560"/>
        </w:tabs>
        <w:autoSpaceDE w:val="0"/>
        <w:autoSpaceDN w:val="0"/>
        <w:ind w:left="0" w:right="-1" w:firstLine="709"/>
        <w:jc w:val="both"/>
        <w:rPr>
          <w:szCs w:val="22"/>
          <w:lang w:eastAsia="en-US"/>
        </w:rPr>
      </w:pPr>
      <w:r w:rsidRPr="00F47E91">
        <w:rPr>
          <w:szCs w:val="22"/>
          <w:lang w:eastAsia="en-US"/>
        </w:rPr>
        <w:t>Нести відповідальність за організацію безпечного виконання робіт на Об’єктах</w:t>
      </w:r>
      <w:r w:rsidRPr="00F47E91">
        <w:rPr>
          <w:spacing w:val="1"/>
          <w:szCs w:val="22"/>
          <w:lang w:eastAsia="en-US"/>
        </w:rPr>
        <w:t xml:space="preserve"> </w:t>
      </w:r>
      <w:r w:rsidRPr="00F47E91">
        <w:rPr>
          <w:szCs w:val="22"/>
          <w:lang w:eastAsia="en-US"/>
        </w:rPr>
        <w:t>Замовника,</w:t>
      </w:r>
      <w:r w:rsidRPr="00F47E91">
        <w:rPr>
          <w:spacing w:val="1"/>
          <w:szCs w:val="22"/>
          <w:lang w:eastAsia="en-US"/>
        </w:rPr>
        <w:t xml:space="preserve"> </w:t>
      </w:r>
      <w:r w:rsidRPr="00F47E91">
        <w:rPr>
          <w:szCs w:val="22"/>
          <w:lang w:eastAsia="en-US"/>
        </w:rPr>
        <w:t>дотримання</w:t>
      </w:r>
      <w:r w:rsidRPr="00F47E91">
        <w:rPr>
          <w:spacing w:val="1"/>
          <w:szCs w:val="22"/>
          <w:lang w:eastAsia="en-US"/>
        </w:rPr>
        <w:t xml:space="preserve"> </w:t>
      </w:r>
      <w:r w:rsidRPr="00F47E91">
        <w:rPr>
          <w:szCs w:val="22"/>
          <w:lang w:eastAsia="en-US"/>
        </w:rPr>
        <w:t>вимог</w:t>
      </w:r>
      <w:r w:rsidRPr="00F47E91">
        <w:rPr>
          <w:spacing w:val="1"/>
          <w:szCs w:val="22"/>
          <w:lang w:eastAsia="en-US"/>
        </w:rPr>
        <w:t xml:space="preserve"> </w:t>
      </w:r>
      <w:r w:rsidRPr="00F47E91">
        <w:rPr>
          <w:szCs w:val="22"/>
          <w:lang w:eastAsia="en-US"/>
        </w:rPr>
        <w:t>законодавства</w:t>
      </w:r>
      <w:r w:rsidRPr="00F47E91">
        <w:rPr>
          <w:spacing w:val="1"/>
          <w:szCs w:val="22"/>
          <w:lang w:eastAsia="en-US"/>
        </w:rPr>
        <w:t xml:space="preserve"> </w:t>
      </w:r>
      <w:r w:rsidRPr="00F47E91">
        <w:rPr>
          <w:szCs w:val="22"/>
          <w:lang w:eastAsia="en-US"/>
        </w:rPr>
        <w:t>України</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охорони</w:t>
      </w:r>
      <w:r w:rsidRPr="00F47E91">
        <w:rPr>
          <w:spacing w:val="1"/>
          <w:szCs w:val="22"/>
          <w:lang w:eastAsia="en-US"/>
        </w:rPr>
        <w:t xml:space="preserve"> </w:t>
      </w:r>
      <w:r w:rsidRPr="00F47E91">
        <w:rPr>
          <w:szCs w:val="22"/>
          <w:lang w:eastAsia="en-US"/>
        </w:rPr>
        <w:t>праці,</w:t>
      </w:r>
      <w:r w:rsidRPr="00F47E91">
        <w:rPr>
          <w:spacing w:val="1"/>
          <w:szCs w:val="22"/>
          <w:lang w:eastAsia="en-US"/>
        </w:rPr>
        <w:t xml:space="preserve"> </w:t>
      </w:r>
      <w:r w:rsidRPr="00F47E91">
        <w:rPr>
          <w:szCs w:val="22"/>
          <w:lang w:eastAsia="en-US"/>
        </w:rPr>
        <w:t>пожежної</w:t>
      </w:r>
      <w:r w:rsidRPr="00F47E91">
        <w:rPr>
          <w:spacing w:val="1"/>
          <w:szCs w:val="22"/>
          <w:lang w:eastAsia="en-US"/>
        </w:rPr>
        <w:t xml:space="preserve"> </w:t>
      </w:r>
      <w:r w:rsidRPr="00F47E91">
        <w:rPr>
          <w:szCs w:val="22"/>
          <w:lang w:eastAsia="en-US"/>
        </w:rPr>
        <w:t>безпеки,</w:t>
      </w:r>
      <w:r w:rsidRPr="00F47E91">
        <w:rPr>
          <w:spacing w:val="1"/>
          <w:szCs w:val="22"/>
          <w:lang w:eastAsia="en-US"/>
        </w:rPr>
        <w:t xml:space="preserve"> </w:t>
      </w:r>
      <w:r w:rsidRPr="00F47E91">
        <w:rPr>
          <w:szCs w:val="22"/>
          <w:lang w:eastAsia="en-US"/>
        </w:rPr>
        <w:t>охорони</w:t>
      </w:r>
      <w:r w:rsidRPr="00F47E91">
        <w:rPr>
          <w:spacing w:val="2"/>
          <w:szCs w:val="22"/>
          <w:lang w:eastAsia="en-US"/>
        </w:rPr>
        <w:t xml:space="preserve"> </w:t>
      </w:r>
      <w:r w:rsidRPr="00F47E91">
        <w:rPr>
          <w:szCs w:val="22"/>
          <w:lang w:eastAsia="en-US"/>
        </w:rPr>
        <w:t>навколишнього</w:t>
      </w:r>
      <w:r w:rsidRPr="00F47E91">
        <w:rPr>
          <w:spacing w:val="6"/>
          <w:szCs w:val="22"/>
          <w:lang w:eastAsia="en-US"/>
        </w:rPr>
        <w:t xml:space="preserve"> </w:t>
      </w:r>
      <w:r w:rsidRPr="00F47E91">
        <w:rPr>
          <w:szCs w:val="22"/>
          <w:lang w:eastAsia="en-US"/>
        </w:rPr>
        <w:t>середовища,</w:t>
      </w:r>
      <w:r w:rsidRPr="00F47E91">
        <w:rPr>
          <w:spacing w:val="-2"/>
          <w:szCs w:val="22"/>
          <w:lang w:eastAsia="en-US"/>
        </w:rPr>
        <w:t xml:space="preserve"> </w:t>
      </w:r>
      <w:r w:rsidRPr="00F47E91">
        <w:rPr>
          <w:szCs w:val="22"/>
          <w:lang w:eastAsia="en-US"/>
        </w:rPr>
        <w:t>гігієни</w:t>
      </w:r>
      <w:r w:rsidRPr="00F47E91">
        <w:rPr>
          <w:spacing w:val="3"/>
          <w:szCs w:val="22"/>
          <w:lang w:eastAsia="en-US"/>
        </w:rPr>
        <w:t xml:space="preserve"> </w:t>
      </w:r>
      <w:r w:rsidRPr="00F47E91">
        <w:rPr>
          <w:szCs w:val="22"/>
          <w:lang w:eastAsia="en-US"/>
        </w:rPr>
        <w:t>праці.</w:t>
      </w:r>
    </w:p>
    <w:p w14:paraId="6312E730" w14:textId="77777777" w:rsidR="00940044" w:rsidRPr="00F47E91" w:rsidRDefault="00940044" w:rsidP="00940044">
      <w:pPr>
        <w:widowControl w:val="0"/>
        <w:numPr>
          <w:ilvl w:val="2"/>
          <w:numId w:val="21"/>
        </w:numPr>
        <w:tabs>
          <w:tab w:val="left" w:pos="1701"/>
        </w:tabs>
        <w:autoSpaceDE w:val="0"/>
        <w:autoSpaceDN w:val="0"/>
        <w:ind w:left="0" w:right="-1" w:firstLine="709"/>
        <w:jc w:val="both"/>
        <w:rPr>
          <w:szCs w:val="22"/>
          <w:lang w:eastAsia="en-US"/>
        </w:rPr>
      </w:pPr>
      <w:r w:rsidRPr="00F47E91">
        <w:rPr>
          <w:szCs w:val="22"/>
          <w:lang w:eastAsia="en-US"/>
        </w:rPr>
        <w:t>Відшкодувати завдані Замовнику збитки відповідно до умов Договору та законодавства України.</w:t>
      </w:r>
    </w:p>
    <w:p w14:paraId="673BF886" w14:textId="77777777" w:rsidR="00940044" w:rsidRPr="00F47E91" w:rsidRDefault="00940044" w:rsidP="00940044">
      <w:pPr>
        <w:widowControl w:val="0"/>
        <w:numPr>
          <w:ilvl w:val="2"/>
          <w:numId w:val="21"/>
        </w:numPr>
        <w:tabs>
          <w:tab w:val="left" w:pos="1701"/>
        </w:tabs>
        <w:autoSpaceDE w:val="0"/>
        <w:autoSpaceDN w:val="0"/>
        <w:ind w:left="0" w:right="-1" w:firstLine="709"/>
        <w:jc w:val="both"/>
        <w:rPr>
          <w:szCs w:val="22"/>
          <w:lang w:eastAsia="en-US"/>
        </w:rPr>
      </w:pPr>
      <w:r w:rsidRPr="00F47E91">
        <w:rPr>
          <w:szCs w:val="22"/>
          <w:lang w:eastAsia="en-US"/>
        </w:rPr>
        <w:lastRenderedPageBreak/>
        <w:t>Складати та своєчасно передавати Замовнику акти наданих послуг.</w:t>
      </w:r>
    </w:p>
    <w:p w14:paraId="02BA0F97" w14:textId="2A97C5CD" w:rsidR="00940044" w:rsidRPr="00F47E91" w:rsidRDefault="00940044" w:rsidP="00940044">
      <w:pPr>
        <w:widowControl w:val="0"/>
        <w:numPr>
          <w:ilvl w:val="2"/>
          <w:numId w:val="21"/>
        </w:numPr>
        <w:tabs>
          <w:tab w:val="left" w:pos="1701"/>
        </w:tabs>
        <w:autoSpaceDE w:val="0"/>
        <w:autoSpaceDN w:val="0"/>
        <w:ind w:left="0" w:right="-1" w:firstLine="709"/>
        <w:jc w:val="both"/>
        <w:rPr>
          <w:szCs w:val="22"/>
          <w:lang w:eastAsia="en-US"/>
        </w:rPr>
      </w:pPr>
      <w:r w:rsidRPr="00F47E91">
        <w:rPr>
          <w:szCs w:val="22"/>
          <w:lang w:eastAsia="en-US"/>
        </w:rPr>
        <w:t xml:space="preserve">Згідно </w:t>
      </w:r>
      <w:r w:rsidR="00EB3E51">
        <w:rPr>
          <w:szCs w:val="22"/>
          <w:lang w:eastAsia="en-US"/>
        </w:rPr>
        <w:t xml:space="preserve">з </w:t>
      </w:r>
      <w:r w:rsidRPr="00F47E91">
        <w:rPr>
          <w:szCs w:val="22"/>
          <w:lang w:eastAsia="en-US"/>
        </w:rPr>
        <w:t>додатк</w:t>
      </w:r>
      <w:r w:rsidR="00EB3E51">
        <w:rPr>
          <w:szCs w:val="22"/>
          <w:lang w:eastAsia="en-US"/>
        </w:rPr>
        <w:t>ом</w:t>
      </w:r>
      <w:r w:rsidRPr="00F47E91">
        <w:rPr>
          <w:szCs w:val="22"/>
          <w:lang w:eastAsia="en-US"/>
        </w:rPr>
        <w:t xml:space="preserve"> </w:t>
      </w:r>
      <w:r w:rsidRPr="00835887">
        <w:rPr>
          <w:szCs w:val="22"/>
          <w:lang w:eastAsia="en-US"/>
        </w:rPr>
        <w:t>№1</w:t>
      </w:r>
      <w:r w:rsidR="009C1DBA">
        <w:rPr>
          <w:szCs w:val="22"/>
          <w:lang w:eastAsia="en-US"/>
        </w:rPr>
        <w:t>1</w:t>
      </w:r>
      <w:r w:rsidRPr="00F47E91">
        <w:rPr>
          <w:szCs w:val="22"/>
          <w:lang w:eastAsia="en-US"/>
        </w:rPr>
        <w:t xml:space="preserve"> до Договору до кожного акту наданих послуг</w:t>
      </w:r>
      <w:r w:rsidRPr="00F47E91">
        <w:rPr>
          <w:spacing w:val="3"/>
          <w:szCs w:val="22"/>
          <w:lang w:eastAsia="en-US"/>
        </w:rPr>
        <w:t xml:space="preserve"> </w:t>
      </w:r>
      <w:r w:rsidRPr="00F47E91">
        <w:rPr>
          <w:szCs w:val="22"/>
          <w:lang w:eastAsia="en-US"/>
        </w:rPr>
        <w:t>надавати</w:t>
      </w:r>
      <w:r w:rsidRPr="00F47E91">
        <w:rPr>
          <w:spacing w:val="5"/>
          <w:szCs w:val="22"/>
          <w:lang w:eastAsia="en-US"/>
        </w:rPr>
        <w:t xml:space="preserve"> </w:t>
      </w:r>
      <w:r w:rsidRPr="00F47E91">
        <w:rPr>
          <w:szCs w:val="22"/>
          <w:lang w:eastAsia="en-US"/>
        </w:rPr>
        <w:t>розшифровку:</w:t>
      </w:r>
    </w:p>
    <w:p w14:paraId="36F4BE57" w14:textId="77777777" w:rsidR="00940044" w:rsidRPr="00F47E91" w:rsidRDefault="00940044" w:rsidP="00940044">
      <w:pPr>
        <w:widowControl w:val="0"/>
        <w:autoSpaceDE w:val="0"/>
        <w:autoSpaceDN w:val="0"/>
        <w:spacing w:line="270" w:lineRule="exact"/>
        <w:ind w:right="-1" w:firstLine="709"/>
        <w:jc w:val="both"/>
        <w:rPr>
          <w:szCs w:val="22"/>
          <w:lang w:eastAsia="en-US"/>
        </w:rPr>
      </w:pPr>
      <w:r w:rsidRPr="00F47E91">
        <w:rPr>
          <w:szCs w:val="22"/>
          <w:lang w:eastAsia="en-US"/>
        </w:rPr>
        <w:t>4.1.12.1. Загальновиробничих</w:t>
      </w:r>
      <w:r w:rsidRPr="00F47E91">
        <w:rPr>
          <w:spacing w:val="-6"/>
          <w:szCs w:val="22"/>
          <w:lang w:eastAsia="en-US"/>
        </w:rPr>
        <w:t xml:space="preserve"> </w:t>
      </w:r>
      <w:r w:rsidRPr="00F47E91">
        <w:rPr>
          <w:szCs w:val="22"/>
          <w:lang w:eastAsia="en-US"/>
        </w:rPr>
        <w:t>витрат та витрат пов’язаних з використанням машин (механізмів),</w:t>
      </w:r>
      <w:r w:rsidRPr="00F47E91">
        <w:rPr>
          <w:spacing w:val="1"/>
          <w:szCs w:val="22"/>
          <w:lang w:eastAsia="en-US"/>
        </w:rPr>
        <w:t xml:space="preserve"> </w:t>
      </w:r>
      <w:r w:rsidRPr="00F47E91">
        <w:rPr>
          <w:szCs w:val="22"/>
          <w:lang w:eastAsia="en-US"/>
        </w:rPr>
        <w:t>а</w:t>
      </w:r>
      <w:r w:rsidRPr="00F47E91">
        <w:rPr>
          <w:spacing w:val="-1"/>
          <w:szCs w:val="22"/>
          <w:lang w:eastAsia="en-US"/>
        </w:rPr>
        <w:t xml:space="preserve"> </w:t>
      </w:r>
      <w:r w:rsidRPr="00F47E91">
        <w:rPr>
          <w:szCs w:val="22"/>
          <w:lang w:eastAsia="en-US"/>
        </w:rPr>
        <w:t>саме:</w:t>
      </w:r>
    </w:p>
    <w:p w14:paraId="6636E912" w14:textId="0931383F" w:rsidR="00940044" w:rsidRPr="00F47E91" w:rsidRDefault="006605CB" w:rsidP="00095617">
      <w:pPr>
        <w:widowControl w:val="0"/>
        <w:tabs>
          <w:tab w:val="left" w:pos="1276"/>
        </w:tabs>
        <w:autoSpaceDE w:val="0"/>
        <w:autoSpaceDN w:val="0"/>
        <w:spacing w:line="271" w:lineRule="exact"/>
        <w:ind w:left="709" w:right="-1"/>
        <w:rPr>
          <w:szCs w:val="22"/>
          <w:lang w:eastAsia="en-US"/>
        </w:rPr>
      </w:pPr>
      <w:r>
        <w:rPr>
          <w:szCs w:val="22"/>
          <w:lang w:eastAsia="en-US"/>
        </w:rPr>
        <w:t>4.1.12.1.1.</w:t>
      </w:r>
      <w:r w:rsidR="00940044" w:rsidRPr="00F47E91">
        <w:rPr>
          <w:szCs w:val="22"/>
          <w:lang w:eastAsia="en-US"/>
        </w:rPr>
        <w:t>витрати на</w:t>
      </w:r>
      <w:r w:rsidR="00940044" w:rsidRPr="00F47E91">
        <w:rPr>
          <w:spacing w:val="-2"/>
          <w:szCs w:val="22"/>
          <w:lang w:eastAsia="en-US"/>
        </w:rPr>
        <w:t xml:space="preserve"> </w:t>
      </w:r>
      <w:r w:rsidR="00940044" w:rsidRPr="00F47E91">
        <w:rPr>
          <w:szCs w:val="22"/>
          <w:lang w:eastAsia="en-US"/>
        </w:rPr>
        <w:t>оплату</w:t>
      </w:r>
      <w:r w:rsidR="00940044" w:rsidRPr="00F47E91">
        <w:rPr>
          <w:spacing w:val="-6"/>
          <w:szCs w:val="22"/>
          <w:lang w:eastAsia="en-US"/>
        </w:rPr>
        <w:t xml:space="preserve"> праці (</w:t>
      </w:r>
      <w:r w:rsidR="00940044" w:rsidRPr="00F47E91">
        <w:rPr>
          <w:szCs w:val="22"/>
          <w:lang w:eastAsia="en-US"/>
        </w:rPr>
        <w:t>основної</w:t>
      </w:r>
      <w:r w:rsidR="00940044" w:rsidRPr="00F47E91">
        <w:rPr>
          <w:spacing w:val="-5"/>
          <w:szCs w:val="22"/>
          <w:lang w:eastAsia="en-US"/>
        </w:rPr>
        <w:t xml:space="preserve"> та додаткової </w:t>
      </w:r>
      <w:r w:rsidR="00940044" w:rsidRPr="00F47E91">
        <w:rPr>
          <w:szCs w:val="22"/>
          <w:lang w:eastAsia="en-US"/>
        </w:rPr>
        <w:t>заробітної</w:t>
      </w:r>
      <w:r w:rsidR="00940044" w:rsidRPr="00F47E91">
        <w:rPr>
          <w:spacing w:val="-6"/>
          <w:szCs w:val="22"/>
          <w:lang w:eastAsia="en-US"/>
        </w:rPr>
        <w:t xml:space="preserve"> </w:t>
      </w:r>
      <w:r w:rsidR="00940044" w:rsidRPr="00F47E91">
        <w:rPr>
          <w:szCs w:val="22"/>
          <w:lang w:eastAsia="en-US"/>
        </w:rPr>
        <w:t>плати);</w:t>
      </w:r>
    </w:p>
    <w:p w14:paraId="639843BC" w14:textId="2A6647DD" w:rsidR="00940044" w:rsidRPr="00F47E91" w:rsidRDefault="006605CB" w:rsidP="00095617">
      <w:pPr>
        <w:widowControl w:val="0"/>
        <w:tabs>
          <w:tab w:val="left" w:pos="1276"/>
        </w:tabs>
        <w:autoSpaceDE w:val="0"/>
        <w:autoSpaceDN w:val="0"/>
        <w:spacing w:line="271" w:lineRule="exact"/>
        <w:ind w:left="709" w:right="-1"/>
        <w:rPr>
          <w:szCs w:val="22"/>
          <w:lang w:eastAsia="en-US"/>
        </w:rPr>
      </w:pPr>
      <w:r>
        <w:rPr>
          <w:szCs w:val="22"/>
          <w:lang w:eastAsia="en-US"/>
        </w:rPr>
        <w:t>4.1.12.1.2.</w:t>
      </w:r>
      <w:r w:rsidR="00940044" w:rsidRPr="00F47E91">
        <w:rPr>
          <w:szCs w:val="22"/>
          <w:lang w:eastAsia="en-US"/>
        </w:rPr>
        <w:t>відрахування</w:t>
      </w:r>
      <w:r w:rsidR="00940044" w:rsidRPr="00F47E91">
        <w:rPr>
          <w:spacing w:val="-1"/>
          <w:szCs w:val="22"/>
          <w:lang w:eastAsia="en-US"/>
        </w:rPr>
        <w:t xml:space="preserve"> </w:t>
      </w:r>
      <w:r w:rsidR="00940044" w:rsidRPr="00F47E91">
        <w:rPr>
          <w:szCs w:val="22"/>
          <w:lang w:eastAsia="en-US"/>
        </w:rPr>
        <w:t>на</w:t>
      </w:r>
      <w:r w:rsidR="00940044" w:rsidRPr="00F47E91">
        <w:rPr>
          <w:spacing w:val="-2"/>
          <w:szCs w:val="22"/>
          <w:lang w:eastAsia="en-US"/>
        </w:rPr>
        <w:t xml:space="preserve"> </w:t>
      </w:r>
      <w:r w:rsidR="00940044" w:rsidRPr="00F47E91">
        <w:rPr>
          <w:szCs w:val="22"/>
          <w:lang w:eastAsia="en-US"/>
        </w:rPr>
        <w:t>соціальні</w:t>
      </w:r>
      <w:r w:rsidR="00940044" w:rsidRPr="00F47E91">
        <w:rPr>
          <w:spacing w:val="-9"/>
          <w:szCs w:val="22"/>
          <w:lang w:eastAsia="en-US"/>
        </w:rPr>
        <w:t xml:space="preserve"> </w:t>
      </w:r>
      <w:r w:rsidR="00940044" w:rsidRPr="00F47E91">
        <w:rPr>
          <w:szCs w:val="22"/>
          <w:lang w:eastAsia="en-US"/>
        </w:rPr>
        <w:t>заходи;</w:t>
      </w:r>
    </w:p>
    <w:p w14:paraId="636B6839" w14:textId="523C23DE" w:rsidR="00940044" w:rsidRDefault="006605CB" w:rsidP="00095617">
      <w:pPr>
        <w:widowControl w:val="0"/>
        <w:tabs>
          <w:tab w:val="left" w:pos="1276"/>
        </w:tabs>
        <w:autoSpaceDE w:val="0"/>
        <w:autoSpaceDN w:val="0"/>
        <w:spacing w:line="269" w:lineRule="exact"/>
        <w:ind w:left="709" w:right="-1"/>
        <w:rPr>
          <w:szCs w:val="22"/>
          <w:lang w:eastAsia="en-US"/>
        </w:rPr>
      </w:pPr>
      <w:r>
        <w:rPr>
          <w:szCs w:val="22"/>
          <w:lang w:eastAsia="en-US"/>
        </w:rPr>
        <w:t>4.1.12.1.3.</w:t>
      </w:r>
      <w:r w:rsidR="00940044" w:rsidRPr="00F47E91">
        <w:rPr>
          <w:szCs w:val="22"/>
          <w:lang w:eastAsia="en-US"/>
        </w:rPr>
        <w:t>інші операційні витрати</w:t>
      </w:r>
      <w:r w:rsidR="00940044" w:rsidRPr="00F47E91">
        <w:rPr>
          <w:spacing w:val="-2"/>
          <w:szCs w:val="22"/>
          <w:lang w:eastAsia="en-US"/>
        </w:rPr>
        <w:t xml:space="preserve"> (</w:t>
      </w:r>
      <w:r w:rsidR="00940044" w:rsidRPr="00F47E91">
        <w:rPr>
          <w:szCs w:val="22"/>
          <w:lang w:eastAsia="en-US"/>
        </w:rPr>
        <w:t>на</w:t>
      </w:r>
      <w:r w:rsidR="00940044" w:rsidRPr="00F47E91">
        <w:rPr>
          <w:spacing w:val="-4"/>
          <w:szCs w:val="22"/>
          <w:lang w:eastAsia="en-US"/>
        </w:rPr>
        <w:t xml:space="preserve"> </w:t>
      </w:r>
      <w:r w:rsidR="00940044" w:rsidRPr="00F47E91">
        <w:rPr>
          <w:szCs w:val="22"/>
          <w:lang w:eastAsia="en-US"/>
        </w:rPr>
        <w:t>охорону</w:t>
      </w:r>
      <w:r w:rsidR="00940044" w:rsidRPr="00F47E91">
        <w:rPr>
          <w:spacing w:val="-9"/>
          <w:szCs w:val="22"/>
          <w:lang w:eastAsia="en-US"/>
        </w:rPr>
        <w:t xml:space="preserve"> </w:t>
      </w:r>
      <w:r w:rsidR="00940044" w:rsidRPr="00F47E91">
        <w:rPr>
          <w:szCs w:val="22"/>
          <w:lang w:eastAsia="en-US"/>
        </w:rPr>
        <w:t>праці</w:t>
      </w:r>
      <w:r w:rsidR="00940044" w:rsidRPr="00F47E91">
        <w:rPr>
          <w:sz w:val="22"/>
          <w:szCs w:val="22"/>
          <w:lang w:eastAsia="en-US"/>
        </w:rPr>
        <w:t xml:space="preserve"> </w:t>
      </w:r>
      <w:r w:rsidR="00940044" w:rsidRPr="00F47E91">
        <w:rPr>
          <w:szCs w:val="22"/>
          <w:lang w:eastAsia="en-US"/>
        </w:rPr>
        <w:t>та навчання персоналу)</w:t>
      </w:r>
      <w:r w:rsidR="00940044">
        <w:rPr>
          <w:szCs w:val="22"/>
          <w:lang w:eastAsia="en-US"/>
        </w:rPr>
        <w:t>.</w:t>
      </w:r>
    </w:p>
    <w:p w14:paraId="2A8A4640" w14:textId="77777777" w:rsidR="00940044" w:rsidRDefault="00940044" w:rsidP="00940044">
      <w:pPr>
        <w:widowControl w:val="0"/>
        <w:tabs>
          <w:tab w:val="left" w:pos="1701"/>
        </w:tabs>
        <w:autoSpaceDE w:val="0"/>
        <w:autoSpaceDN w:val="0"/>
        <w:ind w:right="-1" w:firstLine="709"/>
        <w:jc w:val="both"/>
        <w:rPr>
          <w:szCs w:val="22"/>
          <w:lang w:eastAsia="en-US"/>
        </w:rPr>
      </w:pPr>
      <w:r w:rsidRPr="00DE2E0D">
        <w:rPr>
          <w:szCs w:val="22"/>
          <w:lang w:eastAsia="en-US"/>
        </w:rPr>
        <w:t>Структура витрат має відповідати вимогам Методики обрахування витрат плати за спільне використання технологічних електричних мереж затвердженої Постановою НКРП 12.06.2008 № 691</w:t>
      </w:r>
    </w:p>
    <w:p w14:paraId="15B5BC2D" w14:textId="77777777" w:rsidR="00940044" w:rsidRPr="00F47E91" w:rsidRDefault="00940044" w:rsidP="00940044">
      <w:pPr>
        <w:widowControl w:val="0"/>
        <w:tabs>
          <w:tab w:val="left" w:pos="1701"/>
        </w:tabs>
        <w:autoSpaceDE w:val="0"/>
        <w:autoSpaceDN w:val="0"/>
        <w:ind w:right="-1" w:firstLine="709"/>
        <w:jc w:val="both"/>
        <w:rPr>
          <w:szCs w:val="22"/>
          <w:lang w:eastAsia="en-US"/>
        </w:rPr>
      </w:pPr>
      <w:r>
        <w:rPr>
          <w:szCs w:val="22"/>
          <w:lang w:eastAsia="en-US"/>
        </w:rPr>
        <w:t xml:space="preserve">4.1.13. </w:t>
      </w:r>
      <w:r w:rsidRPr="00F47E91">
        <w:rPr>
          <w:szCs w:val="22"/>
          <w:lang w:eastAsia="en-US"/>
        </w:rPr>
        <w:t>Забезпечити своєчасне та належне оформлення податкових накладних (ПН) та розрахунків коригування кількісних та вартісних показників до них (РК), своєчасну їх реєстрацію в Єдиному реєстрі податкових накладних та направлення їх Замовнику.</w:t>
      </w:r>
    </w:p>
    <w:p w14:paraId="7800C34A" w14:textId="77777777" w:rsidR="00940044" w:rsidRPr="00704829" w:rsidRDefault="00940044" w:rsidP="00940044">
      <w:pPr>
        <w:pStyle w:val="af2"/>
        <w:widowControl w:val="0"/>
        <w:numPr>
          <w:ilvl w:val="2"/>
          <w:numId w:val="32"/>
        </w:numPr>
        <w:tabs>
          <w:tab w:val="left" w:pos="1701"/>
        </w:tabs>
        <w:autoSpaceDE w:val="0"/>
        <w:autoSpaceDN w:val="0"/>
        <w:ind w:right="-1" w:hanging="11"/>
        <w:jc w:val="both"/>
        <w:rPr>
          <w:szCs w:val="22"/>
          <w:lang w:eastAsia="en-US"/>
        </w:rPr>
      </w:pPr>
      <w:r w:rsidRPr="00704829">
        <w:rPr>
          <w:szCs w:val="22"/>
          <w:lang w:eastAsia="en-US"/>
        </w:rPr>
        <w:t>Фіксувати надані Послуги у документах, передбачених Договором.</w:t>
      </w:r>
    </w:p>
    <w:p w14:paraId="5050EFE2" w14:textId="77777777" w:rsidR="00940044" w:rsidRPr="00F47E91" w:rsidRDefault="00940044" w:rsidP="00940044">
      <w:pPr>
        <w:widowControl w:val="0"/>
        <w:numPr>
          <w:ilvl w:val="2"/>
          <w:numId w:val="32"/>
        </w:numPr>
        <w:tabs>
          <w:tab w:val="left" w:pos="1701"/>
        </w:tabs>
        <w:autoSpaceDE w:val="0"/>
        <w:autoSpaceDN w:val="0"/>
        <w:ind w:left="0" w:right="-1" w:firstLine="709"/>
        <w:jc w:val="both"/>
        <w:rPr>
          <w:szCs w:val="22"/>
          <w:lang w:eastAsia="en-US"/>
        </w:rPr>
      </w:pPr>
      <w:r w:rsidRPr="00F47E91">
        <w:rPr>
          <w:szCs w:val="22"/>
          <w:lang w:eastAsia="en-US"/>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Договором.</w:t>
      </w:r>
    </w:p>
    <w:p w14:paraId="4C0F90A2" w14:textId="77777777" w:rsidR="00940044" w:rsidRPr="00F47E91" w:rsidRDefault="00940044" w:rsidP="00940044">
      <w:pPr>
        <w:widowControl w:val="0"/>
        <w:numPr>
          <w:ilvl w:val="2"/>
          <w:numId w:val="32"/>
        </w:numPr>
        <w:tabs>
          <w:tab w:val="left" w:pos="1701"/>
        </w:tabs>
        <w:autoSpaceDE w:val="0"/>
        <w:autoSpaceDN w:val="0"/>
        <w:ind w:left="0" w:right="-1" w:firstLine="709"/>
        <w:jc w:val="both"/>
        <w:rPr>
          <w:szCs w:val="22"/>
          <w:lang w:eastAsia="en-US"/>
        </w:rPr>
      </w:pPr>
      <w:r w:rsidRPr="00F47E91">
        <w:rPr>
          <w:szCs w:val="22"/>
          <w:lang w:eastAsia="en-US"/>
        </w:rPr>
        <w:t>Виконувати належним чином інші зобов'язання, передбачені умовами Договору, Цивільним і Господарським кодексами України та іншими актами законодавства України.</w:t>
      </w:r>
    </w:p>
    <w:p w14:paraId="0C2C8766" w14:textId="77777777" w:rsidR="00940044" w:rsidRPr="00F47E91" w:rsidRDefault="00940044" w:rsidP="00940044">
      <w:pPr>
        <w:widowControl w:val="0"/>
        <w:numPr>
          <w:ilvl w:val="1"/>
          <w:numId w:val="32"/>
        </w:numPr>
        <w:tabs>
          <w:tab w:val="left" w:pos="993"/>
        </w:tabs>
        <w:autoSpaceDE w:val="0"/>
        <w:autoSpaceDN w:val="0"/>
        <w:spacing w:line="274" w:lineRule="exact"/>
        <w:ind w:left="0" w:right="-1" w:firstLine="709"/>
        <w:jc w:val="both"/>
        <w:rPr>
          <w:b/>
          <w:szCs w:val="22"/>
          <w:lang w:eastAsia="en-US"/>
        </w:rPr>
      </w:pPr>
      <w:r w:rsidRPr="00F47E91">
        <w:rPr>
          <w:b/>
          <w:szCs w:val="22"/>
          <w:lang w:eastAsia="en-US"/>
        </w:rPr>
        <w:t>Права Виконавця:</w:t>
      </w:r>
    </w:p>
    <w:p w14:paraId="235300CA" w14:textId="77777777" w:rsidR="00940044" w:rsidRPr="0046192B" w:rsidRDefault="00940044" w:rsidP="00940044">
      <w:pPr>
        <w:pStyle w:val="af2"/>
        <w:widowControl w:val="0"/>
        <w:numPr>
          <w:ilvl w:val="2"/>
          <w:numId w:val="33"/>
        </w:numPr>
        <w:tabs>
          <w:tab w:val="left" w:pos="1560"/>
        </w:tabs>
        <w:autoSpaceDE w:val="0"/>
        <w:autoSpaceDN w:val="0"/>
        <w:spacing w:line="272" w:lineRule="exact"/>
        <w:ind w:right="-1"/>
        <w:jc w:val="both"/>
        <w:rPr>
          <w:szCs w:val="22"/>
          <w:lang w:eastAsia="en-US"/>
        </w:rPr>
      </w:pPr>
      <w:r w:rsidRPr="00704829">
        <w:rPr>
          <w:szCs w:val="22"/>
          <w:lang w:eastAsia="en-US"/>
        </w:rPr>
        <w:t>Своєчасно</w:t>
      </w:r>
      <w:r w:rsidRPr="00704829">
        <w:rPr>
          <w:spacing w:val="1"/>
          <w:szCs w:val="22"/>
          <w:lang w:eastAsia="en-US"/>
        </w:rPr>
        <w:t xml:space="preserve"> </w:t>
      </w:r>
      <w:r w:rsidRPr="00704829">
        <w:rPr>
          <w:szCs w:val="22"/>
          <w:lang w:eastAsia="en-US"/>
        </w:rPr>
        <w:t>та</w:t>
      </w:r>
      <w:r w:rsidRPr="00704829">
        <w:rPr>
          <w:spacing w:val="-4"/>
          <w:szCs w:val="22"/>
          <w:lang w:eastAsia="en-US"/>
        </w:rPr>
        <w:t xml:space="preserve"> </w:t>
      </w:r>
      <w:r w:rsidRPr="00704829">
        <w:rPr>
          <w:szCs w:val="22"/>
          <w:lang w:eastAsia="en-US"/>
        </w:rPr>
        <w:t>в</w:t>
      </w:r>
      <w:r w:rsidRPr="00704829">
        <w:rPr>
          <w:spacing w:val="2"/>
          <w:szCs w:val="22"/>
          <w:lang w:eastAsia="en-US"/>
        </w:rPr>
        <w:t xml:space="preserve"> </w:t>
      </w:r>
      <w:r w:rsidRPr="00704829">
        <w:rPr>
          <w:szCs w:val="22"/>
          <w:lang w:eastAsia="en-US"/>
        </w:rPr>
        <w:t>повному</w:t>
      </w:r>
      <w:r w:rsidRPr="0046192B">
        <w:rPr>
          <w:spacing w:val="-8"/>
          <w:szCs w:val="22"/>
          <w:lang w:eastAsia="en-US"/>
        </w:rPr>
        <w:t xml:space="preserve"> </w:t>
      </w:r>
      <w:r w:rsidRPr="0046192B">
        <w:rPr>
          <w:szCs w:val="22"/>
          <w:lang w:eastAsia="en-US"/>
        </w:rPr>
        <w:t>обсязі</w:t>
      </w:r>
      <w:r w:rsidRPr="0046192B">
        <w:rPr>
          <w:spacing w:val="-8"/>
          <w:szCs w:val="22"/>
          <w:lang w:eastAsia="en-US"/>
        </w:rPr>
        <w:t xml:space="preserve"> </w:t>
      </w:r>
      <w:r w:rsidRPr="0046192B">
        <w:rPr>
          <w:szCs w:val="22"/>
          <w:lang w:eastAsia="en-US"/>
        </w:rPr>
        <w:t>отримувати</w:t>
      </w:r>
      <w:r w:rsidRPr="0046192B">
        <w:rPr>
          <w:spacing w:val="2"/>
          <w:szCs w:val="22"/>
          <w:lang w:eastAsia="en-US"/>
        </w:rPr>
        <w:t xml:space="preserve"> </w:t>
      </w:r>
      <w:r w:rsidRPr="0046192B">
        <w:rPr>
          <w:szCs w:val="22"/>
          <w:lang w:eastAsia="en-US"/>
        </w:rPr>
        <w:t>плату</w:t>
      </w:r>
      <w:r w:rsidRPr="0046192B">
        <w:rPr>
          <w:spacing w:val="-8"/>
          <w:szCs w:val="22"/>
          <w:lang w:eastAsia="en-US"/>
        </w:rPr>
        <w:t xml:space="preserve"> </w:t>
      </w:r>
      <w:r w:rsidRPr="0046192B">
        <w:rPr>
          <w:szCs w:val="22"/>
          <w:lang w:eastAsia="en-US"/>
        </w:rPr>
        <w:t>за надані</w:t>
      </w:r>
      <w:r w:rsidRPr="0046192B">
        <w:rPr>
          <w:spacing w:val="-8"/>
          <w:szCs w:val="22"/>
          <w:lang w:eastAsia="en-US"/>
        </w:rPr>
        <w:t xml:space="preserve"> </w:t>
      </w:r>
      <w:r w:rsidRPr="0046192B">
        <w:rPr>
          <w:szCs w:val="22"/>
          <w:lang w:eastAsia="en-US"/>
        </w:rPr>
        <w:t>Послуги.</w:t>
      </w:r>
    </w:p>
    <w:p w14:paraId="425209B8" w14:textId="77777777" w:rsidR="00940044" w:rsidRPr="00F47E91" w:rsidRDefault="00940044" w:rsidP="00940044">
      <w:pPr>
        <w:widowControl w:val="0"/>
        <w:numPr>
          <w:ilvl w:val="2"/>
          <w:numId w:val="33"/>
        </w:numPr>
        <w:tabs>
          <w:tab w:val="left" w:pos="1560"/>
        </w:tabs>
        <w:autoSpaceDE w:val="0"/>
        <w:autoSpaceDN w:val="0"/>
        <w:spacing w:before="3" w:line="275" w:lineRule="exact"/>
        <w:ind w:left="0" w:right="-1" w:firstLine="709"/>
        <w:jc w:val="both"/>
        <w:rPr>
          <w:szCs w:val="22"/>
          <w:lang w:eastAsia="en-US"/>
        </w:rPr>
      </w:pPr>
      <w:r w:rsidRPr="00F47E91">
        <w:rPr>
          <w:szCs w:val="22"/>
          <w:lang w:eastAsia="en-US"/>
        </w:rPr>
        <w:t>Надавати</w:t>
      </w:r>
      <w:r w:rsidRPr="00F47E91">
        <w:rPr>
          <w:spacing w:val="-3"/>
          <w:szCs w:val="22"/>
          <w:lang w:eastAsia="en-US"/>
        </w:rPr>
        <w:t xml:space="preserve"> </w:t>
      </w:r>
      <w:r w:rsidRPr="00F47E91">
        <w:rPr>
          <w:szCs w:val="22"/>
          <w:lang w:eastAsia="en-US"/>
        </w:rPr>
        <w:t>пропозиції</w:t>
      </w:r>
      <w:r w:rsidRPr="00F47E91">
        <w:rPr>
          <w:spacing w:val="-11"/>
          <w:szCs w:val="22"/>
          <w:lang w:eastAsia="en-US"/>
        </w:rPr>
        <w:t xml:space="preserve"> </w:t>
      </w:r>
      <w:r w:rsidRPr="00F47E91">
        <w:rPr>
          <w:szCs w:val="22"/>
          <w:lang w:eastAsia="en-US"/>
        </w:rPr>
        <w:t>щодо</w:t>
      </w:r>
      <w:r w:rsidRPr="00F47E91">
        <w:rPr>
          <w:spacing w:val="-3"/>
          <w:szCs w:val="22"/>
          <w:lang w:eastAsia="en-US"/>
        </w:rPr>
        <w:t xml:space="preserve"> </w:t>
      </w:r>
      <w:r w:rsidRPr="00F47E91">
        <w:rPr>
          <w:szCs w:val="22"/>
          <w:lang w:eastAsia="en-US"/>
        </w:rPr>
        <w:t>внесення</w:t>
      </w:r>
      <w:r w:rsidRPr="00F47E91">
        <w:rPr>
          <w:spacing w:val="-8"/>
          <w:szCs w:val="22"/>
          <w:lang w:eastAsia="en-US"/>
        </w:rPr>
        <w:t xml:space="preserve"> </w:t>
      </w:r>
      <w:r w:rsidRPr="00F47E91">
        <w:rPr>
          <w:szCs w:val="22"/>
          <w:lang w:eastAsia="en-US"/>
        </w:rPr>
        <w:t>змін</w:t>
      </w:r>
      <w:r w:rsidRPr="00F47E91">
        <w:rPr>
          <w:spacing w:val="-2"/>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Договору.</w:t>
      </w:r>
    </w:p>
    <w:p w14:paraId="604BA47E"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Достроково в односторонньому порядку розірвати Договір у разі невиконання</w:t>
      </w:r>
      <w:r w:rsidRPr="00F47E91">
        <w:rPr>
          <w:spacing w:val="-57"/>
          <w:szCs w:val="22"/>
          <w:lang w:eastAsia="en-US"/>
        </w:rPr>
        <w:t xml:space="preserve"> </w:t>
      </w:r>
      <w:r w:rsidRPr="00F47E91">
        <w:rPr>
          <w:spacing w:val="-1"/>
          <w:szCs w:val="22"/>
          <w:lang w:eastAsia="en-US"/>
        </w:rPr>
        <w:t>зобов'язань</w:t>
      </w:r>
      <w:r w:rsidRPr="00F47E91">
        <w:rPr>
          <w:spacing w:val="-12"/>
          <w:szCs w:val="22"/>
          <w:lang w:eastAsia="en-US"/>
        </w:rPr>
        <w:t xml:space="preserve"> </w:t>
      </w:r>
      <w:r w:rsidRPr="00F47E91">
        <w:rPr>
          <w:spacing w:val="-1"/>
          <w:szCs w:val="22"/>
          <w:lang w:eastAsia="en-US"/>
        </w:rPr>
        <w:t>Замовника,</w:t>
      </w:r>
      <w:r w:rsidRPr="00F47E91">
        <w:rPr>
          <w:spacing w:val="-14"/>
          <w:szCs w:val="22"/>
          <w:lang w:eastAsia="en-US"/>
        </w:rPr>
        <w:t xml:space="preserve"> </w:t>
      </w:r>
      <w:r w:rsidRPr="00F47E91">
        <w:rPr>
          <w:spacing w:val="-1"/>
          <w:szCs w:val="22"/>
          <w:lang w:eastAsia="en-US"/>
        </w:rPr>
        <w:t>повідомивши</w:t>
      </w:r>
      <w:r w:rsidRPr="00F47E91">
        <w:rPr>
          <w:spacing w:val="-16"/>
          <w:szCs w:val="22"/>
          <w:lang w:eastAsia="en-US"/>
        </w:rPr>
        <w:t xml:space="preserve"> </w:t>
      </w:r>
      <w:r w:rsidRPr="00F47E91">
        <w:rPr>
          <w:spacing w:val="-1"/>
          <w:szCs w:val="22"/>
          <w:lang w:eastAsia="en-US"/>
        </w:rPr>
        <w:t>про</w:t>
      </w:r>
      <w:r w:rsidRPr="00F47E91">
        <w:rPr>
          <w:spacing w:val="-12"/>
          <w:szCs w:val="22"/>
          <w:lang w:eastAsia="en-US"/>
        </w:rPr>
        <w:t xml:space="preserve"> </w:t>
      </w:r>
      <w:r w:rsidRPr="00F47E91">
        <w:rPr>
          <w:spacing w:val="-1"/>
          <w:szCs w:val="22"/>
          <w:lang w:eastAsia="en-US"/>
        </w:rPr>
        <w:t>це</w:t>
      </w:r>
      <w:r w:rsidRPr="00F47E91">
        <w:rPr>
          <w:spacing w:val="-13"/>
          <w:szCs w:val="22"/>
          <w:lang w:eastAsia="en-US"/>
        </w:rPr>
        <w:t xml:space="preserve"> </w:t>
      </w:r>
      <w:r w:rsidRPr="00F47E91">
        <w:rPr>
          <w:spacing w:val="-1"/>
          <w:szCs w:val="22"/>
          <w:lang w:eastAsia="en-US"/>
        </w:rPr>
        <w:t>письмовим</w:t>
      </w:r>
      <w:r w:rsidRPr="00F47E91">
        <w:rPr>
          <w:spacing w:val="-10"/>
          <w:szCs w:val="22"/>
          <w:lang w:eastAsia="en-US"/>
        </w:rPr>
        <w:t xml:space="preserve"> </w:t>
      </w:r>
      <w:r w:rsidRPr="00F47E91">
        <w:rPr>
          <w:spacing w:val="-1"/>
          <w:szCs w:val="22"/>
          <w:lang w:eastAsia="en-US"/>
        </w:rPr>
        <w:t>повідомленням</w:t>
      </w:r>
      <w:r w:rsidRPr="00F47E91">
        <w:rPr>
          <w:spacing w:val="-10"/>
          <w:szCs w:val="22"/>
          <w:lang w:eastAsia="en-US"/>
        </w:rPr>
        <w:t xml:space="preserve"> </w:t>
      </w:r>
      <w:r w:rsidRPr="00F47E91">
        <w:rPr>
          <w:spacing w:val="-1"/>
          <w:szCs w:val="22"/>
          <w:lang w:eastAsia="en-US"/>
        </w:rPr>
        <w:t>про</w:t>
      </w:r>
      <w:r w:rsidRPr="00F47E91">
        <w:rPr>
          <w:spacing w:val="-12"/>
          <w:szCs w:val="22"/>
          <w:lang w:eastAsia="en-US"/>
        </w:rPr>
        <w:t xml:space="preserve"> </w:t>
      </w:r>
      <w:r w:rsidRPr="00F47E91">
        <w:rPr>
          <w:spacing w:val="-1"/>
          <w:szCs w:val="22"/>
          <w:lang w:eastAsia="en-US"/>
        </w:rPr>
        <w:t>розірвання</w:t>
      </w:r>
      <w:r w:rsidRPr="00F47E91">
        <w:rPr>
          <w:spacing w:val="-11"/>
          <w:szCs w:val="22"/>
          <w:lang w:eastAsia="en-US"/>
        </w:rPr>
        <w:t xml:space="preserve"> </w:t>
      </w:r>
      <w:r w:rsidRPr="00F47E91">
        <w:rPr>
          <w:spacing w:val="-1"/>
          <w:szCs w:val="22"/>
          <w:lang w:eastAsia="en-US"/>
        </w:rPr>
        <w:t>Договору,</w:t>
      </w:r>
      <w:r w:rsidRPr="00F47E91">
        <w:rPr>
          <w:szCs w:val="22"/>
          <w:lang w:eastAsia="en-US"/>
        </w:rPr>
        <w:t xml:space="preserve"> що має бути відправлено Замовнику не пізніше 40 календарних днів до дати розірвання,</w:t>
      </w:r>
      <w:r w:rsidRPr="00F47E91">
        <w:rPr>
          <w:spacing w:val="1"/>
          <w:szCs w:val="22"/>
          <w:lang w:eastAsia="en-US"/>
        </w:rPr>
        <w:t xml:space="preserve"> </w:t>
      </w:r>
      <w:r w:rsidRPr="00F47E91">
        <w:rPr>
          <w:szCs w:val="22"/>
          <w:lang w:eastAsia="en-US"/>
        </w:rPr>
        <w:t>зазначеної Виконавцем в повідомленні про розірвання Договору (ст. 525 ЦК України). Договір</w:t>
      </w:r>
      <w:r w:rsidRPr="00F47E91">
        <w:rPr>
          <w:spacing w:val="1"/>
          <w:szCs w:val="22"/>
          <w:lang w:eastAsia="en-US"/>
        </w:rPr>
        <w:t xml:space="preserve"> </w:t>
      </w:r>
      <w:r w:rsidRPr="00F47E91">
        <w:rPr>
          <w:szCs w:val="22"/>
          <w:lang w:eastAsia="en-US"/>
        </w:rPr>
        <w:t>вважається</w:t>
      </w:r>
      <w:r w:rsidRPr="00F47E91">
        <w:rPr>
          <w:spacing w:val="1"/>
          <w:szCs w:val="22"/>
          <w:lang w:eastAsia="en-US"/>
        </w:rPr>
        <w:t xml:space="preserve"> </w:t>
      </w:r>
      <w:r w:rsidRPr="00F47E91">
        <w:rPr>
          <w:szCs w:val="22"/>
          <w:lang w:eastAsia="en-US"/>
        </w:rPr>
        <w:t>розірваним</w:t>
      </w:r>
      <w:r w:rsidRPr="00F47E91">
        <w:rPr>
          <w:spacing w:val="1"/>
          <w:szCs w:val="22"/>
          <w:lang w:eastAsia="en-US"/>
        </w:rPr>
        <w:t xml:space="preserve"> </w:t>
      </w:r>
      <w:r w:rsidRPr="00F47E91">
        <w:rPr>
          <w:szCs w:val="22"/>
          <w:lang w:eastAsia="en-US"/>
        </w:rPr>
        <w:t>на</w:t>
      </w:r>
      <w:r w:rsidRPr="00F47E91">
        <w:rPr>
          <w:spacing w:val="1"/>
          <w:szCs w:val="22"/>
          <w:lang w:eastAsia="en-US"/>
        </w:rPr>
        <w:t xml:space="preserve"> </w:t>
      </w:r>
      <w:r w:rsidRPr="00F47E91">
        <w:rPr>
          <w:szCs w:val="22"/>
          <w:lang w:eastAsia="en-US"/>
        </w:rPr>
        <w:t>вимогу</w:t>
      </w:r>
      <w:r w:rsidRPr="00F47E91">
        <w:rPr>
          <w:spacing w:val="1"/>
          <w:szCs w:val="22"/>
          <w:lang w:eastAsia="en-US"/>
        </w:rPr>
        <w:t xml:space="preserve"> </w:t>
      </w:r>
      <w:r w:rsidRPr="00F47E91">
        <w:rPr>
          <w:szCs w:val="22"/>
          <w:lang w:eastAsia="en-US"/>
        </w:rPr>
        <w:t>Виконавця</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дати</w:t>
      </w:r>
      <w:r w:rsidRPr="00F47E91">
        <w:rPr>
          <w:spacing w:val="1"/>
          <w:szCs w:val="22"/>
          <w:lang w:eastAsia="en-US"/>
        </w:rPr>
        <w:t xml:space="preserve"> </w:t>
      </w:r>
      <w:r w:rsidRPr="00F47E91">
        <w:rPr>
          <w:szCs w:val="22"/>
          <w:lang w:eastAsia="en-US"/>
        </w:rPr>
        <w:t>розірвання,</w:t>
      </w:r>
      <w:r w:rsidRPr="00F47E91">
        <w:rPr>
          <w:spacing w:val="1"/>
          <w:szCs w:val="22"/>
          <w:lang w:eastAsia="en-US"/>
        </w:rPr>
        <w:t xml:space="preserve"> </w:t>
      </w:r>
      <w:r w:rsidRPr="00F47E91">
        <w:rPr>
          <w:szCs w:val="22"/>
          <w:lang w:eastAsia="en-US"/>
        </w:rPr>
        <w:t>зазначеної</w:t>
      </w:r>
      <w:r w:rsidRPr="00F47E91">
        <w:rPr>
          <w:spacing w:val="1"/>
          <w:szCs w:val="22"/>
          <w:lang w:eastAsia="en-US"/>
        </w:rPr>
        <w:t xml:space="preserve"> </w:t>
      </w:r>
      <w:r w:rsidRPr="00F47E91">
        <w:rPr>
          <w:szCs w:val="22"/>
          <w:lang w:eastAsia="en-US"/>
        </w:rPr>
        <w:t>Виконавцем</w:t>
      </w:r>
      <w:r w:rsidRPr="00F47E91">
        <w:rPr>
          <w:spacing w:val="1"/>
          <w:szCs w:val="22"/>
          <w:lang w:eastAsia="en-US"/>
        </w:rPr>
        <w:t xml:space="preserve"> </w:t>
      </w:r>
      <w:r w:rsidRPr="00F47E91">
        <w:rPr>
          <w:szCs w:val="22"/>
          <w:lang w:eastAsia="en-US"/>
        </w:rPr>
        <w:t>в</w:t>
      </w:r>
      <w:r w:rsidRPr="00F47E91">
        <w:rPr>
          <w:spacing w:val="1"/>
          <w:szCs w:val="22"/>
          <w:lang w:eastAsia="en-US"/>
        </w:rPr>
        <w:t xml:space="preserve"> </w:t>
      </w:r>
      <w:r w:rsidRPr="00F47E91">
        <w:rPr>
          <w:szCs w:val="22"/>
          <w:lang w:eastAsia="en-US"/>
        </w:rPr>
        <w:t>повідомленні</w:t>
      </w:r>
      <w:r w:rsidRPr="00F47E91">
        <w:rPr>
          <w:spacing w:val="-8"/>
          <w:szCs w:val="22"/>
          <w:lang w:eastAsia="en-US"/>
        </w:rPr>
        <w:t xml:space="preserve"> </w:t>
      </w:r>
      <w:r w:rsidRPr="00F47E91">
        <w:rPr>
          <w:szCs w:val="22"/>
          <w:lang w:eastAsia="en-US"/>
        </w:rPr>
        <w:t>про</w:t>
      </w:r>
      <w:r w:rsidRPr="00F47E91">
        <w:rPr>
          <w:spacing w:val="6"/>
          <w:szCs w:val="22"/>
          <w:lang w:eastAsia="en-US"/>
        </w:rPr>
        <w:t xml:space="preserve"> </w:t>
      </w:r>
      <w:r w:rsidRPr="00F47E91">
        <w:rPr>
          <w:szCs w:val="22"/>
          <w:lang w:eastAsia="en-US"/>
        </w:rPr>
        <w:t>розірвання</w:t>
      </w:r>
      <w:r w:rsidRPr="00F47E91">
        <w:rPr>
          <w:spacing w:val="2"/>
          <w:szCs w:val="22"/>
          <w:lang w:eastAsia="en-US"/>
        </w:rPr>
        <w:t xml:space="preserve"> </w:t>
      </w:r>
      <w:r w:rsidRPr="00F47E91">
        <w:rPr>
          <w:szCs w:val="22"/>
          <w:lang w:eastAsia="en-US"/>
        </w:rPr>
        <w:t>Договору.</w:t>
      </w:r>
    </w:p>
    <w:p w14:paraId="50F26F02"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Виконавець також має інші права, передбачені Договором, Цивільним і Господарським кодексами України та іншими актами законодавства України.</w:t>
      </w:r>
    </w:p>
    <w:p w14:paraId="7F997584" w14:textId="77777777" w:rsidR="00940044" w:rsidRPr="00F47E91" w:rsidRDefault="00940044" w:rsidP="00940044">
      <w:pPr>
        <w:widowControl w:val="0"/>
        <w:numPr>
          <w:ilvl w:val="1"/>
          <w:numId w:val="33"/>
        </w:numPr>
        <w:tabs>
          <w:tab w:val="left" w:pos="993"/>
        </w:tabs>
        <w:autoSpaceDE w:val="0"/>
        <w:autoSpaceDN w:val="0"/>
        <w:spacing w:line="274" w:lineRule="exact"/>
        <w:ind w:left="0" w:right="-1" w:firstLine="709"/>
        <w:jc w:val="both"/>
        <w:rPr>
          <w:b/>
          <w:szCs w:val="22"/>
          <w:lang w:eastAsia="en-US"/>
        </w:rPr>
      </w:pPr>
      <w:r w:rsidRPr="00F47E91">
        <w:rPr>
          <w:b/>
          <w:szCs w:val="22"/>
          <w:lang w:eastAsia="en-US"/>
        </w:rPr>
        <w:t>Обов'язки Замовника.</w:t>
      </w:r>
    </w:p>
    <w:p w14:paraId="3D3E4855" w14:textId="77777777" w:rsidR="00940044" w:rsidRPr="00F47E91" w:rsidRDefault="00940044" w:rsidP="00940044">
      <w:pPr>
        <w:widowControl w:val="0"/>
        <w:numPr>
          <w:ilvl w:val="2"/>
          <w:numId w:val="33"/>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Своєчасно</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в</w:t>
      </w:r>
      <w:r w:rsidRPr="00F47E91">
        <w:rPr>
          <w:spacing w:val="1"/>
          <w:szCs w:val="22"/>
          <w:lang w:eastAsia="en-US"/>
        </w:rPr>
        <w:t xml:space="preserve"> </w:t>
      </w:r>
      <w:r w:rsidRPr="00F47E91">
        <w:rPr>
          <w:szCs w:val="22"/>
          <w:lang w:eastAsia="en-US"/>
        </w:rPr>
        <w:t>повному</w:t>
      </w:r>
      <w:r w:rsidRPr="00F47E91">
        <w:rPr>
          <w:spacing w:val="1"/>
          <w:szCs w:val="22"/>
          <w:lang w:eastAsia="en-US"/>
        </w:rPr>
        <w:t xml:space="preserve"> </w:t>
      </w:r>
      <w:r w:rsidRPr="00F47E91">
        <w:rPr>
          <w:szCs w:val="22"/>
          <w:lang w:eastAsia="en-US"/>
        </w:rPr>
        <w:t>обсязі</w:t>
      </w:r>
      <w:r w:rsidRPr="00F47E91">
        <w:rPr>
          <w:spacing w:val="1"/>
          <w:szCs w:val="22"/>
          <w:lang w:eastAsia="en-US"/>
        </w:rPr>
        <w:t xml:space="preserve"> </w:t>
      </w:r>
      <w:r w:rsidRPr="00F47E91">
        <w:rPr>
          <w:szCs w:val="22"/>
          <w:lang w:eastAsia="en-US"/>
        </w:rPr>
        <w:t>сплачувати</w:t>
      </w:r>
      <w:r w:rsidRPr="00F47E91">
        <w:rPr>
          <w:spacing w:val="1"/>
          <w:szCs w:val="22"/>
          <w:lang w:eastAsia="en-US"/>
        </w:rPr>
        <w:t xml:space="preserve"> </w:t>
      </w:r>
      <w:r w:rsidRPr="00F47E91">
        <w:rPr>
          <w:szCs w:val="22"/>
          <w:lang w:eastAsia="en-US"/>
        </w:rPr>
        <w:t>надані</w:t>
      </w:r>
      <w:r w:rsidRPr="00F47E91">
        <w:rPr>
          <w:spacing w:val="1"/>
          <w:szCs w:val="22"/>
          <w:lang w:eastAsia="en-US"/>
        </w:rPr>
        <w:t xml:space="preserve"> </w:t>
      </w:r>
      <w:r w:rsidRPr="00F47E91">
        <w:rPr>
          <w:szCs w:val="22"/>
          <w:lang w:eastAsia="en-US"/>
        </w:rPr>
        <w:t>Послуги</w:t>
      </w:r>
      <w:r w:rsidRPr="00F47E91">
        <w:rPr>
          <w:spacing w:val="1"/>
          <w:szCs w:val="22"/>
          <w:lang w:eastAsia="en-US"/>
        </w:rPr>
        <w:t xml:space="preserve"> </w:t>
      </w:r>
      <w:r w:rsidRPr="00F47E91">
        <w:rPr>
          <w:szCs w:val="22"/>
          <w:lang w:eastAsia="en-US"/>
        </w:rPr>
        <w:t>згідно</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умовами</w:t>
      </w:r>
      <w:r w:rsidRPr="00F47E91">
        <w:rPr>
          <w:spacing w:val="1"/>
          <w:szCs w:val="22"/>
          <w:lang w:eastAsia="en-US"/>
        </w:rPr>
        <w:t xml:space="preserve"> </w:t>
      </w:r>
      <w:r w:rsidRPr="00F47E91">
        <w:rPr>
          <w:szCs w:val="22"/>
          <w:lang w:eastAsia="en-US"/>
        </w:rPr>
        <w:t>Договору.</w:t>
      </w:r>
    </w:p>
    <w:p w14:paraId="1969B6A1" w14:textId="77777777" w:rsidR="00940044" w:rsidRPr="00F47E91" w:rsidRDefault="00940044" w:rsidP="00940044">
      <w:pPr>
        <w:widowControl w:val="0"/>
        <w:numPr>
          <w:ilvl w:val="2"/>
          <w:numId w:val="33"/>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Приймати надані Послуги згідно з актом наданих послуг у разі відсутності зауважень щодо якості наданих Послуг та відповідності їх умовам Договору.</w:t>
      </w:r>
    </w:p>
    <w:p w14:paraId="078FF87D" w14:textId="77777777" w:rsidR="00940044" w:rsidRPr="00F47E91" w:rsidRDefault="00940044" w:rsidP="00940044">
      <w:pPr>
        <w:widowControl w:val="0"/>
        <w:numPr>
          <w:ilvl w:val="2"/>
          <w:numId w:val="33"/>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Надати Виконавцю копії наявної технічної документації, у тому числі однолінійні схеми та акти розмежування балансової належності електромереж та експлуатаційної відповідальності сторін.</w:t>
      </w:r>
    </w:p>
    <w:p w14:paraId="393C7727" w14:textId="691E7604" w:rsidR="00940044" w:rsidRPr="00F47E91" w:rsidRDefault="00940044" w:rsidP="00940044">
      <w:pPr>
        <w:widowControl w:val="0"/>
        <w:numPr>
          <w:ilvl w:val="2"/>
          <w:numId w:val="33"/>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 xml:space="preserve">Забезпечити цілодобовий доступ персоналу Виконавця до Об’єктів Замовника, визначених у Додатках </w:t>
      </w:r>
      <w:r w:rsidRPr="00F47E91">
        <w:rPr>
          <w:lang w:eastAsia="en-US"/>
        </w:rPr>
        <w:t>№</w:t>
      </w:r>
      <w:r w:rsidRPr="00835887">
        <w:rPr>
          <w:lang w:eastAsia="en-US"/>
        </w:rPr>
        <w:t>4</w:t>
      </w:r>
      <w:r w:rsidRPr="00F47E91">
        <w:rPr>
          <w:lang w:eastAsia="en-US"/>
        </w:rPr>
        <w:t>, №</w:t>
      </w:r>
      <w:r w:rsidRPr="00835887">
        <w:rPr>
          <w:lang w:eastAsia="en-US"/>
        </w:rPr>
        <w:t>5</w:t>
      </w:r>
      <w:r w:rsidRPr="00F47E91">
        <w:rPr>
          <w:lang w:eastAsia="en-US"/>
        </w:rPr>
        <w:t>, №</w:t>
      </w:r>
      <w:r w:rsidRPr="00835887">
        <w:rPr>
          <w:lang w:eastAsia="en-US"/>
        </w:rPr>
        <w:t>6, №7, №8, №9</w:t>
      </w:r>
      <w:r w:rsidR="009C1DBA">
        <w:rPr>
          <w:lang w:eastAsia="en-US"/>
        </w:rPr>
        <w:t>, №10</w:t>
      </w:r>
      <w:r w:rsidRPr="00835887">
        <w:rPr>
          <w:lang w:eastAsia="en-US"/>
        </w:rPr>
        <w:t xml:space="preserve"> </w:t>
      </w:r>
      <w:r w:rsidRPr="00F47E91">
        <w:rPr>
          <w:szCs w:val="22"/>
          <w:lang w:eastAsia="en-US"/>
        </w:rPr>
        <w:t>до Договору.</w:t>
      </w:r>
    </w:p>
    <w:p w14:paraId="5FB3DF4B" w14:textId="77777777" w:rsidR="00940044" w:rsidRPr="00F47E91" w:rsidRDefault="00940044" w:rsidP="00940044">
      <w:pPr>
        <w:widowControl w:val="0"/>
        <w:numPr>
          <w:ilvl w:val="2"/>
          <w:numId w:val="33"/>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Забезпечити відповідність електроустановок об'єктів вимогам Кодексу систем розподілу упродовж усього терміну експлуатації об'єкта.</w:t>
      </w:r>
    </w:p>
    <w:p w14:paraId="128A2F11" w14:textId="77777777" w:rsidR="00940044" w:rsidRPr="00F47E91" w:rsidRDefault="00940044" w:rsidP="00940044">
      <w:pPr>
        <w:widowControl w:val="0"/>
        <w:numPr>
          <w:ilvl w:val="2"/>
          <w:numId w:val="33"/>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Письмово повідомляти Виконавця про виявлені недоліки наданих Послуг.</w:t>
      </w:r>
    </w:p>
    <w:p w14:paraId="5A3C6B74" w14:textId="77777777" w:rsidR="00940044" w:rsidRPr="00F47E91" w:rsidRDefault="00940044" w:rsidP="00940044">
      <w:pPr>
        <w:widowControl w:val="0"/>
        <w:numPr>
          <w:ilvl w:val="1"/>
          <w:numId w:val="33"/>
        </w:numPr>
        <w:tabs>
          <w:tab w:val="left" w:pos="993"/>
        </w:tabs>
        <w:autoSpaceDE w:val="0"/>
        <w:autoSpaceDN w:val="0"/>
        <w:spacing w:line="274" w:lineRule="exact"/>
        <w:ind w:left="0" w:right="-1" w:firstLine="709"/>
        <w:jc w:val="both"/>
        <w:rPr>
          <w:b/>
          <w:szCs w:val="22"/>
          <w:lang w:eastAsia="en-US"/>
        </w:rPr>
      </w:pPr>
      <w:r w:rsidRPr="00F47E91">
        <w:rPr>
          <w:b/>
          <w:szCs w:val="22"/>
          <w:lang w:eastAsia="en-US"/>
        </w:rPr>
        <w:t>Права Замовника:</w:t>
      </w:r>
    </w:p>
    <w:p w14:paraId="5AF31788"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Достроково в односторонньому порядку розірвати цей Договір у разі невиконання</w:t>
      </w:r>
      <w:r>
        <w:rPr>
          <w:szCs w:val="22"/>
          <w:lang w:eastAsia="en-US"/>
        </w:rPr>
        <w:t xml:space="preserve"> </w:t>
      </w:r>
      <w:r w:rsidRPr="00F47E91">
        <w:rPr>
          <w:spacing w:val="-57"/>
          <w:szCs w:val="22"/>
          <w:lang w:eastAsia="en-US"/>
        </w:rPr>
        <w:t xml:space="preserve"> </w:t>
      </w:r>
      <w:r w:rsidRPr="00F47E91">
        <w:rPr>
          <w:szCs w:val="22"/>
          <w:lang w:eastAsia="en-US"/>
        </w:rPr>
        <w:t>зобов'язань</w:t>
      </w:r>
      <w:r w:rsidRPr="00F47E91">
        <w:rPr>
          <w:spacing w:val="1"/>
          <w:szCs w:val="22"/>
          <w:lang w:eastAsia="en-US"/>
        </w:rPr>
        <w:t xml:space="preserve"> </w:t>
      </w:r>
      <w:r w:rsidRPr="00F47E91">
        <w:rPr>
          <w:szCs w:val="22"/>
          <w:lang w:eastAsia="en-US"/>
        </w:rPr>
        <w:t>Виконавцем,</w:t>
      </w:r>
      <w:r w:rsidRPr="00F47E91">
        <w:rPr>
          <w:spacing w:val="1"/>
          <w:szCs w:val="22"/>
          <w:lang w:eastAsia="en-US"/>
        </w:rPr>
        <w:t xml:space="preserve"> </w:t>
      </w:r>
      <w:r w:rsidRPr="00F47E91">
        <w:rPr>
          <w:szCs w:val="22"/>
          <w:lang w:eastAsia="en-US"/>
        </w:rPr>
        <w:t>повідомивши</w:t>
      </w:r>
      <w:r w:rsidRPr="00F47E91">
        <w:rPr>
          <w:spacing w:val="1"/>
          <w:szCs w:val="22"/>
          <w:lang w:eastAsia="en-US"/>
        </w:rPr>
        <w:t xml:space="preserve"> </w:t>
      </w:r>
      <w:r w:rsidRPr="00F47E91">
        <w:rPr>
          <w:szCs w:val="22"/>
          <w:lang w:eastAsia="en-US"/>
        </w:rPr>
        <w:t>про</w:t>
      </w:r>
      <w:r w:rsidRPr="00F47E91">
        <w:rPr>
          <w:spacing w:val="1"/>
          <w:szCs w:val="22"/>
          <w:lang w:eastAsia="en-US"/>
        </w:rPr>
        <w:t xml:space="preserve"> </w:t>
      </w:r>
      <w:r w:rsidRPr="00F47E91">
        <w:rPr>
          <w:szCs w:val="22"/>
          <w:lang w:eastAsia="en-US"/>
        </w:rPr>
        <w:t>це</w:t>
      </w:r>
      <w:r w:rsidRPr="00F47E91">
        <w:rPr>
          <w:spacing w:val="1"/>
          <w:szCs w:val="22"/>
          <w:lang w:eastAsia="en-US"/>
        </w:rPr>
        <w:t xml:space="preserve"> </w:t>
      </w:r>
      <w:r w:rsidRPr="00F47E91">
        <w:rPr>
          <w:szCs w:val="22"/>
          <w:lang w:eastAsia="en-US"/>
        </w:rPr>
        <w:t>письмовим</w:t>
      </w:r>
      <w:r w:rsidRPr="00F47E91">
        <w:rPr>
          <w:spacing w:val="1"/>
          <w:szCs w:val="22"/>
          <w:lang w:eastAsia="en-US"/>
        </w:rPr>
        <w:t xml:space="preserve"> </w:t>
      </w:r>
      <w:r w:rsidRPr="00F47E91">
        <w:rPr>
          <w:szCs w:val="22"/>
          <w:lang w:eastAsia="en-US"/>
        </w:rPr>
        <w:t>повідомленням</w:t>
      </w:r>
      <w:r w:rsidRPr="00F47E91">
        <w:rPr>
          <w:spacing w:val="1"/>
          <w:szCs w:val="22"/>
          <w:lang w:eastAsia="en-US"/>
        </w:rPr>
        <w:t xml:space="preserve"> </w:t>
      </w:r>
      <w:r w:rsidRPr="00F47E91">
        <w:rPr>
          <w:szCs w:val="22"/>
          <w:lang w:eastAsia="en-US"/>
        </w:rPr>
        <w:t>про</w:t>
      </w:r>
      <w:r w:rsidRPr="00F47E91">
        <w:rPr>
          <w:spacing w:val="1"/>
          <w:szCs w:val="22"/>
          <w:lang w:eastAsia="en-US"/>
        </w:rPr>
        <w:t xml:space="preserve"> </w:t>
      </w:r>
      <w:r w:rsidRPr="00F47E91">
        <w:rPr>
          <w:szCs w:val="22"/>
          <w:lang w:eastAsia="en-US"/>
        </w:rPr>
        <w:t>розірвання</w:t>
      </w:r>
      <w:r w:rsidRPr="00F47E91">
        <w:rPr>
          <w:spacing w:val="1"/>
          <w:szCs w:val="22"/>
          <w:lang w:eastAsia="en-US"/>
        </w:rPr>
        <w:t xml:space="preserve"> </w:t>
      </w:r>
      <w:r w:rsidRPr="00F47E91">
        <w:rPr>
          <w:szCs w:val="22"/>
          <w:lang w:eastAsia="en-US"/>
        </w:rPr>
        <w:t>Договору, що має бути відправлено Виконавцю не пізніше 10-ти календарних днів до дати</w:t>
      </w:r>
      <w:r w:rsidRPr="00F47E91">
        <w:rPr>
          <w:spacing w:val="1"/>
          <w:szCs w:val="22"/>
          <w:lang w:eastAsia="en-US"/>
        </w:rPr>
        <w:t xml:space="preserve"> </w:t>
      </w:r>
      <w:r w:rsidRPr="00F47E91">
        <w:rPr>
          <w:szCs w:val="22"/>
          <w:lang w:eastAsia="en-US"/>
        </w:rPr>
        <w:t>розірвання,</w:t>
      </w:r>
      <w:r w:rsidRPr="00F47E91">
        <w:rPr>
          <w:spacing w:val="1"/>
          <w:szCs w:val="22"/>
          <w:lang w:eastAsia="en-US"/>
        </w:rPr>
        <w:t xml:space="preserve"> </w:t>
      </w:r>
      <w:r w:rsidRPr="00F47E91">
        <w:rPr>
          <w:szCs w:val="22"/>
          <w:lang w:eastAsia="en-US"/>
        </w:rPr>
        <w:t>зазначеної</w:t>
      </w:r>
      <w:r w:rsidRPr="00F47E91">
        <w:rPr>
          <w:spacing w:val="1"/>
          <w:szCs w:val="22"/>
          <w:lang w:eastAsia="en-US"/>
        </w:rPr>
        <w:t xml:space="preserve"> </w:t>
      </w:r>
      <w:r w:rsidRPr="00F47E91">
        <w:rPr>
          <w:szCs w:val="22"/>
          <w:lang w:eastAsia="en-US"/>
        </w:rPr>
        <w:t>Замовником</w:t>
      </w:r>
      <w:r w:rsidRPr="00F47E91">
        <w:rPr>
          <w:spacing w:val="1"/>
          <w:szCs w:val="22"/>
          <w:lang w:eastAsia="en-US"/>
        </w:rPr>
        <w:t xml:space="preserve"> </w:t>
      </w:r>
      <w:r w:rsidRPr="00F47E91">
        <w:rPr>
          <w:szCs w:val="22"/>
          <w:lang w:eastAsia="en-US"/>
        </w:rPr>
        <w:t>в</w:t>
      </w:r>
      <w:r w:rsidRPr="00F47E91">
        <w:rPr>
          <w:spacing w:val="1"/>
          <w:szCs w:val="22"/>
          <w:lang w:eastAsia="en-US"/>
        </w:rPr>
        <w:t xml:space="preserve"> </w:t>
      </w:r>
      <w:r w:rsidRPr="00F47E91">
        <w:rPr>
          <w:szCs w:val="22"/>
          <w:lang w:eastAsia="en-US"/>
        </w:rPr>
        <w:t>повідомленні</w:t>
      </w:r>
      <w:r w:rsidRPr="00F47E91">
        <w:rPr>
          <w:spacing w:val="1"/>
          <w:szCs w:val="22"/>
          <w:lang w:eastAsia="en-US"/>
        </w:rPr>
        <w:t xml:space="preserve"> </w:t>
      </w:r>
      <w:r w:rsidRPr="00F47E91">
        <w:rPr>
          <w:szCs w:val="22"/>
          <w:lang w:eastAsia="en-US"/>
        </w:rPr>
        <w:t>про</w:t>
      </w:r>
      <w:r w:rsidRPr="00F47E91">
        <w:rPr>
          <w:spacing w:val="1"/>
          <w:szCs w:val="22"/>
          <w:lang w:eastAsia="en-US"/>
        </w:rPr>
        <w:t xml:space="preserve"> </w:t>
      </w:r>
      <w:r w:rsidRPr="00F47E91">
        <w:rPr>
          <w:szCs w:val="22"/>
          <w:lang w:eastAsia="en-US"/>
        </w:rPr>
        <w:t>розірвання</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(ст.</w:t>
      </w:r>
      <w:r w:rsidRPr="00F47E91">
        <w:rPr>
          <w:spacing w:val="1"/>
          <w:szCs w:val="22"/>
          <w:lang w:eastAsia="en-US"/>
        </w:rPr>
        <w:t xml:space="preserve"> </w:t>
      </w:r>
      <w:r w:rsidRPr="00F47E91">
        <w:rPr>
          <w:szCs w:val="22"/>
          <w:lang w:eastAsia="en-US"/>
        </w:rPr>
        <w:t>525</w:t>
      </w:r>
      <w:r w:rsidRPr="00F47E91">
        <w:rPr>
          <w:spacing w:val="1"/>
          <w:szCs w:val="22"/>
          <w:lang w:eastAsia="en-US"/>
        </w:rPr>
        <w:t xml:space="preserve"> </w:t>
      </w:r>
      <w:r w:rsidRPr="00F47E91">
        <w:rPr>
          <w:szCs w:val="22"/>
          <w:lang w:eastAsia="en-US"/>
        </w:rPr>
        <w:t>ЦК</w:t>
      </w:r>
      <w:r w:rsidRPr="00F47E91">
        <w:rPr>
          <w:spacing w:val="1"/>
          <w:szCs w:val="22"/>
          <w:lang w:eastAsia="en-US"/>
        </w:rPr>
        <w:t xml:space="preserve"> </w:t>
      </w:r>
      <w:r w:rsidRPr="00F47E91">
        <w:rPr>
          <w:szCs w:val="22"/>
          <w:lang w:eastAsia="en-US"/>
        </w:rPr>
        <w:t>України). Договір вважається розірваним на вимогу Замовника з дати розірвання, зазначеної</w:t>
      </w:r>
      <w:r w:rsidRPr="00F47E91">
        <w:rPr>
          <w:spacing w:val="1"/>
          <w:szCs w:val="22"/>
          <w:lang w:eastAsia="en-US"/>
        </w:rPr>
        <w:t xml:space="preserve"> </w:t>
      </w:r>
      <w:r w:rsidRPr="00F47E91">
        <w:rPr>
          <w:szCs w:val="22"/>
          <w:lang w:eastAsia="en-US"/>
        </w:rPr>
        <w:t>Замовником</w:t>
      </w:r>
      <w:r w:rsidRPr="00F47E91">
        <w:rPr>
          <w:spacing w:val="-2"/>
          <w:szCs w:val="22"/>
          <w:lang w:eastAsia="en-US"/>
        </w:rPr>
        <w:t xml:space="preserve"> </w:t>
      </w:r>
      <w:r w:rsidRPr="00F47E91">
        <w:rPr>
          <w:szCs w:val="22"/>
          <w:lang w:eastAsia="en-US"/>
        </w:rPr>
        <w:t>в</w:t>
      </w:r>
      <w:r w:rsidRPr="00F47E91">
        <w:rPr>
          <w:spacing w:val="-1"/>
          <w:szCs w:val="22"/>
          <w:lang w:eastAsia="en-US"/>
        </w:rPr>
        <w:t xml:space="preserve"> </w:t>
      </w:r>
      <w:r w:rsidRPr="00F47E91">
        <w:rPr>
          <w:szCs w:val="22"/>
          <w:lang w:eastAsia="en-US"/>
        </w:rPr>
        <w:t>повідомленні</w:t>
      </w:r>
      <w:r w:rsidRPr="00F47E91">
        <w:rPr>
          <w:spacing w:val="-8"/>
          <w:szCs w:val="22"/>
          <w:lang w:eastAsia="en-US"/>
        </w:rPr>
        <w:t xml:space="preserve"> </w:t>
      </w:r>
      <w:r w:rsidRPr="00F47E91">
        <w:rPr>
          <w:szCs w:val="22"/>
          <w:lang w:eastAsia="en-US"/>
        </w:rPr>
        <w:t>про</w:t>
      </w:r>
      <w:r w:rsidRPr="00F47E91">
        <w:rPr>
          <w:spacing w:val="6"/>
          <w:szCs w:val="22"/>
          <w:lang w:eastAsia="en-US"/>
        </w:rPr>
        <w:t xml:space="preserve"> </w:t>
      </w:r>
      <w:r w:rsidRPr="00F47E91">
        <w:rPr>
          <w:szCs w:val="22"/>
          <w:lang w:eastAsia="en-US"/>
        </w:rPr>
        <w:t>розірвання</w:t>
      </w:r>
      <w:r w:rsidRPr="00F47E91">
        <w:rPr>
          <w:spacing w:val="1"/>
          <w:szCs w:val="22"/>
          <w:lang w:eastAsia="en-US"/>
        </w:rPr>
        <w:t xml:space="preserve"> </w:t>
      </w:r>
      <w:r w:rsidRPr="00F47E91">
        <w:rPr>
          <w:szCs w:val="22"/>
          <w:lang w:eastAsia="en-US"/>
        </w:rPr>
        <w:t>Договору.</w:t>
      </w:r>
    </w:p>
    <w:p w14:paraId="3ADAA6CE"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Контролювати надання Послуг за Договором.</w:t>
      </w:r>
    </w:p>
    <w:p w14:paraId="713E03FA"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lastRenderedPageBreak/>
        <w:t>Зменшувати обсяг закупівлі Послуг та загальну вартість (ціну) Договору залежно від фактично наданих послуг та/або недостатнього надходження грошових коштів з підстав, визначених у пункті 2.2 розділу 2 Договору.</w:t>
      </w:r>
    </w:p>
    <w:p w14:paraId="732B712C"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У разі виявлення недоліків письмово повідомити Виконавця про необхідність їх усунення, а також прийняти рішення про припинення надання Послуг чи розірвання Договору.</w:t>
      </w:r>
    </w:p>
    <w:p w14:paraId="64A19FCA"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Вимагати відшкодування завданих збитків, зумовлених порушенням Виконавцем умов Договору, якщо Договором або законодавством України не передбачено інше.</w:t>
      </w:r>
    </w:p>
    <w:p w14:paraId="277BFD7F"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Вимагати від Виконавця відсторонення від надання Послуг осіб, що мають недостатню кваліфікацію, порушують технологічну дисципліну, порушують норми і правила при наданні Послуг, вимоги з безпеки та охорони праці.</w:t>
      </w:r>
    </w:p>
    <w:p w14:paraId="5AB8C74E"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Призупинити надання Виконавцем Послуг, якщо в процесі надання Послуг за цим Договором Замовником буде встановлена недоцільність їхнього подальшого надання або неминучість одержання негативних результатів, про що Замовник протягом 3-х календарних днів повинен письмово повідомити Виконавця. У цьому разі Замовник зобов’язаний в 10-денний термін з дня призупинення (отримання Виконавцем повідомлення) надання Послуг розглянути питання про порядок продовження надання Послуг за цим Договором або достроково в односторонньому порядку розірвати цей Договір.</w:t>
      </w:r>
    </w:p>
    <w:p w14:paraId="7DC2D0D3" w14:textId="77777777" w:rsidR="00940044" w:rsidRPr="00F47E91" w:rsidRDefault="00940044" w:rsidP="00940044">
      <w:pPr>
        <w:widowControl w:val="0"/>
        <w:numPr>
          <w:ilvl w:val="2"/>
          <w:numId w:val="33"/>
        </w:numPr>
        <w:tabs>
          <w:tab w:val="left" w:pos="1560"/>
        </w:tabs>
        <w:autoSpaceDE w:val="0"/>
        <w:autoSpaceDN w:val="0"/>
        <w:ind w:left="0" w:right="-1" w:firstLine="709"/>
        <w:jc w:val="both"/>
        <w:rPr>
          <w:szCs w:val="22"/>
          <w:lang w:eastAsia="en-US"/>
        </w:rPr>
      </w:pPr>
      <w:r w:rsidRPr="00F47E91">
        <w:rPr>
          <w:szCs w:val="22"/>
          <w:lang w:eastAsia="en-US"/>
        </w:rPr>
        <w:t>Замовник також має інші права, передбачені Договором, Цивільним і Господарським кодексами України та іншими актами законодавства України.</w:t>
      </w:r>
    </w:p>
    <w:p w14:paraId="35D23885" w14:textId="77777777" w:rsidR="00940044" w:rsidRPr="00F47E91" w:rsidRDefault="00940044" w:rsidP="00940044">
      <w:pPr>
        <w:widowControl w:val="0"/>
        <w:autoSpaceDE w:val="0"/>
        <w:autoSpaceDN w:val="0"/>
        <w:spacing w:before="1"/>
        <w:ind w:right="-1" w:firstLine="709"/>
        <w:rPr>
          <w:sz w:val="23"/>
          <w:lang w:eastAsia="en-US"/>
        </w:rPr>
      </w:pPr>
    </w:p>
    <w:p w14:paraId="5CCF288C" w14:textId="74B1B34B"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5.</w:t>
      </w:r>
      <w:r w:rsidR="00940044" w:rsidRPr="00F47E91">
        <w:rPr>
          <w:b/>
          <w:szCs w:val="22"/>
          <w:lang w:eastAsia="ru-RU"/>
        </w:rPr>
        <w:t>ВІДПОВІДАЛЬНІСТЬ СТОРІН</w:t>
      </w:r>
    </w:p>
    <w:p w14:paraId="125361B9" w14:textId="77777777" w:rsidR="00940044" w:rsidRPr="00F47E91" w:rsidRDefault="00940044" w:rsidP="00940044">
      <w:pPr>
        <w:widowControl w:val="0"/>
        <w:numPr>
          <w:ilvl w:val="1"/>
          <w:numId w:val="20"/>
        </w:numPr>
        <w:tabs>
          <w:tab w:val="left" w:pos="1418"/>
        </w:tabs>
        <w:autoSpaceDE w:val="0"/>
        <w:autoSpaceDN w:val="0"/>
        <w:spacing w:line="242" w:lineRule="auto"/>
        <w:ind w:left="0" w:right="-1" w:firstLine="709"/>
        <w:jc w:val="both"/>
        <w:rPr>
          <w:szCs w:val="22"/>
          <w:lang w:eastAsia="en-US"/>
        </w:rPr>
      </w:pPr>
      <w:r w:rsidRPr="00F47E91">
        <w:rPr>
          <w:szCs w:val="22"/>
          <w:lang w:eastAsia="en-US"/>
        </w:rPr>
        <w:t>У разі невиконання або неналежного виконання зобов'язань за Договором, Сторони</w:t>
      </w:r>
      <w:r w:rsidRPr="00F47E91">
        <w:rPr>
          <w:spacing w:val="1"/>
          <w:szCs w:val="22"/>
          <w:lang w:eastAsia="en-US"/>
        </w:rPr>
        <w:t xml:space="preserve"> </w:t>
      </w:r>
      <w:r w:rsidRPr="00F47E91">
        <w:rPr>
          <w:szCs w:val="22"/>
          <w:lang w:eastAsia="en-US"/>
        </w:rPr>
        <w:t>несуть</w:t>
      </w:r>
      <w:r w:rsidRPr="00F47E91">
        <w:rPr>
          <w:spacing w:val="2"/>
          <w:szCs w:val="22"/>
          <w:lang w:eastAsia="en-US"/>
        </w:rPr>
        <w:t xml:space="preserve"> </w:t>
      </w:r>
      <w:r w:rsidRPr="00F47E91">
        <w:rPr>
          <w:szCs w:val="22"/>
          <w:lang w:eastAsia="en-US"/>
        </w:rPr>
        <w:t>відповідальність,</w:t>
      </w:r>
      <w:r w:rsidRPr="00F47E91">
        <w:rPr>
          <w:spacing w:val="2"/>
          <w:szCs w:val="22"/>
          <w:lang w:eastAsia="en-US"/>
        </w:rPr>
        <w:t xml:space="preserve"> </w:t>
      </w:r>
      <w:r w:rsidRPr="00F47E91">
        <w:rPr>
          <w:szCs w:val="22"/>
          <w:lang w:eastAsia="en-US"/>
        </w:rPr>
        <w:t>передбачену</w:t>
      </w:r>
      <w:r w:rsidRPr="00F47E91">
        <w:rPr>
          <w:spacing w:val="-8"/>
          <w:szCs w:val="22"/>
          <w:lang w:eastAsia="en-US"/>
        </w:rPr>
        <w:t xml:space="preserve"> </w:t>
      </w:r>
      <w:r w:rsidRPr="00F47E91">
        <w:rPr>
          <w:szCs w:val="22"/>
          <w:lang w:eastAsia="en-US"/>
        </w:rPr>
        <w:t>законодавством</w:t>
      </w:r>
      <w:r w:rsidRPr="00F47E91">
        <w:rPr>
          <w:spacing w:val="-2"/>
          <w:szCs w:val="22"/>
          <w:lang w:eastAsia="en-US"/>
        </w:rPr>
        <w:t xml:space="preserve"> </w:t>
      </w:r>
      <w:r w:rsidRPr="00F47E91">
        <w:rPr>
          <w:szCs w:val="22"/>
          <w:lang w:eastAsia="en-US"/>
        </w:rPr>
        <w:t>України</w:t>
      </w:r>
      <w:r w:rsidRPr="00F47E91">
        <w:rPr>
          <w:spacing w:val="2"/>
          <w:szCs w:val="22"/>
          <w:lang w:eastAsia="en-US"/>
        </w:rPr>
        <w:t xml:space="preserve"> </w:t>
      </w:r>
      <w:r w:rsidRPr="00F47E91">
        <w:rPr>
          <w:szCs w:val="22"/>
          <w:lang w:eastAsia="en-US"/>
        </w:rPr>
        <w:t>та Договором.</w:t>
      </w:r>
    </w:p>
    <w:p w14:paraId="23D8A809" w14:textId="53A42C2F" w:rsidR="00940044" w:rsidRPr="00F47E91" w:rsidRDefault="00940044" w:rsidP="00940044">
      <w:pPr>
        <w:widowControl w:val="0"/>
        <w:numPr>
          <w:ilvl w:val="1"/>
          <w:numId w:val="20"/>
        </w:numPr>
        <w:tabs>
          <w:tab w:val="left" w:pos="1418"/>
        </w:tabs>
        <w:autoSpaceDE w:val="0"/>
        <w:autoSpaceDN w:val="0"/>
        <w:ind w:left="0" w:right="-1" w:firstLine="709"/>
        <w:jc w:val="both"/>
        <w:rPr>
          <w:szCs w:val="22"/>
          <w:lang w:eastAsia="en-US"/>
        </w:rPr>
      </w:pPr>
      <w:r w:rsidRPr="00F47E91">
        <w:rPr>
          <w:szCs w:val="22"/>
          <w:lang w:eastAsia="en-US"/>
        </w:rPr>
        <w:t>У</w:t>
      </w:r>
      <w:r w:rsidRPr="00F47E91">
        <w:rPr>
          <w:spacing w:val="1"/>
          <w:szCs w:val="22"/>
          <w:lang w:eastAsia="en-US"/>
        </w:rPr>
        <w:t xml:space="preserve"> </w:t>
      </w:r>
      <w:r w:rsidRPr="00F47E91">
        <w:rPr>
          <w:szCs w:val="22"/>
          <w:lang w:eastAsia="en-US"/>
        </w:rPr>
        <w:t>разі</w:t>
      </w:r>
      <w:r w:rsidRPr="00F47E91">
        <w:rPr>
          <w:spacing w:val="1"/>
          <w:szCs w:val="22"/>
          <w:lang w:eastAsia="en-US"/>
        </w:rPr>
        <w:t xml:space="preserve"> </w:t>
      </w:r>
      <w:r w:rsidRPr="00F47E91">
        <w:rPr>
          <w:szCs w:val="22"/>
          <w:lang w:eastAsia="en-US"/>
        </w:rPr>
        <w:t>ненадання</w:t>
      </w:r>
      <w:r w:rsidRPr="00F47E91">
        <w:rPr>
          <w:spacing w:val="1"/>
          <w:szCs w:val="22"/>
          <w:lang w:eastAsia="en-US"/>
        </w:rPr>
        <w:t xml:space="preserve"> </w:t>
      </w:r>
      <w:r w:rsidRPr="00F47E91">
        <w:rPr>
          <w:szCs w:val="22"/>
          <w:lang w:eastAsia="en-US"/>
        </w:rPr>
        <w:t>або</w:t>
      </w:r>
      <w:r w:rsidRPr="00F47E91">
        <w:rPr>
          <w:spacing w:val="1"/>
          <w:szCs w:val="22"/>
          <w:lang w:eastAsia="en-US"/>
        </w:rPr>
        <w:t xml:space="preserve"> </w:t>
      </w:r>
      <w:r w:rsidRPr="00F47E91">
        <w:rPr>
          <w:szCs w:val="22"/>
          <w:lang w:eastAsia="en-US"/>
        </w:rPr>
        <w:t>несвоєчасного</w:t>
      </w:r>
      <w:r w:rsidRPr="00F47E91">
        <w:rPr>
          <w:spacing w:val="1"/>
          <w:szCs w:val="22"/>
          <w:lang w:eastAsia="en-US"/>
        </w:rPr>
        <w:t xml:space="preserve"> </w:t>
      </w:r>
      <w:r w:rsidRPr="00F47E91">
        <w:rPr>
          <w:szCs w:val="22"/>
          <w:lang w:eastAsia="en-US"/>
        </w:rPr>
        <w:t>надання</w:t>
      </w:r>
      <w:r w:rsidRPr="00F47E91">
        <w:rPr>
          <w:spacing w:val="1"/>
          <w:szCs w:val="22"/>
          <w:lang w:eastAsia="en-US"/>
        </w:rPr>
        <w:t xml:space="preserve"> </w:t>
      </w:r>
      <w:r w:rsidRPr="00F47E91">
        <w:rPr>
          <w:szCs w:val="22"/>
          <w:lang w:eastAsia="en-US"/>
        </w:rPr>
        <w:t>Виконавцем</w:t>
      </w:r>
      <w:r w:rsidRPr="00F47E91">
        <w:rPr>
          <w:spacing w:val="1"/>
          <w:szCs w:val="22"/>
          <w:lang w:eastAsia="en-US"/>
        </w:rPr>
        <w:t xml:space="preserve"> </w:t>
      </w:r>
      <w:r w:rsidRPr="00F47E91">
        <w:rPr>
          <w:szCs w:val="22"/>
          <w:lang w:eastAsia="en-US"/>
        </w:rPr>
        <w:t>Послуг</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Договором,</w:t>
      </w:r>
      <w:r w:rsidRPr="00F47E91">
        <w:rPr>
          <w:spacing w:val="1"/>
          <w:szCs w:val="22"/>
          <w:lang w:eastAsia="en-US"/>
        </w:rPr>
        <w:t xml:space="preserve"> </w:t>
      </w:r>
      <w:r w:rsidRPr="00F47E91">
        <w:rPr>
          <w:szCs w:val="22"/>
          <w:lang w:eastAsia="en-US"/>
        </w:rPr>
        <w:t xml:space="preserve">Виконавець </w:t>
      </w:r>
      <w:r>
        <w:rPr>
          <w:szCs w:val="22"/>
          <w:lang w:eastAsia="en-US"/>
        </w:rPr>
        <w:t xml:space="preserve">зобов’язаний </w:t>
      </w:r>
      <w:r w:rsidRPr="00F47E91">
        <w:rPr>
          <w:szCs w:val="22"/>
          <w:lang w:eastAsia="en-US"/>
        </w:rPr>
        <w:t>спла</w:t>
      </w:r>
      <w:r>
        <w:rPr>
          <w:szCs w:val="22"/>
          <w:lang w:eastAsia="en-US"/>
        </w:rPr>
        <w:t>тити</w:t>
      </w:r>
      <w:r w:rsidRPr="00F47E91">
        <w:rPr>
          <w:szCs w:val="22"/>
          <w:lang w:eastAsia="en-US"/>
        </w:rPr>
        <w:t xml:space="preserve"> Замовнику неустойку у розмірі подвійної облікової ставки НБУ за кожен</w:t>
      </w:r>
      <w:r w:rsidRPr="00F47E91">
        <w:rPr>
          <w:spacing w:val="1"/>
          <w:szCs w:val="22"/>
          <w:lang w:eastAsia="en-US"/>
        </w:rPr>
        <w:t xml:space="preserve"> </w:t>
      </w:r>
      <w:r w:rsidRPr="00F47E91">
        <w:rPr>
          <w:szCs w:val="22"/>
          <w:lang w:eastAsia="en-US"/>
        </w:rPr>
        <w:t>день прострочення від вартості ненаданих або несвоєчасно наданих Послуг. Крім того, при</w:t>
      </w:r>
      <w:r w:rsidRPr="00F47E91">
        <w:rPr>
          <w:spacing w:val="1"/>
          <w:szCs w:val="22"/>
          <w:lang w:eastAsia="en-US"/>
        </w:rPr>
        <w:t xml:space="preserve"> </w:t>
      </w:r>
      <w:r w:rsidRPr="00F47E91">
        <w:rPr>
          <w:szCs w:val="22"/>
          <w:lang w:eastAsia="en-US"/>
        </w:rPr>
        <w:t>простроченні Виконавцем надання Послуг за Договором більше ніж на 30 днів,</w:t>
      </w:r>
      <w:r w:rsidR="00AA607C">
        <w:rPr>
          <w:szCs w:val="22"/>
          <w:lang w:eastAsia="en-US"/>
        </w:rPr>
        <w:t xml:space="preserve"> </w:t>
      </w:r>
      <w:r>
        <w:rPr>
          <w:szCs w:val="22"/>
          <w:lang w:eastAsia="en-US"/>
        </w:rPr>
        <w:t xml:space="preserve">наданні Послуг неналежної якості </w:t>
      </w:r>
      <w:r w:rsidRPr="00F47E91">
        <w:rPr>
          <w:szCs w:val="22"/>
          <w:lang w:eastAsia="en-US"/>
        </w:rPr>
        <w:t>Виконавець</w:t>
      </w:r>
      <w:r w:rsidRPr="00F47E91">
        <w:rPr>
          <w:spacing w:val="1"/>
          <w:szCs w:val="22"/>
          <w:lang w:eastAsia="en-US"/>
        </w:rPr>
        <w:t xml:space="preserve"> </w:t>
      </w:r>
      <w:r>
        <w:rPr>
          <w:spacing w:val="1"/>
          <w:szCs w:val="22"/>
          <w:lang w:eastAsia="en-US"/>
        </w:rPr>
        <w:t xml:space="preserve">зобов’язаний </w:t>
      </w:r>
      <w:r w:rsidRPr="00F47E91">
        <w:rPr>
          <w:szCs w:val="22"/>
          <w:lang w:eastAsia="en-US"/>
        </w:rPr>
        <w:t>спла</w:t>
      </w:r>
      <w:r>
        <w:rPr>
          <w:szCs w:val="22"/>
          <w:lang w:eastAsia="en-US"/>
        </w:rPr>
        <w:t>тити</w:t>
      </w:r>
      <w:r w:rsidRPr="00F47E91">
        <w:rPr>
          <w:szCs w:val="22"/>
          <w:lang w:eastAsia="en-US"/>
        </w:rPr>
        <w:t xml:space="preserve"> Замовнику штраф 7%</w:t>
      </w:r>
      <w:r w:rsidRPr="00F47E91">
        <w:rPr>
          <w:spacing w:val="1"/>
          <w:szCs w:val="22"/>
          <w:lang w:eastAsia="en-US"/>
        </w:rPr>
        <w:t xml:space="preserve"> </w:t>
      </w:r>
      <w:r w:rsidRPr="00F47E91">
        <w:rPr>
          <w:szCs w:val="22"/>
          <w:lang w:eastAsia="en-US"/>
        </w:rPr>
        <w:t>від вартості ненаданих</w:t>
      </w:r>
      <w:r>
        <w:rPr>
          <w:spacing w:val="1"/>
          <w:szCs w:val="22"/>
          <w:lang w:eastAsia="en-US"/>
        </w:rPr>
        <w:t xml:space="preserve">, </w:t>
      </w:r>
      <w:r w:rsidRPr="00F47E91">
        <w:rPr>
          <w:szCs w:val="22"/>
          <w:lang w:eastAsia="en-US"/>
        </w:rPr>
        <w:t>несвоєчасно</w:t>
      </w:r>
      <w:r>
        <w:rPr>
          <w:szCs w:val="22"/>
          <w:lang w:eastAsia="en-US"/>
        </w:rPr>
        <w:t>, не якісно</w:t>
      </w:r>
      <w:r w:rsidRPr="00F47E91">
        <w:rPr>
          <w:spacing w:val="1"/>
          <w:szCs w:val="22"/>
          <w:lang w:eastAsia="en-US"/>
        </w:rPr>
        <w:t xml:space="preserve"> </w:t>
      </w:r>
      <w:r w:rsidRPr="00F47E91">
        <w:rPr>
          <w:szCs w:val="22"/>
          <w:lang w:eastAsia="en-US"/>
        </w:rPr>
        <w:t>наданих Послуг</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Договором.</w:t>
      </w:r>
    </w:p>
    <w:p w14:paraId="49B33317" w14:textId="77777777" w:rsidR="00940044" w:rsidRPr="00F47E91" w:rsidRDefault="00940044" w:rsidP="00940044">
      <w:pPr>
        <w:widowControl w:val="0"/>
        <w:numPr>
          <w:ilvl w:val="1"/>
          <w:numId w:val="20"/>
        </w:numPr>
        <w:tabs>
          <w:tab w:val="left" w:pos="1418"/>
        </w:tabs>
        <w:autoSpaceDE w:val="0"/>
        <w:autoSpaceDN w:val="0"/>
        <w:ind w:left="0" w:right="-1" w:firstLine="709"/>
        <w:jc w:val="both"/>
        <w:rPr>
          <w:sz w:val="22"/>
          <w:szCs w:val="22"/>
          <w:lang w:eastAsia="en-US"/>
        </w:rPr>
      </w:pPr>
      <w:r w:rsidRPr="00F47E91">
        <w:rPr>
          <w:szCs w:val="22"/>
          <w:lang w:eastAsia="en-US"/>
        </w:rPr>
        <w:t xml:space="preserve">У разі порушення строків оплати наданих Послуг за Договором, Замовник </w:t>
      </w:r>
      <w:r>
        <w:rPr>
          <w:szCs w:val="22"/>
          <w:lang w:eastAsia="en-US"/>
        </w:rPr>
        <w:t xml:space="preserve">зобов’язаний </w:t>
      </w:r>
      <w:r w:rsidRPr="00F47E91">
        <w:rPr>
          <w:szCs w:val="22"/>
          <w:lang w:eastAsia="en-US"/>
        </w:rPr>
        <w:t>спла</w:t>
      </w:r>
      <w:r>
        <w:rPr>
          <w:szCs w:val="22"/>
          <w:lang w:eastAsia="en-US"/>
        </w:rPr>
        <w:t>тити</w:t>
      </w:r>
      <w:r w:rsidRPr="00F47E91">
        <w:rPr>
          <w:szCs w:val="22"/>
          <w:lang w:eastAsia="en-US"/>
        </w:rPr>
        <w:t xml:space="preserve"> Виконавцю неустойку (пеню) у розмірі подвійної облікової ставки НБУ за кожен день прострочення від суми прострочення. Крім того, при простроченні Замовником оплати наданих Послуг більше ніж на 30 днів, Замовник </w:t>
      </w:r>
      <w:r>
        <w:rPr>
          <w:szCs w:val="22"/>
          <w:lang w:eastAsia="en-US"/>
        </w:rPr>
        <w:t xml:space="preserve">зобов’язаний </w:t>
      </w:r>
      <w:r w:rsidRPr="00F47E91">
        <w:rPr>
          <w:szCs w:val="22"/>
          <w:lang w:eastAsia="en-US"/>
        </w:rPr>
        <w:t>спла</w:t>
      </w:r>
      <w:r>
        <w:rPr>
          <w:szCs w:val="22"/>
          <w:lang w:eastAsia="en-US"/>
        </w:rPr>
        <w:t>тити</w:t>
      </w:r>
      <w:r w:rsidRPr="00F47E91">
        <w:rPr>
          <w:szCs w:val="22"/>
          <w:lang w:eastAsia="en-US"/>
        </w:rPr>
        <w:t xml:space="preserve"> Виконавцю штраф 7% від суми прострочення.</w:t>
      </w:r>
    </w:p>
    <w:p w14:paraId="7ABBE0AE" w14:textId="77777777" w:rsidR="00940044" w:rsidRPr="00F47E91" w:rsidRDefault="00940044" w:rsidP="00940044">
      <w:pPr>
        <w:widowControl w:val="0"/>
        <w:numPr>
          <w:ilvl w:val="1"/>
          <w:numId w:val="20"/>
        </w:numPr>
        <w:tabs>
          <w:tab w:val="left" w:pos="1418"/>
        </w:tabs>
        <w:autoSpaceDE w:val="0"/>
        <w:autoSpaceDN w:val="0"/>
        <w:spacing w:before="5" w:line="237" w:lineRule="auto"/>
        <w:ind w:left="0" w:right="-1" w:firstLine="709"/>
        <w:jc w:val="both"/>
        <w:rPr>
          <w:szCs w:val="22"/>
          <w:lang w:eastAsia="en-US"/>
        </w:rPr>
      </w:pPr>
      <w:r w:rsidRPr="00F47E91">
        <w:rPr>
          <w:szCs w:val="22"/>
          <w:lang w:eastAsia="en-US"/>
        </w:rPr>
        <w:t>Застосування</w:t>
      </w:r>
      <w:r w:rsidRPr="00F47E91">
        <w:rPr>
          <w:spacing w:val="-5"/>
          <w:szCs w:val="22"/>
          <w:lang w:eastAsia="en-US"/>
        </w:rPr>
        <w:t xml:space="preserve"> </w:t>
      </w:r>
      <w:r w:rsidRPr="00F47E91">
        <w:rPr>
          <w:szCs w:val="22"/>
          <w:lang w:eastAsia="en-US"/>
        </w:rPr>
        <w:t>штрафних</w:t>
      </w:r>
      <w:r w:rsidRPr="00F47E91">
        <w:rPr>
          <w:spacing w:val="-9"/>
          <w:szCs w:val="22"/>
          <w:lang w:eastAsia="en-US"/>
        </w:rPr>
        <w:t xml:space="preserve"> </w:t>
      </w:r>
      <w:r w:rsidRPr="00F47E91">
        <w:rPr>
          <w:szCs w:val="22"/>
          <w:lang w:eastAsia="en-US"/>
        </w:rPr>
        <w:t>санкцій</w:t>
      </w:r>
      <w:r w:rsidRPr="00F47E91">
        <w:rPr>
          <w:spacing w:val="-3"/>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Сторони,</w:t>
      </w:r>
      <w:r w:rsidRPr="00F47E91">
        <w:rPr>
          <w:spacing w:val="-7"/>
          <w:szCs w:val="22"/>
          <w:lang w:eastAsia="en-US"/>
        </w:rPr>
        <w:t xml:space="preserve"> </w:t>
      </w:r>
      <w:r w:rsidRPr="00F47E91">
        <w:rPr>
          <w:szCs w:val="22"/>
          <w:lang w:eastAsia="en-US"/>
        </w:rPr>
        <w:t>яка</w:t>
      </w:r>
      <w:r w:rsidRPr="00F47E91">
        <w:rPr>
          <w:spacing w:val="-6"/>
          <w:szCs w:val="22"/>
          <w:lang w:eastAsia="en-US"/>
        </w:rPr>
        <w:t xml:space="preserve"> </w:t>
      </w:r>
      <w:r w:rsidRPr="00F47E91">
        <w:rPr>
          <w:szCs w:val="22"/>
          <w:lang w:eastAsia="en-US"/>
        </w:rPr>
        <w:t>порушила</w:t>
      </w:r>
      <w:r w:rsidRPr="00F47E91">
        <w:rPr>
          <w:spacing w:val="-5"/>
          <w:szCs w:val="22"/>
          <w:lang w:eastAsia="en-US"/>
        </w:rPr>
        <w:t xml:space="preserve"> </w:t>
      </w:r>
      <w:r w:rsidRPr="00F47E91">
        <w:rPr>
          <w:szCs w:val="22"/>
          <w:lang w:eastAsia="en-US"/>
        </w:rPr>
        <w:t>зобов’язання</w:t>
      </w:r>
      <w:r w:rsidRPr="00F47E91">
        <w:rPr>
          <w:spacing w:val="-9"/>
          <w:szCs w:val="22"/>
          <w:lang w:eastAsia="en-US"/>
        </w:rPr>
        <w:t xml:space="preserve"> </w:t>
      </w:r>
      <w:r w:rsidRPr="00F47E91">
        <w:rPr>
          <w:szCs w:val="22"/>
          <w:lang w:eastAsia="en-US"/>
        </w:rPr>
        <w:t>за</w:t>
      </w:r>
      <w:r w:rsidRPr="00F47E91">
        <w:rPr>
          <w:spacing w:val="-10"/>
          <w:szCs w:val="22"/>
          <w:lang w:eastAsia="en-US"/>
        </w:rPr>
        <w:t xml:space="preserve"> </w:t>
      </w:r>
      <w:r w:rsidRPr="00F47E91">
        <w:rPr>
          <w:szCs w:val="22"/>
          <w:lang w:eastAsia="en-US"/>
        </w:rPr>
        <w:t>Договором,</w:t>
      </w:r>
      <w:r w:rsidRPr="00F47E91">
        <w:rPr>
          <w:spacing w:val="-7"/>
          <w:szCs w:val="22"/>
          <w:lang w:eastAsia="en-US"/>
        </w:rPr>
        <w:t xml:space="preserve"> </w:t>
      </w:r>
      <w:r w:rsidRPr="00F47E91">
        <w:rPr>
          <w:szCs w:val="22"/>
          <w:lang w:eastAsia="en-US"/>
        </w:rPr>
        <w:t>не</w:t>
      </w:r>
      <w:r>
        <w:rPr>
          <w:szCs w:val="22"/>
          <w:lang w:eastAsia="en-US"/>
        </w:rPr>
        <w:t xml:space="preserve"> </w:t>
      </w:r>
      <w:r w:rsidRPr="00F47E91">
        <w:rPr>
          <w:spacing w:val="-57"/>
          <w:szCs w:val="22"/>
          <w:lang w:eastAsia="en-US"/>
        </w:rPr>
        <w:t xml:space="preserve"> </w:t>
      </w:r>
      <w:r w:rsidRPr="00F47E91">
        <w:rPr>
          <w:szCs w:val="22"/>
          <w:lang w:eastAsia="en-US"/>
        </w:rPr>
        <w:t>звільняє</w:t>
      </w:r>
      <w:r w:rsidRPr="00F47E91">
        <w:rPr>
          <w:spacing w:val="3"/>
          <w:szCs w:val="22"/>
          <w:lang w:eastAsia="en-US"/>
        </w:rPr>
        <w:t xml:space="preserve"> </w:t>
      </w:r>
      <w:r w:rsidRPr="00F47E91">
        <w:rPr>
          <w:szCs w:val="22"/>
          <w:lang w:eastAsia="en-US"/>
        </w:rPr>
        <w:t>її</w:t>
      </w:r>
      <w:r w:rsidRPr="00F47E91">
        <w:rPr>
          <w:spacing w:val="-3"/>
          <w:szCs w:val="22"/>
          <w:lang w:eastAsia="en-US"/>
        </w:rPr>
        <w:t xml:space="preserve"> </w:t>
      </w:r>
      <w:r w:rsidRPr="00F47E91">
        <w:rPr>
          <w:szCs w:val="22"/>
          <w:lang w:eastAsia="en-US"/>
        </w:rPr>
        <w:t>від виконання</w:t>
      </w:r>
      <w:r w:rsidRPr="00F47E91">
        <w:rPr>
          <w:spacing w:val="2"/>
          <w:szCs w:val="22"/>
          <w:lang w:eastAsia="en-US"/>
        </w:rPr>
        <w:t xml:space="preserve"> </w:t>
      </w:r>
      <w:r w:rsidRPr="00F47E91">
        <w:rPr>
          <w:szCs w:val="22"/>
          <w:lang w:eastAsia="en-US"/>
        </w:rPr>
        <w:t>зобов’язань.</w:t>
      </w:r>
    </w:p>
    <w:p w14:paraId="14A75F8F" w14:textId="77777777" w:rsidR="00940044" w:rsidRPr="00F47E91" w:rsidRDefault="00940044" w:rsidP="00940044">
      <w:pPr>
        <w:widowControl w:val="0"/>
        <w:numPr>
          <w:ilvl w:val="1"/>
          <w:numId w:val="20"/>
        </w:numPr>
        <w:tabs>
          <w:tab w:val="left" w:pos="1418"/>
          <w:tab w:val="left" w:pos="9514"/>
        </w:tabs>
        <w:autoSpaceDE w:val="0"/>
        <w:autoSpaceDN w:val="0"/>
        <w:spacing w:before="3"/>
        <w:ind w:left="0" w:right="-1" w:firstLine="709"/>
        <w:jc w:val="both"/>
        <w:rPr>
          <w:lang w:eastAsia="en-US"/>
        </w:rPr>
      </w:pPr>
      <w:r w:rsidRPr="004C3CD9">
        <w:rPr>
          <w:lang w:eastAsia="en-US"/>
        </w:rPr>
        <w:t>Замовник</w:t>
      </w:r>
      <w:r w:rsidRPr="004C3CD9">
        <w:rPr>
          <w:spacing w:val="1"/>
          <w:lang w:eastAsia="en-US"/>
        </w:rPr>
        <w:t xml:space="preserve"> </w:t>
      </w:r>
      <w:r w:rsidRPr="004C3CD9">
        <w:rPr>
          <w:lang w:eastAsia="en-US"/>
        </w:rPr>
        <w:t>звільняється</w:t>
      </w:r>
      <w:r w:rsidRPr="004C3CD9">
        <w:rPr>
          <w:spacing w:val="1"/>
          <w:lang w:eastAsia="en-US"/>
        </w:rPr>
        <w:t xml:space="preserve"> </w:t>
      </w:r>
      <w:r w:rsidRPr="004C3CD9">
        <w:rPr>
          <w:lang w:eastAsia="en-US"/>
        </w:rPr>
        <w:t>від</w:t>
      </w:r>
      <w:r w:rsidRPr="004C3CD9">
        <w:rPr>
          <w:spacing w:val="1"/>
          <w:lang w:eastAsia="en-US"/>
        </w:rPr>
        <w:t xml:space="preserve"> </w:t>
      </w:r>
      <w:r w:rsidRPr="004C3CD9">
        <w:rPr>
          <w:lang w:eastAsia="en-US"/>
        </w:rPr>
        <w:t>відповідальності</w:t>
      </w:r>
      <w:r w:rsidRPr="004C3CD9">
        <w:rPr>
          <w:spacing w:val="1"/>
          <w:lang w:eastAsia="en-US"/>
        </w:rPr>
        <w:t xml:space="preserve"> </w:t>
      </w:r>
      <w:r w:rsidRPr="004C3CD9">
        <w:rPr>
          <w:lang w:eastAsia="en-US"/>
        </w:rPr>
        <w:t>за</w:t>
      </w:r>
      <w:r w:rsidRPr="004C3CD9">
        <w:rPr>
          <w:spacing w:val="1"/>
          <w:lang w:eastAsia="en-US"/>
        </w:rPr>
        <w:t xml:space="preserve"> </w:t>
      </w:r>
      <w:r w:rsidRPr="004C3CD9">
        <w:rPr>
          <w:lang w:eastAsia="en-US"/>
        </w:rPr>
        <w:t>несвоєчасну</w:t>
      </w:r>
      <w:r w:rsidRPr="004C3CD9">
        <w:rPr>
          <w:spacing w:val="1"/>
          <w:lang w:eastAsia="en-US"/>
        </w:rPr>
        <w:t xml:space="preserve"> </w:t>
      </w:r>
      <w:r w:rsidRPr="004C3CD9">
        <w:rPr>
          <w:lang w:eastAsia="en-US"/>
        </w:rPr>
        <w:t>оплату</w:t>
      </w:r>
      <w:r w:rsidRPr="004C3CD9">
        <w:rPr>
          <w:spacing w:val="1"/>
          <w:lang w:eastAsia="en-US"/>
        </w:rPr>
        <w:t xml:space="preserve"> </w:t>
      </w:r>
      <w:r w:rsidRPr="004C3CD9">
        <w:rPr>
          <w:lang w:eastAsia="en-US"/>
        </w:rPr>
        <w:t>Послуг</w:t>
      </w:r>
      <w:r w:rsidRPr="004C3CD9">
        <w:rPr>
          <w:spacing w:val="1"/>
          <w:lang w:eastAsia="en-US"/>
        </w:rPr>
        <w:t xml:space="preserve"> </w:t>
      </w:r>
      <w:r w:rsidRPr="004C3CD9">
        <w:rPr>
          <w:lang w:eastAsia="en-US"/>
        </w:rPr>
        <w:t>у</w:t>
      </w:r>
      <w:r w:rsidRPr="004C3CD9">
        <w:rPr>
          <w:spacing w:val="1"/>
          <w:lang w:eastAsia="en-US"/>
        </w:rPr>
        <w:t xml:space="preserve"> </w:t>
      </w:r>
      <w:r w:rsidRPr="004C3CD9">
        <w:rPr>
          <w:lang w:eastAsia="en-US"/>
        </w:rPr>
        <w:t>разі</w:t>
      </w:r>
      <w:r w:rsidRPr="004C3CD9">
        <w:rPr>
          <w:spacing w:val="1"/>
          <w:lang w:eastAsia="en-US"/>
        </w:rPr>
        <w:t xml:space="preserve"> </w:t>
      </w:r>
      <w:r w:rsidRPr="004C3CD9">
        <w:rPr>
          <w:lang w:eastAsia="en-US"/>
        </w:rPr>
        <w:t>неотримання</w:t>
      </w:r>
      <w:r w:rsidRPr="004C3CD9">
        <w:rPr>
          <w:spacing w:val="1"/>
          <w:lang w:eastAsia="en-US"/>
        </w:rPr>
        <w:t xml:space="preserve"> </w:t>
      </w:r>
      <w:r w:rsidRPr="004C3CD9">
        <w:rPr>
          <w:lang w:eastAsia="en-US"/>
        </w:rPr>
        <w:t>плати</w:t>
      </w:r>
      <w:r w:rsidRPr="004C3CD9">
        <w:rPr>
          <w:spacing w:val="1"/>
          <w:lang w:eastAsia="en-US"/>
        </w:rPr>
        <w:t xml:space="preserve"> </w:t>
      </w:r>
      <w:r w:rsidRPr="004C3CD9">
        <w:rPr>
          <w:lang w:eastAsia="en-US"/>
        </w:rPr>
        <w:t>за</w:t>
      </w:r>
      <w:r w:rsidRPr="004C3CD9">
        <w:rPr>
          <w:spacing w:val="1"/>
          <w:lang w:eastAsia="en-US"/>
        </w:rPr>
        <w:t xml:space="preserve"> </w:t>
      </w:r>
      <w:r w:rsidRPr="004C3CD9">
        <w:rPr>
          <w:lang w:eastAsia="en-US"/>
        </w:rPr>
        <w:t>спільне</w:t>
      </w:r>
      <w:r w:rsidRPr="004C3CD9">
        <w:rPr>
          <w:spacing w:val="1"/>
          <w:lang w:eastAsia="en-US"/>
        </w:rPr>
        <w:t xml:space="preserve"> </w:t>
      </w:r>
      <w:r w:rsidRPr="004C3CD9">
        <w:rPr>
          <w:lang w:eastAsia="en-US"/>
        </w:rPr>
        <w:t>використання</w:t>
      </w:r>
      <w:r w:rsidRPr="004C3CD9">
        <w:rPr>
          <w:spacing w:val="1"/>
          <w:lang w:eastAsia="en-US"/>
        </w:rPr>
        <w:t xml:space="preserve"> </w:t>
      </w:r>
      <w:r w:rsidRPr="004C3CD9">
        <w:rPr>
          <w:lang w:eastAsia="en-US"/>
        </w:rPr>
        <w:t>технологічних</w:t>
      </w:r>
      <w:r w:rsidRPr="004C3CD9">
        <w:rPr>
          <w:spacing w:val="1"/>
          <w:lang w:eastAsia="en-US"/>
        </w:rPr>
        <w:t xml:space="preserve"> </w:t>
      </w:r>
      <w:r w:rsidRPr="004C3CD9">
        <w:rPr>
          <w:lang w:eastAsia="en-US"/>
        </w:rPr>
        <w:t>електричних</w:t>
      </w:r>
      <w:r w:rsidRPr="004C3CD9">
        <w:rPr>
          <w:spacing w:val="1"/>
          <w:lang w:eastAsia="en-US"/>
        </w:rPr>
        <w:t xml:space="preserve"> </w:t>
      </w:r>
      <w:r w:rsidRPr="004C3CD9">
        <w:rPr>
          <w:lang w:eastAsia="en-US"/>
        </w:rPr>
        <w:t>мереж</w:t>
      </w:r>
      <w:r w:rsidRPr="004C3CD9">
        <w:rPr>
          <w:spacing w:val="1"/>
          <w:lang w:eastAsia="en-US"/>
        </w:rPr>
        <w:t xml:space="preserve"> </w:t>
      </w:r>
      <w:r w:rsidRPr="004C3CD9">
        <w:rPr>
          <w:lang w:eastAsia="en-US"/>
        </w:rPr>
        <w:t>згідно</w:t>
      </w:r>
      <w:r w:rsidRPr="004C3CD9">
        <w:rPr>
          <w:spacing w:val="1"/>
          <w:lang w:eastAsia="en-US"/>
        </w:rPr>
        <w:t xml:space="preserve"> </w:t>
      </w:r>
      <w:r w:rsidRPr="004C3CD9">
        <w:rPr>
          <w:lang w:eastAsia="en-US"/>
        </w:rPr>
        <w:t>з</w:t>
      </w:r>
      <w:r w:rsidRPr="004C3CD9">
        <w:rPr>
          <w:spacing w:val="1"/>
          <w:lang w:eastAsia="en-US"/>
        </w:rPr>
        <w:t xml:space="preserve"> </w:t>
      </w:r>
      <w:r w:rsidRPr="004C3CD9">
        <w:rPr>
          <w:lang w:eastAsia="en-US"/>
        </w:rPr>
        <w:t>договором</w:t>
      </w:r>
      <w:r w:rsidRPr="004C3CD9">
        <w:rPr>
          <w:spacing w:val="-1"/>
          <w:lang w:eastAsia="en-US"/>
        </w:rPr>
        <w:t xml:space="preserve"> </w:t>
      </w:r>
      <w:r w:rsidRPr="004C3CD9">
        <w:rPr>
          <w:lang w:eastAsia="en-US"/>
        </w:rPr>
        <w:t>про</w:t>
      </w:r>
      <w:r w:rsidRPr="004C3CD9">
        <w:rPr>
          <w:spacing w:val="7"/>
          <w:lang w:eastAsia="en-US"/>
        </w:rPr>
        <w:t xml:space="preserve"> </w:t>
      </w:r>
      <w:r w:rsidRPr="004C3CD9">
        <w:rPr>
          <w:lang w:eastAsia="en-US"/>
        </w:rPr>
        <w:t>спільне</w:t>
      </w:r>
      <w:r w:rsidRPr="004C3CD9">
        <w:rPr>
          <w:spacing w:val="2"/>
          <w:lang w:eastAsia="en-US"/>
        </w:rPr>
        <w:t xml:space="preserve"> </w:t>
      </w:r>
      <w:r w:rsidRPr="004C3CD9">
        <w:rPr>
          <w:lang w:eastAsia="en-US"/>
        </w:rPr>
        <w:t>використання</w:t>
      </w:r>
      <w:r w:rsidRPr="004C3CD9">
        <w:rPr>
          <w:spacing w:val="-1"/>
          <w:lang w:eastAsia="en-US"/>
        </w:rPr>
        <w:t xml:space="preserve"> </w:t>
      </w:r>
      <w:r w:rsidRPr="004C3CD9">
        <w:rPr>
          <w:lang w:eastAsia="en-US"/>
        </w:rPr>
        <w:t>технологічних</w:t>
      </w:r>
      <w:r w:rsidRPr="004C3CD9">
        <w:rPr>
          <w:spacing w:val="-2"/>
          <w:lang w:eastAsia="en-US"/>
        </w:rPr>
        <w:t xml:space="preserve"> </w:t>
      </w:r>
      <w:r w:rsidRPr="004C3CD9">
        <w:rPr>
          <w:lang w:eastAsia="en-US"/>
        </w:rPr>
        <w:t>електричних</w:t>
      </w:r>
      <w:r w:rsidRPr="004C3CD9">
        <w:rPr>
          <w:spacing w:val="-1"/>
          <w:lang w:eastAsia="en-US"/>
        </w:rPr>
        <w:t xml:space="preserve"> </w:t>
      </w:r>
      <w:r w:rsidRPr="004C3CD9">
        <w:rPr>
          <w:lang w:eastAsia="en-US"/>
        </w:rPr>
        <w:t>мереж</w:t>
      </w:r>
      <w:r w:rsidRPr="004C3CD9">
        <w:rPr>
          <w:spacing w:val="4"/>
          <w:lang w:eastAsia="en-US"/>
        </w:rPr>
        <w:t xml:space="preserve"> </w:t>
      </w:r>
      <w:r w:rsidRPr="00D35C58">
        <w:rPr>
          <w:szCs w:val="22"/>
          <w:lang w:eastAsia="en-US"/>
        </w:rPr>
        <w:t>№ 11353019Св від</w:t>
      </w:r>
      <w:r w:rsidRPr="00D35C58">
        <w:rPr>
          <w:spacing w:val="-1"/>
          <w:szCs w:val="22"/>
          <w:lang w:eastAsia="en-US"/>
        </w:rPr>
        <w:t xml:space="preserve"> </w:t>
      </w:r>
      <w:r w:rsidRPr="00D35C58">
        <w:rPr>
          <w:szCs w:val="22"/>
          <w:lang w:eastAsia="en-US"/>
        </w:rPr>
        <w:t>«26» листопада 202</w:t>
      </w:r>
      <w:r>
        <w:rPr>
          <w:szCs w:val="22"/>
          <w:lang w:eastAsia="en-US"/>
        </w:rPr>
        <w:t>0</w:t>
      </w:r>
      <w:r w:rsidRPr="00D35C58">
        <w:rPr>
          <w:spacing w:val="57"/>
          <w:szCs w:val="22"/>
          <w:lang w:eastAsia="en-US"/>
        </w:rPr>
        <w:t xml:space="preserve"> </w:t>
      </w:r>
      <w:r w:rsidRPr="00D35C58">
        <w:rPr>
          <w:szCs w:val="22"/>
          <w:lang w:eastAsia="en-US"/>
        </w:rPr>
        <w:t>року.</w:t>
      </w:r>
    </w:p>
    <w:p w14:paraId="7409BD99" w14:textId="6A8F96F9"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6.</w:t>
      </w:r>
      <w:r w:rsidR="00940044" w:rsidRPr="00F47E91">
        <w:rPr>
          <w:b/>
          <w:szCs w:val="22"/>
          <w:lang w:eastAsia="ru-RU"/>
        </w:rPr>
        <w:t>РОЗВ’ЯЗАННЯ СПОРІВ</w:t>
      </w:r>
    </w:p>
    <w:p w14:paraId="34BB8FD1" w14:textId="77777777" w:rsidR="00940044" w:rsidRPr="00F47E91" w:rsidRDefault="00940044" w:rsidP="00940044">
      <w:pPr>
        <w:widowControl w:val="0"/>
        <w:numPr>
          <w:ilvl w:val="1"/>
          <w:numId w:val="19"/>
        </w:numPr>
        <w:tabs>
          <w:tab w:val="left" w:pos="1418"/>
        </w:tabs>
        <w:autoSpaceDE w:val="0"/>
        <w:autoSpaceDN w:val="0"/>
        <w:spacing w:line="242" w:lineRule="auto"/>
        <w:ind w:left="0" w:right="-1" w:firstLine="709"/>
        <w:jc w:val="both"/>
        <w:rPr>
          <w:szCs w:val="22"/>
          <w:lang w:eastAsia="en-US"/>
        </w:rPr>
      </w:pPr>
      <w:r w:rsidRPr="00F47E91">
        <w:rPr>
          <w:szCs w:val="22"/>
          <w:lang w:eastAsia="en-US"/>
        </w:rPr>
        <w:t>У випадку виникнення спорів або розбіжностей Сторони зобов'язуються вирішувати їх</w:t>
      </w:r>
      <w:r w:rsidRPr="00F47E91">
        <w:rPr>
          <w:spacing w:val="1"/>
          <w:szCs w:val="22"/>
          <w:lang w:eastAsia="en-US"/>
        </w:rPr>
        <w:t xml:space="preserve"> </w:t>
      </w:r>
      <w:r w:rsidRPr="00F47E91">
        <w:rPr>
          <w:szCs w:val="22"/>
          <w:lang w:eastAsia="en-US"/>
        </w:rPr>
        <w:t>шляхом</w:t>
      </w:r>
      <w:r w:rsidRPr="00F47E91">
        <w:rPr>
          <w:spacing w:val="-2"/>
          <w:szCs w:val="22"/>
          <w:lang w:eastAsia="en-US"/>
        </w:rPr>
        <w:t xml:space="preserve"> </w:t>
      </w:r>
      <w:r w:rsidRPr="00F47E91">
        <w:rPr>
          <w:szCs w:val="22"/>
          <w:lang w:eastAsia="en-US"/>
        </w:rPr>
        <w:t>взаємних</w:t>
      </w:r>
      <w:r w:rsidRPr="00F47E91">
        <w:rPr>
          <w:spacing w:val="-3"/>
          <w:szCs w:val="22"/>
          <w:lang w:eastAsia="en-US"/>
        </w:rPr>
        <w:t xml:space="preserve"> </w:t>
      </w:r>
      <w:r w:rsidRPr="00F47E91">
        <w:rPr>
          <w:szCs w:val="22"/>
          <w:lang w:eastAsia="en-US"/>
        </w:rPr>
        <w:t>переговорів</w:t>
      </w:r>
      <w:r w:rsidRPr="00F47E91">
        <w:rPr>
          <w:spacing w:val="3"/>
          <w:szCs w:val="22"/>
          <w:lang w:eastAsia="en-US"/>
        </w:rPr>
        <w:t xml:space="preserve"> </w:t>
      </w:r>
      <w:r w:rsidRPr="00F47E91">
        <w:rPr>
          <w:szCs w:val="22"/>
          <w:lang w:eastAsia="en-US"/>
        </w:rPr>
        <w:t>та консультацій.</w:t>
      </w:r>
    </w:p>
    <w:p w14:paraId="1A891ADF" w14:textId="77777777" w:rsidR="00940044" w:rsidRPr="00F47E91" w:rsidRDefault="00940044" w:rsidP="00940044">
      <w:pPr>
        <w:widowControl w:val="0"/>
        <w:numPr>
          <w:ilvl w:val="1"/>
          <w:numId w:val="19"/>
        </w:numPr>
        <w:tabs>
          <w:tab w:val="left" w:pos="1418"/>
        </w:tabs>
        <w:autoSpaceDE w:val="0"/>
        <w:autoSpaceDN w:val="0"/>
        <w:spacing w:line="242" w:lineRule="auto"/>
        <w:ind w:left="0" w:right="-1" w:firstLine="709"/>
        <w:jc w:val="both"/>
        <w:rPr>
          <w:szCs w:val="22"/>
          <w:lang w:eastAsia="en-US"/>
        </w:rPr>
      </w:pPr>
      <w:r w:rsidRPr="00F47E91">
        <w:rPr>
          <w:szCs w:val="22"/>
          <w:lang w:eastAsia="en-US"/>
        </w:rPr>
        <w:t>У</w:t>
      </w:r>
      <w:r w:rsidRPr="00F47E91">
        <w:rPr>
          <w:spacing w:val="1"/>
          <w:szCs w:val="22"/>
          <w:lang w:eastAsia="en-US"/>
        </w:rPr>
        <w:t xml:space="preserve"> </w:t>
      </w:r>
      <w:r w:rsidRPr="00F47E91">
        <w:rPr>
          <w:szCs w:val="22"/>
          <w:lang w:eastAsia="en-US"/>
        </w:rPr>
        <w:t>разі</w:t>
      </w:r>
      <w:r w:rsidRPr="00F47E91">
        <w:rPr>
          <w:spacing w:val="1"/>
          <w:szCs w:val="22"/>
          <w:lang w:eastAsia="en-US"/>
        </w:rPr>
        <w:t xml:space="preserve"> </w:t>
      </w:r>
      <w:r w:rsidRPr="00F47E91">
        <w:rPr>
          <w:szCs w:val="22"/>
          <w:lang w:eastAsia="en-US"/>
        </w:rPr>
        <w:t>недосягнення</w:t>
      </w:r>
      <w:r w:rsidRPr="00F47E91">
        <w:rPr>
          <w:spacing w:val="1"/>
          <w:szCs w:val="22"/>
          <w:lang w:eastAsia="en-US"/>
        </w:rPr>
        <w:t xml:space="preserve"> </w:t>
      </w:r>
      <w:r w:rsidRPr="00F47E91">
        <w:rPr>
          <w:szCs w:val="22"/>
          <w:lang w:eastAsia="en-US"/>
        </w:rPr>
        <w:t>Сторонами</w:t>
      </w:r>
      <w:r w:rsidRPr="00F47E91">
        <w:rPr>
          <w:spacing w:val="1"/>
          <w:szCs w:val="22"/>
          <w:lang w:eastAsia="en-US"/>
        </w:rPr>
        <w:t xml:space="preserve"> </w:t>
      </w:r>
      <w:r w:rsidRPr="00F47E91">
        <w:rPr>
          <w:szCs w:val="22"/>
          <w:lang w:eastAsia="en-US"/>
        </w:rPr>
        <w:t>згоди,</w:t>
      </w:r>
      <w:r w:rsidRPr="00F47E91">
        <w:rPr>
          <w:spacing w:val="1"/>
          <w:szCs w:val="22"/>
          <w:lang w:eastAsia="en-US"/>
        </w:rPr>
        <w:t xml:space="preserve"> </w:t>
      </w:r>
      <w:r w:rsidRPr="00F47E91">
        <w:rPr>
          <w:szCs w:val="22"/>
          <w:lang w:eastAsia="en-US"/>
        </w:rPr>
        <w:t>спори</w:t>
      </w:r>
      <w:r w:rsidRPr="00F47E91">
        <w:rPr>
          <w:spacing w:val="1"/>
          <w:szCs w:val="22"/>
          <w:lang w:eastAsia="en-US"/>
        </w:rPr>
        <w:t xml:space="preserve"> </w:t>
      </w:r>
      <w:r w:rsidRPr="00F47E91">
        <w:rPr>
          <w:szCs w:val="22"/>
          <w:lang w:eastAsia="en-US"/>
        </w:rPr>
        <w:t>(розбіжності)</w:t>
      </w:r>
      <w:r w:rsidRPr="00F47E91">
        <w:rPr>
          <w:spacing w:val="1"/>
          <w:szCs w:val="22"/>
          <w:lang w:eastAsia="en-US"/>
        </w:rPr>
        <w:t xml:space="preserve"> </w:t>
      </w:r>
      <w:r w:rsidRPr="00F47E91">
        <w:rPr>
          <w:szCs w:val="22"/>
          <w:lang w:eastAsia="en-US"/>
        </w:rPr>
        <w:t>вирішуються</w:t>
      </w:r>
      <w:r w:rsidRPr="00F47E91">
        <w:rPr>
          <w:spacing w:val="1"/>
          <w:szCs w:val="22"/>
          <w:lang w:eastAsia="en-US"/>
        </w:rPr>
        <w:t xml:space="preserve"> </w:t>
      </w:r>
      <w:r w:rsidRPr="00F47E91">
        <w:rPr>
          <w:szCs w:val="22"/>
          <w:lang w:eastAsia="en-US"/>
        </w:rPr>
        <w:t>у судовому</w:t>
      </w:r>
      <w:r w:rsidRPr="00F47E91">
        <w:rPr>
          <w:spacing w:val="1"/>
          <w:szCs w:val="22"/>
          <w:lang w:eastAsia="en-US"/>
        </w:rPr>
        <w:t xml:space="preserve"> </w:t>
      </w:r>
      <w:r w:rsidRPr="00F47E91">
        <w:rPr>
          <w:szCs w:val="22"/>
          <w:lang w:eastAsia="en-US"/>
        </w:rPr>
        <w:t>порядку.</w:t>
      </w:r>
    </w:p>
    <w:p w14:paraId="18D89D9A" w14:textId="77777777" w:rsidR="00940044" w:rsidRPr="00F47E91" w:rsidRDefault="00940044" w:rsidP="00940044">
      <w:pPr>
        <w:widowControl w:val="0"/>
        <w:autoSpaceDE w:val="0"/>
        <w:autoSpaceDN w:val="0"/>
        <w:spacing w:before="5"/>
        <w:ind w:right="-1" w:firstLine="709"/>
        <w:rPr>
          <w:sz w:val="23"/>
          <w:lang w:eastAsia="en-US"/>
        </w:rPr>
      </w:pPr>
    </w:p>
    <w:p w14:paraId="4922E673" w14:textId="06AECA46" w:rsidR="00940044" w:rsidRDefault="00102EA1" w:rsidP="00940044">
      <w:pPr>
        <w:numPr>
          <w:ilvl w:val="1"/>
          <w:numId w:val="0"/>
        </w:numPr>
        <w:tabs>
          <w:tab w:val="left" w:pos="227"/>
          <w:tab w:val="left" w:pos="284"/>
          <w:tab w:val="left" w:pos="1134"/>
          <w:tab w:val="left" w:pos="10348"/>
        </w:tabs>
        <w:ind w:right="-1" w:firstLine="709"/>
        <w:jc w:val="center"/>
        <w:rPr>
          <w:b/>
          <w:szCs w:val="22"/>
          <w:lang w:eastAsia="ru-RU"/>
        </w:rPr>
      </w:pPr>
      <w:r>
        <w:rPr>
          <w:b/>
          <w:szCs w:val="22"/>
          <w:lang w:eastAsia="ru-RU"/>
        </w:rPr>
        <w:t>7.</w:t>
      </w:r>
      <w:r w:rsidR="00940044" w:rsidRPr="00F47E91">
        <w:rPr>
          <w:b/>
          <w:szCs w:val="22"/>
          <w:lang w:eastAsia="ru-RU"/>
        </w:rPr>
        <w:t>СТРОК ДІЇ ДОГОВОРУ ТА ПОРЯДОК ВНЕСЕННЯ ЗМІН ДО ДОГОВОРУ</w:t>
      </w:r>
    </w:p>
    <w:p w14:paraId="5AEFAAE2" w14:textId="74537DBB" w:rsidR="00940044" w:rsidRPr="00F47E91" w:rsidRDefault="00940044" w:rsidP="00940044">
      <w:pPr>
        <w:widowControl w:val="0"/>
        <w:numPr>
          <w:ilvl w:val="1"/>
          <w:numId w:val="18"/>
        </w:numPr>
        <w:tabs>
          <w:tab w:val="left" w:pos="1418"/>
          <w:tab w:val="left" w:pos="2920"/>
        </w:tabs>
        <w:autoSpaceDE w:val="0"/>
        <w:autoSpaceDN w:val="0"/>
        <w:ind w:left="0" w:right="-1" w:firstLine="709"/>
        <w:jc w:val="both"/>
        <w:rPr>
          <w:szCs w:val="22"/>
          <w:lang w:eastAsia="en-US"/>
        </w:rPr>
      </w:pPr>
      <w:r w:rsidRPr="00F47E91">
        <w:rPr>
          <w:szCs w:val="22"/>
          <w:lang w:eastAsia="en-US"/>
        </w:rPr>
        <w:t>Договір</w:t>
      </w:r>
      <w:r w:rsidRPr="00F47E91">
        <w:rPr>
          <w:spacing w:val="-7"/>
          <w:szCs w:val="22"/>
          <w:lang w:eastAsia="en-US"/>
        </w:rPr>
        <w:t xml:space="preserve"> </w:t>
      </w:r>
      <w:r w:rsidRPr="00F47E91">
        <w:rPr>
          <w:szCs w:val="22"/>
          <w:lang w:eastAsia="en-US"/>
        </w:rPr>
        <w:t>набирає</w:t>
      </w:r>
      <w:r w:rsidRPr="00F47E91">
        <w:rPr>
          <w:spacing w:val="-8"/>
          <w:szCs w:val="22"/>
          <w:lang w:eastAsia="en-US"/>
        </w:rPr>
        <w:t xml:space="preserve"> </w:t>
      </w:r>
      <w:r w:rsidRPr="00F47E91">
        <w:rPr>
          <w:szCs w:val="22"/>
          <w:lang w:eastAsia="en-US"/>
        </w:rPr>
        <w:t>чинності</w:t>
      </w:r>
      <w:r w:rsidRPr="00F47E91">
        <w:rPr>
          <w:spacing w:val="-15"/>
          <w:szCs w:val="22"/>
          <w:lang w:eastAsia="en-US"/>
        </w:rPr>
        <w:t xml:space="preserve"> </w:t>
      </w:r>
      <w:r w:rsidRPr="00F47E91">
        <w:rPr>
          <w:szCs w:val="22"/>
          <w:lang w:eastAsia="en-US"/>
        </w:rPr>
        <w:t>з</w:t>
      </w:r>
      <w:r w:rsidRPr="00F47E91">
        <w:rPr>
          <w:spacing w:val="-5"/>
          <w:szCs w:val="22"/>
          <w:lang w:eastAsia="en-US"/>
        </w:rPr>
        <w:t xml:space="preserve"> </w:t>
      </w:r>
      <w:r w:rsidRPr="00F47E91">
        <w:rPr>
          <w:szCs w:val="22"/>
          <w:lang w:eastAsia="en-US"/>
        </w:rPr>
        <w:t>моменту</w:t>
      </w:r>
      <w:r w:rsidRPr="00F47E91">
        <w:rPr>
          <w:spacing w:val="-15"/>
          <w:szCs w:val="22"/>
          <w:lang w:eastAsia="en-US"/>
        </w:rPr>
        <w:t xml:space="preserve"> </w:t>
      </w:r>
      <w:r w:rsidRPr="00F47E91">
        <w:rPr>
          <w:szCs w:val="22"/>
          <w:lang w:eastAsia="en-US"/>
        </w:rPr>
        <w:t>його</w:t>
      </w:r>
      <w:r w:rsidRPr="00F47E91">
        <w:rPr>
          <w:spacing w:val="-7"/>
          <w:szCs w:val="22"/>
          <w:lang w:eastAsia="en-US"/>
        </w:rPr>
        <w:t xml:space="preserve"> </w:t>
      </w:r>
      <w:r w:rsidRPr="00F47E91">
        <w:rPr>
          <w:szCs w:val="22"/>
          <w:lang w:eastAsia="en-US"/>
        </w:rPr>
        <w:t>укладення</w:t>
      </w:r>
      <w:r w:rsidRPr="00F47E91">
        <w:rPr>
          <w:spacing w:val="-6"/>
          <w:szCs w:val="22"/>
          <w:lang w:eastAsia="en-US"/>
        </w:rPr>
        <w:t xml:space="preserve"> </w:t>
      </w:r>
      <w:r w:rsidRPr="00F47E91">
        <w:rPr>
          <w:szCs w:val="22"/>
          <w:lang w:eastAsia="en-US"/>
        </w:rPr>
        <w:t>Сторонами</w:t>
      </w:r>
      <w:r w:rsidRPr="00F47E91">
        <w:rPr>
          <w:spacing w:val="-6"/>
          <w:szCs w:val="22"/>
          <w:lang w:eastAsia="en-US"/>
        </w:rPr>
        <w:t xml:space="preserve"> </w:t>
      </w:r>
      <w:r w:rsidRPr="00F47E91">
        <w:rPr>
          <w:szCs w:val="22"/>
          <w:lang w:eastAsia="en-US"/>
        </w:rPr>
        <w:t>та</w:t>
      </w:r>
      <w:r w:rsidRPr="00F47E91">
        <w:rPr>
          <w:spacing w:val="-6"/>
          <w:szCs w:val="22"/>
          <w:lang w:eastAsia="en-US"/>
        </w:rPr>
        <w:t xml:space="preserve"> </w:t>
      </w:r>
      <w:r w:rsidRPr="00F47E91">
        <w:rPr>
          <w:szCs w:val="22"/>
          <w:lang w:eastAsia="en-US"/>
        </w:rPr>
        <w:t>діє</w:t>
      </w:r>
      <w:r w:rsidRPr="00F47E91">
        <w:rPr>
          <w:spacing w:val="-9"/>
          <w:szCs w:val="22"/>
          <w:lang w:eastAsia="en-US"/>
        </w:rPr>
        <w:t xml:space="preserve"> </w:t>
      </w:r>
      <w:r w:rsidRPr="00F47E91">
        <w:rPr>
          <w:szCs w:val="22"/>
          <w:lang w:eastAsia="en-US"/>
        </w:rPr>
        <w:lastRenderedPageBreak/>
        <w:t>протягом</w:t>
      </w:r>
      <w:r w:rsidRPr="00F47E91">
        <w:rPr>
          <w:spacing w:val="-4"/>
          <w:szCs w:val="22"/>
          <w:lang w:eastAsia="en-US"/>
        </w:rPr>
        <w:t xml:space="preserve"> </w:t>
      </w:r>
      <w:r w:rsidRPr="00F47E91">
        <w:rPr>
          <w:szCs w:val="22"/>
          <w:lang w:eastAsia="en-US"/>
        </w:rPr>
        <w:t>12</w:t>
      </w:r>
      <w:r w:rsidRPr="00F47E91">
        <w:rPr>
          <w:spacing w:val="-2"/>
          <w:szCs w:val="22"/>
          <w:lang w:eastAsia="en-US"/>
        </w:rPr>
        <w:t xml:space="preserve"> </w:t>
      </w:r>
      <w:r w:rsidRPr="00F47E91">
        <w:rPr>
          <w:szCs w:val="22"/>
          <w:lang w:eastAsia="en-US"/>
        </w:rPr>
        <w:t>місяців</w:t>
      </w:r>
      <w:r w:rsidRPr="00F47E91">
        <w:rPr>
          <w:szCs w:val="22"/>
          <w:lang w:val="ru-RU" w:eastAsia="en-US"/>
        </w:rPr>
        <w:t xml:space="preserve"> </w:t>
      </w:r>
      <w:r w:rsidRPr="00F47E91">
        <w:rPr>
          <w:szCs w:val="22"/>
          <w:lang w:eastAsia="en-US"/>
        </w:rPr>
        <w:t>до</w:t>
      </w:r>
      <w:r w:rsidRPr="00F47E91">
        <w:rPr>
          <w:spacing w:val="19"/>
          <w:szCs w:val="22"/>
          <w:lang w:eastAsia="en-US"/>
        </w:rPr>
        <w:t xml:space="preserve"> </w:t>
      </w:r>
      <w:r w:rsidRPr="00F47E91">
        <w:rPr>
          <w:szCs w:val="22"/>
          <w:lang w:eastAsia="en-US"/>
        </w:rPr>
        <w:t>«</w:t>
      </w:r>
      <w:r w:rsidRPr="00F47E91">
        <w:rPr>
          <w:szCs w:val="22"/>
          <w:u w:val="single"/>
          <w:lang w:eastAsia="en-US"/>
        </w:rPr>
        <w:t xml:space="preserve">    </w:t>
      </w:r>
      <w:r w:rsidRPr="00F47E91">
        <w:rPr>
          <w:spacing w:val="55"/>
          <w:szCs w:val="22"/>
          <w:u w:val="single"/>
          <w:lang w:eastAsia="en-US"/>
        </w:rPr>
        <w:t xml:space="preserve"> </w:t>
      </w:r>
      <w:r w:rsidRPr="00F47E91">
        <w:rPr>
          <w:szCs w:val="22"/>
          <w:lang w:eastAsia="en-US"/>
        </w:rPr>
        <w:t>»</w:t>
      </w:r>
      <w:r w:rsidRPr="00F47E91">
        <w:rPr>
          <w:szCs w:val="22"/>
          <w:u w:val="single"/>
          <w:lang w:eastAsia="en-US"/>
        </w:rPr>
        <w:tab/>
      </w:r>
      <w:r w:rsidRPr="00F47E91">
        <w:rPr>
          <w:szCs w:val="22"/>
          <w:lang w:eastAsia="en-US"/>
        </w:rPr>
        <w:t>202</w:t>
      </w:r>
      <w:r w:rsidR="00D87519">
        <w:rPr>
          <w:szCs w:val="22"/>
          <w:lang w:val="ru-RU" w:eastAsia="en-US"/>
        </w:rPr>
        <w:t>5</w:t>
      </w:r>
      <w:r w:rsidRPr="00F47E91">
        <w:rPr>
          <w:spacing w:val="13"/>
          <w:szCs w:val="22"/>
          <w:lang w:eastAsia="en-US"/>
        </w:rPr>
        <w:t xml:space="preserve"> </w:t>
      </w:r>
      <w:r w:rsidRPr="00F47E91">
        <w:rPr>
          <w:szCs w:val="22"/>
          <w:lang w:eastAsia="en-US"/>
        </w:rPr>
        <w:t>року,</w:t>
      </w:r>
      <w:r w:rsidRPr="00F47E91">
        <w:rPr>
          <w:spacing w:val="30"/>
          <w:szCs w:val="22"/>
          <w:lang w:eastAsia="en-US"/>
        </w:rPr>
        <w:t xml:space="preserve"> </w:t>
      </w:r>
      <w:r w:rsidRPr="00F47E91">
        <w:rPr>
          <w:szCs w:val="22"/>
          <w:lang w:eastAsia="en-US"/>
        </w:rPr>
        <w:t>але</w:t>
      </w:r>
      <w:r w:rsidRPr="00F47E91">
        <w:rPr>
          <w:spacing w:val="8"/>
          <w:szCs w:val="22"/>
          <w:lang w:eastAsia="en-US"/>
        </w:rPr>
        <w:t xml:space="preserve"> </w:t>
      </w:r>
      <w:r w:rsidRPr="00F47E91">
        <w:rPr>
          <w:szCs w:val="22"/>
          <w:lang w:eastAsia="en-US"/>
        </w:rPr>
        <w:t>в</w:t>
      </w:r>
      <w:r w:rsidRPr="00F47E91">
        <w:rPr>
          <w:spacing w:val="15"/>
          <w:szCs w:val="22"/>
          <w:lang w:eastAsia="en-US"/>
        </w:rPr>
        <w:t xml:space="preserve"> </w:t>
      </w:r>
      <w:r w:rsidRPr="00F47E91">
        <w:rPr>
          <w:szCs w:val="22"/>
          <w:lang w:eastAsia="en-US"/>
        </w:rPr>
        <w:t>будь-якому</w:t>
      </w:r>
      <w:r w:rsidRPr="00F47E91">
        <w:rPr>
          <w:spacing w:val="3"/>
          <w:szCs w:val="22"/>
          <w:lang w:eastAsia="en-US"/>
        </w:rPr>
        <w:t xml:space="preserve"> </w:t>
      </w:r>
      <w:r w:rsidRPr="00F47E91">
        <w:rPr>
          <w:szCs w:val="22"/>
          <w:lang w:eastAsia="en-US"/>
        </w:rPr>
        <w:t>разі</w:t>
      </w:r>
      <w:r w:rsidRPr="00F47E91">
        <w:rPr>
          <w:spacing w:val="4"/>
          <w:szCs w:val="22"/>
          <w:lang w:eastAsia="en-US"/>
        </w:rPr>
        <w:t xml:space="preserve"> </w:t>
      </w:r>
      <w:r w:rsidRPr="00F47E91">
        <w:rPr>
          <w:szCs w:val="22"/>
          <w:lang w:eastAsia="en-US"/>
        </w:rPr>
        <w:t>до</w:t>
      </w:r>
      <w:r w:rsidRPr="00F47E91">
        <w:rPr>
          <w:spacing w:val="18"/>
          <w:szCs w:val="22"/>
          <w:lang w:eastAsia="en-US"/>
        </w:rPr>
        <w:t xml:space="preserve"> </w:t>
      </w:r>
      <w:r w:rsidRPr="00F47E91">
        <w:rPr>
          <w:szCs w:val="22"/>
          <w:lang w:eastAsia="en-US"/>
        </w:rPr>
        <w:t>повного</w:t>
      </w:r>
      <w:r w:rsidRPr="00F47E91">
        <w:rPr>
          <w:spacing w:val="13"/>
          <w:szCs w:val="22"/>
          <w:lang w:eastAsia="en-US"/>
        </w:rPr>
        <w:t xml:space="preserve"> </w:t>
      </w:r>
      <w:r w:rsidRPr="00F47E91">
        <w:rPr>
          <w:szCs w:val="22"/>
          <w:lang w:eastAsia="en-US"/>
        </w:rPr>
        <w:t>виконання</w:t>
      </w:r>
      <w:r w:rsidRPr="00F47E91">
        <w:rPr>
          <w:spacing w:val="18"/>
          <w:szCs w:val="22"/>
          <w:lang w:eastAsia="en-US"/>
        </w:rPr>
        <w:t xml:space="preserve"> </w:t>
      </w:r>
      <w:r w:rsidRPr="00F47E91">
        <w:rPr>
          <w:szCs w:val="22"/>
          <w:lang w:eastAsia="en-US"/>
        </w:rPr>
        <w:t>Сторонами</w:t>
      </w:r>
      <w:r w:rsidRPr="00F47E91">
        <w:rPr>
          <w:spacing w:val="13"/>
          <w:szCs w:val="22"/>
          <w:lang w:eastAsia="en-US"/>
        </w:rPr>
        <w:t xml:space="preserve"> </w:t>
      </w:r>
      <w:r w:rsidRPr="00F47E91">
        <w:rPr>
          <w:szCs w:val="22"/>
          <w:lang w:eastAsia="en-US"/>
        </w:rPr>
        <w:t>своїх</w:t>
      </w:r>
      <w:r>
        <w:rPr>
          <w:szCs w:val="22"/>
          <w:lang w:eastAsia="en-US"/>
        </w:rPr>
        <w:t xml:space="preserve"> </w:t>
      </w:r>
      <w:r w:rsidRPr="00F47E91">
        <w:rPr>
          <w:szCs w:val="22"/>
          <w:lang w:eastAsia="en-US"/>
        </w:rPr>
        <w:t>зобов’язань.</w:t>
      </w:r>
    </w:p>
    <w:p w14:paraId="377B8987" w14:textId="77777777" w:rsidR="00940044" w:rsidRPr="00F47E91" w:rsidRDefault="00940044" w:rsidP="00940044">
      <w:pPr>
        <w:widowControl w:val="0"/>
        <w:numPr>
          <w:ilvl w:val="1"/>
          <w:numId w:val="18"/>
        </w:numPr>
        <w:tabs>
          <w:tab w:val="left" w:pos="1418"/>
        </w:tabs>
        <w:autoSpaceDE w:val="0"/>
        <w:autoSpaceDN w:val="0"/>
        <w:ind w:left="0" w:right="-1" w:firstLine="709"/>
        <w:jc w:val="both"/>
        <w:rPr>
          <w:szCs w:val="22"/>
          <w:lang w:eastAsia="en-US"/>
        </w:rPr>
      </w:pPr>
      <w:r w:rsidRPr="00F47E91">
        <w:rPr>
          <w:szCs w:val="22"/>
          <w:lang w:eastAsia="en-US"/>
        </w:rPr>
        <w:t>Внесення змін до Договору або його розірвання допускаються тільки за згодою Сторін,</w:t>
      </w:r>
      <w:r w:rsidRPr="00F47E91">
        <w:rPr>
          <w:spacing w:val="1"/>
          <w:szCs w:val="22"/>
          <w:lang w:eastAsia="en-US"/>
        </w:rPr>
        <w:t xml:space="preserve"> </w:t>
      </w:r>
      <w:r w:rsidRPr="00F47E91">
        <w:rPr>
          <w:szCs w:val="22"/>
          <w:lang w:eastAsia="en-US"/>
        </w:rPr>
        <w:t>крім випадків, передбачених даним Договором. У разі відсутності такої згоди, заінтересована</w:t>
      </w:r>
      <w:r w:rsidRPr="00F47E91">
        <w:rPr>
          <w:spacing w:val="1"/>
          <w:szCs w:val="22"/>
          <w:lang w:eastAsia="en-US"/>
        </w:rPr>
        <w:t xml:space="preserve"> </w:t>
      </w:r>
      <w:r>
        <w:rPr>
          <w:szCs w:val="22"/>
          <w:lang w:eastAsia="en-US"/>
        </w:rPr>
        <w:t>С</w:t>
      </w:r>
      <w:r w:rsidRPr="00F47E91">
        <w:rPr>
          <w:szCs w:val="22"/>
          <w:lang w:eastAsia="en-US"/>
        </w:rPr>
        <w:t>торона</w:t>
      </w:r>
      <w:r w:rsidRPr="00F47E91">
        <w:rPr>
          <w:spacing w:val="-5"/>
          <w:szCs w:val="22"/>
          <w:lang w:eastAsia="en-US"/>
        </w:rPr>
        <w:t xml:space="preserve"> </w:t>
      </w:r>
      <w:r w:rsidRPr="00F47E91">
        <w:rPr>
          <w:szCs w:val="22"/>
          <w:lang w:eastAsia="en-US"/>
        </w:rPr>
        <w:t>має</w:t>
      </w:r>
      <w:r w:rsidRPr="00F47E91">
        <w:rPr>
          <w:spacing w:val="-1"/>
          <w:szCs w:val="22"/>
          <w:lang w:eastAsia="en-US"/>
        </w:rPr>
        <w:t xml:space="preserve"> </w:t>
      </w:r>
      <w:r w:rsidRPr="00F47E91">
        <w:rPr>
          <w:szCs w:val="22"/>
          <w:lang w:eastAsia="en-US"/>
        </w:rPr>
        <w:t>право</w:t>
      </w:r>
      <w:r w:rsidRPr="00F47E91">
        <w:rPr>
          <w:spacing w:val="2"/>
          <w:szCs w:val="22"/>
          <w:lang w:eastAsia="en-US"/>
        </w:rPr>
        <w:t xml:space="preserve"> </w:t>
      </w:r>
      <w:r w:rsidRPr="00F47E91">
        <w:rPr>
          <w:szCs w:val="22"/>
          <w:lang w:eastAsia="en-US"/>
        </w:rPr>
        <w:t>звернутися</w:t>
      </w:r>
      <w:r w:rsidRPr="00F47E91">
        <w:rPr>
          <w:spacing w:val="1"/>
          <w:szCs w:val="22"/>
          <w:lang w:eastAsia="en-US"/>
        </w:rPr>
        <w:t xml:space="preserve"> </w:t>
      </w:r>
      <w:r w:rsidRPr="00F47E91">
        <w:rPr>
          <w:szCs w:val="22"/>
          <w:lang w:eastAsia="en-US"/>
        </w:rPr>
        <w:t>до</w:t>
      </w:r>
      <w:r w:rsidRPr="00F47E91">
        <w:rPr>
          <w:spacing w:val="6"/>
          <w:szCs w:val="22"/>
          <w:lang w:eastAsia="en-US"/>
        </w:rPr>
        <w:t xml:space="preserve"> </w:t>
      </w:r>
      <w:r w:rsidRPr="00F47E91">
        <w:rPr>
          <w:szCs w:val="22"/>
          <w:lang w:eastAsia="en-US"/>
        </w:rPr>
        <w:t>суду.</w:t>
      </w:r>
    </w:p>
    <w:p w14:paraId="1957C953" w14:textId="77777777" w:rsidR="00940044" w:rsidRPr="00F47E91" w:rsidRDefault="00940044" w:rsidP="00940044">
      <w:pPr>
        <w:widowControl w:val="0"/>
        <w:numPr>
          <w:ilvl w:val="1"/>
          <w:numId w:val="18"/>
        </w:numPr>
        <w:tabs>
          <w:tab w:val="left" w:pos="1418"/>
        </w:tabs>
        <w:autoSpaceDE w:val="0"/>
        <w:autoSpaceDN w:val="0"/>
        <w:spacing w:line="274" w:lineRule="exact"/>
        <w:ind w:left="0" w:right="-1" w:firstLine="709"/>
        <w:jc w:val="both"/>
        <w:rPr>
          <w:szCs w:val="22"/>
          <w:lang w:eastAsia="en-US"/>
        </w:rPr>
      </w:pPr>
      <w:r w:rsidRPr="00F47E91">
        <w:rPr>
          <w:szCs w:val="22"/>
          <w:lang w:eastAsia="en-US"/>
        </w:rPr>
        <w:t>Внесення</w:t>
      </w:r>
      <w:r w:rsidRPr="00F47E91">
        <w:rPr>
          <w:spacing w:val="-8"/>
          <w:szCs w:val="22"/>
          <w:lang w:eastAsia="en-US"/>
        </w:rPr>
        <w:t xml:space="preserve"> </w:t>
      </w:r>
      <w:r w:rsidRPr="00F47E91">
        <w:rPr>
          <w:szCs w:val="22"/>
          <w:lang w:eastAsia="en-US"/>
        </w:rPr>
        <w:t>змін</w:t>
      </w:r>
      <w:r w:rsidRPr="00F47E91">
        <w:rPr>
          <w:spacing w:val="-2"/>
          <w:szCs w:val="22"/>
          <w:lang w:eastAsia="en-US"/>
        </w:rPr>
        <w:t xml:space="preserve"> </w:t>
      </w:r>
      <w:r w:rsidRPr="00F47E91">
        <w:rPr>
          <w:szCs w:val="22"/>
          <w:lang w:eastAsia="en-US"/>
        </w:rPr>
        <w:t>до Договору</w:t>
      </w:r>
      <w:r w:rsidRPr="00F47E91">
        <w:rPr>
          <w:spacing w:val="-12"/>
          <w:szCs w:val="22"/>
          <w:lang w:eastAsia="en-US"/>
        </w:rPr>
        <w:t xml:space="preserve"> </w:t>
      </w:r>
      <w:r w:rsidRPr="00F47E91">
        <w:rPr>
          <w:szCs w:val="22"/>
          <w:lang w:eastAsia="en-US"/>
        </w:rPr>
        <w:t>або</w:t>
      </w:r>
      <w:r w:rsidRPr="00F47E91">
        <w:rPr>
          <w:spacing w:val="1"/>
          <w:szCs w:val="22"/>
          <w:lang w:eastAsia="en-US"/>
        </w:rPr>
        <w:t xml:space="preserve"> </w:t>
      </w:r>
      <w:r w:rsidRPr="00F47E91">
        <w:rPr>
          <w:szCs w:val="22"/>
          <w:lang w:eastAsia="en-US"/>
        </w:rPr>
        <w:t>його</w:t>
      </w:r>
      <w:r w:rsidRPr="00F47E91">
        <w:rPr>
          <w:spacing w:val="1"/>
          <w:szCs w:val="22"/>
          <w:lang w:eastAsia="en-US"/>
        </w:rPr>
        <w:t xml:space="preserve"> </w:t>
      </w:r>
      <w:r w:rsidRPr="00F47E91">
        <w:rPr>
          <w:szCs w:val="22"/>
          <w:lang w:eastAsia="en-US"/>
        </w:rPr>
        <w:t>розірвання</w:t>
      </w:r>
      <w:r w:rsidRPr="00F47E91">
        <w:rPr>
          <w:spacing w:val="-8"/>
          <w:szCs w:val="22"/>
          <w:lang w:eastAsia="en-US"/>
        </w:rPr>
        <w:t xml:space="preserve"> </w:t>
      </w:r>
      <w:r w:rsidRPr="00F47E91">
        <w:rPr>
          <w:szCs w:val="22"/>
          <w:lang w:eastAsia="en-US"/>
        </w:rPr>
        <w:t>оформляються</w:t>
      </w:r>
      <w:r w:rsidRPr="00F47E91">
        <w:rPr>
          <w:spacing w:val="-3"/>
          <w:szCs w:val="22"/>
          <w:lang w:eastAsia="en-US"/>
        </w:rPr>
        <w:t xml:space="preserve"> </w:t>
      </w:r>
      <w:r w:rsidRPr="00F47E91">
        <w:rPr>
          <w:szCs w:val="22"/>
          <w:lang w:eastAsia="en-US"/>
        </w:rPr>
        <w:t>додатковою</w:t>
      </w:r>
      <w:r w:rsidRPr="00F47E91">
        <w:rPr>
          <w:spacing w:val="-5"/>
          <w:szCs w:val="22"/>
          <w:lang w:eastAsia="en-US"/>
        </w:rPr>
        <w:t xml:space="preserve"> </w:t>
      </w:r>
      <w:r w:rsidRPr="00F47E91">
        <w:rPr>
          <w:szCs w:val="22"/>
          <w:lang w:eastAsia="en-US"/>
        </w:rPr>
        <w:t>угодою.</w:t>
      </w:r>
    </w:p>
    <w:p w14:paraId="57D3415A" w14:textId="77777777" w:rsidR="00940044" w:rsidRPr="00F47E91" w:rsidRDefault="00940044" w:rsidP="00940044">
      <w:pPr>
        <w:widowControl w:val="0"/>
        <w:numPr>
          <w:ilvl w:val="1"/>
          <w:numId w:val="18"/>
        </w:numPr>
        <w:tabs>
          <w:tab w:val="left" w:pos="1418"/>
        </w:tabs>
        <w:autoSpaceDE w:val="0"/>
        <w:autoSpaceDN w:val="0"/>
        <w:spacing w:before="2"/>
        <w:ind w:left="0" w:right="-1" w:firstLine="709"/>
        <w:jc w:val="both"/>
        <w:rPr>
          <w:szCs w:val="22"/>
          <w:lang w:eastAsia="en-US"/>
        </w:rPr>
      </w:pPr>
      <w:r w:rsidRPr="00F47E91">
        <w:rPr>
          <w:szCs w:val="22"/>
          <w:lang w:eastAsia="en-US"/>
        </w:rPr>
        <w:t>Сторона Договору, яка вважає за необхідне внести зміни до Договору чи розірвати його,</w:t>
      </w:r>
      <w:r w:rsidRPr="00F47E91">
        <w:rPr>
          <w:spacing w:val="1"/>
          <w:szCs w:val="22"/>
          <w:lang w:eastAsia="en-US"/>
        </w:rPr>
        <w:t xml:space="preserve"> </w:t>
      </w:r>
      <w:r w:rsidRPr="00F47E91">
        <w:rPr>
          <w:szCs w:val="22"/>
          <w:lang w:eastAsia="en-US"/>
        </w:rPr>
        <w:t xml:space="preserve">повинна надіслати відповідну пропозицію другій Стороні у формі </w:t>
      </w:r>
      <w:proofErr w:type="spellStart"/>
      <w:r w:rsidRPr="00F47E91">
        <w:rPr>
          <w:szCs w:val="22"/>
          <w:lang w:eastAsia="en-US"/>
        </w:rPr>
        <w:t>про</w:t>
      </w:r>
      <w:r>
        <w:rPr>
          <w:szCs w:val="22"/>
          <w:lang w:eastAsia="en-US"/>
        </w:rPr>
        <w:t>є</w:t>
      </w:r>
      <w:r w:rsidRPr="00F47E91">
        <w:rPr>
          <w:szCs w:val="22"/>
          <w:lang w:eastAsia="en-US"/>
        </w:rPr>
        <w:t>кту</w:t>
      </w:r>
      <w:proofErr w:type="spellEnd"/>
      <w:r w:rsidRPr="00F47E91">
        <w:rPr>
          <w:szCs w:val="22"/>
          <w:lang w:eastAsia="en-US"/>
        </w:rPr>
        <w:t xml:space="preserve"> додаткової угоди до</w:t>
      </w:r>
      <w:r w:rsidRPr="00F47E91">
        <w:rPr>
          <w:spacing w:val="1"/>
          <w:szCs w:val="22"/>
          <w:lang w:eastAsia="en-US"/>
        </w:rPr>
        <w:t xml:space="preserve"> </w:t>
      </w:r>
      <w:r w:rsidRPr="00F47E91">
        <w:rPr>
          <w:szCs w:val="22"/>
          <w:lang w:eastAsia="en-US"/>
        </w:rPr>
        <w:t>Договору.</w:t>
      </w:r>
    </w:p>
    <w:p w14:paraId="5E7F0F7B" w14:textId="77777777" w:rsidR="00940044" w:rsidRPr="00F47E91" w:rsidRDefault="00940044" w:rsidP="00940044">
      <w:pPr>
        <w:widowControl w:val="0"/>
        <w:numPr>
          <w:ilvl w:val="1"/>
          <w:numId w:val="18"/>
        </w:numPr>
        <w:tabs>
          <w:tab w:val="left" w:pos="1418"/>
        </w:tabs>
        <w:autoSpaceDE w:val="0"/>
        <w:autoSpaceDN w:val="0"/>
        <w:ind w:left="0" w:right="-1" w:firstLine="709"/>
        <w:jc w:val="both"/>
        <w:rPr>
          <w:szCs w:val="22"/>
          <w:lang w:eastAsia="en-US"/>
        </w:rPr>
      </w:pPr>
      <w:r w:rsidRPr="00F47E91">
        <w:rPr>
          <w:szCs w:val="22"/>
          <w:lang w:eastAsia="en-US"/>
        </w:rPr>
        <w:t xml:space="preserve">Сторона, яка одержала </w:t>
      </w:r>
      <w:proofErr w:type="spellStart"/>
      <w:r w:rsidRPr="00F47E91">
        <w:rPr>
          <w:szCs w:val="22"/>
          <w:lang w:eastAsia="en-US"/>
        </w:rPr>
        <w:t>про</w:t>
      </w:r>
      <w:r>
        <w:rPr>
          <w:szCs w:val="22"/>
          <w:lang w:eastAsia="en-US"/>
        </w:rPr>
        <w:t>є</w:t>
      </w:r>
      <w:r w:rsidRPr="00F47E91">
        <w:rPr>
          <w:szCs w:val="22"/>
          <w:lang w:eastAsia="en-US"/>
        </w:rPr>
        <w:t>кт</w:t>
      </w:r>
      <w:proofErr w:type="spellEnd"/>
      <w:r w:rsidRPr="00F47E91">
        <w:rPr>
          <w:szCs w:val="22"/>
          <w:lang w:eastAsia="en-US"/>
        </w:rPr>
        <w:t xml:space="preserve"> додаткової угоди до Договору, у разі згоди з його умовами</w:t>
      </w:r>
      <w:r w:rsidRPr="00F47E91">
        <w:rPr>
          <w:spacing w:val="1"/>
          <w:szCs w:val="22"/>
          <w:lang w:eastAsia="en-US"/>
        </w:rPr>
        <w:t xml:space="preserve"> </w:t>
      </w:r>
      <w:r w:rsidRPr="00F47E91">
        <w:rPr>
          <w:szCs w:val="22"/>
          <w:lang w:eastAsia="en-US"/>
        </w:rPr>
        <w:t>підписує і повертає протягом 10 (десяти) робочих днів один примірник додаткової угоди до</w:t>
      </w:r>
      <w:r w:rsidRPr="00F47E91">
        <w:rPr>
          <w:spacing w:val="1"/>
          <w:szCs w:val="22"/>
          <w:lang w:eastAsia="en-US"/>
        </w:rPr>
        <w:t xml:space="preserve"> </w:t>
      </w:r>
      <w:r w:rsidRPr="00F47E91">
        <w:rPr>
          <w:szCs w:val="22"/>
          <w:lang w:eastAsia="en-US"/>
        </w:rPr>
        <w:t>Договору</w:t>
      </w:r>
      <w:r w:rsidRPr="00F47E91">
        <w:rPr>
          <w:spacing w:val="-9"/>
          <w:szCs w:val="22"/>
          <w:lang w:eastAsia="en-US"/>
        </w:rPr>
        <w:t xml:space="preserve"> </w:t>
      </w:r>
      <w:r w:rsidRPr="00F47E91">
        <w:rPr>
          <w:szCs w:val="22"/>
          <w:lang w:eastAsia="en-US"/>
        </w:rPr>
        <w:t>другій</w:t>
      </w:r>
      <w:r w:rsidRPr="00F47E91">
        <w:rPr>
          <w:spacing w:val="3"/>
          <w:szCs w:val="22"/>
          <w:lang w:eastAsia="en-US"/>
        </w:rPr>
        <w:t xml:space="preserve"> </w:t>
      </w:r>
      <w:r w:rsidRPr="00F47E91">
        <w:rPr>
          <w:szCs w:val="22"/>
          <w:lang w:eastAsia="en-US"/>
        </w:rPr>
        <w:t>Стороні.</w:t>
      </w:r>
    </w:p>
    <w:p w14:paraId="4B81D034" w14:textId="77777777" w:rsidR="00940044" w:rsidRPr="00F47E91" w:rsidRDefault="00940044" w:rsidP="00940044">
      <w:pPr>
        <w:widowControl w:val="0"/>
        <w:numPr>
          <w:ilvl w:val="1"/>
          <w:numId w:val="18"/>
        </w:numPr>
        <w:tabs>
          <w:tab w:val="left" w:pos="1418"/>
        </w:tabs>
        <w:autoSpaceDE w:val="0"/>
        <w:autoSpaceDN w:val="0"/>
        <w:ind w:left="0" w:right="-1" w:firstLine="709"/>
        <w:jc w:val="both"/>
        <w:rPr>
          <w:szCs w:val="22"/>
          <w:lang w:eastAsia="en-US"/>
        </w:rPr>
      </w:pPr>
      <w:r w:rsidRPr="00F47E91">
        <w:rPr>
          <w:szCs w:val="22"/>
          <w:lang w:eastAsia="en-US"/>
        </w:rPr>
        <w:t xml:space="preserve">Якщо судовим рішенням у Договір </w:t>
      </w:r>
      <w:proofErr w:type="spellStart"/>
      <w:r w:rsidRPr="00F47E91">
        <w:rPr>
          <w:szCs w:val="22"/>
          <w:lang w:eastAsia="en-US"/>
        </w:rPr>
        <w:t>внесено</w:t>
      </w:r>
      <w:proofErr w:type="spellEnd"/>
      <w:r w:rsidRPr="00F47E91">
        <w:rPr>
          <w:szCs w:val="22"/>
          <w:lang w:eastAsia="en-US"/>
        </w:rPr>
        <w:t xml:space="preserve"> зміни або його розірвано, він вважається</w:t>
      </w:r>
      <w:r w:rsidRPr="00F47E91">
        <w:rPr>
          <w:spacing w:val="1"/>
          <w:szCs w:val="22"/>
          <w:lang w:eastAsia="en-US"/>
        </w:rPr>
        <w:t xml:space="preserve"> </w:t>
      </w:r>
      <w:r w:rsidRPr="00F47E91">
        <w:rPr>
          <w:szCs w:val="22"/>
          <w:lang w:eastAsia="en-US"/>
        </w:rPr>
        <w:t>зміненим</w:t>
      </w:r>
      <w:r w:rsidRPr="00F47E91">
        <w:rPr>
          <w:spacing w:val="1"/>
          <w:szCs w:val="22"/>
          <w:lang w:eastAsia="en-US"/>
        </w:rPr>
        <w:t xml:space="preserve"> </w:t>
      </w:r>
      <w:r w:rsidRPr="00F47E91">
        <w:rPr>
          <w:szCs w:val="22"/>
          <w:lang w:eastAsia="en-US"/>
        </w:rPr>
        <w:t>або</w:t>
      </w:r>
      <w:r w:rsidRPr="00F47E91">
        <w:rPr>
          <w:spacing w:val="1"/>
          <w:szCs w:val="22"/>
          <w:lang w:eastAsia="en-US"/>
        </w:rPr>
        <w:t xml:space="preserve"> </w:t>
      </w:r>
      <w:r w:rsidRPr="00F47E91">
        <w:rPr>
          <w:szCs w:val="22"/>
          <w:lang w:eastAsia="en-US"/>
        </w:rPr>
        <w:t>розірваним</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дня</w:t>
      </w:r>
      <w:r w:rsidRPr="00F47E91">
        <w:rPr>
          <w:spacing w:val="1"/>
          <w:szCs w:val="22"/>
          <w:lang w:eastAsia="en-US"/>
        </w:rPr>
        <w:t xml:space="preserve"> </w:t>
      </w:r>
      <w:r w:rsidRPr="00F47E91">
        <w:rPr>
          <w:szCs w:val="22"/>
          <w:lang w:eastAsia="en-US"/>
        </w:rPr>
        <w:t>набрання</w:t>
      </w:r>
      <w:r w:rsidRPr="00F47E91">
        <w:rPr>
          <w:spacing w:val="1"/>
          <w:szCs w:val="22"/>
          <w:lang w:eastAsia="en-US"/>
        </w:rPr>
        <w:t xml:space="preserve"> </w:t>
      </w:r>
      <w:r w:rsidRPr="00F47E91">
        <w:rPr>
          <w:szCs w:val="22"/>
          <w:lang w:eastAsia="en-US"/>
        </w:rPr>
        <w:t>чинності</w:t>
      </w:r>
      <w:r w:rsidRPr="00F47E91">
        <w:rPr>
          <w:spacing w:val="1"/>
          <w:szCs w:val="22"/>
          <w:lang w:eastAsia="en-US"/>
        </w:rPr>
        <w:t xml:space="preserve"> </w:t>
      </w:r>
      <w:r w:rsidRPr="00F47E91">
        <w:rPr>
          <w:szCs w:val="22"/>
          <w:lang w:eastAsia="en-US"/>
        </w:rPr>
        <w:t>відповідним</w:t>
      </w:r>
      <w:r w:rsidRPr="00F47E91">
        <w:rPr>
          <w:spacing w:val="1"/>
          <w:szCs w:val="22"/>
          <w:lang w:eastAsia="en-US"/>
        </w:rPr>
        <w:t xml:space="preserve"> </w:t>
      </w:r>
      <w:r w:rsidRPr="00F47E91">
        <w:rPr>
          <w:szCs w:val="22"/>
          <w:lang w:eastAsia="en-US"/>
        </w:rPr>
        <w:t>рішенням,</w:t>
      </w:r>
      <w:r w:rsidRPr="00F47E91">
        <w:rPr>
          <w:spacing w:val="1"/>
          <w:szCs w:val="22"/>
          <w:lang w:eastAsia="en-US"/>
        </w:rPr>
        <w:t xml:space="preserve"> </w:t>
      </w:r>
      <w:r w:rsidRPr="00F47E91">
        <w:rPr>
          <w:szCs w:val="22"/>
          <w:lang w:eastAsia="en-US"/>
        </w:rPr>
        <w:t>якщо</w:t>
      </w:r>
      <w:r w:rsidRPr="00F47E91">
        <w:rPr>
          <w:spacing w:val="1"/>
          <w:szCs w:val="22"/>
          <w:lang w:eastAsia="en-US"/>
        </w:rPr>
        <w:t xml:space="preserve"> </w:t>
      </w:r>
      <w:r w:rsidRPr="00F47E91">
        <w:rPr>
          <w:szCs w:val="22"/>
          <w:lang w:eastAsia="en-US"/>
        </w:rPr>
        <w:t>інше</w:t>
      </w:r>
      <w:r w:rsidRPr="00F47E91">
        <w:rPr>
          <w:spacing w:val="1"/>
          <w:szCs w:val="22"/>
          <w:lang w:eastAsia="en-US"/>
        </w:rPr>
        <w:t xml:space="preserve"> </w:t>
      </w:r>
      <w:r w:rsidRPr="00F47E91">
        <w:rPr>
          <w:szCs w:val="22"/>
          <w:lang w:eastAsia="en-US"/>
        </w:rPr>
        <w:t>не</w:t>
      </w:r>
      <w:r w:rsidRPr="00F47E91">
        <w:rPr>
          <w:spacing w:val="1"/>
          <w:szCs w:val="22"/>
          <w:lang w:eastAsia="en-US"/>
        </w:rPr>
        <w:t xml:space="preserve"> </w:t>
      </w:r>
      <w:r w:rsidRPr="00F47E91">
        <w:rPr>
          <w:szCs w:val="22"/>
          <w:lang w:eastAsia="en-US"/>
        </w:rPr>
        <w:t>встановлено</w:t>
      </w:r>
      <w:r w:rsidRPr="00F47E91">
        <w:rPr>
          <w:spacing w:val="5"/>
          <w:szCs w:val="22"/>
          <w:lang w:eastAsia="en-US"/>
        </w:rPr>
        <w:t xml:space="preserve"> </w:t>
      </w:r>
      <w:r w:rsidRPr="00F47E91">
        <w:rPr>
          <w:szCs w:val="22"/>
          <w:lang w:eastAsia="en-US"/>
        </w:rPr>
        <w:t>рішенням</w:t>
      </w:r>
      <w:r w:rsidRPr="00F47E91">
        <w:rPr>
          <w:spacing w:val="3"/>
          <w:szCs w:val="22"/>
          <w:lang w:eastAsia="en-US"/>
        </w:rPr>
        <w:t xml:space="preserve"> </w:t>
      </w:r>
      <w:r w:rsidRPr="00F47E91">
        <w:rPr>
          <w:szCs w:val="22"/>
          <w:lang w:eastAsia="en-US"/>
        </w:rPr>
        <w:t>суду.</w:t>
      </w:r>
    </w:p>
    <w:p w14:paraId="4E1D31A8" w14:textId="77777777" w:rsidR="00940044" w:rsidRPr="00F47E91" w:rsidRDefault="00940044" w:rsidP="00940044">
      <w:pPr>
        <w:widowControl w:val="0"/>
        <w:numPr>
          <w:ilvl w:val="1"/>
          <w:numId w:val="18"/>
        </w:numPr>
        <w:tabs>
          <w:tab w:val="left" w:pos="1418"/>
        </w:tabs>
        <w:autoSpaceDE w:val="0"/>
        <w:autoSpaceDN w:val="0"/>
        <w:spacing w:line="242" w:lineRule="auto"/>
        <w:ind w:left="0" w:right="-1" w:firstLine="709"/>
        <w:jc w:val="both"/>
        <w:rPr>
          <w:szCs w:val="22"/>
          <w:lang w:eastAsia="en-US"/>
        </w:rPr>
      </w:pPr>
      <w:r w:rsidRPr="00F47E91">
        <w:rPr>
          <w:szCs w:val="22"/>
          <w:lang w:eastAsia="en-US"/>
        </w:rPr>
        <w:t>Замовник має право розірвати Договір в односторонньому порядку з правом на</w:t>
      </w:r>
      <w:r w:rsidRPr="00F47E91">
        <w:rPr>
          <w:spacing w:val="1"/>
          <w:szCs w:val="22"/>
          <w:lang w:eastAsia="en-US"/>
        </w:rPr>
        <w:t xml:space="preserve"> </w:t>
      </w:r>
      <w:r w:rsidRPr="00F47E91">
        <w:rPr>
          <w:szCs w:val="22"/>
          <w:lang w:eastAsia="en-US"/>
        </w:rPr>
        <w:t>компенсацію</w:t>
      </w:r>
      <w:r w:rsidRPr="00F47E91">
        <w:rPr>
          <w:spacing w:val="-1"/>
          <w:szCs w:val="22"/>
          <w:lang w:eastAsia="en-US"/>
        </w:rPr>
        <w:t xml:space="preserve"> </w:t>
      </w:r>
      <w:r w:rsidRPr="00F47E91">
        <w:rPr>
          <w:szCs w:val="22"/>
          <w:lang w:eastAsia="en-US"/>
        </w:rPr>
        <w:t>збитків</w:t>
      </w:r>
      <w:r w:rsidRPr="00F47E91">
        <w:rPr>
          <w:spacing w:val="3"/>
          <w:szCs w:val="22"/>
          <w:lang w:eastAsia="en-US"/>
        </w:rPr>
        <w:t xml:space="preserve"> </w:t>
      </w:r>
      <w:r w:rsidRPr="00F47E91">
        <w:rPr>
          <w:szCs w:val="22"/>
          <w:lang w:eastAsia="en-US"/>
        </w:rPr>
        <w:t>з</w:t>
      </w:r>
      <w:r w:rsidRPr="00F47E91">
        <w:rPr>
          <w:spacing w:val="3"/>
          <w:szCs w:val="22"/>
          <w:lang w:eastAsia="en-US"/>
        </w:rPr>
        <w:t xml:space="preserve"> </w:t>
      </w:r>
      <w:r w:rsidRPr="00F47E91">
        <w:rPr>
          <w:szCs w:val="22"/>
          <w:lang w:eastAsia="en-US"/>
        </w:rPr>
        <w:t>наступних</w:t>
      </w:r>
      <w:r w:rsidRPr="00F47E91">
        <w:rPr>
          <w:spacing w:val="-4"/>
          <w:szCs w:val="22"/>
          <w:lang w:eastAsia="en-US"/>
        </w:rPr>
        <w:t xml:space="preserve"> </w:t>
      </w:r>
      <w:r w:rsidRPr="00F47E91">
        <w:rPr>
          <w:szCs w:val="22"/>
          <w:lang w:eastAsia="en-US"/>
        </w:rPr>
        <w:t>підстав:</w:t>
      </w:r>
    </w:p>
    <w:p w14:paraId="5106E0E8" w14:textId="1050715B" w:rsidR="00940044" w:rsidRPr="00F47E91" w:rsidRDefault="006605CB" w:rsidP="00095617">
      <w:pPr>
        <w:widowControl w:val="0"/>
        <w:tabs>
          <w:tab w:val="left" w:pos="1105"/>
          <w:tab w:val="left" w:pos="1418"/>
        </w:tabs>
        <w:autoSpaceDE w:val="0"/>
        <w:autoSpaceDN w:val="0"/>
        <w:spacing w:line="271" w:lineRule="exact"/>
        <w:ind w:left="709" w:right="-1"/>
        <w:jc w:val="both"/>
        <w:rPr>
          <w:szCs w:val="22"/>
          <w:lang w:eastAsia="en-US"/>
        </w:rPr>
      </w:pPr>
      <w:r>
        <w:rPr>
          <w:szCs w:val="22"/>
          <w:lang w:eastAsia="en-US"/>
        </w:rPr>
        <w:t>7.7.1.</w:t>
      </w:r>
      <w:r w:rsidR="00940044" w:rsidRPr="00F47E91">
        <w:rPr>
          <w:szCs w:val="22"/>
          <w:lang w:eastAsia="en-US"/>
        </w:rPr>
        <w:t>Виконавець</w:t>
      </w:r>
      <w:r w:rsidR="00940044" w:rsidRPr="00F47E91">
        <w:rPr>
          <w:spacing w:val="-5"/>
          <w:szCs w:val="22"/>
          <w:lang w:eastAsia="en-US"/>
        </w:rPr>
        <w:t xml:space="preserve"> </w:t>
      </w:r>
      <w:r w:rsidR="00940044" w:rsidRPr="00F47E91">
        <w:rPr>
          <w:szCs w:val="22"/>
          <w:lang w:eastAsia="en-US"/>
        </w:rPr>
        <w:t>не</w:t>
      </w:r>
      <w:r w:rsidR="00940044" w:rsidRPr="00F47E91">
        <w:rPr>
          <w:spacing w:val="-1"/>
          <w:szCs w:val="22"/>
          <w:lang w:eastAsia="en-US"/>
        </w:rPr>
        <w:t xml:space="preserve"> </w:t>
      </w:r>
      <w:r w:rsidR="00940044" w:rsidRPr="00F47E91">
        <w:rPr>
          <w:szCs w:val="22"/>
          <w:lang w:eastAsia="en-US"/>
        </w:rPr>
        <w:t>надав</w:t>
      </w:r>
      <w:r w:rsidR="00940044" w:rsidRPr="00F47E91">
        <w:rPr>
          <w:spacing w:val="-3"/>
          <w:szCs w:val="22"/>
          <w:lang w:eastAsia="en-US"/>
        </w:rPr>
        <w:t xml:space="preserve"> </w:t>
      </w:r>
      <w:r w:rsidR="00940044" w:rsidRPr="00F47E91">
        <w:rPr>
          <w:szCs w:val="22"/>
          <w:lang w:eastAsia="en-US"/>
        </w:rPr>
        <w:t>Послуги</w:t>
      </w:r>
      <w:r w:rsidR="00940044" w:rsidRPr="00F47E91">
        <w:rPr>
          <w:spacing w:val="1"/>
          <w:szCs w:val="22"/>
          <w:lang w:eastAsia="en-US"/>
        </w:rPr>
        <w:t xml:space="preserve"> </w:t>
      </w:r>
      <w:r w:rsidR="00940044" w:rsidRPr="00F47E91">
        <w:rPr>
          <w:szCs w:val="22"/>
          <w:lang w:eastAsia="en-US"/>
        </w:rPr>
        <w:t>у</w:t>
      </w:r>
      <w:r w:rsidR="00940044" w:rsidRPr="00F47E91">
        <w:rPr>
          <w:spacing w:val="-10"/>
          <w:szCs w:val="22"/>
          <w:lang w:eastAsia="en-US"/>
        </w:rPr>
        <w:t xml:space="preserve"> </w:t>
      </w:r>
      <w:r w:rsidR="00940044" w:rsidRPr="00F47E91">
        <w:rPr>
          <w:szCs w:val="22"/>
          <w:lang w:eastAsia="en-US"/>
        </w:rPr>
        <w:t>строки та</w:t>
      </w:r>
      <w:r w:rsidR="00940044" w:rsidRPr="00F47E91">
        <w:rPr>
          <w:spacing w:val="-1"/>
          <w:szCs w:val="22"/>
          <w:lang w:eastAsia="en-US"/>
        </w:rPr>
        <w:t xml:space="preserve"> </w:t>
      </w:r>
      <w:r w:rsidR="00940044" w:rsidRPr="00F47E91">
        <w:rPr>
          <w:szCs w:val="22"/>
          <w:lang w:eastAsia="en-US"/>
        </w:rPr>
        <w:t>за</w:t>
      </w:r>
      <w:r w:rsidR="00940044" w:rsidRPr="00F47E91">
        <w:rPr>
          <w:spacing w:val="-6"/>
          <w:szCs w:val="22"/>
          <w:lang w:eastAsia="en-US"/>
        </w:rPr>
        <w:t xml:space="preserve"> </w:t>
      </w:r>
      <w:r w:rsidR="00940044" w:rsidRPr="00F47E91">
        <w:rPr>
          <w:szCs w:val="22"/>
          <w:lang w:eastAsia="en-US"/>
        </w:rPr>
        <w:t>якістю,</w:t>
      </w:r>
      <w:r w:rsidR="00940044" w:rsidRPr="00F47E91">
        <w:rPr>
          <w:spacing w:val="2"/>
          <w:szCs w:val="22"/>
          <w:lang w:eastAsia="en-US"/>
        </w:rPr>
        <w:t xml:space="preserve"> </w:t>
      </w:r>
      <w:r w:rsidR="00940044" w:rsidRPr="00F47E91">
        <w:rPr>
          <w:szCs w:val="22"/>
          <w:lang w:eastAsia="en-US"/>
        </w:rPr>
        <w:t>що</w:t>
      </w:r>
      <w:r w:rsidR="00940044" w:rsidRPr="00F47E91">
        <w:rPr>
          <w:spacing w:val="-1"/>
          <w:szCs w:val="22"/>
          <w:lang w:eastAsia="en-US"/>
        </w:rPr>
        <w:t xml:space="preserve"> </w:t>
      </w:r>
      <w:r w:rsidR="00940044" w:rsidRPr="00F47E91">
        <w:rPr>
          <w:szCs w:val="22"/>
          <w:lang w:eastAsia="en-US"/>
        </w:rPr>
        <w:t>передбачені</w:t>
      </w:r>
      <w:r w:rsidR="00940044" w:rsidRPr="00F47E91">
        <w:rPr>
          <w:spacing w:val="-9"/>
          <w:szCs w:val="22"/>
          <w:lang w:eastAsia="en-US"/>
        </w:rPr>
        <w:t xml:space="preserve"> </w:t>
      </w:r>
      <w:r w:rsidR="00940044" w:rsidRPr="00F47E91">
        <w:rPr>
          <w:szCs w:val="22"/>
          <w:lang w:eastAsia="en-US"/>
        </w:rPr>
        <w:t>Договором;</w:t>
      </w:r>
    </w:p>
    <w:p w14:paraId="0FEF0D2F" w14:textId="6C926AC2" w:rsidR="00940044" w:rsidRPr="00F47E91" w:rsidRDefault="006605CB" w:rsidP="00095617">
      <w:pPr>
        <w:widowControl w:val="0"/>
        <w:tabs>
          <w:tab w:val="left" w:pos="1105"/>
          <w:tab w:val="left" w:pos="1418"/>
        </w:tabs>
        <w:autoSpaceDE w:val="0"/>
        <w:autoSpaceDN w:val="0"/>
        <w:spacing w:before="1" w:line="275" w:lineRule="exact"/>
        <w:ind w:left="709" w:right="-1"/>
        <w:jc w:val="both"/>
        <w:rPr>
          <w:szCs w:val="22"/>
          <w:lang w:eastAsia="en-US"/>
        </w:rPr>
      </w:pPr>
      <w:r>
        <w:rPr>
          <w:szCs w:val="22"/>
          <w:lang w:eastAsia="en-US"/>
        </w:rPr>
        <w:t>7.7.2.</w:t>
      </w:r>
      <w:r w:rsidR="00940044" w:rsidRPr="00F47E91">
        <w:rPr>
          <w:szCs w:val="22"/>
          <w:lang w:eastAsia="en-US"/>
        </w:rPr>
        <w:t>Іншого</w:t>
      </w:r>
      <w:r w:rsidR="00940044" w:rsidRPr="00F47E91">
        <w:rPr>
          <w:spacing w:val="-3"/>
          <w:szCs w:val="22"/>
          <w:lang w:eastAsia="en-US"/>
        </w:rPr>
        <w:t xml:space="preserve"> </w:t>
      </w:r>
      <w:r w:rsidR="00940044" w:rsidRPr="00F47E91">
        <w:rPr>
          <w:szCs w:val="22"/>
          <w:lang w:eastAsia="en-US"/>
        </w:rPr>
        <w:t>грубого</w:t>
      </w:r>
      <w:r w:rsidR="00940044" w:rsidRPr="00F47E91">
        <w:rPr>
          <w:spacing w:val="-3"/>
          <w:szCs w:val="22"/>
          <w:lang w:eastAsia="en-US"/>
        </w:rPr>
        <w:t xml:space="preserve"> </w:t>
      </w:r>
      <w:r w:rsidR="00940044" w:rsidRPr="00F47E91">
        <w:rPr>
          <w:szCs w:val="22"/>
          <w:lang w:eastAsia="en-US"/>
        </w:rPr>
        <w:t>порушення</w:t>
      </w:r>
      <w:r w:rsidR="00940044" w:rsidRPr="00F47E91">
        <w:rPr>
          <w:spacing w:val="-2"/>
          <w:szCs w:val="22"/>
          <w:lang w:eastAsia="en-US"/>
        </w:rPr>
        <w:t xml:space="preserve"> </w:t>
      </w:r>
      <w:r w:rsidR="00940044" w:rsidRPr="00F47E91">
        <w:rPr>
          <w:szCs w:val="22"/>
          <w:lang w:eastAsia="en-US"/>
        </w:rPr>
        <w:t>вимог</w:t>
      </w:r>
      <w:r w:rsidR="00940044" w:rsidRPr="00F47E91">
        <w:rPr>
          <w:spacing w:val="-1"/>
          <w:szCs w:val="22"/>
          <w:lang w:eastAsia="en-US"/>
        </w:rPr>
        <w:t xml:space="preserve"> </w:t>
      </w:r>
      <w:r w:rsidR="00940044" w:rsidRPr="00F47E91">
        <w:rPr>
          <w:szCs w:val="22"/>
          <w:lang w:eastAsia="en-US"/>
        </w:rPr>
        <w:t>Договору</w:t>
      </w:r>
      <w:r w:rsidR="00940044" w:rsidRPr="00F47E91">
        <w:rPr>
          <w:spacing w:val="-12"/>
          <w:szCs w:val="22"/>
          <w:lang w:eastAsia="en-US"/>
        </w:rPr>
        <w:t xml:space="preserve"> </w:t>
      </w:r>
      <w:r w:rsidR="00940044" w:rsidRPr="00F47E91">
        <w:rPr>
          <w:szCs w:val="22"/>
          <w:lang w:eastAsia="en-US"/>
        </w:rPr>
        <w:t>Виконавцем.</w:t>
      </w:r>
    </w:p>
    <w:p w14:paraId="60D982F0" w14:textId="77777777" w:rsidR="00940044" w:rsidRPr="00F47E91" w:rsidRDefault="00940044" w:rsidP="00940044">
      <w:pPr>
        <w:widowControl w:val="0"/>
        <w:numPr>
          <w:ilvl w:val="1"/>
          <w:numId w:val="18"/>
        </w:numPr>
        <w:tabs>
          <w:tab w:val="left" w:pos="1418"/>
        </w:tabs>
        <w:autoSpaceDE w:val="0"/>
        <w:autoSpaceDN w:val="0"/>
        <w:spacing w:before="5" w:line="237" w:lineRule="auto"/>
        <w:ind w:left="0" w:right="-1" w:firstLine="709"/>
        <w:jc w:val="both"/>
        <w:rPr>
          <w:lang w:eastAsia="en-US"/>
        </w:rPr>
      </w:pPr>
      <w:r w:rsidRPr="002A58C9">
        <w:rPr>
          <w:szCs w:val="22"/>
          <w:lang w:eastAsia="en-US"/>
        </w:rPr>
        <w:t>Сторони</w:t>
      </w:r>
      <w:r w:rsidRPr="002A58C9">
        <w:rPr>
          <w:spacing w:val="-1"/>
          <w:szCs w:val="22"/>
          <w:lang w:eastAsia="en-US"/>
        </w:rPr>
        <w:t xml:space="preserve"> </w:t>
      </w:r>
      <w:r w:rsidRPr="002A58C9">
        <w:rPr>
          <w:szCs w:val="22"/>
          <w:lang w:eastAsia="en-US"/>
        </w:rPr>
        <w:t>домовились, що</w:t>
      </w:r>
      <w:r w:rsidRPr="002A58C9">
        <w:rPr>
          <w:spacing w:val="2"/>
          <w:szCs w:val="22"/>
          <w:lang w:eastAsia="en-US"/>
        </w:rPr>
        <w:t xml:space="preserve"> </w:t>
      </w:r>
      <w:r w:rsidRPr="002A58C9">
        <w:rPr>
          <w:szCs w:val="22"/>
          <w:lang w:eastAsia="en-US"/>
        </w:rPr>
        <w:t>Договір</w:t>
      </w:r>
      <w:r w:rsidRPr="002A58C9">
        <w:rPr>
          <w:spacing w:val="-2"/>
          <w:szCs w:val="22"/>
          <w:lang w:eastAsia="en-US"/>
        </w:rPr>
        <w:t xml:space="preserve"> </w:t>
      </w:r>
      <w:r w:rsidRPr="002A58C9">
        <w:rPr>
          <w:szCs w:val="22"/>
          <w:lang w:eastAsia="en-US"/>
        </w:rPr>
        <w:t>є</w:t>
      </w:r>
      <w:r w:rsidRPr="002A58C9">
        <w:rPr>
          <w:spacing w:val="-5"/>
          <w:szCs w:val="22"/>
          <w:lang w:eastAsia="en-US"/>
        </w:rPr>
        <w:t xml:space="preserve"> </w:t>
      </w:r>
      <w:r w:rsidRPr="002A58C9">
        <w:rPr>
          <w:szCs w:val="22"/>
          <w:lang w:eastAsia="en-US"/>
        </w:rPr>
        <w:t>розірваним</w:t>
      </w:r>
      <w:r w:rsidRPr="002A58C9">
        <w:rPr>
          <w:spacing w:val="-1"/>
          <w:szCs w:val="22"/>
          <w:lang w:eastAsia="en-US"/>
        </w:rPr>
        <w:t xml:space="preserve"> </w:t>
      </w:r>
      <w:r w:rsidRPr="002A58C9">
        <w:rPr>
          <w:szCs w:val="22"/>
          <w:lang w:eastAsia="en-US"/>
        </w:rPr>
        <w:t>з</w:t>
      </w:r>
      <w:r w:rsidRPr="002A58C9">
        <w:rPr>
          <w:spacing w:val="-1"/>
          <w:szCs w:val="22"/>
          <w:lang w:eastAsia="en-US"/>
        </w:rPr>
        <w:t xml:space="preserve"> </w:t>
      </w:r>
      <w:r w:rsidRPr="002A58C9">
        <w:rPr>
          <w:szCs w:val="22"/>
          <w:lang w:eastAsia="en-US"/>
        </w:rPr>
        <w:t>підстав, визначених</w:t>
      </w:r>
      <w:r w:rsidRPr="002A58C9">
        <w:rPr>
          <w:spacing w:val="-6"/>
          <w:szCs w:val="22"/>
          <w:lang w:eastAsia="en-US"/>
        </w:rPr>
        <w:t xml:space="preserve"> </w:t>
      </w:r>
      <w:r w:rsidRPr="002A58C9">
        <w:rPr>
          <w:szCs w:val="22"/>
          <w:lang w:eastAsia="en-US"/>
        </w:rPr>
        <w:t>пунктом</w:t>
      </w:r>
      <w:r w:rsidRPr="002A58C9">
        <w:rPr>
          <w:spacing w:val="-1"/>
          <w:szCs w:val="22"/>
          <w:lang w:eastAsia="en-US"/>
        </w:rPr>
        <w:t xml:space="preserve"> </w:t>
      </w:r>
      <w:r w:rsidRPr="002A58C9">
        <w:rPr>
          <w:szCs w:val="22"/>
          <w:lang w:eastAsia="en-US"/>
        </w:rPr>
        <w:t>7.7.</w:t>
      </w:r>
      <w:r w:rsidRPr="002A58C9">
        <w:rPr>
          <w:spacing w:val="-5"/>
          <w:szCs w:val="22"/>
          <w:lang w:eastAsia="en-US"/>
        </w:rPr>
        <w:t xml:space="preserve"> </w:t>
      </w:r>
      <w:r w:rsidRPr="002A58C9">
        <w:rPr>
          <w:szCs w:val="22"/>
          <w:lang w:eastAsia="en-US"/>
        </w:rPr>
        <w:t>розділу</w:t>
      </w:r>
      <w:r>
        <w:rPr>
          <w:szCs w:val="22"/>
          <w:lang w:eastAsia="en-US"/>
        </w:rPr>
        <w:t xml:space="preserve"> </w:t>
      </w:r>
      <w:r w:rsidRPr="00F47E91">
        <w:rPr>
          <w:lang w:eastAsia="en-US"/>
        </w:rPr>
        <w:t>7</w:t>
      </w:r>
      <w:r w:rsidRPr="002A58C9">
        <w:rPr>
          <w:spacing w:val="1"/>
          <w:lang w:eastAsia="en-US"/>
        </w:rPr>
        <w:t xml:space="preserve"> </w:t>
      </w:r>
      <w:r w:rsidRPr="00F47E91">
        <w:rPr>
          <w:lang w:eastAsia="en-US"/>
        </w:rPr>
        <w:t>Договору,</w:t>
      </w:r>
      <w:r w:rsidRPr="002A58C9">
        <w:rPr>
          <w:spacing w:val="1"/>
          <w:lang w:eastAsia="en-US"/>
        </w:rPr>
        <w:t xml:space="preserve"> </w:t>
      </w:r>
      <w:r w:rsidRPr="00F47E91">
        <w:rPr>
          <w:lang w:eastAsia="en-US"/>
        </w:rPr>
        <w:t>з</w:t>
      </w:r>
      <w:r w:rsidRPr="002A58C9">
        <w:rPr>
          <w:spacing w:val="1"/>
          <w:lang w:eastAsia="en-US"/>
        </w:rPr>
        <w:t xml:space="preserve"> </w:t>
      </w:r>
      <w:r w:rsidRPr="00F47E91">
        <w:rPr>
          <w:lang w:eastAsia="en-US"/>
        </w:rPr>
        <w:t>моменту</w:t>
      </w:r>
      <w:r w:rsidRPr="002A58C9">
        <w:rPr>
          <w:spacing w:val="1"/>
          <w:lang w:eastAsia="en-US"/>
        </w:rPr>
        <w:t xml:space="preserve"> </w:t>
      </w:r>
      <w:r w:rsidRPr="00F47E91">
        <w:rPr>
          <w:lang w:eastAsia="en-US"/>
        </w:rPr>
        <w:t>відправлення</w:t>
      </w:r>
      <w:r w:rsidRPr="002A58C9">
        <w:rPr>
          <w:spacing w:val="1"/>
          <w:lang w:eastAsia="en-US"/>
        </w:rPr>
        <w:t xml:space="preserve"> </w:t>
      </w:r>
      <w:r w:rsidRPr="00F47E91">
        <w:rPr>
          <w:lang w:eastAsia="en-US"/>
        </w:rPr>
        <w:t>Замовником</w:t>
      </w:r>
      <w:r w:rsidRPr="002A58C9">
        <w:rPr>
          <w:spacing w:val="1"/>
          <w:lang w:eastAsia="en-US"/>
        </w:rPr>
        <w:t xml:space="preserve"> </w:t>
      </w:r>
      <w:r w:rsidRPr="00F47E91">
        <w:rPr>
          <w:lang w:eastAsia="en-US"/>
        </w:rPr>
        <w:t>відповідного</w:t>
      </w:r>
      <w:r w:rsidRPr="002A58C9">
        <w:rPr>
          <w:spacing w:val="1"/>
          <w:lang w:eastAsia="en-US"/>
        </w:rPr>
        <w:t xml:space="preserve"> </w:t>
      </w:r>
      <w:r w:rsidRPr="00F47E91">
        <w:rPr>
          <w:lang w:eastAsia="en-US"/>
        </w:rPr>
        <w:t>повідомлення</w:t>
      </w:r>
      <w:r w:rsidRPr="002A58C9">
        <w:rPr>
          <w:spacing w:val="1"/>
          <w:lang w:eastAsia="en-US"/>
        </w:rPr>
        <w:t xml:space="preserve"> </w:t>
      </w:r>
      <w:r w:rsidRPr="00F47E91">
        <w:rPr>
          <w:lang w:eastAsia="en-US"/>
        </w:rPr>
        <w:t>на</w:t>
      </w:r>
      <w:r w:rsidRPr="002A58C9">
        <w:rPr>
          <w:spacing w:val="1"/>
          <w:lang w:eastAsia="en-US"/>
        </w:rPr>
        <w:t xml:space="preserve"> </w:t>
      </w:r>
      <w:r w:rsidRPr="00F47E91">
        <w:rPr>
          <w:lang w:eastAsia="en-US"/>
        </w:rPr>
        <w:t>адресу</w:t>
      </w:r>
      <w:r w:rsidRPr="002A58C9">
        <w:rPr>
          <w:spacing w:val="1"/>
          <w:lang w:eastAsia="en-US"/>
        </w:rPr>
        <w:t xml:space="preserve"> </w:t>
      </w:r>
      <w:r w:rsidRPr="00F47E91">
        <w:rPr>
          <w:lang w:eastAsia="en-US"/>
        </w:rPr>
        <w:t>Виконавця,</w:t>
      </w:r>
      <w:r w:rsidRPr="002A58C9">
        <w:rPr>
          <w:spacing w:val="-2"/>
          <w:lang w:eastAsia="en-US"/>
        </w:rPr>
        <w:t xml:space="preserve"> </w:t>
      </w:r>
      <w:r w:rsidRPr="00F47E91">
        <w:rPr>
          <w:lang w:eastAsia="en-US"/>
        </w:rPr>
        <w:t>зазначену</w:t>
      </w:r>
      <w:r w:rsidRPr="002A58C9">
        <w:rPr>
          <w:spacing w:val="-8"/>
          <w:lang w:eastAsia="en-US"/>
        </w:rPr>
        <w:t xml:space="preserve"> </w:t>
      </w:r>
      <w:r w:rsidRPr="00F47E91">
        <w:rPr>
          <w:lang w:eastAsia="en-US"/>
        </w:rPr>
        <w:t>в</w:t>
      </w:r>
      <w:r w:rsidRPr="002A58C9">
        <w:rPr>
          <w:spacing w:val="3"/>
          <w:lang w:eastAsia="en-US"/>
        </w:rPr>
        <w:t xml:space="preserve"> </w:t>
      </w:r>
      <w:r w:rsidRPr="00F47E91">
        <w:rPr>
          <w:lang w:eastAsia="en-US"/>
        </w:rPr>
        <w:t>Розділі</w:t>
      </w:r>
      <w:r w:rsidRPr="002A58C9">
        <w:rPr>
          <w:spacing w:val="-8"/>
          <w:lang w:eastAsia="en-US"/>
        </w:rPr>
        <w:t xml:space="preserve"> </w:t>
      </w:r>
      <w:r w:rsidRPr="00F47E91">
        <w:rPr>
          <w:lang w:eastAsia="en-US"/>
        </w:rPr>
        <w:t>13</w:t>
      </w:r>
      <w:r w:rsidRPr="002A58C9">
        <w:rPr>
          <w:spacing w:val="2"/>
          <w:lang w:eastAsia="en-US"/>
        </w:rPr>
        <w:t xml:space="preserve"> </w:t>
      </w:r>
      <w:r w:rsidRPr="00F47E91">
        <w:rPr>
          <w:lang w:eastAsia="en-US"/>
        </w:rPr>
        <w:t>Договору.</w:t>
      </w:r>
    </w:p>
    <w:p w14:paraId="192559D3" w14:textId="77777777" w:rsidR="00AA607C" w:rsidRPr="00F47E91" w:rsidRDefault="00AA607C" w:rsidP="00AA607C">
      <w:pPr>
        <w:widowControl w:val="0"/>
        <w:numPr>
          <w:ilvl w:val="1"/>
          <w:numId w:val="18"/>
        </w:numPr>
        <w:tabs>
          <w:tab w:val="left" w:pos="1418"/>
        </w:tabs>
        <w:autoSpaceDE w:val="0"/>
        <w:autoSpaceDN w:val="0"/>
        <w:spacing w:before="3"/>
        <w:ind w:left="0" w:right="-1" w:firstLine="709"/>
        <w:jc w:val="both"/>
        <w:rPr>
          <w:szCs w:val="22"/>
          <w:lang w:eastAsia="en-US"/>
        </w:rPr>
      </w:pPr>
      <w:r w:rsidRPr="00F47E91">
        <w:rPr>
          <w:szCs w:val="22"/>
          <w:lang w:eastAsia="en-US"/>
        </w:rPr>
        <w:t>Істотні</w:t>
      </w:r>
      <w:r w:rsidRPr="00F47E91">
        <w:rPr>
          <w:spacing w:val="1"/>
          <w:szCs w:val="22"/>
          <w:lang w:eastAsia="en-US"/>
        </w:rPr>
        <w:t xml:space="preserve"> </w:t>
      </w:r>
      <w:r w:rsidRPr="00F47E91">
        <w:rPr>
          <w:szCs w:val="22"/>
          <w:lang w:eastAsia="en-US"/>
        </w:rPr>
        <w:t>умови</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можуть</w:t>
      </w:r>
      <w:r w:rsidRPr="00F47E91">
        <w:rPr>
          <w:spacing w:val="1"/>
          <w:szCs w:val="22"/>
          <w:lang w:eastAsia="en-US"/>
        </w:rPr>
        <w:t xml:space="preserve"> </w:t>
      </w:r>
      <w:r w:rsidRPr="00F47E91">
        <w:rPr>
          <w:szCs w:val="22"/>
          <w:lang w:eastAsia="en-US"/>
        </w:rPr>
        <w:t>бути</w:t>
      </w:r>
      <w:r w:rsidRPr="00F47E91">
        <w:rPr>
          <w:spacing w:val="1"/>
          <w:szCs w:val="22"/>
          <w:lang w:eastAsia="en-US"/>
        </w:rPr>
        <w:t xml:space="preserve"> </w:t>
      </w:r>
      <w:r w:rsidRPr="00F47E91">
        <w:rPr>
          <w:szCs w:val="22"/>
          <w:lang w:eastAsia="en-US"/>
        </w:rPr>
        <w:t>змінені</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згодою</w:t>
      </w:r>
      <w:r w:rsidRPr="00F47E91">
        <w:rPr>
          <w:spacing w:val="1"/>
          <w:szCs w:val="22"/>
          <w:lang w:eastAsia="en-US"/>
        </w:rPr>
        <w:t xml:space="preserve"> </w:t>
      </w:r>
      <w:r w:rsidRPr="00F47E91">
        <w:rPr>
          <w:szCs w:val="22"/>
          <w:lang w:eastAsia="en-US"/>
        </w:rPr>
        <w:t>Сторін</w:t>
      </w:r>
      <w:r w:rsidRPr="00F47E91">
        <w:rPr>
          <w:spacing w:val="1"/>
          <w:szCs w:val="22"/>
          <w:lang w:eastAsia="en-US"/>
        </w:rPr>
        <w:t xml:space="preserve"> </w:t>
      </w:r>
      <w:r w:rsidRPr="00F47E91">
        <w:rPr>
          <w:szCs w:val="22"/>
          <w:lang w:eastAsia="en-US"/>
        </w:rPr>
        <w:t>у</w:t>
      </w:r>
      <w:r w:rsidRPr="00F47E91">
        <w:rPr>
          <w:spacing w:val="1"/>
          <w:szCs w:val="22"/>
          <w:lang w:eastAsia="en-US"/>
        </w:rPr>
        <w:t xml:space="preserve"> </w:t>
      </w:r>
      <w:r w:rsidRPr="00F47E91">
        <w:rPr>
          <w:szCs w:val="22"/>
          <w:lang w:eastAsia="en-US"/>
        </w:rPr>
        <w:t>випадках,</w:t>
      </w:r>
      <w:r w:rsidRPr="00F47E91">
        <w:rPr>
          <w:spacing w:val="1"/>
          <w:szCs w:val="22"/>
          <w:lang w:eastAsia="en-US"/>
        </w:rPr>
        <w:t xml:space="preserve"> </w:t>
      </w:r>
      <w:r w:rsidRPr="00F47E91">
        <w:rPr>
          <w:szCs w:val="22"/>
          <w:lang w:eastAsia="en-US"/>
        </w:rPr>
        <w:t>визначених ст. 41 Закону України «Про публічні закупівлі»</w:t>
      </w:r>
      <w:r>
        <w:rPr>
          <w:szCs w:val="22"/>
          <w:lang w:eastAsia="en-US"/>
        </w:rPr>
        <w:t xml:space="preserve"> з урахуванням </w:t>
      </w:r>
      <w: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Pr="00F47E91">
        <w:rPr>
          <w:szCs w:val="22"/>
          <w:lang w:eastAsia="en-US"/>
        </w:rPr>
        <w:t>. Істотними умовами цього Договору</w:t>
      </w:r>
      <w:r w:rsidRPr="00F47E91">
        <w:rPr>
          <w:spacing w:val="-57"/>
          <w:szCs w:val="22"/>
          <w:lang w:eastAsia="en-US"/>
        </w:rPr>
        <w:t xml:space="preserve"> </w:t>
      </w:r>
      <w:r w:rsidRPr="00F47E91">
        <w:rPr>
          <w:szCs w:val="22"/>
          <w:lang w:eastAsia="en-US"/>
        </w:rPr>
        <w:t>є</w:t>
      </w:r>
      <w:r w:rsidRPr="00F47E91">
        <w:rPr>
          <w:spacing w:val="3"/>
          <w:szCs w:val="22"/>
          <w:lang w:eastAsia="en-US"/>
        </w:rPr>
        <w:t xml:space="preserve"> </w:t>
      </w:r>
      <w:r w:rsidRPr="00F47E91">
        <w:rPr>
          <w:szCs w:val="22"/>
          <w:lang w:eastAsia="en-US"/>
        </w:rPr>
        <w:t>умови,</w:t>
      </w:r>
      <w:r w:rsidRPr="00F47E91">
        <w:rPr>
          <w:spacing w:val="3"/>
          <w:szCs w:val="22"/>
          <w:lang w:eastAsia="en-US"/>
        </w:rPr>
        <w:t xml:space="preserve"> </w:t>
      </w:r>
      <w:r w:rsidRPr="00F47E91">
        <w:rPr>
          <w:szCs w:val="22"/>
          <w:lang w:eastAsia="en-US"/>
        </w:rPr>
        <w:t>визначені</w:t>
      </w:r>
      <w:r w:rsidRPr="00F47E91">
        <w:rPr>
          <w:spacing w:val="-7"/>
          <w:szCs w:val="22"/>
          <w:lang w:eastAsia="en-US"/>
        </w:rPr>
        <w:t xml:space="preserve"> </w:t>
      </w:r>
      <w:r w:rsidRPr="00F47E91">
        <w:rPr>
          <w:szCs w:val="22"/>
          <w:lang w:eastAsia="en-US"/>
        </w:rPr>
        <w:t>ст.</w:t>
      </w:r>
      <w:r w:rsidRPr="00F47E91">
        <w:rPr>
          <w:spacing w:val="4"/>
          <w:szCs w:val="22"/>
          <w:lang w:eastAsia="en-US"/>
        </w:rPr>
        <w:t xml:space="preserve"> </w:t>
      </w:r>
      <w:r w:rsidRPr="00F47E91">
        <w:rPr>
          <w:szCs w:val="22"/>
          <w:lang w:eastAsia="en-US"/>
        </w:rPr>
        <w:t>180</w:t>
      </w:r>
      <w:r w:rsidRPr="00F47E91">
        <w:rPr>
          <w:spacing w:val="2"/>
          <w:szCs w:val="22"/>
          <w:lang w:eastAsia="en-US"/>
        </w:rPr>
        <w:t xml:space="preserve"> </w:t>
      </w:r>
      <w:r w:rsidRPr="00F47E91">
        <w:rPr>
          <w:szCs w:val="22"/>
          <w:lang w:eastAsia="en-US"/>
        </w:rPr>
        <w:t>Господарського</w:t>
      </w:r>
      <w:r w:rsidRPr="00F47E91">
        <w:rPr>
          <w:spacing w:val="5"/>
          <w:szCs w:val="22"/>
          <w:lang w:eastAsia="en-US"/>
        </w:rPr>
        <w:t xml:space="preserve"> </w:t>
      </w:r>
      <w:r w:rsidRPr="00F47E91">
        <w:rPr>
          <w:szCs w:val="22"/>
          <w:lang w:eastAsia="en-US"/>
        </w:rPr>
        <w:t>кодексу</w:t>
      </w:r>
      <w:r w:rsidRPr="00F47E91">
        <w:rPr>
          <w:spacing w:val="-9"/>
          <w:szCs w:val="22"/>
          <w:lang w:eastAsia="en-US"/>
        </w:rPr>
        <w:t xml:space="preserve"> </w:t>
      </w:r>
      <w:r w:rsidRPr="00F47E91">
        <w:rPr>
          <w:szCs w:val="22"/>
          <w:lang w:eastAsia="en-US"/>
        </w:rPr>
        <w:t>України.</w:t>
      </w:r>
    </w:p>
    <w:p w14:paraId="5AD862F6" w14:textId="77777777" w:rsidR="00940044" w:rsidRPr="00F47E91" w:rsidRDefault="00940044" w:rsidP="00940044">
      <w:pPr>
        <w:widowControl w:val="0"/>
        <w:numPr>
          <w:ilvl w:val="1"/>
          <w:numId w:val="18"/>
        </w:numPr>
        <w:tabs>
          <w:tab w:val="left" w:pos="1560"/>
        </w:tabs>
        <w:autoSpaceDE w:val="0"/>
        <w:autoSpaceDN w:val="0"/>
        <w:spacing w:before="3"/>
        <w:ind w:left="0" w:right="-1" w:firstLine="709"/>
        <w:jc w:val="both"/>
        <w:rPr>
          <w:szCs w:val="22"/>
          <w:lang w:eastAsia="en-US"/>
        </w:rPr>
      </w:pPr>
      <w:r w:rsidRPr="00F47E91">
        <w:rPr>
          <w:szCs w:val="22"/>
          <w:lang w:eastAsia="en-US"/>
        </w:rPr>
        <w:t>Реорганізація Сторони не є підставою для зміни умов або припинення дії Договору.</w:t>
      </w:r>
    </w:p>
    <w:p w14:paraId="3A59582D" w14:textId="77777777" w:rsidR="00940044" w:rsidRPr="00F47E91" w:rsidRDefault="00940044" w:rsidP="00940044">
      <w:pPr>
        <w:widowControl w:val="0"/>
        <w:autoSpaceDE w:val="0"/>
        <w:autoSpaceDN w:val="0"/>
        <w:spacing w:before="5"/>
        <w:ind w:right="-1" w:firstLine="709"/>
        <w:rPr>
          <w:lang w:eastAsia="en-US"/>
        </w:rPr>
      </w:pPr>
    </w:p>
    <w:p w14:paraId="109883E7" w14:textId="653CF2E4"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8.</w:t>
      </w:r>
      <w:r w:rsidR="00940044" w:rsidRPr="00F47E91">
        <w:rPr>
          <w:b/>
          <w:szCs w:val="22"/>
          <w:lang w:eastAsia="ru-RU"/>
        </w:rPr>
        <w:t>ФОРС-МАЖОРНІ ОБСТАВИНИ</w:t>
      </w:r>
    </w:p>
    <w:p w14:paraId="4608E852" w14:textId="77777777" w:rsidR="00940044" w:rsidRPr="00F47E91" w:rsidRDefault="00940044" w:rsidP="00940044">
      <w:pPr>
        <w:widowControl w:val="0"/>
        <w:numPr>
          <w:ilvl w:val="1"/>
          <w:numId w:val="17"/>
        </w:numPr>
        <w:tabs>
          <w:tab w:val="left" w:pos="1418"/>
        </w:tabs>
        <w:autoSpaceDE w:val="0"/>
        <w:autoSpaceDN w:val="0"/>
        <w:ind w:left="0" w:right="-1" w:firstLine="709"/>
        <w:jc w:val="both"/>
        <w:rPr>
          <w:szCs w:val="22"/>
          <w:lang w:eastAsia="en-US"/>
        </w:rPr>
      </w:pPr>
      <w:r w:rsidRPr="00F47E91">
        <w:rPr>
          <w:spacing w:val="-1"/>
          <w:szCs w:val="22"/>
          <w:lang w:eastAsia="en-US"/>
        </w:rPr>
        <w:t>Сторони</w:t>
      </w:r>
      <w:r w:rsidRPr="00F47E91">
        <w:rPr>
          <w:spacing w:val="-11"/>
          <w:szCs w:val="22"/>
          <w:lang w:eastAsia="en-US"/>
        </w:rPr>
        <w:t xml:space="preserve"> </w:t>
      </w:r>
      <w:r w:rsidRPr="00F47E91">
        <w:rPr>
          <w:spacing w:val="-1"/>
          <w:szCs w:val="22"/>
          <w:lang w:eastAsia="en-US"/>
        </w:rPr>
        <w:t>звільняються</w:t>
      </w:r>
      <w:r w:rsidRPr="00F47E91">
        <w:rPr>
          <w:spacing w:val="-8"/>
          <w:szCs w:val="22"/>
          <w:lang w:eastAsia="en-US"/>
        </w:rPr>
        <w:t xml:space="preserve"> </w:t>
      </w:r>
      <w:r w:rsidRPr="00F47E91">
        <w:rPr>
          <w:spacing w:val="-1"/>
          <w:szCs w:val="22"/>
          <w:lang w:eastAsia="en-US"/>
        </w:rPr>
        <w:t>від</w:t>
      </w:r>
      <w:r w:rsidRPr="00F47E91">
        <w:rPr>
          <w:spacing w:val="-10"/>
          <w:szCs w:val="22"/>
          <w:lang w:eastAsia="en-US"/>
        </w:rPr>
        <w:t xml:space="preserve"> </w:t>
      </w:r>
      <w:r w:rsidRPr="00F47E91">
        <w:rPr>
          <w:spacing w:val="-1"/>
          <w:szCs w:val="22"/>
          <w:lang w:eastAsia="en-US"/>
        </w:rPr>
        <w:t>відповідальності</w:t>
      </w:r>
      <w:r w:rsidRPr="00F47E91">
        <w:rPr>
          <w:spacing w:val="-16"/>
          <w:szCs w:val="22"/>
          <w:lang w:eastAsia="en-US"/>
        </w:rPr>
        <w:t xml:space="preserve"> </w:t>
      </w:r>
      <w:r w:rsidRPr="00F47E91">
        <w:rPr>
          <w:spacing w:val="-1"/>
          <w:szCs w:val="22"/>
          <w:lang w:eastAsia="en-US"/>
        </w:rPr>
        <w:t>за</w:t>
      </w:r>
      <w:r w:rsidRPr="00F47E91">
        <w:rPr>
          <w:spacing w:val="-9"/>
          <w:szCs w:val="22"/>
          <w:lang w:eastAsia="en-US"/>
        </w:rPr>
        <w:t xml:space="preserve"> </w:t>
      </w:r>
      <w:r w:rsidRPr="00F47E91">
        <w:rPr>
          <w:szCs w:val="22"/>
          <w:lang w:eastAsia="en-US"/>
        </w:rPr>
        <w:t>невиконання</w:t>
      </w:r>
      <w:r w:rsidRPr="00F47E91">
        <w:rPr>
          <w:spacing w:val="-12"/>
          <w:szCs w:val="22"/>
          <w:lang w:eastAsia="en-US"/>
        </w:rPr>
        <w:t xml:space="preserve"> </w:t>
      </w:r>
      <w:r w:rsidRPr="00F47E91">
        <w:rPr>
          <w:szCs w:val="22"/>
          <w:lang w:eastAsia="en-US"/>
        </w:rPr>
        <w:t>або</w:t>
      </w:r>
      <w:r w:rsidRPr="00F47E91">
        <w:rPr>
          <w:spacing w:val="-8"/>
          <w:szCs w:val="22"/>
          <w:lang w:eastAsia="en-US"/>
        </w:rPr>
        <w:t xml:space="preserve"> </w:t>
      </w:r>
      <w:r w:rsidRPr="00F47E91">
        <w:rPr>
          <w:szCs w:val="22"/>
          <w:lang w:eastAsia="en-US"/>
        </w:rPr>
        <w:t>неналежне</w:t>
      </w:r>
      <w:r w:rsidRPr="00F47E91">
        <w:rPr>
          <w:spacing w:val="-13"/>
          <w:szCs w:val="22"/>
          <w:lang w:eastAsia="en-US"/>
        </w:rPr>
        <w:t xml:space="preserve"> </w:t>
      </w:r>
      <w:r w:rsidRPr="00F47E91">
        <w:rPr>
          <w:szCs w:val="22"/>
          <w:lang w:eastAsia="en-US"/>
        </w:rPr>
        <w:t>виконання</w:t>
      </w:r>
      <w:r w:rsidRPr="00F47E91">
        <w:rPr>
          <w:spacing w:val="1"/>
          <w:szCs w:val="22"/>
          <w:lang w:eastAsia="en-US"/>
        </w:rPr>
        <w:t xml:space="preserve"> </w:t>
      </w:r>
      <w:r w:rsidRPr="00F47E91">
        <w:rPr>
          <w:szCs w:val="22"/>
          <w:lang w:eastAsia="en-US"/>
        </w:rPr>
        <w:t>зобов’язань</w:t>
      </w:r>
      <w:r w:rsidRPr="00F47E91">
        <w:rPr>
          <w:spacing w:val="1"/>
          <w:szCs w:val="22"/>
          <w:lang w:eastAsia="en-US"/>
        </w:rPr>
        <w:t xml:space="preserve"> </w:t>
      </w:r>
      <w:r w:rsidRPr="00F47E91">
        <w:rPr>
          <w:szCs w:val="22"/>
          <w:lang w:eastAsia="en-US"/>
        </w:rPr>
        <w:t>за Договором,</w:t>
      </w:r>
      <w:r w:rsidRPr="00F47E91">
        <w:rPr>
          <w:spacing w:val="1"/>
          <w:szCs w:val="22"/>
          <w:lang w:eastAsia="en-US"/>
        </w:rPr>
        <w:t xml:space="preserve"> </w:t>
      </w:r>
      <w:r w:rsidRPr="00F47E91">
        <w:rPr>
          <w:szCs w:val="22"/>
          <w:lang w:eastAsia="en-US"/>
        </w:rPr>
        <w:t>якщо</w:t>
      </w:r>
      <w:r w:rsidRPr="00F47E91">
        <w:rPr>
          <w:spacing w:val="1"/>
          <w:szCs w:val="22"/>
          <w:lang w:eastAsia="en-US"/>
        </w:rPr>
        <w:t xml:space="preserve"> </w:t>
      </w:r>
      <w:r w:rsidRPr="00F47E91">
        <w:rPr>
          <w:szCs w:val="22"/>
          <w:lang w:eastAsia="en-US"/>
        </w:rPr>
        <w:t>це є</w:t>
      </w:r>
      <w:r w:rsidRPr="00F47E91">
        <w:rPr>
          <w:spacing w:val="1"/>
          <w:szCs w:val="22"/>
          <w:lang w:eastAsia="en-US"/>
        </w:rPr>
        <w:t xml:space="preserve"> </w:t>
      </w:r>
      <w:r w:rsidRPr="00F47E91">
        <w:rPr>
          <w:szCs w:val="22"/>
          <w:lang w:eastAsia="en-US"/>
        </w:rPr>
        <w:t>наслідком</w:t>
      </w:r>
      <w:r w:rsidRPr="00F47E91">
        <w:rPr>
          <w:spacing w:val="1"/>
          <w:szCs w:val="22"/>
          <w:lang w:eastAsia="en-US"/>
        </w:rPr>
        <w:t xml:space="preserve"> </w:t>
      </w:r>
      <w:r w:rsidRPr="00F47E91">
        <w:rPr>
          <w:szCs w:val="22"/>
          <w:lang w:eastAsia="en-US"/>
        </w:rPr>
        <w:t>дії</w:t>
      </w:r>
      <w:r w:rsidRPr="00F47E91">
        <w:rPr>
          <w:spacing w:val="1"/>
          <w:szCs w:val="22"/>
          <w:lang w:eastAsia="en-US"/>
        </w:rPr>
        <w:t xml:space="preserve"> </w:t>
      </w:r>
      <w:r w:rsidRPr="00F47E91">
        <w:rPr>
          <w:szCs w:val="22"/>
          <w:lang w:eastAsia="en-US"/>
        </w:rPr>
        <w:t>форс-мажорних обставин/обставин</w:t>
      </w:r>
      <w:r w:rsidRPr="00F47E91">
        <w:rPr>
          <w:spacing w:val="1"/>
          <w:szCs w:val="22"/>
          <w:lang w:eastAsia="en-US"/>
        </w:rPr>
        <w:t xml:space="preserve"> </w:t>
      </w:r>
      <w:r w:rsidRPr="00F47E91">
        <w:rPr>
          <w:szCs w:val="22"/>
          <w:lang w:eastAsia="en-US"/>
        </w:rPr>
        <w:t>непереборної</w:t>
      </w:r>
      <w:r w:rsidRPr="00F47E91">
        <w:rPr>
          <w:spacing w:val="-9"/>
          <w:szCs w:val="22"/>
          <w:lang w:eastAsia="en-US"/>
        </w:rPr>
        <w:t xml:space="preserve"> </w:t>
      </w:r>
      <w:r w:rsidRPr="00F47E91">
        <w:rPr>
          <w:szCs w:val="22"/>
          <w:lang w:eastAsia="en-US"/>
        </w:rPr>
        <w:t>сили</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їх</w:t>
      </w:r>
      <w:r w:rsidRPr="00F47E91">
        <w:rPr>
          <w:spacing w:val="-4"/>
          <w:szCs w:val="22"/>
          <w:lang w:eastAsia="en-US"/>
        </w:rPr>
        <w:t xml:space="preserve"> </w:t>
      </w:r>
      <w:r w:rsidRPr="00F47E91">
        <w:rPr>
          <w:szCs w:val="22"/>
          <w:lang w:eastAsia="en-US"/>
        </w:rPr>
        <w:t>наслідків,</w:t>
      </w:r>
      <w:r w:rsidRPr="00F47E91">
        <w:rPr>
          <w:spacing w:val="2"/>
          <w:szCs w:val="22"/>
          <w:lang w:eastAsia="en-US"/>
        </w:rPr>
        <w:t xml:space="preserve"> </w:t>
      </w:r>
      <w:r w:rsidRPr="00F47E91">
        <w:rPr>
          <w:szCs w:val="22"/>
          <w:lang w:eastAsia="en-US"/>
        </w:rPr>
        <w:t>що</w:t>
      </w:r>
      <w:r w:rsidRPr="00F47E91">
        <w:rPr>
          <w:spacing w:val="4"/>
          <w:szCs w:val="22"/>
          <w:lang w:eastAsia="en-US"/>
        </w:rPr>
        <w:t xml:space="preserve"> </w:t>
      </w:r>
      <w:r w:rsidRPr="00F47E91">
        <w:rPr>
          <w:szCs w:val="22"/>
          <w:lang w:eastAsia="en-US"/>
        </w:rPr>
        <w:t>безпосередньо впливають</w:t>
      </w:r>
      <w:r w:rsidRPr="00F47E91">
        <w:rPr>
          <w:spacing w:val="1"/>
          <w:szCs w:val="22"/>
          <w:lang w:eastAsia="en-US"/>
        </w:rPr>
        <w:t xml:space="preserve"> </w:t>
      </w:r>
      <w:r w:rsidRPr="00F47E91">
        <w:rPr>
          <w:szCs w:val="22"/>
          <w:lang w:eastAsia="en-US"/>
        </w:rPr>
        <w:t>на</w:t>
      </w:r>
      <w:r w:rsidRPr="00F47E91">
        <w:rPr>
          <w:spacing w:val="-5"/>
          <w:szCs w:val="22"/>
          <w:lang w:eastAsia="en-US"/>
        </w:rPr>
        <w:t xml:space="preserve"> </w:t>
      </w:r>
      <w:r w:rsidRPr="00F47E91">
        <w:rPr>
          <w:szCs w:val="22"/>
          <w:lang w:eastAsia="en-US"/>
        </w:rPr>
        <w:t>виконання</w:t>
      </w:r>
      <w:r w:rsidRPr="00F47E91">
        <w:rPr>
          <w:spacing w:val="-5"/>
          <w:szCs w:val="22"/>
          <w:lang w:eastAsia="en-US"/>
        </w:rPr>
        <w:t xml:space="preserve"> </w:t>
      </w:r>
      <w:r w:rsidRPr="00F47E91">
        <w:rPr>
          <w:szCs w:val="22"/>
          <w:lang w:eastAsia="en-US"/>
        </w:rPr>
        <w:t>Договору.</w:t>
      </w:r>
    </w:p>
    <w:p w14:paraId="5EC55C7E" w14:textId="77777777" w:rsidR="00940044" w:rsidRPr="00F47E91" w:rsidRDefault="00940044" w:rsidP="00940044">
      <w:pPr>
        <w:widowControl w:val="0"/>
        <w:numPr>
          <w:ilvl w:val="1"/>
          <w:numId w:val="17"/>
        </w:numPr>
        <w:tabs>
          <w:tab w:val="left" w:pos="1418"/>
        </w:tabs>
        <w:autoSpaceDE w:val="0"/>
        <w:autoSpaceDN w:val="0"/>
        <w:ind w:left="0" w:right="-1" w:firstLine="709"/>
        <w:jc w:val="both"/>
        <w:rPr>
          <w:sz w:val="22"/>
          <w:szCs w:val="22"/>
          <w:lang w:eastAsia="en-US"/>
        </w:rPr>
      </w:pPr>
      <w:r w:rsidRPr="00F47E91">
        <w:rPr>
          <w:szCs w:val="22"/>
          <w:lang w:eastAsia="en-US"/>
        </w:rPr>
        <w:t>Форс-мажорними</w:t>
      </w:r>
      <w:r w:rsidRPr="00F47E91">
        <w:rPr>
          <w:spacing w:val="1"/>
          <w:szCs w:val="22"/>
          <w:lang w:eastAsia="en-US"/>
        </w:rPr>
        <w:t xml:space="preserve"> </w:t>
      </w:r>
      <w:r w:rsidRPr="00F47E91">
        <w:rPr>
          <w:szCs w:val="22"/>
          <w:lang w:eastAsia="en-US"/>
        </w:rPr>
        <w:t>обставинами/обставинами</w:t>
      </w:r>
      <w:r w:rsidRPr="00F47E91">
        <w:rPr>
          <w:spacing w:val="1"/>
          <w:szCs w:val="22"/>
          <w:lang w:eastAsia="en-US"/>
        </w:rPr>
        <w:t xml:space="preserve"> </w:t>
      </w:r>
      <w:r w:rsidRPr="00F47E91">
        <w:rPr>
          <w:szCs w:val="22"/>
          <w:lang w:eastAsia="en-US"/>
        </w:rPr>
        <w:t>непереборної</w:t>
      </w:r>
      <w:r w:rsidRPr="00F47E91">
        <w:rPr>
          <w:spacing w:val="1"/>
          <w:szCs w:val="22"/>
          <w:lang w:eastAsia="en-US"/>
        </w:rPr>
        <w:t xml:space="preserve"> </w:t>
      </w:r>
      <w:r w:rsidRPr="00F47E91">
        <w:rPr>
          <w:szCs w:val="22"/>
          <w:lang w:eastAsia="en-US"/>
        </w:rPr>
        <w:t>сили</w:t>
      </w:r>
      <w:r w:rsidRPr="00F47E91">
        <w:rPr>
          <w:spacing w:val="1"/>
          <w:szCs w:val="22"/>
          <w:lang w:eastAsia="en-US"/>
        </w:rPr>
        <w:t xml:space="preserve"> </w:t>
      </w:r>
      <w:r w:rsidRPr="00F47E91">
        <w:rPr>
          <w:szCs w:val="22"/>
          <w:lang w:eastAsia="en-US"/>
        </w:rPr>
        <w:t>є</w:t>
      </w:r>
      <w:r w:rsidRPr="00F47E91">
        <w:rPr>
          <w:spacing w:val="1"/>
          <w:szCs w:val="22"/>
          <w:lang w:eastAsia="en-US"/>
        </w:rPr>
        <w:t xml:space="preserve"> </w:t>
      </w:r>
      <w:r w:rsidRPr="00F47E91">
        <w:rPr>
          <w:szCs w:val="22"/>
          <w:lang w:eastAsia="en-US"/>
        </w:rPr>
        <w:t>надзвичайні</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невідворотні обставини, що об'єктивно унеможливлюють виконання Сторонами зобов'язань,</w:t>
      </w:r>
      <w:r w:rsidRPr="00F47E91">
        <w:rPr>
          <w:spacing w:val="1"/>
          <w:szCs w:val="22"/>
          <w:lang w:eastAsia="en-US"/>
        </w:rPr>
        <w:t xml:space="preserve"> </w:t>
      </w:r>
      <w:r w:rsidRPr="00F47E91">
        <w:rPr>
          <w:szCs w:val="22"/>
          <w:lang w:eastAsia="en-US"/>
        </w:rPr>
        <w:t>передбачених умовами Договору, обов'язків згідно із законодавчими та іншими нормативними</w:t>
      </w:r>
      <w:r w:rsidRPr="00F47E91">
        <w:rPr>
          <w:spacing w:val="1"/>
          <w:szCs w:val="22"/>
          <w:lang w:eastAsia="en-US"/>
        </w:rPr>
        <w:t xml:space="preserve"> </w:t>
      </w:r>
      <w:r w:rsidRPr="00F47E91">
        <w:rPr>
          <w:szCs w:val="22"/>
          <w:lang w:eastAsia="en-US"/>
        </w:rPr>
        <w:t>актами, а саме: війна, у тому числі неоголошена, загроза війни, збройний конфлікт або серйозна</w:t>
      </w:r>
      <w:r w:rsidRPr="00F47E91">
        <w:rPr>
          <w:spacing w:val="-57"/>
          <w:szCs w:val="22"/>
          <w:lang w:eastAsia="en-US"/>
        </w:rPr>
        <w:t xml:space="preserve"> </w:t>
      </w:r>
      <w:r w:rsidRPr="00F47E91">
        <w:rPr>
          <w:szCs w:val="22"/>
          <w:lang w:eastAsia="en-US"/>
        </w:rPr>
        <w:t>погроза такого конфлікту, включаючи, але не обмежуючись ворожими атаками, блокадами,</w:t>
      </w:r>
      <w:r w:rsidRPr="00F47E91">
        <w:rPr>
          <w:spacing w:val="1"/>
          <w:szCs w:val="22"/>
          <w:lang w:eastAsia="en-US"/>
        </w:rPr>
        <w:t xml:space="preserve"> </w:t>
      </w:r>
      <w:r w:rsidRPr="00F47E91">
        <w:rPr>
          <w:szCs w:val="22"/>
          <w:lang w:eastAsia="en-US"/>
        </w:rPr>
        <w:t>військовим ембарго, міжнародними санкціями, дії іноземного та внутрішнього ворога, загальна</w:t>
      </w:r>
      <w:r w:rsidRPr="00F47E91">
        <w:rPr>
          <w:spacing w:val="1"/>
          <w:szCs w:val="22"/>
          <w:lang w:eastAsia="en-US"/>
        </w:rPr>
        <w:t xml:space="preserve"> </w:t>
      </w:r>
      <w:r w:rsidRPr="00F47E91">
        <w:rPr>
          <w:szCs w:val="22"/>
          <w:lang w:eastAsia="en-US"/>
        </w:rPr>
        <w:t>військова мобілізація, військові дії, проведення антитерористичних операцій, дії суспільного</w:t>
      </w:r>
      <w:r w:rsidRPr="00F47E91">
        <w:rPr>
          <w:spacing w:val="1"/>
          <w:szCs w:val="22"/>
          <w:lang w:eastAsia="en-US"/>
        </w:rPr>
        <w:t xml:space="preserve"> </w:t>
      </w:r>
      <w:r w:rsidRPr="00F47E91">
        <w:rPr>
          <w:szCs w:val="22"/>
          <w:lang w:eastAsia="en-US"/>
        </w:rPr>
        <w:t>ворога,</w:t>
      </w:r>
      <w:r w:rsidRPr="00F47E91">
        <w:rPr>
          <w:spacing w:val="1"/>
          <w:szCs w:val="22"/>
          <w:lang w:eastAsia="en-US"/>
        </w:rPr>
        <w:t xml:space="preserve"> </w:t>
      </w:r>
      <w:r w:rsidRPr="00F47E91">
        <w:rPr>
          <w:szCs w:val="22"/>
          <w:lang w:eastAsia="en-US"/>
        </w:rPr>
        <w:t>збурення,</w:t>
      </w:r>
      <w:r w:rsidRPr="00F47E91">
        <w:rPr>
          <w:spacing w:val="5"/>
          <w:szCs w:val="22"/>
          <w:lang w:eastAsia="en-US"/>
        </w:rPr>
        <w:t xml:space="preserve"> </w:t>
      </w:r>
      <w:r w:rsidRPr="00F47E91">
        <w:rPr>
          <w:szCs w:val="22"/>
          <w:lang w:eastAsia="en-US"/>
        </w:rPr>
        <w:t>акти</w:t>
      </w:r>
      <w:r w:rsidRPr="00F47E91">
        <w:rPr>
          <w:spacing w:val="5"/>
          <w:szCs w:val="22"/>
          <w:lang w:eastAsia="en-US"/>
        </w:rPr>
        <w:t xml:space="preserve"> </w:t>
      </w:r>
      <w:r w:rsidRPr="00F47E91">
        <w:rPr>
          <w:szCs w:val="22"/>
          <w:lang w:eastAsia="en-US"/>
        </w:rPr>
        <w:t>тероризму,</w:t>
      </w:r>
      <w:r w:rsidRPr="00F47E91">
        <w:rPr>
          <w:spacing w:val="5"/>
          <w:szCs w:val="22"/>
          <w:lang w:eastAsia="en-US"/>
        </w:rPr>
        <w:t xml:space="preserve"> </w:t>
      </w:r>
      <w:r w:rsidRPr="00F47E91">
        <w:rPr>
          <w:szCs w:val="22"/>
          <w:lang w:eastAsia="en-US"/>
        </w:rPr>
        <w:t>диверсії,</w:t>
      </w:r>
      <w:r w:rsidRPr="00F47E91">
        <w:rPr>
          <w:spacing w:val="5"/>
          <w:szCs w:val="22"/>
          <w:lang w:eastAsia="en-US"/>
        </w:rPr>
        <w:t xml:space="preserve"> </w:t>
      </w:r>
      <w:r w:rsidRPr="00F47E91">
        <w:rPr>
          <w:szCs w:val="22"/>
          <w:lang w:eastAsia="en-US"/>
        </w:rPr>
        <w:t>піратства,</w:t>
      </w:r>
      <w:r w:rsidRPr="00F47E91">
        <w:rPr>
          <w:spacing w:val="5"/>
          <w:szCs w:val="22"/>
          <w:lang w:eastAsia="en-US"/>
        </w:rPr>
        <w:t xml:space="preserve"> </w:t>
      </w:r>
      <w:r w:rsidRPr="00F47E91">
        <w:rPr>
          <w:szCs w:val="22"/>
          <w:lang w:eastAsia="en-US"/>
        </w:rPr>
        <w:t>безлади,</w:t>
      </w:r>
      <w:r w:rsidRPr="00F47E91">
        <w:rPr>
          <w:spacing w:val="1"/>
          <w:szCs w:val="22"/>
          <w:lang w:eastAsia="en-US"/>
        </w:rPr>
        <w:t xml:space="preserve"> </w:t>
      </w:r>
      <w:r w:rsidRPr="00F47E91">
        <w:rPr>
          <w:szCs w:val="22"/>
          <w:lang w:eastAsia="en-US"/>
        </w:rPr>
        <w:t>вторгнення,</w:t>
      </w:r>
      <w:r w:rsidRPr="00F47E91">
        <w:rPr>
          <w:spacing w:val="5"/>
          <w:szCs w:val="22"/>
          <w:lang w:eastAsia="en-US"/>
        </w:rPr>
        <w:t xml:space="preserve"> </w:t>
      </w:r>
      <w:r w:rsidRPr="00F47E91">
        <w:rPr>
          <w:szCs w:val="22"/>
          <w:lang w:eastAsia="en-US"/>
        </w:rPr>
        <w:t>блокада,</w:t>
      </w:r>
      <w:r w:rsidRPr="00F47E91">
        <w:rPr>
          <w:spacing w:val="5"/>
          <w:szCs w:val="22"/>
          <w:lang w:eastAsia="en-US"/>
        </w:rPr>
        <w:t xml:space="preserve"> </w:t>
      </w:r>
      <w:r w:rsidRPr="00F47E91">
        <w:rPr>
          <w:szCs w:val="22"/>
          <w:lang w:eastAsia="en-US"/>
        </w:rPr>
        <w:t xml:space="preserve">революція, </w:t>
      </w:r>
      <w:r w:rsidRPr="00F47E91">
        <w:rPr>
          <w:lang w:eastAsia="en-US"/>
        </w:rPr>
        <w:t>заколот,</w:t>
      </w:r>
      <w:r w:rsidRPr="00F47E91">
        <w:rPr>
          <w:spacing w:val="1"/>
          <w:lang w:eastAsia="en-US"/>
        </w:rPr>
        <w:t xml:space="preserve"> </w:t>
      </w:r>
      <w:r w:rsidRPr="00F47E91">
        <w:rPr>
          <w:lang w:eastAsia="en-US"/>
        </w:rPr>
        <w:t>повстання,</w:t>
      </w:r>
      <w:r w:rsidRPr="00F47E91">
        <w:rPr>
          <w:spacing w:val="1"/>
          <w:lang w:eastAsia="en-US"/>
        </w:rPr>
        <w:t xml:space="preserve"> </w:t>
      </w:r>
      <w:r w:rsidRPr="00F47E91">
        <w:rPr>
          <w:lang w:eastAsia="en-US"/>
        </w:rPr>
        <w:t>масові</w:t>
      </w:r>
      <w:r w:rsidRPr="00F47E91">
        <w:rPr>
          <w:spacing w:val="1"/>
          <w:lang w:eastAsia="en-US"/>
        </w:rPr>
        <w:t xml:space="preserve"> </w:t>
      </w:r>
      <w:r w:rsidRPr="00F47E91">
        <w:rPr>
          <w:lang w:eastAsia="en-US"/>
        </w:rPr>
        <w:t>заворушення,</w:t>
      </w:r>
      <w:r w:rsidRPr="00F47E91">
        <w:rPr>
          <w:spacing w:val="1"/>
          <w:lang w:eastAsia="en-US"/>
        </w:rPr>
        <w:t xml:space="preserve"> </w:t>
      </w:r>
      <w:r w:rsidRPr="00F47E91">
        <w:rPr>
          <w:lang w:eastAsia="en-US"/>
        </w:rPr>
        <w:t>введення</w:t>
      </w:r>
      <w:r w:rsidRPr="00F47E91">
        <w:rPr>
          <w:spacing w:val="1"/>
          <w:lang w:eastAsia="en-US"/>
        </w:rPr>
        <w:t xml:space="preserve"> </w:t>
      </w:r>
      <w:r w:rsidRPr="00F47E91">
        <w:rPr>
          <w:lang w:eastAsia="en-US"/>
        </w:rPr>
        <w:t>комендантської</w:t>
      </w:r>
      <w:r w:rsidRPr="00F47E91">
        <w:rPr>
          <w:spacing w:val="1"/>
          <w:lang w:eastAsia="en-US"/>
        </w:rPr>
        <w:t xml:space="preserve"> </w:t>
      </w:r>
      <w:r w:rsidRPr="00F47E91">
        <w:rPr>
          <w:lang w:eastAsia="en-US"/>
        </w:rPr>
        <w:t>години,</w:t>
      </w:r>
      <w:r w:rsidRPr="00F47E91">
        <w:rPr>
          <w:spacing w:val="1"/>
          <w:lang w:eastAsia="en-US"/>
        </w:rPr>
        <w:t xml:space="preserve"> </w:t>
      </w:r>
      <w:r w:rsidRPr="00F47E91">
        <w:rPr>
          <w:lang w:eastAsia="en-US"/>
        </w:rPr>
        <w:t>карантин,</w:t>
      </w:r>
      <w:r w:rsidRPr="00F47E91">
        <w:rPr>
          <w:spacing w:val="1"/>
          <w:lang w:eastAsia="en-US"/>
        </w:rPr>
        <w:t xml:space="preserve"> </w:t>
      </w:r>
      <w:r w:rsidRPr="00F47E91">
        <w:rPr>
          <w:lang w:eastAsia="en-US"/>
        </w:rPr>
        <w:t>встановлений Кабінетом Міністрів України, експропріація, примусове вилучення, захоплення</w:t>
      </w:r>
      <w:r w:rsidRPr="00F47E91">
        <w:rPr>
          <w:spacing w:val="1"/>
          <w:lang w:eastAsia="en-US"/>
        </w:rPr>
        <w:t xml:space="preserve"> </w:t>
      </w:r>
      <w:r w:rsidRPr="00F47E91">
        <w:rPr>
          <w:spacing w:val="-1"/>
          <w:lang w:eastAsia="en-US"/>
        </w:rPr>
        <w:t>підприємств,</w:t>
      </w:r>
      <w:r w:rsidRPr="00F47E91">
        <w:rPr>
          <w:spacing w:val="-5"/>
          <w:lang w:eastAsia="en-US"/>
        </w:rPr>
        <w:t xml:space="preserve"> </w:t>
      </w:r>
      <w:r w:rsidRPr="00F47E91">
        <w:rPr>
          <w:spacing w:val="-1"/>
          <w:lang w:eastAsia="en-US"/>
        </w:rPr>
        <w:t>реквізиція,</w:t>
      </w:r>
      <w:r w:rsidRPr="00F47E91">
        <w:rPr>
          <w:spacing w:val="-5"/>
          <w:lang w:eastAsia="en-US"/>
        </w:rPr>
        <w:t xml:space="preserve"> </w:t>
      </w:r>
      <w:r w:rsidRPr="00F47E91">
        <w:rPr>
          <w:spacing w:val="-1"/>
          <w:lang w:eastAsia="en-US"/>
        </w:rPr>
        <w:t>громадська</w:t>
      </w:r>
      <w:r w:rsidRPr="00F47E91">
        <w:rPr>
          <w:spacing w:val="-8"/>
          <w:lang w:eastAsia="en-US"/>
        </w:rPr>
        <w:t xml:space="preserve"> </w:t>
      </w:r>
      <w:r w:rsidRPr="00F47E91">
        <w:rPr>
          <w:spacing w:val="-1"/>
          <w:lang w:eastAsia="en-US"/>
        </w:rPr>
        <w:t>демонстрація,</w:t>
      </w:r>
      <w:r w:rsidRPr="00F47E91">
        <w:rPr>
          <w:spacing w:val="-5"/>
          <w:lang w:eastAsia="en-US"/>
        </w:rPr>
        <w:t xml:space="preserve"> </w:t>
      </w:r>
      <w:r w:rsidRPr="00F47E91">
        <w:rPr>
          <w:spacing w:val="-1"/>
          <w:lang w:eastAsia="en-US"/>
        </w:rPr>
        <w:t>блокада,</w:t>
      </w:r>
      <w:r w:rsidRPr="00F47E91">
        <w:rPr>
          <w:spacing w:val="-5"/>
          <w:lang w:eastAsia="en-US"/>
        </w:rPr>
        <w:t xml:space="preserve"> </w:t>
      </w:r>
      <w:r w:rsidRPr="00F47E91">
        <w:rPr>
          <w:spacing w:val="-1"/>
          <w:lang w:eastAsia="en-US"/>
        </w:rPr>
        <w:t>страйк,</w:t>
      </w:r>
      <w:r w:rsidRPr="00F47E91">
        <w:rPr>
          <w:spacing w:val="-5"/>
          <w:lang w:eastAsia="en-US"/>
        </w:rPr>
        <w:t xml:space="preserve"> </w:t>
      </w:r>
      <w:r w:rsidRPr="00F47E91">
        <w:rPr>
          <w:spacing w:val="-1"/>
          <w:lang w:eastAsia="en-US"/>
        </w:rPr>
        <w:t>аварія,</w:t>
      </w:r>
      <w:r w:rsidRPr="00F47E91">
        <w:rPr>
          <w:spacing w:val="-5"/>
          <w:lang w:eastAsia="en-US"/>
        </w:rPr>
        <w:t xml:space="preserve"> </w:t>
      </w:r>
      <w:r w:rsidRPr="00F47E91">
        <w:rPr>
          <w:spacing w:val="-1"/>
          <w:lang w:eastAsia="en-US"/>
        </w:rPr>
        <w:t>протиправні</w:t>
      </w:r>
      <w:r w:rsidRPr="00F47E91">
        <w:rPr>
          <w:spacing w:val="-16"/>
          <w:lang w:eastAsia="en-US"/>
        </w:rPr>
        <w:t xml:space="preserve"> </w:t>
      </w:r>
      <w:r w:rsidRPr="00F47E91">
        <w:rPr>
          <w:lang w:eastAsia="en-US"/>
        </w:rPr>
        <w:t>дії</w:t>
      </w:r>
      <w:r w:rsidRPr="00F47E91">
        <w:rPr>
          <w:spacing w:val="-12"/>
          <w:lang w:eastAsia="en-US"/>
        </w:rPr>
        <w:t xml:space="preserve"> </w:t>
      </w:r>
      <w:r w:rsidRPr="00F47E91">
        <w:rPr>
          <w:lang w:eastAsia="en-US"/>
        </w:rPr>
        <w:t>третіх</w:t>
      </w:r>
      <w:r w:rsidRPr="00F47E91">
        <w:rPr>
          <w:spacing w:val="-57"/>
          <w:lang w:eastAsia="en-US"/>
        </w:rPr>
        <w:t xml:space="preserve"> </w:t>
      </w:r>
      <w:r w:rsidRPr="00F47E91">
        <w:rPr>
          <w:lang w:eastAsia="en-US"/>
        </w:rPr>
        <w:t>осіб, пожежа, вибух, тривалі перерви в роботі транспорту, регламентовані умовами відповідних</w:t>
      </w:r>
      <w:r w:rsidRPr="00F47E91">
        <w:rPr>
          <w:spacing w:val="1"/>
          <w:lang w:eastAsia="en-US"/>
        </w:rPr>
        <w:t xml:space="preserve"> </w:t>
      </w:r>
      <w:r w:rsidRPr="00F47E91">
        <w:rPr>
          <w:lang w:eastAsia="en-US"/>
        </w:rPr>
        <w:t xml:space="preserve">рішень та актами державних органів влади, ембарго, заборона (обмеження) </w:t>
      </w:r>
      <w:r w:rsidRPr="00F47E91">
        <w:rPr>
          <w:lang w:eastAsia="en-US"/>
        </w:rPr>
        <w:lastRenderedPageBreak/>
        <w:t>експорту/імпорту</w:t>
      </w:r>
      <w:r w:rsidRPr="00F47E91">
        <w:rPr>
          <w:spacing w:val="1"/>
          <w:lang w:eastAsia="en-US"/>
        </w:rPr>
        <w:t xml:space="preserve"> </w:t>
      </w:r>
      <w:r w:rsidRPr="00F47E91">
        <w:rPr>
          <w:spacing w:val="-1"/>
          <w:lang w:eastAsia="en-US"/>
        </w:rPr>
        <w:t>тощо,</w:t>
      </w:r>
      <w:r w:rsidRPr="00F47E91">
        <w:rPr>
          <w:spacing w:val="-15"/>
          <w:lang w:eastAsia="en-US"/>
        </w:rPr>
        <w:t xml:space="preserve"> </w:t>
      </w:r>
      <w:r w:rsidRPr="00F47E91">
        <w:rPr>
          <w:spacing w:val="-1"/>
          <w:lang w:eastAsia="en-US"/>
        </w:rPr>
        <w:t>будь-які</w:t>
      </w:r>
      <w:r w:rsidRPr="00F47E91">
        <w:rPr>
          <w:spacing w:val="-17"/>
          <w:lang w:eastAsia="en-US"/>
        </w:rPr>
        <w:t xml:space="preserve"> </w:t>
      </w:r>
      <w:r w:rsidRPr="00F47E91">
        <w:rPr>
          <w:spacing w:val="-1"/>
          <w:lang w:eastAsia="en-US"/>
        </w:rPr>
        <w:t>інші</w:t>
      </w:r>
      <w:r w:rsidRPr="00F47E91">
        <w:rPr>
          <w:spacing w:val="-22"/>
          <w:lang w:eastAsia="en-US"/>
        </w:rPr>
        <w:t xml:space="preserve"> </w:t>
      </w:r>
      <w:r w:rsidRPr="00F47E91">
        <w:rPr>
          <w:spacing w:val="-1"/>
          <w:lang w:eastAsia="en-US"/>
        </w:rPr>
        <w:t>дії</w:t>
      </w:r>
      <w:r w:rsidRPr="00F47E91">
        <w:rPr>
          <w:spacing w:val="-16"/>
          <w:lang w:eastAsia="en-US"/>
        </w:rPr>
        <w:t xml:space="preserve"> </w:t>
      </w:r>
      <w:r w:rsidRPr="00F47E91">
        <w:rPr>
          <w:spacing w:val="-1"/>
          <w:lang w:eastAsia="en-US"/>
        </w:rPr>
        <w:t>третіх</w:t>
      </w:r>
      <w:r w:rsidRPr="00F47E91">
        <w:rPr>
          <w:spacing w:val="-17"/>
          <w:lang w:eastAsia="en-US"/>
        </w:rPr>
        <w:t xml:space="preserve"> </w:t>
      </w:r>
      <w:r w:rsidRPr="00F47E91">
        <w:rPr>
          <w:spacing w:val="-1"/>
          <w:lang w:eastAsia="en-US"/>
        </w:rPr>
        <w:t>осіб,</w:t>
      </w:r>
      <w:r w:rsidRPr="00F47E91">
        <w:rPr>
          <w:spacing w:val="-10"/>
          <w:lang w:eastAsia="en-US"/>
        </w:rPr>
        <w:t xml:space="preserve"> </w:t>
      </w:r>
      <w:r w:rsidRPr="00F47E91">
        <w:rPr>
          <w:spacing w:val="-1"/>
          <w:lang w:eastAsia="en-US"/>
        </w:rPr>
        <w:t>що</w:t>
      </w:r>
      <w:r w:rsidRPr="00F47E91">
        <w:rPr>
          <w:spacing w:val="-13"/>
          <w:lang w:eastAsia="en-US"/>
        </w:rPr>
        <w:t xml:space="preserve"> </w:t>
      </w:r>
      <w:r w:rsidRPr="00F47E91">
        <w:rPr>
          <w:spacing w:val="-1"/>
          <w:lang w:eastAsia="en-US"/>
        </w:rPr>
        <w:t>прямо</w:t>
      </w:r>
      <w:r w:rsidRPr="00F47E91">
        <w:rPr>
          <w:spacing w:val="-12"/>
          <w:lang w:eastAsia="en-US"/>
        </w:rPr>
        <w:t xml:space="preserve"> </w:t>
      </w:r>
      <w:r w:rsidRPr="00F47E91">
        <w:rPr>
          <w:spacing w:val="-1"/>
          <w:lang w:eastAsia="en-US"/>
        </w:rPr>
        <w:t>або</w:t>
      </w:r>
      <w:r w:rsidRPr="00F47E91">
        <w:rPr>
          <w:spacing w:val="-12"/>
          <w:lang w:eastAsia="en-US"/>
        </w:rPr>
        <w:t xml:space="preserve"> </w:t>
      </w:r>
      <w:r w:rsidRPr="00F47E91">
        <w:rPr>
          <w:spacing w:val="-1"/>
          <w:lang w:eastAsia="en-US"/>
        </w:rPr>
        <w:t>побічно</w:t>
      </w:r>
      <w:r w:rsidRPr="00F47E91">
        <w:rPr>
          <w:spacing w:val="-8"/>
          <w:lang w:eastAsia="en-US"/>
        </w:rPr>
        <w:t xml:space="preserve"> </w:t>
      </w:r>
      <w:r w:rsidRPr="00F47E91">
        <w:rPr>
          <w:lang w:eastAsia="en-US"/>
        </w:rPr>
        <w:t>роблять</w:t>
      </w:r>
      <w:r w:rsidRPr="00F47E91">
        <w:rPr>
          <w:spacing w:val="-17"/>
          <w:lang w:eastAsia="en-US"/>
        </w:rPr>
        <w:t xml:space="preserve"> </w:t>
      </w:r>
      <w:r w:rsidRPr="00F47E91">
        <w:rPr>
          <w:lang w:eastAsia="en-US"/>
        </w:rPr>
        <w:t>неможливим</w:t>
      </w:r>
      <w:r w:rsidRPr="00F47E91">
        <w:rPr>
          <w:spacing w:val="-11"/>
          <w:lang w:eastAsia="en-US"/>
        </w:rPr>
        <w:t xml:space="preserve"> </w:t>
      </w:r>
      <w:r w:rsidRPr="00F47E91">
        <w:rPr>
          <w:lang w:eastAsia="en-US"/>
        </w:rPr>
        <w:t>або</w:t>
      </w:r>
      <w:r w:rsidRPr="00F47E91">
        <w:rPr>
          <w:spacing w:val="-12"/>
          <w:lang w:eastAsia="en-US"/>
        </w:rPr>
        <w:t xml:space="preserve"> </w:t>
      </w:r>
      <w:r w:rsidRPr="00F47E91">
        <w:rPr>
          <w:lang w:eastAsia="en-US"/>
        </w:rPr>
        <w:t>що</w:t>
      </w:r>
      <w:r w:rsidRPr="00F47E91">
        <w:rPr>
          <w:spacing w:val="-17"/>
          <w:lang w:eastAsia="en-US"/>
        </w:rPr>
        <w:t xml:space="preserve"> </w:t>
      </w:r>
      <w:r w:rsidRPr="00F47E91">
        <w:rPr>
          <w:lang w:eastAsia="en-US"/>
        </w:rPr>
        <w:t>обмежують</w:t>
      </w:r>
      <w:r w:rsidRPr="00F47E91">
        <w:rPr>
          <w:spacing w:val="-57"/>
          <w:lang w:eastAsia="en-US"/>
        </w:rPr>
        <w:t xml:space="preserve"> </w:t>
      </w:r>
      <w:r w:rsidRPr="00F47E91">
        <w:rPr>
          <w:lang w:eastAsia="en-US"/>
        </w:rPr>
        <w:t>повністю, або частково господарську діяльність Сторони, неспроможність Сторони, що виникла</w:t>
      </w:r>
      <w:r w:rsidRPr="00F47E91">
        <w:rPr>
          <w:spacing w:val="-57"/>
          <w:lang w:eastAsia="en-US"/>
        </w:rPr>
        <w:t xml:space="preserve"> </w:t>
      </w:r>
      <w:r w:rsidRPr="00F47E91">
        <w:rPr>
          <w:lang w:eastAsia="en-US"/>
        </w:rPr>
        <w:t>в</w:t>
      </w:r>
      <w:r w:rsidRPr="00F47E91">
        <w:rPr>
          <w:spacing w:val="1"/>
          <w:lang w:eastAsia="en-US"/>
        </w:rPr>
        <w:t xml:space="preserve"> </w:t>
      </w:r>
      <w:r w:rsidRPr="00F47E91">
        <w:rPr>
          <w:lang w:eastAsia="en-US"/>
        </w:rPr>
        <w:t>результаті впливу будь-якої з</w:t>
      </w:r>
      <w:r w:rsidRPr="00F47E91">
        <w:rPr>
          <w:spacing w:val="1"/>
          <w:lang w:eastAsia="en-US"/>
        </w:rPr>
        <w:t xml:space="preserve"> </w:t>
      </w:r>
      <w:r w:rsidRPr="00F47E91">
        <w:rPr>
          <w:lang w:eastAsia="en-US"/>
        </w:rPr>
        <w:t>наведених вище обставин,</w:t>
      </w:r>
      <w:r w:rsidRPr="00F47E91">
        <w:rPr>
          <w:spacing w:val="1"/>
          <w:lang w:eastAsia="en-US"/>
        </w:rPr>
        <w:t xml:space="preserve"> </w:t>
      </w:r>
      <w:r w:rsidRPr="00F47E91">
        <w:rPr>
          <w:lang w:eastAsia="en-US"/>
        </w:rPr>
        <w:t>а також</w:t>
      </w:r>
      <w:r w:rsidRPr="00F47E91">
        <w:rPr>
          <w:spacing w:val="1"/>
          <w:lang w:eastAsia="en-US"/>
        </w:rPr>
        <w:t xml:space="preserve"> </w:t>
      </w:r>
      <w:r w:rsidRPr="00F47E91">
        <w:rPr>
          <w:lang w:eastAsia="en-US"/>
        </w:rPr>
        <w:t>викликані винятковими</w:t>
      </w:r>
      <w:r w:rsidRPr="00F47E91">
        <w:rPr>
          <w:spacing w:val="1"/>
          <w:lang w:eastAsia="en-US"/>
        </w:rPr>
        <w:t xml:space="preserve"> </w:t>
      </w:r>
      <w:r w:rsidRPr="00F47E91">
        <w:rPr>
          <w:lang w:eastAsia="en-US"/>
        </w:rPr>
        <w:t>погодними умовами і стихійним лихом, а саме: епідемія, епізоотія, сильний шторм, циклон,</w:t>
      </w:r>
      <w:r w:rsidRPr="00F47E91">
        <w:rPr>
          <w:spacing w:val="1"/>
          <w:lang w:eastAsia="en-US"/>
        </w:rPr>
        <w:t xml:space="preserve"> </w:t>
      </w:r>
      <w:r w:rsidRPr="00F47E91">
        <w:rPr>
          <w:lang w:eastAsia="en-US"/>
        </w:rPr>
        <w:t>ураган, буревій, повінь, нагромадження снігу, ожеледь, град, заморозки, землетрус, блискавка,</w:t>
      </w:r>
      <w:r w:rsidRPr="00F47E91">
        <w:rPr>
          <w:spacing w:val="1"/>
          <w:lang w:eastAsia="en-US"/>
        </w:rPr>
        <w:t xml:space="preserve"> </w:t>
      </w:r>
      <w:r w:rsidRPr="00F47E91">
        <w:rPr>
          <w:lang w:eastAsia="en-US"/>
        </w:rPr>
        <w:t>пожежа,</w:t>
      </w:r>
      <w:r w:rsidRPr="00F47E91">
        <w:rPr>
          <w:spacing w:val="-2"/>
          <w:lang w:eastAsia="en-US"/>
        </w:rPr>
        <w:t xml:space="preserve"> </w:t>
      </w:r>
      <w:r w:rsidRPr="00F47E91">
        <w:rPr>
          <w:lang w:eastAsia="en-US"/>
        </w:rPr>
        <w:t>посуха,</w:t>
      </w:r>
      <w:r w:rsidRPr="00F47E91">
        <w:rPr>
          <w:spacing w:val="3"/>
          <w:lang w:eastAsia="en-US"/>
        </w:rPr>
        <w:t xml:space="preserve"> </w:t>
      </w:r>
      <w:r w:rsidRPr="00F47E91">
        <w:rPr>
          <w:lang w:eastAsia="en-US"/>
        </w:rPr>
        <w:t>просідання</w:t>
      </w:r>
      <w:r w:rsidRPr="00F47E91">
        <w:rPr>
          <w:spacing w:val="5"/>
          <w:lang w:eastAsia="en-US"/>
        </w:rPr>
        <w:t xml:space="preserve"> </w:t>
      </w:r>
      <w:r w:rsidRPr="00F47E91">
        <w:rPr>
          <w:lang w:eastAsia="en-US"/>
        </w:rPr>
        <w:t>і</w:t>
      </w:r>
      <w:r w:rsidRPr="00F47E91">
        <w:rPr>
          <w:spacing w:val="-7"/>
          <w:lang w:eastAsia="en-US"/>
        </w:rPr>
        <w:t xml:space="preserve"> </w:t>
      </w:r>
      <w:r w:rsidRPr="00F47E91">
        <w:rPr>
          <w:lang w:eastAsia="en-US"/>
        </w:rPr>
        <w:t>зсув</w:t>
      </w:r>
      <w:r w:rsidRPr="00F47E91">
        <w:rPr>
          <w:spacing w:val="2"/>
          <w:lang w:eastAsia="en-US"/>
        </w:rPr>
        <w:t xml:space="preserve"> </w:t>
      </w:r>
      <w:r w:rsidRPr="00F47E91">
        <w:rPr>
          <w:lang w:eastAsia="en-US"/>
        </w:rPr>
        <w:t>ґрунту,</w:t>
      </w:r>
      <w:r w:rsidRPr="00F47E91">
        <w:rPr>
          <w:spacing w:val="8"/>
          <w:lang w:eastAsia="en-US"/>
        </w:rPr>
        <w:t xml:space="preserve"> </w:t>
      </w:r>
      <w:r w:rsidRPr="00F47E91">
        <w:rPr>
          <w:lang w:eastAsia="en-US"/>
        </w:rPr>
        <w:t>інші</w:t>
      </w:r>
      <w:r w:rsidRPr="00F47E91">
        <w:rPr>
          <w:spacing w:val="-3"/>
          <w:lang w:eastAsia="en-US"/>
        </w:rPr>
        <w:t xml:space="preserve"> </w:t>
      </w:r>
      <w:r w:rsidRPr="00F47E91">
        <w:rPr>
          <w:lang w:eastAsia="en-US"/>
        </w:rPr>
        <w:t>стихійні</w:t>
      </w:r>
      <w:r w:rsidRPr="00F47E91">
        <w:rPr>
          <w:spacing w:val="-4"/>
          <w:lang w:eastAsia="en-US"/>
        </w:rPr>
        <w:t xml:space="preserve"> </w:t>
      </w:r>
      <w:r w:rsidRPr="00F47E91">
        <w:rPr>
          <w:lang w:eastAsia="en-US"/>
        </w:rPr>
        <w:t>лиха тощо.</w:t>
      </w:r>
    </w:p>
    <w:p w14:paraId="547A2B48" w14:textId="658F6712" w:rsidR="00940044" w:rsidRPr="00F47E91" w:rsidRDefault="00940044" w:rsidP="00940044">
      <w:pPr>
        <w:widowControl w:val="0"/>
        <w:numPr>
          <w:ilvl w:val="1"/>
          <w:numId w:val="17"/>
        </w:numPr>
        <w:tabs>
          <w:tab w:val="left" w:pos="1418"/>
        </w:tabs>
        <w:autoSpaceDE w:val="0"/>
        <w:autoSpaceDN w:val="0"/>
        <w:spacing w:before="3"/>
        <w:ind w:left="0" w:right="-1" w:firstLine="709"/>
        <w:jc w:val="both"/>
        <w:rPr>
          <w:szCs w:val="22"/>
          <w:lang w:eastAsia="en-US"/>
        </w:rPr>
      </w:pPr>
      <w:r w:rsidRPr="00F47E91">
        <w:rPr>
          <w:szCs w:val="22"/>
          <w:lang w:eastAsia="en-US"/>
        </w:rPr>
        <w:t>Сторона, для якої склалися форс</w:t>
      </w:r>
      <w:r w:rsidR="0014449D">
        <w:rPr>
          <w:szCs w:val="22"/>
          <w:lang w:eastAsia="en-US"/>
        </w:rPr>
        <w:t>-</w:t>
      </w:r>
      <w:r w:rsidRPr="00F47E91">
        <w:rPr>
          <w:szCs w:val="22"/>
          <w:lang w:eastAsia="en-US"/>
        </w:rPr>
        <w:t>мажорні обставини, зобов’язана не пізніше 3-х (трьох)</w:t>
      </w:r>
      <w:r w:rsidRPr="00F47E91">
        <w:rPr>
          <w:spacing w:val="1"/>
          <w:szCs w:val="22"/>
          <w:lang w:eastAsia="en-US"/>
        </w:rPr>
        <w:t xml:space="preserve"> </w:t>
      </w:r>
      <w:r w:rsidRPr="00F47E91">
        <w:rPr>
          <w:szCs w:val="22"/>
          <w:lang w:eastAsia="en-US"/>
        </w:rPr>
        <w:t xml:space="preserve">робочих днів з дати </w:t>
      </w:r>
      <w:r>
        <w:rPr>
          <w:szCs w:val="22"/>
          <w:lang w:eastAsia="en-US"/>
        </w:rPr>
        <w:t xml:space="preserve">виникнення неможливості виконання передбачених Договором зобов’язань у зв’язку з </w:t>
      </w:r>
      <w:r w:rsidRPr="00F47E91">
        <w:rPr>
          <w:szCs w:val="22"/>
          <w:lang w:eastAsia="en-US"/>
        </w:rPr>
        <w:t>настання</w:t>
      </w:r>
      <w:r>
        <w:rPr>
          <w:szCs w:val="22"/>
          <w:lang w:eastAsia="en-US"/>
        </w:rPr>
        <w:t>м</w:t>
      </w:r>
      <w:r w:rsidRPr="00F47E91">
        <w:rPr>
          <w:szCs w:val="22"/>
          <w:lang w:eastAsia="en-US"/>
        </w:rPr>
        <w:t xml:space="preserve"> </w:t>
      </w:r>
      <w:r>
        <w:rPr>
          <w:szCs w:val="22"/>
          <w:lang w:eastAsia="en-US"/>
        </w:rPr>
        <w:t>форс-мажорних</w:t>
      </w:r>
      <w:r w:rsidRPr="00F47E91">
        <w:rPr>
          <w:szCs w:val="22"/>
          <w:lang w:eastAsia="en-US"/>
        </w:rPr>
        <w:t xml:space="preserve"> обставин, в письмовій формі проінформувати іншу Сторону</w:t>
      </w:r>
      <w:r w:rsidRPr="00F47E91">
        <w:rPr>
          <w:spacing w:val="-57"/>
          <w:szCs w:val="22"/>
          <w:lang w:eastAsia="en-US"/>
        </w:rPr>
        <w:t xml:space="preserve"> </w:t>
      </w:r>
      <w:r w:rsidRPr="00F47E91">
        <w:rPr>
          <w:szCs w:val="22"/>
          <w:lang w:eastAsia="en-US"/>
        </w:rPr>
        <w:t xml:space="preserve">про </w:t>
      </w:r>
      <w:r>
        <w:rPr>
          <w:szCs w:val="22"/>
          <w:lang w:eastAsia="en-US"/>
        </w:rPr>
        <w:t>неможливість виконання зобов’язань за Договором</w:t>
      </w:r>
      <w:r w:rsidRPr="00F47E91">
        <w:rPr>
          <w:szCs w:val="22"/>
          <w:lang w:eastAsia="en-US"/>
        </w:rPr>
        <w:t>, наслідки, прийняті всі можливі заходи з метою максимального</w:t>
      </w:r>
      <w:r w:rsidRPr="00F47E91">
        <w:rPr>
          <w:spacing w:val="1"/>
          <w:szCs w:val="22"/>
          <w:lang w:eastAsia="en-US"/>
        </w:rPr>
        <w:t xml:space="preserve"> </w:t>
      </w:r>
      <w:r w:rsidRPr="00F47E91">
        <w:rPr>
          <w:spacing w:val="-1"/>
          <w:szCs w:val="22"/>
          <w:lang w:eastAsia="en-US"/>
        </w:rPr>
        <w:t>обмеження</w:t>
      </w:r>
      <w:r w:rsidRPr="00F47E91">
        <w:rPr>
          <w:spacing w:val="-12"/>
          <w:szCs w:val="22"/>
          <w:lang w:eastAsia="en-US"/>
        </w:rPr>
        <w:t xml:space="preserve"> </w:t>
      </w:r>
      <w:r w:rsidRPr="00F47E91">
        <w:rPr>
          <w:spacing w:val="-1"/>
          <w:szCs w:val="22"/>
          <w:lang w:eastAsia="en-US"/>
        </w:rPr>
        <w:t>негативних</w:t>
      </w:r>
      <w:r w:rsidRPr="00F47E91">
        <w:rPr>
          <w:spacing w:val="-17"/>
          <w:szCs w:val="22"/>
          <w:lang w:eastAsia="en-US"/>
        </w:rPr>
        <w:t xml:space="preserve"> </w:t>
      </w:r>
      <w:r w:rsidRPr="00F47E91">
        <w:rPr>
          <w:spacing w:val="-1"/>
          <w:szCs w:val="22"/>
          <w:lang w:eastAsia="en-US"/>
        </w:rPr>
        <w:t>наслідків,</w:t>
      </w:r>
      <w:r w:rsidRPr="00F47E91">
        <w:rPr>
          <w:spacing w:val="-10"/>
          <w:szCs w:val="22"/>
          <w:lang w:eastAsia="en-US"/>
        </w:rPr>
        <w:t xml:space="preserve"> </w:t>
      </w:r>
      <w:r w:rsidRPr="00F47E91">
        <w:rPr>
          <w:spacing w:val="-1"/>
          <w:szCs w:val="22"/>
          <w:lang w:eastAsia="en-US"/>
        </w:rPr>
        <w:t>що</w:t>
      </w:r>
      <w:r w:rsidRPr="00F47E91">
        <w:rPr>
          <w:spacing w:val="-13"/>
          <w:szCs w:val="22"/>
          <w:lang w:eastAsia="en-US"/>
        </w:rPr>
        <w:t xml:space="preserve"> </w:t>
      </w:r>
      <w:r w:rsidRPr="00F47E91">
        <w:rPr>
          <w:spacing w:val="-1"/>
          <w:szCs w:val="22"/>
          <w:lang w:eastAsia="en-US"/>
        </w:rPr>
        <w:t>викликані</w:t>
      </w:r>
      <w:r w:rsidRPr="00F47E91">
        <w:rPr>
          <w:spacing w:val="-21"/>
          <w:szCs w:val="22"/>
          <w:lang w:eastAsia="en-US"/>
        </w:rPr>
        <w:t xml:space="preserve"> </w:t>
      </w:r>
      <w:r w:rsidRPr="00F47E91">
        <w:rPr>
          <w:szCs w:val="22"/>
          <w:lang w:eastAsia="en-US"/>
        </w:rPr>
        <w:t>форс-мажорними</w:t>
      </w:r>
      <w:r w:rsidRPr="00F47E91">
        <w:rPr>
          <w:spacing w:val="-16"/>
          <w:szCs w:val="22"/>
          <w:lang w:eastAsia="en-US"/>
        </w:rPr>
        <w:t xml:space="preserve"> </w:t>
      </w:r>
      <w:r w:rsidRPr="00F47E91">
        <w:rPr>
          <w:szCs w:val="22"/>
          <w:lang w:eastAsia="en-US"/>
        </w:rPr>
        <w:t>обставинами</w:t>
      </w:r>
      <w:r>
        <w:rPr>
          <w:szCs w:val="22"/>
          <w:lang w:eastAsia="en-US"/>
        </w:rPr>
        <w:t>, а також надати документ, передбачений пунктом 8.6 Договору</w:t>
      </w:r>
      <w:r w:rsidRPr="00F47E91">
        <w:rPr>
          <w:szCs w:val="22"/>
          <w:lang w:eastAsia="en-US"/>
        </w:rPr>
        <w:t>.</w:t>
      </w:r>
      <w:r w:rsidRPr="00F47E91">
        <w:rPr>
          <w:spacing w:val="-15"/>
          <w:szCs w:val="22"/>
          <w:lang w:eastAsia="en-US"/>
        </w:rPr>
        <w:t xml:space="preserve"> </w:t>
      </w:r>
      <w:r w:rsidRPr="00F47E91">
        <w:rPr>
          <w:szCs w:val="22"/>
          <w:lang w:eastAsia="en-US"/>
        </w:rPr>
        <w:t>Аналогічні</w:t>
      </w:r>
      <w:r w:rsidRPr="00F47E91">
        <w:rPr>
          <w:spacing w:val="-17"/>
          <w:szCs w:val="22"/>
          <w:lang w:eastAsia="en-US"/>
        </w:rPr>
        <w:t xml:space="preserve"> </w:t>
      </w:r>
      <w:r w:rsidRPr="00F47E91">
        <w:rPr>
          <w:szCs w:val="22"/>
          <w:lang w:eastAsia="en-US"/>
        </w:rPr>
        <w:t>умови</w:t>
      </w:r>
      <w:r w:rsidRPr="00F47E91">
        <w:rPr>
          <w:spacing w:val="-57"/>
          <w:szCs w:val="22"/>
          <w:lang w:eastAsia="en-US"/>
        </w:rPr>
        <w:t xml:space="preserve"> </w:t>
      </w:r>
      <w:r w:rsidRPr="00F47E91">
        <w:rPr>
          <w:szCs w:val="22"/>
          <w:lang w:eastAsia="en-US"/>
        </w:rPr>
        <w:t>стосуються</w:t>
      </w:r>
      <w:r w:rsidRPr="00F47E91">
        <w:rPr>
          <w:spacing w:val="4"/>
          <w:szCs w:val="22"/>
          <w:lang w:eastAsia="en-US"/>
        </w:rPr>
        <w:t xml:space="preserve"> </w:t>
      </w:r>
      <w:r w:rsidRPr="00F47E91">
        <w:rPr>
          <w:szCs w:val="22"/>
          <w:lang w:eastAsia="en-US"/>
        </w:rPr>
        <w:t>інформування про припинення дії</w:t>
      </w:r>
      <w:r w:rsidRPr="00F47E91">
        <w:rPr>
          <w:spacing w:val="-4"/>
          <w:szCs w:val="22"/>
          <w:lang w:eastAsia="en-US"/>
        </w:rPr>
        <w:t xml:space="preserve"> </w:t>
      </w:r>
      <w:r w:rsidRPr="00F47E91">
        <w:rPr>
          <w:szCs w:val="22"/>
          <w:lang w:eastAsia="en-US"/>
        </w:rPr>
        <w:t>форс-мажорних</w:t>
      </w:r>
      <w:r w:rsidRPr="00F47E91">
        <w:rPr>
          <w:spacing w:val="-5"/>
          <w:szCs w:val="22"/>
          <w:lang w:eastAsia="en-US"/>
        </w:rPr>
        <w:t xml:space="preserve"> </w:t>
      </w:r>
      <w:r w:rsidRPr="00F47E91">
        <w:rPr>
          <w:szCs w:val="22"/>
          <w:lang w:eastAsia="en-US"/>
        </w:rPr>
        <w:t>обставин</w:t>
      </w:r>
      <w:r w:rsidRPr="00F47E91">
        <w:rPr>
          <w:spacing w:val="1"/>
          <w:szCs w:val="22"/>
          <w:lang w:eastAsia="en-US"/>
        </w:rPr>
        <w:t xml:space="preserve"> </w:t>
      </w:r>
      <w:r w:rsidRPr="00F47E91">
        <w:rPr>
          <w:szCs w:val="22"/>
          <w:lang w:eastAsia="en-US"/>
        </w:rPr>
        <w:t>та</w:t>
      </w:r>
      <w:r w:rsidRPr="00F47E91">
        <w:rPr>
          <w:spacing w:val="-4"/>
          <w:szCs w:val="22"/>
          <w:lang w:eastAsia="en-US"/>
        </w:rPr>
        <w:t xml:space="preserve"> </w:t>
      </w:r>
      <w:r w:rsidRPr="00F47E91">
        <w:rPr>
          <w:szCs w:val="22"/>
          <w:lang w:eastAsia="en-US"/>
        </w:rPr>
        <w:t>їх</w:t>
      </w:r>
      <w:r w:rsidRPr="00F47E91">
        <w:rPr>
          <w:spacing w:val="-5"/>
          <w:szCs w:val="22"/>
          <w:lang w:eastAsia="en-US"/>
        </w:rPr>
        <w:t xml:space="preserve"> </w:t>
      </w:r>
      <w:r w:rsidRPr="00F47E91">
        <w:rPr>
          <w:szCs w:val="22"/>
          <w:lang w:eastAsia="en-US"/>
        </w:rPr>
        <w:t>наслідків.</w:t>
      </w:r>
    </w:p>
    <w:p w14:paraId="6DDB5D5E" w14:textId="77777777" w:rsidR="00940044" w:rsidRPr="00F47E91" w:rsidRDefault="00940044" w:rsidP="00940044">
      <w:pPr>
        <w:widowControl w:val="0"/>
        <w:numPr>
          <w:ilvl w:val="1"/>
          <w:numId w:val="17"/>
        </w:numPr>
        <w:tabs>
          <w:tab w:val="left" w:pos="1418"/>
        </w:tabs>
        <w:autoSpaceDE w:val="0"/>
        <w:autoSpaceDN w:val="0"/>
        <w:ind w:left="0" w:right="-1" w:firstLine="709"/>
        <w:jc w:val="both"/>
        <w:rPr>
          <w:szCs w:val="22"/>
          <w:lang w:eastAsia="en-US"/>
        </w:rPr>
      </w:pPr>
      <w:r w:rsidRPr="00F47E91">
        <w:rPr>
          <w:szCs w:val="22"/>
          <w:lang w:eastAsia="en-US"/>
        </w:rPr>
        <w:t xml:space="preserve">Не повідомлення або несвоєчасне повідомлення Стороною про </w:t>
      </w:r>
      <w:r>
        <w:rPr>
          <w:szCs w:val="22"/>
          <w:lang w:eastAsia="en-US"/>
        </w:rPr>
        <w:t>виникнення</w:t>
      </w:r>
      <w:r w:rsidRPr="00F47E91">
        <w:rPr>
          <w:szCs w:val="22"/>
          <w:lang w:eastAsia="en-US"/>
        </w:rPr>
        <w:t xml:space="preserve"> </w:t>
      </w:r>
      <w:r>
        <w:rPr>
          <w:szCs w:val="22"/>
          <w:lang w:eastAsia="en-US"/>
        </w:rPr>
        <w:t xml:space="preserve">неможливість виконання зобов’язань у зв’язку настанням </w:t>
      </w:r>
      <w:r w:rsidRPr="00F47E91">
        <w:rPr>
          <w:szCs w:val="22"/>
          <w:lang w:eastAsia="en-US"/>
        </w:rPr>
        <w:t>форс-мажорних</w:t>
      </w:r>
      <w:r w:rsidRPr="00F47E91">
        <w:rPr>
          <w:spacing w:val="1"/>
          <w:szCs w:val="22"/>
          <w:lang w:eastAsia="en-US"/>
        </w:rPr>
        <w:t xml:space="preserve"> </w:t>
      </w:r>
      <w:r w:rsidRPr="00F47E91">
        <w:rPr>
          <w:szCs w:val="22"/>
          <w:lang w:eastAsia="en-US"/>
        </w:rPr>
        <w:t>обставин</w:t>
      </w:r>
      <w:r w:rsidRPr="00F47E91">
        <w:rPr>
          <w:spacing w:val="-7"/>
          <w:szCs w:val="22"/>
          <w:lang w:eastAsia="en-US"/>
        </w:rPr>
        <w:t xml:space="preserve"> </w:t>
      </w:r>
      <w:r w:rsidRPr="00F47E91">
        <w:rPr>
          <w:szCs w:val="22"/>
          <w:lang w:eastAsia="en-US"/>
        </w:rPr>
        <w:t>іншу</w:t>
      </w:r>
      <w:r w:rsidRPr="00F47E91">
        <w:rPr>
          <w:spacing w:val="-17"/>
          <w:szCs w:val="22"/>
          <w:lang w:eastAsia="en-US"/>
        </w:rPr>
        <w:t xml:space="preserve"> </w:t>
      </w:r>
      <w:r w:rsidRPr="00F47E91">
        <w:rPr>
          <w:szCs w:val="22"/>
          <w:lang w:eastAsia="en-US"/>
        </w:rPr>
        <w:t>Сторону</w:t>
      </w:r>
      <w:r w:rsidRPr="00F47E91">
        <w:rPr>
          <w:spacing w:val="-16"/>
          <w:szCs w:val="22"/>
          <w:lang w:eastAsia="en-US"/>
        </w:rPr>
        <w:t xml:space="preserve"> </w:t>
      </w:r>
      <w:r w:rsidRPr="00F47E91">
        <w:rPr>
          <w:szCs w:val="22"/>
          <w:lang w:eastAsia="en-US"/>
        </w:rPr>
        <w:t>тягне</w:t>
      </w:r>
      <w:r w:rsidRPr="00F47E91">
        <w:rPr>
          <w:spacing w:val="-9"/>
          <w:szCs w:val="22"/>
          <w:lang w:eastAsia="en-US"/>
        </w:rPr>
        <w:t xml:space="preserve"> </w:t>
      </w:r>
      <w:r w:rsidRPr="00F47E91">
        <w:rPr>
          <w:szCs w:val="22"/>
          <w:lang w:eastAsia="en-US"/>
        </w:rPr>
        <w:t>за</w:t>
      </w:r>
      <w:r w:rsidRPr="00F47E91">
        <w:rPr>
          <w:spacing w:val="-8"/>
          <w:szCs w:val="22"/>
          <w:lang w:eastAsia="en-US"/>
        </w:rPr>
        <w:t xml:space="preserve"> </w:t>
      </w:r>
      <w:r w:rsidRPr="00F47E91">
        <w:rPr>
          <w:szCs w:val="22"/>
          <w:lang w:eastAsia="en-US"/>
        </w:rPr>
        <w:t>собою</w:t>
      </w:r>
      <w:r w:rsidRPr="00F47E91">
        <w:rPr>
          <w:spacing w:val="-9"/>
          <w:szCs w:val="22"/>
          <w:lang w:eastAsia="en-US"/>
        </w:rPr>
        <w:t xml:space="preserve"> </w:t>
      </w:r>
      <w:r w:rsidRPr="00F47E91">
        <w:rPr>
          <w:szCs w:val="22"/>
          <w:lang w:eastAsia="en-US"/>
        </w:rPr>
        <w:t>втрату</w:t>
      </w:r>
      <w:r w:rsidRPr="00F47E91">
        <w:rPr>
          <w:spacing w:val="-16"/>
          <w:szCs w:val="22"/>
          <w:lang w:eastAsia="en-US"/>
        </w:rPr>
        <w:t xml:space="preserve"> </w:t>
      </w:r>
      <w:r w:rsidRPr="00F47E91">
        <w:rPr>
          <w:szCs w:val="22"/>
          <w:lang w:eastAsia="en-US"/>
        </w:rPr>
        <w:t>права</w:t>
      </w:r>
      <w:r w:rsidRPr="00F47E91">
        <w:rPr>
          <w:spacing w:val="-9"/>
          <w:szCs w:val="22"/>
          <w:lang w:eastAsia="en-US"/>
        </w:rPr>
        <w:t xml:space="preserve"> </w:t>
      </w:r>
      <w:r w:rsidRPr="00F47E91">
        <w:rPr>
          <w:szCs w:val="22"/>
          <w:lang w:eastAsia="en-US"/>
        </w:rPr>
        <w:t>посилатися</w:t>
      </w:r>
      <w:r w:rsidRPr="00F47E91">
        <w:rPr>
          <w:spacing w:val="-7"/>
          <w:szCs w:val="22"/>
          <w:lang w:eastAsia="en-US"/>
        </w:rPr>
        <w:t xml:space="preserve"> </w:t>
      </w:r>
      <w:r w:rsidRPr="00F47E91">
        <w:rPr>
          <w:szCs w:val="22"/>
          <w:lang w:eastAsia="en-US"/>
        </w:rPr>
        <w:t>на</w:t>
      </w:r>
      <w:r w:rsidRPr="00F47E91">
        <w:rPr>
          <w:spacing w:val="-9"/>
          <w:szCs w:val="22"/>
          <w:lang w:eastAsia="en-US"/>
        </w:rPr>
        <w:t xml:space="preserve"> </w:t>
      </w:r>
      <w:r w:rsidRPr="00F47E91">
        <w:rPr>
          <w:szCs w:val="22"/>
          <w:lang w:eastAsia="en-US"/>
        </w:rPr>
        <w:t>такі</w:t>
      </w:r>
      <w:r w:rsidRPr="00F47E91">
        <w:rPr>
          <w:spacing w:val="-17"/>
          <w:szCs w:val="22"/>
          <w:lang w:eastAsia="en-US"/>
        </w:rPr>
        <w:t xml:space="preserve"> </w:t>
      </w:r>
      <w:r w:rsidRPr="00F47E91">
        <w:rPr>
          <w:szCs w:val="22"/>
          <w:lang w:eastAsia="en-US"/>
        </w:rPr>
        <w:t>обставини</w:t>
      </w:r>
      <w:r w:rsidRPr="00F47E91">
        <w:rPr>
          <w:spacing w:val="-6"/>
          <w:szCs w:val="22"/>
          <w:lang w:eastAsia="en-US"/>
        </w:rPr>
        <w:t xml:space="preserve"> </w:t>
      </w:r>
      <w:r w:rsidRPr="00F47E91">
        <w:rPr>
          <w:szCs w:val="22"/>
          <w:lang w:eastAsia="en-US"/>
        </w:rPr>
        <w:t>як</w:t>
      </w:r>
      <w:r w:rsidRPr="00F47E91">
        <w:rPr>
          <w:spacing w:val="-9"/>
          <w:szCs w:val="22"/>
          <w:lang w:eastAsia="en-US"/>
        </w:rPr>
        <w:t xml:space="preserve"> </w:t>
      </w:r>
      <w:r w:rsidRPr="00F47E91">
        <w:rPr>
          <w:szCs w:val="22"/>
          <w:lang w:eastAsia="en-US"/>
        </w:rPr>
        <w:t>на</w:t>
      </w:r>
      <w:r w:rsidRPr="00F47E91">
        <w:rPr>
          <w:spacing w:val="-8"/>
          <w:szCs w:val="22"/>
          <w:lang w:eastAsia="en-US"/>
        </w:rPr>
        <w:t xml:space="preserve"> </w:t>
      </w:r>
      <w:r w:rsidRPr="00F47E91">
        <w:rPr>
          <w:szCs w:val="22"/>
          <w:lang w:eastAsia="en-US"/>
        </w:rPr>
        <w:t>підставу,</w:t>
      </w:r>
      <w:r w:rsidRPr="00F47E91">
        <w:rPr>
          <w:spacing w:val="1"/>
          <w:szCs w:val="22"/>
          <w:lang w:eastAsia="en-US"/>
        </w:rPr>
        <w:t xml:space="preserve"> </w:t>
      </w:r>
      <w:r w:rsidRPr="00F47E91">
        <w:rPr>
          <w:szCs w:val="22"/>
          <w:lang w:eastAsia="en-US"/>
        </w:rPr>
        <w:t>що</w:t>
      </w:r>
      <w:r w:rsidRPr="00F47E91">
        <w:rPr>
          <w:spacing w:val="5"/>
          <w:szCs w:val="22"/>
          <w:lang w:eastAsia="en-US"/>
        </w:rPr>
        <w:t xml:space="preserve"> </w:t>
      </w:r>
      <w:r w:rsidRPr="00F47E91">
        <w:rPr>
          <w:szCs w:val="22"/>
          <w:lang w:eastAsia="en-US"/>
        </w:rPr>
        <w:t>звільняє від відповідальності.</w:t>
      </w:r>
      <w:r>
        <w:rPr>
          <w:szCs w:val="22"/>
          <w:lang w:eastAsia="en-US"/>
        </w:rPr>
        <w:t xml:space="preserve"> </w:t>
      </w:r>
      <w:r w:rsidRPr="00F50128">
        <w:t xml:space="preserve">Сторони звільняються від </w:t>
      </w:r>
      <w:r>
        <w:t xml:space="preserve">обов’язку </w:t>
      </w:r>
      <w:r w:rsidRPr="00F50128">
        <w:t>надання документального підтвердження виникнення форс-мажорних обставин (обставин непереборної</w:t>
      </w:r>
      <w:r>
        <w:t xml:space="preserve"> сили) </w:t>
      </w:r>
      <w:r w:rsidRPr="00F50128">
        <w:t>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1399D4CA" w14:textId="77777777" w:rsidR="00940044" w:rsidRPr="00F47E91" w:rsidRDefault="00940044" w:rsidP="00940044">
      <w:pPr>
        <w:widowControl w:val="0"/>
        <w:numPr>
          <w:ilvl w:val="1"/>
          <w:numId w:val="17"/>
        </w:numPr>
        <w:tabs>
          <w:tab w:val="left" w:pos="1418"/>
        </w:tabs>
        <w:autoSpaceDE w:val="0"/>
        <w:autoSpaceDN w:val="0"/>
        <w:spacing w:before="2"/>
        <w:ind w:left="0" w:right="-1" w:firstLine="709"/>
        <w:jc w:val="both"/>
        <w:rPr>
          <w:szCs w:val="22"/>
          <w:lang w:eastAsia="en-US"/>
        </w:rPr>
      </w:pPr>
      <w:r w:rsidRPr="00F47E91">
        <w:rPr>
          <w:szCs w:val="22"/>
          <w:lang w:eastAsia="en-US"/>
        </w:rPr>
        <w:t>У</w:t>
      </w:r>
      <w:r w:rsidRPr="00F47E91">
        <w:rPr>
          <w:spacing w:val="1"/>
          <w:szCs w:val="22"/>
          <w:lang w:eastAsia="en-US"/>
        </w:rPr>
        <w:t xml:space="preserve"> </w:t>
      </w:r>
      <w:r w:rsidRPr="00F47E91">
        <w:rPr>
          <w:szCs w:val="22"/>
          <w:lang w:eastAsia="en-US"/>
        </w:rPr>
        <w:t>випадку</w:t>
      </w:r>
      <w:r w:rsidRPr="00F47E91">
        <w:rPr>
          <w:spacing w:val="1"/>
          <w:szCs w:val="22"/>
          <w:lang w:eastAsia="en-US"/>
        </w:rPr>
        <w:t xml:space="preserve"> </w:t>
      </w:r>
      <w:r w:rsidRPr="00F47E91">
        <w:rPr>
          <w:szCs w:val="22"/>
          <w:lang w:eastAsia="en-US"/>
        </w:rPr>
        <w:t>існування</w:t>
      </w:r>
      <w:r w:rsidRPr="00F47E91">
        <w:rPr>
          <w:spacing w:val="1"/>
          <w:szCs w:val="22"/>
          <w:lang w:eastAsia="en-US"/>
        </w:rPr>
        <w:t xml:space="preserve"> </w:t>
      </w:r>
      <w:r w:rsidRPr="00F47E91">
        <w:rPr>
          <w:szCs w:val="22"/>
          <w:lang w:eastAsia="en-US"/>
        </w:rPr>
        <w:t>форс-мажорних обставин</w:t>
      </w:r>
      <w:r w:rsidRPr="00F47E91">
        <w:rPr>
          <w:spacing w:val="1"/>
          <w:szCs w:val="22"/>
          <w:lang w:eastAsia="en-US"/>
        </w:rPr>
        <w:t xml:space="preserve"> </w:t>
      </w:r>
      <w:r w:rsidRPr="00F47E91">
        <w:rPr>
          <w:szCs w:val="22"/>
          <w:lang w:eastAsia="en-US"/>
        </w:rPr>
        <w:t>понад</w:t>
      </w:r>
      <w:r w:rsidRPr="00F47E91">
        <w:rPr>
          <w:spacing w:val="1"/>
          <w:szCs w:val="22"/>
          <w:lang w:eastAsia="en-US"/>
        </w:rPr>
        <w:t xml:space="preserve"> </w:t>
      </w:r>
      <w:r w:rsidRPr="00F47E91">
        <w:rPr>
          <w:szCs w:val="22"/>
          <w:lang w:eastAsia="en-US"/>
        </w:rPr>
        <w:t>2</w:t>
      </w:r>
      <w:r w:rsidRPr="00F47E91">
        <w:rPr>
          <w:spacing w:val="1"/>
          <w:szCs w:val="22"/>
          <w:lang w:eastAsia="en-US"/>
        </w:rPr>
        <w:t xml:space="preserve"> </w:t>
      </w:r>
      <w:r w:rsidRPr="00F47E91">
        <w:rPr>
          <w:szCs w:val="22"/>
          <w:lang w:eastAsia="en-US"/>
        </w:rPr>
        <w:t>місяці</w:t>
      </w:r>
      <w:r w:rsidRPr="00F47E91">
        <w:rPr>
          <w:spacing w:val="1"/>
          <w:szCs w:val="22"/>
          <w:lang w:eastAsia="en-US"/>
        </w:rPr>
        <w:t xml:space="preserve"> </w:t>
      </w:r>
      <w:r w:rsidRPr="00F47E91">
        <w:rPr>
          <w:szCs w:val="22"/>
          <w:lang w:eastAsia="en-US"/>
        </w:rPr>
        <w:t>Сторони</w:t>
      </w:r>
      <w:r w:rsidRPr="00F47E91">
        <w:rPr>
          <w:spacing w:val="1"/>
          <w:szCs w:val="22"/>
          <w:lang w:eastAsia="en-US"/>
        </w:rPr>
        <w:t xml:space="preserve"> </w:t>
      </w:r>
      <w:r w:rsidRPr="00F47E91">
        <w:rPr>
          <w:szCs w:val="22"/>
          <w:lang w:eastAsia="en-US"/>
        </w:rPr>
        <w:t>мають</w:t>
      </w:r>
      <w:r w:rsidRPr="00F47E91">
        <w:rPr>
          <w:spacing w:val="1"/>
          <w:szCs w:val="22"/>
          <w:lang w:eastAsia="en-US"/>
        </w:rPr>
        <w:t xml:space="preserve"> </w:t>
      </w:r>
      <w:r w:rsidRPr="00F47E91">
        <w:rPr>
          <w:szCs w:val="22"/>
          <w:lang w:eastAsia="en-US"/>
        </w:rPr>
        <w:t>право</w:t>
      </w:r>
      <w:r w:rsidRPr="00F47E91">
        <w:rPr>
          <w:spacing w:val="1"/>
          <w:szCs w:val="22"/>
          <w:lang w:eastAsia="en-US"/>
        </w:rPr>
        <w:t xml:space="preserve"> </w:t>
      </w:r>
      <w:r w:rsidRPr="00F47E91">
        <w:rPr>
          <w:szCs w:val="22"/>
          <w:lang w:eastAsia="en-US"/>
        </w:rPr>
        <w:t>відмовитися від Договору. В цьому випадку Сторона, яка повністю або частково виконала свої</w:t>
      </w:r>
      <w:r w:rsidRPr="00F47E91">
        <w:rPr>
          <w:spacing w:val="1"/>
          <w:szCs w:val="22"/>
          <w:lang w:eastAsia="en-US"/>
        </w:rPr>
        <w:t xml:space="preserve"> </w:t>
      </w:r>
      <w:r w:rsidRPr="00F47E91">
        <w:rPr>
          <w:szCs w:val="22"/>
          <w:lang w:eastAsia="en-US"/>
        </w:rPr>
        <w:t>зобов'язання</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Договором,</w:t>
      </w:r>
      <w:r w:rsidRPr="00F47E91">
        <w:rPr>
          <w:spacing w:val="1"/>
          <w:szCs w:val="22"/>
          <w:lang w:eastAsia="en-US"/>
        </w:rPr>
        <w:t xml:space="preserve"> </w:t>
      </w:r>
      <w:r w:rsidRPr="00F47E91">
        <w:rPr>
          <w:szCs w:val="22"/>
          <w:lang w:eastAsia="en-US"/>
        </w:rPr>
        <w:t>має</w:t>
      </w:r>
      <w:r w:rsidRPr="00F47E91">
        <w:rPr>
          <w:spacing w:val="1"/>
          <w:szCs w:val="22"/>
          <w:lang w:eastAsia="en-US"/>
        </w:rPr>
        <w:t xml:space="preserve"> </w:t>
      </w:r>
      <w:r w:rsidRPr="00F47E91">
        <w:rPr>
          <w:szCs w:val="22"/>
          <w:lang w:eastAsia="en-US"/>
        </w:rPr>
        <w:t>право</w:t>
      </w:r>
      <w:r w:rsidRPr="00F47E91">
        <w:rPr>
          <w:spacing w:val="1"/>
          <w:szCs w:val="22"/>
          <w:lang w:eastAsia="en-US"/>
        </w:rPr>
        <w:t xml:space="preserve"> </w:t>
      </w:r>
      <w:r w:rsidRPr="00F47E91">
        <w:rPr>
          <w:szCs w:val="22"/>
          <w:lang w:eastAsia="en-US"/>
        </w:rPr>
        <w:t>вимагати</w:t>
      </w:r>
      <w:r w:rsidRPr="00F47E91">
        <w:rPr>
          <w:spacing w:val="1"/>
          <w:szCs w:val="22"/>
          <w:lang w:eastAsia="en-US"/>
        </w:rPr>
        <w:t xml:space="preserve"> </w:t>
      </w:r>
      <w:r w:rsidRPr="00F47E91">
        <w:rPr>
          <w:szCs w:val="22"/>
          <w:lang w:eastAsia="en-US"/>
        </w:rPr>
        <w:t>від</w:t>
      </w:r>
      <w:r w:rsidRPr="00F47E91">
        <w:rPr>
          <w:spacing w:val="1"/>
          <w:szCs w:val="22"/>
          <w:lang w:eastAsia="en-US"/>
        </w:rPr>
        <w:t xml:space="preserve"> </w:t>
      </w:r>
      <w:r w:rsidRPr="00F47E91">
        <w:rPr>
          <w:szCs w:val="22"/>
          <w:lang w:eastAsia="en-US"/>
        </w:rPr>
        <w:t>іншої</w:t>
      </w:r>
      <w:r w:rsidRPr="00F47E91">
        <w:rPr>
          <w:spacing w:val="1"/>
          <w:szCs w:val="22"/>
          <w:lang w:eastAsia="en-US"/>
        </w:rPr>
        <w:t xml:space="preserve"> </w:t>
      </w:r>
      <w:r w:rsidRPr="00F47E91">
        <w:rPr>
          <w:szCs w:val="22"/>
          <w:lang w:eastAsia="en-US"/>
        </w:rPr>
        <w:t>Сторони</w:t>
      </w:r>
      <w:r w:rsidRPr="00F47E91">
        <w:rPr>
          <w:spacing w:val="1"/>
          <w:szCs w:val="22"/>
          <w:lang w:eastAsia="en-US"/>
        </w:rPr>
        <w:t xml:space="preserve"> </w:t>
      </w:r>
      <w:r w:rsidRPr="00F47E91">
        <w:rPr>
          <w:szCs w:val="22"/>
          <w:lang w:eastAsia="en-US"/>
        </w:rPr>
        <w:t>виконання</w:t>
      </w:r>
      <w:r w:rsidRPr="00F47E91">
        <w:rPr>
          <w:spacing w:val="1"/>
          <w:szCs w:val="22"/>
          <w:lang w:eastAsia="en-US"/>
        </w:rPr>
        <w:t xml:space="preserve"> </w:t>
      </w:r>
      <w:r w:rsidRPr="00F47E91">
        <w:rPr>
          <w:szCs w:val="22"/>
          <w:lang w:eastAsia="en-US"/>
        </w:rPr>
        <w:t>зустрічного</w:t>
      </w:r>
      <w:r w:rsidRPr="00F47E91">
        <w:rPr>
          <w:spacing w:val="1"/>
          <w:szCs w:val="22"/>
          <w:lang w:eastAsia="en-US"/>
        </w:rPr>
        <w:t xml:space="preserve"> </w:t>
      </w:r>
      <w:r w:rsidRPr="00F47E91">
        <w:rPr>
          <w:szCs w:val="22"/>
          <w:lang w:eastAsia="en-US"/>
        </w:rPr>
        <w:t>зобов'язання, а в разі неможливості виконання, відшкодування прямих витрат, пов'язаних з</w:t>
      </w:r>
      <w:r w:rsidRPr="00F47E91">
        <w:rPr>
          <w:spacing w:val="1"/>
          <w:szCs w:val="22"/>
          <w:lang w:eastAsia="en-US"/>
        </w:rPr>
        <w:t xml:space="preserve"> </w:t>
      </w:r>
      <w:r w:rsidRPr="00F47E91">
        <w:rPr>
          <w:szCs w:val="22"/>
          <w:lang w:eastAsia="en-US"/>
        </w:rPr>
        <w:t>виконанням</w:t>
      </w:r>
      <w:r w:rsidRPr="00F47E91">
        <w:rPr>
          <w:spacing w:val="-2"/>
          <w:szCs w:val="22"/>
          <w:lang w:eastAsia="en-US"/>
        </w:rPr>
        <w:t xml:space="preserve"> </w:t>
      </w:r>
      <w:r w:rsidRPr="00F47E91">
        <w:rPr>
          <w:szCs w:val="22"/>
          <w:lang w:eastAsia="en-US"/>
        </w:rPr>
        <w:t>зобов'язання</w:t>
      </w:r>
      <w:r w:rsidRPr="00F47E91">
        <w:rPr>
          <w:spacing w:val="2"/>
          <w:szCs w:val="22"/>
          <w:lang w:eastAsia="en-US"/>
        </w:rPr>
        <w:t xml:space="preserve"> </w:t>
      </w:r>
      <w:r w:rsidRPr="00F47E91">
        <w:rPr>
          <w:szCs w:val="22"/>
          <w:lang w:eastAsia="en-US"/>
        </w:rPr>
        <w:t>за</w:t>
      </w:r>
      <w:r w:rsidRPr="00F47E91">
        <w:rPr>
          <w:spacing w:val="-4"/>
          <w:szCs w:val="22"/>
          <w:lang w:eastAsia="en-US"/>
        </w:rPr>
        <w:t xml:space="preserve"> </w:t>
      </w:r>
      <w:r w:rsidRPr="00F47E91">
        <w:rPr>
          <w:szCs w:val="22"/>
          <w:lang w:eastAsia="en-US"/>
        </w:rPr>
        <w:t>Договором.</w:t>
      </w:r>
    </w:p>
    <w:p w14:paraId="0F8503C1" w14:textId="77777777" w:rsidR="00940044" w:rsidRPr="00F47E91" w:rsidRDefault="00940044" w:rsidP="00940044">
      <w:pPr>
        <w:widowControl w:val="0"/>
        <w:numPr>
          <w:ilvl w:val="1"/>
          <w:numId w:val="17"/>
        </w:numPr>
        <w:tabs>
          <w:tab w:val="left" w:pos="1418"/>
        </w:tabs>
        <w:autoSpaceDE w:val="0"/>
        <w:autoSpaceDN w:val="0"/>
        <w:ind w:left="0" w:right="-1" w:firstLine="709"/>
        <w:jc w:val="both"/>
        <w:rPr>
          <w:szCs w:val="22"/>
          <w:lang w:eastAsia="en-US"/>
        </w:rPr>
      </w:pPr>
      <w:r w:rsidRPr="00F50128">
        <w:t>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 -промисловою палатою України або її територіальним органом.</w:t>
      </w:r>
    </w:p>
    <w:p w14:paraId="7CEDC9B1" w14:textId="77777777" w:rsidR="00940044" w:rsidRPr="00F47E91" w:rsidRDefault="00940044" w:rsidP="00940044">
      <w:pPr>
        <w:widowControl w:val="0"/>
        <w:autoSpaceDE w:val="0"/>
        <w:autoSpaceDN w:val="0"/>
        <w:spacing w:before="3"/>
        <w:ind w:right="-1" w:firstLine="709"/>
        <w:rPr>
          <w:lang w:eastAsia="en-US"/>
        </w:rPr>
      </w:pPr>
    </w:p>
    <w:p w14:paraId="495F8F8D" w14:textId="0025DE7C"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9.</w:t>
      </w:r>
      <w:r w:rsidR="00940044" w:rsidRPr="00F47E91">
        <w:rPr>
          <w:b/>
          <w:szCs w:val="22"/>
          <w:lang w:eastAsia="ru-RU"/>
        </w:rPr>
        <w:t>ІНШІ УМОВИ ДОГОВОРУ</w:t>
      </w:r>
    </w:p>
    <w:p w14:paraId="7212DEA0"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Під час виконання вимог Договору, а також вирішення питань, що не обумовлені</w:t>
      </w:r>
      <w:r w:rsidRPr="00F47E91">
        <w:rPr>
          <w:spacing w:val="1"/>
          <w:szCs w:val="22"/>
          <w:lang w:eastAsia="en-US"/>
        </w:rPr>
        <w:t xml:space="preserve"> </w:t>
      </w:r>
      <w:r w:rsidRPr="00F47E91">
        <w:rPr>
          <w:szCs w:val="22"/>
          <w:lang w:eastAsia="en-US"/>
        </w:rPr>
        <w:t>Договором, Сторони зобов'язуються керуватися нормативно-правовими актами у галузі</w:t>
      </w:r>
      <w:r w:rsidRPr="00F47E91">
        <w:rPr>
          <w:spacing w:val="1"/>
          <w:szCs w:val="22"/>
          <w:lang w:eastAsia="en-US"/>
        </w:rPr>
        <w:t xml:space="preserve"> </w:t>
      </w:r>
      <w:r w:rsidRPr="00F47E91">
        <w:rPr>
          <w:szCs w:val="22"/>
          <w:lang w:eastAsia="en-US"/>
        </w:rPr>
        <w:t>електроенергетики</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у сфері</w:t>
      </w:r>
      <w:r w:rsidRPr="00F47E91">
        <w:rPr>
          <w:spacing w:val="1"/>
          <w:szCs w:val="22"/>
          <w:lang w:eastAsia="en-US"/>
        </w:rPr>
        <w:t xml:space="preserve"> </w:t>
      </w:r>
      <w:r w:rsidRPr="00F47E91">
        <w:rPr>
          <w:szCs w:val="22"/>
          <w:lang w:eastAsia="en-US"/>
        </w:rPr>
        <w:t>електропостачання,</w:t>
      </w:r>
      <w:r w:rsidRPr="00F47E91">
        <w:rPr>
          <w:spacing w:val="1"/>
          <w:szCs w:val="22"/>
          <w:lang w:eastAsia="en-US"/>
        </w:rPr>
        <w:t xml:space="preserve"> </w:t>
      </w:r>
      <w:r w:rsidRPr="00F47E91">
        <w:rPr>
          <w:szCs w:val="22"/>
          <w:lang w:eastAsia="en-US"/>
        </w:rPr>
        <w:t>а</w:t>
      </w:r>
      <w:r w:rsidRPr="00F47E91">
        <w:rPr>
          <w:spacing w:val="1"/>
          <w:szCs w:val="22"/>
          <w:lang w:eastAsia="en-US"/>
        </w:rPr>
        <w:t xml:space="preserve"> </w:t>
      </w:r>
      <w:r w:rsidRPr="00F47E91">
        <w:rPr>
          <w:szCs w:val="22"/>
          <w:lang w:eastAsia="en-US"/>
        </w:rPr>
        <w:t>також</w:t>
      </w:r>
      <w:r w:rsidRPr="00F47E91">
        <w:rPr>
          <w:spacing w:val="1"/>
          <w:szCs w:val="22"/>
          <w:lang w:eastAsia="en-US"/>
        </w:rPr>
        <w:t xml:space="preserve"> </w:t>
      </w:r>
      <w:r w:rsidRPr="00F47E91">
        <w:rPr>
          <w:szCs w:val="22"/>
          <w:lang w:eastAsia="en-US"/>
        </w:rPr>
        <w:t>іншими</w:t>
      </w:r>
      <w:r w:rsidRPr="00F47E91">
        <w:rPr>
          <w:spacing w:val="1"/>
          <w:szCs w:val="22"/>
          <w:lang w:eastAsia="en-US"/>
        </w:rPr>
        <w:t xml:space="preserve"> </w:t>
      </w:r>
      <w:r w:rsidRPr="00F47E91">
        <w:rPr>
          <w:szCs w:val="22"/>
          <w:lang w:eastAsia="en-US"/>
        </w:rPr>
        <w:t>вимогами</w:t>
      </w:r>
      <w:r w:rsidRPr="00F47E91">
        <w:rPr>
          <w:spacing w:val="1"/>
          <w:szCs w:val="22"/>
          <w:lang w:eastAsia="en-US"/>
        </w:rPr>
        <w:t xml:space="preserve"> </w:t>
      </w:r>
      <w:r w:rsidRPr="00F47E91">
        <w:rPr>
          <w:szCs w:val="22"/>
          <w:lang w:eastAsia="en-US"/>
        </w:rPr>
        <w:t>законодавства</w:t>
      </w:r>
      <w:r w:rsidRPr="00F47E91">
        <w:rPr>
          <w:spacing w:val="1"/>
          <w:szCs w:val="22"/>
          <w:lang w:eastAsia="en-US"/>
        </w:rPr>
        <w:t xml:space="preserve"> </w:t>
      </w:r>
      <w:r w:rsidRPr="00F47E91">
        <w:rPr>
          <w:szCs w:val="22"/>
          <w:lang w:eastAsia="en-US"/>
        </w:rPr>
        <w:t>України.</w:t>
      </w:r>
    </w:p>
    <w:p w14:paraId="58F38820"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Укладення</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не</w:t>
      </w:r>
      <w:r w:rsidRPr="00F47E91">
        <w:rPr>
          <w:spacing w:val="1"/>
          <w:szCs w:val="22"/>
          <w:lang w:eastAsia="en-US"/>
        </w:rPr>
        <w:t xml:space="preserve"> </w:t>
      </w:r>
      <w:r w:rsidRPr="00F47E91">
        <w:rPr>
          <w:szCs w:val="22"/>
          <w:lang w:eastAsia="en-US"/>
        </w:rPr>
        <w:t>тягне</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собою</w:t>
      </w:r>
      <w:r w:rsidRPr="00F47E91">
        <w:rPr>
          <w:spacing w:val="1"/>
          <w:szCs w:val="22"/>
          <w:lang w:eastAsia="en-US"/>
        </w:rPr>
        <w:t xml:space="preserve"> </w:t>
      </w:r>
      <w:r w:rsidRPr="00F47E91">
        <w:rPr>
          <w:szCs w:val="22"/>
          <w:lang w:eastAsia="en-US"/>
        </w:rPr>
        <w:t>передачу</w:t>
      </w:r>
      <w:r w:rsidRPr="00F47E91">
        <w:rPr>
          <w:spacing w:val="1"/>
          <w:szCs w:val="22"/>
          <w:lang w:eastAsia="en-US"/>
        </w:rPr>
        <w:t xml:space="preserve"> </w:t>
      </w:r>
      <w:r w:rsidRPr="00F47E91">
        <w:rPr>
          <w:szCs w:val="22"/>
          <w:lang w:eastAsia="en-US"/>
        </w:rPr>
        <w:t>у</w:t>
      </w:r>
      <w:r w:rsidRPr="00F47E91">
        <w:rPr>
          <w:spacing w:val="1"/>
          <w:szCs w:val="22"/>
          <w:lang w:eastAsia="en-US"/>
        </w:rPr>
        <w:t xml:space="preserve"> </w:t>
      </w:r>
      <w:r w:rsidRPr="00F47E91">
        <w:rPr>
          <w:szCs w:val="22"/>
          <w:lang w:eastAsia="en-US"/>
        </w:rPr>
        <w:t>володіння</w:t>
      </w:r>
      <w:r w:rsidRPr="00F47E91">
        <w:rPr>
          <w:spacing w:val="1"/>
          <w:szCs w:val="22"/>
          <w:lang w:eastAsia="en-US"/>
        </w:rPr>
        <w:t xml:space="preserve"> </w:t>
      </w:r>
      <w:r w:rsidRPr="00F47E91">
        <w:rPr>
          <w:szCs w:val="22"/>
          <w:lang w:eastAsia="en-US"/>
        </w:rPr>
        <w:t>Виконавця</w:t>
      </w:r>
      <w:r w:rsidRPr="00F47E91">
        <w:rPr>
          <w:spacing w:val="1"/>
          <w:szCs w:val="22"/>
          <w:lang w:eastAsia="en-US"/>
        </w:rPr>
        <w:t xml:space="preserve"> </w:t>
      </w:r>
      <w:r w:rsidRPr="00F47E91">
        <w:rPr>
          <w:szCs w:val="22"/>
          <w:lang w:eastAsia="en-US"/>
        </w:rPr>
        <w:t>електрообладнання</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ліній</w:t>
      </w:r>
      <w:r w:rsidRPr="00F47E91">
        <w:rPr>
          <w:spacing w:val="1"/>
          <w:szCs w:val="22"/>
          <w:lang w:eastAsia="en-US"/>
        </w:rPr>
        <w:t xml:space="preserve"> </w:t>
      </w:r>
      <w:r w:rsidRPr="00F47E91">
        <w:rPr>
          <w:szCs w:val="22"/>
          <w:lang w:eastAsia="en-US"/>
        </w:rPr>
        <w:t>електропередачі</w:t>
      </w:r>
      <w:r w:rsidRPr="00F47E91">
        <w:rPr>
          <w:spacing w:val="1"/>
          <w:szCs w:val="22"/>
          <w:lang w:eastAsia="en-US"/>
        </w:rPr>
        <w:t xml:space="preserve"> </w:t>
      </w:r>
      <w:r w:rsidRPr="00F47E91">
        <w:rPr>
          <w:szCs w:val="22"/>
          <w:lang w:eastAsia="en-US"/>
        </w:rPr>
        <w:t>Замовника,</w:t>
      </w:r>
      <w:r w:rsidRPr="00F47E91">
        <w:rPr>
          <w:spacing w:val="1"/>
          <w:szCs w:val="22"/>
          <w:lang w:eastAsia="en-US"/>
        </w:rPr>
        <w:t xml:space="preserve"> </w:t>
      </w:r>
      <w:r w:rsidRPr="00F47E91">
        <w:rPr>
          <w:szCs w:val="22"/>
          <w:lang w:eastAsia="en-US"/>
        </w:rPr>
        <w:t>щодо</w:t>
      </w:r>
      <w:r w:rsidRPr="00F47E91">
        <w:rPr>
          <w:spacing w:val="1"/>
          <w:szCs w:val="22"/>
          <w:lang w:eastAsia="en-US"/>
        </w:rPr>
        <w:t xml:space="preserve"> </w:t>
      </w:r>
      <w:r w:rsidRPr="00F47E91">
        <w:rPr>
          <w:szCs w:val="22"/>
          <w:lang w:eastAsia="en-US"/>
        </w:rPr>
        <w:t>яких</w:t>
      </w:r>
      <w:r w:rsidRPr="00F47E91">
        <w:rPr>
          <w:spacing w:val="1"/>
          <w:szCs w:val="22"/>
          <w:lang w:eastAsia="en-US"/>
        </w:rPr>
        <w:t xml:space="preserve"> </w:t>
      </w:r>
      <w:r w:rsidRPr="00F47E91">
        <w:rPr>
          <w:szCs w:val="22"/>
          <w:lang w:eastAsia="en-US"/>
        </w:rPr>
        <w:t>Виконавцем</w:t>
      </w:r>
      <w:r w:rsidRPr="00F47E91">
        <w:rPr>
          <w:spacing w:val="1"/>
          <w:szCs w:val="22"/>
          <w:lang w:eastAsia="en-US"/>
        </w:rPr>
        <w:t xml:space="preserve"> </w:t>
      </w:r>
      <w:r w:rsidRPr="00F47E91">
        <w:rPr>
          <w:szCs w:val="22"/>
          <w:lang w:eastAsia="en-US"/>
        </w:rPr>
        <w:t>надаються</w:t>
      </w:r>
      <w:r w:rsidRPr="00F47E91">
        <w:rPr>
          <w:spacing w:val="1"/>
          <w:szCs w:val="22"/>
          <w:lang w:eastAsia="en-US"/>
        </w:rPr>
        <w:t xml:space="preserve"> </w:t>
      </w:r>
      <w:r w:rsidRPr="00F47E91">
        <w:rPr>
          <w:szCs w:val="22"/>
          <w:lang w:eastAsia="en-US"/>
        </w:rPr>
        <w:t>Послуги.</w:t>
      </w:r>
    </w:p>
    <w:p w14:paraId="11BA11F6" w14:textId="77777777" w:rsidR="00940044" w:rsidRPr="00F47E91" w:rsidRDefault="00940044" w:rsidP="00940044">
      <w:pPr>
        <w:widowControl w:val="0"/>
        <w:numPr>
          <w:ilvl w:val="1"/>
          <w:numId w:val="16"/>
        </w:numPr>
        <w:tabs>
          <w:tab w:val="left" w:pos="1418"/>
        </w:tabs>
        <w:autoSpaceDE w:val="0"/>
        <w:autoSpaceDN w:val="0"/>
        <w:spacing w:line="242" w:lineRule="auto"/>
        <w:ind w:left="0" w:right="-1" w:firstLine="709"/>
        <w:jc w:val="both"/>
        <w:rPr>
          <w:szCs w:val="22"/>
          <w:lang w:eastAsia="en-US"/>
        </w:rPr>
      </w:pPr>
      <w:r w:rsidRPr="00F47E91">
        <w:rPr>
          <w:spacing w:val="-1"/>
          <w:szCs w:val="22"/>
          <w:lang w:eastAsia="en-US"/>
        </w:rPr>
        <w:t>Жодна</w:t>
      </w:r>
      <w:r w:rsidRPr="00F47E91">
        <w:rPr>
          <w:spacing w:val="-9"/>
          <w:szCs w:val="22"/>
          <w:lang w:eastAsia="en-US"/>
        </w:rPr>
        <w:t xml:space="preserve"> </w:t>
      </w:r>
      <w:r w:rsidRPr="00F47E91">
        <w:rPr>
          <w:spacing w:val="-1"/>
          <w:szCs w:val="22"/>
          <w:lang w:eastAsia="en-US"/>
        </w:rPr>
        <w:t>із</w:t>
      </w:r>
      <w:r w:rsidRPr="00F47E91">
        <w:rPr>
          <w:spacing w:val="-7"/>
          <w:szCs w:val="22"/>
          <w:lang w:eastAsia="en-US"/>
        </w:rPr>
        <w:t xml:space="preserve"> </w:t>
      </w:r>
      <w:r w:rsidRPr="00F47E91">
        <w:rPr>
          <w:spacing w:val="-1"/>
          <w:szCs w:val="22"/>
          <w:lang w:eastAsia="en-US"/>
        </w:rPr>
        <w:t>Сторін</w:t>
      </w:r>
      <w:r w:rsidRPr="00F47E91">
        <w:rPr>
          <w:spacing w:val="-7"/>
          <w:szCs w:val="22"/>
          <w:lang w:eastAsia="en-US"/>
        </w:rPr>
        <w:t xml:space="preserve"> </w:t>
      </w:r>
      <w:r w:rsidRPr="00F47E91">
        <w:rPr>
          <w:spacing w:val="-1"/>
          <w:szCs w:val="22"/>
          <w:lang w:eastAsia="en-US"/>
        </w:rPr>
        <w:t>не</w:t>
      </w:r>
      <w:r w:rsidRPr="00F47E91">
        <w:rPr>
          <w:spacing w:val="-9"/>
          <w:szCs w:val="22"/>
          <w:lang w:eastAsia="en-US"/>
        </w:rPr>
        <w:t xml:space="preserve"> </w:t>
      </w:r>
      <w:r w:rsidRPr="00F47E91">
        <w:rPr>
          <w:spacing w:val="-1"/>
          <w:szCs w:val="22"/>
          <w:lang w:eastAsia="en-US"/>
        </w:rPr>
        <w:t>має</w:t>
      </w:r>
      <w:r w:rsidRPr="00F47E91">
        <w:rPr>
          <w:spacing w:val="-10"/>
          <w:szCs w:val="22"/>
          <w:lang w:eastAsia="en-US"/>
        </w:rPr>
        <w:t xml:space="preserve"> </w:t>
      </w:r>
      <w:r w:rsidRPr="00F47E91">
        <w:rPr>
          <w:spacing w:val="-1"/>
          <w:szCs w:val="22"/>
          <w:lang w:eastAsia="en-US"/>
        </w:rPr>
        <w:t>права</w:t>
      </w:r>
      <w:r w:rsidRPr="00F47E91">
        <w:rPr>
          <w:spacing w:val="-9"/>
          <w:szCs w:val="22"/>
          <w:lang w:eastAsia="en-US"/>
        </w:rPr>
        <w:t xml:space="preserve"> </w:t>
      </w:r>
      <w:r w:rsidRPr="00F47E91">
        <w:rPr>
          <w:spacing w:val="-1"/>
          <w:szCs w:val="22"/>
          <w:lang w:eastAsia="en-US"/>
        </w:rPr>
        <w:t>передавати</w:t>
      </w:r>
      <w:r w:rsidRPr="00F47E91">
        <w:rPr>
          <w:spacing w:val="-6"/>
          <w:szCs w:val="22"/>
          <w:lang w:eastAsia="en-US"/>
        </w:rPr>
        <w:t xml:space="preserve"> </w:t>
      </w:r>
      <w:r w:rsidRPr="00F47E91">
        <w:rPr>
          <w:spacing w:val="-1"/>
          <w:szCs w:val="22"/>
          <w:lang w:eastAsia="en-US"/>
        </w:rPr>
        <w:t>свої</w:t>
      </w:r>
      <w:r w:rsidRPr="00F47E91">
        <w:rPr>
          <w:spacing w:val="-16"/>
          <w:szCs w:val="22"/>
          <w:lang w:eastAsia="en-US"/>
        </w:rPr>
        <w:t xml:space="preserve"> </w:t>
      </w:r>
      <w:r w:rsidRPr="00F47E91">
        <w:rPr>
          <w:spacing w:val="-1"/>
          <w:szCs w:val="22"/>
          <w:lang w:eastAsia="en-US"/>
        </w:rPr>
        <w:t>права</w:t>
      </w:r>
      <w:r w:rsidRPr="00F47E91">
        <w:rPr>
          <w:spacing w:val="-9"/>
          <w:szCs w:val="22"/>
          <w:lang w:eastAsia="en-US"/>
        </w:rPr>
        <w:t xml:space="preserve"> </w:t>
      </w:r>
      <w:r w:rsidRPr="00F47E91">
        <w:rPr>
          <w:szCs w:val="22"/>
          <w:lang w:eastAsia="en-US"/>
        </w:rPr>
        <w:t>та</w:t>
      </w:r>
      <w:r w:rsidRPr="00F47E91">
        <w:rPr>
          <w:spacing w:val="-8"/>
          <w:szCs w:val="22"/>
          <w:lang w:eastAsia="en-US"/>
        </w:rPr>
        <w:t xml:space="preserve"> </w:t>
      </w:r>
      <w:r w:rsidRPr="00F47E91">
        <w:rPr>
          <w:szCs w:val="22"/>
          <w:lang w:eastAsia="en-US"/>
        </w:rPr>
        <w:t>обов’язки</w:t>
      </w:r>
      <w:r w:rsidRPr="00F47E91">
        <w:rPr>
          <w:spacing w:val="-7"/>
          <w:szCs w:val="22"/>
          <w:lang w:eastAsia="en-US"/>
        </w:rPr>
        <w:t xml:space="preserve"> </w:t>
      </w:r>
      <w:r w:rsidRPr="00F47E91">
        <w:rPr>
          <w:szCs w:val="22"/>
          <w:lang w:eastAsia="en-US"/>
        </w:rPr>
        <w:t>за</w:t>
      </w:r>
      <w:r w:rsidRPr="00F47E91">
        <w:rPr>
          <w:spacing w:val="-13"/>
          <w:szCs w:val="22"/>
          <w:lang w:eastAsia="en-US"/>
        </w:rPr>
        <w:t xml:space="preserve"> </w:t>
      </w:r>
      <w:r w:rsidRPr="00F47E91">
        <w:rPr>
          <w:szCs w:val="22"/>
          <w:lang w:eastAsia="en-US"/>
        </w:rPr>
        <w:t>Договором</w:t>
      </w:r>
      <w:r w:rsidRPr="00F47E91">
        <w:rPr>
          <w:spacing w:val="-6"/>
          <w:szCs w:val="22"/>
          <w:lang w:eastAsia="en-US"/>
        </w:rPr>
        <w:t xml:space="preserve"> </w:t>
      </w:r>
      <w:r w:rsidRPr="00F47E91">
        <w:rPr>
          <w:szCs w:val="22"/>
          <w:lang w:eastAsia="en-US"/>
        </w:rPr>
        <w:t>третій</w:t>
      </w:r>
      <w:r w:rsidRPr="00F47E91">
        <w:rPr>
          <w:spacing w:val="-7"/>
          <w:szCs w:val="22"/>
          <w:lang w:eastAsia="en-US"/>
        </w:rPr>
        <w:t xml:space="preserve"> </w:t>
      </w:r>
      <w:r w:rsidRPr="00F47E91">
        <w:rPr>
          <w:szCs w:val="22"/>
          <w:lang w:eastAsia="en-US"/>
        </w:rPr>
        <w:t>особі</w:t>
      </w:r>
      <w:r>
        <w:rPr>
          <w:szCs w:val="22"/>
          <w:lang w:eastAsia="en-US"/>
        </w:rPr>
        <w:t xml:space="preserve"> </w:t>
      </w:r>
      <w:r w:rsidRPr="00F47E91">
        <w:rPr>
          <w:spacing w:val="-57"/>
          <w:szCs w:val="22"/>
          <w:lang w:eastAsia="en-US"/>
        </w:rPr>
        <w:t xml:space="preserve"> </w:t>
      </w:r>
      <w:r w:rsidRPr="00F47E91">
        <w:rPr>
          <w:szCs w:val="22"/>
          <w:lang w:eastAsia="en-US"/>
        </w:rPr>
        <w:t>без</w:t>
      </w:r>
      <w:r w:rsidRPr="00F47E91">
        <w:rPr>
          <w:spacing w:val="2"/>
          <w:szCs w:val="22"/>
          <w:lang w:eastAsia="en-US"/>
        </w:rPr>
        <w:t xml:space="preserve"> </w:t>
      </w:r>
      <w:r w:rsidRPr="00F47E91">
        <w:rPr>
          <w:szCs w:val="22"/>
          <w:lang w:eastAsia="en-US"/>
        </w:rPr>
        <w:t>письмової</w:t>
      </w:r>
      <w:r w:rsidRPr="00F47E91">
        <w:rPr>
          <w:spacing w:val="-7"/>
          <w:szCs w:val="22"/>
          <w:lang w:eastAsia="en-US"/>
        </w:rPr>
        <w:t xml:space="preserve"> </w:t>
      </w:r>
      <w:r w:rsidRPr="00F47E91">
        <w:rPr>
          <w:szCs w:val="22"/>
          <w:lang w:eastAsia="en-US"/>
        </w:rPr>
        <w:t>згоди</w:t>
      </w:r>
      <w:r w:rsidRPr="00F47E91">
        <w:rPr>
          <w:spacing w:val="3"/>
          <w:szCs w:val="22"/>
          <w:lang w:eastAsia="en-US"/>
        </w:rPr>
        <w:t xml:space="preserve"> </w:t>
      </w:r>
      <w:r w:rsidRPr="00F47E91">
        <w:rPr>
          <w:szCs w:val="22"/>
          <w:lang w:eastAsia="en-US"/>
        </w:rPr>
        <w:t>іншої</w:t>
      </w:r>
      <w:r w:rsidRPr="00F47E91">
        <w:rPr>
          <w:spacing w:val="-7"/>
          <w:szCs w:val="22"/>
          <w:lang w:eastAsia="en-US"/>
        </w:rPr>
        <w:t xml:space="preserve"> </w:t>
      </w:r>
      <w:r w:rsidRPr="00F47E91">
        <w:rPr>
          <w:szCs w:val="22"/>
          <w:lang w:eastAsia="en-US"/>
        </w:rPr>
        <w:t>Сторони.</w:t>
      </w:r>
    </w:p>
    <w:p w14:paraId="2A4FD825"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У разі зміни своєї назви, адреси, розрахункових, податкових та</w:t>
      </w:r>
      <w:r w:rsidRPr="00F47E91">
        <w:rPr>
          <w:spacing w:val="1"/>
          <w:szCs w:val="22"/>
          <w:lang w:eastAsia="en-US"/>
        </w:rPr>
        <w:t xml:space="preserve"> </w:t>
      </w:r>
      <w:r w:rsidRPr="00F47E91">
        <w:rPr>
          <w:szCs w:val="22"/>
          <w:lang w:eastAsia="en-US"/>
        </w:rPr>
        <w:t>інших реквізитів, які</w:t>
      </w:r>
      <w:r w:rsidRPr="00F47E91">
        <w:rPr>
          <w:spacing w:val="1"/>
          <w:szCs w:val="22"/>
          <w:lang w:eastAsia="en-US"/>
        </w:rPr>
        <w:t xml:space="preserve"> </w:t>
      </w:r>
      <w:r w:rsidRPr="00F47E91">
        <w:rPr>
          <w:szCs w:val="22"/>
          <w:lang w:eastAsia="en-US"/>
        </w:rPr>
        <w:t>стосуються</w:t>
      </w:r>
      <w:r w:rsidRPr="00F47E91">
        <w:rPr>
          <w:spacing w:val="1"/>
          <w:szCs w:val="22"/>
          <w:lang w:eastAsia="en-US"/>
        </w:rPr>
        <w:t xml:space="preserve"> </w:t>
      </w:r>
      <w:r w:rsidRPr="00F47E91">
        <w:rPr>
          <w:szCs w:val="22"/>
          <w:lang w:eastAsia="en-US"/>
        </w:rPr>
        <w:t>Договору,</w:t>
      </w:r>
      <w:r w:rsidRPr="00F47E91">
        <w:rPr>
          <w:spacing w:val="1"/>
          <w:szCs w:val="22"/>
          <w:lang w:eastAsia="en-US"/>
        </w:rPr>
        <w:t xml:space="preserve"> </w:t>
      </w:r>
      <w:r w:rsidRPr="00F47E91">
        <w:rPr>
          <w:szCs w:val="22"/>
          <w:lang w:eastAsia="en-US"/>
        </w:rPr>
        <w:t>а</w:t>
      </w:r>
      <w:r w:rsidRPr="00F47E91">
        <w:rPr>
          <w:spacing w:val="1"/>
          <w:szCs w:val="22"/>
          <w:lang w:eastAsia="en-US"/>
        </w:rPr>
        <w:t xml:space="preserve"> </w:t>
      </w:r>
      <w:r w:rsidRPr="00F47E91">
        <w:rPr>
          <w:szCs w:val="22"/>
          <w:lang w:eastAsia="en-US"/>
        </w:rPr>
        <w:t>також</w:t>
      </w:r>
      <w:r w:rsidRPr="00F47E91">
        <w:rPr>
          <w:spacing w:val="1"/>
          <w:szCs w:val="22"/>
          <w:lang w:eastAsia="en-US"/>
        </w:rPr>
        <w:t xml:space="preserve"> </w:t>
      </w:r>
      <w:r w:rsidRPr="00F47E91">
        <w:rPr>
          <w:szCs w:val="22"/>
          <w:lang w:eastAsia="en-US"/>
        </w:rPr>
        <w:t>при</w:t>
      </w:r>
      <w:r w:rsidRPr="00F47E91">
        <w:rPr>
          <w:spacing w:val="1"/>
          <w:szCs w:val="22"/>
          <w:lang w:eastAsia="en-US"/>
        </w:rPr>
        <w:t xml:space="preserve"> </w:t>
      </w:r>
      <w:r w:rsidRPr="00F47E91">
        <w:rPr>
          <w:szCs w:val="22"/>
          <w:lang w:eastAsia="en-US"/>
        </w:rPr>
        <w:t>проведенні</w:t>
      </w:r>
      <w:r w:rsidRPr="00F47E91">
        <w:rPr>
          <w:spacing w:val="1"/>
          <w:szCs w:val="22"/>
          <w:lang w:eastAsia="en-US"/>
        </w:rPr>
        <w:t xml:space="preserve"> </w:t>
      </w:r>
      <w:r w:rsidRPr="00F47E91">
        <w:rPr>
          <w:szCs w:val="22"/>
          <w:lang w:eastAsia="en-US"/>
        </w:rPr>
        <w:t>реорганізації</w:t>
      </w:r>
      <w:r w:rsidRPr="00F47E91">
        <w:rPr>
          <w:spacing w:val="1"/>
          <w:szCs w:val="22"/>
          <w:lang w:eastAsia="en-US"/>
        </w:rPr>
        <w:t xml:space="preserve"> </w:t>
      </w:r>
      <w:r w:rsidRPr="00F47E91">
        <w:rPr>
          <w:szCs w:val="22"/>
          <w:lang w:eastAsia="en-US"/>
        </w:rPr>
        <w:t>Сторони</w:t>
      </w:r>
      <w:r w:rsidRPr="00F47E91">
        <w:rPr>
          <w:spacing w:val="1"/>
          <w:szCs w:val="22"/>
          <w:lang w:eastAsia="en-US"/>
        </w:rPr>
        <w:t xml:space="preserve"> </w:t>
      </w:r>
      <w:r w:rsidRPr="00F47E91">
        <w:rPr>
          <w:szCs w:val="22"/>
          <w:lang w:eastAsia="en-US"/>
        </w:rPr>
        <w:t>зобов’язуються</w:t>
      </w:r>
      <w:r w:rsidRPr="00F47E91">
        <w:rPr>
          <w:spacing w:val="1"/>
          <w:szCs w:val="22"/>
          <w:lang w:eastAsia="en-US"/>
        </w:rPr>
        <w:t xml:space="preserve"> </w:t>
      </w:r>
      <w:r w:rsidRPr="00F47E91">
        <w:rPr>
          <w:szCs w:val="22"/>
          <w:lang w:eastAsia="en-US"/>
        </w:rPr>
        <w:t>повідомляти одна одну протягом 5 (п’яти) календарних днів від дати настання таких змін. Про</w:t>
      </w:r>
      <w:r w:rsidRPr="00F47E91">
        <w:rPr>
          <w:spacing w:val="1"/>
          <w:szCs w:val="22"/>
          <w:lang w:eastAsia="en-US"/>
        </w:rPr>
        <w:t xml:space="preserve"> </w:t>
      </w:r>
      <w:r w:rsidRPr="00F47E91">
        <w:rPr>
          <w:szCs w:val="22"/>
          <w:lang w:eastAsia="en-US"/>
        </w:rPr>
        <w:t>зміну</w:t>
      </w:r>
      <w:r w:rsidRPr="00F47E91">
        <w:rPr>
          <w:spacing w:val="-5"/>
          <w:szCs w:val="22"/>
          <w:lang w:eastAsia="en-US"/>
        </w:rPr>
        <w:t xml:space="preserve"> </w:t>
      </w:r>
      <w:r w:rsidRPr="00F47E91">
        <w:rPr>
          <w:szCs w:val="22"/>
          <w:lang w:eastAsia="en-US"/>
        </w:rPr>
        <w:t>банківських</w:t>
      </w:r>
      <w:r w:rsidRPr="00F47E91">
        <w:rPr>
          <w:spacing w:val="-4"/>
          <w:szCs w:val="22"/>
          <w:lang w:eastAsia="en-US"/>
        </w:rPr>
        <w:t xml:space="preserve"> </w:t>
      </w:r>
      <w:r w:rsidRPr="00F47E91">
        <w:rPr>
          <w:szCs w:val="22"/>
          <w:lang w:eastAsia="en-US"/>
        </w:rPr>
        <w:t>реквізитів</w:t>
      </w:r>
      <w:r w:rsidRPr="00F47E91">
        <w:rPr>
          <w:spacing w:val="2"/>
          <w:szCs w:val="22"/>
          <w:lang w:eastAsia="en-US"/>
        </w:rPr>
        <w:t xml:space="preserve"> </w:t>
      </w:r>
      <w:r w:rsidRPr="00F47E91">
        <w:rPr>
          <w:szCs w:val="22"/>
          <w:lang w:eastAsia="en-US"/>
        </w:rPr>
        <w:t>Сторони</w:t>
      </w:r>
      <w:r w:rsidRPr="00F47E91">
        <w:rPr>
          <w:spacing w:val="2"/>
          <w:szCs w:val="22"/>
          <w:lang w:eastAsia="en-US"/>
        </w:rPr>
        <w:t xml:space="preserve"> </w:t>
      </w:r>
      <w:r w:rsidRPr="00F47E91">
        <w:rPr>
          <w:szCs w:val="22"/>
          <w:lang w:eastAsia="en-US"/>
        </w:rPr>
        <w:t>укладають</w:t>
      </w:r>
      <w:r w:rsidRPr="00F47E91">
        <w:rPr>
          <w:spacing w:val="1"/>
          <w:szCs w:val="22"/>
          <w:lang w:eastAsia="en-US"/>
        </w:rPr>
        <w:t xml:space="preserve"> </w:t>
      </w:r>
      <w:r w:rsidRPr="00F47E91">
        <w:rPr>
          <w:szCs w:val="22"/>
          <w:lang w:eastAsia="en-US"/>
        </w:rPr>
        <w:t>додаткову</w:t>
      </w:r>
      <w:r w:rsidRPr="00F47E91">
        <w:rPr>
          <w:spacing w:val="-4"/>
          <w:szCs w:val="22"/>
          <w:lang w:eastAsia="en-US"/>
        </w:rPr>
        <w:t xml:space="preserve"> </w:t>
      </w:r>
      <w:r w:rsidRPr="00F47E91">
        <w:rPr>
          <w:szCs w:val="22"/>
          <w:lang w:eastAsia="en-US"/>
        </w:rPr>
        <w:t>угоду</w:t>
      </w:r>
      <w:r w:rsidRPr="00F47E91">
        <w:rPr>
          <w:spacing w:val="-9"/>
          <w:szCs w:val="22"/>
          <w:lang w:eastAsia="en-US"/>
        </w:rPr>
        <w:t xml:space="preserve"> </w:t>
      </w:r>
      <w:r w:rsidRPr="00F47E91">
        <w:rPr>
          <w:szCs w:val="22"/>
          <w:lang w:eastAsia="en-US"/>
        </w:rPr>
        <w:t>до</w:t>
      </w:r>
      <w:r w:rsidRPr="00F47E91">
        <w:rPr>
          <w:spacing w:val="5"/>
          <w:szCs w:val="22"/>
          <w:lang w:eastAsia="en-US"/>
        </w:rPr>
        <w:t xml:space="preserve"> </w:t>
      </w:r>
      <w:r w:rsidRPr="00F47E91">
        <w:rPr>
          <w:szCs w:val="22"/>
          <w:lang w:eastAsia="en-US"/>
        </w:rPr>
        <w:t>Договору.</w:t>
      </w:r>
    </w:p>
    <w:p w14:paraId="5423CBBF"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У разі зміни</w:t>
      </w:r>
      <w:r w:rsidRPr="00F47E91">
        <w:rPr>
          <w:spacing w:val="1"/>
          <w:szCs w:val="22"/>
          <w:lang w:eastAsia="en-US"/>
        </w:rPr>
        <w:t xml:space="preserve"> </w:t>
      </w:r>
      <w:r w:rsidRPr="00F47E91">
        <w:rPr>
          <w:szCs w:val="22"/>
          <w:lang w:eastAsia="en-US"/>
        </w:rPr>
        <w:t>статусу платника ПДВ,</w:t>
      </w:r>
      <w:r w:rsidRPr="00F47E91">
        <w:rPr>
          <w:spacing w:val="1"/>
          <w:szCs w:val="22"/>
          <w:lang w:eastAsia="en-US"/>
        </w:rPr>
        <w:t xml:space="preserve"> </w:t>
      </w:r>
      <w:r w:rsidRPr="00F47E91">
        <w:rPr>
          <w:szCs w:val="22"/>
          <w:lang w:eastAsia="en-US"/>
        </w:rPr>
        <w:t>Сторони зобов’язуються</w:t>
      </w:r>
      <w:r w:rsidRPr="00F47E91">
        <w:rPr>
          <w:spacing w:val="1"/>
          <w:szCs w:val="22"/>
          <w:lang w:eastAsia="en-US"/>
        </w:rPr>
        <w:t xml:space="preserve"> </w:t>
      </w:r>
      <w:r w:rsidRPr="00F47E91">
        <w:rPr>
          <w:szCs w:val="22"/>
          <w:lang w:eastAsia="en-US"/>
        </w:rPr>
        <w:t>повідомляти одна одну</w:t>
      </w:r>
      <w:r w:rsidRPr="00F47E91">
        <w:rPr>
          <w:spacing w:val="1"/>
          <w:szCs w:val="22"/>
          <w:lang w:eastAsia="en-US"/>
        </w:rPr>
        <w:t xml:space="preserve"> </w:t>
      </w:r>
      <w:r w:rsidRPr="00F47E91">
        <w:rPr>
          <w:szCs w:val="22"/>
          <w:lang w:eastAsia="en-US"/>
        </w:rPr>
        <w:t>протягом 3-х (трьох) календарних днів з дня таких змін письмово з наданням копій відповідних</w:t>
      </w:r>
      <w:r w:rsidRPr="00F47E91">
        <w:rPr>
          <w:spacing w:val="1"/>
          <w:szCs w:val="22"/>
          <w:lang w:eastAsia="en-US"/>
        </w:rPr>
        <w:t xml:space="preserve"> </w:t>
      </w:r>
      <w:r w:rsidRPr="00F47E91">
        <w:rPr>
          <w:szCs w:val="22"/>
          <w:lang w:eastAsia="en-US"/>
        </w:rPr>
        <w:t>підтверджуючих</w:t>
      </w:r>
      <w:r w:rsidRPr="00F47E91">
        <w:rPr>
          <w:spacing w:val="58"/>
          <w:szCs w:val="22"/>
          <w:lang w:eastAsia="en-US"/>
        </w:rPr>
        <w:t xml:space="preserve"> </w:t>
      </w:r>
      <w:r w:rsidRPr="00F47E91">
        <w:rPr>
          <w:szCs w:val="22"/>
          <w:lang w:eastAsia="en-US"/>
        </w:rPr>
        <w:t>документів.</w:t>
      </w:r>
    </w:p>
    <w:p w14:paraId="7C4C4316"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lastRenderedPageBreak/>
        <w:t>Сторони погодилися, що персональні дані фізичних осіб, що стали відомі Сторонам в</w:t>
      </w:r>
      <w:r w:rsidRPr="00F47E91">
        <w:rPr>
          <w:spacing w:val="1"/>
          <w:szCs w:val="22"/>
          <w:lang w:eastAsia="en-US"/>
        </w:rPr>
        <w:t xml:space="preserve"> </w:t>
      </w:r>
      <w:r w:rsidRPr="00F47E91">
        <w:rPr>
          <w:szCs w:val="22"/>
          <w:lang w:eastAsia="en-US"/>
        </w:rPr>
        <w:t>процесі виконання Договору, будуть використовуватися виключно з дотриманням вимог Закону</w:t>
      </w:r>
      <w:r w:rsidRPr="00F47E91">
        <w:rPr>
          <w:spacing w:val="-57"/>
          <w:szCs w:val="22"/>
          <w:lang w:eastAsia="en-US"/>
        </w:rPr>
        <w:t xml:space="preserve"> </w:t>
      </w:r>
      <w:r w:rsidRPr="00F47E91">
        <w:rPr>
          <w:szCs w:val="22"/>
          <w:lang w:eastAsia="en-US"/>
        </w:rPr>
        <w:t>України «Про захист персональних даних». Виконавець надає свою згоду на передачу даних та</w:t>
      </w:r>
      <w:r w:rsidRPr="00F47E91">
        <w:rPr>
          <w:spacing w:val="1"/>
          <w:szCs w:val="22"/>
          <w:lang w:eastAsia="en-US"/>
        </w:rPr>
        <w:t xml:space="preserve"> </w:t>
      </w:r>
      <w:r w:rsidRPr="00F47E91">
        <w:rPr>
          <w:szCs w:val="22"/>
          <w:lang w:eastAsia="en-US"/>
        </w:rPr>
        <w:t>обробку</w:t>
      </w:r>
      <w:r w:rsidRPr="00F47E91">
        <w:rPr>
          <w:spacing w:val="-22"/>
          <w:szCs w:val="22"/>
          <w:lang w:eastAsia="en-US"/>
        </w:rPr>
        <w:t xml:space="preserve"> </w:t>
      </w:r>
      <w:r w:rsidRPr="00F47E91">
        <w:rPr>
          <w:szCs w:val="22"/>
          <w:lang w:eastAsia="en-US"/>
        </w:rPr>
        <w:t>своїх</w:t>
      </w:r>
      <w:r w:rsidRPr="00F47E91">
        <w:rPr>
          <w:spacing w:val="-16"/>
          <w:szCs w:val="22"/>
          <w:lang w:eastAsia="en-US"/>
        </w:rPr>
        <w:t xml:space="preserve"> </w:t>
      </w:r>
      <w:r w:rsidRPr="00F47E91">
        <w:rPr>
          <w:szCs w:val="22"/>
          <w:lang w:eastAsia="en-US"/>
        </w:rPr>
        <w:t>персональних</w:t>
      </w:r>
      <w:r w:rsidRPr="00F47E91">
        <w:rPr>
          <w:spacing w:val="-17"/>
          <w:szCs w:val="22"/>
          <w:lang w:eastAsia="en-US"/>
        </w:rPr>
        <w:t xml:space="preserve"> </w:t>
      </w:r>
      <w:r w:rsidRPr="00F47E91">
        <w:rPr>
          <w:szCs w:val="22"/>
          <w:lang w:eastAsia="en-US"/>
        </w:rPr>
        <w:t>даних,</w:t>
      </w:r>
      <w:r w:rsidRPr="00F47E91">
        <w:rPr>
          <w:spacing w:val="-9"/>
          <w:szCs w:val="22"/>
          <w:lang w:eastAsia="en-US"/>
        </w:rPr>
        <w:t xml:space="preserve"> </w:t>
      </w:r>
      <w:r w:rsidRPr="00F47E91">
        <w:rPr>
          <w:szCs w:val="22"/>
          <w:lang w:eastAsia="en-US"/>
        </w:rPr>
        <w:t>а</w:t>
      </w:r>
      <w:r w:rsidRPr="00F47E91">
        <w:rPr>
          <w:spacing w:val="-12"/>
          <w:szCs w:val="22"/>
          <w:lang w:eastAsia="en-US"/>
        </w:rPr>
        <w:t xml:space="preserve"> </w:t>
      </w:r>
      <w:r w:rsidRPr="00F47E91">
        <w:rPr>
          <w:szCs w:val="22"/>
          <w:lang w:eastAsia="en-US"/>
        </w:rPr>
        <w:t>Замовник</w:t>
      </w:r>
      <w:r w:rsidRPr="00F47E91">
        <w:rPr>
          <w:spacing w:val="-19"/>
          <w:szCs w:val="22"/>
          <w:lang w:eastAsia="en-US"/>
        </w:rPr>
        <w:t xml:space="preserve"> </w:t>
      </w:r>
      <w:r w:rsidRPr="00F47E91">
        <w:rPr>
          <w:szCs w:val="22"/>
          <w:lang w:eastAsia="en-US"/>
        </w:rPr>
        <w:t>повідомляє</w:t>
      </w:r>
      <w:r w:rsidRPr="00F47E91">
        <w:rPr>
          <w:spacing w:val="-13"/>
          <w:szCs w:val="22"/>
          <w:lang w:eastAsia="en-US"/>
        </w:rPr>
        <w:t xml:space="preserve"> </w:t>
      </w:r>
      <w:r w:rsidRPr="00F47E91">
        <w:rPr>
          <w:szCs w:val="22"/>
          <w:lang w:eastAsia="en-US"/>
        </w:rPr>
        <w:t>про</w:t>
      </w:r>
      <w:r w:rsidRPr="00F47E91">
        <w:rPr>
          <w:spacing w:val="-12"/>
          <w:szCs w:val="22"/>
          <w:lang w:eastAsia="en-US"/>
        </w:rPr>
        <w:t xml:space="preserve"> </w:t>
      </w:r>
      <w:r w:rsidRPr="00F47E91">
        <w:rPr>
          <w:szCs w:val="22"/>
          <w:lang w:eastAsia="en-US"/>
        </w:rPr>
        <w:t>обробку</w:t>
      </w:r>
      <w:r w:rsidRPr="00F47E91">
        <w:rPr>
          <w:spacing w:val="-22"/>
          <w:szCs w:val="22"/>
          <w:lang w:eastAsia="en-US"/>
        </w:rPr>
        <w:t xml:space="preserve"> </w:t>
      </w:r>
      <w:r w:rsidRPr="00F47E91">
        <w:rPr>
          <w:szCs w:val="22"/>
          <w:lang w:eastAsia="en-US"/>
        </w:rPr>
        <w:t>отриманих</w:t>
      </w:r>
      <w:r w:rsidRPr="00F47E91">
        <w:rPr>
          <w:spacing w:val="-16"/>
          <w:szCs w:val="22"/>
          <w:lang w:eastAsia="en-US"/>
        </w:rPr>
        <w:t xml:space="preserve"> </w:t>
      </w:r>
      <w:r w:rsidRPr="00F47E91">
        <w:rPr>
          <w:szCs w:val="22"/>
          <w:lang w:eastAsia="en-US"/>
        </w:rPr>
        <w:t>персональних</w:t>
      </w:r>
      <w:r w:rsidRPr="00F47E91">
        <w:rPr>
          <w:spacing w:val="-58"/>
          <w:szCs w:val="22"/>
          <w:lang w:eastAsia="en-US"/>
        </w:rPr>
        <w:t xml:space="preserve"> </w:t>
      </w:r>
      <w:r w:rsidRPr="00F47E91">
        <w:rPr>
          <w:spacing w:val="-1"/>
          <w:szCs w:val="22"/>
          <w:lang w:eastAsia="en-US"/>
        </w:rPr>
        <w:t>даних</w:t>
      </w:r>
      <w:r w:rsidRPr="00F47E91">
        <w:rPr>
          <w:spacing w:val="-12"/>
          <w:szCs w:val="22"/>
          <w:lang w:eastAsia="en-US"/>
        </w:rPr>
        <w:t xml:space="preserve"> </w:t>
      </w:r>
      <w:r w:rsidRPr="00F47E91">
        <w:rPr>
          <w:spacing w:val="-1"/>
          <w:szCs w:val="22"/>
          <w:lang w:eastAsia="en-US"/>
        </w:rPr>
        <w:t>та</w:t>
      </w:r>
      <w:r w:rsidRPr="00F47E91">
        <w:rPr>
          <w:spacing w:val="-6"/>
          <w:szCs w:val="22"/>
          <w:lang w:eastAsia="en-US"/>
        </w:rPr>
        <w:t xml:space="preserve"> </w:t>
      </w:r>
      <w:r w:rsidRPr="00F47E91">
        <w:rPr>
          <w:spacing w:val="-1"/>
          <w:szCs w:val="22"/>
          <w:lang w:eastAsia="en-US"/>
        </w:rPr>
        <w:t>включення</w:t>
      </w:r>
      <w:r w:rsidRPr="00F47E91">
        <w:rPr>
          <w:spacing w:val="-6"/>
          <w:szCs w:val="22"/>
          <w:lang w:eastAsia="en-US"/>
        </w:rPr>
        <w:t xml:space="preserve"> </w:t>
      </w:r>
      <w:r w:rsidRPr="00F47E91">
        <w:rPr>
          <w:szCs w:val="22"/>
          <w:lang w:eastAsia="en-US"/>
        </w:rPr>
        <w:t>їх</w:t>
      </w:r>
      <w:r w:rsidRPr="00F47E91">
        <w:rPr>
          <w:spacing w:val="-11"/>
          <w:szCs w:val="22"/>
          <w:lang w:eastAsia="en-US"/>
        </w:rPr>
        <w:t xml:space="preserve"> </w:t>
      </w:r>
      <w:r w:rsidRPr="00F47E91">
        <w:rPr>
          <w:szCs w:val="22"/>
          <w:lang w:eastAsia="en-US"/>
        </w:rPr>
        <w:t>до</w:t>
      </w:r>
      <w:r w:rsidRPr="00F47E91">
        <w:rPr>
          <w:spacing w:val="-2"/>
          <w:szCs w:val="22"/>
          <w:lang w:eastAsia="en-US"/>
        </w:rPr>
        <w:t xml:space="preserve"> </w:t>
      </w:r>
      <w:r w:rsidRPr="00F47E91">
        <w:rPr>
          <w:szCs w:val="22"/>
          <w:lang w:eastAsia="en-US"/>
        </w:rPr>
        <w:t>відповідних</w:t>
      </w:r>
      <w:r w:rsidRPr="00F47E91">
        <w:rPr>
          <w:spacing w:val="-11"/>
          <w:szCs w:val="22"/>
          <w:lang w:eastAsia="en-US"/>
        </w:rPr>
        <w:t xml:space="preserve"> </w:t>
      </w:r>
      <w:r w:rsidRPr="00F47E91">
        <w:rPr>
          <w:szCs w:val="22"/>
          <w:lang w:eastAsia="en-US"/>
        </w:rPr>
        <w:t>баз</w:t>
      </w:r>
      <w:r w:rsidRPr="00F47E91">
        <w:rPr>
          <w:spacing w:val="-6"/>
          <w:szCs w:val="22"/>
          <w:lang w:eastAsia="en-US"/>
        </w:rPr>
        <w:t xml:space="preserve"> </w:t>
      </w:r>
      <w:r w:rsidRPr="00F47E91">
        <w:rPr>
          <w:szCs w:val="22"/>
          <w:lang w:eastAsia="en-US"/>
        </w:rPr>
        <w:t>даних</w:t>
      </w:r>
      <w:r w:rsidRPr="00F47E91">
        <w:rPr>
          <w:spacing w:val="-6"/>
          <w:szCs w:val="22"/>
          <w:lang w:eastAsia="en-US"/>
        </w:rPr>
        <w:t xml:space="preserve"> </w:t>
      </w:r>
      <w:r w:rsidRPr="00F47E91">
        <w:rPr>
          <w:szCs w:val="22"/>
          <w:lang w:eastAsia="en-US"/>
        </w:rPr>
        <w:t>та</w:t>
      </w:r>
      <w:r w:rsidRPr="00F47E91">
        <w:rPr>
          <w:spacing w:val="-7"/>
          <w:szCs w:val="22"/>
          <w:lang w:eastAsia="en-US"/>
        </w:rPr>
        <w:t xml:space="preserve"> </w:t>
      </w:r>
      <w:r w:rsidRPr="00F47E91">
        <w:rPr>
          <w:szCs w:val="22"/>
          <w:lang w:eastAsia="en-US"/>
        </w:rPr>
        <w:t>зобов’язується</w:t>
      </w:r>
      <w:r w:rsidRPr="00F47E91">
        <w:rPr>
          <w:spacing w:val="-6"/>
          <w:szCs w:val="22"/>
          <w:lang w:eastAsia="en-US"/>
        </w:rPr>
        <w:t xml:space="preserve"> </w:t>
      </w:r>
      <w:r w:rsidRPr="00F47E91">
        <w:rPr>
          <w:szCs w:val="22"/>
          <w:lang w:eastAsia="en-US"/>
        </w:rPr>
        <w:t>обробляти</w:t>
      </w:r>
      <w:r w:rsidRPr="00F47E91">
        <w:rPr>
          <w:spacing w:val="-5"/>
          <w:szCs w:val="22"/>
          <w:lang w:eastAsia="en-US"/>
        </w:rPr>
        <w:t xml:space="preserve"> </w:t>
      </w:r>
      <w:r w:rsidRPr="00F47E91">
        <w:rPr>
          <w:szCs w:val="22"/>
          <w:lang w:eastAsia="en-US"/>
        </w:rPr>
        <w:t>дані</w:t>
      </w:r>
      <w:r w:rsidRPr="00F47E91">
        <w:rPr>
          <w:spacing w:val="-15"/>
          <w:szCs w:val="22"/>
          <w:lang w:eastAsia="en-US"/>
        </w:rPr>
        <w:t xml:space="preserve"> </w:t>
      </w:r>
      <w:r w:rsidRPr="00F47E91">
        <w:rPr>
          <w:szCs w:val="22"/>
          <w:lang w:eastAsia="en-US"/>
        </w:rPr>
        <w:t>з</w:t>
      </w:r>
      <w:r w:rsidRPr="00F47E91">
        <w:rPr>
          <w:spacing w:val="-6"/>
          <w:szCs w:val="22"/>
          <w:lang w:eastAsia="en-US"/>
        </w:rPr>
        <w:t xml:space="preserve"> </w:t>
      </w:r>
      <w:r w:rsidRPr="00F47E91">
        <w:rPr>
          <w:szCs w:val="22"/>
          <w:lang w:eastAsia="en-US"/>
        </w:rPr>
        <w:t>дотриманням</w:t>
      </w:r>
      <w:r w:rsidRPr="00F47E91">
        <w:rPr>
          <w:spacing w:val="1"/>
          <w:szCs w:val="22"/>
          <w:lang w:eastAsia="en-US"/>
        </w:rPr>
        <w:t xml:space="preserve"> </w:t>
      </w:r>
      <w:r w:rsidRPr="00F47E91">
        <w:rPr>
          <w:szCs w:val="22"/>
          <w:lang w:eastAsia="en-US"/>
        </w:rPr>
        <w:t>вимог</w:t>
      </w:r>
      <w:r w:rsidRPr="00F47E91">
        <w:rPr>
          <w:spacing w:val="3"/>
          <w:szCs w:val="22"/>
          <w:lang w:eastAsia="en-US"/>
        </w:rPr>
        <w:t xml:space="preserve"> </w:t>
      </w:r>
      <w:r w:rsidRPr="00F47E91">
        <w:rPr>
          <w:szCs w:val="22"/>
          <w:lang w:eastAsia="en-US"/>
        </w:rPr>
        <w:t>законодавства</w:t>
      </w:r>
      <w:r w:rsidRPr="00F47E91">
        <w:rPr>
          <w:spacing w:val="1"/>
          <w:szCs w:val="22"/>
          <w:lang w:eastAsia="en-US"/>
        </w:rPr>
        <w:t xml:space="preserve"> </w:t>
      </w:r>
      <w:r w:rsidRPr="00F47E91">
        <w:rPr>
          <w:szCs w:val="22"/>
          <w:lang w:eastAsia="en-US"/>
        </w:rPr>
        <w:t>України.</w:t>
      </w:r>
    </w:p>
    <w:p w14:paraId="14B6A7FE"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Сторони зобов’язуються не розголошувати умови і положення Договору, інформацію,</w:t>
      </w:r>
      <w:r w:rsidRPr="00F47E91">
        <w:rPr>
          <w:spacing w:val="1"/>
          <w:szCs w:val="22"/>
          <w:lang w:eastAsia="en-US"/>
        </w:rPr>
        <w:t xml:space="preserve"> </w:t>
      </w:r>
      <w:r w:rsidRPr="00F47E91">
        <w:rPr>
          <w:szCs w:val="22"/>
          <w:lang w:eastAsia="en-US"/>
        </w:rPr>
        <w:t>отриману в ході виконання зобов’язань, і жодна із Сторін зобов’язується не розкривати їх третій</w:t>
      </w:r>
      <w:r w:rsidRPr="00F47E91">
        <w:rPr>
          <w:spacing w:val="-57"/>
          <w:szCs w:val="22"/>
          <w:lang w:eastAsia="en-US"/>
        </w:rPr>
        <w:t xml:space="preserve"> </w:t>
      </w:r>
      <w:r w:rsidRPr="00F47E91">
        <w:rPr>
          <w:szCs w:val="22"/>
          <w:lang w:eastAsia="en-US"/>
        </w:rPr>
        <w:t>стороні</w:t>
      </w:r>
      <w:r w:rsidRPr="00F47E91">
        <w:rPr>
          <w:spacing w:val="1"/>
          <w:szCs w:val="22"/>
          <w:lang w:eastAsia="en-US"/>
        </w:rPr>
        <w:t xml:space="preserve"> </w:t>
      </w:r>
      <w:r w:rsidRPr="00F47E91">
        <w:rPr>
          <w:szCs w:val="22"/>
          <w:lang w:eastAsia="en-US"/>
        </w:rPr>
        <w:t>без</w:t>
      </w:r>
      <w:r w:rsidRPr="00F47E91">
        <w:rPr>
          <w:spacing w:val="1"/>
          <w:szCs w:val="22"/>
          <w:lang w:eastAsia="en-US"/>
        </w:rPr>
        <w:t xml:space="preserve"> </w:t>
      </w:r>
      <w:r w:rsidRPr="00F47E91">
        <w:rPr>
          <w:szCs w:val="22"/>
          <w:lang w:eastAsia="en-US"/>
        </w:rPr>
        <w:t>попередньої</w:t>
      </w:r>
      <w:r w:rsidRPr="00F47E91">
        <w:rPr>
          <w:spacing w:val="1"/>
          <w:szCs w:val="22"/>
          <w:lang w:eastAsia="en-US"/>
        </w:rPr>
        <w:t xml:space="preserve"> </w:t>
      </w:r>
      <w:r w:rsidRPr="00F47E91">
        <w:rPr>
          <w:szCs w:val="22"/>
          <w:lang w:eastAsia="en-US"/>
        </w:rPr>
        <w:t>письмової</w:t>
      </w:r>
      <w:r w:rsidRPr="00F47E91">
        <w:rPr>
          <w:spacing w:val="1"/>
          <w:szCs w:val="22"/>
          <w:lang w:eastAsia="en-US"/>
        </w:rPr>
        <w:t xml:space="preserve"> </w:t>
      </w:r>
      <w:r w:rsidRPr="00F47E91">
        <w:rPr>
          <w:szCs w:val="22"/>
          <w:lang w:eastAsia="en-US"/>
        </w:rPr>
        <w:t>згоди</w:t>
      </w:r>
      <w:r w:rsidRPr="00F47E91">
        <w:rPr>
          <w:spacing w:val="1"/>
          <w:szCs w:val="22"/>
          <w:lang w:eastAsia="en-US"/>
        </w:rPr>
        <w:t xml:space="preserve"> </w:t>
      </w:r>
      <w:r w:rsidRPr="00F47E91">
        <w:rPr>
          <w:szCs w:val="22"/>
          <w:lang w:eastAsia="en-US"/>
        </w:rPr>
        <w:t>на</w:t>
      </w:r>
      <w:r w:rsidRPr="00F47E91">
        <w:rPr>
          <w:spacing w:val="1"/>
          <w:szCs w:val="22"/>
          <w:lang w:eastAsia="en-US"/>
        </w:rPr>
        <w:t xml:space="preserve"> </w:t>
      </w:r>
      <w:r w:rsidRPr="00F47E91">
        <w:rPr>
          <w:szCs w:val="22"/>
          <w:lang w:eastAsia="en-US"/>
        </w:rPr>
        <w:t>це</w:t>
      </w:r>
      <w:r w:rsidRPr="00F47E91">
        <w:rPr>
          <w:spacing w:val="1"/>
          <w:szCs w:val="22"/>
          <w:lang w:eastAsia="en-US"/>
        </w:rPr>
        <w:t xml:space="preserve"> </w:t>
      </w:r>
      <w:r w:rsidRPr="00F47E91">
        <w:rPr>
          <w:szCs w:val="22"/>
          <w:lang w:eastAsia="en-US"/>
        </w:rPr>
        <w:t>іншої</w:t>
      </w:r>
      <w:r w:rsidRPr="00F47E91">
        <w:rPr>
          <w:spacing w:val="1"/>
          <w:szCs w:val="22"/>
          <w:lang w:eastAsia="en-US"/>
        </w:rPr>
        <w:t xml:space="preserve"> </w:t>
      </w:r>
      <w:r w:rsidRPr="00F47E91">
        <w:rPr>
          <w:szCs w:val="22"/>
          <w:lang w:eastAsia="en-US"/>
        </w:rPr>
        <w:t>Сторони,</w:t>
      </w:r>
      <w:r w:rsidRPr="00F47E91">
        <w:rPr>
          <w:spacing w:val="1"/>
          <w:szCs w:val="22"/>
          <w:lang w:eastAsia="en-US"/>
        </w:rPr>
        <w:t xml:space="preserve"> </w:t>
      </w:r>
      <w:r w:rsidRPr="00F47E91">
        <w:rPr>
          <w:szCs w:val="22"/>
          <w:lang w:eastAsia="en-US"/>
        </w:rPr>
        <w:t>крім</w:t>
      </w:r>
      <w:r w:rsidRPr="00F47E91">
        <w:rPr>
          <w:spacing w:val="1"/>
          <w:szCs w:val="22"/>
          <w:lang w:eastAsia="en-US"/>
        </w:rPr>
        <w:t xml:space="preserve"> </w:t>
      </w:r>
      <w:r w:rsidRPr="00F47E91">
        <w:rPr>
          <w:szCs w:val="22"/>
          <w:lang w:eastAsia="en-US"/>
        </w:rPr>
        <w:t>випадків</w:t>
      </w:r>
      <w:r w:rsidRPr="00F47E91">
        <w:rPr>
          <w:spacing w:val="1"/>
          <w:szCs w:val="22"/>
          <w:lang w:eastAsia="en-US"/>
        </w:rPr>
        <w:t xml:space="preserve"> </w:t>
      </w:r>
      <w:r w:rsidRPr="00F47E91">
        <w:rPr>
          <w:szCs w:val="22"/>
          <w:lang w:eastAsia="en-US"/>
        </w:rPr>
        <w:t>визначених</w:t>
      </w:r>
      <w:r w:rsidRPr="00F47E91">
        <w:rPr>
          <w:spacing w:val="1"/>
          <w:szCs w:val="22"/>
          <w:lang w:eastAsia="en-US"/>
        </w:rPr>
        <w:t xml:space="preserve"> </w:t>
      </w:r>
      <w:r w:rsidRPr="00F47E91">
        <w:rPr>
          <w:szCs w:val="22"/>
          <w:lang w:eastAsia="en-US"/>
        </w:rPr>
        <w:t>законодавством</w:t>
      </w:r>
      <w:r w:rsidRPr="00F47E91">
        <w:rPr>
          <w:spacing w:val="2"/>
          <w:szCs w:val="22"/>
          <w:lang w:eastAsia="en-US"/>
        </w:rPr>
        <w:t xml:space="preserve"> </w:t>
      </w:r>
      <w:r w:rsidRPr="00F47E91">
        <w:rPr>
          <w:szCs w:val="22"/>
          <w:lang w:eastAsia="en-US"/>
        </w:rPr>
        <w:t>України.</w:t>
      </w:r>
    </w:p>
    <w:p w14:paraId="3E577EA2"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Договір складено у двох автентичних примірниках, кожен з яких має однакову юридичну силу по одному для кожної Сторони.</w:t>
      </w:r>
    </w:p>
    <w:p w14:paraId="3DA1F201" w14:textId="77777777" w:rsidR="00940044" w:rsidRPr="00F47E91" w:rsidRDefault="00940044" w:rsidP="00940044">
      <w:pPr>
        <w:widowControl w:val="0"/>
        <w:numPr>
          <w:ilvl w:val="1"/>
          <w:numId w:val="16"/>
        </w:numPr>
        <w:tabs>
          <w:tab w:val="left" w:pos="1418"/>
        </w:tabs>
        <w:autoSpaceDE w:val="0"/>
        <w:autoSpaceDN w:val="0"/>
        <w:ind w:left="0" w:right="-1" w:firstLine="709"/>
        <w:jc w:val="both"/>
        <w:rPr>
          <w:szCs w:val="22"/>
          <w:lang w:eastAsia="en-US"/>
        </w:rPr>
      </w:pPr>
      <w:r w:rsidRPr="00F47E91">
        <w:rPr>
          <w:szCs w:val="22"/>
          <w:lang w:eastAsia="en-US"/>
        </w:rPr>
        <w:t>Після</w:t>
      </w:r>
      <w:r w:rsidRPr="00F47E91">
        <w:rPr>
          <w:spacing w:val="-2"/>
          <w:szCs w:val="22"/>
          <w:lang w:eastAsia="en-US"/>
        </w:rPr>
        <w:t xml:space="preserve"> </w:t>
      </w:r>
      <w:r w:rsidRPr="00F47E91">
        <w:rPr>
          <w:szCs w:val="22"/>
          <w:lang w:eastAsia="en-US"/>
        </w:rPr>
        <w:t>підписання</w:t>
      </w:r>
      <w:r w:rsidRPr="00F47E91">
        <w:rPr>
          <w:spacing w:val="-1"/>
          <w:szCs w:val="22"/>
          <w:lang w:eastAsia="en-US"/>
        </w:rPr>
        <w:t xml:space="preserve"> </w:t>
      </w:r>
      <w:r w:rsidRPr="00F47E91">
        <w:rPr>
          <w:szCs w:val="22"/>
          <w:lang w:eastAsia="en-US"/>
        </w:rPr>
        <w:t>Договору</w:t>
      </w:r>
      <w:r w:rsidRPr="00F47E91">
        <w:rPr>
          <w:spacing w:val="-11"/>
          <w:szCs w:val="22"/>
          <w:lang w:eastAsia="en-US"/>
        </w:rPr>
        <w:t xml:space="preserve"> </w:t>
      </w:r>
      <w:r w:rsidRPr="00F47E91">
        <w:rPr>
          <w:szCs w:val="22"/>
          <w:lang w:eastAsia="en-US"/>
        </w:rPr>
        <w:t>всі</w:t>
      </w:r>
      <w:r w:rsidRPr="00F47E91">
        <w:rPr>
          <w:spacing w:val="-9"/>
          <w:szCs w:val="22"/>
          <w:lang w:eastAsia="en-US"/>
        </w:rPr>
        <w:t xml:space="preserve"> </w:t>
      </w:r>
      <w:r w:rsidRPr="00F47E91">
        <w:rPr>
          <w:szCs w:val="22"/>
          <w:lang w:eastAsia="en-US"/>
        </w:rPr>
        <w:t>попередні</w:t>
      </w:r>
      <w:r w:rsidRPr="00F47E91">
        <w:rPr>
          <w:spacing w:val="-10"/>
          <w:szCs w:val="22"/>
          <w:lang w:eastAsia="en-US"/>
        </w:rPr>
        <w:t xml:space="preserve"> </w:t>
      </w:r>
      <w:r w:rsidRPr="00F47E91">
        <w:rPr>
          <w:szCs w:val="22"/>
          <w:lang w:eastAsia="en-US"/>
        </w:rPr>
        <w:t>переговори</w:t>
      </w:r>
      <w:r w:rsidRPr="00F47E91">
        <w:rPr>
          <w:spacing w:val="-5"/>
          <w:szCs w:val="22"/>
          <w:lang w:eastAsia="en-US"/>
        </w:rPr>
        <w:t xml:space="preserve"> </w:t>
      </w:r>
      <w:r w:rsidRPr="00F47E91">
        <w:rPr>
          <w:szCs w:val="22"/>
          <w:lang w:eastAsia="en-US"/>
        </w:rPr>
        <w:t>за</w:t>
      </w:r>
      <w:r w:rsidRPr="00F47E91">
        <w:rPr>
          <w:spacing w:val="-7"/>
          <w:szCs w:val="22"/>
          <w:lang w:eastAsia="en-US"/>
        </w:rPr>
        <w:t xml:space="preserve"> </w:t>
      </w:r>
      <w:r w:rsidRPr="00F47E91">
        <w:rPr>
          <w:szCs w:val="22"/>
          <w:lang w:eastAsia="en-US"/>
        </w:rPr>
        <w:t>ним,</w:t>
      </w:r>
      <w:r w:rsidRPr="00F47E91">
        <w:rPr>
          <w:spacing w:val="-5"/>
          <w:szCs w:val="22"/>
          <w:lang w:eastAsia="en-US"/>
        </w:rPr>
        <w:t xml:space="preserve"> </w:t>
      </w:r>
      <w:r w:rsidRPr="00F47E91">
        <w:rPr>
          <w:szCs w:val="22"/>
          <w:lang w:eastAsia="en-US"/>
        </w:rPr>
        <w:t>листування,</w:t>
      </w:r>
      <w:r w:rsidRPr="00F47E91">
        <w:rPr>
          <w:spacing w:val="1"/>
          <w:szCs w:val="22"/>
          <w:lang w:eastAsia="en-US"/>
        </w:rPr>
        <w:t xml:space="preserve"> </w:t>
      </w:r>
      <w:r w:rsidRPr="00F47E91">
        <w:rPr>
          <w:szCs w:val="22"/>
          <w:lang w:eastAsia="en-US"/>
        </w:rPr>
        <w:t>попередні</w:t>
      </w:r>
      <w:r w:rsidRPr="00F47E91">
        <w:rPr>
          <w:spacing w:val="-58"/>
          <w:szCs w:val="22"/>
          <w:lang w:eastAsia="en-US"/>
        </w:rPr>
        <w:t xml:space="preserve"> </w:t>
      </w:r>
      <w:r w:rsidRPr="00F47E91">
        <w:rPr>
          <w:spacing w:val="-1"/>
          <w:szCs w:val="22"/>
          <w:lang w:eastAsia="en-US"/>
        </w:rPr>
        <w:t>угоди</w:t>
      </w:r>
      <w:r w:rsidRPr="00F47E91">
        <w:rPr>
          <w:spacing w:val="-6"/>
          <w:szCs w:val="22"/>
          <w:lang w:eastAsia="en-US"/>
        </w:rPr>
        <w:t xml:space="preserve"> </w:t>
      </w:r>
      <w:r w:rsidRPr="00F47E91">
        <w:rPr>
          <w:spacing w:val="-1"/>
          <w:szCs w:val="22"/>
          <w:lang w:eastAsia="en-US"/>
        </w:rPr>
        <w:t>та</w:t>
      </w:r>
      <w:r w:rsidRPr="00F47E91">
        <w:rPr>
          <w:spacing w:val="-13"/>
          <w:szCs w:val="22"/>
          <w:lang w:eastAsia="en-US"/>
        </w:rPr>
        <w:t xml:space="preserve"> </w:t>
      </w:r>
      <w:r w:rsidRPr="00F47E91">
        <w:rPr>
          <w:spacing w:val="-1"/>
          <w:szCs w:val="22"/>
          <w:lang w:eastAsia="en-US"/>
        </w:rPr>
        <w:t>протоколи</w:t>
      </w:r>
      <w:r w:rsidRPr="00F47E91">
        <w:rPr>
          <w:spacing w:val="-11"/>
          <w:szCs w:val="22"/>
          <w:lang w:eastAsia="en-US"/>
        </w:rPr>
        <w:t xml:space="preserve"> </w:t>
      </w:r>
      <w:r w:rsidRPr="00F47E91">
        <w:rPr>
          <w:spacing w:val="-1"/>
          <w:szCs w:val="22"/>
          <w:lang w:eastAsia="en-US"/>
        </w:rPr>
        <w:t>про</w:t>
      </w:r>
      <w:r w:rsidRPr="00F47E91">
        <w:rPr>
          <w:spacing w:val="-7"/>
          <w:szCs w:val="22"/>
          <w:lang w:eastAsia="en-US"/>
        </w:rPr>
        <w:t xml:space="preserve"> </w:t>
      </w:r>
      <w:r w:rsidRPr="00F47E91">
        <w:rPr>
          <w:spacing w:val="-1"/>
          <w:szCs w:val="22"/>
          <w:lang w:eastAsia="en-US"/>
        </w:rPr>
        <w:t>наміри</w:t>
      </w:r>
      <w:r w:rsidRPr="00F47E91">
        <w:rPr>
          <w:spacing w:val="-7"/>
          <w:szCs w:val="22"/>
          <w:lang w:eastAsia="en-US"/>
        </w:rPr>
        <w:t xml:space="preserve"> </w:t>
      </w:r>
      <w:r w:rsidRPr="00F47E91">
        <w:rPr>
          <w:spacing w:val="-1"/>
          <w:szCs w:val="22"/>
          <w:lang w:eastAsia="en-US"/>
        </w:rPr>
        <w:t>з</w:t>
      </w:r>
      <w:r w:rsidRPr="00F47E91">
        <w:rPr>
          <w:spacing w:val="-11"/>
          <w:szCs w:val="22"/>
          <w:lang w:eastAsia="en-US"/>
        </w:rPr>
        <w:t xml:space="preserve"> </w:t>
      </w:r>
      <w:r w:rsidRPr="00F47E91">
        <w:rPr>
          <w:spacing w:val="-1"/>
          <w:szCs w:val="22"/>
          <w:lang w:eastAsia="en-US"/>
        </w:rPr>
        <w:t>питань,</w:t>
      </w:r>
      <w:r w:rsidRPr="00F47E91">
        <w:rPr>
          <w:spacing w:val="-15"/>
          <w:szCs w:val="22"/>
          <w:lang w:eastAsia="en-US"/>
        </w:rPr>
        <w:t xml:space="preserve"> </w:t>
      </w:r>
      <w:r w:rsidRPr="00F47E91">
        <w:rPr>
          <w:spacing w:val="-1"/>
          <w:szCs w:val="22"/>
          <w:lang w:eastAsia="en-US"/>
        </w:rPr>
        <w:t>що</w:t>
      </w:r>
      <w:r w:rsidRPr="00F47E91">
        <w:rPr>
          <w:spacing w:val="-7"/>
          <w:szCs w:val="22"/>
          <w:lang w:eastAsia="en-US"/>
        </w:rPr>
        <w:t xml:space="preserve"> </w:t>
      </w:r>
      <w:r w:rsidRPr="00F47E91">
        <w:rPr>
          <w:spacing w:val="-1"/>
          <w:szCs w:val="22"/>
          <w:lang w:eastAsia="en-US"/>
        </w:rPr>
        <w:t>так</w:t>
      </w:r>
      <w:r w:rsidRPr="00F47E91">
        <w:rPr>
          <w:spacing w:val="-14"/>
          <w:szCs w:val="22"/>
          <w:lang w:eastAsia="en-US"/>
        </w:rPr>
        <w:t xml:space="preserve"> </w:t>
      </w:r>
      <w:r w:rsidRPr="00F47E91">
        <w:rPr>
          <w:spacing w:val="-1"/>
          <w:szCs w:val="22"/>
          <w:lang w:eastAsia="en-US"/>
        </w:rPr>
        <w:t>чи</w:t>
      </w:r>
      <w:r w:rsidRPr="00F47E91">
        <w:rPr>
          <w:spacing w:val="-7"/>
          <w:szCs w:val="22"/>
          <w:lang w:eastAsia="en-US"/>
        </w:rPr>
        <w:t xml:space="preserve"> </w:t>
      </w:r>
      <w:r w:rsidRPr="00F47E91">
        <w:rPr>
          <w:spacing w:val="-1"/>
          <w:szCs w:val="22"/>
          <w:lang w:eastAsia="en-US"/>
        </w:rPr>
        <w:t>інакше</w:t>
      </w:r>
      <w:r w:rsidRPr="00F47E91">
        <w:rPr>
          <w:spacing w:val="-9"/>
          <w:szCs w:val="22"/>
          <w:lang w:eastAsia="en-US"/>
        </w:rPr>
        <w:t xml:space="preserve"> </w:t>
      </w:r>
      <w:r w:rsidRPr="00F47E91">
        <w:rPr>
          <w:spacing w:val="-1"/>
          <w:szCs w:val="22"/>
          <w:lang w:eastAsia="en-US"/>
        </w:rPr>
        <w:t>стосуються</w:t>
      </w:r>
      <w:r w:rsidRPr="00F47E91">
        <w:rPr>
          <w:spacing w:val="-8"/>
          <w:szCs w:val="22"/>
          <w:lang w:eastAsia="en-US"/>
        </w:rPr>
        <w:t xml:space="preserve"> </w:t>
      </w:r>
      <w:r w:rsidRPr="00F47E91">
        <w:rPr>
          <w:spacing w:val="-1"/>
          <w:szCs w:val="22"/>
          <w:lang w:eastAsia="en-US"/>
        </w:rPr>
        <w:t>Договору,</w:t>
      </w:r>
      <w:r w:rsidRPr="00F47E91">
        <w:rPr>
          <w:spacing w:val="-6"/>
          <w:szCs w:val="22"/>
          <w:lang w:eastAsia="en-US"/>
        </w:rPr>
        <w:t xml:space="preserve"> </w:t>
      </w:r>
      <w:r w:rsidRPr="00F47E91">
        <w:rPr>
          <w:spacing w:val="-1"/>
          <w:szCs w:val="22"/>
          <w:lang w:eastAsia="en-US"/>
        </w:rPr>
        <w:t>втрачають</w:t>
      </w:r>
      <w:r w:rsidRPr="00F47E91">
        <w:rPr>
          <w:spacing w:val="-57"/>
          <w:szCs w:val="22"/>
          <w:lang w:eastAsia="en-US"/>
        </w:rPr>
        <w:t xml:space="preserve"> </w:t>
      </w:r>
      <w:r w:rsidRPr="00F47E91">
        <w:rPr>
          <w:szCs w:val="22"/>
          <w:lang w:eastAsia="en-US"/>
        </w:rPr>
        <w:t>юридичну</w:t>
      </w:r>
      <w:r w:rsidRPr="00F47E91">
        <w:rPr>
          <w:spacing w:val="-9"/>
          <w:szCs w:val="22"/>
          <w:lang w:eastAsia="en-US"/>
        </w:rPr>
        <w:t xml:space="preserve"> </w:t>
      </w:r>
      <w:r w:rsidRPr="00F47E91">
        <w:rPr>
          <w:szCs w:val="22"/>
          <w:lang w:eastAsia="en-US"/>
        </w:rPr>
        <w:t>силу.</w:t>
      </w:r>
    </w:p>
    <w:p w14:paraId="08CDF273" w14:textId="77777777" w:rsidR="00940044" w:rsidRPr="00F47E91" w:rsidRDefault="00940044" w:rsidP="00940044">
      <w:pPr>
        <w:widowControl w:val="0"/>
        <w:numPr>
          <w:ilvl w:val="1"/>
          <w:numId w:val="16"/>
        </w:numPr>
        <w:tabs>
          <w:tab w:val="left" w:pos="1560"/>
        </w:tabs>
        <w:autoSpaceDE w:val="0"/>
        <w:autoSpaceDN w:val="0"/>
        <w:ind w:left="0" w:right="-1" w:firstLine="709"/>
        <w:jc w:val="both"/>
        <w:rPr>
          <w:szCs w:val="22"/>
          <w:lang w:eastAsia="en-US"/>
        </w:rPr>
      </w:pPr>
      <w:r w:rsidRPr="00F47E91">
        <w:rPr>
          <w:szCs w:val="22"/>
          <w:lang w:eastAsia="en-US"/>
        </w:rPr>
        <w:t>Усі повідомлення, будь-яке листування тощо за Договором будуть вважатися надіслані належним чином, якщо вони письмово оформлені та відправлені відповідним листом (рекомендований лист, цінний лист з описом вкладення, передача листа посильним) на адресу Сторони, що вказана у розділі 1</w:t>
      </w:r>
      <w:r>
        <w:rPr>
          <w:szCs w:val="22"/>
          <w:lang w:eastAsia="en-US"/>
        </w:rPr>
        <w:t>3</w:t>
      </w:r>
      <w:r w:rsidRPr="00F47E91">
        <w:rPr>
          <w:szCs w:val="22"/>
          <w:lang w:eastAsia="en-US"/>
        </w:rPr>
        <w:t xml:space="preserve"> Договору або на юридичну адресу. Датою отримання таких повідомлень, листів буде вважатися дата їх особистого вручення, що підтверджується підписом одержувача та/або реєстрацією вхідної кореспонденції.</w:t>
      </w:r>
    </w:p>
    <w:p w14:paraId="5FDAD056" w14:textId="77777777" w:rsidR="00940044" w:rsidRPr="00F47E91" w:rsidRDefault="00940044" w:rsidP="00940044">
      <w:pPr>
        <w:widowControl w:val="0"/>
        <w:numPr>
          <w:ilvl w:val="1"/>
          <w:numId w:val="16"/>
        </w:numPr>
        <w:tabs>
          <w:tab w:val="left" w:pos="1560"/>
        </w:tabs>
        <w:autoSpaceDE w:val="0"/>
        <w:autoSpaceDN w:val="0"/>
        <w:ind w:left="0" w:right="-1" w:firstLine="709"/>
        <w:jc w:val="both"/>
        <w:rPr>
          <w:szCs w:val="22"/>
          <w:lang w:eastAsia="en-US"/>
        </w:rPr>
      </w:pPr>
      <w:r w:rsidRPr="00F47E91">
        <w:rPr>
          <w:szCs w:val="22"/>
          <w:lang w:eastAsia="en-US"/>
        </w:rPr>
        <w:t>Замовник має статус платника податку на прибуток на загальних умовах.</w:t>
      </w:r>
    </w:p>
    <w:p w14:paraId="687753AC" w14:textId="77777777" w:rsidR="00940044" w:rsidRPr="00F47E91" w:rsidRDefault="00940044" w:rsidP="00940044">
      <w:pPr>
        <w:widowControl w:val="0"/>
        <w:numPr>
          <w:ilvl w:val="1"/>
          <w:numId w:val="16"/>
        </w:numPr>
        <w:tabs>
          <w:tab w:val="left" w:pos="1560"/>
        </w:tabs>
        <w:autoSpaceDE w:val="0"/>
        <w:autoSpaceDN w:val="0"/>
        <w:ind w:left="0" w:right="-1" w:firstLine="709"/>
        <w:jc w:val="both"/>
        <w:rPr>
          <w:szCs w:val="22"/>
          <w:lang w:eastAsia="en-US"/>
        </w:rPr>
      </w:pPr>
      <w:r w:rsidRPr="00F47E91">
        <w:rPr>
          <w:szCs w:val="22"/>
          <w:lang w:eastAsia="en-US"/>
        </w:rPr>
        <w:t>Виконавець має/ не має статус платника податку _____________________________.</w:t>
      </w:r>
    </w:p>
    <w:p w14:paraId="44D1E4EC" w14:textId="77777777" w:rsidR="00940044" w:rsidRPr="00F47E91" w:rsidRDefault="00940044" w:rsidP="00940044">
      <w:pPr>
        <w:widowControl w:val="0"/>
        <w:autoSpaceDE w:val="0"/>
        <w:autoSpaceDN w:val="0"/>
        <w:spacing w:before="3"/>
        <w:ind w:right="-1" w:firstLine="709"/>
        <w:rPr>
          <w:lang w:eastAsia="en-US"/>
        </w:rPr>
      </w:pPr>
    </w:p>
    <w:p w14:paraId="4347F9BE" w14:textId="60656A09"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10.</w:t>
      </w:r>
      <w:r w:rsidR="00940044" w:rsidRPr="00F47E91">
        <w:rPr>
          <w:b/>
          <w:szCs w:val="22"/>
          <w:lang w:eastAsia="ru-RU"/>
        </w:rPr>
        <w:t>МІЖНАРОДНІ САНКЦІЇ ТА АНТИКОРУПЦІЙНІ ЗАСТЕРЕЖЕННЯ</w:t>
      </w:r>
    </w:p>
    <w:p w14:paraId="3B44B6DB" w14:textId="77777777" w:rsidR="00940044" w:rsidRPr="00F47E91" w:rsidRDefault="00940044" w:rsidP="00940044">
      <w:pPr>
        <w:widowControl w:val="0"/>
        <w:autoSpaceDE w:val="0"/>
        <w:autoSpaceDN w:val="0"/>
        <w:ind w:right="-1" w:firstLine="709"/>
        <w:jc w:val="both"/>
        <w:rPr>
          <w:lang w:eastAsia="en-US"/>
        </w:rPr>
      </w:pPr>
      <w:r w:rsidRPr="00F47E91">
        <w:rPr>
          <w:szCs w:val="22"/>
          <w:lang w:eastAsia="en-US"/>
        </w:rPr>
        <w:t>10.1.</w:t>
      </w:r>
      <w:r w:rsidRPr="00F47E91">
        <w:rPr>
          <w:szCs w:val="22"/>
          <w:lang w:val="ru-RU" w:eastAsia="en-US"/>
        </w:rPr>
        <w:t xml:space="preserve"> </w:t>
      </w:r>
      <w:r w:rsidRPr="00F47E91">
        <w:rPr>
          <w:szCs w:val="22"/>
          <w:lang w:eastAsia="en-US"/>
        </w:rPr>
        <w:t>Сторони цим запевняють та гарантують одна одній, що:</w:t>
      </w:r>
    </w:p>
    <w:p w14:paraId="5627B850" w14:textId="77777777" w:rsidR="00940044" w:rsidRPr="00F47E91" w:rsidRDefault="00940044" w:rsidP="00940044">
      <w:pPr>
        <w:widowControl w:val="0"/>
        <w:numPr>
          <w:ilvl w:val="0"/>
          <w:numId w:val="15"/>
        </w:numPr>
        <w:tabs>
          <w:tab w:val="left" w:pos="1311"/>
        </w:tabs>
        <w:autoSpaceDE w:val="0"/>
        <w:autoSpaceDN w:val="0"/>
        <w:ind w:left="0" w:right="-1" w:firstLine="709"/>
        <w:jc w:val="both"/>
        <w:rPr>
          <w:szCs w:val="22"/>
          <w:lang w:eastAsia="en-US"/>
        </w:rPr>
      </w:pPr>
      <w:r w:rsidRPr="00F47E91">
        <w:rPr>
          <w:szCs w:val="22"/>
          <w:lang w:eastAsia="en-US"/>
        </w:rPr>
        <w:t>на</w:t>
      </w:r>
      <w:r w:rsidRPr="00F47E91">
        <w:rPr>
          <w:spacing w:val="1"/>
          <w:szCs w:val="22"/>
          <w:lang w:eastAsia="en-US"/>
        </w:rPr>
        <w:t xml:space="preserve"> </w:t>
      </w:r>
      <w:r w:rsidRPr="00F47E91">
        <w:rPr>
          <w:szCs w:val="22"/>
          <w:lang w:eastAsia="en-US"/>
        </w:rPr>
        <w:t>Сторону</w:t>
      </w:r>
      <w:r w:rsidRPr="00F47E91">
        <w:rPr>
          <w:spacing w:val="1"/>
          <w:szCs w:val="22"/>
          <w:lang w:eastAsia="en-US"/>
        </w:rPr>
        <w:t xml:space="preserve"> </w:t>
      </w:r>
      <w:r w:rsidRPr="00F47E91">
        <w:rPr>
          <w:szCs w:val="22"/>
          <w:lang w:eastAsia="en-US"/>
        </w:rPr>
        <w:t>не</w:t>
      </w:r>
      <w:r w:rsidRPr="00F47E91">
        <w:rPr>
          <w:spacing w:val="1"/>
          <w:szCs w:val="22"/>
          <w:lang w:eastAsia="en-US"/>
        </w:rPr>
        <w:t xml:space="preserve"> </w:t>
      </w:r>
      <w:r w:rsidRPr="00F47E91">
        <w:rPr>
          <w:szCs w:val="22"/>
          <w:lang w:eastAsia="en-US"/>
        </w:rPr>
        <w:t>поширюється</w:t>
      </w:r>
      <w:r w:rsidRPr="00F47E91">
        <w:rPr>
          <w:spacing w:val="1"/>
          <w:szCs w:val="22"/>
          <w:lang w:eastAsia="en-US"/>
        </w:rPr>
        <w:t xml:space="preserve"> </w:t>
      </w:r>
      <w:r w:rsidRPr="00F47E91">
        <w:rPr>
          <w:szCs w:val="22"/>
          <w:lang w:eastAsia="en-US"/>
        </w:rPr>
        <w:t>дія</w:t>
      </w:r>
      <w:r w:rsidRPr="00F47E91">
        <w:rPr>
          <w:spacing w:val="1"/>
          <w:szCs w:val="22"/>
          <w:lang w:eastAsia="en-US"/>
        </w:rPr>
        <w:t xml:space="preserve"> </w:t>
      </w:r>
      <w:r w:rsidRPr="00F47E91">
        <w:rPr>
          <w:szCs w:val="22"/>
          <w:lang w:eastAsia="en-US"/>
        </w:rPr>
        <w:t>санкцій</w:t>
      </w:r>
      <w:r w:rsidRPr="00F47E91">
        <w:rPr>
          <w:spacing w:val="1"/>
          <w:szCs w:val="22"/>
          <w:lang w:eastAsia="en-US"/>
        </w:rPr>
        <w:t xml:space="preserve"> </w:t>
      </w:r>
      <w:r w:rsidRPr="00F47E91">
        <w:rPr>
          <w:szCs w:val="22"/>
          <w:lang w:eastAsia="en-US"/>
        </w:rPr>
        <w:t>Ради</w:t>
      </w:r>
      <w:r w:rsidRPr="00F47E91">
        <w:rPr>
          <w:spacing w:val="1"/>
          <w:szCs w:val="22"/>
          <w:lang w:eastAsia="en-US"/>
        </w:rPr>
        <w:t xml:space="preserve"> </w:t>
      </w:r>
      <w:r w:rsidRPr="00F47E91">
        <w:rPr>
          <w:szCs w:val="22"/>
          <w:lang w:eastAsia="en-US"/>
        </w:rPr>
        <w:t>безпеки</w:t>
      </w:r>
      <w:r w:rsidRPr="00F47E91">
        <w:rPr>
          <w:spacing w:val="1"/>
          <w:szCs w:val="22"/>
          <w:lang w:eastAsia="en-US"/>
        </w:rPr>
        <w:t xml:space="preserve"> </w:t>
      </w:r>
      <w:r w:rsidRPr="00F47E91">
        <w:rPr>
          <w:szCs w:val="22"/>
          <w:lang w:eastAsia="en-US"/>
        </w:rPr>
        <w:t>ООН,</w:t>
      </w:r>
      <w:r w:rsidRPr="00F47E91">
        <w:rPr>
          <w:spacing w:val="1"/>
          <w:szCs w:val="22"/>
          <w:lang w:eastAsia="en-US"/>
        </w:rPr>
        <w:t xml:space="preserve"> </w:t>
      </w:r>
      <w:r w:rsidRPr="00F47E91">
        <w:rPr>
          <w:szCs w:val="22"/>
          <w:lang w:eastAsia="en-US"/>
        </w:rPr>
        <w:t>Відділу</w:t>
      </w:r>
      <w:r w:rsidRPr="00F47E91">
        <w:rPr>
          <w:spacing w:val="1"/>
          <w:szCs w:val="22"/>
          <w:lang w:eastAsia="en-US"/>
        </w:rPr>
        <w:t xml:space="preserve"> </w:t>
      </w:r>
      <w:r w:rsidRPr="00F47E91">
        <w:rPr>
          <w:szCs w:val="22"/>
          <w:lang w:eastAsia="en-US"/>
        </w:rPr>
        <w:t>контролю</w:t>
      </w:r>
      <w:r w:rsidRPr="00F47E91">
        <w:rPr>
          <w:spacing w:val="1"/>
          <w:szCs w:val="22"/>
          <w:lang w:eastAsia="en-US"/>
        </w:rPr>
        <w:t xml:space="preserve"> </w:t>
      </w:r>
      <w:r w:rsidRPr="00F47E91">
        <w:rPr>
          <w:szCs w:val="22"/>
          <w:lang w:eastAsia="en-US"/>
        </w:rPr>
        <w:t>за</w:t>
      </w:r>
      <w:r w:rsidRPr="00F47E91">
        <w:rPr>
          <w:spacing w:val="1"/>
          <w:szCs w:val="22"/>
          <w:lang w:eastAsia="en-US"/>
        </w:rPr>
        <w:t xml:space="preserve"> </w:t>
      </w:r>
      <w:r w:rsidRPr="00F47E91">
        <w:rPr>
          <w:szCs w:val="22"/>
          <w:lang w:eastAsia="en-US"/>
        </w:rPr>
        <w:t>іноземними</w:t>
      </w:r>
      <w:r w:rsidRPr="00F47E91">
        <w:rPr>
          <w:spacing w:val="1"/>
          <w:szCs w:val="22"/>
          <w:lang w:eastAsia="en-US"/>
        </w:rPr>
        <w:t xml:space="preserve"> </w:t>
      </w:r>
      <w:r w:rsidRPr="00F47E91">
        <w:rPr>
          <w:szCs w:val="22"/>
          <w:lang w:eastAsia="en-US"/>
        </w:rPr>
        <w:t>активами</w:t>
      </w:r>
      <w:r w:rsidRPr="00F47E91">
        <w:rPr>
          <w:spacing w:val="1"/>
          <w:szCs w:val="22"/>
          <w:lang w:eastAsia="en-US"/>
        </w:rPr>
        <w:t xml:space="preserve"> </w:t>
      </w:r>
      <w:r w:rsidRPr="00F47E91">
        <w:rPr>
          <w:szCs w:val="22"/>
          <w:lang w:eastAsia="en-US"/>
        </w:rPr>
        <w:t>Державного</w:t>
      </w:r>
      <w:r w:rsidRPr="00F47E91">
        <w:rPr>
          <w:spacing w:val="1"/>
          <w:szCs w:val="22"/>
          <w:lang w:eastAsia="en-US"/>
        </w:rPr>
        <w:t xml:space="preserve"> </w:t>
      </w:r>
      <w:r w:rsidRPr="00F47E91">
        <w:rPr>
          <w:szCs w:val="22"/>
          <w:lang w:eastAsia="en-US"/>
        </w:rPr>
        <w:t>казначейства</w:t>
      </w:r>
      <w:r w:rsidRPr="00F47E91">
        <w:rPr>
          <w:spacing w:val="1"/>
          <w:szCs w:val="22"/>
          <w:lang w:eastAsia="en-US"/>
        </w:rPr>
        <w:t xml:space="preserve"> </w:t>
      </w:r>
      <w:r w:rsidRPr="00F47E91">
        <w:rPr>
          <w:szCs w:val="22"/>
          <w:lang w:eastAsia="en-US"/>
        </w:rPr>
        <w:t>США,</w:t>
      </w:r>
      <w:r w:rsidRPr="00F47E91">
        <w:rPr>
          <w:spacing w:val="1"/>
          <w:szCs w:val="22"/>
          <w:lang w:eastAsia="en-US"/>
        </w:rPr>
        <w:t xml:space="preserve"> </w:t>
      </w:r>
      <w:r w:rsidRPr="00F47E91">
        <w:rPr>
          <w:szCs w:val="22"/>
          <w:lang w:eastAsia="en-US"/>
        </w:rPr>
        <w:t>Департаменту</w:t>
      </w:r>
      <w:r w:rsidRPr="00F47E91">
        <w:rPr>
          <w:spacing w:val="1"/>
          <w:szCs w:val="22"/>
          <w:lang w:eastAsia="en-US"/>
        </w:rPr>
        <w:t xml:space="preserve"> </w:t>
      </w:r>
      <w:r w:rsidRPr="00F47E91">
        <w:rPr>
          <w:szCs w:val="22"/>
          <w:lang w:eastAsia="en-US"/>
        </w:rPr>
        <w:t>торгівлі</w:t>
      </w:r>
      <w:r w:rsidRPr="00F47E91">
        <w:rPr>
          <w:spacing w:val="1"/>
          <w:szCs w:val="22"/>
          <w:lang w:eastAsia="en-US"/>
        </w:rPr>
        <w:t xml:space="preserve"> </w:t>
      </w:r>
      <w:r w:rsidRPr="00F47E91">
        <w:rPr>
          <w:szCs w:val="22"/>
          <w:lang w:eastAsia="en-US"/>
        </w:rPr>
        <w:t>Бюро</w:t>
      </w:r>
      <w:r w:rsidRPr="00F47E91">
        <w:rPr>
          <w:spacing w:val="1"/>
          <w:szCs w:val="22"/>
          <w:lang w:eastAsia="en-US"/>
        </w:rPr>
        <w:t xml:space="preserve"> </w:t>
      </w:r>
      <w:r w:rsidRPr="00F47E91">
        <w:rPr>
          <w:szCs w:val="22"/>
          <w:lang w:eastAsia="en-US"/>
        </w:rPr>
        <w:t>промисловості</w:t>
      </w:r>
      <w:r w:rsidRPr="00F47E91">
        <w:rPr>
          <w:spacing w:val="1"/>
          <w:szCs w:val="22"/>
          <w:lang w:eastAsia="en-US"/>
        </w:rPr>
        <w:t xml:space="preserve"> </w:t>
      </w:r>
      <w:r w:rsidRPr="00F47E91">
        <w:rPr>
          <w:szCs w:val="22"/>
          <w:lang w:eastAsia="en-US"/>
        </w:rPr>
        <w:t>та</w:t>
      </w:r>
      <w:r w:rsidRPr="00F47E91">
        <w:rPr>
          <w:spacing w:val="1"/>
          <w:szCs w:val="22"/>
          <w:lang w:eastAsia="en-US"/>
        </w:rPr>
        <w:t xml:space="preserve"> </w:t>
      </w:r>
      <w:r w:rsidRPr="00F47E91">
        <w:rPr>
          <w:szCs w:val="22"/>
          <w:lang w:eastAsia="en-US"/>
        </w:rPr>
        <w:t>безпеки</w:t>
      </w:r>
      <w:r w:rsidRPr="00F47E91">
        <w:rPr>
          <w:spacing w:val="1"/>
          <w:szCs w:val="22"/>
          <w:lang w:eastAsia="en-US"/>
        </w:rPr>
        <w:t xml:space="preserve"> </w:t>
      </w:r>
      <w:r w:rsidRPr="00F47E91">
        <w:rPr>
          <w:szCs w:val="22"/>
          <w:lang w:eastAsia="en-US"/>
        </w:rPr>
        <w:t>США,</w:t>
      </w:r>
      <w:r w:rsidRPr="00F47E91">
        <w:rPr>
          <w:spacing w:val="1"/>
          <w:szCs w:val="22"/>
          <w:lang w:eastAsia="en-US"/>
        </w:rPr>
        <w:t xml:space="preserve"> </w:t>
      </w:r>
      <w:r w:rsidRPr="00F47E91">
        <w:rPr>
          <w:szCs w:val="22"/>
          <w:lang w:eastAsia="en-US"/>
        </w:rPr>
        <w:t>Державного</w:t>
      </w:r>
      <w:r w:rsidRPr="00F47E91">
        <w:rPr>
          <w:spacing w:val="1"/>
          <w:szCs w:val="22"/>
          <w:lang w:eastAsia="en-US"/>
        </w:rPr>
        <w:t xml:space="preserve"> </w:t>
      </w:r>
      <w:r w:rsidRPr="00F47E91">
        <w:rPr>
          <w:szCs w:val="22"/>
          <w:lang w:eastAsia="en-US"/>
        </w:rPr>
        <w:t>департаменту</w:t>
      </w:r>
      <w:r w:rsidRPr="00F47E91">
        <w:rPr>
          <w:spacing w:val="1"/>
          <w:szCs w:val="22"/>
          <w:lang w:eastAsia="en-US"/>
        </w:rPr>
        <w:t xml:space="preserve"> </w:t>
      </w:r>
      <w:r w:rsidRPr="00F47E91">
        <w:rPr>
          <w:szCs w:val="22"/>
          <w:lang w:eastAsia="en-US"/>
        </w:rPr>
        <w:t>США,</w:t>
      </w:r>
      <w:r w:rsidRPr="00F47E91">
        <w:rPr>
          <w:spacing w:val="1"/>
          <w:szCs w:val="22"/>
          <w:lang w:eastAsia="en-US"/>
        </w:rPr>
        <w:t xml:space="preserve"> </w:t>
      </w:r>
      <w:r w:rsidRPr="00F47E91">
        <w:rPr>
          <w:szCs w:val="22"/>
          <w:lang w:eastAsia="en-US"/>
        </w:rPr>
        <w:t>Європейського</w:t>
      </w:r>
      <w:r w:rsidRPr="00F47E91">
        <w:rPr>
          <w:spacing w:val="1"/>
          <w:szCs w:val="22"/>
          <w:lang w:eastAsia="en-US"/>
        </w:rPr>
        <w:t xml:space="preserve"> </w:t>
      </w:r>
      <w:r w:rsidRPr="00F47E91">
        <w:rPr>
          <w:szCs w:val="22"/>
          <w:lang w:eastAsia="en-US"/>
        </w:rPr>
        <w:t>Союзу,</w:t>
      </w:r>
      <w:r w:rsidRPr="00F47E91">
        <w:rPr>
          <w:spacing w:val="1"/>
          <w:szCs w:val="22"/>
          <w:lang w:eastAsia="en-US"/>
        </w:rPr>
        <w:t xml:space="preserve"> </w:t>
      </w:r>
      <w:r w:rsidRPr="00F47E91">
        <w:rPr>
          <w:szCs w:val="22"/>
          <w:lang w:eastAsia="en-US"/>
        </w:rPr>
        <w:t>України, Великобританії або будь-якої іншої держави чи організації, рішення та акти якої є</w:t>
      </w:r>
      <w:r w:rsidRPr="00F47E91">
        <w:rPr>
          <w:spacing w:val="1"/>
          <w:szCs w:val="22"/>
          <w:lang w:eastAsia="en-US"/>
        </w:rPr>
        <w:t xml:space="preserve"> </w:t>
      </w:r>
      <w:r w:rsidRPr="00F47E91">
        <w:rPr>
          <w:szCs w:val="22"/>
          <w:lang w:eastAsia="en-US"/>
        </w:rPr>
        <w:t>юридично</w:t>
      </w:r>
      <w:r w:rsidRPr="00F47E91">
        <w:rPr>
          <w:spacing w:val="1"/>
          <w:szCs w:val="22"/>
          <w:lang w:eastAsia="en-US"/>
        </w:rPr>
        <w:t xml:space="preserve"> </w:t>
      </w:r>
      <w:r w:rsidRPr="00F47E91">
        <w:rPr>
          <w:szCs w:val="22"/>
          <w:lang w:eastAsia="en-US"/>
        </w:rPr>
        <w:t>обов'язковими</w:t>
      </w:r>
      <w:r w:rsidRPr="00F47E91">
        <w:rPr>
          <w:spacing w:val="3"/>
          <w:szCs w:val="22"/>
          <w:lang w:eastAsia="en-US"/>
        </w:rPr>
        <w:t xml:space="preserve"> </w:t>
      </w:r>
      <w:r w:rsidRPr="00F47E91">
        <w:rPr>
          <w:szCs w:val="22"/>
          <w:lang w:eastAsia="en-US"/>
        </w:rPr>
        <w:t>(надалі</w:t>
      </w:r>
      <w:r w:rsidRPr="00F47E91">
        <w:rPr>
          <w:spacing w:val="-2"/>
          <w:szCs w:val="22"/>
          <w:lang w:eastAsia="en-US"/>
        </w:rPr>
        <w:t xml:space="preserve"> </w:t>
      </w:r>
      <w:r w:rsidRPr="00F47E91">
        <w:rPr>
          <w:szCs w:val="22"/>
          <w:lang w:eastAsia="en-US"/>
        </w:rPr>
        <w:t>–</w:t>
      </w:r>
      <w:r w:rsidRPr="00F47E91">
        <w:rPr>
          <w:spacing w:val="1"/>
          <w:szCs w:val="22"/>
          <w:lang w:eastAsia="en-US"/>
        </w:rPr>
        <w:t xml:space="preserve"> </w:t>
      </w:r>
      <w:r w:rsidRPr="00F47E91">
        <w:rPr>
          <w:szCs w:val="22"/>
          <w:lang w:eastAsia="en-US"/>
        </w:rPr>
        <w:t>«Санкції»);</w:t>
      </w:r>
      <w:r w:rsidRPr="00F47E91">
        <w:rPr>
          <w:spacing w:val="-3"/>
          <w:szCs w:val="22"/>
          <w:lang w:eastAsia="en-US"/>
        </w:rPr>
        <w:t xml:space="preserve"> </w:t>
      </w:r>
      <w:r w:rsidRPr="00F47E91">
        <w:rPr>
          <w:szCs w:val="22"/>
          <w:lang w:eastAsia="en-US"/>
        </w:rPr>
        <w:t>та</w:t>
      </w:r>
    </w:p>
    <w:p w14:paraId="4CD6BD36" w14:textId="77777777" w:rsidR="00940044" w:rsidRPr="00F47E91" w:rsidRDefault="00940044" w:rsidP="00940044">
      <w:pPr>
        <w:widowControl w:val="0"/>
        <w:numPr>
          <w:ilvl w:val="0"/>
          <w:numId w:val="15"/>
        </w:numPr>
        <w:tabs>
          <w:tab w:val="left" w:pos="1225"/>
        </w:tabs>
        <w:autoSpaceDE w:val="0"/>
        <w:autoSpaceDN w:val="0"/>
        <w:spacing w:before="4"/>
        <w:ind w:left="0" w:right="-1" w:firstLine="709"/>
        <w:jc w:val="both"/>
        <w:rPr>
          <w:szCs w:val="22"/>
          <w:lang w:eastAsia="en-US"/>
        </w:rPr>
      </w:pPr>
      <w:r w:rsidRPr="00F47E91">
        <w:rPr>
          <w:szCs w:val="22"/>
          <w:lang w:val="ru-RU" w:eastAsia="en-US"/>
        </w:rPr>
        <w:t xml:space="preserve"> </w:t>
      </w:r>
      <w:r w:rsidRPr="00F47E91">
        <w:rPr>
          <w:szCs w:val="22"/>
          <w:lang w:eastAsia="en-US"/>
        </w:rPr>
        <w:t>Сторона не співпрацює та не пов’язана відносинами контролю з особами, на яких</w:t>
      </w:r>
      <w:r w:rsidRPr="00F47E91">
        <w:rPr>
          <w:spacing w:val="-57"/>
          <w:szCs w:val="22"/>
          <w:lang w:eastAsia="en-US"/>
        </w:rPr>
        <w:t xml:space="preserve"> </w:t>
      </w:r>
      <w:r w:rsidRPr="00F47E91">
        <w:rPr>
          <w:szCs w:val="22"/>
          <w:lang w:eastAsia="en-US"/>
        </w:rPr>
        <w:t>поширюється</w:t>
      </w:r>
      <w:r w:rsidRPr="00F47E91">
        <w:rPr>
          <w:spacing w:val="1"/>
          <w:szCs w:val="22"/>
          <w:lang w:eastAsia="en-US"/>
        </w:rPr>
        <w:t xml:space="preserve"> </w:t>
      </w:r>
      <w:r w:rsidRPr="00F47E91">
        <w:rPr>
          <w:szCs w:val="22"/>
          <w:lang w:eastAsia="en-US"/>
        </w:rPr>
        <w:t>дія</w:t>
      </w:r>
      <w:r w:rsidRPr="00F47E91">
        <w:rPr>
          <w:spacing w:val="2"/>
          <w:szCs w:val="22"/>
          <w:lang w:eastAsia="en-US"/>
        </w:rPr>
        <w:t xml:space="preserve"> </w:t>
      </w:r>
      <w:r w:rsidRPr="00F47E91">
        <w:rPr>
          <w:szCs w:val="22"/>
          <w:lang w:eastAsia="en-US"/>
        </w:rPr>
        <w:t>Санкцій;</w:t>
      </w:r>
    </w:p>
    <w:p w14:paraId="6525ACE3" w14:textId="77777777" w:rsidR="00940044" w:rsidRPr="00F47E91" w:rsidRDefault="00940044" w:rsidP="00940044">
      <w:pPr>
        <w:widowControl w:val="0"/>
        <w:numPr>
          <w:ilvl w:val="0"/>
          <w:numId w:val="15"/>
        </w:numPr>
        <w:tabs>
          <w:tab w:val="left" w:pos="1234"/>
        </w:tabs>
        <w:autoSpaceDE w:val="0"/>
        <w:autoSpaceDN w:val="0"/>
        <w:spacing w:before="3"/>
        <w:ind w:left="0" w:right="-1" w:firstLine="709"/>
        <w:jc w:val="both"/>
        <w:rPr>
          <w:szCs w:val="22"/>
          <w:lang w:eastAsia="en-US"/>
        </w:rPr>
      </w:pPr>
      <w:r w:rsidRPr="00F47E91">
        <w:rPr>
          <w:szCs w:val="22"/>
          <w:lang w:val="ru-RU" w:eastAsia="en-US"/>
        </w:rPr>
        <w:t xml:space="preserve"> </w:t>
      </w:r>
      <w:r w:rsidRPr="00F47E91">
        <w:rPr>
          <w:szCs w:val="22"/>
          <w:lang w:eastAsia="en-US"/>
        </w:rPr>
        <w:t>Сторона здійснює свою господарську діяльність із дотриманням вимог Антикорупційного</w:t>
      </w:r>
      <w:r w:rsidRPr="00F47E91">
        <w:rPr>
          <w:spacing w:val="1"/>
          <w:szCs w:val="22"/>
          <w:lang w:eastAsia="en-US"/>
        </w:rPr>
        <w:t xml:space="preserve"> </w:t>
      </w:r>
      <w:r w:rsidRPr="00F47E91">
        <w:rPr>
          <w:szCs w:val="22"/>
          <w:lang w:eastAsia="en-US"/>
        </w:rPr>
        <w:t>законодавства.</w:t>
      </w:r>
    </w:p>
    <w:p w14:paraId="71666C5C" w14:textId="77777777" w:rsidR="00940044" w:rsidRPr="00F47E91" w:rsidRDefault="00940044" w:rsidP="00940044">
      <w:pPr>
        <w:widowControl w:val="0"/>
        <w:autoSpaceDE w:val="0"/>
        <w:autoSpaceDN w:val="0"/>
        <w:spacing w:before="1"/>
        <w:ind w:right="-1" w:firstLine="709"/>
        <w:jc w:val="both"/>
        <w:rPr>
          <w:lang w:eastAsia="en-US"/>
        </w:rPr>
      </w:pPr>
      <w:r w:rsidRPr="00F47E91">
        <w:rPr>
          <w:lang w:eastAsia="en-US"/>
        </w:rPr>
        <w:t>Під</w:t>
      </w:r>
      <w:r w:rsidRPr="00F47E91">
        <w:rPr>
          <w:spacing w:val="-4"/>
          <w:lang w:eastAsia="en-US"/>
        </w:rPr>
        <w:t xml:space="preserve"> </w:t>
      </w:r>
      <w:r w:rsidRPr="00F47E91">
        <w:rPr>
          <w:lang w:eastAsia="en-US"/>
        </w:rPr>
        <w:t>Антикорупційним</w:t>
      </w:r>
      <w:r w:rsidRPr="00F47E91">
        <w:rPr>
          <w:spacing w:val="-5"/>
          <w:lang w:eastAsia="en-US"/>
        </w:rPr>
        <w:t xml:space="preserve"> </w:t>
      </w:r>
      <w:r w:rsidRPr="00F47E91">
        <w:rPr>
          <w:lang w:eastAsia="en-US"/>
        </w:rPr>
        <w:t>законодавством</w:t>
      </w:r>
      <w:r w:rsidRPr="00F47E91">
        <w:rPr>
          <w:spacing w:val="-8"/>
          <w:lang w:eastAsia="en-US"/>
        </w:rPr>
        <w:t xml:space="preserve"> </w:t>
      </w:r>
      <w:r w:rsidRPr="00F47E91">
        <w:rPr>
          <w:lang w:eastAsia="en-US"/>
        </w:rPr>
        <w:t>слід</w:t>
      </w:r>
      <w:r w:rsidRPr="00F47E91">
        <w:rPr>
          <w:spacing w:val="-8"/>
          <w:lang w:eastAsia="en-US"/>
        </w:rPr>
        <w:t xml:space="preserve"> </w:t>
      </w:r>
      <w:r w:rsidRPr="00F47E91">
        <w:rPr>
          <w:lang w:eastAsia="en-US"/>
        </w:rPr>
        <w:t>розуміти:</w:t>
      </w:r>
    </w:p>
    <w:p w14:paraId="0157F4D8" w14:textId="77777777" w:rsidR="00940044" w:rsidRPr="00F47E91" w:rsidRDefault="00940044" w:rsidP="00940044">
      <w:pPr>
        <w:widowControl w:val="0"/>
        <w:numPr>
          <w:ilvl w:val="0"/>
          <w:numId w:val="13"/>
        </w:numPr>
        <w:tabs>
          <w:tab w:val="left" w:pos="1398"/>
        </w:tabs>
        <w:autoSpaceDE w:val="0"/>
        <w:autoSpaceDN w:val="0"/>
        <w:ind w:left="0" w:right="-1" w:firstLine="709"/>
        <w:jc w:val="both"/>
        <w:rPr>
          <w:szCs w:val="22"/>
          <w:lang w:eastAsia="en-US"/>
        </w:rPr>
      </w:pPr>
      <w:r w:rsidRPr="00F47E91">
        <w:rPr>
          <w:szCs w:val="22"/>
          <w:lang w:eastAsia="en-US"/>
        </w:rPr>
        <w:t>будь-який</w:t>
      </w:r>
      <w:r w:rsidRPr="00F47E91">
        <w:rPr>
          <w:spacing w:val="1"/>
          <w:szCs w:val="22"/>
          <w:lang w:eastAsia="en-US"/>
        </w:rPr>
        <w:t xml:space="preserve"> </w:t>
      </w:r>
      <w:r w:rsidRPr="00F47E91">
        <w:rPr>
          <w:szCs w:val="22"/>
          <w:lang w:eastAsia="en-US"/>
        </w:rPr>
        <w:t>закон або інший нормативно-правовий акт, який вводить в дію або відповідно</w:t>
      </w:r>
      <w:r w:rsidRPr="00F47E91">
        <w:rPr>
          <w:spacing w:val="-57"/>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якого</w:t>
      </w:r>
      <w:r w:rsidRPr="00F47E91">
        <w:rPr>
          <w:spacing w:val="-3"/>
          <w:szCs w:val="22"/>
          <w:lang w:eastAsia="en-US"/>
        </w:rPr>
        <w:t xml:space="preserve"> </w:t>
      </w:r>
      <w:r w:rsidRPr="00F47E91">
        <w:rPr>
          <w:szCs w:val="22"/>
          <w:lang w:eastAsia="en-US"/>
        </w:rPr>
        <w:t>застосовуються</w:t>
      </w:r>
      <w:r w:rsidRPr="00F47E91">
        <w:rPr>
          <w:spacing w:val="-4"/>
          <w:szCs w:val="22"/>
          <w:lang w:eastAsia="en-US"/>
        </w:rPr>
        <w:t xml:space="preserve"> </w:t>
      </w:r>
      <w:r w:rsidRPr="00F47E91">
        <w:rPr>
          <w:szCs w:val="22"/>
          <w:lang w:eastAsia="en-US"/>
        </w:rPr>
        <w:t>положення</w:t>
      </w:r>
      <w:r w:rsidRPr="00F47E91">
        <w:rPr>
          <w:spacing w:val="-4"/>
          <w:szCs w:val="22"/>
          <w:lang w:eastAsia="en-US"/>
        </w:rPr>
        <w:t xml:space="preserve"> </w:t>
      </w:r>
      <w:r w:rsidRPr="00F47E91">
        <w:rPr>
          <w:szCs w:val="22"/>
          <w:lang w:eastAsia="en-US"/>
        </w:rPr>
        <w:t>Конвенції</w:t>
      </w:r>
      <w:r w:rsidRPr="00F47E91">
        <w:rPr>
          <w:spacing w:val="-8"/>
          <w:szCs w:val="22"/>
          <w:lang w:eastAsia="en-US"/>
        </w:rPr>
        <w:t xml:space="preserve"> </w:t>
      </w:r>
      <w:r w:rsidRPr="00F47E91">
        <w:rPr>
          <w:szCs w:val="22"/>
          <w:lang w:eastAsia="en-US"/>
        </w:rPr>
        <w:t>по</w:t>
      </w:r>
      <w:r w:rsidRPr="00F47E91">
        <w:rPr>
          <w:spacing w:val="-4"/>
          <w:szCs w:val="22"/>
          <w:lang w:eastAsia="en-US"/>
        </w:rPr>
        <w:t xml:space="preserve"> </w:t>
      </w:r>
      <w:r w:rsidRPr="00F47E91">
        <w:rPr>
          <w:szCs w:val="22"/>
          <w:lang w:eastAsia="en-US"/>
        </w:rPr>
        <w:t>боротьбі</w:t>
      </w:r>
      <w:r w:rsidRPr="00F47E91">
        <w:rPr>
          <w:spacing w:val="-12"/>
          <w:szCs w:val="22"/>
          <w:lang w:eastAsia="en-US"/>
        </w:rPr>
        <w:t xml:space="preserve"> </w:t>
      </w:r>
      <w:r w:rsidRPr="00F47E91">
        <w:rPr>
          <w:szCs w:val="22"/>
          <w:lang w:eastAsia="en-US"/>
        </w:rPr>
        <w:t>з</w:t>
      </w:r>
      <w:r w:rsidRPr="00F47E91">
        <w:rPr>
          <w:spacing w:val="-3"/>
          <w:szCs w:val="22"/>
          <w:lang w:eastAsia="en-US"/>
        </w:rPr>
        <w:t xml:space="preserve"> </w:t>
      </w:r>
      <w:r w:rsidRPr="00F47E91">
        <w:rPr>
          <w:szCs w:val="22"/>
          <w:lang w:eastAsia="en-US"/>
        </w:rPr>
        <w:t>підкупом</w:t>
      </w:r>
      <w:r w:rsidRPr="00F47E91">
        <w:rPr>
          <w:spacing w:val="-2"/>
          <w:szCs w:val="22"/>
          <w:lang w:eastAsia="en-US"/>
        </w:rPr>
        <w:t xml:space="preserve"> </w:t>
      </w:r>
      <w:r w:rsidRPr="00F47E91">
        <w:rPr>
          <w:szCs w:val="22"/>
          <w:lang w:eastAsia="en-US"/>
        </w:rPr>
        <w:t>посадових</w:t>
      </w:r>
      <w:r w:rsidRPr="00F47E91">
        <w:rPr>
          <w:spacing w:val="-9"/>
          <w:szCs w:val="22"/>
          <w:lang w:eastAsia="en-US"/>
        </w:rPr>
        <w:t xml:space="preserve"> </w:t>
      </w:r>
      <w:r w:rsidRPr="00F47E91">
        <w:rPr>
          <w:szCs w:val="22"/>
          <w:lang w:eastAsia="en-US"/>
        </w:rPr>
        <w:t>осіб</w:t>
      </w:r>
      <w:r w:rsidRPr="00F47E91">
        <w:rPr>
          <w:spacing w:val="-2"/>
          <w:szCs w:val="22"/>
          <w:lang w:eastAsia="en-US"/>
        </w:rPr>
        <w:t xml:space="preserve"> </w:t>
      </w:r>
      <w:r w:rsidRPr="00F47E91">
        <w:rPr>
          <w:szCs w:val="22"/>
          <w:lang w:eastAsia="en-US"/>
        </w:rPr>
        <w:t>іноземних</w:t>
      </w:r>
      <w:r w:rsidRPr="00F47E91">
        <w:rPr>
          <w:spacing w:val="-57"/>
          <w:szCs w:val="22"/>
          <w:lang w:eastAsia="en-US"/>
        </w:rPr>
        <w:t xml:space="preserve"> </w:t>
      </w:r>
      <w:r w:rsidRPr="00F47E91">
        <w:rPr>
          <w:spacing w:val="-1"/>
          <w:szCs w:val="22"/>
          <w:lang w:eastAsia="en-US"/>
        </w:rPr>
        <w:t>держав</w:t>
      </w:r>
      <w:r w:rsidRPr="00F47E91">
        <w:rPr>
          <w:spacing w:val="-11"/>
          <w:szCs w:val="22"/>
          <w:lang w:eastAsia="en-US"/>
        </w:rPr>
        <w:t xml:space="preserve"> </w:t>
      </w:r>
      <w:r w:rsidRPr="00F47E91">
        <w:rPr>
          <w:spacing w:val="-1"/>
          <w:szCs w:val="22"/>
          <w:lang w:eastAsia="en-US"/>
        </w:rPr>
        <w:t>при</w:t>
      </w:r>
      <w:r w:rsidRPr="00F47E91">
        <w:rPr>
          <w:spacing w:val="-12"/>
          <w:szCs w:val="22"/>
          <w:lang w:eastAsia="en-US"/>
        </w:rPr>
        <w:t xml:space="preserve"> </w:t>
      </w:r>
      <w:r w:rsidRPr="00F47E91">
        <w:rPr>
          <w:spacing w:val="-1"/>
          <w:szCs w:val="22"/>
          <w:lang w:eastAsia="en-US"/>
        </w:rPr>
        <w:t>здійсненні</w:t>
      </w:r>
      <w:r w:rsidRPr="00F47E91">
        <w:rPr>
          <w:spacing w:val="-22"/>
          <w:szCs w:val="22"/>
          <w:lang w:eastAsia="en-US"/>
        </w:rPr>
        <w:t xml:space="preserve"> </w:t>
      </w:r>
      <w:r w:rsidRPr="00F47E91">
        <w:rPr>
          <w:spacing w:val="-1"/>
          <w:szCs w:val="22"/>
          <w:lang w:eastAsia="en-US"/>
        </w:rPr>
        <w:t>міжнародних</w:t>
      </w:r>
      <w:r w:rsidRPr="00F47E91">
        <w:rPr>
          <w:spacing w:val="-17"/>
          <w:szCs w:val="22"/>
          <w:lang w:eastAsia="en-US"/>
        </w:rPr>
        <w:t xml:space="preserve"> </w:t>
      </w:r>
      <w:r w:rsidRPr="00F47E91">
        <w:rPr>
          <w:spacing w:val="-1"/>
          <w:szCs w:val="22"/>
          <w:lang w:eastAsia="en-US"/>
        </w:rPr>
        <w:t>ділових</w:t>
      </w:r>
      <w:r w:rsidRPr="00F47E91">
        <w:rPr>
          <w:spacing w:val="-17"/>
          <w:szCs w:val="22"/>
          <w:lang w:eastAsia="en-US"/>
        </w:rPr>
        <w:t xml:space="preserve"> </w:t>
      </w:r>
      <w:r w:rsidRPr="00F47E91">
        <w:rPr>
          <w:spacing w:val="-1"/>
          <w:szCs w:val="22"/>
          <w:lang w:eastAsia="en-US"/>
        </w:rPr>
        <w:t>операцій</w:t>
      </w:r>
      <w:r w:rsidRPr="00F47E91">
        <w:rPr>
          <w:spacing w:val="-11"/>
          <w:szCs w:val="22"/>
          <w:lang w:eastAsia="en-US"/>
        </w:rPr>
        <w:t xml:space="preserve"> </w:t>
      </w:r>
      <w:r w:rsidRPr="00F47E91">
        <w:rPr>
          <w:szCs w:val="22"/>
          <w:lang w:eastAsia="en-US"/>
        </w:rPr>
        <w:t>Організації</w:t>
      </w:r>
      <w:r w:rsidRPr="00F47E91">
        <w:rPr>
          <w:spacing w:val="-17"/>
          <w:szCs w:val="22"/>
          <w:lang w:eastAsia="en-US"/>
        </w:rPr>
        <w:t xml:space="preserve"> </w:t>
      </w:r>
      <w:r w:rsidRPr="00F47E91">
        <w:rPr>
          <w:szCs w:val="22"/>
          <w:lang w:eastAsia="en-US"/>
        </w:rPr>
        <w:t>Економічного</w:t>
      </w:r>
      <w:r w:rsidRPr="00F47E91">
        <w:rPr>
          <w:spacing w:val="-12"/>
          <w:szCs w:val="22"/>
          <w:lang w:eastAsia="en-US"/>
        </w:rPr>
        <w:t xml:space="preserve"> </w:t>
      </w:r>
      <w:r w:rsidRPr="00F47E91">
        <w:rPr>
          <w:szCs w:val="22"/>
          <w:lang w:eastAsia="en-US"/>
        </w:rPr>
        <w:t>Співробітництва</w:t>
      </w:r>
      <w:r w:rsidRPr="00F47E91">
        <w:rPr>
          <w:spacing w:val="-58"/>
          <w:szCs w:val="22"/>
          <w:lang w:eastAsia="en-US"/>
        </w:rPr>
        <w:t xml:space="preserve"> </w:t>
      </w:r>
      <w:r w:rsidRPr="00F47E91">
        <w:rPr>
          <w:szCs w:val="22"/>
          <w:lang w:eastAsia="en-US"/>
        </w:rPr>
        <w:t xml:space="preserve">та Розвитку (OECD </w:t>
      </w:r>
      <w:proofErr w:type="spellStart"/>
      <w:r w:rsidRPr="00F47E91">
        <w:rPr>
          <w:szCs w:val="22"/>
          <w:lang w:eastAsia="en-US"/>
        </w:rPr>
        <w:t>Conventionon</w:t>
      </w:r>
      <w:proofErr w:type="spellEnd"/>
      <w:r w:rsidRPr="00F47E91">
        <w:rPr>
          <w:szCs w:val="22"/>
          <w:lang w:eastAsia="en-US"/>
        </w:rPr>
        <w:t xml:space="preserve"> </w:t>
      </w:r>
      <w:proofErr w:type="spellStart"/>
      <w:r w:rsidRPr="00F47E91">
        <w:rPr>
          <w:szCs w:val="22"/>
          <w:lang w:eastAsia="en-US"/>
        </w:rPr>
        <w:t>Combating</w:t>
      </w:r>
      <w:proofErr w:type="spellEnd"/>
      <w:r w:rsidRPr="00F47E91">
        <w:rPr>
          <w:szCs w:val="22"/>
          <w:lang w:eastAsia="en-US"/>
        </w:rPr>
        <w:t xml:space="preserve"> </w:t>
      </w:r>
      <w:proofErr w:type="spellStart"/>
      <w:r w:rsidRPr="00F47E91">
        <w:rPr>
          <w:szCs w:val="22"/>
          <w:lang w:eastAsia="en-US"/>
        </w:rPr>
        <w:t>Bribery</w:t>
      </w:r>
      <w:proofErr w:type="spellEnd"/>
      <w:r w:rsidRPr="00F47E91">
        <w:rPr>
          <w:szCs w:val="22"/>
          <w:lang w:eastAsia="en-US"/>
        </w:rPr>
        <w:t xml:space="preserve"> </w:t>
      </w:r>
      <w:proofErr w:type="spellStart"/>
      <w:r w:rsidRPr="00F47E91">
        <w:rPr>
          <w:szCs w:val="22"/>
          <w:lang w:eastAsia="en-US"/>
        </w:rPr>
        <w:t>of</w:t>
      </w:r>
      <w:proofErr w:type="spellEnd"/>
      <w:r w:rsidRPr="00F47E91">
        <w:rPr>
          <w:szCs w:val="22"/>
          <w:lang w:eastAsia="en-US"/>
        </w:rPr>
        <w:t xml:space="preserve"> </w:t>
      </w:r>
      <w:proofErr w:type="spellStart"/>
      <w:r w:rsidRPr="00F47E91">
        <w:rPr>
          <w:szCs w:val="22"/>
          <w:lang w:eastAsia="en-US"/>
        </w:rPr>
        <w:t>Foreign</w:t>
      </w:r>
      <w:proofErr w:type="spellEnd"/>
      <w:r w:rsidRPr="00F47E91">
        <w:rPr>
          <w:szCs w:val="22"/>
          <w:lang w:eastAsia="en-US"/>
        </w:rPr>
        <w:t xml:space="preserve"> </w:t>
      </w:r>
      <w:proofErr w:type="spellStart"/>
      <w:r w:rsidRPr="00F47E91">
        <w:rPr>
          <w:szCs w:val="22"/>
          <w:lang w:eastAsia="en-US"/>
        </w:rPr>
        <w:t>Public</w:t>
      </w:r>
      <w:proofErr w:type="spellEnd"/>
      <w:r w:rsidRPr="00F47E91">
        <w:rPr>
          <w:szCs w:val="22"/>
          <w:lang w:eastAsia="en-US"/>
        </w:rPr>
        <w:t xml:space="preserve"> </w:t>
      </w:r>
      <w:proofErr w:type="spellStart"/>
      <w:r w:rsidRPr="00F47E91">
        <w:rPr>
          <w:szCs w:val="22"/>
          <w:lang w:eastAsia="en-US"/>
        </w:rPr>
        <w:t>Official</w:t>
      </w:r>
      <w:proofErr w:type="spellEnd"/>
      <w:r w:rsidRPr="00F47E91">
        <w:rPr>
          <w:szCs w:val="22"/>
          <w:lang w:eastAsia="en-US"/>
        </w:rPr>
        <w:t xml:space="preserve"> </w:t>
      </w:r>
      <w:proofErr w:type="spellStart"/>
      <w:r w:rsidRPr="00F47E91">
        <w:rPr>
          <w:szCs w:val="22"/>
          <w:lang w:eastAsia="en-US"/>
        </w:rPr>
        <w:t>sin</w:t>
      </w:r>
      <w:proofErr w:type="spellEnd"/>
      <w:r w:rsidRPr="00F47E91">
        <w:rPr>
          <w:szCs w:val="22"/>
          <w:lang w:eastAsia="en-US"/>
        </w:rPr>
        <w:t xml:space="preserve"> </w:t>
      </w:r>
      <w:proofErr w:type="spellStart"/>
      <w:r w:rsidRPr="00F47E91">
        <w:rPr>
          <w:szCs w:val="22"/>
          <w:lang w:eastAsia="en-US"/>
        </w:rPr>
        <w:t>International</w:t>
      </w:r>
      <w:proofErr w:type="spellEnd"/>
      <w:r w:rsidRPr="00F47E91">
        <w:rPr>
          <w:spacing w:val="1"/>
          <w:szCs w:val="22"/>
          <w:lang w:eastAsia="en-US"/>
        </w:rPr>
        <w:t xml:space="preserve"> </w:t>
      </w:r>
      <w:proofErr w:type="spellStart"/>
      <w:r w:rsidRPr="00F47E91">
        <w:rPr>
          <w:szCs w:val="22"/>
          <w:lang w:eastAsia="en-US"/>
        </w:rPr>
        <w:t>Business</w:t>
      </w:r>
      <w:proofErr w:type="spellEnd"/>
      <w:r w:rsidRPr="00F47E91">
        <w:rPr>
          <w:spacing w:val="-2"/>
          <w:szCs w:val="22"/>
          <w:lang w:eastAsia="en-US"/>
        </w:rPr>
        <w:t xml:space="preserve"> </w:t>
      </w:r>
      <w:proofErr w:type="spellStart"/>
      <w:r w:rsidRPr="00F47E91">
        <w:rPr>
          <w:szCs w:val="22"/>
          <w:lang w:eastAsia="en-US"/>
        </w:rPr>
        <w:t>Transactions</w:t>
      </w:r>
      <w:proofErr w:type="spellEnd"/>
      <w:r w:rsidRPr="00F47E91">
        <w:rPr>
          <w:szCs w:val="22"/>
          <w:lang w:eastAsia="en-US"/>
        </w:rPr>
        <w:t>);</w:t>
      </w:r>
      <w:r w:rsidRPr="00F47E91">
        <w:rPr>
          <w:spacing w:val="-3"/>
          <w:szCs w:val="22"/>
          <w:lang w:eastAsia="en-US"/>
        </w:rPr>
        <w:t xml:space="preserve"> </w:t>
      </w:r>
      <w:r w:rsidRPr="00F47E91">
        <w:rPr>
          <w:szCs w:val="22"/>
          <w:lang w:eastAsia="en-US"/>
        </w:rPr>
        <w:t>або</w:t>
      </w:r>
    </w:p>
    <w:p w14:paraId="2658B9D8" w14:textId="77777777" w:rsidR="00940044" w:rsidRPr="00F47E91" w:rsidRDefault="00940044" w:rsidP="00940044">
      <w:pPr>
        <w:widowControl w:val="0"/>
        <w:numPr>
          <w:ilvl w:val="0"/>
          <w:numId w:val="13"/>
        </w:numPr>
        <w:tabs>
          <w:tab w:val="left" w:pos="1398"/>
        </w:tabs>
        <w:autoSpaceDE w:val="0"/>
        <w:autoSpaceDN w:val="0"/>
        <w:spacing w:before="4" w:line="237" w:lineRule="auto"/>
        <w:ind w:left="0" w:right="-1" w:firstLine="709"/>
        <w:jc w:val="both"/>
        <w:rPr>
          <w:lang w:eastAsia="en-US"/>
        </w:rPr>
      </w:pPr>
      <w:r w:rsidRPr="00F47E91">
        <w:rPr>
          <w:szCs w:val="22"/>
          <w:lang w:eastAsia="en-US"/>
        </w:rPr>
        <w:t>будь-які</w:t>
      </w:r>
      <w:r w:rsidRPr="00F47E91">
        <w:rPr>
          <w:spacing w:val="1"/>
          <w:szCs w:val="22"/>
          <w:lang w:eastAsia="en-US"/>
        </w:rPr>
        <w:t xml:space="preserve"> </w:t>
      </w:r>
      <w:r w:rsidRPr="00F47E91">
        <w:rPr>
          <w:szCs w:val="22"/>
          <w:lang w:eastAsia="en-US"/>
        </w:rPr>
        <w:t>застосовані</w:t>
      </w:r>
      <w:r w:rsidRPr="00F47E91">
        <w:rPr>
          <w:spacing w:val="1"/>
          <w:szCs w:val="22"/>
          <w:lang w:eastAsia="en-US"/>
        </w:rPr>
        <w:t xml:space="preserve"> </w:t>
      </w:r>
      <w:r w:rsidRPr="00F47E91">
        <w:rPr>
          <w:szCs w:val="22"/>
          <w:lang w:eastAsia="en-US"/>
        </w:rPr>
        <w:t>до</w:t>
      </w:r>
      <w:r w:rsidRPr="00F47E91">
        <w:rPr>
          <w:spacing w:val="1"/>
          <w:szCs w:val="22"/>
          <w:lang w:eastAsia="en-US"/>
        </w:rPr>
        <w:t xml:space="preserve"> </w:t>
      </w:r>
      <w:r w:rsidRPr="00F47E91">
        <w:rPr>
          <w:szCs w:val="22"/>
          <w:lang w:eastAsia="en-US"/>
        </w:rPr>
        <w:t>Сторін</w:t>
      </w:r>
      <w:r w:rsidRPr="00F47E91">
        <w:rPr>
          <w:spacing w:val="1"/>
          <w:szCs w:val="22"/>
          <w:lang w:eastAsia="en-US"/>
        </w:rPr>
        <w:t xml:space="preserve"> </w:t>
      </w:r>
      <w:r w:rsidRPr="00F47E91">
        <w:rPr>
          <w:szCs w:val="22"/>
          <w:lang w:eastAsia="en-US"/>
        </w:rPr>
        <w:t>положення</w:t>
      </w:r>
      <w:r w:rsidRPr="00F47E91">
        <w:rPr>
          <w:spacing w:val="1"/>
          <w:szCs w:val="22"/>
          <w:lang w:eastAsia="en-US"/>
        </w:rPr>
        <w:t xml:space="preserve"> </w:t>
      </w:r>
      <w:r w:rsidRPr="00F47E91">
        <w:rPr>
          <w:szCs w:val="22"/>
          <w:lang w:eastAsia="en-US"/>
        </w:rPr>
        <w:t>Закону</w:t>
      </w:r>
      <w:r w:rsidRPr="00F47E91">
        <w:rPr>
          <w:spacing w:val="1"/>
          <w:szCs w:val="22"/>
          <w:lang w:eastAsia="en-US"/>
        </w:rPr>
        <w:t xml:space="preserve"> </w:t>
      </w:r>
      <w:r w:rsidRPr="00F47E91">
        <w:rPr>
          <w:szCs w:val="22"/>
          <w:lang w:eastAsia="en-US"/>
        </w:rPr>
        <w:t>США</w:t>
      </w:r>
      <w:r w:rsidRPr="00F47E91">
        <w:rPr>
          <w:spacing w:val="1"/>
          <w:szCs w:val="22"/>
          <w:lang w:eastAsia="en-US"/>
        </w:rPr>
        <w:t xml:space="preserve"> </w:t>
      </w:r>
      <w:r w:rsidRPr="00F47E91">
        <w:rPr>
          <w:szCs w:val="22"/>
          <w:lang w:eastAsia="en-US"/>
        </w:rPr>
        <w:t>про</w:t>
      </w:r>
      <w:r w:rsidRPr="00F47E91">
        <w:rPr>
          <w:spacing w:val="1"/>
          <w:szCs w:val="22"/>
          <w:lang w:eastAsia="en-US"/>
        </w:rPr>
        <w:t xml:space="preserve"> </w:t>
      </w:r>
      <w:r w:rsidRPr="00F47E91">
        <w:rPr>
          <w:szCs w:val="22"/>
          <w:lang w:eastAsia="en-US"/>
        </w:rPr>
        <w:t>боротьбу</w:t>
      </w:r>
      <w:r w:rsidRPr="00F47E91">
        <w:rPr>
          <w:spacing w:val="1"/>
          <w:szCs w:val="22"/>
          <w:lang w:eastAsia="en-US"/>
        </w:rPr>
        <w:t xml:space="preserve"> </w:t>
      </w:r>
      <w:r w:rsidRPr="00F47E91">
        <w:rPr>
          <w:szCs w:val="22"/>
          <w:lang w:eastAsia="en-US"/>
        </w:rPr>
        <w:t>з</w:t>
      </w:r>
      <w:r w:rsidRPr="00F47E91">
        <w:rPr>
          <w:spacing w:val="1"/>
          <w:szCs w:val="22"/>
          <w:lang w:eastAsia="en-US"/>
        </w:rPr>
        <w:t xml:space="preserve"> </w:t>
      </w:r>
      <w:r w:rsidRPr="00F47E91">
        <w:rPr>
          <w:szCs w:val="22"/>
          <w:lang w:eastAsia="en-US"/>
        </w:rPr>
        <w:t>практикою</w:t>
      </w:r>
      <w:r w:rsidRPr="00F47E91">
        <w:rPr>
          <w:spacing w:val="1"/>
          <w:szCs w:val="22"/>
          <w:lang w:eastAsia="en-US"/>
        </w:rPr>
        <w:t xml:space="preserve"> </w:t>
      </w:r>
      <w:r w:rsidRPr="00F47E91">
        <w:rPr>
          <w:szCs w:val="22"/>
          <w:lang w:eastAsia="en-US"/>
        </w:rPr>
        <w:t>корупції</w:t>
      </w:r>
      <w:r w:rsidRPr="00F47E91">
        <w:rPr>
          <w:spacing w:val="-9"/>
          <w:szCs w:val="22"/>
          <w:lang w:eastAsia="en-US"/>
        </w:rPr>
        <w:t xml:space="preserve"> </w:t>
      </w:r>
      <w:r w:rsidRPr="00F47E91">
        <w:rPr>
          <w:szCs w:val="22"/>
          <w:lang w:eastAsia="en-US"/>
        </w:rPr>
        <w:t>закордоном</w:t>
      </w:r>
      <w:r w:rsidRPr="00F47E91">
        <w:rPr>
          <w:spacing w:val="1"/>
          <w:szCs w:val="22"/>
          <w:lang w:eastAsia="en-US"/>
        </w:rPr>
        <w:t xml:space="preserve"> </w:t>
      </w:r>
      <w:r w:rsidRPr="00F47E91">
        <w:rPr>
          <w:szCs w:val="22"/>
          <w:lang w:eastAsia="en-US"/>
        </w:rPr>
        <w:t>1977р.</w:t>
      </w:r>
      <w:r w:rsidRPr="00F47E91">
        <w:rPr>
          <w:spacing w:val="-2"/>
          <w:szCs w:val="22"/>
          <w:lang w:eastAsia="en-US"/>
        </w:rPr>
        <w:t xml:space="preserve"> </w:t>
      </w:r>
      <w:r w:rsidRPr="00F47E91">
        <w:rPr>
          <w:szCs w:val="22"/>
          <w:lang w:eastAsia="en-US"/>
        </w:rPr>
        <w:t>зі</w:t>
      </w:r>
      <w:r w:rsidRPr="00F47E91">
        <w:rPr>
          <w:spacing w:val="-9"/>
          <w:szCs w:val="22"/>
          <w:lang w:eastAsia="en-US"/>
        </w:rPr>
        <w:t xml:space="preserve"> </w:t>
      </w:r>
      <w:r w:rsidRPr="00F47E91">
        <w:rPr>
          <w:szCs w:val="22"/>
          <w:lang w:eastAsia="en-US"/>
        </w:rPr>
        <w:t>змінами</w:t>
      </w:r>
      <w:r w:rsidRPr="00F47E91">
        <w:rPr>
          <w:spacing w:val="5"/>
          <w:szCs w:val="22"/>
          <w:lang w:eastAsia="en-US"/>
        </w:rPr>
        <w:t xml:space="preserve"> </w:t>
      </w:r>
      <w:r w:rsidRPr="00F47E91">
        <w:rPr>
          <w:szCs w:val="22"/>
          <w:lang w:eastAsia="en-US"/>
        </w:rPr>
        <w:t>і</w:t>
      </w:r>
      <w:r w:rsidRPr="00F47E91">
        <w:rPr>
          <w:spacing w:val="-8"/>
          <w:szCs w:val="22"/>
          <w:lang w:eastAsia="en-US"/>
        </w:rPr>
        <w:t xml:space="preserve"> </w:t>
      </w:r>
      <w:r w:rsidRPr="00F47E91">
        <w:rPr>
          <w:szCs w:val="22"/>
          <w:lang w:eastAsia="en-US"/>
        </w:rPr>
        <w:t>доповненнями</w:t>
      </w:r>
      <w:r w:rsidRPr="00F47E91">
        <w:rPr>
          <w:spacing w:val="-4"/>
          <w:szCs w:val="22"/>
          <w:lang w:eastAsia="en-US"/>
        </w:rPr>
        <w:t xml:space="preserve"> </w:t>
      </w:r>
      <w:r w:rsidRPr="00F47E91">
        <w:rPr>
          <w:szCs w:val="22"/>
          <w:lang w:eastAsia="en-US"/>
        </w:rPr>
        <w:t>(</w:t>
      </w:r>
      <w:proofErr w:type="spellStart"/>
      <w:r w:rsidRPr="00F47E91">
        <w:rPr>
          <w:szCs w:val="22"/>
          <w:lang w:eastAsia="en-US"/>
        </w:rPr>
        <w:t>the</w:t>
      </w:r>
      <w:proofErr w:type="spellEnd"/>
      <w:r w:rsidRPr="00F47E91">
        <w:rPr>
          <w:szCs w:val="22"/>
          <w:lang w:eastAsia="en-US"/>
        </w:rPr>
        <w:t xml:space="preserve"> U.S.</w:t>
      </w:r>
      <w:r w:rsidRPr="00F47E91">
        <w:rPr>
          <w:spacing w:val="-3"/>
          <w:szCs w:val="22"/>
          <w:lang w:eastAsia="en-US"/>
        </w:rPr>
        <w:t xml:space="preserve"> </w:t>
      </w:r>
      <w:proofErr w:type="spellStart"/>
      <w:r w:rsidRPr="00F47E91">
        <w:rPr>
          <w:szCs w:val="22"/>
          <w:lang w:eastAsia="en-US"/>
        </w:rPr>
        <w:t>ForeignCorrupt</w:t>
      </w:r>
      <w:proofErr w:type="spellEnd"/>
      <w:r w:rsidRPr="00F47E91">
        <w:rPr>
          <w:spacing w:val="5"/>
          <w:szCs w:val="22"/>
          <w:lang w:eastAsia="en-US"/>
        </w:rPr>
        <w:t xml:space="preserve"> </w:t>
      </w:r>
      <w:proofErr w:type="spellStart"/>
      <w:r w:rsidRPr="00F47E91">
        <w:rPr>
          <w:szCs w:val="22"/>
          <w:lang w:eastAsia="en-US"/>
        </w:rPr>
        <w:t>Practices</w:t>
      </w:r>
      <w:proofErr w:type="spellEnd"/>
      <w:r w:rsidRPr="00F47E91">
        <w:rPr>
          <w:spacing w:val="2"/>
          <w:szCs w:val="22"/>
          <w:lang w:eastAsia="en-US"/>
        </w:rPr>
        <w:t xml:space="preserve"> </w:t>
      </w:r>
      <w:proofErr w:type="spellStart"/>
      <w:r w:rsidRPr="00F47E91">
        <w:rPr>
          <w:szCs w:val="22"/>
          <w:lang w:eastAsia="en-US"/>
        </w:rPr>
        <w:t>Act</w:t>
      </w:r>
      <w:proofErr w:type="spellEnd"/>
      <w:r>
        <w:rPr>
          <w:szCs w:val="22"/>
          <w:lang w:eastAsia="en-US"/>
        </w:rPr>
        <w:t xml:space="preserve"> </w:t>
      </w:r>
      <w:proofErr w:type="spellStart"/>
      <w:r w:rsidRPr="00F47E91">
        <w:rPr>
          <w:szCs w:val="22"/>
          <w:lang w:eastAsia="en-US"/>
        </w:rPr>
        <w:t>of</w:t>
      </w:r>
      <w:proofErr w:type="spellEnd"/>
      <w:r>
        <w:rPr>
          <w:szCs w:val="22"/>
          <w:lang w:eastAsia="en-US"/>
        </w:rPr>
        <w:t xml:space="preserve"> </w:t>
      </w:r>
      <w:r w:rsidRPr="00F47E91">
        <w:rPr>
          <w:lang w:eastAsia="en-US"/>
        </w:rPr>
        <w:t>1977),</w:t>
      </w:r>
      <w:r w:rsidRPr="008279F8">
        <w:rPr>
          <w:spacing w:val="1"/>
          <w:lang w:eastAsia="en-US"/>
        </w:rPr>
        <w:t xml:space="preserve"> </w:t>
      </w:r>
      <w:r w:rsidRPr="00F47E91">
        <w:rPr>
          <w:lang w:eastAsia="en-US"/>
        </w:rPr>
        <w:t>Закону</w:t>
      </w:r>
      <w:r w:rsidRPr="008279F8">
        <w:rPr>
          <w:spacing w:val="-11"/>
          <w:lang w:eastAsia="en-US"/>
        </w:rPr>
        <w:t xml:space="preserve"> </w:t>
      </w:r>
      <w:r w:rsidRPr="00F47E91">
        <w:rPr>
          <w:lang w:eastAsia="en-US"/>
        </w:rPr>
        <w:t>Великобританії</w:t>
      </w:r>
      <w:r w:rsidRPr="008279F8">
        <w:rPr>
          <w:spacing w:val="-9"/>
          <w:lang w:eastAsia="en-US"/>
        </w:rPr>
        <w:t xml:space="preserve"> </w:t>
      </w:r>
      <w:r w:rsidRPr="00F47E91">
        <w:rPr>
          <w:lang w:eastAsia="en-US"/>
        </w:rPr>
        <w:t>про</w:t>
      </w:r>
      <w:r w:rsidRPr="008279F8">
        <w:rPr>
          <w:spacing w:val="3"/>
          <w:lang w:eastAsia="en-US"/>
        </w:rPr>
        <w:t xml:space="preserve"> </w:t>
      </w:r>
      <w:r w:rsidRPr="00F47E91">
        <w:rPr>
          <w:lang w:eastAsia="en-US"/>
        </w:rPr>
        <w:t>боротьбу</w:t>
      </w:r>
      <w:r w:rsidRPr="008279F8">
        <w:rPr>
          <w:spacing w:val="-10"/>
          <w:lang w:eastAsia="en-US"/>
        </w:rPr>
        <w:t xml:space="preserve"> </w:t>
      </w:r>
      <w:r w:rsidRPr="00F47E91">
        <w:rPr>
          <w:lang w:eastAsia="en-US"/>
        </w:rPr>
        <w:t>з корупцією</w:t>
      </w:r>
      <w:r w:rsidRPr="008279F8">
        <w:rPr>
          <w:spacing w:val="-3"/>
          <w:lang w:eastAsia="en-US"/>
        </w:rPr>
        <w:t xml:space="preserve"> </w:t>
      </w:r>
      <w:r w:rsidRPr="00F47E91">
        <w:rPr>
          <w:lang w:eastAsia="en-US"/>
        </w:rPr>
        <w:t>(U.K.</w:t>
      </w:r>
      <w:r w:rsidRPr="008279F8">
        <w:rPr>
          <w:spacing w:val="1"/>
          <w:lang w:eastAsia="en-US"/>
        </w:rPr>
        <w:t xml:space="preserve"> </w:t>
      </w:r>
      <w:proofErr w:type="spellStart"/>
      <w:r w:rsidRPr="00F47E91">
        <w:rPr>
          <w:lang w:eastAsia="en-US"/>
        </w:rPr>
        <w:t>Bribery</w:t>
      </w:r>
      <w:proofErr w:type="spellEnd"/>
      <w:r w:rsidRPr="008279F8">
        <w:rPr>
          <w:spacing w:val="-5"/>
          <w:lang w:eastAsia="en-US"/>
        </w:rPr>
        <w:t xml:space="preserve"> </w:t>
      </w:r>
      <w:proofErr w:type="spellStart"/>
      <w:r w:rsidRPr="00F47E91">
        <w:rPr>
          <w:lang w:eastAsia="en-US"/>
        </w:rPr>
        <w:t>Act</w:t>
      </w:r>
      <w:proofErr w:type="spellEnd"/>
      <w:r w:rsidRPr="008279F8">
        <w:rPr>
          <w:spacing w:val="4"/>
          <w:lang w:eastAsia="en-US"/>
        </w:rPr>
        <w:t xml:space="preserve"> </w:t>
      </w:r>
      <w:r w:rsidRPr="00F47E91">
        <w:rPr>
          <w:lang w:eastAsia="en-US"/>
        </w:rPr>
        <w:t>2010);</w:t>
      </w:r>
      <w:r w:rsidRPr="008279F8">
        <w:rPr>
          <w:spacing w:val="-6"/>
          <w:lang w:eastAsia="en-US"/>
        </w:rPr>
        <w:t xml:space="preserve"> </w:t>
      </w:r>
      <w:r w:rsidRPr="00F47E91">
        <w:rPr>
          <w:lang w:eastAsia="en-US"/>
        </w:rPr>
        <w:t>або</w:t>
      </w:r>
    </w:p>
    <w:p w14:paraId="34DE4FDD" w14:textId="77777777" w:rsidR="00940044" w:rsidRPr="00F47E91" w:rsidRDefault="00940044" w:rsidP="00940044">
      <w:pPr>
        <w:widowControl w:val="0"/>
        <w:numPr>
          <w:ilvl w:val="0"/>
          <w:numId w:val="13"/>
        </w:numPr>
        <w:tabs>
          <w:tab w:val="left" w:pos="1398"/>
        </w:tabs>
        <w:autoSpaceDE w:val="0"/>
        <w:autoSpaceDN w:val="0"/>
        <w:ind w:left="0" w:right="-1" w:firstLine="709"/>
        <w:jc w:val="both"/>
        <w:rPr>
          <w:szCs w:val="22"/>
          <w:lang w:eastAsia="en-US"/>
        </w:rPr>
      </w:pPr>
      <w:r w:rsidRPr="00F47E91">
        <w:rPr>
          <w:szCs w:val="22"/>
          <w:lang w:eastAsia="en-US"/>
        </w:rPr>
        <w:t>будь-який аналогічний закон або інший нормативно-правовий акт юрисдикції (країни), в</w:t>
      </w:r>
      <w:r w:rsidRPr="00F47E91">
        <w:rPr>
          <w:spacing w:val="1"/>
          <w:szCs w:val="22"/>
          <w:lang w:eastAsia="en-US"/>
        </w:rPr>
        <w:t xml:space="preserve"> </w:t>
      </w:r>
      <w:r w:rsidRPr="00F47E91">
        <w:rPr>
          <w:szCs w:val="22"/>
          <w:lang w:eastAsia="en-US"/>
        </w:rPr>
        <w:t>якій</w:t>
      </w:r>
      <w:r w:rsidRPr="00F47E91">
        <w:rPr>
          <w:spacing w:val="1"/>
          <w:szCs w:val="22"/>
          <w:lang w:eastAsia="en-US"/>
        </w:rPr>
        <w:t xml:space="preserve"> </w:t>
      </w:r>
      <w:r w:rsidRPr="00F47E91">
        <w:rPr>
          <w:szCs w:val="22"/>
          <w:lang w:eastAsia="en-US"/>
        </w:rPr>
        <w:t>Сторона</w:t>
      </w:r>
      <w:r w:rsidRPr="00F47E91">
        <w:rPr>
          <w:spacing w:val="1"/>
          <w:szCs w:val="22"/>
          <w:lang w:eastAsia="en-US"/>
        </w:rPr>
        <w:t xml:space="preserve"> </w:t>
      </w:r>
      <w:r w:rsidRPr="00F47E91">
        <w:rPr>
          <w:szCs w:val="22"/>
          <w:lang w:eastAsia="en-US"/>
        </w:rPr>
        <w:t>зареєстрована</w:t>
      </w:r>
      <w:r w:rsidRPr="00F47E91">
        <w:rPr>
          <w:spacing w:val="1"/>
          <w:szCs w:val="22"/>
          <w:lang w:eastAsia="en-US"/>
        </w:rPr>
        <w:t xml:space="preserve"> </w:t>
      </w:r>
      <w:r w:rsidRPr="00F47E91">
        <w:rPr>
          <w:szCs w:val="22"/>
          <w:lang w:eastAsia="en-US"/>
        </w:rPr>
        <w:t>або</w:t>
      </w:r>
      <w:r w:rsidRPr="00F47E91">
        <w:rPr>
          <w:spacing w:val="1"/>
          <w:szCs w:val="22"/>
          <w:lang w:eastAsia="en-US"/>
        </w:rPr>
        <w:t xml:space="preserve"> </w:t>
      </w:r>
      <w:r w:rsidRPr="00F47E91">
        <w:rPr>
          <w:szCs w:val="22"/>
          <w:lang w:eastAsia="en-US"/>
        </w:rPr>
        <w:t>здійснює</w:t>
      </w:r>
      <w:r w:rsidRPr="00F47E91">
        <w:rPr>
          <w:spacing w:val="1"/>
          <w:szCs w:val="22"/>
          <w:lang w:eastAsia="en-US"/>
        </w:rPr>
        <w:t xml:space="preserve"> </w:t>
      </w:r>
      <w:r w:rsidRPr="00F47E91">
        <w:rPr>
          <w:szCs w:val="22"/>
          <w:lang w:eastAsia="en-US"/>
        </w:rPr>
        <w:t>свою господарську діяльність</w:t>
      </w:r>
      <w:r w:rsidRPr="00F47E91">
        <w:rPr>
          <w:spacing w:val="1"/>
          <w:szCs w:val="22"/>
          <w:lang w:eastAsia="en-US"/>
        </w:rPr>
        <w:t xml:space="preserve"> </w:t>
      </w:r>
      <w:r w:rsidRPr="00F47E91">
        <w:rPr>
          <w:szCs w:val="22"/>
          <w:lang w:eastAsia="en-US"/>
        </w:rPr>
        <w:t>або</w:t>
      </w:r>
      <w:r w:rsidRPr="00F47E91">
        <w:rPr>
          <w:spacing w:val="1"/>
          <w:szCs w:val="22"/>
          <w:lang w:eastAsia="en-US"/>
        </w:rPr>
        <w:t xml:space="preserve"> </w:t>
      </w:r>
      <w:r w:rsidRPr="00F47E91">
        <w:rPr>
          <w:szCs w:val="22"/>
          <w:lang w:eastAsia="en-US"/>
        </w:rPr>
        <w:t>дія</w:t>
      </w:r>
      <w:r w:rsidRPr="00F47E91">
        <w:rPr>
          <w:spacing w:val="1"/>
          <w:szCs w:val="22"/>
          <w:lang w:eastAsia="en-US"/>
        </w:rPr>
        <w:t xml:space="preserve"> </w:t>
      </w:r>
      <w:r w:rsidRPr="00F47E91">
        <w:rPr>
          <w:szCs w:val="22"/>
          <w:lang w:eastAsia="en-US"/>
        </w:rPr>
        <w:t>якого</w:t>
      </w:r>
      <w:r w:rsidRPr="00F47E91">
        <w:rPr>
          <w:spacing w:val="1"/>
          <w:szCs w:val="22"/>
          <w:lang w:eastAsia="en-US"/>
        </w:rPr>
        <w:t xml:space="preserve"> </w:t>
      </w:r>
      <w:r w:rsidRPr="00F47E91">
        <w:rPr>
          <w:szCs w:val="22"/>
          <w:lang w:eastAsia="en-US"/>
        </w:rPr>
        <w:t>(або</w:t>
      </w:r>
      <w:r w:rsidRPr="00F47E91">
        <w:rPr>
          <w:spacing w:val="1"/>
          <w:szCs w:val="22"/>
          <w:lang w:eastAsia="en-US"/>
        </w:rPr>
        <w:t xml:space="preserve"> </w:t>
      </w:r>
      <w:r w:rsidRPr="00F47E91">
        <w:rPr>
          <w:szCs w:val="22"/>
          <w:lang w:eastAsia="en-US"/>
        </w:rPr>
        <w:t>окремих</w:t>
      </w:r>
      <w:r w:rsidRPr="00F47E91">
        <w:rPr>
          <w:spacing w:val="-4"/>
          <w:szCs w:val="22"/>
          <w:lang w:eastAsia="en-US"/>
        </w:rPr>
        <w:t xml:space="preserve"> </w:t>
      </w:r>
      <w:r w:rsidRPr="00F47E91">
        <w:rPr>
          <w:szCs w:val="22"/>
          <w:lang w:eastAsia="en-US"/>
        </w:rPr>
        <w:t>його</w:t>
      </w:r>
      <w:r w:rsidRPr="00F47E91">
        <w:rPr>
          <w:spacing w:val="1"/>
          <w:szCs w:val="22"/>
          <w:lang w:eastAsia="en-US"/>
        </w:rPr>
        <w:t xml:space="preserve"> </w:t>
      </w:r>
      <w:r w:rsidRPr="00F47E91">
        <w:rPr>
          <w:szCs w:val="22"/>
          <w:lang w:eastAsia="en-US"/>
        </w:rPr>
        <w:t>положень)</w:t>
      </w:r>
      <w:r w:rsidRPr="00F47E91">
        <w:rPr>
          <w:spacing w:val="-1"/>
          <w:szCs w:val="22"/>
          <w:lang w:eastAsia="en-US"/>
        </w:rPr>
        <w:t xml:space="preserve"> </w:t>
      </w:r>
      <w:r w:rsidRPr="00F47E91">
        <w:rPr>
          <w:szCs w:val="22"/>
          <w:lang w:eastAsia="en-US"/>
        </w:rPr>
        <w:t>розповсюджується</w:t>
      </w:r>
      <w:r w:rsidRPr="00F47E91">
        <w:rPr>
          <w:spacing w:val="1"/>
          <w:szCs w:val="22"/>
          <w:lang w:eastAsia="en-US"/>
        </w:rPr>
        <w:t xml:space="preserve"> </w:t>
      </w:r>
      <w:r w:rsidRPr="00F47E91">
        <w:rPr>
          <w:szCs w:val="22"/>
          <w:lang w:eastAsia="en-US"/>
        </w:rPr>
        <w:t>на Сторону</w:t>
      </w:r>
      <w:r w:rsidRPr="00F47E91">
        <w:rPr>
          <w:spacing w:val="-8"/>
          <w:szCs w:val="22"/>
          <w:lang w:eastAsia="en-US"/>
        </w:rPr>
        <w:t xml:space="preserve"> </w:t>
      </w:r>
      <w:r w:rsidRPr="00F47E91">
        <w:rPr>
          <w:szCs w:val="22"/>
          <w:lang w:eastAsia="en-US"/>
        </w:rPr>
        <w:t>в</w:t>
      </w:r>
      <w:r w:rsidRPr="00F47E91">
        <w:rPr>
          <w:spacing w:val="2"/>
          <w:szCs w:val="22"/>
          <w:lang w:eastAsia="en-US"/>
        </w:rPr>
        <w:t xml:space="preserve"> </w:t>
      </w:r>
      <w:r w:rsidRPr="00F47E91">
        <w:rPr>
          <w:szCs w:val="22"/>
          <w:lang w:eastAsia="en-US"/>
        </w:rPr>
        <w:t>інших</w:t>
      </w:r>
      <w:r w:rsidRPr="00F47E91">
        <w:rPr>
          <w:spacing w:val="-4"/>
          <w:szCs w:val="22"/>
          <w:lang w:eastAsia="en-US"/>
        </w:rPr>
        <w:t xml:space="preserve"> </w:t>
      </w:r>
      <w:r w:rsidRPr="00F47E91">
        <w:rPr>
          <w:szCs w:val="22"/>
          <w:lang w:eastAsia="en-US"/>
        </w:rPr>
        <w:t>випадках;</w:t>
      </w:r>
    </w:p>
    <w:p w14:paraId="4FAA9FB2" w14:textId="77777777" w:rsidR="00940044" w:rsidRPr="00F47E91" w:rsidRDefault="00940044" w:rsidP="00940044">
      <w:pPr>
        <w:widowControl w:val="0"/>
        <w:numPr>
          <w:ilvl w:val="0"/>
          <w:numId w:val="15"/>
        </w:numPr>
        <w:tabs>
          <w:tab w:val="left" w:pos="1220"/>
        </w:tabs>
        <w:autoSpaceDE w:val="0"/>
        <w:autoSpaceDN w:val="0"/>
        <w:spacing w:before="4" w:line="237" w:lineRule="auto"/>
        <w:ind w:left="0" w:right="-1" w:firstLine="709"/>
        <w:jc w:val="both"/>
        <w:rPr>
          <w:szCs w:val="22"/>
          <w:lang w:eastAsia="en-US"/>
        </w:rPr>
      </w:pPr>
      <w:r w:rsidRPr="00F47E91">
        <w:rPr>
          <w:spacing w:val="-1"/>
          <w:szCs w:val="22"/>
          <w:lang w:val="ru-RU" w:eastAsia="en-US"/>
        </w:rPr>
        <w:t xml:space="preserve"> </w:t>
      </w:r>
      <w:r w:rsidRPr="00F47E91">
        <w:rPr>
          <w:spacing w:val="-1"/>
          <w:szCs w:val="22"/>
          <w:lang w:eastAsia="en-US"/>
        </w:rPr>
        <w:t>Сторона</w:t>
      </w:r>
      <w:r w:rsidRPr="00F47E91">
        <w:rPr>
          <w:spacing w:val="-12"/>
          <w:szCs w:val="22"/>
          <w:lang w:eastAsia="en-US"/>
        </w:rPr>
        <w:t xml:space="preserve"> </w:t>
      </w:r>
      <w:r w:rsidRPr="00F47E91">
        <w:rPr>
          <w:spacing w:val="-1"/>
          <w:szCs w:val="22"/>
          <w:lang w:eastAsia="en-US"/>
        </w:rPr>
        <w:t>дотримується</w:t>
      </w:r>
      <w:r w:rsidRPr="00F47E91">
        <w:rPr>
          <w:spacing w:val="-5"/>
          <w:szCs w:val="22"/>
          <w:lang w:eastAsia="en-US"/>
        </w:rPr>
        <w:t xml:space="preserve"> </w:t>
      </w:r>
      <w:r w:rsidRPr="00F47E91">
        <w:rPr>
          <w:szCs w:val="22"/>
          <w:lang w:eastAsia="en-US"/>
        </w:rPr>
        <w:t>вимог</w:t>
      </w:r>
      <w:r w:rsidRPr="00F47E91">
        <w:rPr>
          <w:spacing w:val="-8"/>
          <w:szCs w:val="22"/>
          <w:lang w:eastAsia="en-US"/>
        </w:rPr>
        <w:t xml:space="preserve"> </w:t>
      </w:r>
      <w:r w:rsidRPr="00F47E91">
        <w:rPr>
          <w:szCs w:val="22"/>
          <w:lang w:eastAsia="en-US"/>
        </w:rPr>
        <w:t>Антикорупційного</w:t>
      </w:r>
      <w:r w:rsidRPr="00F47E91">
        <w:rPr>
          <w:spacing w:val="-10"/>
          <w:szCs w:val="22"/>
          <w:lang w:eastAsia="en-US"/>
        </w:rPr>
        <w:t xml:space="preserve"> </w:t>
      </w:r>
      <w:r w:rsidRPr="00F47E91">
        <w:rPr>
          <w:szCs w:val="22"/>
          <w:lang w:eastAsia="en-US"/>
        </w:rPr>
        <w:t>законодавства,</w:t>
      </w:r>
      <w:r w:rsidRPr="00F47E91">
        <w:rPr>
          <w:spacing w:val="-8"/>
          <w:szCs w:val="22"/>
          <w:lang w:eastAsia="en-US"/>
        </w:rPr>
        <w:t xml:space="preserve"> </w:t>
      </w:r>
      <w:r w:rsidRPr="00F47E91">
        <w:rPr>
          <w:szCs w:val="22"/>
          <w:lang w:eastAsia="en-US"/>
        </w:rPr>
        <w:t>що</w:t>
      </w:r>
      <w:r w:rsidRPr="00F47E91">
        <w:rPr>
          <w:spacing w:val="-10"/>
          <w:szCs w:val="22"/>
          <w:lang w:eastAsia="en-US"/>
        </w:rPr>
        <w:t xml:space="preserve"> </w:t>
      </w:r>
      <w:r w:rsidRPr="00F47E91">
        <w:rPr>
          <w:szCs w:val="22"/>
          <w:lang w:eastAsia="en-US"/>
        </w:rPr>
        <w:t>на</w:t>
      </w:r>
      <w:r w:rsidRPr="00F47E91">
        <w:rPr>
          <w:spacing w:val="-12"/>
          <w:szCs w:val="22"/>
          <w:lang w:eastAsia="en-US"/>
        </w:rPr>
        <w:t xml:space="preserve"> </w:t>
      </w:r>
      <w:r w:rsidRPr="00F47E91">
        <w:rPr>
          <w:szCs w:val="22"/>
          <w:lang w:eastAsia="en-US"/>
        </w:rPr>
        <w:t>неї</w:t>
      </w:r>
      <w:r w:rsidRPr="00F47E91">
        <w:rPr>
          <w:spacing w:val="-14"/>
          <w:szCs w:val="22"/>
          <w:lang w:eastAsia="en-US"/>
        </w:rPr>
        <w:t xml:space="preserve"> </w:t>
      </w:r>
      <w:r w:rsidRPr="00F47E91">
        <w:rPr>
          <w:szCs w:val="22"/>
          <w:lang w:eastAsia="en-US"/>
        </w:rPr>
        <w:t>поширюються,</w:t>
      </w:r>
      <w:r w:rsidRPr="00F47E91">
        <w:rPr>
          <w:spacing w:val="-7"/>
          <w:szCs w:val="22"/>
          <w:lang w:eastAsia="en-US"/>
        </w:rPr>
        <w:t xml:space="preserve"> </w:t>
      </w:r>
      <w:r w:rsidRPr="00F47E91">
        <w:rPr>
          <w:szCs w:val="22"/>
          <w:lang w:eastAsia="en-US"/>
        </w:rPr>
        <w:t>та</w:t>
      </w:r>
      <w:r w:rsidRPr="00F47E91">
        <w:rPr>
          <w:spacing w:val="-58"/>
          <w:szCs w:val="22"/>
          <w:lang w:eastAsia="en-US"/>
        </w:rPr>
        <w:t xml:space="preserve"> </w:t>
      </w:r>
      <w:r w:rsidRPr="00F47E91">
        <w:rPr>
          <w:spacing w:val="-1"/>
          <w:szCs w:val="22"/>
          <w:lang w:eastAsia="en-US"/>
        </w:rPr>
        <w:t>впровадила</w:t>
      </w:r>
      <w:r w:rsidRPr="00F47E91">
        <w:rPr>
          <w:spacing w:val="-12"/>
          <w:szCs w:val="22"/>
          <w:lang w:eastAsia="en-US"/>
        </w:rPr>
        <w:t xml:space="preserve"> </w:t>
      </w:r>
      <w:r w:rsidRPr="00F47E91">
        <w:rPr>
          <w:spacing w:val="-1"/>
          <w:szCs w:val="22"/>
          <w:lang w:eastAsia="en-US"/>
        </w:rPr>
        <w:t>відповідні</w:t>
      </w:r>
      <w:r w:rsidRPr="00F47E91">
        <w:rPr>
          <w:spacing w:val="-21"/>
          <w:szCs w:val="22"/>
          <w:lang w:eastAsia="en-US"/>
        </w:rPr>
        <w:t xml:space="preserve"> </w:t>
      </w:r>
      <w:r w:rsidRPr="00F47E91">
        <w:rPr>
          <w:spacing w:val="-1"/>
          <w:szCs w:val="22"/>
          <w:lang w:eastAsia="en-US"/>
        </w:rPr>
        <w:t>заходи</w:t>
      </w:r>
      <w:r w:rsidRPr="00F47E91">
        <w:rPr>
          <w:spacing w:val="-11"/>
          <w:szCs w:val="22"/>
          <w:lang w:eastAsia="en-US"/>
        </w:rPr>
        <w:t xml:space="preserve"> </w:t>
      </w:r>
      <w:r w:rsidRPr="00F47E91">
        <w:rPr>
          <w:spacing w:val="-1"/>
          <w:szCs w:val="22"/>
          <w:lang w:eastAsia="en-US"/>
        </w:rPr>
        <w:t>і</w:t>
      </w:r>
      <w:r w:rsidRPr="00F47E91">
        <w:rPr>
          <w:spacing w:val="-21"/>
          <w:szCs w:val="22"/>
          <w:lang w:eastAsia="en-US"/>
        </w:rPr>
        <w:t xml:space="preserve"> </w:t>
      </w:r>
      <w:r w:rsidRPr="00F47E91">
        <w:rPr>
          <w:spacing w:val="-1"/>
          <w:szCs w:val="22"/>
          <w:lang w:eastAsia="en-US"/>
        </w:rPr>
        <w:t>процедури</w:t>
      </w:r>
      <w:r w:rsidRPr="00F47E91">
        <w:rPr>
          <w:spacing w:val="-11"/>
          <w:szCs w:val="22"/>
          <w:lang w:eastAsia="en-US"/>
        </w:rPr>
        <w:t xml:space="preserve"> </w:t>
      </w:r>
      <w:r w:rsidRPr="00F47E91">
        <w:rPr>
          <w:spacing w:val="-1"/>
          <w:szCs w:val="22"/>
          <w:lang w:eastAsia="en-US"/>
        </w:rPr>
        <w:t>з</w:t>
      </w:r>
      <w:r w:rsidRPr="00F47E91">
        <w:rPr>
          <w:spacing w:val="-11"/>
          <w:szCs w:val="22"/>
          <w:lang w:eastAsia="en-US"/>
        </w:rPr>
        <w:t xml:space="preserve"> </w:t>
      </w:r>
      <w:r w:rsidRPr="00F47E91">
        <w:rPr>
          <w:spacing w:val="-1"/>
          <w:szCs w:val="22"/>
          <w:lang w:eastAsia="en-US"/>
        </w:rPr>
        <w:t>метою</w:t>
      </w:r>
      <w:r w:rsidRPr="00F47E91">
        <w:rPr>
          <w:spacing w:val="-12"/>
          <w:szCs w:val="22"/>
          <w:lang w:eastAsia="en-US"/>
        </w:rPr>
        <w:t xml:space="preserve"> </w:t>
      </w:r>
      <w:r w:rsidRPr="00F47E91">
        <w:rPr>
          <w:spacing w:val="-1"/>
          <w:szCs w:val="22"/>
          <w:lang w:eastAsia="en-US"/>
        </w:rPr>
        <w:t>дотримання</w:t>
      </w:r>
      <w:r w:rsidRPr="00F47E91">
        <w:rPr>
          <w:spacing w:val="-11"/>
          <w:szCs w:val="22"/>
          <w:lang w:eastAsia="en-US"/>
        </w:rPr>
        <w:t xml:space="preserve"> </w:t>
      </w:r>
      <w:r w:rsidRPr="00F47E91">
        <w:rPr>
          <w:spacing w:val="-1"/>
          <w:szCs w:val="22"/>
          <w:lang w:eastAsia="en-US"/>
        </w:rPr>
        <w:t>Антикорупційного</w:t>
      </w:r>
      <w:r w:rsidRPr="00F47E91">
        <w:rPr>
          <w:spacing w:val="-11"/>
          <w:szCs w:val="22"/>
          <w:lang w:eastAsia="en-US"/>
        </w:rPr>
        <w:t xml:space="preserve"> </w:t>
      </w:r>
      <w:r w:rsidRPr="00F47E91">
        <w:rPr>
          <w:szCs w:val="22"/>
          <w:lang w:eastAsia="en-US"/>
        </w:rPr>
        <w:t>законодавства;</w:t>
      </w:r>
    </w:p>
    <w:p w14:paraId="5FBD6004" w14:textId="77777777" w:rsidR="00940044" w:rsidRPr="00F47E91" w:rsidRDefault="00940044" w:rsidP="00940044">
      <w:pPr>
        <w:widowControl w:val="0"/>
        <w:numPr>
          <w:ilvl w:val="0"/>
          <w:numId w:val="15"/>
        </w:numPr>
        <w:tabs>
          <w:tab w:val="left" w:pos="1215"/>
        </w:tabs>
        <w:autoSpaceDE w:val="0"/>
        <w:autoSpaceDN w:val="0"/>
        <w:spacing w:before="4"/>
        <w:ind w:left="0" w:right="-1" w:firstLine="709"/>
        <w:jc w:val="both"/>
        <w:rPr>
          <w:szCs w:val="22"/>
          <w:lang w:eastAsia="en-US"/>
        </w:rPr>
      </w:pPr>
      <w:r w:rsidRPr="00F47E91">
        <w:rPr>
          <w:spacing w:val="-1"/>
          <w:szCs w:val="22"/>
          <w:lang w:eastAsia="en-US"/>
        </w:rPr>
        <w:lastRenderedPageBreak/>
        <w:t xml:space="preserve"> Сторона</w:t>
      </w:r>
      <w:r w:rsidRPr="00F47E91">
        <w:rPr>
          <w:spacing w:val="-13"/>
          <w:szCs w:val="22"/>
          <w:lang w:eastAsia="en-US"/>
        </w:rPr>
        <w:t xml:space="preserve"> </w:t>
      </w:r>
      <w:r w:rsidRPr="00F47E91">
        <w:rPr>
          <w:spacing w:val="-1"/>
          <w:szCs w:val="22"/>
          <w:lang w:eastAsia="en-US"/>
        </w:rPr>
        <w:t>та</w:t>
      </w:r>
      <w:r w:rsidRPr="00F47E91">
        <w:rPr>
          <w:spacing w:val="-13"/>
          <w:szCs w:val="22"/>
          <w:lang w:eastAsia="en-US"/>
        </w:rPr>
        <w:t xml:space="preserve"> </w:t>
      </w:r>
      <w:r w:rsidRPr="00F47E91">
        <w:rPr>
          <w:spacing w:val="-1"/>
          <w:szCs w:val="22"/>
          <w:lang w:eastAsia="en-US"/>
        </w:rPr>
        <w:t>жодна</w:t>
      </w:r>
      <w:r w:rsidRPr="00F47E91">
        <w:rPr>
          <w:spacing w:val="-9"/>
          <w:szCs w:val="22"/>
          <w:lang w:eastAsia="en-US"/>
        </w:rPr>
        <w:t xml:space="preserve"> </w:t>
      </w:r>
      <w:r w:rsidRPr="00F47E91">
        <w:rPr>
          <w:spacing w:val="-1"/>
          <w:szCs w:val="22"/>
          <w:lang w:eastAsia="en-US"/>
        </w:rPr>
        <w:t>з</w:t>
      </w:r>
      <w:r w:rsidRPr="00F47E91">
        <w:rPr>
          <w:spacing w:val="-11"/>
          <w:szCs w:val="22"/>
          <w:lang w:eastAsia="en-US"/>
        </w:rPr>
        <w:t xml:space="preserve"> </w:t>
      </w:r>
      <w:r w:rsidRPr="00F47E91">
        <w:rPr>
          <w:spacing w:val="-1"/>
          <w:szCs w:val="22"/>
          <w:lang w:eastAsia="en-US"/>
        </w:rPr>
        <w:t>її</w:t>
      </w:r>
      <w:r w:rsidRPr="00F47E91">
        <w:rPr>
          <w:spacing w:val="-16"/>
          <w:szCs w:val="22"/>
          <w:lang w:eastAsia="en-US"/>
        </w:rPr>
        <w:t xml:space="preserve"> </w:t>
      </w:r>
      <w:r w:rsidRPr="00F47E91">
        <w:rPr>
          <w:spacing w:val="-1"/>
          <w:szCs w:val="22"/>
          <w:lang w:eastAsia="en-US"/>
        </w:rPr>
        <w:t>афілійованих</w:t>
      </w:r>
      <w:r w:rsidRPr="00F47E91">
        <w:rPr>
          <w:spacing w:val="-17"/>
          <w:szCs w:val="22"/>
          <w:lang w:eastAsia="en-US"/>
        </w:rPr>
        <w:t xml:space="preserve"> </w:t>
      </w:r>
      <w:r w:rsidRPr="00F47E91">
        <w:rPr>
          <w:spacing w:val="-1"/>
          <w:szCs w:val="22"/>
          <w:lang w:eastAsia="en-US"/>
        </w:rPr>
        <w:t>осіб,</w:t>
      </w:r>
      <w:r w:rsidRPr="00F47E91">
        <w:rPr>
          <w:spacing w:val="-6"/>
          <w:szCs w:val="22"/>
          <w:lang w:eastAsia="en-US"/>
        </w:rPr>
        <w:t xml:space="preserve"> </w:t>
      </w:r>
      <w:r w:rsidRPr="00F47E91">
        <w:rPr>
          <w:spacing w:val="-1"/>
          <w:szCs w:val="22"/>
          <w:lang w:eastAsia="en-US"/>
        </w:rPr>
        <w:t>директори,</w:t>
      </w:r>
      <w:r w:rsidRPr="00F47E91">
        <w:rPr>
          <w:spacing w:val="-10"/>
          <w:szCs w:val="22"/>
          <w:lang w:eastAsia="en-US"/>
        </w:rPr>
        <w:t xml:space="preserve"> </w:t>
      </w:r>
      <w:r w:rsidRPr="00F47E91">
        <w:rPr>
          <w:szCs w:val="22"/>
          <w:lang w:eastAsia="en-US"/>
        </w:rPr>
        <w:t>посадові</w:t>
      </w:r>
      <w:r w:rsidRPr="00F47E91">
        <w:rPr>
          <w:spacing w:val="-16"/>
          <w:szCs w:val="22"/>
          <w:lang w:eastAsia="en-US"/>
        </w:rPr>
        <w:t xml:space="preserve"> </w:t>
      </w:r>
      <w:r w:rsidRPr="00F47E91">
        <w:rPr>
          <w:szCs w:val="22"/>
          <w:lang w:eastAsia="en-US"/>
        </w:rPr>
        <w:t>особи,</w:t>
      </w:r>
      <w:r w:rsidRPr="00F47E91">
        <w:rPr>
          <w:spacing w:val="-10"/>
          <w:szCs w:val="22"/>
          <w:lang w:eastAsia="en-US"/>
        </w:rPr>
        <w:t xml:space="preserve"> </w:t>
      </w:r>
      <w:r w:rsidRPr="00F47E91">
        <w:rPr>
          <w:szCs w:val="22"/>
          <w:lang w:eastAsia="en-US"/>
        </w:rPr>
        <w:t>співробітники</w:t>
      </w:r>
      <w:r w:rsidRPr="00F47E91">
        <w:rPr>
          <w:spacing w:val="-7"/>
          <w:szCs w:val="22"/>
          <w:lang w:eastAsia="en-US"/>
        </w:rPr>
        <w:t xml:space="preserve"> </w:t>
      </w:r>
      <w:r w:rsidRPr="00F47E91">
        <w:rPr>
          <w:szCs w:val="22"/>
          <w:lang w:eastAsia="en-US"/>
        </w:rPr>
        <w:t>або</w:t>
      </w:r>
      <w:r w:rsidRPr="00F47E91">
        <w:rPr>
          <w:spacing w:val="-8"/>
          <w:szCs w:val="22"/>
          <w:lang w:eastAsia="en-US"/>
        </w:rPr>
        <w:t xml:space="preserve"> </w:t>
      </w:r>
      <w:r w:rsidRPr="00F47E91">
        <w:rPr>
          <w:szCs w:val="22"/>
          <w:lang w:eastAsia="en-US"/>
        </w:rPr>
        <w:t>будь-</w:t>
      </w:r>
      <w:r w:rsidRPr="00F47E91">
        <w:rPr>
          <w:spacing w:val="-57"/>
          <w:szCs w:val="22"/>
          <w:lang w:eastAsia="en-US"/>
        </w:rPr>
        <w:t xml:space="preserve"> </w:t>
      </w:r>
      <w:r w:rsidRPr="00F47E91">
        <w:rPr>
          <w:szCs w:val="22"/>
          <w:lang w:eastAsia="en-US"/>
        </w:rPr>
        <w:t>які інші особи, що</w:t>
      </w:r>
      <w:r w:rsidRPr="00F47E91">
        <w:rPr>
          <w:spacing w:val="1"/>
          <w:szCs w:val="22"/>
          <w:lang w:eastAsia="en-US"/>
        </w:rPr>
        <w:t xml:space="preserve"> </w:t>
      </w:r>
      <w:r w:rsidRPr="00F47E91">
        <w:rPr>
          <w:szCs w:val="22"/>
          <w:lang w:eastAsia="en-US"/>
        </w:rPr>
        <w:t>діють від імені цієї Сторони, не здійснювали будь-яких пропозицій, не</w:t>
      </w:r>
      <w:r w:rsidRPr="00F47E91">
        <w:rPr>
          <w:spacing w:val="1"/>
          <w:szCs w:val="22"/>
          <w:lang w:eastAsia="en-US"/>
        </w:rPr>
        <w:t xml:space="preserve"> </w:t>
      </w:r>
      <w:r w:rsidRPr="00F47E91">
        <w:rPr>
          <w:szCs w:val="22"/>
          <w:lang w:eastAsia="en-US"/>
        </w:rPr>
        <w:t>надавали повноважень та клопотань щодо надання або отримання неналежної/ неправомірної</w:t>
      </w:r>
      <w:r w:rsidRPr="00F47E91">
        <w:rPr>
          <w:spacing w:val="1"/>
          <w:szCs w:val="22"/>
          <w:lang w:eastAsia="en-US"/>
        </w:rPr>
        <w:t xml:space="preserve"> </w:t>
      </w:r>
      <w:r w:rsidRPr="00F47E91">
        <w:rPr>
          <w:szCs w:val="22"/>
          <w:lang w:eastAsia="en-US"/>
        </w:rPr>
        <w:t>матеріальної вигоди або переваги у зв’язку з цим Договором, а так само не отримували їх, та не</w:t>
      </w:r>
      <w:r w:rsidRPr="00F47E91">
        <w:rPr>
          <w:spacing w:val="1"/>
          <w:szCs w:val="22"/>
          <w:lang w:eastAsia="en-US"/>
        </w:rPr>
        <w:t xml:space="preserve"> </w:t>
      </w:r>
      <w:r w:rsidRPr="00F47E91">
        <w:rPr>
          <w:szCs w:val="22"/>
          <w:lang w:eastAsia="en-US"/>
        </w:rPr>
        <w:t>мають намір щодо здійснення будь-якої з вищевказаних дій у майбутньому, а також Сторона</w:t>
      </w:r>
      <w:r w:rsidRPr="00F47E91">
        <w:rPr>
          <w:spacing w:val="1"/>
          <w:szCs w:val="22"/>
          <w:lang w:eastAsia="en-US"/>
        </w:rPr>
        <w:t xml:space="preserve"> </w:t>
      </w:r>
      <w:r w:rsidRPr="00F47E91">
        <w:rPr>
          <w:szCs w:val="22"/>
          <w:lang w:eastAsia="en-US"/>
        </w:rPr>
        <w:t>застосовувала</w:t>
      </w:r>
      <w:r w:rsidRPr="00F47E91">
        <w:rPr>
          <w:spacing w:val="1"/>
          <w:szCs w:val="22"/>
          <w:lang w:eastAsia="en-US"/>
        </w:rPr>
        <w:t xml:space="preserve"> </w:t>
      </w:r>
      <w:r w:rsidRPr="00F47E91">
        <w:rPr>
          <w:szCs w:val="22"/>
          <w:lang w:eastAsia="en-US"/>
        </w:rPr>
        <w:t>усіх</w:t>
      </w:r>
      <w:r w:rsidRPr="00F47E91">
        <w:rPr>
          <w:spacing w:val="1"/>
          <w:szCs w:val="22"/>
          <w:lang w:eastAsia="en-US"/>
        </w:rPr>
        <w:t xml:space="preserve"> </w:t>
      </w:r>
      <w:r w:rsidRPr="00F47E91">
        <w:rPr>
          <w:szCs w:val="22"/>
          <w:lang w:eastAsia="en-US"/>
        </w:rPr>
        <w:t>можливих</w:t>
      </w:r>
      <w:r w:rsidRPr="00F47E91">
        <w:rPr>
          <w:spacing w:val="1"/>
          <w:szCs w:val="22"/>
          <w:lang w:eastAsia="en-US"/>
        </w:rPr>
        <w:t xml:space="preserve"> </w:t>
      </w:r>
      <w:r w:rsidRPr="00F47E91">
        <w:rPr>
          <w:szCs w:val="22"/>
          <w:lang w:eastAsia="en-US"/>
        </w:rPr>
        <w:t>розумних</w:t>
      </w:r>
      <w:r w:rsidRPr="00F47E91">
        <w:rPr>
          <w:spacing w:val="1"/>
          <w:szCs w:val="22"/>
          <w:lang w:eastAsia="en-US"/>
        </w:rPr>
        <w:t xml:space="preserve"> </w:t>
      </w:r>
      <w:r w:rsidRPr="00F47E91">
        <w:rPr>
          <w:szCs w:val="22"/>
          <w:lang w:eastAsia="en-US"/>
        </w:rPr>
        <w:t>заходів</w:t>
      </w:r>
      <w:r w:rsidRPr="00F47E91">
        <w:rPr>
          <w:spacing w:val="1"/>
          <w:szCs w:val="22"/>
          <w:lang w:eastAsia="en-US"/>
        </w:rPr>
        <w:t xml:space="preserve"> </w:t>
      </w:r>
      <w:r w:rsidRPr="00F47E91">
        <w:rPr>
          <w:szCs w:val="22"/>
          <w:lang w:eastAsia="en-US"/>
        </w:rPr>
        <w:t>щодо</w:t>
      </w:r>
      <w:r w:rsidRPr="00F47E91">
        <w:rPr>
          <w:spacing w:val="1"/>
          <w:szCs w:val="22"/>
          <w:lang w:eastAsia="en-US"/>
        </w:rPr>
        <w:t xml:space="preserve"> </w:t>
      </w:r>
      <w:r w:rsidRPr="00F47E91">
        <w:rPr>
          <w:szCs w:val="22"/>
          <w:lang w:eastAsia="en-US"/>
        </w:rPr>
        <w:t>запобігання</w:t>
      </w:r>
      <w:r w:rsidRPr="00F47E91">
        <w:rPr>
          <w:spacing w:val="1"/>
          <w:szCs w:val="22"/>
          <w:lang w:eastAsia="en-US"/>
        </w:rPr>
        <w:t xml:space="preserve"> </w:t>
      </w:r>
      <w:r w:rsidRPr="00F47E91">
        <w:rPr>
          <w:szCs w:val="22"/>
          <w:lang w:eastAsia="en-US"/>
        </w:rPr>
        <w:t>вчинення</w:t>
      </w:r>
      <w:r w:rsidRPr="00F47E91">
        <w:rPr>
          <w:spacing w:val="1"/>
          <w:szCs w:val="22"/>
          <w:lang w:eastAsia="en-US"/>
        </w:rPr>
        <w:t xml:space="preserve"> </w:t>
      </w:r>
      <w:r w:rsidRPr="00F47E91">
        <w:rPr>
          <w:szCs w:val="22"/>
          <w:lang w:eastAsia="en-US"/>
        </w:rPr>
        <w:t>таких</w:t>
      </w:r>
      <w:r w:rsidRPr="00F47E91">
        <w:rPr>
          <w:spacing w:val="1"/>
          <w:szCs w:val="22"/>
          <w:lang w:eastAsia="en-US"/>
        </w:rPr>
        <w:t xml:space="preserve"> </w:t>
      </w:r>
      <w:r w:rsidRPr="00F47E91">
        <w:rPr>
          <w:szCs w:val="22"/>
          <w:lang w:eastAsia="en-US"/>
        </w:rPr>
        <w:t>дій</w:t>
      </w:r>
      <w:r w:rsidRPr="00F47E91">
        <w:rPr>
          <w:spacing w:val="1"/>
          <w:szCs w:val="22"/>
          <w:lang w:eastAsia="en-US"/>
        </w:rPr>
        <w:t xml:space="preserve"> </w:t>
      </w:r>
      <w:r w:rsidRPr="00F47E91">
        <w:rPr>
          <w:szCs w:val="22"/>
          <w:lang w:eastAsia="en-US"/>
        </w:rPr>
        <w:t>субпідрядниками, агентами, будь-якою іншою третьою особою, щодо якої вона має певної міри</w:t>
      </w:r>
      <w:r w:rsidRPr="00F47E91">
        <w:rPr>
          <w:spacing w:val="1"/>
          <w:szCs w:val="22"/>
          <w:lang w:eastAsia="en-US"/>
        </w:rPr>
        <w:t xml:space="preserve"> </w:t>
      </w:r>
      <w:r w:rsidRPr="00F47E91">
        <w:rPr>
          <w:szCs w:val="22"/>
          <w:lang w:eastAsia="en-US"/>
        </w:rPr>
        <w:t>контроль;</w:t>
      </w:r>
    </w:p>
    <w:p w14:paraId="7F1974A2" w14:textId="77777777" w:rsidR="00940044" w:rsidRPr="00F47E91" w:rsidRDefault="00940044" w:rsidP="00940044">
      <w:pPr>
        <w:widowControl w:val="0"/>
        <w:numPr>
          <w:ilvl w:val="0"/>
          <w:numId w:val="15"/>
        </w:numPr>
        <w:tabs>
          <w:tab w:val="left" w:pos="1239"/>
        </w:tabs>
        <w:autoSpaceDE w:val="0"/>
        <w:autoSpaceDN w:val="0"/>
        <w:ind w:left="0" w:right="-1" w:firstLine="709"/>
        <w:jc w:val="both"/>
        <w:rPr>
          <w:lang w:eastAsia="en-US"/>
        </w:rPr>
      </w:pPr>
      <w:r w:rsidRPr="00F47E91">
        <w:rPr>
          <w:szCs w:val="22"/>
          <w:lang w:eastAsia="en-US"/>
        </w:rPr>
        <w:t xml:space="preserve"> Сторона не використовуватиме кошти та/або майно, отримані за цим Договором, з метою</w:t>
      </w:r>
      <w:r w:rsidRPr="00F47E91">
        <w:rPr>
          <w:spacing w:val="1"/>
          <w:szCs w:val="22"/>
          <w:lang w:eastAsia="en-US"/>
        </w:rPr>
        <w:t xml:space="preserve"> </w:t>
      </w:r>
      <w:r w:rsidRPr="00F47E91">
        <w:rPr>
          <w:lang w:eastAsia="en-US"/>
        </w:rPr>
        <w:t>фінансування</w:t>
      </w:r>
      <w:r w:rsidRPr="00F47E91">
        <w:rPr>
          <w:spacing w:val="1"/>
          <w:lang w:eastAsia="en-US"/>
        </w:rPr>
        <w:t xml:space="preserve"> </w:t>
      </w:r>
      <w:r w:rsidRPr="00F47E91">
        <w:rPr>
          <w:lang w:eastAsia="en-US"/>
        </w:rPr>
        <w:t>або</w:t>
      </w:r>
      <w:r w:rsidRPr="00F47E91">
        <w:rPr>
          <w:spacing w:val="1"/>
          <w:lang w:eastAsia="en-US"/>
        </w:rPr>
        <w:t xml:space="preserve"> </w:t>
      </w:r>
      <w:r w:rsidRPr="00F47E91">
        <w:rPr>
          <w:lang w:eastAsia="en-US"/>
        </w:rPr>
        <w:t>підтримання</w:t>
      </w:r>
      <w:r w:rsidRPr="00F47E91">
        <w:rPr>
          <w:spacing w:val="1"/>
          <w:lang w:eastAsia="en-US"/>
        </w:rPr>
        <w:t xml:space="preserve"> </w:t>
      </w:r>
      <w:r w:rsidRPr="00F47E91">
        <w:rPr>
          <w:lang w:eastAsia="en-US"/>
        </w:rPr>
        <w:t>будь-якої</w:t>
      </w:r>
      <w:r w:rsidRPr="00F47E91">
        <w:rPr>
          <w:spacing w:val="1"/>
          <w:lang w:eastAsia="en-US"/>
        </w:rPr>
        <w:t xml:space="preserve"> </w:t>
      </w:r>
      <w:r w:rsidRPr="00F47E91">
        <w:rPr>
          <w:lang w:eastAsia="en-US"/>
        </w:rPr>
        <w:t>діяльності,</w:t>
      </w:r>
      <w:r w:rsidRPr="00F47E91">
        <w:rPr>
          <w:spacing w:val="1"/>
          <w:lang w:eastAsia="en-US"/>
        </w:rPr>
        <w:t xml:space="preserve"> </w:t>
      </w:r>
      <w:r w:rsidRPr="00F47E91">
        <w:rPr>
          <w:lang w:eastAsia="en-US"/>
        </w:rPr>
        <w:t>що</w:t>
      </w:r>
      <w:r w:rsidRPr="00F47E91">
        <w:rPr>
          <w:spacing w:val="1"/>
          <w:lang w:eastAsia="en-US"/>
        </w:rPr>
        <w:t xml:space="preserve"> </w:t>
      </w:r>
      <w:r w:rsidRPr="00F47E91">
        <w:rPr>
          <w:lang w:eastAsia="en-US"/>
        </w:rPr>
        <w:t>може</w:t>
      </w:r>
      <w:r w:rsidRPr="00F47E91">
        <w:rPr>
          <w:spacing w:val="1"/>
          <w:lang w:eastAsia="en-US"/>
        </w:rPr>
        <w:t xml:space="preserve"> </w:t>
      </w:r>
      <w:r w:rsidRPr="00F47E91">
        <w:rPr>
          <w:lang w:eastAsia="en-US"/>
        </w:rPr>
        <w:t>порушити</w:t>
      </w:r>
      <w:r w:rsidRPr="00F47E91">
        <w:rPr>
          <w:spacing w:val="1"/>
          <w:lang w:eastAsia="en-US"/>
        </w:rPr>
        <w:t xml:space="preserve"> </w:t>
      </w:r>
      <w:r w:rsidRPr="00F47E91">
        <w:rPr>
          <w:lang w:eastAsia="en-US"/>
        </w:rPr>
        <w:t>Антикорупційне</w:t>
      </w:r>
      <w:r w:rsidRPr="00F47E91">
        <w:rPr>
          <w:spacing w:val="1"/>
          <w:lang w:eastAsia="en-US"/>
        </w:rPr>
        <w:t xml:space="preserve"> </w:t>
      </w:r>
      <w:r w:rsidRPr="00F47E91">
        <w:rPr>
          <w:spacing w:val="-1"/>
          <w:lang w:eastAsia="en-US"/>
        </w:rPr>
        <w:t>законодавство</w:t>
      </w:r>
      <w:r w:rsidRPr="00F47E91">
        <w:rPr>
          <w:spacing w:val="-8"/>
          <w:lang w:eastAsia="en-US"/>
        </w:rPr>
        <w:t xml:space="preserve"> </w:t>
      </w:r>
      <w:r w:rsidRPr="00F47E91">
        <w:rPr>
          <w:spacing w:val="-1"/>
          <w:lang w:eastAsia="en-US"/>
        </w:rPr>
        <w:t>(зокрема,</w:t>
      </w:r>
      <w:r w:rsidRPr="00F47E91">
        <w:rPr>
          <w:spacing w:val="-6"/>
          <w:lang w:eastAsia="en-US"/>
        </w:rPr>
        <w:t xml:space="preserve"> </w:t>
      </w:r>
      <w:r w:rsidRPr="00F47E91">
        <w:rPr>
          <w:spacing w:val="-1"/>
          <w:lang w:eastAsia="en-US"/>
        </w:rPr>
        <w:t>але</w:t>
      </w:r>
      <w:r w:rsidRPr="00F47E91">
        <w:rPr>
          <w:spacing w:val="-12"/>
          <w:lang w:eastAsia="en-US"/>
        </w:rPr>
        <w:t xml:space="preserve"> </w:t>
      </w:r>
      <w:r w:rsidRPr="00F47E91">
        <w:rPr>
          <w:spacing w:val="-1"/>
          <w:lang w:eastAsia="en-US"/>
        </w:rPr>
        <w:t>не</w:t>
      </w:r>
      <w:r w:rsidRPr="00F47E91">
        <w:rPr>
          <w:spacing w:val="-18"/>
          <w:lang w:eastAsia="en-US"/>
        </w:rPr>
        <w:t xml:space="preserve"> </w:t>
      </w:r>
      <w:r w:rsidRPr="00F47E91">
        <w:rPr>
          <w:spacing w:val="-1"/>
          <w:lang w:eastAsia="en-US"/>
        </w:rPr>
        <w:t>обмежуючись,</w:t>
      </w:r>
      <w:r w:rsidRPr="00F47E91">
        <w:rPr>
          <w:spacing w:val="-10"/>
          <w:lang w:eastAsia="en-US"/>
        </w:rPr>
        <w:t xml:space="preserve"> </w:t>
      </w:r>
      <w:r w:rsidRPr="00F47E91">
        <w:rPr>
          <w:spacing w:val="-1"/>
          <w:lang w:eastAsia="en-US"/>
        </w:rPr>
        <w:t>шляхом</w:t>
      </w:r>
      <w:r w:rsidRPr="00F47E91">
        <w:rPr>
          <w:spacing w:val="-10"/>
          <w:lang w:eastAsia="en-US"/>
        </w:rPr>
        <w:t xml:space="preserve"> </w:t>
      </w:r>
      <w:r w:rsidRPr="00F47E91">
        <w:rPr>
          <w:lang w:eastAsia="en-US"/>
        </w:rPr>
        <w:t>надання</w:t>
      </w:r>
      <w:r w:rsidRPr="00F47E91">
        <w:rPr>
          <w:spacing w:val="-12"/>
          <w:lang w:eastAsia="en-US"/>
        </w:rPr>
        <w:t xml:space="preserve"> </w:t>
      </w:r>
      <w:r w:rsidRPr="00F47E91">
        <w:rPr>
          <w:lang w:eastAsia="en-US"/>
        </w:rPr>
        <w:t>позики,</w:t>
      </w:r>
      <w:r w:rsidRPr="00F47E91">
        <w:rPr>
          <w:spacing w:val="-9"/>
          <w:lang w:eastAsia="en-US"/>
        </w:rPr>
        <w:t xml:space="preserve"> </w:t>
      </w:r>
      <w:r w:rsidRPr="00F47E91">
        <w:rPr>
          <w:lang w:eastAsia="en-US"/>
        </w:rPr>
        <w:t>здійснення</w:t>
      </w:r>
      <w:r w:rsidRPr="00F47E91">
        <w:rPr>
          <w:spacing w:val="-8"/>
          <w:lang w:eastAsia="en-US"/>
        </w:rPr>
        <w:t xml:space="preserve"> </w:t>
      </w:r>
      <w:r w:rsidRPr="00F47E91">
        <w:rPr>
          <w:lang w:eastAsia="en-US"/>
        </w:rPr>
        <w:t>внеску/вкладу</w:t>
      </w:r>
      <w:r w:rsidRPr="00F47E91">
        <w:rPr>
          <w:spacing w:val="-57"/>
          <w:lang w:eastAsia="en-US"/>
        </w:rPr>
        <w:t xml:space="preserve"> </w:t>
      </w:r>
      <w:r w:rsidRPr="00F47E91">
        <w:rPr>
          <w:lang w:eastAsia="en-US"/>
        </w:rPr>
        <w:t>або передачі коштів/майна у інший спосіб на користь своєї дочірньої компанії, афілійованої</w:t>
      </w:r>
      <w:r w:rsidRPr="00F47E91">
        <w:rPr>
          <w:spacing w:val="1"/>
          <w:lang w:eastAsia="en-US"/>
        </w:rPr>
        <w:t xml:space="preserve"> </w:t>
      </w:r>
      <w:r w:rsidRPr="00F47E91">
        <w:rPr>
          <w:lang w:eastAsia="en-US"/>
        </w:rPr>
        <w:t>особи,</w:t>
      </w:r>
      <w:r w:rsidRPr="00F47E91">
        <w:rPr>
          <w:spacing w:val="-2"/>
          <w:lang w:eastAsia="en-US"/>
        </w:rPr>
        <w:t xml:space="preserve"> </w:t>
      </w:r>
      <w:r w:rsidRPr="00F47E91">
        <w:rPr>
          <w:lang w:eastAsia="en-US"/>
        </w:rPr>
        <w:t>спільного</w:t>
      </w:r>
      <w:r w:rsidRPr="00F47E91">
        <w:rPr>
          <w:spacing w:val="2"/>
          <w:lang w:eastAsia="en-US"/>
        </w:rPr>
        <w:t xml:space="preserve"> </w:t>
      </w:r>
      <w:r w:rsidRPr="00F47E91">
        <w:rPr>
          <w:lang w:eastAsia="en-US"/>
        </w:rPr>
        <w:t>підприємства</w:t>
      </w:r>
      <w:r w:rsidRPr="00F47E91">
        <w:rPr>
          <w:spacing w:val="1"/>
          <w:lang w:eastAsia="en-US"/>
        </w:rPr>
        <w:t xml:space="preserve"> </w:t>
      </w:r>
      <w:r w:rsidRPr="00F47E91">
        <w:rPr>
          <w:lang w:eastAsia="en-US"/>
        </w:rPr>
        <w:t>або</w:t>
      </w:r>
      <w:r w:rsidRPr="00F47E91">
        <w:rPr>
          <w:spacing w:val="5"/>
          <w:lang w:eastAsia="en-US"/>
        </w:rPr>
        <w:t xml:space="preserve"> </w:t>
      </w:r>
      <w:r w:rsidRPr="00F47E91">
        <w:rPr>
          <w:lang w:eastAsia="en-US"/>
        </w:rPr>
        <w:t>іншої</w:t>
      </w:r>
      <w:r w:rsidRPr="00F47E91">
        <w:rPr>
          <w:spacing w:val="-7"/>
          <w:lang w:eastAsia="en-US"/>
        </w:rPr>
        <w:t xml:space="preserve"> </w:t>
      </w:r>
      <w:r w:rsidRPr="00F47E91">
        <w:rPr>
          <w:lang w:eastAsia="en-US"/>
        </w:rPr>
        <w:t>особи);</w:t>
      </w:r>
    </w:p>
    <w:p w14:paraId="0E9C5C5F" w14:textId="77777777" w:rsidR="00940044" w:rsidRPr="00F47E91" w:rsidRDefault="00940044" w:rsidP="00940044">
      <w:pPr>
        <w:widowControl w:val="0"/>
        <w:numPr>
          <w:ilvl w:val="0"/>
          <w:numId w:val="15"/>
        </w:numPr>
        <w:tabs>
          <w:tab w:val="left" w:pos="1268"/>
        </w:tabs>
        <w:autoSpaceDE w:val="0"/>
        <w:autoSpaceDN w:val="0"/>
        <w:ind w:left="0" w:right="-1" w:firstLine="709"/>
        <w:jc w:val="both"/>
        <w:rPr>
          <w:sz w:val="22"/>
          <w:szCs w:val="22"/>
          <w:lang w:eastAsia="en-US"/>
        </w:rPr>
      </w:pPr>
      <w:r w:rsidRPr="00F47E91">
        <w:rPr>
          <w:lang w:eastAsia="en-US"/>
        </w:rPr>
        <w:t>Кожна зі Сторін Договору відмовляється від стимулювання будь-як працівників другої</w:t>
      </w:r>
      <w:r w:rsidRPr="00F47E91">
        <w:rPr>
          <w:spacing w:val="1"/>
          <w:lang w:eastAsia="en-US"/>
        </w:rPr>
        <w:t xml:space="preserve"> </w:t>
      </w:r>
      <w:r w:rsidRPr="00F47E91">
        <w:rPr>
          <w:spacing w:val="-1"/>
          <w:lang w:eastAsia="en-US"/>
        </w:rPr>
        <w:t>Сторони,</w:t>
      </w:r>
      <w:r w:rsidRPr="00F47E91">
        <w:rPr>
          <w:spacing w:val="-3"/>
          <w:lang w:eastAsia="en-US"/>
        </w:rPr>
        <w:t xml:space="preserve"> </w:t>
      </w:r>
      <w:r w:rsidRPr="00F47E91">
        <w:rPr>
          <w:lang w:eastAsia="en-US"/>
        </w:rPr>
        <w:t>у</w:t>
      </w:r>
      <w:r w:rsidRPr="00F47E91">
        <w:rPr>
          <w:spacing w:val="-14"/>
          <w:lang w:eastAsia="en-US"/>
        </w:rPr>
        <w:t xml:space="preserve"> </w:t>
      </w:r>
      <w:r w:rsidRPr="00F47E91">
        <w:rPr>
          <w:lang w:eastAsia="en-US"/>
        </w:rPr>
        <w:t>тому</w:t>
      </w:r>
      <w:r w:rsidRPr="00F47E91">
        <w:rPr>
          <w:spacing w:val="-14"/>
          <w:lang w:eastAsia="en-US"/>
        </w:rPr>
        <w:t xml:space="preserve"> </w:t>
      </w:r>
      <w:r w:rsidRPr="00F47E91">
        <w:rPr>
          <w:lang w:eastAsia="en-US"/>
        </w:rPr>
        <w:t>числі</w:t>
      </w:r>
      <w:r w:rsidRPr="00F47E91">
        <w:rPr>
          <w:spacing w:val="-13"/>
          <w:lang w:eastAsia="en-US"/>
        </w:rPr>
        <w:t xml:space="preserve"> </w:t>
      </w:r>
      <w:r w:rsidRPr="00F47E91">
        <w:rPr>
          <w:lang w:eastAsia="en-US"/>
        </w:rPr>
        <w:t>шляхом</w:t>
      </w:r>
      <w:r w:rsidRPr="00F47E91">
        <w:rPr>
          <w:spacing w:val="-3"/>
          <w:lang w:eastAsia="en-US"/>
        </w:rPr>
        <w:t xml:space="preserve"> </w:t>
      </w:r>
      <w:r w:rsidRPr="00F47E91">
        <w:rPr>
          <w:lang w:eastAsia="en-US"/>
        </w:rPr>
        <w:t>надання</w:t>
      </w:r>
      <w:r w:rsidRPr="00F47E91">
        <w:rPr>
          <w:spacing w:val="-5"/>
          <w:lang w:eastAsia="en-US"/>
        </w:rPr>
        <w:t xml:space="preserve"> </w:t>
      </w:r>
      <w:r w:rsidRPr="00F47E91">
        <w:rPr>
          <w:lang w:eastAsia="en-US"/>
        </w:rPr>
        <w:t>грошових</w:t>
      </w:r>
      <w:r w:rsidRPr="00F47E91">
        <w:rPr>
          <w:spacing w:val="-10"/>
          <w:lang w:eastAsia="en-US"/>
        </w:rPr>
        <w:t xml:space="preserve"> </w:t>
      </w:r>
      <w:r w:rsidRPr="00F47E91">
        <w:rPr>
          <w:lang w:eastAsia="en-US"/>
        </w:rPr>
        <w:t>сум,</w:t>
      </w:r>
      <w:r w:rsidRPr="00F47E91">
        <w:rPr>
          <w:spacing w:val="-2"/>
          <w:lang w:eastAsia="en-US"/>
        </w:rPr>
        <w:t xml:space="preserve"> </w:t>
      </w:r>
      <w:r w:rsidRPr="00F47E91">
        <w:rPr>
          <w:lang w:eastAsia="en-US"/>
        </w:rPr>
        <w:t>подарунків,</w:t>
      </w:r>
      <w:r w:rsidRPr="00F47E91">
        <w:rPr>
          <w:spacing w:val="-3"/>
          <w:lang w:eastAsia="en-US"/>
        </w:rPr>
        <w:t xml:space="preserve"> </w:t>
      </w:r>
      <w:r w:rsidRPr="00F47E91">
        <w:rPr>
          <w:lang w:eastAsia="en-US"/>
        </w:rPr>
        <w:t>безоплатного</w:t>
      </w:r>
      <w:r w:rsidRPr="00F47E91">
        <w:rPr>
          <w:spacing w:val="-5"/>
          <w:lang w:eastAsia="en-US"/>
        </w:rPr>
        <w:t xml:space="preserve"> </w:t>
      </w:r>
      <w:r w:rsidRPr="00F47E91">
        <w:rPr>
          <w:lang w:eastAsia="en-US"/>
        </w:rPr>
        <w:t>виконання</w:t>
      </w:r>
      <w:r w:rsidRPr="00F47E91">
        <w:rPr>
          <w:spacing w:val="-5"/>
          <w:lang w:eastAsia="en-US"/>
        </w:rPr>
        <w:t xml:space="preserve"> </w:t>
      </w:r>
      <w:r w:rsidRPr="00F47E91">
        <w:rPr>
          <w:lang w:eastAsia="en-US"/>
        </w:rPr>
        <w:t>на</w:t>
      </w:r>
      <w:r w:rsidRPr="00F47E91">
        <w:rPr>
          <w:spacing w:val="-15"/>
          <w:lang w:eastAsia="en-US"/>
        </w:rPr>
        <w:t xml:space="preserve"> </w:t>
      </w:r>
      <w:r w:rsidRPr="00F47E91">
        <w:rPr>
          <w:lang w:eastAsia="en-US"/>
        </w:rPr>
        <w:t>їх</w:t>
      </w:r>
      <w:r w:rsidRPr="00F47E91">
        <w:rPr>
          <w:spacing w:val="-57"/>
          <w:lang w:eastAsia="en-US"/>
        </w:rPr>
        <w:t xml:space="preserve"> </w:t>
      </w:r>
      <w:r w:rsidRPr="00F47E91">
        <w:rPr>
          <w:lang w:eastAsia="en-US"/>
        </w:rPr>
        <w:t>адресу</w:t>
      </w:r>
      <w:r w:rsidRPr="00F47E91">
        <w:rPr>
          <w:spacing w:val="-11"/>
          <w:lang w:eastAsia="en-US"/>
        </w:rPr>
        <w:t xml:space="preserve"> </w:t>
      </w:r>
      <w:r w:rsidRPr="00F47E91">
        <w:rPr>
          <w:lang w:eastAsia="en-US"/>
        </w:rPr>
        <w:t>Послуг</w:t>
      </w:r>
      <w:r w:rsidRPr="00F47E91">
        <w:rPr>
          <w:spacing w:val="-4"/>
          <w:lang w:eastAsia="en-US"/>
        </w:rPr>
        <w:t xml:space="preserve"> </w:t>
      </w:r>
      <w:r w:rsidRPr="00F47E91">
        <w:rPr>
          <w:lang w:eastAsia="en-US"/>
        </w:rPr>
        <w:t>та</w:t>
      </w:r>
      <w:r w:rsidRPr="00F47E91">
        <w:rPr>
          <w:spacing w:val="-1"/>
          <w:lang w:eastAsia="en-US"/>
        </w:rPr>
        <w:t xml:space="preserve"> </w:t>
      </w:r>
      <w:r w:rsidRPr="00F47E91">
        <w:rPr>
          <w:lang w:eastAsia="en-US"/>
        </w:rPr>
        <w:t>іншими,</w:t>
      </w:r>
      <w:r w:rsidRPr="00F47E91">
        <w:rPr>
          <w:spacing w:val="-8"/>
          <w:lang w:eastAsia="en-US"/>
        </w:rPr>
        <w:t xml:space="preserve"> </w:t>
      </w:r>
      <w:r w:rsidRPr="00F47E91">
        <w:rPr>
          <w:lang w:eastAsia="en-US"/>
        </w:rPr>
        <w:t>не</w:t>
      </w:r>
      <w:r w:rsidRPr="00F47E91">
        <w:rPr>
          <w:spacing w:val="-7"/>
          <w:lang w:eastAsia="en-US"/>
        </w:rPr>
        <w:t xml:space="preserve"> </w:t>
      </w:r>
      <w:r w:rsidRPr="00F47E91">
        <w:rPr>
          <w:lang w:eastAsia="en-US"/>
        </w:rPr>
        <w:t>поіменованими</w:t>
      </w:r>
      <w:r w:rsidRPr="00F47E91">
        <w:rPr>
          <w:spacing w:val="-9"/>
          <w:lang w:eastAsia="en-US"/>
        </w:rPr>
        <w:t xml:space="preserve"> </w:t>
      </w:r>
      <w:r w:rsidRPr="00F47E91">
        <w:rPr>
          <w:lang w:eastAsia="en-US"/>
        </w:rPr>
        <w:t>у</w:t>
      </w:r>
      <w:r w:rsidRPr="00F47E91">
        <w:rPr>
          <w:spacing w:val="-10"/>
          <w:lang w:eastAsia="en-US"/>
        </w:rPr>
        <w:t xml:space="preserve"> </w:t>
      </w:r>
      <w:r w:rsidRPr="00F47E91">
        <w:rPr>
          <w:lang w:eastAsia="en-US"/>
        </w:rPr>
        <w:t>цьому</w:t>
      </w:r>
      <w:r w:rsidRPr="00F47E91">
        <w:rPr>
          <w:spacing w:val="-15"/>
          <w:lang w:eastAsia="en-US"/>
        </w:rPr>
        <w:t xml:space="preserve"> </w:t>
      </w:r>
      <w:r w:rsidRPr="00F47E91">
        <w:rPr>
          <w:lang w:eastAsia="en-US"/>
        </w:rPr>
        <w:t>пункті</w:t>
      </w:r>
      <w:r w:rsidRPr="00F47E91">
        <w:rPr>
          <w:spacing w:val="-14"/>
          <w:lang w:eastAsia="en-US"/>
        </w:rPr>
        <w:t xml:space="preserve"> </w:t>
      </w:r>
      <w:r w:rsidRPr="00F47E91">
        <w:rPr>
          <w:lang w:eastAsia="en-US"/>
        </w:rPr>
        <w:t>способами,</w:t>
      </w:r>
      <w:r w:rsidRPr="00F47E91">
        <w:rPr>
          <w:spacing w:val="-7"/>
          <w:lang w:eastAsia="en-US"/>
        </w:rPr>
        <w:t xml:space="preserve"> </w:t>
      </w:r>
      <w:r w:rsidRPr="00F47E91">
        <w:rPr>
          <w:lang w:eastAsia="en-US"/>
        </w:rPr>
        <w:t>що</w:t>
      </w:r>
      <w:r w:rsidRPr="00F47E91">
        <w:rPr>
          <w:spacing w:val="-1"/>
          <w:lang w:eastAsia="en-US"/>
        </w:rPr>
        <w:t xml:space="preserve"> </w:t>
      </w:r>
      <w:r w:rsidRPr="00F47E91">
        <w:rPr>
          <w:lang w:eastAsia="en-US"/>
        </w:rPr>
        <w:t>ставить</w:t>
      </w:r>
      <w:r w:rsidRPr="00F47E91">
        <w:rPr>
          <w:spacing w:val="-9"/>
          <w:lang w:eastAsia="en-US"/>
        </w:rPr>
        <w:t xml:space="preserve"> </w:t>
      </w:r>
      <w:r w:rsidRPr="00F47E91">
        <w:rPr>
          <w:lang w:eastAsia="en-US"/>
        </w:rPr>
        <w:t>працівника</w:t>
      </w:r>
      <w:r w:rsidRPr="00F47E91">
        <w:rPr>
          <w:spacing w:val="-6"/>
          <w:lang w:eastAsia="en-US"/>
        </w:rPr>
        <w:t xml:space="preserve"> </w:t>
      </w:r>
      <w:r w:rsidRPr="00F47E91">
        <w:rPr>
          <w:lang w:eastAsia="en-US"/>
        </w:rPr>
        <w:t>в</w:t>
      </w:r>
      <w:r w:rsidRPr="00F47E91">
        <w:rPr>
          <w:lang w:val="ru-RU" w:eastAsia="en-US"/>
        </w:rPr>
        <w:t xml:space="preserve"> </w:t>
      </w:r>
      <w:r w:rsidRPr="00F47E91">
        <w:rPr>
          <w:lang w:eastAsia="en-US"/>
        </w:rPr>
        <w:t>певну залежність, і спрямованого на забезпечення виконання цим працівником будь-яких дій на</w:t>
      </w:r>
      <w:r w:rsidRPr="00F47E91">
        <w:rPr>
          <w:spacing w:val="-57"/>
          <w:lang w:eastAsia="en-US"/>
        </w:rPr>
        <w:t xml:space="preserve"> </w:t>
      </w:r>
      <w:r w:rsidRPr="00F47E91">
        <w:rPr>
          <w:lang w:eastAsia="en-US"/>
        </w:rPr>
        <w:t>користь</w:t>
      </w:r>
      <w:r w:rsidRPr="00F47E91">
        <w:rPr>
          <w:spacing w:val="-2"/>
          <w:lang w:eastAsia="en-US"/>
        </w:rPr>
        <w:t xml:space="preserve"> </w:t>
      </w:r>
      <w:r w:rsidRPr="00F47E91">
        <w:rPr>
          <w:lang w:eastAsia="en-US"/>
        </w:rPr>
        <w:t>Сторони,</w:t>
      </w:r>
      <w:r w:rsidRPr="00F47E91">
        <w:rPr>
          <w:spacing w:val="-1"/>
          <w:lang w:eastAsia="en-US"/>
        </w:rPr>
        <w:t xml:space="preserve"> </w:t>
      </w:r>
      <w:r w:rsidRPr="00F47E91">
        <w:rPr>
          <w:lang w:eastAsia="en-US"/>
        </w:rPr>
        <w:t>що</w:t>
      </w:r>
      <w:r w:rsidRPr="00F47E91">
        <w:rPr>
          <w:spacing w:val="2"/>
          <w:lang w:eastAsia="en-US"/>
        </w:rPr>
        <w:t xml:space="preserve"> </w:t>
      </w:r>
      <w:r w:rsidRPr="00F47E91">
        <w:rPr>
          <w:lang w:eastAsia="en-US"/>
        </w:rPr>
        <w:t>його</w:t>
      </w:r>
      <w:r w:rsidRPr="00F47E91">
        <w:rPr>
          <w:spacing w:val="6"/>
          <w:lang w:eastAsia="en-US"/>
        </w:rPr>
        <w:t xml:space="preserve"> </w:t>
      </w:r>
      <w:r w:rsidRPr="00F47E91">
        <w:rPr>
          <w:lang w:eastAsia="en-US"/>
        </w:rPr>
        <w:t>стимулювала;</w:t>
      </w:r>
    </w:p>
    <w:p w14:paraId="1F90632F" w14:textId="77777777" w:rsidR="00940044" w:rsidRPr="00F47E91" w:rsidRDefault="00940044" w:rsidP="00940044">
      <w:pPr>
        <w:widowControl w:val="0"/>
        <w:numPr>
          <w:ilvl w:val="0"/>
          <w:numId w:val="15"/>
        </w:numPr>
        <w:tabs>
          <w:tab w:val="left" w:pos="1349"/>
        </w:tabs>
        <w:autoSpaceDE w:val="0"/>
        <w:autoSpaceDN w:val="0"/>
        <w:ind w:left="0" w:right="-1" w:firstLine="709"/>
        <w:jc w:val="both"/>
        <w:rPr>
          <w:lang w:eastAsia="en-US"/>
        </w:rPr>
      </w:pPr>
      <w:r w:rsidRPr="00F47E91">
        <w:rPr>
          <w:lang w:eastAsia="en-US"/>
        </w:rPr>
        <w:t>Порушення</w:t>
      </w:r>
      <w:r w:rsidRPr="00F47E91">
        <w:rPr>
          <w:spacing w:val="1"/>
          <w:lang w:eastAsia="en-US"/>
        </w:rPr>
        <w:t xml:space="preserve"> </w:t>
      </w:r>
      <w:r w:rsidRPr="00F47E91">
        <w:rPr>
          <w:lang w:eastAsia="en-US"/>
        </w:rPr>
        <w:t>однією</w:t>
      </w:r>
      <w:r w:rsidRPr="00F47E91">
        <w:rPr>
          <w:spacing w:val="1"/>
          <w:lang w:eastAsia="en-US"/>
        </w:rPr>
        <w:t xml:space="preserve"> </w:t>
      </w:r>
      <w:r w:rsidRPr="00F47E91">
        <w:rPr>
          <w:lang w:eastAsia="en-US"/>
        </w:rPr>
        <w:t>із</w:t>
      </w:r>
      <w:r w:rsidRPr="00F47E91">
        <w:rPr>
          <w:spacing w:val="1"/>
          <w:lang w:eastAsia="en-US"/>
        </w:rPr>
        <w:t xml:space="preserve"> </w:t>
      </w:r>
      <w:r w:rsidRPr="00F47E91">
        <w:rPr>
          <w:lang w:eastAsia="en-US"/>
        </w:rPr>
        <w:t>Сторін</w:t>
      </w:r>
      <w:r w:rsidRPr="00F47E91">
        <w:rPr>
          <w:spacing w:val="1"/>
          <w:lang w:eastAsia="en-US"/>
        </w:rPr>
        <w:t xml:space="preserve"> </w:t>
      </w:r>
      <w:r w:rsidRPr="00F47E91">
        <w:rPr>
          <w:lang w:eastAsia="en-US"/>
        </w:rPr>
        <w:t>будь-якої</w:t>
      </w:r>
      <w:r w:rsidRPr="00F47E91">
        <w:rPr>
          <w:spacing w:val="1"/>
          <w:lang w:eastAsia="en-US"/>
        </w:rPr>
        <w:t xml:space="preserve"> </w:t>
      </w:r>
      <w:r w:rsidRPr="00F47E91">
        <w:rPr>
          <w:lang w:eastAsia="en-US"/>
        </w:rPr>
        <w:t>з</w:t>
      </w:r>
      <w:r w:rsidRPr="00F47E91">
        <w:rPr>
          <w:spacing w:val="1"/>
          <w:lang w:eastAsia="en-US"/>
        </w:rPr>
        <w:t xml:space="preserve"> </w:t>
      </w:r>
      <w:r w:rsidRPr="00F47E91">
        <w:rPr>
          <w:lang w:eastAsia="en-US"/>
        </w:rPr>
        <w:t>вимог</w:t>
      </w:r>
      <w:r w:rsidRPr="00F47E91">
        <w:rPr>
          <w:spacing w:val="1"/>
          <w:lang w:eastAsia="en-US"/>
        </w:rPr>
        <w:t xml:space="preserve"> </w:t>
      </w:r>
      <w:r w:rsidRPr="00F47E91">
        <w:rPr>
          <w:lang w:eastAsia="en-US"/>
        </w:rPr>
        <w:t>антикорупційного</w:t>
      </w:r>
      <w:r w:rsidRPr="00F47E91">
        <w:rPr>
          <w:spacing w:val="1"/>
          <w:lang w:eastAsia="en-US"/>
        </w:rPr>
        <w:t xml:space="preserve"> </w:t>
      </w:r>
      <w:r w:rsidRPr="00F47E91">
        <w:rPr>
          <w:lang w:eastAsia="en-US"/>
        </w:rPr>
        <w:t>законодавства</w:t>
      </w:r>
      <w:r w:rsidRPr="00F47E91">
        <w:rPr>
          <w:spacing w:val="1"/>
          <w:lang w:eastAsia="en-US"/>
        </w:rPr>
        <w:t xml:space="preserve"> </w:t>
      </w:r>
      <w:r w:rsidRPr="00F47E91">
        <w:rPr>
          <w:lang w:eastAsia="en-US"/>
        </w:rPr>
        <w:t>розцінюється</w:t>
      </w:r>
      <w:r w:rsidRPr="00F47E91">
        <w:rPr>
          <w:spacing w:val="1"/>
          <w:lang w:eastAsia="en-US"/>
        </w:rPr>
        <w:t xml:space="preserve"> </w:t>
      </w:r>
      <w:r w:rsidRPr="00F47E91">
        <w:rPr>
          <w:lang w:eastAsia="en-US"/>
        </w:rPr>
        <w:t>як</w:t>
      </w:r>
      <w:r w:rsidRPr="00F47E91">
        <w:rPr>
          <w:spacing w:val="1"/>
          <w:lang w:eastAsia="en-US"/>
        </w:rPr>
        <w:t xml:space="preserve"> </w:t>
      </w:r>
      <w:r w:rsidRPr="00F47E91">
        <w:rPr>
          <w:lang w:eastAsia="en-US"/>
        </w:rPr>
        <w:t>істотне</w:t>
      </w:r>
      <w:r w:rsidRPr="00F47E91">
        <w:rPr>
          <w:spacing w:val="1"/>
          <w:lang w:eastAsia="en-US"/>
        </w:rPr>
        <w:t xml:space="preserve"> </w:t>
      </w:r>
      <w:r w:rsidRPr="00F47E91">
        <w:rPr>
          <w:lang w:eastAsia="en-US"/>
        </w:rPr>
        <w:t>порушення</w:t>
      </w:r>
      <w:r w:rsidRPr="00F47E91">
        <w:rPr>
          <w:spacing w:val="1"/>
          <w:lang w:eastAsia="en-US"/>
        </w:rPr>
        <w:t xml:space="preserve"> </w:t>
      </w:r>
      <w:r>
        <w:rPr>
          <w:lang w:eastAsia="en-US"/>
        </w:rPr>
        <w:t>Д</w:t>
      </w:r>
      <w:r w:rsidRPr="00F47E91">
        <w:rPr>
          <w:lang w:eastAsia="en-US"/>
        </w:rPr>
        <w:t>оговору,</w:t>
      </w:r>
      <w:r w:rsidRPr="00F47E91">
        <w:rPr>
          <w:spacing w:val="1"/>
          <w:lang w:eastAsia="en-US"/>
        </w:rPr>
        <w:t xml:space="preserve"> </w:t>
      </w:r>
      <w:r w:rsidRPr="00F47E91">
        <w:rPr>
          <w:lang w:eastAsia="en-US"/>
        </w:rPr>
        <w:t>що</w:t>
      </w:r>
      <w:r w:rsidRPr="00F47E91">
        <w:rPr>
          <w:spacing w:val="1"/>
          <w:lang w:eastAsia="en-US"/>
        </w:rPr>
        <w:t xml:space="preserve"> </w:t>
      </w:r>
      <w:r w:rsidRPr="00F47E91">
        <w:rPr>
          <w:lang w:eastAsia="en-US"/>
        </w:rPr>
        <w:t>надає</w:t>
      </w:r>
      <w:r w:rsidRPr="00F47E91">
        <w:rPr>
          <w:spacing w:val="1"/>
          <w:lang w:eastAsia="en-US"/>
        </w:rPr>
        <w:t xml:space="preserve"> </w:t>
      </w:r>
      <w:r w:rsidRPr="00F47E91">
        <w:rPr>
          <w:lang w:eastAsia="en-US"/>
        </w:rPr>
        <w:t>право</w:t>
      </w:r>
      <w:r w:rsidRPr="00F47E91">
        <w:rPr>
          <w:spacing w:val="1"/>
          <w:lang w:eastAsia="en-US"/>
        </w:rPr>
        <w:t xml:space="preserve"> </w:t>
      </w:r>
      <w:r w:rsidRPr="00F47E91">
        <w:rPr>
          <w:lang w:eastAsia="en-US"/>
        </w:rPr>
        <w:t>іншій</w:t>
      </w:r>
      <w:r w:rsidRPr="00F47E91">
        <w:rPr>
          <w:spacing w:val="1"/>
          <w:lang w:eastAsia="en-US"/>
        </w:rPr>
        <w:t xml:space="preserve"> </w:t>
      </w:r>
      <w:r w:rsidRPr="00F47E91">
        <w:rPr>
          <w:lang w:eastAsia="en-US"/>
        </w:rPr>
        <w:t>Стороні</w:t>
      </w:r>
      <w:r w:rsidRPr="00F47E91">
        <w:rPr>
          <w:spacing w:val="1"/>
          <w:lang w:eastAsia="en-US"/>
        </w:rPr>
        <w:t xml:space="preserve"> </w:t>
      </w:r>
      <w:r w:rsidRPr="00F47E91">
        <w:rPr>
          <w:lang w:eastAsia="en-US"/>
        </w:rPr>
        <w:t>на</w:t>
      </w:r>
      <w:r w:rsidRPr="00F47E91">
        <w:rPr>
          <w:spacing w:val="1"/>
          <w:lang w:eastAsia="en-US"/>
        </w:rPr>
        <w:t xml:space="preserve"> </w:t>
      </w:r>
      <w:r w:rsidRPr="00F47E91">
        <w:rPr>
          <w:lang w:eastAsia="en-US"/>
        </w:rPr>
        <w:t>дострокове</w:t>
      </w:r>
      <w:r w:rsidRPr="00F47E91">
        <w:rPr>
          <w:spacing w:val="1"/>
          <w:lang w:eastAsia="en-US"/>
        </w:rPr>
        <w:t xml:space="preserve"> </w:t>
      </w:r>
      <w:r w:rsidRPr="00F47E91">
        <w:rPr>
          <w:lang w:eastAsia="en-US"/>
        </w:rPr>
        <w:t>розірвання</w:t>
      </w:r>
      <w:r w:rsidRPr="00F47E91">
        <w:rPr>
          <w:spacing w:val="1"/>
          <w:lang w:eastAsia="en-US"/>
        </w:rPr>
        <w:t xml:space="preserve"> </w:t>
      </w:r>
      <w:r w:rsidRPr="00F47E91">
        <w:rPr>
          <w:lang w:eastAsia="en-US"/>
        </w:rPr>
        <w:t>Договору,</w:t>
      </w:r>
      <w:r w:rsidRPr="00F47E91">
        <w:rPr>
          <w:spacing w:val="1"/>
          <w:lang w:eastAsia="en-US"/>
        </w:rPr>
        <w:t xml:space="preserve"> </w:t>
      </w:r>
      <w:r w:rsidRPr="00F47E91">
        <w:rPr>
          <w:lang w:eastAsia="en-US"/>
        </w:rPr>
        <w:t>шляхом</w:t>
      </w:r>
      <w:r w:rsidRPr="00F47E91">
        <w:rPr>
          <w:spacing w:val="1"/>
          <w:lang w:eastAsia="en-US"/>
        </w:rPr>
        <w:t xml:space="preserve"> </w:t>
      </w:r>
      <w:r w:rsidRPr="00F47E91">
        <w:rPr>
          <w:lang w:eastAsia="en-US"/>
        </w:rPr>
        <w:t>надсилання</w:t>
      </w:r>
      <w:r w:rsidRPr="00F47E91">
        <w:rPr>
          <w:spacing w:val="1"/>
          <w:lang w:eastAsia="en-US"/>
        </w:rPr>
        <w:t xml:space="preserve"> </w:t>
      </w:r>
      <w:r w:rsidRPr="00F47E91">
        <w:rPr>
          <w:lang w:eastAsia="en-US"/>
        </w:rPr>
        <w:t>письмового</w:t>
      </w:r>
      <w:r w:rsidRPr="00F47E91">
        <w:rPr>
          <w:spacing w:val="1"/>
          <w:lang w:eastAsia="en-US"/>
        </w:rPr>
        <w:t xml:space="preserve"> </w:t>
      </w:r>
      <w:r w:rsidRPr="00F47E91">
        <w:rPr>
          <w:lang w:eastAsia="en-US"/>
        </w:rPr>
        <w:t>повідомлення.</w:t>
      </w:r>
      <w:r w:rsidRPr="00F47E91">
        <w:rPr>
          <w:spacing w:val="1"/>
          <w:lang w:eastAsia="en-US"/>
        </w:rPr>
        <w:t xml:space="preserve"> </w:t>
      </w:r>
      <w:r w:rsidRPr="00F47E91">
        <w:rPr>
          <w:lang w:eastAsia="en-US"/>
        </w:rPr>
        <w:t>Сторони</w:t>
      </w:r>
      <w:r w:rsidRPr="00F47E91">
        <w:rPr>
          <w:spacing w:val="1"/>
          <w:lang w:eastAsia="en-US"/>
        </w:rPr>
        <w:t xml:space="preserve"> </w:t>
      </w:r>
      <w:r w:rsidRPr="00F47E91">
        <w:rPr>
          <w:lang w:eastAsia="en-US"/>
        </w:rPr>
        <w:t>зобов’язуються</w:t>
      </w:r>
      <w:r w:rsidRPr="00F47E91">
        <w:rPr>
          <w:spacing w:val="1"/>
          <w:lang w:eastAsia="en-US"/>
        </w:rPr>
        <w:t xml:space="preserve"> </w:t>
      </w:r>
      <w:r w:rsidRPr="00F47E91">
        <w:rPr>
          <w:lang w:eastAsia="en-US"/>
        </w:rPr>
        <w:t>не</w:t>
      </w:r>
      <w:r w:rsidRPr="00F47E91">
        <w:rPr>
          <w:spacing w:val="1"/>
          <w:lang w:eastAsia="en-US"/>
        </w:rPr>
        <w:t xml:space="preserve"> </w:t>
      </w:r>
      <w:r w:rsidRPr="00F47E91">
        <w:rPr>
          <w:lang w:eastAsia="en-US"/>
        </w:rPr>
        <w:t>вимагати</w:t>
      </w:r>
      <w:r w:rsidRPr="00F47E91">
        <w:rPr>
          <w:spacing w:val="1"/>
          <w:lang w:eastAsia="en-US"/>
        </w:rPr>
        <w:t xml:space="preserve"> </w:t>
      </w:r>
      <w:r w:rsidRPr="00F47E91">
        <w:rPr>
          <w:lang w:eastAsia="en-US"/>
        </w:rPr>
        <w:t>відшкодування</w:t>
      </w:r>
      <w:r w:rsidRPr="00F47E91">
        <w:rPr>
          <w:spacing w:val="1"/>
          <w:lang w:eastAsia="en-US"/>
        </w:rPr>
        <w:t xml:space="preserve"> </w:t>
      </w:r>
      <w:r w:rsidRPr="00F47E91">
        <w:rPr>
          <w:lang w:eastAsia="en-US"/>
        </w:rPr>
        <w:t>збитків,</w:t>
      </w:r>
      <w:r w:rsidRPr="00F47E91">
        <w:rPr>
          <w:spacing w:val="1"/>
          <w:lang w:eastAsia="en-US"/>
        </w:rPr>
        <w:t xml:space="preserve"> </w:t>
      </w:r>
      <w:r w:rsidRPr="00F47E91">
        <w:rPr>
          <w:lang w:eastAsia="en-US"/>
        </w:rPr>
        <w:t>які</w:t>
      </w:r>
      <w:r w:rsidRPr="00F47E91">
        <w:rPr>
          <w:spacing w:val="1"/>
          <w:lang w:eastAsia="en-US"/>
        </w:rPr>
        <w:t xml:space="preserve"> </w:t>
      </w:r>
      <w:r w:rsidRPr="00F47E91">
        <w:rPr>
          <w:lang w:eastAsia="en-US"/>
        </w:rPr>
        <w:t>були</w:t>
      </w:r>
      <w:r w:rsidRPr="00F47E91">
        <w:rPr>
          <w:spacing w:val="1"/>
          <w:lang w:eastAsia="en-US"/>
        </w:rPr>
        <w:t xml:space="preserve"> </w:t>
      </w:r>
      <w:r w:rsidRPr="00F47E91">
        <w:rPr>
          <w:lang w:eastAsia="en-US"/>
        </w:rPr>
        <w:t>заподіяні</w:t>
      </w:r>
      <w:r w:rsidRPr="00F47E91">
        <w:rPr>
          <w:spacing w:val="1"/>
          <w:lang w:eastAsia="en-US"/>
        </w:rPr>
        <w:t xml:space="preserve"> </w:t>
      </w:r>
      <w:r w:rsidRPr="00F47E91">
        <w:rPr>
          <w:lang w:eastAsia="en-US"/>
        </w:rPr>
        <w:t>таким</w:t>
      </w:r>
      <w:r w:rsidRPr="00F47E91">
        <w:rPr>
          <w:spacing w:val="1"/>
          <w:lang w:eastAsia="en-US"/>
        </w:rPr>
        <w:t xml:space="preserve"> </w:t>
      </w:r>
      <w:r w:rsidRPr="00F47E91">
        <w:rPr>
          <w:lang w:eastAsia="en-US"/>
        </w:rPr>
        <w:t>розірванням</w:t>
      </w:r>
      <w:r w:rsidRPr="00F47E91">
        <w:rPr>
          <w:spacing w:val="1"/>
          <w:lang w:eastAsia="en-US"/>
        </w:rPr>
        <w:t xml:space="preserve"> </w:t>
      </w:r>
      <w:r w:rsidRPr="00F47E91">
        <w:rPr>
          <w:lang w:eastAsia="en-US"/>
        </w:rPr>
        <w:t>Договору.</w:t>
      </w:r>
    </w:p>
    <w:p w14:paraId="0139BE2C" w14:textId="77777777" w:rsidR="00940044" w:rsidRPr="00F47E91" w:rsidRDefault="00940044" w:rsidP="00940044">
      <w:pPr>
        <w:widowControl w:val="0"/>
        <w:autoSpaceDE w:val="0"/>
        <w:autoSpaceDN w:val="0"/>
        <w:ind w:right="-1" w:firstLine="709"/>
        <w:rPr>
          <w:lang w:eastAsia="en-US"/>
        </w:rPr>
      </w:pPr>
    </w:p>
    <w:p w14:paraId="1F414506" w14:textId="2FB1D5A4"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szCs w:val="22"/>
          <w:lang w:eastAsia="ru-RU"/>
        </w:rPr>
      </w:pPr>
      <w:r>
        <w:rPr>
          <w:b/>
          <w:szCs w:val="22"/>
          <w:lang w:eastAsia="ru-RU"/>
        </w:rPr>
        <w:t>11.</w:t>
      </w:r>
      <w:r w:rsidR="00940044" w:rsidRPr="00F47E91">
        <w:rPr>
          <w:b/>
          <w:szCs w:val="22"/>
          <w:lang w:eastAsia="ru-RU"/>
        </w:rPr>
        <w:t>ВІДПОВІДАЛЬНІ ПРЕДСТАВНИКИ СТОРІН</w:t>
      </w:r>
    </w:p>
    <w:p w14:paraId="2601C303" w14:textId="77777777" w:rsidR="00940044" w:rsidRPr="00F47E91" w:rsidRDefault="00940044" w:rsidP="00940044">
      <w:pPr>
        <w:widowControl w:val="0"/>
        <w:numPr>
          <w:ilvl w:val="1"/>
          <w:numId w:val="14"/>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Для</w:t>
      </w:r>
      <w:r w:rsidRPr="00F47E91">
        <w:rPr>
          <w:spacing w:val="17"/>
          <w:szCs w:val="22"/>
          <w:lang w:eastAsia="en-US"/>
        </w:rPr>
        <w:t xml:space="preserve"> </w:t>
      </w:r>
      <w:r w:rsidRPr="00F47E91">
        <w:rPr>
          <w:szCs w:val="22"/>
          <w:lang w:eastAsia="en-US"/>
        </w:rPr>
        <w:t>координації</w:t>
      </w:r>
      <w:r w:rsidRPr="00F47E91">
        <w:rPr>
          <w:spacing w:val="13"/>
          <w:szCs w:val="22"/>
          <w:lang w:eastAsia="en-US"/>
        </w:rPr>
        <w:t xml:space="preserve"> </w:t>
      </w:r>
      <w:r w:rsidRPr="00F47E91">
        <w:rPr>
          <w:szCs w:val="22"/>
          <w:lang w:eastAsia="en-US"/>
        </w:rPr>
        <w:t>дій</w:t>
      </w:r>
      <w:r w:rsidRPr="00F47E91">
        <w:rPr>
          <w:spacing w:val="18"/>
          <w:szCs w:val="22"/>
          <w:lang w:eastAsia="en-US"/>
        </w:rPr>
        <w:t xml:space="preserve"> </w:t>
      </w:r>
      <w:r w:rsidRPr="00F47E91">
        <w:rPr>
          <w:szCs w:val="22"/>
          <w:lang w:eastAsia="en-US"/>
        </w:rPr>
        <w:t>з</w:t>
      </w:r>
      <w:r w:rsidRPr="00F47E91">
        <w:rPr>
          <w:spacing w:val="18"/>
          <w:szCs w:val="22"/>
          <w:lang w:eastAsia="en-US"/>
        </w:rPr>
        <w:t xml:space="preserve"> </w:t>
      </w:r>
      <w:r w:rsidRPr="00F47E91">
        <w:rPr>
          <w:szCs w:val="22"/>
          <w:lang w:eastAsia="en-US"/>
        </w:rPr>
        <w:t>виконання</w:t>
      </w:r>
      <w:r w:rsidRPr="00F47E91">
        <w:rPr>
          <w:spacing w:val="12"/>
          <w:szCs w:val="22"/>
          <w:lang w:eastAsia="en-US"/>
        </w:rPr>
        <w:t xml:space="preserve"> </w:t>
      </w:r>
      <w:r w:rsidRPr="00F47E91">
        <w:rPr>
          <w:szCs w:val="22"/>
          <w:lang w:eastAsia="en-US"/>
        </w:rPr>
        <w:t>Договору</w:t>
      </w:r>
      <w:r w:rsidRPr="00F47E91">
        <w:rPr>
          <w:spacing w:val="8"/>
          <w:szCs w:val="22"/>
          <w:lang w:eastAsia="en-US"/>
        </w:rPr>
        <w:t xml:space="preserve"> </w:t>
      </w:r>
      <w:r w:rsidRPr="00F47E91">
        <w:rPr>
          <w:szCs w:val="22"/>
          <w:lang w:eastAsia="en-US"/>
        </w:rPr>
        <w:t>Сторони</w:t>
      </w:r>
      <w:r w:rsidRPr="00F47E91">
        <w:rPr>
          <w:spacing w:val="18"/>
          <w:szCs w:val="22"/>
          <w:lang w:eastAsia="en-US"/>
        </w:rPr>
        <w:t xml:space="preserve"> </w:t>
      </w:r>
      <w:r w:rsidRPr="00F47E91">
        <w:rPr>
          <w:szCs w:val="22"/>
          <w:lang w:eastAsia="en-US"/>
        </w:rPr>
        <w:t>призначають</w:t>
      </w:r>
      <w:r w:rsidRPr="00F47E91">
        <w:rPr>
          <w:spacing w:val="18"/>
          <w:szCs w:val="22"/>
          <w:lang w:eastAsia="en-US"/>
        </w:rPr>
        <w:t xml:space="preserve"> </w:t>
      </w:r>
      <w:r w:rsidRPr="00F47E91">
        <w:rPr>
          <w:szCs w:val="22"/>
          <w:lang w:eastAsia="en-US"/>
        </w:rPr>
        <w:t>відповідальних</w:t>
      </w:r>
      <w:r w:rsidRPr="00F47E91">
        <w:rPr>
          <w:spacing w:val="-57"/>
          <w:szCs w:val="22"/>
          <w:lang w:eastAsia="en-US"/>
        </w:rPr>
        <w:t xml:space="preserve"> </w:t>
      </w:r>
      <w:r w:rsidRPr="00F47E91">
        <w:rPr>
          <w:szCs w:val="22"/>
          <w:lang w:eastAsia="en-US"/>
        </w:rPr>
        <w:t>представників:</w:t>
      </w:r>
    </w:p>
    <w:p w14:paraId="2CA3022D" w14:textId="77777777" w:rsidR="00940044" w:rsidRPr="00F47E91" w:rsidRDefault="00940044" w:rsidP="00940044">
      <w:pPr>
        <w:widowControl w:val="0"/>
        <w:numPr>
          <w:ilvl w:val="2"/>
          <w:numId w:val="14"/>
        </w:numPr>
        <w:tabs>
          <w:tab w:val="left" w:pos="1446"/>
          <w:tab w:val="left" w:pos="1701"/>
        </w:tabs>
        <w:autoSpaceDE w:val="0"/>
        <w:autoSpaceDN w:val="0"/>
        <w:spacing w:before="4" w:line="275" w:lineRule="exact"/>
        <w:ind w:left="0" w:right="-1" w:firstLine="709"/>
        <w:jc w:val="both"/>
        <w:rPr>
          <w:szCs w:val="22"/>
          <w:lang w:eastAsia="en-US"/>
        </w:rPr>
      </w:pPr>
      <w:r w:rsidRPr="00F47E91">
        <w:rPr>
          <w:szCs w:val="22"/>
          <w:lang w:eastAsia="en-US"/>
        </w:rPr>
        <w:t>Від</w:t>
      </w:r>
      <w:r w:rsidRPr="00F47E91">
        <w:rPr>
          <w:spacing w:val="-3"/>
          <w:szCs w:val="22"/>
          <w:lang w:eastAsia="en-US"/>
        </w:rPr>
        <w:t xml:space="preserve"> </w:t>
      </w:r>
      <w:r w:rsidRPr="00F47E91">
        <w:rPr>
          <w:szCs w:val="22"/>
          <w:lang w:eastAsia="en-US"/>
        </w:rPr>
        <w:t>Замовника:</w:t>
      </w:r>
    </w:p>
    <w:p w14:paraId="04973D66" w14:textId="24574C7F" w:rsidR="00940044" w:rsidRPr="00F47E91" w:rsidRDefault="00940044" w:rsidP="00940044">
      <w:pPr>
        <w:widowControl w:val="0"/>
        <w:tabs>
          <w:tab w:val="left" w:pos="1446"/>
        </w:tabs>
        <w:autoSpaceDE w:val="0"/>
        <w:autoSpaceDN w:val="0"/>
        <w:spacing w:line="275" w:lineRule="exact"/>
        <w:ind w:right="-1" w:firstLine="709"/>
        <w:jc w:val="both"/>
        <w:rPr>
          <w:lang w:eastAsia="en-US"/>
        </w:rPr>
      </w:pPr>
      <w:r w:rsidRPr="00F47E91">
        <w:rPr>
          <w:lang w:eastAsia="en-US"/>
        </w:rPr>
        <w:t>Начальник</w:t>
      </w:r>
      <w:r w:rsidRPr="00F47E91">
        <w:rPr>
          <w:spacing w:val="-4"/>
          <w:lang w:eastAsia="en-US"/>
        </w:rPr>
        <w:t xml:space="preserve"> </w:t>
      </w:r>
      <w:r w:rsidRPr="00F47E91">
        <w:rPr>
          <w:lang w:eastAsia="en-US"/>
        </w:rPr>
        <w:t>відділу</w:t>
      </w:r>
      <w:r w:rsidRPr="00F47E91">
        <w:rPr>
          <w:spacing w:val="-12"/>
          <w:lang w:eastAsia="en-US"/>
        </w:rPr>
        <w:t xml:space="preserve"> </w:t>
      </w:r>
      <w:r w:rsidRPr="00F47E91">
        <w:rPr>
          <w:lang w:eastAsia="en-US"/>
        </w:rPr>
        <w:t>з</w:t>
      </w:r>
      <w:r w:rsidRPr="00F47E91">
        <w:rPr>
          <w:spacing w:val="-1"/>
          <w:lang w:eastAsia="en-US"/>
        </w:rPr>
        <w:t xml:space="preserve"> </w:t>
      </w:r>
      <w:r w:rsidRPr="00F47E91">
        <w:rPr>
          <w:lang w:eastAsia="en-US"/>
        </w:rPr>
        <w:t>обслуговування</w:t>
      </w:r>
      <w:r w:rsidRPr="00F47E91">
        <w:rPr>
          <w:spacing w:val="-2"/>
          <w:lang w:eastAsia="en-US"/>
        </w:rPr>
        <w:t xml:space="preserve"> </w:t>
      </w:r>
      <w:r w:rsidRPr="00F47E91">
        <w:rPr>
          <w:lang w:eastAsia="en-US"/>
        </w:rPr>
        <w:t>електричних</w:t>
      </w:r>
      <w:r w:rsidRPr="00F47E91">
        <w:rPr>
          <w:spacing w:val="-6"/>
          <w:lang w:eastAsia="en-US"/>
        </w:rPr>
        <w:t xml:space="preserve"> </w:t>
      </w:r>
      <w:r w:rsidRPr="00F47E91">
        <w:rPr>
          <w:lang w:eastAsia="en-US"/>
        </w:rPr>
        <w:t xml:space="preserve">мереж </w:t>
      </w:r>
      <w:r>
        <w:rPr>
          <w:lang w:eastAsia="en-US"/>
        </w:rPr>
        <w:t>_______________</w:t>
      </w:r>
      <w:r w:rsidRPr="00F47E91">
        <w:rPr>
          <w:lang w:eastAsia="en-US"/>
        </w:rPr>
        <w:t xml:space="preserve">, </w:t>
      </w:r>
    </w:p>
    <w:p w14:paraId="391B20FF" w14:textId="77777777" w:rsidR="00940044" w:rsidRPr="00F47E91" w:rsidRDefault="00940044" w:rsidP="00940044">
      <w:pPr>
        <w:widowControl w:val="0"/>
        <w:tabs>
          <w:tab w:val="left" w:pos="1446"/>
        </w:tabs>
        <w:autoSpaceDE w:val="0"/>
        <w:autoSpaceDN w:val="0"/>
        <w:spacing w:line="275" w:lineRule="exact"/>
        <w:ind w:right="-1" w:firstLine="709"/>
        <w:rPr>
          <w:lang w:eastAsia="en-US"/>
        </w:rPr>
      </w:pPr>
      <w:r w:rsidRPr="00F47E91">
        <w:rPr>
          <w:lang w:eastAsia="en-US"/>
        </w:rPr>
        <w:t>тел. (044)</w:t>
      </w:r>
      <w:r w:rsidRPr="00F47E91">
        <w:rPr>
          <w:spacing w:val="2"/>
          <w:lang w:eastAsia="en-US"/>
        </w:rPr>
        <w:t xml:space="preserve"> </w:t>
      </w:r>
      <w:r w:rsidRPr="00835887">
        <w:rPr>
          <w:lang w:eastAsia="en-US"/>
        </w:rPr>
        <w:t>333 81 40</w:t>
      </w:r>
      <w:r w:rsidRPr="00F47E91">
        <w:rPr>
          <w:lang w:eastAsia="en-US"/>
        </w:rPr>
        <w:t>.</w:t>
      </w:r>
    </w:p>
    <w:p w14:paraId="60CDBBE7" w14:textId="77777777" w:rsidR="00940044" w:rsidRPr="00F47E91" w:rsidRDefault="00940044" w:rsidP="00940044">
      <w:pPr>
        <w:widowControl w:val="0"/>
        <w:tabs>
          <w:tab w:val="left" w:pos="1446"/>
        </w:tabs>
        <w:autoSpaceDE w:val="0"/>
        <w:autoSpaceDN w:val="0"/>
        <w:spacing w:line="275" w:lineRule="exact"/>
        <w:ind w:right="-1" w:firstLine="709"/>
        <w:rPr>
          <w:spacing w:val="-57"/>
          <w:lang w:eastAsia="en-US"/>
        </w:rPr>
      </w:pPr>
      <w:r w:rsidRPr="00F47E91">
        <w:rPr>
          <w:lang w:eastAsia="en-US"/>
        </w:rPr>
        <w:t>E-</w:t>
      </w:r>
      <w:proofErr w:type="spellStart"/>
      <w:r w:rsidRPr="00F47E91">
        <w:rPr>
          <w:lang w:eastAsia="en-US"/>
        </w:rPr>
        <w:t>mail</w:t>
      </w:r>
      <w:proofErr w:type="spellEnd"/>
      <w:r w:rsidRPr="00F47E91">
        <w:rPr>
          <w:lang w:eastAsia="en-US"/>
        </w:rPr>
        <w:t xml:space="preserve">: </w:t>
      </w:r>
      <w:hyperlink r:id="rId5">
        <w:r w:rsidRPr="00F47E91">
          <w:rPr>
            <w:lang w:eastAsia="en-US"/>
          </w:rPr>
          <w:t>svkp_kyivvodfond@ukr.net</w:t>
        </w:r>
      </w:hyperlink>
      <w:r w:rsidRPr="00F47E91">
        <w:rPr>
          <w:spacing w:val="-57"/>
          <w:lang w:eastAsia="en-US"/>
        </w:rPr>
        <w:t xml:space="preserve"> </w:t>
      </w:r>
    </w:p>
    <w:p w14:paraId="4FAE663B" w14:textId="77777777" w:rsidR="00940044" w:rsidRPr="00F47E91" w:rsidRDefault="00940044" w:rsidP="00940044">
      <w:pPr>
        <w:widowControl w:val="0"/>
        <w:tabs>
          <w:tab w:val="left" w:pos="1446"/>
        </w:tabs>
        <w:autoSpaceDE w:val="0"/>
        <w:autoSpaceDN w:val="0"/>
        <w:spacing w:line="275" w:lineRule="exact"/>
        <w:ind w:right="-1" w:firstLine="709"/>
        <w:rPr>
          <w:lang w:eastAsia="en-US"/>
        </w:rPr>
      </w:pPr>
      <w:r w:rsidRPr="00F47E91">
        <w:rPr>
          <w:lang w:eastAsia="en-US"/>
        </w:rPr>
        <w:t>11.1.2.Від</w:t>
      </w:r>
      <w:r w:rsidRPr="00F47E91">
        <w:rPr>
          <w:spacing w:val="-1"/>
          <w:lang w:eastAsia="en-US"/>
        </w:rPr>
        <w:t xml:space="preserve"> </w:t>
      </w:r>
      <w:r w:rsidRPr="00F47E91">
        <w:rPr>
          <w:lang w:eastAsia="en-US"/>
        </w:rPr>
        <w:t>Виконавця:</w:t>
      </w:r>
    </w:p>
    <w:p w14:paraId="7094D30D" w14:textId="77777777" w:rsidR="00940044" w:rsidRPr="00F47E91" w:rsidRDefault="00940044" w:rsidP="00940044">
      <w:pPr>
        <w:widowControl w:val="0"/>
        <w:tabs>
          <w:tab w:val="left" w:pos="1440"/>
          <w:tab w:val="left" w:pos="4719"/>
          <w:tab w:val="left" w:pos="5627"/>
          <w:tab w:val="left" w:pos="7283"/>
        </w:tabs>
        <w:autoSpaceDE w:val="0"/>
        <w:autoSpaceDN w:val="0"/>
        <w:spacing w:line="270" w:lineRule="exact"/>
        <w:ind w:right="-1" w:firstLine="709"/>
        <w:rPr>
          <w:rFonts w:eastAsia="Cambria" w:cs="Cambria"/>
          <w:szCs w:val="22"/>
          <w:lang w:eastAsia="en-US"/>
        </w:rPr>
      </w:pPr>
      <w:r w:rsidRPr="00F47E91">
        <w:rPr>
          <w:rFonts w:eastAsia="Cambria" w:cs="Cambria"/>
          <w:szCs w:val="22"/>
          <w:u w:val="single"/>
          <w:lang w:eastAsia="en-US"/>
        </w:rPr>
        <w:t xml:space="preserve"> </w:t>
      </w:r>
      <w:r w:rsidRPr="00F47E91">
        <w:rPr>
          <w:rFonts w:eastAsia="Cambria" w:cs="Cambria"/>
          <w:szCs w:val="22"/>
          <w:u w:val="single"/>
          <w:lang w:eastAsia="en-US"/>
        </w:rPr>
        <w:tab/>
      </w:r>
      <w:r w:rsidRPr="00F47E91">
        <w:rPr>
          <w:rFonts w:eastAsia="Cambria" w:cs="Cambria"/>
          <w:i/>
          <w:szCs w:val="22"/>
          <w:u w:val="single"/>
          <w:lang w:eastAsia="en-US"/>
        </w:rPr>
        <w:t>Посада</w:t>
      </w:r>
      <w:r w:rsidRPr="00F47E91">
        <w:rPr>
          <w:rFonts w:eastAsia="Cambria" w:cs="Cambria"/>
          <w:i/>
          <w:szCs w:val="22"/>
          <w:u w:val="single"/>
          <w:lang w:eastAsia="en-US"/>
        </w:rPr>
        <w:tab/>
      </w:r>
      <w:r w:rsidRPr="00F47E91">
        <w:rPr>
          <w:rFonts w:eastAsia="Cambria" w:cs="Cambria"/>
          <w:szCs w:val="22"/>
          <w:lang w:val="ru-RU" w:eastAsia="en-US"/>
        </w:rPr>
        <w:t xml:space="preserve"> </w:t>
      </w:r>
      <w:r w:rsidRPr="00F47E91">
        <w:rPr>
          <w:rFonts w:eastAsia="Cambria" w:cs="Cambria"/>
          <w:szCs w:val="22"/>
          <w:lang w:eastAsia="en-US"/>
        </w:rPr>
        <w:t>–</w:t>
      </w:r>
      <w:r w:rsidRPr="00F47E91">
        <w:rPr>
          <w:rFonts w:eastAsia="Cambria" w:cs="Cambria"/>
          <w:szCs w:val="22"/>
          <w:lang w:val="ru-RU" w:eastAsia="en-US"/>
        </w:rPr>
        <w:t xml:space="preserve"> </w:t>
      </w:r>
      <w:r w:rsidRPr="00F47E91">
        <w:rPr>
          <w:rFonts w:ascii="Cambria" w:eastAsia="Cambria" w:hAnsi="Cambria" w:cs="Cambria"/>
          <w:bCs/>
          <w:sz w:val="22"/>
          <w:szCs w:val="22"/>
          <w:lang w:eastAsia="en-US"/>
        </w:rPr>
        <w:t>_____</w:t>
      </w:r>
      <w:r w:rsidRPr="00F47E91">
        <w:rPr>
          <w:rFonts w:ascii="Cambria" w:eastAsia="Cambria" w:hAnsi="Cambria" w:cs="Cambria"/>
          <w:bCs/>
          <w:i/>
          <w:iCs/>
          <w:sz w:val="22"/>
          <w:szCs w:val="22"/>
          <w:u w:val="single"/>
          <w:lang w:eastAsia="en-US"/>
        </w:rPr>
        <w:t>П.І.Б</w:t>
      </w:r>
      <w:r w:rsidRPr="00F47E91">
        <w:rPr>
          <w:rFonts w:ascii="Cambria" w:eastAsia="Cambria" w:hAnsi="Cambria" w:cs="Cambria"/>
          <w:bCs/>
          <w:i/>
          <w:iCs/>
          <w:sz w:val="22"/>
          <w:szCs w:val="22"/>
          <w:lang w:eastAsia="en-US"/>
        </w:rPr>
        <w:t>.</w:t>
      </w:r>
      <w:r w:rsidRPr="00F47E91">
        <w:rPr>
          <w:rFonts w:ascii="Cambria" w:eastAsia="Cambria" w:hAnsi="Cambria" w:cs="Cambria"/>
          <w:bCs/>
          <w:sz w:val="22"/>
          <w:szCs w:val="22"/>
          <w:lang w:eastAsia="en-US"/>
        </w:rPr>
        <w:t>_________,</w:t>
      </w:r>
    </w:p>
    <w:p w14:paraId="18718FF6" w14:textId="77777777" w:rsidR="00940044" w:rsidRPr="00F47E91" w:rsidRDefault="00940044" w:rsidP="00940044">
      <w:pPr>
        <w:widowControl w:val="0"/>
        <w:tabs>
          <w:tab w:val="left" w:pos="1446"/>
          <w:tab w:val="left" w:pos="3331"/>
          <w:tab w:val="left" w:pos="7367"/>
        </w:tabs>
        <w:autoSpaceDE w:val="0"/>
        <w:autoSpaceDN w:val="0"/>
        <w:spacing w:before="2" w:line="275" w:lineRule="exact"/>
        <w:ind w:right="-1" w:firstLine="709"/>
        <w:rPr>
          <w:lang w:eastAsia="en-US"/>
        </w:rPr>
      </w:pPr>
      <w:r w:rsidRPr="00F47E91">
        <w:rPr>
          <w:lang w:eastAsia="en-US"/>
        </w:rPr>
        <w:t>тел.</w:t>
      </w:r>
      <w:r w:rsidRPr="00F47E91">
        <w:rPr>
          <w:lang w:val="en-US" w:eastAsia="en-US"/>
        </w:rPr>
        <w:t>_</w:t>
      </w:r>
      <w:r w:rsidRPr="00F47E91">
        <w:rPr>
          <w:u w:val="single"/>
          <w:lang w:eastAsia="en-US"/>
        </w:rPr>
        <w:tab/>
      </w:r>
      <w:r w:rsidRPr="00F47E91">
        <w:rPr>
          <w:lang w:eastAsia="en-US"/>
        </w:rPr>
        <w:t>,</w:t>
      </w:r>
      <w:r w:rsidRPr="00F47E91">
        <w:rPr>
          <w:spacing w:val="-9"/>
          <w:lang w:eastAsia="en-US"/>
        </w:rPr>
        <w:t xml:space="preserve"> </w:t>
      </w:r>
      <w:r w:rsidRPr="00F47E91">
        <w:rPr>
          <w:lang w:eastAsia="en-US"/>
        </w:rPr>
        <w:t>e-</w:t>
      </w:r>
      <w:proofErr w:type="spellStart"/>
      <w:r w:rsidRPr="00F47E91">
        <w:rPr>
          <w:lang w:eastAsia="en-US"/>
        </w:rPr>
        <w:t>mail</w:t>
      </w:r>
      <w:proofErr w:type="spellEnd"/>
      <w:r w:rsidRPr="00F47E91">
        <w:rPr>
          <w:lang w:eastAsia="en-US"/>
        </w:rPr>
        <w:t>:</w:t>
      </w:r>
      <w:r w:rsidRPr="00F47E91">
        <w:rPr>
          <w:spacing w:val="2"/>
          <w:lang w:eastAsia="en-US"/>
        </w:rPr>
        <w:t xml:space="preserve"> </w:t>
      </w:r>
      <w:hyperlink r:id="rId6">
        <w:r w:rsidRPr="00F47E91">
          <w:rPr>
            <w:u w:val="single"/>
            <w:lang w:eastAsia="en-US"/>
          </w:rPr>
          <w:t xml:space="preserve"> </w:t>
        </w:r>
        <w:r w:rsidRPr="00F47E91">
          <w:rPr>
            <w:u w:val="single"/>
            <w:lang w:eastAsia="en-US"/>
          </w:rPr>
          <w:tab/>
        </w:r>
      </w:hyperlink>
    </w:p>
    <w:p w14:paraId="57AC9C1E" w14:textId="77777777" w:rsidR="00940044" w:rsidRPr="00F47E91" w:rsidRDefault="00940044" w:rsidP="00940044">
      <w:pPr>
        <w:widowControl w:val="0"/>
        <w:numPr>
          <w:ilvl w:val="1"/>
          <w:numId w:val="14"/>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Відповідальні представники Сторін за передавання (реєстрацію в Єдиному реєстрі) податкових накладних (розрахунків коригувань до податкових накладних):</w:t>
      </w:r>
    </w:p>
    <w:p w14:paraId="13EE1D3E" w14:textId="77777777" w:rsidR="00940044" w:rsidRPr="00F47E91" w:rsidRDefault="00940044" w:rsidP="00940044">
      <w:pPr>
        <w:widowControl w:val="0"/>
        <w:numPr>
          <w:ilvl w:val="2"/>
          <w:numId w:val="14"/>
        </w:numPr>
        <w:tabs>
          <w:tab w:val="left" w:pos="1446"/>
          <w:tab w:val="left" w:pos="1701"/>
        </w:tabs>
        <w:autoSpaceDE w:val="0"/>
        <w:autoSpaceDN w:val="0"/>
        <w:spacing w:before="4" w:line="275" w:lineRule="exact"/>
        <w:ind w:left="0" w:right="-1" w:firstLine="709"/>
        <w:jc w:val="both"/>
        <w:rPr>
          <w:szCs w:val="22"/>
          <w:lang w:eastAsia="en-US"/>
        </w:rPr>
      </w:pPr>
      <w:r w:rsidRPr="00F47E91">
        <w:rPr>
          <w:szCs w:val="22"/>
          <w:lang w:eastAsia="en-US"/>
        </w:rPr>
        <w:t>Від Замовника:</w:t>
      </w:r>
    </w:p>
    <w:p w14:paraId="30E48E0B" w14:textId="31BBCA4C" w:rsidR="00940044" w:rsidRPr="00F47E91" w:rsidRDefault="00940044" w:rsidP="00940044">
      <w:pPr>
        <w:widowControl w:val="0"/>
        <w:tabs>
          <w:tab w:val="left" w:pos="1446"/>
        </w:tabs>
        <w:autoSpaceDE w:val="0"/>
        <w:autoSpaceDN w:val="0"/>
        <w:spacing w:before="4" w:line="237" w:lineRule="auto"/>
        <w:ind w:right="-1" w:firstLine="709"/>
        <w:rPr>
          <w:lang w:eastAsia="en-US"/>
        </w:rPr>
      </w:pPr>
      <w:r w:rsidRPr="00F47E91">
        <w:rPr>
          <w:noProof/>
        </w:rPr>
        <mc:AlternateContent>
          <mc:Choice Requires="wps">
            <w:drawing>
              <wp:anchor distT="0" distB="0" distL="114300" distR="114300" simplePos="0" relativeHeight="251659264" behindDoc="0" locked="0" layoutInCell="1" allowOverlap="1" wp14:anchorId="0B6059DC" wp14:editId="0A6406B2">
                <wp:simplePos x="0" y="0"/>
                <wp:positionH relativeFrom="page">
                  <wp:posOffset>1445260</wp:posOffset>
                </wp:positionH>
                <wp:positionV relativeFrom="paragraph">
                  <wp:posOffset>332105</wp:posOffset>
                </wp:positionV>
                <wp:extent cx="42545" cy="635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EA61" id="Rectangle 51" o:spid="_x0000_s1026" style="position:absolute;margin-left:113.8pt;margin-top:26.15pt;width:3.3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" fillcolor="black" stroked="f">
                <w10:wrap anchorx="page"/>
              </v:rect>
            </w:pict>
          </mc:Fallback>
        </mc:AlternateContent>
      </w:r>
      <w:r w:rsidRPr="00F47E91">
        <w:rPr>
          <w:lang w:eastAsia="en-US"/>
        </w:rPr>
        <w:t xml:space="preserve">Головний бухгалтер – </w:t>
      </w:r>
      <w:r>
        <w:rPr>
          <w:lang w:eastAsia="en-US"/>
        </w:rPr>
        <w:t>_______________</w:t>
      </w:r>
      <w:r w:rsidRPr="00F47E91">
        <w:rPr>
          <w:lang w:eastAsia="en-US"/>
        </w:rPr>
        <w:t xml:space="preserve">, </w:t>
      </w:r>
      <w:r w:rsidRPr="00F47E91">
        <w:rPr>
          <w:bCs/>
          <w:lang w:eastAsia="en-US"/>
        </w:rPr>
        <w:t xml:space="preserve">тел. (044) </w:t>
      </w:r>
      <w:r w:rsidRPr="00835887">
        <w:rPr>
          <w:bCs/>
          <w:lang w:eastAsia="en-US"/>
        </w:rPr>
        <w:t>333 81 40</w:t>
      </w:r>
    </w:p>
    <w:p w14:paraId="4B2A1084" w14:textId="12AFCC46" w:rsidR="00940044" w:rsidRPr="00F47E91" w:rsidRDefault="00940044" w:rsidP="00940044">
      <w:pPr>
        <w:widowControl w:val="0"/>
        <w:tabs>
          <w:tab w:val="left" w:pos="1446"/>
        </w:tabs>
        <w:autoSpaceDE w:val="0"/>
        <w:autoSpaceDN w:val="0"/>
        <w:spacing w:before="4" w:line="237" w:lineRule="auto"/>
        <w:ind w:right="-1" w:firstLine="709"/>
        <w:rPr>
          <w:lang w:eastAsia="en-US"/>
        </w:rPr>
      </w:pPr>
      <w:r w:rsidRPr="00F47E91">
        <w:rPr>
          <w:spacing w:val="-57"/>
          <w:lang w:eastAsia="en-US"/>
        </w:rPr>
        <w:t xml:space="preserve"> </w:t>
      </w:r>
      <w:r w:rsidRPr="00F47E91">
        <w:rPr>
          <w:lang w:eastAsia="en-US"/>
        </w:rPr>
        <w:t>E-</w:t>
      </w:r>
      <w:proofErr w:type="spellStart"/>
      <w:r w:rsidRPr="00F47E91">
        <w:rPr>
          <w:lang w:eastAsia="en-US"/>
        </w:rPr>
        <w:t>mail</w:t>
      </w:r>
      <w:proofErr w:type="spellEnd"/>
      <w:r w:rsidRPr="00F47E91">
        <w:rPr>
          <w:lang w:eastAsia="en-US"/>
        </w:rPr>
        <w:t>:</w:t>
      </w:r>
      <w:r w:rsidRPr="00835887">
        <w:rPr>
          <w:spacing w:val="7"/>
          <w:lang w:eastAsia="en-US"/>
        </w:rPr>
        <w:t xml:space="preserve"> </w:t>
      </w:r>
      <w:hyperlink r:id="rId7" w:history="1">
        <w:r>
          <w:rPr>
            <w:rStyle w:val="af1"/>
            <w:lang w:eastAsia="en-US"/>
          </w:rPr>
          <w:t>____________________</w:t>
        </w:r>
      </w:hyperlink>
    </w:p>
    <w:p w14:paraId="27C86D99" w14:textId="77777777" w:rsidR="00940044" w:rsidRPr="00F47E91" w:rsidRDefault="00940044" w:rsidP="00940044">
      <w:pPr>
        <w:widowControl w:val="0"/>
        <w:numPr>
          <w:ilvl w:val="2"/>
          <w:numId w:val="14"/>
        </w:numPr>
        <w:tabs>
          <w:tab w:val="left" w:pos="1446"/>
          <w:tab w:val="left" w:pos="1701"/>
        </w:tabs>
        <w:autoSpaceDE w:val="0"/>
        <w:autoSpaceDN w:val="0"/>
        <w:spacing w:before="4" w:line="275" w:lineRule="exact"/>
        <w:ind w:left="0" w:right="-1" w:firstLine="709"/>
        <w:jc w:val="both"/>
        <w:rPr>
          <w:szCs w:val="22"/>
          <w:lang w:eastAsia="en-US"/>
        </w:rPr>
      </w:pPr>
      <w:r w:rsidRPr="00F47E91">
        <w:rPr>
          <w:szCs w:val="22"/>
          <w:lang w:eastAsia="en-US"/>
        </w:rPr>
        <w:t>Від Виконавця:</w:t>
      </w:r>
    </w:p>
    <w:p w14:paraId="4F2151A9" w14:textId="77777777" w:rsidR="00940044" w:rsidRPr="00F47E91" w:rsidRDefault="00940044" w:rsidP="00940044">
      <w:pPr>
        <w:widowControl w:val="0"/>
        <w:tabs>
          <w:tab w:val="left" w:pos="1440"/>
          <w:tab w:val="left" w:pos="4719"/>
          <w:tab w:val="left" w:pos="5627"/>
          <w:tab w:val="left" w:pos="7283"/>
        </w:tabs>
        <w:autoSpaceDE w:val="0"/>
        <w:autoSpaceDN w:val="0"/>
        <w:spacing w:line="275" w:lineRule="exact"/>
        <w:ind w:right="-1" w:firstLine="709"/>
        <w:rPr>
          <w:rFonts w:eastAsia="Cambria" w:cs="Cambria"/>
          <w:szCs w:val="22"/>
          <w:lang w:eastAsia="en-US"/>
        </w:rPr>
      </w:pPr>
      <w:r w:rsidRPr="00F47E91">
        <w:rPr>
          <w:rFonts w:eastAsia="Cambria" w:cs="Cambria"/>
          <w:szCs w:val="22"/>
          <w:u w:val="single"/>
          <w:lang w:eastAsia="en-US"/>
        </w:rPr>
        <w:t xml:space="preserve"> </w:t>
      </w:r>
      <w:r w:rsidRPr="00F47E91">
        <w:rPr>
          <w:rFonts w:eastAsia="Cambria" w:cs="Cambria"/>
          <w:szCs w:val="22"/>
          <w:u w:val="single"/>
          <w:lang w:eastAsia="en-US"/>
        </w:rPr>
        <w:tab/>
      </w:r>
      <w:r w:rsidRPr="00F47E91">
        <w:rPr>
          <w:rFonts w:eastAsia="Cambria" w:cs="Cambria"/>
          <w:i/>
          <w:szCs w:val="22"/>
          <w:u w:val="single"/>
          <w:lang w:eastAsia="en-US"/>
        </w:rPr>
        <w:t>Посада</w:t>
      </w:r>
      <w:r w:rsidRPr="00F47E91">
        <w:rPr>
          <w:rFonts w:eastAsia="Cambria" w:cs="Cambria"/>
          <w:i/>
          <w:szCs w:val="22"/>
          <w:u w:val="single"/>
          <w:lang w:eastAsia="en-US"/>
        </w:rPr>
        <w:tab/>
      </w:r>
      <w:r w:rsidRPr="00F47E91">
        <w:rPr>
          <w:rFonts w:eastAsia="Cambria" w:cs="Cambria"/>
          <w:szCs w:val="22"/>
          <w:lang w:eastAsia="en-US"/>
        </w:rPr>
        <w:t xml:space="preserve"> – </w:t>
      </w:r>
      <w:r w:rsidRPr="00F47E91">
        <w:rPr>
          <w:rFonts w:ascii="Cambria" w:eastAsia="Cambria" w:hAnsi="Cambria" w:cs="Cambria"/>
          <w:bCs/>
          <w:sz w:val="22"/>
          <w:szCs w:val="22"/>
          <w:lang w:eastAsia="en-US"/>
        </w:rPr>
        <w:t>_____</w:t>
      </w:r>
      <w:r w:rsidRPr="00F47E91">
        <w:rPr>
          <w:rFonts w:ascii="Cambria" w:eastAsia="Cambria" w:hAnsi="Cambria" w:cs="Cambria"/>
          <w:bCs/>
          <w:i/>
          <w:iCs/>
          <w:sz w:val="22"/>
          <w:szCs w:val="22"/>
          <w:u w:val="single"/>
          <w:lang w:eastAsia="en-US"/>
        </w:rPr>
        <w:t>П.І.Б</w:t>
      </w:r>
      <w:r w:rsidRPr="00F47E91">
        <w:rPr>
          <w:rFonts w:ascii="Cambria" w:eastAsia="Cambria" w:hAnsi="Cambria" w:cs="Cambria"/>
          <w:bCs/>
          <w:i/>
          <w:iCs/>
          <w:sz w:val="22"/>
          <w:szCs w:val="22"/>
          <w:lang w:eastAsia="en-US"/>
        </w:rPr>
        <w:t>.</w:t>
      </w:r>
      <w:r w:rsidRPr="00F47E91">
        <w:rPr>
          <w:rFonts w:ascii="Cambria" w:eastAsia="Cambria" w:hAnsi="Cambria" w:cs="Cambria"/>
          <w:bCs/>
          <w:sz w:val="22"/>
          <w:szCs w:val="22"/>
          <w:lang w:eastAsia="en-US"/>
        </w:rPr>
        <w:t>_________,</w:t>
      </w:r>
    </w:p>
    <w:p w14:paraId="4C469A62" w14:textId="77777777" w:rsidR="00940044" w:rsidRPr="00F47E91" w:rsidRDefault="00940044" w:rsidP="00940044">
      <w:pPr>
        <w:widowControl w:val="0"/>
        <w:tabs>
          <w:tab w:val="left" w:pos="1446"/>
          <w:tab w:val="left" w:pos="3331"/>
          <w:tab w:val="left" w:pos="7367"/>
        </w:tabs>
        <w:autoSpaceDE w:val="0"/>
        <w:autoSpaceDN w:val="0"/>
        <w:spacing w:before="2" w:line="275" w:lineRule="exact"/>
        <w:ind w:right="-1" w:firstLine="709"/>
        <w:rPr>
          <w:lang w:eastAsia="en-US"/>
        </w:rPr>
      </w:pPr>
      <w:r w:rsidRPr="00F47E91">
        <w:rPr>
          <w:lang w:eastAsia="en-US"/>
        </w:rPr>
        <w:t>тел.</w:t>
      </w:r>
      <w:r w:rsidRPr="00F47E91">
        <w:rPr>
          <w:lang w:val="en-US" w:eastAsia="en-US"/>
        </w:rPr>
        <w:t>_</w:t>
      </w:r>
      <w:r w:rsidRPr="00F47E91">
        <w:rPr>
          <w:u w:val="single"/>
          <w:lang w:eastAsia="en-US"/>
        </w:rPr>
        <w:tab/>
      </w:r>
      <w:r w:rsidRPr="00F47E91">
        <w:rPr>
          <w:lang w:eastAsia="en-US"/>
        </w:rPr>
        <w:t>,</w:t>
      </w:r>
      <w:r w:rsidRPr="00F47E91">
        <w:rPr>
          <w:spacing w:val="-9"/>
          <w:lang w:eastAsia="en-US"/>
        </w:rPr>
        <w:t xml:space="preserve"> </w:t>
      </w:r>
      <w:r w:rsidRPr="00F47E91">
        <w:rPr>
          <w:lang w:eastAsia="en-US"/>
        </w:rPr>
        <w:t>e-</w:t>
      </w:r>
      <w:proofErr w:type="spellStart"/>
      <w:r w:rsidRPr="00F47E91">
        <w:rPr>
          <w:lang w:eastAsia="en-US"/>
        </w:rPr>
        <w:t>mail</w:t>
      </w:r>
      <w:proofErr w:type="spellEnd"/>
      <w:r w:rsidRPr="00F47E91">
        <w:rPr>
          <w:lang w:eastAsia="en-US"/>
        </w:rPr>
        <w:t>:</w:t>
      </w:r>
      <w:r w:rsidRPr="00F47E91">
        <w:rPr>
          <w:spacing w:val="2"/>
          <w:lang w:eastAsia="en-US"/>
        </w:rPr>
        <w:t xml:space="preserve"> </w:t>
      </w:r>
      <w:hyperlink r:id="rId8">
        <w:r w:rsidRPr="00F47E91">
          <w:rPr>
            <w:u w:val="single"/>
            <w:lang w:eastAsia="en-US"/>
          </w:rPr>
          <w:t xml:space="preserve"> </w:t>
        </w:r>
        <w:r w:rsidRPr="00F47E91">
          <w:rPr>
            <w:u w:val="single"/>
            <w:lang w:eastAsia="en-US"/>
          </w:rPr>
          <w:tab/>
        </w:r>
      </w:hyperlink>
    </w:p>
    <w:p w14:paraId="4B9D8136" w14:textId="77777777" w:rsidR="00940044" w:rsidRPr="00F47E91" w:rsidRDefault="00940044" w:rsidP="00940044">
      <w:pPr>
        <w:widowControl w:val="0"/>
        <w:numPr>
          <w:ilvl w:val="1"/>
          <w:numId w:val="14"/>
        </w:numPr>
        <w:tabs>
          <w:tab w:val="left" w:pos="1560"/>
        </w:tabs>
        <w:autoSpaceDE w:val="0"/>
        <w:autoSpaceDN w:val="0"/>
        <w:spacing w:before="1" w:line="237" w:lineRule="auto"/>
        <w:ind w:left="0" w:right="-1" w:firstLine="709"/>
        <w:jc w:val="both"/>
        <w:rPr>
          <w:szCs w:val="22"/>
          <w:lang w:eastAsia="en-US"/>
        </w:rPr>
      </w:pPr>
      <w:r w:rsidRPr="00F47E91">
        <w:rPr>
          <w:szCs w:val="22"/>
          <w:lang w:eastAsia="en-US"/>
        </w:rPr>
        <w:t>У разі зміни відповідальних представників Сторін за передавання (реєстрацію в Єдиному реєстрі) податкових накладних (розрахунків коригувань до податкових накладних) та/або зміни їх контактних даних, Сторони протягом не більше 2-х робочих днів повідомляють дані відповідальних осіб та/або її оновлені контактні дані.</w:t>
      </w:r>
    </w:p>
    <w:p w14:paraId="7472C5C3" w14:textId="77777777" w:rsidR="00940044" w:rsidRPr="00F47E91" w:rsidRDefault="00940044" w:rsidP="00940044">
      <w:pPr>
        <w:widowControl w:val="0"/>
        <w:autoSpaceDE w:val="0"/>
        <w:autoSpaceDN w:val="0"/>
        <w:spacing w:before="6"/>
        <w:ind w:right="-1" w:firstLine="709"/>
        <w:rPr>
          <w:lang w:eastAsia="en-US"/>
        </w:rPr>
      </w:pPr>
    </w:p>
    <w:p w14:paraId="7219BF2D" w14:textId="4A4271AB" w:rsidR="00940044" w:rsidRPr="00F47E91" w:rsidRDefault="00102EA1" w:rsidP="00940044">
      <w:pPr>
        <w:numPr>
          <w:ilvl w:val="1"/>
          <w:numId w:val="0"/>
        </w:numPr>
        <w:tabs>
          <w:tab w:val="left" w:pos="227"/>
          <w:tab w:val="left" w:pos="284"/>
          <w:tab w:val="left" w:pos="1134"/>
          <w:tab w:val="left" w:pos="10348"/>
        </w:tabs>
        <w:ind w:right="-1" w:firstLine="709"/>
        <w:jc w:val="center"/>
        <w:rPr>
          <w:rFonts w:eastAsia="PMingLiU"/>
          <w:b/>
          <w:szCs w:val="22"/>
          <w:lang w:eastAsia="ru-RU"/>
        </w:rPr>
      </w:pPr>
      <w:r>
        <w:rPr>
          <w:b/>
          <w:szCs w:val="22"/>
          <w:lang w:eastAsia="ru-RU"/>
        </w:rPr>
        <w:t>12.</w:t>
      </w:r>
      <w:r w:rsidR="00940044" w:rsidRPr="00F47E91">
        <w:rPr>
          <w:b/>
          <w:szCs w:val="22"/>
          <w:lang w:eastAsia="ru-RU"/>
        </w:rPr>
        <w:t>ДОДАТКИ</w:t>
      </w:r>
    </w:p>
    <w:p w14:paraId="60C80C92" w14:textId="6F32B2FE" w:rsidR="00940044" w:rsidRPr="00095617" w:rsidRDefault="00940044" w:rsidP="00095617">
      <w:pPr>
        <w:pStyle w:val="af2"/>
        <w:widowControl w:val="0"/>
        <w:numPr>
          <w:ilvl w:val="1"/>
          <w:numId w:val="35"/>
        </w:numPr>
        <w:tabs>
          <w:tab w:val="left" w:pos="1560"/>
        </w:tabs>
        <w:suppressAutoHyphens/>
        <w:autoSpaceDE w:val="0"/>
        <w:autoSpaceDN w:val="0"/>
        <w:ind w:right="-1"/>
        <w:jc w:val="both"/>
        <w:rPr>
          <w:bCs/>
          <w:lang w:eastAsia="en-US"/>
        </w:rPr>
      </w:pPr>
      <w:r w:rsidRPr="00095617">
        <w:rPr>
          <w:bCs/>
          <w:lang w:eastAsia="en-US"/>
        </w:rPr>
        <w:t>Додатками до Договору, які являються невід’ємними його частинами, зокрема є:</w:t>
      </w:r>
    </w:p>
    <w:p w14:paraId="7597142D" w14:textId="187557A9" w:rsidR="00940044" w:rsidRPr="00F47E91" w:rsidRDefault="00102EA1" w:rsidP="00095617">
      <w:pPr>
        <w:widowControl w:val="0"/>
        <w:tabs>
          <w:tab w:val="left" w:pos="1134"/>
          <w:tab w:val="left" w:pos="1701"/>
        </w:tabs>
        <w:suppressAutoHyphens/>
        <w:autoSpaceDE w:val="0"/>
        <w:autoSpaceDN w:val="0"/>
        <w:ind w:right="-1"/>
        <w:jc w:val="both"/>
        <w:rPr>
          <w:bCs/>
          <w:lang w:eastAsia="en-US"/>
        </w:rPr>
      </w:pPr>
      <w:r>
        <w:rPr>
          <w:bCs/>
          <w:lang w:eastAsia="en-US"/>
        </w:rPr>
        <w:t>12.1.1.</w:t>
      </w:r>
      <w:r w:rsidR="00940044" w:rsidRPr="00F47E91">
        <w:rPr>
          <w:bCs/>
          <w:lang w:eastAsia="en-US"/>
        </w:rPr>
        <w:t>Додаток №1 Протокол погодження договірної ціни;</w:t>
      </w:r>
    </w:p>
    <w:p w14:paraId="3FEE0C11" w14:textId="036F9F35" w:rsidR="00940044" w:rsidRPr="00F47E91" w:rsidRDefault="00102EA1" w:rsidP="00095617">
      <w:pPr>
        <w:widowControl w:val="0"/>
        <w:tabs>
          <w:tab w:val="left" w:pos="1134"/>
          <w:tab w:val="left" w:pos="1701"/>
        </w:tabs>
        <w:suppressAutoHyphens/>
        <w:autoSpaceDE w:val="0"/>
        <w:autoSpaceDN w:val="0"/>
        <w:ind w:right="-1"/>
        <w:jc w:val="both"/>
        <w:rPr>
          <w:bCs/>
          <w:lang w:eastAsia="en-US"/>
        </w:rPr>
      </w:pPr>
      <w:r>
        <w:rPr>
          <w:bCs/>
          <w:lang w:eastAsia="en-US"/>
        </w:rPr>
        <w:t>12.1.2.</w:t>
      </w:r>
      <w:r w:rsidR="00940044" w:rsidRPr="00F47E91">
        <w:rPr>
          <w:bCs/>
          <w:lang w:eastAsia="en-US"/>
        </w:rPr>
        <w:t>Додаток №</w:t>
      </w:r>
      <w:r w:rsidR="00940044" w:rsidRPr="00835887">
        <w:rPr>
          <w:bCs/>
          <w:lang w:eastAsia="en-US"/>
        </w:rPr>
        <w:t>2</w:t>
      </w:r>
      <w:r w:rsidR="00940044" w:rsidRPr="00F47E91">
        <w:rPr>
          <w:bCs/>
          <w:lang w:eastAsia="en-US"/>
        </w:rPr>
        <w:t xml:space="preserve"> Перелік та періодичність надання послуг з технічного обслуговування;</w:t>
      </w:r>
    </w:p>
    <w:p w14:paraId="2A51BC9F" w14:textId="536F8C1D" w:rsidR="00940044" w:rsidRPr="00F47E91" w:rsidRDefault="00102EA1" w:rsidP="00095617">
      <w:pPr>
        <w:widowControl w:val="0"/>
        <w:suppressAutoHyphens/>
        <w:autoSpaceDE w:val="0"/>
        <w:autoSpaceDN w:val="0"/>
        <w:ind w:right="-1"/>
        <w:jc w:val="both"/>
        <w:rPr>
          <w:bCs/>
          <w:lang w:eastAsia="en-US"/>
        </w:rPr>
      </w:pPr>
      <w:r>
        <w:rPr>
          <w:bCs/>
          <w:lang w:eastAsia="en-US"/>
        </w:rPr>
        <w:t>12.1.3.</w:t>
      </w:r>
      <w:r w:rsidR="00940044" w:rsidRPr="00F47E91">
        <w:rPr>
          <w:bCs/>
          <w:lang w:eastAsia="en-US"/>
        </w:rPr>
        <w:t>Додаток №</w:t>
      </w:r>
      <w:r w:rsidR="00940044" w:rsidRPr="00835887">
        <w:rPr>
          <w:bCs/>
          <w:lang w:eastAsia="en-US"/>
        </w:rPr>
        <w:t>3</w:t>
      </w:r>
      <w:r w:rsidR="00940044" w:rsidRPr="00F47E91">
        <w:rPr>
          <w:bCs/>
          <w:lang w:eastAsia="en-US"/>
        </w:rPr>
        <w:t xml:space="preserve"> Зведений розрахунок вартості надання послуг з технічного </w:t>
      </w:r>
      <w:r w:rsidR="00940044" w:rsidRPr="00F47E91">
        <w:rPr>
          <w:bCs/>
          <w:lang w:eastAsia="en-US"/>
        </w:rPr>
        <w:lastRenderedPageBreak/>
        <w:t>обслуговування</w:t>
      </w:r>
      <w:r w:rsidR="00940044" w:rsidRPr="00835887">
        <w:rPr>
          <w:bCs/>
          <w:lang w:eastAsia="en-US"/>
        </w:rPr>
        <w:t xml:space="preserve"> об'єктів</w:t>
      </w:r>
      <w:r w:rsidR="009C1DBA">
        <w:rPr>
          <w:bCs/>
          <w:lang w:eastAsia="en-US"/>
        </w:rPr>
        <w:t xml:space="preserve"> </w:t>
      </w:r>
      <w:r w:rsidR="009C1DBA" w:rsidRPr="009C1DBA">
        <w:rPr>
          <w:bCs/>
          <w:lang w:eastAsia="en-US"/>
        </w:rPr>
        <w:t>електричних мереж СВКП "Київводфонд"</w:t>
      </w:r>
      <w:r w:rsidR="00940044" w:rsidRPr="00F47E91">
        <w:rPr>
          <w:bCs/>
          <w:lang w:eastAsia="en-US"/>
        </w:rPr>
        <w:t>;</w:t>
      </w:r>
    </w:p>
    <w:p w14:paraId="1CBDEE70" w14:textId="1FCE2CB6" w:rsidR="00940044" w:rsidRPr="00F47E91"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12.1.4.</w:t>
      </w:r>
      <w:r w:rsidR="00940044" w:rsidRPr="00F47E91">
        <w:rPr>
          <w:bCs/>
          <w:lang w:eastAsia="en-US"/>
        </w:rPr>
        <w:t>Додаток №</w:t>
      </w:r>
      <w:r w:rsidR="00940044" w:rsidRPr="00835887">
        <w:rPr>
          <w:bCs/>
          <w:lang w:eastAsia="en-US"/>
        </w:rPr>
        <w:t>4</w:t>
      </w:r>
      <w:r w:rsidR="00940044" w:rsidRPr="00F47E91">
        <w:rPr>
          <w:bCs/>
          <w:lang w:eastAsia="en-US"/>
        </w:rPr>
        <w:t xml:space="preserve"> </w:t>
      </w:r>
      <w:r w:rsidR="009C1DBA">
        <w:rPr>
          <w:bCs/>
          <w:lang w:eastAsia="en-US"/>
        </w:rPr>
        <w:t>Роз</w:t>
      </w:r>
      <w:r w:rsidR="009C1DBA" w:rsidRPr="009C1DBA">
        <w:rPr>
          <w:bCs/>
          <w:lang w:eastAsia="en-US"/>
        </w:rPr>
        <w:t>рахунок вартості</w:t>
      </w:r>
      <w:r w:rsidR="009C1DBA">
        <w:rPr>
          <w:bCs/>
          <w:lang w:eastAsia="en-US"/>
        </w:rPr>
        <w:t xml:space="preserve"> </w:t>
      </w:r>
      <w:r w:rsidR="009C1DB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 xml:space="preserve">електрообладнання ЗТП 10/0,4 кВ, </w:t>
      </w:r>
      <w:proofErr w:type="spellStart"/>
      <w:r w:rsidR="00CE419A" w:rsidRPr="00CE419A">
        <w:rPr>
          <w:bCs/>
          <w:lang w:eastAsia="en-US"/>
        </w:rPr>
        <w:t>однотрансформаторного</w:t>
      </w:r>
      <w:proofErr w:type="spellEnd"/>
      <w:r w:rsidR="00CE419A" w:rsidRPr="00CE419A">
        <w:rPr>
          <w:bCs/>
          <w:lang w:eastAsia="en-US"/>
        </w:rPr>
        <w:t xml:space="preserve"> типу</w:t>
      </w:r>
      <w:r w:rsidR="00940044" w:rsidRPr="00835887">
        <w:rPr>
          <w:bCs/>
          <w:lang w:eastAsia="en-US"/>
        </w:rPr>
        <w:t>;</w:t>
      </w:r>
    </w:p>
    <w:p w14:paraId="3D710DE3" w14:textId="61400073" w:rsidR="00940044" w:rsidRPr="00F47E91"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12.1.5.</w:t>
      </w:r>
      <w:r w:rsidR="00940044" w:rsidRPr="00F47E91">
        <w:rPr>
          <w:bCs/>
          <w:lang w:eastAsia="en-US"/>
        </w:rPr>
        <w:t>Додаток №</w:t>
      </w:r>
      <w:r w:rsidR="00940044" w:rsidRPr="00835887">
        <w:rPr>
          <w:bCs/>
          <w:lang w:eastAsia="en-US"/>
        </w:rPr>
        <w:t>5</w:t>
      </w:r>
      <w:r w:rsidR="00940044" w:rsidRPr="00F47E91">
        <w:rPr>
          <w:bCs/>
          <w:lang w:eastAsia="en-US"/>
        </w:rPr>
        <w:t xml:space="preserve"> </w:t>
      </w:r>
      <w:r w:rsidR="00CE419A">
        <w:rPr>
          <w:bCs/>
          <w:lang w:eastAsia="en-US"/>
        </w:rPr>
        <w:t>Роз</w:t>
      </w:r>
      <w:r w:rsidR="00CE419A" w:rsidRPr="009C1DBA">
        <w:rPr>
          <w:bCs/>
          <w:lang w:eastAsia="en-US"/>
        </w:rPr>
        <w:t>рахунок вартості</w:t>
      </w:r>
      <w:r w:rsidR="00CE419A">
        <w:rPr>
          <w:bCs/>
          <w:lang w:eastAsia="en-US"/>
        </w:rPr>
        <w:t xml:space="preserve"> </w:t>
      </w:r>
      <w:r w:rsidR="00CE419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електрообладнання ЗТП 10/0,4 кВ, двотрансформаторного типу і більше</w:t>
      </w:r>
      <w:r w:rsidR="00CE419A" w:rsidRPr="00835887">
        <w:rPr>
          <w:bCs/>
          <w:lang w:eastAsia="en-US"/>
        </w:rPr>
        <w:t>;</w:t>
      </w:r>
    </w:p>
    <w:p w14:paraId="352E9714" w14:textId="42E262FC" w:rsidR="00940044" w:rsidRPr="00835887"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12.1.6.</w:t>
      </w:r>
      <w:r w:rsidR="00940044" w:rsidRPr="00F47E91">
        <w:rPr>
          <w:bCs/>
          <w:lang w:eastAsia="en-US"/>
        </w:rPr>
        <w:t>Додаток №</w:t>
      </w:r>
      <w:r w:rsidR="00940044" w:rsidRPr="00835887">
        <w:rPr>
          <w:bCs/>
          <w:lang w:eastAsia="en-US"/>
        </w:rPr>
        <w:t>6</w:t>
      </w:r>
      <w:r w:rsidR="00940044" w:rsidRPr="00F47E91">
        <w:rPr>
          <w:bCs/>
          <w:lang w:eastAsia="en-US"/>
        </w:rPr>
        <w:t xml:space="preserve"> </w:t>
      </w:r>
      <w:r w:rsidR="00CE419A">
        <w:rPr>
          <w:bCs/>
          <w:lang w:eastAsia="en-US"/>
        </w:rPr>
        <w:t>Роз</w:t>
      </w:r>
      <w:r w:rsidR="00CE419A" w:rsidRPr="009C1DBA">
        <w:rPr>
          <w:bCs/>
          <w:lang w:eastAsia="en-US"/>
        </w:rPr>
        <w:t>рахунок вартості</w:t>
      </w:r>
      <w:r w:rsidR="00CE419A">
        <w:rPr>
          <w:bCs/>
          <w:lang w:eastAsia="en-US"/>
        </w:rPr>
        <w:t xml:space="preserve"> </w:t>
      </w:r>
      <w:r w:rsidR="00CE419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 xml:space="preserve">електрообладнання </w:t>
      </w:r>
      <w:r w:rsidR="00CE419A">
        <w:rPr>
          <w:bCs/>
          <w:lang w:eastAsia="en-US"/>
        </w:rPr>
        <w:t>Р</w:t>
      </w:r>
      <w:r w:rsidR="00CE419A" w:rsidRPr="00CE419A">
        <w:rPr>
          <w:bCs/>
          <w:lang w:eastAsia="en-US"/>
        </w:rPr>
        <w:t xml:space="preserve">П 10 кВ, </w:t>
      </w:r>
      <w:proofErr w:type="spellStart"/>
      <w:r w:rsidR="00CE419A" w:rsidRPr="00CE419A">
        <w:rPr>
          <w:bCs/>
          <w:lang w:eastAsia="en-US"/>
        </w:rPr>
        <w:t>однотрансформаторного</w:t>
      </w:r>
      <w:proofErr w:type="spellEnd"/>
      <w:r w:rsidR="00CE419A" w:rsidRPr="00CE419A">
        <w:rPr>
          <w:bCs/>
          <w:lang w:eastAsia="en-US"/>
        </w:rPr>
        <w:t xml:space="preserve"> типу</w:t>
      </w:r>
      <w:r w:rsidR="00CE419A" w:rsidRPr="00835887">
        <w:rPr>
          <w:bCs/>
          <w:lang w:eastAsia="en-US"/>
        </w:rPr>
        <w:t>;</w:t>
      </w:r>
    </w:p>
    <w:p w14:paraId="5766BD65" w14:textId="71147230" w:rsidR="00940044" w:rsidRPr="00835887"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12.1.7.</w:t>
      </w:r>
      <w:r w:rsidR="00940044" w:rsidRPr="00835887">
        <w:rPr>
          <w:bCs/>
          <w:lang w:eastAsia="en-US"/>
        </w:rPr>
        <w:t xml:space="preserve">Додаток №7 </w:t>
      </w:r>
      <w:r w:rsidR="00CE419A">
        <w:rPr>
          <w:bCs/>
          <w:lang w:eastAsia="en-US"/>
        </w:rPr>
        <w:t>Роз</w:t>
      </w:r>
      <w:r w:rsidR="00CE419A" w:rsidRPr="009C1DBA">
        <w:rPr>
          <w:bCs/>
          <w:lang w:eastAsia="en-US"/>
        </w:rPr>
        <w:t>рахунок вартості</w:t>
      </w:r>
      <w:r w:rsidR="00CE419A">
        <w:rPr>
          <w:bCs/>
          <w:lang w:eastAsia="en-US"/>
        </w:rPr>
        <w:t xml:space="preserve"> </w:t>
      </w:r>
      <w:r w:rsidR="00CE419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 xml:space="preserve">електрообладнання </w:t>
      </w:r>
      <w:r w:rsidR="00CE419A">
        <w:rPr>
          <w:bCs/>
          <w:lang w:eastAsia="en-US"/>
        </w:rPr>
        <w:t>Р</w:t>
      </w:r>
      <w:r w:rsidR="00CE419A" w:rsidRPr="00CE419A">
        <w:rPr>
          <w:bCs/>
          <w:lang w:eastAsia="en-US"/>
        </w:rPr>
        <w:t xml:space="preserve">П 10 кВ, </w:t>
      </w:r>
      <w:r w:rsidR="00CE419A">
        <w:rPr>
          <w:bCs/>
          <w:lang w:eastAsia="en-US"/>
        </w:rPr>
        <w:t>дво</w:t>
      </w:r>
      <w:r w:rsidR="00CE419A" w:rsidRPr="00CE419A">
        <w:rPr>
          <w:bCs/>
          <w:lang w:eastAsia="en-US"/>
        </w:rPr>
        <w:t>трансформаторного типу</w:t>
      </w:r>
      <w:r w:rsidR="00CE419A" w:rsidRPr="00835887">
        <w:rPr>
          <w:bCs/>
          <w:lang w:eastAsia="en-US"/>
        </w:rPr>
        <w:t>;</w:t>
      </w:r>
    </w:p>
    <w:p w14:paraId="1B7CB172" w14:textId="3141751E" w:rsidR="00940044" w:rsidRPr="00835887"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12.1.8.</w:t>
      </w:r>
      <w:r w:rsidR="00940044" w:rsidRPr="00835887">
        <w:rPr>
          <w:bCs/>
          <w:lang w:eastAsia="en-US"/>
        </w:rPr>
        <w:t xml:space="preserve">Додаток №8 </w:t>
      </w:r>
      <w:r w:rsidR="00CE419A">
        <w:rPr>
          <w:bCs/>
          <w:lang w:eastAsia="en-US"/>
        </w:rPr>
        <w:t>Роз</w:t>
      </w:r>
      <w:r w:rsidR="00CE419A" w:rsidRPr="009C1DBA">
        <w:rPr>
          <w:bCs/>
          <w:lang w:eastAsia="en-US"/>
        </w:rPr>
        <w:t>рахунок вартості</w:t>
      </w:r>
      <w:r w:rsidR="00CE419A">
        <w:rPr>
          <w:bCs/>
          <w:lang w:eastAsia="en-US"/>
        </w:rPr>
        <w:t xml:space="preserve"> </w:t>
      </w:r>
      <w:r w:rsidR="00CE419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 xml:space="preserve">електрообладнання кабельних ліній 0,4 кВ, в </w:t>
      </w:r>
      <w:proofErr w:type="spellStart"/>
      <w:r w:rsidR="00CE419A" w:rsidRPr="00CE419A">
        <w:rPr>
          <w:bCs/>
          <w:lang w:eastAsia="en-US"/>
        </w:rPr>
        <w:t>т.ч</w:t>
      </w:r>
      <w:proofErr w:type="spellEnd"/>
      <w:r w:rsidR="00CE419A" w:rsidRPr="00CE419A">
        <w:rPr>
          <w:bCs/>
          <w:lang w:eastAsia="en-US"/>
        </w:rPr>
        <w:t>. кабельні збірки (ЗК)</w:t>
      </w:r>
      <w:r w:rsidR="00940044" w:rsidRPr="00835887">
        <w:rPr>
          <w:bCs/>
          <w:lang w:eastAsia="en-US"/>
        </w:rPr>
        <w:t>;</w:t>
      </w:r>
    </w:p>
    <w:p w14:paraId="19B02F85" w14:textId="13976751" w:rsidR="00940044" w:rsidRPr="00835887"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12.1.9.</w:t>
      </w:r>
      <w:r w:rsidR="00940044" w:rsidRPr="00835887">
        <w:rPr>
          <w:bCs/>
          <w:lang w:eastAsia="en-US"/>
        </w:rPr>
        <w:t xml:space="preserve">Додаток №9 </w:t>
      </w:r>
      <w:r w:rsidR="00CE419A">
        <w:rPr>
          <w:bCs/>
          <w:lang w:eastAsia="en-US"/>
        </w:rPr>
        <w:t>Роз</w:t>
      </w:r>
      <w:r w:rsidR="00CE419A" w:rsidRPr="009C1DBA">
        <w:rPr>
          <w:bCs/>
          <w:lang w:eastAsia="en-US"/>
        </w:rPr>
        <w:t>рахунок вартості</w:t>
      </w:r>
      <w:r w:rsidR="00CE419A">
        <w:rPr>
          <w:bCs/>
          <w:lang w:eastAsia="en-US"/>
        </w:rPr>
        <w:t xml:space="preserve"> </w:t>
      </w:r>
      <w:r w:rsidR="00CE419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 xml:space="preserve">електрообладнання кабельних ліній </w:t>
      </w:r>
      <w:r w:rsidR="00CE419A">
        <w:rPr>
          <w:bCs/>
          <w:lang w:eastAsia="en-US"/>
        </w:rPr>
        <w:t>10</w:t>
      </w:r>
      <w:r w:rsidR="00CE419A" w:rsidRPr="00CE419A">
        <w:rPr>
          <w:bCs/>
          <w:lang w:eastAsia="en-US"/>
        </w:rPr>
        <w:t xml:space="preserve"> кВ</w:t>
      </w:r>
      <w:r w:rsidR="00CE419A" w:rsidRPr="00835887">
        <w:rPr>
          <w:bCs/>
          <w:lang w:eastAsia="en-US"/>
        </w:rPr>
        <w:t>;</w:t>
      </w:r>
    </w:p>
    <w:p w14:paraId="171BB146" w14:textId="496E2798" w:rsidR="00940044" w:rsidRPr="00835887" w:rsidRDefault="00382FCA" w:rsidP="00095617">
      <w:pPr>
        <w:widowControl w:val="0"/>
        <w:tabs>
          <w:tab w:val="left" w:pos="1134"/>
          <w:tab w:val="left" w:pos="1701"/>
        </w:tabs>
        <w:suppressAutoHyphens/>
        <w:autoSpaceDE w:val="0"/>
        <w:autoSpaceDN w:val="0"/>
        <w:ind w:right="-1"/>
        <w:jc w:val="both"/>
        <w:rPr>
          <w:bCs/>
          <w:lang w:eastAsia="en-US"/>
        </w:rPr>
      </w:pPr>
      <w:r>
        <w:rPr>
          <w:bCs/>
          <w:lang w:eastAsia="en-US"/>
        </w:rPr>
        <w:t>12.1.10.</w:t>
      </w:r>
      <w:r w:rsidR="00940044" w:rsidRPr="00835887">
        <w:rPr>
          <w:bCs/>
          <w:lang w:eastAsia="en-US"/>
        </w:rPr>
        <w:t xml:space="preserve">Додаток №10 </w:t>
      </w:r>
      <w:r w:rsidR="00CE419A">
        <w:rPr>
          <w:bCs/>
          <w:lang w:eastAsia="en-US"/>
        </w:rPr>
        <w:t>Роз</w:t>
      </w:r>
      <w:r w:rsidR="00CE419A" w:rsidRPr="009C1DBA">
        <w:rPr>
          <w:bCs/>
          <w:lang w:eastAsia="en-US"/>
        </w:rPr>
        <w:t>рахунок вартості</w:t>
      </w:r>
      <w:r w:rsidR="00CE419A">
        <w:rPr>
          <w:bCs/>
          <w:lang w:eastAsia="en-US"/>
        </w:rPr>
        <w:t xml:space="preserve"> </w:t>
      </w:r>
      <w:r w:rsidR="00CE419A" w:rsidRPr="009C1DBA">
        <w:rPr>
          <w:bCs/>
          <w:lang w:eastAsia="en-US"/>
        </w:rPr>
        <w:t>надання послуг з технічного обслуговування</w:t>
      </w:r>
      <w:r w:rsidR="00CE419A">
        <w:rPr>
          <w:bCs/>
          <w:lang w:eastAsia="en-US"/>
        </w:rPr>
        <w:t xml:space="preserve"> </w:t>
      </w:r>
      <w:r w:rsidR="00CE419A" w:rsidRPr="00CE419A">
        <w:rPr>
          <w:bCs/>
          <w:lang w:eastAsia="en-US"/>
        </w:rPr>
        <w:t xml:space="preserve">електрообладнання </w:t>
      </w:r>
      <w:r w:rsidR="00CE419A">
        <w:rPr>
          <w:bCs/>
          <w:lang w:eastAsia="en-US"/>
        </w:rPr>
        <w:t>повітряних</w:t>
      </w:r>
      <w:r w:rsidR="00CE419A" w:rsidRPr="00CE419A">
        <w:rPr>
          <w:bCs/>
          <w:lang w:eastAsia="en-US"/>
        </w:rPr>
        <w:t xml:space="preserve"> ліній </w:t>
      </w:r>
      <w:r w:rsidR="00CE419A">
        <w:rPr>
          <w:bCs/>
          <w:lang w:eastAsia="en-US"/>
        </w:rPr>
        <w:t>0,4-10</w:t>
      </w:r>
      <w:r w:rsidR="00CE419A" w:rsidRPr="00CE419A">
        <w:rPr>
          <w:bCs/>
          <w:lang w:eastAsia="en-US"/>
        </w:rPr>
        <w:t xml:space="preserve"> кВ</w:t>
      </w:r>
      <w:r w:rsidR="00CE419A" w:rsidRPr="00835887">
        <w:rPr>
          <w:bCs/>
          <w:lang w:eastAsia="en-US"/>
        </w:rPr>
        <w:t>;</w:t>
      </w:r>
    </w:p>
    <w:p w14:paraId="1C6C8780" w14:textId="5207B4B1" w:rsidR="00940044" w:rsidRPr="007B78DA" w:rsidRDefault="00382FCA" w:rsidP="00095617">
      <w:pPr>
        <w:widowControl w:val="0"/>
        <w:tabs>
          <w:tab w:val="left" w:pos="1134"/>
          <w:tab w:val="left" w:pos="1701"/>
        </w:tabs>
        <w:suppressAutoHyphens/>
        <w:autoSpaceDE w:val="0"/>
        <w:autoSpaceDN w:val="0"/>
        <w:ind w:right="-1"/>
        <w:jc w:val="both"/>
        <w:rPr>
          <w:bCs/>
          <w:lang w:val="en-US" w:eastAsia="en-US"/>
        </w:rPr>
      </w:pPr>
      <w:r>
        <w:rPr>
          <w:bCs/>
          <w:lang w:eastAsia="en-US"/>
        </w:rPr>
        <w:t>12.1.11.</w:t>
      </w:r>
      <w:r w:rsidR="00940044" w:rsidRPr="00835887">
        <w:rPr>
          <w:bCs/>
          <w:lang w:eastAsia="en-US"/>
        </w:rPr>
        <w:t>Додаток №11 Калькуляція вартості надання послуг з технічного обслуговування</w:t>
      </w:r>
      <w:r w:rsidR="00095617">
        <w:rPr>
          <w:bCs/>
          <w:lang w:eastAsia="en-US"/>
        </w:rPr>
        <w:t>.</w:t>
      </w:r>
    </w:p>
    <w:p w14:paraId="3CFB2056" w14:textId="77777777" w:rsidR="00940044" w:rsidRPr="00835887" w:rsidRDefault="00940044" w:rsidP="0049470D">
      <w:pPr>
        <w:widowControl w:val="0"/>
        <w:tabs>
          <w:tab w:val="left" w:pos="1134"/>
          <w:tab w:val="left" w:pos="1701"/>
        </w:tabs>
        <w:suppressAutoHyphens/>
        <w:autoSpaceDE w:val="0"/>
        <w:autoSpaceDN w:val="0"/>
        <w:ind w:right="-1" w:firstLine="709"/>
        <w:jc w:val="both"/>
        <w:rPr>
          <w:bCs/>
          <w:lang w:eastAsia="en-US"/>
        </w:rPr>
      </w:pPr>
    </w:p>
    <w:p w14:paraId="091458E4" w14:textId="77777777" w:rsidR="00940044" w:rsidRPr="00835887" w:rsidRDefault="00940044" w:rsidP="00940044">
      <w:pPr>
        <w:tabs>
          <w:tab w:val="center" w:pos="2831"/>
          <w:tab w:val="center" w:pos="5446"/>
        </w:tabs>
        <w:suppressAutoHyphens/>
        <w:ind w:right="-1" w:firstLine="709"/>
        <w:contextualSpacing/>
        <w:jc w:val="center"/>
        <w:rPr>
          <w:rFonts w:eastAsia="Cambria"/>
          <w:b/>
          <w:lang w:eastAsia="en-US"/>
        </w:rPr>
      </w:pPr>
    </w:p>
    <w:p w14:paraId="6CA2C78A" w14:textId="77777777" w:rsidR="00940044" w:rsidRPr="00F47E91" w:rsidRDefault="00940044" w:rsidP="00940044">
      <w:pPr>
        <w:tabs>
          <w:tab w:val="center" w:pos="2831"/>
          <w:tab w:val="center" w:pos="5446"/>
        </w:tabs>
        <w:suppressAutoHyphens/>
        <w:ind w:right="-1" w:firstLine="709"/>
        <w:contextualSpacing/>
        <w:jc w:val="center"/>
        <w:rPr>
          <w:rFonts w:ascii="Cambria" w:eastAsia="Cambria" w:hAnsi="Cambria" w:cs="Cambria"/>
          <w:b/>
          <w:lang w:val="en-US" w:eastAsia="en-US"/>
        </w:rPr>
      </w:pPr>
      <w:r w:rsidRPr="00F47E91">
        <w:rPr>
          <w:rFonts w:eastAsia="Cambria"/>
          <w:b/>
          <w:lang w:val="en-US" w:eastAsia="en-US"/>
        </w:rPr>
        <w:t xml:space="preserve">13.   </w:t>
      </w:r>
      <w:r w:rsidRPr="00F47E91">
        <w:rPr>
          <w:rFonts w:eastAsia="Cambria"/>
          <w:b/>
          <w:lang w:eastAsia="en-US"/>
        </w:rPr>
        <w:t>РЕКВІЗИТИ ТА ПІДПИСИ СТОРІН:</w:t>
      </w:r>
    </w:p>
    <w:p w14:paraId="3BCDF97C" w14:textId="77777777" w:rsidR="00940044" w:rsidRPr="00F47E91" w:rsidRDefault="00940044" w:rsidP="00940044">
      <w:pPr>
        <w:widowControl w:val="0"/>
        <w:tabs>
          <w:tab w:val="center" w:pos="2831"/>
          <w:tab w:val="center" w:pos="5446"/>
        </w:tabs>
        <w:suppressAutoHyphens/>
        <w:autoSpaceDE w:val="0"/>
        <w:autoSpaceDN w:val="0"/>
        <w:ind w:right="-1" w:firstLine="709"/>
        <w:jc w:val="center"/>
        <w:rPr>
          <w:rFonts w:eastAsia="Cambria"/>
          <w:b/>
          <w:lang w:eastAsia="en-US"/>
        </w:rPr>
      </w:pPr>
    </w:p>
    <w:tbl>
      <w:tblPr>
        <w:tblW w:w="9639" w:type="dxa"/>
        <w:tblInd w:w="108" w:type="dxa"/>
        <w:tblLayout w:type="fixed"/>
        <w:tblLook w:val="0000" w:firstRow="0" w:lastRow="0" w:firstColumn="0" w:lastColumn="0" w:noHBand="0" w:noVBand="0"/>
      </w:tblPr>
      <w:tblGrid>
        <w:gridCol w:w="5387"/>
        <w:gridCol w:w="4252"/>
      </w:tblGrid>
      <w:tr w:rsidR="00940044" w:rsidRPr="00F47E91" w14:paraId="6ABF5493" w14:textId="77777777" w:rsidTr="00543690">
        <w:trPr>
          <w:trHeight w:val="298"/>
        </w:trPr>
        <w:tc>
          <w:tcPr>
            <w:tcW w:w="5387" w:type="dxa"/>
          </w:tcPr>
          <w:p w14:paraId="67E8E9BA"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Cambria"/>
                <w:b/>
                <w:lang w:eastAsia="en-US"/>
              </w:rPr>
            </w:pPr>
            <w:r w:rsidRPr="00F47E91">
              <w:rPr>
                <w:b/>
              </w:rPr>
              <w:t>ЗАМОВНИК:</w:t>
            </w:r>
          </w:p>
        </w:tc>
        <w:tc>
          <w:tcPr>
            <w:tcW w:w="4252" w:type="dxa"/>
          </w:tcPr>
          <w:p w14:paraId="6D5B830C"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r w:rsidRPr="00F47E91">
              <w:rPr>
                <w:b/>
              </w:rPr>
              <w:t>ВИКОНАВЕЦЬ:</w:t>
            </w:r>
          </w:p>
        </w:tc>
      </w:tr>
      <w:tr w:rsidR="00940044" w:rsidRPr="00F47E91" w14:paraId="0AB667DF" w14:textId="77777777" w:rsidTr="00543690">
        <w:trPr>
          <w:trHeight w:val="288"/>
        </w:trPr>
        <w:tc>
          <w:tcPr>
            <w:tcW w:w="5387" w:type="dxa"/>
          </w:tcPr>
          <w:p w14:paraId="491C76ED" w14:textId="77777777" w:rsidR="00940044" w:rsidRPr="00F47E91" w:rsidRDefault="00940044" w:rsidP="00543690">
            <w:pPr>
              <w:widowControl w:val="0"/>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r w:rsidRPr="00F47E91">
              <w:rPr>
                <w:b/>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40B2EAC" w14:textId="77777777" w:rsidR="00940044" w:rsidRPr="00F47E91" w:rsidRDefault="00940044" w:rsidP="00543690">
            <w:pPr>
              <w:widowControl w:val="0"/>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Cambria"/>
                <w:b/>
                <w:lang w:eastAsia="en-US"/>
              </w:rPr>
            </w:pPr>
          </w:p>
          <w:p w14:paraId="1C0A6EC1" w14:textId="77777777" w:rsidR="00940044" w:rsidRPr="00F47E91" w:rsidRDefault="00940044" w:rsidP="00543690">
            <w:pPr>
              <w:widowControl w:val="0"/>
              <w:tabs>
                <w:tab w:val="left" w:pos="284"/>
              </w:tabs>
              <w:autoSpaceDE w:val="0"/>
              <w:autoSpaceDN w:val="0"/>
              <w:rPr>
                <w:bCs/>
              </w:rPr>
            </w:pPr>
            <w:r w:rsidRPr="00F47E91">
              <w:rPr>
                <w:bCs/>
              </w:rPr>
              <w:t xml:space="preserve">Юридична та фактична адреса: </w:t>
            </w:r>
          </w:p>
          <w:p w14:paraId="574795AA" w14:textId="77777777" w:rsidR="00940044" w:rsidRPr="00F47E91" w:rsidRDefault="00940044" w:rsidP="00543690">
            <w:pPr>
              <w:widowControl w:val="0"/>
              <w:tabs>
                <w:tab w:val="left" w:pos="284"/>
              </w:tabs>
              <w:autoSpaceDE w:val="0"/>
              <w:autoSpaceDN w:val="0"/>
              <w:rPr>
                <w:bCs/>
              </w:rPr>
            </w:pPr>
            <w:r w:rsidRPr="00F47E91">
              <w:rPr>
                <w:bCs/>
              </w:rPr>
              <w:t>04080, м. Київ, вул. Дмитрівська, 16-Б</w:t>
            </w:r>
          </w:p>
          <w:p w14:paraId="70457365" w14:textId="77777777" w:rsidR="00940044" w:rsidRPr="00F47E91" w:rsidRDefault="00940044" w:rsidP="00543690">
            <w:pPr>
              <w:widowControl w:val="0"/>
              <w:tabs>
                <w:tab w:val="left" w:pos="284"/>
              </w:tabs>
              <w:autoSpaceDE w:val="0"/>
              <w:autoSpaceDN w:val="0"/>
              <w:rPr>
                <w:bCs/>
              </w:rPr>
            </w:pPr>
            <w:r w:rsidRPr="00F47E91">
              <w:rPr>
                <w:bCs/>
              </w:rPr>
              <w:t>Код ЄДРПОУ 37292855</w:t>
            </w:r>
          </w:p>
          <w:p w14:paraId="3368E553" w14:textId="77777777" w:rsidR="00940044" w:rsidRPr="00F47E91" w:rsidRDefault="00940044" w:rsidP="00543690">
            <w:pPr>
              <w:widowControl w:val="0"/>
              <w:tabs>
                <w:tab w:val="left" w:pos="284"/>
              </w:tabs>
              <w:autoSpaceDE w:val="0"/>
              <w:autoSpaceDN w:val="0"/>
              <w:rPr>
                <w:bCs/>
              </w:rPr>
            </w:pPr>
            <w:r w:rsidRPr="00F47E91">
              <w:rPr>
                <w:bCs/>
              </w:rPr>
              <w:t>рахунок № UA743206490000026004052775058 у ФІЛІЇ «РОЗРАХУНКОВИЙ ЦЕНТР» АТ КБ «ПРИВАТБАНК», м. Київ, МФО 320649</w:t>
            </w:r>
          </w:p>
          <w:p w14:paraId="5A326FE7" w14:textId="77777777" w:rsidR="00940044" w:rsidRPr="00F47E91" w:rsidRDefault="00940044" w:rsidP="00543690">
            <w:pPr>
              <w:widowControl w:val="0"/>
              <w:tabs>
                <w:tab w:val="left" w:pos="284"/>
              </w:tabs>
              <w:autoSpaceDE w:val="0"/>
              <w:autoSpaceDN w:val="0"/>
              <w:rPr>
                <w:bCs/>
              </w:rPr>
            </w:pPr>
            <w:r w:rsidRPr="00F47E91">
              <w:rPr>
                <w:bCs/>
              </w:rPr>
              <w:t>ІПН 372928526538</w:t>
            </w:r>
          </w:p>
          <w:p w14:paraId="5BFBC716" w14:textId="77777777" w:rsidR="00940044" w:rsidRPr="00F47E91" w:rsidRDefault="00940044" w:rsidP="00543690">
            <w:pPr>
              <w:widowControl w:val="0"/>
              <w:tabs>
                <w:tab w:val="left" w:pos="284"/>
              </w:tabs>
              <w:autoSpaceDE w:val="0"/>
              <w:autoSpaceDN w:val="0"/>
              <w:rPr>
                <w:bCs/>
              </w:rPr>
            </w:pPr>
            <w:r w:rsidRPr="00F47E91">
              <w:rPr>
                <w:bCs/>
              </w:rPr>
              <w:t>Свідоцтво платника ПДВ № 200130797</w:t>
            </w:r>
          </w:p>
          <w:p w14:paraId="65116C7C" w14:textId="77777777" w:rsidR="00940044" w:rsidRPr="00F47E91" w:rsidRDefault="00940044" w:rsidP="00543690">
            <w:pPr>
              <w:widowControl w:val="0"/>
              <w:tabs>
                <w:tab w:val="left" w:pos="284"/>
              </w:tabs>
              <w:autoSpaceDE w:val="0"/>
              <w:autoSpaceDN w:val="0"/>
              <w:rPr>
                <w:bCs/>
              </w:rPr>
            </w:pPr>
            <w:r w:rsidRPr="00F47E91">
              <w:rPr>
                <w:bCs/>
              </w:rPr>
              <w:t xml:space="preserve">Тел./факс: (044) </w:t>
            </w:r>
            <w:r w:rsidRPr="00835887">
              <w:rPr>
                <w:bCs/>
              </w:rPr>
              <w:t>333 81 40</w:t>
            </w:r>
          </w:p>
          <w:p w14:paraId="687BB48D" w14:textId="77777777" w:rsidR="00940044" w:rsidRPr="00F47E91" w:rsidRDefault="00940044" w:rsidP="00543690">
            <w:pPr>
              <w:widowControl w:val="0"/>
              <w:tabs>
                <w:tab w:val="left" w:pos="284"/>
              </w:tabs>
              <w:autoSpaceDE w:val="0"/>
              <w:autoSpaceDN w:val="0"/>
              <w:rPr>
                <w:bCs/>
              </w:rPr>
            </w:pPr>
            <w:r w:rsidRPr="00F47E91">
              <w:rPr>
                <w:bCs/>
              </w:rPr>
              <w:t>Ел. адреса: kyivvodfond@kmda.gov.ua</w:t>
            </w:r>
          </w:p>
          <w:p w14:paraId="6CCA6774" w14:textId="77777777" w:rsidR="00940044" w:rsidRPr="00F47E91" w:rsidRDefault="00940044" w:rsidP="00543690">
            <w:pPr>
              <w:widowControl w:val="0"/>
              <w:tabs>
                <w:tab w:val="left" w:pos="426"/>
                <w:tab w:val="left" w:pos="851"/>
                <w:tab w:val="left" w:pos="993"/>
              </w:tabs>
              <w:autoSpaceDE w:val="0"/>
              <w:autoSpaceDN w:val="0"/>
              <w:rPr>
                <w:rFonts w:eastAsia="Cambria"/>
                <w:bCs/>
                <w:lang w:eastAsia="en-US"/>
              </w:rPr>
            </w:pPr>
          </w:p>
        </w:tc>
        <w:tc>
          <w:tcPr>
            <w:tcW w:w="4252" w:type="dxa"/>
          </w:tcPr>
          <w:p w14:paraId="2BEFAC00" w14:textId="77777777" w:rsidR="00940044" w:rsidRPr="00F47E91" w:rsidRDefault="00940044" w:rsidP="00543690">
            <w:pPr>
              <w:widowControl w:val="0"/>
              <w:tabs>
                <w:tab w:val="left" w:pos="284"/>
              </w:tabs>
              <w:autoSpaceDE w:val="0"/>
              <w:autoSpaceDN w:val="0"/>
              <w:rPr>
                <w:b/>
              </w:rPr>
            </w:pPr>
          </w:p>
          <w:p w14:paraId="24A65458" w14:textId="77777777" w:rsidR="00940044" w:rsidRPr="00F47E91" w:rsidRDefault="00940044" w:rsidP="00543690">
            <w:pPr>
              <w:widowControl w:val="0"/>
              <w:tabs>
                <w:tab w:val="left" w:pos="284"/>
              </w:tabs>
              <w:autoSpaceDE w:val="0"/>
              <w:autoSpaceDN w:val="0"/>
              <w:rPr>
                <w:b/>
              </w:rPr>
            </w:pPr>
          </w:p>
          <w:p w14:paraId="1BFE6D5E" w14:textId="77777777" w:rsidR="00940044" w:rsidRPr="00F47E91" w:rsidRDefault="00940044" w:rsidP="00543690">
            <w:pPr>
              <w:widowControl w:val="0"/>
              <w:tabs>
                <w:tab w:val="left" w:pos="426"/>
                <w:tab w:val="left" w:pos="851"/>
                <w:tab w:val="left" w:pos="993"/>
              </w:tabs>
              <w:autoSpaceDE w:val="0"/>
              <w:autoSpaceDN w:val="0"/>
              <w:rPr>
                <w:b/>
              </w:rPr>
            </w:pPr>
          </w:p>
        </w:tc>
      </w:tr>
      <w:tr w:rsidR="00940044" w:rsidRPr="00F47E91" w14:paraId="551B1A93" w14:textId="77777777" w:rsidTr="00543690">
        <w:tc>
          <w:tcPr>
            <w:tcW w:w="5387" w:type="dxa"/>
          </w:tcPr>
          <w:p w14:paraId="12BB9CBF"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r w:rsidRPr="00F47E91">
              <w:rPr>
                <w:b/>
              </w:rPr>
              <w:t>Директор</w:t>
            </w:r>
          </w:p>
          <w:p w14:paraId="427910D8"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398816EB"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34E41727"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r w:rsidRPr="00F47E91">
              <w:rPr>
                <w:b/>
              </w:rPr>
              <w:t>_______________________ С.С. Козловська</w:t>
            </w:r>
          </w:p>
          <w:p w14:paraId="2D590E95"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Cambria"/>
                <w:bCs/>
                <w:lang w:eastAsia="en-US"/>
              </w:rPr>
            </w:pPr>
            <w:proofErr w:type="spellStart"/>
            <w:r w:rsidRPr="00F47E91">
              <w:rPr>
                <w:bCs/>
              </w:rPr>
              <w:t>м.п</w:t>
            </w:r>
            <w:proofErr w:type="spellEnd"/>
            <w:r w:rsidRPr="00F47E91">
              <w:rPr>
                <w:bCs/>
              </w:rPr>
              <w:t>.</w:t>
            </w:r>
          </w:p>
        </w:tc>
        <w:tc>
          <w:tcPr>
            <w:tcW w:w="4252" w:type="dxa"/>
          </w:tcPr>
          <w:p w14:paraId="4C9134AF" w14:textId="77777777" w:rsidR="00940044" w:rsidRPr="00F47E91" w:rsidRDefault="00940044" w:rsidP="00543690">
            <w:pPr>
              <w:widowControl w:val="0"/>
              <w:tabs>
                <w:tab w:val="left" w:pos="567"/>
                <w:tab w:val="left" w:pos="709"/>
                <w:tab w:val="left" w:pos="851"/>
                <w:tab w:val="left" w:pos="993"/>
              </w:tabs>
              <w:autoSpaceDE w:val="0"/>
              <w:autoSpaceDN w:val="0"/>
              <w:rPr>
                <w:b/>
                <w:i/>
              </w:rPr>
            </w:pPr>
            <w:r w:rsidRPr="00F47E91">
              <w:rPr>
                <w:b/>
                <w:i/>
              </w:rPr>
              <w:t>Посада</w:t>
            </w:r>
          </w:p>
          <w:p w14:paraId="799EED25" w14:textId="77777777" w:rsidR="00940044" w:rsidRPr="00F47E91" w:rsidRDefault="00940044" w:rsidP="00543690">
            <w:pPr>
              <w:widowControl w:val="0"/>
              <w:tabs>
                <w:tab w:val="left" w:pos="567"/>
                <w:tab w:val="left" w:pos="709"/>
                <w:tab w:val="left" w:pos="851"/>
                <w:tab w:val="left" w:pos="993"/>
              </w:tabs>
              <w:autoSpaceDE w:val="0"/>
              <w:autoSpaceDN w:val="0"/>
              <w:rPr>
                <w:b/>
                <w:i/>
              </w:rPr>
            </w:pPr>
          </w:p>
          <w:p w14:paraId="60FCA0E5" w14:textId="77777777" w:rsidR="00940044" w:rsidRPr="00F47E91" w:rsidRDefault="00940044" w:rsidP="00543690">
            <w:pPr>
              <w:widowControl w:val="0"/>
              <w:tabs>
                <w:tab w:val="left" w:pos="567"/>
                <w:tab w:val="left" w:pos="709"/>
                <w:tab w:val="left" w:pos="851"/>
                <w:tab w:val="left" w:pos="993"/>
              </w:tabs>
              <w:autoSpaceDE w:val="0"/>
              <w:autoSpaceDN w:val="0"/>
              <w:rPr>
                <w:b/>
                <w:i/>
              </w:rPr>
            </w:pPr>
          </w:p>
          <w:p w14:paraId="56B56627" w14:textId="77777777" w:rsidR="00940044" w:rsidRPr="00F47E91" w:rsidRDefault="00940044" w:rsidP="00543690">
            <w:pPr>
              <w:widowControl w:val="0"/>
              <w:tabs>
                <w:tab w:val="left" w:pos="567"/>
                <w:tab w:val="left" w:pos="709"/>
                <w:tab w:val="left" w:pos="851"/>
                <w:tab w:val="left" w:pos="993"/>
              </w:tabs>
              <w:autoSpaceDE w:val="0"/>
              <w:autoSpaceDN w:val="0"/>
              <w:rPr>
                <w:b/>
                <w:i/>
              </w:rPr>
            </w:pPr>
            <w:r w:rsidRPr="00F47E91">
              <w:rPr>
                <w:b/>
                <w:i/>
              </w:rPr>
              <w:t>________________________П.І.Б.</w:t>
            </w:r>
          </w:p>
          <w:p w14:paraId="081CD4C4" w14:textId="77777777" w:rsidR="00940044" w:rsidRPr="00F47E91" w:rsidRDefault="00940044" w:rsidP="00543690">
            <w:pPr>
              <w:widowControl w:val="0"/>
              <w:tabs>
                <w:tab w:val="left" w:pos="567"/>
                <w:tab w:val="left" w:pos="709"/>
                <w:tab w:val="left" w:pos="851"/>
                <w:tab w:val="left" w:pos="993"/>
              </w:tabs>
              <w:autoSpaceDE w:val="0"/>
              <w:autoSpaceDN w:val="0"/>
              <w:rPr>
                <w:rFonts w:eastAsia="Cambria"/>
                <w:bCs/>
                <w:lang w:eastAsia="en-US"/>
              </w:rPr>
            </w:pPr>
            <w:proofErr w:type="spellStart"/>
            <w:r w:rsidRPr="00F47E91">
              <w:rPr>
                <w:bCs/>
              </w:rPr>
              <w:t>м.п</w:t>
            </w:r>
            <w:proofErr w:type="spellEnd"/>
            <w:r w:rsidRPr="00F47E91">
              <w:rPr>
                <w:bCs/>
              </w:rPr>
              <w:t>.</w:t>
            </w:r>
          </w:p>
        </w:tc>
      </w:tr>
    </w:tbl>
    <w:p w14:paraId="0BD75C29" w14:textId="77777777" w:rsidR="00940044" w:rsidRPr="00F47E91" w:rsidRDefault="00940044" w:rsidP="00940044">
      <w:pPr>
        <w:tabs>
          <w:tab w:val="left" w:pos="993"/>
          <w:tab w:val="left" w:pos="1843"/>
        </w:tabs>
        <w:suppressAutoHyphens/>
        <w:ind w:right="-1" w:firstLine="709"/>
        <w:jc w:val="center"/>
        <w:rPr>
          <w:bCs/>
          <w:lang w:eastAsia="en-US"/>
        </w:rPr>
      </w:pPr>
    </w:p>
    <w:p w14:paraId="5FF753CE" w14:textId="77777777" w:rsidR="00940044" w:rsidRPr="00835887" w:rsidRDefault="00940044" w:rsidP="00940044">
      <w:pPr>
        <w:rPr>
          <w:rFonts w:eastAsia="Calibri"/>
          <w:b/>
          <w:lang w:eastAsia="ar-SA"/>
        </w:rPr>
      </w:pPr>
      <w:r w:rsidRPr="00835887">
        <w:rPr>
          <w:rFonts w:eastAsia="Calibri"/>
          <w:b/>
          <w:lang w:eastAsia="ar-SA"/>
        </w:rPr>
        <w:br w:type="page"/>
      </w:r>
    </w:p>
    <w:p w14:paraId="2E56E78B" w14:textId="77777777" w:rsidR="00940044" w:rsidRPr="00F47E91" w:rsidRDefault="00940044" w:rsidP="00940044">
      <w:pPr>
        <w:suppressAutoHyphens/>
        <w:ind w:right="-1" w:firstLine="709"/>
        <w:jc w:val="right"/>
        <w:rPr>
          <w:rFonts w:eastAsia="Calibri"/>
          <w:b/>
          <w:lang w:eastAsia="ar-SA"/>
        </w:rPr>
      </w:pPr>
      <w:r w:rsidRPr="00F47E91">
        <w:rPr>
          <w:rFonts w:eastAsia="Calibri"/>
          <w:b/>
          <w:lang w:eastAsia="ar-SA"/>
        </w:rPr>
        <w:lastRenderedPageBreak/>
        <w:t>Додаток №1</w:t>
      </w:r>
    </w:p>
    <w:p w14:paraId="56FD93F0" w14:textId="77777777" w:rsidR="00940044" w:rsidRPr="00F47E91" w:rsidRDefault="00940044" w:rsidP="00940044">
      <w:pPr>
        <w:suppressAutoHyphens/>
        <w:ind w:right="-1" w:firstLine="709"/>
        <w:jc w:val="right"/>
        <w:rPr>
          <w:rFonts w:eastAsia="Calibri"/>
          <w:lang w:eastAsia="ar-SA"/>
        </w:rPr>
      </w:pPr>
      <w:r w:rsidRPr="00F47E91">
        <w:rPr>
          <w:rFonts w:eastAsia="Calibri"/>
          <w:lang w:eastAsia="ar-SA"/>
        </w:rPr>
        <w:t xml:space="preserve">до Договору про </w:t>
      </w:r>
      <w:r w:rsidRPr="00835887">
        <w:rPr>
          <w:rFonts w:eastAsia="Calibri"/>
          <w:lang w:eastAsia="ar-SA"/>
        </w:rPr>
        <w:t>закупівлю</w:t>
      </w:r>
      <w:r w:rsidRPr="00F47E91">
        <w:rPr>
          <w:rFonts w:eastAsia="Calibri"/>
          <w:lang w:eastAsia="ar-SA"/>
        </w:rPr>
        <w:t xml:space="preserve"> послуг </w:t>
      </w:r>
    </w:p>
    <w:p w14:paraId="59215339" w14:textId="77777777" w:rsidR="00940044" w:rsidRPr="00F47E91" w:rsidRDefault="00940044" w:rsidP="00940044">
      <w:pPr>
        <w:suppressAutoHyphens/>
        <w:ind w:right="-1" w:firstLine="709"/>
        <w:jc w:val="right"/>
        <w:rPr>
          <w:rFonts w:eastAsia="Calibri"/>
          <w:lang w:eastAsia="ar-SA"/>
        </w:rPr>
      </w:pPr>
      <w:r w:rsidRPr="00F47E91">
        <w:rPr>
          <w:rFonts w:eastAsia="Calibri"/>
          <w:lang w:eastAsia="ar-SA"/>
        </w:rPr>
        <w:t xml:space="preserve">з технічного обслуговування </w:t>
      </w:r>
    </w:p>
    <w:p w14:paraId="6E82A744" w14:textId="594F26D3" w:rsidR="00940044" w:rsidRPr="00F47E91" w:rsidRDefault="00940044" w:rsidP="00940044">
      <w:pPr>
        <w:suppressAutoHyphens/>
        <w:ind w:right="-1" w:firstLine="709"/>
        <w:jc w:val="right"/>
        <w:rPr>
          <w:rFonts w:eastAsia="Calibri"/>
          <w:lang w:eastAsia="ar-SA"/>
        </w:rPr>
      </w:pPr>
      <w:r w:rsidRPr="00F47E91">
        <w:rPr>
          <w:rFonts w:eastAsia="Calibri"/>
          <w:lang w:eastAsia="ar-SA"/>
        </w:rPr>
        <w:t>№_____ від «____»  _________ 202</w:t>
      </w:r>
      <w:r>
        <w:rPr>
          <w:rFonts w:eastAsia="Calibri"/>
          <w:lang w:val="ru-RU" w:eastAsia="ar-SA"/>
        </w:rPr>
        <w:t>4</w:t>
      </w:r>
      <w:r w:rsidRPr="00F47E91">
        <w:rPr>
          <w:rFonts w:eastAsia="Calibri"/>
          <w:lang w:eastAsia="ar-SA"/>
        </w:rPr>
        <w:t xml:space="preserve"> року</w:t>
      </w:r>
    </w:p>
    <w:p w14:paraId="2557DBAF" w14:textId="77777777" w:rsidR="00940044" w:rsidRPr="00F47E91" w:rsidRDefault="00940044" w:rsidP="00940044">
      <w:pPr>
        <w:suppressAutoHyphens/>
        <w:ind w:right="-1" w:firstLine="709"/>
        <w:rPr>
          <w:rFonts w:eastAsia="Calibri"/>
          <w:b/>
          <w:lang w:eastAsia="ar-SA"/>
        </w:rPr>
      </w:pPr>
    </w:p>
    <w:p w14:paraId="36938558" w14:textId="77777777" w:rsidR="00940044" w:rsidRPr="00F47E91" w:rsidRDefault="00940044" w:rsidP="00940044">
      <w:pPr>
        <w:suppressAutoHyphens/>
        <w:ind w:right="-1" w:firstLine="709"/>
        <w:jc w:val="center"/>
        <w:rPr>
          <w:rFonts w:eastAsia="Calibri"/>
          <w:bCs/>
          <w:lang w:eastAsia="ar-SA"/>
        </w:rPr>
      </w:pPr>
    </w:p>
    <w:p w14:paraId="546F405B" w14:textId="77777777" w:rsidR="00940044" w:rsidRPr="00F47E91" w:rsidRDefault="00940044" w:rsidP="00940044">
      <w:pPr>
        <w:suppressAutoHyphens/>
        <w:ind w:right="-1" w:firstLine="709"/>
        <w:jc w:val="center"/>
        <w:rPr>
          <w:rFonts w:eastAsia="Calibri"/>
          <w:bCs/>
          <w:lang w:eastAsia="ar-SA"/>
        </w:rPr>
      </w:pPr>
    </w:p>
    <w:p w14:paraId="4B04D686" w14:textId="77777777" w:rsidR="00940044" w:rsidRPr="00F47E91" w:rsidRDefault="00940044" w:rsidP="00940044">
      <w:pPr>
        <w:suppressAutoHyphens/>
        <w:ind w:right="-1" w:firstLine="709"/>
        <w:contextualSpacing/>
        <w:jc w:val="center"/>
        <w:rPr>
          <w:rFonts w:eastAsia="Calibri"/>
          <w:b/>
          <w:lang w:eastAsia="ar-SA"/>
        </w:rPr>
      </w:pPr>
      <w:r w:rsidRPr="00F47E91">
        <w:rPr>
          <w:rFonts w:eastAsia="Calibri"/>
          <w:b/>
          <w:lang w:eastAsia="ar-SA"/>
        </w:rPr>
        <w:t>ПРОТОКОЛ</w:t>
      </w:r>
    </w:p>
    <w:p w14:paraId="13A6A900" w14:textId="77777777" w:rsidR="00940044" w:rsidRPr="00F47E91" w:rsidRDefault="00940044" w:rsidP="00940044">
      <w:pPr>
        <w:suppressAutoHyphens/>
        <w:ind w:right="-1" w:firstLine="709"/>
        <w:contextualSpacing/>
        <w:jc w:val="center"/>
        <w:rPr>
          <w:rFonts w:eastAsia="Calibri"/>
          <w:bCs/>
          <w:lang w:eastAsia="ar-SA"/>
        </w:rPr>
      </w:pPr>
      <w:r w:rsidRPr="00F47E91">
        <w:rPr>
          <w:rFonts w:eastAsia="Calibri"/>
          <w:b/>
          <w:lang w:eastAsia="ar-SA"/>
        </w:rPr>
        <w:t>погодження договірної ціни</w:t>
      </w:r>
    </w:p>
    <w:p w14:paraId="7BAE2210" w14:textId="77777777" w:rsidR="00940044" w:rsidRPr="00F47E91" w:rsidRDefault="00940044" w:rsidP="00940044">
      <w:pPr>
        <w:widowControl w:val="0"/>
        <w:autoSpaceDE w:val="0"/>
        <w:autoSpaceDN w:val="0"/>
        <w:ind w:right="-1" w:firstLine="709"/>
        <w:contextualSpacing/>
        <w:jc w:val="center"/>
        <w:rPr>
          <w:rFonts w:eastAsia="Arial Unicode MS"/>
          <w:bCs/>
          <w:color w:val="000000"/>
          <w:sz w:val="23"/>
          <w:szCs w:val="23"/>
          <w:lang w:bidi="uk-UA"/>
        </w:rPr>
      </w:pPr>
    </w:p>
    <w:p w14:paraId="625DC170" w14:textId="77777777" w:rsidR="00940044" w:rsidRPr="00F47E91" w:rsidRDefault="00940044" w:rsidP="00940044">
      <w:pPr>
        <w:widowControl w:val="0"/>
        <w:autoSpaceDE w:val="0"/>
        <w:autoSpaceDN w:val="0"/>
        <w:ind w:right="-1" w:firstLine="709"/>
        <w:contextualSpacing/>
        <w:jc w:val="center"/>
        <w:rPr>
          <w:rFonts w:ascii="Cambria" w:eastAsia="Cambria" w:hAnsi="Cambria" w:cs="Cambria"/>
          <w:bCs/>
          <w:sz w:val="22"/>
          <w:szCs w:val="22"/>
          <w:lang w:eastAsia="en-US"/>
        </w:rPr>
      </w:pPr>
    </w:p>
    <w:p w14:paraId="41D2C8D1" w14:textId="0CABDD78" w:rsidR="00940044" w:rsidRPr="00F47E91" w:rsidRDefault="00940044" w:rsidP="00940044">
      <w:pPr>
        <w:widowControl w:val="0"/>
        <w:autoSpaceDE w:val="0"/>
        <w:autoSpaceDN w:val="0"/>
        <w:ind w:right="-1" w:firstLine="709"/>
        <w:contextualSpacing/>
        <w:jc w:val="both"/>
        <w:rPr>
          <w:rFonts w:eastAsia="Cambria"/>
          <w:bCs/>
          <w:lang w:eastAsia="en-US"/>
        </w:rPr>
      </w:pPr>
      <w:r w:rsidRPr="00F47E91">
        <w:rPr>
          <w:rFonts w:eastAsia="Cambria"/>
          <w:bCs/>
          <w:lang w:eastAsia="en-US"/>
        </w:rPr>
        <w:t xml:space="preserve">Ми, </w:t>
      </w:r>
      <w:r w:rsidR="00382FCA">
        <w:rPr>
          <w:rFonts w:eastAsia="Cambria"/>
          <w:bCs/>
          <w:lang w:eastAsia="en-US"/>
        </w:rPr>
        <w:t>які нижче підписались</w:t>
      </w:r>
      <w:r w:rsidRPr="00F47E91">
        <w:rPr>
          <w:rFonts w:eastAsia="Cambria"/>
          <w:bCs/>
          <w:lang w:eastAsia="en-US"/>
        </w:rPr>
        <w:t xml:space="preserve">, від особи Замовника директор </w:t>
      </w:r>
      <w:r w:rsidRPr="00F47E91">
        <w:rPr>
          <w:rFonts w:eastAsia="Cambria"/>
          <w:b/>
          <w:lang w:eastAsia="en-US"/>
        </w:rPr>
        <w:t>СПЕЦІАЛІЗОВАНОГО ВОДОГОСПОДАРСЬКОГО КОМУНАЛЬНОГО ПІДПРИЄМСТВА ВИКОНАВЧОГО ОРГАНУ КИЇВСЬКОЇ МІСЬКОЇ РАДИ (КИЇВСЬКОЇ МІСЬКОЇ ДЕРЖАВНОЇ АДМІНІСТРАЦІЇ) «КИЇВВОДФОНД»</w:t>
      </w:r>
      <w:r w:rsidRPr="00F47E91">
        <w:rPr>
          <w:rFonts w:eastAsia="Cambria"/>
          <w:bCs/>
          <w:lang w:eastAsia="en-US"/>
        </w:rPr>
        <w:t xml:space="preserve"> Козловська Світлана Станіславівна і від особи Виконавця _______</w:t>
      </w:r>
      <w:r w:rsidRPr="00F47E91">
        <w:rPr>
          <w:rFonts w:eastAsia="Cambria"/>
          <w:bCs/>
          <w:i/>
          <w:u w:val="single"/>
          <w:lang w:eastAsia="en-US"/>
        </w:rPr>
        <w:t>Посада</w:t>
      </w:r>
      <w:r w:rsidRPr="00F47E91">
        <w:rPr>
          <w:rFonts w:eastAsia="Cambria"/>
          <w:bCs/>
          <w:lang w:eastAsia="en-US"/>
        </w:rPr>
        <w:t xml:space="preserve">___________ </w:t>
      </w:r>
      <w:r w:rsidRPr="00F47E91">
        <w:rPr>
          <w:rFonts w:eastAsia="Cambria"/>
          <w:b/>
          <w:lang w:eastAsia="en-US"/>
        </w:rPr>
        <w:t>________</w:t>
      </w:r>
      <w:r w:rsidRPr="00F47E91">
        <w:rPr>
          <w:rFonts w:eastAsia="Cambria"/>
          <w:i/>
          <w:lang w:eastAsia="en-US"/>
        </w:rPr>
        <w:t>Найменування підприємства</w:t>
      </w:r>
      <w:r w:rsidRPr="00F47E91">
        <w:rPr>
          <w:rFonts w:eastAsia="Cambria"/>
          <w:b/>
          <w:lang w:eastAsia="en-US"/>
        </w:rPr>
        <w:t>______________</w:t>
      </w:r>
      <w:r w:rsidRPr="00F47E91">
        <w:rPr>
          <w:rFonts w:eastAsia="Cambria"/>
          <w:bCs/>
          <w:lang w:eastAsia="en-US"/>
        </w:rPr>
        <w:t xml:space="preserve"> _____</w:t>
      </w:r>
      <w:r w:rsidRPr="00F47E91">
        <w:rPr>
          <w:rFonts w:eastAsia="Cambria"/>
          <w:bCs/>
          <w:i/>
          <w:u w:val="single"/>
          <w:lang w:eastAsia="en-US"/>
        </w:rPr>
        <w:t>П.І.Б.</w:t>
      </w:r>
      <w:r w:rsidRPr="00F47E91">
        <w:rPr>
          <w:rFonts w:eastAsia="Cambria"/>
          <w:bCs/>
          <w:lang w:eastAsia="en-US"/>
        </w:rPr>
        <w:t xml:space="preserve">______, посвідчуємо, що </w:t>
      </w:r>
      <w:r>
        <w:rPr>
          <w:rFonts w:eastAsia="Cambria"/>
          <w:bCs/>
          <w:lang w:eastAsia="en-US"/>
        </w:rPr>
        <w:t>С</w:t>
      </w:r>
      <w:r w:rsidRPr="00F47E91">
        <w:rPr>
          <w:rFonts w:eastAsia="Cambria"/>
          <w:bCs/>
          <w:lang w:eastAsia="en-US"/>
        </w:rPr>
        <w:t xml:space="preserve">торонами досягнуто угоди про величину договірної ціни на надання послуг з технічного обслуговування </w:t>
      </w:r>
      <w:r w:rsidRPr="00F47E91">
        <w:rPr>
          <w:rFonts w:eastAsia="Calibri"/>
          <w:lang w:eastAsia="en-US"/>
        </w:rPr>
        <w:t>електроустановок та ліній електропередачи в сумі</w:t>
      </w:r>
      <w:r w:rsidRPr="00F47E91">
        <w:rPr>
          <w:rFonts w:eastAsia="Cambria"/>
          <w:bCs/>
          <w:lang w:eastAsia="en-US"/>
        </w:rPr>
        <w:t>:</w:t>
      </w:r>
    </w:p>
    <w:p w14:paraId="4E6EDFAE" w14:textId="77777777" w:rsidR="00940044" w:rsidRPr="00F47E91" w:rsidRDefault="00940044" w:rsidP="00940044">
      <w:pPr>
        <w:widowControl w:val="0"/>
        <w:autoSpaceDE w:val="0"/>
        <w:autoSpaceDN w:val="0"/>
        <w:ind w:right="-1" w:firstLine="709"/>
        <w:contextualSpacing/>
        <w:jc w:val="both"/>
        <w:rPr>
          <w:bCs/>
          <w:lang w:eastAsia="en-US"/>
        </w:rPr>
      </w:pPr>
      <w:r w:rsidRPr="00F47E91">
        <w:rPr>
          <w:bCs/>
          <w:lang w:eastAsia="en-US"/>
        </w:rPr>
        <w:t xml:space="preserve">- </w:t>
      </w:r>
      <w:r w:rsidRPr="00F47E91">
        <w:rPr>
          <w:bCs/>
          <w:u w:val="single"/>
          <w:lang w:eastAsia="en-US"/>
        </w:rPr>
        <w:t>на 1 рік</w:t>
      </w:r>
      <w:r w:rsidRPr="00F47E91">
        <w:rPr>
          <w:bCs/>
          <w:lang w:eastAsia="en-US"/>
        </w:rPr>
        <w:t xml:space="preserve"> становить ________,___ грн. (____________ гривень _____ копійки), в тому числі податок на додану вартість ________,___ грн. (____________ гривень _____ копійки).</w:t>
      </w:r>
    </w:p>
    <w:p w14:paraId="0E87E351" w14:textId="77777777" w:rsidR="00940044" w:rsidRPr="00F47E91" w:rsidRDefault="00940044" w:rsidP="00940044">
      <w:pPr>
        <w:widowControl w:val="0"/>
        <w:tabs>
          <w:tab w:val="left" w:pos="284"/>
          <w:tab w:val="left" w:pos="567"/>
        </w:tabs>
        <w:autoSpaceDE w:val="0"/>
        <w:autoSpaceDN w:val="0"/>
        <w:ind w:right="-1" w:firstLine="709"/>
        <w:contextualSpacing/>
        <w:jc w:val="both"/>
        <w:rPr>
          <w:rFonts w:eastAsia="Cambria"/>
          <w:bCs/>
          <w:lang w:eastAsia="en-US"/>
        </w:rPr>
      </w:pPr>
      <w:r w:rsidRPr="00F47E91">
        <w:rPr>
          <w:rFonts w:eastAsia="Cambria"/>
          <w:bCs/>
          <w:lang w:eastAsia="en-US"/>
        </w:rPr>
        <w:t xml:space="preserve">- </w:t>
      </w:r>
      <w:r w:rsidRPr="00F47E91">
        <w:rPr>
          <w:rFonts w:eastAsia="Cambria"/>
          <w:bCs/>
          <w:u w:val="single"/>
          <w:lang w:eastAsia="en-US"/>
        </w:rPr>
        <w:t>на 1 місяць</w:t>
      </w:r>
      <w:r w:rsidRPr="00F47E91">
        <w:rPr>
          <w:rFonts w:eastAsia="Cambria"/>
          <w:bCs/>
          <w:lang w:eastAsia="en-US"/>
        </w:rPr>
        <w:t xml:space="preserve"> становить </w:t>
      </w:r>
      <w:r w:rsidRPr="00F47E91">
        <w:rPr>
          <w:rFonts w:eastAsia="Cambria"/>
          <w:bCs/>
          <w:shd w:val="clear" w:color="auto" w:fill="FDFEFD"/>
          <w:lang w:val="ru-RU" w:eastAsia="en-US"/>
        </w:rPr>
        <w:t>________,___ грн.</w:t>
      </w:r>
      <w:r w:rsidRPr="00F47E91">
        <w:rPr>
          <w:rFonts w:eastAsia="Cambria"/>
          <w:bCs/>
          <w:shd w:val="clear" w:color="auto" w:fill="FDFEFD"/>
          <w:lang w:eastAsia="en-US"/>
        </w:rPr>
        <w:t xml:space="preserve"> (</w:t>
      </w:r>
      <w:r w:rsidRPr="00F47E91">
        <w:rPr>
          <w:rFonts w:eastAsia="Cambria"/>
          <w:color w:val="000000"/>
          <w:lang w:eastAsia="en-US"/>
        </w:rPr>
        <w:t>____________ гривень _____ копійки</w:t>
      </w:r>
      <w:r w:rsidRPr="00F47E91">
        <w:rPr>
          <w:rFonts w:eastAsia="Cambria"/>
          <w:bCs/>
          <w:shd w:val="clear" w:color="auto" w:fill="FDFEFD"/>
          <w:lang w:eastAsia="en-US"/>
        </w:rPr>
        <w:t xml:space="preserve">), в тому числі податок на додану вартість </w:t>
      </w:r>
      <w:r w:rsidRPr="00F47E91">
        <w:rPr>
          <w:rFonts w:eastAsia="Cambria"/>
          <w:bCs/>
          <w:shd w:val="clear" w:color="auto" w:fill="FDFEFD"/>
          <w:lang w:val="ru-RU" w:eastAsia="en-US"/>
        </w:rPr>
        <w:t>________,___ грн.</w:t>
      </w:r>
      <w:r w:rsidRPr="00F47E91">
        <w:rPr>
          <w:rFonts w:eastAsia="Cambria"/>
          <w:bCs/>
          <w:shd w:val="clear" w:color="auto" w:fill="FDFEFD"/>
          <w:lang w:eastAsia="en-US"/>
        </w:rPr>
        <w:t xml:space="preserve"> (</w:t>
      </w:r>
      <w:r w:rsidRPr="00F47E91">
        <w:rPr>
          <w:rFonts w:eastAsia="Cambria"/>
          <w:color w:val="000000"/>
          <w:lang w:eastAsia="en-US"/>
        </w:rPr>
        <w:t>____________ гривень _____ копійки</w:t>
      </w:r>
      <w:r w:rsidRPr="00F47E91">
        <w:rPr>
          <w:rFonts w:eastAsia="Cambria"/>
          <w:bCs/>
          <w:shd w:val="clear" w:color="auto" w:fill="FDFEFD"/>
          <w:lang w:eastAsia="en-US"/>
        </w:rPr>
        <w:t>)</w:t>
      </w:r>
      <w:r w:rsidRPr="00F47E91">
        <w:rPr>
          <w:rFonts w:eastAsia="Cambria"/>
          <w:bCs/>
          <w:lang w:eastAsia="en-US"/>
        </w:rPr>
        <w:t>.</w:t>
      </w:r>
    </w:p>
    <w:p w14:paraId="0E284A62" w14:textId="77777777" w:rsidR="00940044" w:rsidRPr="00F47E91" w:rsidRDefault="00940044" w:rsidP="00940044">
      <w:pPr>
        <w:widowControl w:val="0"/>
        <w:tabs>
          <w:tab w:val="left" w:pos="284"/>
          <w:tab w:val="left" w:pos="567"/>
        </w:tabs>
        <w:autoSpaceDE w:val="0"/>
        <w:autoSpaceDN w:val="0"/>
        <w:ind w:right="-1" w:firstLine="709"/>
        <w:contextualSpacing/>
        <w:jc w:val="both"/>
        <w:rPr>
          <w:rFonts w:eastAsia="Cambria"/>
          <w:b/>
          <w:lang w:eastAsia="en-US"/>
        </w:rPr>
      </w:pPr>
      <w:r w:rsidRPr="00F47E91">
        <w:rPr>
          <w:rFonts w:eastAsia="Cambria"/>
          <w:b/>
          <w:lang w:eastAsia="en-US"/>
        </w:rPr>
        <w:t>Разом за Договором: ________,___ грн. (____________ гривень _____ копійки), в тому числі податок на додану вартість ________,___ грн. (____________ гривень _____ копійки).</w:t>
      </w:r>
    </w:p>
    <w:p w14:paraId="3ABA4EAB" w14:textId="77777777" w:rsidR="00940044" w:rsidRPr="00F47E91" w:rsidRDefault="00940044" w:rsidP="00940044">
      <w:pPr>
        <w:widowControl w:val="0"/>
        <w:tabs>
          <w:tab w:val="left" w:pos="284"/>
        </w:tabs>
        <w:autoSpaceDE w:val="0"/>
        <w:autoSpaceDN w:val="0"/>
        <w:ind w:right="-1" w:firstLine="709"/>
        <w:contextualSpacing/>
        <w:jc w:val="both"/>
        <w:rPr>
          <w:rFonts w:eastAsia="Cambria"/>
          <w:bCs/>
          <w:lang w:eastAsia="en-US"/>
        </w:rPr>
      </w:pPr>
      <w:r w:rsidRPr="00F47E91">
        <w:rPr>
          <w:rFonts w:eastAsia="Cambria"/>
          <w:bCs/>
          <w:lang w:eastAsia="en-US"/>
        </w:rPr>
        <w:t>Цей протокол є підставою для проведення взаємних розрахунків і платежів між Виконавцем і Замовником.</w:t>
      </w:r>
    </w:p>
    <w:p w14:paraId="1868D163" w14:textId="77777777" w:rsidR="00940044" w:rsidRPr="00F47E91" w:rsidRDefault="00940044" w:rsidP="00940044">
      <w:pPr>
        <w:widowControl w:val="0"/>
        <w:autoSpaceDE w:val="0"/>
        <w:autoSpaceDN w:val="0"/>
        <w:ind w:right="-1" w:firstLine="709"/>
        <w:contextualSpacing/>
        <w:rPr>
          <w:rFonts w:ascii="Cambria" w:eastAsia="Cambria" w:hAnsi="Cambria" w:cs="Cambria"/>
          <w:bCs/>
          <w:sz w:val="22"/>
          <w:szCs w:val="22"/>
          <w:lang w:eastAsia="en-US"/>
        </w:rPr>
      </w:pPr>
    </w:p>
    <w:p w14:paraId="08357F96" w14:textId="77777777" w:rsidR="00940044" w:rsidRPr="00F47E91" w:rsidRDefault="00940044" w:rsidP="00940044">
      <w:pPr>
        <w:widowControl w:val="0"/>
        <w:autoSpaceDE w:val="0"/>
        <w:autoSpaceDN w:val="0"/>
        <w:ind w:right="-1" w:firstLine="709"/>
        <w:contextualSpacing/>
        <w:rPr>
          <w:rFonts w:ascii="Cambria" w:eastAsia="Cambria" w:hAnsi="Cambria" w:cs="Cambria"/>
          <w:bCs/>
          <w:sz w:val="22"/>
          <w:szCs w:val="22"/>
          <w:lang w:eastAsia="en-US"/>
        </w:rPr>
      </w:pPr>
    </w:p>
    <w:p w14:paraId="076C4EF3" w14:textId="77777777" w:rsidR="00940044" w:rsidRPr="00F47E91" w:rsidRDefault="00940044" w:rsidP="00940044">
      <w:pPr>
        <w:widowControl w:val="0"/>
        <w:tabs>
          <w:tab w:val="center" w:pos="2911"/>
          <w:tab w:val="center" w:pos="7593"/>
        </w:tabs>
        <w:autoSpaceDE w:val="0"/>
        <w:autoSpaceDN w:val="0"/>
        <w:ind w:right="-1" w:firstLine="709"/>
        <w:contextualSpacing/>
        <w:jc w:val="right"/>
        <w:outlineLvl w:val="0"/>
        <w:rPr>
          <w:b/>
          <w:lang w:eastAsia="en-US"/>
        </w:rPr>
      </w:pPr>
    </w:p>
    <w:tbl>
      <w:tblPr>
        <w:tblW w:w="10344" w:type="dxa"/>
        <w:jc w:val="center"/>
        <w:tblLayout w:type="fixed"/>
        <w:tblLook w:val="0000" w:firstRow="0" w:lastRow="0" w:firstColumn="0" w:lastColumn="0" w:noHBand="0" w:noVBand="0"/>
      </w:tblPr>
      <w:tblGrid>
        <w:gridCol w:w="5529"/>
        <w:gridCol w:w="4815"/>
      </w:tblGrid>
      <w:tr w:rsidR="00940044" w:rsidRPr="00F47E91" w14:paraId="1DE81AF9" w14:textId="77777777" w:rsidTr="00543690">
        <w:trPr>
          <w:trHeight w:val="511"/>
          <w:jc w:val="center"/>
        </w:trPr>
        <w:tc>
          <w:tcPr>
            <w:tcW w:w="5529" w:type="dxa"/>
            <w:vAlign w:val="center"/>
          </w:tcPr>
          <w:p w14:paraId="611D6F41"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
                <w:lang w:eastAsia="en-US"/>
              </w:rPr>
            </w:pPr>
            <w:r w:rsidRPr="00F47E91">
              <w:rPr>
                <w:rFonts w:eastAsia="Cambria"/>
                <w:b/>
                <w:lang w:eastAsia="en-US"/>
              </w:rPr>
              <w:t>ЗАМОВНИК:</w:t>
            </w:r>
          </w:p>
        </w:tc>
        <w:tc>
          <w:tcPr>
            <w:tcW w:w="4815" w:type="dxa"/>
            <w:vAlign w:val="center"/>
          </w:tcPr>
          <w:p w14:paraId="41420C8B"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
                <w:lang w:eastAsia="en-US"/>
              </w:rPr>
            </w:pPr>
            <w:r w:rsidRPr="00F47E91">
              <w:rPr>
                <w:rFonts w:eastAsia="Cambria"/>
                <w:b/>
                <w:lang w:eastAsia="en-US"/>
              </w:rPr>
              <w:t>ВИКОНАВЕЦЬ:</w:t>
            </w:r>
          </w:p>
        </w:tc>
      </w:tr>
      <w:tr w:rsidR="00940044" w:rsidRPr="00F47E91" w14:paraId="45DADD23" w14:textId="77777777" w:rsidTr="00543690">
        <w:trPr>
          <w:trHeight w:val="288"/>
          <w:jc w:val="center"/>
        </w:trPr>
        <w:tc>
          <w:tcPr>
            <w:tcW w:w="5529" w:type="dxa"/>
          </w:tcPr>
          <w:p w14:paraId="6C5F7A34" w14:textId="77777777" w:rsidR="00940044" w:rsidRPr="00F47E91" w:rsidRDefault="00940044" w:rsidP="00543690">
            <w:pPr>
              <w:widowControl w:val="0"/>
              <w:tabs>
                <w:tab w:val="left" w:pos="284"/>
                <w:tab w:val="left" w:pos="916"/>
                <w:tab w:val="left" w:pos="993"/>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
                <w:lang w:eastAsia="en-US"/>
              </w:rPr>
            </w:pPr>
            <w:r w:rsidRPr="00F47E91">
              <w:rPr>
                <w:rFonts w:eastAsia="Cambria"/>
                <w:b/>
                <w:lang w:eastAsia="en-US"/>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25DFFC20" w14:textId="77777777" w:rsidR="00940044" w:rsidRPr="00F47E91" w:rsidRDefault="00940044" w:rsidP="00543690">
            <w:pPr>
              <w:widowControl w:val="0"/>
              <w:tabs>
                <w:tab w:val="left" w:pos="284"/>
                <w:tab w:val="left" w:pos="916"/>
                <w:tab w:val="left" w:pos="993"/>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
                <w:lang w:eastAsia="en-US"/>
              </w:rPr>
            </w:pPr>
          </w:p>
        </w:tc>
        <w:tc>
          <w:tcPr>
            <w:tcW w:w="4815" w:type="dxa"/>
          </w:tcPr>
          <w:p w14:paraId="1CD82C5F" w14:textId="77777777" w:rsidR="00940044" w:rsidRPr="00F47E91" w:rsidRDefault="00940044" w:rsidP="00543690">
            <w:pPr>
              <w:widowControl w:val="0"/>
              <w:tabs>
                <w:tab w:val="left" w:pos="284"/>
              </w:tabs>
              <w:autoSpaceDE w:val="0"/>
              <w:autoSpaceDN w:val="0"/>
              <w:contextualSpacing/>
              <w:rPr>
                <w:rFonts w:eastAsia="Cambria"/>
                <w:b/>
                <w:lang w:eastAsia="en-US"/>
              </w:rPr>
            </w:pPr>
          </w:p>
          <w:p w14:paraId="2C2AFCB3" w14:textId="77777777" w:rsidR="00940044" w:rsidRPr="00F47E91" w:rsidRDefault="00940044" w:rsidP="00543690">
            <w:pPr>
              <w:widowControl w:val="0"/>
              <w:tabs>
                <w:tab w:val="left" w:pos="284"/>
              </w:tabs>
              <w:autoSpaceDE w:val="0"/>
              <w:autoSpaceDN w:val="0"/>
              <w:contextualSpacing/>
              <w:rPr>
                <w:rFonts w:eastAsia="Cambria"/>
                <w:bCs/>
                <w:lang w:eastAsia="en-US"/>
              </w:rPr>
            </w:pPr>
          </w:p>
          <w:p w14:paraId="082D1DBF" w14:textId="77777777" w:rsidR="00940044" w:rsidRPr="00F47E91" w:rsidRDefault="00940044" w:rsidP="00543690">
            <w:pPr>
              <w:widowControl w:val="0"/>
              <w:tabs>
                <w:tab w:val="left" w:pos="426"/>
                <w:tab w:val="left" w:pos="851"/>
                <w:tab w:val="left" w:pos="993"/>
              </w:tabs>
              <w:autoSpaceDE w:val="0"/>
              <w:autoSpaceDN w:val="0"/>
              <w:contextualSpacing/>
              <w:rPr>
                <w:rFonts w:eastAsia="Cambria"/>
                <w:bCs/>
                <w:lang w:eastAsia="en-US"/>
              </w:rPr>
            </w:pPr>
          </w:p>
        </w:tc>
      </w:tr>
      <w:tr w:rsidR="00940044" w:rsidRPr="00F47E91" w14:paraId="21C072C0" w14:textId="77777777" w:rsidTr="00543690">
        <w:trPr>
          <w:trHeight w:val="1343"/>
          <w:jc w:val="center"/>
        </w:trPr>
        <w:tc>
          <w:tcPr>
            <w:tcW w:w="5529" w:type="dxa"/>
          </w:tcPr>
          <w:p w14:paraId="78625CC1"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
                <w:lang w:eastAsia="en-US"/>
              </w:rPr>
            </w:pPr>
            <w:r w:rsidRPr="00F47E91">
              <w:rPr>
                <w:rFonts w:eastAsia="Cambria"/>
                <w:b/>
                <w:lang w:eastAsia="en-US"/>
              </w:rPr>
              <w:t>Директор</w:t>
            </w:r>
          </w:p>
          <w:p w14:paraId="708D5E88"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Cs/>
                <w:lang w:eastAsia="en-US"/>
              </w:rPr>
            </w:pPr>
          </w:p>
          <w:p w14:paraId="7A708283"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Cs/>
                <w:lang w:eastAsia="en-US"/>
              </w:rPr>
            </w:pPr>
          </w:p>
          <w:p w14:paraId="494BC636"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399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Cs/>
                <w:lang w:eastAsia="en-US"/>
              </w:rPr>
            </w:pPr>
            <w:r w:rsidRPr="00F47E91">
              <w:rPr>
                <w:rFonts w:eastAsia="Cambria"/>
                <w:bCs/>
                <w:lang w:eastAsia="en-US"/>
              </w:rPr>
              <w:t xml:space="preserve">_______________________ </w:t>
            </w:r>
            <w:r w:rsidRPr="00F47E91">
              <w:rPr>
                <w:rFonts w:eastAsia="Cambria"/>
                <w:b/>
                <w:lang w:eastAsia="en-US"/>
              </w:rPr>
              <w:t>С.С. Козловська</w:t>
            </w:r>
          </w:p>
          <w:p w14:paraId="7AFFF1BC"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399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Cs/>
                <w:lang w:eastAsia="en-US"/>
              </w:rPr>
            </w:pPr>
            <w:proofErr w:type="spellStart"/>
            <w:r w:rsidRPr="00F47E91">
              <w:rPr>
                <w:rFonts w:eastAsia="Cambria"/>
                <w:bCs/>
                <w:lang w:eastAsia="en-US"/>
              </w:rPr>
              <w:t>м.п</w:t>
            </w:r>
            <w:proofErr w:type="spellEnd"/>
            <w:r w:rsidRPr="00F47E91">
              <w:rPr>
                <w:rFonts w:eastAsia="Cambria"/>
                <w:bCs/>
                <w:lang w:eastAsia="en-US"/>
              </w:rPr>
              <w:t>.</w:t>
            </w:r>
          </w:p>
        </w:tc>
        <w:tc>
          <w:tcPr>
            <w:tcW w:w="4815" w:type="dxa"/>
          </w:tcPr>
          <w:p w14:paraId="47E9BD9F" w14:textId="77777777" w:rsidR="00940044" w:rsidRPr="00F47E91" w:rsidRDefault="00940044" w:rsidP="00543690">
            <w:pPr>
              <w:widowControl w:val="0"/>
              <w:tabs>
                <w:tab w:val="left" w:pos="567"/>
                <w:tab w:val="left" w:pos="709"/>
                <w:tab w:val="left" w:pos="851"/>
                <w:tab w:val="left" w:pos="993"/>
              </w:tabs>
              <w:autoSpaceDE w:val="0"/>
              <w:autoSpaceDN w:val="0"/>
              <w:contextualSpacing/>
              <w:rPr>
                <w:rFonts w:eastAsia="Cambria"/>
                <w:b/>
                <w:i/>
                <w:iCs/>
                <w:lang w:eastAsia="en-US"/>
              </w:rPr>
            </w:pPr>
            <w:r w:rsidRPr="00F47E91">
              <w:rPr>
                <w:rFonts w:eastAsia="Cambria"/>
                <w:b/>
                <w:i/>
                <w:iCs/>
                <w:lang w:eastAsia="en-US"/>
              </w:rPr>
              <w:t>Посада</w:t>
            </w:r>
          </w:p>
          <w:p w14:paraId="6D1C4E35" w14:textId="77777777" w:rsidR="00940044" w:rsidRPr="00F47E91" w:rsidRDefault="00940044" w:rsidP="00543690">
            <w:pPr>
              <w:widowControl w:val="0"/>
              <w:tabs>
                <w:tab w:val="left" w:pos="567"/>
                <w:tab w:val="left" w:pos="709"/>
                <w:tab w:val="left" w:pos="851"/>
                <w:tab w:val="left" w:pos="993"/>
              </w:tabs>
              <w:autoSpaceDE w:val="0"/>
              <w:autoSpaceDN w:val="0"/>
              <w:contextualSpacing/>
              <w:rPr>
                <w:rFonts w:eastAsia="Cambria"/>
                <w:bCs/>
                <w:lang w:eastAsia="en-US"/>
              </w:rPr>
            </w:pPr>
          </w:p>
          <w:p w14:paraId="71F13219" w14:textId="77777777" w:rsidR="00940044" w:rsidRPr="00F47E91" w:rsidRDefault="00940044" w:rsidP="00543690">
            <w:pPr>
              <w:widowControl w:val="0"/>
              <w:tabs>
                <w:tab w:val="left" w:pos="567"/>
                <w:tab w:val="left" w:pos="709"/>
                <w:tab w:val="left" w:pos="851"/>
                <w:tab w:val="left" w:pos="993"/>
              </w:tabs>
              <w:autoSpaceDE w:val="0"/>
              <w:autoSpaceDN w:val="0"/>
              <w:contextualSpacing/>
              <w:rPr>
                <w:rFonts w:eastAsia="Cambria"/>
                <w:bCs/>
                <w:lang w:eastAsia="en-US"/>
              </w:rPr>
            </w:pPr>
          </w:p>
          <w:p w14:paraId="4D1BEA2F"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399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
                <w:lang w:eastAsia="en-US"/>
              </w:rPr>
            </w:pPr>
            <w:r w:rsidRPr="00F47E91">
              <w:rPr>
                <w:rFonts w:eastAsia="Cambria"/>
                <w:bCs/>
                <w:lang w:eastAsia="en-US"/>
              </w:rPr>
              <w:t>________________________</w:t>
            </w:r>
            <w:r w:rsidRPr="00F47E91">
              <w:rPr>
                <w:rFonts w:eastAsia="Cambria"/>
                <w:b/>
                <w:i/>
                <w:iCs/>
                <w:lang w:eastAsia="en-US"/>
              </w:rPr>
              <w:t>П.І.Б.</w:t>
            </w:r>
            <w:r w:rsidRPr="00F47E91">
              <w:rPr>
                <w:rFonts w:eastAsia="Cambria"/>
                <w:b/>
                <w:lang w:eastAsia="en-US"/>
              </w:rPr>
              <w:t xml:space="preserve"> </w:t>
            </w:r>
          </w:p>
          <w:p w14:paraId="42F3E5B7" w14:textId="77777777" w:rsidR="00940044" w:rsidRPr="00F47E91" w:rsidRDefault="00940044" w:rsidP="00543690">
            <w:pPr>
              <w:widowControl w:val="0"/>
              <w:tabs>
                <w:tab w:val="left" w:pos="426"/>
                <w:tab w:val="left" w:pos="851"/>
                <w:tab w:val="left" w:pos="916"/>
                <w:tab w:val="left" w:pos="993"/>
                <w:tab w:val="left" w:pos="1832"/>
                <w:tab w:val="left" w:pos="2748"/>
                <w:tab w:val="left" w:pos="3664"/>
                <w:tab w:val="left" w:pos="399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eastAsia="Cambria"/>
                <w:bCs/>
                <w:lang w:eastAsia="en-US"/>
              </w:rPr>
            </w:pPr>
            <w:proofErr w:type="spellStart"/>
            <w:r w:rsidRPr="00F47E91">
              <w:rPr>
                <w:rFonts w:eastAsia="Cambria"/>
                <w:bCs/>
                <w:lang w:eastAsia="en-US"/>
              </w:rPr>
              <w:t>м.п</w:t>
            </w:r>
            <w:proofErr w:type="spellEnd"/>
            <w:r w:rsidRPr="00F47E91">
              <w:rPr>
                <w:rFonts w:eastAsia="Cambria"/>
                <w:bCs/>
                <w:lang w:eastAsia="en-US"/>
              </w:rPr>
              <w:t>.</w:t>
            </w:r>
          </w:p>
        </w:tc>
      </w:tr>
    </w:tbl>
    <w:p w14:paraId="6EFEFE59" w14:textId="77777777" w:rsidR="00940044" w:rsidRPr="00F47E91" w:rsidRDefault="00940044" w:rsidP="00940044">
      <w:pPr>
        <w:widowControl w:val="0"/>
        <w:autoSpaceDE w:val="0"/>
        <w:autoSpaceDN w:val="0"/>
        <w:ind w:right="-1" w:firstLine="709"/>
        <w:rPr>
          <w:rFonts w:eastAsia="Cambria" w:cs="Cambria"/>
          <w:szCs w:val="22"/>
          <w:lang w:eastAsia="en-US"/>
        </w:rPr>
        <w:sectPr w:rsidR="00940044" w:rsidRPr="00F47E91" w:rsidSect="00F86A5B">
          <w:pgSz w:w="11910" w:h="16840"/>
          <w:pgMar w:top="1134" w:right="850" w:bottom="1134" w:left="1701" w:header="709" w:footer="709" w:gutter="0"/>
          <w:cols w:space="720"/>
        </w:sectPr>
      </w:pPr>
    </w:p>
    <w:p w14:paraId="47708AED" w14:textId="77777777" w:rsidR="00940044" w:rsidRPr="00F47E91" w:rsidRDefault="00940044" w:rsidP="00940044">
      <w:pPr>
        <w:suppressAutoHyphens/>
        <w:ind w:right="-1" w:firstLine="709"/>
        <w:jc w:val="right"/>
        <w:rPr>
          <w:rFonts w:eastAsia="Calibri"/>
          <w:b/>
          <w:lang w:eastAsia="ar-SA"/>
        </w:rPr>
      </w:pPr>
      <w:r w:rsidRPr="00F47E91">
        <w:rPr>
          <w:rFonts w:eastAsia="Calibri"/>
          <w:b/>
          <w:lang w:eastAsia="ar-SA"/>
        </w:rPr>
        <w:lastRenderedPageBreak/>
        <w:t xml:space="preserve">Додаток № </w:t>
      </w:r>
      <w:r>
        <w:rPr>
          <w:rFonts w:eastAsia="Calibri"/>
          <w:b/>
          <w:lang w:eastAsia="ar-SA"/>
        </w:rPr>
        <w:t>2</w:t>
      </w:r>
    </w:p>
    <w:p w14:paraId="438E83D5" w14:textId="77777777" w:rsidR="00940044" w:rsidRPr="00F47E91" w:rsidRDefault="00940044" w:rsidP="00940044">
      <w:pPr>
        <w:suppressAutoHyphens/>
        <w:ind w:right="-1" w:firstLine="709"/>
        <w:jc w:val="right"/>
        <w:rPr>
          <w:rFonts w:eastAsia="Calibri"/>
          <w:bCs/>
          <w:lang w:eastAsia="ar-SA"/>
        </w:rPr>
      </w:pPr>
      <w:r w:rsidRPr="00F47E91">
        <w:rPr>
          <w:rFonts w:eastAsia="Calibri"/>
          <w:bCs/>
          <w:lang w:eastAsia="ar-SA"/>
        </w:rPr>
        <w:t xml:space="preserve">до Договору про </w:t>
      </w:r>
      <w:r w:rsidRPr="00835887">
        <w:rPr>
          <w:rFonts w:eastAsia="Calibri"/>
          <w:bCs/>
          <w:lang w:eastAsia="ar-SA"/>
        </w:rPr>
        <w:t xml:space="preserve">закупівлю </w:t>
      </w:r>
      <w:r w:rsidRPr="00F47E91">
        <w:rPr>
          <w:rFonts w:eastAsia="Calibri"/>
          <w:bCs/>
          <w:lang w:eastAsia="ar-SA"/>
        </w:rPr>
        <w:t xml:space="preserve">послуг </w:t>
      </w:r>
    </w:p>
    <w:p w14:paraId="4D646522" w14:textId="77777777" w:rsidR="00940044" w:rsidRPr="00F47E91" w:rsidRDefault="00940044" w:rsidP="00940044">
      <w:pPr>
        <w:suppressAutoHyphens/>
        <w:ind w:right="-1" w:firstLine="709"/>
        <w:jc w:val="right"/>
        <w:rPr>
          <w:rFonts w:eastAsia="Calibri"/>
          <w:bCs/>
          <w:lang w:eastAsia="ar-SA"/>
        </w:rPr>
      </w:pPr>
      <w:r w:rsidRPr="00F47E91">
        <w:rPr>
          <w:rFonts w:eastAsia="Calibri"/>
          <w:bCs/>
          <w:lang w:eastAsia="ar-SA"/>
        </w:rPr>
        <w:t xml:space="preserve">з технічного обслуговування </w:t>
      </w:r>
    </w:p>
    <w:p w14:paraId="1F88B2A1" w14:textId="01707789" w:rsidR="00940044" w:rsidRPr="00F47E91" w:rsidRDefault="00940044" w:rsidP="00940044">
      <w:pPr>
        <w:suppressAutoHyphens/>
        <w:ind w:right="-1" w:firstLine="709"/>
        <w:jc w:val="right"/>
        <w:rPr>
          <w:rFonts w:eastAsia="Calibri"/>
          <w:bCs/>
          <w:lang w:eastAsia="ar-SA"/>
        </w:rPr>
      </w:pPr>
      <w:r w:rsidRPr="00F47E91">
        <w:rPr>
          <w:rFonts w:eastAsia="Calibri"/>
          <w:bCs/>
          <w:lang w:eastAsia="ar-SA"/>
        </w:rPr>
        <w:t>№____ від «____» _________ 202</w:t>
      </w:r>
      <w:r>
        <w:rPr>
          <w:rFonts w:eastAsia="Calibri"/>
          <w:bCs/>
          <w:lang w:eastAsia="ar-SA"/>
        </w:rPr>
        <w:t>4</w:t>
      </w:r>
      <w:r w:rsidRPr="00F47E91">
        <w:rPr>
          <w:rFonts w:eastAsia="Calibri"/>
          <w:bCs/>
          <w:lang w:eastAsia="ar-SA"/>
        </w:rPr>
        <w:t xml:space="preserve"> року</w:t>
      </w:r>
    </w:p>
    <w:p w14:paraId="5A3985D5" w14:textId="77777777" w:rsidR="00940044" w:rsidRPr="00F47E91" w:rsidRDefault="00940044" w:rsidP="00940044">
      <w:pPr>
        <w:suppressAutoHyphens/>
        <w:ind w:right="-1" w:firstLine="709"/>
        <w:rPr>
          <w:rFonts w:eastAsia="Calibri"/>
          <w:b/>
          <w:lang w:eastAsia="ar-SA"/>
        </w:rPr>
      </w:pPr>
    </w:p>
    <w:p w14:paraId="6BD010D2" w14:textId="77777777" w:rsidR="00940044" w:rsidRPr="00F47E91" w:rsidRDefault="00940044" w:rsidP="00940044">
      <w:pPr>
        <w:widowControl w:val="0"/>
        <w:tabs>
          <w:tab w:val="left" w:pos="567"/>
          <w:tab w:val="left" w:pos="851"/>
        </w:tabs>
        <w:autoSpaceDE w:val="0"/>
        <w:autoSpaceDN w:val="0"/>
        <w:ind w:right="-1" w:firstLine="709"/>
        <w:jc w:val="center"/>
        <w:rPr>
          <w:rFonts w:eastAsia="Cambria"/>
          <w:b/>
          <w:lang w:eastAsia="en-US"/>
        </w:rPr>
      </w:pPr>
      <w:r w:rsidRPr="00F47E91">
        <w:rPr>
          <w:rFonts w:eastAsia="Cambria"/>
          <w:b/>
          <w:lang w:eastAsia="en-US"/>
        </w:rPr>
        <w:t>ПЕРЕЛІК ТА ПЕРІОДИЧНІСТЬ</w:t>
      </w:r>
    </w:p>
    <w:p w14:paraId="28223D54" w14:textId="77777777" w:rsidR="00940044" w:rsidRPr="00835887" w:rsidRDefault="00940044" w:rsidP="00940044">
      <w:pPr>
        <w:widowControl w:val="0"/>
        <w:tabs>
          <w:tab w:val="left" w:pos="567"/>
          <w:tab w:val="left" w:pos="851"/>
        </w:tabs>
        <w:autoSpaceDE w:val="0"/>
        <w:autoSpaceDN w:val="0"/>
        <w:ind w:right="-1" w:firstLine="709"/>
        <w:jc w:val="center"/>
        <w:rPr>
          <w:rFonts w:eastAsia="Cambria"/>
          <w:b/>
          <w:lang w:eastAsia="en-US"/>
        </w:rPr>
      </w:pPr>
      <w:r w:rsidRPr="00F47E91">
        <w:rPr>
          <w:rFonts w:eastAsia="Cambria"/>
          <w:b/>
          <w:lang w:eastAsia="en-US"/>
        </w:rPr>
        <w:t xml:space="preserve"> надання послуг з технічного обслуговування</w:t>
      </w:r>
    </w:p>
    <w:tbl>
      <w:tblPr>
        <w:tblpPr w:leftFromText="180" w:rightFromText="180" w:vertAnchor="text" w:horzAnchor="margin" w:tblpX="137" w:tblpY="151"/>
        <w:tblW w:w="4933" w:type="pct"/>
        <w:tblLook w:val="04A0" w:firstRow="1" w:lastRow="0" w:firstColumn="1" w:lastColumn="0" w:noHBand="0" w:noVBand="1"/>
      </w:tblPr>
      <w:tblGrid>
        <w:gridCol w:w="705"/>
        <w:gridCol w:w="5766"/>
        <w:gridCol w:w="2749"/>
      </w:tblGrid>
      <w:tr w:rsidR="00940044" w:rsidRPr="00835887" w14:paraId="793775FD" w14:textId="77777777" w:rsidTr="00543690">
        <w:trPr>
          <w:trHeight w:val="517"/>
        </w:trPr>
        <w:tc>
          <w:tcPr>
            <w:tcW w:w="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978EDD" w14:textId="77777777" w:rsidR="00940044" w:rsidRPr="00835887" w:rsidRDefault="00940044" w:rsidP="00543690">
            <w:pPr>
              <w:jc w:val="center"/>
              <w:rPr>
                <w:b/>
                <w:bCs/>
                <w:color w:val="000000"/>
              </w:rPr>
            </w:pPr>
            <w:r w:rsidRPr="00835887">
              <w:rPr>
                <w:b/>
                <w:bCs/>
                <w:color w:val="000000"/>
              </w:rPr>
              <w:t>№ п/п</w:t>
            </w:r>
          </w:p>
        </w:tc>
        <w:tc>
          <w:tcPr>
            <w:tcW w:w="3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09BD7" w14:textId="77777777" w:rsidR="00940044" w:rsidRPr="00835887" w:rsidRDefault="00940044" w:rsidP="00543690">
            <w:pPr>
              <w:jc w:val="center"/>
              <w:rPr>
                <w:b/>
                <w:bCs/>
                <w:color w:val="000000"/>
              </w:rPr>
            </w:pPr>
            <w:r w:rsidRPr="00835887">
              <w:rPr>
                <w:b/>
                <w:bCs/>
                <w:color w:val="000000"/>
              </w:rPr>
              <w:t>Найменування послуги</w:t>
            </w:r>
          </w:p>
        </w:tc>
        <w:tc>
          <w:tcPr>
            <w:tcW w:w="14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773BA2" w14:textId="77777777" w:rsidR="00940044" w:rsidRPr="00835887" w:rsidRDefault="00940044" w:rsidP="00543690">
            <w:pPr>
              <w:jc w:val="center"/>
              <w:rPr>
                <w:b/>
                <w:bCs/>
                <w:color w:val="000000"/>
              </w:rPr>
            </w:pPr>
            <w:r w:rsidRPr="00835887">
              <w:rPr>
                <w:b/>
                <w:bCs/>
                <w:color w:val="000000"/>
              </w:rPr>
              <w:t>Періодичність</w:t>
            </w:r>
          </w:p>
        </w:tc>
      </w:tr>
      <w:tr w:rsidR="00940044" w:rsidRPr="00835887" w14:paraId="3B4262B1" w14:textId="77777777" w:rsidTr="00543690">
        <w:trPr>
          <w:trHeight w:val="517"/>
        </w:trPr>
        <w:tc>
          <w:tcPr>
            <w:tcW w:w="3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B65755" w14:textId="77777777" w:rsidR="00940044" w:rsidRPr="00835887" w:rsidRDefault="00940044" w:rsidP="00543690">
            <w:pPr>
              <w:rPr>
                <w:b/>
                <w:bCs/>
                <w:color w:val="000000"/>
              </w:rPr>
            </w:pPr>
          </w:p>
        </w:tc>
        <w:tc>
          <w:tcPr>
            <w:tcW w:w="31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14136F6" w14:textId="77777777" w:rsidR="00940044" w:rsidRPr="00835887" w:rsidRDefault="00940044" w:rsidP="00543690">
            <w:pPr>
              <w:rPr>
                <w:b/>
                <w:bCs/>
                <w:color w:val="000000"/>
              </w:rPr>
            </w:pPr>
          </w:p>
        </w:tc>
        <w:tc>
          <w:tcPr>
            <w:tcW w:w="14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E66876" w14:textId="77777777" w:rsidR="00940044" w:rsidRPr="00835887" w:rsidRDefault="00940044" w:rsidP="00543690">
            <w:pPr>
              <w:rPr>
                <w:b/>
                <w:bCs/>
                <w:color w:val="000000"/>
              </w:rPr>
            </w:pPr>
          </w:p>
        </w:tc>
      </w:tr>
      <w:tr w:rsidR="00940044" w:rsidRPr="00835887" w14:paraId="532CFE0B" w14:textId="77777777" w:rsidTr="00543690">
        <w:trPr>
          <w:trHeight w:val="589"/>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7CD0E276" w14:textId="77777777" w:rsidR="00940044" w:rsidRPr="00835887" w:rsidRDefault="00940044" w:rsidP="00543690">
            <w:pPr>
              <w:jc w:val="center"/>
              <w:rPr>
                <w:color w:val="000000"/>
              </w:rPr>
            </w:pPr>
            <w:r w:rsidRPr="00835887">
              <w:rPr>
                <w:color w:val="000000"/>
              </w:rPr>
              <w:t>1</w:t>
            </w:r>
          </w:p>
        </w:tc>
        <w:tc>
          <w:tcPr>
            <w:tcW w:w="3127" w:type="pct"/>
            <w:tcBorders>
              <w:top w:val="nil"/>
              <w:left w:val="nil"/>
              <w:bottom w:val="single" w:sz="4" w:space="0" w:color="auto"/>
              <w:right w:val="single" w:sz="4" w:space="0" w:color="auto"/>
            </w:tcBorders>
            <w:shd w:val="clear" w:color="auto" w:fill="auto"/>
            <w:vAlign w:val="center"/>
          </w:tcPr>
          <w:p w14:paraId="748CB19D" w14:textId="296CD8B6" w:rsidR="00940044" w:rsidRPr="00835887" w:rsidRDefault="00940044" w:rsidP="00543690">
            <w:r w:rsidRPr="00555CBF">
              <w:t xml:space="preserve">Огляд електрообладнання </w:t>
            </w:r>
            <w:r w:rsidR="00CE419A">
              <w:t>З</w:t>
            </w:r>
            <w:r w:rsidRPr="00555CBF">
              <w:t xml:space="preserve">ТП </w:t>
            </w:r>
            <w:r w:rsidRPr="00555CBF">
              <w:rPr>
                <w:color w:val="000000"/>
              </w:rPr>
              <w:t>10/0,4 кВ з 1-м трансформатором</w:t>
            </w:r>
          </w:p>
        </w:tc>
        <w:tc>
          <w:tcPr>
            <w:tcW w:w="1491" w:type="pct"/>
            <w:tcBorders>
              <w:top w:val="nil"/>
              <w:left w:val="nil"/>
              <w:bottom w:val="single" w:sz="4" w:space="0" w:color="auto"/>
              <w:right w:val="single" w:sz="4" w:space="0" w:color="auto"/>
            </w:tcBorders>
            <w:shd w:val="clear" w:color="auto" w:fill="auto"/>
            <w:vAlign w:val="center"/>
            <w:hideMark/>
          </w:tcPr>
          <w:p w14:paraId="5486D1D7" w14:textId="77777777" w:rsidR="00940044" w:rsidRPr="00835887" w:rsidRDefault="00940044" w:rsidP="00543690">
            <w:pPr>
              <w:jc w:val="center"/>
            </w:pPr>
            <w:r w:rsidRPr="00835887">
              <w:t>2 рази /рік</w:t>
            </w:r>
          </w:p>
        </w:tc>
      </w:tr>
      <w:tr w:rsidR="00940044" w:rsidRPr="00835887" w14:paraId="5A59C63A" w14:textId="77777777" w:rsidTr="00543690">
        <w:trPr>
          <w:trHeight w:val="610"/>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001ADD24" w14:textId="77777777" w:rsidR="00940044" w:rsidRPr="00835887" w:rsidRDefault="00940044" w:rsidP="00543690">
            <w:pPr>
              <w:jc w:val="center"/>
              <w:rPr>
                <w:color w:val="000000"/>
              </w:rPr>
            </w:pPr>
            <w:r w:rsidRPr="00835887">
              <w:rPr>
                <w:color w:val="000000"/>
              </w:rPr>
              <w:t>2</w:t>
            </w:r>
          </w:p>
        </w:tc>
        <w:tc>
          <w:tcPr>
            <w:tcW w:w="3127" w:type="pct"/>
            <w:tcBorders>
              <w:top w:val="nil"/>
              <w:left w:val="nil"/>
              <w:bottom w:val="single" w:sz="4" w:space="0" w:color="auto"/>
              <w:right w:val="single" w:sz="4" w:space="0" w:color="auto"/>
            </w:tcBorders>
            <w:shd w:val="clear" w:color="auto" w:fill="auto"/>
            <w:vAlign w:val="center"/>
          </w:tcPr>
          <w:p w14:paraId="21A26C32" w14:textId="4FC29196" w:rsidR="00940044" w:rsidRPr="00835887" w:rsidRDefault="00940044" w:rsidP="00543690">
            <w:r w:rsidRPr="00555CBF">
              <w:t xml:space="preserve">Огляд електрообладнання </w:t>
            </w:r>
            <w:r w:rsidR="00CE419A">
              <w:t>З</w:t>
            </w:r>
            <w:r w:rsidRPr="00555CBF">
              <w:t xml:space="preserve">ТП </w:t>
            </w:r>
            <w:r w:rsidRPr="00555CBF">
              <w:rPr>
                <w:color w:val="000000"/>
              </w:rPr>
              <w:t>10/0,4 кВ з 2-ма трансформаторами і більше</w:t>
            </w:r>
          </w:p>
        </w:tc>
        <w:tc>
          <w:tcPr>
            <w:tcW w:w="1491" w:type="pct"/>
            <w:tcBorders>
              <w:top w:val="nil"/>
              <w:left w:val="nil"/>
              <w:bottom w:val="single" w:sz="4" w:space="0" w:color="auto"/>
              <w:right w:val="single" w:sz="4" w:space="0" w:color="auto"/>
            </w:tcBorders>
            <w:shd w:val="clear" w:color="auto" w:fill="auto"/>
            <w:vAlign w:val="center"/>
            <w:hideMark/>
          </w:tcPr>
          <w:p w14:paraId="6F1D83E4" w14:textId="77777777" w:rsidR="00940044" w:rsidRPr="00835887" w:rsidRDefault="00940044" w:rsidP="00543690">
            <w:pPr>
              <w:jc w:val="center"/>
            </w:pPr>
            <w:r w:rsidRPr="00835887">
              <w:t>2 рази /рік</w:t>
            </w:r>
          </w:p>
        </w:tc>
      </w:tr>
      <w:tr w:rsidR="00940044" w:rsidRPr="00835887" w14:paraId="7C285C18" w14:textId="77777777" w:rsidTr="00543690">
        <w:trPr>
          <w:trHeight w:val="549"/>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41167769" w14:textId="77777777" w:rsidR="00940044" w:rsidRPr="00835887" w:rsidRDefault="00940044" w:rsidP="00543690">
            <w:pPr>
              <w:jc w:val="center"/>
              <w:rPr>
                <w:color w:val="000000"/>
              </w:rPr>
            </w:pPr>
            <w:r w:rsidRPr="00835887">
              <w:rPr>
                <w:color w:val="000000"/>
              </w:rPr>
              <w:t>3</w:t>
            </w:r>
          </w:p>
        </w:tc>
        <w:tc>
          <w:tcPr>
            <w:tcW w:w="3127" w:type="pct"/>
            <w:tcBorders>
              <w:top w:val="nil"/>
              <w:left w:val="nil"/>
              <w:bottom w:val="single" w:sz="4" w:space="0" w:color="auto"/>
              <w:right w:val="single" w:sz="4" w:space="0" w:color="auto"/>
            </w:tcBorders>
            <w:shd w:val="clear" w:color="auto" w:fill="auto"/>
            <w:vAlign w:val="center"/>
          </w:tcPr>
          <w:p w14:paraId="15EFD6E8" w14:textId="5E7C5FBD" w:rsidR="00940044" w:rsidRPr="00835887" w:rsidRDefault="00940044" w:rsidP="00DD4635">
            <w:r w:rsidRPr="00835887">
              <w:t xml:space="preserve">Огляд </w:t>
            </w:r>
            <w:r w:rsidRPr="00555CBF">
              <w:t xml:space="preserve">електрообладнання </w:t>
            </w:r>
            <w:r w:rsidRPr="00835887">
              <w:t xml:space="preserve">РП </w:t>
            </w:r>
            <w:r w:rsidRPr="00835887">
              <w:rPr>
                <w:color w:val="000000"/>
              </w:rPr>
              <w:t xml:space="preserve">10 кВ </w:t>
            </w:r>
          </w:p>
        </w:tc>
        <w:tc>
          <w:tcPr>
            <w:tcW w:w="1491" w:type="pct"/>
            <w:tcBorders>
              <w:top w:val="nil"/>
              <w:left w:val="nil"/>
              <w:bottom w:val="single" w:sz="4" w:space="0" w:color="auto"/>
              <w:right w:val="single" w:sz="4" w:space="0" w:color="auto"/>
            </w:tcBorders>
            <w:shd w:val="clear" w:color="auto" w:fill="auto"/>
            <w:vAlign w:val="center"/>
            <w:hideMark/>
          </w:tcPr>
          <w:p w14:paraId="2D143B01" w14:textId="77777777" w:rsidR="00940044" w:rsidRPr="00835887" w:rsidRDefault="00940044" w:rsidP="00543690">
            <w:pPr>
              <w:jc w:val="center"/>
            </w:pPr>
            <w:r w:rsidRPr="00835887">
              <w:t>2 рази /рік</w:t>
            </w:r>
          </w:p>
        </w:tc>
      </w:tr>
      <w:tr w:rsidR="00940044" w:rsidRPr="00835887" w14:paraId="76A4E6F2" w14:textId="77777777" w:rsidTr="00543690">
        <w:trPr>
          <w:trHeight w:val="557"/>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3361F08B" w14:textId="77777777" w:rsidR="00940044" w:rsidRPr="00835887" w:rsidRDefault="00940044" w:rsidP="00543690">
            <w:pPr>
              <w:jc w:val="center"/>
              <w:rPr>
                <w:color w:val="000000"/>
              </w:rPr>
            </w:pPr>
            <w:r w:rsidRPr="00835887">
              <w:rPr>
                <w:color w:val="000000"/>
              </w:rPr>
              <w:t>4</w:t>
            </w:r>
          </w:p>
        </w:tc>
        <w:tc>
          <w:tcPr>
            <w:tcW w:w="3127" w:type="pct"/>
            <w:tcBorders>
              <w:top w:val="nil"/>
              <w:left w:val="nil"/>
              <w:bottom w:val="single" w:sz="4" w:space="0" w:color="auto"/>
              <w:right w:val="single" w:sz="4" w:space="0" w:color="auto"/>
            </w:tcBorders>
            <w:shd w:val="clear" w:color="auto" w:fill="auto"/>
            <w:vAlign w:val="center"/>
          </w:tcPr>
          <w:p w14:paraId="4F55C6A8" w14:textId="77777777" w:rsidR="00940044" w:rsidRPr="00835887" w:rsidRDefault="00940044" w:rsidP="00543690">
            <w:r w:rsidRPr="00835887">
              <w:t>Вимірювання навантаження силових трансформаторів</w:t>
            </w:r>
          </w:p>
        </w:tc>
        <w:tc>
          <w:tcPr>
            <w:tcW w:w="1491" w:type="pct"/>
            <w:tcBorders>
              <w:top w:val="nil"/>
              <w:left w:val="nil"/>
              <w:bottom w:val="single" w:sz="4" w:space="0" w:color="auto"/>
              <w:right w:val="single" w:sz="4" w:space="0" w:color="auto"/>
            </w:tcBorders>
            <w:shd w:val="clear" w:color="auto" w:fill="auto"/>
            <w:vAlign w:val="center"/>
            <w:hideMark/>
          </w:tcPr>
          <w:p w14:paraId="28B303C8" w14:textId="77777777" w:rsidR="00940044" w:rsidRPr="00835887" w:rsidRDefault="00940044" w:rsidP="00543690">
            <w:pPr>
              <w:jc w:val="center"/>
            </w:pPr>
            <w:r w:rsidRPr="00835887">
              <w:t>2 рази /рік</w:t>
            </w:r>
          </w:p>
        </w:tc>
      </w:tr>
      <w:tr w:rsidR="00940044" w:rsidRPr="00835887" w14:paraId="4CEC6DD6" w14:textId="77777777" w:rsidTr="00543690">
        <w:trPr>
          <w:trHeight w:val="423"/>
        </w:trPr>
        <w:tc>
          <w:tcPr>
            <w:tcW w:w="382" w:type="pct"/>
            <w:tcBorders>
              <w:top w:val="nil"/>
              <w:left w:val="single" w:sz="4" w:space="0" w:color="auto"/>
              <w:bottom w:val="single" w:sz="4" w:space="0" w:color="auto"/>
              <w:right w:val="single" w:sz="4" w:space="0" w:color="auto"/>
            </w:tcBorders>
            <w:shd w:val="clear" w:color="auto" w:fill="auto"/>
            <w:vAlign w:val="center"/>
          </w:tcPr>
          <w:p w14:paraId="2F3CC335" w14:textId="77777777" w:rsidR="00940044" w:rsidRPr="00835887" w:rsidRDefault="00940044" w:rsidP="00543690">
            <w:pPr>
              <w:jc w:val="center"/>
              <w:rPr>
                <w:color w:val="000000"/>
              </w:rPr>
            </w:pPr>
            <w:r w:rsidRPr="00835887">
              <w:rPr>
                <w:color w:val="000000"/>
              </w:rPr>
              <w:t>5</w:t>
            </w:r>
          </w:p>
        </w:tc>
        <w:tc>
          <w:tcPr>
            <w:tcW w:w="3127" w:type="pct"/>
            <w:tcBorders>
              <w:top w:val="nil"/>
              <w:left w:val="nil"/>
              <w:bottom w:val="single" w:sz="4" w:space="0" w:color="auto"/>
              <w:right w:val="single" w:sz="4" w:space="0" w:color="auto"/>
            </w:tcBorders>
            <w:shd w:val="clear" w:color="auto" w:fill="auto"/>
            <w:vAlign w:val="center"/>
          </w:tcPr>
          <w:p w14:paraId="4919944E" w14:textId="77777777" w:rsidR="00940044" w:rsidRPr="00835887" w:rsidRDefault="00940044" w:rsidP="00543690">
            <w:r w:rsidRPr="00835887">
              <w:t>Заміна запобіжників ПН-2</w:t>
            </w:r>
          </w:p>
        </w:tc>
        <w:tc>
          <w:tcPr>
            <w:tcW w:w="1491" w:type="pct"/>
            <w:tcBorders>
              <w:top w:val="nil"/>
              <w:left w:val="nil"/>
              <w:bottom w:val="single" w:sz="4" w:space="0" w:color="auto"/>
              <w:right w:val="single" w:sz="4" w:space="0" w:color="auto"/>
            </w:tcBorders>
            <w:shd w:val="clear" w:color="auto" w:fill="auto"/>
            <w:vAlign w:val="center"/>
          </w:tcPr>
          <w:p w14:paraId="755B5C2F" w14:textId="77777777" w:rsidR="00940044" w:rsidRPr="00835887" w:rsidRDefault="00940044" w:rsidP="00543690">
            <w:pPr>
              <w:jc w:val="center"/>
            </w:pPr>
            <w:r w:rsidRPr="00835887">
              <w:t>за потребою</w:t>
            </w:r>
          </w:p>
        </w:tc>
      </w:tr>
      <w:tr w:rsidR="00940044" w:rsidRPr="00835887" w14:paraId="05E19060" w14:textId="77777777" w:rsidTr="00543690">
        <w:trPr>
          <w:trHeight w:val="425"/>
        </w:trPr>
        <w:tc>
          <w:tcPr>
            <w:tcW w:w="382" w:type="pct"/>
            <w:tcBorders>
              <w:top w:val="nil"/>
              <w:left w:val="single" w:sz="4" w:space="0" w:color="auto"/>
              <w:bottom w:val="single" w:sz="4" w:space="0" w:color="auto"/>
              <w:right w:val="single" w:sz="4" w:space="0" w:color="auto"/>
            </w:tcBorders>
            <w:shd w:val="clear" w:color="auto" w:fill="auto"/>
            <w:vAlign w:val="center"/>
          </w:tcPr>
          <w:p w14:paraId="253E80D6" w14:textId="77777777" w:rsidR="00940044" w:rsidRPr="00835887" w:rsidRDefault="00940044" w:rsidP="00543690">
            <w:pPr>
              <w:jc w:val="center"/>
              <w:rPr>
                <w:color w:val="000000"/>
              </w:rPr>
            </w:pPr>
            <w:r w:rsidRPr="00835887">
              <w:rPr>
                <w:color w:val="000000"/>
              </w:rPr>
              <w:t>6</w:t>
            </w:r>
          </w:p>
        </w:tc>
        <w:tc>
          <w:tcPr>
            <w:tcW w:w="3127" w:type="pct"/>
            <w:tcBorders>
              <w:top w:val="nil"/>
              <w:left w:val="nil"/>
              <w:bottom w:val="single" w:sz="4" w:space="0" w:color="auto"/>
              <w:right w:val="single" w:sz="4" w:space="0" w:color="auto"/>
            </w:tcBorders>
            <w:shd w:val="clear" w:color="auto" w:fill="auto"/>
            <w:vAlign w:val="center"/>
          </w:tcPr>
          <w:p w14:paraId="69E16044" w14:textId="77777777" w:rsidR="00940044" w:rsidRPr="00835887" w:rsidRDefault="00940044" w:rsidP="00543690">
            <w:r w:rsidRPr="00835887">
              <w:t>Заміна перегорілих ламп</w:t>
            </w:r>
          </w:p>
        </w:tc>
        <w:tc>
          <w:tcPr>
            <w:tcW w:w="1491" w:type="pct"/>
            <w:tcBorders>
              <w:top w:val="nil"/>
              <w:left w:val="nil"/>
              <w:bottom w:val="single" w:sz="4" w:space="0" w:color="auto"/>
              <w:right w:val="single" w:sz="4" w:space="0" w:color="auto"/>
            </w:tcBorders>
            <w:shd w:val="clear" w:color="auto" w:fill="auto"/>
            <w:vAlign w:val="center"/>
          </w:tcPr>
          <w:p w14:paraId="0636F855" w14:textId="77777777" w:rsidR="00940044" w:rsidRPr="00835887" w:rsidRDefault="00940044" w:rsidP="00543690">
            <w:pPr>
              <w:jc w:val="center"/>
            </w:pPr>
            <w:r w:rsidRPr="00835887">
              <w:t>за потребою</w:t>
            </w:r>
          </w:p>
        </w:tc>
      </w:tr>
      <w:tr w:rsidR="00940044" w:rsidRPr="00835887" w14:paraId="7AE1FC3D" w14:textId="77777777" w:rsidTr="00543690">
        <w:trPr>
          <w:trHeight w:val="745"/>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396C6EE5" w14:textId="77777777" w:rsidR="00940044" w:rsidRPr="00835887" w:rsidRDefault="00940044" w:rsidP="00543690">
            <w:pPr>
              <w:jc w:val="center"/>
              <w:rPr>
                <w:color w:val="000000"/>
              </w:rPr>
            </w:pPr>
            <w:r w:rsidRPr="00835887">
              <w:rPr>
                <w:color w:val="000000"/>
              </w:rPr>
              <w:t>7</w:t>
            </w:r>
          </w:p>
        </w:tc>
        <w:tc>
          <w:tcPr>
            <w:tcW w:w="3127" w:type="pct"/>
            <w:tcBorders>
              <w:top w:val="nil"/>
              <w:left w:val="nil"/>
              <w:bottom w:val="single" w:sz="4" w:space="0" w:color="auto"/>
              <w:right w:val="single" w:sz="4" w:space="0" w:color="auto"/>
            </w:tcBorders>
            <w:shd w:val="clear" w:color="auto" w:fill="auto"/>
            <w:vAlign w:val="center"/>
          </w:tcPr>
          <w:p w14:paraId="0FE70DA1" w14:textId="77777777" w:rsidR="00940044" w:rsidRPr="00835887" w:rsidRDefault="00940044" w:rsidP="00543690">
            <w:r w:rsidRPr="00835887">
              <w:rPr>
                <w:color w:val="000000"/>
              </w:rPr>
              <w:t xml:space="preserve">Обхід і огляд траси </w:t>
            </w:r>
            <w:r w:rsidRPr="00555CBF">
              <w:rPr>
                <w:color w:val="000000"/>
              </w:rPr>
              <w:t xml:space="preserve"> кабельних ліній напругою 0,4 кВ </w:t>
            </w:r>
            <w:r w:rsidRPr="00835887">
              <w:rPr>
                <w:color w:val="000000"/>
              </w:rPr>
              <w:t xml:space="preserve">прокладених у землі, в </w:t>
            </w:r>
            <w:proofErr w:type="spellStart"/>
            <w:r w:rsidRPr="00835887">
              <w:rPr>
                <w:color w:val="000000"/>
              </w:rPr>
              <w:t>т.ч</w:t>
            </w:r>
            <w:proofErr w:type="spellEnd"/>
            <w:r w:rsidRPr="00835887">
              <w:rPr>
                <w:color w:val="000000"/>
              </w:rPr>
              <w:t>. збірок кабельних (ЗК)</w:t>
            </w:r>
          </w:p>
        </w:tc>
        <w:tc>
          <w:tcPr>
            <w:tcW w:w="1491" w:type="pct"/>
            <w:tcBorders>
              <w:top w:val="nil"/>
              <w:left w:val="nil"/>
              <w:bottom w:val="single" w:sz="4" w:space="0" w:color="auto"/>
              <w:right w:val="single" w:sz="4" w:space="0" w:color="auto"/>
            </w:tcBorders>
            <w:shd w:val="clear" w:color="auto" w:fill="auto"/>
            <w:vAlign w:val="center"/>
            <w:hideMark/>
          </w:tcPr>
          <w:p w14:paraId="2E028313" w14:textId="77777777" w:rsidR="00940044" w:rsidRPr="00835887" w:rsidRDefault="00940044" w:rsidP="00543690">
            <w:pPr>
              <w:jc w:val="center"/>
            </w:pPr>
            <w:r w:rsidRPr="00835887">
              <w:t>1 раз /рік</w:t>
            </w:r>
          </w:p>
          <w:p w14:paraId="316B4279" w14:textId="77777777" w:rsidR="00940044" w:rsidRPr="00835887" w:rsidRDefault="00940044" w:rsidP="00543690">
            <w:pPr>
              <w:jc w:val="center"/>
            </w:pPr>
          </w:p>
        </w:tc>
      </w:tr>
      <w:tr w:rsidR="00940044" w:rsidRPr="00835887" w14:paraId="4010CCD1" w14:textId="77777777" w:rsidTr="00543690">
        <w:trPr>
          <w:trHeight w:val="547"/>
        </w:trPr>
        <w:tc>
          <w:tcPr>
            <w:tcW w:w="382" w:type="pct"/>
            <w:tcBorders>
              <w:top w:val="nil"/>
              <w:left w:val="single" w:sz="4" w:space="0" w:color="auto"/>
              <w:bottom w:val="single" w:sz="4" w:space="0" w:color="auto"/>
              <w:right w:val="single" w:sz="4" w:space="0" w:color="auto"/>
            </w:tcBorders>
            <w:shd w:val="clear" w:color="auto" w:fill="auto"/>
            <w:vAlign w:val="center"/>
          </w:tcPr>
          <w:p w14:paraId="4A9699A9" w14:textId="77777777" w:rsidR="00940044" w:rsidRPr="00835887" w:rsidRDefault="00940044" w:rsidP="00543690">
            <w:pPr>
              <w:jc w:val="center"/>
              <w:rPr>
                <w:color w:val="000000"/>
              </w:rPr>
            </w:pPr>
            <w:r w:rsidRPr="00835887">
              <w:rPr>
                <w:color w:val="000000"/>
              </w:rPr>
              <w:t>8</w:t>
            </w:r>
          </w:p>
        </w:tc>
        <w:tc>
          <w:tcPr>
            <w:tcW w:w="3127" w:type="pct"/>
            <w:tcBorders>
              <w:top w:val="nil"/>
              <w:left w:val="nil"/>
              <w:bottom w:val="single" w:sz="4" w:space="0" w:color="auto"/>
              <w:right w:val="single" w:sz="4" w:space="0" w:color="auto"/>
            </w:tcBorders>
            <w:shd w:val="clear" w:color="auto" w:fill="auto"/>
            <w:vAlign w:val="center"/>
          </w:tcPr>
          <w:p w14:paraId="0E91B8A5" w14:textId="77777777" w:rsidR="00940044" w:rsidRPr="00835887" w:rsidRDefault="00940044" w:rsidP="00543690">
            <w:pPr>
              <w:rPr>
                <w:color w:val="000000"/>
              </w:rPr>
            </w:pPr>
            <w:r w:rsidRPr="00835887">
              <w:rPr>
                <w:color w:val="000000"/>
              </w:rPr>
              <w:t xml:space="preserve">Обхід і огляд траси </w:t>
            </w:r>
            <w:r w:rsidRPr="00555CBF">
              <w:rPr>
                <w:color w:val="000000"/>
              </w:rPr>
              <w:t xml:space="preserve"> кабельних ліній напругою</w:t>
            </w:r>
            <w:r w:rsidRPr="00835887" w:rsidDel="00DE7F1D">
              <w:rPr>
                <w:color w:val="000000"/>
              </w:rPr>
              <w:t xml:space="preserve"> </w:t>
            </w:r>
            <w:r w:rsidRPr="00835887">
              <w:rPr>
                <w:color w:val="000000"/>
              </w:rPr>
              <w:t>10 кВ прокладених у землі.</w:t>
            </w:r>
          </w:p>
        </w:tc>
        <w:tc>
          <w:tcPr>
            <w:tcW w:w="1491" w:type="pct"/>
            <w:tcBorders>
              <w:top w:val="nil"/>
              <w:left w:val="nil"/>
              <w:bottom w:val="single" w:sz="4" w:space="0" w:color="auto"/>
              <w:right w:val="single" w:sz="4" w:space="0" w:color="auto"/>
            </w:tcBorders>
            <w:shd w:val="clear" w:color="auto" w:fill="auto"/>
            <w:vAlign w:val="center"/>
          </w:tcPr>
          <w:p w14:paraId="07655A07" w14:textId="77777777" w:rsidR="00940044" w:rsidRPr="00835887" w:rsidRDefault="00940044" w:rsidP="00543690">
            <w:pPr>
              <w:jc w:val="center"/>
            </w:pPr>
            <w:r w:rsidRPr="00835887">
              <w:t>2 раз /рік</w:t>
            </w:r>
          </w:p>
          <w:p w14:paraId="563B67FA" w14:textId="77777777" w:rsidR="00940044" w:rsidRPr="00835887" w:rsidRDefault="00940044" w:rsidP="00543690">
            <w:pPr>
              <w:jc w:val="center"/>
            </w:pPr>
          </w:p>
        </w:tc>
      </w:tr>
      <w:tr w:rsidR="00940044" w:rsidRPr="00835887" w14:paraId="300485E9" w14:textId="77777777" w:rsidTr="00543690">
        <w:trPr>
          <w:trHeight w:val="569"/>
        </w:trPr>
        <w:tc>
          <w:tcPr>
            <w:tcW w:w="382" w:type="pct"/>
            <w:tcBorders>
              <w:top w:val="nil"/>
              <w:left w:val="single" w:sz="4" w:space="0" w:color="auto"/>
              <w:bottom w:val="single" w:sz="4" w:space="0" w:color="auto"/>
              <w:right w:val="single" w:sz="4" w:space="0" w:color="auto"/>
            </w:tcBorders>
            <w:shd w:val="clear" w:color="auto" w:fill="auto"/>
            <w:vAlign w:val="center"/>
          </w:tcPr>
          <w:p w14:paraId="5F8E5673" w14:textId="77777777" w:rsidR="00940044" w:rsidRPr="00835887" w:rsidRDefault="00940044" w:rsidP="00543690">
            <w:pPr>
              <w:jc w:val="center"/>
              <w:rPr>
                <w:color w:val="000000"/>
              </w:rPr>
            </w:pPr>
            <w:r w:rsidRPr="00835887">
              <w:rPr>
                <w:color w:val="000000"/>
              </w:rPr>
              <w:t>9</w:t>
            </w:r>
          </w:p>
        </w:tc>
        <w:tc>
          <w:tcPr>
            <w:tcW w:w="3127" w:type="pct"/>
            <w:tcBorders>
              <w:top w:val="nil"/>
              <w:left w:val="nil"/>
              <w:bottom w:val="single" w:sz="4" w:space="0" w:color="auto"/>
              <w:right w:val="single" w:sz="4" w:space="0" w:color="auto"/>
            </w:tcBorders>
            <w:shd w:val="clear" w:color="auto" w:fill="auto"/>
            <w:vAlign w:val="center"/>
          </w:tcPr>
          <w:p w14:paraId="72976286" w14:textId="77777777" w:rsidR="00940044" w:rsidRPr="00835887" w:rsidRDefault="00940044" w:rsidP="00543690">
            <w:pPr>
              <w:rPr>
                <w:color w:val="000000"/>
              </w:rPr>
            </w:pPr>
            <w:r w:rsidRPr="00835887">
              <w:rPr>
                <w:color w:val="000000"/>
              </w:rPr>
              <w:t xml:space="preserve">Обхід та огляд </w:t>
            </w:r>
            <w:r w:rsidRPr="00555CBF">
              <w:rPr>
                <w:color w:val="000000"/>
              </w:rPr>
              <w:t xml:space="preserve"> повітряних ліній </w:t>
            </w:r>
            <w:r w:rsidRPr="00835887">
              <w:rPr>
                <w:color w:val="000000"/>
              </w:rPr>
              <w:t xml:space="preserve"> напругою 0,4-10 кВ</w:t>
            </w:r>
          </w:p>
        </w:tc>
        <w:tc>
          <w:tcPr>
            <w:tcW w:w="1491" w:type="pct"/>
            <w:tcBorders>
              <w:top w:val="nil"/>
              <w:left w:val="nil"/>
              <w:bottom w:val="single" w:sz="4" w:space="0" w:color="auto"/>
              <w:right w:val="single" w:sz="4" w:space="0" w:color="auto"/>
            </w:tcBorders>
            <w:shd w:val="clear" w:color="auto" w:fill="auto"/>
            <w:vAlign w:val="center"/>
          </w:tcPr>
          <w:p w14:paraId="34ABAC56" w14:textId="77777777" w:rsidR="00940044" w:rsidRPr="00835887" w:rsidRDefault="00940044" w:rsidP="00543690">
            <w:pPr>
              <w:jc w:val="center"/>
            </w:pPr>
            <w:r w:rsidRPr="00835887">
              <w:t>1раз /рік</w:t>
            </w:r>
          </w:p>
          <w:p w14:paraId="38FF2A3F" w14:textId="77777777" w:rsidR="00940044" w:rsidRPr="00835887" w:rsidRDefault="00940044" w:rsidP="00543690">
            <w:pPr>
              <w:jc w:val="center"/>
            </w:pPr>
          </w:p>
        </w:tc>
      </w:tr>
      <w:tr w:rsidR="00940044" w:rsidRPr="00835887" w14:paraId="31BD79F9" w14:textId="77777777" w:rsidTr="00543690">
        <w:trPr>
          <w:trHeight w:val="569"/>
        </w:trPr>
        <w:tc>
          <w:tcPr>
            <w:tcW w:w="382" w:type="pct"/>
            <w:tcBorders>
              <w:top w:val="nil"/>
              <w:left w:val="single" w:sz="4" w:space="0" w:color="auto"/>
              <w:bottom w:val="single" w:sz="4" w:space="0" w:color="auto"/>
              <w:right w:val="single" w:sz="4" w:space="0" w:color="auto"/>
            </w:tcBorders>
            <w:shd w:val="clear" w:color="auto" w:fill="auto"/>
            <w:vAlign w:val="center"/>
          </w:tcPr>
          <w:p w14:paraId="3891F903" w14:textId="77777777" w:rsidR="00940044" w:rsidRPr="00835887" w:rsidRDefault="00940044" w:rsidP="00543690">
            <w:pPr>
              <w:jc w:val="center"/>
              <w:rPr>
                <w:color w:val="000000"/>
              </w:rPr>
            </w:pPr>
            <w:r w:rsidRPr="00835887">
              <w:rPr>
                <w:color w:val="000000"/>
              </w:rPr>
              <w:t>10</w:t>
            </w:r>
          </w:p>
        </w:tc>
        <w:tc>
          <w:tcPr>
            <w:tcW w:w="3127" w:type="pct"/>
            <w:tcBorders>
              <w:top w:val="nil"/>
              <w:left w:val="nil"/>
              <w:bottom w:val="single" w:sz="4" w:space="0" w:color="auto"/>
              <w:right w:val="single" w:sz="4" w:space="0" w:color="auto"/>
            </w:tcBorders>
            <w:shd w:val="clear" w:color="auto" w:fill="auto"/>
            <w:vAlign w:val="center"/>
          </w:tcPr>
          <w:p w14:paraId="530AB8DD" w14:textId="77777777" w:rsidR="00940044" w:rsidRPr="00835887" w:rsidRDefault="00940044" w:rsidP="00543690">
            <w:pPr>
              <w:rPr>
                <w:color w:val="000000"/>
              </w:rPr>
            </w:pPr>
            <w:r w:rsidRPr="00835887">
              <w:rPr>
                <w:color w:val="000000"/>
              </w:rPr>
              <w:t>Розчищення траси  ПЛ 0,4-10 кВ (обрізання крон дерев та підліску)</w:t>
            </w:r>
          </w:p>
        </w:tc>
        <w:tc>
          <w:tcPr>
            <w:tcW w:w="1491" w:type="pct"/>
            <w:tcBorders>
              <w:top w:val="nil"/>
              <w:left w:val="nil"/>
              <w:bottom w:val="single" w:sz="4" w:space="0" w:color="auto"/>
              <w:right w:val="single" w:sz="4" w:space="0" w:color="auto"/>
            </w:tcBorders>
            <w:shd w:val="clear" w:color="auto" w:fill="auto"/>
            <w:vAlign w:val="center"/>
          </w:tcPr>
          <w:p w14:paraId="5D62C8C8" w14:textId="77777777" w:rsidR="00940044" w:rsidRPr="00835887" w:rsidRDefault="00940044" w:rsidP="00543690">
            <w:pPr>
              <w:jc w:val="center"/>
            </w:pPr>
            <w:r w:rsidRPr="00835887">
              <w:t>1 раз /рік</w:t>
            </w:r>
          </w:p>
        </w:tc>
      </w:tr>
      <w:tr w:rsidR="00940044" w:rsidRPr="00835887" w14:paraId="414885CC" w14:textId="77777777" w:rsidTr="00543690">
        <w:trPr>
          <w:trHeight w:val="745"/>
        </w:trPr>
        <w:tc>
          <w:tcPr>
            <w:tcW w:w="382" w:type="pct"/>
            <w:tcBorders>
              <w:top w:val="nil"/>
              <w:left w:val="single" w:sz="4" w:space="0" w:color="auto"/>
              <w:bottom w:val="single" w:sz="4" w:space="0" w:color="auto"/>
              <w:right w:val="single" w:sz="4" w:space="0" w:color="auto"/>
            </w:tcBorders>
            <w:shd w:val="clear" w:color="auto" w:fill="auto"/>
            <w:vAlign w:val="center"/>
          </w:tcPr>
          <w:p w14:paraId="4CFD0CB7" w14:textId="77777777" w:rsidR="00940044" w:rsidRPr="00835887" w:rsidRDefault="00940044" w:rsidP="00543690">
            <w:pPr>
              <w:jc w:val="center"/>
              <w:rPr>
                <w:color w:val="000000"/>
              </w:rPr>
            </w:pPr>
            <w:r w:rsidRPr="00835887">
              <w:rPr>
                <w:color w:val="000000"/>
              </w:rPr>
              <w:t>11</w:t>
            </w:r>
          </w:p>
        </w:tc>
        <w:tc>
          <w:tcPr>
            <w:tcW w:w="3127" w:type="pct"/>
            <w:tcBorders>
              <w:top w:val="nil"/>
              <w:left w:val="nil"/>
              <w:bottom w:val="single" w:sz="4" w:space="0" w:color="auto"/>
              <w:right w:val="single" w:sz="4" w:space="0" w:color="auto"/>
            </w:tcBorders>
            <w:shd w:val="clear" w:color="auto" w:fill="auto"/>
            <w:vAlign w:val="center"/>
          </w:tcPr>
          <w:p w14:paraId="22DD985B" w14:textId="77777777" w:rsidR="00940044" w:rsidRPr="00835887" w:rsidRDefault="00940044" w:rsidP="00543690">
            <w:pPr>
              <w:rPr>
                <w:color w:val="000000"/>
              </w:rPr>
            </w:pPr>
            <w:r w:rsidRPr="00835887">
              <w:rPr>
                <w:color w:val="000000"/>
              </w:rPr>
              <w:t>Проведення технічного нагляду за виконанням робіт у межах охоронних зон електромереж</w:t>
            </w:r>
          </w:p>
        </w:tc>
        <w:tc>
          <w:tcPr>
            <w:tcW w:w="1491" w:type="pct"/>
            <w:tcBorders>
              <w:top w:val="nil"/>
              <w:left w:val="nil"/>
              <w:bottom w:val="single" w:sz="4" w:space="0" w:color="auto"/>
              <w:right w:val="single" w:sz="4" w:space="0" w:color="auto"/>
            </w:tcBorders>
            <w:shd w:val="clear" w:color="auto" w:fill="auto"/>
            <w:vAlign w:val="center"/>
          </w:tcPr>
          <w:p w14:paraId="2A2AA6AA" w14:textId="77777777" w:rsidR="00940044" w:rsidRPr="00835887" w:rsidRDefault="00940044" w:rsidP="00543690">
            <w:pPr>
              <w:jc w:val="center"/>
              <w:rPr>
                <w:color w:val="000000"/>
              </w:rPr>
            </w:pPr>
            <w:r w:rsidRPr="00835887">
              <w:rPr>
                <w:color w:val="000000"/>
              </w:rPr>
              <w:t>за потребою</w:t>
            </w:r>
          </w:p>
        </w:tc>
      </w:tr>
    </w:tbl>
    <w:p w14:paraId="1641CC3D" w14:textId="77777777" w:rsidR="00940044" w:rsidRPr="00835887" w:rsidRDefault="00940044" w:rsidP="00940044">
      <w:pPr>
        <w:widowControl w:val="0"/>
        <w:tabs>
          <w:tab w:val="left" w:pos="567"/>
          <w:tab w:val="left" w:pos="851"/>
        </w:tabs>
        <w:autoSpaceDE w:val="0"/>
        <w:autoSpaceDN w:val="0"/>
        <w:ind w:right="-1" w:firstLine="709"/>
        <w:jc w:val="center"/>
        <w:rPr>
          <w:rFonts w:ascii="Cambria" w:eastAsia="Cambria" w:hAnsi="Cambria" w:cs="Cambria"/>
          <w:b/>
          <w:sz w:val="22"/>
          <w:szCs w:val="22"/>
          <w:lang w:eastAsia="en-US"/>
        </w:rPr>
      </w:pPr>
    </w:p>
    <w:p w14:paraId="7544ED90" w14:textId="77777777" w:rsidR="00940044" w:rsidRPr="00F47E91" w:rsidRDefault="00940044" w:rsidP="00940044">
      <w:pPr>
        <w:widowControl w:val="0"/>
        <w:autoSpaceDE w:val="0"/>
        <w:autoSpaceDN w:val="0"/>
        <w:ind w:right="-1" w:firstLine="709"/>
        <w:rPr>
          <w:rFonts w:ascii="Cambria" w:eastAsia="Cambria" w:hAnsi="Cambria" w:cs="Cambria"/>
          <w:sz w:val="22"/>
          <w:szCs w:val="22"/>
          <w:lang w:val="en-US" w:eastAsia="en-US"/>
        </w:rPr>
      </w:pPr>
      <w:bookmarkStart w:id="40" w:name="_Hlk53485744"/>
    </w:p>
    <w:tbl>
      <w:tblPr>
        <w:tblW w:w="10031" w:type="dxa"/>
        <w:tblInd w:w="-142" w:type="dxa"/>
        <w:tblLook w:val="01E0" w:firstRow="1" w:lastRow="1" w:firstColumn="1" w:lastColumn="1" w:noHBand="0" w:noVBand="0"/>
      </w:tblPr>
      <w:tblGrid>
        <w:gridCol w:w="5812"/>
        <w:gridCol w:w="4219"/>
      </w:tblGrid>
      <w:tr w:rsidR="00940044" w:rsidRPr="00F47E91" w14:paraId="678F9BFE" w14:textId="77777777" w:rsidTr="00543690">
        <w:trPr>
          <w:trHeight w:val="1824"/>
        </w:trPr>
        <w:tc>
          <w:tcPr>
            <w:tcW w:w="5812" w:type="dxa"/>
          </w:tcPr>
          <w:p w14:paraId="705AB05C" w14:textId="77777777" w:rsidR="00940044" w:rsidRPr="00F47E91" w:rsidRDefault="00940044" w:rsidP="00543690">
            <w:pPr>
              <w:widowControl w:val="0"/>
              <w:autoSpaceDE w:val="0"/>
              <w:autoSpaceDN w:val="0"/>
              <w:rPr>
                <w:rFonts w:eastAsia="Cambria"/>
                <w:b/>
                <w:bCs/>
                <w:lang w:eastAsia="en-US"/>
              </w:rPr>
            </w:pPr>
            <w:r w:rsidRPr="00F47E91">
              <w:rPr>
                <w:rFonts w:eastAsia="Cambria"/>
                <w:b/>
                <w:bCs/>
                <w:lang w:eastAsia="en-US"/>
              </w:rPr>
              <w:t>ЗАМОВНИК</w:t>
            </w:r>
          </w:p>
          <w:p w14:paraId="622CADC9" w14:textId="77777777" w:rsidR="00940044" w:rsidRPr="00F47E91" w:rsidRDefault="00940044" w:rsidP="00543690">
            <w:pPr>
              <w:widowControl w:val="0"/>
              <w:autoSpaceDE w:val="0"/>
              <w:autoSpaceDN w:val="0"/>
              <w:rPr>
                <w:rFonts w:eastAsia="Cambria"/>
                <w:b/>
                <w:bCs/>
                <w:lang w:eastAsia="en-US"/>
              </w:rPr>
            </w:pPr>
          </w:p>
          <w:p w14:paraId="6713D54E" w14:textId="77777777" w:rsidR="00940044" w:rsidRPr="00F47E91" w:rsidRDefault="00940044" w:rsidP="00543690">
            <w:pPr>
              <w:widowControl w:val="0"/>
              <w:autoSpaceDE w:val="0"/>
              <w:autoSpaceDN w:val="0"/>
              <w:rPr>
                <w:rFonts w:eastAsia="Cambria"/>
                <w:b/>
                <w:bCs/>
                <w:lang w:eastAsia="en-US"/>
              </w:rPr>
            </w:pPr>
            <w:r w:rsidRPr="00F47E91">
              <w:rPr>
                <w:rFonts w:eastAsia="Cambria"/>
                <w:b/>
                <w:bCs/>
                <w:lang w:eastAsia="en-US"/>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EEAF0A4" w14:textId="77777777" w:rsidR="00940044" w:rsidRPr="00F47E91" w:rsidRDefault="00940044" w:rsidP="00543690">
            <w:pPr>
              <w:widowControl w:val="0"/>
              <w:autoSpaceDE w:val="0"/>
              <w:autoSpaceDN w:val="0"/>
              <w:rPr>
                <w:rFonts w:eastAsia="Cambria"/>
                <w:b/>
                <w:bCs/>
                <w:lang w:eastAsia="en-US"/>
              </w:rPr>
            </w:pPr>
          </w:p>
          <w:p w14:paraId="161EC595" w14:textId="77777777" w:rsidR="00940044" w:rsidRPr="00F47E91" w:rsidRDefault="00940044" w:rsidP="00543690">
            <w:pPr>
              <w:widowControl w:val="0"/>
              <w:autoSpaceDE w:val="0"/>
              <w:autoSpaceDN w:val="0"/>
              <w:rPr>
                <w:rFonts w:eastAsia="Cambria"/>
                <w:b/>
                <w:bCs/>
                <w:lang w:eastAsia="en-US"/>
              </w:rPr>
            </w:pPr>
            <w:r w:rsidRPr="00F47E91">
              <w:rPr>
                <w:rFonts w:eastAsia="Cambria"/>
                <w:b/>
                <w:bCs/>
                <w:lang w:eastAsia="en-US"/>
              </w:rPr>
              <w:t>Директор</w:t>
            </w:r>
          </w:p>
          <w:p w14:paraId="358E9E4D" w14:textId="77777777" w:rsidR="00940044" w:rsidRPr="00F47E91" w:rsidRDefault="00940044" w:rsidP="00543690">
            <w:pPr>
              <w:widowControl w:val="0"/>
              <w:autoSpaceDE w:val="0"/>
              <w:autoSpaceDN w:val="0"/>
              <w:rPr>
                <w:rFonts w:eastAsia="Cambria"/>
                <w:b/>
                <w:bCs/>
                <w:lang w:eastAsia="en-US"/>
              </w:rPr>
            </w:pPr>
          </w:p>
          <w:p w14:paraId="3B5BBA27" w14:textId="77777777" w:rsidR="00940044" w:rsidRPr="00F47E91" w:rsidRDefault="00940044" w:rsidP="00543690">
            <w:pPr>
              <w:widowControl w:val="0"/>
              <w:autoSpaceDE w:val="0"/>
              <w:autoSpaceDN w:val="0"/>
              <w:rPr>
                <w:rFonts w:eastAsia="Cambria"/>
                <w:b/>
                <w:bCs/>
                <w:lang w:eastAsia="en-US"/>
              </w:rPr>
            </w:pPr>
          </w:p>
          <w:p w14:paraId="49013D43" w14:textId="77777777" w:rsidR="00940044" w:rsidRPr="00F47E91" w:rsidRDefault="00940044" w:rsidP="00543690">
            <w:pPr>
              <w:widowControl w:val="0"/>
              <w:autoSpaceDE w:val="0"/>
              <w:autoSpaceDN w:val="0"/>
              <w:rPr>
                <w:rFonts w:eastAsia="Cambria"/>
                <w:b/>
                <w:bCs/>
                <w:lang w:eastAsia="en-US"/>
              </w:rPr>
            </w:pPr>
            <w:r w:rsidRPr="00F47E91">
              <w:rPr>
                <w:rFonts w:eastAsia="Cambria"/>
                <w:b/>
                <w:bCs/>
                <w:lang w:eastAsia="en-US"/>
              </w:rPr>
              <w:t>_________________ С.С. Козловська</w:t>
            </w:r>
          </w:p>
          <w:p w14:paraId="4F981E09" w14:textId="77777777" w:rsidR="00940044" w:rsidRPr="00F47E91" w:rsidRDefault="00940044" w:rsidP="00543690">
            <w:pPr>
              <w:widowControl w:val="0"/>
              <w:autoSpaceDE w:val="0"/>
              <w:autoSpaceDN w:val="0"/>
              <w:rPr>
                <w:rFonts w:eastAsia="Cambria"/>
                <w:b/>
                <w:bCs/>
                <w:lang w:eastAsia="en-US"/>
              </w:rPr>
            </w:pPr>
            <w:proofErr w:type="spellStart"/>
            <w:r w:rsidRPr="00F47E91">
              <w:rPr>
                <w:rFonts w:eastAsia="Cambria"/>
                <w:lang w:eastAsia="en-US"/>
              </w:rPr>
              <w:t>м.п</w:t>
            </w:r>
            <w:proofErr w:type="spellEnd"/>
            <w:r w:rsidRPr="00F47E91">
              <w:rPr>
                <w:rFonts w:eastAsia="Cambria"/>
                <w:lang w:eastAsia="en-US"/>
              </w:rPr>
              <w:t>.</w:t>
            </w:r>
          </w:p>
        </w:tc>
        <w:tc>
          <w:tcPr>
            <w:tcW w:w="4219" w:type="dxa"/>
          </w:tcPr>
          <w:p w14:paraId="19C5324A" w14:textId="77777777" w:rsidR="00940044" w:rsidRPr="00F47E91" w:rsidRDefault="00940044" w:rsidP="00543690">
            <w:pPr>
              <w:widowControl w:val="0"/>
              <w:autoSpaceDE w:val="0"/>
              <w:autoSpaceDN w:val="0"/>
              <w:rPr>
                <w:rFonts w:eastAsia="Cambria"/>
                <w:b/>
                <w:bCs/>
                <w:lang w:eastAsia="en-US"/>
              </w:rPr>
            </w:pPr>
            <w:r w:rsidRPr="00F47E91">
              <w:rPr>
                <w:rFonts w:eastAsia="Cambria"/>
                <w:b/>
                <w:bCs/>
                <w:lang w:eastAsia="en-US"/>
              </w:rPr>
              <w:t>ВИКОНАВЕЦЬ</w:t>
            </w:r>
          </w:p>
          <w:p w14:paraId="3D26ED64" w14:textId="77777777" w:rsidR="00940044" w:rsidRPr="00F47E91" w:rsidRDefault="00940044" w:rsidP="00543690">
            <w:pPr>
              <w:widowControl w:val="0"/>
              <w:autoSpaceDE w:val="0"/>
              <w:autoSpaceDN w:val="0"/>
              <w:rPr>
                <w:rFonts w:eastAsia="Cambria"/>
                <w:b/>
                <w:bCs/>
                <w:lang w:eastAsia="en-US"/>
              </w:rPr>
            </w:pPr>
          </w:p>
          <w:p w14:paraId="196DEB20" w14:textId="77777777" w:rsidR="00940044" w:rsidRPr="00F47E91" w:rsidRDefault="00940044" w:rsidP="00543690">
            <w:pPr>
              <w:widowControl w:val="0"/>
              <w:autoSpaceDE w:val="0"/>
              <w:autoSpaceDN w:val="0"/>
              <w:rPr>
                <w:rFonts w:eastAsia="Cambria"/>
                <w:b/>
                <w:bCs/>
                <w:lang w:eastAsia="en-US"/>
              </w:rPr>
            </w:pPr>
          </w:p>
          <w:p w14:paraId="28E1DD47" w14:textId="77777777" w:rsidR="00940044" w:rsidRPr="00F47E91" w:rsidRDefault="00940044" w:rsidP="00543690">
            <w:pPr>
              <w:widowControl w:val="0"/>
              <w:autoSpaceDE w:val="0"/>
              <w:autoSpaceDN w:val="0"/>
              <w:rPr>
                <w:rFonts w:eastAsia="Cambria"/>
                <w:b/>
                <w:bCs/>
                <w:lang w:eastAsia="en-US"/>
              </w:rPr>
            </w:pPr>
          </w:p>
          <w:p w14:paraId="7BF2BE89" w14:textId="77777777" w:rsidR="00940044" w:rsidRPr="00F47E91" w:rsidRDefault="00940044" w:rsidP="00543690">
            <w:pPr>
              <w:widowControl w:val="0"/>
              <w:autoSpaceDE w:val="0"/>
              <w:autoSpaceDN w:val="0"/>
              <w:rPr>
                <w:rFonts w:eastAsia="Cambria"/>
                <w:b/>
                <w:bCs/>
                <w:lang w:eastAsia="en-US"/>
              </w:rPr>
            </w:pPr>
          </w:p>
          <w:p w14:paraId="2A84947E" w14:textId="77777777" w:rsidR="00940044" w:rsidRPr="00F47E91" w:rsidRDefault="00940044" w:rsidP="00543690">
            <w:pPr>
              <w:widowControl w:val="0"/>
              <w:autoSpaceDE w:val="0"/>
              <w:autoSpaceDN w:val="0"/>
              <w:rPr>
                <w:rFonts w:eastAsia="Cambria"/>
                <w:b/>
                <w:bCs/>
                <w:lang w:eastAsia="en-US"/>
              </w:rPr>
            </w:pPr>
          </w:p>
          <w:p w14:paraId="3B417007" w14:textId="77777777" w:rsidR="00940044" w:rsidRPr="00F47E91" w:rsidRDefault="00940044" w:rsidP="00543690">
            <w:pPr>
              <w:widowControl w:val="0"/>
              <w:autoSpaceDE w:val="0"/>
              <w:autoSpaceDN w:val="0"/>
              <w:rPr>
                <w:rFonts w:eastAsia="Cambria"/>
                <w:b/>
                <w:bCs/>
                <w:lang w:eastAsia="en-US"/>
              </w:rPr>
            </w:pPr>
          </w:p>
          <w:p w14:paraId="5873969B" w14:textId="77777777" w:rsidR="00940044" w:rsidRPr="00F47E91" w:rsidRDefault="00940044" w:rsidP="00543690">
            <w:pPr>
              <w:widowControl w:val="0"/>
              <w:autoSpaceDE w:val="0"/>
              <w:autoSpaceDN w:val="0"/>
              <w:rPr>
                <w:rFonts w:eastAsia="Cambria"/>
                <w:b/>
                <w:bCs/>
                <w:lang w:eastAsia="en-US"/>
              </w:rPr>
            </w:pPr>
          </w:p>
          <w:p w14:paraId="65659EE2" w14:textId="77777777" w:rsidR="00940044" w:rsidRPr="00F47E91" w:rsidRDefault="00940044" w:rsidP="00543690">
            <w:pPr>
              <w:widowControl w:val="0"/>
              <w:autoSpaceDE w:val="0"/>
              <w:autoSpaceDN w:val="0"/>
              <w:rPr>
                <w:rFonts w:eastAsia="Cambria"/>
                <w:b/>
                <w:bCs/>
                <w:lang w:eastAsia="en-US"/>
              </w:rPr>
            </w:pPr>
          </w:p>
          <w:p w14:paraId="068D377F" w14:textId="77777777" w:rsidR="00940044" w:rsidRPr="00F47E91" w:rsidRDefault="00940044" w:rsidP="00543690">
            <w:pPr>
              <w:widowControl w:val="0"/>
              <w:autoSpaceDE w:val="0"/>
              <w:autoSpaceDN w:val="0"/>
              <w:rPr>
                <w:rFonts w:eastAsia="Cambria"/>
                <w:b/>
                <w:bCs/>
                <w:i/>
                <w:iCs/>
                <w:lang w:eastAsia="en-US"/>
              </w:rPr>
            </w:pPr>
            <w:r w:rsidRPr="00F47E91">
              <w:rPr>
                <w:rFonts w:eastAsia="Cambria"/>
                <w:b/>
                <w:bCs/>
                <w:i/>
                <w:iCs/>
                <w:lang w:eastAsia="en-US"/>
              </w:rPr>
              <w:t>Посада</w:t>
            </w:r>
          </w:p>
          <w:p w14:paraId="7296AC1F" w14:textId="77777777" w:rsidR="00940044" w:rsidRPr="00F47E91" w:rsidRDefault="00940044" w:rsidP="00543690">
            <w:pPr>
              <w:widowControl w:val="0"/>
              <w:autoSpaceDE w:val="0"/>
              <w:autoSpaceDN w:val="0"/>
              <w:rPr>
                <w:rFonts w:eastAsia="Cambria"/>
                <w:b/>
                <w:bCs/>
                <w:lang w:eastAsia="en-US"/>
              </w:rPr>
            </w:pPr>
          </w:p>
          <w:p w14:paraId="195608D1" w14:textId="77777777" w:rsidR="00940044" w:rsidRPr="00F47E91" w:rsidRDefault="00940044" w:rsidP="00543690">
            <w:pPr>
              <w:widowControl w:val="0"/>
              <w:autoSpaceDE w:val="0"/>
              <w:autoSpaceDN w:val="0"/>
              <w:rPr>
                <w:rFonts w:eastAsia="Cambria"/>
                <w:b/>
                <w:bCs/>
                <w:lang w:eastAsia="en-US"/>
              </w:rPr>
            </w:pPr>
          </w:p>
          <w:p w14:paraId="149CEE9A" w14:textId="77777777" w:rsidR="00940044" w:rsidRPr="00F47E91" w:rsidRDefault="00940044" w:rsidP="00543690">
            <w:pPr>
              <w:widowControl w:val="0"/>
              <w:autoSpaceDE w:val="0"/>
              <w:autoSpaceDN w:val="0"/>
              <w:rPr>
                <w:rFonts w:eastAsia="Cambria"/>
                <w:b/>
                <w:bCs/>
                <w:lang w:eastAsia="en-US"/>
              </w:rPr>
            </w:pPr>
            <w:r w:rsidRPr="00F47E91">
              <w:rPr>
                <w:rFonts w:eastAsia="Cambria"/>
                <w:b/>
                <w:bCs/>
                <w:lang w:eastAsia="en-US"/>
              </w:rPr>
              <w:t xml:space="preserve">_________________ </w:t>
            </w:r>
            <w:r w:rsidRPr="00F47E91">
              <w:rPr>
                <w:rFonts w:eastAsia="Cambria"/>
                <w:b/>
                <w:bCs/>
                <w:i/>
                <w:iCs/>
                <w:lang w:eastAsia="en-US"/>
              </w:rPr>
              <w:t>П.І.Б.</w:t>
            </w:r>
          </w:p>
          <w:p w14:paraId="637A5805" w14:textId="77777777" w:rsidR="00940044" w:rsidRPr="00F47E91" w:rsidRDefault="00940044" w:rsidP="00543690">
            <w:pPr>
              <w:widowControl w:val="0"/>
              <w:autoSpaceDE w:val="0"/>
              <w:autoSpaceDN w:val="0"/>
              <w:rPr>
                <w:rFonts w:eastAsia="Cambria"/>
                <w:lang w:eastAsia="en-US"/>
              </w:rPr>
            </w:pPr>
            <w:proofErr w:type="spellStart"/>
            <w:r w:rsidRPr="00F47E91">
              <w:rPr>
                <w:rFonts w:eastAsia="Cambria"/>
                <w:lang w:eastAsia="en-US"/>
              </w:rPr>
              <w:t>м.п</w:t>
            </w:r>
            <w:proofErr w:type="spellEnd"/>
            <w:r w:rsidRPr="00F47E91">
              <w:rPr>
                <w:rFonts w:eastAsia="Cambria"/>
                <w:lang w:eastAsia="en-US"/>
              </w:rPr>
              <w:t>.</w:t>
            </w:r>
          </w:p>
        </w:tc>
      </w:tr>
      <w:bookmarkEnd w:id="40"/>
    </w:tbl>
    <w:p w14:paraId="1373BEFA" w14:textId="77777777" w:rsidR="007E26CE" w:rsidRDefault="007E26CE"/>
    <w:sectPr w:rsidR="007E2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7091BE1"/>
    <w:multiLevelType w:val="multilevel"/>
    <w:tmpl w:val="7EA01F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34C75"/>
    <w:multiLevelType w:val="multilevel"/>
    <w:tmpl w:val="C9E4A87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C211E4"/>
    <w:multiLevelType w:val="hybridMultilevel"/>
    <w:tmpl w:val="2B2CA162"/>
    <w:lvl w:ilvl="0" w:tplc="A53A262E">
      <w:start w:val="1"/>
      <w:numFmt w:val="decimal"/>
      <w:lvlText w:val="3.5.%1."/>
      <w:lvlJc w:val="left"/>
      <w:pPr>
        <w:ind w:left="23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9C53D5"/>
    <w:multiLevelType w:val="multilevel"/>
    <w:tmpl w:val="4C026DB4"/>
    <w:lvl w:ilvl="0">
      <w:start w:val="8"/>
      <w:numFmt w:val="decimal"/>
      <w:lvlText w:val="%1"/>
      <w:lvlJc w:val="left"/>
      <w:pPr>
        <w:ind w:left="677" w:hanging="366"/>
      </w:pPr>
      <w:rPr>
        <w:rFonts w:hint="default"/>
        <w:lang w:val="uk-UA" w:eastAsia="en-US" w:bidi="ar-SA"/>
      </w:rPr>
    </w:lvl>
    <w:lvl w:ilvl="1">
      <w:start w:val="1"/>
      <w:numFmt w:val="decimal"/>
      <w:lvlText w:val="%1.%2."/>
      <w:lvlJc w:val="left"/>
      <w:pPr>
        <w:ind w:left="677" w:hanging="3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366"/>
      </w:pPr>
      <w:rPr>
        <w:rFonts w:hint="default"/>
        <w:lang w:val="uk-UA" w:eastAsia="en-US" w:bidi="ar-SA"/>
      </w:rPr>
    </w:lvl>
    <w:lvl w:ilvl="3">
      <w:numFmt w:val="bullet"/>
      <w:lvlText w:val="•"/>
      <w:lvlJc w:val="left"/>
      <w:pPr>
        <w:ind w:left="3777" w:hanging="366"/>
      </w:pPr>
      <w:rPr>
        <w:rFonts w:hint="default"/>
        <w:lang w:val="uk-UA" w:eastAsia="en-US" w:bidi="ar-SA"/>
      </w:rPr>
    </w:lvl>
    <w:lvl w:ilvl="4">
      <w:numFmt w:val="bullet"/>
      <w:lvlText w:val="•"/>
      <w:lvlJc w:val="left"/>
      <w:pPr>
        <w:ind w:left="4809" w:hanging="366"/>
      </w:pPr>
      <w:rPr>
        <w:rFonts w:hint="default"/>
        <w:lang w:val="uk-UA" w:eastAsia="en-US" w:bidi="ar-SA"/>
      </w:rPr>
    </w:lvl>
    <w:lvl w:ilvl="5">
      <w:numFmt w:val="bullet"/>
      <w:lvlText w:val="•"/>
      <w:lvlJc w:val="left"/>
      <w:pPr>
        <w:ind w:left="5842" w:hanging="366"/>
      </w:pPr>
      <w:rPr>
        <w:rFonts w:hint="default"/>
        <w:lang w:val="uk-UA" w:eastAsia="en-US" w:bidi="ar-SA"/>
      </w:rPr>
    </w:lvl>
    <w:lvl w:ilvl="6">
      <w:numFmt w:val="bullet"/>
      <w:lvlText w:val="•"/>
      <w:lvlJc w:val="left"/>
      <w:pPr>
        <w:ind w:left="6874" w:hanging="366"/>
      </w:pPr>
      <w:rPr>
        <w:rFonts w:hint="default"/>
        <w:lang w:val="uk-UA" w:eastAsia="en-US" w:bidi="ar-SA"/>
      </w:rPr>
    </w:lvl>
    <w:lvl w:ilvl="7">
      <w:numFmt w:val="bullet"/>
      <w:lvlText w:val="•"/>
      <w:lvlJc w:val="left"/>
      <w:pPr>
        <w:ind w:left="7906" w:hanging="366"/>
      </w:pPr>
      <w:rPr>
        <w:rFonts w:hint="default"/>
        <w:lang w:val="uk-UA" w:eastAsia="en-US" w:bidi="ar-SA"/>
      </w:rPr>
    </w:lvl>
    <w:lvl w:ilvl="8">
      <w:numFmt w:val="bullet"/>
      <w:lvlText w:val="•"/>
      <w:lvlJc w:val="left"/>
      <w:pPr>
        <w:ind w:left="8939" w:hanging="366"/>
      </w:pPr>
      <w:rPr>
        <w:rFonts w:hint="default"/>
        <w:lang w:val="uk-UA" w:eastAsia="en-US" w:bidi="ar-SA"/>
      </w:rPr>
    </w:lvl>
  </w:abstractNum>
  <w:abstractNum w:abstractNumId="6" w15:restartNumberingAfterBreak="0">
    <w:nsid w:val="21057150"/>
    <w:multiLevelType w:val="hybridMultilevel"/>
    <w:tmpl w:val="3A542452"/>
    <w:lvl w:ilvl="0" w:tplc="EF2ACC4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5A14AD"/>
    <w:multiLevelType w:val="multilevel"/>
    <w:tmpl w:val="A9A0FDAE"/>
    <w:lvl w:ilvl="0">
      <w:start w:val="1"/>
      <w:numFmt w:val="decimal"/>
      <w:lvlText w:val="%1"/>
      <w:lvlJc w:val="left"/>
      <w:pPr>
        <w:ind w:left="677" w:hanging="438"/>
      </w:pPr>
      <w:rPr>
        <w:rFonts w:hint="default"/>
        <w:lang w:val="uk-UA" w:eastAsia="en-US" w:bidi="ar-SA"/>
      </w:rPr>
    </w:lvl>
    <w:lvl w:ilvl="1">
      <w:start w:val="1"/>
      <w:numFmt w:val="decimal"/>
      <w:lvlText w:val="%1.%2."/>
      <w:lvlJc w:val="left"/>
      <w:pPr>
        <w:ind w:left="677" w:hanging="4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438"/>
      </w:pPr>
      <w:rPr>
        <w:rFonts w:hint="default"/>
        <w:lang w:val="uk-UA" w:eastAsia="en-US" w:bidi="ar-SA"/>
      </w:rPr>
    </w:lvl>
    <w:lvl w:ilvl="3">
      <w:numFmt w:val="bullet"/>
      <w:lvlText w:val="•"/>
      <w:lvlJc w:val="left"/>
      <w:pPr>
        <w:ind w:left="3777" w:hanging="438"/>
      </w:pPr>
      <w:rPr>
        <w:rFonts w:hint="default"/>
        <w:lang w:val="uk-UA" w:eastAsia="en-US" w:bidi="ar-SA"/>
      </w:rPr>
    </w:lvl>
    <w:lvl w:ilvl="4">
      <w:numFmt w:val="bullet"/>
      <w:lvlText w:val="•"/>
      <w:lvlJc w:val="left"/>
      <w:pPr>
        <w:ind w:left="4809" w:hanging="438"/>
      </w:pPr>
      <w:rPr>
        <w:rFonts w:hint="default"/>
        <w:lang w:val="uk-UA" w:eastAsia="en-US" w:bidi="ar-SA"/>
      </w:rPr>
    </w:lvl>
    <w:lvl w:ilvl="5">
      <w:numFmt w:val="bullet"/>
      <w:lvlText w:val="•"/>
      <w:lvlJc w:val="left"/>
      <w:pPr>
        <w:ind w:left="5842" w:hanging="438"/>
      </w:pPr>
      <w:rPr>
        <w:rFonts w:hint="default"/>
        <w:lang w:val="uk-UA" w:eastAsia="en-US" w:bidi="ar-SA"/>
      </w:rPr>
    </w:lvl>
    <w:lvl w:ilvl="6">
      <w:numFmt w:val="bullet"/>
      <w:lvlText w:val="•"/>
      <w:lvlJc w:val="left"/>
      <w:pPr>
        <w:ind w:left="6874" w:hanging="438"/>
      </w:pPr>
      <w:rPr>
        <w:rFonts w:hint="default"/>
        <w:lang w:val="uk-UA" w:eastAsia="en-US" w:bidi="ar-SA"/>
      </w:rPr>
    </w:lvl>
    <w:lvl w:ilvl="7">
      <w:numFmt w:val="bullet"/>
      <w:lvlText w:val="•"/>
      <w:lvlJc w:val="left"/>
      <w:pPr>
        <w:ind w:left="7906" w:hanging="438"/>
      </w:pPr>
      <w:rPr>
        <w:rFonts w:hint="default"/>
        <w:lang w:val="uk-UA" w:eastAsia="en-US" w:bidi="ar-SA"/>
      </w:rPr>
    </w:lvl>
    <w:lvl w:ilvl="8">
      <w:numFmt w:val="bullet"/>
      <w:lvlText w:val="•"/>
      <w:lvlJc w:val="left"/>
      <w:pPr>
        <w:ind w:left="8939" w:hanging="438"/>
      </w:pPr>
      <w:rPr>
        <w:rFonts w:hint="default"/>
        <w:lang w:val="uk-UA" w:eastAsia="en-US" w:bidi="ar-SA"/>
      </w:rPr>
    </w:lvl>
  </w:abstractNum>
  <w:abstractNum w:abstractNumId="8" w15:restartNumberingAfterBreak="0">
    <w:nsid w:val="248B18D6"/>
    <w:multiLevelType w:val="hybridMultilevel"/>
    <w:tmpl w:val="17A22916"/>
    <w:lvl w:ilvl="0" w:tplc="BB0E824A">
      <w:numFmt w:val="bullet"/>
      <w:lvlText w:val="-"/>
      <w:lvlJc w:val="left"/>
      <w:pPr>
        <w:ind w:left="1421" w:hanging="144"/>
      </w:pPr>
      <w:rPr>
        <w:rFonts w:ascii="Times New Roman" w:eastAsia="Times New Roman" w:hAnsi="Times New Roman" w:cs="Times New Roman" w:hint="default"/>
        <w:w w:val="94"/>
        <w:sz w:val="24"/>
        <w:szCs w:val="24"/>
        <w:lang w:val="uk-UA" w:eastAsia="en-US" w:bidi="ar-SA"/>
      </w:rPr>
    </w:lvl>
    <w:lvl w:ilvl="1" w:tplc="B1E08938">
      <w:numFmt w:val="bullet"/>
      <w:lvlText w:val="•"/>
      <w:lvlJc w:val="left"/>
      <w:pPr>
        <w:ind w:left="2489" w:hanging="144"/>
      </w:pPr>
      <w:rPr>
        <w:rFonts w:hint="default"/>
        <w:lang w:val="uk-UA" w:eastAsia="en-US" w:bidi="ar-SA"/>
      </w:rPr>
    </w:lvl>
    <w:lvl w:ilvl="2" w:tplc="9AB21682">
      <w:numFmt w:val="bullet"/>
      <w:lvlText w:val="•"/>
      <w:lvlJc w:val="left"/>
      <w:pPr>
        <w:ind w:left="3552" w:hanging="144"/>
      </w:pPr>
      <w:rPr>
        <w:rFonts w:hint="default"/>
        <w:lang w:val="uk-UA" w:eastAsia="en-US" w:bidi="ar-SA"/>
      </w:rPr>
    </w:lvl>
    <w:lvl w:ilvl="3" w:tplc="D0BA17AA">
      <w:numFmt w:val="bullet"/>
      <w:lvlText w:val="•"/>
      <w:lvlJc w:val="left"/>
      <w:pPr>
        <w:ind w:left="4615" w:hanging="144"/>
      </w:pPr>
      <w:rPr>
        <w:rFonts w:hint="default"/>
        <w:lang w:val="uk-UA" w:eastAsia="en-US" w:bidi="ar-SA"/>
      </w:rPr>
    </w:lvl>
    <w:lvl w:ilvl="4" w:tplc="2AF8C9EA">
      <w:numFmt w:val="bullet"/>
      <w:lvlText w:val="•"/>
      <w:lvlJc w:val="left"/>
      <w:pPr>
        <w:ind w:left="5678" w:hanging="144"/>
      </w:pPr>
      <w:rPr>
        <w:rFonts w:hint="default"/>
        <w:lang w:val="uk-UA" w:eastAsia="en-US" w:bidi="ar-SA"/>
      </w:rPr>
    </w:lvl>
    <w:lvl w:ilvl="5" w:tplc="C90A181E">
      <w:numFmt w:val="bullet"/>
      <w:lvlText w:val="•"/>
      <w:lvlJc w:val="left"/>
      <w:pPr>
        <w:ind w:left="6741" w:hanging="144"/>
      </w:pPr>
      <w:rPr>
        <w:rFonts w:hint="default"/>
        <w:lang w:val="uk-UA" w:eastAsia="en-US" w:bidi="ar-SA"/>
      </w:rPr>
    </w:lvl>
    <w:lvl w:ilvl="6" w:tplc="9CA4B66E">
      <w:numFmt w:val="bullet"/>
      <w:lvlText w:val="•"/>
      <w:lvlJc w:val="left"/>
      <w:pPr>
        <w:ind w:left="7804" w:hanging="144"/>
      </w:pPr>
      <w:rPr>
        <w:rFonts w:hint="default"/>
        <w:lang w:val="uk-UA" w:eastAsia="en-US" w:bidi="ar-SA"/>
      </w:rPr>
    </w:lvl>
    <w:lvl w:ilvl="7" w:tplc="32C8697A">
      <w:numFmt w:val="bullet"/>
      <w:lvlText w:val="•"/>
      <w:lvlJc w:val="left"/>
      <w:pPr>
        <w:ind w:left="8867" w:hanging="144"/>
      </w:pPr>
      <w:rPr>
        <w:rFonts w:hint="default"/>
        <w:lang w:val="uk-UA" w:eastAsia="en-US" w:bidi="ar-SA"/>
      </w:rPr>
    </w:lvl>
    <w:lvl w:ilvl="8" w:tplc="CE5EA032">
      <w:numFmt w:val="bullet"/>
      <w:lvlText w:val="•"/>
      <w:lvlJc w:val="left"/>
      <w:pPr>
        <w:ind w:left="9930" w:hanging="144"/>
      </w:pPr>
      <w:rPr>
        <w:rFonts w:hint="default"/>
        <w:lang w:val="uk-UA" w:eastAsia="en-US" w:bidi="ar-SA"/>
      </w:rPr>
    </w:lvl>
  </w:abstractNum>
  <w:abstractNum w:abstractNumId="9" w15:restartNumberingAfterBreak="0">
    <w:nsid w:val="293F220A"/>
    <w:multiLevelType w:val="multilevel"/>
    <w:tmpl w:val="15466544"/>
    <w:lvl w:ilvl="0">
      <w:start w:val="5"/>
      <w:numFmt w:val="decimal"/>
      <w:lvlText w:val="%1"/>
      <w:lvlJc w:val="left"/>
      <w:pPr>
        <w:ind w:left="677" w:hanging="366"/>
      </w:pPr>
      <w:rPr>
        <w:rFonts w:hint="default"/>
        <w:lang w:val="uk-UA" w:eastAsia="en-US" w:bidi="ar-SA"/>
      </w:rPr>
    </w:lvl>
    <w:lvl w:ilvl="1">
      <w:start w:val="1"/>
      <w:numFmt w:val="decimal"/>
      <w:lvlText w:val="%1.%2."/>
      <w:lvlJc w:val="left"/>
      <w:pPr>
        <w:ind w:left="677" w:hanging="3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366"/>
      </w:pPr>
      <w:rPr>
        <w:rFonts w:hint="default"/>
        <w:lang w:val="uk-UA" w:eastAsia="en-US" w:bidi="ar-SA"/>
      </w:rPr>
    </w:lvl>
    <w:lvl w:ilvl="3">
      <w:numFmt w:val="bullet"/>
      <w:lvlText w:val="•"/>
      <w:lvlJc w:val="left"/>
      <w:pPr>
        <w:ind w:left="3777" w:hanging="366"/>
      </w:pPr>
      <w:rPr>
        <w:rFonts w:hint="default"/>
        <w:lang w:val="uk-UA" w:eastAsia="en-US" w:bidi="ar-SA"/>
      </w:rPr>
    </w:lvl>
    <w:lvl w:ilvl="4">
      <w:numFmt w:val="bullet"/>
      <w:lvlText w:val="•"/>
      <w:lvlJc w:val="left"/>
      <w:pPr>
        <w:ind w:left="4809" w:hanging="366"/>
      </w:pPr>
      <w:rPr>
        <w:rFonts w:hint="default"/>
        <w:lang w:val="uk-UA" w:eastAsia="en-US" w:bidi="ar-SA"/>
      </w:rPr>
    </w:lvl>
    <w:lvl w:ilvl="5">
      <w:numFmt w:val="bullet"/>
      <w:lvlText w:val="•"/>
      <w:lvlJc w:val="left"/>
      <w:pPr>
        <w:ind w:left="5842" w:hanging="366"/>
      </w:pPr>
      <w:rPr>
        <w:rFonts w:hint="default"/>
        <w:lang w:val="uk-UA" w:eastAsia="en-US" w:bidi="ar-SA"/>
      </w:rPr>
    </w:lvl>
    <w:lvl w:ilvl="6">
      <w:numFmt w:val="bullet"/>
      <w:lvlText w:val="•"/>
      <w:lvlJc w:val="left"/>
      <w:pPr>
        <w:ind w:left="6874" w:hanging="366"/>
      </w:pPr>
      <w:rPr>
        <w:rFonts w:hint="default"/>
        <w:lang w:val="uk-UA" w:eastAsia="en-US" w:bidi="ar-SA"/>
      </w:rPr>
    </w:lvl>
    <w:lvl w:ilvl="7">
      <w:numFmt w:val="bullet"/>
      <w:lvlText w:val="•"/>
      <w:lvlJc w:val="left"/>
      <w:pPr>
        <w:ind w:left="7906" w:hanging="366"/>
      </w:pPr>
      <w:rPr>
        <w:rFonts w:hint="default"/>
        <w:lang w:val="uk-UA" w:eastAsia="en-US" w:bidi="ar-SA"/>
      </w:rPr>
    </w:lvl>
    <w:lvl w:ilvl="8">
      <w:numFmt w:val="bullet"/>
      <w:lvlText w:val="•"/>
      <w:lvlJc w:val="left"/>
      <w:pPr>
        <w:ind w:left="8939" w:hanging="366"/>
      </w:pPr>
      <w:rPr>
        <w:rFonts w:hint="default"/>
        <w:lang w:val="uk-UA" w:eastAsia="en-US" w:bidi="ar-SA"/>
      </w:rPr>
    </w:lvl>
  </w:abstractNum>
  <w:abstractNum w:abstractNumId="10"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1" w15:restartNumberingAfterBreak="0">
    <w:nsid w:val="2E761683"/>
    <w:multiLevelType w:val="multilevel"/>
    <w:tmpl w:val="DE68F522"/>
    <w:lvl w:ilvl="0">
      <w:start w:val="7"/>
      <w:numFmt w:val="decimal"/>
      <w:lvlText w:val="%1"/>
      <w:lvlJc w:val="left"/>
      <w:pPr>
        <w:ind w:left="677" w:hanging="366"/>
      </w:pPr>
      <w:rPr>
        <w:rFonts w:hint="default"/>
        <w:lang w:val="uk-UA" w:eastAsia="en-US" w:bidi="ar-SA"/>
      </w:rPr>
    </w:lvl>
    <w:lvl w:ilvl="1">
      <w:start w:val="1"/>
      <w:numFmt w:val="decimal"/>
      <w:lvlText w:val="%1.%2."/>
      <w:lvlJc w:val="left"/>
      <w:pPr>
        <w:ind w:left="677" w:hanging="3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366"/>
      </w:pPr>
      <w:rPr>
        <w:rFonts w:hint="default"/>
        <w:lang w:val="uk-UA" w:eastAsia="en-US" w:bidi="ar-SA"/>
      </w:rPr>
    </w:lvl>
    <w:lvl w:ilvl="3">
      <w:numFmt w:val="bullet"/>
      <w:lvlText w:val="•"/>
      <w:lvlJc w:val="left"/>
      <w:pPr>
        <w:ind w:left="3777" w:hanging="366"/>
      </w:pPr>
      <w:rPr>
        <w:rFonts w:hint="default"/>
        <w:lang w:val="uk-UA" w:eastAsia="en-US" w:bidi="ar-SA"/>
      </w:rPr>
    </w:lvl>
    <w:lvl w:ilvl="4">
      <w:numFmt w:val="bullet"/>
      <w:lvlText w:val="•"/>
      <w:lvlJc w:val="left"/>
      <w:pPr>
        <w:ind w:left="4809" w:hanging="366"/>
      </w:pPr>
      <w:rPr>
        <w:rFonts w:hint="default"/>
        <w:lang w:val="uk-UA" w:eastAsia="en-US" w:bidi="ar-SA"/>
      </w:rPr>
    </w:lvl>
    <w:lvl w:ilvl="5">
      <w:numFmt w:val="bullet"/>
      <w:lvlText w:val="•"/>
      <w:lvlJc w:val="left"/>
      <w:pPr>
        <w:ind w:left="5842" w:hanging="366"/>
      </w:pPr>
      <w:rPr>
        <w:rFonts w:hint="default"/>
        <w:lang w:val="uk-UA" w:eastAsia="en-US" w:bidi="ar-SA"/>
      </w:rPr>
    </w:lvl>
    <w:lvl w:ilvl="6">
      <w:numFmt w:val="bullet"/>
      <w:lvlText w:val="•"/>
      <w:lvlJc w:val="left"/>
      <w:pPr>
        <w:ind w:left="6874" w:hanging="366"/>
      </w:pPr>
      <w:rPr>
        <w:rFonts w:hint="default"/>
        <w:lang w:val="uk-UA" w:eastAsia="en-US" w:bidi="ar-SA"/>
      </w:rPr>
    </w:lvl>
    <w:lvl w:ilvl="7">
      <w:numFmt w:val="bullet"/>
      <w:lvlText w:val="•"/>
      <w:lvlJc w:val="left"/>
      <w:pPr>
        <w:ind w:left="7906" w:hanging="366"/>
      </w:pPr>
      <w:rPr>
        <w:rFonts w:hint="default"/>
        <w:lang w:val="uk-UA" w:eastAsia="en-US" w:bidi="ar-SA"/>
      </w:rPr>
    </w:lvl>
    <w:lvl w:ilvl="8">
      <w:numFmt w:val="bullet"/>
      <w:lvlText w:val="•"/>
      <w:lvlJc w:val="left"/>
      <w:pPr>
        <w:ind w:left="8939" w:hanging="366"/>
      </w:pPr>
      <w:rPr>
        <w:rFonts w:hint="default"/>
        <w:lang w:val="uk-UA" w:eastAsia="en-US" w:bidi="ar-SA"/>
      </w:rPr>
    </w:lvl>
  </w:abstractNum>
  <w:abstractNum w:abstractNumId="12"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AA7449"/>
    <w:multiLevelType w:val="hybridMultilevel"/>
    <w:tmpl w:val="EA44E6D0"/>
    <w:lvl w:ilvl="0" w:tplc="7636790A">
      <w:numFmt w:val="bullet"/>
      <w:lvlText w:val="-"/>
      <w:lvlJc w:val="left"/>
      <w:pPr>
        <w:ind w:left="677" w:hanging="438"/>
      </w:pPr>
      <w:rPr>
        <w:rFonts w:ascii="Times New Roman" w:eastAsia="Times New Roman" w:hAnsi="Times New Roman" w:cs="Times New Roman" w:hint="default"/>
        <w:w w:val="99"/>
        <w:sz w:val="24"/>
        <w:szCs w:val="24"/>
        <w:lang w:val="uk-UA" w:eastAsia="en-US" w:bidi="ar-SA"/>
      </w:rPr>
    </w:lvl>
    <w:lvl w:ilvl="1" w:tplc="0D1E7F2E">
      <w:numFmt w:val="bullet"/>
      <w:lvlText w:val="•"/>
      <w:lvlJc w:val="left"/>
      <w:pPr>
        <w:ind w:left="1712" w:hanging="438"/>
      </w:pPr>
      <w:rPr>
        <w:rFonts w:hint="default"/>
        <w:lang w:val="uk-UA" w:eastAsia="en-US" w:bidi="ar-SA"/>
      </w:rPr>
    </w:lvl>
    <w:lvl w:ilvl="2" w:tplc="A89E5E4C">
      <w:numFmt w:val="bullet"/>
      <w:lvlText w:val="•"/>
      <w:lvlJc w:val="left"/>
      <w:pPr>
        <w:ind w:left="2744" w:hanging="438"/>
      </w:pPr>
      <w:rPr>
        <w:rFonts w:hint="default"/>
        <w:lang w:val="uk-UA" w:eastAsia="en-US" w:bidi="ar-SA"/>
      </w:rPr>
    </w:lvl>
    <w:lvl w:ilvl="3" w:tplc="253CF5BC">
      <w:numFmt w:val="bullet"/>
      <w:lvlText w:val="•"/>
      <w:lvlJc w:val="left"/>
      <w:pPr>
        <w:ind w:left="3777" w:hanging="438"/>
      </w:pPr>
      <w:rPr>
        <w:rFonts w:hint="default"/>
        <w:lang w:val="uk-UA" w:eastAsia="en-US" w:bidi="ar-SA"/>
      </w:rPr>
    </w:lvl>
    <w:lvl w:ilvl="4" w:tplc="DEEC96B4">
      <w:numFmt w:val="bullet"/>
      <w:lvlText w:val="•"/>
      <w:lvlJc w:val="left"/>
      <w:pPr>
        <w:ind w:left="4809" w:hanging="438"/>
      </w:pPr>
      <w:rPr>
        <w:rFonts w:hint="default"/>
        <w:lang w:val="uk-UA" w:eastAsia="en-US" w:bidi="ar-SA"/>
      </w:rPr>
    </w:lvl>
    <w:lvl w:ilvl="5" w:tplc="E22C5CD2">
      <w:numFmt w:val="bullet"/>
      <w:lvlText w:val="•"/>
      <w:lvlJc w:val="left"/>
      <w:pPr>
        <w:ind w:left="5842" w:hanging="438"/>
      </w:pPr>
      <w:rPr>
        <w:rFonts w:hint="default"/>
        <w:lang w:val="uk-UA" w:eastAsia="en-US" w:bidi="ar-SA"/>
      </w:rPr>
    </w:lvl>
    <w:lvl w:ilvl="6" w:tplc="6ECE58FE">
      <w:numFmt w:val="bullet"/>
      <w:lvlText w:val="•"/>
      <w:lvlJc w:val="left"/>
      <w:pPr>
        <w:ind w:left="6874" w:hanging="438"/>
      </w:pPr>
      <w:rPr>
        <w:rFonts w:hint="default"/>
        <w:lang w:val="uk-UA" w:eastAsia="en-US" w:bidi="ar-SA"/>
      </w:rPr>
    </w:lvl>
    <w:lvl w:ilvl="7" w:tplc="6302C61E">
      <w:numFmt w:val="bullet"/>
      <w:lvlText w:val="•"/>
      <w:lvlJc w:val="left"/>
      <w:pPr>
        <w:ind w:left="7906" w:hanging="438"/>
      </w:pPr>
      <w:rPr>
        <w:rFonts w:hint="default"/>
        <w:lang w:val="uk-UA" w:eastAsia="en-US" w:bidi="ar-SA"/>
      </w:rPr>
    </w:lvl>
    <w:lvl w:ilvl="8" w:tplc="1298918A">
      <w:numFmt w:val="bullet"/>
      <w:lvlText w:val="•"/>
      <w:lvlJc w:val="left"/>
      <w:pPr>
        <w:ind w:left="8939" w:hanging="438"/>
      </w:pPr>
      <w:rPr>
        <w:rFonts w:hint="default"/>
        <w:lang w:val="uk-UA" w:eastAsia="en-US" w:bidi="ar-SA"/>
      </w:rPr>
    </w:lvl>
  </w:abstractNum>
  <w:abstractNum w:abstractNumId="14" w15:restartNumberingAfterBreak="0">
    <w:nsid w:val="3A22749A"/>
    <w:multiLevelType w:val="multilevel"/>
    <w:tmpl w:val="3E36FB9A"/>
    <w:lvl w:ilvl="0">
      <w:start w:val="6"/>
      <w:numFmt w:val="decimal"/>
      <w:lvlText w:val="%1"/>
      <w:lvlJc w:val="left"/>
      <w:pPr>
        <w:ind w:left="677" w:hanging="366"/>
      </w:pPr>
      <w:rPr>
        <w:rFonts w:hint="default"/>
        <w:lang w:val="uk-UA" w:eastAsia="en-US" w:bidi="ar-SA"/>
      </w:rPr>
    </w:lvl>
    <w:lvl w:ilvl="1">
      <w:start w:val="1"/>
      <w:numFmt w:val="decimal"/>
      <w:lvlText w:val="%1.%2."/>
      <w:lvlJc w:val="left"/>
      <w:pPr>
        <w:ind w:left="677" w:hanging="3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366"/>
      </w:pPr>
      <w:rPr>
        <w:rFonts w:hint="default"/>
        <w:lang w:val="uk-UA" w:eastAsia="en-US" w:bidi="ar-SA"/>
      </w:rPr>
    </w:lvl>
    <w:lvl w:ilvl="3">
      <w:numFmt w:val="bullet"/>
      <w:lvlText w:val="•"/>
      <w:lvlJc w:val="left"/>
      <w:pPr>
        <w:ind w:left="3777" w:hanging="366"/>
      </w:pPr>
      <w:rPr>
        <w:rFonts w:hint="default"/>
        <w:lang w:val="uk-UA" w:eastAsia="en-US" w:bidi="ar-SA"/>
      </w:rPr>
    </w:lvl>
    <w:lvl w:ilvl="4">
      <w:numFmt w:val="bullet"/>
      <w:lvlText w:val="•"/>
      <w:lvlJc w:val="left"/>
      <w:pPr>
        <w:ind w:left="4809" w:hanging="366"/>
      </w:pPr>
      <w:rPr>
        <w:rFonts w:hint="default"/>
        <w:lang w:val="uk-UA" w:eastAsia="en-US" w:bidi="ar-SA"/>
      </w:rPr>
    </w:lvl>
    <w:lvl w:ilvl="5">
      <w:numFmt w:val="bullet"/>
      <w:lvlText w:val="•"/>
      <w:lvlJc w:val="left"/>
      <w:pPr>
        <w:ind w:left="5842" w:hanging="366"/>
      </w:pPr>
      <w:rPr>
        <w:rFonts w:hint="default"/>
        <w:lang w:val="uk-UA" w:eastAsia="en-US" w:bidi="ar-SA"/>
      </w:rPr>
    </w:lvl>
    <w:lvl w:ilvl="6">
      <w:numFmt w:val="bullet"/>
      <w:lvlText w:val="•"/>
      <w:lvlJc w:val="left"/>
      <w:pPr>
        <w:ind w:left="6874" w:hanging="366"/>
      </w:pPr>
      <w:rPr>
        <w:rFonts w:hint="default"/>
        <w:lang w:val="uk-UA" w:eastAsia="en-US" w:bidi="ar-SA"/>
      </w:rPr>
    </w:lvl>
    <w:lvl w:ilvl="7">
      <w:numFmt w:val="bullet"/>
      <w:lvlText w:val="•"/>
      <w:lvlJc w:val="left"/>
      <w:pPr>
        <w:ind w:left="7906" w:hanging="366"/>
      </w:pPr>
      <w:rPr>
        <w:rFonts w:hint="default"/>
        <w:lang w:val="uk-UA" w:eastAsia="en-US" w:bidi="ar-SA"/>
      </w:rPr>
    </w:lvl>
    <w:lvl w:ilvl="8">
      <w:numFmt w:val="bullet"/>
      <w:lvlText w:val="•"/>
      <w:lvlJc w:val="left"/>
      <w:pPr>
        <w:ind w:left="8939" w:hanging="366"/>
      </w:pPr>
      <w:rPr>
        <w:rFonts w:hint="default"/>
        <w:lang w:val="uk-UA" w:eastAsia="en-US" w:bidi="ar-SA"/>
      </w:rPr>
    </w:lvl>
  </w:abstractNum>
  <w:abstractNum w:abstractNumId="15"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16" w15:restartNumberingAfterBreak="0">
    <w:nsid w:val="3FE04292"/>
    <w:multiLevelType w:val="hybridMultilevel"/>
    <w:tmpl w:val="1E424F10"/>
    <w:lvl w:ilvl="0" w:tplc="8EAA9B7A">
      <w:numFmt w:val="bullet"/>
      <w:lvlText w:val="–"/>
      <w:lvlJc w:val="left"/>
      <w:pPr>
        <w:ind w:left="677" w:hanging="236"/>
      </w:pPr>
      <w:rPr>
        <w:rFonts w:ascii="Times New Roman" w:eastAsia="Times New Roman" w:hAnsi="Times New Roman" w:cs="Times New Roman" w:hint="default"/>
        <w:w w:val="100"/>
        <w:sz w:val="24"/>
        <w:szCs w:val="24"/>
        <w:lang w:val="uk-UA" w:eastAsia="en-US" w:bidi="ar-SA"/>
      </w:rPr>
    </w:lvl>
    <w:lvl w:ilvl="1" w:tplc="158A9CD8">
      <w:numFmt w:val="bullet"/>
      <w:lvlText w:val="-"/>
      <w:lvlJc w:val="left"/>
      <w:pPr>
        <w:ind w:left="1104" w:hanging="144"/>
      </w:pPr>
      <w:rPr>
        <w:rFonts w:ascii="Times New Roman" w:eastAsia="Times New Roman" w:hAnsi="Times New Roman" w:cs="Times New Roman" w:hint="default"/>
        <w:w w:val="99"/>
        <w:sz w:val="24"/>
        <w:szCs w:val="24"/>
        <w:lang w:val="uk-UA" w:eastAsia="en-US" w:bidi="ar-SA"/>
      </w:rPr>
    </w:lvl>
    <w:lvl w:ilvl="2" w:tplc="B7025D00">
      <w:numFmt w:val="bullet"/>
      <w:lvlText w:val="•"/>
      <w:lvlJc w:val="left"/>
      <w:pPr>
        <w:ind w:left="2200" w:hanging="144"/>
      </w:pPr>
      <w:rPr>
        <w:rFonts w:hint="default"/>
        <w:lang w:val="uk-UA" w:eastAsia="en-US" w:bidi="ar-SA"/>
      </w:rPr>
    </w:lvl>
    <w:lvl w:ilvl="3" w:tplc="5F98E934">
      <w:numFmt w:val="bullet"/>
      <w:lvlText w:val="•"/>
      <w:lvlJc w:val="left"/>
      <w:pPr>
        <w:ind w:left="3300" w:hanging="144"/>
      </w:pPr>
      <w:rPr>
        <w:rFonts w:hint="default"/>
        <w:lang w:val="uk-UA" w:eastAsia="en-US" w:bidi="ar-SA"/>
      </w:rPr>
    </w:lvl>
    <w:lvl w:ilvl="4" w:tplc="FB28F9FA">
      <w:numFmt w:val="bullet"/>
      <w:lvlText w:val="•"/>
      <w:lvlJc w:val="left"/>
      <w:pPr>
        <w:ind w:left="4401" w:hanging="144"/>
      </w:pPr>
      <w:rPr>
        <w:rFonts w:hint="default"/>
        <w:lang w:val="uk-UA" w:eastAsia="en-US" w:bidi="ar-SA"/>
      </w:rPr>
    </w:lvl>
    <w:lvl w:ilvl="5" w:tplc="975AFA8A">
      <w:numFmt w:val="bullet"/>
      <w:lvlText w:val="•"/>
      <w:lvlJc w:val="left"/>
      <w:pPr>
        <w:ind w:left="5501" w:hanging="144"/>
      </w:pPr>
      <w:rPr>
        <w:rFonts w:hint="default"/>
        <w:lang w:val="uk-UA" w:eastAsia="en-US" w:bidi="ar-SA"/>
      </w:rPr>
    </w:lvl>
    <w:lvl w:ilvl="6" w:tplc="3B0CBDE4">
      <w:numFmt w:val="bullet"/>
      <w:lvlText w:val="•"/>
      <w:lvlJc w:val="left"/>
      <w:pPr>
        <w:ind w:left="6602" w:hanging="144"/>
      </w:pPr>
      <w:rPr>
        <w:rFonts w:hint="default"/>
        <w:lang w:val="uk-UA" w:eastAsia="en-US" w:bidi="ar-SA"/>
      </w:rPr>
    </w:lvl>
    <w:lvl w:ilvl="7" w:tplc="5E36D7CE">
      <w:numFmt w:val="bullet"/>
      <w:lvlText w:val="•"/>
      <w:lvlJc w:val="left"/>
      <w:pPr>
        <w:ind w:left="7702" w:hanging="144"/>
      </w:pPr>
      <w:rPr>
        <w:rFonts w:hint="default"/>
        <w:lang w:val="uk-UA" w:eastAsia="en-US" w:bidi="ar-SA"/>
      </w:rPr>
    </w:lvl>
    <w:lvl w:ilvl="8" w:tplc="78BAFA56">
      <w:numFmt w:val="bullet"/>
      <w:lvlText w:val="•"/>
      <w:lvlJc w:val="left"/>
      <w:pPr>
        <w:ind w:left="8803" w:hanging="144"/>
      </w:pPr>
      <w:rPr>
        <w:rFonts w:hint="default"/>
        <w:lang w:val="uk-UA" w:eastAsia="en-US" w:bidi="ar-SA"/>
      </w:rPr>
    </w:lvl>
  </w:abstractNum>
  <w:abstractNum w:abstractNumId="17" w15:restartNumberingAfterBreak="0">
    <w:nsid w:val="423520E0"/>
    <w:multiLevelType w:val="multilevel"/>
    <w:tmpl w:val="F76231C8"/>
    <w:lvl w:ilvl="0">
      <w:start w:val="4"/>
      <w:numFmt w:val="decimal"/>
      <w:lvlText w:val="%1"/>
      <w:lvlJc w:val="left"/>
      <w:pPr>
        <w:ind w:left="1402" w:hanging="366"/>
      </w:pPr>
      <w:rPr>
        <w:rFonts w:hint="default"/>
        <w:lang w:val="uk-UA" w:eastAsia="en-US" w:bidi="ar-SA"/>
      </w:rPr>
    </w:lvl>
    <w:lvl w:ilvl="1">
      <w:start w:val="1"/>
      <w:numFmt w:val="decimal"/>
      <w:lvlText w:val="%1.%2."/>
      <w:lvlJc w:val="left"/>
      <w:pPr>
        <w:ind w:left="1402" w:hanging="366"/>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77" w:hanging="1158"/>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230" w:hanging="1158"/>
      </w:pPr>
      <w:rPr>
        <w:rFonts w:hint="default"/>
        <w:lang w:val="uk-UA" w:eastAsia="en-US" w:bidi="ar-SA"/>
      </w:rPr>
    </w:lvl>
    <w:lvl w:ilvl="4">
      <w:numFmt w:val="bullet"/>
      <w:lvlText w:val="•"/>
      <w:lvlJc w:val="left"/>
      <w:pPr>
        <w:ind w:left="4341" w:hanging="1158"/>
      </w:pPr>
      <w:rPr>
        <w:rFonts w:hint="default"/>
        <w:lang w:val="uk-UA" w:eastAsia="en-US" w:bidi="ar-SA"/>
      </w:rPr>
    </w:lvl>
    <w:lvl w:ilvl="5">
      <w:numFmt w:val="bullet"/>
      <w:lvlText w:val="•"/>
      <w:lvlJc w:val="left"/>
      <w:pPr>
        <w:ind w:left="5451" w:hanging="1158"/>
      </w:pPr>
      <w:rPr>
        <w:rFonts w:hint="default"/>
        <w:lang w:val="uk-UA" w:eastAsia="en-US" w:bidi="ar-SA"/>
      </w:rPr>
    </w:lvl>
    <w:lvl w:ilvl="6">
      <w:numFmt w:val="bullet"/>
      <w:lvlText w:val="•"/>
      <w:lvlJc w:val="left"/>
      <w:pPr>
        <w:ind w:left="6562" w:hanging="1158"/>
      </w:pPr>
      <w:rPr>
        <w:rFonts w:hint="default"/>
        <w:lang w:val="uk-UA" w:eastAsia="en-US" w:bidi="ar-SA"/>
      </w:rPr>
    </w:lvl>
    <w:lvl w:ilvl="7">
      <w:numFmt w:val="bullet"/>
      <w:lvlText w:val="•"/>
      <w:lvlJc w:val="left"/>
      <w:pPr>
        <w:ind w:left="7672" w:hanging="1158"/>
      </w:pPr>
      <w:rPr>
        <w:rFonts w:hint="default"/>
        <w:lang w:val="uk-UA" w:eastAsia="en-US" w:bidi="ar-SA"/>
      </w:rPr>
    </w:lvl>
    <w:lvl w:ilvl="8">
      <w:numFmt w:val="bullet"/>
      <w:lvlText w:val="•"/>
      <w:lvlJc w:val="left"/>
      <w:pPr>
        <w:ind w:left="8783" w:hanging="1158"/>
      </w:pPr>
      <w:rPr>
        <w:rFonts w:hint="default"/>
        <w:lang w:val="uk-UA" w:eastAsia="en-US" w:bidi="ar-SA"/>
      </w:rPr>
    </w:lvl>
  </w:abstractNum>
  <w:abstractNum w:abstractNumId="18"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19" w15:restartNumberingAfterBreak="0">
    <w:nsid w:val="440254A9"/>
    <w:multiLevelType w:val="multilevel"/>
    <w:tmpl w:val="5A46BE0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08720F2"/>
    <w:multiLevelType w:val="hybridMultilevel"/>
    <w:tmpl w:val="6FFC938A"/>
    <w:lvl w:ilvl="0" w:tplc="9BD4829E">
      <w:start w:val="1"/>
      <w:numFmt w:val="decimal"/>
      <w:lvlText w:val="3.6.%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D931C5E"/>
    <w:multiLevelType w:val="hybridMultilevel"/>
    <w:tmpl w:val="116A91B6"/>
    <w:lvl w:ilvl="0" w:tplc="412204F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8FD122A"/>
    <w:multiLevelType w:val="multilevel"/>
    <w:tmpl w:val="24C4EA42"/>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74553A"/>
    <w:multiLevelType w:val="multilevel"/>
    <w:tmpl w:val="90161A98"/>
    <w:lvl w:ilvl="0">
      <w:start w:val="11"/>
      <w:numFmt w:val="decimal"/>
      <w:lvlText w:val="%1"/>
      <w:lvlJc w:val="left"/>
      <w:pPr>
        <w:ind w:left="677" w:hanging="486"/>
      </w:pPr>
      <w:rPr>
        <w:rFonts w:hint="default"/>
        <w:lang w:val="uk-UA" w:eastAsia="en-US" w:bidi="ar-SA"/>
      </w:rPr>
    </w:lvl>
    <w:lvl w:ilvl="1">
      <w:start w:val="1"/>
      <w:numFmt w:val="decimal"/>
      <w:lvlText w:val="%1.%2."/>
      <w:lvlJc w:val="left"/>
      <w:pPr>
        <w:ind w:left="677" w:hanging="48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623" w:hanging="663"/>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705" w:hanging="663"/>
      </w:pPr>
      <w:rPr>
        <w:rFonts w:hint="default"/>
        <w:lang w:val="uk-UA" w:eastAsia="en-US" w:bidi="ar-SA"/>
      </w:rPr>
    </w:lvl>
    <w:lvl w:ilvl="4">
      <w:numFmt w:val="bullet"/>
      <w:lvlText w:val="•"/>
      <w:lvlJc w:val="left"/>
      <w:pPr>
        <w:ind w:left="4748" w:hanging="663"/>
      </w:pPr>
      <w:rPr>
        <w:rFonts w:hint="default"/>
        <w:lang w:val="uk-UA" w:eastAsia="en-US" w:bidi="ar-SA"/>
      </w:rPr>
    </w:lvl>
    <w:lvl w:ilvl="5">
      <w:numFmt w:val="bullet"/>
      <w:lvlText w:val="•"/>
      <w:lvlJc w:val="left"/>
      <w:pPr>
        <w:ind w:left="5790" w:hanging="663"/>
      </w:pPr>
      <w:rPr>
        <w:rFonts w:hint="default"/>
        <w:lang w:val="uk-UA" w:eastAsia="en-US" w:bidi="ar-SA"/>
      </w:rPr>
    </w:lvl>
    <w:lvl w:ilvl="6">
      <w:numFmt w:val="bullet"/>
      <w:lvlText w:val="•"/>
      <w:lvlJc w:val="left"/>
      <w:pPr>
        <w:ind w:left="6833" w:hanging="663"/>
      </w:pPr>
      <w:rPr>
        <w:rFonts w:hint="default"/>
        <w:lang w:val="uk-UA" w:eastAsia="en-US" w:bidi="ar-SA"/>
      </w:rPr>
    </w:lvl>
    <w:lvl w:ilvl="7">
      <w:numFmt w:val="bullet"/>
      <w:lvlText w:val="•"/>
      <w:lvlJc w:val="left"/>
      <w:pPr>
        <w:ind w:left="7876" w:hanging="663"/>
      </w:pPr>
      <w:rPr>
        <w:rFonts w:hint="default"/>
        <w:lang w:val="uk-UA" w:eastAsia="en-US" w:bidi="ar-SA"/>
      </w:rPr>
    </w:lvl>
    <w:lvl w:ilvl="8">
      <w:numFmt w:val="bullet"/>
      <w:lvlText w:val="•"/>
      <w:lvlJc w:val="left"/>
      <w:pPr>
        <w:ind w:left="8918" w:hanging="663"/>
      </w:pPr>
      <w:rPr>
        <w:rFonts w:hint="default"/>
        <w:lang w:val="uk-UA" w:eastAsia="en-US" w:bidi="ar-SA"/>
      </w:rPr>
    </w:lvl>
  </w:abstractNum>
  <w:abstractNum w:abstractNumId="24"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E406513"/>
    <w:multiLevelType w:val="multilevel"/>
    <w:tmpl w:val="38FEE1B0"/>
    <w:lvl w:ilvl="0">
      <w:start w:val="9"/>
      <w:numFmt w:val="decimal"/>
      <w:lvlText w:val="%1"/>
      <w:lvlJc w:val="left"/>
      <w:pPr>
        <w:ind w:left="677" w:hanging="366"/>
      </w:pPr>
      <w:rPr>
        <w:rFonts w:hint="default"/>
        <w:lang w:val="uk-UA" w:eastAsia="en-US" w:bidi="ar-SA"/>
      </w:rPr>
    </w:lvl>
    <w:lvl w:ilvl="1">
      <w:start w:val="1"/>
      <w:numFmt w:val="decimal"/>
      <w:lvlText w:val="%1.%2."/>
      <w:lvlJc w:val="left"/>
      <w:pPr>
        <w:ind w:left="677" w:hanging="3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366"/>
      </w:pPr>
      <w:rPr>
        <w:rFonts w:hint="default"/>
        <w:lang w:val="uk-UA" w:eastAsia="en-US" w:bidi="ar-SA"/>
      </w:rPr>
    </w:lvl>
    <w:lvl w:ilvl="3">
      <w:numFmt w:val="bullet"/>
      <w:lvlText w:val="•"/>
      <w:lvlJc w:val="left"/>
      <w:pPr>
        <w:ind w:left="3777" w:hanging="366"/>
      </w:pPr>
      <w:rPr>
        <w:rFonts w:hint="default"/>
        <w:lang w:val="uk-UA" w:eastAsia="en-US" w:bidi="ar-SA"/>
      </w:rPr>
    </w:lvl>
    <w:lvl w:ilvl="4">
      <w:numFmt w:val="bullet"/>
      <w:lvlText w:val="•"/>
      <w:lvlJc w:val="left"/>
      <w:pPr>
        <w:ind w:left="4809" w:hanging="366"/>
      </w:pPr>
      <w:rPr>
        <w:rFonts w:hint="default"/>
        <w:lang w:val="uk-UA" w:eastAsia="en-US" w:bidi="ar-SA"/>
      </w:rPr>
    </w:lvl>
    <w:lvl w:ilvl="5">
      <w:numFmt w:val="bullet"/>
      <w:lvlText w:val="•"/>
      <w:lvlJc w:val="left"/>
      <w:pPr>
        <w:ind w:left="5842" w:hanging="366"/>
      </w:pPr>
      <w:rPr>
        <w:rFonts w:hint="default"/>
        <w:lang w:val="uk-UA" w:eastAsia="en-US" w:bidi="ar-SA"/>
      </w:rPr>
    </w:lvl>
    <w:lvl w:ilvl="6">
      <w:numFmt w:val="bullet"/>
      <w:lvlText w:val="•"/>
      <w:lvlJc w:val="left"/>
      <w:pPr>
        <w:ind w:left="6874" w:hanging="366"/>
      </w:pPr>
      <w:rPr>
        <w:rFonts w:hint="default"/>
        <w:lang w:val="uk-UA" w:eastAsia="en-US" w:bidi="ar-SA"/>
      </w:rPr>
    </w:lvl>
    <w:lvl w:ilvl="7">
      <w:numFmt w:val="bullet"/>
      <w:lvlText w:val="•"/>
      <w:lvlJc w:val="left"/>
      <w:pPr>
        <w:ind w:left="7906" w:hanging="366"/>
      </w:pPr>
      <w:rPr>
        <w:rFonts w:hint="default"/>
        <w:lang w:val="uk-UA" w:eastAsia="en-US" w:bidi="ar-SA"/>
      </w:rPr>
    </w:lvl>
    <w:lvl w:ilvl="8">
      <w:numFmt w:val="bullet"/>
      <w:lvlText w:val="•"/>
      <w:lvlJc w:val="left"/>
      <w:pPr>
        <w:ind w:left="8939" w:hanging="366"/>
      </w:pPr>
      <w:rPr>
        <w:rFonts w:hint="default"/>
        <w:lang w:val="uk-UA" w:eastAsia="en-US" w:bidi="ar-SA"/>
      </w:rPr>
    </w:lvl>
  </w:abstractNum>
  <w:abstractNum w:abstractNumId="26" w15:restartNumberingAfterBreak="0">
    <w:nsid w:val="70B40791"/>
    <w:multiLevelType w:val="hybridMultilevel"/>
    <w:tmpl w:val="01764EFC"/>
    <w:lvl w:ilvl="0" w:tplc="AECC7820">
      <w:start w:val="1"/>
      <w:numFmt w:val="decimal"/>
      <w:lvlText w:val="%1)"/>
      <w:lvlJc w:val="left"/>
      <w:pPr>
        <w:ind w:left="677" w:hanging="350"/>
      </w:pPr>
      <w:rPr>
        <w:rFonts w:ascii="Times New Roman" w:eastAsia="Times New Roman" w:hAnsi="Times New Roman" w:cs="Times New Roman" w:hint="default"/>
        <w:w w:val="100"/>
        <w:sz w:val="24"/>
        <w:szCs w:val="24"/>
        <w:lang w:val="uk-UA" w:eastAsia="en-US" w:bidi="ar-SA"/>
      </w:rPr>
    </w:lvl>
    <w:lvl w:ilvl="1" w:tplc="D4A8F290">
      <w:numFmt w:val="bullet"/>
      <w:lvlText w:val="•"/>
      <w:lvlJc w:val="left"/>
      <w:pPr>
        <w:ind w:left="1712" w:hanging="350"/>
      </w:pPr>
      <w:rPr>
        <w:rFonts w:hint="default"/>
        <w:lang w:val="uk-UA" w:eastAsia="en-US" w:bidi="ar-SA"/>
      </w:rPr>
    </w:lvl>
    <w:lvl w:ilvl="2" w:tplc="213EA9D4">
      <w:numFmt w:val="bullet"/>
      <w:lvlText w:val="•"/>
      <w:lvlJc w:val="left"/>
      <w:pPr>
        <w:ind w:left="2744" w:hanging="350"/>
      </w:pPr>
      <w:rPr>
        <w:rFonts w:hint="default"/>
        <w:lang w:val="uk-UA" w:eastAsia="en-US" w:bidi="ar-SA"/>
      </w:rPr>
    </w:lvl>
    <w:lvl w:ilvl="3" w:tplc="C9E0438E">
      <w:numFmt w:val="bullet"/>
      <w:lvlText w:val="•"/>
      <w:lvlJc w:val="left"/>
      <w:pPr>
        <w:ind w:left="3777" w:hanging="350"/>
      </w:pPr>
      <w:rPr>
        <w:rFonts w:hint="default"/>
        <w:lang w:val="uk-UA" w:eastAsia="en-US" w:bidi="ar-SA"/>
      </w:rPr>
    </w:lvl>
    <w:lvl w:ilvl="4" w:tplc="0F08FCF8">
      <w:numFmt w:val="bullet"/>
      <w:lvlText w:val="•"/>
      <w:lvlJc w:val="left"/>
      <w:pPr>
        <w:ind w:left="4809" w:hanging="350"/>
      </w:pPr>
      <w:rPr>
        <w:rFonts w:hint="default"/>
        <w:lang w:val="uk-UA" w:eastAsia="en-US" w:bidi="ar-SA"/>
      </w:rPr>
    </w:lvl>
    <w:lvl w:ilvl="5" w:tplc="604A556A">
      <w:numFmt w:val="bullet"/>
      <w:lvlText w:val="•"/>
      <w:lvlJc w:val="left"/>
      <w:pPr>
        <w:ind w:left="5842" w:hanging="350"/>
      </w:pPr>
      <w:rPr>
        <w:rFonts w:hint="default"/>
        <w:lang w:val="uk-UA" w:eastAsia="en-US" w:bidi="ar-SA"/>
      </w:rPr>
    </w:lvl>
    <w:lvl w:ilvl="6" w:tplc="22EC204A">
      <w:numFmt w:val="bullet"/>
      <w:lvlText w:val="•"/>
      <w:lvlJc w:val="left"/>
      <w:pPr>
        <w:ind w:left="6874" w:hanging="350"/>
      </w:pPr>
      <w:rPr>
        <w:rFonts w:hint="default"/>
        <w:lang w:val="uk-UA" w:eastAsia="en-US" w:bidi="ar-SA"/>
      </w:rPr>
    </w:lvl>
    <w:lvl w:ilvl="7" w:tplc="3CBC8218">
      <w:numFmt w:val="bullet"/>
      <w:lvlText w:val="•"/>
      <w:lvlJc w:val="left"/>
      <w:pPr>
        <w:ind w:left="7906" w:hanging="350"/>
      </w:pPr>
      <w:rPr>
        <w:rFonts w:hint="default"/>
        <w:lang w:val="uk-UA" w:eastAsia="en-US" w:bidi="ar-SA"/>
      </w:rPr>
    </w:lvl>
    <w:lvl w:ilvl="8" w:tplc="60A6208C">
      <w:numFmt w:val="bullet"/>
      <w:lvlText w:val="•"/>
      <w:lvlJc w:val="left"/>
      <w:pPr>
        <w:ind w:left="8939" w:hanging="350"/>
      </w:pPr>
      <w:rPr>
        <w:rFonts w:hint="default"/>
        <w:lang w:val="uk-UA" w:eastAsia="en-US" w:bidi="ar-SA"/>
      </w:rPr>
    </w:lvl>
  </w:abstractNum>
  <w:abstractNum w:abstractNumId="27" w15:restartNumberingAfterBreak="0">
    <w:nsid w:val="70DA23C5"/>
    <w:multiLevelType w:val="multilevel"/>
    <w:tmpl w:val="54A00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4.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30" w15:restartNumberingAfterBreak="0">
    <w:nsid w:val="71FC2F20"/>
    <w:multiLevelType w:val="multilevel"/>
    <w:tmpl w:val="C53C4AEA"/>
    <w:lvl w:ilvl="0">
      <w:start w:val="11"/>
      <w:numFmt w:val="decimal"/>
      <w:lvlText w:val="%1."/>
      <w:lvlJc w:val="left"/>
      <w:pPr>
        <w:ind w:left="480" w:hanging="480"/>
      </w:pPr>
      <w:rPr>
        <w:rFonts w:hint="default"/>
        <w:b/>
      </w:rPr>
    </w:lvl>
    <w:lvl w:ilvl="1">
      <w:start w:val="1"/>
      <w:numFmt w:val="decimal"/>
      <w:lvlText w:val="%1.%2."/>
      <w:lvlJc w:val="left"/>
      <w:pPr>
        <w:ind w:left="629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9D1BD5"/>
    <w:multiLevelType w:val="multilevel"/>
    <w:tmpl w:val="DC2E5178"/>
    <w:lvl w:ilvl="0">
      <w:start w:val="2"/>
      <w:numFmt w:val="decimal"/>
      <w:lvlText w:val="%1"/>
      <w:lvlJc w:val="left"/>
      <w:pPr>
        <w:ind w:left="677" w:hanging="438"/>
      </w:pPr>
      <w:rPr>
        <w:rFonts w:hint="default"/>
        <w:lang w:val="uk-UA" w:eastAsia="en-US" w:bidi="ar-SA"/>
      </w:rPr>
    </w:lvl>
    <w:lvl w:ilvl="1">
      <w:start w:val="1"/>
      <w:numFmt w:val="decimal"/>
      <w:lvlText w:val="%1.%2."/>
      <w:lvlJc w:val="left"/>
      <w:pPr>
        <w:ind w:left="1998" w:hanging="4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44" w:hanging="438"/>
      </w:pPr>
      <w:rPr>
        <w:rFonts w:hint="default"/>
        <w:lang w:val="uk-UA" w:eastAsia="en-US" w:bidi="ar-SA"/>
      </w:rPr>
    </w:lvl>
    <w:lvl w:ilvl="3">
      <w:numFmt w:val="bullet"/>
      <w:lvlText w:val="•"/>
      <w:lvlJc w:val="left"/>
      <w:pPr>
        <w:ind w:left="3777" w:hanging="438"/>
      </w:pPr>
      <w:rPr>
        <w:rFonts w:hint="default"/>
        <w:lang w:val="uk-UA" w:eastAsia="en-US" w:bidi="ar-SA"/>
      </w:rPr>
    </w:lvl>
    <w:lvl w:ilvl="4">
      <w:numFmt w:val="bullet"/>
      <w:lvlText w:val="•"/>
      <w:lvlJc w:val="left"/>
      <w:pPr>
        <w:ind w:left="4809" w:hanging="438"/>
      </w:pPr>
      <w:rPr>
        <w:rFonts w:hint="default"/>
        <w:lang w:val="uk-UA" w:eastAsia="en-US" w:bidi="ar-SA"/>
      </w:rPr>
    </w:lvl>
    <w:lvl w:ilvl="5">
      <w:numFmt w:val="bullet"/>
      <w:lvlText w:val="•"/>
      <w:lvlJc w:val="left"/>
      <w:pPr>
        <w:ind w:left="5842" w:hanging="438"/>
      </w:pPr>
      <w:rPr>
        <w:rFonts w:hint="default"/>
        <w:lang w:val="uk-UA" w:eastAsia="en-US" w:bidi="ar-SA"/>
      </w:rPr>
    </w:lvl>
    <w:lvl w:ilvl="6">
      <w:numFmt w:val="bullet"/>
      <w:lvlText w:val="•"/>
      <w:lvlJc w:val="left"/>
      <w:pPr>
        <w:ind w:left="6874" w:hanging="438"/>
      </w:pPr>
      <w:rPr>
        <w:rFonts w:hint="default"/>
        <w:lang w:val="uk-UA" w:eastAsia="en-US" w:bidi="ar-SA"/>
      </w:rPr>
    </w:lvl>
    <w:lvl w:ilvl="7">
      <w:numFmt w:val="bullet"/>
      <w:lvlText w:val="•"/>
      <w:lvlJc w:val="left"/>
      <w:pPr>
        <w:ind w:left="7906" w:hanging="438"/>
      </w:pPr>
      <w:rPr>
        <w:rFonts w:hint="default"/>
        <w:lang w:val="uk-UA" w:eastAsia="en-US" w:bidi="ar-SA"/>
      </w:rPr>
    </w:lvl>
    <w:lvl w:ilvl="8">
      <w:numFmt w:val="bullet"/>
      <w:lvlText w:val="•"/>
      <w:lvlJc w:val="left"/>
      <w:pPr>
        <w:ind w:left="8939" w:hanging="438"/>
      </w:pPr>
      <w:rPr>
        <w:rFonts w:hint="default"/>
        <w:lang w:val="uk-UA" w:eastAsia="en-US" w:bidi="ar-SA"/>
      </w:rPr>
    </w:lvl>
  </w:abstractNum>
  <w:abstractNum w:abstractNumId="34" w15:restartNumberingAfterBreak="0">
    <w:nsid w:val="7C2029C5"/>
    <w:multiLevelType w:val="multilevel"/>
    <w:tmpl w:val="35EE45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6805358">
    <w:abstractNumId w:val="29"/>
  </w:num>
  <w:num w:numId="2" w16cid:durableId="1773472234">
    <w:abstractNumId w:val="18"/>
  </w:num>
  <w:num w:numId="3" w16cid:durableId="858743006">
    <w:abstractNumId w:val="34"/>
  </w:num>
  <w:num w:numId="4" w16cid:durableId="1340237772">
    <w:abstractNumId w:val="3"/>
  </w:num>
  <w:num w:numId="5" w16cid:durableId="1361659293">
    <w:abstractNumId w:val="12"/>
  </w:num>
  <w:num w:numId="6" w16cid:durableId="763958320">
    <w:abstractNumId w:val="31"/>
  </w:num>
  <w:num w:numId="7" w16cid:durableId="1824464720">
    <w:abstractNumId w:val="10"/>
  </w:num>
  <w:num w:numId="8" w16cid:durableId="519777633">
    <w:abstractNumId w:val="32"/>
  </w:num>
  <w:num w:numId="9" w16cid:durableId="1415668602">
    <w:abstractNumId w:val="22"/>
  </w:num>
  <w:num w:numId="10" w16cid:durableId="377902593">
    <w:abstractNumId w:val="0"/>
  </w:num>
  <w:num w:numId="11" w16cid:durableId="817723791">
    <w:abstractNumId w:val="30"/>
  </w:num>
  <w:num w:numId="12" w16cid:durableId="436216330">
    <w:abstractNumId w:val="6"/>
  </w:num>
  <w:num w:numId="13" w16cid:durableId="1057633519">
    <w:abstractNumId w:val="13"/>
  </w:num>
  <w:num w:numId="14" w16cid:durableId="1947883983">
    <w:abstractNumId w:val="23"/>
  </w:num>
  <w:num w:numId="15" w16cid:durableId="1837572234">
    <w:abstractNumId w:val="26"/>
  </w:num>
  <w:num w:numId="16" w16cid:durableId="1577662228">
    <w:abstractNumId w:val="25"/>
  </w:num>
  <w:num w:numId="17" w16cid:durableId="641420601">
    <w:abstractNumId w:val="5"/>
  </w:num>
  <w:num w:numId="18" w16cid:durableId="1074935287">
    <w:abstractNumId w:val="11"/>
  </w:num>
  <w:num w:numId="19" w16cid:durableId="425148934">
    <w:abstractNumId w:val="14"/>
  </w:num>
  <w:num w:numId="20" w16cid:durableId="580336872">
    <w:abstractNumId w:val="9"/>
  </w:num>
  <w:num w:numId="21" w16cid:durableId="677580529">
    <w:abstractNumId w:val="17"/>
  </w:num>
  <w:num w:numId="22" w16cid:durableId="1196963975">
    <w:abstractNumId w:val="33"/>
  </w:num>
  <w:num w:numId="23" w16cid:durableId="1680808439">
    <w:abstractNumId w:val="16"/>
  </w:num>
  <w:num w:numId="24" w16cid:durableId="144930857">
    <w:abstractNumId w:val="7"/>
  </w:num>
  <w:num w:numId="25" w16cid:durableId="1884825921">
    <w:abstractNumId w:val="15"/>
  </w:num>
  <w:num w:numId="26" w16cid:durableId="970089256">
    <w:abstractNumId w:val="27"/>
  </w:num>
  <w:num w:numId="27" w16cid:durableId="1600797257">
    <w:abstractNumId w:val="4"/>
  </w:num>
  <w:num w:numId="28" w16cid:durableId="1671524582">
    <w:abstractNumId w:val="20"/>
  </w:num>
  <w:num w:numId="29" w16cid:durableId="1781102703">
    <w:abstractNumId w:val="21"/>
  </w:num>
  <w:num w:numId="30" w16cid:durableId="189221576">
    <w:abstractNumId w:val="8"/>
  </w:num>
  <w:num w:numId="31" w16cid:durableId="300113687">
    <w:abstractNumId w:val="28"/>
  </w:num>
  <w:num w:numId="32" w16cid:durableId="453252264">
    <w:abstractNumId w:val="2"/>
  </w:num>
  <w:num w:numId="33" w16cid:durableId="732240133">
    <w:abstractNumId w:val="19"/>
  </w:num>
  <w:num w:numId="34" w16cid:durableId="229388840">
    <w:abstractNumId w:val="24"/>
  </w:num>
  <w:num w:numId="35" w16cid:durableId="52733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2E"/>
    <w:rsid w:val="00095617"/>
    <w:rsid w:val="00102EA1"/>
    <w:rsid w:val="00113883"/>
    <w:rsid w:val="0014449D"/>
    <w:rsid w:val="00301710"/>
    <w:rsid w:val="00380C10"/>
    <w:rsid w:val="00382FCA"/>
    <w:rsid w:val="0049470D"/>
    <w:rsid w:val="004B7854"/>
    <w:rsid w:val="00596367"/>
    <w:rsid w:val="0062000C"/>
    <w:rsid w:val="006605CB"/>
    <w:rsid w:val="0071692E"/>
    <w:rsid w:val="007B78DA"/>
    <w:rsid w:val="007E26CE"/>
    <w:rsid w:val="00926A72"/>
    <w:rsid w:val="00940044"/>
    <w:rsid w:val="00943896"/>
    <w:rsid w:val="009C1DBA"/>
    <w:rsid w:val="00AA607C"/>
    <w:rsid w:val="00C44806"/>
    <w:rsid w:val="00CE419A"/>
    <w:rsid w:val="00D87519"/>
    <w:rsid w:val="00DD4635"/>
    <w:rsid w:val="00EB3E51"/>
    <w:rsid w:val="00F63177"/>
    <w:rsid w:val="00F86A5B"/>
    <w:rsid w:val="00FE2790"/>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9DC6"/>
  <w15:chartTrackingRefBased/>
  <w15:docId w15:val="{41526C0D-F545-4DA7-892C-63B087C0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044"/>
    <w:pPr>
      <w:spacing w:after="0" w:line="240" w:lineRule="auto"/>
    </w:pPr>
    <w:rPr>
      <w:rFonts w:ascii="Times New Roman" w:eastAsia="Times New Roman" w:hAnsi="Times New Roman" w:cs="Times New Roman"/>
      <w:kern w:val="0"/>
      <w:sz w:val="24"/>
      <w:szCs w:val="24"/>
      <w:lang w:eastAsia="uk-UA"/>
      <w14:ligatures w14:val="none"/>
    </w:rPr>
  </w:style>
  <w:style w:type="paragraph" w:styleId="1">
    <w:name w:val="heading 1"/>
    <w:basedOn w:val="a"/>
    <w:next w:val="a"/>
    <w:link w:val="10"/>
    <w:uiPriority w:val="1"/>
    <w:qFormat/>
    <w:rsid w:val="00940044"/>
    <w:pPr>
      <w:widowControl w:val="0"/>
      <w:outlineLvl w:val="0"/>
    </w:pPr>
    <w:rPr>
      <w:rFonts w:ascii="Times" w:eastAsia="Times" w:hAnsi="Times" w:cs="Times"/>
    </w:rPr>
  </w:style>
  <w:style w:type="paragraph" w:styleId="2">
    <w:name w:val="heading 2"/>
    <w:basedOn w:val="a"/>
    <w:next w:val="a"/>
    <w:link w:val="20"/>
    <w:uiPriority w:val="9"/>
    <w:unhideWhenUsed/>
    <w:qFormat/>
    <w:rsid w:val="00940044"/>
    <w:pPr>
      <w:keepNext/>
      <w:keepLines/>
      <w:spacing w:before="360" w:after="80"/>
      <w:outlineLvl w:val="1"/>
    </w:pPr>
    <w:rPr>
      <w:b/>
      <w:sz w:val="36"/>
      <w:szCs w:val="36"/>
    </w:rPr>
  </w:style>
  <w:style w:type="paragraph" w:styleId="3">
    <w:name w:val="heading 3"/>
    <w:basedOn w:val="a"/>
    <w:next w:val="a"/>
    <w:link w:val="30"/>
    <w:uiPriority w:val="9"/>
    <w:unhideWhenUsed/>
    <w:qFormat/>
    <w:rsid w:val="00940044"/>
    <w:pPr>
      <w:keepNext/>
      <w:keepLines/>
      <w:spacing w:before="280" w:after="80"/>
      <w:outlineLvl w:val="2"/>
    </w:pPr>
    <w:rPr>
      <w:b/>
      <w:sz w:val="28"/>
      <w:szCs w:val="28"/>
    </w:rPr>
  </w:style>
  <w:style w:type="paragraph" w:styleId="4">
    <w:name w:val="heading 4"/>
    <w:basedOn w:val="a"/>
    <w:next w:val="a"/>
    <w:link w:val="40"/>
    <w:uiPriority w:val="9"/>
    <w:unhideWhenUsed/>
    <w:qFormat/>
    <w:rsid w:val="00940044"/>
    <w:pPr>
      <w:keepNext/>
      <w:keepLines/>
      <w:spacing w:before="200"/>
      <w:outlineLvl w:val="3"/>
    </w:pPr>
    <w:rPr>
      <w:rFonts w:ascii="Cambria" w:eastAsia="Cambria" w:hAnsi="Cambria" w:cs="Cambria"/>
      <w:b/>
      <w:i/>
      <w:color w:val="4F81BD"/>
    </w:rPr>
  </w:style>
  <w:style w:type="paragraph" w:styleId="5">
    <w:name w:val="heading 5"/>
    <w:basedOn w:val="a"/>
    <w:next w:val="a"/>
    <w:link w:val="50"/>
    <w:uiPriority w:val="9"/>
    <w:semiHidden/>
    <w:unhideWhenUsed/>
    <w:qFormat/>
    <w:rsid w:val="00940044"/>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940044"/>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0044"/>
    <w:rPr>
      <w:rFonts w:ascii="Times" w:eastAsia="Times" w:hAnsi="Times" w:cs="Times"/>
      <w:kern w:val="0"/>
      <w:sz w:val="24"/>
      <w:szCs w:val="24"/>
      <w:lang w:val="uk-UA" w:eastAsia="uk-UA"/>
      <w14:ligatures w14:val="none"/>
    </w:rPr>
  </w:style>
  <w:style w:type="character" w:customStyle="1" w:styleId="20">
    <w:name w:val="Заголовок 2 Знак"/>
    <w:basedOn w:val="a0"/>
    <w:link w:val="2"/>
    <w:uiPriority w:val="9"/>
    <w:rsid w:val="00940044"/>
    <w:rPr>
      <w:rFonts w:ascii="Times New Roman" w:eastAsia="Times New Roman" w:hAnsi="Times New Roman" w:cs="Times New Roman"/>
      <w:b/>
      <w:kern w:val="0"/>
      <w:sz w:val="36"/>
      <w:szCs w:val="36"/>
      <w:lang w:val="uk-UA" w:eastAsia="uk-UA"/>
      <w14:ligatures w14:val="none"/>
    </w:rPr>
  </w:style>
  <w:style w:type="character" w:customStyle="1" w:styleId="30">
    <w:name w:val="Заголовок 3 Знак"/>
    <w:basedOn w:val="a0"/>
    <w:link w:val="3"/>
    <w:uiPriority w:val="9"/>
    <w:rsid w:val="00940044"/>
    <w:rPr>
      <w:rFonts w:ascii="Times New Roman" w:eastAsia="Times New Roman" w:hAnsi="Times New Roman" w:cs="Times New Roman"/>
      <w:b/>
      <w:kern w:val="0"/>
      <w:sz w:val="28"/>
      <w:szCs w:val="28"/>
      <w:lang w:val="uk-UA" w:eastAsia="uk-UA"/>
      <w14:ligatures w14:val="none"/>
    </w:rPr>
  </w:style>
  <w:style w:type="character" w:customStyle="1" w:styleId="40">
    <w:name w:val="Заголовок 4 Знак"/>
    <w:basedOn w:val="a0"/>
    <w:link w:val="4"/>
    <w:uiPriority w:val="9"/>
    <w:rsid w:val="00940044"/>
    <w:rPr>
      <w:rFonts w:ascii="Cambria" w:eastAsia="Cambria" w:hAnsi="Cambria" w:cs="Cambria"/>
      <w:b/>
      <w:i/>
      <w:color w:val="4F81BD"/>
      <w:kern w:val="0"/>
      <w:sz w:val="24"/>
      <w:szCs w:val="24"/>
      <w:lang w:val="uk-UA" w:eastAsia="uk-UA"/>
      <w14:ligatures w14:val="none"/>
    </w:rPr>
  </w:style>
  <w:style w:type="character" w:customStyle="1" w:styleId="50">
    <w:name w:val="Заголовок 5 Знак"/>
    <w:basedOn w:val="a0"/>
    <w:link w:val="5"/>
    <w:uiPriority w:val="9"/>
    <w:semiHidden/>
    <w:rsid w:val="00940044"/>
    <w:rPr>
      <w:rFonts w:ascii="Times New Roman" w:eastAsia="Times New Roman" w:hAnsi="Times New Roman" w:cs="Times New Roman"/>
      <w:b/>
      <w:kern w:val="0"/>
      <w:lang w:val="uk-UA" w:eastAsia="uk-UA"/>
      <w14:ligatures w14:val="none"/>
    </w:rPr>
  </w:style>
  <w:style w:type="character" w:customStyle="1" w:styleId="60">
    <w:name w:val="Заголовок 6 Знак"/>
    <w:basedOn w:val="a0"/>
    <w:link w:val="6"/>
    <w:uiPriority w:val="9"/>
    <w:semiHidden/>
    <w:rsid w:val="00940044"/>
    <w:rPr>
      <w:rFonts w:ascii="Cambria" w:eastAsia="Cambria" w:hAnsi="Cambria" w:cs="Cambria"/>
      <w:i/>
      <w:color w:val="243F61"/>
      <w:kern w:val="0"/>
      <w:sz w:val="24"/>
      <w:szCs w:val="24"/>
      <w:lang w:val="uk-UA" w:eastAsia="uk-UA"/>
      <w14:ligatures w14:val="none"/>
    </w:rPr>
  </w:style>
  <w:style w:type="table" w:customStyle="1" w:styleId="TableNormal">
    <w:name w:val="Table Normal"/>
    <w:rsid w:val="00940044"/>
    <w:pPr>
      <w:spacing w:after="0" w:line="240" w:lineRule="auto"/>
    </w:pPr>
    <w:rPr>
      <w:rFonts w:ascii="Times New Roman" w:eastAsia="Times New Roman" w:hAnsi="Times New Roman" w:cs="Times New Roman"/>
      <w:kern w:val="0"/>
      <w:sz w:val="24"/>
      <w:szCs w:val="24"/>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940044"/>
    <w:pPr>
      <w:keepNext/>
      <w:keepLines/>
      <w:spacing w:before="480" w:after="120"/>
    </w:pPr>
    <w:rPr>
      <w:b/>
      <w:sz w:val="72"/>
      <w:szCs w:val="72"/>
    </w:rPr>
  </w:style>
  <w:style w:type="character" w:customStyle="1" w:styleId="a4">
    <w:name w:val="Заголовок Знак"/>
    <w:basedOn w:val="a0"/>
    <w:link w:val="a3"/>
    <w:rsid w:val="00940044"/>
    <w:rPr>
      <w:rFonts w:ascii="Times New Roman" w:eastAsia="Times New Roman" w:hAnsi="Times New Roman" w:cs="Times New Roman"/>
      <w:b/>
      <w:kern w:val="0"/>
      <w:sz w:val="72"/>
      <w:szCs w:val="72"/>
      <w:lang w:val="uk-UA" w:eastAsia="uk-UA"/>
      <w14:ligatures w14:val="none"/>
    </w:rPr>
  </w:style>
  <w:style w:type="paragraph" w:styleId="a5">
    <w:name w:val="Subtitle"/>
    <w:basedOn w:val="a"/>
    <w:next w:val="a"/>
    <w:link w:val="a6"/>
    <w:uiPriority w:val="11"/>
    <w:qFormat/>
    <w:rsid w:val="00940044"/>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940044"/>
    <w:rPr>
      <w:rFonts w:ascii="Georgia" w:eastAsia="Georgia" w:hAnsi="Georgia" w:cs="Georgia"/>
      <w:i/>
      <w:color w:val="666666"/>
      <w:kern w:val="0"/>
      <w:sz w:val="48"/>
      <w:szCs w:val="48"/>
      <w:lang w:val="uk-UA" w:eastAsia="uk-UA"/>
      <w14:ligatures w14:val="none"/>
    </w:rPr>
  </w:style>
  <w:style w:type="character" w:styleId="a7">
    <w:name w:val="annotation reference"/>
    <w:basedOn w:val="a0"/>
    <w:uiPriority w:val="99"/>
    <w:semiHidden/>
    <w:unhideWhenUsed/>
    <w:rsid w:val="00940044"/>
    <w:rPr>
      <w:sz w:val="16"/>
      <w:szCs w:val="16"/>
    </w:rPr>
  </w:style>
  <w:style w:type="paragraph" w:styleId="a8">
    <w:name w:val="annotation text"/>
    <w:basedOn w:val="a"/>
    <w:link w:val="a9"/>
    <w:uiPriority w:val="99"/>
    <w:unhideWhenUsed/>
    <w:rsid w:val="00940044"/>
    <w:rPr>
      <w:sz w:val="20"/>
      <w:szCs w:val="20"/>
    </w:rPr>
  </w:style>
  <w:style w:type="character" w:customStyle="1" w:styleId="a9">
    <w:name w:val="Текст примечания Знак"/>
    <w:basedOn w:val="a0"/>
    <w:link w:val="a8"/>
    <w:uiPriority w:val="99"/>
    <w:rsid w:val="00940044"/>
    <w:rPr>
      <w:rFonts w:ascii="Times New Roman" w:eastAsia="Times New Roman" w:hAnsi="Times New Roman" w:cs="Times New Roman"/>
      <w:kern w:val="0"/>
      <w:sz w:val="20"/>
      <w:szCs w:val="20"/>
      <w:lang w:val="uk-UA" w:eastAsia="uk-UA"/>
      <w14:ligatures w14:val="none"/>
    </w:rPr>
  </w:style>
  <w:style w:type="paragraph" w:styleId="aa">
    <w:name w:val="annotation subject"/>
    <w:basedOn w:val="a8"/>
    <w:next w:val="a8"/>
    <w:link w:val="ab"/>
    <w:uiPriority w:val="99"/>
    <w:semiHidden/>
    <w:unhideWhenUsed/>
    <w:rsid w:val="00940044"/>
    <w:rPr>
      <w:b/>
      <w:bCs/>
    </w:rPr>
  </w:style>
  <w:style w:type="character" w:customStyle="1" w:styleId="ab">
    <w:name w:val="Тема примечания Знак"/>
    <w:basedOn w:val="a9"/>
    <w:link w:val="aa"/>
    <w:uiPriority w:val="99"/>
    <w:semiHidden/>
    <w:rsid w:val="00940044"/>
    <w:rPr>
      <w:rFonts w:ascii="Times New Roman" w:eastAsia="Times New Roman" w:hAnsi="Times New Roman" w:cs="Times New Roman"/>
      <w:b/>
      <w:bCs/>
      <w:kern w:val="0"/>
      <w:sz w:val="20"/>
      <w:szCs w:val="20"/>
      <w:lang w:val="uk-UA" w:eastAsia="uk-UA"/>
      <w14:ligatures w14:val="none"/>
    </w:rPr>
  </w:style>
  <w:style w:type="paragraph" w:styleId="ac">
    <w:name w:val="Balloon Text"/>
    <w:basedOn w:val="a"/>
    <w:link w:val="ad"/>
    <w:uiPriority w:val="99"/>
    <w:semiHidden/>
    <w:unhideWhenUsed/>
    <w:rsid w:val="00940044"/>
    <w:rPr>
      <w:rFonts w:ascii="Tahoma" w:hAnsi="Tahoma" w:cs="Tahoma"/>
      <w:sz w:val="16"/>
      <w:szCs w:val="16"/>
    </w:rPr>
  </w:style>
  <w:style w:type="character" w:customStyle="1" w:styleId="ad">
    <w:name w:val="Текст выноски Знак"/>
    <w:basedOn w:val="a0"/>
    <w:link w:val="ac"/>
    <w:uiPriority w:val="99"/>
    <w:semiHidden/>
    <w:rsid w:val="00940044"/>
    <w:rPr>
      <w:rFonts w:ascii="Tahoma" w:eastAsia="Times New Roman" w:hAnsi="Tahoma" w:cs="Tahoma"/>
      <w:kern w:val="0"/>
      <w:sz w:val="16"/>
      <w:szCs w:val="16"/>
      <w:lang w:val="uk-UA" w:eastAsia="uk-UA"/>
      <w14:ligatures w14:val="none"/>
    </w:rPr>
  </w:style>
  <w:style w:type="paragraph" w:styleId="ae">
    <w:name w:val="Normal (Web)"/>
    <w:aliases w:val=" Знак17,Знак18 Знак,Знак17 Знак1,Знак17, Знак18 Знак, Знак17 Знак1"/>
    <w:basedOn w:val="a"/>
    <w:link w:val="af"/>
    <w:uiPriority w:val="99"/>
    <w:unhideWhenUsed/>
    <w:rsid w:val="00940044"/>
    <w:pPr>
      <w:spacing w:before="100" w:beforeAutospacing="1" w:after="100" w:afterAutospacing="1"/>
    </w:pPr>
    <w:rPr>
      <w:lang w:val="ru-RU" w:eastAsia="ru-RU"/>
    </w:rPr>
  </w:style>
  <w:style w:type="character" w:customStyle="1" w:styleId="af">
    <w:name w:val="Обычный (Интернет) Знак"/>
    <w:aliases w:val=" Знак17 Знак,Знак18 Знак Знак,Знак17 Знак1 Знак,Знак17 Знак, Знак18 Знак Знак, Знак17 Знак1 Знак"/>
    <w:link w:val="ae"/>
    <w:uiPriority w:val="99"/>
    <w:rsid w:val="00940044"/>
    <w:rPr>
      <w:rFonts w:ascii="Times New Roman" w:eastAsia="Times New Roman" w:hAnsi="Times New Roman" w:cs="Times New Roman"/>
      <w:kern w:val="0"/>
      <w:sz w:val="24"/>
      <w:szCs w:val="24"/>
      <w:lang w:val="ru-RU" w:eastAsia="ru-RU"/>
      <w14:ligatures w14:val="none"/>
    </w:rPr>
  </w:style>
  <w:style w:type="table" w:styleId="af0">
    <w:name w:val="Table Grid"/>
    <w:basedOn w:val="a1"/>
    <w:uiPriority w:val="59"/>
    <w:rsid w:val="00940044"/>
    <w:pPr>
      <w:spacing w:after="0" w:line="240" w:lineRule="auto"/>
    </w:pPr>
    <w:rPr>
      <w:rFonts w:ascii="Times New Roman" w:eastAsia="Times New Roman" w:hAnsi="Times New Roman" w:cs="Times New Roman"/>
      <w:kern w:val="0"/>
      <w:sz w:val="24"/>
      <w:szCs w:val="24"/>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40044"/>
    <w:pPr>
      <w:spacing w:before="100" w:beforeAutospacing="1" w:after="100" w:afterAutospacing="1"/>
    </w:pPr>
  </w:style>
  <w:style w:type="character" w:styleId="af1">
    <w:name w:val="Hyperlink"/>
    <w:basedOn w:val="a0"/>
    <w:uiPriority w:val="99"/>
    <w:unhideWhenUsed/>
    <w:rsid w:val="00940044"/>
    <w:rPr>
      <w:color w:val="0000FF"/>
      <w:u w:val="single"/>
    </w:rPr>
  </w:style>
  <w:style w:type="paragraph" w:styleId="af2">
    <w:name w:val="List Paragraph"/>
    <w:basedOn w:val="a"/>
    <w:link w:val="af3"/>
    <w:uiPriority w:val="34"/>
    <w:qFormat/>
    <w:rsid w:val="00940044"/>
    <w:pPr>
      <w:ind w:left="720"/>
      <w:contextualSpacing/>
    </w:pPr>
  </w:style>
  <w:style w:type="paragraph" w:customStyle="1" w:styleId="Standard">
    <w:name w:val="Standard"/>
    <w:rsid w:val="00940044"/>
    <w:pPr>
      <w:suppressAutoHyphens/>
      <w:autoSpaceDN w:val="0"/>
      <w:spacing w:after="200" w:line="276" w:lineRule="auto"/>
      <w:textAlignment w:val="baseline"/>
    </w:pPr>
    <w:rPr>
      <w:rFonts w:ascii="Calibri" w:eastAsia="Times New Roman" w:hAnsi="Calibri" w:cs="Times New Roman"/>
      <w:kern w:val="3"/>
      <w:lang w:eastAsia="en-US"/>
      <w14:ligatures w14:val="none"/>
    </w:rPr>
  </w:style>
  <w:style w:type="paragraph" w:styleId="HTML">
    <w:name w:val="HTML Preformatted"/>
    <w:basedOn w:val="a"/>
    <w:link w:val="HTML0"/>
    <w:uiPriority w:val="99"/>
    <w:unhideWhenUsed/>
    <w:rsid w:val="0094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0044"/>
    <w:rPr>
      <w:rFonts w:ascii="Courier New" w:eastAsia="Times New Roman" w:hAnsi="Courier New" w:cs="Courier New"/>
      <w:kern w:val="0"/>
      <w:sz w:val="20"/>
      <w:szCs w:val="20"/>
      <w:lang w:val="uk-UA" w:eastAsia="uk-UA"/>
      <w14:ligatures w14:val="none"/>
    </w:rPr>
  </w:style>
  <w:style w:type="paragraph" w:styleId="af4">
    <w:name w:val="No Spacing"/>
    <w:uiPriority w:val="99"/>
    <w:qFormat/>
    <w:rsid w:val="00940044"/>
    <w:pPr>
      <w:suppressAutoHyphens/>
      <w:spacing w:after="0" w:line="240" w:lineRule="auto"/>
    </w:pPr>
    <w:rPr>
      <w:rFonts w:ascii="Calibri" w:eastAsia="Calibri" w:hAnsi="Calibri" w:cs="Times New Roman"/>
      <w:kern w:val="0"/>
      <w:lang w:eastAsia="ar-SA"/>
      <w14:ligatures w14:val="none"/>
    </w:rPr>
  </w:style>
  <w:style w:type="character" w:customStyle="1" w:styleId="21">
    <w:name w:val="Заголовок №2_"/>
    <w:link w:val="210"/>
    <w:rsid w:val="00940044"/>
    <w:rPr>
      <w:b/>
      <w:bCs/>
      <w:shd w:val="clear" w:color="auto" w:fill="FFFFFF"/>
    </w:rPr>
  </w:style>
  <w:style w:type="paragraph" w:customStyle="1" w:styleId="210">
    <w:name w:val="Заголовок №21"/>
    <w:basedOn w:val="a"/>
    <w:link w:val="21"/>
    <w:rsid w:val="00940044"/>
    <w:pPr>
      <w:widowControl w:val="0"/>
      <w:shd w:val="clear" w:color="auto" w:fill="FFFFFF"/>
      <w:spacing w:line="274" w:lineRule="exact"/>
      <w:ind w:hanging="1140"/>
      <w:jc w:val="both"/>
      <w:outlineLvl w:val="1"/>
    </w:pPr>
    <w:rPr>
      <w:rFonts w:asciiTheme="minorHAnsi" w:eastAsiaTheme="minorEastAsia" w:hAnsiTheme="minorHAnsi" w:cstheme="minorBidi"/>
      <w:b/>
      <w:bCs/>
      <w:kern w:val="2"/>
      <w:sz w:val="22"/>
      <w:szCs w:val="22"/>
      <w:lang w:eastAsia="zh-TW"/>
      <w14:ligatures w14:val="standardContextual"/>
    </w:rPr>
  </w:style>
  <w:style w:type="character" w:customStyle="1" w:styleId="FontStyle18">
    <w:name w:val="Font Style18"/>
    <w:rsid w:val="00940044"/>
    <w:rPr>
      <w:rFonts w:ascii="Times New Roman" w:hAnsi="Times New Roman" w:cs="Times New Roman"/>
      <w:sz w:val="22"/>
      <w:szCs w:val="22"/>
    </w:rPr>
  </w:style>
  <w:style w:type="paragraph" w:customStyle="1" w:styleId="11">
    <w:name w:val="Обычный (веб)1"/>
    <w:basedOn w:val="a"/>
    <w:link w:val="af5"/>
    <w:uiPriority w:val="99"/>
    <w:rsid w:val="00940044"/>
    <w:pPr>
      <w:spacing w:before="100" w:beforeAutospacing="1" w:after="100" w:afterAutospacing="1"/>
    </w:pPr>
    <w:rPr>
      <w:rFonts w:eastAsia="Calibri"/>
      <w:szCs w:val="20"/>
      <w:lang w:val="x-none" w:eastAsia="ru-RU"/>
    </w:rPr>
  </w:style>
  <w:style w:type="character" w:customStyle="1" w:styleId="af5">
    <w:name w:val="Обычный (веб) Знак"/>
    <w:link w:val="11"/>
    <w:uiPriority w:val="99"/>
    <w:locked/>
    <w:rsid w:val="00940044"/>
    <w:rPr>
      <w:rFonts w:ascii="Times New Roman" w:eastAsia="Calibri" w:hAnsi="Times New Roman" w:cs="Times New Roman"/>
      <w:kern w:val="0"/>
      <w:sz w:val="24"/>
      <w:szCs w:val="20"/>
      <w:lang w:val="x-none" w:eastAsia="ru-RU"/>
      <w14:ligatures w14:val="none"/>
    </w:rPr>
  </w:style>
  <w:style w:type="paragraph" w:customStyle="1" w:styleId="12">
    <w:name w:val="Название1"/>
    <w:basedOn w:val="a"/>
    <w:link w:val="af6"/>
    <w:uiPriority w:val="99"/>
    <w:qFormat/>
    <w:rsid w:val="00940044"/>
    <w:pPr>
      <w:jc w:val="center"/>
    </w:pPr>
    <w:rPr>
      <w:rFonts w:ascii="Arial" w:hAnsi="Arial"/>
      <w:b/>
      <w:lang w:eastAsia="ru-RU"/>
    </w:rPr>
  </w:style>
  <w:style w:type="character" w:customStyle="1" w:styleId="af6">
    <w:name w:val="Название Знак"/>
    <w:link w:val="12"/>
    <w:uiPriority w:val="99"/>
    <w:rsid w:val="00940044"/>
    <w:rPr>
      <w:rFonts w:ascii="Arial" w:eastAsia="Times New Roman" w:hAnsi="Arial" w:cs="Times New Roman"/>
      <w:b/>
      <w:kern w:val="0"/>
      <w:sz w:val="24"/>
      <w:szCs w:val="24"/>
      <w:lang w:val="uk-UA" w:eastAsia="ru-RU"/>
      <w14:ligatures w14:val="none"/>
    </w:rPr>
  </w:style>
  <w:style w:type="paragraph" w:styleId="31">
    <w:name w:val="Body Text Indent 3"/>
    <w:basedOn w:val="a"/>
    <w:link w:val="32"/>
    <w:uiPriority w:val="99"/>
    <w:rsid w:val="00940044"/>
    <w:pPr>
      <w:ind w:firstLine="851"/>
      <w:jc w:val="both"/>
    </w:pPr>
    <w:rPr>
      <w:szCs w:val="20"/>
      <w:lang w:val="x-none" w:eastAsia="ru-RU"/>
    </w:rPr>
  </w:style>
  <w:style w:type="character" w:customStyle="1" w:styleId="32">
    <w:name w:val="Основной текст с отступом 3 Знак"/>
    <w:basedOn w:val="a0"/>
    <w:link w:val="31"/>
    <w:uiPriority w:val="99"/>
    <w:rsid w:val="00940044"/>
    <w:rPr>
      <w:rFonts w:ascii="Times New Roman" w:eastAsia="Times New Roman" w:hAnsi="Times New Roman" w:cs="Times New Roman"/>
      <w:kern w:val="0"/>
      <w:sz w:val="24"/>
      <w:szCs w:val="20"/>
      <w:lang w:val="x-none" w:eastAsia="ru-RU"/>
      <w14:ligatures w14:val="none"/>
    </w:rPr>
  </w:style>
  <w:style w:type="paragraph" w:customStyle="1" w:styleId="Style2">
    <w:name w:val="Style2"/>
    <w:basedOn w:val="a"/>
    <w:uiPriority w:val="99"/>
    <w:rsid w:val="00940044"/>
    <w:pPr>
      <w:widowControl w:val="0"/>
      <w:suppressAutoHyphens/>
      <w:autoSpaceDE w:val="0"/>
    </w:pPr>
    <w:rPr>
      <w:lang w:val="ru-RU" w:eastAsia="ar-SA"/>
    </w:rPr>
  </w:style>
  <w:style w:type="paragraph" w:customStyle="1" w:styleId="310">
    <w:name w:val="Основной текст с отступом 31"/>
    <w:basedOn w:val="a"/>
    <w:uiPriority w:val="99"/>
    <w:rsid w:val="00940044"/>
    <w:pPr>
      <w:suppressAutoHyphens/>
      <w:spacing w:after="120"/>
      <w:ind w:left="283"/>
    </w:pPr>
    <w:rPr>
      <w:rFonts w:ascii="Times New Roman CYR" w:hAnsi="Times New Roman CYR" w:cs="Times New Roman CYR"/>
      <w:sz w:val="16"/>
      <w:szCs w:val="16"/>
      <w:lang w:val="ru-RU" w:eastAsia="ar-SA"/>
    </w:rPr>
  </w:style>
  <w:style w:type="paragraph" w:styleId="af7">
    <w:name w:val="header"/>
    <w:basedOn w:val="a"/>
    <w:link w:val="af8"/>
    <w:uiPriority w:val="99"/>
    <w:unhideWhenUsed/>
    <w:rsid w:val="00940044"/>
    <w:pPr>
      <w:tabs>
        <w:tab w:val="center" w:pos="4677"/>
        <w:tab w:val="right" w:pos="9355"/>
      </w:tabs>
    </w:pPr>
    <w:rPr>
      <w:szCs w:val="20"/>
      <w:lang w:eastAsia="ru-RU"/>
    </w:rPr>
  </w:style>
  <w:style w:type="character" w:customStyle="1" w:styleId="af8">
    <w:name w:val="Верхний колонтитул Знак"/>
    <w:basedOn w:val="a0"/>
    <w:link w:val="af7"/>
    <w:uiPriority w:val="99"/>
    <w:rsid w:val="00940044"/>
    <w:rPr>
      <w:rFonts w:ascii="Times New Roman" w:eastAsia="Times New Roman" w:hAnsi="Times New Roman" w:cs="Times New Roman"/>
      <w:kern w:val="0"/>
      <w:sz w:val="24"/>
      <w:szCs w:val="20"/>
      <w:lang w:val="uk-UA" w:eastAsia="ru-RU"/>
      <w14:ligatures w14:val="none"/>
    </w:rPr>
  </w:style>
  <w:style w:type="paragraph" w:styleId="af9">
    <w:name w:val="Body Text"/>
    <w:basedOn w:val="a"/>
    <w:link w:val="afa"/>
    <w:uiPriority w:val="1"/>
    <w:qFormat/>
    <w:rsid w:val="00940044"/>
    <w:pPr>
      <w:spacing w:after="120"/>
    </w:pPr>
    <w:rPr>
      <w:lang w:val="x-none" w:eastAsia="ru-RU"/>
    </w:rPr>
  </w:style>
  <w:style w:type="character" w:customStyle="1" w:styleId="afa">
    <w:name w:val="Основной текст Знак"/>
    <w:basedOn w:val="a0"/>
    <w:link w:val="af9"/>
    <w:uiPriority w:val="1"/>
    <w:rsid w:val="00940044"/>
    <w:rPr>
      <w:rFonts w:ascii="Times New Roman" w:eastAsia="Times New Roman" w:hAnsi="Times New Roman" w:cs="Times New Roman"/>
      <w:kern w:val="0"/>
      <w:sz w:val="24"/>
      <w:szCs w:val="24"/>
      <w:lang w:val="x-none" w:eastAsia="ru-RU"/>
      <w14:ligatures w14:val="none"/>
    </w:rPr>
  </w:style>
  <w:style w:type="character" w:customStyle="1" w:styleId="hps">
    <w:name w:val="hps"/>
    <w:rsid w:val="00940044"/>
    <w:rPr>
      <w:rFonts w:cs="Times New Roman"/>
    </w:rPr>
  </w:style>
  <w:style w:type="paragraph" w:styleId="afb">
    <w:name w:val="Revision"/>
    <w:hidden/>
    <w:uiPriority w:val="99"/>
    <w:semiHidden/>
    <w:rsid w:val="00940044"/>
    <w:pPr>
      <w:spacing w:after="0" w:line="240" w:lineRule="auto"/>
    </w:pPr>
    <w:rPr>
      <w:rFonts w:ascii="Times New Roman" w:eastAsia="Times New Roman" w:hAnsi="Times New Roman" w:cs="Times New Roman"/>
      <w:kern w:val="0"/>
      <w:sz w:val="24"/>
      <w:szCs w:val="20"/>
      <w:lang w:eastAsia="ru-RU"/>
      <w14:ligatures w14:val="none"/>
    </w:rPr>
  </w:style>
  <w:style w:type="paragraph" w:styleId="afc">
    <w:name w:val="footer"/>
    <w:basedOn w:val="a"/>
    <w:link w:val="afd"/>
    <w:uiPriority w:val="99"/>
    <w:unhideWhenUsed/>
    <w:rsid w:val="00940044"/>
    <w:pPr>
      <w:tabs>
        <w:tab w:val="center" w:pos="4819"/>
        <w:tab w:val="right" w:pos="9639"/>
      </w:tabs>
    </w:pPr>
    <w:rPr>
      <w:szCs w:val="20"/>
      <w:lang w:val="x-none" w:eastAsia="ru-RU"/>
    </w:rPr>
  </w:style>
  <w:style w:type="character" w:customStyle="1" w:styleId="afd">
    <w:name w:val="Нижний колонтитул Знак"/>
    <w:basedOn w:val="a0"/>
    <w:link w:val="afc"/>
    <w:uiPriority w:val="99"/>
    <w:rsid w:val="00940044"/>
    <w:rPr>
      <w:rFonts w:ascii="Times New Roman" w:eastAsia="Times New Roman" w:hAnsi="Times New Roman" w:cs="Times New Roman"/>
      <w:kern w:val="0"/>
      <w:sz w:val="24"/>
      <w:szCs w:val="20"/>
      <w:lang w:val="x-none" w:eastAsia="ru-RU"/>
      <w14:ligatures w14:val="none"/>
    </w:rPr>
  </w:style>
  <w:style w:type="character" w:customStyle="1" w:styleId="22">
    <w:name w:val="Основной текст (2)_"/>
    <w:link w:val="211"/>
    <w:rsid w:val="00940044"/>
    <w:rPr>
      <w:shd w:val="clear" w:color="auto" w:fill="FFFFFF"/>
    </w:rPr>
  </w:style>
  <w:style w:type="paragraph" w:customStyle="1" w:styleId="211">
    <w:name w:val="Основной текст (2)1"/>
    <w:basedOn w:val="a"/>
    <w:link w:val="22"/>
    <w:rsid w:val="00940044"/>
    <w:pPr>
      <w:widowControl w:val="0"/>
      <w:shd w:val="clear" w:color="auto" w:fill="FFFFFF"/>
      <w:spacing w:line="240" w:lineRule="atLeast"/>
      <w:jc w:val="both"/>
    </w:pPr>
    <w:rPr>
      <w:rFonts w:asciiTheme="minorHAnsi" w:eastAsiaTheme="minorEastAsia" w:hAnsiTheme="minorHAnsi" w:cstheme="minorBidi"/>
      <w:kern w:val="2"/>
      <w:sz w:val="22"/>
      <w:szCs w:val="22"/>
      <w:lang w:eastAsia="zh-TW"/>
      <w14:ligatures w14:val="standardContextual"/>
    </w:rPr>
  </w:style>
  <w:style w:type="character" w:customStyle="1" w:styleId="28">
    <w:name w:val="Основной текст (2)8"/>
    <w:rsid w:val="00940044"/>
  </w:style>
  <w:style w:type="paragraph" w:customStyle="1" w:styleId="TimesNewRoman">
    <w:name w:val="Обычный + Times New Roman"/>
    <w:aliases w:val="По центру,Слева:  7,02 см,12 пт,По ширине,После:  0 пт,Междустр.интервал:..."/>
    <w:basedOn w:val="211"/>
    <w:rsid w:val="00940044"/>
    <w:pPr>
      <w:numPr>
        <w:numId w:val="10"/>
      </w:numPr>
      <w:shd w:val="clear" w:color="auto" w:fill="auto"/>
      <w:tabs>
        <w:tab w:val="left" w:pos="514"/>
      </w:tabs>
      <w:spacing w:line="222" w:lineRule="exact"/>
      <w:ind w:left="660" w:hanging="660"/>
    </w:pPr>
    <w:rPr>
      <w:color w:val="000000"/>
      <w:lang w:val="ru-RU"/>
    </w:rPr>
  </w:style>
  <w:style w:type="character" w:customStyle="1" w:styleId="afe">
    <w:name w:val="Основной текст_"/>
    <w:basedOn w:val="a0"/>
    <w:link w:val="33"/>
    <w:rsid w:val="00940044"/>
    <w:rPr>
      <w:rFonts w:cs="Calibri"/>
      <w:spacing w:val="3"/>
      <w:sz w:val="21"/>
      <w:szCs w:val="21"/>
      <w:shd w:val="clear" w:color="auto" w:fill="FFFFFF"/>
    </w:rPr>
  </w:style>
  <w:style w:type="paragraph" w:customStyle="1" w:styleId="33">
    <w:name w:val="Основной текст3"/>
    <w:basedOn w:val="a"/>
    <w:link w:val="afe"/>
    <w:rsid w:val="00940044"/>
    <w:pPr>
      <w:shd w:val="clear" w:color="auto" w:fill="FFFFFF"/>
      <w:spacing w:before="240" w:after="120" w:line="0" w:lineRule="atLeast"/>
    </w:pPr>
    <w:rPr>
      <w:rFonts w:asciiTheme="minorHAnsi" w:eastAsiaTheme="minorEastAsia" w:hAnsiTheme="minorHAnsi" w:cs="Calibri"/>
      <w:spacing w:val="3"/>
      <w:kern w:val="2"/>
      <w:sz w:val="21"/>
      <w:szCs w:val="21"/>
      <w:lang w:eastAsia="zh-TW"/>
      <w14:ligatures w14:val="standardContextual"/>
    </w:rPr>
  </w:style>
  <w:style w:type="character" w:styleId="aff">
    <w:name w:val="Strong"/>
    <w:basedOn w:val="a0"/>
    <w:uiPriority w:val="22"/>
    <w:qFormat/>
    <w:rsid w:val="00940044"/>
    <w:rPr>
      <w:b/>
      <w:bCs/>
    </w:rPr>
  </w:style>
  <w:style w:type="character" w:customStyle="1" w:styleId="2115pt">
    <w:name w:val="Основной текст (2) + 11;5 pt"/>
    <w:basedOn w:val="a0"/>
    <w:rsid w:val="0094004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940044"/>
    <w:pPr>
      <w:spacing w:after="200" w:line="276" w:lineRule="auto"/>
    </w:pPr>
    <w:rPr>
      <w:rFonts w:ascii="Calibri" w:eastAsia="Calibri" w:hAnsi="Calibri" w:cs="Calibri"/>
      <w:kern w:val="0"/>
      <w:lang w:eastAsia="ru-RU"/>
      <w14:ligatures w14:val="none"/>
    </w:rPr>
  </w:style>
  <w:style w:type="character" w:customStyle="1" w:styleId="apple-converted-space">
    <w:name w:val="apple-converted-space"/>
    <w:basedOn w:val="a0"/>
    <w:rsid w:val="00940044"/>
  </w:style>
  <w:style w:type="table" w:customStyle="1" w:styleId="TableNormal1">
    <w:name w:val="Table Normal1"/>
    <w:uiPriority w:val="2"/>
    <w:semiHidden/>
    <w:unhideWhenUsed/>
    <w:qFormat/>
    <w:rsid w:val="00940044"/>
    <w:pPr>
      <w:widowControl w:val="0"/>
      <w:autoSpaceDE w:val="0"/>
      <w:autoSpaceDN w:val="0"/>
      <w:spacing w:after="0" w:line="240" w:lineRule="auto"/>
    </w:pPr>
    <w:rPr>
      <w:rFonts w:ascii="Calibri" w:eastAsia="Calibri" w:hAnsi="Calibri" w:cs="Times New Roman"/>
      <w:kern w:val="0"/>
      <w:lang w:val="en-US" w:eastAsia="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0044"/>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940044"/>
    <w:pPr>
      <w:numPr>
        <w:ilvl w:val="1"/>
        <w:numId w:val="25"/>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940044"/>
    <w:rPr>
      <w:color w:val="605E5C"/>
      <w:shd w:val="clear" w:color="auto" w:fill="E1DFDD"/>
    </w:rPr>
  </w:style>
  <w:style w:type="character" w:customStyle="1" w:styleId="af3">
    <w:name w:val="Абзац списка Знак"/>
    <w:link w:val="af2"/>
    <w:uiPriority w:val="34"/>
    <w:locked/>
    <w:rsid w:val="00940044"/>
    <w:rPr>
      <w:rFonts w:ascii="Times New Roman" w:eastAsia="Times New Roman" w:hAnsi="Times New Roman" w:cs="Times New Roman"/>
      <w:kern w:val="0"/>
      <w:sz w:val="24"/>
      <w:szCs w:val="24"/>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zhomaDY@dtek.com" TargetMode="External"/><Relationship Id="rId3" Type="http://schemas.openxmlformats.org/officeDocument/2006/relationships/settings" Target="settings.xml"/><Relationship Id="rId7" Type="http://schemas.openxmlformats.org/officeDocument/2006/relationships/hyperlink" Target="mailto:n.pivneva.kvf@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uzhomaDY@dtek.com" TargetMode="External"/><Relationship Id="rId5" Type="http://schemas.openxmlformats.org/officeDocument/2006/relationships/hyperlink" Target="mailto:svkp_kyivvodfond@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6185</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Виктория Ковалько</cp:lastModifiedBy>
  <cp:revision>20</cp:revision>
  <cp:lastPrinted>2024-02-08T10:41:00Z</cp:lastPrinted>
  <dcterms:created xsi:type="dcterms:W3CDTF">2024-02-06T11:49:00Z</dcterms:created>
  <dcterms:modified xsi:type="dcterms:W3CDTF">2024-02-08T11:17:00Z</dcterms:modified>
</cp:coreProperties>
</file>