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E2395" w14:textId="0F0E0AC2" w:rsidR="00E741BE" w:rsidRDefault="00E741BE" w:rsidP="008A186E">
      <w:pPr>
        <w:jc w:val="center"/>
        <w:rPr>
          <w:rFonts w:ascii="Times New Roman" w:hAnsi="Times New Roman" w:cs="Times New Roman"/>
          <w:sz w:val="28"/>
          <w:szCs w:val="28"/>
        </w:rPr>
      </w:pPr>
      <w:r>
        <w:rPr>
          <w:rFonts w:ascii="Times New Roman" w:hAnsi="Times New Roman" w:cs="Times New Roman"/>
          <w:sz w:val="28"/>
          <w:szCs w:val="28"/>
        </w:rPr>
        <w:t xml:space="preserve">Перелік змін що вносяться до тендерної документації на закупівлю </w:t>
      </w:r>
      <w:r w:rsidRPr="00E741BE">
        <w:rPr>
          <w:rFonts w:ascii="Times New Roman" w:hAnsi="Times New Roman" w:cs="Times New Roman"/>
          <w:sz w:val="28"/>
          <w:szCs w:val="28"/>
        </w:rPr>
        <w:t xml:space="preserve">Послуг з ремонту і технічного обслуговування </w:t>
      </w:r>
      <w:proofErr w:type="spellStart"/>
      <w:r w:rsidRPr="00E741BE">
        <w:rPr>
          <w:rFonts w:ascii="Times New Roman" w:hAnsi="Times New Roman" w:cs="Times New Roman"/>
          <w:sz w:val="28"/>
          <w:szCs w:val="28"/>
        </w:rPr>
        <w:t>мототранспортних</w:t>
      </w:r>
      <w:proofErr w:type="spellEnd"/>
      <w:r w:rsidRPr="00E741BE">
        <w:rPr>
          <w:rFonts w:ascii="Times New Roman" w:hAnsi="Times New Roman" w:cs="Times New Roman"/>
          <w:sz w:val="28"/>
          <w:szCs w:val="28"/>
        </w:rPr>
        <w:t xml:space="preserve"> засобів і супутнього обладнання (6 лотів): лот 1 Гарантійне технічне обслуговування SKODA; лот 2 Гарантійне технічне обслуговування TOYOTA; лот 3 Гарантійне технічне обслуговування </w:t>
      </w:r>
      <w:proofErr w:type="spellStart"/>
      <w:r w:rsidRPr="00E741BE">
        <w:rPr>
          <w:rFonts w:ascii="Times New Roman" w:hAnsi="Times New Roman" w:cs="Times New Roman"/>
          <w:sz w:val="28"/>
          <w:szCs w:val="28"/>
        </w:rPr>
        <w:t>Peugeot</w:t>
      </w:r>
      <w:proofErr w:type="spellEnd"/>
      <w:r w:rsidRPr="00E741BE">
        <w:rPr>
          <w:rFonts w:ascii="Times New Roman" w:hAnsi="Times New Roman" w:cs="Times New Roman"/>
          <w:sz w:val="28"/>
          <w:szCs w:val="28"/>
        </w:rPr>
        <w:t xml:space="preserve">; лот 4 Гарантійне технічне обслуговування SUZUKI; лот 5 Гарантійне технічне обслуговування </w:t>
      </w:r>
      <w:proofErr w:type="spellStart"/>
      <w:r w:rsidRPr="00E741BE">
        <w:rPr>
          <w:rFonts w:ascii="Times New Roman" w:hAnsi="Times New Roman" w:cs="Times New Roman"/>
          <w:sz w:val="28"/>
          <w:szCs w:val="28"/>
        </w:rPr>
        <w:t>Mitsubihi</w:t>
      </w:r>
      <w:proofErr w:type="spellEnd"/>
      <w:r w:rsidRPr="00E741BE">
        <w:rPr>
          <w:rFonts w:ascii="Times New Roman" w:hAnsi="Times New Roman" w:cs="Times New Roman"/>
          <w:sz w:val="28"/>
          <w:szCs w:val="28"/>
        </w:rPr>
        <w:t xml:space="preserve"> L-200; лот 6 Гарантійне технічне обслуговування JAC 120</w:t>
      </w:r>
      <w:r>
        <w:rPr>
          <w:rFonts w:ascii="Times New Roman" w:hAnsi="Times New Roman" w:cs="Times New Roman"/>
          <w:sz w:val="28"/>
          <w:szCs w:val="28"/>
        </w:rPr>
        <w:t xml:space="preserve"> (</w:t>
      </w:r>
      <w:r w:rsidRPr="00E741BE">
        <w:rPr>
          <w:rFonts w:ascii="Times New Roman" w:hAnsi="Times New Roman" w:cs="Times New Roman"/>
          <w:sz w:val="28"/>
          <w:szCs w:val="28"/>
        </w:rPr>
        <w:t>UA-2024-04-09-005326-a)</w:t>
      </w:r>
    </w:p>
    <w:p w14:paraId="6E5D4F30" w14:textId="77777777" w:rsidR="00E741BE" w:rsidRDefault="00E741BE">
      <w:pPr>
        <w:rPr>
          <w:rFonts w:ascii="Times New Roman" w:hAnsi="Times New Roman" w:cs="Times New Roman"/>
          <w:sz w:val="28"/>
          <w:szCs w:val="28"/>
        </w:rPr>
      </w:pPr>
    </w:p>
    <w:p w14:paraId="525EFD9E" w14:textId="0966F7D1" w:rsidR="00347451" w:rsidRDefault="008A186E" w:rsidP="003C2CED">
      <w:pPr>
        <w:jc w:val="both"/>
        <w:rPr>
          <w:rFonts w:ascii="Times New Roman" w:hAnsi="Times New Roman" w:cs="Times New Roman"/>
          <w:sz w:val="28"/>
          <w:szCs w:val="28"/>
        </w:rPr>
      </w:pPr>
      <w:r>
        <w:rPr>
          <w:rFonts w:ascii="Times New Roman" w:hAnsi="Times New Roman" w:cs="Times New Roman"/>
          <w:sz w:val="28"/>
          <w:szCs w:val="28"/>
        </w:rPr>
        <w:t xml:space="preserve">     </w:t>
      </w:r>
      <w:r w:rsidR="00217710" w:rsidRPr="00217710">
        <w:rPr>
          <w:rFonts w:ascii="Times New Roman" w:hAnsi="Times New Roman" w:cs="Times New Roman"/>
          <w:sz w:val="28"/>
          <w:szCs w:val="28"/>
        </w:rPr>
        <w:t>У зв’язку з внесенням змін</w:t>
      </w:r>
      <w:r w:rsidR="00217710">
        <w:rPr>
          <w:rFonts w:ascii="Times New Roman" w:hAnsi="Times New Roman" w:cs="Times New Roman"/>
          <w:sz w:val="28"/>
          <w:szCs w:val="28"/>
        </w:rPr>
        <w:t xml:space="preserve"> </w:t>
      </w:r>
      <w:r w:rsidR="00217710" w:rsidRPr="00217710">
        <w:rPr>
          <w:rFonts w:ascii="Times New Roman" w:hAnsi="Times New Roman" w:cs="Times New Roman"/>
          <w:sz w:val="28"/>
          <w:szCs w:val="28"/>
        </w:rPr>
        <w:t xml:space="preserve">22 від 09.04.2024 року до </w:t>
      </w:r>
      <w:r>
        <w:rPr>
          <w:rFonts w:ascii="Times New Roman" w:hAnsi="Times New Roman" w:cs="Times New Roman"/>
          <w:sz w:val="28"/>
          <w:szCs w:val="28"/>
        </w:rPr>
        <w:t xml:space="preserve">Особливостей здійснення публічних </w:t>
      </w:r>
      <w:proofErr w:type="spellStart"/>
      <w:r>
        <w:rPr>
          <w:rFonts w:ascii="Times New Roman" w:hAnsi="Times New Roman" w:cs="Times New Roman"/>
          <w:sz w:val="28"/>
          <w:szCs w:val="28"/>
        </w:rPr>
        <w:t>закупівель</w:t>
      </w:r>
      <w:proofErr w:type="spellEnd"/>
      <w:r>
        <w:rPr>
          <w:rFonts w:ascii="Times New Roman" w:hAnsi="Times New Roman" w:cs="Times New Roman"/>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 з дня його припинення або скасування, затверджених ПКМ </w:t>
      </w:r>
      <w:r w:rsidR="00217710" w:rsidRPr="00217710">
        <w:rPr>
          <w:rFonts w:ascii="Times New Roman" w:hAnsi="Times New Roman" w:cs="Times New Roman"/>
          <w:sz w:val="28"/>
          <w:szCs w:val="28"/>
        </w:rPr>
        <w:t xml:space="preserve"> в</w:t>
      </w:r>
      <w:r w:rsidR="00217710" w:rsidRPr="00C273BC">
        <w:rPr>
          <w:rFonts w:ascii="Times New Roman" w:hAnsi="Times New Roman" w:cs="Times New Roman"/>
          <w:sz w:val="28"/>
          <w:szCs w:val="28"/>
        </w:rPr>
        <w:t>ід 12</w:t>
      </w:r>
      <w:r>
        <w:rPr>
          <w:rFonts w:ascii="Times New Roman" w:hAnsi="Times New Roman" w:cs="Times New Roman"/>
          <w:sz w:val="28"/>
          <w:szCs w:val="28"/>
        </w:rPr>
        <w:t>.10.</w:t>
      </w:r>
      <w:r w:rsidR="00217710" w:rsidRPr="00C273BC">
        <w:rPr>
          <w:rFonts w:ascii="Times New Roman" w:hAnsi="Times New Roman" w:cs="Times New Roman"/>
          <w:sz w:val="28"/>
          <w:szCs w:val="28"/>
        </w:rPr>
        <w:t>2022 р. № 1178</w:t>
      </w:r>
      <w:r w:rsidR="00217710" w:rsidRPr="00E741BE">
        <w:rPr>
          <w:rFonts w:ascii="Times New Roman" w:hAnsi="Times New Roman" w:cs="Times New Roman"/>
          <w:sz w:val="28"/>
          <w:szCs w:val="28"/>
        </w:rPr>
        <w:t xml:space="preserve"> були внесені зміни до тендерної документації</w:t>
      </w:r>
      <w:r w:rsidR="009A217F" w:rsidRPr="00E741BE">
        <w:rPr>
          <w:rFonts w:ascii="Times New Roman" w:hAnsi="Times New Roman" w:cs="Times New Roman"/>
          <w:sz w:val="28"/>
          <w:szCs w:val="28"/>
        </w:rPr>
        <w:t xml:space="preserve">, </w:t>
      </w:r>
      <w:r>
        <w:rPr>
          <w:rFonts w:ascii="Times New Roman" w:hAnsi="Times New Roman" w:cs="Times New Roman"/>
          <w:sz w:val="28"/>
          <w:szCs w:val="28"/>
        </w:rPr>
        <w:t xml:space="preserve">а саме </w:t>
      </w:r>
      <w:r w:rsidR="009A217F" w:rsidRPr="00E741BE">
        <w:rPr>
          <w:rFonts w:ascii="Times New Roman" w:hAnsi="Times New Roman" w:cs="Times New Roman"/>
          <w:sz w:val="28"/>
          <w:szCs w:val="28"/>
        </w:rPr>
        <w:t>зміна підпункту 2 пункту  45 Особливостей</w:t>
      </w:r>
      <w:r w:rsidR="00217710" w:rsidRPr="00E741BE">
        <w:rPr>
          <w:rFonts w:ascii="Times New Roman" w:hAnsi="Times New Roman" w:cs="Times New Roman"/>
          <w:sz w:val="28"/>
          <w:szCs w:val="28"/>
        </w:rPr>
        <w:t xml:space="preserve">, </w:t>
      </w:r>
      <w:r w:rsidR="009A217F" w:rsidRPr="00E741BE">
        <w:rPr>
          <w:rFonts w:ascii="Times New Roman" w:hAnsi="Times New Roman" w:cs="Times New Roman"/>
          <w:sz w:val="28"/>
          <w:szCs w:val="28"/>
        </w:rPr>
        <w:t xml:space="preserve">та </w:t>
      </w:r>
      <w:r w:rsidR="00217710" w:rsidRPr="00E741BE">
        <w:rPr>
          <w:rFonts w:ascii="Times New Roman" w:hAnsi="Times New Roman" w:cs="Times New Roman"/>
          <w:sz w:val="28"/>
          <w:szCs w:val="28"/>
        </w:rPr>
        <w:t xml:space="preserve"> </w:t>
      </w:r>
      <w:r>
        <w:rPr>
          <w:rFonts w:ascii="Times New Roman" w:hAnsi="Times New Roman" w:cs="Times New Roman"/>
          <w:sz w:val="28"/>
          <w:szCs w:val="28"/>
        </w:rPr>
        <w:t xml:space="preserve">видалено вимогу </w:t>
      </w:r>
      <w:r w:rsidR="00217710" w:rsidRPr="00E741BE">
        <w:rPr>
          <w:rFonts w:ascii="Times New Roman" w:hAnsi="Times New Roman" w:cs="Times New Roman"/>
          <w:sz w:val="28"/>
          <w:szCs w:val="28"/>
        </w:rPr>
        <w:t xml:space="preserve"> </w:t>
      </w:r>
      <w:proofErr w:type="spellStart"/>
      <w:r w:rsidR="00217710" w:rsidRPr="00E741BE">
        <w:rPr>
          <w:rFonts w:ascii="Times New Roman" w:hAnsi="Times New Roman" w:cs="Times New Roman"/>
          <w:sz w:val="28"/>
          <w:szCs w:val="28"/>
        </w:rPr>
        <w:t>абзац</w:t>
      </w:r>
      <w:r w:rsidR="009A217F" w:rsidRPr="00E741BE">
        <w:rPr>
          <w:rFonts w:ascii="Times New Roman" w:hAnsi="Times New Roman" w:cs="Times New Roman"/>
          <w:sz w:val="28"/>
          <w:szCs w:val="28"/>
        </w:rPr>
        <w:t>а</w:t>
      </w:r>
      <w:proofErr w:type="spellEnd"/>
      <w:r w:rsidR="00217710" w:rsidRPr="00E741BE">
        <w:rPr>
          <w:rFonts w:ascii="Times New Roman" w:hAnsi="Times New Roman" w:cs="Times New Roman"/>
          <w:sz w:val="28"/>
          <w:szCs w:val="28"/>
        </w:rPr>
        <w:t xml:space="preserve"> чотирнадцят</w:t>
      </w:r>
      <w:r w:rsidR="009A217F" w:rsidRPr="00E741BE">
        <w:rPr>
          <w:rFonts w:ascii="Times New Roman" w:hAnsi="Times New Roman" w:cs="Times New Roman"/>
          <w:sz w:val="28"/>
          <w:szCs w:val="28"/>
        </w:rPr>
        <w:t>ого</w:t>
      </w:r>
      <w:r w:rsidR="00217710" w:rsidRPr="00E741BE">
        <w:rPr>
          <w:rFonts w:ascii="Times New Roman" w:hAnsi="Times New Roman" w:cs="Times New Roman"/>
          <w:sz w:val="28"/>
          <w:szCs w:val="28"/>
        </w:rPr>
        <w:t xml:space="preserve"> пункту 47 </w:t>
      </w:r>
      <w:r>
        <w:rPr>
          <w:rFonts w:ascii="Times New Roman" w:hAnsi="Times New Roman" w:cs="Times New Roman"/>
          <w:sz w:val="28"/>
          <w:szCs w:val="28"/>
        </w:rPr>
        <w:t>Особливостей</w:t>
      </w:r>
      <w:r w:rsidR="00217710" w:rsidRPr="00E741BE">
        <w:rPr>
          <w:rFonts w:ascii="Times New Roman" w:hAnsi="Times New Roman" w:cs="Times New Roman"/>
          <w:sz w:val="28"/>
          <w:szCs w:val="28"/>
        </w:rPr>
        <w:t>.</w:t>
      </w:r>
    </w:p>
    <w:p w14:paraId="47E65193" w14:textId="77777777" w:rsidR="00B46ED1" w:rsidRDefault="00B46ED1" w:rsidP="003C2CED">
      <w:pPr>
        <w:jc w:val="both"/>
        <w:rPr>
          <w:rFonts w:ascii="Times New Roman" w:hAnsi="Times New Roman" w:cs="Times New Roman"/>
          <w:sz w:val="28"/>
          <w:szCs w:val="28"/>
        </w:rPr>
      </w:pPr>
      <w:bookmarkStart w:id="0" w:name="_GoBack"/>
      <w:bookmarkEnd w:id="0"/>
    </w:p>
    <w:tbl>
      <w:tblPr>
        <w:tblStyle w:val="a3"/>
        <w:tblW w:w="0" w:type="auto"/>
        <w:tblLook w:val="04A0" w:firstRow="1" w:lastRow="0" w:firstColumn="1" w:lastColumn="0" w:noHBand="0" w:noVBand="1"/>
      </w:tblPr>
      <w:tblGrid>
        <w:gridCol w:w="4814"/>
        <w:gridCol w:w="4815"/>
      </w:tblGrid>
      <w:tr w:rsidR="005A393E" w14:paraId="7AD6992D" w14:textId="77777777" w:rsidTr="005A393E">
        <w:tc>
          <w:tcPr>
            <w:tcW w:w="4814" w:type="dxa"/>
          </w:tcPr>
          <w:p w14:paraId="50826D24" w14:textId="690CD3E6" w:rsidR="005A393E" w:rsidRDefault="00BE1C3C" w:rsidP="00BE1C3C">
            <w:pPr>
              <w:jc w:val="center"/>
              <w:rPr>
                <w:rFonts w:ascii="Times New Roman" w:hAnsi="Times New Roman" w:cs="Times New Roman"/>
                <w:sz w:val="28"/>
                <w:szCs w:val="28"/>
              </w:rPr>
            </w:pPr>
            <w:r>
              <w:rPr>
                <w:rFonts w:ascii="Times New Roman" w:hAnsi="Times New Roman" w:cs="Times New Roman"/>
                <w:sz w:val="28"/>
                <w:szCs w:val="28"/>
              </w:rPr>
              <w:t>До змін</w:t>
            </w:r>
          </w:p>
        </w:tc>
        <w:tc>
          <w:tcPr>
            <w:tcW w:w="4815" w:type="dxa"/>
          </w:tcPr>
          <w:p w14:paraId="36A1DE36" w14:textId="03035AAE" w:rsidR="005A393E" w:rsidRDefault="00BE1C3C" w:rsidP="00BE1C3C">
            <w:pPr>
              <w:jc w:val="center"/>
              <w:rPr>
                <w:rFonts w:ascii="Times New Roman" w:hAnsi="Times New Roman" w:cs="Times New Roman"/>
                <w:sz w:val="28"/>
                <w:szCs w:val="28"/>
              </w:rPr>
            </w:pPr>
            <w:r>
              <w:rPr>
                <w:rFonts w:ascii="Times New Roman" w:hAnsi="Times New Roman" w:cs="Times New Roman"/>
                <w:sz w:val="28"/>
                <w:szCs w:val="28"/>
              </w:rPr>
              <w:t>Після змін</w:t>
            </w:r>
          </w:p>
        </w:tc>
      </w:tr>
      <w:tr w:rsidR="005A393E" w14:paraId="7FFEAD6B" w14:textId="77777777" w:rsidTr="00982B04">
        <w:tc>
          <w:tcPr>
            <w:tcW w:w="9629" w:type="dxa"/>
            <w:gridSpan w:val="2"/>
          </w:tcPr>
          <w:p w14:paraId="67C15C4C" w14:textId="1EB16578" w:rsidR="005A393E" w:rsidRDefault="00B46ED1">
            <w:pPr>
              <w:rPr>
                <w:rFonts w:ascii="Times New Roman" w:hAnsi="Times New Roman" w:cs="Times New Roman"/>
                <w:sz w:val="28"/>
                <w:szCs w:val="28"/>
              </w:rPr>
            </w:pPr>
            <w:r>
              <w:rPr>
                <w:rFonts w:ascii="Times New Roman" w:hAnsi="Times New Roman" w:cs="Times New Roman"/>
                <w:sz w:val="28"/>
                <w:szCs w:val="28"/>
              </w:rPr>
              <w:t xml:space="preserve">                                      </w:t>
            </w:r>
            <w:r w:rsidR="005A393E" w:rsidRPr="005A393E">
              <w:rPr>
                <w:rFonts w:ascii="Times New Roman" w:hAnsi="Times New Roman" w:cs="Times New Roman"/>
                <w:sz w:val="28"/>
                <w:szCs w:val="28"/>
              </w:rPr>
              <w:t>Підпункт 2 пункту 45 Особливостей</w:t>
            </w:r>
          </w:p>
        </w:tc>
      </w:tr>
      <w:tr w:rsidR="00B46ED1" w14:paraId="0720DD78" w14:textId="77777777" w:rsidTr="005A393E">
        <w:tc>
          <w:tcPr>
            <w:tcW w:w="4814" w:type="dxa"/>
          </w:tcPr>
          <w:p w14:paraId="26EB54E2" w14:textId="77777777" w:rsidR="00B46ED1" w:rsidRPr="00217710" w:rsidRDefault="00B46ED1" w:rsidP="00B46ED1">
            <w:pPr>
              <w:rPr>
                <w:rFonts w:ascii="Times New Roman" w:hAnsi="Times New Roman" w:cs="Times New Roman"/>
                <w:sz w:val="28"/>
                <w:szCs w:val="28"/>
              </w:rPr>
            </w:pPr>
            <w:r w:rsidRPr="00217710">
              <w:rPr>
                <w:rFonts w:ascii="Times New Roman" w:hAnsi="Times New Roman" w:cs="Times New Roman"/>
                <w:sz w:val="28"/>
                <w:szCs w:val="28"/>
              </w:rPr>
              <w:t xml:space="preserve">45. Замовник може відхилити тендерну пропозицію із зазначенням аргументації в електронній системі </w:t>
            </w:r>
            <w:proofErr w:type="spellStart"/>
            <w:r w:rsidRPr="00217710">
              <w:rPr>
                <w:rFonts w:ascii="Times New Roman" w:hAnsi="Times New Roman" w:cs="Times New Roman"/>
                <w:sz w:val="28"/>
                <w:szCs w:val="28"/>
              </w:rPr>
              <w:t>закупівель</w:t>
            </w:r>
            <w:proofErr w:type="spellEnd"/>
            <w:r w:rsidRPr="00217710">
              <w:rPr>
                <w:rFonts w:ascii="Times New Roman" w:hAnsi="Times New Roman" w:cs="Times New Roman"/>
                <w:sz w:val="28"/>
                <w:szCs w:val="28"/>
              </w:rPr>
              <w:t xml:space="preserve"> у разі, коли:</w:t>
            </w:r>
          </w:p>
          <w:p w14:paraId="2D242085" w14:textId="77777777" w:rsidR="00B46ED1" w:rsidRPr="00217710" w:rsidRDefault="00B46ED1" w:rsidP="00B46ED1">
            <w:pPr>
              <w:rPr>
                <w:rFonts w:ascii="Times New Roman" w:hAnsi="Times New Roman" w:cs="Times New Roman"/>
                <w:sz w:val="28"/>
                <w:szCs w:val="28"/>
              </w:rPr>
            </w:pPr>
          </w:p>
          <w:p w14:paraId="5E004D8E" w14:textId="77777777" w:rsidR="00B46ED1" w:rsidRPr="00217710" w:rsidRDefault="00B46ED1" w:rsidP="00B46ED1">
            <w:pPr>
              <w:rPr>
                <w:rFonts w:ascii="Times New Roman" w:hAnsi="Times New Roman" w:cs="Times New Roman"/>
                <w:sz w:val="28"/>
                <w:szCs w:val="28"/>
              </w:rPr>
            </w:pPr>
            <w:r w:rsidRPr="00217710">
              <w:rPr>
                <w:rFonts w:ascii="Times New Roman" w:hAnsi="Times New Roman" w:cs="Times New Roman"/>
                <w:sz w:val="28"/>
                <w:szCs w:val="28"/>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84FCB98" w14:textId="77777777" w:rsidR="00B46ED1" w:rsidRDefault="00B46ED1" w:rsidP="00B46ED1">
            <w:pPr>
              <w:rPr>
                <w:rFonts w:ascii="Times New Roman" w:hAnsi="Times New Roman" w:cs="Times New Roman"/>
                <w:sz w:val="28"/>
                <w:szCs w:val="28"/>
              </w:rPr>
            </w:pPr>
          </w:p>
        </w:tc>
        <w:tc>
          <w:tcPr>
            <w:tcW w:w="4815" w:type="dxa"/>
          </w:tcPr>
          <w:p w14:paraId="2D498E31" w14:textId="77777777" w:rsidR="00B46ED1" w:rsidRDefault="00B46ED1" w:rsidP="00B46ED1">
            <w:pPr>
              <w:rPr>
                <w:rFonts w:ascii="Times New Roman" w:hAnsi="Times New Roman" w:cs="Times New Roman"/>
                <w:sz w:val="28"/>
                <w:szCs w:val="28"/>
              </w:rPr>
            </w:pPr>
            <w:r w:rsidRPr="00217710">
              <w:rPr>
                <w:rFonts w:ascii="Times New Roman" w:hAnsi="Times New Roman" w:cs="Times New Roman"/>
                <w:sz w:val="28"/>
                <w:szCs w:val="28"/>
              </w:rPr>
              <w:t xml:space="preserve">45. Замовник може відхилити </w:t>
            </w:r>
          </w:p>
          <w:p w14:paraId="79E0C803" w14:textId="77777777" w:rsidR="00B46ED1" w:rsidRPr="00217710" w:rsidRDefault="00B46ED1" w:rsidP="00B46ED1">
            <w:pPr>
              <w:rPr>
                <w:rFonts w:ascii="Times New Roman" w:hAnsi="Times New Roman" w:cs="Times New Roman"/>
                <w:sz w:val="28"/>
                <w:szCs w:val="28"/>
              </w:rPr>
            </w:pPr>
            <w:r w:rsidRPr="00217710">
              <w:rPr>
                <w:rFonts w:ascii="Times New Roman" w:hAnsi="Times New Roman" w:cs="Times New Roman"/>
                <w:sz w:val="28"/>
                <w:szCs w:val="28"/>
              </w:rPr>
              <w:t xml:space="preserve">тендерну пропозицію із зазначенням аргументації в електронній системі </w:t>
            </w:r>
            <w:proofErr w:type="spellStart"/>
            <w:r w:rsidRPr="00217710">
              <w:rPr>
                <w:rFonts w:ascii="Times New Roman" w:hAnsi="Times New Roman" w:cs="Times New Roman"/>
                <w:sz w:val="28"/>
                <w:szCs w:val="28"/>
              </w:rPr>
              <w:t>закупівель</w:t>
            </w:r>
            <w:proofErr w:type="spellEnd"/>
            <w:r w:rsidRPr="00217710">
              <w:rPr>
                <w:rFonts w:ascii="Times New Roman" w:hAnsi="Times New Roman" w:cs="Times New Roman"/>
                <w:sz w:val="28"/>
                <w:szCs w:val="28"/>
              </w:rPr>
              <w:t xml:space="preserve"> у разі, коли:</w:t>
            </w:r>
          </w:p>
          <w:p w14:paraId="3F660F9B" w14:textId="77777777" w:rsidR="00B46ED1" w:rsidRPr="00217710" w:rsidRDefault="00B46ED1" w:rsidP="00B46ED1">
            <w:pPr>
              <w:rPr>
                <w:rFonts w:ascii="Times New Roman" w:hAnsi="Times New Roman" w:cs="Times New Roman"/>
                <w:sz w:val="28"/>
                <w:szCs w:val="28"/>
              </w:rPr>
            </w:pPr>
          </w:p>
          <w:p w14:paraId="58426B72" w14:textId="4971722B" w:rsidR="00B46ED1" w:rsidRDefault="00B46ED1" w:rsidP="00B46ED1">
            <w:pPr>
              <w:rPr>
                <w:rFonts w:ascii="Times New Roman" w:hAnsi="Times New Roman" w:cs="Times New Roman"/>
                <w:sz w:val="28"/>
                <w:szCs w:val="28"/>
              </w:rPr>
            </w:pPr>
            <w:r w:rsidRPr="00217710">
              <w:rPr>
                <w:rFonts w:ascii="Times New Roman" w:hAnsi="Times New Roman" w:cs="Times New Roman"/>
                <w:sz w:val="28"/>
                <w:szCs w:val="28"/>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w:t>
            </w:r>
            <w:r w:rsidRPr="00217710">
              <w:rPr>
                <w:rFonts w:ascii="Times New Roman" w:hAnsi="Times New Roman" w:cs="Times New Roman"/>
                <w:sz w:val="28"/>
                <w:szCs w:val="28"/>
              </w:rPr>
              <w:lastRenderedPageBreak/>
              <w:t>відшкодування завданих збитків. Якщо замовник вважає таке підтвердження достатнім, тендерна пропозиція такого учасника не може бути відхилена.</w:t>
            </w:r>
          </w:p>
        </w:tc>
      </w:tr>
      <w:tr w:rsidR="00B46ED1" w14:paraId="440AA408" w14:textId="77777777" w:rsidTr="0040572E">
        <w:tc>
          <w:tcPr>
            <w:tcW w:w="9629" w:type="dxa"/>
            <w:gridSpan w:val="2"/>
          </w:tcPr>
          <w:p w14:paraId="403172B7" w14:textId="4714E653" w:rsidR="00B46ED1" w:rsidRDefault="00B46ED1" w:rsidP="00B46ED1">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Абзац 14 </w:t>
            </w:r>
            <w:r w:rsidRPr="009A217F">
              <w:rPr>
                <w:rFonts w:ascii="Times New Roman" w:hAnsi="Times New Roman" w:cs="Times New Roman"/>
                <w:sz w:val="28"/>
                <w:szCs w:val="28"/>
              </w:rPr>
              <w:t>Пункт 47 Особливостей</w:t>
            </w:r>
          </w:p>
        </w:tc>
      </w:tr>
      <w:tr w:rsidR="00B46ED1" w14:paraId="12D55BF3" w14:textId="77777777" w:rsidTr="005A393E">
        <w:tc>
          <w:tcPr>
            <w:tcW w:w="4814" w:type="dxa"/>
          </w:tcPr>
          <w:p w14:paraId="6743A0AB" w14:textId="0CB0CD62" w:rsidR="00B46ED1" w:rsidRDefault="00B46ED1" w:rsidP="00B46ED1">
            <w:pPr>
              <w:rPr>
                <w:rFonts w:ascii="Times New Roman" w:hAnsi="Times New Roman" w:cs="Times New Roman"/>
                <w:sz w:val="28"/>
                <w:szCs w:val="28"/>
              </w:rPr>
            </w:pPr>
            <w:r w:rsidRPr="009A217F">
              <w:rPr>
                <w:rFonts w:ascii="Times New Roman" w:hAnsi="Times New Roman" w:cs="Times New Roman"/>
                <w:sz w:val="28"/>
                <w:szCs w:val="28"/>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815" w:type="dxa"/>
          </w:tcPr>
          <w:p w14:paraId="2877B131" w14:textId="59137BEE" w:rsidR="00B46ED1" w:rsidRDefault="00B46ED1" w:rsidP="00B46ED1">
            <w:pPr>
              <w:rPr>
                <w:rFonts w:ascii="Times New Roman" w:hAnsi="Times New Roman" w:cs="Times New Roman"/>
                <w:sz w:val="28"/>
                <w:szCs w:val="28"/>
              </w:rPr>
            </w:pPr>
            <w:r w:rsidRPr="009A217F">
              <w:rPr>
                <w:rFonts w:ascii="Times New Roman" w:hAnsi="Times New Roman" w:cs="Times New Roman"/>
                <w:b/>
                <w:bCs/>
                <w:sz w:val="28"/>
                <w:szCs w:val="28"/>
              </w:rPr>
              <w:t>Абзац видалено в цьому пункті</w:t>
            </w:r>
          </w:p>
        </w:tc>
      </w:tr>
      <w:tr w:rsidR="00B46ED1" w14:paraId="196FC6ED" w14:textId="77777777" w:rsidTr="005A393E">
        <w:tc>
          <w:tcPr>
            <w:tcW w:w="4814" w:type="dxa"/>
          </w:tcPr>
          <w:p w14:paraId="1E354721" w14:textId="77777777" w:rsidR="00B46ED1" w:rsidRDefault="00B46ED1" w:rsidP="00B46ED1">
            <w:pPr>
              <w:rPr>
                <w:rFonts w:ascii="Times New Roman" w:hAnsi="Times New Roman" w:cs="Times New Roman"/>
                <w:sz w:val="28"/>
                <w:szCs w:val="28"/>
              </w:rPr>
            </w:pPr>
          </w:p>
        </w:tc>
        <w:tc>
          <w:tcPr>
            <w:tcW w:w="4815" w:type="dxa"/>
          </w:tcPr>
          <w:p w14:paraId="7CF68C42" w14:textId="77777777" w:rsidR="00B46ED1" w:rsidRDefault="00B46ED1" w:rsidP="00B46ED1">
            <w:pPr>
              <w:rPr>
                <w:rFonts w:ascii="Times New Roman" w:hAnsi="Times New Roman" w:cs="Times New Roman"/>
                <w:sz w:val="28"/>
                <w:szCs w:val="28"/>
              </w:rPr>
            </w:pPr>
          </w:p>
        </w:tc>
      </w:tr>
    </w:tbl>
    <w:p w14:paraId="12A9A1A4" w14:textId="10AAC0E9" w:rsidR="005A393E" w:rsidRDefault="005A393E">
      <w:pPr>
        <w:rPr>
          <w:rFonts w:ascii="Times New Roman" w:hAnsi="Times New Roman" w:cs="Times New Roman"/>
          <w:sz w:val="28"/>
          <w:szCs w:val="28"/>
        </w:rPr>
      </w:pPr>
    </w:p>
    <w:p w14:paraId="1EDED8AE" w14:textId="77777777" w:rsidR="005A393E" w:rsidRDefault="005A393E" w:rsidP="005A393E">
      <w:pPr>
        <w:rPr>
          <w:rFonts w:ascii="Times New Roman" w:hAnsi="Times New Roman" w:cs="Times New Roman"/>
          <w:sz w:val="28"/>
          <w:szCs w:val="28"/>
        </w:rPr>
      </w:pPr>
    </w:p>
    <w:p w14:paraId="662B3D1C" w14:textId="77777777" w:rsidR="005A393E" w:rsidRDefault="005A393E" w:rsidP="005A393E">
      <w:pPr>
        <w:rPr>
          <w:rFonts w:ascii="Times New Roman" w:hAnsi="Times New Roman" w:cs="Times New Roman"/>
          <w:sz w:val="28"/>
          <w:szCs w:val="28"/>
        </w:rPr>
      </w:pPr>
      <w:r>
        <w:rPr>
          <w:rFonts w:ascii="Times New Roman" w:hAnsi="Times New Roman" w:cs="Times New Roman"/>
          <w:sz w:val="28"/>
          <w:szCs w:val="28"/>
        </w:rPr>
        <w:t xml:space="preserve">Уповноважена особа </w:t>
      </w:r>
    </w:p>
    <w:p w14:paraId="23D45A54" w14:textId="77777777" w:rsidR="005A393E" w:rsidRDefault="005A393E" w:rsidP="005A393E">
      <w:pPr>
        <w:rPr>
          <w:rFonts w:ascii="Times New Roman" w:hAnsi="Times New Roman" w:cs="Times New Roman"/>
          <w:sz w:val="28"/>
          <w:szCs w:val="28"/>
        </w:rPr>
      </w:pPr>
    </w:p>
    <w:p w14:paraId="07413AD3" w14:textId="67BEEBE2" w:rsidR="005A393E" w:rsidRPr="00B46ED1" w:rsidRDefault="005A393E">
      <w:pPr>
        <w:rPr>
          <w:rFonts w:ascii="Times New Roman" w:hAnsi="Times New Roman" w:cs="Times New Roman"/>
          <w:sz w:val="28"/>
          <w:szCs w:val="28"/>
        </w:rPr>
      </w:pPr>
      <w:r>
        <w:rPr>
          <w:rFonts w:ascii="Times New Roman" w:hAnsi="Times New Roman" w:cs="Times New Roman"/>
          <w:sz w:val="28"/>
          <w:szCs w:val="28"/>
        </w:rPr>
        <w:t>« 11 » квітня 2024 року</w:t>
      </w:r>
    </w:p>
    <w:sectPr w:rsidR="005A393E" w:rsidRPr="00B46ED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EC7CF" w14:textId="77777777" w:rsidR="007F5D40" w:rsidRDefault="007F5D40" w:rsidP="005A393E">
      <w:pPr>
        <w:spacing w:after="0" w:line="240" w:lineRule="auto"/>
      </w:pPr>
      <w:r>
        <w:separator/>
      </w:r>
    </w:p>
  </w:endnote>
  <w:endnote w:type="continuationSeparator" w:id="0">
    <w:p w14:paraId="0A20436B" w14:textId="77777777" w:rsidR="007F5D40" w:rsidRDefault="007F5D40" w:rsidP="005A3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7D28C" w14:textId="77777777" w:rsidR="007F5D40" w:rsidRDefault="007F5D40" w:rsidP="005A393E">
      <w:pPr>
        <w:spacing w:after="0" w:line="240" w:lineRule="auto"/>
      </w:pPr>
      <w:r>
        <w:separator/>
      </w:r>
    </w:p>
  </w:footnote>
  <w:footnote w:type="continuationSeparator" w:id="0">
    <w:p w14:paraId="2909B848" w14:textId="77777777" w:rsidR="007F5D40" w:rsidRDefault="007F5D40" w:rsidP="005A39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451"/>
    <w:rsid w:val="00217710"/>
    <w:rsid w:val="00263A01"/>
    <w:rsid w:val="00347451"/>
    <w:rsid w:val="003C2CED"/>
    <w:rsid w:val="005A393E"/>
    <w:rsid w:val="007F5D40"/>
    <w:rsid w:val="008A186E"/>
    <w:rsid w:val="009A217F"/>
    <w:rsid w:val="00B46ED1"/>
    <w:rsid w:val="00BE1C3C"/>
    <w:rsid w:val="00C273BC"/>
    <w:rsid w:val="00CD6247"/>
    <w:rsid w:val="00E741BE"/>
    <w:rsid w:val="00F631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69FAE"/>
  <w15:chartTrackingRefBased/>
  <w15:docId w15:val="{9534B2E0-09C6-4442-9D40-5E2BEB1F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217710"/>
  </w:style>
  <w:style w:type="table" w:styleId="a3">
    <w:name w:val="Table Grid"/>
    <w:basedOn w:val="a1"/>
    <w:uiPriority w:val="39"/>
    <w:rsid w:val="00217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9A217F"/>
    <w:rPr>
      <w:b/>
      <w:bCs/>
    </w:rPr>
  </w:style>
  <w:style w:type="paragraph" w:styleId="a5">
    <w:name w:val="header"/>
    <w:basedOn w:val="a"/>
    <w:link w:val="a6"/>
    <w:uiPriority w:val="99"/>
    <w:unhideWhenUsed/>
    <w:rsid w:val="005A393E"/>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5A393E"/>
  </w:style>
  <w:style w:type="paragraph" w:styleId="a7">
    <w:name w:val="footer"/>
    <w:basedOn w:val="a"/>
    <w:link w:val="a8"/>
    <w:uiPriority w:val="99"/>
    <w:unhideWhenUsed/>
    <w:rsid w:val="005A393E"/>
    <w:pPr>
      <w:tabs>
        <w:tab w:val="center" w:pos="4819"/>
        <w:tab w:val="right" w:pos="9639"/>
      </w:tabs>
      <w:spacing w:after="0" w:line="240" w:lineRule="auto"/>
    </w:pPr>
  </w:style>
  <w:style w:type="character" w:customStyle="1" w:styleId="a8">
    <w:name w:val="Нижній колонтитул Знак"/>
    <w:basedOn w:val="a0"/>
    <w:link w:val="a7"/>
    <w:uiPriority w:val="99"/>
    <w:rsid w:val="005A3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813053">
      <w:bodyDiv w:val="1"/>
      <w:marLeft w:val="0"/>
      <w:marRight w:val="0"/>
      <w:marTop w:val="0"/>
      <w:marBottom w:val="0"/>
      <w:divBdr>
        <w:top w:val="none" w:sz="0" w:space="0" w:color="auto"/>
        <w:left w:val="none" w:sz="0" w:space="0" w:color="auto"/>
        <w:bottom w:val="none" w:sz="0" w:space="0" w:color="auto"/>
        <w:right w:val="none" w:sz="0" w:space="0" w:color="auto"/>
      </w:divBdr>
    </w:div>
    <w:div w:id="1034115137">
      <w:bodyDiv w:val="1"/>
      <w:marLeft w:val="0"/>
      <w:marRight w:val="0"/>
      <w:marTop w:val="0"/>
      <w:marBottom w:val="0"/>
      <w:divBdr>
        <w:top w:val="none" w:sz="0" w:space="0" w:color="auto"/>
        <w:left w:val="none" w:sz="0" w:space="0" w:color="auto"/>
        <w:bottom w:val="none" w:sz="0" w:space="0" w:color="auto"/>
        <w:right w:val="none" w:sz="0" w:space="0" w:color="auto"/>
      </w:divBdr>
      <w:divsChild>
        <w:div w:id="382405704">
          <w:marLeft w:val="0"/>
          <w:marRight w:val="0"/>
          <w:marTop w:val="0"/>
          <w:marBottom w:val="150"/>
          <w:divBdr>
            <w:top w:val="none" w:sz="0" w:space="0" w:color="auto"/>
            <w:left w:val="none" w:sz="0" w:space="0" w:color="auto"/>
            <w:bottom w:val="none" w:sz="0" w:space="0" w:color="auto"/>
            <w:right w:val="none" w:sz="0" w:space="0" w:color="auto"/>
          </w:divBdr>
        </w:div>
      </w:divsChild>
    </w:div>
    <w:div w:id="145139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7D18F-7345-4BAC-A69F-D9B907FE6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2364</Words>
  <Characters>1348</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12</cp:revision>
  <dcterms:created xsi:type="dcterms:W3CDTF">2024-04-11T06:40:00Z</dcterms:created>
  <dcterms:modified xsi:type="dcterms:W3CDTF">2024-04-11T09:55:00Z</dcterms:modified>
</cp:coreProperties>
</file>