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F716" w14:textId="74DF40AB" w:rsidR="00260355" w:rsidRPr="00ED1DFC" w:rsidRDefault="00260355" w:rsidP="00260355">
      <w:pPr>
        <w:pStyle w:val="a3"/>
        <w:jc w:val="right"/>
        <w:rPr>
          <w:rFonts w:ascii="Cambria" w:hAnsi="Cambria"/>
          <w:b/>
          <w:bCs/>
          <w:sz w:val="20"/>
          <w:szCs w:val="20"/>
          <w:lang w:val="uk-UA"/>
        </w:rPr>
      </w:pPr>
      <w:r w:rsidRPr="00ED1DFC">
        <w:rPr>
          <w:rFonts w:ascii="Cambria" w:hAnsi="Cambria"/>
          <w:b/>
          <w:bCs/>
          <w:sz w:val="20"/>
          <w:szCs w:val="20"/>
          <w:lang w:val="uk-UA"/>
        </w:rPr>
        <w:t xml:space="preserve">Перелік змін до Тендерної документації </w:t>
      </w:r>
    </w:p>
    <w:p w14:paraId="1938DD3D" w14:textId="23018433" w:rsidR="00260355" w:rsidRPr="00ED1DFC" w:rsidRDefault="00260355" w:rsidP="00260355">
      <w:pPr>
        <w:pStyle w:val="a3"/>
        <w:jc w:val="right"/>
        <w:rPr>
          <w:rFonts w:ascii="Cambria" w:hAnsi="Cambria" w:cs="Arial"/>
          <w:sz w:val="20"/>
          <w:szCs w:val="20"/>
          <w:shd w:val="clear" w:color="auto" w:fill="F0F5F2"/>
        </w:rPr>
      </w:pPr>
      <w:r w:rsidRPr="00ED1DFC">
        <w:rPr>
          <w:rFonts w:ascii="Cambria" w:hAnsi="Cambria"/>
          <w:b/>
          <w:bCs/>
          <w:sz w:val="20"/>
          <w:szCs w:val="20"/>
          <w:lang w:val="uk-UA"/>
        </w:rPr>
        <w:t xml:space="preserve">відповідно до оголошення </w:t>
      </w:r>
      <w:r w:rsidR="00330D0F" w:rsidRPr="00ED1DFC">
        <w:rPr>
          <w:rFonts w:ascii="Cambria" w:hAnsi="Cambria" w:cs="Arial"/>
          <w:b/>
          <w:bCs/>
          <w:sz w:val="20"/>
          <w:szCs w:val="20"/>
          <w:shd w:val="clear" w:color="auto" w:fill="F0F5F2"/>
        </w:rPr>
        <w:t>UA-2023-</w:t>
      </w:r>
      <w:r w:rsidR="00F94E21">
        <w:rPr>
          <w:rFonts w:ascii="Cambria" w:hAnsi="Cambria" w:cs="Arial"/>
          <w:b/>
          <w:bCs/>
          <w:sz w:val="20"/>
          <w:szCs w:val="20"/>
          <w:shd w:val="clear" w:color="auto" w:fill="F0F5F2"/>
          <w:lang w:val="uk-UA"/>
        </w:rPr>
        <w:t>10</w:t>
      </w:r>
      <w:r w:rsidR="00330D0F" w:rsidRPr="00ED1DFC">
        <w:rPr>
          <w:rFonts w:ascii="Cambria" w:hAnsi="Cambria" w:cs="Arial"/>
          <w:b/>
          <w:bCs/>
          <w:sz w:val="20"/>
          <w:szCs w:val="20"/>
          <w:shd w:val="clear" w:color="auto" w:fill="F0F5F2"/>
        </w:rPr>
        <w:t>-2</w:t>
      </w:r>
      <w:r w:rsidR="00F94E21">
        <w:rPr>
          <w:rFonts w:ascii="Cambria" w:hAnsi="Cambria" w:cs="Arial"/>
          <w:b/>
          <w:bCs/>
          <w:sz w:val="20"/>
          <w:szCs w:val="20"/>
          <w:shd w:val="clear" w:color="auto" w:fill="F0F5F2"/>
          <w:lang w:val="uk-UA"/>
        </w:rPr>
        <w:t>7</w:t>
      </w:r>
      <w:r w:rsidR="00330D0F" w:rsidRPr="00ED1DFC">
        <w:rPr>
          <w:rFonts w:ascii="Cambria" w:hAnsi="Cambria" w:cs="Arial"/>
          <w:b/>
          <w:bCs/>
          <w:sz w:val="20"/>
          <w:szCs w:val="20"/>
          <w:shd w:val="clear" w:color="auto" w:fill="F0F5F2"/>
        </w:rPr>
        <w:t>-00</w:t>
      </w:r>
      <w:r w:rsidR="00F94E21">
        <w:rPr>
          <w:rFonts w:ascii="Cambria" w:hAnsi="Cambria" w:cs="Arial"/>
          <w:b/>
          <w:bCs/>
          <w:sz w:val="20"/>
          <w:szCs w:val="20"/>
          <w:shd w:val="clear" w:color="auto" w:fill="F0F5F2"/>
          <w:lang w:val="uk-UA"/>
        </w:rPr>
        <w:t>8151</w:t>
      </w:r>
      <w:r w:rsidR="00330D0F" w:rsidRPr="00ED1DFC">
        <w:rPr>
          <w:rFonts w:ascii="Cambria" w:hAnsi="Cambria" w:cs="Arial"/>
          <w:b/>
          <w:bCs/>
          <w:sz w:val="20"/>
          <w:szCs w:val="20"/>
          <w:shd w:val="clear" w:color="auto" w:fill="F0F5F2"/>
        </w:rPr>
        <w:t>-a</w:t>
      </w:r>
    </w:p>
    <w:p w14:paraId="358C2342" w14:textId="262B4B20" w:rsidR="00260355" w:rsidRPr="00ED1DFC" w:rsidRDefault="00260355" w:rsidP="00260355">
      <w:pPr>
        <w:pStyle w:val="a3"/>
        <w:jc w:val="right"/>
        <w:rPr>
          <w:rFonts w:ascii="Cambria" w:hAnsi="Cambria"/>
          <w:b/>
          <w:bCs/>
          <w:sz w:val="20"/>
          <w:szCs w:val="20"/>
          <w:lang w:val="uk-UA"/>
        </w:rPr>
      </w:pPr>
      <w:r w:rsidRPr="00ED1DFC">
        <w:rPr>
          <w:rFonts w:ascii="Cambria" w:hAnsi="Cambria" w:cs="Arial"/>
          <w:sz w:val="20"/>
          <w:szCs w:val="20"/>
          <w:shd w:val="clear" w:color="auto" w:fill="F0F5F2"/>
          <w:lang w:val="uk-UA"/>
        </w:rPr>
        <w:t>(протокольне рішення №</w:t>
      </w:r>
      <w:r w:rsidR="00F94E21">
        <w:rPr>
          <w:rFonts w:ascii="Cambria" w:hAnsi="Cambria" w:cs="Arial"/>
          <w:sz w:val="20"/>
          <w:szCs w:val="20"/>
          <w:shd w:val="clear" w:color="auto" w:fill="F0F5F2"/>
          <w:lang w:val="uk-UA"/>
        </w:rPr>
        <w:t>115</w:t>
      </w:r>
      <w:r w:rsidRPr="00ED1DFC">
        <w:rPr>
          <w:rFonts w:ascii="Cambria" w:hAnsi="Cambria" w:cs="Arial"/>
          <w:sz w:val="20"/>
          <w:szCs w:val="20"/>
          <w:shd w:val="clear" w:color="auto" w:fill="F0F5F2"/>
          <w:lang w:val="uk-UA"/>
        </w:rPr>
        <w:t xml:space="preserve"> від </w:t>
      </w:r>
      <w:r w:rsidR="00F94E21">
        <w:rPr>
          <w:rFonts w:ascii="Cambria" w:hAnsi="Cambria" w:cs="Arial"/>
          <w:sz w:val="20"/>
          <w:szCs w:val="20"/>
          <w:shd w:val="clear" w:color="auto" w:fill="F0F5F2"/>
          <w:lang w:val="uk-UA"/>
        </w:rPr>
        <w:t>27</w:t>
      </w:r>
      <w:r w:rsidRPr="00ED1DFC">
        <w:rPr>
          <w:rFonts w:ascii="Cambria" w:hAnsi="Cambria" w:cs="Arial"/>
          <w:sz w:val="20"/>
          <w:szCs w:val="20"/>
          <w:shd w:val="clear" w:color="auto" w:fill="F0F5F2"/>
          <w:lang w:val="uk-UA"/>
        </w:rPr>
        <w:t>.</w:t>
      </w:r>
      <w:r w:rsidR="00F94E21">
        <w:rPr>
          <w:rFonts w:ascii="Cambria" w:hAnsi="Cambria" w:cs="Arial"/>
          <w:sz w:val="20"/>
          <w:szCs w:val="20"/>
          <w:shd w:val="clear" w:color="auto" w:fill="F0F5F2"/>
          <w:lang w:val="uk-UA"/>
        </w:rPr>
        <w:t>10</w:t>
      </w:r>
      <w:r w:rsidRPr="00ED1DFC">
        <w:rPr>
          <w:rFonts w:ascii="Cambria" w:hAnsi="Cambria" w:cs="Arial"/>
          <w:sz w:val="20"/>
          <w:szCs w:val="20"/>
          <w:shd w:val="clear" w:color="auto" w:fill="F0F5F2"/>
          <w:lang w:val="uk-UA"/>
        </w:rPr>
        <w:t>.202</w:t>
      </w:r>
      <w:r w:rsidR="004362DA" w:rsidRPr="00ED1DFC">
        <w:rPr>
          <w:rFonts w:ascii="Cambria" w:hAnsi="Cambria" w:cs="Arial"/>
          <w:sz w:val="20"/>
          <w:szCs w:val="20"/>
          <w:shd w:val="clear" w:color="auto" w:fill="F0F5F2"/>
          <w:lang w:val="uk-UA"/>
        </w:rPr>
        <w:t>3</w:t>
      </w:r>
      <w:r w:rsidRPr="00ED1DFC">
        <w:rPr>
          <w:rFonts w:ascii="Cambria" w:hAnsi="Cambria" w:cs="Arial"/>
          <w:sz w:val="20"/>
          <w:szCs w:val="20"/>
          <w:shd w:val="clear" w:color="auto" w:fill="F0F5F2"/>
          <w:lang w:val="uk-UA"/>
        </w:rPr>
        <w:t>р.)</w:t>
      </w:r>
    </w:p>
    <w:p w14:paraId="5C317A5C" w14:textId="77777777" w:rsidR="00260355" w:rsidRDefault="00260355" w:rsidP="00260355">
      <w:pPr>
        <w:pStyle w:val="a3"/>
        <w:jc w:val="right"/>
        <w:rPr>
          <w:rFonts w:ascii="Cambria" w:hAnsi="Cambria"/>
          <w:b/>
          <w:bCs/>
          <w:sz w:val="19"/>
          <w:szCs w:val="19"/>
          <w:lang w:val="uk-UA"/>
        </w:rPr>
      </w:pPr>
    </w:p>
    <w:p w14:paraId="712FFE06" w14:textId="77777777" w:rsidR="00260355" w:rsidRDefault="00260355" w:rsidP="00260355">
      <w:pPr>
        <w:pStyle w:val="a3"/>
        <w:jc w:val="right"/>
        <w:rPr>
          <w:rFonts w:ascii="Cambria" w:hAnsi="Cambria"/>
          <w:b/>
          <w:bCs/>
          <w:sz w:val="19"/>
          <w:szCs w:val="19"/>
          <w:lang w:val="uk-UA"/>
        </w:rPr>
      </w:pPr>
    </w:p>
    <w:p w14:paraId="6EB4236A" w14:textId="77777777" w:rsidR="00ED1DFC" w:rsidRPr="0073549D" w:rsidRDefault="00ED1DFC" w:rsidP="00ED1DFC">
      <w:pPr>
        <w:pStyle w:val="a5"/>
        <w:numPr>
          <w:ilvl w:val="0"/>
          <w:numId w:val="1"/>
        </w:numPr>
        <w:ind w:left="0" w:firstLine="0"/>
        <w:jc w:val="both"/>
        <w:rPr>
          <w:rFonts w:ascii="Cambria" w:hAnsi="Cambria"/>
          <w:b/>
          <w:sz w:val="20"/>
          <w:szCs w:val="20"/>
          <w:lang w:val="uk-UA"/>
        </w:rPr>
      </w:pPr>
      <w:proofErr w:type="spellStart"/>
      <w:r w:rsidRPr="0073549D">
        <w:rPr>
          <w:rFonts w:ascii="Cambria" w:hAnsi="Cambria"/>
          <w:b/>
          <w:sz w:val="20"/>
          <w:szCs w:val="20"/>
          <w:lang w:val="uk-UA"/>
        </w:rPr>
        <w:t>Внести</w:t>
      </w:r>
      <w:proofErr w:type="spellEnd"/>
      <w:r w:rsidRPr="0073549D">
        <w:rPr>
          <w:rFonts w:ascii="Cambria" w:hAnsi="Cambria"/>
          <w:b/>
          <w:sz w:val="20"/>
          <w:szCs w:val="20"/>
          <w:lang w:val="uk-UA"/>
        </w:rPr>
        <w:t xml:space="preserve"> наступні зміни до п. 1 Кінцевий строк подання тендерної пропозиції Розділу 4 Подання та розкриття тендерної пропозиції Тендерної документації та викласти його у новій редакції, а саме:</w:t>
      </w:r>
    </w:p>
    <w:p w14:paraId="0FBF85C8" w14:textId="3D7CA07C" w:rsidR="00ED1DFC" w:rsidRPr="0073549D" w:rsidRDefault="00ED1DFC" w:rsidP="00ED1DFC">
      <w:pPr>
        <w:widowControl w:val="0"/>
        <w:ind w:left="34" w:firstLine="427"/>
        <w:contextualSpacing/>
        <w:jc w:val="both"/>
        <w:rPr>
          <w:rFonts w:ascii="Cambria" w:hAnsi="Cambria"/>
          <w:sz w:val="20"/>
          <w:szCs w:val="20"/>
          <w:lang w:val="uk-UA"/>
        </w:rPr>
      </w:pPr>
      <w:r w:rsidRPr="0073549D">
        <w:rPr>
          <w:rFonts w:ascii="Cambria" w:hAnsi="Cambria"/>
          <w:b/>
          <w:sz w:val="20"/>
          <w:szCs w:val="20"/>
          <w:lang w:val="uk-UA"/>
        </w:rPr>
        <w:t>«</w:t>
      </w:r>
      <w:r w:rsidRPr="0073549D">
        <w:rPr>
          <w:rFonts w:ascii="Cambria" w:hAnsi="Cambria"/>
          <w:sz w:val="20"/>
          <w:szCs w:val="20"/>
          <w:lang w:val="uk-UA"/>
        </w:rPr>
        <w:t xml:space="preserve">Кінцевий строк подання тендерних пропозицій – до </w:t>
      </w:r>
      <w:r w:rsidRPr="0073549D">
        <w:rPr>
          <w:rFonts w:ascii="Cambria" w:hAnsi="Cambria"/>
          <w:sz w:val="20"/>
          <w:szCs w:val="20"/>
          <w:highlight w:val="cyan"/>
          <w:u w:val="single"/>
          <w:lang w:val="uk-UA"/>
        </w:rPr>
        <w:t>10</w:t>
      </w:r>
      <w:r w:rsidRPr="0073549D">
        <w:rPr>
          <w:rFonts w:ascii="Cambria" w:hAnsi="Cambria"/>
          <w:sz w:val="20"/>
          <w:szCs w:val="20"/>
          <w:highlight w:val="cyan"/>
          <w:u w:val="single"/>
          <w:vertAlign w:val="superscript"/>
          <w:lang w:val="uk-UA"/>
        </w:rPr>
        <w:t>00</w:t>
      </w:r>
      <w:r w:rsidRPr="0073549D">
        <w:rPr>
          <w:rFonts w:ascii="Cambria" w:hAnsi="Cambria"/>
          <w:sz w:val="20"/>
          <w:szCs w:val="20"/>
          <w:u w:val="single"/>
          <w:vertAlign w:val="superscript"/>
          <w:lang w:val="uk-UA"/>
        </w:rPr>
        <w:t xml:space="preserve"> </w:t>
      </w:r>
      <w:r w:rsidRPr="0073549D">
        <w:rPr>
          <w:rFonts w:ascii="Cambria" w:hAnsi="Cambria"/>
          <w:b/>
          <w:bCs/>
          <w:sz w:val="20"/>
          <w:szCs w:val="20"/>
          <w:lang w:val="uk-UA"/>
        </w:rPr>
        <w:t xml:space="preserve">– </w:t>
      </w:r>
      <w:r w:rsidR="00F94E21">
        <w:rPr>
          <w:rFonts w:ascii="Cambria" w:hAnsi="Cambria"/>
          <w:b/>
          <w:bCs/>
          <w:sz w:val="20"/>
          <w:szCs w:val="20"/>
          <w:lang w:val="uk-UA"/>
        </w:rPr>
        <w:t>06</w:t>
      </w:r>
      <w:r w:rsidRPr="0073549D">
        <w:rPr>
          <w:rFonts w:ascii="Cambria" w:hAnsi="Cambria"/>
          <w:b/>
          <w:bCs/>
          <w:sz w:val="20"/>
          <w:szCs w:val="20"/>
          <w:lang w:val="uk-UA"/>
        </w:rPr>
        <w:t>.</w:t>
      </w:r>
      <w:r w:rsidR="00F94E21">
        <w:rPr>
          <w:rFonts w:ascii="Cambria" w:hAnsi="Cambria"/>
          <w:b/>
          <w:bCs/>
          <w:sz w:val="20"/>
          <w:szCs w:val="20"/>
          <w:lang w:val="uk-UA"/>
        </w:rPr>
        <w:t>11</w:t>
      </w:r>
      <w:r w:rsidRPr="0073549D">
        <w:rPr>
          <w:rFonts w:ascii="Cambria" w:hAnsi="Cambria"/>
          <w:b/>
          <w:bCs/>
          <w:sz w:val="20"/>
          <w:szCs w:val="20"/>
          <w:lang w:val="uk-UA"/>
        </w:rPr>
        <w:t>.2023 року</w:t>
      </w:r>
      <w:r w:rsidRPr="0073549D">
        <w:rPr>
          <w:rFonts w:ascii="Cambria" w:hAnsi="Cambria"/>
          <w:b/>
          <w:sz w:val="20"/>
          <w:szCs w:val="20"/>
          <w:lang w:val="uk-UA"/>
        </w:rPr>
        <w:t>.</w:t>
      </w:r>
    </w:p>
    <w:p w14:paraId="417C0F44" w14:textId="77777777" w:rsidR="00ED1DFC" w:rsidRPr="0073549D" w:rsidRDefault="00ED1DFC" w:rsidP="00ED1DFC">
      <w:pPr>
        <w:widowControl w:val="0"/>
        <w:ind w:left="34"/>
        <w:contextualSpacing/>
        <w:jc w:val="both"/>
        <w:rPr>
          <w:rFonts w:ascii="Cambria" w:hAnsi="Cambria"/>
          <w:sz w:val="20"/>
          <w:szCs w:val="20"/>
          <w:lang w:val="uk-UA"/>
        </w:rPr>
      </w:pPr>
      <w:r w:rsidRPr="0073549D">
        <w:rPr>
          <w:rFonts w:ascii="Cambria" w:hAnsi="Cambria"/>
          <w:sz w:val="20"/>
          <w:szCs w:val="20"/>
          <w:lang w:val="uk-UA" w:eastAsia="uk-UA"/>
        </w:rPr>
        <w:t>Отримана тендерна пропозиція вноситься автоматично до реєстру отриманих тендерних пропозицій</w:t>
      </w:r>
      <w:r w:rsidRPr="0073549D">
        <w:rPr>
          <w:rFonts w:ascii="Cambria" w:hAnsi="Cambria"/>
          <w:sz w:val="20"/>
          <w:szCs w:val="20"/>
          <w:lang w:val="uk-UA"/>
        </w:rPr>
        <w:t>.</w:t>
      </w:r>
    </w:p>
    <w:p w14:paraId="4F6273BA" w14:textId="77777777" w:rsidR="00ED1DFC" w:rsidRPr="0073549D" w:rsidRDefault="00ED1DFC" w:rsidP="00ED1DFC">
      <w:pPr>
        <w:ind w:left="34"/>
        <w:jc w:val="both"/>
        <w:rPr>
          <w:rFonts w:ascii="Cambria" w:hAnsi="Cambria"/>
          <w:sz w:val="20"/>
          <w:szCs w:val="20"/>
          <w:lang w:val="uk-UA"/>
        </w:rPr>
      </w:pPr>
      <w:r w:rsidRPr="0073549D">
        <w:rPr>
          <w:rFonts w:ascii="Cambria" w:hAnsi="Cambria"/>
          <w:sz w:val="20"/>
          <w:szCs w:val="2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EFE801D" w14:textId="77777777" w:rsidR="00ED1DFC" w:rsidRPr="0073549D" w:rsidRDefault="00ED1DFC" w:rsidP="00ED1DFC">
      <w:pPr>
        <w:pStyle w:val="a5"/>
        <w:ind w:left="0"/>
        <w:jc w:val="both"/>
        <w:rPr>
          <w:rFonts w:ascii="Cambria" w:hAnsi="Cambria"/>
          <w:bCs/>
          <w:sz w:val="20"/>
          <w:szCs w:val="20"/>
          <w:lang w:val="uk-UA"/>
        </w:rPr>
      </w:pPr>
      <w:r w:rsidRPr="0073549D">
        <w:rPr>
          <w:rFonts w:ascii="Cambria" w:hAnsi="Cambria"/>
          <w:sz w:val="20"/>
          <w:szCs w:val="2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3549D">
        <w:rPr>
          <w:rFonts w:ascii="Cambria" w:hAnsi="Cambria"/>
          <w:sz w:val="20"/>
          <w:szCs w:val="20"/>
          <w:lang w:val="uk-UA" w:eastAsia="uk-UA"/>
        </w:rPr>
        <w:t>.</w:t>
      </w:r>
      <w:r w:rsidRPr="0073549D">
        <w:rPr>
          <w:rFonts w:ascii="Cambria" w:hAnsi="Cambria"/>
          <w:b/>
          <w:sz w:val="20"/>
          <w:szCs w:val="20"/>
          <w:lang w:val="uk-UA"/>
        </w:rPr>
        <w:t xml:space="preserve"> </w:t>
      </w:r>
      <w:r>
        <w:rPr>
          <w:rFonts w:ascii="Cambria" w:hAnsi="Cambria"/>
          <w:b/>
          <w:sz w:val="20"/>
          <w:szCs w:val="20"/>
          <w:lang w:val="uk-UA"/>
        </w:rPr>
        <w:t>»</w:t>
      </w:r>
    </w:p>
    <w:p w14:paraId="0FF96C15" w14:textId="77777777" w:rsidR="00ED1DFC" w:rsidRDefault="00ED1DFC" w:rsidP="00ED1DFC">
      <w:pPr>
        <w:pStyle w:val="a3"/>
        <w:rPr>
          <w:rFonts w:ascii="Cambria" w:hAnsi="Cambria"/>
          <w:b/>
          <w:bCs/>
          <w:sz w:val="19"/>
          <w:szCs w:val="19"/>
          <w:u w:val="single"/>
          <w:lang w:val="uk-UA"/>
        </w:rPr>
      </w:pPr>
    </w:p>
    <w:p w14:paraId="11A6568D" w14:textId="4A689ACF" w:rsidR="00265E6C" w:rsidRPr="0061210C" w:rsidRDefault="00265E6C" w:rsidP="0061210C">
      <w:pPr>
        <w:pStyle w:val="a3"/>
        <w:numPr>
          <w:ilvl w:val="0"/>
          <w:numId w:val="1"/>
        </w:numPr>
        <w:ind w:left="0" w:firstLine="0"/>
        <w:rPr>
          <w:rFonts w:ascii="Cambria" w:hAnsi="Cambria"/>
          <w:b/>
          <w:bCs/>
          <w:sz w:val="19"/>
          <w:szCs w:val="19"/>
          <w:u w:val="single"/>
          <w:lang w:val="uk-UA"/>
        </w:rPr>
      </w:pPr>
      <w:proofErr w:type="spellStart"/>
      <w:r w:rsidRPr="0061210C">
        <w:rPr>
          <w:rFonts w:ascii="Cambria" w:hAnsi="Cambria"/>
          <w:b/>
          <w:bCs/>
          <w:sz w:val="19"/>
          <w:szCs w:val="19"/>
          <w:u w:val="single"/>
          <w:lang w:val="uk-UA"/>
        </w:rPr>
        <w:t>Внести</w:t>
      </w:r>
      <w:proofErr w:type="spellEnd"/>
      <w:r w:rsidRPr="0061210C">
        <w:rPr>
          <w:rFonts w:ascii="Cambria" w:hAnsi="Cambria"/>
          <w:b/>
          <w:bCs/>
          <w:sz w:val="19"/>
          <w:szCs w:val="19"/>
          <w:u w:val="single"/>
          <w:lang w:val="uk-UA"/>
        </w:rPr>
        <w:t xml:space="preserve"> наступні зміни – виключити Додаток </w:t>
      </w:r>
      <w:r w:rsidR="00F94E21">
        <w:rPr>
          <w:rFonts w:ascii="Cambria" w:hAnsi="Cambria"/>
          <w:b/>
          <w:bCs/>
          <w:sz w:val="19"/>
          <w:szCs w:val="19"/>
          <w:u w:val="single"/>
          <w:lang w:val="uk-UA"/>
        </w:rPr>
        <w:t>2</w:t>
      </w:r>
      <w:r w:rsidR="0061210C" w:rsidRPr="0061210C">
        <w:rPr>
          <w:rFonts w:ascii="Cambria" w:hAnsi="Cambria"/>
          <w:b/>
          <w:bCs/>
          <w:sz w:val="19"/>
          <w:szCs w:val="19"/>
          <w:u w:val="single"/>
          <w:lang w:val="uk-UA"/>
        </w:rPr>
        <w:t xml:space="preserve"> до Тендерної документації</w:t>
      </w:r>
      <w:r w:rsidRPr="0061210C">
        <w:rPr>
          <w:rFonts w:ascii="Cambria" w:hAnsi="Cambria"/>
          <w:b/>
          <w:bCs/>
          <w:sz w:val="19"/>
          <w:szCs w:val="19"/>
          <w:u w:val="single"/>
          <w:lang w:val="uk-UA"/>
        </w:rPr>
        <w:t>:</w:t>
      </w:r>
    </w:p>
    <w:p w14:paraId="35532548" w14:textId="77777777" w:rsidR="00265E6C" w:rsidRPr="00F94E21" w:rsidRDefault="00265E6C" w:rsidP="00265E6C">
      <w:pPr>
        <w:pStyle w:val="a3"/>
        <w:jc w:val="right"/>
        <w:rPr>
          <w:rFonts w:ascii="Cambria" w:hAnsi="Cambria"/>
          <w:b/>
          <w:bCs/>
          <w:strike/>
          <w:sz w:val="19"/>
          <w:szCs w:val="19"/>
          <w:lang w:val="uk-UA"/>
        </w:rPr>
      </w:pPr>
    </w:p>
    <w:p w14:paraId="75C73EA7" w14:textId="77777777" w:rsidR="00F94E21" w:rsidRPr="00F94E21" w:rsidRDefault="00F94E21" w:rsidP="00F94E21">
      <w:pPr>
        <w:pStyle w:val="a3"/>
        <w:jc w:val="right"/>
        <w:rPr>
          <w:rFonts w:ascii="Cambria" w:hAnsi="Cambria"/>
          <w:b/>
          <w:bCs/>
          <w:strike/>
          <w:sz w:val="19"/>
          <w:szCs w:val="19"/>
          <w:lang w:val="uk-UA"/>
        </w:rPr>
      </w:pPr>
      <w:r w:rsidRPr="00F94E21">
        <w:rPr>
          <w:rFonts w:ascii="Cambria" w:hAnsi="Cambria"/>
          <w:b/>
          <w:bCs/>
          <w:strike/>
          <w:sz w:val="19"/>
          <w:szCs w:val="19"/>
          <w:lang w:val="uk-UA"/>
        </w:rPr>
        <w:t>Додаток  2</w:t>
      </w:r>
    </w:p>
    <w:p w14:paraId="77BB8EAA" w14:textId="77777777" w:rsidR="00F94E21" w:rsidRPr="00F94E21" w:rsidRDefault="00F94E21" w:rsidP="00F94E21">
      <w:pPr>
        <w:pStyle w:val="a3"/>
        <w:jc w:val="right"/>
        <w:rPr>
          <w:rFonts w:ascii="Cambria" w:hAnsi="Cambria"/>
          <w:b/>
          <w:bCs/>
          <w:strike/>
          <w:sz w:val="19"/>
          <w:szCs w:val="19"/>
          <w:lang w:val="uk-UA"/>
        </w:rPr>
      </w:pPr>
      <w:r w:rsidRPr="00F94E21">
        <w:rPr>
          <w:rFonts w:ascii="Cambria" w:hAnsi="Cambria"/>
          <w:b/>
          <w:bCs/>
          <w:strike/>
          <w:sz w:val="19"/>
          <w:szCs w:val="19"/>
          <w:lang w:val="uk-UA"/>
        </w:rPr>
        <w:t>до Тендерної документації</w:t>
      </w:r>
    </w:p>
    <w:p w14:paraId="715D15A7" w14:textId="77777777" w:rsidR="00F94E21" w:rsidRPr="00F94E21" w:rsidRDefault="00F94E21" w:rsidP="00F94E21">
      <w:pPr>
        <w:pStyle w:val="a3"/>
        <w:rPr>
          <w:rFonts w:ascii="Cambria" w:hAnsi="Cambria"/>
          <w:strike/>
          <w:sz w:val="19"/>
          <w:szCs w:val="19"/>
          <w:lang w:val="uk-UA"/>
        </w:rPr>
      </w:pPr>
    </w:p>
    <w:p w14:paraId="002302AA" w14:textId="77777777" w:rsidR="00F94E21" w:rsidRPr="00F94E21" w:rsidRDefault="00F94E21" w:rsidP="00F94E21">
      <w:pPr>
        <w:pStyle w:val="a3"/>
        <w:jc w:val="center"/>
        <w:rPr>
          <w:rFonts w:ascii="Cambria" w:hAnsi="Cambria"/>
          <w:b/>
          <w:bCs/>
          <w:strike/>
          <w:sz w:val="19"/>
          <w:szCs w:val="19"/>
          <w:u w:val="single"/>
          <w:lang w:val="uk-UA"/>
        </w:rPr>
      </w:pPr>
      <w:r w:rsidRPr="00F94E21">
        <w:rPr>
          <w:rFonts w:ascii="Cambria" w:hAnsi="Cambria"/>
          <w:b/>
          <w:bCs/>
          <w:strike/>
          <w:sz w:val="19"/>
          <w:szCs w:val="19"/>
          <w:u w:val="single"/>
          <w:lang w:val="uk-UA"/>
        </w:rPr>
        <w:t>Інформація та документи, що підтверджують відповідність Учасника кваліфікаційним критеріям:</w:t>
      </w:r>
    </w:p>
    <w:p w14:paraId="5A29D493" w14:textId="77777777" w:rsidR="00F94E21" w:rsidRPr="00F94E21" w:rsidRDefault="00F94E21" w:rsidP="00F94E21">
      <w:pPr>
        <w:pStyle w:val="a3"/>
        <w:rPr>
          <w:rFonts w:ascii="Cambria" w:hAnsi="Cambria"/>
          <w:strike/>
          <w:sz w:val="19"/>
          <w:szCs w:val="19"/>
          <w:lang w:val="uk-UA"/>
        </w:rPr>
      </w:pPr>
    </w:p>
    <w:p w14:paraId="11CCFAAD" w14:textId="77777777" w:rsidR="00F94E21" w:rsidRPr="00F94E21" w:rsidRDefault="00F94E21" w:rsidP="00F94E21">
      <w:pPr>
        <w:pStyle w:val="a3"/>
        <w:rPr>
          <w:rFonts w:ascii="Cambria" w:hAnsi="Cambria"/>
          <w:strike/>
          <w:sz w:val="19"/>
          <w:szCs w:val="19"/>
          <w:lang w:val="uk-UA"/>
        </w:rPr>
      </w:pPr>
    </w:p>
    <w:p w14:paraId="7FB97697" w14:textId="77777777" w:rsidR="00F94E21" w:rsidRPr="00F94E21" w:rsidRDefault="00F94E21" w:rsidP="00F94E21">
      <w:pPr>
        <w:pStyle w:val="a3"/>
        <w:rPr>
          <w:rFonts w:ascii="Cambria" w:hAnsi="Cambria"/>
          <w:i/>
          <w:iCs/>
          <w:strike/>
          <w:sz w:val="19"/>
          <w:szCs w:val="19"/>
          <w:u w:val="single"/>
        </w:rPr>
      </w:pPr>
      <w:r w:rsidRPr="00F94E21">
        <w:rPr>
          <w:rFonts w:ascii="Cambria" w:hAnsi="Cambria"/>
          <w:i/>
          <w:iCs/>
          <w:strike/>
          <w:sz w:val="19"/>
          <w:szCs w:val="19"/>
          <w:u w:val="single"/>
        </w:rPr>
        <w:t xml:space="preserve">Для </w:t>
      </w:r>
      <w:proofErr w:type="spellStart"/>
      <w:r w:rsidRPr="00F94E21">
        <w:rPr>
          <w:rFonts w:ascii="Cambria" w:hAnsi="Cambria"/>
          <w:i/>
          <w:iCs/>
          <w:strike/>
          <w:sz w:val="19"/>
          <w:szCs w:val="19"/>
          <w:u w:val="single"/>
        </w:rPr>
        <w:t>підтвердження</w:t>
      </w:r>
      <w:proofErr w:type="spellEnd"/>
      <w:r w:rsidRPr="00F94E21">
        <w:rPr>
          <w:rFonts w:ascii="Cambria" w:hAnsi="Cambria"/>
          <w:i/>
          <w:iCs/>
          <w:strike/>
          <w:sz w:val="19"/>
          <w:szCs w:val="19"/>
          <w:u w:val="single"/>
        </w:rPr>
        <w:t xml:space="preserve"> </w:t>
      </w:r>
      <w:proofErr w:type="spellStart"/>
      <w:r w:rsidRPr="00F94E21">
        <w:rPr>
          <w:rFonts w:ascii="Cambria" w:hAnsi="Cambria"/>
          <w:i/>
          <w:iCs/>
          <w:strike/>
          <w:sz w:val="19"/>
          <w:szCs w:val="19"/>
          <w:u w:val="single"/>
        </w:rPr>
        <w:t>наявності</w:t>
      </w:r>
      <w:proofErr w:type="spellEnd"/>
      <w:r w:rsidRPr="00F94E21">
        <w:rPr>
          <w:rFonts w:ascii="Cambria" w:hAnsi="Cambria"/>
          <w:i/>
          <w:iCs/>
          <w:strike/>
          <w:sz w:val="19"/>
          <w:szCs w:val="19"/>
          <w:u w:val="single"/>
        </w:rPr>
        <w:t xml:space="preserve"> документально </w:t>
      </w:r>
      <w:proofErr w:type="spellStart"/>
      <w:r w:rsidRPr="00F94E21">
        <w:rPr>
          <w:rFonts w:ascii="Cambria" w:hAnsi="Cambria"/>
          <w:i/>
          <w:iCs/>
          <w:strike/>
          <w:sz w:val="19"/>
          <w:szCs w:val="19"/>
          <w:u w:val="single"/>
        </w:rPr>
        <w:t>підтвердженого</w:t>
      </w:r>
      <w:proofErr w:type="spellEnd"/>
      <w:r w:rsidRPr="00F94E21">
        <w:rPr>
          <w:rFonts w:ascii="Cambria" w:hAnsi="Cambria"/>
          <w:i/>
          <w:iCs/>
          <w:strike/>
          <w:sz w:val="19"/>
          <w:szCs w:val="19"/>
          <w:u w:val="single"/>
        </w:rPr>
        <w:t xml:space="preserve"> </w:t>
      </w:r>
      <w:proofErr w:type="spellStart"/>
      <w:r w:rsidRPr="00F94E21">
        <w:rPr>
          <w:rFonts w:ascii="Cambria" w:hAnsi="Cambria"/>
          <w:i/>
          <w:iCs/>
          <w:strike/>
          <w:sz w:val="19"/>
          <w:szCs w:val="19"/>
          <w:u w:val="single"/>
        </w:rPr>
        <w:t>досвіду</w:t>
      </w:r>
      <w:proofErr w:type="spellEnd"/>
      <w:r w:rsidRPr="00F94E21">
        <w:rPr>
          <w:rFonts w:ascii="Cambria" w:hAnsi="Cambria"/>
          <w:i/>
          <w:iCs/>
          <w:strike/>
          <w:sz w:val="19"/>
          <w:szCs w:val="19"/>
          <w:u w:val="single"/>
        </w:rPr>
        <w:t xml:space="preserve"> </w:t>
      </w:r>
      <w:proofErr w:type="spellStart"/>
      <w:r w:rsidRPr="00F94E21">
        <w:rPr>
          <w:rFonts w:ascii="Cambria" w:hAnsi="Cambria"/>
          <w:i/>
          <w:iCs/>
          <w:strike/>
          <w:sz w:val="19"/>
          <w:szCs w:val="19"/>
          <w:u w:val="single"/>
        </w:rPr>
        <w:t>виконання</w:t>
      </w:r>
      <w:proofErr w:type="spellEnd"/>
      <w:r w:rsidRPr="00F94E21">
        <w:rPr>
          <w:rFonts w:ascii="Cambria" w:hAnsi="Cambria"/>
          <w:i/>
          <w:iCs/>
          <w:strike/>
          <w:sz w:val="19"/>
          <w:szCs w:val="19"/>
          <w:u w:val="single"/>
        </w:rPr>
        <w:t xml:space="preserve"> </w:t>
      </w:r>
      <w:proofErr w:type="spellStart"/>
      <w:r w:rsidRPr="00F94E21">
        <w:rPr>
          <w:rFonts w:ascii="Cambria" w:hAnsi="Cambria"/>
          <w:i/>
          <w:iCs/>
          <w:strike/>
          <w:sz w:val="19"/>
          <w:szCs w:val="19"/>
          <w:u w:val="single"/>
        </w:rPr>
        <w:t>аналогічного</w:t>
      </w:r>
      <w:proofErr w:type="spellEnd"/>
      <w:r w:rsidRPr="00F94E21">
        <w:rPr>
          <w:rFonts w:ascii="Cambria" w:hAnsi="Cambria"/>
          <w:i/>
          <w:iCs/>
          <w:strike/>
          <w:sz w:val="19"/>
          <w:szCs w:val="19"/>
          <w:u w:val="single"/>
        </w:rPr>
        <w:t xml:space="preserve"> договору </w:t>
      </w:r>
      <w:proofErr w:type="spellStart"/>
      <w:r w:rsidRPr="00F94E21">
        <w:rPr>
          <w:rFonts w:ascii="Cambria" w:hAnsi="Cambria"/>
          <w:i/>
          <w:iCs/>
          <w:strike/>
          <w:sz w:val="19"/>
          <w:szCs w:val="19"/>
          <w:u w:val="single"/>
        </w:rPr>
        <w:t>надати</w:t>
      </w:r>
      <w:proofErr w:type="spellEnd"/>
      <w:r w:rsidRPr="00F94E21">
        <w:rPr>
          <w:rFonts w:ascii="Cambria" w:hAnsi="Cambria"/>
          <w:i/>
          <w:iCs/>
          <w:strike/>
          <w:sz w:val="19"/>
          <w:szCs w:val="19"/>
          <w:u w:val="single"/>
        </w:rPr>
        <w:t xml:space="preserve">: </w:t>
      </w:r>
    </w:p>
    <w:p w14:paraId="09078475" w14:textId="77777777" w:rsidR="00F94E21" w:rsidRPr="00F94E21" w:rsidRDefault="00F94E21" w:rsidP="00F94E21">
      <w:pPr>
        <w:pStyle w:val="a3"/>
        <w:rPr>
          <w:rFonts w:ascii="Cambria" w:hAnsi="Cambria"/>
          <w:strike/>
          <w:sz w:val="19"/>
          <w:szCs w:val="19"/>
        </w:rPr>
      </w:pPr>
    </w:p>
    <w:p w14:paraId="00712AE4" w14:textId="77777777" w:rsidR="00F94E21" w:rsidRPr="00F94E21" w:rsidRDefault="00F94E21" w:rsidP="00F94E21">
      <w:pPr>
        <w:pStyle w:val="a3"/>
        <w:numPr>
          <w:ilvl w:val="0"/>
          <w:numId w:val="8"/>
        </w:numPr>
        <w:jc w:val="both"/>
        <w:rPr>
          <w:rFonts w:ascii="Cambria" w:hAnsi="Cambria"/>
          <w:strike/>
          <w:sz w:val="19"/>
          <w:szCs w:val="19"/>
        </w:rPr>
      </w:pPr>
      <w:proofErr w:type="spellStart"/>
      <w:r w:rsidRPr="00F94E21">
        <w:rPr>
          <w:rFonts w:ascii="Cambria" w:hAnsi="Cambria"/>
          <w:b/>
          <w:bCs/>
          <w:strike/>
          <w:sz w:val="19"/>
          <w:szCs w:val="19"/>
        </w:rPr>
        <w:t>Довідку</w:t>
      </w:r>
      <w:proofErr w:type="spellEnd"/>
      <w:r w:rsidRPr="00F94E21">
        <w:rPr>
          <w:rFonts w:ascii="Cambria" w:hAnsi="Cambria"/>
          <w:b/>
          <w:bCs/>
          <w:strike/>
          <w:sz w:val="19"/>
          <w:szCs w:val="19"/>
        </w:rPr>
        <w:t xml:space="preserve"> в </w:t>
      </w:r>
      <w:proofErr w:type="spellStart"/>
      <w:r w:rsidRPr="00F94E21">
        <w:rPr>
          <w:rFonts w:ascii="Cambria" w:hAnsi="Cambria"/>
          <w:b/>
          <w:bCs/>
          <w:strike/>
          <w:sz w:val="19"/>
          <w:szCs w:val="19"/>
        </w:rPr>
        <w:t>довільній</w:t>
      </w:r>
      <w:proofErr w:type="spellEnd"/>
      <w:r w:rsidRPr="00F94E21">
        <w:rPr>
          <w:rFonts w:ascii="Cambria" w:hAnsi="Cambria"/>
          <w:b/>
          <w:bCs/>
          <w:strike/>
          <w:sz w:val="19"/>
          <w:szCs w:val="19"/>
        </w:rPr>
        <w:t xml:space="preserve"> </w:t>
      </w:r>
      <w:proofErr w:type="spellStart"/>
      <w:r w:rsidRPr="00F94E21">
        <w:rPr>
          <w:rFonts w:ascii="Cambria" w:hAnsi="Cambria"/>
          <w:b/>
          <w:bCs/>
          <w:strike/>
          <w:sz w:val="19"/>
          <w:szCs w:val="19"/>
        </w:rPr>
        <w:t>формі</w:t>
      </w:r>
      <w:proofErr w:type="spellEnd"/>
      <w:r w:rsidRPr="00F94E21">
        <w:rPr>
          <w:rFonts w:ascii="Cambria" w:hAnsi="Cambria"/>
          <w:strike/>
          <w:sz w:val="19"/>
          <w:szCs w:val="19"/>
        </w:rPr>
        <w:t xml:space="preserve"> за </w:t>
      </w:r>
      <w:proofErr w:type="spellStart"/>
      <w:r w:rsidRPr="00F94E21">
        <w:rPr>
          <w:rFonts w:ascii="Cambria" w:hAnsi="Cambria"/>
          <w:strike/>
          <w:sz w:val="19"/>
          <w:szCs w:val="19"/>
        </w:rPr>
        <w:t>підписом</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уповноваженої</w:t>
      </w:r>
      <w:proofErr w:type="spellEnd"/>
      <w:r w:rsidRPr="00F94E21">
        <w:rPr>
          <w:rFonts w:ascii="Cambria" w:hAnsi="Cambria"/>
          <w:strike/>
          <w:sz w:val="19"/>
          <w:szCs w:val="19"/>
        </w:rPr>
        <w:t xml:space="preserve"> особи </w:t>
      </w:r>
      <w:proofErr w:type="spellStart"/>
      <w:r w:rsidRPr="00F94E21">
        <w:rPr>
          <w:rFonts w:ascii="Cambria" w:hAnsi="Cambria"/>
          <w:strike/>
          <w:sz w:val="19"/>
          <w:szCs w:val="19"/>
        </w:rPr>
        <w:t>Учасника</w:t>
      </w:r>
      <w:proofErr w:type="spellEnd"/>
      <w:r w:rsidRPr="00F94E21">
        <w:rPr>
          <w:rFonts w:ascii="Cambria" w:hAnsi="Cambria"/>
          <w:strike/>
          <w:sz w:val="19"/>
          <w:szCs w:val="19"/>
        </w:rPr>
        <w:t xml:space="preserve"> з </w:t>
      </w:r>
      <w:proofErr w:type="spellStart"/>
      <w:r w:rsidRPr="00F94E21">
        <w:rPr>
          <w:rFonts w:ascii="Cambria" w:hAnsi="Cambria"/>
          <w:strike/>
          <w:sz w:val="19"/>
          <w:szCs w:val="19"/>
        </w:rPr>
        <w:t>інформацією</w:t>
      </w:r>
      <w:proofErr w:type="spellEnd"/>
      <w:r w:rsidRPr="00F94E21">
        <w:rPr>
          <w:rFonts w:ascii="Cambria" w:hAnsi="Cambria"/>
          <w:strike/>
          <w:sz w:val="19"/>
          <w:szCs w:val="19"/>
        </w:rPr>
        <w:t xml:space="preserve"> про </w:t>
      </w:r>
      <w:proofErr w:type="spellStart"/>
      <w:r w:rsidRPr="00F94E21">
        <w:rPr>
          <w:rFonts w:ascii="Cambria" w:hAnsi="Cambria"/>
          <w:strike/>
          <w:sz w:val="19"/>
          <w:szCs w:val="19"/>
        </w:rPr>
        <w:t>виконання</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аналогічного</w:t>
      </w:r>
      <w:proofErr w:type="spellEnd"/>
      <w:r w:rsidRPr="00F94E21">
        <w:rPr>
          <w:rFonts w:ascii="Cambria" w:hAnsi="Cambria"/>
          <w:strike/>
          <w:sz w:val="19"/>
          <w:szCs w:val="19"/>
        </w:rPr>
        <w:t xml:space="preserve"> (-их) договору(-</w:t>
      </w:r>
      <w:proofErr w:type="spellStart"/>
      <w:r w:rsidRPr="00F94E21">
        <w:rPr>
          <w:rFonts w:ascii="Cambria" w:hAnsi="Cambria"/>
          <w:strike/>
          <w:sz w:val="19"/>
          <w:szCs w:val="19"/>
        </w:rPr>
        <w:t>ів</w:t>
      </w:r>
      <w:proofErr w:type="spellEnd"/>
      <w:r w:rsidRPr="00F94E21">
        <w:rPr>
          <w:rFonts w:ascii="Cambria" w:hAnsi="Cambria"/>
          <w:strike/>
          <w:sz w:val="19"/>
          <w:szCs w:val="19"/>
        </w:rPr>
        <w:t>) (</w:t>
      </w:r>
      <w:proofErr w:type="spellStart"/>
      <w:r w:rsidRPr="00F94E21">
        <w:rPr>
          <w:rFonts w:ascii="Cambria" w:hAnsi="Cambria"/>
          <w:b/>
          <w:bCs/>
          <w:i/>
          <w:strike/>
          <w:sz w:val="19"/>
          <w:szCs w:val="19"/>
          <w:u w:val="single"/>
        </w:rPr>
        <w:t>обов’язково</w:t>
      </w:r>
      <w:proofErr w:type="spellEnd"/>
      <w:r w:rsidRPr="00F94E21">
        <w:rPr>
          <w:rFonts w:ascii="Cambria" w:hAnsi="Cambria"/>
          <w:b/>
          <w:bCs/>
          <w:i/>
          <w:strike/>
          <w:sz w:val="19"/>
          <w:szCs w:val="19"/>
          <w:u w:val="single"/>
        </w:rPr>
        <w:t xml:space="preserve"> </w:t>
      </w:r>
      <w:proofErr w:type="spellStart"/>
      <w:r w:rsidRPr="00F94E21">
        <w:rPr>
          <w:rFonts w:ascii="Cambria" w:hAnsi="Cambria"/>
          <w:b/>
          <w:bCs/>
          <w:i/>
          <w:strike/>
          <w:sz w:val="19"/>
          <w:szCs w:val="19"/>
          <w:u w:val="single"/>
        </w:rPr>
        <w:t>зазначити</w:t>
      </w:r>
      <w:proofErr w:type="spellEnd"/>
      <w:r w:rsidRPr="00F94E21">
        <w:rPr>
          <w:rFonts w:ascii="Cambria" w:hAnsi="Cambria"/>
          <w:strike/>
          <w:sz w:val="19"/>
          <w:szCs w:val="19"/>
        </w:rPr>
        <w:t xml:space="preserve"> – </w:t>
      </w:r>
      <w:proofErr w:type="spellStart"/>
      <w:r w:rsidRPr="00F94E21">
        <w:rPr>
          <w:rFonts w:ascii="Cambria" w:hAnsi="Cambria"/>
          <w:strike/>
          <w:sz w:val="19"/>
          <w:szCs w:val="19"/>
        </w:rPr>
        <w:t>найменування</w:t>
      </w:r>
      <w:proofErr w:type="spellEnd"/>
      <w:r w:rsidRPr="00F94E21">
        <w:rPr>
          <w:rFonts w:ascii="Cambria" w:hAnsi="Cambria"/>
          <w:strike/>
          <w:sz w:val="19"/>
          <w:szCs w:val="19"/>
        </w:rPr>
        <w:t xml:space="preserve"> та </w:t>
      </w:r>
      <w:proofErr w:type="spellStart"/>
      <w:r w:rsidRPr="00F94E21">
        <w:rPr>
          <w:rFonts w:ascii="Cambria" w:hAnsi="Cambria"/>
          <w:strike/>
          <w:sz w:val="19"/>
          <w:szCs w:val="19"/>
        </w:rPr>
        <w:t>місцезнаходження</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Замовника</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контактні</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телефони</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ідентифікаційний</w:t>
      </w:r>
      <w:proofErr w:type="spellEnd"/>
      <w:r w:rsidRPr="00F94E21">
        <w:rPr>
          <w:rFonts w:ascii="Cambria" w:hAnsi="Cambria"/>
          <w:strike/>
          <w:sz w:val="19"/>
          <w:szCs w:val="19"/>
        </w:rPr>
        <w:t xml:space="preserve"> код, номер та дату </w:t>
      </w:r>
      <w:proofErr w:type="spellStart"/>
      <w:r w:rsidRPr="00F94E21">
        <w:rPr>
          <w:rFonts w:ascii="Cambria" w:hAnsi="Cambria"/>
          <w:strike/>
          <w:sz w:val="19"/>
          <w:szCs w:val="19"/>
        </w:rPr>
        <w:t>укладання</w:t>
      </w:r>
      <w:proofErr w:type="spellEnd"/>
      <w:r w:rsidRPr="00F94E21">
        <w:rPr>
          <w:rFonts w:ascii="Cambria" w:hAnsi="Cambria"/>
          <w:strike/>
          <w:sz w:val="19"/>
          <w:szCs w:val="19"/>
        </w:rPr>
        <w:t xml:space="preserve"> договору) </w:t>
      </w:r>
      <w:r w:rsidRPr="00F94E21">
        <w:rPr>
          <w:rFonts w:ascii="Cambria" w:hAnsi="Cambria"/>
          <w:b/>
          <w:bCs/>
          <w:i/>
          <w:iCs/>
          <w:strike/>
          <w:sz w:val="19"/>
          <w:szCs w:val="19"/>
        </w:rPr>
        <w:t xml:space="preserve">разом з </w:t>
      </w:r>
      <w:proofErr w:type="spellStart"/>
      <w:r w:rsidRPr="00F94E21">
        <w:rPr>
          <w:rFonts w:ascii="Cambria" w:hAnsi="Cambria"/>
          <w:b/>
          <w:bCs/>
          <w:i/>
          <w:iCs/>
          <w:strike/>
          <w:sz w:val="19"/>
          <w:szCs w:val="19"/>
        </w:rPr>
        <w:t>підтверджуючими</w:t>
      </w:r>
      <w:proofErr w:type="spellEnd"/>
      <w:r w:rsidRPr="00F94E21">
        <w:rPr>
          <w:rFonts w:ascii="Cambria" w:hAnsi="Cambria"/>
          <w:b/>
          <w:bCs/>
          <w:i/>
          <w:iCs/>
          <w:strike/>
          <w:sz w:val="19"/>
          <w:szCs w:val="19"/>
        </w:rPr>
        <w:t xml:space="preserve"> документами</w:t>
      </w:r>
      <w:r w:rsidRPr="00F94E21">
        <w:rPr>
          <w:rFonts w:ascii="Cambria" w:hAnsi="Cambria"/>
          <w:strike/>
          <w:sz w:val="19"/>
          <w:szCs w:val="19"/>
        </w:rPr>
        <w:t xml:space="preserve"> – </w:t>
      </w:r>
      <w:proofErr w:type="spellStart"/>
      <w:r w:rsidRPr="00F94E21">
        <w:rPr>
          <w:rFonts w:ascii="Cambria" w:hAnsi="Cambria"/>
          <w:strike/>
          <w:sz w:val="19"/>
          <w:szCs w:val="19"/>
          <w:u w:val="single"/>
        </w:rPr>
        <w:t>копіями</w:t>
      </w:r>
      <w:proofErr w:type="spellEnd"/>
      <w:r w:rsidRPr="00F94E21">
        <w:rPr>
          <w:rFonts w:ascii="Cambria" w:hAnsi="Cambria"/>
          <w:strike/>
          <w:sz w:val="19"/>
          <w:szCs w:val="19"/>
          <w:u w:val="single"/>
        </w:rPr>
        <w:t xml:space="preserve"> такого договору</w:t>
      </w:r>
      <w:r w:rsidRPr="00F94E21">
        <w:rPr>
          <w:rFonts w:ascii="Cambria" w:hAnsi="Cambria"/>
          <w:strike/>
          <w:sz w:val="19"/>
          <w:szCs w:val="19"/>
        </w:rPr>
        <w:t xml:space="preserve"> (-</w:t>
      </w:r>
      <w:proofErr w:type="spellStart"/>
      <w:r w:rsidRPr="00F94E21">
        <w:rPr>
          <w:rFonts w:ascii="Cambria" w:hAnsi="Cambria"/>
          <w:strike/>
          <w:sz w:val="19"/>
          <w:szCs w:val="19"/>
        </w:rPr>
        <w:t>ів</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копіями</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належним</w:t>
      </w:r>
      <w:proofErr w:type="spellEnd"/>
      <w:r w:rsidRPr="00F94E21">
        <w:rPr>
          <w:rFonts w:ascii="Cambria" w:hAnsi="Cambria"/>
          <w:strike/>
          <w:sz w:val="19"/>
          <w:szCs w:val="19"/>
        </w:rPr>
        <w:t xml:space="preserve"> чином </w:t>
      </w:r>
      <w:proofErr w:type="spellStart"/>
      <w:r w:rsidRPr="00F94E21">
        <w:rPr>
          <w:rFonts w:ascii="Cambria" w:hAnsi="Cambria"/>
          <w:strike/>
          <w:sz w:val="19"/>
          <w:szCs w:val="19"/>
        </w:rPr>
        <w:t>оформленої</w:t>
      </w:r>
      <w:proofErr w:type="spellEnd"/>
      <w:r w:rsidRPr="00F94E21">
        <w:rPr>
          <w:rFonts w:ascii="Cambria" w:hAnsi="Cambria"/>
          <w:strike/>
          <w:sz w:val="19"/>
          <w:szCs w:val="19"/>
        </w:rPr>
        <w:t>(-их) (</w:t>
      </w:r>
      <w:proofErr w:type="spellStart"/>
      <w:r w:rsidRPr="00F94E21">
        <w:rPr>
          <w:rFonts w:ascii="Cambria" w:hAnsi="Cambria"/>
          <w:strike/>
          <w:sz w:val="19"/>
          <w:szCs w:val="19"/>
        </w:rPr>
        <w:t>містити</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підписи</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уповноважених</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осіб</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сторін</w:t>
      </w:r>
      <w:proofErr w:type="spellEnd"/>
      <w:r w:rsidRPr="00F94E21">
        <w:rPr>
          <w:rFonts w:ascii="Cambria" w:hAnsi="Cambria"/>
          <w:strike/>
          <w:sz w:val="19"/>
          <w:szCs w:val="19"/>
        </w:rPr>
        <w:t xml:space="preserve"> </w:t>
      </w:r>
      <w:proofErr w:type="spellStart"/>
      <w:r w:rsidRPr="00F94E21">
        <w:rPr>
          <w:rFonts w:ascii="Cambria" w:hAnsi="Cambria"/>
          <w:strike/>
          <w:sz w:val="19"/>
          <w:szCs w:val="19"/>
        </w:rPr>
        <w:t>тощо</w:t>
      </w:r>
      <w:proofErr w:type="spellEnd"/>
      <w:r w:rsidRPr="00F94E21">
        <w:rPr>
          <w:rFonts w:ascii="Cambria" w:hAnsi="Cambria"/>
          <w:strike/>
          <w:sz w:val="19"/>
          <w:szCs w:val="19"/>
        </w:rPr>
        <w:t xml:space="preserve">) </w:t>
      </w:r>
      <w:r w:rsidRPr="00F94E21">
        <w:rPr>
          <w:rFonts w:ascii="Cambria" w:hAnsi="Cambria"/>
          <w:strike/>
          <w:sz w:val="19"/>
          <w:szCs w:val="19"/>
          <w:u w:val="single"/>
        </w:rPr>
        <w:t>акту (-</w:t>
      </w:r>
      <w:proofErr w:type="spellStart"/>
      <w:r w:rsidRPr="00F94E21">
        <w:rPr>
          <w:rFonts w:ascii="Cambria" w:hAnsi="Cambria"/>
          <w:strike/>
          <w:sz w:val="19"/>
          <w:szCs w:val="19"/>
          <w:u w:val="single"/>
        </w:rPr>
        <w:t>ів</w:t>
      </w:r>
      <w:proofErr w:type="spellEnd"/>
      <w:r w:rsidRPr="00F94E21">
        <w:rPr>
          <w:rFonts w:ascii="Cambria" w:hAnsi="Cambria"/>
          <w:strike/>
          <w:sz w:val="19"/>
          <w:szCs w:val="19"/>
          <w:u w:val="single"/>
        </w:rPr>
        <w:t xml:space="preserve">) </w:t>
      </w:r>
      <w:proofErr w:type="spellStart"/>
      <w:r w:rsidRPr="00F94E21">
        <w:rPr>
          <w:rFonts w:ascii="Cambria" w:hAnsi="Cambria"/>
          <w:strike/>
          <w:sz w:val="19"/>
          <w:szCs w:val="19"/>
          <w:u w:val="single"/>
        </w:rPr>
        <w:t>прийому-передачі</w:t>
      </w:r>
      <w:proofErr w:type="spellEnd"/>
      <w:r w:rsidRPr="00F94E21">
        <w:rPr>
          <w:rFonts w:ascii="Cambria" w:hAnsi="Cambria"/>
          <w:strike/>
          <w:sz w:val="19"/>
          <w:szCs w:val="19"/>
          <w:u w:val="single"/>
        </w:rPr>
        <w:t xml:space="preserve"> </w:t>
      </w:r>
      <w:proofErr w:type="spellStart"/>
      <w:r w:rsidRPr="00F94E21">
        <w:rPr>
          <w:rFonts w:ascii="Cambria" w:hAnsi="Cambria"/>
          <w:strike/>
          <w:sz w:val="19"/>
          <w:szCs w:val="19"/>
          <w:u w:val="single"/>
        </w:rPr>
        <w:t>наданих</w:t>
      </w:r>
      <w:proofErr w:type="spellEnd"/>
      <w:r w:rsidRPr="00F94E21">
        <w:rPr>
          <w:rFonts w:ascii="Cambria" w:hAnsi="Cambria"/>
          <w:strike/>
          <w:sz w:val="19"/>
          <w:szCs w:val="19"/>
          <w:u w:val="single"/>
        </w:rPr>
        <w:t xml:space="preserve"> </w:t>
      </w:r>
      <w:proofErr w:type="spellStart"/>
      <w:r w:rsidRPr="00F94E21">
        <w:rPr>
          <w:rFonts w:ascii="Cambria" w:hAnsi="Cambria"/>
          <w:strike/>
          <w:sz w:val="19"/>
          <w:szCs w:val="19"/>
          <w:u w:val="single"/>
        </w:rPr>
        <w:t>послуг</w:t>
      </w:r>
      <w:proofErr w:type="spellEnd"/>
      <w:r w:rsidRPr="00F94E21">
        <w:rPr>
          <w:rFonts w:ascii="Cambria" w:hAnsi="Cambria"/>
          <w:strike/>
          <w:sz w:val="19"/>
          <w:szCs w:val="19"/>
        </w:rPr>
        <w:t xml:space="preserve"> за </w:t>
      </w:r>
      <w:proofErr w:type="spellStart"/>
      <w:r w:rsidRPr="00F94E21">
        <w:rPr>
          <w:rFonts w:ascii="Cambria" w:hAnsi="Cambria"/>
          <w:strike/>
          <w:sz w:val="19"/>
          <w:szCs w:val="19"/>
        </w:rPr>
        <w:t>визначеним</w:t>
      </w:r>
      <w:proofErr w:type="spellEnd"/>
      <w:r w:rsidRPr="00F94E21">
        <w:rPr>
          <w:rFonts w:ascii="Cambria" w:hAnsi="Cambria"/>
          <w:strike/>
          <w:sz w:val="19"/>
          <w:szCs w:val="19"/>
        </w:rPr>
        <w:t xml:space="preserve"> у </w:t>
      </w:r>
      <w:proofErr w:type="spellStart"/>
      <w:r w:rsidRPr="00F94E21">
        <w:rPr>
          <w:rFonts w:ascii="Cambria" w:hAnsi="Cambria"/>
          <w:strike/>
          <w:sz w:val="19"/>
          <w:szCs w:val="19"/>
        </w:rPr>
        <w:t>довідці</w:t>
      </w:r>
      <w:proofErr w:type="spellEnd"/>
      <w:r w:rsidRPr="00F94E21">
        <w:rPr>
          <w:rFonts w:ascii="Cambria" w:hAnsi="Cambria"/>
          <w:strike/>
          <w:sz w:val="19"/>
          <w:szCs w:val="19"/>
        </w:rPr>
        <w:t xml:space="preserve"> договором (-</w:t>
      </w:r>
      <w:proofErr w:type="spellStart"/>
      <w:r w:rsidRPr="00F94E21">
        <w:rPr>
          <w:rFonts w:ascii="Cambria" w:hAnsi="Cambria"/>
          <w:strike/>
          <w:sz w:val="19"/>
          <w:szCs w:val="19"/>
        </w:rPr>
        <w:t>ами</w:t>
      </w:r>
      <w:proofErr w:type="spellEnd"/>
      <w:r w:rsidRPr="00F94E21">
        <w:rPr>
          <w:rFonts w:ascii="Cambria" w:hAnsi="Cambria"/>
          <w:strike/>
          <w:sz w:val="19"/>
          <w:szCs w:val="19"/>
        </w:rPr>
        <w:t xml:space="preserve">), </w:t>
      </w:r>
      <w:proofErr w:type="spellStart"/>
      <w:r w:rsidRPr="00F94E21">
        <w:rPr>
          <w:rFonts w:ascii="Cambria" w:hAnsi="Cambria"/>
          <w:b/>
          <w:i/>
          <w:iCs/>
          <w:strike/>
          <w:sz w:val="19"/>
          <w:szCs w:val="19"/>
        </w:rPr>
        <w:t>які</w:t>
      </w:r>
      <w:proofErr w:type="spellEnd"/>
      <w:r w:rsidRPr="00F94E21">
        <w:rPr>
          <w:rFonts w:ascii="Cambria" w:hAnsi="Cambria"/>
          <w:b/>
          <w:i/>
          <w:iCs/>
          <w:strike/>
          <w:sz w:val="19"/>
          <w:szCs w:val="19"/>
        </w:rPr>
        <w:t xml:space="preserve"> </w:t>
      </w:r>
      <w:proofErr w:type="spellStart"/>
      <w:r w:rsidRPr="00F94E21">
        <w:rPr>
          <w:rFonts w:ascii="Cambria" w:hAnsi="Cambria"/>
          <w:b/>
          <w:i/>
          <w:iCs/>
          <w:strike/>
          <w:sz w:val="19"/>
          <w:szCs w:val="19"/>
        </w:rPr>
        <w:t>свідчать</w:t>
      </w:r>
      <w:proofErr w:type="spellEnd"/>
      <w:r w:rsidRPr="00F94E21">
        <w:rPr>
          <w:rFonts w:ascii="Cambria" w:hAnsi="Cambria"/>
          <w:b/>
          <w:i/>
          <w:iCs/>
          <w:strike/>
          <w:sz w:val="19"/>
          <w:szCs w:val="19"/>
        </w:rPr>
        <w:t xml:space="preserve"> про </w:t>
      </w:r>
      <w:proofErr w:type="spellStart"/>
      <w:r w:rsidRPr="00F94E21">
        <w:rPr>
          <w:rFonts w:ascii="Cambria" w:hAnsi="Cambria"/>
          <w:b/>
          <w:i/>
          <w:iCs/>
          <w:strike/>
          <w:sz w:val="19"/>
          <w:szCs w:val="19"/>
        </w:rPr>
        <w:t>повне</w:t>
      </w:r>
      <w:proofErr w:type="spellEnd"/>
      <w:r w:rsidRPr="00F94E21">
        <w:rPr>
          <w:rFonts w:ascii="Cambria" w:hAnsi="Cambria"/>
          <w:b/>
          <w:i/>
          <w:iCs/>
          <w:strike/>
          <w:sz w:val="19"/>
          <w:szCs w:val="19"/>
        </w:rPr>
        <w:t xml:space="preserve"> </w:t>
      </w:r>
      <w:proofErr w:type="spellStart"/>
      <w:r w:rsidRPr="00F94E21">
        <w:rPr>
          <w:rFonts w:ascii="Cambria" w:hAnsi="Cambria"/>
          <w:b/>
          <w:i/>
          <w:iCs/>
          <w:strike/>
          <w:sz w:val="19"/>
          <w:szCs w:val="19"/>
        </w:rPr>
        <w:t>виконання</w:t>
      </w:r>
      <w:proofErr w:type="spellEnd"/>
      <w:r w:rsidRPr="00F94E21">
        <w:rPr>
          <w:rFonts w:ascii="Cambria" w:hAnsi="Cambria"/>
          <w:b/>
          <w:i/>
          <w:iCs/>
          <w:strike/>
          <w:sz w:val="19"/>
          <w:szCs w:val="19"/>
        </w:rPr>
        <w:t xml:space="preserve"> </w:t>
      </w:r>
      <w:proofErr w:type="spellStart"/>
      <w:r w:rsidRPr="00F94E21">
        <w:rPr>
          <w:rFonts w:ascii="Cambria" w:hAnsi="Cambria"/>
          <w:b/>
          <w:i/>
          <w:iCs/>
          <w:strike/>
          <w:sz w:val="19"/>
          <w:szCs w:val="19"/>
        </w:rPr>
        <w:t>аналогічного</w:t>
      </w:r>
      <w:proofErr w:type="spellEnd"/>
      <w:r w:rsidRPr="00F94E21">
        <w:rPr>
          <w:rFonts w:ascii="Cambria" w:hAnsi="Cambria"/>
          <w:b/>
          <w:i/>
          <w:iCs/>
          <w:strike/>
          <w:sz w:val="19"/>
          <w:szCs w:val="19"/>
        </w:rPr>
        <w:t xml:space="preserve"> (-их) договору (-</w:t>
      </w:r>
      <w:proofErr w:type="spellStart"/>
      <w:r w:rsidRPr="00F94E21">
        <w:rPr>
          <w:rFonts w:ascii="Cambria" w:hAnsi="Cambria"/>
          <w:b/>
          <w:i/>
          <w:iCs/>
          <w:strike/>
          <w:sz w:val="19"/>
          <w:szCs w:val="19"/>
        </w:rPr>
        <w:t>ів</w:t>
      </w:r>
      <w:proofErr w:type="spellEnd"/>
      <w:r w:rsidRPr="00F94E21">
        <w:rPr>
          <w:rFonts w:ascii="Cambria" w:hAnsi="Cambria"/>
          <w:b/>
          <w:i/>
          <w:iCs/>
          <w:strike/>
          <w:sz w:val="19"/>
          <w:szCs w:val="19"/>
        </w:rPr>
        <w:t>).</w:t>
      </w:r>
    </w:p>
    <w:p w14:paraId="10870AA7" w14:textId="77777777" w:rsidR="00F94E21" w:rsidRPr="00F94E21" w:rsidRDefault="00F94E21" w:rsidP="00F94E21">
      <w:pPr>
        <w:pStyle w:val="a3"/>
        <w:ind w:left="720"/>
        <w:jc w:val="both"/>
        <w:rPr>
          <w:rFonts w:ascii="Cambria" w:hAnsi="Cambria"/>
          <w:strike/>
          <w:sz w:val="19"/>
          <w:szCs w:val="19"/>
        </w:rPr>
      </w:pPr>
    </w:p>
    <w:p w14:paraId="27B06763" w14:textId="77777777" w:rsidR="00F94E21" w:rsidRPr="00F94E21" w:rsidRDefault="00F94E21" w:rsidP="00F94E21">
      <w:pPr>
        <w:pStyle w:val="a3"/>
        <w:jc w:val="both"/>
        <w:rPr>
          <w:rFonts w:ascii="Cambria" w:hAnsi="Cambria"/>
          <w:strike/>
          <w:sz w:val="19"/>
          <w:szCs w:val="19"/>
        </w:rPr>
      </w:pPr>
    </w:p>
    <w:p w14:paraId="357B0138" w14:textId="77777777" w:rsidR="00F94E21" w:rsidRPr="00F94E21" w:rsidRDefault="00F94E21" w:rsidP="00F94E21">
      <w:pPr>
        <w:pStyle w:val="a3"/>
        <w:rPr>
          <w:rFonts w:ascii="Cambria" w:hAnsi="Cambria"/>
          <w:b/>
          <w:bCs/>
          <w:i/>
          <w:strike/>
          <w:sz w:val="19"/>
          <w:szCs w:val="19"/>
        </w:rPr>
      </w:pPr>
      <w:proofErr w:type="spellStart"/>
      <w:r w:rsidRPr="00F94E21">
        <w:rPr>
          <w:rFonts w:ascii="Cambria" w:hAnsi="Cambria"/>
          <w:b/>
          <w:bCs/>
          <w:i/>
          <w:strike/>
          <w:sz w:val="19"/>
          <w:szCs w:val="19"/>
          <w:u w:val="single"/>
        </w:rPr>
        <w:t>Примітка</w:t>
      </w:r>
      <w:proofErr w:type="spellEnd"/>
      <w:r w:rsidRPr="00F94E21">
        <w:rPr>
          <w:rFonts w:ascii="Cambria" w:hAnsi="Cambria"/>
          <w:b/>
          <w:bCs/>
          <w:i/>
          <w:strike/>
          <w:sz w:val="19"/>
          <w:szCs w:val="19"/>
        </w:rPr>
        <w:t xml:space="preserve">: </w:t>
      </w:r>
    </w:p>
    <w:p w14:paraId="4AEA7EAC" w14:textId="77777777" w:rsidR="00F94E21" w:rsidRPr="00F94E21" w:rsidRDefault="00F94E21" w:rsidP="00F94E21">
      <w:pPr>
        <w:pStyle w:val="a3"/>
        <w:numPr>
          <w:ilvl w:val="0"/>
          <w:numId w:val="9"/>
        </w:numPr>
        <w:ind w:left="720" w:hanging="360"/>
        <w:jc w:val="both"/>
        <w:rPr>
          <w:rFonts w:ascii="Cambria" w:hAnsi="Cambria"/>
          <w:i/>
          <w:strike/>
          <w:sz w:val="19"/>
          <w:szCs w:val="19"/>
        </w:rPr>
      </w:pPr>
      <w:proofErr w:type="spellStart"/>
      <w:r w:rsidRPr="00F94E21">
        <w:rPr>
          <w:rFonts w:ascii="Cambria" w:hAnsi="Cambria"/>
          <w:i/>
          <w:strike/>
          <w:sz w:val="19"/>
          <w:szCs w:val="19"/>
        </w:rPr>
        <w:t>Під</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аналогічним</w:t>
      </w:r>
      <w:proofErr w:type="spellEnd"/>
      <w:r w:rsidRPr="00F94E21">
        <w:rPr>
          <w:rFonts w:ascii="Cambria" w:hAnsi="Cambria"/>
          <w:i/>
          <w:strike/>
          <w:sz w:val="19"/>
          <w:szCs w:val="19"/>
        </w:rPr>
        <w:t xml:space="preserve"> договором </w:t>
      </w:r>
      <w:proofErr w:type="spellStart"/>
      <w:r w:rsidRPr="00F94E21">
        <w:rPr>
          <w:rFonts w:ascii="Cambria" w:hAnsi="Cambria"/>
          <w:i/>
          <w:strike/>
          <w:sz w:val="19"/>
          <w:szCs w:val="19"/>
        </w:rPr>
        <w:t>слід</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розуміти</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договір</w:t>
      </w:r>
      <w:proofErr w:type="spellEnd"/>
      <w:r w:rsidRPr="00F94E21">
        <w:rPr>
          <w:rFonts w:ascii="Cambria" w:hAnsi="Cambria"/>
          <w:i/>
          <w:strike/>
          <w:sz w:val="19"/>
          <w:szCs w:val="19"/>
        </w:rPr>
        <w:t xml:space="preserve"> предмет </w:t>
      </w:r>
      <w:proofErr w:type="spellStart"/>
      <w:r w:rsidRPr="00F94E21">
        <w:rPr>
          <w:rFonts w:ascii="Cambria" w:hAnsi="Cambria"/>
          <w:i/>
          <w:strike/>
          <w:sz w:val="19"/>
          <w:szCs w:val="19"/>
        </w:rPr>
        <w:t>якого</w:t>
      </w:r>
      <w:proofErr w:type="spellEnd"/>
      <w:r w:rsidRPr="00F94E21">
        <w:rPr>
          <w:rFonts w:ascii="Cambria" w:hAnsi="Cambria"/>
          <w:i/>
          <w:strike/>
          <w:sz w:val="19"/>
          <w:szCs w:val="19"/>
        </w:rPr>
        <w:t xml:space="preserve"> по </w:t>
      </w:r>
      <w:proofErr w:type="spellStart"/>
      <w:r w:rsidRPr="00F94E21">
        <w:rPr>
          <w:rFonts w:ascii="Cambria" w:hAnsi="Cambria"/>
          <w:i/>
          <w:strike/>
          <w:sz w:val="19"/>
          <w:szCs w:val="19"/>
        </w:rPr>
        <w:t>суті</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відповідає</w:t>
      </w:r>
      <w:proofErr w:type="spellEnd"/>
      <w:r w:rsidRPr="00F94E21">
        <w:rPr>
          <w:rFonts w:ascii="Cambria" w:hAnsi="Cambria"/>
          <w:i/>
          <w:strike/>
          <w:sz w:val="19"/>
          <w:szCs w:val="19"/>
        </w:rPr>
        <w:t xml:space="preserve"> предмету </w:t>
      </w:r>
      <w:proofErr w:type="spellStart"/>
      <w:r w:rsidRPr="00F94E21">
        <w:rPr>
          <w:rFonts w:ascii="Cambria" w:hAnsi="Cambria"/>
          <w:i/>
          <w:strike/>
          <w:sz w:val="19"/>
          <w:szCs w:val="19"/>
        </w:rPr>
        <w:t>закупівлі</w:t>
      </w:r>
      <w:proofErr w:type="spellEnd"/>
      <w:r w:rsidRPr="00F94E21">
        <w:rPr>
          <w:rFonts w:ascii="Cambria" w:hAnsi="Cambria"/>
          <w:i/>
          <w:strike/>
          <w:sz w:val="19"/>
          <w:szCs w:val="19"/>
        </w:rPr>
        <w:t xml:space="preserve"> в </w:t>
      </w:r>
      <w:proofErr w:type="spellStart"/>
      <w:r w:rsidRPr="00F94E21">
        <w:rPr>
          <w:rFonts w:ascii="Cambria" w:hAnsi="Cambria"/>
          <w:i/>
          <w:strike/>
          <w:sz w:val="19"/>
          <w:szCs w:val="19"/>
        </w:rPr>
        <w:t>цій</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процедурі</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Вугілля</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кам’яне</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вугілля</w:t>
      </w:r>
      <w:proofErr w:type="spellEnd"/>
      <w:r w:rsidRPr="00F94E21">
        <w:rPr>
          <w:rFonts w:ascii="Cambria" w:hAnsi="Cambria"/>
          <w:i/>
          <w:strike/>
          <w:sz w:val="19"/>
          <w:szCs w:val="19"/>
        </w:rPr>
        <w:t xml:space="preserve"> </w:t>
      </w:r>
      <w:proofErr w:type="gramStart"/>
      <w:r w:rsidRPr="00F94E21">
        <w:rPr>
          <w:rFonts w:ascii="Cambria" w:hAnsi="Cambria"/>
          <w:i/>
          <w:strike/>
          <w:sz w:val="19"/>
          <w:szCs w:val="19"/>
        </w:rPr>
        <w:t>ДГ(</w:t>
      </w:r>
      <w:proofErr w:type="gramEnd"/>
      <w:r w:rsidRPr="00F94E21">
        <w:rPr>
          <w:rFonts w:ascii="Cambria" w:hAnsi="Cambria"/>
          <w:i/>
          <w:strike/>
          <w:sz w:val="19"/>
          <w:szCs w:val="19"/>
        </w:rPr>
        <w:t xml:space="preserve">13-100), </w:t>
      </w:r>
      <w:proofErr w:type="spellStart"/>
      <w:r w:rsidRPr="00F94E21">
        <w:rPr>
          <w:rFonts w:ascii="Cambria" w:hAnsi="Cambria"/>
          <w:i/>
          <w:strike/>
          <w:sz w:val="19"/>
          <w:szCs w:val="19"/>
        </w:rPr>
        <w:t>вугілля</w:t>
      </w:r>
      <w:proofErr w:type="spellEnd"/>
      <w:r w:rsidRPr="00F94E21">
        <w:rPr>
          <w:rFonts w:ascii="Cambria" w:hAnsi="Cambria"/>
          <w:i/>
          <w:strike/>
          <w:sz w:val="19"/>
          <w:szCs w:val="19"/>
        </w:rPr>
        <w:t xml:space="preserve"> Г(Г-2) (13-100), </w:t>
      </w:r>
      <w:proofErr w:type="spellStart"/>
      <w:r w:rsidRPr="00F94E21">
        <w:rPr>
          <w:rFonts w:ascii="Cambria" w:hAnsi="Cambria"/>
          <w:i/>
          <w:strike/>
          <w:sz w:val="19"/>
          <w:szCs w:val="19"/>
        </w:rPr>
        <w:t>брикети</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кам’яновугільні</w:t>
      </w:r>
      <w:proofErr w:type="spellEnd"/>
      <w:r w:rsidRPr="00F94E21">
        <w:rPr>
          <w:rFonts w:ascii="Cambria" w:hAnsi="Cambria"/>
          <w:i/>
          <w:strike/>
          <w:sz w:val="19"/>
          <w:szCs w:val="19"/>
        </w:rPr>
        <w:t xml:space="preserve"> </w:t>
      </w:r>
      <w:proofErr w:type="spellStart"/>
      <w:r w:rsidRPr="00F94E21">
        <w:rPr>
          <w:rFonts w:ascii="Cambria" w:hAnsi="Cambria"/>
          <w:i/>
          <w:strike/>
          <w:sz w:val="19"/>
          <w:szCs w:val="19"/>
        </w:rPr>
        <w:t>тощо</w:t>
      </w:r>
      <w:proofErr w:type="spellEnd"/>
      <w:r w:rsidRPr="00F94E21">
        <w:rPr>
          <w:rFonts w:ascii="Cambria" w:hAnsi="Cambria"/>
          <w:i/>
          <w:strike/>
          <w:sz w:val="19"/>
          <w:szCs w:val="19"/>
        </w:rPr>
        <w:t xml:space="preserve">).    </w:t>
      </w:r>
    </w:p>
    <w:p w14:paraId="210A6CFF" w14:textId="77777777" w:rsidR="00F94E21" w:rsidRPr="00067262" w:rsidRDefault="00F94E21" w:rsidP="00F94E21">
      <w:pPr>
        <w:rPr>
          <w:lang w:val="uk-UA"/>
        </w:rPr>
      </w:pPr>
    </w:p>
    <w:p w14:paraId="04801DD7" w14:textId="77777777" w:rsidR="00330D0F" w:rsidRDefault="00330D0F" w:rsidP="00265E6C">
      <w:pPr>
        <w:rPr>
          <w:rFonts w:ascii="Cambria" w:hAnsi="Cambria"/>
          <w:b/>
          <w:bCs/>
          <w:sz w:val="19"/>
          <w:szCs w:val="19"/>
          <w:u w:val="single"/>
          <w:lang w:val="uk-UA"/>
        </w:rPr>
      </w:pPr>
    </w:p>
    <w:p w14:paraId="1FE4DF2B" w14:textId="236CC4B5" w:rsidR="00265E6C" w:rsidRPr="00330D0F" w:rsidRDefault="00265E6C" w:rsidP="00F94E21">
      <w:pPr>
        <w:pStyle w:val="a5"/>
        <w:numPr>
          <w:ilvl w:val="0"/>
          <w:numId w:val="1"/>
        </w:numPr>
        <w:ind w:hanging="720"/>
        <w:rPr>
          <w:rFonts w:ascii="Cambria" w:hAnsi="Cambria"/>
          <w:b/>
          <w:bCs/>
          <w:sz w:val="19"/>
          <w:szCs w:val="19"/>
          <w:u w:val="single"/>
          <w:lang w:val="uk-UA"/>
        </w:rPr>
      </w:pPr>
      <w:proofErr w:type="spellStart"/>
      <w:r w:rsidRPr="00330D0F">
        <w:rPr>
          <w:rFonts w:ascii="Cambria" w:hAnsi="Cambria"/>
          <w:b/>
          <w:bCs/>
          <w:sz w:val="19"/>
          <w:szCs w:val="19"/>
          <w:u w:val="single"/>
          <w:lang w:val="uk-UA"/>
        </w:rPr>
        <w:t>Внести</w:t>
      </w:r>
      <w:proofErr w:type="spellEnd"/>
      <w:r w:rsidRPr="00330D0F">
        <w:rPr>
          <w:rFonts w:ascii="Cambria" w:hAnsi="Cambria"/>
          <w:b/>
          <w:bCs/>
          <w:sz w:val="19"/>
          <w:szCs w:val="19"/>
          <w:u w:val="single"/>
          <w:lang w:val="uk-UA"/>
        </w:rPr>
        <w:t xml:space="preserve"> наступні зміни та викласти Додаток 1 до Тендерної документації в наступній редакції:</w:t>
      </w:r>
    </w:p>
    <w:p w14:paraId="3F5FAB28" w14:textId="77777777" w:rsidR="00A9610A" w:rsidRPr="00A9610A" w:rsidRDefault="00A9610A" w:rsidP="00A9610A">
      <w:pPr>
        <w:rPr>
          <w:rFonts w:ascii="Cambria" w:hAnsi="Cambria"/>
          <w:b/>
          <w:bCs/>
          <w:sz w:val="19"/>
          <w:szCs w:val="19"/>
          <w:u w:val="single"/>
          <w:lang w:val="uk-UA"/>
        </w:rPr>
      </w:pPr>
    </w:p>
    <w:p w14:paraId="1556A8C6" w14:textId="77777777" w:rsidR="00F94E21" w:rsidRPr="00F94E21" w:rsidRDefault="00F94E21" w:rsidP="00F94E21">
      <w:pPr>
        <w:pStyle w:val="a3"/>
        <w:jc w:val="right"/>
        <w:rPr>
          <w:rFonts w:ascii="Cambria" w:hAnsi="Cambria"/>
          <w:b/>
          <w:bCs/>
          <w:sz w:val="19"/>
          <w:szCs w:val="19"/>
          <w:lang w:val="uk-UA"/>
        </w:rPr>
      </w:pPr>
      <w:r w:rsidRPr="00F94E21">
        <w:rPr>
          <w:rFonts w:ascii="Cambria" w:hAnsi="Cambria"/>
          <w:b/>
          <w:bCs/>
          <w:sz w:val="19"/>
          <w:szCs w:val="19"/>
          <w:lang w:val="uk-UA"/>
        </w:rPr>
        <w:t>Додаток  2</w:t>
      </w:r>
    </w:p>
    <w:p w14:paraId="389565E9" w14:textId="77777777" w:rsidR="00F94E21" w:rsidRPr="00F94E21" w:rsidRDefault="00F94E21" w:rsidP="00F94E21">
      <w:pPr>
        <w:pStyle w:val="a3"/>
        <w:jc w:val="right"/>
        <w:rPr>
          <w:rFonts w:ascii="Cambria" w:hAnsi="Cambria"/>
          <w:b/>
          <w:bCs/>
          <w:sz w:val="19"/>
          <w:szCs w:val="19"/>
          <w:lang w:val="uk-UA"/>
        </w:rPr>
      </w:pPr>
      <w:r w:rsidRPr="00F94E21">
        <w:rPr>
          <w:rFonts w:ascii="Cambria" w:hAnsi="Cambria"/>
          <w:b/>
          <w:bCs/>
          <w:sz w:val="19"/>
          <w:szCs w:val="19"/>
          <w:lang w:val="uk-UA"/>
        </w:rPr>
        <w:t>до Тендерної документації</w:t>
      </w:r>
    </w:p>
    <w:p w14:paraId="2504B804" w14:textId="77777777" w:rsidR="00F94E21" w:rsidRPr="00F94E21" w:rsidRDefault="00F94E21" w:rsidP="00F94E21">
      <w:pPr>
        <w:pStyle w:val="a3"/>
        <w:rPr>
          <w:rFonts w:ascii="Cambria" w:hAnsi="Cambria"/>
          <w:sz w:val="19"/>
          <w:szCs w:val="19"/>
          <w:lang w:val="uk-UA"/>
        </w:rPr>
      </w:pPr>
    </w:p>
    <w:p w14:paraId="41143903" w14:textId="77777777" w:rsidR="00F94E21" w:rsidRPr="00F94E21" w:rsidRDefault="00F94E21" w:rsidP="00F94E21">
      <w:pPr>
        <w:pStyle w:val="a3"/>
        <w:jc w:val="center"/>
        <w:rPr>
          <w:rFonts w:ascii="Cambria" w:hAnsi="Cambria"/>
          <w:b/>
          <w:bCs/>
          <w:sz w:val="19"/>
          <w:szCs w:val="19"/>
          <w:u w:val="single"/>
          <w:lang w:val="uk-UA"/>
        </w:rPr>
      </w:pPr>
      <w:r w:rsidRPr="00F94E21">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3FDBED79" w14:textId="77777777" w:rsidR="00F94E21" w:rsidRPr="00F94E21" w:rsidRDefault="00F94E21" w:rsidP="00F94E21">
      <w:pPr>
        <w:pStyle w:val="a3"/>
        <w:rPr>
          <w:rFonts w:ascii="Cambria" w:hAnsi="Cambria"/>
          <w:sz w:val="19"/>
          <w:szCs w:val="19"/>
          <w:lang w:val="uk-UA"/>
        </w:rPr>
      </w:pPr>
    </w:p>
    <w:p w14:paraId="73321C70" w14:textId="77777777" w:rsidR="00F94E21" w:rsidRPr="00F94E21" w:rsidRDefault="00F94E21" w:rsidP="00F94E21">
      <w:pPr>
        <w:pStyle w:val="a3"/>
        <w:rPr>
          <w:rFonts w:ascii="Cambria" w:hAnsi="Cambria"/>
          <w:sz w:val="19"/>
          <w:szCs w:val="19"/>
          <w:lang w:val="uk-UA"/>
        </w:rPr>
      </w:pPr>
    </w:p>
    <w:p w14:paraId="6479DA97" w14:textId="77777777" w:rsidR="00F94E21" w:rsidRPr="00A12370" w:rsidRDefault="00F94E21" w:rsidP="00F94E21">
      <w:pPr>
        <w:pStyle w:val="a3"/>
        <w:rPr>
          <w:rFonts w:ascii="Cambria" w:hAnsi="Cambria"/>
          <w:i/>
          <w:iCs/>
          <w:sz w:val="19"/>
          <w:szCs w:val="19"/>
          <w:u w:val="single"/>
        </w:rPr>
      </w:pPr>
      <w:r w:rsidRPr="00A12370">
        <w:rPr>
          <w:rFonts w:ascii="Cambria" w:hAnsi="Cambria"/>
          <w:i/>
          <w:iCs/>
          <w:sz w:val="19"/>
          <w:szCs w:val="19"/>
          <w:u w:val="single"/>
        </w:rPr>
        <w:t xml:space="preserve">Для </w:t>
      </w:r>
      <w:proofErr w:type="spellStart"/>
      <w:r w:rsidRPr="00A12370">
        <w:rPr>
          <w:rFonts w:ascii="Cambria" w:hAnsi="Cambria"/>
          <w:i/>
          <w:iCs/>
          <w:sz w:val="19"/>
          <w:szCs w:val="19"/>
          <w:u w:val="single"/>
        </w:rPr>
        <w:t>підтвердження</w:t>
      </w:r>
      <w:proofErr w:type="spellEnd"/>
      <w:r w:rsidRPr="00A12370">
        <w:rPr>
          <w:rFonts w:ascii="Cambria" w:hAnsi="Cambria"/>
          <w:i/>
          <w:iCs/>
          <w:sz w:val="19"/>
          <w:szCs w:val="19"/>
          <w:u w:val="single"/>
        </w:rPr>
        <w:t xml:space="preserve"> </w:t>
      </w:r>
      <w:proofErr w:type="spellStart"/>
      <w:r w:rsidRPr="00A12370">
        <w:rPr>
          <w:rFonts w:ascii="Cambria" w:hAnsi="Cambria"/>
          <w:i/>
          <w:iCs/>
          <w:sz w:val="19"/>
          <w:szCs w:val="19"/>
          <w:u w:val="single"/>
        </w:rPr>
        <w:t>наявності</w:t>
      </w:r>
      <w:proofErr w:type="spellEnd"/>
      <w:r w:rsidRPr="00A12370">
        <w:rPr>
          <w:rFonts w:ascii="Cambria" w:hAnsi="Cambria"/>
          <w:i/>
          <w:iCs/>
          <w:sz w:val="19"/>
          <w:szCs w:val="19"/>
          <w:u w:val="single"/>
        </w:rPr>
        <w:t xml:space="preserve"> документально </w:t>
      </w:r>
      <w:proofErr w:type="spellStart"/>
      <w:r w:rsidRPr="00A12370">
        <w:rPr>
          <w:rFonts w:ascii="Cambria" w:hAnsi="Cambria"/>
          <w:i/>
          <w:iCs/>
          <w:sz w:val="19"/>
          <w:szCs w:val="19"/>
          <w:u w:val="single"/>
        </w:rPr>
        <w:t>підтвердженого</w:t>
      </w:r>
      <w:proofErr w:type="spellEnd"/>
      <w:r w:rsidRPr="00A12370">
        <w:rPr>
          <w:rFonts w:ascii="Cambria" w:hAnsi="Cambria"/>
          <w:i/>
          <w:iCs/>
          <w:sz w:val="19"/>
          <w:szCs w:val="19"/>
          <w:u w:val="single"/>
        </w:rPr>
        <w:t xml:space="preserve"> </w:t>
      </w:r>
      <w:proofErr w:type="spellStart"/>
      <w:r w:rsidRPr="00A12370">
        <w:rPr>
          <w:rFonts w:ascii="Cambria" w:hAnsi="Cambria"/>
          <w:i/>
          <w:iCs/>
          <w:sz w:val="19"/>
          <w:szCs w:val="19"/>
          <w:u w:val="single"/>
        </w:rPr>
        <w:t>досвіду</w:t>
      </w:r>
      <w:proofErr w:type="spellEnd"/>
      <w:r w:rsidRPr="00A12370">
        <w:rPr>
          <w:rFonts w:ascii="Cambria" w:hAnsi="Cambria"/>
          <w:i/>
          <w:iCs/>
          <w:sz w:val="19"/>
          <w:szCs w:val="19"/>
          <w:u w:val="single"/>
        </w:rPr>
        <w:t xml:space="preserve"> </w:t>
      </w:r>
      <w:proofErr w:type="spellStart"/>
      <w:r w:rsidRPr="00A12370">
        <w:rPr>
          <w:rFonts w:ascii="Cambria" w:hAnsi="Cambria"/>
          <w:i/>
          <w:iCs/>
          <w:sz w:val="19"/>
          <w:szCs w:val="19"/>
          <w:u w:val="single"/>
        </w:rPr>
        <w:t>виконання</w:t>
      </w:r>
      <w:proofErr w:type="spellEnd"/>
      <w:r w:rsidRPr="00A12370">
        <w:rPr>
          <w:rFonts w:ascii="Cambria" w:hAnsi="Cambria"/>
          <w:i/>
          <w:iCs/>
          <w:sz w:val="19"/>
          <w:szCs w:val="19"/>
          <w:u w:val="single"/>
        </w:rPr>
        <w:t xml:space="preserve"> </w:t>
      </w:r>
      <w:proofErr w:type="spellStart"/>
      <w:r w:rsidRPr="00A12370">
        <w:rPr>
          <w:rFonts w:ascii="Cambria" w:hAnsi="Cambria"/>
          <w:i/>
          <w:iCs/>
          <w:sz w:val="19"/>
          <w:szCs w:val="19"/>
          <w:u w:val="single"/>
        </w:rPr>
        <w:t>аналогічного</w:t>
      </w:r>
      <w:proofErr w:type="spellEnd"/>
      <w:r w:rsidRPr="00A12370">
        <w:rPr>
          <w:rFonts w:ascii="Cambria" w:hAnsi="Cambria"/>
          <w:i/>
          <w:iCs/>
          <w:sz w:val="19"/>
          <w:szCs w:val="19"/>
          <w:u w:val="single"/>
        </w:rPr>
        <w:t xml:space="preserve"> договору </w:t>
      </w:r>
      <w:proofErr w:type="spellStart"/>
      <w:r w:rsidRPr="00A12370">
        <w:rPr>
          <w:rFonts w:ascii="Cambria" w:hAnsi="Cambria"/>
          <w:i/>
          <w:iCs/>
          <w:sz w:val="19"/>
          <w:szCs w:val="19"/>
          <w:u w:val="single"/>
        </w:rPr>
        <w:t>надати</w:t>
      </w:r>
      <w:proofErr w:type="spellEnd"/>
      <w:r w:rsidRPr="00A12370">
        <w:rPr>
          <w:rFonts w:ascii="Cambria" w:hAnsi="Cambria"/>
          <w:i/>
          <w:iCs/>
          <w:sz w:val="19"/>
          <w:szCs w:val="19"/>
          <w:u w:val="single"/>
        </w:rPr>
        <w:t xml:space="preserve">: </w:t>
      </w:r>
    </w:p>
    <w:p w14:paraId="31C3ADE5" w14:textId="77777777" w:rsidR="00F94E21" w:rsidRPr="00A12370" w:rsidRDefault="00F94E21" w:rsidP="00F94E21">
      <w:pPr>
        <w:pStyle w:val="a3"/>
        <w:rPr>
          <w:rFonts w:ascii="Cambria" w:hAnsi="Cambria"/>
          <w:sz w:val="19"/>
          <w:szCs w:val="19"/>
        </w:rPr>
      </w:pPr>
    </w:p>
    <w:p w14:paraId="3AF2F844" w14:textId="0173EC0D" w:rsidR="00F94E21" w:rsidRPr="00F94E21" w:rsidRDefault="00F94E21" w:rsidP="00F94E21">
      <w:pPr>
        <w:pStyle w:val="a3"/>
        <w:numPr>
          <w:ilvl w:val="0"/>
          <w:numId w:val="8"/>
        </w:numPr>
        <w:jc w:val="both"/>
        <w:rPr>
          <w:rFonts w:ascii="Cambria" w:hAnsi="Cambria"/>
          <w:sz w:val="19"/>
          <w:szCs w:val="19"/>
        </w:rPr>
      </w:pPr>
      <w:proofErr w:type="spellStart"/>
      <w:r w:rsidRPr="00A16E67">
        <w:rPr>
          <w:rFonts w:ascii="Cambria" w:hAnsi="Cambria"/>
          <w:sz w:val="19"/>
          <w:szCs w:val="19"/>
        </w:rPr>
        <w:t>Довідку</w:t>
      </w:r>
      <w:proofErr w:type="spellEnd"/>
      <w:r w:rsidRPr="00A16E67">
        <w:rPr>
          <w:rFonts w:ascii="Cambria" w:hAnsi="Cambria"/>
          <w:sz w:val="19"/>
          <w:szCs w:val="19"/>
        </w:rPr>
        <w:t xml:space="preserve"> в </w:t>
      </w:r>
      <w:proofErr w:type="spellStart"/>
      <w:r w:rsidRPr="00A16E67">
        <w:rPr>
          <w:rFonts w:ascii="Cambria" w:hAnsi="Cambria"/>
          <w:sz w:val="19"/>
          <w:szCs w:val="19"/>
        </w:rPr>
        <w:t>довільній</w:t>
      </w:r>
      <w:proofErr w:type="spellEnd"/>
      <w:r w:rsidRPr="00A16E67">
        <w:rPr>
          <w:rFonts w:ascii="Cambria" w:hAnsi="Cambria"/>
          <w:sz w:val="19"/>
          <w:szCs w:val="19"/>
        </w:rPr>
        <w:t xml:space="preserve"> </w:t>
      </w:r>
      <w:proofErr w:type="spellStart"/>
      <w:r w:rsidRPr="00A16E67">
        <w:rPr>
          <w:rFonts w:ascii="Cambria" w:hAnsi="Cambria"/>
          <w:sz w:val="19"/>
          <w:szCs w:val="19"/>
        </w:rPr>
        <w:t>формі</w:t>
      </w:r>
      <w:proofErr w:type="spellEnd"/>
      <w:r w:rsidRPr="00A16E67">
        <w:rPr>
          <w:rFonts w:ascii="Cambria" w:hAnsi="Cambria"/>
          <w:sz w:val="19"/>
          <w:szCs w:val="19"/>
        </w:rPr>
        <w:t xml:space="preserve"> за </w:t>
      </w:r>
      <w:proofErr w:type="spellStart"/>
      <w:r w:rsidRPr="00A16E67">
        <w:rPr>
          <w:rFonts w:ascii="Cambria" w:hAnsi="Cambria"/>
          <w:sz w:val="19"/>
          <w:szCs w:val="19"/>
        </w:rPr>
        <w:t>підписом</w:t>
      </w:r>
      <w:proofErr w:type="spellEnd"/>
      <w:r w:rsidRPr="00A16E67">
        <w:rPr>
          <w:rFonts w:ascii="Cambria" w:hAnsi="Cambria"/>
          <w:sz w:val="19"/>
          <w:szCs w:val="19"/>
        </w:rPr>
        <w:t xml:space="preserve"> </w:t>
      </w:r>
      <w:proofErr w:type="spellStart"/>
      <w:r w:rsidRPr="00A16E67">
        <w:rPr>
          <w:rFonts w:ascii="Cambria" w:hAnsi="Cambria"/>
          <w:sz w:val="19"/>
          <w:szCs w:val="19"/>
        </w:rPr>
        <w:t>уповноваженої</w:t>
      </w:r>
      <w:proofErr w:type="spellEnd"/>
      <w:r w:rsidRPr="00A16E67">
        <w:rPr>
          <w:rFonts w:ascii="Cambria" w:hAnsi="Cambria"/>
          <w:sz w:val="19"/>
          <w:szCs w:val="19"/>
        </w:rPr>
        <w:t xml:space="preserve"> особи </w:t>
      </w:r>
      <w:proofErr w:type="spellStart"/>
      <w:r w:rsidRPr="00A16E67">
        <w:rPr>
          <w:rFonts w:ascii="Cambria" w:hAnsi="Cambria"/>
          <w:sz w:val="19"/>
          <w:szCs w:val="19"/>
        </w:rPr>
        <w:t>Учасника</w:t>
      </w:r>
      <w:proofErr w:type="spellEnd"/>
      <w:r w:rsidRPr="00A16E67">
        <w:rPr>
          <w:rFonts w:ascii="Cambria" w:hAnsi="Cambria"/>
          <w:sz w:val="19"/>
          <w:szCs w:val="19"/>
        </w:rPr>
        <w:t xml:space="preserve"> з </w:t>
      </w:r>
      <w:proofErr w:type="spellStart"/>
      <w:r w:rsidRPr="00A16E67">
        <w:rPr>
          <w:rFonts w:ascii="Cambria" w:hAnsi="Cambria"/>
          <w:sz w:val="19"/>
          <w:szCs w:val="19"/>
        </w:rPr>
        <w:t>інформацією</w:t>
      </w:r>
      <w:proofErr w:type="spellEnd"/>
      <w:r w:rsidRPr="00A16E67">
        <w:rPr>
          <w:rFonts w:ascii="Cambria" w:hAnsi="Cambria"/>
          <w:sz w:val="19"/>
          <w:szCs w:val="19"/>
        </w:rPr>
        <w:t xml:space="preserve"> про </w:t>
      </w:r>
      <w:proofErr w:type="spellStart"/>
      <w:r w:rsidRPr="00A16E67">
        <w:rPr>
          <w:rFonts w:ascii="Cambria" w:hAnsi="Cambria"/>
          <w:sz w:val="19"/>
          <w:szCs w:val="19"/>
        </w:rPr>
        <w:t>виконання</w:t>
      </w:r>
      <w:proofErr w:type="spellEnd"/>
      <w:r w:rsidRPr="00A16E67">
        <w:rPr>
          <w:rFonts w:ascii="Cambria" w:hAnsi="Cambria"/>
          <w:sz w:val="19"/>
          <w:szCs w:val="19"/>
        </w:rPr>
        <w:t xml:space="preserve"> </w:t>
      </w:r>
      <w:proofErr w:type="spellStart"/>
      <w:r w:rsidRPr="00A16E67">
        <w:rPr>
          <w:rFonts w:ascii="Cambria" w:hAnsi="Cambria"/>
          <w:sz w:val="19"/>
          <w:szCs w:val="19"/>
        </w:rPr>
        <w:t>аналогічного</w:t>
      </w:r>
      <w:proofErr w:type="spellEnd"/>
      <w:r w:rsidRPr="00A16E67">
        <w:rPr>
          <w:rFonts w:ascii="Cambria" w:hAnsi="Cambria"/>
          <w:sz w:val="19"/>
          <w:szCs w:val="19"/>
        </w:rPr>
        <w:t xml:space="preserve"> (-их) договору(-</w:t>
      </w:r>
      <w:proofErr w:type="spellStart"/>
      <w:r w:rsidRPr="00A16E67">
        <w:rPr>
          <w:rFonts w:ascii="Cambria" w:hAnsi="Cambria"/>
          <w:sz w:val="19"/>
          <w:szCs w:val="19"/>
        </w:rPr>
        <w:t>ів</w:t>
      </w:r>
      <w:proofErr w:type="spellEnd"/>
      <w:r w:rsidRPr="00A16E67">
        <w:rPr>
          <w:rFonts w:ascii="Cambria" w:hAnsi="Cambria"/>
          <w:sz w:val="19"/>
          <w:szCs w:val="19"/>
        </w:rPr>
        <w:t>) (</w:t>
      </w:r>
      <w:proofErr w:type="spellStart"/>
      <w:r w:rsidRPr="00A16E67">
        <w:rPr>
          <w:rFonts w:ascii="Cambria" w:hAnsi="Cambria"/>
          <w:b/>
          <w:bCs/>
          <w:i/>
          <w:sz w:val="19"/>
          <w:szCs w:val="19"/>
          <w:u w:val="single"/>
        </w:rPr>
        <w:t>обов’язково</w:t>
      </w:r>
      <w:proofErr w:type="spellEnd"/>
      <w:r w:rsidRPr="00A16E67">
        <w:rPr>
          <w:rFonts w:ascii="Cambria" w:hAnsi="Cambria"/>
          <w:b/>
          <w:bCs/>
          <w:i/>
          <w:sz w:val="19"/>
          <w:szCs w:val="19"/>
          <w:u w:val="single"/>
        </w:rPr>
        <w:t xml:space="preserve"> </w:t>
      </w:r>
      <w:proofErr w:type="spellStart"/>
      <w:r w:rsidRPr="00A16E67">
        <w:rPr>
          <w:rFonts w:ascii="Cambria" w:hAnsi="Cambria"/>
          <w:b/>
          <w:bCs/>
          <w:i/>
          <w:sz w:val="19"/>
          <w:szCs w:val="19"/>
          <w:u w:val="single"/>
        </w:rPr>
        <w:t>зазначити</w:t>
      </w:r>
      <w:proofErr w:type="spellEnd"/>
      <w:r w:rsidRPr="00A16E67">
        <w:rPr>
          <w:rFonts w:ascii="Cambria" w:hAnsi="Cambria"/>
          <w:sz w:val="19"/>
          <w:szCs w:val="19"/>
        </w:rPr>
        <w:t xml:space="preserve"> – </w:t>
      </w:r>
      <w:proofErr w:type="spellStart"/>
      <w:r w:rsidRPr="00A16E67">
        <w:rPr>
          <w:rFonts w:ascii="Cambria" w:hAnsi="Cambria"/>
          <w:sz w:val="19"/>
          <w:szCs w:val="19"/>
        </w:rPr>
        <w:t>найменування</w:t>
      </w:r>
      <w:proofErr w:type="spellEnd"/>
      <w:r w:rsidRPr="00A16E67">
        <w:rPr>
          <w:rFonts w:ascii="Cambria" w:hAnsi="Cambria"/>
          <w:sz w:val="19"/>
          <w:szCs w:val="19"/>
        </w:rPr>
        <w:t xml:space="preserve"> та </w:t>
      </w:r>
      <w:proofErr w:type="spellStart"/>
      <w:r w:rsidRPr="00A16E67">
        <w:rPr>
          <w:rFonts w:ascii="Cambria" w:hAnsi="Cambria"/>
          <w:sz w:val="19"/>
          <w:szCs w:val="19"/>
        </w:rPr>
        <w:t>місцезнаходження</w:t>
      </w:r>
      <w:proofErr w:type="spellEnd"/>
      <w:r w:rsidRPr="00A16E67">
        <w:rPr>
          <w:rFonts w:ascii="Cambria" w:hAnsi="Cambria"/>
          <w:sz w:val="19"/>
          <w:szCs w:val="19"/>
        </w:rPr>
        <w:t xml:space="preserve"> </w:t>
      </w:r>
      <w:proofErr w:type="spellStart"/>
      <w:r w:rsidRPr="00A16E67">
        <w:rPr>
          <w:rFonts w:ascii="Cambria" w:hAnsi="Cambria"/>
          <w:sz w:val="19"/>
          <w:szCs w:val="19"/>
        </w:rPr>
        <w:t>Замовника</w:t>
      </w:r>
      <w:proofErr w:type="spellEnd"/>
      <w:r w:rsidRPr="00A16E67">
        <w:rPr>
          <w:rFonts w:ascii="Cambria" w:hAnsi="Cambria"/>
          <w:sz w:val="19"/>
          <w:szCs w:val="19"/>
        </w:rPr>
        <w:t xml:space="preserve">, </w:t>
      </w:r>
      <w:proofErr w:type="spellStart"/>
      <w:r w:rsidRPr="00A16E67">
        <w:rPr>
          <w:rFonts w:ascii="Cambria" w:hAnsi="Cambria"/>
          <w:sz w:val="19"/>
          <w:szCs w:val="19"/>
        </w:rPr>
        <w:t>контактні</w:t>
      </w:r>
      <w:proofErr w:type="spellEnd"/>
      <w:r w:rsidRPr="00A16E67">
        <w:rPr>
          <w:rFonts w:ascii="Cambria" w:hAnsi="Cambria"/>
          <w:sz w:val="19"/>
          <w:szCs w:val="19"/>
        </w:rPr>
        <w:t xml:space="preserve"> </w:t>
      </w:r>
      <w:proofErr w:type="spellStart"/>
      <w:r w:rsidRPr="00A16E67">
        <w:rPr>
          <w:rFonts w:ascii="Cambria" w:hAnsi="Cambria"/>
          <w:sz w:val="19"/>
          <w:szCs w:val="19"/>
        </w:rPr>
        <w:t>телефони</w:t>
      </w:r>
      <w:proofErr w:type="spellEnd"/>
      <w:r w:rsidRPr="00A16E67">
        <w:rPr>
          <w:rFonts w:ascii="Cambria" w:hAnsi="Cambria"/>
          <w:sz w:val="19"/>
          <w:szCs w:val="19"/>
        </w:rPr>
        <w:t xml:space="preserve">, </w:t>
      </w:r>
      <w:proofErr w:type="spellStart"/>
      <w:r w:rsidRPr="00A16E67">
        <w:rPr>
          <w:rFonts w:ascii="Cambria" w:hAnsi="Cambria"/>
          <w:sz w:val="19"/>
          <w:szCs w:val="19"/>
        </w:rPr>
        <w:t>ідентифікаційний</w:t>
      </w:r>
      <w:proofErr w:type="spellEnd"/>
      <w:r w:rsidRPr="00A16E67">
        <w:rPr>
          <w:rFonts w:ascii="Cambria" w:hAnsi="Cambria"/>
          <w:sz w:val="19"/>
          <w:szCs w:val="19"/>
        </w:rPr>
        <w:t xml:space="preserve"> код, номер та дату </w:t>
      </w:r>
      <w:proofErr w:type="spellStart"/>
      <w:r w:rsidRPr="00A16E67">
        <w:rPr>
          <w:rFonts w:ascii="Cambria" w:hAnsi="Cambria"/>
          <w:sz w:val="19"/>
          <w:szCs w:val="19"/>
        </w:rPr>
        <w:t>укладання</w:t>
      </w:r>
      <w:proofErr w:type="spellEnd"/>
      <w:r w:rsidRPr="00A16E67">
        <w:rPr>
          <w:rFonts w:ascii="Cambria" w:hAnsi="Cambria"/>
          <w:sz w:val="19"/>
          <w:szCs w:val="19"/>
        </w:rPr>
        <w:t xml:space="preserve"> договору) </w:t>
      </w:r>
      <w:r w:rsidRPr="00A16E67">
        <w:rPr>
          <w:rFonts w:ascii="Cambria" w:hAnsi="Cambria"/>
          <w:b/>
          <w:bCs/>
          <w:i/>
          <w:iCs/>
          <w:sz w:val="19"/>
          <w:szCs w:val="19"/>
        </w:rPr>
        <w:t xml:space="preserve">разом з </w:t>
      </w:r>
      <w:proofErr w:type="spellStart"/>
      <w:r w:rsidRPr="00A16E67">
        <w:rPr>
          <w:rFonts w:ascii="Cambria" w:hAnsi="Cambria"/>
          <w:b/>
          <w:bCs/>
          <w:i/>
          <w:iCs/>
          <w:sz w:val="19"/>
          <w:szCs w:val="19"/>
        </w:rPr>
        <w:t>підтверджуючими</w:t>
      </w:r>
      <w:proofErr w:type="spellEnd"/>
      <w:r w:rsidRPr="00A16E67">
        <w:rPr>
          <w:rFonts w:ascii="Cambria" w:hAnsi="Cambria"/>
          <w:b/>
          <w:bCs/>
          <w:i/>
          <w:iCs/>
          <w:sz w:val="19"/>
          <w:szCs w:val="19"/>
        </w:rPr>
        <w:t xml:space="preserve"> документами</w:t>
      </w:r>
      <w:r w:rsidRPr="00A16E67">
        <w:rPr>
          <w:rFonts w:ascii="Cambria" w:hAnsi="Cambria"/>
          <w:sz w:val="19"/>
          <w:szCs w:val="19"/>
        </w:rPr>
        <w:t xml:space="preserve"> – </w:t>
      </w:r>
      <w:proofErr w:type="spellStart"/>
      <w:r w:rsidRPr="00A16E67">
        <w:rPr>
          <w:rFonts w:ascii="Cambria" w:hAnsi="Cambria"/>
          <w:sz w:val="19"/>
          <w:szCs w:val="19"/>
          <w:u w:val="single"/>
        </w:rPr>
        <w:t>копіями</w:t>
      </w:r>
      <w:proofErr w:type="spellEnd"/>
      <w:r w:rsidRPr="00A16E67">
        <w:rPr>
          <w:rFonts w:ascii="Cambria" w:hAnsi="Cambria"/>
          <w:sz w:val="19"/>
          <w:szCs w:val="19"/>
          <w:u w:val="single"/>
        </w:rPr>
        <w:t xml:space="preserve"> такого договору</w:t>
      </w:r>
      <w:r w:rsidRPr="00A16E67">
        <w:rPr>
          <w:rFonts w:ascii="Cambria" w:hAnsi="Cambria"/>
          <w:sz w:val="19"/>
          <w:szCs w:val="19"/>
        </w:rPr>
        <w:t xml:space="preserve"> (-</w:t>
      </w:r>
      <w:proofErr w:type="spellStart"/>
      <w:r w:rsidRPr="00A16E67">
        <w:rPr>
          <w:rFonts w:ascii="Cambria" w:hAnsi="Cambria"/>
          <w:sz w:val="19"/>
          <w:szCs w:val="19"/>
        </w:rPr>
        <w:t>ів</w:t>
      </w:r>
      <w:proofErr w:type="spellEnd"/>
      <w:r w:rsidRPr="00A16E67">
        <w:rPr>
          <w:rFonts w:ascii="Cambria" w:hAnsi="Cambria"/>
          <w:sz w:val="19"/>
          <w:szCs w:val="19"/>
        </w:rPr>
        <w:t xml:space="preserve">), </w:t>
      </w:r>
      <w:proofErr w:type="spellStart"/>
      <w:r w:rsidRPr="00A16E67">
        <w:rPr>
          <w:rFonts w:ascii="Cambria" w:hAnsi="Cambria"/>
          <w:sz w:val="19"/>
          <w:szCs w:val="19"/>
        </w:rPr>
        <w:t>копіями</w:t>
      </w:r>
      <w:proofErr w:type="spellEnd"/>
      <w:r w:rsidRPr="00A16E67">
        <w:rPr>
          <w:rFonts w:ascii="Cambria" w:hAnsi="Cambria"/>
          <w:sz w:val="19"/>
          <w:szCs w:val="19"/>
        </w:rPr>
        <w:t xml:space="preserve"> </w:t>
      </w:r>
      <w:proofErr w:type="spellStart"/>
      <w:r w:rsidRPr="00A16E67">
        <w:rPr>
          <w:rFonts w:ascii="Cambria" w:hAnsi="Cambria"/>
          <w:sz w:val="19"/>
          <w:szCs w:val="19"/>
        </w:rPr>
        <w:t>належним</w:t>
      </w:r>
      <w:proofErr w:type="spellEnd"/>
      <w:r w:rsidRPr="00A16E67">
        <w:rPr>
          <w:rFonts w:ascii="Cambria" w:hAnsi="Cambria"/>
          <w:sz w:val="19"/>
          <w:szCs w:val="19"/>
        </w:rPr>
        <w:t xml:space="preserve"> чином </w:t>
      </w:r>
      <w:proofErr w:type="spellStart"/>
      <w:r w:rsidRPr="00A16E67">
        <w:rPr>
          <w:rFonts w:ascii="Cambria" w:hAnsi="Cambria"/>
          <w:sz w:val="19"/>
          <w:szCs w:val="19"/>
        </w:rPr>
        <w:t>оформленої</w:t>
      </w:r>
      <w:proofErr w:type="spellEnd"/>
      <w:r w:rsidRPr="00A16E67">
        <w:rPr>
          <w:rFonts w:ascii="Cambria" w:hAnsi="Cambria"/>
          <w:sz w:val="19"/>
          <w:szCs w:val="19"/>
        </w:rPr>
        <w:t>(-их) (</w:t>
      </w:r>
      <w:proofErr w:type="spellStart"/>
      <w:r w:rsidRPr="00A16E67">
        <w:rPr>
          <w:rFonts w:ascii="Cambria" w:hAnsi="Cambria"/>
          <w:sz w:val="19"/>
          <w:szCs w:val="19"/>
        </w:rPr>
        <w:t>містити</w:t>
      </w:r>
      <w:proofErr w:type="spellEnd"/>
      <w:r w:rsidRPr="00A16E67">
        <w:rPr>
          <w:rFonts w:ascii="Cambria" w:hAnsi="Cambria"/>
          <w:sz w:val="19"/>
          <w:szCs w:val="19"/>
        </w:rPr>
        <w:t xml:space="preserve"> </w:t>
      </w:r>
      <w:proofErr w:type="spellStart"/>
      <w:r w:rsidRPr="00A16E67">
        <w:rPr>
          <w:rFonts w:ascii="Cambria" w:hAnsi="Cambria"/>
          <w:sz w:val="19"/>
          <w:szCs w:val="19"/>
        </w:rPr>
        <w:t>підписи</w:t>
      </w:r>
      <w:proofErr w:type="spellEnd"/>
      <w:r w:rsidRPr="00A16E67">
        <w:rPr>
          <w:rFonts w:ascii="Cambria" w:hAnsi="Cambria"/>
          <w:sz w:val="19"/>
          <w:szCs w:val="19"/>
        </w:rPr>
        <w:t xml:space="preserve"> </w:t>
      </w:r>
      <w:proofErr w:type="spellStart"/>
      <w:r w:rsidRPr="00A16E67">
        <w:rPr>
          <w:rFonts w:ascii="Cambria" w:hAnsi="Cambria"/>
          <w:sz w:val="19"/>
          <w:szCs w:val="19"/>
        </w:rPr>
        <w:t>уповноважених</w:t>
      </w:r>
      <w:proofErr w:type="spellEnd"/>
      <w:r w:rsidRPr="00A16E67">
        <w:rPr>
          <w:rFonts w:ascii="Cambria" w:hAnsi="Cambria"/>
          <w:sz w:val="19"/>
          <w:szCs w:val="19"/>
        </w:rPr>
        <w:t xml:space="preserve"> </w:t>
      </w:r>
      <w:proofErr w:type="spellStart"/>
      <w:r w:rsidRPr="00A16E67">
        <w:rPr>
          <w:rFonts w:ascii="Cambria" w:hAnsi="Cambria"/>
          <w:sz w:val="19"/>
          <w:szCs w:val="19"/>
        </w:rPr>
        <w:t>осіб</w:t>
      </w:r>
      <w:proofErr w:type="spellEnd"/>
      <w:r w:rsidRPr="00A16E67">
        <w:rPr>
          <w:rFonts w:ascii="Cambria" w:hAnsi="Cambria"/>
          <w:sz w:val="19"/>
          <w:szCs w:val="19"/>
        </w:rPr>
        <w:t xml:space="preserve"> </w:t>
      </w:r>
      <w:proofErr w:type="spellStart"/>
      <w:r w:rsidRPr="00A16E67">
        <w:rPr>
          <w:rFonts w:ascii="Cambria" w:hAnsi="Cambria"/>
          <w:sz w:val="19"/>
          <w:szCs w:val="19"/>
        </w:rPr>
        <w:t>сторін</w:t>
      </w:r>
      <w:proofErr w:type="spellEnd"/>
      <w:r w:rsidRPr="00A16E67">
        <w:rPr>
          <w:rFonts w:ascii="Cambria" w:hAnsi="Cambria"/>
          <w:sz w:val="19"/>
          <w:szCs w:val="19"/>
        </w:rPr>
        <w:t xml:space="preserve">) </w:t>
      </w:r>
      <w:proofErr w:type="spellStart"/>
      <w:r w:rsidRPr="005D0FBB">
        <w:rPr>
          <w:rFonts w:ascii="Cambria" w:hAnsi="Cambria"/>
          <w:sz w:val="19"/>
          <w:szCs w:val="19"/>
          <w:u w:val="single"/>
        </w:rPr>
        <w:t>видаткових</w:t>
      </w:r>
      <w:proofErr w:type="spellEnd"/>
      <w:r w:rsidRPr="005D0FBB">
        <w:rPr>
          <w:rFonts w:ascii="Cambria" w:hAnsi="Cambria"/>
          <w:sz w:val="19"/>
          <w:szCs w:val="19"/>
          <w:u w:val="single"/>
        </w:rPr>
        <w:t xml:space="preserve"> </w:t>
      </w:r>
      <w:proofErr w:type="spellStart"/>
      <w:r w:rsidRPr="005D0FBB">
        <w:rPr>
          <w:rFonts w:ascii="Cambria" w:hAnsi="Cambria"/>
          <w:sz w:val="19"/>
          <w:szCs w:val="19"/>
          <w:u w:val="single"/>
        </w:rPr>
        <w:t>накладних</w:t>
      </w:r>
      <w:proofErr w:type="spellEnd"/>
      <w:r>
        <w:rPr>
          <w:rFonts w:ascii="Cambria" w:hAnsi="Cambria"/>
          <w:sz w:val="19"/>
          <w:szCs w:val="19"/>
          <w:u w:val="single"/>
        </w:rPr>
        <w:t xml:space="preserve"> на товар</w:t>
      </w:r>
      <w:r w:rsidRPr="005D0FBB">
        <w:rPr>
          <w:rFonts w:ascii="Cambria" w:hAnsi="Cambria"/>
          <w:sz w:val="19"/>
          <w:szCs w:val="19"/>
          <w:u w:val="single"/>
        </w:rPr>
        <w:t>,</w:t>
      </w:r>
      <w:r>
        <w:rPr>
          <w:rFonts w:ascii="Cambria" w:hAnsi="Cambria"/>
          <w:sz w:val="19"/>
          <w:szCs w:val="19"/>
          <w:u w:val="single"/>
        </w:rPr>
        <w:t xml:space="preserve"> </w:t>
      </w:r>
      <w:r w:rsidRPr="00A16E67">
        <w:rPr>
          <w:rFonts w:ascii="Cambria" w:hAnsi="Cambria"/>
          <w:sz w:val="19"/>
          <w:szCs w:val="19"/>
          <w:u w:val="single"/>
        </w:rPr>
        <w:t>акту (-</w:t>
      </w:r>
      <w:proofErr w:type="spellStart"/>
      <w:r w:rsidRPr="00A16E67">
        <w:rPr>
          <w:rFonts w:ascii="Cambria" w:hAnsi="Cambria"/>
          <w:sz w:val="19"/>
          <w:szCs w:val="19"/>
          <w:u w:val="single"/>
        </w:rPr>
        <w:t>ів</w:t>
      </w:r>
      <w:proofErr w:type="spellEnd"/>
      <w:r w:rsidRPr="00A16E67">
        <w:rPr>
          <w:rFonts w:ascii="Cambria" w:hAnsi="Cambria"/>
          <w:sz w:val="19"/>
          <w:szCs w:val="19"/>
          <w:u w:val="single"/>
        </w:rPr>
        <w:t xml:space="preserve">) </w:t>
      </w:r>
      <w:proofErr w:type="spellStart"/>
      <w:r w:rsidRPr="00A16E67">
        <w:rPr>
          <w:rFonts w:ascii="Cambria" w:hAnsi="Cambria"/>
          <w:sz w:val="19"/>
          <w:szCs w:val="19"/>
          <w:u w:val="single"/>
        </w:rPr>
        <w:t>прийому-передачі</w:t>
      </w:r>
      <w:proofErr w:type="spellEnd"/>
      <w:r w:rsidRPr="00A16E67">
        <w:rPr>
          <w:rFonts w:ascii="Cambria" w:hAnsi="Cambria"/>
          <w:sz w:val="19"/>
          <w:szCs w:val="19"/>
          <w:u w:val="single"/>
        </w:rPr>
        <w:t xml:space="preserve"> </w:t>
      </w:r>
      <w:r>
        <w:rPr>
          <w:rFonts w:ascii="Cambria" w:hAnsi="Cambria"/>
          <w:sz w:val="19"/>
          <w:szCs w:val="19"/>
          <w:u w:val="single"/>
        </w:rPr>
        <w:t>товару/</w:t>
      </w:r>
      <w:proofErr w:type="spellStart"/>
      <w:r>
        <w:rPr>
          <w:rFonts w:ascii="Cambria" w:hAnsi="Cambria"/>
          <w:sz w:val="19"/>
          <w:szCs w:val="19"/>
          <w:u w:val="single"/>
        </w:rPr>
        <w:t>по</w:t>
      </w:r>
      <w:r w:rsidRPr="00A16E67">
        <w:rPr>
          <w:rFonts w:ascii="Cambria" w:hAnsi="Cambria"/>
          <w:sz w:val="19"/>
          <w:szCs w:val="19"/>
          <w:u w:val="single"/>
        </w:rPr>
        <w:t>слуг</w:t>
      </w:r>
      <w:proofErr w:type="spellEnd"/>
      <w:r>
        <w:rPr>
          <w:rFonts w:ascii="Cambria" w:hAnsi="Cambria"/>
          <w:sz w:val="19"/>
          <w:szCs w:val="19"/>
          <w:u w:val="single"/>
        </w:rPr>
        <w:t>/</w:t>
      </w:r>
      <w:proofErr w:type="spellStart"/>
      <w:r>
        <w:rPr>
          <w:rFonts w:ascii="Cambria" w:hAnsi="Cambria"/>
          <w:sz w:val="19"/>
          <w:szCs w:val="19"/>
          <w:u w:val="single"/>
        </w:rPr>
        <w:t>робіт</w:t>
      </w:r>
      <w:proofErr w:type="spellEnd"/>
      <w:r>
        <w:rPr>
          <w:rFonts w:ascii="Cambria" w:hAnsi="Cambria"/>
          <w:sz w:val="19"/>
          <w:szCs w:val="19"/>
          <w:u w:val="single"/>
        </w:rPr>
        <w:t>/</w:t>
      </w:r>
      <w:r w:rsidRPr="00A16E67">
        <w:rPr>
          <w:rFonts w:ascii="Cambria" w:hAnsi="Cambria"/>
          <w:sz w:val="19"/>
          <w:szCs w:val="19"/>
        </w:rPr>
        <w:t xml:space="preserve">, </w:t>
      </w:r>
      <w:proofErr w:type="spellStart"/>
      <w:r w:rsidRPr="00A16E67">
        <w:rPr>
          <w:rFonts w:ascii="Cambria" w:hAnsi="Cambria"/>
          <w:b/>
          <w:i/>
          <w:iCs/>
          <w:sz w:val="19"/>
          <w:szCs w:val="19"/>
        </w:rPr>
        <w:t>які</w:t>
      </w:r>
      <w:proofErr w:type="spellEnd"/>
      <w:r w:rsidRPr="00A16E67">
        <w:rPr>
          <w:rFonts w:ascii="Cambria" w:hAnsi="Cambria"/>
          <w:b/>
          <w:i/>
          <w:iCs/>
          <w:sz w:val="19"/>
          <w:szCs w:val="19"/>
        </w:rPr>
        <w:t xml:space="preserve"> </w:t>
      </w:r>
      <w:proofErr w:type="spellStart"/>
      <w:r w:rsidRPr="00A16E67">
        <w:rPr>
          <w:rFonts w:ascii="Cambria" w:hAnsi="Cambria"/>
          <w:b/>
          <w:i/>
          <w:iCs/>
          <w:sz w:val="19"/>
          <w:szCs w:val="19"/>
        </w:rPr>
        <w:t>свідчать</w:t>
      </w:r>
      <w:proofErr w:type="spellEnd"/>
      <w:r w:rsidRPr="00A16E67">
        <w:rPr>
          <w:rFonts w:ascii="Cambria" w:hAnsi="Cambria"/>
          <w:b/>
          <w:i/>
          <w:iCs/>
          <w:sz w:val="19"/>
          <w:szCs w:val="19"/>
        </w:rPr>
        <w:t xml:space="preserve"> про </w:t>
      </w:r>
      <w:proofErr w:type="spellStart"/>
      <w:r w:rsidRPr="00A16E67">
        <w:rPr>
          <w:rFonts w:ascii="Cambria" w:hAnsi="Cambria"/>
          <w:b/>
          <w:i/>
          <w:iCs/>
          <w:sz w:val="19"/>
          <w:szCs w:val="19"/>
        </w:rPr>
        <w:t>повне</w:t>
      </w:r>
      <w:proofErr w:type="spellEnd"/>
      <w:r w:rsidRPr="00A16E67">
        <w:rPr>
          <w:rFonts w:ascii="Cambria" w:hAnsi="Cambria"/>
          <w:b/>
          <w:i/>
          <w:iCs/>
          <w:sz w:val="19"/>
          <w:szCs w:val="19"/>
        </w:rPr>
        <w:t xml:space="preserve"> </w:t>
      </w:r>
      <w:proofErr w:type="spellStart"/>
      <w:r w:rsidRPr="00A16E67">
        <w:rPr>
          <w:rFonts w:ascii="Cambria" w:hAnsi="Cambria"/>
          <w:b/>
          <w:i/>
          <w:iCs/>
          <w:sz w:val="19"/>
          <w:szCs w:val="19"/>
        </w:rPr>
        <w:t>виконання</w:t>
      </w:r>
      <w:proofErr w:type="spellEnd"/>
      <w:r w:rsidRPr="00A16E67">
        <w:rPr>
          <w:rFonts w:ascii="Cambria" w:hAnsi="Cambria"/>
          <w:b/>
          <w:i/>
          <w:iCs/>
          <w:sz w:val="19"/>
          <w:szCs w:val="19"/>
        </w:rPr>
        <w:t xml:space="preserve"> </w:t>
      </w:r>
      <w:proofErr w:type="spellStart"/>
      <w:r w:rsidRPr="00A16E67">
        <w:rPr>
          <w:rFonts w:ascii="Cambria" w:hAnsi="Cambria"/>
          <w:b/>
          <w:i/>
          <w:iCs/>
          <w:sz w:val="19"/>
          <w:szCs w:val="19"/>
        </w:rPr>
        <w:t>аналогічного</w:t>
      </w:r>
      <w:proofErr w:type="spellEnd"/>
      <w:r w:rsidRPr="00A16E67">
        <w:rPr>
          <w:rFonts w:ascii="Cambria" w:hAnsi="Cambria"/>
          <w:b/>
          <w:i/>
          <w:iCs/>
          <w:sz w:val="19"/>
          <w:szCs w:val="19"/>
        </w:rPr>
        <w:t xml:space="preserve"> (-их) договору (-</w:t>
      </w:r>
      <w:proofErr w:type="spellStart"/>
      <w:r w:rsidRPr="00A16E67">
        <w:rPr>
          <w:rFonts w:ascii="Cambria" w:hAnsi="Cambria"/>
          <w:b/>
          <w:i/>
          <w:iCs/>
          <w:sz w:val="19"/>
          <w:szCs w:val="19"/>
        </w:rPr>
        <w:t>ів</w:t>
      </w:r>
      <w:proofErr w:type="spellEnd"/>
      <w:r w:rsidRPr="00A16E67">
        <w:rPr>
          <w:rFonts w:ascii="Cambria" w:hAnsi="Cambria"/>
          <w:b/>
          <w:i/>
          <w:iCs/>
          <w:sz w:val="19"/>
          <w:szCs w:val="19"/>
        </w:rPr>
        <w:t>).</w:t>
      </w:r>
    </w:p>
    <w:p w14:paraId="162B2CE3" w14:textId="77777777" w:rsidR="00F94E21" w:rsidRPr="0074035D" w:rsidRDefault="00F94E21" w:rsidP="00F94E21">
      <w:pPr>
        <w:pStyle w:val="a3"/>
        <w:ind w:left="720"/>
        <w:jc w:val="both"/>
        <w:rPr>
          <w:rFonts w:ascii="Cambria" w:hAnsi="Cambria"/>
          <w:sz w:val="19"/>
          <w:szCs w:val="19"/>
        </w:rPr>
      </w:pPr>
    </w:p>
    <w:p w14:paraId="1165AE53" w14:textId="77777777" w:rsidR="00F94E21" w:rsidRPr="00A12370" w:rsidRDefault="00F94E21" w:rsidP="00F94E21">
      <w:pPr>
        <w:pStyle w:val="a3"/>
        <w:jc w:val="both"/>
        <w:rPr>
          <w:rFonts w:ascii="Cambria" w:hAnsi="Cambria"/>
          <w:sz w:val="19"/>
          <w:szCs w:val="19"/>
        </w:rPr>
      </w:pPr>
    </w:p>
    <w:p w14:paraId="04DD5FED" w14:textId="77777777" w:rsidR="00F94E21" w:rsidRPr="00A12370" w:rsidRDefault="00F94E21" w:rsidP="00F94E21">
      <w:pPr>
        <w:pStyle w:val="a3"/>
        <w:rPr>
          <w:rFonts w:ascii="Cambria" w:hAnsi="Cambria"/>
          <w:b/>
          <w:bCs/>
          <w:i/>
          <w:sz w:val="19"/>
          <w:szCs w:val="19"/>
        </w:rPr>
      </w:pPr>
      <w:proofErr w:type="spellStart"/>
      <w:r w:rsidRPr="00A12370">
        <w:rPr>
          <w:rFonts w:ascii="Cambria" w:hAnsi="Cambria"/>
          <w:b/>
          <w:bCs/>
          <w:i/>
          <w:sz w:val="19"/>
          <w:szCs w:val="19"/>
          <w:u w:val="single"/>
        </w:rPr>
        <w:t>Примітка</w:t>
      </w:r>
      <w:proofErr w:type="spellEnd"/>
      <w:r w:rsidRPr="00A12370">
        <w:rPr>
          <w:rFonts w:ascii="Cambria" w:hAnsi="Cambria"/>
          <w:b/>
          <w:bCs/>
          <w:i/>
          <w:sz w:val="19"/>
          <w:szCs w:val="19"/>
        </w:rPr>
        <w:t xml:space="preserve">: </w:t>
      </w:r>
    </w:p>
    <w:p w14:paraId="3BB5BC4C" w14:textId="5733692A" w:rsidR="00F94E21" w:rsidRPr="00567C68" w:rsidRDefault="00F94E21" w:rsidP="00F94E21">
      <w:pPr>
        <w:pStyle w:val="a3"/>
        <w:numPr>
          <w:ilvl w:val="0"/>
          <w:numId w:val="9"/>
        </w:numPr>
        <w:ind w:left="720" w:hanging="360"/>
        <w:jc w:val="both"/>
        <w:rPr>
          <w:rFonts w:ascii="Cambria" w:hAnsi="Cambria"/>
          <w:i/>
          <w:sz w:val="19"/>
          <w:szCs w:val="19"/>
        </w:rPr>
      </w:pPr>
      <w:proofErr w:type="spellStart"/>
      <w:r w:rsidRPr="00567C68">
        <w:rPr>
          <w:rFonts w:ascii="Cambria" w:hAnsi="Cambria"/>
          <w:i/>
          <w:sz w:val="19"/>
          <w:szCs w:val="19"/>
        </w:rPr>
        <w:t>Під</w:t>
      </w:r>
      <w:proofErr w:type="spellEnd"/>
      <w:r w:rsidRPr="00567C68">
        <w:rPr>
          <w:rFonts w:ascii="Cambria" w:hAnsi="Cambria"/>
          <w:i/>
          <w:sz w:val="19"/>
          <w:szCs w:val="19"/>
        </w:rPr>
        <w:t xml:space="preserve"> </w:t>
      </w:r>
      <w:proofErr w:type="spellStart"/>
      <w:r w:rsidRPr="00567C68">
        <w:rPr>
          <w:rFonts w:ascii="Cambria" w:hAnsi="Cambria"/>
          <w:i/>
          <w:sz w:val="19"/>
          <w:szCs w:val="19"/>
        </w:rPr>
        <w:t>аналогічним</w:t>
      </w:r>
      <w:proofErr w:type="spellEnd"/>
      <w:r w:rsidRPr="00567C68">
        <w:rPr>
          <w:rFonts w:ascii="Cambria" w:hAnsi="Cambria"/>
          <w:i/>
          <w:sz w:val="19"/>
          <w:szCs w:val="19"/>
        </w:rPr>
        <w:t xml:space="preserve"> договором </w:t>
      </w:r>
      <w:proofErr w:type="spellStart"/>
      <w:r w:rsidRPr="00567C68">
        <w:rPr>
          <w:rFonts w:ascii="Cambria" w:hAnsi="Cambria"/>
          <w:i/>
          <w:sz w:val="19"/>
          <w:szCs w:val="19"/>
        </w:rPr>
        <w:t>слід</w:t>
      </w:r>
      <w:proofErr w:type="spellEnd"/>
      <w:r w:rsidRPr="00567C68">
        <w:rPr>
          <w:rFonts w:ascii="Cambria" w:hAnsi="Cambria"/>
          <w:i/>
          <w:sz w:val="19"/>
          <w:szCs w:val="19"/>
        </w:rPr>
        <w:t xml:space="preserve"> </w:t>
      </w:r>
      <w:proofErr w:type="spellStart"/>
      <w:r w:rsidRPr="00567C68">
        <w:rPr>
          <w:rFonts w:ascii="Cambria" w:hAnsi="Cambria"/>
          <w:i/>
          <w:sz w:val="19"/>
          <w:szCs w:val="19"/>
        </w:rPr>
        <w:t>розуміти</w:t>
      </w:r>
      <w:proofErr w:type="spellEnd"/>
      <w:r w:rsidRPr="00567C68">
        <w:rPr>
          <w:rFonts w:ascii="Cambria" w:hAnsi="Cambria"/>
          <w:i/>
          <w:sz w:val="19"/>
          <w:szCs w:val="19"/>
        </w:rPr>
        <w:t xml:space="preserve"> </w:t>
      </w:r>
      <w:proofErr w:type="spellStart"/>
      <w:r w:rsidRPr="00567C68">
        <w:rPr>
          <w:rFonts w:ascii="Cambria" w:hAnsi="Cambria"/>
          <w:i/>
          <w:sz w:val="19"/>
          <w:szCs w:val="19"/>
        </w:rPr>
        <w:t>договір</w:t>
      </w:r>
      <w:proofErr w:type="spellEnd"/>
      <w:r w:rsidRPr="00567C68">
        <w:rPr>
          <w:rFonts w:ascii="Cambria" w:hAnsi="Cambria"/>
          <w:i/>
          <w:sz w:val="19"/>
          <w:szCs w:val="19"/>
        </w:rPr>
        <w:t xml:space="preserve"> предмет </w:t>
      </w:r>
      <w:proofErr w:type="spellStart"/>
      <w:r w:rsidRPr="00567C68">
        <w:rPr>
          <w:rFonts w:ascii="Cambria" w:hAnsi="Cambria"/>
          <w:i/>
          <w:sz w:val="19"/>
          <w:szCs w:val="19"/>
        </w:rPr>
        <w:t>якого</w:t>
      </w:r>
      <w:proofErr w:type="spellEnd"/>
      <w:r w:rsidRPr="00567C68">
        <w:rPr>
          <w:rFonts w:ascii="Cambria" w:hAnsi="Cambria"/>
          <w:i/>
          <w:sz w:val="19"/>
          <w:szCs w:val="19"/>
        </w:rPr>
        <w:t xml:space="preserve"> по </w:t>
      </w:r>
      <w:proofErr w:type="spellStart"/>
      <w:r w:rsidRPr="00567C68">
        <w:rPr>
          <w:rFonts w:ascii="Cambria" w:hAnsi="Cambria"/>
          <w:i/>
          <w:sz w:val="19"/>
          <w:szCs w:val="19"/>
        </w:rPr>
        <w:t>суті</w:t>
      </w:r>
      <w:proofErr w:type="spellEnd"/>
      <w:r w:rsidRPr="00567C68">
        <w:rPr>
          <w:rFonts w:ascii="Cambria" w:hAnsi="Cambria"/>
          <w:i/>
          <w:sz w:val="19"/>
          <w:szCs w:val="19"/>
        </w:rPr>
        <w:t xml:space="preserve"> </w:t>
      </w:r>
      <w:proofErr w:type="spellStart"/>
      <w:r w:rsidRPr="00567C68">
        <w:rPr>
          <w:rFonts w:ascii="Cambria" w:hAnsi="Cambria"/>
          <w:i/>
          <w:sz w:val="19"/>
          <w:szCs w:val="19"/>
        </w:rPr>
        <w:t>відповідає</w:t>
      </w:r>
      <w:proofErr w:type="spellEnd"/>
      <w:r w:rsidRPr="00567C68">
        <w:rPr>
          <w:rFonts w:ascii="Cambria" w:hAnsi="Cambria"/>
          <w:i/>
          <w:sz w:val="19"/>
          <w:szCs w:val="19"/>
        </w:rPr>
        <w:t xml:space="preserve"> предмету </w:t>
      </w:r>
      <w:proofErr w:type="spellStart"/>
      <w:r w:rsidRPr="00567C68">
        <w:rPr>
          <w:rFonts w:ascii="Cambria" w:hAnsi="Cambria"/>
          <w:i/>
          <w:sz w:val="19"/>
          <w:szCs w:val="19"/>
        </w:rPr>
        <w:t>закупівлі</w:t>
      </w:r>
      <w:proofErr w:type="spellEnd"/>
      <w:r w:rsidRPr="00567C68">
        <w:rPr>
          <w:rFonts w:ascii="Cambria" w:hAnsi="Cambria"/>
          <w:i/>
          <w:sz w:val="19"/>
          <w:szCs w:val="19"/>
        </w:rPr>
        <w:t xml:space="preserve"> в </w:t>
      </w:r>
      <w:proofErr w:type="spellStart"/>
      <w:r w:rsidRPr="00567C68">
        <w:rPr>
          <w:rFonts w:ascii="Cambria" w:hAnsi="Cambria"/>
          <w:i/>
          <w:sz w:val="19"/>
          <w:szCs w:val="19"/>
        </w:rPr>
        <w:t>цій</w:t>
      </w:r>
      <w:proofErr w:type="spellEnd"/>
      <w:r w:rsidRPr="00567C68">
        <w:rPr>
          <w:rFonts w:ascii="Cambria" w:hAnsi="Cambria"/>
          <w:i/>
          <w:sz w:val="19"/>
          <w:szCs w:val="19"/>
        </w:rPr>
        <w:t xml:space="preserve"> </w:t>
      </w:r>
      <w:proofErr w:type="spellStart"/>
      <w:r w:rsidRPr="00567C68">
        <w:rPr>
          <w:rFonts w:ascii="Cambria" w:hAnsi="Cambria"/>
          <w:i/>
          <w:sz w:val="19"/>
          <w:szCs w:val="19"/>
        </w:rPr>
        <w:t>процедурі</w:t>
      </w:r>
      <w:proofErr w:type="spellEnd"/>
      <w:r w:rsidRPr="00567C68">
        <w:rPr>
          <w:rFonts w:ascii="Cambria" w:hAnsi="Cambria"/>
          <w:i/>
          <w:sz w:val="19"/>
          <w:szCs w:val="19"/>
        </w:rPr>
        <w:t xml:space="preserve"> (</w:t>
      </w:r>
      <w:proofErr w:type="spellStart"/>
      <w:r>
        <w:rPr>
          <w:rFonts w:ascii="Cambria" w:hAnsi="Cambria"/>
          <w:i/>
          <w:sz w:val="19"/>
          <w:szCs w:val="19"/>
        </w:rPr>
        <w:t>Вугілля</w:t>
      </w:r>
      <w:proofErr w:type="spellEnd"/>
      <w:r>
        <w:rPr>
          <w:rFonts w:ascii="Cambria" w:hAnsi="Cambria"/>
          <w:i/>
          <w:sz w:val="19"/>
          <w:szCs w:val="19"/>
        </w:rPr>
        <w:t xml:space="preserve"> </w:t>
      </w:r>
      <w:proofErr w:type="spellStart"/>
      <w:r>
        <w:rPr>
          <w:rFonts w:ascii="Cambria" w:hAnsi="Cambria"/>
          <w:i/>
          <w:sz w:val="19"/>
          <w:szCs w:val="19"/>
        </w:rPr>
        <w:t>кам’яне</w:t>
      </w:r>
      <w:proofErr w:type="spellEnd"/>
      <w:r>
        <w:rPr>
          <w:rFonts w:ascii="Cambria" w:hAnsi="Cambria"/>
          <w:i/>
          <w:sz w:val="19"/>
          <w:szCs w:val="19"/>
        </w:rPr>
        <w:t xml:space="preserve">, </w:t>
      </w:r>
      <w:proofErr w:type="spellStart"/>
      <w:r>
        <w:rPr>
          <w:rFonts w:ascii="Cambria" w:hAnsi="Cambria"/>
          <w:i/>
          <w:sz w:val="19"/>
          <w:szCs w:val="19"/>
        </w:rPr>
        <w:t>вугілля</w:t>
      </w:r>
      <w:proofErr w:type="spellEnd"/>
      <w:r>
        <w:rPr>
          <w:rFonts w:ascii="Cambria" w:hAnsi="Cambria"/>
          <w:i/>
          <w:sz w:val="19"/>
          <w:szCs w:val="19"/>
        </w:rPr>
        <w:t xml:space="preserve"> ДГ</w:t>
      </w:r>
      <w:r>
        <w:rPr>
          <w:rFonts w:ascii="Cambria" w:hAnsi="Cambria"/>
          <w:i/>
          <w:sz w:val="19"/>
          <w:szCs w:val="19"/>
          <w:lang w:val="uk-UA"/>
        </w:rPr>
        <w:t xml:space="preserve"> </w:t>
      </w:r>
      <w:r>
        <w:rPr>
          <w:rFonts w:ascii="Cambria" w:hAnsi="Cambria"/>
          <w:i/>
          <w:sz w:val="19"/>
          <w:szCs w:val="19"/>
        </w:rPr>
        <w:t>(</w:t>
      </w:r>
      <w:proofErr w:type="gramStart"/>
      <w:r>
        <w:rPr>
          <w:rFonts w:ascii="Cambria" w:hAnsi="Cambria"/>
          <w:i/>
          <w:sz w:val="19"/>
          <w:szCs w:val="19"/>
        </w:rPr>
        <w:t>13-100</w:t>
      </w:r>
      <w:proofErr w:type="gramEnd"/>
      <w:r>
        <w:rPr>
          <w:rFonts w:ascii="Cambria" w:hAnsi="Cambria"/>
          <w:i/>
          <w:sz w:val="19"/>
          <w:szCs w:val="19"/>
        </w:rPr>
        <w:t xml:space="preserve">), </w:t>
      </w:r>
      <w:proofErr w:type="spellStart"/>
      <w:r>
        <w:rPr>
          <w:rFonts w:ascii="Cambria" w:hAnsi="Cambria"/>
          <w:i/>
          <w:sz w:val="19"/>
          <w:szCs w:val="19"/>
        </w:rPr>
        <w:t>вугілля</w:t>
      </w:r>
      <w:proofErr w:type="spellEnd"/>
      <w:r>
        <w:rPr>
          <w:rFonts w:ascii="Cambria" w:hAnsi="Cambria"/>
          <w:i/>
          <w:sz w:val="19"/>
          <w:szCs w:val="19"/>
        </w:rPr>
        <w:t xml:space="preserve"> Г(Г-2) (13-100), </w:t>
      </w:r>
      <w:proofErr w:type="spellStart"/>
      <w:r>
        <w:rPr>
          <w:rFonts w:ascii="Cambria" w:hAnsi="Cambria"/>
          <w:i/>
          <w:sz w:val="19"/>
          <w:szCs w:val="19"/>
        </w:rPr>
        <w:t>брикети</w:t>
      </w:r>
      <w:proofErr w:type="spellEnd"/>
      <w:r>
        <w:rPr>
          <w:rFonts w:ascii="Cambria" w:hAnsi="Cambria"/>
          <w:i/>
          <w:sz w:val="19"/>
          <w:szCs w:val="19"/>
        </w:rPr>
        <w:t xml:space="preserve"> </w:t>
      </w:r>
      <w:proofErr w:type="spellStart"/>
      <w:r>
        <w:rPr>
          <w:rFonts w:ascii="Cambria" w:hAnsi="Cambria"/>
          <w:i/>
          <w:sz w:val="19"/>
          <w:szCs w:val="19"/>
        </w:rPr>
        <w:t>кам’яновугільні</w:t>
      </w:r>
      <w:proofErr w:type="spellEnd"/>
      <w:r>
        <w:rPr>
          <w:rFonts w:ascii="Cambria" w:hAnsi="Cambria"/>
          <w:i/>
          <w:sz w:val="19"/>
          <w:szCs w:val="19"/>
        </w:rPr>
        <w:t xml:space="preserve"> </w:t>
      </w:r>
      <w:proofErr w:type="spellStart"/>
      <w:r>
        <w:rPr>
          <w:rFonts w:ascii="Cambria" w:hAnsi="Cambria"/>
          <w:i/>
          <w:sz w:val="19"/>
          <w:szCs w:val="19"/>
        </w:rPr>
        <w:t>тощо</w:t>
      </w:r>
      <w:proofErr w:type="spellEnd"/>
      <w:r w:rsidRPr="00567C68">
        <w:rPr>
          <w:rFonts w:ascii="Cambria" w:hAnsi="Cambria"/>
          <w:i/>
          <w:sz w:val="19"/>
          <w:szCs w:val="19"/>
        </w:rPr>
        <w:t xml:space="preserve">).    </w:t>
      </w:r>
    </w:p>
    <w:p w14:paraId="4605881A" w14:textId="77777777" w:rsidR="00F94E21" w:rsidRPr="00067262" w:rsidRDefault="00F94E21" w:rsidP="00F94E21">
      <w:pPr>
        <w:rPr>
          <w:lang w:val="uk-UA"/>
        </w:rPr>
      </w:pPr>
    </w:p>
    <w:p w14:paraId="3859559E" w14:textId="77777777" w:rsidR="00260355" w:rsidRPr="00260355" w:rsidRDefault="00260355" w:rsidP="004362DA">
      <w:pPr>
        <w:pStyle w:val="a3"/>
        <w:jc w:val="right"/>
        <w:rPr>
          <w:lang w:val="uk-UA"/>
        </w:rPr>
      </w:pPr>
    </w:p>
    <w:sectPr w:rsidR="00260355" w:rsidRPr="00260355" w:rsidSect="00F94E21">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802"/>
    <w:multiLevelType w:val="hybridMultilevel"/>
    <w:tmpl w:val="A7D0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83600E"/>
    <w:multiLevelType w:val="hybridMultilevel"/>
    <w:tmpl w:val="7C68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2D23A0"/>
    <w:multiLevelType w:val="hybridMultilevel"/>
    <w:tmpl w:val="85741868"/>
    <w:lvl w:ilvl="0" w:tplc="7AA44D4A">
      <w:start w:val="1"/>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DC565C6"/>
    <w:multiLevelType w:val="hybridMultilevel"/>
    <w:tmpl w:val="A7D081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EC4B7E"/>
    <w:multiLevelType w:val="hybridMultilevel"/>
    <w:tmpl w:val="6A7450E4"/>
    <w:lvl w:ilvl="0" w:tplc="4C0CE93C">
      <w:start w:val="2"/>
      <w:numFmt w:val="bullet"/>
      <w:lvlText w:val="-"/>
      <w:lvlJc w:val="left"/>
      <w:pPr>
        <w:ind w:left="927" w:hanging="360"/>
      </w:pPr>
      <w:rPr>
        <w:rFonts w:ascii="Cambria" w:eastAsia="Times New Roman" w:hAnsi="Cambria"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3EC7E45"/>
    <w:multiLevelType w:val="hybridMultilevel"/>
    <w:tmpl w:val="CEB0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3578111">
    <w:abstractNumId w:val="0"/>
  </w:num>
  <w:num w:numId="2" w16cid:durableId="1325473278">
    <w:abstractNumId w:val="6"/>
  </w:num>
  <w:num w:numId="3" w16cid:durableId="1575696406">
    <w:abstractNumId w:val="8"/>
  </w:num>
  <w:num w:numId="4" w16cid:durableId="154566198">
    <w:abstractNumId w:val="1"/>
  </w:num>
  <w:num w:numId="5" w16cid:durableId="1942908729">
    <w:abstractNumId w:val="2"/>
  </w:num>
  <w:num w:numId="6" w16cid:durableId="818692577">
    <w:abstractNumId w:val="3"/>
  </w:num>
  <w:num w:numId="7" w16cid:durableId="916133112">
    <w:abstractNumId w:val="4"/>
  </w:num>
  <w:num w:numId="8" w16cid:durableId="1525173106">
    <w:abstractNumId w:val="5"/>
  </w:num>
  <w:num w:numId="9" w16cid:durableId="670915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55"/>
    <w:rsid w:val="0001432C"/>
    <w:rsid w:val="00140EB6"/>
    <w:rsid w:val="001E42A9"/>
    <w:rsid w:val="00217BD5"/>
    <w:rsid w:val="00245691"/>
    <w:rsid w:val="00260355"/>
    <w:rsid w:val="00265E6C"/>
    <w:rsid w:val="00274DA5"/>
    <w:rsid w:val="00330D0F"/>
    <w:rsid w:val="003636D9"/>
    <w:rsid w:val="003704C6"/>
    <w:rsid w:val="003E6F72"/>
    <w:rsid w:val="004362DA"/>
    <w:rsid w:val="00442F72"/>
    <w:rsid w:val="00492075"/>
    <w:rsid w:val="00495200"/>
    <w:rsid w:val="004A7C13"/>
    <w:rsid w:val="005631A8"/>
    <w:rsid w:val="005B5CFF"/>
    <w:rsid w:val="00607293"/>
    <w:rsid w:val="0061210C"/>
    <w:rsid w:val="00640C6D"/>
    <w:rsid w:val="00641545"/>
    <w:rsid w:val="00646894"/>
    <w:rsid w:val="006B4F50"/>
    <w:rsid w:val="006C0AAD"/>
    <w:rsid w:val="006D657A"/>
    <w:rsid w:val="0073549D"/>
    <w:rsid w:val="008E2FF3"/>
    <w:rsid w:val="00960035"/>
    <w:rsid w:val="0098458E"/>
    <w:rsid w:val="009A1CB1"/>
    <w:rsid w:val="00A36DF4"/>
    <w:rsid w:val="00A428E6"/>
    <w:rsid w:val="00A9610A"/>
    <w:rsid w:val="00AB171A"/>
    <w:rsid w:val="00B71559"/>
    <w:rsid w:val="00BA3638"/>
    <w:rsid w:val="00BC7C81"/>
    <w:rsid w:val="00DD0918"/>
    <w:rsid w:val="00DD6F26"/>
    <w:rsid w:val="00E81062"/>
    <w:rsid w:val="00EC4C11"/>
    <w:rsid w:val="00ED1DFC"/>
    <w:rsid w:val="00F1399A"/>
    <w:rsid w:val="00F4020C"/>
    <w:rsid w:val="00F9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A7DE"/>
  <w15:chartTrackingRefBased/>
  <w15:docId w15:val="{0F4C50FE-7DE7-406C-BE8C-077E256D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60355"/>
    <w:pPr>
      <w:spacing w:after="0" w:line="240" w:lineRule="auto"/>
    </w:pPr>
    <w:rPr>
      <w:rFonts w:ascii="Times New Roman" w:eastAsia="Times New Roman" w:hAnsi="Times New Roman" w:cs="Times New Roman"/>
      <w:sz w:val="24"/>
      <w:szCs w:val="24"/>
    </w:rPr>
  </w:style>
  <w:style w:type="character" w:customStyle="1" w:styleId="a4">
    <w:name w:val="Без інтервалів Знак"/>
    <w:aliases w:val="nado12 Знак,Bullet Знак"/>
    <w:link w:val="a3"/>
    <w:uiPriority w:val="1"/>
    <w:rsid w:val="00260355"/>
    <w:rPr>
      <w:rFonts w:ascii="Times New Roman" w:eastAsia="Times New Roman" w:hAnsi="Times New Roman" w:cs="Times New Roman"/>
      <w:sz w:val="24"/>
      <w:szCs w:val="24"/>
    </w:rPr>
  </w:style>
  <w:style w:type="character" w:customStyle="1" w:styleId="rvts15">
    <w:name w:val="rvts15"/>
    <w:basedOn w:val="a0"/>
    <w:rsid w:val="00260355"/>
  </w:style>
  <w:style w:type="paragraph" w:styleId="a5">
    <w:name w:val="List Paragraph"/>
    <w:basedOn w:val="a"/>
    <w:uiPriority w:val="34"/>
    <w:qFormat/>
    <w:rsid w:val="006C0AAD"/>
    <w:pPr>
      <w:ind w:left="720"/>
      <w:contextualSpacing/>
    </w:pPr>
  </w:style>
  <w:style w:type="paragraph" w:customStyle="1" w:styleId="1">
    <w:name w:val="Обычный1"/>
    <w:link w:val="Normal"/>
    <w:rsid w:val="00A9610A"/>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Normal">
    <w:name w:val="Normal Знак"/>
    <w:link w:val="1"/>
    <w:locked/>
    <w:rsid w:val="00A9610A"/>
    <w:rPr>
      <w:rFonts w:ascii="Times New Roman" w:eastAsia="Times New Roman" w:hAnsi="Times New Roman" w:cs="Times New Roman"/>
      <w:sz w:val="20"/>
      <w:szCs w:val="20"/>
      <w:lang w:val="uk-UA" w:eastAsia="zh-CN"/>
    </w:rPr>
  </w:style>
  <w:style w:type="character" w:customStyle="1" w:styleId="Legal2">
    <w:name w:val="Legal[2]"/>
    <w:rsid w:val="0073549D"/>
  </w:style>
  <w:style w:type="paragraph" w:customStyle="1" w:styleId="a6">
    <w:name w:val="Текст таблицы"/>
    <w:basedOn w:val="a"/>
    <w:link w:val="a7"/>
    <w:uiPriority w:val="99"/>
    <w:rsid w:val="00330D0F"/>
    <w:rPr>
      <w:sz w:val="20"/>
      <w:szCs w:val="20"/>
    </w:rPr>
  </w:style>
  <w:style w:type="character" w:customStyle="1" w:styleId="a7">
    <w:name w:val="Текст таблицы Знак"/>
    <w:link w:val="a6"/>
    <w:uiPriority w:val="99"/>
    <w:locked/>
    <w:rsid w:val="00330D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2000</Words>
  <Characters>1141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2</cp:revision>
  <cp:lastPrinted>2023-08-04T11:27:00Z</cp:lastPrinted>
  <dcterms:created xsi:type="dcterms:W3CDTF">2023-10-31T07:05:00Z</dcterms:created>
  <dcterms:modified xsi:type="dcterms:W3CDTF">2023-10-31T07:05:00Z</dcterms:modified>
</cp:coreProperties>
</file>