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D1" w:rsidRDefault="00985FD1">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985FD1" w:rsidRPr="00386660" w:rsidRDefault="00386660" w:rsidP="00DB49A7">
      <w:pPr>
        <w:spacing w:after="0" w:line="240" w:lineRule="auto"/>
        <w:jc w:val="center"/>
        <w:rPr>
          <w:rFonts w:ascii="Times New Roman" w:eastAsia="Times New Roman" w:hAnsi="Times New Roman" w:cs="Times New Roman"/>
          <w:b/>
          <w:color w:val="000000" w:themeColor="text1"/>
          <w:sz w:val="24"/>
          <w:szCs w:val="24"/>
        </w:rPr>
      </w:pPr>
      <w:r w:rsidRPr="00386660">
        <w:rPr>
          <w:rFonts w:ascii="Times New Roman" w:eastAsia="Times New Roman" w:hAnsi="Times New Roman" w:cs="Times New Roman"/>
          <w:b/>
          <w:i/>
          <w:color w:val="000000" w:themeColor="text1"/>
          <w:sz w:val="24"/>
          <w:szCs w:val="24"/>
        </w:rPr>
        <w:t>ШАЦЬКА СЕЛИЩНА РАДА ВОЛИНСЬКОЇ ОБЛАСТІ</w:t>
      </w:r>
    </w:p>
    <w:p w:rsidR="00985FD1" w:rsidRDefault="00985FD1">
      <w:pPr>
        <w:spacing w:after="0" w:line="240" w:lineRule="auto"/>
        <w:ind w:left="-1418"/>
        <w:jc w:val="center"/>
        <w:rPr>
          <w:rFonts w:ascii="Times New Roman" w:eastAsia="Times New Roman" w:hAnsi="Times New Roman" w:cs="Times New Roman"/>
          <w:b/>
          <w:color w:val="000000"/>
          <w:sz w:val="24"/>
          <w:szCs w:val="24"/>
        </w:rPr>
      </w:pPr>
    </w:p>
    <w:p w:rsidR="00985FD1" w:rsidRDefault="00985FD1">
      <w:pPr>
        <w:spacing w:after="0" w:line="240" w:lineRule="auto"/>
        <w:ind w:left="-1418"/>
        <w:jc w:val="right"/>
        <w:rPr>
          <w:rFonts w:ascii="Times New Roman" w:eastAsia="Times New Roman" w:hAnsi="Times New Roman" w:cs="Times New Roman"/>
          <w:b/>
          <w:color w:val="000000"/>
          <w:sz w:val="24"/>
          <w:szCs w:val="24"/>
        </w:rPr>
      </w:pPr>
    </w:p>
    <w:p w:rsidR="00985FD1" w:rsidRPr="00386660" w:rsidRDefault="00F11DD4">
      <w:pPr>
        <w:spacing w:after="0" w:line="240" w:lineRule="auto"/>
        <w:ind w:left="-1418"/>
        <w:jc w:val="right"/>
        <w:rPr>
          <w:rFonts w:ascii="Times New Roman" w:eastAsia="Times New Roman" w:hAnsi="Times New Roman" w:cs="Times New Roman"/>
          <w:b/>
          <w:color w:val="000000" w:themeColor="text1"/>
          <w:sz w:val="24"/>
          <w:szCs w:val="24"/>
          <w:highlight w:val="white"/>
        </w:rPr>
      </w:pPr>
      <w:r w:rsidRPr="00386660">
        <w:rPr>
          <w:rFonts w:ascii="Times New Roman" w:eastAsia="Times New Roman" w:hAnsi="Times New Roman" w:cs="Times New Roman"/>
          <w:b/>
          <w:color w:val="000000" w:themeColor="text1"/>
          <w:sz w:val="24"/>
          <w:szCs w:val="24"/>
          <w:highlight w:val="white"/>
        </w:rPr>
        <w:t> «ЗАТВЕРДЖЕНО»</w:t>
      </w:r>
    </w:p>
    <w:p w:rsidR="00985FD1" w:rsidRPr="00386660" w:rsidRDefault="00F11DD4">
      <w:pPr>
        <w:spacing w:after="0" w:line="240" w:lineRule="auto"/>
        <w:ind w:left="-1418"/>
        <w:jc w:val="right"/>
        <w:rPr>
          <w:rFonts w:ascii="Times New Roman" w:eastAsia="Times New Roman" w:hAnsi="Times New Roman" w:cs="Times New Roman"/>
          <w:b/>
          <w:color w:val="000000" w:themeColor="text1"/>
          <w:sz w:val="24"/>
          <w:szCs w:val="24"/>
          <w:highlight w:val="white"/>
        </w:rPr>
      </w:pPr>
      <w:r w:rsidRPr="00386660">
        <w:rPr>
          <w:rFonts w:ascii="Times New Roman" w:eastAsia="Times New Roman" w:hAnsi="Times New Roman" w:cs="Times New Roman"/>
          <w:color w:val="000000" w:themeColor="text1"/>
          <w:sz w:val="24"/>
          <w:szCs w:val="24"/>
          <w:highlight w:val="white"/>
        </w:rPr>
        <w:t xml:space="preserve">                                                                    </w:t>
      </w:r>
      <w:r w:rsidRPr="00386660">
        <w:rPr>
          <w:rFonts w:ascii="Times New Roman" w:eastAsia="Times New Roman" w:hAnsi="Times New Roman" w:cs="Times New Roman"/>
          <w:b/>
          <w:color w:val="000000" w:themeColor="text1"/>
          <w:sz w:val="24"/>
          <w:szCs w:val="24"/>
          <w:highlight w:val="white"/>
        </w:rPr>
        <w:t>Протокол</w:t>
      </w:r>
      <w:r w:rsidR="00386660" w:rsidRPr="00386660">
        <w:rPr>
          <w:rFonts w:ascii="Times New Roman" w:eastAsia="Times New Roman" w:hAnsi="Times New Roman" w:cs="Times New Roman"/>
          <w:b/>
          <w:color w:val="000000" w:themeColor="text1"/>
          <w:sz w:val="24"/>
          <w:szCs w:val="24"/>
          <w:highlight w:val="white"/>
        </w:rPr>
        <w:t>ом</w:t>
      </w:r>
      <w:r w:rsidRPr="00386660">
        <w:rPr>
          <w:rFonts w:ascii="Times New Roman" w:eastAsia="Times New Roman" w:hAnsi="Times New Roman" w:cs="Times New Roman"/>
          <w:color w:val="000000" w:themeColor="text1"/>
          <w:sz w:val="24"/>
          <w:szCs w:val="24"/>
          <w:highlight w:val="white"/>
        </w:rPr>
        <w:t xml:space="preserve"> </w:t>
      </w:r>
      <w:r w:rsidRPr="00386660">
        <w:rPr>
          <w:rFonts w:ascii="Times New Roman" w:eastAsia="Times New Roman" w:hAnsi="Times New Roman" w:cs="Times New Roman"/>
          <w:b/>
          <w:color w:val="000000" w:themeColor="text1"/>
          <w:sz w:val="24"/>
          <w:szCs w:val="24"/>
          <w:highlight w:val="white"/>
        </w:rPr>
        <w:t>Уповноваженої особи</w:t>
      </w:r>
    </w:p>
    <w:p w:rsidR="00985FD1" w:rsidRPr="000E6C88" w:rsidRDefault="00386660">
      <w:pPr>
        <w:spacing w:after="0" w:line="240" w:lineRule="auto"/>
        <w:ind w:left="-1418"/>
        <w:jc w:val="right"/>
        <w:rPr>
          <w:rFonts w:ascii="Times New Roman" w:eastAsia="Times New Roman" w:hAnsi="Times New Roman" w:cs="Times New Roman"/>
          <w:b/>
          <w:color w:val="000000" w:themeColor="text1"/>
          <w:sz w:val="24"/>
          <w:szCs w:val="24"/>
        </w:rPr>
      </w:pPr>
      <w:r w:rsidRPr="000E6C88">
        <w:rPr>
          <w:rFonts w:ascii="Times New Roman" w:eastAsia="Times New Roman" w:hAnsi="Times New Roman" w:cs="Times New Roman"/>
          <w:b/>
          <w:color w:val="000000" w:themeColor="text1"/>
          <w:sz w:val="24"/>
          <w:szCs w:val="24"/>
        </w:rPr>
        <w:t>Шацької селищної ради</w:t>
      </w:r>
    </w:p>
    <w:p w:rsidR="00985FD1" w:rsidRPr="00E96C34" w:rsidRDefault="00F11DD4">
      <w:pPr>
        <w:spacing w:after="0" w:line="240" w:lineRule="auto"/>
        <w:jc w:val="right"/>
        <w:rPr>
          <w:rFonts w:ascii="Times New Roman" w:eastAsia="Times New Roman" w:hAnsi="Times New Roman" w:cs="Times New Roman"/>
          <w:color w:val="000000" w:themeColor="text1"/>
          <w:sz w:val="24"/>
          <w:szCs w:val="24"/>
        </w:rPr>
      </w:pPr>
      <w:r w:rsidRPr="00386660">
        <w:rPr>
          <w:rFonts w:ascii="Times New Roman" w:eastAsia="Times New Roman" w:hAnsi="Times New Roman" w:cs="Times New Roman"/>
          <w:color w:val="000000" w:themeColor="text1"/>
          <w:sz w:val="24"/>
          <w:szCs w:val="24"/>
        </w:rPr>
        <w:t xml:space="preserve">                                                           </w:t>
      </w:r>
      <w:r w:rsidR="00A81BDB">
        <w:rPr>
          <w:rFonts w:ascii="Times New Roman" w:eastAsia="Times New Roman" w:hAnsi="Times New Roman" w:cs="Times New Roman"/>
          <w:color w:val="000000" w:themeColor="text1"/>
          <w:sz w:val="24"/>
          <w:szCs w:val="24"/>
        </w:rPr>
        <w:t>30</w:t>
      </w:r>
      <w:r w:rsidR="00DB49A7" w:rsidRPr="00087346">
        <w:rPr>
          <w:rFonts w:ascii="Times New Roman" w:eastAsia="Times New Roman" w:hAnsi="Times New Roman" w:cs="Times New Roman"/>
          <w:color w:val="000000" w:themeColor="text1"/>
          <w:sz w:val="24"/>
          <w:szCs w:val="24"/>
        </w:rPr>
        <w:t>.11</w:t>
      </w:r>
      <w:r w:rsidRPr="00087346">
        <w:rPr>
          <w:rFonts w:ascii="Times New Roman" w:eastAsia="Times New Roman" w:hAnsi="Times New Roman" w:cs="Times New Roman"/>
          <w:color w:val="000000" w:themeColor="text1"/>
          <w:sz w:val="24"/>
          <w:szCs w:val="24"/>
        </w:rPr>
        <w:t>.20</w:t>
      </w:r>
      <w:r w:rsidR="00DB49A7" w:rsidRPr="00087346">
        <w:rPr>
          <w:rFonts w:ascii="Times New Roman" w:eastAsia="Times New Roman" w:hAnsi="Times New Roman" w:cs="Times New Roman"/>
          <w:color w:val="000000" w:themeColor="text1"/>
          <w:sz w:val="24"/>
          <w:szCs w:val="24"/>
        </w:rPr>
        <w:t>22</w:t>
      </w:r>
      <w:r w:rsidRPr="00087346">
        <w:rPr>
          <w:rFonts w:ascii="Times New Roman" w:eastAsia="Times New Roman" w:hAnsi="Times New Roman" w:cs="Times New Roman"/>
          <w:color w:val="000000" w:themeColor="text1"/>
          <w:sz w:val="24"/>
          <w:szCs w:val="24"/>
        </w:rPr>
        <w:t xml:space="preserve"> №</w:t>
      </w:r>
      <w:r w:rsidR="00D97616" w:rsidRPr="00087346">
        <w:rPr>
          <w:rFonts w:ascii="Times New Roman" w:eastAsia="Times New Roman" w:hAnsi="Times New Roman" w:cs="Times New Roman"/>
          <w:color w:val="000000" w:themeColor="text1"/>
          <w:sz w:val="24"/>
          <w:szCs w:val="24"/>
        </w:rPr>
        <w:t xml:space="preserve"> </w:t>
      </w:r>
      <w:r w:rsidR="00740D4E" w:rsidRPr="00087346">
        <w:rPr>
          <w:rFonts w:ascii="Times New Roman" w:eastAsia="Times New Roman" w:hAnsi="Times New Roman" w:cs="Times New Roman"/>
          <w:color w:val="000000" w:themeColor="text1"/>
          <w:sz w:val="24"/>
          <w:szCs w:val="24"/>
        </w:rPr>
        <w:t>5</w:t>
      </w:r>
      <w:r w:rsidR="00A81BDB">
        <w:rPr>
          <w:rFonts w:ascii="Times New Roman" w:eastAsia="Times New Roman" w:hAnsi="Times New Roman" w:cs="Times New Roman"/>
          <w:color w:val="000000" w:themeColor="text1"/>
          <w:sz w:val="24"/>
          <w:szCs w:val="24"/>
        </w:rPr>
        <w:t>8</w:t>
      </w:r>
    </w:p>
    <w:p w:rsidR="00985FD1" w:rsidRPr="00386660" w:rsidRDefault="00F11DD4">
      <w:pPr>
        <w:spacing w:after="0" w:line="240" w:lineRule="auto"/>
        <w:rPr>
          <w:rFonts w:ascii="Times New Roman" w:eastAsia="Times New Roman" w:hAnsi="Times New Roman" w:cs="Times New Roman"/>
          <w:b/>
          <w:color w:val="000000" w:themeColor="text1"/>
          <w:sz w:val="24"/>
          <w:szCs w:val="24"/>
        </w:rPr>
      </w:pPr>
      <w:r w:rsidRPr="00386660">
        <w:rPr>
          <w:rFonts w:ascii="Times New Roman" w:eastAsia="Times New Roman" w:hAnsi="Times New Roman" w:cs="Times New Roman"/>
          <w:b/>
          <w:color w:val="000000" w:themeColor="text1"/>
          <w:sz w:val="24"/>
          <w:szCs w:val="24"/>
        </w:rPr>
        <w:t xml:space="preserve">                                                     </w:t>
      </w: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F11DD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85FD1" w:rsidRDefault="00F11D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85FD1" w:rsidRDefault="00F11DD4">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386660">
        <w:rPr>
          <w:rFonts w:ascii="Times New Roman" w:eastAsia="Times New Roman" w:hAnsi="Times New Roman" w:cs="Times New Roman"/>
          <w:b/>
          <w:color w:val="000000" w:themeColor="text1"/>
          <w:sz w:val="24"/>
          <w:szCs w:val="24"/>
        </w:rPr>
        <w:t>ТОРГИ (з особливостями)</w:t>
      </w:r>
    </w:p>
    <w:p w:rsidR="00985FD1" w:rsidRDefault="00F11DD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386660">
        <w:rPr>
          <w:rFonts w:ascii="Times New Roman" w:eastAsia="Times New Roman" w:hAnsi="Times New Roman" w:cs="Times New Roman"/>
          <w:b/>
          <w:color w:val="000000" w:themeColor="text1"/>
          <w:sz w:val="24"/>
          <w:szCs w:val="24"/>
        </w:rPr>
        <w:t>Товару</w:t>
      </w:r>
    </w:p>
    <w:p w:rsidR="00740D4E" w:rsidRDefault="00740D4E">
      <w:pPr>
        <w:spacing w:before="240" w:after="0" w:line="240" w:lineRule="auto"/>
        <w:jc w:val="center"/>
        <w:rPr>
          <w:rFonts w:ascii="Times New Roman" w:eastAsia="Times New Roman" w:hAnsi="Times New Roman" w:cs="Times New Roman"/>
          <w:color w:val="000000"/>
          <w:sz w:val="24"/>
          <w:szCs w:val="24"/>
        </w:rPr>
      </w:pPr>
    </w:p>
    <w:p w:rsidR="00740D4E" w:rsidRDefault="00740D4E">
      <w:pPr>
        <w:spacing w:before="240" w:after="0" w:line="240" w:lineRule="auto"/>
        <w:jc w:val="center"/>
        <w:rPr>
          <w:rFonts w:ascii="Times New Roman" w:eastAsia="Times New Roman" w:hAnsi="Times New Roman" w:cs="Times New Roman"/>
          <w:color w:val="000000"/>
          <w:sz w:val="24"/>
          <w:szCs w:val="24"/>
        </w:rPr>
      </w:pPr>
    </w:p>
    <w:p w:rsidR="00985FD1" w:rsidRDefault="00F11DD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40D4E" w:rsidRPr="00740D4E" w:rsidRDefault="00740D4E" w:rsidP="00740D4E">
      <w:pPr>
        <w:spacing w:after="0" w:line="240" w:lineRule="auto"/>
        <w:jc w:val="center"/>
        <w:rPr>
          <w:rFonts w:ascii="Times New Roman" w:hAnsi="Times New Roman" w:cs="Times New Roman"/>
          <w:b/>
          <w:sz w:val="24"/>
          <w:szCs w:val="24"/>
        </w:rPr>
      </w:pPr>
      <w:proofErr w:type="spellStart"/>
      <w:r w:rsidRPr="00740D4E">
        <w:rPr>
          <w:rFonts w:ascii="Times New Roman" w:hAnsi="Times New Roman"/>
          <w:b/>
          <w:color w:val="000000"/>
          <w:sz w:val="24"/>
          <w:szCs w:val="24"/>
          <w:lang w:eastAsia="ru-RU"/>
        </w:rPr>
        <w:t>ДК</w:t>
      </w:r>
      <w:proofErr w:type="spellEnd"/>
      <w:r w:rsidRPr="00740D4E">
        <w:rPr>
          <w:rFonts w:ascii="Times New Roman" w:hAnsi="Times New Roman"/>
          <w:b/>
          <w:color w:val="000000"/>
          <w:sz w:val="24"/>
          <w:szCs w:val="24"/>
          <w:lang w:eastAsia="ru-RU"/>
        </w:rPr>
        <w:t xml:space="preserve"> 021:2015: </w:t>
      </w:r>
      <w:r w:rsidRPr="00740D4E">
        <w:rPr>
          <w:rFonts w:ascii="Times New Roman" w:hAnsi="Times New Roman" w:cs="Times New Roman"/>
          <w:b/>
          <w:sz w:val="24"/>
          <w:szCs w:val="24"/>
        </w:rPr>
        <w:t xml:space="preserve">09130000-9 </w:t>
      </w:r>
      <w:r w:rsidR="00A81BDB">
        <w:rPr>
          <w:rFonts w:ascii="Times New Roman" w:hAnsi="Times New Roman" w:cs="Times New Roman"/>
          <w:b/>
          <w:sz w:val="24"/>
          <w:szCs w:val="24"/>
        </w:rPr>
        <w:t xml:space="preserve">Нафта і дистиляти (Бензин А-95 </w:t>
      </w:r>
      <w:r w:rsidRPr="00740D4E">
        <w:rPr>
          <w:rFonts w:ascii="Times New Roman" w:hAnsi="Times New Roman" w:cs="Times New Roman"/>
          <w:b/>
          <w:sz w:val="24"/>
          <w:szCs w:val="24"/>
        </w:rPr>
        <w:t>(</w:t>
      </w:r>
      <w:r w:rsidRPr="00740D4E">
        <w:rPr>
          <w:rFonts w:ascii="Times New Roman" w:eastAsia="Times New Roman" w:hAnsi="Times New Roman" w:cs="Times New Roman"/>
          <w:b/>
          <w:color w:val="000000"/>
          <w:sz w:val="24"/>
          <w:szCs w:val="24"/>
        </w:rPr>
        <w:t>талони номіналом 10-15(20) літрів))</w:t>
      </w:r>
    </w:p>
    <w:p w:rsidR="00985FD1" w:rsidRDefault="00F11D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5FD1" w:rsidRDefault="00F11D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5FD1" w:rsidRDefault="00F11D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5FD1" w:rsidRDefault="00F11D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5FD1" w:rsidRDefault="00F11DD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85FD1" w:rsidRDefault="00985FD1">
      <w:pPr>
        <w:spacing w:before="240" w:after="0" w:line="240" w:lineRule="auto"/>
        <w:rPr>
          <w:rFonts w:ascii="Times New Roman" w:eastAsia="Times New Roman" w:hAnsi="Times New Roman" w:cs="Times New Roman"/>
          <w:color w:val="000000"/>
          <w:sz w:val="24"/>
          <w:szCs w:val="24"/>
        </w:rPr>
      </w:pPr>
    </w:p>
    <w:p w:rsidR="00985FD1" w:rsidRDefault="00985FD1">
      <w:pPr>
        <w:spacing w:before="240" w:after="0" w:line="240" w:lineRule="auto"/>
        <w:rPr>
          <w:rFonts w:ascii="Times New Roman" w:eastAsia="Times New Roman" w:hAnsi="Times New Roman" w:cs="Times New Roman"/>
          <w:sz w:val="24"/>
          <w:szCs w:val="24"/>
        </w:rPr>
      </w:pPr>
    </w:p>
    <w:p w:rsidR="00985FD1" w:rsidRDefault="00F11D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5FD1" w:rsidRDefault="00F11DD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85FD1" w:rsidRDefault="00985FD1">
      <w:pPr>
        <w:spacing w:before="240" w:after="0" w:line="240" w:lineRule="auto"/>
        <w:rPr>
          <w:rFonts w:ascii="Times New Roman" w:eastAsia="Times New Roman" w:hAnsi="Times New Roman" w:cs="Times New Roman"/>
          <w:color w:val="000000"/>
          <w:sz w:val="24"/>
          <w:szCs w:val="24"/>
        </w:rPr>
      </w:pPr>
    </w:p>
    <w:p w:rsidR="00985FD1" w:rsidRDefault="00985FD1">
      <w:pPr>
        <w:spacing w:before="240" w:after="0" w:line="240" w:lineRule="auto"/>
        <w:rPr>
          <w:rFonts w:ascii="Times New Roman" w:eastAsia="Times New Roman" w:hAnsi="Times New Roman" w:cs="Times New Roman"/>
          <w:color w:val="000000"/>
          <w:sz w:val="24"/>
          <w:szCs w:val="24"/>
        </w:rPr>
      </w:pPr>
    </w:p>
    <w:p w:rsidR="00740D4E" w:rsidRDefault="00740D4E">
      <w:pPr>
        <w:spacing w:before="240" w:after="0" w:line="240" w:lineRule="auto"/>
        <w:rPr>
          <w:rFonts w:ascii="Times New Roman" w:eastAsia="Times New Roman" w:hAnsi="Times New Roman" w:cs="Times New Roman"/>
          <w:sz w:val="24"/>
          <w:szCs w:val="24"/>
        </w:rPr>
      </w:pPr>
    </w:p>
    <w:p w:rsidR="00985FD1" w:rsidRPr="00A81BDB" w:rsidRDefault="000E6C88">
      <w:pPr>
        <w:spacing w:before="240" w:after="0" w:line="240" w:lineRule="auto"/>
        <w:jc w:val="center"/>
        <w:rPr>
          <w:rFonts w:ascii="Times New Roman" w:eastAsia="Times New Roman" w:hAnsi="Times New Roman" w:cs="Times New Roman"/>
          <w:b/>
          <w:color w:val="000000" w:themeColor="text1"/>
          <w:sz w:val="24"/>
          <w:szCs w:val="24"/>
        </w:rPr>
      </w:pPr>
      <w:bookmarkStart w:id="1" w:name="_heading=h.1fob9te" w:colFirst="0" w:colLast="0"/>
      <w:bookmarkEnd w:id="1"/>
      <w:proofErr w:type="spellStart"/>
      <w:r w:rsidRPr="00A81BDB">
        <w:rPr>
          <w:rFonts w:ascii="Times New Roman" w:eastAsia="Times New Roman" w:hAnsi="Times New Roman" w:cs="Times New Roman"/>
          <w:b/>
          <w:color w:val="000000" w:themeColor="text1"/>
          <w:sz w:val="24"/>
          <w:szCs w:val="24"/>
          <w:u w:val="single"/>
        </w:rPr>
        <w:t>смт</w:t>
      </w:r>
      <w:proofErr w:type="spellEnd"/>
      <w:r w:rsidRPr="00A81BDB">
        <w:rPr>
          <w:rFonts w:ascii="Times New Roman" w:eastAsia="Times New Roman" w:hAnsi="Times New Roman" w:cs="Times New Roman"/>
          <w:b/>
          <w:color w:val="000000" w:themeColor="text1"/>
          <w:sz w:val="24"/>
          <w:szCs w:val="24"/>
          <w:u w:val="single"/>
        </w:rPr>
        <w:t xml:space="preserve"> Шацьк – 2022р.</w:t>
      </w:r>
    </w:p>
    <w:p w:rsidR="00985FD1" w:rsidRDefault="00985FD1">
      <w:pPr>
        <w:spacing w:after="0" w:line="240" w:lineRule="auto"/>
        <w:rPr>
          <w:rFonts w:ascii="Times New Roman" w:eastAsia="Times New Roman" w:hAnsi="Times New Roman" w:cs="Times New Roman"/>
          <w:sz w:val="24"/>
          <w:szCs w:val="24"/>
        </w:rPr>
      </w:pPr>
    </w:p>
    <w:p w:rsidR="00985FD1" w:rsidRDefault="00985FD1">
      <w:pPr>
        <w:spacing w:after="0" w:line="240" w:lineRule="auto"/>
        <w:rPr>
          <w:rFonts w:ascii="Times New Roman" w:eastAsia="Times New Roman" w:hAnsi="Times New Roman" w:cs="Times New Roman"/>
          <w:sz w:val="24"/>
          <w:szCs w:val="24"/>
        </w:rPr>
      </w:pPr>
    </w:p>
    <w:p w:rsidR="00985FD1" w:rsidRDefault="00985FD1">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985FD1">
        <w:trPr>
          <w:trHeight w:val="416"/>
          <w:jc w:val="center"/>
        </w:trPr>
        <w:tc>
          <w:tcPr>
            <w:tcW w:w="705" w:type="dxa"/>
            <w:vAlign w:val="center"/>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85FD1" w:rsidRDefault="00F11D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85FD1">
        <w:trPr>
          <w:trHeight w:val="411"/>
          <w:jc w:val="center"/>
        </w:trPr>
        <w:tc>
          <w:tcPr>
            <w:tcW w:w="705" w:type="dxa"/>
            <w:vAlign w:val="center"/>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85FD1">
        <w:trPr>
          <w:trHeight w:val="1119"/>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85FD1" w:rsidRDefault="00F11D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963E3">
              <w:rPr>
                <w:rFonts w:ascii="Times New Roman" w:eastAsia="Times New Roman" w:hAnsi="Times New Roman" w:cs="Times New Roman"/>
                <w:color w:val="000000"/>
                <w:sz w:val="24"/>
                <w:szCs w:val="24"/>
              </w:rPr>
              <w:t xml:space="preserve">«Про публічні закупівлі» (далі </w:t>
            </w:r>
            <w:r w:rsidRPr="005963E3">
              <w:rPr>
                <w:rFonts w:ascii="Times New Roman" w:eastAsia="Times New Roman" w:hAnsi="Times New Roman" w:cs="Times New Roman"/>
                <w:sz w:val="24"/>
                <w:szCs w:val="24"/>
              </w:rPr>
              <w:t>—</w:t>
            </w:r>
            <w:r w:rsidRPr="005963E3">
              <w:rPr>
                <w:rFonts w:ascii="Times New Roman" w:eastAsia="Times New Roman" w:hAnsi="Times New Roman" w:cs="Times New Roman"/>
                <w:color w:val="000000"/>
                <w:sz w:val="24"/>
                <w:szCs w:val="24"/>
              </w:rPr>
              <w:t xml:space="preserve"> Закон)</w:t>
            </w:r>
            <w:r w:rsidRPr="005963E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Pr>
                <w:rFonts w:ascii="Times New Roman" w:eastAsia="Times New Roman" w:hAnsi="Times New Roman" w:cs="Times New Roman"/>
                <w:sz w:val="24"/>
                <w:szCs w:val="24"/>
              </w:rPr>
              <w:t>.</w:t>
            </w:r>
          </w:p>
          <w:p w:rsidR="00985FD1" w:rsidRDefault="00F11D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85FD1">
        <w:trPr>
          <w:trHeight w:val="615"/>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85FD1" w:rsidRDefault="00F11D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85FD1" w:rsidTr="005963E3">
        <w:trPr>
          <w:trHeight w:val="285"/>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shd w:val="clear" w:color="auto" w:fill="auto"/>
          </w:tcPr>
          <w:p w:rsidR="00985FD1" w:rsidRPr="000E6C88" w:rsidRDefault="005963E3" w:rsidP="005963E3">
            <w:pPr>
              <w:jc w:val="both"/>
              <w:rPr>
                <w:rFonts w:ascii="Times New Roman" w:eastAsia="Times New Roman" w:hAnsi="Times New Roman" w:cs="Times New Roman"/>
                <w:sz w:val="24"/>
                <w:szCs w:val="24"/>
              </w:rPr>
            </w:pPr>
            <w:r w:rsidRPr="000E6C88">
              <w:rPr>
                <w:rFonts w:ascii="Times New Roman" w:eastAsia="Times New Roman" w:hAnsi="Times New Roman" w:cs="Times New Roman"/>
                <w:sz w:val="24"/>
                <w:szCs w:val="24"/>
              </w:rPr>
              <w:t>Шацька</w:t>
            </w:r>
            <w:r w:rsidR="00F11DD4" w:rsidRPr="000E6C88">
              <w:rPr>
                <w:rFonts w:ascii="Times New Roman" w:eastAsia="Times New Roman" w:hAnsi="Times New Roman" w:cs="Times New Roman"/>
                <w:sz w:val="24"/>
                <w:szCs w:val="24"/>
              </w:rPr>
              <w:t xml:space="preserve"> </w:t>
            </w:r>
            <w:r w:rsidRPr="000E6C88">
              <w:rPr>
                <w:rFonts w:ascii="Times New Roman" w:eastAsia="Times New Roman" w:hAnsi="Times New Roman" w:cs="Times New Roman"/>
                <w:sz w:val="24"/>
                <w:szCs w:val="24"/>
              </w:rPr>
              <w:t>селищна</w:t>
            </w:r>
            <w:r w:rsidR="00F11DD4" w:rsidRPr="000E6C88">
              <w:rPr>
                <w:rFonts w:ascii="Times New Roman" w:eastAsia="Times New Roman" w:hAnsi="Times New Roman" w:cs="Times New Roman"/>
                <w:sz w:val="24"/>
                <w:szCs w:val="24"/>
              </w:rPr>
              <w:t xml:space="preserve"> </w:t>
            </w:r>
            <w:r w:rsidRPr="000E6C88">
              <w:rPr>
                <w:rFonts w:ascii="Times New Roman" w:eastAsia="Times New Roman" w:hAnsi="Times New Roman" w:cs="Times New Roman"/>
                <w:sz w:val="24"/>
                <w:szCs w:val="24"/>
              </w:rPr>
              <w:t>рада</w:t>
            </w:r>
            <w:r w:rsidR="000E6C88" w:rsidRPr="000E6C88">
              <w:rPr>
                <w:rFonts w:ascii="Times New Roman" w:eastAsia="Times New Roman" w:hAnsi="Times New Roman" w:cs="Times New Roman"/>
                <w:sz w:val="24"/>
                <w:szCs w:val="24"/>
              </w:rPr>
              <w:t xml:space="preserve"> Волинської області</w:t>
            </w:r>
          </w:p>
        </w:tc>
      </w:tr>
      <w:tr w:rsidR="00985FD1">
        <w:trPr>
          <w:trHeight w:val="510"/>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85FD1" w:rsidRDefault="000E6C88" w:rsidP="000E6C88">
            <w:pPr>
              <w:jc w:val="both"/>
              <w:rPr>
                <w:rFonts w:ascii="Times New Roman" w:eastAsia="Times New Roman" w:hAnsi="Times New Roman" w:cs="Times New Roman"/>
                <w:sz w:val="24"/>
                <w:szCs w:val="24"/>
              </w:rPr>
            </w:pPr>
            <w:r w:rsidRPr="000E6C88">
              <w:rPr>
                <w:rFonts w:ascii="Times New Roman" w:eastAsia="Times New Roman" w:hAnsi="Times New Roman" w:cs="Times New Roman"/>
                <w:sz w:val="24"/>
                <w:szCs w:val="24"/>
              </w:rPr>
              <w:t xml:space="preserve">44000, Україна, Волинська область, Ковельський район, </w:t>
            </w:r>
            <w:proofErr w:type="spellStart"/>
            <w:r w:rsidRPr="000E6C88">
              <w:rPr>
                <w:rFonts w:ascii="Times New Roman" w:eastAsia="Times New Roman" w:hAnsi="Times New Roman" w:cs="Times New Roman"/>
                <w:sz w:val="24"/>
                <w:szCs w:val="24"/>
              </w:rPr>
              <w:t>смт</w:t>
            </w:r>
            <w:proofErr w:type="spellEnd"/>
            <w:r w:rsidRPr="000E6C88">
              <w:rPr>
                <w:rFonts w:ascii="Times New Roman" w:eastAsia="Times New Roman" w:hAnsi="Times New Roman" w:cs="Times New Roman"/>
                <w:sz w:val="24"/>
                <w:szCs w:val="24"/>
              </w:rPr>
              <w:t xml:space="preserve"> Шацьк, вул. 50 років Перемоги, 1Б </w:t>
            </w:r>
          </w:p>
        </w:tc>
      </w:tr>
      <w:tr w:rsidR="00985FD1">
        <w:trPr>
          <w:trHeight w:val="1119"/>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8199D" w:rsidRPr="0018199D" w:rsidRDefault="000E6C88">
            <w:pPr>
              <w:jc w:val="both"/>
              <w:rPr>
                <w:rFonts w:ascii="Times New Roman" w:eastAsia="Times New Roman" w:hAnsi="Times New Roman" w:cs="Times New Roman"/>
                <w:sz w:val="24"/>
                <w:szCs w:val="24"/>
              </w:rPr>
            </w:pPr>
            <w:r w:rsidRPr="0018199D">
              <w:rPr>
                <w:rFonts w:ascii="Times New Roman" w:eastAsia="Times New Roman" w:hAnsi="Times New Roman" w:cs="Times New Roman"/>
                <w:sz w:val="24"/>
                <w:szCs w:val="24"/>
              </w:rPr>
              <w:t xml:space="preserve">Контактна особа замовника: уповноважена особа, головний спеціаліст відділу інфраструктури, екології та комунального майна управління економічного розвитку та регуляторної діяльності виконавчого комітету Шацької селищної ради – </w:t>
            </w:r>
            <w:proofErr w:type="spellStart"/>
            <w:r w:rsidRPr="0018199D">
              <w:rPr>
                <w:rFonts w:ascii="Times New Roman" w:eastAsia="Times New Roman" w:hAnsi="Times New Roman" w:cs="Times New Roman"/>
                <w:sz w:val="24"/>
                <w:szCs w:val="24"/>
              </w:rPr>
              <w:t>Галух</w:t>
            </w:r>
            <w:proofErr w:type="spellEnd"/>
            <w:r w:rsidRPr="0018199D">
              <w:rPr>
                <w:rFonts w:ascii="Times New Roman" w:eastAsia="Times New Roman" w:hAnsi="Times New Roman" w:cs="Times New Roman"/>
                <w:sz w:val="24"/>
                <w:szCs w:val="24"/>
              </w:rPr>
              <w:t xml:space="preserve"> Юлія Валентинівна</w:t>
            </w:r>
          </w:p>
          <w:p w:rsidR="00985FD1" w:rsidRPr="00601FFB" w:rsidRDefault="00F11DD4">
            <w:pPr>
              <w:jc w:val="both"/>
              <w:rPr>
                <w:rFonts w:ascii="Times New Roman" w:eastAsia="Times New Roman" w:hAnsi="Times New Roman" w:cs="Times New Roman"/>
                <w:sz w:val="24"/>
                <w:szCs w:val="24"/>
                <w:lang w:val="ru-RU"/>
              </w:rPr>
            </w:pPr>
            <w:r w:rsidRPr="0018199D">
              <w:rPr>
                <w:rFonts w:ascii="Times New Roman" w:eastAsia="Times New Roman" w:hAnsi="Times New Roman" w:cs="Times New Roman"/>
                <w:sz w:val="24"/>
                <w:szCs w:val="24"/>
              </w:rPr>
              <w:t>e-</w:t>
            </w:r>
            <w:proofErr w:type="spellStart"/>
            <w:r w:rsidRPr="0018199D">
              <w:rPr>
                <w:rFonts w:ascii="Times New Roman" w:eastAsia="Times New Roman" w:hAnsi="Times New Roman" w:cs="Times New Roman"/>
                <w:sz w:val="24"/>
                <w:szCs w:val="24"/>
              </w:rPr>
              <w:t>mail</w:t>
            </w:r>
            <w:proofErr w:type="spellEnd"/>
            <w:r w:rsidRPr="0018199D">
              <w:rPr>
                <w:rFonts w:ascii="Times New Roman" w:eastAsia="Times New Roman" w:hAnsi="Times New Roman" w:cs="Times New Roman"/>
                <w:sz w:val="24"/>
                <w:szCs w:val="24"/>
              </w:rPr>
              <w:t xml:space="preserve">: </w:t>
            </w:r>
            <w:proofErr w:type="spellStart"/>
            <w:r w:rsidR="0018199D" w:rsidRPr="0018199D">
              <w:rPr>
                <w:rFonts w:ascii="Times New Roman" w:hAnsi="Times New Roman" w:cs="Times New Roman"/>
                <w:sz w:val="24"/>
                <w:szCs w:val="24"/>
                <w:lang w:val="en-US"/>
              </w:rPr>
              <w:t>yulia</w:t>
            </w:r>
            <w:proofErr w:type="spellEnd"/>
            <w:r w:rsidR="0018199D" w:rsidRPr="00601FFB">
              <w:rPr>
                <w:rFonts w:ascii="Times New Roman" w:hAnsi="Times New Roman" w:cs="Times New Roman"/>
                <w:sz w:val="24"/>
                <w:szCs w:val="24"/>
                <w:lang w:val="ru-RU"/>
              </w:rPr>
              <w:t>_2801@</w:t>
            </w:r>
            <w:proofErr w:type="spellStart"/>
            <w:r w:rsidR="0018199D" w:rsidRPr="0018199D">
              <w:rPr>
                <w:rFonts w:ascii="Times New Roman" w:hAnsi="Times New Roman" w:cs="Times New Roman"/>
                <w:sz w:val="24"/>
                <w:szCs w:val="24"/>
                <w:lang w:val="en-US"/>
              </w:rPr>
              <w:t>ukr</w:t>
            </w:r>
            <w:proofErr w:type="spellEnd"/>
            <w:r w:rsidR="0018199D" w:rsidRPr="00601FFB">
              <w:rPr>
                <w:rFonts w:ascii="Times New Roman" w:hAnsi="Times New Roman" w:cs="Times New Roman"/>
                <w:sz w:val="24"/>
                <w:szCs w:val="24"/>
                <w:lang w:val="ru-RU"/>
              </w:rPr>
              <w:t>.</w:t>
            </w:r>
            <w:r w:rsidR="0018199D" w:rsidRPr="0018199D">
              <w:rPr>
                <w:rFonts w:ascii="Times New Roman" w:hAnsi="Times New Roman" w:cs="Times New Roman"/>
                <w:sz w:val="24"/>
                <w:szCs w:val="24"/>
                <w:lang w:val="en-US"/>
              </w:rPr>
              <w:t>net</w:t>
            </w:r>
          </w:p>
          <w:p w:rsidR="00985FD1" w:rsidRDefault="0018199D">
            <w:pPr>
              <w:jc w:val="both"/>
              <w:rPr>
                <w:rFonts w:ascii="Times New Roman" w:eastAsia="Times New Roman" w:hAnsi="Times New Roman" w:cs="Times New Roman"/>
                <w:sz w:val="24"/>
                <w:szCs w:val="24"/>
              </w:rPr>
            </w:pPr>
            <w:r w:rsidRPr="0018199D">
              <w:rPr>
                <w:rFonts w:ascii="Times New Roman" w:eastAsia="Times New Roman" w:hAnsi="Times New Roman" w:cs="Times New Roman"/>
                <w:sz w:val="24"/>
                <w:szCs w:val="24"/>
              </w:rPr>
              <w:t>Контактний телефон: +380686268710</w:t>
            </w:r>
          </w:p>
        </w:tc>
      </w:tr>
      <w:tr w:rsidR="00985FD1">
        <w:trPr>
          <w:trHeight w:val="15"/>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85FD1" w:rsidRDefault="00F11DD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10762">
              <w:rPr>
                <w:rFonts w:ascii="Times New Roman" w:eastAsia="Times New Roman" w:hAnsi="Times New Roman" w:cs="Times New Roman"/>
                <w:color w:val="000000" w:themeColor="text1"/>
                <w:sz w:val="24"/>
                <w:szCs w:val="24"/>
              </w:rPr>
              <w:t>торги з особливостями</w:t>
            </w:r>
          </w:p>
        </w:tc>
      </w:tr>
      <w:tr w:rsidR="00985FD1">
        <w:trPr>
          <w:trHeight w:val="240"/>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85FD1" w:rsidRDefault="00F11DD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85FD1">
        <w:trPr>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85FD1" w:rsidRPr="00774B0A" w:rsidRDefault="00774B0A" w:rsidP="00A81BDB">
            <w:pPr>
              <w:rPr>
                <w:rFonts w:ascii="Times New Roman" w:hAnsi="Times New Roman" w:cs="Times New Roman"/>
                <w:b/>
                <w:sz w:val="24"/>
                <w:szCs w:val="24"/>
              </w:rPr>
            </w:pPr>
            <w:proofErr w:type="spellStart"/>
            <w:r w:rsidRPr="00740D4E">
              <w:rPr>
                <w:rFonts w:ascii="Times New Roman" w:hAnsi="Times New Roman"/>
                <w:b/>
                <w:color w:val="000000"/>
                <w:sz w:val="24"/>
                <w:szCs w:val="24"/>
                <w:lang w:eastAsia="ru-RU"/>
              </w:rPr>
              <w:t>ДК</w:t>
            </w:r>
            <w:proofErr w:type="spellEnd"/>
            <w:r w:rsidRPr="00740D4E">
              <w:rPr>
                <w:rFonts w:ascii="Times New Roman" w:hAnsi="Times New Roman"/>
                <w:b/>
                <w:color w:val="000000"/>
                <w:sz w:val="24"/>
                <w:szCs w:val="24"/>
                <w:lang w:eastAsia="ru-RU"/>
              </w:rPr>
              <w:t xml:space="preserve"> 021:2015: </w:t>
            </w:r>
            <w:r w:rsidRPr="00740D4E">
              <w:rPr>
                <w:rFonts w:ascii="Times New Roman" w:hAnsi="Times New Roman" w:cs="Times New Roman"/>
                <w:b/>
                <w:sz w:val="24"/>
                <w:szCs w:val="24"/>
              </w:rPr>
              <w:t>09130000-9 Нафта і дистиляти (Бензин А</w:t>
            </w:r>
            <w:r w:rsidR="00A81BDB">
              <w:rPr>
                <w:rFonts w:ascii="Times New Roman" w:hAnsi="Times New Roman" w:cs="Times New Roman"/>
                <w:b/>
                <w:sz w:val="24"/>
                <w:szCs w:val="24"/>
              </w:rPr>
              <w:t>-95</w:t>
            </w:r>
            <w:r w:rsidRPr="00740D4E">
              <w:rPr>
                <w:rFonts w:ascii="Times New Roman" w:hAnsi="Times New Roman" w:cs="Times New Roman"/>
                <w:b/>
                <w:sz w:val="24"/>
                <w:szCs w:val="24"/>
              </w:rPr>
              <w:t xml:space="preserve"> (</w:t>
            </w:r>
            <w:r w:rsidRPr="00740D4E">
              <w:rPr>
                <w:rFonts w:ascii="Times New Roman" w:eastAsia="Times New Roman" w:hAnsi="Times New Roman" w:cs="Times New Roman"/>
                <w:b/>
                <w:color w:val="000000"/>
                <w:sz w:val="24"/>
                <w:szCs w:val="24"/>
              </w:rPr>
              <w:t>талони номіналом 10-15(20) літрів))</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85FD1" w:rsidRDefault="00F11DD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C2DCC" w:rsidRDefault="007C2DC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закупівлі не ділиться на лоти.</w:t>
            </w:r>
          </w:p>
          <w:p w:rsidR="007C2DCC" w:rsidRDefault="007C2DCC">
            <w:pPr>
              <w:widowControl w:val="0"/>
              <w:ind w:right="120"/>
              <w:jc w:val="both"/>
              <w:rPr>
                <w:rFonts w:ascii="Times New Roman" w:eastAsia="Times New Roman" w:hAnsi="Times New Roman" w:cs="Times New Roman"/>
                <w:color w:val="000000"/>
                <w:sz w:val="24"/>
                <w:szCs w:val="24"/>
              </w:rPr>
            </w:pPr>
          </w:p>
          <w:p w:rsidR="00985FD1" w:rsidRDefault="007C2DCC" w:rsidP="007C2DCC">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bCs/>
                <w:sz w:val="23"/>
                <w:szCs w:val="23"/>
              </w:rPr>
              <w:t>Учасник подає тендерну пропозицію до предмета закупівлі в цілому.</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C2DCC" w:rsidRPr="007C2DCC" w:rsidRDefault="00F11DD4" w:rsidP="007C2DCC">
            <w:pPr>
              <w:widowControl w:val="0"/>
              <w:rPr>
                <w:rFonts w:ascii="Times New Roman" w:eastAsia="Times New Roman" w:hAnsi="Times New Roman" w:cs="Times New Roman"/>
                <w:color w:val="000000"/>
                <w:sz w:val="24"/>
                <w:szCs w:val="24"/>
              </w:rPr>
            </w:pPr>
            <w:r w:rsidRPr="007C2DCC">
              <w:rPr>
                <w:rFonts w:ascii="Times New Roman" w:eastAsia="Times New Roman" w:hAnsi="Times New Roman" w:cs="Times New Roman"/>
                <w:color w:val="000000"/>
                <w:sz w:val="24"/>
                <w:szCs w:val="24"/>
              </w:rPr>
              <w:t xml:space="preserve">кількість товару та місце його поставки </w:t>
            </w:r>
          </w:p>
          <w:p w:rsidR="00985FD1" w:rsidRPr="007C2DCC" w:rsidRDefault="00985FD1">
            <w:pPr>
              <w:widowControl w:val="0"/>
              <w:rPr>
                <w:rFonts w:ascii="Times New Roman" w:eastAsia="Times New Roman" w:hAnsi="Times New Roman" w:cs="Times New Roman"/>
                <w:color w:val="000000"/>
                <w:sz w:val="24"/>
                <w:szCs w:val="24"/>
              </w:rPr>
            </w:pPr>
          </w:p>
        </w:tc>
        <w:tc>
          <w:tcPr>
            <w:tcW w:w="6420" w:type="dxa"/>
          </w:tcPr>
          <w:p w:rsidR="007C2DCC" w:rsidRPr="00562FCA" w:rsidRDefault="00F11DD4">
            <w:pPr>
              <w:widowControl w:val="0"/>
              <w:ind w:right="120"/>
              <w:jc w:val="both"/>
              <w:rPr>
                <w:rFonts w:ascii="Times New Roman" w:eastAsia="Times New Roman" w:hAnsi="Times New Roman" w:cs="Times New Roman"/>
                <w:color w:val="000000"/>
                <w:sz w:val="24"/>
                <w:szCs w:val="24"/>
              </w:rPr>
            </w:pPr>
            <w:r w:rsidRPr="00562FCA">
              <w:rPr>
                <w:rFonts w:ascii="Times New Roman" w:eastAsia="Times New Roman" w:hAnsi="Times New Roman" w:cs="Times New Roman"/>
                <w:color w:val="000000"/>
                <w:sz w:val="24"/>
                <w:szCs w:val="24"/>
              </w:rPr>
              <w:t>Кількість:</w:t>
            </w:r>
            <w:r w:rsidR="002C44D0">
              <w:rPr>
                <w:rFonts w:ascii="Times New Roman" w:eastAsia="Times New Roman" w:hAnsi="Times New Roman" w:cs="Times New Roman"/>
                <w:color w:val="000000"/>
                <w:sz w:val="24"/>
                <w:szCs w:val="24"/>
              </w:rPr>
              <w:t xml:space="preserve"> </w:t>
            </w:r>
            <w:r w:rsidR="006C1429">
              <w:rPr>
                <w:rFonts w:ascii="Times New Roman" w:eastAsia="Times New Roman" w:hAnsi="Times New Roman" w:cs="Times New Roman"/>
                <w:color w:val="000000"/>
                <w:sz w:val="24"/>
                <w:szCs w:val="24"/>
              </w:rPr>
              <w:t>наведено</w:t>
            </w:r>
            <w:r w:rsidR="006C1429" w:rsidRPr="006C1429">
              <w:rPr>
                <w:rFonts w:ascii="Times New Roman" w:eastAsia="Times New Roman" w:hAnsi="Times New Roman" w:cs="Times New Roman"/>
                <w:color w:val="000000"/>
                <w:sz w:val="24"/>
                <w:szCs w:val="24"/>
              </w:rPr>
              <w:t xml:space="preserve"> </w:t>
            </w:r>
            <w:r w:rsidR="006C1429">
              <w:rPr>
                <w:rFonts w:ascii="Times New Roman" w:eastAsia="Times New Roman" w:hAnsi="Times New Roman" w:cs="Times New Roman"/>
                <w:color w:val="000000"/>
                <w:sz w:val="24"/>
                <w:szCs w:val="24"/>
              </w:rPr>
              <w:t>в</w:t>
            </w:r>
            <w:r w:rsidR="002C44D0" w:rsidRPr="006C1429">
              <w:rPr>
                <w:rFonts w:ascii="Times New Roman" w:eastAsia="Times New Roman" w:hAnsi="Times New Roman" w:cs="Times New Roman"/>
                <w:color w:val="000000"/>
                <w:sz w:val="24"/>
                <w:szCs w:val="24"/>
              </w:rPr>
              <w:t xml:space="preserve"> додатку 2</w:t>
            </w:r>
            <w:r w:rsidR="006C1429" w:rsidRPr="006C1429">
              <w:rPr>
                <w:rFonts w:ascii="Times New Roman" w:eastAsia="Times New Roman" w:hAnsi="Times New Roman" w:cs="Times New Roman"/>
                <w:color w:val="000000"/>
                <w:sz w:val="24"/>
                <w:szCs w:val="24"/>
              </w:rPr>
              <w:t xml:space="preserve"> </w:t>
            </w:r>
            <w:r w:rsidR="006C1429">
              <w:rPr>
                <w:rFonts w:ascii="Times New Roman" w:eastAsia="Times New Roman" w:hAnsi="Times New Roman" w:cs="Times New Roman"/>
                <w:color w:val="000000"/>
                <w:sz w:val="24"/>
                <w:szCs w:val="24"/>
              </w:rPr>
              <w:t>до</w:t>
            </w:r>
            <w:r w:rsidR="006C1429" w:rsidRPr="006C1429">
              <w:rPr>
                <w:rFonts w:ascii="Times New Roman" w:eastAsia="Times New Roman" w:hAnsi="Times New Roman" w:cs="Times New Roman"/>
                <w:color w:val="000000"/>
                <w:sz w:val="24"/>
                <w:szCs w:val="24"/>
              </w:rPr>
              <w:t xml:space="preserve"> </w:t>
            </w:r>
            <w:r w:rsidR="006C1429">
              <w:rPr>
                <w:rFonts w:ascii="Times New Roman" w:eastAsia="Times New Roman" w:hAnsi="Times New Roman" w:cs="Times New Roman"/>
                <w:color w:val="000000"/>
                <w:sz w:val="24"/>
                <w:szCs w:val="24"/>
              </w:rPr>
              <w:t>тендерної</w:t>
            </w:r>
            <w:r w:rsidR="006C1429" w:rsidRPr="006C1429">
              <w:rPr>
                <w:rFonts w:ascii="Times New Roman" w:eastAsia="Times New Roman" w:hAnsi="Times New Roman" w:cs="Times New Roman"/>
                <w:color w:val="000000"/>
                <w:sz w:val="24"/>
                <w:szCs w:val="24"/>
              </w:rPr>
              <w:t xml:space="preserve"> </w:t>
            </w:r>
            <w:r w:rsidR="006C1429">
              <w:rPr>
                <w:rFonts w:ascii="Times New Roman" w:eastAsia="Times New Roman" w:hAnsi="Times New Roman" w:cs="Times New Roman"/>
                <w:color w:val="000000"/>
                <w:sz w:val="24"/>
                <w:szCs w:val="24"/>
              </w:rPr>
              <w:t>доку</w:t>
            </w:r>
            <w:r w:rsidR="00087346">
              <w:rPr>
                <w:rFonts w:ascii="Times New Roman" w:eastAsia="Times New Roman" w:hAnsi="Times New Roman" w:cs="Times New Roman"/>
                <w:color w:val="000000"/>
                <w:sz w:val="24"/>
                <w:szCs w:val="24"/>
              </w:rPr>
              <w:t>м</w:t>
            </w:r>
            <w:r w:rsidR="006C1429">
              <w:rPr>
                <w:rFonts w:ascii="Times New Roman" w:eastAsia="Times New Roman" w:hAnsi="Times New Roman" w:cs="Times New Roman"/>
                <w:color w:val="000000"/>
                <w:sz w:val="24"/>
                <w:szCs w:val="24"/>
              </w:rPr>
              <w:t>ентації</w:t>
            </w:r>
          </w:p>
          <w:p w:rsidR="00562FCA" w:rsidRPr="00562FCA" w:rsidRDefault="00562FCA">
            <w:pPr>
              <w:widowControl w:val="0"/>
              <w:ind w:right="120"/>
              <w:jc w:val="both"/>
              <w:rPr>
                <w:rFonts w:ascii="Times New Roman" w:eastAsia="Times New Roman" w:hAnsi="Times New Roman" w:cs="Times New Roman"/>
                <w:i/>
                <w:color w:val="4A86E8"/>
                <w:sz w:val="28"/>
                <w:szCs w:val="28"/>
              </w:rPr>
            </w:pPr>
          </w:p>
          <w:p w:rsidR="00985FD1" w:rsidRPr="00562FCA" w:rsidRDefault="00F11DD4">
            <w:pPr>
              <w:widowControl w:val="0"/>
              <w:ind w:right="120"/>
              <w:jc w:val="both"/>
              <w:rPr>
                <w:rFonts w:ascii="Times New Roman" w:eastAsia="Times New Roman" w:hAnsi="Times New Roman" w:cs="Times New Roman"/>
                <w:sz w:val="24"/>
                <w:szCs w:val="24"/>
              </w:rPr>
            </w:pPr>
            <w:r w:rsidRPr="00562FCA">
              <w:rPr>
                <w:rFonts w:ascii="Times New Roman" w:eastAsia="Times New Roman" w:hAnsi="Times New Roman" w:cs="Times New Roman"/>
                <w:color w:val="000000"/>
                <w:sz w:val="24"/>
                <w:szCs w:val="24"/>
              </w:rPr>
              <w:t xml:space="preserve">Місце поставки товарів: </w:t>
            </w:r>
            <w:r w:rsidR="007C2DCC" w:rsidRPr="00562FCA">
              <w:rPr>
                <w:rFonts w:ascii="Times New Roman" w:eastAsia="Times New Roman" w:hAnsi="Times New Roman" w:cs="Times New Roman"/>
                <w:sz w:val="24"/>
                <w:szCs w:val="24"/>
              </w:rPr>
              <w:t xml:space="preserve">44000, Україна, Волинська область, Ковельський район, </w:t>
            </w:r>
            <w:proofErr w:type="spellStart"/>
            <w:r w:rsidR="007C2DCC" w:rsidRPr="00562FCA">
              <w:rPr>
                <w:rFonts w:ascii="Times New Roman" w:eastAsia="Times New Roman" w:hAnsi="Times New Roman" w:cs="Times New Roman"/>
                <w:sz w:val="24"/>
                <w:szCs w:val="24"/>
              </w:rPr>
              <w:t>смт</w:t>
            </w:r>
            <w:proofErr w:type="spellEnd"/>
            <w:r w:rsidR="007C2DCC" w:rsidRPr="00562FCA">
              <w:rPr>
                <w:rFonts w:ascii="Times New Roman" w:eastAsia="Times New Roman" w:hAnsi="Times New Roman" w:cs="Times New Roman"/>
                <w:sz w:val="24"/>
                <w:szCs w:val="24"/>
              </w:rPr>
              <w:t xml:space="preserve"> Шацьк, вул. 50 років Перемоги, 1Б </w:t>
            </w:r>
          </w:p>
          <w:p w:rsidR="00985FD1" w:rsidRPr="00562FCA" w:rsidRDefault="00985FD1">
            <w:pPr>
              <w:widowControl w:val="0"/>
              <w:ind w:right="120"/>
              <w:jc w:val="both"/>
              <w:rPr>
                <w:rFonts w:ascii="Times New Roman" w:eastAsia="Times New Roman" w:hAnsi="Times New Roman" w:cs="Times New Roman"/>
                <w:i/>
                <w:color w:val="4A86E8"/>
                <w:sz w:val="24"/>
                <w:szCs w:val="24"/>
              </w:rPr>
            </w:pPr>
          </w:p>
        </w:tc>
      </w:tr>
      <w:tr w:rsidR="00985FD1">
        <w:trPr>
          <w:trHeight w:val="645"/>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85FD1" w:rsidRDefault="00F11DD4" w:rsidP="005963E3">
            <w:pPr>
              <w:widowControl w:val="0"/>
              <w:rPr>
                <w:rFonts w:ascii="Times New Roman" w:eastAsia="Times New Roman" w:hAnsi="Times New Roman" w:cs="Times New Roman"/>
                <w:sz w:val="24"/>
                <w:szCs w:val="24"/>
              </w:rPr>
            </w:pPr>
            <w:r w:rsidRPr="005963E3">
              <w:rPr>
                <w:rFonts w:ascii="Times New Roman" w:eastAsia="Times New Roman" w:hAnsi="Times New Roman" w:cs="Times New Roman"/>
                <w:color w:val="000000"/>
                <w:sz w:val="24"/>
                <w:szCs w:val="24"/>
              </w:rPr>
              <w:t>до  31 грудня  20</w:t>
            </w:r>
            <w:r w:rsidR="005963E3" w:rsidRPr="005963E3">
              <w:rPr>
                <w:rFonts w:ascii="Times New Roman" w:eastAsia="Times New Roman" w:hAnsi="Times New Roman" w:cs="Times New Roman"/>
                <w:color w:val="000000"/>
                <w:sz w:val="24"/>
                <w:szCs w:val="24"/>
              </w:rPr>
              <w:t>22</w:t>
            </w:r>
            <w:r w:rsidRPr="005963E3">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985FD1">
        <w:trPr>
          <w:trHeight w:val="841"/>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11DD4" w:rsidRPr="00980862" w:rsidRDefault="00F11DD4">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85FD1" w:rsidRDefault="00F11DD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85FD1" w:rsidRDefault="00F11DD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85FD1">
        <w:trPr>
          <w:trHeight w:val="501"/>
          <w:jc w:val="center"/>
        </w:trPr>
        <w:tc>
          <w:tcPr>
            <w:tcW w:w="9960" w:type="dxa"/>
            <w:gridSpan w:val="3"/>
            <w:vAlign w:val="center"/>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85FD1">
        <w:trPr>
          <w:trHeight w:val="1975"/>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85FD1" w:rsidRDefault="00F11DD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81BDB" w:rsidRPr="00827C5C" w:rsidRDefault="00A81BDB">
            <w:pPr>
              <w:widowControl w:val="0"/>
              <w:jc w:val="both"/>
              <w:rPr>
                <w:rFonts w:ascii="Times New Roman" w:eastAsia="Times New Roman" w:hAnsi="Times New Roman" w:cs="Times New Roman"/>
                <w:sz w:val="24"/>
                <w:szCs w:val="24"/>
                <w:highlight w:val="white"/>
              </w:rPr>
            </w:pP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827C5C" w:rsidRDefault="00827C5C" w:rsidP="00827C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27C5C" w:rsidRDefault="00827C5C" w:rsidP="00827C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985FD1">
        <w:trPr>
          <w:trHeight w:val="480"/>
          <w:jc w:val="center"/>
        </w:trPr>
        <w:tc>
          <w:tcPr>
            <w:tcW w:w="9960" w:type="dxa"/>
            <w:gridSpan w:val="3"/>
            <w:vAlign w:val="center"/>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01FFB" w:rsidRPr="00601FFB" w:rsidRDefault="00601FFB">
            <w:pPr>
              <w:widowControl w:val="0"/>
              <w:jc w:val="both"/>
              <w:rPr>
                <w:rFonts w:ascii="Times New Roman" w:hAnsi="Times New Roman" w:cs="Times New Roman"/>
                <w:color w:val="000000"/>
                <w:sz w:val="24"/>
                <w:szCs w:val="24"/>
              </w:rPr>
            </w:pPr>
            <w:r w:rsidRPr="00601FFB">
              <w:rPr>
                <w:rFonts w:ascii="Times New Roman" w:hAnsi="Times New Roman" w:cs="Times New Roman"/>
                <w:color w:val="000000"/>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985FD1" w:rsidRPr="006537DB" w:rsidRDefault="00F11DD4">
            <w:pPr>
              <w:widowControl w:val="0"/>
              <w:jc w:val="both"/>
              <w:rPr>
                <w:rFonts w:ascii="Times New Roman" w:eastAsia="Times New Roman" w:hAnsi="Times New Roman" w:cs="Times New Roman"/>
                <w:sz w:val="24"/>
                <w:szCs w:val="24"/>
                <w:highlight w:val="white"/>
              </w:rPr>
            </w:pPr>
            <w:r w:rsidRPr="006537DB">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w:t>
            </w:r>
            <w:r w:rsidR="00007CD5" w:rsidRPr="006537DB">
              <w:rPr>
                <w:rFonts w:ascii="Times New Roman" w:eastAsia="Times New Roman" w:hAnsi="Times New Roman" w:cs="Times New Roman"/>
                <w:sz w:val="24"/>
                <w:szCs w:val="24"/>
              </w:rPr>
              <w:t xml:space="preserve">інформація від учасника процедури закупівлі </w:t>
            </w:r>
            <w:r w:rsidR="00007CD5" w:rsidRPr="006537DB">
              <w:rPr>
                <w:rFonts w:ascii="Times New Roman" w:hAnsi="Times New Roman" w:cs="Times New Roman"/>
                <w:sz w:val="24"/>
                <w:szCs w:val="24"/>
                <w:shd w:val="solid" w:color="FFFFFF" w:fill="FFFFFF"/>
                <w:lang w:eastAsia="en-US"/>
              </w:rPr>
              <w:t xml:space="preserve">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w:t>
            </w:r>
            <w:r w:rsidRPr="006537DB">
              <w:rPr>
                <w:rFonts w:ascii="Times New Roman" w:eastAsia="Times New Roman" w:hAnsi="Times New Roman" w:cs="Times New Roman"/>
                <w:sz w:val="24"/>
                <w:szCs w:val="24"/>
              </w:rPr>
              <w:t xml:space="preserve"> </w:t>
            </w:r>
            <w:r w:rsidRPr="006537DB">
              <w:rPr>
                <w:rFonts w:ascii="Times New Roman" w:eastAsia="Times New Roman" w:hAnsi="Times New Roman" w:cs="Times New Roman"/>
                <w:sz w:val="24"/>
                <w:szCs w:val="24"/>
                <w:highlight w:val="white"/>
              </w:rPr>
              <w:t xml:space="preserve">шляхом завантаження необхідних документів через </w:t>
            </w:r>
            <w:r w:rsidRPr="006537DB">
              <w:rPr>
                <w:rFonts w:ascii="Times New Roman" w:eastAsia="Times New Roman" w:hAnsi="Times New Roman" w:cs="Times New Roman"/>
                <w:sz w:val="24"/>
                <w:szCs w:val="24"/>
                <w:highlight w:val="white"/>
              </w:rPr>
              <w:lastRenderedPageBreak/>
              <w:t>електронну систему закупівель, що</w:t>
            </w:r>
            <w:r w:rsidR="006537DB" w:rsidRPr="006537DB">
              <w:rPr>
                <w:rFonts w:ascii="Times New Roman" w:eastAsia="Times New Roman" w:hAnsi="Times New Roman" w:cs="Times New Roman"/>
                <w:sz w:val="24"/>
                <w:szCs w:val="24"/>
                <w:highlight w:val="white"/>
              </w:rPr>
              <w:t xml:space="preserve"> вимагаються замовником у тендерній документації та</w:t>
            </w:r>
            <w:r w:rsidRPr="006537DB">
              <w:rPr>
                <w:rFonts w:ascii="Times New Roman" w:eastAsia="Times New Roman" w:hAnsi="Times New Roman" w:cs="Times New Roman"/>
                <w:sz w:val="24"/>
                <w:szCs w:val="24"/>
                <w:highlight w:val="white"/>
              </w:rPr>
              <w:t xml:space="preserve"> підтверджують відповідність вимогам, визначеним замовником:</w:t>
            </w:r>
          </w:p>
          <w:p w:rsidR="00601FFB" w:rsidRDefault="00F11DD4" w:rsidP="00601FFB">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537DB" w:rsidRPr="00601FFB" w:rsidRDefault="00F11DD4" w:rsidP="00601FFB">
            <w:pPr>
              <w:widowControl w:val="0"/>
              <w:numPr>
                <w:ilvl w:val="0"/>
                <w:numId w:val="2"/>
              </w:numPr>
              <w:jc w:val="both"/>
              <w:rPr>
                <w:rFonts w:ascii="Times New Roman" w:eastAsia="Times New Roman" w:hAnsi="Times New Roman" w:cs="Times New Roman"/>
                <w:sz w:val="24"/>
                <w:szCs w:val="24"/>
              </w:rPr>
            </w:pPr>
            <w:r w:rsidRPr="00601FFB">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601FFB">
              <w:rPr>
                <w:rFonts w:ascii="Times New Roman" w:eastAsia="Times New Roman" w:hAnsi="Times New Roman" w:cs="Times New Roman"/>
                <w:b/>
                <w:i/>
                <w:sz w:val="24"/>
                <w:szCs w:val="24"/>
              </w:rPr>
              <w:t>згідно з Додатком 1</w:t>
            </w:r>
            <w:r w:rsidRPr="00601FFB">
              <w:rPr>
                <w:rFonts w:ascii="Times New Roman" w:eastAsia="Times New Roman" w:hAnsi="Times New Roman" w:cs="Times New Roman"/>
                <w:sz w:val="24"/>
                <w:szCs w:val="24"/>
              </w:rPr>
              <w:t xml:space="preserve"> до цієї тендерної документації</w:t>
            </w:r>
            <w:r w:rsidR="006537DB" w:rsidRPr="00601FFB">
              <w:rPr>
                <w:rFonts w:ascii="Times New Roman" w:eastAsia="Times New Roman" w:hAnsi="Times New Roman" w:cs="Times New Roman"/>
                <w:sz w:val="24"/>
                <w:szCs w:val="24"/>
              </w:rPr>
              <w:t xml:space="preserve"> і</w:t>
            </w:r>
            <w:r w:rsidR="00601FFB" w:rsidRPr="00601FFB">
              <w:rPr>
                <w:rFonts w:ascii="Times New Roman" w:hAnsi="Times New Roman" w:cs="Times New Roman"/>
                <w:shd w:val="solid" w:color="FFFFFF" w:fill="FFFFFF"/>
                <w:lang w:eastAsia="en-US"/>
              </w:rPr>
              <w:t>нформації</w:t>
            </w:r>
            <w:r w:rsidR="006537DB" w:rsidRPr="00601FFB">
              <w:rPr>
                <w:rFonts w:ascii="Times New Roman" w:hAnsi="Times New Roman" w:cs="Times New Roman"/>
                <w:shd w:val="solid" w:color="FFFFFF" w:fill="FFFFFF"/>
                <w:lang w:eastAsia="en-US"/>
              </w:rPr>
              <w:t>;</w:t>
            </w:r>
          </w:p>
          <w:p w:rsidR="00985FD1" w:rsidRPr="001A1E57" w:rsidRDefault="00F11DD4">
            <w:pPr>
              <w:widowControl w:val="0"/>
              <w:numPr>
                <w:ilvl w:val="0"/>
                <w:numId w:val="2"/>
              </w:numPr>
              <w:jc w:val="both"/>
              <w:rPr>
                <w:rFonts w:ascii="Times New Roman" w:eastAsia="Times New Roman" w:hAnsi="Times New Roman" w:cs="Times New Roman"/>
                <w:sz w:val="24"/>
                <w:szCs w:val="24"/>
              </w:rPr>
            </w:pPr>
            <w:r w:rsidRPr="001A1E5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A1E57">
              <w:rPr>
                <w:rFonts w:ascii="Times New Roman" w:eastAsia="Times New Roman" w:hAnsi="Times New Roman" w:cs="Times New Roman"/>
                <w:i/>
                <w:color w:val="000000" w:themeColor="text1"/>
                <w:sz w:val="24"/>
                <w:szCs w:val="24"/>
              </w:rPr>
              <w:t>(у разі встановлення даної вимоги в Додатку 2),</w:t>
            </w:r>
            <w:r w:rsidRPr="001A1E57">
              <w:rPr>
                <w:rFonts w:ascii="Times New Roman" w:eastAsia="Times New Roman" w:hAnsi="Times New Roman" w:cs="Times New Roman"/>
                <w:color w:val="000000" w:themeColor="text1"/>
                <w:sz w:val="24"/>
                <w:szCs w:val="24"/>
              </w:rPr>
              <w:t xml:space="preserve"> —</w:t>
            </w:r>
            <w:r w:rsidRPr="001A1E57">
              <w:rPr>
                <w:rFonts w:ascii="Times New Roman" w:eastAsia="Times New Roman" w:hAnsi="Times New Roman" w:cs="Times New Roman"/>
                <w:sz w:val="24"/>
                <w:szCs w:val="24"/>
              </w:rPr>
              <w:t xml:space="preserve"> </w:t>
            </w:r>
            <w:r w:rsidRPr="001A1E57">
              <w:rPr>
                <w:rFonts w:ascii="Times New Roman" w:eastAsia="Times New Roman" w:hAnsi="Times New Roman" w:cs="Times New Roman"/>
                <w:b/>
                <w:i/>
                <w:sz w:val="24"/>
                <w:szCs w:val="24"/>
              </w:rPr>
              <w:t>згідно з Додатком 2</w:t>
            </w:r>
            <w:r w:rsidRPr="001A1E57">
              <w:rPr>
                <w:rFonts w:ascii="Times New Roman" w:eastAsia="Times New Roman" w:hAnsi="Times New Roman" w:cs="Times New Roman"/>
                <w:sz w:val="24"/>
                <w:szCs w:val="24"/>
              </w:rPr>
              <w:t xml:space="preserve"> до тендерної документації;</w:t>
            </w:r>
          </w:p>
          <w:p w:rsidR="00985FD1" w:rsidRPr="001A1E57" w:rsidRDefault="00F11DD4">
            <w:pPr>
              <w:widowControl w:val="0"/>
              <w:numPr>
                <w:ilvl w:val="0"/>
                <w:numId w:val="2"/>
              </w:numPr>
              <w:jc w:val="both"/>
              <w:rPr>
                <w:rFonts w:ascii="Times New Roman" w:eastAsia="Times New Roman" w:hAnsi="Times New Roman" w:cs="Times New Roman"/>
                <w:color w:val="000000" w:themeColor="text1"/>
                <w:sz w:val="24"/>
                <w:szCs w:val="24"/>
              </w:rPr>
            </w:pPr>
            <w:r w:rsidRPr="001A1E57">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1A1E57">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w:t>
            </w:r>
            <w:r w:rsidRPr="001A1E57">
              <w:rPr>
                <w:rFonts w:ascii="Times New Roman" w:eastAsia="Times New Roman" w:hAnsi="Times New Roman" w:cs="Times New Roman"/>
                <w:color w:val="000000" w:themeColor="text1"/>
                <w:sz w:val="24"/>
                <w:szCs w:val="24"/>
              </w:rPr>
              <w:t>;</w:t>
            </w:r>
          </w:p>
          <w:p w:rsidR="00601FFB" w:rsidRPr="00601FFB" w:rsidRDefault="00601FFB" w:rsidP="00601FFB">
            <w:pPr>
              <w:widowControl w:val="0"/>
              <w:numPr>
                <w:ilvl w:val="0"/>
                <w:numId w:val="2"/>
              </w:numPr>
              <w:jc w:val="both"/>
              <w:rPr>
                <w:rFonts w:ascii="Times New Roman" w:eastAsia="Times New Roman" w:hAnsi="Times New Roman" w:cs="Times New Roman"/>
                <w:color w:val="000000" w:themeColor="text1"/>
                <w:sz w:val="24"/>
                <w:szCs w:val="24"/>
              </w:rPr>
            </w:pPr>
            <w:r w:rsidRPr="00601FFB">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85FD1" w:rsidRDefault="00F11DD4">
            <w:pPr>
              <w:widowControl w:val="0"/>
              <w:numPr>
                <w:ilvl w:val="0"/>
                <w:numId w:val="2"/>
              </w:numPr>
              <w:jc w:val="both"/>
              <w:rPr>
                <w:rFonts w:ascii="Times New Roman" w:eastAsia="Times New Roman" w:hAnsi="Times New Roman" w:cs="Times New Roman"/>
                <w:sz w:val="24"/>
                <w:szCs w:val="24"/>
              </w:rPr>
            </w:pPr>
            <w:r w:rsidRPr="00601FFB">
              <w:rPr>
                <w:rFonts w:ascii="Times New Roman" w:eastAsia="Times New Roman" w:hAnsi="Times New Roman" w:cs="Times New Roman"/>
                <w:sz w:val="24"/>
                <w:szCs w:val="24"/>
              </w:rPr>
              <w:t>іншою інформацією</w:t>
            </w:r>
            <w:r>
              <w:rPr>
                <w:rFonts w:ascii="Times New Roman" w:eastAsia="Times New Roman" w:hAnsi="Times New Roman" w:cs="Times New Roman"/>
                <w:sz w:val="24"/>
                <w:szCs w:val="24"/>
              </w:rPr>
              <w:t xml:space="preserve"> та документами, відповідно до вимог цієї тендерної документації та додатків до неї.</w:t>
            </w:r>
          </w:p>
          <w:p w:rsidR="00DC094F" w:rsidRDefault="00DC094F" w:rsidP="00DC094F">
            <w:pPr>
              <w:widowControl w:val="0"/>
              <w:ind w:left="720"/>
              <w:jc w:val="both"/>
              <w:rPr>
                <w:rFonts w:ascii="Times New Roman" w:eastAsia="Times New Roman" w:hAnsi="Times New Roman" w:cs="Times New Roman"/>
                <w:sz w:val="24"/>
                <w:szCs w:val="24"/>
              </w:rPr>
            </w:pP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B2BB1" w:rsidRDefault="000B2BB1">
            <w:pPr>
              <w:widowControl w:val="0"/>
              <w:jc w:val="both"/>
              <w:rPr>
                <w:rFonts w:ascii="Times New Roman" w:eastAsia="Times New Roman" w:hAnsi="Times New Roman" w:cs="Times New Roman"/>
                <w:sz w:val="24"/>
                <w:szCs w:val="24"/>
              </w:rPr>
            </w:pPr>
            <w:r w:rsidRPr="00087346">
              <w:rPr>
                <w:rFonts w:ascii="Times New Roman" w:eastAsia="Times New Roman" w:hAnsi="Times New Roman" w:cs="Times New Roman"/>
                <w:i/>
                <w:sz w:val="24"/>
                <w:szCs w:val="24"/>
              </w:rPr>
              <w:t xml:space="preserve">Переможець процедури закупівлі у строк, що не перевищує </w:t>
            </w:r>
            <w:r w:rsidRPr="00087346">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87346">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85FD1" w:rsidRPr="0098634A" w:rsidRDefault="00F11DD4">
            <w:pPr>
              <w:widowControl w:val="0"/>
              <w:jc w:val="both"/>
              <w:rPr>
                <w:rFonts w:ascii="Times New Roman" w:eastAsia="Times New Roman" w:hAnsi="Times New Roman" w:cs="Times New Roman"/>
                <w:b/>
                <w:i/>
                <w:sz w:val="24"/>
                <w:szCs w:val="24"/>
              </w:rPr>
            </w:pPr>
            <w:r w:rsidRPr="0098634A">
              <w:rPr>
                <w:rFonts w:ascii="Times New Roman" w:eastAsia="Times New Roman" w:hAnsi="Times New Roman" w:cs="Times New Roman"/>
                <w:b/>
                <w:i/>
                <w:sz w:val="24"/>
                <w:szCs w:val="24"/>
              </w:rPr>
              <w:t>Опис та приклади формальних несуттєвих помилок.</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«Формальними (несуттєвими) вважаються помил</w:t>
            </w:r>
            <w:r w:rsidR="00225374">
              <w:rPr>
                <w:rFonts w:ascii="Times New Roman" w:eastAsia="Times New Roman" w:hAnsi="Times New Roman" w:cs="Times New Roman"/>
                <w:sz w:val="24"/>
                <w:szCs w:val="24"/>
              </w:rPr>
              <w:t>к</w:t>
            </w:r>
            <w:r w:rsidRPr="0098634A">
              <w:rPr>
                <w:rFonts w:ascii="Times New Roman" w:eastAsia="Times New Roman" w:hAnsi="Times New Roman" w:cs="Times New Roman"/>
                <w:sz w:val="24"/>
                <w:szCs w:val="24"/>
              </w:rPr>
              <w:t xml:space="preserve">и, що пов’язані з оформленням тендерної пропозиції та не впливають на зміст тендерної пропозиції, а саме технічні помилки та описки. </w:t>
            </w:r>
          </w:p>
          <w:p w:rsidR="00985FD1" w:rsidRPr="0098634A" w:rsidRDefault="00F11DD4">
            <w:pPr>
              <w:widowControl w:val="0"/>
              <w:jc w:val="both"/>
              <w:rPr>
                <w:rFonts w:ascii="Times New Roman" w:eastAsia="Times New Roman" w:hAnsi="Times New Roman" w:cs="Times New Roman"/>
                <w:i/>
                <w:sz w:val="24"/>
                <w:szCs w:val="24"/>
                <w:u w:val="single"/>
              </w:rPr>
            </w:pPr>
            <w:r w:rsidRPr="0098634A">
              <w:rPr>
                <w:rFonts w:ascii="Times New Roman" w:eastAsia="Times New Roman" w:hAnsi="Times New Roman" w:cs="Times New Roman"/>
                <w:i/>
                <w:sz w:val="24"/>
                <w:szCs w:val="24"/>
                <w:u w:val="single"/>
              </w:rPr>
              <w:t>Опис формальних помилок:</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1.</w:t>
            </w:r>
            <w:r w:rsidRPr="0098634A">
              <w:rPr>
                <w:rFonts w:ascii="Times New Roman" w:eastAsia="Times New Roman" w:hAnsi="Times New Roman" w:cs="Times New Roman"/>
                <w:sz w:val="24"/>
                <w:szCs w:val="24"/>
              </w:rPr>
              <w:tab/>
              <w:t xml:space="preserve">Інформація / документ, подана учасником процедури </w:t>
            </w:r>
            <w:r w:rsidRPr="0098634A">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w:t>
            </w:r>
            <w:r w:rsidRPr="0098634A">
              <w:rPr>
                <w:rFonts w:ascii="Times New Roman" w:eastAsia="Times New Roman" w:hAnsi="Times New Roman" w:cs="Times New Roman"/>
                <w:sz w:val="24"/>
                <w:szCs w:val="24"/>
              </w:rPr>
              <w:tab/>
              <w:t>уживання великої літери;</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w:t>
            </w:r>
            <w:r w:rsidRPr="0098634A">
              <w:rPr>
                <w:rFonts w:ascii="Times New Roman" w:eastAsia="Times New Roman" w:hAnsi="Times New Roman" w:cs="Times New Roman"/>
                <w:sz w:val="24"/>
                <w:szCs w:val="24"/>
              </w:rPr>
              <w:tab/>
              <w:t>уживання розділових знаків та відмінювання слів у реченні;</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w:t>
            </w:r>
            <w:r w:rsidRPr="0098634A">
              <w:rPr>
                <w:rFonts w:ascii="Times New Roman" w:eastAsia="Times New Roman" w:hAnsi="Times New Roman" w:cs="Times New Roman"/>
                <w:sz w:val="24"/>
                <w:szCs w:val="24"/>
              </w:rPr>
              <w:tab/>
              <w:t>використання слова або мовного звороту, запозичених з іншої мови;</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w:t>
            </w:r>
            <w:r w:rsidRPr="0098634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w:t>
            </w:r>
            <w:r w:rsidRPr="0098634A">
              <w:rPr>
                <w:rFonts w:ascii="Times New Roman" w:eastAsia="Times New Roman" w:hAnsi="Times New Roman" w:cs="Times New Roman"/>
                <w:sz w:val="24"/>
                <w:szCs w:val="24"/>
              </w:rPr>
              <w:tab/>
              <w:t>застосування правил переносу частини слова з рядка в рядок;</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w:t>
            </w:r>
            <w:r w:rsidRPr="0098634A">
              <w:rPr>
                <w:rFonts w:ascii="Times New Roman" w:eastAsia="Times New Roman" w:hAnsi="Times New Roman" w:cs="Times New Roman"/>
                <w:sz w:val="24"/>
                <w:szCs w:val="24"/>
              </w:rPr>
              <w:tab/>
              <w:t>написання слів разом та/або окремо, та/або через дефіс;</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2.</w:t>
            </w:r>
            <w:r w:rsidRPr="0098634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3.</w:t>
            </w:r>
            <w:r w:rsidRPr="0098634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4.</w:t>
            </w:r>
            <w:r w:rsidRPr="0098634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5.</w:t>
            </w:r>
            <w:r w:rsidRPr="0098634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6.</w:t>
            </w:r>
            <w:r w:rsidRPr="0098634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7.</w:t>
            </w:r>
            <w:r w:rsidRPr="0098634A">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98634A">
              <w:rPr>
                <w:rFonts w:ascii="Times New Roman" w:eastAsia="Times New Roman" w:hAnsi="Times New Roman" w:cs="Times New Roman"/>
                <w:sz w:val="24"/>
                <w:szCs w:val="24"/>
              </w:rPr>
              <w:lastRenderedPageBreak/>
              <w:t>номера.</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8.</w:t>
            </w:r>
            <w:r w:rsidRPr="0098634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9.</w:t>
            </w:r>
            <w:r w:rsidRPr="0098634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10.</w:t>
            </w:r>
            <w:r w:rsidRPr="0098634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11.</w:t>
            </w:r>
            <w:r w:rsidRPr="0098634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5FD1" w:rsidRPr="00F70F50" w:rsidRDefault="00F11DD4">
            <w:pPr>
              <w:widowControl w:val="0"/>
              <w:jc w:val="both"/>
              <w:rPr>
                <w:rFonts w:ascii="Times New Roman" w:eastAsia="Times New Roman" w:hAnsi="Times New Roman" w:cs="Times New Roman"/>
                <w:sz w:val="24"/>
                <w:szCs w:val="24"/>
              </w:rPr>
            </w:pPr>
            <w:r w:rsidRPr="00F70F50">
              <w:rPr>
                <w:rFonts w:ascii="Times New Roman" w:eastAsia="Times New Roman" w:hAnsi="Times New Roman" w:cs="Times New Roman"/>
                <w:sz w:val="24"/>
                <w:szCs w:val="24"/>
              </w:rPr>
              <w:t>12.</w:t>
            </w:r>
            <w:r w:rsidRPr="00F70F5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5FD1" w:rsidRPr="00F70F50" w:rsidRDefault="00F11DD4">
            <w:pPr>
              <w:widowControl w:val="0"/>
              <w:jc w:val="both"/>
              <w:rPr>
                <w:rFonts w:ascii="Times New Roman" w:eastAsia="Times New Roman" w:hAnsi="Times New Roman" w:cs="Times New Roman"/>
                <w:i/>
                <w:sz w:val="24"/>
                <w:szCs w:val="24"/>
                <w:u w:val="single"/>
              </w:rPr>
            </w:pPr>
            <w:r w:rsidRPr="00F70F50">
              <w:rPr>
                <w:rFonts w:ascii="Times New Roman" w:eastAsia="Times New Roman" w:hAnsi="Times New Roman" w:cs="Times New Roman"/>
                <w:i/>
                <w:sz w:val="24"/>
                <w:szCs w:val="24"/>
                <w:u w:val="single"/>
              </w:rPr>
              <w:t>Приклади формальних помилок:</w:t>
            </w:r>
          </w:p>
          <w:p w:rsidR="00985FD1" w:rsidRPr="00F70F50" w:rsidRDefault="00F11DD4">
            <w:pPr>
              <w:widowControl w:val="0"/>
              <w:jc w:val="both"/>
              <w:rPr>
                <w:rFonts w:ascii="Times New Roman" w:eastAsia="Times New Roman" w:hAnsi="Times New Roman" w:cs="Times New Roman"/>
                <w:sz w:val="24"/>
                <w:szCs w:val="24"/>
              </w:rPr>
            </w:pPr>
            <w:r w:rsidRPr="00F70F5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5FD1" w:rsidRPr="00F70F50" w:rsidRDefault="00F11DD4">
            <w:pPr>
              <w:widowControl w:val="0"/>
              <w:jc w:val="both"/>
              <w:rPr>
                <w:rFonts w:ascii="Times New Roman" w:eastAsia="Times New Roman" w:hAnsi="Times New Roman" w:cs="Times New Roman"/>
                <w:sz w:val="24"/>
                <w:szCs w:val="24"/>
              </w:rPr>
            </w:pPr>
            <w:r w:rsidRPr="00F70F50">
              <w:rPr>
                <w:rFonts w:ascii="Times New Roman" w:eastAsia="Times New Roman" w:hAnsi="Times New Roman" w:cs="Times New Roman"/>
                <w:sz w:val="24"/>
                <w:szCs w:val="24"/>
              </w:rPr>
              <w:t>—  «</w:t>
            </w:r>
            <w:proofErr w:type="spellStart"/>
            <w:r w:rsidRPr="00F70F50">
              <w:rPr>
                <w:rFonts w:ascii="Times New Roman" w:eastAsia="Times New Roman" w:hAnsi="Times New Roman" w:cs="Times New Roman"/>
                <w:sz w:val="24"/>
                <w:szCs w:val="24"/>
              </w:rPr>
              <w:t>м.київ</w:t>
            </w:r>
            <w:proofErr w:type="spellEnd"/>
            <w:r w:rsidRPr="00F70F50">
              <w:rPr>
                <w:rFonts w:ascii="Times New Roman" w:eastAsia="Times New Roman" w:hAnsi="Times New Roman" w:cs="Times New Roman"/>
                <w:sz w:val="24"/>
                <w:szCs w:val="24"/>
              </w:rPr>
              <w:t>» замість «</w:t>
            </w:r>
            <w:proofErr w:type="spellStart"/>
            <w:r w:rsidRPr="00F70F50">
              <w:rPr>
                <w:rFonts w:ascii="Times New Roman" w:eastAsia="Times New Roman" w:hAnsi="Times New Roman" w:cs="Times New Roman"/>
                <w:sz w:val="24"/>
                <w:szCs w:val="24"/>
              </w:rPr>
              <w:t>м.Київ</w:t>
            </w:r>
            <w:proofErr w:type="spellEnd"/>
            <w:r w:rsidRPr="00F70F50">
              <w:rPr>
                <w:rFonts w:ascii="Times New Roman" w:eastAsia="Times New Roman" w:hAnsi="Times New Roman" w:cs="Times New Roman"/>
                <w:sz w:val="24"/>
                <w:szCs w:val="24"/>
              </w:rPr>
              <w:t>»;</w:t>
            </w:r>
          </w:p>
          <w:p w:rsidR="00985FD1" w:rsidRPr="00F70F50" w:rsidRDefault="00F11DD4">
            <w:pPr>
              <w:widowControl w:val="0"/>
              <w:jc w:val="both"/>
              <w:rPr>
                <w:rFonts w:ascii="Times New Roman" w:eastAsia="Times New Roman" w:hAnsi="Times New Roman" w:cs="Times New Roman"/>
                <w:sz w:val="24"/>
                <w:szCs w:val="24"/>
              </w:rPr>
            </w:pPr>
            <w:r w:rsidRPr="00F70F50">
              <w:rPr>
                <w:rFonts w:ascii="Times New Roman" w:eastAsia="Times New Roman" w:hAnsi="Times New Roman" w:cs="Times New Roman"/>
                <w:sz w:val="24"/>
                <w:szCs w:val="24"/>
              </w:rPr>
              <w:t>— «поряд -</w:t>
            </w:r>
            <w:proofErr w:type="spellStart"/>
            <w:r w:rsidRPr="00F70F50">
              <w:rPr>
                <w:rFonts w:ascii="Times New Roman" w:eastAsia="Times New Roman" w:hAnsi="Times New Roman" w:cs="Times New Roman"/>
                <w:sz w:val="24"/>
                <w:szCs w:val="24"/>
              </w:rPr>
              <w:t>ок</w:t>
            </w:r>
            <w:proofErr w:type="spellEnd"/>
            <w:r w:rsidRPr="00F70F50">
              <w:rPr>
                <w:rFonts w:ascii="Times New Roman" w:eastAsia="Times New Roman" w:hAnsi="Times New Roman" w:cs="Times New Roman"/>
                <w:sz w:val="24"/>
                <w:szCs w:val="24"/>
              </w:rPr>
              <w:t>» замість «</w:t>
            </w:r>
            <w:proofErr w:type="spellStart"/>
            <w:r w:rsidRPr="00F70F50">
              <w:rPr>
                <w:rFonts w:ascii="Times New Roman" w:eastAsia="Times New Roman" w:hAnsi="Times New Roman" w:cs="Times New Roman"/>
                <w:sz w:val="24"/>
                <w:szCs w:val="24"/>
              </w:rPr>
              <w:t>поря</w:t>
            </w:r>
            <w:proofErr w:type="spellEnd"/>
            <w:r w:rsidRPr="00F70F50">
              <w:rPr>
                <w:rFonts w:ascii="Times New Roman" w:eastAsia="Times New Roman" w:hAnsi="Times New Roman" w:cs="Times New Roman"/>
                <w:sz w:val="24"/>
                <w:szCs w:val="24"/>
              </w:rPr>
              <w:t xml:space="preserve"> – док»;</w:t>
            </w:r>
          </w:p>
          <w:p w:rsidR="00985FD1" w:rsidRPr="00F70F50" w:rsidRDefault="00F11DD4">
            <w:pPr>
              <w:widowControl w:val="0"/>
              <w:jc w:val="both"/>
              <w:rPr>
                <w:rFonts w:ascii="Times New Roman" w:eastAsia="Times New Roman" w:hAnsi="Times New Roman" w:cs="Times New Roman"/>
                <w:sz w:val="24"/>
                <w:szCs w:val="24"/>
              </w:rPr>
            </w:pPr>
            <w:r w:rsidRPr="00F70F50">
              <w:rPr>
                <w:rFonts w:ascii="Times New Roman" w:eastAsia="Times New Roman" w:hAnsi="Times New Roman" w:cs="Times New Roman"/>
                <w:sz w:val="24"/>
                <w:szCs w:val="24"/>
              </w:rPr>
              <w:t>— «</w:t>
            </w:r>
            <w:proofErr w:type="spellStart"/>
            <w:r w:rsidRPr="00F70F50">
              <w:rPr>
                <w:rFonts w:ascii="Times New Roman" w:eastAsia="Times New Roman" w:hAnsi="Times New Roman" w:cs="Times New Roman"/>
                <w:sz w:val="24"/>
                <w:szCs w:val="24"/>
              </w:rPr>
              <w:t>ненадається</w:t>
            </w:r>
            <w:proofErr w:type="spellEnd"/>
            <w:r w:rsidRPr="00F70F50">
              <w:rPr>
                <w:rFonts w:ascii="Times New Roman" w:eastAsia="Times New Roman" w:hAnsi="Times New Roman" w:cs="Times New Roman"/>
                <w:sz w:val="24"/>
                <w:szCs w:val="24"/>
              </w:rPr>
              <w:t>» замість «не надається»»;</w:t>
            </w:r>
          </w:p>
          <w:p w:rsidR="00985FD1" w:rsidRPr="00F70F50" w:rsidRDefault="00F11DD4">
            <w:pPr>
              <w:widowControl w:val="0"/>
              <w:jc w:val="both"/>
              <w:rPr>
                <w:rFonts w:ascii="Times New Roman" w:eastAsia="Times New Roman" w:hAnsi="Times New Roman" w:cs="Times New Roman"/>
                <w:sz w:val="24"/>
                <w:szCs w:val="24"/>
              </w:rPr>
            </w:pPr>
            <w:r w:rsidRPr="00F70F50">
              <w:rPr>
                <w:rFonts w:ascii="Times New Roman" w:eastAsia="Times New Roman" w:hAnsi="Times New Roman" w:cs="Times New Roman"/>
                <w:sz w:val="24"/>
                <w:szCs w:val="24"/>
              </w:rPr>
              <w:t>— «______________№_____________» замість «14.08.2020 №320/13/14-01»</w:t>
            </w:r>
          </w:p>
          <w:p w:rsidR="00985FD1" w:rsidRPr="00F70F50" w:rsidRDefault="00F11DD4">
            <w:pPr>
              <w:widowControl w:val="0"/>
              <w:jc w:val="both"/>
              <w:rPr>
                <w:rFonts w:ascii="Times New Roman" w:eastAsia="Times New Roman" w:hAnsi="Times New Roman" w:cs="Times New Roman"/>
                <w:sz w:val="24"/>
                <w:szCs w:val="24"/>
              </w:rPr>
            </w:pPr>
            <w:r w:rsidRPr="00F70F5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70F50">
              <w:rPr>
                <w:rFonts w:ascii="Times New Roman" w:eastAsia="Times New Roman" w:hAnsi="Times New Roman" w:cs="Times New Roman"/>
                <w:sz w:val="24"/>
                <w:szCs w:val="24"/>
              </w:rPr>
              <w:t>pdf</w:t>
            </w:r>
            <w:proofErr w:type="spellEnd"/>
            <w:r w:rsidRPr="00F70F50">
              <w:rPr>
                <w:rFonts w:ascii="Times New Roman" w:eastAsia="Times New Roman" w:hAnsi="Times New Roman" w:cs="Times New Roman"/>
                <w:sz w:val="24"/>
                <w:szCs w:val="24"/>
              </w:rPr>
              <w:t>» (</w:t>
            </w:r>
            <w:proofErr w:type="spellStart"/>
            <w:r w:rsidRPr="00F70F50">
              <w:rPr>
                <w:rFonts w:ascii="Times New Roman" w:eastAsia="Times New Roman" w:hAnsi="Times New Roman" w:cs="Times New Roman"/>
                <w:sz w:val="24"/>
                <w:szCs w:val="24"/>
              </w:rPr>
              <w:t>PortableDocumentFormat</w:t>
            </w:r>
            <w:proofErr w:type="spellEnd"/>
            <w:r w:rsidRPr="00F70F50">
              <w:rPr>
                <w:rFonts w:ascii="Times New Roman" w:eastAsia="Times New Roman" w:hAnsi="Times New Roman" w:cs="Times New Roman"/>
                <w:sz w:val="24"/>
                <w:szCs w:val="24"/>
              </w:rPr>
              <w:t xml:space="preserve">)». </w:t>
            </w:r>
          </w:p>
          <w:p w:rsidR="00985FD1" w:rsidRDefault="00F11DD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85FD1" w:rsidRDefault="00F11DD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85FD1" w:rsidRDefault="00F11DD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985FD1" w:rsidRDefault="00F11DD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85FD1" w:rsidRPr="0098634A" w:rsidRDefault="00F11DD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98634A">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98634A">
              <w:rPr>
                <w:rFonts w:ascii="Times New Roman" w:eastAsia="Times New Roman" w:hAnsi="Times New Roman" w:cs="Times New Roman"/>
                <w:b/>
                <w:sz w:val="24"/>
                <w:szCs w:val="24"/>
              </w:rPr>
              <w:t>сом (УЕП)</w:t>
            </w:r>
            <w:r w:rsidRPr="0098634A">
              <w:rPr>
                <w:rFonts w:ascii="Times New Roman" w:eastAsia="Times New Roman" w:hAnsi="Times New Roman" w:cs="Times New Roman"/>
                <w:b/>
                <w:color w:val="000000"/>
                <w:sz w:val="24"/>
                <w:szCs w:val="24"/>
              </w:rPr>
              <w:t>;</w:t>
            </w:r>
          </w:p>
          <w:p w:rsidR="00985FD1" w:rsidRPr="0098634A" w:rsidRDefault="00F11DD4">
            <w:pPr>
              <w:jc w:val="both"/>
              <w:rPr>
                <w:rFonts w:ascii="Times New Roman" w:eastAsia="Times New Roman" w:hAnsi="Times New Roman" w:cs="Times New Roman"/>
                <w:b/>
                <w:color w:val="000000"/>
                <w:sz w:val="24"/>
                <w:szCs w:val="24"/>
              </w:rPr>
            </w:pPr>
            <w:r w:rsidRPr="0098634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85FD1" w:rsidRPr="0098634A" w:rsidRDefault="00F11DD4">
            <w:pPr>
              <w:jc w:val="both"/>
              <w:rPr>
                <w:rFonts w:ascii="Times New Roman" w:eastAsia="Times New Roman" w:hAnsi="Times New Roman" w:cs="Times New Roman"/>
                <w:b/>
                <w:color w:val="000000"/>
                <w:sz w:val="24"/>
                <w:szCs w:val="24"/>
              </w:rPr>
            </w:pPr>
            <w:r w:rsidRPr="0098634A">
              <w:rPr>
                <w:rFonts w:ascii="Times New Roman" w:eastAsia="Times New Roman" w:hAnsi="Times New Roman" w:cs="Times New Roman"/>
                <w:b/>
                <w:color w:val="000000"/>
                <w:sz w:val="24"/>
                <w:szCs w:val="24"/>
              </w:rPr>
              <w:t>Винятки:</w:t>
            </w:r>
          </w:p>
          <w:p w:rsidR="00985FD1" w:rsidRPr="0098634A" w:rsidRDefault="00F11DD4">
            <w:pPr>
              <w:jc w:val="both"/>
              <w:rPr>
                <w:rFonts w:ascii="Times New Roman" w:eastAsia="Times New Roman" w:hAnsi="Times New Roman" w:cs="Times New Roman"/>
                <w:b/>
                <w:color w:val="000000"/>
                <w:sz w:val="24"/>
                <w:szCs w:val="24"/>
              </w:rPr>
            </w:pPr>
            <w:r w:rsidRPr="0098634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85FD1" w:rsidRDefault="00F11DD4">
            <w:pPr>
              <w:widowControl w:val="0"/>
              <w:jc w:val="both"/>
              <w:rPr>
                <w:rFonts w:ascii="Times New Roman" w:eastAsia="Times New Roman" w:hAnsi="Times New Roman" w:cs="Times New Roman"/>
                <w:b/>
                <w:color w:val="000000"/>
                <w:sz w:val="24"/>
                <w:szCs w:val="24"/>
              </w:rPr>
            </w:pPr>
            <w:r w:rsidRPr="0098634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85FD1" w:rsidRDefault="00F11DD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85FD1" w:rsidRDefault="00F11DD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98634A">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98634A">
              <w:rPr>
                <w:rFonts w:ascii="Times New Roman" w:eastAsia="Times New Roman" w:hAnsi="Times New Roman" w:cs="Times New Roman"/>
                <w:b/>
                <w:color w:val="000000"/>
                <w:sz w:val="24"/>
                <w:szCs w:val="24"/>
              </w:rPr>
              <w:t>засвідчувального</w:t>
            </w:r>
            <w:proofErr w:type="spellEnd"/>
            <w:r w:rsidRPr="0098634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985FD1" w:rsidRDefault="00F11DD4">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Pr="0098634A">
              <w:rPr>
                <w:rFonts w:ascii="Times New Roman" w:eastAsia="Times New Roman" w:hAnsi="Times New Roman" w:cs="Times New Roman"/>
                <w:b/>
                <w:color w:val="000000"/>
                <w:sz w:val="24"/>
                <w:szCs w:val="24"/>
              </w:rPr>
              <w:t xml:space="preserve">КЕП\УЕП </w:t>
            </w:r>
            <w:r w:rsidRPr="0098634A">
              <w:rPr>
                <w:rFonts w:ascii="Times New Roman" w:eastAsia="Times New Roman" w:hAnsi="Times New Roman" w:cs="Times New Roman"/>
                <w:b/>
                <w:sz w:val="24"/>
                <w:szCs w:val="24"/>
              </w:rPr>
              <w:t>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985FD1" w:rsidRDefault="00F11DD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85FD1" w:rsidRDefault="00F11DD4">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70F50" w:rsidRPr="00F70F50" w:rsidRDefault="00F11DD4" w:rsidP="00F70F50">
            <w:pPr>
              <w:widowControl w:val="0"/>
              <w:jc w:val="both"/>
              <w:rPr>
                <w:rFonts w:ascii="Times New Roman" w:eastAsia="Times New Roman" w:hAnsi="Times New Roman" w:cs="Times New Roman"/>
                <w:color w:val="000000" w:themeColor="text1"/>
                <w:sz w:val="24"/>
                <w:szCs w:val="24"/>
              </w:rPr>
            </w:pPr>
            <w:bookmarkStart w:id="5" w:name="_heading=h.ftj7vaqoric" w:colFirst="0" w:colLast="0"/>
            <w:bookmarkEnd w:id="5"/>
            <w:r w:rsidRPr="00F70F50">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F70F50">
              <w:rPr>
                <w:rFonts w:ascii="Times New Roman" w:eastAsia="Times New Roman" w:hAnsi="Times New Roman" w:cs="Times New Roman"/>
                <w:b/>
                <w:color w:val="000000"/>
                <w:sz w:val="24"/>
                <w:szCs w:val="24"/>
              </w:rPr>
              <w:t xml:space="preserve"> </w:t>
            </w:r>
            <w:r w:rsidRPr="00F70F50">
              <w:rPr>
                <w:rFonts w:ascii="Times New Roman" w:eastAsia="Times New Roman" w:hAnsi="Times New Roman" w:cs="Times New Roman"/>
                <w:color w:val="000000"/>
                <w:sz w:val="24"/>
                <w:szCs w:val="24"/>
              </w:rPr>
              <w:t xml:space="preserve">(у тому числі до визначеної в тендерній </w:t>
            </w:r>
            <w:r w:rsidRPr="00F70F50">
              <w:rPr>
                <w:rFonts w:ascii="Times New Roman" w:eastAsia="Times New Roman" w:hAnsi="Times New Roman" w:cs="Times New Roman"/>
                <w:color w:val="000000" w:themeColor="text1"/>
                <w:sz w:val="24"/>
                <w:szCs w:val="24"/>
              </w:rPr>
              <w:t>документації частини предмета закупівлі (лота)</w:t>
            </w:r>
            <w:r w:rsidR="00F70F50" w:rsidRPr="00F70F50">
              <w:rPr>
                <w:rFonts w:ascii="Times New Roman" w:eastAsia="Times New Roman" w:hAnsi="Times New Roman" w:cs="Times New Roman"/>
                <w:color w:val="000000" w:themeColor="text1"/>
                <w:sz w:val="24"/>
                <w:szCs w:val="24"/>
              </w:rPr>
              <w:t>.</w:t>
            </w:r>
          </w:p>
          <w:p w:rsidR="00985FD1" w:rsidRDefault="00F11DD4" w:rsidP="00F70F50">
            <w:pPr>
              <w:widowControl w:val="0"/>
              <w:jc w:val="both"/>
              <w:rPr>
                <w:rFonts w:ascii="Times New Roman" w:eastAsia="Times New Roman" w:hAnsi="Times New Roman" w:cs="Times New Roman"/>
                <w:color w:val="000000"/>
                <w:sz w:val="24"/>
                <w:szCs w:val="24"/>
              </w:rPr>
            </w:pPr>
            <w:r w:rsidRPr="00F70F50">
              <w:rPr>
                <w:rFonts w:ascii="Times New Roman" w:eastAsia="Times New Roman" w:hAnsi="Times New Roman" w:cs="Times New Roman"/>
                <w:i/>
                <w:color w:val="000000" w:themeColor="text1"/>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Pr="00F70F50">
              <w:rPr>
                <w:rFonts w:ascii="Times New Roman" w:eastAsia="Times New Roman" w:hAnsi="Times New Roman" w:cs="Times New Roman"/>
                <w:i/>
                <w:sz w:val="20"/>
                <w:szCs w:val="20"/>
              </w:rPr>
              <w:t xml:space="preserve"> </w:t>
            </w:r>
            <w:r w:rsidRPr="00F70F50">
              <w:rPr>
                <w:rFonts w:ascii="Times New Roman" w:eastAsia="Times New Roman" w:hAnsi="Times New Roman" w:cs="Times New Roman"/>
                <w:i/>
                <w:sz w:val="28"/>
                <w:szCs w:val="28"/>
              </w:rPr>
              <w:t xml:space="preserve"> </w:t>
            </w:r>
          </w:p>
        </w:tc>
      </w:tr>
      <w:tr w:rsidR="00985FD1">
        <w:trPr>
          <w:trHeight w:val="913"/>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5FD1" w:rsidRDefault="00F11DD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85FD1" w:rsidRPr="00F70F50" w:rsidRDefault="00F11DD4">
            <w:pPr>
              <w:widowControl w:val="0"/>
              <w:ind w:right="120"/>
              <w:jc w:val="both"/>
              <w:rPr>
                <w:rFonts w:ascii="Times New Roman" w:eastAsia="Times New Roman" w:hAnsi="Times New Roman" w:cs="Times New Roman"/>
                <w:color w:val="000000" w:themeColor="text1"/>
                <w:sz w:val="24"/>
                <w:szCs w:val="24"/>
              </w:rPr>
            </w:pPr>
            <w:r w:rsidRPr="00F70F50">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985FD1" w:rsidRDefault="00985FD1">
            <w:pPr>
              <w:widowControl w:val="0"/>
              <w:ind w:right="120"/>
              <w:jc w:val="both"/>
              <w:rPr>
                <w:rFonts w:ascii="Times New Roman" w:eastAsia="Times New Roman" w:hAnsi="Times New Roman" w:cs="Times New Roman"/>
                <w:b/>
                <w:color w:val="FF0000"/>
                <w:sz w:val="24"/>
                <w:szCs w:val="24"/>
                <w:highlight w:val="yellow"/>
              </w:rPr>
            </w:pPr>
            <w:bookmarkStart w:id="7" w:name="_heading=h.3dy6vkm" w:colFirst="0" w:colLast="0"/>
            <w:bookmarkEnd w:id="7"/>
          </w:p>
          <w:p w:rsidR="00985FD1" w:rsidRDefault="00985FD1">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85FD1" w:rsidRPr="004621DC" w:rsidRDefault="000B2BB1">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передбачається.</w:t>
            </w:r>
          </w:p>
          <w:p w:rsidR="00985FD1" w:rsidRDefault="00985FD1">
            <w:pPr>
              <w:widowControl w:val="0"/>
              <w:ind w:right="120"/>
              <w:jc w:val="both"/>
              <w:rPr>
                <w:rFonts w:ascii="Times New Roman" w:eastAsia="Times New Roman" w:hAnsi="Times New Roman" w:cs="Times New Roman"/>
                <w:color w:val="FF0000"/>
                <w:sz w:val="24"/>
                <w:szCs w:val="24"/>
                <w:highlight w:val="yellow"/>
              </w:rPr>
            </w:pPr>
          </w:p>
          <w:p w:rsidR="00985FD1" w:rsidRDefault="00985FD1">
            <w:pPr>
              <w:widowControl w:val="0"/>
              <w:jc w:val="both"/>
              <w:rPr>
                <w:rFonts w:ascii="Times New Roman" w:eastAsia="Times New Roman" w:hAnsi="Times New Roman" w:cs="Times New Roman"/>
                <w:sz w:val="24"/>
                <w:szCs w:val="24"/>
              </w:rPr>
            </w:pPr>
          </w:p>
        </w:tc>
      </w:tr>
      <w:tr w:rsidR="00985FD1">
        <w:trPr>
          <w:trHeight w:val="560"/>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85FD1" w:rsidRDefault="00F11DD4">
            <w:pPr>
              <w:widowControl w:val="0"/>
              <w:jc w:val="both"/>
              <w:rPr>
                <w:rFonts w:ascii="Times New Roman" w:eastAsia="Times New Roman" w:hAnsi="Times New Roman" w:cs="Times New Roman"/>
                <w:sz w:val="24"/>
                <w:szCs w:val="24"/>
              </w:rPr>
            </w:pPr>
            <w:r w:rsidRPr="00736721">
              <w:rPr>
                <w:rFonts w:ascii="Times New Roman" w:eastAsia="Times New Roman" w:hAnsi="Times New Roman" w:cs="Times New Roman"/>
                <w:sz w:val="24"/>
                <w:szCs w:val="24"/>
              </w:rPr>
              <w:t xml:space="preserve">Тендерні пропозиції вважаються дійсними </w:t>
            </w:r>
            <w:r w:rsidRPr="00736721">
              <w:rPr>
                <w:rFonts w:ascii="Times New Roman" w:eastAsia="Times New Roman" w:hAnsi="Times New Roman" w:cs="Times New Roman"/>
                <w:b/>
                <w:i/>
                <w:sz w:val="24"/>
                <w:szCs w:val="24"/>
                <w:u w:val="single"/>
              </w:rPr>
              <w:t xml:space="preserve">протягом </w:t>
            </w:r>
            <w:r w:rsidR="00736721" w:rsidRPr="00736721">
              <w:rPr>
                <w:rFonts w:ascii="Times New Roman" w:eastAsia="Times New Roman" w:hAnsi="Times New Roman" w:cs="Times New Roman"/>
                <w:b/>
                <w:i/>
                <w:sz w:val="24"/>
                <w:szCs w:val="24"/>
                <w:u w:val="single"/>
              </w:rPr>
              <w:t>90</w:t>
            </w:r>
            <w:r w:rsidRPr="00736721">
              <w:rPr>
                <w:rFonts w:ascii="Times New Roman" w:eastAsia="Times New Roman" w:hAnsi="Times New Roman" w:cs="Times New Roman"/>
                <w:b/>
                <w:i/>
                <w:sz w:val="24"/>
                <w:szCs w:val="24"/>
                <w:u w:val="single"/>
              </w:rPr>
              <w:t xml:space="preserve"> (</w:t>
            </w:r>
            <w:proofErr w:type="spellStart"/>
            <w:r w:rsidR="00736721" w:rsidRPr="00736721">
              <w:rPr>
                <w:rFonts w:ascii="Times New Roman" w:eastAsia="Times New Roman" w:hAnsi="Times New Roman" w:cs="Times New Roman"/>
                <w:b/>
                <w:i/>
                <w:sz w:val="24"/>
                <w:szCs w:val="24"/>
                <w:u w:val="single"/>
              </w:rPr>
              <w:t>дев</w:t>
            </w:r>
            <w:proofErr w:type="spellEnd"/>
            <w:r w:rsidR="00736721" w:rsidRPr="00736721">
              <w:rPr>
                <w:rFonts w:ascii="Times New Roman" w:eastAsia="Times New Roman" w:hAnsi="Times New Roman" w:cs="Times New Roman"/>
                <w:b/>
                <w:i/>
                <w:u w:val="single"/>
                <w:lang w:val="ru-RU"/>
              </w:rPr>
              <w:t>’</w:t>
            </w:r>
            <w:proofErr w:type="spellStart"/>
            <w:r w:rsidR="00736721" w:rsidRPr="00736721">
              <w:rPr>
                <w:rFonts w:ascii="Times New Roman" w:eastAsia="Times New Roman" w:hAnsi="Times New Roman" w:cs="Times New Roman"/>
                <w:b/>
                <w:i/>
                <w:sz w:val="24"/>
                <w:szCs w:val="24"/>
                <w:u w:val="single"/>
              </w:rPr>
              <w:t>яносто</w:t>
            </w:r>
            <w:proofErr w:type="spellEnd"/>
            <w:r w:rsidRPr="00736721">
              <w:rPr>
                <w:rFonts w:ascii="Times New Roman" w:eastAsia="Times New Roman" w:hAnsi="Times New Roman" w:cs="Times New Roman"/>
                <w:b/>
                <w:i/>
                <w:sz w:val="24"/>
                <w:szCs w:val="24"/>
                <w:u w:val="single"/>
              </w:rPr>
              <w:t>) днів</w:t>
            </w:r>
            <w:r w:rsidRPr="00736721">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85FD1" w:rsidRDefault="00F11DD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85FD1" w:rsidRPr="00736721" w:rsidRDefault="00F11DD4" w:rsidP="004E1D8C">
            <w:pPr>
              <w:pStyle w:val="a5"/>
              <w:widowControl w:val="0"/>
              <w:numPr>
                <w:ilvl w:val="0"/>
                <w:numId w:val="8"/>
              </w:numPr>
              <w:ind w:left="57" w:firstLine="303"/>
              <w:jc w:val="both"/>
              <w:rPr>
                <w:rFonts w:ascii="Times New Roman" w:eastAsia="Times New Roman" w:hAnsi="Times New Roman" w:cs="Times New Roman"/>
                <w:sz w:val="24"/>
                <w:szCs w:val="24"/>
              </w:rPr>
            </w:pPr>
            <w:r w:rsidRPr="0073672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85FD1" w:rsidRPr="004E1D8C" w:rsidRDefault="00F11DD4" w:rsidP="004E1D8C">
            <w:pPr>
              <w:pStyle w:val="a5"/>
              <w:widowControl w:val="0"/>
              <w:numPr>
                <w:ilvl w:val="0"/>
                <w:numId w:val="8"/>
              </w:numPr>
              <w:ind w:left="57" w:firstLine="303"/>
              <w:jc w:val="both"/>
              <w:rPr>
                <w:rFonts w:ascii="Times New Roman" w:eastAsia="Times New Roman" w:hAnsi="Times New Roman" w:cs="Times New Roman"/>
                <w:sz w:val="24"/>
                <w:szCs w:val="24"/>
              </w:rPr>
            </w:pPr>
            <w:r w:rsidRPr="004E1D8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E1D8C">
              <w:rPr>
                <w:rFonts w:ascii="Times New Roman" w:eastAsia="Times New Roman" w:hAnsi="Times New Roman" w:cs="Times New Roman"/>
                <w:i/>
                <w:sz w:val="24"/>
                <w:szCs w:val="24"/>
              </w:rPr>
              <w:t>(у разі якщо таке вимагалося)</w:t>
            </w:r>
            <w:r w:rsidRPr="004E1D8C">
              <w:rPr>
                <w:rFonts w:ascii="Times New Roman" w:eastAsia="Times New Roman" w:hAnsi="Times New Roman" w:cs="Times New Roman"/>
                <w:sz w:val="24"/>
                <w:szCs w:val="24"/>
              </w:rPr>
              <w:t>.</w:t>
            </w:r>
          </w:p>
          <w:p w:rsidR="00985FD1" w:rsidRDefault="00F11DD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cs="Times New Roman"/>
                <w:sz w:val="24"/>
                <w:szCs w:val="24"/>
              </w:rPr>
              <w:lastRenderedPageBreak/>
              <w:t>або застосування замовником певної процедури закупівлі;</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85FD1" w:rsidRDefault="00F11DD4">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5FD1" w:rsidRDefault="00F11DD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85FD1" w:rsidRDefault="00F11DD4" w:rsidP="00DF35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F3561" w:rsidRDefault="00DF3561" w:rsidP="00DF3561">
            <w:pPr>
              <w:widowControl w:val="0"/>
              <w:jc w:val="both"/>
              <w:rPr>
                <w:rFonts w:ascii="Times New Roman" w:eastAsia="Times New Roman" w:hAnsi="Times New Roman" w:cs="Times New Roman"/>
                <w:i/>
                <w:sz w:val="24"/>
                <w:szCs w:val="24"/>
              </w:rPr>
            </w:pPr>
            <w:r w:rsidRPr="00DF3561">
              <w:rPr>
                <w:rFonts w:ascii="Times New Roman" w:eastAsia="Times New Roman" w:hAnsi="Times New Roman" w:cs="Times New Roman"/>
                <w:i/>
                <w:sz w:val="24"/>
                <w:szCs w:val="24"/>
              </w:rPr>
              <w:t xml:space="preserve">Переможець процедури закупівлі у строк, що не перевищує </w:t>
            </w:r>
            <w:r w:rsidRPr="00DF356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F3561">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документи,що підтверджують відсутність підстав, визначених пунктами 3, 5, 6, 12 частини першої та частини другої статті 17 Закону (детальніше – згідно із Додатком 1 до</w:t>
            </w:r>
            <w:r>
              <w:rPr>
                <w:rFonts w:ascii="Times New Roman" w:eastAsia="Times New Roman" w:hAnsi="Times New Roman" w:cs="Times New Roman"/>
                <w:i/>
                <w:sz w:val="24"/>
                <w:szCs w:val="24"/>
              </w:rPr>
              <w:t xml:space="preserve"> тендерної документації).</w:t>
            </w:r>
          </w:p>
          <w:p w:rsidR="00DF3561" w:rsidRPr="00DF3561" w:rsidRDefault="00DF3561" w:rsidP="00DF3561">
            <w:pPr>
              <w:widowControl w:val="0"/>
              <w:ind w:firstLine="592"/>
              <w:jc w:val="both"/>
              <w:rPr>
                <w:rFonts w:ascii="Times New Roman" w:eastAsia="Times New Roman" w:hAnsi="Times New Roman" w:cs="Times New Roman"/>
              </w:rPr>
            </w:pPr>
            <w:r>
              <w:rPr>
                <w:rFonts w:ascii="Times New Roman" w:eastAsia="Times New Roman" w:hAnsi="Times New Roman"/>
                <w:iCs/>
              </w:rPr>
              <w:t xml:space="preserve">У випадку якщо учасником процедури закупівлі є </w:t>
            </w:r>
            <w:r>
              <w:rPr>
                <w:rFonts w:ascii="Times New Roman" w:eastAsia="Times New Roman" w:hAnsi="Times New Roman"/>
                <w:bCs/>
                <w:iCs/>
              </w:rPr>
              <w:t>об’єднання учасників</w:t>
            </w:r>
            <w:r>
              <w:rPr>
                <w:rFonts w:ascii="Times New Roman" w:eastAsia="Times New Roman" w:hAnsi="Times New Roman"/>
                <w:iCs/>
              </w:rPr>
              <w:t xml:space="preserve">, то на кожного з учасників такого об’єднання надається </w:t>
            </w:r>
            <w:r>
              <w:rPr>
                <w:rFonts w:ascii="Times New Roman" w:eastAsia="Times New Roman" w:hAnsi="Times New Roman"/>
                <w:bCs/>
                <w:iCs/>
              </w:rPr>
              <w:t>окрема довідка</w:t>
            </w:r>
            <w:r>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Pr>
                <w:rFonts w:ascii="Times New Roman" w:eastAsia="Times New Roman" w:hAnsi="Times New Roman" w:cs="Times New Roman"/>
              </w:rPr>
              <w:t>детальніше – згідно із Додатком 1 до тендерної документації).</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85FD1" w:rsidRPr="00DF3561" w:rsidRDefault="00F11DD4">
            <w:pPr>
              <w:widowControl w:val="0"/>
              <w:rPr>
                <w:rFonts w:ascii="Times New Roman" w:eastAsia="Times New Roman" w:hAnsi="Times New Roman" w:cs="Times New Roman"/>
                <w:color w:val="000000" w:themeColor="text1"/>
                <w:sz w:val="24"/>
                <w:szCs w:val="24"/>
              </w:rPr>
            </w:pPr>
            <w:r w:rsidRPr="00DF3561">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8E6A26" w:rsidRDefault="00DF3561" w:rsidP="008E6A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вимагається</w:t>
            </w:r>
          </w:p>
          <w:p w:rsidR="00985FD1" w:rsidRDefault="00985FD1">
            <w:pPr>
              <w:widowControl w:val="0"/>
              <w:ind w:right="120"/>
              <w:jc w:val="both"/>
              <w:rPr>
                <w:rFonts w:ascii="Times New Roman" w:eastAsia="Times New Roman" w:hAnsi="Times New Roman" w:cs="Times New Roman"/>
                <w:sz w:val="24"/>
                <w:szCs w:val="24"/>
              </w:rPr>
            </w:pPr>
          </w:p>
        </w:tc>
      </w:tr>
      <w:tr w:rsidR="00985FD1">
        <w:trPr>
          <w:trHeight w:val="841"/>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F3561" w:rsidRDefault="00DF3561" w:rsidP="00DF3561">
            <w:pPr>
              <w:widowControl w:val="0"/>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rPr>
              <w:t>протягом 24 годин</w:t>
            </w:r>
            <w:r>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DF3561" w:rsidRDefault="00DF3561" w:rsidP="00DF35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rPr>
              <w:t>невиправлення</w:t>
            </w:r>
            <w:proofErr w:type="spellEnd"/>
            <w:r>
              <w:rPr>
                <w:rFonts w:ascii="Times New Roman" w:eastAsia="Times New Roman" w:hAnsi="Times New Roman" w:cs="Times New Roman"/>
              </w:rPr>
              <w:t xml:space="preserve"> учасниками виявлених невідповідностей.</w:t>
            </w:r>
          </w:p>
        </w:tc>
      </w:tr>
      <w:tr w:rsidR="00985FD1">
        <w:trPr>
          <w:trHeight w:val="442"/>
          <w:jc w:val="center"/>
        </w:trPr>
        <w:tc>
          <w:tcPr>
            <w:tcW w:w="9960" w:type="dxa"/>
            <w:gridSpan w:val="3"/>
            <w:vAlign w:val="center"/>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62FCA" w:rsidRDefault="00F11DD4">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985FD1" w:rsidRDefault="00562FC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 </w:t>
            </w:r>
            <w:r w:rsidR="00A81BDB">
              <w:rPr>
                <w:rFonts w:ascii="Times New Roman" w:eastAsia="Times New Roman" w:hAnsi="Times New Roman" w:cs="Times New Roman"/>
                <w:b/>
                <w:sz w:val="24"/>
                <w:szCs w:val="24"/>
              </w:rPr>
              <w:t>08</w:t>
            </w:r>
            <w:r w:rsidRPr="00562FCA">
              <w:rPr>
                <w:rFonts w:ascii="Times New Roman" w:eastAsia="Times New Roman" w:hAnsi="Times New Roman" w:cs="Times New Roman"/>
                <w:b/>
                <w:sz w:val="24"/>
                <w:szCs w:val="24"/>
              </w:rPr>
              <w:t xml:space="preserve"> </w:t>
            </w:r>
            <w:r w:rsidR="00A81BDB">
              <w:rPr>
                <w:rFonts w:ascii="Times New Roman" w:eastAsia="Times New Roman" w:hAnsi="Times New Roman" w:cs="Times New Roman"/>
                <w:b/>
                <w:sz w:val="24"/>
                <w:szCs w:val="24"/>
              </w:rPr>
              <w:t>грудня</w:t>
            </w:r>
            <w:r w:rsidR="00DF3561" w:rsidRPr="00562FCA">
              <w:rPr>
                <w:rFonts w:ascii="Times New Roman" w:eastAsia="Times New Roman" w:hAnsi="Times New Roman" w:cs="Times New Roman"/>
                <w:b/>
                <w:sz w:val="24"/>
                <w:szCs w:val="24"/>
              </w:rPr>
              <w:t xml:space="preserve"> </w:t>
            </w:r>
            <w:r w:rsidR="00F11DD4" w:rsidRPr="00562FCA">
              <w:rPr>
                <w:rFonts w:ascii="Times New Roman" w:eastAsia="Times New Roman" w:hAnsi="Times New Roman" w:cs="Times New Roman"/>
                <w:b/>
                <w:sz w:val="24"/>
                <w:szCs w:val="24"/>
              </w:rPr>
              <w:t>20</w:t>
            </w:r>
            <w:r w:rsidR="00DF3561" w:rsidRPr="00562FCA">
              <w:rPr>
                <w:rFonts w:ascii="Times New Roman" w:eastAsia="Times New Roman" w:hAnsi="Times New Roman" w:cs="Times New Roman"/>
                <w:b/>
                <w:sz w:val="24"/>
                <w:szCs w:val="24"/>
              </w:rPr>
              <w:t xml:space="preserve">22 </w:t>
            </w:r>
            <w:r w:rsidR="00F11DD4" w:rsidRPr="00562FCA">
              <w:rPr>
                <w:rFonts w:ascii="Times New Roman" w:eastAsia="Times New Roman" w:hAnsi="Times New Roman" w:cs="Times New Roman"/>
                <w:b/>
                <w:sz w:val="24"/>
                <w:szCs w:val="24"/>
              </w:rPr>
              <w:t xml:space="preserve">року </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85FD1" w:rsidRDefault="00F11DD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985FD1" w:rsidRDefault="00F11DD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85FD1" w:rsidRDefault="00F11DD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985FD1" w:rsidRDefault="00985FD1">
            <w:pPr>
              <w:widowControl w:val="0"/>
              <w:jc w:val="both"/>
              <w:rPr>
                <w:rFonts w:ascii="Times New Roman" w:eastAsia="Times New Roman" w:hAnsi="Times New Roman" w:cs="Times New Roman"/>
                <w:strike/>
                <w:sz w:val="24"/>
                <w:szCs w:val="24"/>
              </w:rPr>
            </w:pPr>
          </w:p>
        </w:tc>
      </w:tr>
      <w:tr w:rsidR="00985FD1">
        <w:trPr>
          <w:trHeight w:val="512"/>
          <w:jc w:val="center"/>
        </w:trPr>
        <w:tc>
          <w:tcPr>
            <w:tcW w:w="9960" w:type="dxa"/>
            <w:gridSpan w:val="3"/>
            <w:vAlign w:val="center"/>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85FD1" w:rsidRDefault="00F11DD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985FD1" w:rsidRPr="004035CD" w:rsidRDefault="00F11DD4">
            <w:pPr>
              <w:widowControl w:val="0"/>
              <w:jc w:val="both"/>
              <w:rPr>
                <w:rFonts w:ascii="Times New Roman" w:eastAsia="Times New Roman" w:hAnsi="Times New Roman" w:cs="Times New Roman"/>
                <w:sz w:val="24"/>
                <w:szCs w:val="24"/>
              </w:rPr>
            </w:pPr>
            <w:r w:rsidRPr="004035C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85FD1" w:rsidRPr="004035CD" w:rsidRDefault="00F11DD4">
            <w:pPr>
              <w:widowControl w:val="0"/>
              <w:jc w:val="both"/>
              <w:rPr>
                <w:rFonts w:ascii="Times New Roman" w:eastAsia="Times New Roman" w:hAnsi="Times New Roman" w:cs="Times New Roman"/>
                <w:sz w:val="24"/>
                <w:szCs w:val="24"/>
              </w:rPr>
            </w:pPr>
            <w:r w:rsidRPr="004035CD">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r w:rsidR="0033195B" w:rsidRPr="004035CD">
              <w:rPr>
                <w:rFonts w:ascii="Times New Roman" w:eastAsia="Times New Roman" w:hAnsi="Times New Roman" w:cs="Times New Roman"/>
                <w:sz w:val="24"/>
                <w:szCs w:val="24"/>
              </w:rPr>
              <w:t>.</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85FD1" w:rsidRPr="001A6518" w:rsidRDefault="00F11DD4">
            <w:pPr>
              <w:widowControl w:val="0"/>
              <w:jc w:val="both"/>
              <w:rPr>
                <w:rFonts w:ascii="Times New Roman" w:eastAsia="Times New Roman" w:hAnsi="Times New Roman" w:cs="Times New Roman"/>
                <w:color w:val="000000" w:themeColor="text1"/>
                <w:sz w:val="24"/>
                <w:szCs w:val="24"/>
              </w:rPr>
            </w:pPr>
            <w:r w:rsidRPr="001A6518">
              <w:rPr>
                <w:rFonts w:ascii="Times New Roman" w:eastAsia="Times New Roman" w:hAnsi="Times New Roman" w:cs="Times New Roman"/>
                <w:i/>
                <w:color w:val="000000" w:themeColor="text1"/>
                <w:sz w:val="24"/>
                <w:szCs w:val="24"/>
              </w:rPr>
              <w:t xml:space="preserve">Ціна тендерної пропозиції </w:t>
            </w:r>
            <w:r w:rsidRPr="001A6518">
              <w:rPr>
                <w:rFonts w:ascii="Times New Roman" w:eastAsia="Times New Roman" w:hAnsi="Times New Roman" w:cs="Times New Roman"/>
                <w:b/>
                <w:i/>
                <w:color w:val="000000" w:themeColor="text1"/>
                <w:sz w:val="24"/>
                <w:szCs w:val="24"/>
              </w:rPr>
              <w:t>не може</w:t>
            </w:r>
            <w:r w:rsidR="0033195B" w:rsidRPr="001A6518">
              <w:rPr>
                <w:rFonts w:ascii="Times New Roman" w:eastAsia="Times New Roman" w:hAnsi="Times New Roman" w:cs="Times New Roman"/>
                <w:i/>
                <w:color w:val="000000" w:themeColor="text1"/>
                <w:sz w:val="24"/>
                <w:szCs w:val="24"/>
              </w:rPr>
              <w:t xml:space="preserve"> </w:t>
            </w:r>
            <w:r w:rsidRPr="001A6518">
              <w:rPr>
                <w:rFonts w:ascii="Times New Roman" w:eastAsia="Times New Roman" w:hAnsi="Times New Roman" w:cs="Times New Roman"/>
                <w:i/>
                <w:color w:val="000000" w:themeColor="text1"/>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85FD1" w:rsidRPr="001A6518" w:rsidRDefault="00F11DD4">
            <w:pPr>
              <w:widowControl w:val="0"/>
              <w:jc w:val="both"/>
              <w:rPr>
                <w:rFonts w:ascii="Times New Roman" w:eastAsia="Times New Roman" w:hAnsi="Times New Roman" w:cs="Times New Roman"/>
                <w:b/>
                <w:i/>
                <w:color w:val="000000" w:themeColor="text1"/>
                <w:sz w:val="24"/>
                <w:szCs w:val="24"/>
              </w:rPr>
            </w:pPr>
            <w:r w:rsidRPr="001A6518">
              <w:rPr>
                <w:rFonts w:ascii="Times New Roman" w:eastAsia="Times New Roman" w:hAnsi="Times New Roman" w:cs="Times New Roman"/>
                <w:i/>
                <w:color w:val="000000" w:themeColor="text1"/>
                <w:sz w:val="24"/>
                <w:szCs w:val="24"/>
              </w:rPr>
              <w:t xml:space="preserve">До розгляду </w:t>
            </w:r>
            <w:r w:rsidRPr="001A6518">
              <w:rPr>
                <w:rFonts w:ascii="Times New Roman" w:eastAsia="Times New Roman" w:hAnsi="Times New Roman" w:cs="Times New Roman"/>
                <w:b/>
                <w:i/>
                <w:color w:val="000000" w:themeColor="text1"/>
                <w:sz w:val="24"/>
                <w:szCs w:val="24"/>
                <w:u w:val="single"/>
              </w:rPr>
              <w:t>не приймається</w:t>
            </w:r>
            <w:r w:rsidR="0033195B" w:rsidRPr="001A6518">
              <w:rPr>
                <w:rFonts w:ascii="Times New Roman" w:eastAsia="Times New Roman" w:hAnsi="Times New Roman" w:cs="Times New Roman"/>
                <w:i/>
                <w:color w:val="000000" w:themeColor="text1"/>
                <w:sz w:val="24"/>
                <w:szCs w:val="24"/>
                <w:u w:val="single"/>
              </w:rPr>
              <w:t xml:space="preserve"> </w:t>
            </w:r>
            <w:r w:rsidRPr="001A6518">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85FD1" w:rsidRPr="001A6518" w:rsidRDefault="00F11DD4">
            <w:pPr>
              <w:widowControl w:val="0"/>
              <w:jc w:val="both"/>
              <w:rPr>
                <w:rFonts w:ascii="Times New Roman" w:eastAsia="Times New Roman" w:hAnsi="Times New Roman" w:cs="Times New Roman"/>
                <w:color w:val="000000" w:themeColor="text1"/>
                <w:sz w:val="24"/>
                <w:szCs w:val="24"/>
              </w:rPr>
            </w:pPr>
            <w:r w:rsidRPr="001A651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A6518" w:rsidRPr="001A6518" w:rsidRDefault="00F11DD4">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Розмір </w:t>
            </w:r>
            <w:r w:rsidRPr="001A6518">
              <w:rPr>
                <w:rFonts w:ascii="Times New Roman" w:eastAsia="Times New Roman" w:hAnsi="Times New Roman" w:cs="Times New Roman"/>
                <w:color w:val="000000" w:themeColor="text1"/>
                <w:sz w:val="24"/>
                <w:szCs w:val="24"/>
                <w:highlight w:val="white"/>
              </w:rPr>
              <w:t xml:space="preserve">мінімального кроку пониження ціни під час </w:t>
            </w:r>
            <w:r w:rsidRPr="001A6518">
              <w:rPr>
                <w:rFonts w:ascii="Times New Roman" w:eastAsia="Times New Roman" w:hAnsi="Times New Roman" w:cs="Times New Roman"/>
                <w:color w:val="000000" w:themeColor="text1"/>
                <w:sz w:val="24"/>
                <w:szCs w:val="24"/>
              </w:rPr>
              <w:t>електронного аукціону –</w:t>
            </w:r>
            <w:r w:rsidR="001A6518" w:rsidRPr="001A6518">
              <w:rPr>
                <w:rFonts w:ascii="Times New Roman" w:eastAsia="Times New Roman" w:hAnsi="Times New Roman" w:cs="Times New Roman"/>
                <w:color w:val="000000" w:themeColor="text1"/>
                <w:sz w:val="24"/>
                <w:szCs w:val="24"/>
              </w:rPr>
              <w:t xml:space="preserve"> 0,5</w:t>
            </w:r>
            <w:r w:rsidRPr="001A6518">
              <w:rPr>
                <w:rFonts w:ascii="Times New Roman" w:eastAsia="Times New Roman" w:hAnsi="Times New Roman" w:cs="Times New Roman"/>
                <w:color w:val="000000" w:themeColor="text1"/>
                <w:sz w:val="24"/>
                <w:szCs w:val="24"/>
              </w:rPr>
              <w:t xml:space="preserve"> %</w:t>
            </w:r>
            <w:r w:rsidR="001A6518" w:rsidRPr="001A6518">
              <w:rPr>
                <w:rFonts w:ascii="Times New Roman" w:eastAsia="Times New Roman" w:hAnsi="Times New Roman" w:cs="Times New Roman"/>
                <w:color w:val="000000" w:themeColor="text1"/>
                <w:sz w:val="24"/>
                <w:szCs w:val="24"/>
              </w:rPr>
              <w:t>.</w:t>
            </w:r>
          </w:p>
          <w:p w:rsidR="00985FD1" w:rsidRPr="001A6518" w:rsidRDefault="00F11DD4">
            <w:pPr>
              <w:widowControl w:val="0"/>
              <w:jc w:val="both"/>
              <w:rPr>
                <w:rFonts w:ascii="Times New Roman" w:eastAsia="Times New Roman" w:hAnsi="Times New Roman" w:cs="Times New Roman"/>
                <w:color w:val="000000" w:themeColor="text1"/>
                <w:sz w:val="24"/>
                <w:szCs w:val="24"/>
              </w:rPr>
            </w:pPr>
            <w:r w:rsidRPr="001A6518">
              <w:rPr>
                <w:rFonts w:ascii="Times New Roman" w:eastAsia="Times New Roman" w:hAnsi="Times New Roman" w:cs="Times New Roman"/>
                <w:color w:val="000000" w:themeColor="text1"/>
                <w:sz w:val="24"/>
                <w:szCs w:val="24"/>
              </w:rPr>
              <w:t xml:space="preserve">Учасник визначає ціни на </w:t>
            </w:r>
            <w:r w:rsidRPr="001A6518">
              <w:rPr>
                <w:rFonts w:ascii="Times New Roman" w:eastAsia="Times New Roman" w:hAnsi="Times New Roman" w:cs="Times New Roman"/>
                <w:b/>
                <w:color w:val="000000" w:themeColor="text1"/>
                <w:sz w:val="24"/>
                <w:szCs w:val="24"/>
              </w:rPr>
              <w:t>товар</w:t>
            </w:r>
            <w:r w:rsidRPr="001A6518">
              <w:rPr>
                <w:rFonts w:ascii="Times New Roman" w:eastAsia="Times New Roman" w:hAnsi="Times New Roman" w:cs="Times New Roman"/>
                <w:color w:val="000000" w:themeColor="text1"/>
                <w:sz w:val="24"/>
                <w:szCs w:val="24"/>
              </w:rPr>
              <w:t xml:space="preserve">, що він пропонує </w:t>
            </w:r>
            <w:r w:rsidRPr="001A6518">
              <w:rPr>
                <w:rFonts w:ascii="Times New Roman" w:eastAsia="Times New Roman" w:hAnsi="Times New Roman" w:cs="Times New Roman"/>
                <w:b/>
                <w:color w:val="000000" w:themeColor="text1"/>
                <w:sz w:val="24"/>
                <w:szCs w:val="24"/>
              </w:rPr>
              <w:t>поставити</w:t>
            </w:r>
            <w:r w:rsidRPr="001A6518">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1A6518">
              <w:rPr>
                <w:rFonts w:ascii="Times New Roman" w:eastAsia="Times New Roman" w:hAnsi="Times New Roman" w:cs="Times New Roman"/>
                <w:b/>
                <w:color w:val="000000" w:themeColor="text1"/>
                <w:sz w:val="24"/>
                <w:szCs w:val="24"/>
              </w:rPr>
              <w:t>товару</w:t>
            </w:r>
            <w:r w:rsidRPr="001A6518">
              <w:rPr>
                <w:rFonts w:ascii="Times New Roman" w:eastAsia="Times New Roman" w:hAnsi="Times New Roman" w:cs="Times New Roman"/>
                <w:color w:val="000000" w:themeColor="text1"/>
                <w:sz w:val="24"/>
                <w:szCs w:val="24"/>
              </w:rPr>
              <w:t xml:space="preserve"> даного виду.</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85FD1" w:rsidRDefault="00F11D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85FD1" w:rsidRDefault="00F11D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85FD1" w:rsidRDefault="00F11DD4">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85FD1" w:rsidRDefault="00F11DD4">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85FD1" w:rsidRDefault="00F11DD4">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985FD1" w:rsidRDefault="00F11DD4">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985FD1" w:rsidRPr="001A6518" w:rsidRDefault="00F11DD4">
            <w:pPr>
              <w:widowControl w:val="0"/>
              <w:jc w:val="both"/>
              <w:rPr>
                <w:rFonts w:ascii="Times New Roman" w:eastAsia="Times New Roman" w:hAnsi="Times New Roman" w:cs="Times New Roman"/>
                <w:sz w:val="24"/>
                <w:szCs w:val="24"/>
              </w:rPr>
            </w:pPr>
            <w:r w:rsidRPr="001A6518">
              <w:rPr>
                <w:rFonts w:ascii="Times New Roman" w:eastAsia="Times New Roman" w:hAnsi="Times New Roman" w:cs="Times New Roman"/>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985FD1" w:rsidRDefault="00F11DD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85FD1" w:rsidRDefault="00F11DD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w:t>
            </w:r>
            <w:r>
              <w:rPr>
                <w:rFonts w:ascii="Times New Roman" w:eastAsia="Times New Roman" w:hAnsi="Times New Roman" w:cs="Times New Roman"/>
                <w:sz w:val="24"/>
                <w:szCs w:val="24"/>
                <w:highlight w:val="white"/>
              </w:rPr>
              <w:lastRenderedPageBreak/>
              <w:t xml:space="preserve">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85FD1" w:rsidRDefault="00F11DD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85FD1" w:rsidRDefault="00F11DD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73871">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773871">
              <w:rPr>
                <w:rFonts w:ascii="Times New Roman" w:eastAsia="Times New Roman" w:hAnsi="Times New Roman" w:cs="Times New Roman"/>
                <w:i/>
                <w:color w:val="000000" w:themeColor="text1"/>
                <w:sz w:val="24"/>
                <w:szCs w:val="24"/>
              </w:rPr>
              <w:t>(у разі встановлення такої вимоги)</w:t>
            </w:r>
            <w:r w:rsidRPr="0077387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w:t>
            </w:r>
            <w:r>
              <w:rPr>
                <w:rFonts w:ascii="Times New Roman" w:eastAsia="Times New Roman" w:hAnsi="Times New Roman" w:cs="Times New Roman"/>
                <w:color w:val="000000"/>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85FD1" w:rsidRDefault="00F11D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85FD1" w:rsidRDefault="00F11DD4">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85FD1" w:rsidRPr="00046831" w:rsidRDefault="00F11DD4">
            <w:pPr>
              <w:widowControl w:val="0"/>
              <w:jc w:val="both"/>
              <w:rPr>
                <w:rFonts w:ascii="Times New Roman" w:eastAsia="Times New Roman" w:hAnsi="Times New Roman" w:cs="Times New Roman"/>
                <w:color w:val="000000"/>
                <w:sz w:val="24"/>
                <w:szCs w:val="24"/>
              </w:rPr>
            </w:pPr>
            <w:r w:rsidRPr="00046831">
              <w:rPr>
                <w:rFonts w:ascii="Times New Roman" w:eastAsia="Times New Roman" w:hAnsi="Times New Roman" w:cs="Times New Roman"/>
                <w:color w:val="000000"/>
                <w:sz w:val="24"/>
                <w:szCs w:val="24"/>
              </w:rPr>
              <w:t xml:space="preserve">11. </w:t>
            </w:r>
            <w:r w:rsidRPr="00046831">
              <w:rPr>
                <w:rFonts w:ascii="Times New Roman" w:eastAsia="Times New Roman" w:hAnsi="Times New Roman" w:cs="Times New Roman"/>
                <w:sz w:val="24"/>
                <w:szCs w:val="24"/>
              </w:rPr>
              <w:t>Тендерна п</w:t>
            </w:r>
            <w:r w:rsidRPr="0004683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85FD1" w:rsidRDefault="00F11D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85FD1" w:rsidRDefault="00F11D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85FD1" w:rsidRDefault="00F11D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85FD1" w:rsidRDefault="00F11D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rsidR="00046831" w:rsidRPr="00046831" w:rsidRDefault="00046831" w:rsidP="00046831">
            <w:pPr>
              <w:widowControl w:val="0"/>
              <w:ind w:right="120"/>
              <w:jc w:val="both"/>
              <w:rPr>
                <w:rFonts w:ascii="Times New Roman" w:eastAsia="Times New Roman" w:hAnsi="Times New Roman" w:cs="Times New Roman"/>
              </w:rPr>
            </w:pPr>
            <w:r>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985FD1" w:rsidRDefault="00F11DD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85FD1" w:rsidRDefault="00F11DD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85FD1" w:rsidRDefault="00F11DD4">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985FD1" w:rsidRDefault="00F11DD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w:t>
            </w:r>
            <w:r>
              <w:rPr>
                <w:rFonts w:ascii="Times New Roman" w:eastAsia="Times New Roman" w:hAnsi="Times New Roman" w:cs="Times New Roman"/>
                <w:sz w:val="24"/>
                <w:szCs w:val="24"/>
                <w:highlight w:val="white"/>
              </w:rPr>
              <w:lastRenderedPageBreak/>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85FD1">
        <w:trPr>
          <w:trHeight w:val="472"/>
          <w:jc w:val="center"/>
        </w:trPr>
        <w:tc>
          <w:tcPr>
            <w:tcW w:w="9960" w:type="dxa"/>
            <w:gridSpan w:val="3"/>
            <w:vAlign w:val="center"/>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5FD1" w:rsidRDefault="00F11DD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85FD1" w:rsidRDefault="00F11D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85FD1" w:rsidRDefault="00F11D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5FD1" w:rsidRDefault="00F11DD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85FD1" w:rsidRDefault="00F11DD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85FD1" w:rsidRDefault="00F11DD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85FD1" w:rsidRDefault="00F11DD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w:t>
            </w:r>
            <w:r>
              <w:rPr>
                <w:rFonts w:ascii="Times New Roman" w:eastAsia="Times New Roman" w:hAnsi="Times New Roman" w:cs="Times New Roman"/>
                <w:b/>
                <w:color w:val="000000"/>
                <w:sz w:val="24"/>
                <w:szCs w:val="24"/>
              </w:rPr>
              <w:lastRenderedPageBreak/>
              <w:t>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85FD1" w:rsidRDefault="00F11DD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85FD1">
        <w:trPr>
          <w:trHeight w:val="6150"/>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985FD1" w:rsidRDefault="00F11DD4">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985FD1" w:rsidRDefault="00F11DD4">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85FD1" w:rsidRDefault="00F11DD4">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B2A6D" w:rsidRDefault="000B2A6D" w:rsidP="004035CD">
            <w:pPr>
              <w:widowControl w:val="0"/>
              <w:ind w:right="120"/>
              <w:jc w:val="both"/>
              <w:rPr>
                <w:rFonts w:ascii="Times New Roman" w:eastAsia="Times New Roman" w:hAnsi="Times New Roman" w:cs="Times New Roman"/>
                <w:b/>
                <w:i/>
              </w:rPr>
            </w:pPr>
            <w:r>
              <w:rPr>
                <w:rFonts w:ascii="Times New Roman" w:eastAsia="Times New Roman" w:hAnsi="Times New Roman" w:cs="Times New Roman"/>
                <w:b/>
                <w:i/>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B2A6D" w:rsidRDefault="000B2A6D" w:rsidP="000B2A6D">
            <w:pPr>
              <w:widowControl w:val="0"/>
              <w:ind w:right="120"/>
              <w:jc w:val="both"/>
              <w:rPr>
                <w:rFonts w:ascii="Times New Roman" w:eastAsia="Times New Roman" w:hAnsi="Times New Roman" w:cs="Times New Roman"/>
              </w:rPr>
            </w:pPr>
            <w:r>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0B2A6D" w:rsidRDefault="000B2A6D" w:rsidP="000B2A6D">
            <w:pPr>
              <w:widowControl w:val="0"/>
              <w:ind w:right="120"/>
              <w:jc w:val="both"/>
              <w:rPr>
                <w:rFonts w:ascii="Times New Roman" w:eastAsia="Times New Roman" w:hAnsi="Times New Roman" w:cs="Times New Roman"/>
              </w:rPr>
            </w:pPr>
            <w:r>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B2A6D" w:rsidRDefault="000B2A6D" w:rsidP="000B2A6D">
            <w:pPr>
              <w:widowControl w:val="0"/>
              <w:ind w:right="120"/>
              <w:jc w:val="both"/>
              <w:rPr>
                <w:rFonts w:ascii="Times New Roman" w:eastAsia="Times New Roman" w:hAnsi="Times New Roman" w:cs="Times New Roman"/>
              </w:rPr>
            </w:pPr>
            <w:r>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0B2A6D" w:rsidRDefault="000B2A6D" w:rsidP="000B2A6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Pr>
                <w:rFonts w:ascii="Times New Roman" w:eastAsia="Times New Roman" w:hAnsi="Times New Roman" w:cs="Times New Roman"/>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B2A6D" w:rsidRDefault="000B2A6D" w:rsidP="000B2A6D">
            <w:pPr>
              <w:widowControl w:val="0"/>
              <w:ind w:right="120"/>
              <w:jc w:val="both"/>
              <w:rPr>
                <w:rFonts w:ascii="Times New Roman" w:eastAsia="Times New Roman" w:hAnsi="Times New Roman" w:cs="Times New Roman"/>
              </w:rPr>
            </w:pPr>
            <w:r>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0B2A6D" w:rsidRDefault="000B2A6D" w:rsidP="000B2A6D">
            <w:pPr>
              <w:widowControl w:val="0"/>
              <w:ind w:right="120"/>
              <w:jc w:val="both"/>
              <w:rPr>
                <w:rFonts w:ascii="Times New Roman" w:eastAsia="Times New Roman" w:hAnsi="Times New Roman" w:cs="Times New Roman"/>
              </w:rPr>
            </w:pPr>
            <w:r>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0B2A6D" w:rsidRDefault="000B2A6D" w:rsidP="000B2A6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rPr>
              <w:t>Platts</w:t>
            </w:r>
            <w:proofErr w:type="spellEnd"/>
            <w:r>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s="Times New Roman"/>
              </w:rPr>
              <w:t>“на</w:t>
            </w:r>
            <w:proofErr w:type="spellEnd"/>
            <w:r>
              <w:rPr>
                <w:rFonts w:ascii="Times New Roman" w:eastAsia="Times New Roman" w:hAnsi="Times New Roman" w:cs="Times New Roman"/>
              </w:rPr>
              <w:t xml:space="preserve"> добу </w:t>
            </w:r>
            <w:proofErr w:type="spellStart"/>
            <w:r>
              <w:rPr>
                <w:rFonts w:ascii="Times New Roman" w:eastAsia="Times New Roman" w:hAnsi="Times New Roman" w:cs="Times New Roman"/>
              </w:rPr>
              <w:t>наперед”</w:t>
            </w:r>
            <w:proofErr w:type="spellEnd"/>
            <w:r>
              <w:rPr>
                <w:rFonts w:ascii="Times New Roman" w:eastAsia="Times New Roman" w:hAnsi="Times New Roman" w:cs="Times New Roman"/>
              </w:rPr>
              <w:t>, що застосовуються в договорі про закупівлю, у разі встановлення в договорі про закупівлю порядку зміни ціни;</w:t>
            </w:r>
          </w:p>
          <w:p w:rsidR="000B2A6D" w:rsidRDefault="000B2A6D" w:rsidP="000B2A6D">
            <w:pPr>
              <w:widowControl w:val="0"/>
              <w:ind w:right="120"/>
              <w:jc w:val="both"/>
              <w:rPr>
                <w:rFonts w:ascii="Times New Roman" w:eastAsia="Times New Roman" w:hAnsi="Times New Roman" w:cs="Times New Roman"/>
              </w:rPr>
            </w:pPr>
            <w:r>
              <w:rPr>
                <w:rFonts w:ascii="Times New Roman" w:eastAsia="Times New Roman" w:hAnsi="Times New Roman" w:cs="Times New Roman"/>
              </w:rPr>
              <w:t>8) зміни умов у зв’язку із застосуванням положень частини шостої статті 41 Закону.</w:t>
            </w:r>
          </w:p>
          <w:p w:rsidR="004035CD" w:rsidRDefault="000B2A6D" w:rsidP="000B2A6D">
            <w:pPr>
              <w:widowControl w:val="0"/>
              <w:ind w:left="57"/>
              <w:jc w:val="both"/>
              <w:rPr>
                <w:rFonts w:ascii="Times New Roman" w:eastAsia="Times New Roman" w:hAnsi="Times New Roman" w:cs="Times New Roman"/>
              </w:rPr>
            </w:pPr>
            <w:r>
              <w:rPr>
                <w:rFonts w:ascii="Times New Roman" w:eastAsia="Times New Roman" w:hAnsi="Times New Roman" w:cs="Times New Roman"/>
              </w:rPr>
              <w:t xml:space="preserve">У разі внесення змін до істотних умов договору про закупівлю у </w:t>
            </w:r>
          </w:p>
          <w:p w:rsidR="000B2A6D" w:rsidRDefault="000B2A6D" w:rsidP="000B2A6D">
            <w:pPr>
              <w:widowControl w:val="0"/>
              <w:ind w:left="57"/>
              <w:jc w:val="both"/>
              <w:rPr>
                <w:rFonts w:ascii="Times New Roman" w:eastAsia="Times New Roman" w:hAnsi="Times New Roman" w:cs="Times New Roman"/>
                <w:sz w:val="24"/>
                <w:szCs w:val="24"/>
              </w:rPr>
            </w:pPr>
            <w:r>
              <w:rPr>
                <w:rFonts w:ascii="Times New Roman" w:eastAsia="Times New Roman" w:hAnsi="Times New Roman" w:cs="Times New Roman"/>
              </w:rPr>
              <w:t>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4035CD" w:rsidTr="006F2AC8">
        <w:trPr>
          <w:trHeight w:val="2514"/>
          <w:jc w:val="center"/>
        </w:trPr>
        <w:tc>
          <w:tcPr>
            <w:tcW w:w="705" w:type="dxa"/>
          </w:tcPr>
          <w:p w:rsidR="004035CD" w:rsidRDefault="004035C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835" w:type="dxa"/>
          </w:tcPr>
          <w:p w:rsidR="004035CD" w:rsidRDefault="004035CD">
            <w:pPr>
              <w:rPr>
                <w:rFonts w:ascii="Times New Roman" w:eastAsia="Times New Roman" w:hAnsi="Times New Roman" w:cs="Times New Roman"/>
                <w:b/>
              </w:rPr>
            </w:pPr>
            <w:r>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6420" w:type="dxa"/>
          </w:tcPr>
          <w:p w:rsidR="004035CD" w:rsidRDefault="004035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rPr>
              <w:t>неукладення</w:t>
            </w:r>
            <w:proofErr w:type="spellEnd"/>
            <w:r>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985FD1">
        <w:trPr>
          <w:trHeight w:val="1119"/>
          <w:jc w:val="center"/>
        </w:trPr>
        <w:tc>
          <w:tcPr>
            <w:tcW w:w="705" w:type="dxa"/>
          </w:tcPr>
          <w:p w:rsidR="00985FD1" w:rsidRDefault="004035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85FD1" w:rsidRPr="004035CD" w:rsidRDefault="00F11DD4">
            <w:pPr>
              <w:widowControl w:val="0"/>
              <w:ind w:right="120"/>
              <w:jc w:val="both"/>
              <w:rPr>
                <w:rFonts w:ascii="Times New Roman" w:eastAsia="Times New Roman" w:hAnsi="Times New Roman" w:cs="Times New Roman"/>
                <w:color w:val="000000" w:themeColor="text1"/>
                <w:sz w:val="24"/>
                <w:szCs w:val="24"/>
              </w:rPr>
            </w:pPr>
            <w:r w:rsidRPr="004035C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985FD1" w:rsidRDefault="00985FD1">
            <w:pPr>
              <w:widowControl w:val="0"/>
              <w:ind w:right="120"/>
              <w:jc w:val="both"/>
              <w:rPr>
                <w:rFonts w:ascii="Times New Roman" w:eastAsia="Times New Roman" w:hAnsi="Times New Roman" w:cs="Times New Roman"/>
                <w:sz w:val="24"/>
                <w:szCs w:val="24"/>
              </w:rPr>
            </w:pPr>
          </w:p>
          <w:p w:rsidR="00985FD1" w:rsidRDefault="00985FD1">
            <w:pPr>
              <w:widowControl w:val="0"/>
              <w:jc w:val="both"/>
              <w:rPr>
                <w:rFonts w:ascii="Times New Roman" w:eastAsia="Times New Roman" w:hAnsi="Times New Roman" w:cs="Times New Roman"/>
                <w:sz w:val="24"/>
                <w:szCs w:val="24"/>
              </w:rPr>
            </w:pPr>
          </w:p>
        </w:tc>
      </w:tr>
    </w:tbl>
    <w:p w:rsidR="00985FD1" w:rsidRPr="00CC3B7B" w:rsidRDefault="00985FD1">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rsidR="00985FD1" w:rsidRPr="00CC3B7B" w:rsidRDefault="00F11DD4" w:rsidP="006C1429">
      <w:pPr>
        <w:widowControl w:val="0"/>
        <w:spacing w:after="0" w:line="240" w:lineRule="auto"/>
        <w:ind w:firstLine="720"/>
        <w:jc w:val="both"/>
        <w:rPr>
          <w:rFonts w:ascii="Times New Roman" w:eastAsia="Times New Roman" w:hAnsi="Times New Roman" w:cs="Times New Roman"/>
          <w:sz w:val="24"/>
          <w:szCs w:val="24"/>
        </w:rPr>
      </w:pPr>
      <w:r w:rsidRPr="00CC3B7B">
        <w:rPr>
          <w:rFonts w:ascii="Times New Roman" w:eastAsia="Times New Roman" w:hAnsi="Times New Roman" w:cs="Times New Roman"/>
          <w:sz w:val="24"/>
          <w:szCs w:val="24"/>
        </w:rPr>
        <w:t xml:space="preserve">Додатки: </w:t>
      </w:r>
      <w:r w:rsidRPr="00CC3B7B">
        <w:rPr>
          <w:rFonts w:ascii="Times New Roman" w:eastAsia="Times New Roman" w:hAnsi="Times New Roman" w:cs="Times New Roman"/>
          <w:sz w:val="24"/>
          <w:szCs w:val="24"/>
        </w:rPr>
        <w:tab/>
      </w:r>
      <w:r w:rsidRPr="00CC3B7B">
        <w:rPr>
          <w:rFonts w:ascii="Times New Roman" w:eastAsia="Times New Roman" w:hAnsi="Times New Roman" w:cs="Times New Roman"/>
          <w:sz w:val="24"/>
          <w:szCs w:val="24"/>
        </w:rPr>
        <w:tab/>
      </w:r>
      <w:r w:rsidRPr="00CC3B7B">
        <w:rPr>
          <w:rFonts w:ascii="Times New Roman" w:eastAsia="Times New Roman" w:hAnsi="Times New Roman" w:cs="Times New Roman"/>
          <w:sz w:val="24"/>
          <w:szCs w:val="24"/>
        </w:rPr>
        <w:tab/>
        <w:t xml:space="preserve">1. Додаток 1 до тендерної документації на </w:t>
      </w:r>
      <w:r w:rsidR="00CC3B7B" w:rsidRPr="00CC3B7B">
        <w:rPr>
          <w:rFonts w:ascii="Times New Roman" w:eastAsia="Times New Roman" w:hAnsi="Times New Roman" w:cs="Times New Roman"/>
          <w:sz w:val="24"/>
          <w:szCs w:val="24"/>
        </w:rPr>
        <w:t>5</w:t>
      </w:r>
      <w:r w:rsidRPr="00CC3B7B">
        <w:rPr>
          <w:rFonts w:ascii="Times New Roman" w:eastAsia="Times New Roman" w:hAnsi="Times New Roman" w:cs="Times New Roman"/>
          <w:sz w:val="24"/>
          <w:szCs w:val="24"/>
        </w:rPr>
        <w:t xml:space="preserve"> арк. в 1 прим.</w:t>
      </w:r>
    </w:p>
    <w:p w:rsidR="00985FD1" w:rsidRPr="00DA5DA7" w:rsidRDefault="00F11DD4" w:rsidP="006C1429">
      <w:pPr>
        <w:widowControl w:val="0"/>
        <w:spacing w:after="0" w:line="240" w:lineRule="auto"/>
        <w:ind w:firstLine="720"/>
        <w:jc w:val="both"/>
        <w:rPr>
          <w:rFonts w:ascii="Times New Roman" w:eastAsia="Times New Roman" w:hAnsi="Times New Roman" w:cs="Times New Roman"/>
          <w:sz w:val="24"/>
          <w:szCs w:val="24"/>
          <w:highlight w:val="yellow"/>
        </w:rPr>
      </w:pPr>
      <w:r w:rsidRPr="00CC3B7B">
        <w:rPr>
          <w:rFonts w:ascii="Times New Roman" w:eastAsia="Times New Roman" w:hAnsi="Times New Roman" w:cs="Times New Roman"/>
          <w:sz w:val="24"/>
          <w:szCs w:val="24"/>
        </w:rPr>
        <w:t xml:space="preserve">               </w:t>
      </w:r>
      <w:r w:rsidR="004035CD" w:rsidRPr="00CC3B7B">
        <w:rPr>
          <w:rFonts w:ascii="Times New Roman" w:eastAsia="Times New Roman" w:hAnsi="Times New Roman" w:cs="Times New Roman"/>
          <w:sz w:val="24"/>
          <w:szCs w:val="24"/>
        </w:rPr>
        <w:t xml:space="preserve">                            </w:t>
      </w:r>
      <w:r w:rsidR="006C1429" w:rsidRPr="00CC3B7B">
        <w:rPr>
          <w:rFonts w:ascii="Times New Roman" w:eastAsia="Times New Roman" w:hAnsi="Times New Roman" w:cs="Times New Roman"/>
          <w:color w:val="000000"/>
          <w:sz w:val="24"/>
          <w:szCs w:val="24"/>
        </w:rPr>
        <w:t xml:space="preserve"> </w:t>
      </w:r>
      <w:bookmarkStart w:id="10" w:name="_GoBack"/>
      <w:bookmarkEnd w:id="10"/>
      <w:r w:rsidR="00431562">
        <w:rPr>
          <w:rFonts w:ascii="Times New Roman" w:eastAsia="Times New Roman" w:hAnsi="Times New Roman" w:cs="Times New Roman"/>
          <w:color w:val="000000"/>
          <w:sz w:val="24"/>
          <w:szCs w:val="24"/>
        </w:rPr>
        <w:t xml:space="preserve">    </w:t>
      </w:r>
      <w:r w:rsidR="006C1429" w:rsidRPr="00CC3B7B">
        <w:rPr>
          <w:rFonts w:ascii="Times New Roman" w:eastAsia="Times New Roman" w:hAnsi="Times New Roman" w:cs="Times New Roman"/>
          <w:color w:val="000000"/>
          <w:sz w:val="24"/>
          <w:szCs w:val="24"/>
        </w:rPr>
        <w:t xml:space="preserve"> </w:t>
      </w:r>
      <w:r w:rsidRPr="00CC3B7B">
        <w:rPr>
          <w:rFonts w:ascii="Times New Roman" w:eastAsia="Times New Roman" w:hAnsi="Times New Roman" w:cs="Times New Roman"/>
          <w:sz w:val="24"/>
          <w:szCs w:val="24"/>
        </w:rPr>
        <w:t xml:space="preserve">2. Додаток 2 до тендерної документації на </w:t>
      </w:r>
      <w:r w:rsidR="00AA3642">
        <w:rPr>
          <w:rFonts w:ascii="Times New Roman" w:eastAsia="Times New Roman" w:hAnsi="Times New Roman" w:cs="Times New Roman"/>
          <w:sz w:val="24"/>
          <w:szCs w:val="24"/>
        </w:rPr>
        <w:t>2</w:t>
      </w:r>
      <w:r w:rsidRPr="00CC3B7B">
        <w:rPr>
          <w:rFonts w:ascii="Times New Roman" w:eastAsia="Times New Roman" w:hAnsi="Times New Roman" w:cs="Times New Roman"/>
          <w:sz w:val="24"/>
          <w:szCs w:val="24"/>
        </w:rPr>
        <w:t xml:space="preserve"> арк. в 1 прим.</w:t>
      </w:r>
    </w:p>
    <w:p w:rsidR="00985FD1" w:rsidRPr="000344B3" w:rsidRDefault="00F11DD4" w:rsidP="006C1429">
      <w:pPr>
        <w:spacing w:after="0" w:line="240" w:lineRule="auto"/>
        <w:ind w:firstLine="720"/>
        <w:jc w:val="both"/>
        <w:rPr>
          <w:rFonts w:ascii="Times New Roman" w:eastAsia="Times New Roman" w:hAnsi="Times New Roman" w:cs="Times New Roman"/>
        </w:rPr>
      </w:pPr>
      <w:r w:rsidRPr="000344B3">
        <w:rPr>
          <w:rFonts w:ascii="Times New Roman" w:eastAsia="Times New Roman" w:hAnsi="Times New Roman" w:cs="Times New Roman"/>
          <w:sz w:val="24"/>
          <w:szCs w:val="24"/>
        </w:rPr>
        <w:t xml:space="preserve">                                              </w:t>
      </w:r>
      <w:r w:rsidR="004035CD" w:rsidRPr="000344B3">
        <w:rPr>
          <w:rFonts w:ascii="Times New Roman" w:eastAsia="Times New Roman" w:hAnsi="Times New Roman" w:cs="Times New Roman"/>
          <w:sz w:val="24"/>
          <w:szCs w:val="24"/>
        </w:rPr>
        <w:t xml:space="preserve"> </w:t>
      </w:r>
      <w:r w:rsidRPr="000344B3">
        <w:rPr>
          <w:rFonts w:ascii="Times New Roman" w:eastAsia="Times New Roman" w:hAnsi="Times New Roman" w:cs="Times New Roman"/>
          <w:sz w:val="24"/>
          <w:szCs w:val="24"/>
        </w:rPr>
        <w:t xml:space="preserve"> 3. Додаток 3 до тендерної документації на </w:t>
      </w:r>
      <w:r w:rsidR="00295C85" w:rsidRPr="000344B3">
        <w:rPr>
          <w:rFonts w:ascii="Times New Roman" w:eastAsia="Times New Roman" w:hAnsi="Times New Roman" w:cs="Times New Roman"/>
          <w:sz w:val="24"/>
          <w:szCs w:val="24"/>
        </w:rPr>
        <w:t>9</w:t>
      </w:r>
      <w:r w:rsidRPr="000344B3">
        <w:rPr>
          <w:rFonts w:ascii="Times New Roman" w:eastAsia="Times New Roman" w:hAnsi="Times New Roman" w:cs="Times New Roman"/>
          <w:sz w:val="24"/>
          <w:szCs w:val="24"/>
        </w:rPr>
        <w:t xml:space="preserve"> арк. в 1 прим</w:t>
      </w:r>
    </w:p>
    <w:p w:rsidR="00985FD1" w:rsidRDefault="00295C85" w:rsidP="006C1429">
      <w:pPr>
        <w:widowControl w:val="0"/>
        <w:spacing w:after="0" w:line="240" w:lineRule="auto"/>
        <w:ind w:firstLine="720"/>
        <w:jc w:val="both"/>
        <w:rPr>
          <w:rFonts w:ascii="Times New Roman" w:eastAsia="Times New Roman" w:hAnsi="Times New Roman" w:cs="Times New Roman"/>
          <w:sz w:val="24"/>
          <w:szCs w:val="24"/>
        </w:rPr>
      </w:pPr>
      <w:r w:rsidRPr="00431562">
        <w:rPr>
          <w:rFonts w:ascii="Times New Roman" w:eastAsia="Times New Roman" w:hAnsi="Times New Roman" w:cs="Times New Roman"/>
          <w:sz w:val="24"/>
          <w:szCs w:val="24"/>
        </w:rPr>
        <w:t xml:space="preserve">                 </w:t>
      </w:r>
      <w:r w:rsidR="00A17B81" w:rsidRPr="00431562">
        <w:rPr>
          <w:rFonts w:ascii="Times New Roman" w:eastAsia="Times New Roman" w:hAnsi="Times New Roman" w:cs="Times New Roman"/>
          <w:sz w:val="24"/>
          <w:szCs w:val="24"/>
        </w:rPr>
        <w:t xml:space="preserve">                        </w:t>
      </w:r>
      <w:r w:rsidR="00431562" w:rsidRPr="00431562">
        <w:rPr>
          <w:rFonts w:ascii="Times New Roman" w:eastAsia="Times New Roman" w:hAnsi="Times New Roman" w:cs="Times New Roman"/>
          <w:sz w:val="24"/>
          <w:szCs w:val="24"/>
        </w:rPr>
        <w:t xml:space="preserve">     </w:t>
      </w:r>
      <w:r w:rsidR="00A17B81" w:rsidRPr="00431562">
        <w:rPr>
          <w:rFonts w:ascii="Times New Roman" w:eastAsia="Times New Roman" w:hAnsi="Times New Roman" w:cs="Times New Roman"/>
          <w:sz w:val="24"/>
          <w:szCs w:val="24"/>
        </w:rPr>
        <w:t xml:space="preserve">  4</w:t>
      </w:r>
      <w:r w:rsidRPr="00431562">
        <w:rPr>
          <w:rFonts w:ascii="Times New Roman" w:eastAsia="Times New Roman" w:hAnsi="Times New Roman" w:cs="Times New Roman"/>
          <w:sz w:val="24"/>
          <w:szCs w:val="24"/>
        </w:rPr>
        <w:t xml:space="preserve">. Додаток 4 до тендерної документації на </w:t>
      </w:r>
      <w:r w:rsidR="005A6066" w:rsidRPr="00431562">
        <w:rPr>
          <w:rFonts w:ascii="Times New Roman" w:eastAsia="Times New Roman" w:hAnsi="Times New Roman" w:cs="Times New Roman"/>
          <w:sz w:val="24"/>
          <w:szCs w:val="24"/>
        </w:rPr>
        <w:t>1</w:t>
      </w:r>
      <w:r w:rsidRPr="00431562">
        <w:rPr>
          <w:rFonts w:ascii="Times New Roman" w:eastAsia="Times New Roman" w:hAnsi="Times New Roman" w:cs="Times New Roman"/>
          <w:sz w:val="24"/>
          <w:szCs w:val="24"/>
        </w:rPr>
        <w:t xml:space="preserve"> арк. в 1 прим</w:t>
      </w:r>
    </w:p>
    <w:sectPr w:rsidR="00985FD1" w:rsidSect="007758B0">
      <w:footerReference w:type="default" r:id="rId1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AC8" w:rsidRDefault="006F2AC8">
      <w:pPr>
        <w:spacing w:after="0" w:line="240" w:lineRule="auto"/>
      </w:pPr>
      <w:r>
        <w:separator/>
      </w:r>
    </w:p>
  </w:endnote>
  <w:endnote w:type="continuationSeparator" w:id="0">
    <w:p w:rsidR="006F2AC8" w:rsidRDefault="006F2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DD4" w:rsidRDefault="00BA04FC">
    <w:pPr>
      <w:jc w:val="right"/>
    </w:pPr>
    <w:r>
      <w:rPr>
        <w:rFonts w:ascii="Times New Roman" w:eastAsia="Times New Roman" w:hAnsi="Times New Roman" w:cs="Times New Roman"/>
        <w:sz w:val="24"/>
        <w:szCs w:val="24"/>
      </w:rPr>
      <w:fldChar w:fldCharType="begin"/>
    </w:r>
    <w:r w:rsidR="00F11DD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A3642">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AC8" w:rsidRDefault="006F2AC8">
      <w:pPr>
        <w:spacing w:after="0" w:line="240" w:lineRule="auto"/>
      </w:pPr>
      <w:r>
        <w:separator/>
      </w:r>
    </w:p>
  </w:footnote>
  <w:footnote w:type="continuationSeparator" w:id="0">
    <w:p w:rsidR="006F2AC8" w:rsidRDefault="006F2A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645"/>
    <w:multiLevelType w:val="multilevel"/>
    <w:tmpl w:val="5EBCCD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121621"/>
    <w:multiLevelType w:val="multilevel"/>
    <w:tmpl w:val="335E2C2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A13C4E"/>
    <w:multiLevelType w:val="multilevel"/>
    <w:tmpl w:val="7E9E0D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B641E1B"/>
    <w:multiLevelType w:val="hybridMultilevel"/>
    <w:tmpl w:val="6EB80D8C"/>
    <w:lvl w:ilvl="0" w:tplc="8B1EA6A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263192"/>
    <w:multiLevelType w:val="hybridMultilevel"/>
    <w:tmpl w:val="060E980A"/>
    <w:lvl w:ilvl="0" w:tplc="10C6025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2C33B3"/>
    <w:multiLevelType w:val="multilevel"/>
    <w:tmpl w:val="4516BB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2C669D9"/>
    <w:multiLevelType w:val="hybridMultilevel"/>
    <w:tmpl w:val="19180C4A"/>
    <w:lvl w:ilvl="0" w:tplc="8B1EA6A4">
      <w:start w:val="5"/>
      <w:numFmt w:val="bullet"/>
      <w:lvlText w:val="-"/>
      <w:lvlJc w:val="left"/>
      <w:pPr>
        <w:ind w:left="1286"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7A061B25"/>
    <w:multiLevelType w:val="multilevel"/>
    <w:tmpl w:val="43E4F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7"/>
  </w:num>
  <w:num w:numId="6">
    <w:abstractNumId w:val="4"/>
  </w:num>
  <w:num w:numId="7">
    <w:abstractNumId w:val="6"/>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985FD1"/>
    <w:rsid w:val="00007CD5"/>
    <w:rsid w:val="00012C90"/>
    <w:rsid w:val="000344B3"/>
    <w:rsid w:val="00046831"/>
    <w:rsid w:val="000722C5"/>
    <w:rsid w:val="00073FBB"/>
    <w:rsid w:val="00087346"/>
    <w:rsid w:val="000B2A6D"/>
    <w:rsid w:val="000B2BB1"/>
    <w:rsid w:val="000C4DE6"/>
    <w:rsid w:val="000E4F78"/>
    <w:rsid w:val="000E6C88"/>
    <w:rsid w:val="0018199D"/>
    <w:rsid w:val="001A1E57"/>
    <w:rsid w:val="001A6518"/>
    <w:rsid w:val="00215DD8"/>
    <w:rsid w:val="00225374"/>
    <w:rsid w:val="00295C85"/>
    <w:rsid w:val="002A64F0"/>
    <w:rsid w:val="002C44D0"/>
    <w:rsid w:val="002E0048"/>
    <w:rsid w:val="00324092"/>
    <w:rsid w:val="0033195B"/>
    <w:rsid w:val="00386660"/>
    <w:rsid w:val="004035CD"/>
    <w:rsid w:val="00431562"/>
    <w:rsid w:val="00440C5D"/>
    <w:rsid w:val="004621DC"/>
    <w:rsid w:val="004840B9"/>
    <w:rsid w:val="004B59AB"/>
    <w:rsid w:val="004E1D8C"/>
    <w:rsid w:val="00506D5A"/>
    <w:rsid w:val="00562FCA"/>
    <w:rsid w:val="005963E3"/>
    <w:rsid w:val="005A6066"/>
    <w:rsid w:val="005E5C76"/>
    <w:rsid w:val="00601FFB"/>
    <w:rsid w:val="006537DB"/>
    <w:rsid w:val="00681C1A"/>
    <w:rsid w:val="00695727"/>
    <w:rsid w:val="006C1429"/>
    <w:rsid w:val="006F2AC8"/>
    <w:rsid w:val="00705DF6"/>
    <w:rsid w:val="00736721"/>
    <w:rsid w:val="00740D4E"/>
    <w:rsid w:val="00773871"/>
    <w:rsid w:val="00774B0A"/>
    <w:rsid w:val="007758B0"/>
    <w:rsid w:val="0079021D"/>
    <w:rsid w:val="007B6229"/>
    <w:rsid w:val="007C2DCC"/>
    <w:rsid w:val="007E38A5"/>
    <w:rsid w:val="00827C5C"/>
    <w:rsid w:val="00874CA3"/>
    <w:rsid w:val="008B7CE9"/>
    <w:rsid w:val="008C02C6"/>
    <w:rsid w:val="008E6A26"/>
    <w:rsid w:val="008F3747"/>
    <w:rsid w:val="00910762"/>
    <w:rsid w:val="00916FF9"/>
    <w:rsid w:val="009357BC"/>
    <w:rsid w:val="00980862"/>
    <w:rsid w:val="00985FD1"/>
    <w:rsid w:val="0098634A"/>
    <w:rsid w:val="009A67E4"/>
    <w:rsid w:val="00A17B81"/>
    <w:rsid w:val="00A81BDB"/>
    <w:rsid w:val="00A87319"/>
    <w:rsid w:val="00AA3642"/>
    <w:rsid w:val="00BA04FC"/>
    <w:rsid w:val="00BC05FC"/>
    <w:rsid w:val="00BE05DE"/>
    <w:rsid w:val="00C6107A"/>
    <w:rsid w:val="00C90650"/>
    <w:rsid w:val="00CA2E4A"/>
    <w:rsid w:val="00CC3B7B"/>
    <w:rsid w:val="00CE3884"/>
    <w:rsid w:val="00D462D0"/>
    <w:rsid w:val="00D97616"/>
    <w:rsid w:val="00DA5DA7"/>
    <w:rsid w:val="00DB49A7"/>
    <w:rsid w:val="00DC094F"/>
    <w:rsid w:val="00DF3561"/>
    <w:rsid w:val="00E14942"/>
    <w:rsid w:val="00E334F3"/>
    <w:rsid w:val="00E96C34"/>
    <w:rsid w:val="00EF1F53"/>
    <w:rsid w:val="00F054F9"/>
    <w:rsid w:val="00F11DD4"/>
    <w:rsid w:val="00F70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7758B0"/>
    <w:pPr>
      <w:keepNext/>
      <w:keepLines/>
      <w:spacing w:before="480" w:after="120"/>
      <w:outlineLvl w:val="0"/>
    </w:pPr>
    <w:rPr>
      <w:b/>
      <w:sz w:val="48"/>
      <w:szCs w:val="48"/>
    </w:rPr>
  </w:style>
  <w:style w:type="paragraph" w:styleId="2">
    <w:name w:val="heading 2"/>
    <w:basedOn w:val="a"/>
    <w:next w:val="a"/>
    <w:rsid w:val="007758B0"/>
    <w:pPr>
      <w:keepNext/>
      <w:keepLines/>
      <w:spacing w:before="360" w:after="80"/>
      <w:outlineLvl w:val="1"/>
    </w:pPr>
    <w:rPr>
      <w:b/>
      <w:sz w:val="36"/>
      <w:szCs w:val="36"/>
    </w:rPr>
  </w:style>
  <w:style w:type="paragraph" w:styleId="3">
    <w:name w:val="heading 3"/>
    <w:basedOn w:val="a"/>
    <w:next w:val="a"/>
    <w:rsid w:val="007758B0"/>
    <w:pPr>
      <w:keepNext/>
      <w:keepLines/>
      <w:spacing w:before="280" w:after="80"/>
      <w:outlineLvl w:val="2"/>
    </w:pPr>
    <w:rPr>
      <w:b/>
      <w:sz w:val="28"/>
      <w:szCs w:val="28"/>
    </w:rPr>
  </w:style>
  <w:style w:type="paragraph" w:styleId="4">
    <w:name w:val="heading 4"/>
    <w:basedOn w:val="a"/>
    <w:next w:val="a"/>
    <w:rsid w:val="007758B0"/>
    <w:pPr>
      <w:keepNext/>
      <w:keepLines/>
      <w:spacing w:before="240" w:after="40"/>
      <w:outlineLvl w:val="3"/>
    </w:pPr>
    <w:rPr>
      <w:b/>
      <w:sz w:val="24"/>
      <w:szCs w:val="24"/>
    </w:rPr>
  </w:style>
  <w:style w:type="paragraph" w:styleId="5">
    <w:name w:val="heading 5"/>
    <w:basedOn w:val="a"/>
    <w:next w:val="a"/>
    <w:rsid w:val="007758B0"/>
    <w:pPr>
      <w:keepNext/>
      <w:keepLines/>
      <w:spacing w:before="220" w:after="40"/>
      <w:outlineLvl w:val="4"/>
    </w:pPr>
    <w:rPr>
      <w:b/>
    </w:rPr>
  </w:style>
  <w:style w:type="paragraph" w:styleId="6">
    <w:name w:val="heading 6"/>
    <w:basedOn w:val="a"/>
    <w:next w:val="a"/>
    <w:rsid w:val="007758B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758B0"/>
    <w:tblPr>
      <w:tblCellMar>
        <w:top w:w="0" w:type="dxa"/>
        <w:left w:w="0" w:type="dxa"/>
        <w:bottom w:w="0" w:type="dxa"/>
        <w:right w:w="0" w:type="dxa"/>
      </w:tblCellMar>
    </w:tblPr>
  </w:style>
  <w:style w:type="paragraph" w:styleId="a3">
    <w:name w:val="Title"/>
    <w:basedOn w:val="a"/>
    <w:next w:val="a"/>
    <w:rsid w:val="007758B0"/>
    <w:pPr>
      <w:keepNext/>
      <w:keepLines/>
      <w:spacing w:before="480" w:after="120"/>
    </w:pPr>
    <w:rPr>
      <w:b/>
      <w:sz w:val="72"/>
      <w:szCs w:val="72"/>
    </w:rPr>
  </w:style>
  <w:style w:type="table" w:customStyle="1" w:styleId="TableNormal1">
    <w:name w:val="Table Normal1"/>
    <w:rsid w:val="007758B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rsid w:val="007758B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7758B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rsid w:val="007758B0"/>
    <w:pPr>
      <w:spacing w:after="0" w:line="240" w:lineRule="auto"/>
    </w:pPr>
    <w:tblPr>
      <w:tblStyleRowBandSize w:val="1"/>
      <w:tblStyleColBandSize w:val="1"/>
      <w:tblCellMar>
        <w:top w:w="0" w:type="dxa"/>
        <w:left w:w="108" w:type="dxa"/>
        <w:bottom w:w="0" w:type="dxa"/>
        <w:right w:w="108" w:type="dxa"/>
      </w:tblCellMar>
    </w:tblPr>
  </w:style>
  <w:style w:type="character" w:styleId="ab">
    <w:name w:val="Intense Emphasis"/>
    <w:basedOn w:val="a0"/>
    <w:uiPriority w:val="21"/>
    <w:qFormat/>
    <w:rsid w:val="00087346"/>
    <w:rPr>
      <w:b/>
      <w:bCs/>
      <w:i/>
      <w:iCs/>
      <w:color w:val="4472C4" w:themeColor="accent1"/>
    </w:rPr>
  </w:style>
</w:styles>
</file>

<file path=word/webSettings.xml><?xml version="1.0" encoding="utf-8"?>
<w:webSettings xmlns:r="http://schemas.openxmlformats.org/officeDocument/2006/relationships" xmlns:w="http://schemas.openxmlformats.org/wordprocessingml/2006/main">
  <w:divs>
    <w:div w:id="272983486">
      <w:bodyDiv w:val="1"/>
      <w:marLeft w:val="0"/>
      <w:marRight w:val="0"/>
      <w:marTop w:val="0"/>
      <w:marBottom w:val="0"/>
      <w:divBdr>
        <w:top w:val="none" w:sz="0" w:space="0" w:color="auto"/>
        <w:left w:val="none" w:sz="0" w:space="0" w:color="auto"/>
        <w:bottom w:val="none" w:sz="0" w:space="0" w:color="auto"/>
        <w:right w:val="none" w:sz="0" w:space="0" w:color="auto"/>
      </w:divBdr>
    </w:div>
    <w:div w:id="702097096">
      <w:bodyDiv w:val="1"/>
      <w:marLeft w:val="0"/>
      <w:marRight w:val="0"/>
      <w:marTop w:val="0"/>
      <w:marBottom w:val="0"/>
      <w:divBdr>
        <w:top w:val="none" w:sz="0" w:space="0" w:color="auto"/>
        <w:left w:val="none" w:sz="0" w:space="0" w:color="auto"/>
        <w:bottom w:val="none" w:sz="0" w:space="0" w:color="auto"/>
        <w:right w:val="none" w:sz="0" w:space="0" w:color="auto"/>
      </w:divBdr>
    </w:div>
    <w:div w:id="811479409">
      <w:bodyDiv w:val="1"/>
      <w:marLeft w:val="0"/>
      <w:marRight w:val="0"/>
      <w:marTop w:val="0"/>
      <w:marBottom w:val="0"/>
      <w:divBdr>
        <w:top w:val="none" w:sz="0" w:space="0" w:color="auto"/>
        <w:left w:val="none" w:sz="0" w:space="0" w:color="auto"/>
        <w:bottom w:val="none" w:sz="0" w:space="0" w:color="auto"/>
        <w:right w:val="none" w:sz="0" w:space="0" w:color="auto"/>
      </w:divBdr>
    </w:div>
    <w:div w:id="1488590922">
      <w:bodyDiv w:val="1"/>
      <w:marLeft w:val="0"/>
      <w:marRight w:val="0"/>
      <w:marTop w:val="0"/>
      <w:marBottom w:val="0"/>
      <w:divBdr>
        <w:top w:val="none" w:sz="0" w:space="0" w:color="auto"/>
        <w:left w:val="none" w:sz="0" w:space="0" w:color="auto"/>
        <w:bottom w:val="none" w:sz="0" w:space="0" w:color="auto"/>
        <w:right w:val="none" w:sz="0" w:space="0" w:color="auto"/>
      </w:divBdr>
    </w:div>
    <w:div w:id="1612544926">
      <w:bodyDiv w:val="1"/>
      <w:marLeft w:val="0"/>
      <w:marRight w:val="0"/>
      <w:marTop w:val="0"/>
      <w:marBottom w:val="0"/>
      <w:divBdr>
        <w:top w:val="none" w:sz="0" w:space="0" w:color="auto"/>
        <w:left w:val="none" w:sz="0" w:space="0" w:color="auto"/>
        <w:bottom w:val="none" w:sz="0" w:space="0" w:color="auto"/>
        <w:right w:val="none" w:sz="0" w:space="0" w:color="auto"/>
      </w:divBdr>
    </w:div>
    <w:div w:id="1695694967">
      <w:bodyDiv w:val="1"/>
      <w:marLeft w:val="0"/>
      <w:marRight w:val="0"/>
      <w:marTop w:val="0"/>
      <w:marBottom w:val="0"/>
      <w:divBdr>
        <w:top w:val="none" w:sz="0" w:space="0" w:color="auto"/>
        <w:left w:val="none" w:sz="0" w:space="0" w:color="auto"/>
        <w:bottom w:val="none" w:sz="0" w:space="0" w:color="auto"/>
        <w:right w:val="none" w:sz="0" w:space="0" w:color="auto"/>
      </w:divBdr>
    </w:div>
    <w:div w:id="1948921156">
      <w:bodyDiv w:val="1"/>
      <w:marLeft w:val="0"/>
      <w:marRight w:val="0"/>
      <w:marTop w:val="0"/>
      <w:marBottom w:val="0"/>
      <w:divBdr>
        <w:top w:val="none" w:sz="0" w:space="0" w:color="auto"/>
        <w:left w:val="none" w:sz="0" w:space="0" w:color="auto"/>
        <w:bottom w:val="none" w:sz="0" w:space="0" w:color="auto"/>
        <w:right w:val="none" w:sz="0" w:space="0" w:color="auto"/>
      </w:divBdr>
    </w:div>
    <w:div w:id="2082867830">
      <w:bodyDiv w:val="1"/>
      <w:marLeft w:val="0"/>
      <w:marRight w:val="0"/>
      <w:marTop w:val="0"/>
      <w:marBottom w:val="0"/>
      <w:divBdr>
        <w:top w:val="none" w:sz="0" w:space="0" w:color="auto"/>
        <w:left w:val="none" w:sz="0" w:space="0" w:color="auto"/>
        <w:bottom w:val="none" w:sz="0" w:space="0" w:color="auto"/>
        <w:right w:val="none" w:sz="0" w:space="0" w:color="auto"/>
      </w:divBdr>
    </w:div>
    <w:div w:id="2136942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24</Pages>
  <Words>8968</Words>
  <Characters>51122</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59971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Дмитрий Каленюк</cp:lastModifiedBy>
  <cp:revision>24</cp:revision>
  <dcterms:created xsi:type="dcterms:W3CDTF">2020-04-14T07:28:00Z</dcterms:created>
  <dcterms:modified xsi:type="dcterms:W3CDTF">2022-11-30T08:23:00Z</dcterms:modified>
</cp:coreProperties>
</file>