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29AC" w14:textId="77777777" w:rsid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 xml:space="preserve">ОГОЛОШЕННЯ </w:t>
      </w:r>
    </w:p>
    <w:p w14:paraId="0B71A8C5" w14:textId="77777777" w:rsidR="002D7B84" w:rsidRPr="002D7B84" w:rsidRDefault="002D7B84" w:rsidP="002D7B8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2D7B84">
        <w:rPr>
          <w:rStyle w:val="rvts23"/>
          <w:b/>
          <w:sz w:val="28"/>
          <w:szCs w:val="28"/>
        </w:rPr>
        <w:t>про проведення відкритих торгів</w:t>
      </w:r>
    </w:p>
    <w:p w14:paraId="226435A8" w14:textId="77777777" w:rsidR="00A74A33" w:rsidRDefault="00A74A33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</w:p>
    <w:p w14:paraId="796B2853" w14:textId="77777777" w:rsid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2D7B84">
        <w:rPr>
          <w:rStyle w:val="rvts23"/>
          <w:sz w:val="28"/>
          <w:szCs w:val="28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>
        <w:rPr>
          <w:rStyle w:val="rvts23"/>
          <w:b/>
          <w:sz w:val="28"/>
          <w:szCs w:val="28"/>
        </w:rPr>
        <w:t xml:space="preserve"> </w:t>
      </w:r>
      <w:r w:rsidRPr="002D7B84">
        <w:rPr>
          <w:rStyle w:val="rvts23"/>
          <w:b/>
          <w:sz w:val="28"/>
          <w:szCs w:val="28"/>
        </w:rPr>
        <w:t>Громадська організація «Українська академія лідерства»</w:t>
      </w:r>
      <w:r>
        <w:rPr>
          <w:rStyle w:val="rvts23"/>
          <w:b/>
          <w:sz w:val="28"/>
          <w:szCs w:val="28"/>
        </w:rPr>
        <w:t xml:space="preserve">; </w:t>
      </w:r>
      <w:r w:rsidRPr="002D7B84">
        <w:rPr>
          <w:rStyle w:val="rvts23"/>
          <w:b/>
          <w:sz w:val="28"/>
          <w:szCs w:val="28"/>
        </w:rPr>
        <w:t>04159; м. Київ, вул. Сім</w:t>
      </w:r>
      <w:r>
        <w:rPr>
          <w:rStyle w:val="rvts23"/>
          <w:b/>
          <w:sz w:val="28"/>
          <w:szCs w:val="28"/>
        </w:rPr>
        <w:t xml:space="preserve">'ї Кульженків, буд. 35, кв. 161; </w:t>
      </w:r>
      <w:r w:rsidRPr="002D7B84">
        <w:rPr>
          <w:rStyle w:val="rvts23"/>
          <w:b/>
          <w:sz w:val="28"/>
          <w:szCs w:val="28"/>
        </w:rPr>
        <w:t>40533690</w:t>
      </w:r>
      <w:r>
        <w:rPr>
          <w:rStyle w:val="rvts23"/>
          <w:b/>
          <w:sz w:val="28"/>
          <w:szCs w:val="28"/>
        </w:rPr>
        <w:t xml:space="preserve">, </w:t>
      </w:r>
      <w:r w:rsidRPr="002D7B84">
        <w:rPr>
          <w:rStyle w:val="rvts23"/>
          <w:b/>
          <w:sz w:val="28"/>
          <w:szCs w:val="28"/>
        </w:rPr>
        <w:t>Юридична особа, яка забезпечує потреби держави або територіальної громади</w:t>
      </w:r>
      <w:r>
        <w:rPr>
          <w:rStyle w:val="rvts23"/>
          <w:b/>
          <w:sz w:val="28"/>
          <w:szCs w:val="28"/>
        </w:rPr>
        <w:t>;</w:t>
      </w:r>
    </w:p>
    <w:p w14:paraId="232CD78C" w14:textId="5C6FE2F7" w:rsidR="00991935" w:rsidRPr="00991935" w:rsidRDefault="002D7B84" w:rsidP="00991935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A74A33">
        <w:rPr>
          <w:rStyle w:val="rvts23"/>
          <w:sz w:val="28"/>
          <w:szCs w:val="28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F7AA8" w:rsidRPr="00A7662D">
        <w:rPr>
          <w:rStyle w:val="rvts23"/>
          <w:sz w:val="28"/>
          <w:szCs w:val="28"/>
        </w:rPr>
        <w:t xml:space="preserve">Закупівля </w:t>
      </w:r>
      <w:r w:rsidR="00A74A33" w:rsidRPr="00A7662D">
        <w:rPr>
          <w:rStyle w:val="rvts23"/>
          <w:sz w:val="28"/>
          <w:szCs w:val="28"/>
        </w:rPr>
        <w:t>послуг із організації</w:t>
      </w:r>
      <w:r w:rsidR="00514247" w:rsidRPr="00514247">
        <w:rPr>
          <w:rStyle w:val="rvts23"/>
          <w:sz w:val="28"/>
          <w:szCs w:val="28"/>
        </w:rPr>
        <w:t xml:space="preserve"> </w:t>
      </w:r>
      <w:r w:rsidR="00991935" w:rsidRPr="00991935">
        <w:rPr>
          <w:rStyle w:val="rvts23"/>
          <w:sz w:val="28"/>
          <w:szCs w:val="28"/>
        </w:rPr>
        <w:t xml:space="preserve">навчальних експедицій в межах України  "Вишколи: Виміри лідерської ідентичності" (Служитель+Воїн) </w:t>
      </w:r>
      <w:r w:rsidR="000F082E">
        <w:rPr>
          <w:rStyle w:val="rvts23"/>
          <w:sz w:val="28"/>
          <w:szCs w:val="28"/>
        </w:rPr>
        <w:t>в</w:t>
      </w:r>
      <w:r w:rsidR="00991935" w:rsidRPr="00991935">
        <w:rPr>
          <w:rStyle w:val="rvts23"/>
          <w:sz w:val="28"/>
          <w:szCs w:val="28"/>
        </w:rPr>
        <w:t xml:space="preserve"> листопад</w:t>
      </w:r>
      <w:r w:rsidR="000F082E">
        <w:rPr>
          <w:rStyle w:val="rvts23"/>
          <w:sz w:val="28"/>
          <w:szCs w:val="28"/>
        </w:rPr>
        <w:t>і</w:t>
      </w:r>
      <w:r w:rsidR="00991935" w:rsidRPr="00991935">
        <w:rPr>
          <w:rStyle w:val="rvts23"/>
          <w:sz w:val="28"/>
          <w:szCs w:val="28"/>
        </w:rPr>
        <w:t xml:space="preserve"> 2023 року</w:t>
      </w:r>
      <w:r w:rsidR="000F082E">
        <w:rPr>
          <w:rStyle w:val="rvts23"/>
          <w:sz w:val="28"/>
          <w:szCs w:val="28"/>
        </w:rPr>
        <w:t>,</w:t>
      </w:r>
      <w:r w:rsidR="00991935" w:rsidRPr="00991935">
        <w:rPr>
          <w:rStyle w:val="rvts23"/>
          <w:sz w:val="28"/>
          <w:szCs w:val="28"/>
        </w:rPr>
        <w:t xml:space="preserve"> в частині оплати послуг на організацію заходів, транспортних витрат, витрат на харчування і проживання та інших, пов'язаних з організацією навчальних експедицій, витрат відповідно до ДК 021:2015 «63510000-7 Послуги туристичних агент</w:t>
      </w:r>
      <w:r w:rsidR="00991935">
        <w:rPr>
          <w:rStyle w:val="rvts23"/>
          <w:sz w:val="28"/>
          <w:szCs w:val="28"/>
        </w:rPr>
        <w:t>ств та подібні послуги»;</w:t>
      </w:r>
    </w:p>
    <w:p w14:paraId="7FB47A11" w14:textId="686DAA19" w:rsidR="002D7B84" w:rsidRPr="001C09EF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1C09EF">
        <w:rPr>
          <w:rStyle w:val="rvts23"/>
          <w:sz w:val="28"/>
          <w:szCs w:val="28"/>
        </w:rPr>
        <w:t>3) кількість та місце поставки товарів, обсяг і місце виконання робіт чи надання послуг:</w:t>
      </w:r>
      <w:r w:rsidR="00440584" w:rsidRPr="001C09EF">
        <w:rPr>
          <w:rStyle w:val="rvts23"/>
          <w:sz w:val="28"/>
          <w:szCs w:val="28"/>
        </w:rPr>
        <w:t xml:space="preserve"> </w:t>
      </w:r>
      <w:r w:rsidR="00440584" w:rsidRPr="001C09EF">
        <w:rPr>
          <w:rStyle w:val="rvts23"/>
          <w:b/>
          <w:sz w:val="28"/>
          <w:szCs w:val="28"/>
        </w:rPr>
        <w:t xml:space="preserve">відповідно до документації (Додаток </w:t>
      </w:r>
      <w:r w:rsidR="005A4F07" w:rsidRPr="001C09EF">
        <w:rPr>
          <w:rStyle w:val="rvts23"/>
          <w:b/>
          <w:sz w:val="28"/>
          <w:szCs w:val="28"/>
        </w:rPr>
        <w:t>2</w:t>
      </w:r>
      <w:r w:rsidR="00440584" w:rsidRPr="001C09EF">
        <w:rPr>
          <w:rStyle w:val="rvts23"/>
          <w:b/>
          <w:sz w:val="28"/>
          <w:szCs w:val="28"/>
        </w:rPr>
        <w:t>);</w:t>
      </w:r>
      <w:r w:rsidR="00991935">
        <w:rPr>
          <w:rStyle w:val="rvts23"/>
          <w:b/>
          <w:sz w:val="28"/>
          <w:szCs w:val="28"/>
        </w:rPr>
        <w:t xml:space="preserve">  </w:t>
      </w:r>
    </w:p>
    <w:p w14:paraId="49BBD576" w14:textId="5272A820" w:rsidR="002D7B84" w:rsidRPr="0097791E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1C09EF">
        <w:rPr>
          <w:rStyle w:val="rvts23"/>
          <w:sz w:val="28"/>
          <w:szCs w:val="28"/>
        </w:rPr>
        <w:t xml:space="preserve">4) очікувана вартість предмета </w:t>
      </w:r>
      <w:r w:rsidRPr="0097791E">
        <w:rPr>
          <w:rStyle w:val="rvts23"/>
          <w:sz w:val="28"/>
          <w:szCs w:val="28"/>
        </w:rPr>
        <w:t>закупівлі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0F082E" w:rsidRPr="000F082E">
        <w:rPr>
          <w:rStyle w:val="rvts23"/>
          <w:b/>
          <w:sz w:val="28"/>
          <w:szCs w:val="28"/>
        </w:rPr>
        <w:t>1‘007</w:t>
      </w:r>
      <w:r w:rsidR="009466C8" w:rsidRPr="000F082E">
        <w:rPr>
          <w:rStyle w:val="rvts23"/>
          <w:b/>
          <w:sz w:val="28"/>
          <w:szCs w:val="28"/>
        </w:rPr>
        <w:t>‘000</w:t>
      </w:r>
      <w:r w:rsidR="009466C8" w:rsidRPr="0097791E">
        <w:rPr>
          <w:rStyle w:val="rvts23"/>
          <w:b/>
          <w:sz w:val="28"/>
          <w:szCs w:val="28"/>
        </w:rPr>
        <w:t xml:space="preserve"> грн.,</w:t>
      </w:r>
      <w:r w:rsidR="00D54A7F" w:rsidRPr="0097791E">
        <w:rPr>
          <w:rStyle w:val="rvts23"/>
          <w:b/>
          <w:sz w:val="28"/>
          <w:szCs w:val="28"/>
        </w:rPr>
        <w:t xml:space="preserve"> </w:t>
      </w:r>
      <w:r w:rsidR="00F21632" w:rsidRPr="0097791E">
        <w:rPr>
          <w:rStyle w:val="rvts23"/>
          <w:b/>
          <w:sz w:val="28"/>
          <w:szCs w:val="28"/>
        </w:rPr>
        <w:t>бе</w:t>
      </w:r>
      <w:r w:rsidR="00C23CB2" w:rsidRPr="0097791E">
        <w:rPr>
          <w:rStyle w:val="rvts23"/>
          <w:b/>
          <w:sz w:val="28"/>
          <w:szCs w:val="28"/>
        </w:rPr>
        <w:t>з ПДВ</w:t>
      </w:r>
      <w:r w:rsidR="00C23CB2" w:rsidRPr="0097791E">
        <w:rPr>
          <w:rStyle w:val="rvts23"/>
          <w:sz w:val="28"/>
          <w:szCs w:val="28"/>
        </w:rPr>
        <w:t>;</w:t>
      </w:r>
    </w:p>
    <w:p w14:paraId="45F8F04D" w14:textId="541954F2" w:rsidR="002D7B84" w:rsidRPr="00991935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5) строк поставки товарів, виконання робіт, надання послуг</w:t>
      </w:r>
      <w:r w:rsidR="00440584" w:rsidRPr="0097791E">
        <w:rPr>
          <w:rStyle w:val="rvts23"/>
          <w:sz w:val="28"/>
          <w:szCs w:val="28"/>
        </w:rPr>
        <w:t xml:space="preserve">: </w:t>
      </w:r>
      <w:r w:rsidR="00991935">
        <w:rPr>
          <w:rStyle w:val="rvts23"/>
          <w:b/>
          <w:sz w:val="28"/>
          <w:szCs w:val="28"/>
        </w:rPr>
        <w:t>з</w:t>
      </w:r>
      <w:r w:rsidR="00991935" w:rsidRPr="00991935">
        <w:rPr>
          <w:rStyle w:val="rvts23"/>
          <w:b/>
          <w:sz w:val="28"/>
          <w:szCs w:val="28"/>
        </w:rPr>
        <w:t xml:space="preserve"> 1</w:t>
      </w:r>
      <w:r w:rsidR="00872D39">
        <w:rPr>
          <w:rStyle w:val="rvts23"/>
          <w:b/>
          <w:sz w:val="28"/>
          <w:szCs w:val="28"/>
        </w:rPr>
        <w:t>1</w:t>
      </w:r>
      <w:r w:rsidR="00991935" w:rsidRPr="00991935">
        <w:rPr>
          <w:rStyle w:val="rvts23"/>
          <w:b/>
          <w:sz w:val="28"/>
          <w:szCs w:val="28"/>
        </w:rPr>
        <w:t xml:space="preserve"> листопада 2023 </w:t>
      </w:r>
      <w:r w:rsidR="00A8393B" w:rsidRPr="00991935">
        <w:rPr>
          <w:rStyle w:val="rvts23"/>
          <w:b/>
          <w:sz w:val="28"/>
          <w:szCs w:val="28"/>
        </w:rPr>
        <w:t>року</w:t>
      </w:r>
      <w:r w:rsidR="00440584" w:rsidRPr="00991935">
        <w:rPr>
          <w:rStyle w:val="rvts23"/>
          <w:b/>
          <w:sz w:val="28"/>
          <w:szCs w:val="28"/>
        </w:rPr>
        <w:t xml:space="preserve"> </w:t>
      </w:r>
      <w:r w:rsidR="000F082E">
        <w:rPr>
          <w:rStyle w:val="rvts23"/>
          <w:b/>
          <w:sz w:val="28"/>
          <w:szCs w:val="28"/>
        </w:rPr>
        <w:t xml:space="preserve">до 30 листопада 2023 року </w:t>
      </w:r>
      <w:r w:rsidR="00440584" w:rsidRPr="00991935">
        <w:rPr>
          <w:rStyle w:val="rvts23"/>
          <w:b/>
          <w:sz w:val="28"/>
          <w:szCs w:val="28"/>
        </w:rPr>
        <w:t>(включно)</w:t>
      </w:r>
      <w:r w:rsidR="00C23CB2" w:rsidRPr="00991935">
        <w:rPr>
          <w:rStyle w:val="rvts23"/>
          <w:b/>
          <w:sz w:val="28"/>
          <w:szCs w:val="28"/>
        </w:rPr>
        <w:t>;</w:t>
      </w:r>
    </w:p>
    <w:p w14:paraId="7A278B0B" w14:textId="1B4E2725" w:rsidR="002D7B84" w:rsidRPr="0097791E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6) кінцевий строк подання тендерних пропозицій</w:t>
      </w:r>
      <w:r w:rsidR="00D31745" w:rsidRPr="0097791E">
        <w:rPr>
          <w:rStyle w:val="rvts23"/>
          <w:sz w:val="28"/>
          <w:szCs w:val="28"/>
        </w:rPr>
        <w:t>:</w:t>
      </w:r>
      <w:r w:rsidR="0059020F" w:rsidRPr="0097791E">
        <w:rPr>
          <w:rStyle w:val="rvts23"/>
          <w:sz w:val="28"/>
          <w:szCs w:val="28"/>
        </w:rPr>
        <w:t xml:space="preserve"> </w:t>
      </w:r>
      <w:r w:rsidR="000F082E">
        <w:rPr>
          <w:rStyle w:val="rvts23"/>
          <w:b/>
          <w:sz w:val="28"/>
          <w:szCs w:val="28"/>
        </w:rPr>
        <w:t>3</w:t>
      </w:r>
      <w:r w:rsidR="00872D39">
        <w:rPr>
          <w:rStyle w:val="rvts23"/>
          <w:b/>
          <w:sz w:val="28"/>
          <w:szCs w:val="28"/>
        </w:rPr>
        <w:t>1</w:t>
      </w:r>
      <w:r w:rsidR="00525656" w:rsidRPr="00A8393B">
        <w:rPr>
          <w:rStyle w:val="rvts23"/>
          <w:b/>
          <w:sz w:val="28"/>
          <w:szCs w:val="28"/>
        </w:rPr>
        <w:t>.</w:t>
      </w:r>
      <w:r w:rsidR="00991935">
        <w:rPr>
          <w:rStyle w:val="rvts23"/>
          <w:b/>
          <w:sz w:val="28"/>
          <w:szCs w:val="28"/>
        </w:rPr>
        <w:t>10</w:t>
      </w:r>
      <w:r w:rsidR="00D31745" w:rsidRPr="0097791E">
        <w:rPr>
          <w:rStyle w:val="rvts23"/>
          <w:b/>
          <w:sz w:val="28"/>
          <w:szCs w:val="28"/>
        </w:rPr>
        <w:t>.202</w:t>
      </w:r>
      <w:r w:rsidR="007E4A81" w:rsidRPr="0097791E">
        <w:rPr>
          <w:rStyle w:val="rvts23"/>
          <w:b/>
          <w:sz w:val="28"/>
          <w:szCs w:val="28"/>
        </w:rPr>
        <w:t>3</w:t>
      </w:r>
      <w:r w:rsidR="00D31745" w:rsidRPr="0097791E">
        <w:rPr>
          <w:rStyle w:val="rvts23"/>
          <w:sz w:val="28"/>
          <w:szCs w:val="28"/>
        </w:rPr>
        <w:t xml:space="preserve"> </w:t>
      </w:r>
      <w:r w:rsidR="00D31745" w:rsidRPr="0097791E">
        <w:rPr>
          <w:rStyle w:val="rvts23"/>
          <w:b/>
          <w:sz w:val="28"/>
          <w:szCs w:val="28"/>
        </w:rPr>
        <w:t xml:space="preserve">до </w:t>
      </w:r>
      <w:r w:rsidR="00A8393B">
        <w:rPr>
          <w:rStyle w:val="rvts23"/>
          <w:b/>
          <w:sz w:val="28"/>
          <w:szCs w:val="28"/>
        </w:rPr>
        <w:t>1</w:t>
      </w:r>
      <w:r w:rsidR="008A0B6C">
        <w:rPr>
          <w:rStyle w:val="rvts23"/>
          <w:b/>
          <w:sz w:val="28"/>
          <w:szCs w:val="28"/>
        </w:rPr>
        <w:t>8</w:t>
      </w:r>
      <w:bookmarkStart w:id="0" w:name="_GoBack"/>
      <w:bookmarkEnd w:id="0"/>
      <w:r w:rsidR="00D31745" w:rsidRPr="0097791E">
        <w:rPr>
          <w:rStyle w:val="rvts23"/>
          <w:b/>
          <w:sz w:val="28"/>
          <w:szCs w:val="28"/>
        </w:rPr>
        <w:t>:00</w:t>
      </w:r>
      <w:r w:rsidR="00C23CB2" w:rsidRPr="0097791E">
        <w:rPr>
          <w:rStyle w:val="rvts23"/>
          <w:b/>
          <w:sz w:val="28"/>
          <w:szCs w:val="28"/>
        </w:rPr>
        <w:t>;</w:t>
      </w:r>
    </w:p>
    <w:p w14:paraId="5A0E135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97791E">
        <w:rPr>
          <w:rStyle w:val="rvts23"/>
          <w:sz w:val="28"/>
          <w:szCs w:val="28"/>
        </w:rPr>
        <w:t>7) умови оплати</w:t>
      </w:r>
      <w:r w:rsidR="00B40720" w:rsidRPr="0097791E">
        <w:rPr>
          <w:rStyle w:val="rvts23"/>
          <w:sz w:val="28"/>
          <w:szCs w:val="28"/>
        </w:rPr>
        <w:t>:</w:t>
      </w:r>
      <w:r w:rsidR="00C23CB2" w:rsidRPr="0097791E">
        <w:rPr>
          <w:rStyle w:val="rvts23"/>
          <w:sz w:val="28"/>
          <w:szCs w:val="28"/>
        </w:rPr>
        <w:t xml:space="preserve"> </w:t>
      </w:r>
      <w:r w:rsidR="0026399E" w:rsidRPr="0097791E">
        <w:rPr>
          <w:rStyle w:val="rvts23"/>
          <w:b/>
          <w:sz w:val="28"/>
          <w:szCs w:val="28"/>
        </w:rPr>
        <w:t>за фактом надання послуг</w:t>
      </w:r>
      <w:r w:rsidR="0026399E" w:rsidRPr="0097791E">
        <w:rPr>
          <w:rStyle w:val="rvts23"/>
          <w:sz w:val="28"/>
          <w:szCs w:val="28"/>
        </w:rPr>
        <w:t xml:space="preserve"> </w:t>
      </w:r>
      <w:r w:rsidR="00072BB1" w:rsidRPr="0097791E">
        <w:rPr>
          <w:rStyle w:val="rvts23"/>
          <w:b/>
          <w:sz w:val="28"/>
          <w:szCs w:val="28"/>
        </w:rPr>
        <w:t>на підставі</w:t>
      </w:r>
      <w:r w:rsidR="00072BB1" w:rsidRPr="00CC04D0">
        <w:rPr>
          <w:rStyle w:val="rvts23"/>
          <w:b/>
          <w:sz w:val="28"/>
          <w:szCs w:val="28"/>
        </w:rPr>
        <w:t xml:space="preserve"> виставленого Виконавцем рахунка.</w:t>
      </w:r>
    </w:p>
    <w:p w14:paraId="6909C60D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8) мова (мови), якою (якими) повинні готуватися тендерні пропозиції</w:t>
      </w:r>
      <w:r w:rsidR="00E619F3" w:rsidRPr="00CC04D0">
        <w:rPr>
          <w:rStyle w:val="rvts23"/>
          <w:sz w:val="28"/>
          <w:szCs w:val="28"/>
        </w:rPr>
        <w:t xml:space="preserve">: </w:t>
      </w:r>
      <w:r w:rsidR="00E619F3" w:rsidRPr="00CC04D0">
        <w:rPr>
          <w:rStyle w:val="rvts23"/>
          <w:b/>
          <w:sz w:val="28"/>
          <w:szCs w:val="28"/>
        </w:rPr>
        <w:t>заповнюється автоматично системою;</w:t>
      </w:r>
    </w:p>
    <w:p w14:paraId="36FFD6CF" w14:textId="77777777" w:rsidR="002D7B84" w:rsidRPr="00CC04D0" w:rsidRDefault="002D7B84" w:rsidP="00E619F3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9) розмір, вид та умови надання забезпечення тендерних пропозицій (якщо замовник вимагає його надати)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не вимагається;</w:t>
      </w:r>
    </w:p>
    <w:p w14:paraId="0FE0A73B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CF4EDC" w:rsidRPr="00CC04D0">
        <w:rPr>
          <w:rStyle w:val="rvts23"/>
          <w:sz w:val="28"/>
          <w:szCs w:val="28"/>
        </w:rPr>
        <w:t xml:space="preserve">: </w:t>
      </w:r>
      <w:r w:rsidR="00CF4EDC" w:rsidRPr="00CC04D0">
        <w:rPr>
          <w:rStyle w:val="rvts23"/>
          <w:b/>
          <w:sz w:val="28"/>
          <w:szCs w:val="28"/>
        </w:rPr>
        <w:t>визначається автоматично системою;</w:t>
      </w:r>
    </w:p>
    <w:p w14:paraId="387C48B8" w14:textId="77777777" w:rsidR="002D7B84" w:rsidRPr="00CC04D0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sz w:val="28"/>
          <w:szCs w:val="28"/>
        </w:rPr>
      </w:pPr>
      <w:r w:rsidRPr="00CC04D0">
        <w:rPr>
          <w:rStyle w:val="rvts23"/>
          <w:sz w:val="28"/>
          <w:szCs w:val="28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9C3A08" w:rsidRPr="00CC04D0">
        <w:rPr>
          <w:rStyle w:val="rvts23"/>
          <w:sz w:val="28"/>
          <w:szCs w:val="28"/>
        </w:rPr>
        <w:t xml:space="preserve">: </w:t>
      </w:r>
      <w:r w:rsidR="009C3A08" w:rsidRPr="00CC04D0">
        <w:rPr>
          <w:rStyle w:val="rvts23"/>
          <w:b/>
          <w:sz w:val="28"/>
          <w:szCs w:val="28"/>
        </w:rPr>
        <w:t>0,5%;</w:t>
      </w:r>
    </w:p>
    <w:p w14:paraId="12FE7CDC" w14:textId="77777777" w:rsidR="002D7B84" w:rsidRPr="002D7B84" w:rsidRDefault="002D7B84" w:rsidP="002D7B84">
      <w:pPr>
        <w:pStyle w:val="rvps6"/>
        <w:spacing w:before="0" w:beforeAutospacing="0" w:after="60" w:afterAutospacing="0"/>
        <w:ind w:firstLine="709"/>
        <w:jc w:val="both"/>
        <w:rPr>
          <w:rStyle w:val="rvts23"/>
          <w:b/>
          <w:sz w:val="28"/>
          <w:szCs w:val="28"/>
        </w:rPr>
      </w:pPr>
      <w:r w:rsidRPr="00CC04D0">
        <w:rPr>
          <w:rStyle w:val="rvts23"/>
          <w:sz w:val="28"/>
          <w:szCs w:val="28"/>
        </w:rPr>
        <w:t>12) математична формула для розрахунку приведеної ціни (у разі її застосування)</w:t>
      </w:r>
      <w:r w:rsidR="009C3A08" w:rsidRPr="00CC04D0">
        <w:rPr>
          <w:rStyle w:val="rvts23"/>
          <w:sz w:val="28"/>
          <w:szCs w:val="28"/>
        </w:rPr>
        <w:t>:</w:t>
      </w:r>
      <w:r w:rsidR="009C3A08" w:rsidRPr="00CC04D0">
        <w:rPr>
          <w:rStyle w:val="rvts23"/>
          <w:b/>
          <w:sz w:val="28"/>
          <w:szCs w:val="28"/>
        </w:rPr>
        <w:t xml:space="preserve"> не застосовується.</w:t>
      </w:r>
    </w:p>
    <w:p w14:paraId="4808B85F" w14:textId="77777777" w:rsidR="00063D7F" w:rsidRPr="000B2BD3" w:rsidRDefault="00063D7F" w:rsidP="002D7B84">
      <w:pPr>
        <w:pStyle w:val="rvps2"/>
        <w:spacing w:before="0" w:beforeAutospacing="0" w:after="120" w:afterAutospacing="0"/>
        <w:jc w:val="both"/>
        <w:rPr>
          <w:sz w:val="28"/>
          <w:szCs w:val="28"/>
        </w:rPr>
      </w:pPr>
    </w:p>
    <w:p w14:paraId="1195F40C" w14:textId="77777777" w:rsidR="005476E3" w:rsidRPr="000B2BD3" w:rsidRDefault="005476E3" w:rsidP="002D7B84">
      <w:pPr>
        <w:pStyle w:val="rvps2"/>
        <w:spacing w:before="0" w:beforeAutospacing="0" w:after="120" w:afterAutospacing="0"/>
        <w:rPr>
          <w:sz w:val="28"/>
          <w:szCs w:val="28"/>
        </w:rPr>
      </w:pPr>
    </w:p>
    <w:sectPr w:rsidR="005476E3" w:rsidRPr="000B2BD3" w:rsidSect="008D3F5F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D307" w14:textId="77777777" w:rsidR="002279D1" w:rsidRDefault="002279D1" w:rsidP="008D3F5F">
      <w:pPr>
        <w:spacing w:after="0" w:line="240" w:lineRule="auto"/>
      </w:pPr>
      <w:r>
        <w:separator/>
      </w:r>
    </w:p>
  </w:endnote>
  <w:endnote w:type="continuationSeparator" w:id="0">
    <w:p w14:paraId="73CFCAD3" w14:textId="77777777" w:rsidR="002279D1" w:rsidRDefault="002279D1" w:rsidP="008D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2929" w14:textId="77777777" w:rsidR="008D3F5F" w:rsidRDefault="008D3F5F">
    <w:pPr>
      <w:pStyle w:val="Footer"/>
    </w:pPr>
    <w:r>
      <w:rPr>
        <w:rFonts w:ascii="Times New Roman" w:hAnsi="Times New Roman" w:cs="Times New Roman"/>
        <w:sz w:val="16"/>
        <w:szCs w:val="16"/>
      </w:rPr>
      <w:t>Бондар В.В.</w:t>
    </w:r>
    <w:r w:rsidRPr="00083720">
      <w:rPr>
        <w:rFonts w:ascii="Times New Roman" w:hAnsi="Times New Roman" w:cs="Times New Roman"/>
        <w:sz w:val="16"/>
        <w:szCs w:val="16"/>
      </w:rPr>
      <w:t>,  454-73-55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BC69E" w14:textId="77777777" w:rsidR="002279D1" w:rsidRDefault="002279D1" w:rsidP="008D3F5F">
      <w:pPr>
        <w:spacing w:after="0" w:line="240" w:lineRule="auto"/>
      </w:pPr>
      <w:r>
        <w:separator/>
      </w:r>
    </w:p>
  </w:footnote>
  <w:footnote w:type="continuationSeparator" w:id="0">
    <w:p w14:paraId="3FE607E7" w14:textId="77777777" w:rsidR="002279D1" w:rsidRDefault="002279D1" w:rsidP="008D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500118"/>
      <w:docPartObj>
        <w:docPartGallery w:val="Page Numbers (Top of Page)"/>
        <w:docPartUnique/>
      </w:docPartObj>
    </w:sdtPr>
    <w:sdtEndPr/>
    <w:sdtContent>
      <w:p w14:paraId="47EE8D75" w14:textId="65C9F3D1" w:rsidR="008D3F5F" w:rsidRDefault="001A18E7">
        <w:pPr>
          <w:pStyle w:val="Header"/>
          <w:jc w:val="center"/>
        </w:pPr>
        <w:r>
          <w:fldChar w:fldCharType="begin"/>
        </w:r>
        <w:r w:rsidR="008D3F5F">
          <w:instrText>PAGE   \* MERGEFORMAT</w:instrText>
        </w:r>
        <w:r>
          <w:fldChar w:fldCharType="separate"/>
        </w:r>
        <w:r w:rsidR="00991935" w:rsidRPr="00991935">
          <w:rPr>
            <w:noProof/>
            <w:lang w:val="ru-RU"/>
          </w:rPr>
          <w:t>2</w:t>
        </w:r>
        <w:r>
          <w:fldChar w:fldCharType="end"/>
        </w:r>
      </w:p>
    </w:sdtContent>
  </w:sdt>
  <w:p w14:paraId="25B5A370" w14:textId="77777777" w:rsidR="008D3F5F" w:rsidRDefault="008D3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9"/>
    <w:rsid w:val="00001455"/>
    <w:rsid w:val="00005A3D"/>
    <w:rsid w:val="00015482"/>
    <w:rsid w:val="0001797E"/>
    <w:rsid w:val="00023874"/>
    <w:rsid w:val="00030292"/>
    <w:rsid w:val="00063D7F"/>
    <w:rsid w:val="00072BB1"/>
    <w:rsid w:val="00083720"/>
    <w:rsid w:val="000A723F"/>
    <w:rsid w:val="000B2BD3"/>
    <w:rsid w:val="000C7FDE"/>
    <w:rsid w:val="000D0EB8"/>
    <w:rsid w:val="000D3EDB"/>
    <w:rsid w:val="000E592D"/>
    <w:rsid w:val="000F082E"/>
    <w:rsid w:val="00102EC9"/>
    <w:rsid w:val="00111B3E"/>
    <w:rsid w:val="00116155"/>
    <w:rsid w:val="00117BE6"/>
    <w:rsid w:val="00156212"/>
    <w:rsid w:val="00177916"/>
    <w:rsid w:val="00185F85"/>
    <w:rsid w:val="001A18E7"/>
    <w:rsid w:val="001C09EF"/>
    <w:rsid w:val="001C248C"/>
    <w:rsid w:val="001C353D"/>
    <w:rsid w:val="001D1415"/>
    <w:rsid w:val="001F359A"/>
    <w:rsid w:val="001F7AA8"/>
    <w:rsid w:val="002279D1"/>
    <w:rsid w:val="0023049A"/>
    <w:rsid w:val="0026399E"/>
    <w:rsid w:val="00267EFA"/>
    <w:rsid w:val="002861AD"/>
    <w:rsid w:val="00294724"/>
    <w:rsid w:val="002A3EBA"/>
    <w:rsid w:val="002A6B74"/>
    <w:rsid w:val="002C68A7"/>
    <w:rsid w:val="002D7B84"/>
    <w:rsid w:val="00301593"/>
    <w:rsid w:val="00301610"/>
    <w:rsid w:val="00301E75"/>
    <w:rsid w:val="0032637F"/>
    <w:rsid w:val="003342D8"/>
    <w:rsid w:val="00336A79"/>
    <w:rsid w:val="00395D92"/>
    <w:rsid w:val="003E1F64"/>
    <w:rsid w:val="003E52E9"/>
    <w:rsid w:val="00402604"/>
    <w:rsid w:val="00440584"/>
    <w:rsid w:val="004465BC"/>
    <w:rsid w:val="00462380"/>
    <w:rsid w:val="00463CF7"/>
    <w:rsid w:val="00473B84"/>
    <w:rsid w:val="0049223E"/>
    <w:rsid w:val="004E4824"/>
    <w:rsid w:val="004F2462"/>
    <w:rsid w:val="00514247"/>
    <w:rsid w:val="00516455"/>
    <w:rsid w:val="00525656"/>
    <w:rsid w:val="005476E3"/>
    <w:rsid w:val="00573B83"/>
    <w:rsid w:val="00584B1A"/>
    <w:rsid w:val="0059020F"/>
    <w:rsid w:val="005A4F07"/>
    <w:rsid w:val="005B2343"/>
    <w:rsid w:val="005B26D8"/>
    <w:rsid w:val="005B4BE1"/>
    <w:rsid w:val="005E41B3"/>
    <w:rsid w:val="005F27A3"/>
    <w:rsid w:val="006057DB"/>
    <w:rsid w:val="00623ABF"/>
    <w:rsid w:val="00627AB3"/>
    <w:rsid w:val="00635929"/>
    <w:rsid w:val="0065366F"/>
    <w:rsid w:val="0066559F"/>
    <w:rsid w:val="006951F7"/>
    <w:rsid w:val="006A628A"/>
    <w:rsid w:val="006D06A3"/>
    <w:rsid w:val="006D2A80"/>
    <w:rsid w:val="00721060"/>
    <w:rsid w:val="00731B4D"/>
    <w:rsid w:val="00763F84"/>
    <w:rsid w:val="007B0012"/>
    <w:rsid w:val="007C09D7"/>
    <w:rsid w:val="007C71C3"/>
    <w:rsid w:val="007E4A81"/>
    <w:rsid w:val="007F7D62"/>
    <w:rsid w:val="00810407"/>
    <w:rsid w:val="00810863"/>
    <w:rsid w:val="00811690"/>
    <w:rsid w:val="00814B53"/>
    <w:rsid w:val="00827575"/>
    <w:rsid w:val="00852D6C"/>
    <w:rsid w:val="00872D39"/>
    <w:rsid w:val="008A0B6C"/>
    <w:rsid w:val="008D3F5F"/>
    <w:rsid w:val="008D53CF"/>
    <w:rsid w:val="008E5DA7"/>
    <w:rsid w:val="008E6AF8"/>
    <w:rsid w:val="009466C8"/>
    <w:rsid w:val="00960423"/>
    <w:rsid w:val="00966E00"/>
    <w:rsid w:val="0096741A"/>
    <w:rsid w:val="00976F35"/>
    <w:rsid w:val="0097791E"/>
    <w:rsid w:val="00991935"/>
    <w:rsid w:val="009A6CC0"/>
    <w:rsid w:val="009B63EA"/>
    <w:rsid w:val="009C3A08"/>
    <w:rsid w:val="009E7BD8"/>
    <w:rsid w:val="00A22DFD"/>
    <w:rsid w:val="00A6158B"/>
    <w:rsid w:val="00A739F5"/>
    <w:rsid w:val="00A74A33"/>
    <w:rsid w:val="00A7662D"/>
    <w:rsid w:val="00A81BC6"/>
    <w:rsid w:val="00A8228F"/>
    <w:rsid w:val="00A8393B"/>
    <w:rsid w:val="00AA107D"/>
    <w:rsid w:val="00AC083A"/>
    <w:rsid w:val="00AF7F5C"/>
    <w:rsid w:val="00B163D5"/>
    <w:rsid w:val="00B17F9F"/>
    <w:rsid w:val="00B4070F"/>
    <w:rsid w:val="00B40720"/>
    <w:rsid w:val="00B626D6"/>
    <w:rsid w:val="00B62811"/>
    <w:rsid w:val="00B64C99"/>
    <w:rsid w:val="00B92FC2"/>
    <w:rsid w:val="00B963A7"/>
    <w:rsid w:val="00BC0A5A"/>
    <w:rsid w:val="00BC38C3"/>
    <w:rsid w:val="00BC6D6E"/>
    <w:rsid w:val="00BD1B36"/>
    <w:rsid w:val="00BE5693"/>
    <w:rsid w:val="00BF2779"/>
    <w:rsid w:val="00C06C60"/>
    <w:rsid w:val="00C23CB2"/>
    <w:rsid w:val="00C34253"/>
    <w:rsid w:val="00C41D19"/>
    <w:rsid w:val="00C43CCE"/>
    <w:rsid w:val="00C6424C"/>
    <w:rsid w:val="00C643A0"/>
    <w:rsid w:val="00C87F86"/>
    <w:rsid w:val="00C90382"/>
    <w:rsid w:val="00CA16C1"/>
    <w:rsid w:val="00CB29C8"/>
    <w:rsid w:val="00CC04D0"/>
    <w:rsid w:val="00CC7F91"/>
    <w:rsid w:val="00CD0D5A"/>
    <w:rsid w:val="00CE51DF"/>
    <w:rsid w:val="00CE78E6"/>
    <w:rsid w:val="00CF4EDC"/>
    <w:rsid w:val="00D02569"/>
    <w:rsid w:val="00D13AAC"/>
    <w:rsid w:val="00D17738"/>
    <w:rsid w:val="00D31745"/>
    <w:rsid w:val="00D36D7A"/>
    <w:rsid w:val="00D37F9E"/>
    <w:rsid w:val="00D40F8D"/>
    <w:rsid w:val="00D54A7F"/>
    <w:rsid w:val="00D712D3"/>
    <w:rsid w:val="00D8017D"/>
    <w:rsid w:val="00D973C4"/>
    <w:rsid w:val="00DB7F9B"/>
    <w:rsid w:val="00DC5F34"/>
    <w:rsid w:val="00DC6D9A"/>
    <w:rsid w:val="00DF5D76"/>
    <w:rsid w:val="00E402DA"/>
    <w:rsid w:val="00E510DA"/>
    <w:rsid w:val="00E619F3"/>
    <w:rsid w:val="00E6287D"/>
    <w:rsid w:val="00E665ED"/>
    <w:rsid w:val="00E960D5"/>
    <w:rsid w:val="00E96627"/>
    <w:rsid w:val="00EB35FE"/>
    <w:rsid w:val="00EC39E5"/>
    <w:rsid w:val="00EC3AD2"/>
    <w:rsid w:val="00ED6534"/>
    <w:rsid w:val="00EE3194"/>
    <w:rsid w:val="00F07679"/>
    <w:rsid w:val="00F15F71"/>
    <w:rsid w:val="00F21632"/>
    <w:rsid w:val="00F21DA8"/>
    <w:rsid w:val="00F45FF3"/>
    <w:rsid w:val="00F82420"/>
    <w:rsid w:val="00F959E4"/>
    <w:rsid w:val="00F9757E"/>
    <w:rsid w:val="00FA1B00"/>
    <w:rsid w:val="00FB2895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ECFC"/>
  <w15:docId w15:val="{3CFDDBAE-70F6-4A55-8034-56165D9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33"/>
  </w:style>
  <w:style w:type="paragraph" w:styleId="Heading1">
    <w:name w:val="heading 1"/>
    <w:basedOn w:val="Normal"/>
    <w:next w:val="Normal"/>
    <w:link w:val="Heading1Char"/>
    <w:uiPriority w:val="9"/>
    <w:qFormat/>
    <w:rsid w:val="000B2B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DefaultParagraphFont"/>
    <w:rsid w:val="006D2A80"/>
  </w:style>
  <w:style w:type="paragraph" w:customStyle="1" w:styleId="rvps2">
    <w:name w:val="rvps2"/>
    <w:basedOn w:val="Normal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DefaultParagraphFont"/>
    <w:rsid w:val="006D2A80"/>
  </w:style>
  <w:style w:type="paragraph" w:styleId="BodyText">
    <w:name w:val="Body Text"/>
    <w:basedOn w:val="Normal"/>
    <w:link w:val="BodyTextChar"/>
    <w:rsid w:val="00063D7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3D7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бычный1"/>
    <w:rsid w:val="0006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063D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6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5164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51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Знак"/>
    <w:basedOn w:val="Normal"/>
    <w:rsid w:val="00C87F8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60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Normal"/>
    <w:qFormat/>
    <w:rsid w:val="00FB289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5F"/>
  </w:style>
  <w:style w:type="paragraph" w:styleId="Footer">
    <w:name w:val="footer"/>
    <w:basedOn w:val="Normal"/>
    <w:link w:val="FooterChar"/>
    <w:uiPriority w:val="99"/>
    <w:unhideWhenUsed/>
    <w:rsid w:val="008D3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5F"/>
  </w:style>
  <w:style w:type="character" w:customStyle="1" w:styleId="Heading1Char">
    <w:name w:val="Heading 1 Char"/>
    <w:basedOn w:val="DefaultParagraphFont"/>
    <w:link w:val="Heading1"/>
    <w:uiPriority w:val="9"/>
    <w:rsid w:val="000B2BD3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0B2BD3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0B2BD3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BC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BC38C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d7d40-12af-49f1-bb86-39b1cda526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9D34F42424964FA42CED4204D7BDB6" ma:contentTypeVersion="17" ma:contentTypeDescription="Створення нового документа." ma:contentTypeScope="" ma:versionID="ec0e8dcdc00e7feac279a5ad4a020df8">
  <xsd:schema xmlns:xsd="http://www.w3.org/2001/XMLSchema" xmlns:xs="http://www.w3.org/2001/XMLSchema" xmlns:p="http://schemas.microsoft.com/office/2006/metadata/properties" xmlns:ns3="256d7d40-12af-49f1-bb86-39b1cda52628" xmlns:ns4="2fd0f23e-957f-47f4-9346-78df349fe995" targetNamespace="http://schemas.microsoft.com/office/2006/metadata/properties" ma:root="true" ma:fieldsID="1f52bae1212a3658c162ff8e4ce125f7" ns3:_="" ns4:_="">
    <xsd:import namespace="256d7d40-12af-49f1-bb86-39b1cda52628"/>
    <xsd:import namespace="2fd0f23e-957f-47f4-9346-78df349fe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d7d40-12af-49f1-bb86-39b1cda52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f23e-957f-47f4-9346-78df349fe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A6CCA-F76F-4C7E-8B10-266C33FE35FD}">
  <ds:schemaRefs>
    <ds:schemaRef ds:uri="http://schemas.microsoft.com/office/2006/metadata/properties"/>
    <ds:schemaRef ds:uri="http://schemas.microsoft.com/office/infopath/2007/PartnerControls"/>
    <ds:schemaRef ds:uri="256d7d40-12af-49f1-bb86-39b1cda52628"/>
  </ds:schemaRefs>
</ds:datastoreItem>
</file>

<file path=customXml/itemProps2.xml><?xml version="1.0" encoding="utf-8"?>
<ds:datastoreItem xmlns:ds="http://schemas.openxmlformats.org/officeDocument/2006/customXml" ds:itemID="{313237FA-1C53-48F9-9203-A64EEEAE5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d7d40-12af-49f1-bb86-39b1cda52628"/>
    <ds:schemaRef ds:uri="2fd0f23e-957f-47f4-9346-78df349f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FCF24-1ED0-433F-96CD-A7DE6E09C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Krochak Oleh</cp:lastModifiedBy>
  <cp:revision>4</cp:revision>
  <cp:lastPrinted>2019-10-11T11:57:00Z</cp:lastPrinted>
  <dcterms:created xsi:type="dcterms:W3CDTF">2023-10-24T19:12:00Z</dcterms:created>
  <dcterms:modified xsi:type="dcterms:W3CDTF">2023-10-25T13:28:00Z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0x0101009A9D34F42424964FA42CED4204D7BDB6</vt:lpwstr>
  </property>
</Properties>
</file>