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54" w:rsidRPr="009E105F" w:rsidRDefault="00D71AC5" w:rsidP="00B66DBA">
      <w:pPr>
        <w:ind w:left="-567"/>
        <w:rPr>
          <w:rFonts w:ascii="Times New Roman" w:hAnsi="Times New Roman" w:cs="Times New Roman"/>
          <w:b/>
          <w:sz w:val="32"/>
          <w:szCs w:val="32"/>
          <w:u w:val="single"/>
        </w:rPr>
      </w:pPr>
      <w:r>
        <w:rPr>
          <w:rFonts w:ascii="Times New Roman" w:hAnsi="Times New Roman" w:cs="Times New Roman"/>
          <w:b/>
          <w:sz w:val="32"/>
          <w:szCs w:val="32"/>
          <w:lang w:val="ru-RU"/>
        </w:rPr>
        <w:t xml:space="preserve">                                       </w:t>
      </w:r>
      <w:r w:rsidR="00667DFE">
        <w:rPr>
          <w:rFonts w:ascii="Times New Roman" w:hAnsi="Times New Roman" w:cs="Times New Roman"/>
          <w:b/>
          <w:sz w:val="32"/>
          <w:szCs w:val="32"/>
          <w:lang w:val="ru-RU"/>
        </w:rPr>
        <w:t xml:space="preserve">                       </w:t>
      </w:r>
      <w:r>
        <w:rPr>
          <w:rFonts w:ascii="Times New Roman" w:hAnsi="Times New Roman" w:cs="Times New Roman"/>
          <w:b/>
          <w:sz w:val="32"/>
          <w:szCs w:val="32"/>
          <w:lang w:val="ru-RU"/>
        </w:rPr>
        <w:t xml:space="preserve">  </w:t>
      </w:r>
      <w:r w:rsidR="00C12716" w:rsidRPr="009E105F">
        <w:rPr>
          <w:rFonts w:ascii="Times New Roman" w:hAnsi="Times New Roman" w:cs="Times New Roman"/>
          <w:b/>
          <w:sz w:val="32"/>
          <w:szCs w:val="32"/>
          <w:u w:val="single"/>
        </w:rPr>
        <w:t>Порівняльна таблиця</w:t>
      </w:r>
    </w:p>
    <w:tbl>
      <w:tblPr>
        <w:tblStyle w:val="a3"/>
        <w:tblW w:w="11341" w:type="dxa"/>
        <w:tblInd w:w="-318" w:type="dxa"/>
        <w:tblLayout w:type="fixed"/>
        <w:tblLook w:val="04A0"/>
      </w:tblPr>
      <w:tblGrid>
        <w:gridCol w:w="5388"/>
        <w:gridCol w:w="283"/>
        <w:gridCol w:w="5500"/>
        <w:gridCol w:w="170"/>
      </w:tblGrid>
      <w:tr w:rsidR="00C12716" w:rsidRPr="009E105F" w:rsidTr="00CF1686">
        <w:trPr>
          <w:gridAfter w:val="1"/>
          <w:wAfter w:w="170" w:type="dxa"/>
        </w:trPr>
        <w:tc>
          <w:tcPr>
            <w:tcW w:w="5388" w:type="dxa"/>
          </w:tcPr>
          <w:p w:rsidR="00C12716" w:rsidRPr="009E105F" w:rsidRDefault="00D71AC5" w:rsidP="00F8725F">
            <w:pPr>
              <w:rPr>
                <w:rFonts w:ascii="Times New Roman" w:hAnsi="Times New Roman" w:cs="Times New Roman"/>
                <w:b/>
                <w:sz w:val="32"/>
                <w:szCs w:val="32"/>
              </w:rPr>
            </w:pPr>
            <w:r w:rsidRPr="009E105F">
              <w:rPr>
                <w:rFonts w:ascii="Times New Roman" w:hAnsi="Times New Roman" w:cs="Times New Roman"/>
                <w:b/>
                <w:sz w:val="32"/>
                <w:szCs w:val="32"/>
                <w:lang w:val="ru-RU"/>
              </w:rPr>
              <w:t xml:space="preserve">            </w:t>
            </w:r>
            <w:r w:rsidR="00C12716" w:rsidRPr="009E105F">
              <w:rPr>
                <w:rFonts w:ascii="Times New Roman" w:hAnsi="Times New Roman" w:cs="Times New Roman"/>
                <w:b/>
                <w:sz w:val="32"/>
                <w:szCs w:val="32"/>
              </w:rPr>
              <w:t>Стара редакція</w:t>
            </w:r>
          </w:p>
        </w:tc>
        <w:tc>
          <w:tcPr>
            <w:tcW w:w="5783" w:type="dxa"/>
            <w:gridSpan w:val="2"/>
          </w:tcPr>
          <w:p w:rsidR="00C12716" w:rsidRPr="009E105F" w:rsidRDefault="00D71AC5" w:rsidP="00F8725F">
            <w:pPr>
              <w:rPr>
                <w:rFonts w:ascii="Times New Roman" w:hAnsi="Times New Roman" w:cs="Times New Roman"/>
                <w:b/>
                <w:sz w:val="32"/>
                <w:szCs w:val="32"/>
              </w:rPr>
            </w:pPr>
            <w:r w:rsidRPr="009E105F">
              <w:rPr>
                <w:rFonts w:ascii="Times New Roman" w:hAnsi="Times New Roman" w:cs="Times New Roman"/>
                <w:b/>
                <w:sz w:val="32"/>
                <w:szCs w:val="32"/>
                <w:lang w:val="ru-RU"/>
              </w:rPr>
              <w:t xml:space="preserve">     </w:t>
            </w:r>
            <w:r w:rsidR="00C12716" w:rsidRPr="009E105F">
              <w:rPr>
                <w:rFonts w:ascii="Times New Roman" w:hAnsi="Times New Roman" w:cs="Times New Roman"/>
                <w:b/>
                <w:sz w:val="32"/>
                <w:szCs w:val="32"/>
              </w:rPr>
              <w:t>Нова редакція</w:t>
            </w:r>
          </w:p>
        </w:tc>
      </w:tr>
      <w:tr w:rsidR="008706F8" w:rsidRPr="009E105F" w:rsidTr="00CF1686">
        <w:trPr>
          <w:gridAfter w:val="1"/>
          <w:wAfter w:w="170" w:type="dxa"/>
          <w:trHeight w:val="101"/>
        </w:trPr>
        <w:tc>
          <w:tcPr>
            <w:tcW w:w="11171" w:type="dxa"/>
            <w:gridSpan w:val="3"/>
          </w:tcPr>
          <w:p w:rsidR="008706F8" w:rsidRPr="009E105F" w:rsidRDefault="001C114F" w:rsidP="008244B9">
            <w:pPr>
              <w:pStyle w:val="TableParagraph"/>
              <w:spacing w:before="121"/>
              <w:ind w:left="0"/>
              <w:jc w:val="center"/>
              <w:rPr>
                <w:b/>
                <w:sz w:val="24"/>
              </w:rPr>
            </w:pPr>
            <w:r>
              <w:rPr>
                <w:b/>
                <w:sz w:val="24"/>
              </w:rPr>
              <w:t>Додаток №2</w:t>
            </w:r>
          </w:p>
        </w:tc>
      </w:tr>
      <w:tr w:rsidR="0065618A" w:rsidRPr="009E105F" w:rsidTr="00CF1686">
        <w:trPr>
          <w:gridAfter w:val="1"/>
          <w:wAfter w:w="170" w:type="dxa"/>
          <w:trHeight w:val="101"/>
        </w:trPr>
        <w:tc>
          <w:tcPr>
            <w:tcW w:w="11171" w:type="dxa"/>
            <w:gridSpan w:val="3"/>
          </w:tcPr>
          <w:p w:rsidR="0065618A" w:rsidRPr="009E105F" w:rsidRDefault="0065618A" w:rsidP="008244B9">
            <w:pPr>
              <w:pStyle w:val="TableParagraph"/>
              <w:spacing w:before="121"/>
              <w:ind w:left="0"/>
              <w:jc w:val="center"/>
              <w:rPr>
                <w:b/>
                <w:sz w:val="24"/>
              </w:rPr>
            </w:pPr>
          </w:p>
        </w:tc>
      </w:tr>
      <w:tr w:rsidR="001C114F" w:rsidRPr="009E105F" w:rsidTr="00CF1686">
        <w:trPr>
          <w:trHeight w:val="101"/>
        </w:trPr>
        <w:tc>
          <w:tcPr>
            <w:tcW w:w="5671" w:type="dxa"/>
            <w:gridSpan w:val="2"/>
          </w:tcPr>
          <w:p w:rsidR="003D40E5" w:rsidRPr="003D40E5" w:rsidRDefault="003D40E5" w:rsidP="00172E26">
            <w:pPr>
              <w:widowControl w:val="0"/>
              <w:tabs>
                <w:tab w:val="left" w:pos="5812"/>
              </w:tabs>
              <w:autoSpaceDE w:val="0"/>
              <w:autoSpaceDN w:val="0"/>
              <w:spacing w:before="1"/>
              <w:ind w:firstLine="206"/>
              <w:rPr>
                <w:rFonts w:ascii="Times New Roman" w:eastAsia="Times New Roman" w:hAnsi="Times New Roman" w:cs="Times New Roman"/>
                <w:b/>
                <w:i/>
                <w:sz w:val="21"/>
                <w:szCs w:val="20"/>
              </w:rPr>
            </w:pPr>
          </w:p>
          <w:p w:rsidR="003D40E5" w:rsidRPr="003D40E5" w:rsidRDefault="003D40E5" w:rsidP="00172E26">
            <w:pPr>
              <w:pStyle w:val="a8"/>
              <w:ind w:firstLine="206"/>
              <w:jc w:val="center"/>
              <w:rPr>
                <w:rFonts w:ascii="Times New Roman" w:hAnsi="Times New Roman"/>
                <w:b/>
              </w:rPr>
            </w:pPr>
            <w:r w:rsidRPr="003D40E5">
              <w:rPr>
                <w:rFonts w:ascii="Times New Roman" w:hAnsi="Times New Roman"/>
                <w:b/>
              </w:rPr>
              <w:t>ПРОЄКТ ДОГОВОРУ</w:t>
            </w:r>
          </w:p>
          <w:p w:rsidR="003D40E5" w:rsidRPr="003D40E5" w:rsidRDefault="003D40E5" w:rsidP="00172E26">
            <w:pPr>
              <w:pStyle w:val="a8"/>
              <w:ind w:firstLine="206"/>
              <w:jc w:val="center"/>
            </w:pPr>
            <w:r w:rsidRPr="003D40E5">
              <w:rPr>
                <w:rFonts w:ascii="Times New Roman" w:hAnsi="Times New Roman"/>
                <w:b/>
              </w:rPr>
              <w:t>про постачання електричної енергії споживачу</w:t>
            </w:r>
          </w:p>
          <w:p w:rsidR="003D40E5" w:rsidRPr="003D40E5" w:rsidRDefault="003D40E5" w:rsidP="00172E26">
            <w:pPr>
              <w:widowControl w:val="0"/>
              <w:tabs>
                <w:tab w:val="left" w:pos="5812"/>
              </w:tabs>
              <w:autoSpaceDE w:val="0"/>
              <w:autoSpaceDN w:val="0"/>
              <w:spacing w:before="7"/>
              <w:ind w:firstLine="206"/>
              <w:rPr>
                <w:rFonts w:ascii="Times New Roman" w:eastAsia="Times New Roman" w:hAnsi="Times New Roman" w:cs="Times New Roman"/>
                <w:b/>
                <w:sz w:val="27"/>
                <w:szCs w:val="20"/>
              </w:rPr>
            </w:pPr>
          </w:p>
          <w:p w:rsidR="003D40E5" w:rsidRPr="003D40E5" w:rsidRDefault="003D40E5" w:rsidP="00172E26">
            <w:pPr>
              <w:pStyle w:val="a8"/>
              <w:ind w:firstLine="206"/>
            </w:pPr>
            <w:r w:rsidRPr="003D40E5">
              <w:rPr>
                <w:b/>
              </w:rPr>
              <w:t>м.</w:t>
            </w:r>
            <w:r w:rsidRPr="003D40E5">
              <w:rPr>
                <w:b/>
                <w:spacing w:val="-1"/>
              </w:rPr>
              <w:t xml:space="preserve"> </w:t>
            </w:r>
            <w:r w:rsidRPr="003D40E5">
              <w:rPr>
                <w:b/>
              </w:rPr>
              <w:t>Коростень</w:t>
            </w:r>
            <w:r w:rsidRPr="003D40E5">
              <w:rPr>
                <w:b/>
              </w:rPr>
              <w:tab/>
              <w:t xml:space="preserve">       </w:t>
            </w:r>
            <w:r w:rsidRPr="003D40E5">
              <w:rPr>
                <w:spacing w:val="-3"/>
              </w:rPr>
              <w:t>«</w:t>
            </w:r>
            <w:r w:rsidRPr="003D40E5">
              <w:rPr>
                <w:spacing w:val="-3"/>
                <w:u w:val="single"/>
              </w:rPr>
              <w:t xml:space="preserve"> « ________2023</w:t>
            </w:r>
            <w:r w:rsidRPr="003D40E5">
              <w:tab/>
              <w:t>р.</w:t>
            </w:r>
          </w:p>
          <w:p w:rsidR="003D40E5" w:rsidRPr="003D40E5" w:rsidRDefault="003D40E5" w:rsidP="00172E26">
            <w:pPr>
              <w:widowControl w:val="0"/>
              <w:tabs>
                <w:tab w:val="left" w:pos="5812"/>
              </w:tabs>
              <w:autoSpaceDE w:val="0"/>
              <w:autoSpaceDN w:val="0"/>
              <w:ind w:firstLine="206"/>
              <w:rPr>
                <w:rFonts w:ascii="Times New Roman" w:eastAsia="Times New Roman" w:hAnsi="Times New Roman" w:cs="Times New Roman"/>
                <w:szCs w:val="20"/>
              </w:rPr>
            </w:pPr>
          </w:p>
          <w:p w:rsidR="003D40E5" w:rsidRPr="003D40E5" w:rsidRDefault="003D40E5" w:rsidP="00172E26">
            <w:pPr>
              <w:widowControl w:val="0"/>
              <w:tabs>
                <w:tab w:val="left" w:pos="3669"/>
                <w:tab w:val="left" w:pos="5812"/>
                <w:tab w:val="left" w:pos="6396"/>
                <w:tab w:val="left" w:pos="8748"/>
              </w:tabs>
              <w:autoSpaceDE w:val="0"/>
              <w:autoSpaceDN w:val="0"/>
              <w:ind w:right="293" w:firstLine="206"/>
              <w:jc w:val="both"/>
              <w:rPr>
                <w:rFonts w:ascii="Times New Roman" w:eastAsia="Times New Roman" w:hAnsi="Times New Roman" w:cs="Times New Roman"/>
                <w:sz w:val="20"/>
              </w:rPr>
            </w:pPr>
            <w:r w:rsidRPr="003D40E5">
              <w:rPr>
                <w:rFonts w:ascii="Times New Roman" w:eastAsia="Times New Roman" w:hAnsi="Times New Roman" w:cs="Times New Roman"/>
                <w:b/>
                <w:sz w:val="20"/>
              </w:rPr>
              <w:t>Комунальне виробничо-господарське підприємство</w:t>
            </w:r>
            <w:r w:rsidRPr="003D40E5">
              <w:rPr>
                <w:rFonts w:ascii="Times New Roman" w:eastAsia="Times New Roman" w:hAnsi="Times New Roman" w:cs="Times New Roman"/>
                <w:sz w:val="20"/>
              </w:rPr>
              <w:t xml:space="preserve">, іменоване надалі </w:t>
            </w:r>
            <w:r w:rsidRPr="003D40E5">
              <w:rPr>
                <w:rFonts w:ascii="Times New Roman" w:eastAsia="Times New Roman" w:hAnsi="Times New Roman" w:cs="Times New Roman"/>
                <w:b/>
                <w:sz w:val="20"/>
              </w:rPr>
              <w:t>“Споживач”</w:t>
            </w:r>
            <w:r w:rsidRPr="003D40E5">
              <w:rPr>
                <w:rFonts w:ascii="Times New Roman" w:eastAsia="Times New Roman" w:hAnsi="Times New Roman" w:cs="Times New Roman"/>
                <w:sz w:val="20"/>
              </w:rPr>
              <w:t>, в особі начальника Якубовського Л.П..,</w:t>
            </w:r>
            <w:r w:rsidRPr="003D40E5">
              <w:rPr>
                <w:rFonts w:ascii="Times New Roman" w:eastAsia="Times New Roman" w:hAnsi="Times New Roman" w:cs="Times New Roman"/>
                <w:spacing w:val="38"/>
                <w:sz w:val="20"/>
              </w:rPr>
              <w:t xml:space="preserve"> </w:t>
            </w:r>
            <w:r w:rsidRPr="003D40E5">
              <w:rPr>
                <w:rFonts w:ascii="Times New Roman" w:eastAsia="Times New Roman" w:hAnsi="Times New Roman" w:cs="Times New Roman"/>
                <w:sz w:val="20"/>
              </w:rPr>
              <w:t>що</w:t>
            </w:r>
            <w:r w:rsidRPr="003D40E5">
              <w:rPr>
                <w:rFonts w:ascii="Times New Roman" w:eastAsia="Times New Roman" w:hAnsi="Times New Roman" w:cs="Times New Roman"/>
                <w:spacing w:val="39"/>
                <w:sz w:val="20"/>
              </w:rPr>
              <w:t xml:space="preserve"> </w:t>
            </w:r>
            <w:r w:rsidRPr="003D40E5">
              <w:rPr>
                <w:rFonts w:ascii="Times New Roman" w:eastAsia="Times New Roman" w:hAnsi="Times New Roman" w:cs="Times New Roman"/>
                <w:sz w:val="20"/>
              </w:rPr>
              <w:t>діє</w:t>
            </w:r>
            <w:r w:rsidRPr="003D40E5">
              <w:rPr>
                <w:rFonts w:ascii="Times New Roman" w:eastAsia="Times New Roman" w:hAnsi="Times New Roman" w:cs="Times New Roman"/>
                <w:spacing w:val="37"/>
                <w:sz w:val="20"/>
              </w:rPr>
              <w:t xml:space="preserve"> </w:t>
            </w:r>
            <w:r w:rsidRPr="003D40E5">
              <w:rPr>
                <w:rFonts w:ascii="Times New Roman" w:eastAsia="Times New Roman" w:hAnsi="Times New Roman" w:cs="Times New Roman"/>
                <w:sz w:val="20"/>
              </w:rPr>
              <w:t>на</w:t>
            </w:r>
            <w:r w:rsidRPr="003D40E5">
              <w:rPr>
                <w:rFonts w:ascii="Times New Roman" w:eastAsia="Times New Roman" w:hAnsi="Times New Roman" w:cs="Times New Roman"/>
                <w:spacing w:val="38"/>
                <w:sz w:val="20"/>
              </w:rPr>
              <w:t xml:space="preserve"> </w:t>
            </w:r>
            <w:r w:rsidRPr="003D40E5">
              <w:rPr>
                <w:rFonts w:ascii="Times New Roman" w:eastAsia="Times New Roman" w:hAnsi="Times New Roman" w:cs="Times New Roman"/>
                <w:sz w:val="20"/>
              </w:rPr>
              <w:t>підставі Статуту,</w:t>
            </w:r>
            <w:r w:rsidRPr="003D40E5">
              <w:rPr>
                <w:rFonts w:ascii="Times New Roman" w:eastAsia="Times New Roman" w:hAnsi="Times New Roman" w:cs="Times New Roman"/>
                <w:spacing w:val="38"/>
                <w:sz w:val="20"/>
              </w:rPr>
              <w:t xml:space="preserve"> </w:t>
            </w:r>
            <w:r w:rsidRPr="003D40E5">
              <w:rPr>
                <w:rFonts w:ascii="Times New Roman" w:eastAsia="Times New Roman" w:hAnsi="Times New Roman" w:cs="Times New Roman"/>
                <w:sz w:val="20"/>
              </w:rPr>
              <w:t>з</w:t>
            </w:r>
            <w:r w:rsidRPr="003D40E5">
              <w:rPr>
                <w:rFonts w:ascii="Times New Roman" w:eastAsia="Times New Roman" w:hAnsi="Times New Roman" w:cs="Times New Roman"/>
                <w:spacing w:val="38"/>
                <w:sz w:val="20"/>
              </w:rPr>
              <w:t xml:space="preserve"> </w:t>
            </w:r>
            <w:r w:rsidRPr="003D40E5">
              <w:rPr>
                <w:rFonts w:ascii="Times New Roman" w:eastAsia="Times New Roman" w:hAnsi="Times New Roman" w:cs="Times New Roman"/>
                <w:sz w:val="20"/>
              </w:rPr>
              <w:t>одного</w:t>
            </w:r>
            <w:r w:rsidRPr="003D40E5">
              <w:rPr>
                <w:rFonts w:ascii="Times New Roman" w:eastAsia="Times New Roman" w:hAnsi="Times New Roman" w:cs="Times New Roman"/>
                <w:spacing w:val="38"/>
                <w:sz w:val="20"/>
              </w:rPr>
              <w:t xml:space="preserve"> </w:t>
            </w:r>
            <w:r w:rsidRPr="003D40E5">
              <w:rPr>
                <w:rFonts w:ascii="Times New Roman" w:eastAsia="Times New Roman" w:hAnsi="Times New Roman" w:cs="Times New Roman"/>
                <w:sz w:val="20"/>
              </w:rPr>
              <w:t>боку</w:t>
            </w:r>
            <w:r w:rsidRPr="003D40E5">
              <w:rPr>
                <w:rFonts w:ascii="Times New Roman" w:eastAsia="Times New Roman" w:hAnsi="Times New Roman" w:cs="Times New Roman"/>
                <w:spacing w:val="39"/>
                <w:sz w:val="20"/>
              </w:rPr>
              <w:t xml:space="preserve"> </w:t>
            </w:r>
            <w:r w:rsidRPr="003D40E5">
              <w:rPr>
                <w:rFonts w:ascii="Times New Roman" w:eastAsia="Times New Roman" w:hAnsi="Times New Roman" w:cs="Times New Roman"/>
                <w:sz w:val="20"/>
              </w:rPr>
              <w:t>та</w:t>
            </w:r>
            <w:r w:rsidRPr="003D40E5">
              <w:rPr>
                <w:rFonts w:ascii="Times New Roman" w:eastAsia="Times New Roman" w:hAnsi="Times New Roman" w:cs="Times New Roman"/>
                <w:sz w:val="20"/>
                <w:u w:val="single"/>
              </w:rPr>
              <w:t xml:space="preserve"> </w:t>
            </w:r>
            <w:r w:rsidRPr="003D40E5">
              <w:rPr>
                <w:rFonts w:ascii="Times New Roman" w:eastAsia="Times New Roman" w:hAnsi="Times New Roman" w:cs="Times New Roman"/>
                <w:sz w:val="20"/>
                <w:u w:val="single"/>
              </w:rPr>
              <w:tab/>
            </w:r>
            <w:r w:rsidRPr="003D40E5">
              <w:rPr>
                <w:rFonts w:ascii="Times New Roman" w:eastAsia="Times New Roman" w:hAnsi="Times New Roman" w:cs="Times New Roman"/>
                <w:sz w:val="20"/>
              </w:rPr>
              <w:t xml:space="preserve">(в подальшому </w:t>
            </w:r>
            <w:r w:rsidRPr="003D40E5">
              <w:rPr>
                <w:rFonts w:ascii="Times New Roman" w:eastAsia="Times New Roman" w:hAnsi="Times New Roman" w:cs="Times New Roman"/>
                <w:b/>
                <w:sz w:val="20"/>
              </w:rPr>
              <w:t>“Постачальник”</w:t>
            </w:r>
            <w:r w:rsidRPr="003D40E5">
              <w:rPr>
                <w:rFonts w:ascii="Times New Roman" w:eastAsia="Times New Roman" w:hAnsi="Times New Roman" w:cs="Times New Roman"/>
                <w:sz w:val="20"/>
              </w:rPr>
              <w:t>),</w:t>
            </w:r>
            <w:r w:rsidRPr="003D40E5">
              <w:rPr>
                <w:rFonts w:ascii="Times New Roman" w:eastAsia="Times New Roman" w:hAnsi="Times New Roman" w:cs="Times New Roman"/>
                <w:spacing w:val="11"/>
                <w:sz w:val="20"/>
              </w:rPr>
              <w:t xml:space="preserve"> </w:t>
            </w:r>
            <w:r w:rsidRPr="003D40E5">
              <w:rPr>
                <w:rFonts w:ascii="Times New Roman" w:eastAsia="Times New Roman" w:hAnsi="Times New Roman" w:cs="Times New Roman"/>
                <w:sz w:val="20"/>
              </w:rPr>
              <w:t>в</w:t>
            </w:r>
            <w:r w:rsidRPr="003D40E5">
              <w:rPr>
                <w:rFonts w:ascii="Times New Roman" w:eastAsia="Times New Roman" w:hAnsi="Times New Roman" w:cs="Times New Roman"/>
                <w:spacing w:val="10"/>
                <w:sz w:val="20"/>
              </w:rPr>
              <w:t xml:space="preserve"> </w:t>
            </w:r>
            <w:r w:rsidRPr="003D40E5">
              <w:rPr>
                <w:rFonts w:ascii="Times New Roman" w:eastAsia="Times New Roman" w:hAnsi="Times New Roman" w:cs="Times New Roman"/>
                <w:sz w:val="20"/>
              </w:rPr>
              <w:t>особі</w:t>
            </w:r>
            <w:r w:rsidRPr="003D40E5">
              <w:rPr>
                <w:rFonts w:ascii="Times New Roman" w:eastAsia="Times New Roman" w:hAnsi="Times New Roman" w:cs="Times New Roman"/>
                <w:sz w:val="20"/>
                <w:u w:val="single"/>
              </w:rPr>
              <w:t xml:space="preserve"> </w:t>
            </w:r>
            <w:r w:rsidRPr="003D40E5">
              <w:rPr>
                <w:rFonts w:ascii="Times New Roman" w:eastAsia="Times New Roman" w:hAnsi="Times New Roman" w:cs="Times New Roman"/>
                <w:sz w:val="20"/>
                <w:u w:val="single"/>
              </w:rPr>
              <w:tab/>
            </w:r>
            <w:r w:rsidRPr="003D40E5">
              <w:rPr>
                <w:rFonts w:ascii="Times New Roman" w:eastAsia="Times New Roman" w:hAnsi="Times New Roman" w:cs="Times New Roman"/>
                <w:sz w:val="20"/>
              </w:rPr>
              <w:t>, діючого</w:t>
            </w:r>
            <w:r w:rsidRPr="003D40E5">
              <w:rPr>
                <w:rFonts w:ascii="Times New Roman" w:eastAsia="Times New Roman" w:hAnsi="Times New Roman" w:cs="Times New Roman"/>
                <w:spacing w:val="19"/>
                <w:sz w:val="20"/>
              </w:rPr>
              <w:t xml:space="preserve"> </w:t>
            </w:r>
            <w:r w:rsidRPr="003D40E5">
              <w:rPr>
                <w:rFonts w:ascii="Times New Roman" w:eastAsia="Times New Roman" w:hAnsi="Times New Roman" w:cs="Times New Roman"/>
                <w:sz w:val="20"/>
              </w:rPr>
              <w:t>на</w:t>
            </w:r>
            <w:r w:rsidRPr="003D40E5">
              <w:rPr>
                <w:rFonts w:ascii="Times New Roman" w:eastAsia="Times New Roman" w:hAnsi="Times New Roman" w:cs="Times New Roman"/>
                <w:spacing w:val="13"/>
                <w:sz w:val="20"/>
              </w:rPr>
              <w:t xml:space="preserve"> </w:t>
            </w:r>
            <w:r w:rsidRPr="003D40E5">
              <w:rPr>
                <w:rFonts w:ascii="Times New Roman" w:eastAsia="Times New Roman" w:hAnsi="Times New Roman" w:cs="Times New Roman"/>
                <w:sz w:val="20"/>
              </w:rPr>
              <w:t>підставі</w:t>
            </w:r>
            <w:r w:rsidRPr="003D40E5">
              <w:rPr>
                <w:rFonts w:ascii="Times New Roman" w:eastAsia="Times New Roman" w:hAnsi="Times New Roman" w:cs="Times New Roman"/>
                <w:sz w:val="20"/>
                <w:u w:val="single"/>
              </w:rPr>
              <w:t xml:space="preserve"> </w:t>
            </w:r>
            <w:r w:rsidRPr="003D40E5">
              <w:rPr>
                <w:rFonts w:ascii="Times New Roman" w:eastAsia="Times New Roman" w:hAnsi="Times New Roman" w:cs="Times New Roman"/>
                <w:sz w:val="20"/>
                <w:u w:val="single"/>
              </w:rPr>
              <w:tab/>
            </w:r>
            <w:r w:rsidRPr="003D40E5">
              <w:rPr>
                <w:rFonts w:ascii="Times New Roman" w:eastAsia="Times New Roman" w:hAnsi="Times New Roman" w:cs="Times New Roman"/>
                <w:sz w:val="20"/>
              </w:rPr>
              <w:t>, з іншого боку, (в подальшому - Сторони) уклали даний Договір (в подальшому - Договір), про</w:t>
            </w:r>
            <w:r w:rsidRPr="003D40E5">
              <w:rPr>
                <w:rFonts w:ascii="Times New Roman" w:eastAsia="Times New Roman" w:hAnsi="Times New Roman" w:cs="Times New Roman"/>
                <w:spacing w:val="-6"/>
                <w:sz w:val="20"/>
              </w:rPr>
              <w:t xml:space="preserve"> </w:t>
            </w:r>
            <w:r w:rsidRPr="003D40E5">
              <w:rPr>
                <w:rFonts w:ascii="Times New Roman" w:eastAsia="Times New Roman" w:hAnsi="Times New Roman" w:cs="Times New Roman"/>
                <w:sz w:val="20"/>
              </w:rPr>
              <w:t>наступне:</w:t>
            </w:r>
          </w:p>
          <w:p w:rsidR="003D40E5" w:rsidRPr="003D40E5" w:rsidRDefault="003D40E5" w:rsidP="00172E26">
            <w:pPr>
              <w:widowControl w:val="0"/>
              <w:tabs>
                <w:tab w:val="left" w:pos="5812"/>
              </w:tabs>
              <w:autoSpaceDE w:val="0"/>
              <w:autoSpaceDN w:val="0"/>
              <w:spacing w:before="6"/>
              <w:ind w:firstLine="206"/>
              <w:rPr>
                <w:rFonts w:ascii="Times New Roman" w:eastAsia="Times New Roman" w:hAnsi="Times New Roman" w:cs="Times New Roman"/>
                <w:sz w:val="28"/>
                <w:szCs w:val="20"/>
              </w:rPr>
            </w:pPr>
          </w:p>
          <w:p w:rsidR="003D40E5" w:rsidRPr="003D40E5" w:rsidRDefault="003D40E5" w:rsidP="00172E26">
            <w:pPr>
              <w:widowControl w:val="0"/>
              <w:numPr>
                <w:ilvl w:val="2"/>
                <w:numId w:val="20"/>
              </w:numPr>
              <w:tabs>
                <w:tab w:val="left" w:pos="4601"/>
                <w:tab w:val="left" w:pos="5812"/>
              </w:tabs>
              <w:autoSpaceDE w:val="0"/>
              <w:autoSpaceDN w:val="0"/>
              <w:spacing w:line="227" w:lineRule="exact"/>
              <w:ind w:left="0" w:firstLine="206"/>
              <w:jc w:val="both"/>
              <w:outlineLvl w:val="3"/>
              <w:rPr>
                <w:rFonts w:ascii="Times New Roman" w:eastAsia="Times New Roman" w:hAnsi="Times New Roman" w:cs="Times New Roman"/>
                <w:b/>
                <w:bCs/>
                <w:sz w:val="20"/>
                <w:szCs w:val="20"/>
              </w:rPr>
            </w:pPr>
            <w:r w:rsidRPr="003D40E5">
              <w:rPr>
                <w:rFonts w:ascii="Times New Roman" w:eastAsia="Times New Roman" w:hAnsi="Times New Roman" w:cs="Times New Roman"/>
                <w:b/>
                <w:bCs/>
                <w:sz w:val="20"/>
                <w:szCs w:val="20"/>
              </w:rPr>
              <w:t>Загальні</w:t>
            </w:r>
            <w:r w:rsidRPr="003D40E5">
              <w:rPr>
                <w:rFonts w:ascii="Times New Roman" w:eastAsia="Times New Roman" w:hAnsi="Times New Roman" w:cs="Times New Roman"/>
                <w:b/>
                <w:bCs/>
                <w:spacing w:val="-2"/>
                <w:sz w:val="20"/>
                <w:szCs w:val="20"/>
              </w:rPr>
              <w:t xml:space="preserve"> </w:t>
            </w:r>
            <w:r w:rsidRPr="003D40E5">
              <w:rPr>
                <w:rFonts w:ascii="Times New Roman" w:eastAsia="Times New Roman" w:hAnsi="Times New Roman" w:cs="Times New Roman"/>
                <w:b/>
                <w:bCs/>
                <w:sz w:val="20"/>
                <w:szCs w:val="20"/>
              </w:rPr>
              <w:t>положення</w:t>
            </w:r>
          </w:p>
          <w:p w:rsidR="003D40E5" w:rsidRPr="003D40E5" w:rsidRDefault="003D40E5" w:rsidP="00172E26">
            <w:pPr>
              <w:widowControl w:val="0"/>
              <w:numPr>
                <w:ilvl w:val="1"/>
                <w:numId w:val="19"/>
              </w:numPr>
              <w:tabs>
                <w:tab w:val="left" w:pos="1413"/>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3D40E5" w:rsidRPr="003D40E5" w:rsidRDefault="003D40E5" w:rsidP="00172E26">
            <w:pPr>
              <w:widowControl w:val="0"/>
              <w:numPr>
                <w:ilvl w:val="1"/>
                <w:numId w:val="19"/>
              </w:numPr>
              <w:tabs>
                <w:tab w:val="left" w:pos="1407"/>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w:t>
            </w:r>
            <w:r w:rsidRPr="003D40E5">
              <w:rPr>
                <w:rFonts w:ascii="Times New Roman" w:eastAsia="Times New Roman" w:hAnsi="Times New Roman" w:cs="Times New Roman"/>
                <w:spacing w:val="-5"/>
                <w:sz w:val="20"/>
              </w:rPr>
              <w:t xml:space="preserve"> </w:t>
            </w:r>
            <w:r w:rsidRPr="003D40E5">
              <w:rPr>
                <w:rFonts w:ascii="Times New Roman" w:eastAsia="Times New Roman" w:hAnsi="Times New Roman" w:cs="Times New Roman"/>
                <w:sz w:val="20"/>
              </w:rPr>
              <w:t>споживачів.</w:t>
            </w:r>
          </w:p>
          <w:p w:rsidR="003D40E5" w:rsidRPr="003D40E5" w:rsidRDefault="003D40E5" w:rsidP="00172E26">
            <w:pPr>
              <w:widowControl w:val="0"/>
              <w:tabs>
                <w:tab w:val="left" w:pos="5812"/>
              </w:tabs>
              <w:autoSpaceDE w:val="0"/>
              <w:autoSpaceDN w:val="0"/>
              <w:ind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Далі по тексту цього Договору Постачальник або Споживач іменуються Сторона, а разом - Сторони.</w:t>
            </w:r>
          </w:p>
          <w:p w:rsidR="003D40E5" w:rsidRPr="003D40E5" w:rsidRDefault="003D40E5" w:rsidP="00172E26">
            <w:pPr>
              <w:widowControl w:val="0"/>
              <w:tabs>
                <w:tab w:val="left" w:pos="5812"/>
              </w:tabs>
              <w:autoSpaceDE w:val="0"/>
              <w:autoSpaceDN w:val="0"/>
              <w:spacing w:before="2"/>
              <w:ind w:right="142" w:firstLine="206"/>
              <w:rPr>
                <w:rFonts w:ascii="Times New Roman" w:eastAsia="Times New Roman" w:hAnsi="Times New Roman" w:cs="Times New Roman"/>
                <w:sz w:val="20"/>
                <w:szCs w:val="20"/>
              </w:rPr>
            </w:pPr>
          </w:p>
          <w:p w:rsidR="003D40E5" w:rsidRPr="003D40E5" w:rsidRDefault="003D40E5" w:rsidP="00172E26">
            <w:pPr>
              <w:widowControl w:val="0"/>
              <w:numPr>
                <w:ilvl w:val="2"/>
                <w:numId w:val="20"/>
              </w:numPr>
              <w:tabs>
                <w:tab w:val="left" w:pos="4645"/>
                <w:tab w:val="left" w:pos="5812"/>
              </w:tabs>
              <w:autoSpaceDE w:val="0"/>
              <w:autoSpaceDN w:val="0"/>
              <w:spacing w:line="228" w:lineRule="exact"/>
              <w:ind w:left="0" w:right="142" w:firstLine="206"/>
              <w:jc w:val="both"/>
              <w:outlineLvl w:val="3"/>
              <w:rPr>
                <w:rFonts w:ascii="Times New Roman" w:eastAsia="Times New Roman" w:hAnsi="Times New Roman" w:cs="Times New Roman"/>
                <w:b/>
                <w:bCs/>
                <w:sz w:val="20"/>
                <w:szCs w:val="20"/>
              </w:rPr>
            </w:pPr>
            <w:r w:rsidRPr="003D40E5">
              <w:rPr>
                <w:rFonts w:ascii="Times New Roman" w:eastAsia="Times New Roman" w:hAnsi="Times New Roman" w:cs="Times New Roman"/>
                <w:b/>
                <w:bCs/>
                <w:sz w:val="20"/>
                <w:szCs w:val="20"/>
              </w:rPr>
              <w:t>Предмет</w:t>
            </w:r>
            <w:r w:rsidRPr="003D40E5">
              <w:rPr>
                <w:rFonts w:ascii="Times New Roman" w:eastAsia="Times New Roman" w:hAnsi="Times New Roman" w:cs="Times New Roman"/>
                <w:b/>
                <w:bCs/>
                <w:spacing w:val="1"/>
                <w:sz w:val="20"/>
                <w:szCs w:val="20"/>
              </w:rPr>
              <w:t xml:space="preserve"> </w:t>
            </w:r>
            <w:r w:rsidRPr="003D40E5">
              <w:rPr>
                <w:rFonts w:ascii="Times New Roman" w:eastAsia="Times New Roman" w:hAnsi="Times New Roman" w:cs="Times New Roman"/>
                <w:b/>
                <w:bCs/>
                <w:sz w:val="20"/>
                <w:szCs w:val="20"/>
              </w:rPr>
              <w:t>Договору</w:t>
            </w:r>
          </w:p>
          <w:p w:rsidR="003D40E5" w:rsidRPr="003D40E5" w:rsidRDefault="003D40E5" w:rsidP="00172E26">
            <w:pPr>
              <w:widowControl w:val="0"/>
              <w:numPr>
                <w:ilvl w:val="1"/>
                <w:numId w:val="18"/>
              </w:numPr>
              <w:tabs>
                <w:tab w:val="left" w:pos="1495"/>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За цим Договором Постачальник продає електричну енергію </w:t>
            </w:r>
            <w:r w:rsidRPr="003D40E5">
              <w:rPr>
                <w:rFonts w:ascii="Times New Roman" w:eastAsia="Times New Roman" w:hAnsi="Times New Roman" w:cs="Times New Roman"/>
                <w:b/>
                <w:sz w:val="20"/>
              </w:rPr>
              <w:t xml:space="preserve">«код ДК 021:2015 “Єдиний закупівельний словник” - 09310000-5 - електрична енергія (Електрична енергія)» </w:t>
            </w:r>
            <w:r w:rsidRPr="003D40E5">
              <w:rPr>
                <w:rFonts w:ascii="Times New Roman" w:eastAsia="Times New Roman" w:hAnsi="Times New Roman" w:cs="Times New Roman"/>
                <w:sz w:val="20"/>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w:t>
            </w:r>
            <w:r w:rsidRPr="003D40E5">
              <w:rPr>
                <w:rFonts w:ascii="Times New Roman" w:eastAsia="Times New Roman" w:hAnsi="Times New Roman" w:cs="Times New Roman"/>
                <w:spacing w:val="-9"/>
                <w:sz w:val="20"/>
              </w:rPr>
              <w:t xml:space="preserve"> </w:t>
            </w:r>
            <w:r w:rsidRPr="003D40E5">
              <w:rPr>
                <w:rFonts w:ascii="Times New Roman" w:eastAsia="Times New Roman" w:hAnsi="Times New Roman" w:cs="Times New Roman"/>
                <w:sz w:val="20"/>
              </w:rPr>
              <w:t>Договору.</w:t>
            </w:r>
          </w:p>
          <w:p w:rsidR="003D40E5" w:rsidRPr="003D40E5" w:rsidRDefault="003D40E5" w:rsidP="00172E26">
            <w:pPr>
              <w:widowControl w:val="0"/>
              <w:numPr>
                <w:ilvl w:val="1"/>
                <w:numId w:val="18"/>
              </w:numPr>
              <w:tabs>
                <w:tab w:val="left" w:pos="1401"/>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w:t>
            </w:r>
            <w:r w:rsidRPr="003D40E5">
              <w:rPr>
                <w:rFonts w:ascii="Times New Roman" w:eastAsia="Times New Roman" w:hAnsi="Times New Roman" w:cs="Times New Roman"/>
                <w:spacing w:val="-8"/>
                <w:sz w:val="20"/>
              </w:rPr>
              <w:t xml:space="preserve"> </w:t>
            </w:r>
            <w:r w:rsidRPr="003D40E5">
              <w:rPr>
                <w:rFonts w:ascii="Times New Roman" w:eastAsia="Times New Roman" w:hAnsi="Times New Roman" w:cs="Times New Roman"/>
                <w:sz w:val="20"/>
              </w:rPr>
              <w:t>енергії.</w:t>
            </w:r>
          </w:p>
          <w:p w:rsidR="003D40E5" w:rsidRPr="003D40E5" w:rsidRDefault="003D40E5" w:rsidP="00172E26">
            <w:pPr>
              <w:widowControl w:val="0"/>
              <w:tabs>
                <w:tab w:val="left" w:pos="5812"/>
              </w:tabs>
              <w:autoSpaceDE w:val="0"/>
              <w:autoSpaceDN w:val="0"/>
              <w:spacing w:before="4"/>
              <w:ind w:right="142" w:firstLine="206"/>
              <w:rPr>
                <w:rFonts w:ascii="Times New Roman" w:eastAsia="Times New Roman" w:hAnsi="Times New Roman" w:cs="Times New Roman"/>
                <w:sz w:val="20"/>
                <w:szCs w:val="20"/>
              </w:rPr>
            </w:pPr>
          </w:p>
          <w:p w:rsidR="003D40E5" w:rsidRPr="003D40E5" w:rsidRDefault="003D40E5" w:rsidP="00172E26">
            <w:pPr>
              <w:widowControl w:val="0"/>
              <w:numPr>
                <w:ilvl w:val="2"/>
                <w:numId w:val="20"/>
              </w:numPr>
              <w:tabs>
                <w:tab w:val="left" w:pos="4627"/>
                <w:tab w:val="left" w:pos="5812"/>
              </w:tabs>
              <w:autoSpaceDE w:val="0"/>
              <w:autoSpaceDN w:val="0"/>
              <w:spacing w:line="228" w:lineRule="exact"/>
              <w:ind w:left="0" w:right="142" w:firstLine="206"/>
              <w:jc w:val="both"/>
              <w:outlineLvl w:val="3"/>
              <w:rPr>
                <w:rFonts w:ascii="Times New Roman" w:eastAsia="Times New Roman" w:hAnsi="Times New Roman" w:cs="Times New Roman"/>
                <w:b/>
                <w:bCs/>
                <w:sz w:val="20"/>
                <w:szCs w:val="20"/>
              </w:rPr>
            </w:pPr>
            <w:r w:rsidRPr="003D40E5">
              <w:rPr>
                <w:rFonts w:ascii="Times New Roman" w:eastAsia="Times New Roman" w:hAnsi="Times New Roman" w:cs="Times New Roman"/>
                <w:b/>
                <w:bCs/>
                <w:sz w:val="20"/>
                <w:szCs w:val="20"/>
              </w:rPr>
              <w:t>Умови</w:t>
            </w:r>
            <w:r w:rsidRPr="003D40E5">
              <w:rPr>
                <w:rFonts w:ascii="Times New Roman" w:eastAsia="Times New Roman" w:hAnsi="Times New Roman" w:cs="Times New Roman"/>
                <w:b/>
                <w:bCs/>
                <w:spacing w:val="-1"/>
                <w:sz w:val="20"/>
                <w:szCs w:val="20"/>
              </w:rPr>
              <w:t xml:space="preserve"> </w:t>
            </w:r>
            <w:r w:rsidRPr="003D40E5">
              <w:rPr>
                <w:rFonts w:ascii="Times New Roman" w:eastAsia="Times New Roman" w:hAnsi="Times New Roman" w:cs="Times New Roman"/>
                <w:b/>
                <w:bCs/>
                <w:sz w:val="20"/>
                <w:szCs w:val="20"/>
              </w:rPr>
              <w:t>постачання</w:t>
            </w:r>
          </w:p>
          <w:p w:rsidR="003D40E5" w:rsidRPr="003D40E5" w:rsidRDefault="003D40E5" w:rsidP="00172E26">
            <w:pPr>
              <w:widowControl w:val="0"/>
              <w:numPr>
                <w:ilvl w:val="1"/>
                <w:numId w:val="17"/>
              </w:numPr>
              <w:tabs>
                <w:tab w:val="left" w:pos="1421"/>
                <w:tab w:val="left" w:pos="5812"/>
                <w:tab w:val="left" w:pos="9890"/>
              </w:tabs>
              <w:autoSpaceDE w:val="0"/>
              <w:autoSpaceDN w:val="0"/>
              <w:spacing w:line="242" w:lineRule="auto"/>
              <w:ind w:left="0" w:right="142" w:firstLine="206"/>
              <w:jc w:val="both"/>
              <w:rPr>
                <w:rFonts w:ascii="Times New Roman" w:eastAsia="Times New Roman" w:hAnsi="Times New Roman" w:cs="Times New Roman"/>
                <w:b/>
                <w:sz w:val="20"/>
              </w:rPr>
            </w:pPr>
            <w:r w:rsidRPr="003D40E5">
              <w:rPr>
                <w:rFonts w:ascii="Times New Roman" w:eastAsia="Times New Roman" w:hAnsi="Times New Roman" w:cs="Times New Roman"/>
                <w:sz w:val="20"/>
              </w:rPr>
              <w:t>Початком</w:t>
            </w:r>
            <w:r w:rsidRPr="003D40E5">
              <w:rPr>
                <w:rFonts w:ascii="Times New Roman" w:eastAsia="Times New Roman" w:hAnsi="Times New Roman" w:cs="Times New Roman"/>
                <w:spacing w:val="18"/>
                <w:sz w:val="20"/>
              </w:rPr>
              <w:t xml:space="preserve"> </w:t>
            </w:r>
            <w:r w:rsidRPr="003D40E5">
              <w:rPr>
                <w:rFonts w:ascii="Times New Roman" w:eastAsia="Times New Roman" w:hAnsi="Times New Roman" w:cs="Times New Roman"/>
                <w:sz w:val="20"/>
              </w:rPr>
              <w:t>постачання</w:t>
            </w:r>
            <w:r w:rsidRPr="003D40E5">
              <w:rPr>
                <w:rFonts w:ascii="Times New Roman" w:eastAsia="Times New Roman" w:hAnsi="Times New Roman" w:cs="Times New Roman"/>
                <w:spacing w:val="18"/>
                <w:sz w:val="20"/>
              </w:rPr>
              <w:t xml:space="preserve"> </w:t>
            </w:r>
            <w:r w:rsidRPr="003D40E5">
              <w:rPr>
                <w:rFonts w:ascii="Times New Roman" w:eastAsia="Times New Roman" w:hAnsi="Times New Roman" w:cs="Times New Roman"/>
                <w:sz w:val="20"/>
              </w:rPr>
              <w:t>електричної</w:t>
            </w:r>
            <w:r w:rsidRPr="003D40E5">
              <w:rPr>
                <w:rFonts w:ascii="Times New Roman" w:eastAsia="Times New Roman" w:hAnsi="Times New Roman" w:cs="Times New Roman"/>
                <w:spacing w:val="18"/>
                <w:sz w:val="20"/>
              </w:rPr>
              <w:t xml:space="preserve"> </w:t>
            </w:r>
            <w:r w:rsidRPr="003D40E5">
              <w:rPr>
                <w:rFonts w:ascii="Times New Roman" w:eastAsia="Times New Roman" w:hAnsi="Times New Roman" w:cs="Times New Roman"/>
                <w:sz w:val="20"/>
              </w:rPr>
              <w:t>енергії</w:t>
            </w:r>
            <w:r w:rsidRPr="003D40E5">
              <w:rPr>
                <w:rFonts w:ascii="Times New Roman" w:eastAsia="Times New Roman" w:hAnsi="Times New Roman" w:cs="Times New Roman"/>
                <w:spacing w:val="18"/>
                <w:sz w:val="20"/>
              </w:rPr>
              <w:t xml:space="preserve"> </w:t>
            </w:r>
            <w:r w:rsidRPr="003D40E5">
              <w:rPr>
                <w:rFonts w:ascii="Times New Roman" w:eastAsia="Times New Roman" w:hAnsi="Times New Roman" w:cs="Times New Roman"/>
                <w:sz w:val="20"/>
              </w:rPr>
              <w:t>Споживачу</w:t>
            </w:r>
            <w:r w:rsidRPr="003D40E5">
              <w:rPr>
                <w:rFonts w:ascii="Times New Roman" w:eastAsia="Times New Roman" w:hAnsi="Times New Roman" w:cs="Times New Roman"/>
                <w:spacing w:val="21"/>
                <w:sz w:val="20"/>
              </w:rPr>
              <w:t xml:space="preserve"> </w:t>
            </w:r>
            <w:r w:rsidRPr="003D40E5">
              <w:rPr>
                <w:rFonts w:ascii="Times New Roman" w:eastAsia="Times New Roman" w:hAnsi="Times New Roman" w:cs="Times New Roman"/>
                <w:sz w:val="20"/>
              </w:rPr>
              <w:t>здійснюється</w:t>
            </w:r>
            <w:r w:rsidRPr="003D40E5">
              <w:rPr>
                <w:rFonts w:ascii="Times New Roman" w:eastAsia="Times New Roman" w:hAnsi="Times New Roman" w:cs="Times New Roman"/>
                <w:spacing w:val="20"/>
                <w:sz w:val="20"/>
              </w:rPr>
              <w:t xml:space="preserve"> ___________________________</w:t>
            </w:r>
            <w:r w:rsidRPr="003D40E5">
              <w:rPr>
                <w:rFonts w:ascii="Times New Roman" w:eastAsia="Times New Roman" w:hAnsi="Times New Roman" w:cs="Times New Roman"/>
                <w:b/>
                <w:sz w:val="20"/>
                <w:lang w:val="ru-RU"/>
              </w:rPr>
              <w:t xml:space="preserve"> </w:t>
            </w:r>
            <w:r w:rsidRPr="003D40E5">
              <w:rPr>
                <w:rFonts w:ascii="Times New Roman" w:eastAsia="Times New Roman" w:hAnsi="Times New Roman" w:cs="Times New Roman"/>
                <w:b/>
                <w:spacing w:val="3"/>
                <w:sz w:val="20"/>
              </w:rPr>
              <w:t xml:space="preserve"> </w:t>
            </w:r>
            <w:r w:rsidRPr="003D40E5">
              <w:rPr>
                <w:rFonts w:ascii="Times New Roman" w:eastAsia="Times New Roman" w:hAnsi="Times New Roman" w:cs="Times New Roman"/>
                <w:b/>
                <w:spacing w:val="-8"/>
                <w:sz w:val="20"/>
              </w:rPr>
              <w:t xml:space="preserve">до </w:t>
            </w:r>
            <w:r w:rsidRPr="003D40E5">
              <w:rPr>
                <w:rFonts w:ascii="Times New Roman" w:eastAsia="Times New Roman" w:hAnsi="Times New Roman" w:cs="Times New Roman"/>
                <w:b/>
                <w:sz w:val="20"/>
              </w:rPr>
              <w:t>31.12.2023р.</w:t>
            </w:r>
            <w:r w:rsidRPr="003D40E5">
              <w:rPr>
                <w:rFonts w:ascii="Times New Roman" w:eastAsia="Times New Roman" w:hAnsi="Times New Roman" w:cs="Times New Roman"/>
                <w:b/>
                <w:spacing w:val="-1"/>
                <w:sz w:val="20"/>
              </w:rPr>
              <w:t xml:space="preserve"> </w:t>
            </w:r>
            <w:r w:rsidRPr="003D40E5">
              <w:rPr>
                <w:rFonts w:ascii="Times New Roman" w:eastAsia="Times New Roman" w:hAnsi="Times New Roman" w:cs="Times New Roman"/>
                <w:b/>
                <w:sz w:val="20"/>
              </w:rPr>
              <w:t>включно.</w:t>
            </w:r>
          </w:p>
          <w:p w:rsidR="003D40E5" w:rsidRPr="003D40E5" w:rsidRDefault="003D40E5" w:rsidP="00172E26">
            <w:pPr>
              <w:widowControl w:val="0"/>
              <w:numPr>
                <w:ilvl w:val="1"/>
                <w:numId w:val="17"/>
              </w:numPr>
              <w:tabs>
                <w:tab w:val="left" w:pos="1421"/>
                <w:tab w:val="left" w:pos="5812"/>
                <w:tab w:val="left" w:pos="9890"/>
              </w:tabs>
              <w:autoSpaceDE w:val="0"/>
              <w:autoSpaceDN w:val="0"/>
              <w:spacing w:line="242" w:lineRule="auto"/>
              <w:ind w:left="0" w:right="142" w:firstLine="206"/>
              <w:jc w:val="both"/>
              <w:rPr>
                <w:rFonts w:ascii="Times New Roman" w:eastAsia="Times New Roman" w:hAnsi="Times New Roman" w:cs="Times New Roman"/>
                <w:b/>
                <w:sz w:val="20"/>
              </w:rPr>
            </w:pPr>
            <w:r w:rsidRPr="003D40E5">
              <w:rPr>
                <w:rFonts w:ascii="Times New Roman" w:eastAsia="Times New Roman" w:hAnsi="Times New Roman" w:cs="Times New Roman"/>
              </w:rPr>
              <w:t>Фінансування за  рахунок місцевому бюджету на 2023 рік складає 3 200 000, 00 грн (три мільйонів двісті тисяч  00 копійок) з ПДВ</w:t>
            </w:r>
          </w:p>
          <w:p w:rsidR="003D40E5" w:rsidRPr="003D40E5" w:rsidRDefault="003D40E5" w:rsidP="00172E26">
            <w:pPr>
              <w:widowControl w:val="0"/>
              <w:numPr>
                <w:ilvl w:val="1"/>
                <w:numId w:val="17"/>
              </w:numPr>
              <w:tabs>
                <w:tab w:val="left" w:pos="1413"/>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lastRenderedPageBreak/>
              <w:t>Споживач має право вільно змінювати Постачальника відповідно до процедури, визначеної ПРРЕЕ, та умов цього</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Договору.</w:t>
            </w:r>
          </w:p>
          <w:p w:rsidR="003D40E5" w:rsidRPr="003D40E5" w:rsidRDefault="003D40E5" w:rsidP="00172E26">
            <w:pPr>
              <w:widowControl w:val="0"/>
              <w:numPr>
                <w:ilvl w:val="1"/>
                <w:numId w:val="17"/>
              </w:numPr>
              <w:tabs>
                <w:tab w:val="left" w:pos="1435"/>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_ до цього</w:t>
            </w:r>
            <w:r w:rsidRPr="003D40E5">
              <w:rPr>
                <w:rFonts w:ascii="Times New Roman" w:eastAsia="Times New Roman" w:hAnsi="Times New Roman" w:cs="Times New Roman"/>
                <w:spacing w:val="-13"/>
                <w:sz w:val="20"/>
              </w:rPr>
              <w:t xml:space="preserve"> </w:t>
            </w:r>
            <w:r w:rsidRPr="003D40E5">
              <w:rPr>
                <w:rFonts w:ascii="Times New Roman" w:eastAsia="Times New Roman" w:hAnsi="Times New Roman" w:cs="Times New Roman"/>
                <w:sz w:val="20"/>
              </w:rPr>
              <w:t>Договору.</w:t>
            </w:r>
          </w:p>
          <w:p w:rsidR="003D40E5" w:rsidRPr="003D40E5" w:rsidRDefault="003D40E5" w:rsidP="00172E26">
            <w:pPr>
              <w:widowControl w:val="0"/>
              <w:numPr>
                <w:ilvl w:val="1"/>
                <w:numId w:val="17"/>
              </w:numPr>
              <w:tabs>
                <w:tab w:val="left" w:pos="1478"/>
                <w:tab w:val="left" w:pos="5812"/>
              </w:tabs>
              <w:autoSpaceDE w:val="0"/>
              <w:autoSpaceDN w:val="0"/>
              <w:spacing w:line="242" w:lineRule="auto"/>
              <w:ind w:left="0" w:right="142" w:firstLine="206"/>
              <w:jc w:val="both"/>
              <w:rPr>
                <w:rFonts w:ascii="Times New Roman" w:eastAsia="Times New Roman" w:hAnsi="Times New Roman" w:cs="Times New Roman"/>
                <w:b/>
                <w:sz w:val="20"/>
              </w:rPr>
            </w:pPr>
            <w:r w:rsidRPr="003D40E5">
              <w:rPr>
                <w:rFonts w:ascii="Times New Roman" w:eastAsia="Times New Roman" w:hAnsi="Times New Roman" w:cs="Times New Roman"/>
                <w:sz w:val="20"/>
              </w:rPr>
              <w:t xml:space="preserve">Місце поставки та обсяг постачання електричної енергії Споживачу: 11500, Україна, Житомирська область,  Коростенська територіальна громада, межа балансової належності електроустановок об’єктів замовника; кількість – 1500000 </w:t>
            </w:r>
            <w:r w:rsidRPr="003D40E5">
              <w:rPr>
                <w:rFonts w:ascii="Times New Roman" w:eastAsia="Times New Roman" w:hAnsi="Times New Roman" w:cs="Times New Roman"/>
                <w:b/>
                <w:sz w:val="20"/>
              </w:rPr>
              <w:t>кВт.*год.</w:t>
            </w:r>
          </w:p>
          <w:p w:rsidR="003D40E5" w:rsidRPr="003D40E5" w:rsidRDefault="003D40E5" w:rsidP="00172E26">
            <w:pPr>
              <w:widowControl w:val="0"/>
              <w:tabs>
                <w:tab w:val="left" w:pos="5812"/>
              </w:tabs>
              <w:autoSpaceDE w:val="0"/>
              <w:autoSpaceDN w:val="0"/>
              <w:spacing w:before="2"/>
              <w:ind w:right="142" w:firstLine="206"/>
              <w:rPr>
                <w:rFonts w:ascii="Times New Roman" w:eastAsia="Times New Roman" w:hAnsi="Times New Roman" w:cs="Times New Roman"/>
                <w:b/>
                <w:sz w:val="19"/>
                <w:szCs w:val="20"/>
              </w:rPr>
            </w:pPr>
          </w:p>
          <w:p w:rsidR="003D40E5" w:rsidRPr="003D40E5" w:rsidRDefault="003D40E5" w:rsidP="00172E26">
            <w:pPr>
              <w:widowControl w:val="0"/>
              <w:numPr>
                <w:ilvl w:val="2"/>
                <w:numId w:val="20"/>
              </w:numPr>
              <w:tabs>
                <w:tab w:val="left" w:pos="3750"/>
                <w:tab w:val="left" w:pos="5812"/>
              </w:tabs>
              <w:autoSpaceDE w:val="0"/>
              <w:autoSpaceDN w:val="0"/>
              <w:spacing w:before="1" w:line="228" w:lineRule="exact"/>
              <w:ind w:left="0" w:right="142" w:firstLine="206"/>
              <w:jc w:val="both"/>
              <w:outlineLvl w:val="3"/>
              <w:rPr>
                <w:rFonts w:ascii="Times New Roman" w:eastAsia="Times New Roman" w:hAnsi="Times New Roman" w:cs="Times New Roman"/>
                <w:b/>
                <w:bCs/>
                <w:sz w:val="20"/>
                <w:szCs w:val="20"/>
              </w:rPr>
            </w:pPr>
            <w:r w:rsidRPr="003D40E5">
              <w:rPr>
                <w:rFonts w:ascii="Times New Roman" w:eastAsia="Times New Roman" w:hAnsi="Times New Roman" w:cs="Times New Roman"/>
                <w:b/>
                <w:bCs/>
                <w:sz w:val="20"/>
                <w:szCs w:val="20"/>
              </w:rPr>
              <w:t>Якість постачання електричної</w:t>
            </w:r>
            <w:r w:rsidRPr="003D40E5">
              <w:rPr>
                <w:rFonts w:ascii="Times New Roman" w:eastAsia="Times New Roman" w:hAnsi="Times New Roman" w:cs="Times New Roman"/>
                <w:b/>
                <w:bCs/>
                <w:spacing w:val="-2"/>
                <w:sz w:val="20"/>
                <w:szCs w:val="20"/>
              </w:rPr>
              <w:t xml:space="preserve"> </w:t>
            </w:r>
            <w:r w:rsidRPr="003D40E5">
              <w:rPr>
                <w:rFonts w:ascii="Times New Roman" w:eastAsia="Times New Roman" w:hAnsi="Times New Roman" w:cs="Times New Roman"/>
                <w:b/>
                <w:bCs/>
                <w:sz w:val="20"/>
                <w:szCs w:val="20"/>
              </w:rPr>
              <w:t>енергії</w:t>
            </w:r>
          </w:p>
          <w:p w:rsidR="003D40E5" w:rsidRPr="003D40E5" w:rsidRDefault="003D40E5" w:rsidP="00172E26">
            <w:pPr>
              <w:widowControl w:val="0"/>
              <w:numPr>
                <w:ilvl w:val="1"/>
                <w:numId w:val="16"/>
              </w:numPr>
              <w:tabs>
                <w:tab w:val="left" w:pos="1488"/>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Для забезпечення безперервного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Постачальник зобов’язується дотримуватись якості електропостачання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w:t>
            </w:r>
            <w:r w:rsidRPr="003D40E5">
              <w:rPr>
                <w:rFonts w:ascii="Times New Roman" w:eastAsia="Times New Roman" w:hAnsi="Times New Roman" w:cs="Times New Roman"/>
                <w:spacing w:val="-5"/>
                <w:sz w:val="20"/>
              </w:rPr>
              <w:t xml:space="preserve"> </w:t>
            </w:r>
            <w:r w:rsidRPr="003D40E5">
              <w:rPr>
                <w:rFonts w:ascii="Times New Roman" w:eastAsia="Times New Roman" w:hAnsi="Times New Roman" w:cs="Times New Roman"/>
                <w:sz w:val="20"/>
              </w:rPr>
              <w:t>недотримання».</w:t>
            </w:r>
          </w:p>
          <w:p w:rsidR="003D40E5" w:rsidRPr="003D40E5" w:rsidRDefault="003D40E5" w:rsidP="00172E26">
            <w:pPr>
              <w:widowControl w:val="0"/>
              <w:numPr>
                <w:ilvl w:val="1"/>
                <w:numId w:val="16"/>
              </w:numPr>
              <w:tabs>
                <w:tab w:val="left" w:pos="1464"/>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Постачальник зобов'язується забезпечити комерційну якість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w:t>
            </w:r>
            <w:r w:rsidRPr="003D40E5">
              <w:rPr>
                <w:rFonts w:ascii="Times New Roman" w:eastAsia="Times New Roman" w:hAnsi="Times New Roman" w:cs="Times New Roman"/>
                <w:spacing w:val="-1"/>
                <w:sz w:val="20"/>
              </w:rPr>
              <w:t xml:space="preserve"> </w:t>
            </w:r>
            <w:r w:rsidRPr="003D40E5">
              <w:rPr>
                <w:rFonts w:ascii="Times New Roman" w:eastAsia="Times New Roman" w:hAnsi="Times New Roman" w:cs="Times New Roman"/>
                <w:sz w:val="20"/>
              </w:rPr>
              <w:t>врегулювання.</w:t>
            </w:r>
          </w:p>
          <w:p w:rsidR="003D40E5" w:rsidRPr="003D40E5" w:rsidRDefault="003D40E5" w:rsidP="00172E26">
            <w:pPr>
              <w:widowControl w:val="0"/>
              <w:numPr>
                <w:ilvl w:val="1"/>
                <w:numId w:val="16"/>
              </w:numPr>
              <w:tabs>
                <w:tab w:val="left" w:pos="1449"/>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Споживач має право на отримання компенсації за недотримання показників комерційної якості електричної енергії Постачальником. Постачальник зобов’язується надавати компенсацію Споживачу за недотримання показників комерційної якості електричної енергії Постачальником у порядку, затвердженому Регулятором, опублікувати на своєму офіційному веб-сайті порядок надання компенсацій та їх</w:t>
            </w:r>
            <w:r w:rsidRPr="003D40E5">
              <w:rPr>
                <w:rFonts w:ascii="Times New Roman" w:eastAsia="Times New Roman" w:hAnsi="Times New Roman" w:cs="Times New Roman"/>
                <w:spacing w:val="-18"/>
                <w:sz w:val="20"/>
              </w:rPr>
              <w:t xml:space="preserve"> </w:t>
            </w:r>
            <w:r w:rsidRPr="003D40E5">
              <w:rPr>
                <w:rFonts w:ascii="Times New Roman" w:eastAsia="Times New Roman" w:hAnsi="Times New Roman" w:cs="Times New Roman"/>
                <w:sz w:val="20"/>
              </w:rPr>
              <w:t>розміри.</w:t>
            </w:r>
          </w:p>
          <w:p w:rsidR="003D40E5" w:rsidRPr="003D40E5" w:rsidRDefault="003D40E5" w:rsidP="00172E26">
            <w:pPr>
              <w:widowControl w:val="0"/>
              <w:numPr>
                <w:ilvl w:val="2"/>
                <w:numId w:val="20"/>
              </w:numPr>
              <w:tabs>
                <w:tab w:val="left" w:pos="3183"/>
                <w:tab w:val="left" w:pos="5812"/>
              </w:tabs>
              <w:autoSpaceDE w:val="0"/>
              <w:autoSpaceDN w:val="0"/>
              <w:spacing w:before="86" w:line="227" w:lineRule="exact"/>
              <w:ind w:left="0" w:right="142" w:firstLine="206"/>
              <w:jc w:val="both"/>
              <w:outlineLvl w:val="3"/>
              <w:rPr>
                <w:rFonts w:ascii="Times New Roman" w:eastAsia="Times New Roman" w:hAnsi="Times New Roman" w:cs="Times New Roman"/>
                <w:b/>
                <w:bCs/>
                <w:sz w:val="20"/>
                <w:szCs w:val="20"/>
              </w:rPr>
            </w:pPr>
            <w:r w:rsidRPr="003D40E5">
              <w:rPr>
                <w:rFonts w:ascii="Times New Roman" w:eastAsia="Times New Roman" w:hAnsi="Times New Roman" w:cs="Times New Roman"/>
                <w:b/>
                <w:bCs/>
                <w:sz w:val="20"/>
                <w:szCs w:val="20"/>
              </w:rPr>
              <w:t>Ціна, порядок обліку та оплати електричної</w:t>
            </w:r>
            <w:r w:rsidRPr="003D40E5">
              <w:rPr>
                <w:rFonts w:ascii="Times New Roman" w:eastAsia="Times New Roman" w:hAnsi="Times New Roman" w:cs="Times New Roman"/>
                <w:b/>
                <w:bCs/>
                <w:spacing w:val="-6"/>
                <w:sz w:val="20"/>
                <w:szCs w:val="20"/>
              </w:rPr>
              <w:t xml:space="preserve"> </w:t>
            </w:r>
            <w:r w:rsidRPr="003D40E5">
              <w:rPr>
                <w:rFonts w:ascii="Times New Roman" w:eastAsia="Times New Roman" w:hAnsi="Times New Roman" w:cs="Times New Roman"/>
                <w:b/>
                <w:bCs/>
                <w:sz w:val="20"/>
                <w:szCs w:val="20"/>
              </w:rPr>
              <w:t>енергії</w:t>
            </w:r>
          </w:p>
          <w:p w:rsidR="003D40E5" w:rsidRPr="003D40E5" w:rsidRDefault="003D40E5" w:rsidP="00172E26">
            <w:pPr>
              <w:widowControl w:val="0"/>
              <w:numPr>
                <w:ilvl w:val="1"/>
                <w:numId w:val="15"/>
              </w:numPr>
              <w:tabs>
                <w:tab w:val="left" w:pos="1442"/>
                <w:tab w:val="left" w:pos="3685"/>
                <w:tab w:val="left" w:pos="5812"/>
              </w:tabs>
              <w:autoSpaceDE w:val="0"/>
              <w:autoSpaceDN w:val="0"/>
              <w:spacing w:line="228" w:lineRule="exact"/>
              <w:ind w:left="0"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яка</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є</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додатком</w:t>
            </w:r>
            <w:r w:rsidRPr="003D40E5">
              <w:rPr>
                <w:rFonts w:ascii="Times New Roman" w:eastAsia="Times New Roman" w:hAnsi="Times New Roman" w:cs="Times New Roman"/>
                <w:spacing w:val="40"/>
                <w:sz w:val="20"/>
              </w:rPr>
              <w:t xml:space="preserve"> </w:t>
            </w:r>
            <w:r w:rsidRPr="003D40E5">
              <w:rPr>
                <w:rFonts w:ascii="Times New Roman" w:eastAsia="Times New Roman" w:hAnsi="Times New Roman" w:cs="Times New Roman"/>
                <w:sz w:val="20"/>
              </w:rPr>
              <w:t>до</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цього</w:t>
            </w:r>
            <w:r w:rsidRPr="003D40E5">
              <w:rPr>
                <w:rFonts w:ascii="Times New Roman" w:eastAsia="Times New Roman" w:hAnsi="Times New Roman" w:cs="Times New Roman"/>
                <w:spacing w:val="5"/>
                <w:sz w:val="20"/>
              </w:rPr>
              <w:t xml:space="preserve"> </w:t>
            </w:r>
            <w:r w:rsidRPr="003D40E5">
              <w:rPr>
                <w:rFonts w:ascii="Times New Roman" w:eastAsia="Times New Roman" w:hAnsi="Times New Roman" w:cs="Times New Roman"/>
                <w:sz w:val="20"/>
              </w:rPr>
              <w:t>Договору.</w:t>
            </w:r>
            <w:r w:rsidRPr="003D40E5">
              <w:rPr>
                <w:rFonts w:ascii="Times New Roman" w:eastAsia="Times New Roman" w:hAnsi="Times New Roman" w:cs="Times New Roman"/>
                <w:spacing w:val="13"/>
                <w:sz w:val="20"/>
              </w:rPr>
              <w:t xml:space="preserve"> </w:t>
            </w:r>
            <w:r w:rsidRPr="003D40E5">
              <w:rPr>
                <w:rFonts w:ascii="Times New Roman" w:eastAsia="Times New Roman" w:hAnsi="Times New Roman" w:cs="Times New Roman"/>
                <w:sz w:val="20"/>
              </w:rPr>
              <w:t>Загальна</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вартість</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цього</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Договору</w:t>
            </w:r>
            <w:r w:rsidRPr="003D40E5">
              <w:rPr>
                <w:rFonts w:ascii="Times New Roman" w:eastAsia="Times New Roman" w:hAnsi="Times New Roman" w:cs="Times New Roman"/>
                <w:spacing w:val="5"/>
                <w:sz w:val="20"/>
              </w:rPr>
              <w:t xml:space="preserve"> </w:t>
            </w:r>
            <w:r w:rsidRPr="003D40E5">
              <w:rPr>
                <w:rFonts w:ascii="Times New Roman" w:eastAsia="Times New Roman" w:hAnsi="Times New Roman" w:cs="Times New Roman"/>
                <w:sz w:val="20"/>
              </w:rPr>
              <w:t>на</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момент</w:t>
            </w:r>
            <w:r w:rsidRPr="003D40E5">
              <w:rPr>
                <w:rFonts w:ascii="Times New Roman" w:eastAsia="Times New Roman" w:hAnsi="Times New Roman" w:cs="Times New Roman"/>
                <w:spacing w:val="6"/>
                <w:sz w:val="20"/>
              </w:rPr>
              <w:t xml:space="preserve"> </w:t>
            </w:r>
            <w:r w:rsidRPr="003D40E5">
              <w:rPr>
                <w:rFonts w:ascii="Times New Roman" w:eastAsia="Times New Roman" w:hAnsi="Times New Roman" w:cs="Times New Roman"/>
                <w:sz w:val="20"/>
              </w:rPr>
              <w:t>його</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 xml:space="preserve">укладення  </w:t>
            </w:r>
            <w:r w:rsidRPr="003D40E5">
              <w:rPr>
                <w:rFonts w:ascii="Times New Roman" w:eastAsia="Times New Roman" w:hAnsi="Times New Roman" w:cs="Times New Roman"/>
                <w:sz w:val="20"/>
                <w:szCs w:val="20"/>
              </w:rPr>
              <w:t>становить</w:t>
            </w:r>
            <w:r w:rsidRPr="003D40E5">
              <w:rPr>
                <w:rFonts w:ascii="Times New Roman" w:eastAsia="Times New Roman" w:hAnsi="Times New Roman" w:cs="Times New Roman"/>
                <w:sz w:val="20"/>
                <w:szCs w:val="20"/>
                <w:u w:val="single"/>
              </w:rPr>
              <w:t xml:space="preserve">          ____________________       </w:t>
            </w:r>
            <w:r w:rsidRPr="003D40E5">
              <w:rPr>
                <w:rFonts w:ascii="Times New Roman" w:eastAsia="Times New Roman" w:hAnsi="Times New Roman" w:cs="Times New Roman"/>
                <w:sz w:val="20"/>
                <w:szCs w:val="20"/>
                <w:u w:val="single"/>
              </w:rPr>
              <w:tab/>
            </w:r>
            <w:r w:rsidRPr="003D40E5">
              <w:rPr>
                <w:rFonts w:ascii="Times New Roman" w:eastAsia="Times New Roman" w:hAnsi="Times New Roman" w:cs="Times New Roman"/>
                <w:sz w:val="20"/>
                <w:szCs w:val="20"/>
              </w:rPr>
              <w:t>грн. з ПДВ. З урахуванням ст. 48 Бюджетного кодексу</w:t>
            </w:r>
            <w:r w:rsidRPr="003D40E5">
              <w:rPr>
                <w:rFonts w:ascii="Times New Roman" w:eastAsia="Times New Roman" w:hAnsi="Times New Roman" w:cs="Times New Roman"/>
                <w:spacing w:val="49"/>
                <w:sz w:val="20"/>
                <w:szCs w:val="20"/>
              </w:rPr>
              <w:t xml:space="preserve"> </w:t>
            </w:r>
            <w:r w:rsidRPr="003D40E5">
              <w:rPr>
                <w:rFonts w:ascii="Times New Roman" w:eastAsia="Times New Roman" w:hAnsi="Times New Roman" w:cs="Times New Roman"/>
                <w:sz w:val="20"/>
                <w:szCs w:val="20"/>
              </w:rPr>
              <w:t xml:space="preserve">України   зобов’язання Споживача за цим договором в частині оплати поставленої електричної енергії виникають у 2023 році, та в межах асигнувань, встановлених кошторисом. Реєстрація бюджетного зобов’язання здійснюється з урахуванням </w:t>
            </w:r>
            <w:proofErr w:type="spellStart"/>
            <w:r w:rsidRPr="003D40E5">
              <w:rPr>
                <w:rFonts w:ascii="Times New Roman" w:eastAsia="Times New Roman" w:hAnsi="Times New Roman" w:cs="Times New Roman"/>
                <w:sz w:val="20"/>
                <w:szCs w:val="20"/>
              </w:rPr>
              <w:t>абз</w:t>
            </w:r>
            <w:proofErr w:type="spellEnd"/>
            <w:r w:rsidRPr="003D40E5">
              <w:rPr>
                <w:rFonts w:ascii="Times New Roman" w:eastAsia="Times New Roman" w:hAnsi="Times New Roman" w:cs="Times New Roman"/>
                <w:sz w:val="20"/>
                <w:szCs w:val="20"/>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3D40E5" w:rsidRPr="003D40E5" w:rsidRDefault="003D40E5" w:rsidP="00172E26">
            <w:pPr>
              <w:widowControl w:val="0"/>
              <w:numPr>
                <w:ilvl w:val="1"/>
                <w:numId w:val="15"/>
              </w:numPr>
              <w:tabs>
                <w:tab w:val="left" w:pos="1483"/>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Спосіб визначення ціни (тарифу) електричної енергії зазначається в комерційній пропозиції Постачальника.</w:t>
            </w:r>
          </w:p>
          <w:p w:rsidR="003D40E5" w:rsidRPr="003D40E5" w:rsidRDefault="003D40E5" w:rsidP="00172E26">
            <w:pPr>
              <w:widowControl w:val="0"/>
              <w:numPr>
                <w:ilvl w:val="1"/>
                <w:numId w:val="15"/>
              </w:numPr>
              <w:tabs>
                <w:tab w:val="left" w:pos="1469"/>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Інформація про діючу ціну електричної </w:t>
            </w:r>
            <w:r w:rsidRPr="003D40E5">
              <w:rPr>
                <w:rFonts w:ascii="Times New Roman" w:eastAsia="Times New Roman" w:hAnsi="Times New Roman" w:cs="Times New Roman"/>
                <w:sz w:val="20"/>
              </w:rPr>
              <w:lastRenderedPageBreak/>
              <w:t>енергії має бути розміщена на офіційному веб-сайті Постачальника не пізніше ніж за 20 днів до початку її застосування із зазначенням порядку її</w:t>
            </w:r>
            <w:r w:rsidRPr="003D40E5">
              <w:rPr>
                <w:rFonts w:ascii="Times New Roman" w:eastAsia="Times New Roman" w:hAnsi="Times New Roman" w:cs="Times New Roman"/>
                <w:spacing w:val="-26"/>
                <w:sz w:val="20"/>
              </w:rPr>
              <w:t xml:space="preserve"> </w:t>
            </w:r>
            <w:r w:rsidRPr="003D40E5">
              <w:rPr>
                <w:rFonts w:ascii="Times New Roman" w:eastAsia="Times New Roman" w:hAnsi="Times New Roman" w:cs="Times New Roman"/>
                <w:sz w:val="20"/>
              </w:rPr>
              <w:t>формування.</w:t>
            </w:r>
          </w:p>
          <w:p w:rsidR="003D40E5" w:rsidRPr="003D40E5" w:rsidRDefault="003D40E5" w:rsidP="00172E26">
            <w:pPr>
              <w:widowControl w:val="0"/>
              <w:numPr>
                <w:ilvl w:val="1"/>
                <w:numId w:val="15"/>
              </w:numPr>
              <w:tabs>
                <w:tab w:val="left" w:pos="1404"/>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Ціна електричної енергії має зазначатися Постачальником у рахунках про оплату електричної енергії за цим Договором, у тому числі у разі її</w:t>
            </w:r>
            <w:r w:rsidRPr="003D40E5">
              <w:rPr>
                <w:rFonts w:ascii="Times New Roman" w:eastAsia="Times New Roman" w:hAnsi="Times New Roman" w:cs="Times New Roman"/>
                <w:spacing w:val="-5"/>
                <w:sz w:val="20"/>
              </w:rPr>
              <w:t xml:space="preserve"> </w:t>
            </w:r>
            <w:r w:rsidRPr="003D40E5">
              <w:rPr>
                <w:rFonts w:ascii="Times New Roman" w:eastAsia="Times New Roman" w:hAnsi="Times New Roman" w:cs="Times New Roman"/>
                <w:sz w:val="20"/>
              </w:rPr>
              <w:t>зміни.</w:t>
            </w:r>
          </w:p>
          <w:p w:rsidR="003D40E5" w:rsidRPr="003D40E5" w:rsidRDefault="003D40E5" w:rsidP="00172E26">
            <w:pPr>
              <w:widowControl w:val="0"/>
              <w:numPr>
                <w:ilvl w:val="1"/>
                <w:numId w:val="15"/>
              </w:numPr>
              <w:tabs>
                <w:tab w:val="left" w:pos="1397"/>
                <w:tab w:val="left" w:pos="5812"/>
              </w:tabs>
              <w:autoSpaceDE w:val="0"/>
              <w:autoSpaceDN w:val="0"/>
              <w:spacing w:before="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Розрахунковим періодом за цим Договором є календарний місяць.</w:t>
            </w:r>
          </w:p>
          <w:p w:rsidR="003D40E5" w:rsidRPr="003D40E5" w:rsidRDefault="003D40E5" w:rsidP="00172E26">
            <w:pPr>
              <w:widowControl w:val="0"/>
              <w:numPr>
                <w:ilvl w:val="1"/>
                <w:numId w:val="15"/>
              </w:numPr>
              <w:tabs>
                <w:tab w:val="left" w:pos="1464"/>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Розрахунки Споживача за цим Договором здійснюються на поточний рахунок із спеціальним режимом використання (далі –</w:t>
            </w:r>
            <w:r w:rsidRPr="003D40E5">
              <w:rPr>
                <w:rFonts w:ascii="Times New Roman" w:eastAsia="Times New Roman" w:hAnsi="Times New Roman" w:cs="Times New Roman"/>
                <w:spacing w:val="2"/>
                <w:sz w:val="20"/>
              </w:rPr>
              <w:t xml:space="preserve"> </w:t>
            </w:r>
            <w:proofErr w:type="spellStart"/>
            <w:r w:rsidRPr="003D40E5">
              <w:rPr>
                <w:rFonts w:ascii="Times New Roman" w:eastAsia="Times New Roman" w:hAnsi="Times New Roman" w:cs="Times New Roman"/>
                <w:sz w:val="20"/>
              </w:rPr>
              <w:t>спецрахунок</w:t>
            </w:r>
            <w:proofErr w:type="spellEnd"/>
            <w:r w:rsidRPr="003D40E5">
              <w:rPr>
                <w:rFonts w:ascii="Times New Roman" w:eastAsia="Times New Roman" w:hAnsi="Times New Roman" w:cs="Times New Roman"/>
                <w:sz w:val="20"/>
              </w:rPr>
              <w:t>).</w:t>
            </w:r>
          </w:p>
          <w:p w:rsidR="003D40E5" w:rsidRPr="003D40E5" w:rsidRDefault="003D40E5" w:rsidP="00172E26">
            <w:pPr>
              <w:widowControl w:val="0"/>
              <w:tabs>
                <w:tab w:val="left" w:pos="5812"/>
              </w:tabs>
              <w:autoSpaceDE w:val="0"/>
              <w:autoSpaceDN w:val="0"/>
              <w:ind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D40E5">
              <w:rPr>
                <w:rFonts w:ascii="Times New Roman" w:eastAsia="Times New Roman" w:hAnsi="Times New Roman" w:cs="Times New Roman"/>
                <w:sz w:val="20"/>
                <w:szCs w:val="20"/>
              </w:rPr>
              <w:t>спецрахунок</w:t>
            </w:r>
            <w:proofErr w:type="spellEnd"/>
            <w:r w:rsidRPr="003D40E5">
              <w:rPr>
                <w:rFonts w:ascii="Times New Roman" w:eastAsia="Times New Roman" w:hAnsi="Times New Roman" w:cs="Times New Roman"/>
                <w:sz w:val="20"/>
                <w:szCs w:val="20"/>
              </w:rPr>
              <w:t xml:space="preserve"> Постачальника.</w:t>
            </w:r>
          </w:p>
          <w:p w:rsidR="003D40E5" w:rsidRPr="003D40E5" w:rsidRDefault="003D40E5" w:rsidP="00172E26">
            <w:pPr>
              <w:widowControl w:val="0"/>
              <w:tabs>
                <w:tab w:val="left" w:pos="5812"/>
              </w:tabs>
              <w:autoSpaceDE w:val="0"/>
              <w:autoSpaceDN w:val="0"/>
              <w:ind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 xml:space="preserve">Оплата вважається здійсненою після того, як на </w:t>
            </w:r>
            <w:proofErr w:type="spellStart"/>
            <w:r w:rsidRPr="003D40E5">
              <w:rPr>
                <w:rFonts w:ascii="Times New Roman" w:eastAsia="Times New Roman" w:hAnsi="Times New Roman" w:cs="Times New Roman"/>
                <w:sz w:val="20"/>
                <w:szCs w:val="20"/>
              </w:rPr>
              <w:t>спецрахунок</w:t>
            </w:r>
            <w:proofErr w:type="spellEnd"/>
            <w:r w:rsidRPr="003D40E5">
              <w:rPr>
                <w:rFonts w:ascii="Times New Roman" w:eastAsia="Times New Roman" w:hAnsi="Times New Roman" w:cs="Times New Roman"/>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3D40E5">
              <w:rPr>
                <w:rFonts w:ascii="Times New Roman" w:eastAsia="Times New Roman" w:hAnsi="Times New Roman" w:cs="Times New Roman"/>
                <w:sz w:val="20"/>
                <w:szCs w:val="20"/>
              </w:rPr>
              <w:t>Спецрахунок</w:t>
            </w:r>
            <w:proofErr w:type="spellEnd"/>
            <w:r w:rsidRPr="003D40E5">
              <w:rPr>
                <w:rFonts w:ascii="Times New Roman" w:eastAsia="Times New Roman" w:hAnsi="Times New Roman" w:cs="Times New Roman"/>
                <w:sz w:val="20"/>
                <w:szCs w:val="20"/>
              </w:rPr>
              <w:t xml:space="preserve"> Постачальника зазначається у платіжних документах Постачальника, у тому числі у разі його зміни.</w:t>
            </w:r>
          </w:p>
          <w:p w:rsidR="003D40E5" w:rsidRPr="003D40E5" w:rsidRDefault="003D40E5" w:rsidP="00172E26">
            <w:pPr>
              <w:widowControl w:val="0"/>
              <w:numPr>
                <w:ilvl w:val="1"/>
                <w:numId w:val="15"/>
              </w:numPr>
              <w:tabs>
                <w:tab w:val="left" w:pos="1474"/>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або протягом 7 (семи) робочих днів від дати, зазначеної у комерційній пропозиції, щодо оплати рахунку, оформленого Споживачем.</w:t>
            </w:r>
          </w:p>
          <w:p w:rsidR="003D40E5" w:rsidRPr="003D40E5" w:rsidRDefault="003D40E5" w:rsidP="00172E26">
            <w:pPr>
              <w:widowControl w:val="0"/>
              <w:tabs>
                <w:tab w:val="left" w:pos="5812"/>
              </w:tabs>
              <w:autoSpaceDE w:val="0"/>
              <w:autoSpaceDN w:val="0"/>
              <w:ind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w:t>
            </w:r>
            <w:r w:rsidRPr="003D40E5">
              <w:rPr>
                <w:rFonts w:ascii="Times New Roman" w:eastAsia="Times New Roman" w:hAnsi="Times New Roman" w:cs="Times New Roman"/>
                <w:spacing w:val="-29"/>
                <w:sz w:val="20"/>
                <w:szCs w:val="20"/>
              </w:rPr>
              <w:t xml:space="preserve"> </w:t>
            </w:r>
            <w:r w:rsidRPr="003D40E5">
              <w:rPr>
                <w:rFonts w:ascii="Times New Roman" w:eastAsia="Times New Roman" w:hAnsi="Times New Roman" w:cs="Times New Roman"/>
                <w:sz w:val="20"/>
                <w:szCs w:val="20"/>
              </w:rPr>
              <w:t>електробезпеки.</w:t>
            </w:r>
          </w:p>
          <w:p w:rsidR="003D40E5" w:rsidRPr="003D40E5" w:rsidRDefault="003D40E5" w:rsidP="00172E26">
            <w:pPr>
              <w:widowControl w:val="0"/>
              <w:numPr>
                <w:ilvl w:val="1"/>
                <w:numId w:val="15"/>
              </w:numPr>
              <w:tabs>
                <w:tab w:val="left" w:pos="1478"/>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w:t>
            </w:r>
            <w:r w:rsidRPr="003D40E5">
              <w:rPr>
                <w:rFonts w:ascii="Times New Roman" w:eastAsia="Times New Roman" w:hAnsi="Times New Roman" w:cs="Times New Roman"/>
                <w:spacing w:val="-6"/>
                <w:sz w:val="20"/>
              </w:rPr>
              <w:t xml:space="preserve"> </w:t>
            </w:r>
            <w:r w:rsidRPr="003D40E5">
              <w:rPr>
                <w:rFonts w:ascii="Times New Roman" w:eastAsia="Times New Roman" w:hAnsi="Times New Roman" w:cs="Times New Roman"/>
                <w:sz w:val="20"/>
              </w:rPr>
              <w:t>ПРРЕЕ.</w:t>
            </w:r>
          </w:p>
          <w:p w:rsidR="003D40E5" w:rsidRPr="003D40E5" w:rsidRDefault="003D40E5" w:rsidP="00172E26">
            <w:pPr>
              <w:widowControl w:val="0"/>
              <w:numPr>
                <w:ilvl w:val="1"/>
                <w:numId w:val="15"/>
              </w:numPr>
              <w:tabs>
                <w:tab w:val="left" w:pos="1413"/>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D40E5" w:rsidRPr="003D40E5" w:rsidRDefault="003D40E5" w:rsidP="00172E26">
            <w:pPr>
              <w:widowControl w:val="0"/>
              <w:tabs>
                <w:tab w:val="left" w:pos="5812"/>
              </w:tabs>
              <w:autoSpaceDE w:val="0"/>
              <w:autoSpaceDN w:val="0"/>
              <w:ind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D40E5" w:rsidRPr="003D40E5" w:rsidRDefault="003D40E5" w:rsidP="00172E26">
            <w:pPr>
              <w:widowControl w:val="0"/>
              <w:numPr>
                <w:ilvl w:val="1"/>
                <w:numId w:val="15"/>
              </w:numPr>
              <w:tabs>
                <w:tab w:val="left" w:pos="1545"/>
                <w:tab w:val="left" w:pos="5812"/>
              </w:tabs>
              <w:autoSpaceDE w:val="0"/>
              <w:autoSpaceDN w:val="0"/>
              <w:spacing w:before="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w:t>
            </w:r>
            <w:r w:rsidRPr="003D40E5">
              <w:rPr>
                <w:rFonts w:ascii="Times New Roman" w:eastAsia="Times New Roman" w:hAnsi="Times New Roman" w:cs="Times New Roman"/>
                <w:spacing w:val="3"/>
                <w:sz w:val="20"/>
              </w:rPr>
              <w:t xml:space="preserve"> </w:t>
            </w:r>
            <w:r w:rsidRPr="003D40E5">
              <w:rPr>
                <w:rFonts w:ascii="Times New Roman" w:eastAsia="Times New Roman" w:hAnsi="Times New Roman" w:cs="Times New Roman"/>
                <w:sz w:val="20"/>
              </w:rPr>
              <w:t>Договору.</w:t>
            </w:r>
          </w:p>
          <w:p w:rsidR="003D40E5" w:rsidRPr="003D40E5" w:rsidRDefault="003D40E5" w:rsidP="00172E26">
            <w:pPr>
              <w:widowControl w:val="0"/>
              <w:numPr>
                <w:ilvl w:val="1"/>
                <w:numId w:val="15"/>
              </w:numPr>
              <w:tabs>
                <w:tab w:val="left" w:pos="1550"/>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w:t>
            </w:r>
            <w:r w:rsidRPr="003D40E5">
              <w:rPr>
                <w:rFonts w:ascii="Times New Roman" w:eastAsia="Times New Roman" w:hAnsi="Times New Roman" w:cs="Times New Roman"/>
                <w:sz w:val="20"/>
              </w:rPr>
              <w:lastRenderedPageBreak/>
              <w:t>діючим</w:t>
            </w:r>
            <w:r w:rsidRPr="003D40E5">
              <w:rPr>
                <w:rFonts w:ascii="Times New Roman" w:eastAsia="Times New Roman" w:hAnsi="Times New Roman" w:cs="Times New Roman"/>
                <w:spacing w:val="-4"/>
                <w:sz w:val="20"/>
              </w:rPr>
              <w:t xml:space="preserve"> </w:t>
            </w:r>
            <w:r w:rsidRPr="003D40E5">
              <w:rPr>
                <w:rFonts w:ascii="Times New Roman" w:eastAsia="Times New Roman" w:hAnsi="Times New Roman" w:cs="Times New Roman"/>
                <w:sz w:val="20"/>
              </w:rPr>
              <w:t>Постачальником.</w:t>
            </w:r>
          </w:p>
          <w:p w:rsidR="003D40E5" w:rsidRPr="003D40E5" w:rsidRDefault="003D40E5" w:rsidP="00172E26">
            <w:pPr>
              <w:widowControl w:val="0"/>
              <w:numPr>
                <w:ilvl w:val="1"/>
                <w:numId w:val="15"/>
              </w:numPr>
              <w:tabs>
                <w:tab w:val="left" w:pos="1548"/>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w:t>
            </w:r>
            <w:r w:rsidRPr="003D40E5">
              <w:rPr>
                <w:rFonts w:ascii="Times New Roman" w:eastAsia="Times New Roman" w:hAnsi="Times New Roman" w:cs="Times New Roman"/>
                <w:spacing w:val="-11"/>
                <w:sz w:val="20"/>
              </w:rPr>
              <w:t xml:space="preserve"> </w:t>
            </w:r>
            <w:r w:rsidRPr="003D40E5">
              <w:rPr>
                <w:rFonts w:ascii="Times New Roman" w:eastAsia="Times New Roman" w:hAnsi="Times New Roman" w:cs="Times New Roman"/>
                <w:sz w:val="20"/>
              </w:rPr>
              <w:t>Споживачем.</w:t>
            </w:r>
          </w:p>
          <w:p w:rsidR="003D40E5" w:rsidRPr="003D40E5" w:rsidRDefault="003D40E5" w:rsidP="00172E26">
            <w:pPr>
              <w:widowControl w:val="0"/>
              <w:numPr>
                <w:ilvl w:val="1"/>
                <w:numId w:val="15"/>
              </w:numPr>
              <w:tabs>
                <w:tab w:val="left" w:pos="1572"/>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w:t>
            </w:r>
            <w:r w:rsidRPr="003D40E5">
              <w:rPr>
                <w:rFonts w:ascii="Times New Roman" w:eastAsia="Times New Roman" w:hAnsi="Times New Roman" w:cs="Times New Roman"/>
                <w:spacing w:val="-21"/>
                <w:sz w:val="20"/>
              </w:rPr>
              <w:t xml:space="preserve"> </w:t>
            </w:r>
            <w:r w:rsidRPr="003D40E5">
              <w:rPr>
                <w:rFonts w:ascii="Times New Roman" w:eastAsia="Times New Roman" w:hAnsi="Times New Roman" w:cs="Times New Roman"/>
                <w:sz w:val="20"/>
              </w:rPr>
              <w:t>311.</w:t>
            </w:r>
          </w:p>
          <w:p w:rsidR="003D40E5" w:rsidRPr="003D40E5" w:rsidRDefault="003D40E5" w:rsidP="00172E26">
            <w:pPr>
              <w:widowControl w:val="0"/>
              <w:tabs>
                <w:tab w:val="left" w:pos="5812"/>
              </w:tabs>
              <w:autoSpaceDE w:val="0"/>
              <w:autoSpaceDN w:val="0"/>
              <w:spacing w:before="4"/>
              <w:ind w:right="142" w:firstLine="206"/>
              <w:rPr>
                <w:rFonts w:ascii="Times New Roman" w:eastAsia="Times New Roman" w:hAnsi="Times New Roman" w:cs="Times New Roman"/>
                <w:sz w:val="12"/>
                <w:szCs w:val="20"/>
              </w:rPr>
            </w:pPr>
          </w:p>
          <w:p w:rsidR="003D40E5" w:rsidRPr="003D40E5" w:rsidRDefault="003D40E5" w:rsidP="00172E26">
            <w:pPr>
              <w:widowControl w:val="0"/>
              <w:numPr>
                <w:ilvl w:val="2"/>
                <w:numId w:val="20"/>
              </w:numPr>
              <w:tabs>
                <w:tab w:val="left" w:pos="4058"/>
                <w:tab w:val="left" w:pos="5812"/>
              </w:tabs>
              <w:autoSpaceDE w:val="0"/>
              <w:autoSpaceDN w:val="0"/>
              <w:spacing w:before="91" w:line="228" w:lineRule="exact"/>
              <w:ind w:left="0" w:right="142" w:firstLine="206"/>
              <w:outlineLvl w:val="3"/>
              <w:rPr>
                <w:rFonts w:ascii="Times New Roman" w:eastAsia="Times New Roman" w:hAnsi="Times New Roman" w:cs="Times New Roman"/>
                <w:b/>
                <w:bCs/>
                <w:sz w:val="20"/>
                <w:szCs w:val="20"/>
              </w:rPr>
            </w:pPr>
            <w:r w:rsidRPr="003D40E5">
              <w:rPr>
                <w:rFonts w:ascii="Times New Roman" w:eastAsia="Times New Roman" w:hAnsi="Times New Roman" w:cs="Times New Roman"/>
                <w:b/>
                <w:bCs/>
                <w:sz w:val="20"/>
                <w:szCs w:val="20"/>
              </w:rPr>
              <w:t>Права та обов'язки</w:t>
            </w:r>
            <w:r w:rsidRPr="003D40E5">
              <w:rPr>
                <w:rFonts w:ascii="Times New Roman" w:eastAsia="Times New Roman" w:hAnsi="Times New Roman" w:cs="Times New Roman"/>
                <w:b/>
                <w:bCs/>
                <w:spacing w:val="-3"/>
                <w:sz w:val="20"/>
                <w:szCs w:val="20"/>
              </w:rPr>
              <w:t xml:space="preserve"> </w:t>
            </w:r>
            <w:r w:rsidRPr="003D40E5">
              <w:rPr>
                <w:rFonts w:ascii="Times New Roman" w:eastAsia="Times New Roman" w:hAnsi="Times New Roman" w:cs="Times New Roman"/>
                <w:b/>
                <w:bCs/>
                <w:sz w:val="20"/>
                <w:szCs w:val="20"/>
              </w:rPr>
              <w:t>Споживача</w:t>
            </w:r>
          </w:p>
          <w:p w:rsidR="003D40E5" w:rsidRPr="003D40E5" w:rsidRDefault="003D40E5" w:rsidP="00172E26">
            <w:pPr>
              <w:widowControl w:val="0"/>
              <w:numPr>
                <w:ilvl w:val="1"/>
                <w:numId w:val="14"/>
              </w:numPr>
              <w:tabs>
                <w:tab w:val="left" w:pos="1057"/>
                <w:tab w:val="left" w:pos="5812"/>
              </w:tabs>
              <w:autoSpaceDE w:val="0"/>
              <w:autoSpaceDN w:val="0"/>
              <w:spacing w:line="228"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Споживач має право:</w:t>
            </w:r>
          </w:p>
          <w:p w:rsidR="003D40E5" w:rsidRPr="003D40E5" w:rsidRDefault="003D40E5" w:rsidP="00172E26">
            <w:pPr>
              <w:widowControl w:val="0"/>
              <w:numPr>
                <w:ilvl w:val="0"/>
                <w:numId w:val="13"/>
              </w:numPr>
              <w:tabs>
                <w:tab w:val="left" w:pos="1907"/>
                <w:tab w:val="left" w:pos="5812"/>
              </w:tabs>
              <w:autoSpaceDE w:val="0"/>
              <w:autoSpaceDN w:val="0"/>
              <w:spacing w:before="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отримувати електричну енергію на умовах, зазначених у цьому</w:t>
            </w:r>
            <w:r w:rsidRPr="003D40E5">
              <w:rPr>
                <w:rFonts w:ascii="Times New Roman" w:eastAsia="Times New Roman" w:hAnsi="Times New Roman" w:cs="Times New Roman"/>
                <w:spacing w:val="-8"/>
                <w:sz w:val="20"/>
              </w:rPr>
              <w:t xml:space="preserve"> </w:t>
            </w:r>
            <w:r w:rsidRPr="003D40E5">
              <w:rPr>
                <w:rFonts w:ascii="Times New Roman" w:eastAsia="Times New Roman" w:hAnsi="Times New Roman" w:cs="Times New Roman"/>
                <w:sz w:val="20"/>
              </w:rPr>
              <w:t>Договорі;</w:t>
            </w:r>
          </w:p>
          <w:p w:rsidR="003D40E5" w:rsidRPr="003D40E5" w:rsidRDefault="003D40E5" w:rsidP="00172E26">
            <w:pPr>
              <w:widowControl w:val="0"/>
              <w:numPr>
                <w:ilvl w:val="0"/>
                <w:numId w:val="13"/>
              </w:numPr>
              <w:tabs>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w:t>
            </w:r>
            <w:r w:rsidRPr="003D40E5">
              <w:rPr>
                <w:rFonts w:ascii="Times New Roman" w:eastAsia="Times New Roman" w:hAnsi="Times New Roman" w:cs="Times New Roman"/>
                <w:spacing w:val="-1"/>
                <w:sz w:val="20"/>
              </w:rPr>
              <w:t xml:space="preserve"> </w:t>
            </w:r>
            <w:r w:rsidRPr="003D40E5">
              <w:rPr>
                <w:rFonts w:ascii="Times New Roman" w:eastAsia="Times New Roman" w:hAnsi="Times New Roman" w:cs="Times New Roman"/>
                <w:sz w:val="20"/>
              </w:rPr>
              <w:t>пропозиції;</w:t>
            </w:r>
          </w:p>
          <w:p w:rsidR="003D40E5" w:rsidRPr="003D40E5" w:rsidRDefault="003D40E5" w:rsidP="00172E26">
            <w:pPr>
              <w:widowControl w:val="0"/>
              <w:numPr>
                <w:ilvl w:val="0"/>
                <w:numId w:val="13"/>
              </w:numPr>
              <w:tabs>
                <w:tab w:val="left" w:pos="1057"/>
                <w:tab w:val="left" w:pos="1316"/>
                <w:tab w:val="left" w:pos="5812"/>
              </w:tabs>
              <w:autoSpaceDE w:val="0"/>
              <w:autoSpaceDN w:val="0"/>
              <w:spacing w:before="8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D40E5" w:rsidRPr="003D40E5" w:rsidRDefault="003D40E5" w:rsidP="00172E26">
            <w:pPr>
              <w:widowControl w:val="0"/>
              <w:numPr>
                <w:ilvl w:val="0"/>
                <w:numId w:val="13"/>
              </w:numPr>
              <w:tabs>
                <w:tab w:val="left" w:pos="1057"/>
                <w:tab w:val="left" w:pos="5812"/>
              </w:tabs>
              <w:autoSpaceDE w:val="0"/>
              <w:autoSpaceDN w:val="0"/>
              <w:spacing w:line="229"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безоплатно</w:t>
            </w:r>
            <w:r w:rsidRPr="003D40E5">
              <w:rPr>
                <w:rFonts w:ascii="Times New Roman" w:eastAsia="Times New Roman" w:hAnsi="Times New Roman" w:cs="Times New Roman"/>
                <w:spacing w:val="20"/>
                <w:sz w:val="20"/>
              </w:rPr>
              <w:t xml:space="preserve"> </w:t>
            </w:r>
            <w:r w:rsidRPr="003D40E5">
              <w:rPr>
                <w:rFonts w:ascii="Times New Roman" w:eastAsia="Times New Roman" w:hAnsi="Times New Roman" w:cs="Times New Roman"/>
                <w:sz w:val="20"/>
              </w:rPr>
              <w:t>отримувати</w:t>
            </w:r>
            <w:r w:rsidRPr="003D40E5">
              <w:rPr>
                <w:rFonts w:ascii="Times New Roman" w:eastAsia="Times New Roman" w:hAnsi="Times New Roman" w:cs="Times New Roman"/>
                <w:spacing w:val="18"/>
                <w:sz w:val="20"/>
              </w:rPr>
              <w:t xml:space="preserve"> </w:t>
            </w:r>
            <w:r w:rsidRPr="003D40E5">
              <w:rPr>
                <w:rFonts w:ascii="Times New Roman" w:eastAsia="Times New Roman" w:hAnsi="Times New Roman" w:cs="Times New Roman"/>
                <w:sz w:val="20"/>
              </w:rPr>
              <w:t>інформацію</w:t>
            </w:r>
            <w:r w:rsidRPr="003D40E5">
              <w:rPr>
                <w:rFonts w:ascii="Times New Roman" w:eastAsia="Times New Roman" w:hAnsi="Times New Roman" w:cs="Times New Roman"/>
                <w:spacing w:val="19"/>
                <w:sz w:val="20"/>
              </w:rPr>
              <w:t xml:space="preserve"> </w:t>
            </w:r>
            <w:r w:rsidRPr="003D40E5">
              <w:rPr>
                <w:rFonts w:ascii="Times New Roman" w:eastAsia="Times New Roman" w:hAnsi="Times New Roman" w:cs="Times New Roman"/>
                <w:sz w:val="20"/>
              </w:rPr>
              <w:t>про</w:t>
            </w:r>
            <w:r w:rsidRPr="003D40E5">
              <w:rPr>
                <w:rFonts w:ascii="Times New Roman" w:eastAsia="Times New Roman" w:hAnsi="Times New Roman" w:cs="Times New Roman"/>
                <w:spacing w:val="21"/>
                <w:sz w:val="20"/>
              </w:rPr>
              <w:t xml:space="preserve"> </w:t>
            </w:r>
            <w:r w:rsidRPr="003D40E5">
              <w:rPr>
                <w:rFonts w:ascii="Times New Roman" w:eastAsia="Times New Roman" w:hAnsi="Times New Roman" w:cs="Times New Roman"/>
                <w:sz w:val="20"/>
              </w:rPr>
              <w:t>обсяги</w:t>
            </w:r>
            <w:r w:rsidRPr="003D40E5">
              <w:rPr>
                <w:rFonts w:ascii="Times New Roman" w:eastAsia="Times New Roman" w:hAnsi="Times New Roman" w:cs="Times New Roman"/>
                <w:spacing w:val="18"/>
                <w:sz w:val="20"/>
              </w:rPr>
              <w:t xml:space="preserve"> </w:t>
            </w:r>
            <w:r w:rsidRPr="003D40E5">
              <w:rPr>
                <w:rFonts w:ascii="Times New Roman" w:eastAsia="Times New Roman" w:hAnsi="Times New Roman" w:cs="Times New Roman"/>
                <w:sz w:val="20"/>
              </w:rPr>
              <w:t>та</w:t>
            </w:r>
            <w:r w:rsidRPr="003D40E5">
              <w:rPr>
                <w:rFonts w:ascii="Times New Roman" w:eastAsia="Times New Roman" w:hAnsi="Times New Roman" w:cs="Times New Roman"/>
                <w:spacing w:val="20"/>
                <w:sz w:val="20"/>
              </w:rPr>
              <w:t xml:space="preserve"> </w:t>
            </w:r>
            <w:r w:rsidRPr="003D40E5">
              <w:rPr>
                <w:rFonts w:ascii="Times New Roman" w:eastAsia="Times New Roman" w:hAnsi="Times New Roman" w:cs="Times New Roman"/>
                <w:sz w:val="20"/>
              </w:rPr>
              <w:t>інші</w:t>
            </w:r>
            <w:r w:rsidRPr="003D40E5">
              <w:rPr>
                <w:rFonts w:ascii="Times New Roman" w:eastAsia="Times New Roman" w:hAnsi="Times New Roman" w:cs="Times New Roman"/>
                <w:spacing w:val="20"/>
                <w:sz w:val="20"/>
              </w:rPr>
              <w:t xml:space="preserve"> </w:t>
            </w:r>
            <w:r w:rsidRPr="003D40E5">
              <w:rPr>
                <w:rFonts w:ascii="Times New Roman" w:eastAsia="Times New Roman" w:hAnsi="Times New Roman" w:cs="Times New Roman"/>
                <w:sz w:val="20"/>
              </w:rPr>
              <w:t>параметри</w:t>
            </w:r>
            <w:r w:rsidRPr="003D40E5">
              <w:rPr>
                <w:rFonts w:ascii="Times New Roman" w:eastAsia="Times New Roman" w:hAnsi="Times New Roman" w:cs="Times New Roman"/>
                <w:spacing w:val="18"/>
                <w:sz w:val="20"/>
              </w:rPr>
              <w:t xml:space="preserve"> </w:t>
            </w:r>
            <w:r w:rsidRPr="003D40E5">
              <w:rPr>
                <w:rFonts w:ascii="Times New Roman" w:eastAsia="Times New Roman" w:hAnsi="Times New Roman" w:cs="Times New Roman"/>
                <w:sz w:val="20"/>
              </w:rPr>
              <w:t>власного</w:t>
            </w:r>
            <w:r w:rsidRPr="003D40E5">
              <w:rPr>
                <w:rFonts w:ascii="Times New Roman" w:eastAsia="Times New Roman" w:hAnsi="Times New Roman" w:cs="Times New Roman"/>
                <w:spacing w:val="20"/>
                <w:sz w:val="20"/>
              </w:rPr>
              <w:t xml:space="preserve"> </w:t>
            </w:r>
            <w:r w:rsidRPr="003D40E5">
              <w:rPr>
                <w:rFonts w:ascii="Times New Roman" w:eastAsia="Times New Roman" w:hAnsi="Times New Roman" w:cs="Times New Roman"/>
                <w:sz w:val="20"/>
              </w:rPr>
              <w:t>споживання</w:t>
            </w:r>
            <w:r w:rsidRPr="003D40E5">
              <w:rPr>
                <w:rFonts w:ascii="Times New Roman" w:eastAsia="Times New Roman" w:hAnsi="Times New Roman" w:cs="Times New Roman"/>
                <w:spacing w:val="20"/>
                <w:sz w:val="20"/>
              </w:rPr>
              <w:t xml:space="preserve"> </w:t>
            </w:r>
            <w:r w:rsidRPr="003D40E5">
              <w:rPr>
                <w:rFonts w:ascii="Times New Roman" w:eastAsia="Times New Roman" w:hAnsi="Times New Roman" w:cs="Times New Roman"/>
                <w:sz w:val="20"/>
              </w:rPr>
              <w:t>електричної</w:t>
            </w:r>
          </w:p>
          <w:p w:rsidR="003D40E5" w:rsidRPr="003D40E5" w:rsidRDefault="003D40E5" w:rsidP="00172E26">
            <w:pPr>
              <w:widowControl w:val="0"/>
              <w:tabs>
                <w:tab w:val="left" w:pos="1057"/>
                <w:tab w:val="left" w:pos="5812"/>
              </w:tabs>
              <w:autoSpaceDE w:val="0"/>
              <w:autoSpaceDN w:val="0"/>
              <w:ind w:right="142" w:firstLine="206"/>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енергії;</w:t>
            </w:r>
          </w:p>
          <w:p w:rsidR="003D40E5" w:rsidRPr="003D40E5" w:rsidRDefault="003D40E5" w:rsidP="00172E26">
            <w:pPr>
              <w:widowControl w:val="0"/>
              <w:numPr>
                <w:ilvl w:val="0"/>
                <w:numId w:val="13"/>
              </w:numPr>
              <w:tabs>
                <w:tab w:val="left" w:pos="1057"/>
                <w:tab w:val="left" w:pos="1335"/>
                <w:tab w:val="left" w:pos="5812"/>
              </w:tabs>
              <w:autoSpaceDE w:val="0"/>
              <w:autoSpaceDN w:val="0"/>
              <w:spacing w:before="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звертатися до Постачальника для вирішення будь-яких питань, пов'язаних з виконанням</w:t>
            </w:r>
            <w:r w:rsidRPr="003D40E5">
              <w:rPr>
                <w:rFonts w:ascii="Times New Roman" w:eastAsia="Times New Roman" w:hAnsi="Times New Roman" w:cs="Times New Roman"/>
                <w:spacing w:val="15"/>
                <w:sz w:val="20"/>
              </w:rPr>
              <w:t xml:space="preserve"> </w:t>
            </w:r>
            <w:r w:rsidRPr="003D40E5">
              <w:rPr>
                <w:rFonts w:ascii="Times New Roman" w:eastAsia="Times New Roman" w:hAnsi="Times New Roman" w:cs="Times New Roman"/>
                <w:sz w:val="20"/>
              </w:rPr>
              <w:t>цього</w:t>
            </w:r>
          </w:p>
          <w:p w:rsidR="003D40E5" w:rsidRPr="003D40E5" w:rsidRDefault="003D40E5" w:rsidP="00172E26">
            <w:pPr>
              <w:widowControl w:val="0"/>
              <w:tabs>
                <w:tab w:val="left" w:pos="1057"/>
                <w:tab w:val="left" w:pos="5812"/>
              </w:tabs>
              <w:autoSpaceDE w:val="0"/>
              <w:autoSpaceDN w:val="0"/>
              <w:spacing w:line="229" w:lineRule="exact"/>
              <w:ind w:right="142" w:firstLine="206"/>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Договору;</w:t>
            </w:r>
          </w:p>
          <w:p w:rsidR="003D40E5" w:rsidRPr="003D40E5" w:rsidRDefault="003D40E5" w:rsidP="00172E26">
            <w:pPr>
              <w:widowControl w:val="0"/>
              <w:numPr>
                <w:ilvl w:val="0"/>
                <w:numId w:val="13"/>
              </w:numPr>
              <w:tabs>
                <w:tab w:val="left" w:pos="1057"/>
                <w:tab w:val="left" w:pos="1311"/>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w:t>
            </w:r>
            <w:r w:rsidRPr="003D40E5">
              <w:rPr>
                <w:rFonts w:ascii="Times New Roman" w:eastAsia="Times New Roman" w:hAnsi="Times New Roman" w:cs="Times New Roman"/>
                <w:spacing w:val="1"/>
                <w:sz w:val="20"/>
              </w:rPr>
              <w:t xml:space="preserve"> </w:t>
            </w:r>
            <w:r w:rsidRPr="003D40E5">
              <w:rPr>
                <w:rFonts w:ascii="Times New Roman" w:eastAsia="Times New Roman" w:hAnsi="Times New Roman" w:cs="Times New Roman"/>
                <w:sz w:val="20"/>
              </w:rPr>
              <w:t>порядку;</w:t>
            </w:r>
          </w:p>
          <w:p w:rsidR="003D40E5" w:rsidRPr="003D40E5" w:rsidRDefault="003D40E5" w:rsidP="00172E26">
            <w:pPr>
              <w:widowControl w:val="0"/>
              <w:numPr>
                <w:ilvl w:val="0"/>
                <w:numId w:val="13"/>
              </w:numPr>
              <w:tabs>
                <w:tab w:val="left" w:pos="1361"/>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проводити звіряння фактичних розрахунків в установленому ПРРЕЕ порядку з підписанням відповідного акта;</w:t>
            </w:r>
          </w:p>
          <w:p w:rsidR="003D40E5" w:rsidRPr="003D40E5" w:rsidRDefault="003D40E5" w:rsidP="00172E26">
            <w:pPr>
              <w:widowControl w:val="0"/>
              <w:numPr>
                <w:ilvl w:val="0"/>
                <w:numId w:val="13"/>
              </w:numPr>
              <w:tabs>
                <w:tab w:val="left" w:pos="1349"/>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вільно обирати іншого </w:t>
            </w:r>
            <w:proofErr w:type="spellStart"/>
            <w:r w:rsidRPr="003D40E5">
              <w:rPr>
                <w:rFonts w:ascii="Times New Roman" w:eastAsia="Times New Roman" w:hAnsi="Times New Roman" w:cs="Times New Roman"/>
                <w:sz w:val="20"/>
              </w:rPr>
              <w:t>електропостачальника</w:t>
            </w:r>
            <w:proofErr w:type="spellEnd"/>
            <w:r w:rsidRPr="003D40E5">
              <w:rPr>
                <w:rFonts w:ascii="Times New Roman" w:eastAsia="Times New Roman" w:hAnsi="Times New Roman" w:cs="Times New Roman"/>
                <w:sz w:val="20"/>
              </w:rPr>
              <w:t xml:space="preserve"> та розірвати цей Договір у встановленому цим Договором та чинним законодавством</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порядку;</w:t>
            </w:r>
          </w:p>
          <w:p w:rsidR="003D40E5" w:rsidRPr="003D40E5" w:rsidRDefault="003D40E5" w:rsidP="00172E26">
            <w:pPr>
              <w:widowControl w:val="0"/>
              <w:numPr>
                <w:ilvl w:val="0"/>
                <w:numId w:val="13"/>
              </w:numPr>
              <w:tabs>
                <w:tab w:val="left" w:pos="1277"/>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D40E5" w:rsidRPr="003D40E5" w:rsidRDefault="003D40E5" w:rsidP="00172E26">
            <w:pPr>
              <w:widowControl w:val="0"/>
              <w:numPr>
                <w:ilvl w:val="0"/>
                <w:numId w:val="13"/>
              </w:numPr>
              <w:tabs>
                <w:tab w:val="left" w:pos="1419"/>
                <w:tab w:val="left" w:pos="5812"/>
              </w:tabs>
              <w:autoSpaceDE w:val="0"/>
              <w:autoSpaceDN w:val="0"/>
              <w:spacing w:before="2"/>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w:t>
            </w:r>
            <w:r w:rsidRPr="003D40E5">
              <w:rPr>
                <w:rFonts w:ascii="Times New Roman" w:eastAsia="Times New Roman" w:hAnsi="Times New Roman" w:cs="Times New Roman"/>
                <w:spacing w:val="-4"/>
                <w:sz w:val="20"/>
              </w:rPr>
              <w:t xml:space="preserve"> </w:t>
            </w:r>
            <w:r w:rsidRPr="003D40E5">
              <w:rPr>
                <w:rFonts w:ascii="Times New Roman" w:eastAsia="Times New Roman" w:hAnsi="Times New Roman" w:cs="Times New Roman"/>
                <w:sz w:val="20"/>
              </w:rPr>
              <w:t>законодавства;</w:t>
            </w:r>
          </w:p>
          <w:p w:rsidR="003D40E5" w:rsidRPr="003D40E5" w:rsidRDefault="003D40E5" w:rsidP="00172E26">
            <w:pPr>
              <w:widowControl w:val="0"/>
              <w:numPr>
                <w:ilvl w:val="0"/>
                <w:numId w:val="13"/>
              </w:numPr>
              <w:tabs>
                <w:tab w:val="left" w:pos="1438"/>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перейти на постачання електричної енергії до іншого </w:t>
            </w:r>
            <w:proofErr w:type="spellStart"/>
            <w:r w:rsidRPr="003D40E5">
              <w:rPr>
                <w:rFonts w:ascii="Times New Roman" w:eastAsia="Times New Roman" w:hAnsi="Times New Roman" w:cs="Times New Roman"/>
                <w:sz w:val="20"/>
              </w:rPr>
              <w:t>електропостачальника</w:t>
            </w:r>
            <w:proofErr w:type="spellEnd"/>
            <w:r w:rsidRPr="003D40E5">
              <w:rPr>
                <w:rFonts w:ascii="Times New Roman" w:eastAsia="Times New Roman" w:hAnsi="Times New Roman" w:cs="Times New Roman"/>
                <w:sz w:val="20"/>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w:t>
            </w:r>
            <w:r w:rsidRPr="003D40E5">
              <w:rPr>
                <w:rFonts w:ascii="Times New Roman" w:eastAsia="Times New Roman" w:hAnsi="Times New Roman" w:cs="Times New Roman"/>
                <w:spacing w:val="-24"/>
                <w:sz w:val="20"/>
              </w:rPr>
              <w:t xml:space="preserve"> </w:t>
            </w:r>
            <w:r w:rsidRPr="003D40E5">
              <w:rPr>
                <w:rFonts w:ascii="Times New Roman" w:eastAsia="Times New Roman" w:hAnsi="Times New Roman" w:cs="Times New Roman"/>
                <w:sz w:val="20"/>
              </w:rPr>
              <w:t>порядку;</w:t>
            </w:r>
          </w:p>
          <w:p w:rsidR="003D40E5" w:rsidRPr="003D40E5" w:rsidRDefault="003D40E5" w:rsidP="00172E26">
            <w:pPr>
              <w:widowControl w:val="0"/>
              <w:numPr>
                <w:ilvl w:val="0"/>
                <w:numId w:val="13"/>
              </w:numPr>
              <w:tabs>
                <w:tab w:val="left" w:pos="1366"/>
                <w:tab w:val="left" w:pos="5812"/>
              </w:tabs>
              <w:autoSpaceDE w:val="0"/>
              <w:autoSpaceDN w:val="0"/>
              <w:spacing w:line="229"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інші права, передбачені чинним законодавством і цим</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Договором.</w:t>
            </w:r>
          </w:p>
          <w:p w:rsidR="003D40E5" w:rsidRPr="003D40E5" w:rsidRDefault="003D40E5" w:rsidP="00172E26">
            <w:pPr>
              <w:widowControl w:val="0"/>
              <w:numPr>
                <w:ilvl w:val="1"/>
                <w:numId w:val="14"/>
              </w:numPr>
              <w:tabs>
                <w:tab w:val="left" w:pos="1399"/>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Споживач</w:t>
            </w:r>
            <w:r w:rsidRPr="003D40E5">
              <w:rPr>
                <w:rFonts w:ascii="Times New Roman" w:eastAsia="Times New Roman" w:hAnsi="Times New Roman" w:cs="Times New Roman"/>
                <w:spacing w:val="-1"/>
                <w:sz w:val="20"/>
              </w:rPr>
              <w:t xml:space="preserve"> </w:t>
            </w:r>
            <w:r w:rsidRPr="003D40E5">
              <w:rPr>
                <w:rFonts w:ascii="Times New Roman" w:eastAsia="Times New Roman" w:hAnsi="Times New Roman" w:cs="Times New Roman"/>
                <w:sz w:val="20"/>
              </w:rPr>
              <w:t>зобов'язується:</w:t>
            </w:r>
          </w:p>
          <w:p w:rsidR="003D40E5" w:rsidRPr="003D40E5" w:rsidRDefault="003D40E5" w:rsidP="00172E26">
            <w:pPr>
              <w:widowControl w:val="0"/>
              <w:numPr>
                <w:ilvl w:val="0"/>
                <w:numId w:val="12"/>
              </w:numPr>
              <w:tabs>
                <w:tab w:val="left" w:pos="1327"/>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забезпечувати своєчасну та повну оплату спожитої електричної енергії згідно з умовами цього Договору;</w:t>
            </w:r>
          </w:p>
          <w:p w:rsidR="003D40E5" w:rsidRPr="003D40E5" w:rsidRDefault="003D40E5" w:rsidP="00172E26">
            <w:pPr>
              <w:widowControl w:val="0"/>
              <w:numPr>
                <w:ilvl w:val="0"/>
                <w:numId w:val="12"/>
              </w:numPr>
              <w:tabs>
                <w:tab w:val="left" w:pos="1303"/>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lastRenderedPageBreak/>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об'єктів</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Споживача;</w:t>
            </w:r>
          </w:p>
          <w:p w:rsidR="003D40E5" w:rsidRPr="003D40E5" w:rsidRDefault="003D40E5" w:rsidP="00172E26">
            <w:pPr>
              <w:widowControl w:val="0"/>
              <w:numPr>
                <w:ilvl w:val="0"/>
                <w:numId w:val="12"/>
              </w:numPr>
              <w:tabs>
                <w:tab w:val="left" w:pos="1279"/>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енергії;</w:t>
            </w:r>
          </w:p>
          <w:p w:rsidR="003D40E5" w:rsidRPr="003D40E5" w:rsidRDefault="003D40E5" w:rsidP="00172E26">
            <w:pPr>
              <w:widowControl w:val="0"/>
              <w:numPr>
                <w:ilvl w:val="0"/>
                <w:numId w:val="12"/>
              </w:numPr>
              <w:tabs>
                <w:tab w:val="left" w:pos="1292"/>
                <w:tab w:val="left" w:pos="5812"/>
              </w:tabs>
              <w:autoSpaceDE w:val="0"/>
              <w:autoSpaceDN w:val="0"/>
              <w:spacing w:before="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протягом 5 робочих днів до початку постачання електричної енергії новим </w:t>
            </w:r>
            <w:proofErr w:type="spellStart"/>
            <w:r w:rsidRPr="003D40E5">
              <w:rPr>
                <w:rFonts w:ascii="Times New Roman" w:eastAsia="Times New Roman" w:hAnsi="Times New Roman" w:cs="Times New Roman"/>
                <w:sz w:val="20"/>
              </w:rPr>
              <w:t>електропостачальником</w:t>
            </w:r>
            <w:proofErr w:type="spellEnd"/>
            <w:r w:rsidRPr="003D40E5">
              <w:rPr>
                <w:rFonts w:ascii="Times New Roman" w:eastAsia="Times New Roman" w:hAnsi="Times New Roman" w:cs="Times New Roman"/>
                <w:sz w:val="20"/>
              </w:rPr>
              <w:t>, але не пізніше дати, визначеної цим Договором, розрахуватися з Постачальником за спожиту електричну енергію;</w:t>
            </w:r>
          </w:p>
          <w:p w:rsidR="003D40E5" w:rsidRPr="003D40E5" w:rsidRDefault="003D40E5" w:rsidP="00172E26">
            <w:pPr>
              <w:widowControl w:val="0"/>
              <w:numPr>
                <w:ilvl w:val="0"/>
                <w:numId w:val="12"/>
              </w:numPr>
              <w:tabs>
                <w:tab w:val="left" w:pos="1289"/>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w:t>
            </w:r>
            <w:r w:rsidRPr="003D40E5">
              <w:rPr>
                <w:rFonts w:ascii="Times New Roman" w:eastAsia="Times New Roman" w:hAnsi="Times New Roman" w:cs="Times New Roman"/>
                <w:spacing w:val="-5"/>
                <w:sz w:val="20"/>
              </w:rPr>
              <w:t xml:space="preserve"> </w:t>
            </w:r>
            <w:r w:rsidRPr="003D40E5">
              <w:rPr>
                <w:rFonts w:ascii="Times New Roman" w:eastAsia="Times New Roman" w:hAnsi="Times New Roman" w:cs="Times New Roman"/>
                <w:sz w:val="20"/>
              </w:rPr>
              <w:t>ПРРЕЕ;</w:t>
            </w:r>
          </w:p>
          <w:p w:rsidR="003D40E5" w:rsidRPr="003D40E5" w:rsidRDefault="003D40E5" w:rsidP="00172E26">
            <w:pPr>
              <w:widowControl w:val="0"/>
              <w:numPr>
                <w:ilvl w:val="0"/>
                <w:numId w:val="12"/>
              </w:numPr>
              <w:tabs>
                <w:tab w:val="left" w:pos="1303"/>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енергії;</w:t>
            </w:r>
          </w:p>
          <w:p w:rsidR="003D40E5" w:rsidRPr="003D40E5" w:rsidRDefault="003D40E5" w:rsidP="00172E26">
            <w:pPr>
              <w:widowControl w:val="0"/>
              <w:numPr>
                <w:ilvl w:val="0"/>
                <w:numId w:val="12"/>
              </w:numPr>
              <w:tabs>
                <w:tab w:val="left" w:pos="1323"/>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Договором;</w:t>
            </w:r>
          </w:p>
          <w:p w:rsidR="003D40E5" w:rsidRPr="003D40E5" w:rsidRDefault="003D40E5" w:rsidP="00172E26">
            <w:pPr>
              <w:widowControl w:val="0"/>
              <w:numPr>
                <w:ilvl w:val="0"/>
                <w:numId w:val="12"/>
              </w:numPr>
              <w:tabs>
                <w:tab w:val="left" w:pos="1265"/>
                <w:tab w:val="left" w:pos="5812"/>
              </w:tabs>
              <w:autoSpaceDE w:val="0"/>
              <w:autoSpaceDN w:val="0"/>
              <w:spacing w:line="229"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виконувати інші обов'язки, покладені на Споживача чинним законодавством та/або цим</w:t>
            </w:r>
            <w:r w:rsidRPr="003D40E5">
              <w:rPr>
                <w:rFonts w:ascii="Times New Roman" w:eastAsia="Times New Roman" w:hAnsi="Times New Roman" w:cs="Times New Roman"/>
                <w:spacing w:val="-11"/>
                <w:sz w:val="20"/>
              </w:rPr>
              <w:t xml:space="preserve"> </w:t>
            </w:r>
            <w:r w:rsidRPr="003D40E5">
              <w:rPr>
                <w:rFonts w:ascii="Times New Roman" w:eastAsia="Times New Roman" w:hAnsi="Times New Roman" w:cs="Times New Roman"/>
                <w:sz w:val="20"/>
              </w:rPr>
              <w:t>Договором.</w:t>
            </w:r>
          </w:p>
          <w:p w:rsidR="003D40E5" w:rsidRPr="003D40E5" w:rsidRDefault="003D40E5" w:rsidP="00172E26">
            <w:pPr>
              <w:widowControl w:val="0"/>
              <w:tabs>
                <w:tab w:val="left" w:pos="5812"/>
              </w:tabs>
              <w:autoSpaceDE w:val="0"/>
              <w:autoSpaceDN w:val="0"/>
              <w:spacing w:before="6"/>
              <w:ind w:right="142" w:firstLine="206"/>
              <w:rPr>
                <w:rFonts w:ascii="Times New Roman" w:eastAsia="Times New Roman" w:hAnsi="Times New Roman" w:cs="Times New Roman"/>
                <w:sz w:val="12"/>
                <w:szCs w:val="20"/>
              </w:rPr>
            </w:pPr>
          </w:p>
          <w:p w:rsidR="003D40E5" w:rsidRPr="00172E26" w:rsidRDefault="003D40E5" w:rsidP="00172E26">
            <w:pPr>
              <w:pStyle w:val="ab"/>
              <w:widowControl w:val="0"/>
              <w:numPr>
                <w:ilvl w:val="2"/>
                <w:numId w:val="20"/>
              </w:numPr>
              <w:tabs>
                <w:tab w:val="left" w:pos="3940"/>
                <w:tab w:val="left" w:pos="5812"/>
              </w:tabs>
              <w:autoSpaceDE w:val="0"/>
              <w:autoSpaceDN w:val="0"/>
              <w:spacing w:before="91" w:line="228" w:lineRule="exact"/>
              <w:ind w:left="1766" w:right="142"/>
              <w:outlineLvl w:val="3"/>
              <w:rPr>
                <w:rFonts w:ascii="Times New Roman" w:eastAsia="Times New Roman" w:hAnsi="Times New Roman" w:cs="Times New Roman"/>
                <w:b/>
                <w:bCs/>
                <w:sz w:val="20"/>
                <w:szCs w:val="20"/>
              </w:rPr>
            </w:pPr>
            <w:r w:rsidRPr="00172E26">
              <w:rPr>
                <w:rFonts w:ascii="Times New Roman" w:eastAsia="Times New Roman" w:hAnsi="Times New Roman" w:cs="Times New Roman"/>
                <w:b/>
                <w:bCs/>
                <w:sz w:val="20"/>
                <w:szCs w:val="20"/>
              </w:rPr>
              <w:t>Права і обов'язки</w:t>
            </w:r>
            <w:r w:rsidRPr="00172E26">
              <w:rPr>
                <w:rFonts w:ascii="Times New Roman" w:eastAsia="Times New Roman" w:hAnsi="Times New Roman" w:cs="Times New Roman"/>
                <w:b/>
                <w:bCs/>
                <w:spacing w:val="-3"/>
                <w:sz w:val="20"/>
                <w:szCs w:val="20"/>
              </w:rPr>
              <w:t xml:space="preserve"> </w:t>
            </w:r>
            <w:r w:rsidRPr="00172E26">
              <w:rPr>
                <w:rFonts w:ascii="Times New Roman" w:eastAsia="Times New Roman" w:hAnsi="Times New Roman" w:cs="Times New Roman"/>
                <w:b/>
                <w:bCs/>
                <w:sz w:val="20"/>
                <w:szCs w:val="20"/>
              </w:rPr>
              <w:t>Постачальника</w:t>
            </w:r>
          </w:p>
          <w:p w:rsidR="003D40E5" w:rsidRPr="003D40E5" w:rsidRDefault="003D40E5" w:rsidP="00172E26">
            <w:pPr>
              <w:widowControl w:val="0"/>
              <w:numPr>
                <w:ilvl w:val="1"/>
                <w:numId w:val="11"/>
              </w:numPr>
              <w:tabs>
                <w:tab w:val="left" w:pos="1057"/>
                <w:tab w:val="left" w:pos="5812"/>
              </w:tabs>
              <w:autoSpaceDE w:val="0"/>
              <w:autoSpaceDN w:val="0"/>
              <w:spacing w:line="228"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Постачальник має</w:t>
            </w:r>
            <w:r w:rsidRPr="003D40E5">
              <w:rPr>
                <w:rFonts w:ascii="Times New Roman" w:eastAsia="Times New Roman" w:hAnsi="Times New Roman" w:cs="Times New Roman"/>
                <w:spacing w:val="-1"/>
                <w:sz w:val="20"/>
              </w:rPr>
              <w:t xml:space="preserve"> </w:t>
            </w:r>
            <w:r w:rsidRPr="003D40E5">
              <w:rPr>
                <w:rFonts w:ascii="Times New Roman" w:eastAsia="Times New Roman" w:hAnsi="Times New Roman" w:cs="Times New Roman"/>
                <w:sz w:val="20"/>
              </w:rPr>
              <w:t>право:</w:t>
            </w:r>
          </w:p>
          <w:p w:rsidR="003D40E5" w:rsidRPr="003D40E5" w:rsidRDefault="003D40E5" w:rsidP="00172E26">
            <w:pPr>
              <w:widowControl w:val="0"/>
              <w:numPr>
                <w:ilvl w:val="0"/>
                <w:numId w:val="10"/>
              </w:numPr>
              <w:tabs>
                <w:tab w:val="left" w:pos="1057"/>
                <w:tab w:val="left" w:pos="1265"/>
                <w:tab w:val="left" w:pos="5812"/>
              </w:tabs>
              <w:autoSpaceDE w:val="0"/>
              <w:autoSpaceDN w:val="0"/>
              <w:spacing w:before="1" w:line="229"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отримувати від Споживача плату за поставлену електричну</w:t>
            </w:r>
            <w:r w:rsidRPr="003D40E5">
              <w:rPr>
                <w:rFonts w:ascii="Times New Roman" w:eastAsia="Times New Roman" w:hAnsi="Times New Roman" w:cs="Times New Roman"/>
                <w:spacing w:val="-9"/>
                <w:sz w:val="20"/>
              </w:rPr>
              <w:t xml:space="preserve"> </w:t>
            </w:r>
            <w:r w:rsidRPr="003D40E5">
              <w:rPr>
                <w:rFonts w:ascii="Times New Roman" w:eastAsia="Times New Roman" w:hAnsi="Times New Roman" w:cs="Times New Roman"/>
                <w:sz w:val="20"/>
              </w:rPr>
              <w:t>енергію;</w:t>
            </w:r>
          </w:p>
          <w:p w:rsidR="003D40E5" w:rsidRPr="003D40E5" w:rsidRDefault="003D40E5" w:rsidP="00172E26">
            <w:pPr>
              <w:widowControl w:val="0"/>
              <w:numPr>
                <w:ilvl w:val="0"/>
                <w:numId w:val="10"/>
              </w:numPr>
              <w:tabs>
                <w:tab w:val="left" w:pos="1057"/>
                <w:tab w:val="left" w:pos="1265"/>
                <w:tab w:val="left" w:pos="5812"/>
              </w:tabs>
              <w:autoSpaceDE w:val="0"/>
              <w:autoSpaceDN w:val="0"/>
              <w:spacing w:line="229"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контролювати правильність оформлення Споживачем платіжних документів;</w:t>
            </w:r>
          </w:p>
          <w:p w:rsidR="003D40E5" w:rsidRPr="003D40E5" w:rsidRDefault="003D40E5" w:rsidP="00172E26">
            <w:pPr>
              <w:widowControl w:val="0"/>
              <w:numPr>
                <w:ilvl w:val="0"/>
                <w:numId w:val="10"/>
              </w:numPr>
              <w:tabs>
                <w:tab w:val="left" w:pos="1057"/>
                <w:tab w:val="left" w:pos="1265"/>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ініціювати припинення постачання електричної енергії Споживачу у порядку та на умовах, визначених цим Договором та чинним</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законодавством;</w:t>
            </w:r>
          </w:p>
          <w:p w:rsidR="003D40E5" w:rsidRPr="003D40E5" w:rsidRDefault="003D40E5" w:rsidP="00172E26">
            <w:pPr>
              <w:widowControl w:val="0"/>
              <w:numPr>
                <w:ilvl w:val="0"/>
                <w:numId w:val="10"/>
              </w:numPr>
              <w:tabs>
                <w:tab w:val="left" w:pos="1057"/>
                <w:tab w:val="left" w:pos="1279"/>
                <w:tab w:val="left" w:pos="5812"/>
              </w:tabs>
              <w:autoSpaceDE w:val="0"/>
              <w:autoSpaceDN w:val="0"/>
              <w:spacing w:before="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w:t>
            </w:r>
            <w:r w:rsidRPr="003D40E5">
              <w:rPr>
                <w:rFonts w:ascii="Times New Roman" w:eastAsia="Times New Roman" w:hAnsi="Times New Roman" w:cs="Times New Roman"/>
                <w:spacing w:val="-6"/>
                <w:sz w:val="20"/>
              </w:rPr>
              <w:t xml:space="preserve"> </w:t>
            </w:r>
            <w:r w:rsidRPr="003D40E5">
              <w:rPr>
                <w:rFonts w:ascii="Times New Roman" w:eastAsia="Times New Roman" w:hAnsi="Times New Roman" w:cs="Times New Roman"/>
                <w:sz w:val="20"/>
              </w:rPr>
              <w:t>енергії;</w:t>
            </w:r>
          </w:p>
          <w:p w:rsidR="003D40E5" w:rsidRPr="003D40E5" w:rsidRDefault="003D40E5" w:rsidP="00172E26">
            <w:pPr>
              <w:widowControl w:val="0"/>
              <w:numPr>
                <w:ilvl w:val="0"/>
                <w:numId w:val="10"/>
              </w:numPr>
              <w:tabs>
                <w:tab w:val="left" w:pos="1057"/>
                <w:tab w:val="left" w:pos="1330"/>
                <w:tab w:val="left" w:pos="5812"/>
              </w:tabs>
              <w:autoSpaceDE w:val="0"/>
              <w:autoSpaceDN w:val="0"/>
              <w:spacing w:before="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проводити разом зі Споживачем звіряння фактично використаних обсягів електричної енергії з підписанням відповідного акта;</w:t>
            </w:r>
          </w:p>
          <w:p w:rsidR="003D40E5" w:rsidRPr="003D40E5" w:rsidRDefault="003D40E5" w:rsidP="00172E26">
            <w:pPr>
              <w:widowControl w:val="0"/>
              <w:numPr>
                <w:ilvl w:val="0"/>
                <w:numId w:val="10"/>
              </w:numPr>
              <w:tabs>
                <w:tab w:val="left" w:pos="1057"/>
                <w:tab w:val="left" w:pos="1356"/>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w:t>
            </w:r>
            <w:r w:rsidRPr="003D40E5">
              <w:rPr>
                <w:rFonts w:ascii="Times New Roman" w:eastAsia="Times New Roman" w:hAnsi="Times New Roman" w:cs="Times New Roman"/>
                <w:spacing w:val="-9"/>
                <w:sz w:val="20"/>
              </w:rPr>
              <w:t xml:space="preserve"> </w:t>
            </w:r>
            <w:r w:rsidRPr="003D40E5">
              <w:rPr>
                <w:rFonts w:ascii="Times New Roman" w:eastAsia="Times New Roman" w:hAnsi="Times New Roman" w:cs="Times New Roman"/>
                <w:sz w:val="20"/>
              </w:rPr>
              <w:t>Договором;</w:t>
            </w:r>
          </w:p>
          <w:p w:rsidR="003D40E5" w:rsidRPr="003D40E5" w:rsidRDefault="003D40E5" w:rsidP="00172E26">
            <w:pPr>
              <w:widowControl w:val="0"/>
              <w:numPr>
                <w:ilvl w:val="0"/>
                <w:numId w:val="10"/>
              </w:numPr>
              <w:tabs>
                <w:tab w:val="left" w:pos="1265"/>
                <w:tab w:val="left" w:pos="5812"/>
              </w:tabs>
              <w:autoSpaceDE w:val="0"/>
              <w:autoSpaceDN w:val="0"/>
              <w:spacing w:line="229"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інші права, передбачені чинним законодавством і цим</w:t>
            </w:r>
            <w:r w:rsidRPr="003D40E5">
              <w:rPr>
                <w:rFonts w:ascii="Times New Roman" w:eastAsia="Times New Roman" w:hAnsi="Times New Roman" w:cs="Times New Roman"/>
                <w:spacing w:val="1"/>
                <w:sz w:val="20"/>
              </w:rPr>
              <w:t xml:space="preserve"> </w:t>
            </w:r>
            <w:r w:rsidRPr="003D40E5">
              <w:rPr>
                <w:rFonts w:ascii="Times New Roman" w:eastAsia="Times New Roman" w:hAnsi="Times New Roman" w:cs="Times New Roman"/>
                <w:sz w:val="20"/>
              </w:rPr>
              <w:t>Договором.</w:t>
            </w:r>
          </w:p>
          <w:p w:rsidR="003D40E5" w:rsidRPr="003D40E5" w:rsidRDefault="003D40E5" w:rsidP="00172E26">
            <w:pPr>
              <w:widowControl w:val="0"/>
              <w:numPr>
                <w:ilvl w:val="1"/>
                <w:numId w:val="11"/>
              </w:numPr>
              <w:tabs>
                <w:tab w:val="left" w:pos="1399"/>
                <w:tab w:val="left" w:pos="5812"/>
              </w:tabs>
              <w:autoSpaceDE w:val="0"/>
              <w:autoSpaceDN w:val="0"/>
              <w:spacing w:line="229"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Постачальник</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зобов'язується:</w:t>
            </w:r>
          </w:p>
          <w:p w:rsidR="003D40E5" w:rsidRPr="003D40E5" w:rsidRDefault="003D40E5" w:rsidP="00172E26">
            <w:pPr>
              <w:widowControl w:val="0"/>
              <w:numPr>
                <w:ilvl w:val="0"/>
                <w:numId w:val="9"/>
              </w:numPr>
              <w:tabs>
                <w:tab w:val="left" w:pos="1289"/>
                <w:tab w:val="left" w:pos="5812"/>
              </w:tabs>
              <w:autoSpaceDE w:val="0"/>
              <w:autoSpaceDN w:val="0"/>
              <w:spacing w:before="8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забезпечувати належну якість надання послуг з постачання електричної енергії відповідно до вимог чинного законодавства та цього</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Договору;</w:t>
            </w:r>
          </w:p>
          <w:p w:rsidR="003D40E5" w:rsidRPr="003D40E5" w:rsidRDefault="003D40E5" w:rsidP="00172E26">
            <w:pPr>
              <w:widowControl w:val="0"/>
              <w:numPr>
                <w:ilvl w:val="0"/>
                <w:numId w:val="9"/>
              </w:numPr>
              <w:tabs>
                <w:tab w:val="left" w:pos="1270"/>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нараховувати і виставляти рахунки Споживачу за поставлену електричну енергію відповідно до вимог та у порядку, передбачених ПРРЕЕ та цим</w:t>
            </w:r>
            <w:r w:rsidRPr="003D40E5">
              <w:rPr>
                <w:rFonts w:ascii="Times New Roman" w:eastAsia="Times New Roman" w:hAnsi="Times New Roman" w:cs="Times New Roman"/>
                <w:spacing w:val="1"/>
                <w:sz w:val="20"/>
              </w:rPr>
              <w:t xml:space="preserve"> </w:t>
            </w:r>
            <w:r w:rsidRPr="003D40E5">
              <w:rPr>
                <w:rFonts w:ascii="Times New Roman" w:eastAsia="Times New Roman" w:hAnsi="Times New Roman" w:cs="Times New Roman"/>
                <w:sz w:val="20"/>
              </w:rPr>
              <w:t>Договором;</w:t>
            </w:r>
          </w:p>
          <w:p w:rsidR="003D40E5" w:rsidRPr="003D40E5" w:rsidRDefault="003D40E5" w:rsidP="00172E26">
            <w:pPr>
              <w:widowControl w:val="0"/>
              <w:numPr>
                <w:ilvl w:val="0"/>
                <w:numId w:val="9"/>
              </w:numPr>
              <w:tabs>
                <w:tab w:val="left" w:pos="1287"/>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надавати Споживачу інформацію про його </w:t>
            </w:r>
            <w:r w:rsidRPr="003D40E5">
              <w:rPr>
                <w:rFonts w:ascii="Times New Roman" w:eastAsia="Times New Roman" w:hAnsi="Times New Roman" w:cs="Times New Roman"/>
                <w:sz w:val="20"/>
              </w:rPr>
              <w:lastRenderedPageBreak/>
              <w:t>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запит;</w:t>
            </w:r>
          </w:p>
          <w:p w:rsidR="003D40E5" w:rsidRPr="003D40E5" w:rsidRDefault="003D40E5" w:rsidP="00172E26">
            <w:pPr>
              <w:widowControl w:val="0"/>
              <w:numPr>
                <w:ilvl w:val="0"/>
                <w:numId w:val="9"/>
              </w:numPr>
              <w:tabs>
                <w:tab w:val="left" w:pos="1284"/>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w:t>
            </w:r>
            <w:r w:rsidRPr="003D40E5">
              <w:rPr>
                <w:rFonts w:ascii="Times New Roman" w:eastAsia="Times New Roman" w:hAnsi="Times New Roman" w:cs="Times New Roman"/>
                <w:spacing w:val="-20"/>
                <w:sz w:val="20"/>
              </w:rPr>
              <w:t xml:space="preserve"> </w:t>
            </w:r>
            <w:r w:rsidRPr="003D40E5">
              <w:rPr>
                <w:rFonts w:ascii="Times New Roman" w:eastAsia="Times New Roman" w:hAnsi="Times New Roman" w:cs="Times New Roman"/>
                <w:sz w:val="20"/>
              </w:rPr>
              <w:t>дію;</w:t>
            </w:r>
          </w:p>
          <w:p w:rsidR="003D40E5" w:rsidRPr="003D40E5" w:rsidRDefault="003D40E5" w:rsidP="00172E26">
            <w:pPr>
              <w:widowControl w:val="0"/>
              <w:numPr>
                <w:ilvl w:val="0"/>
                <w:numId w:val="9"/>
              </w:numPr>
              <w:tabs>
                <w:tab w:val="left" w:pos="1265"/>
                <w:tab w:val="left" w:pos="5812"/>
              </w:tabs>
              <w:autoSpaceDE w:val="0"/>
              <w:autoSpaceDN w:val="0"/>
              <w:spacing w:line="229"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видавати Споживачеві безоплатно платіжні документи та форми</w:t>
            </w:r>
            <w:r w:rsidRPr="003D40E5">
              <w:rPr>
                <w:rFonts w:ascii="Times New Roman" w:eastAsia="Times New Roman" w:hAnsi="Times New Roman" w:cs="Times New Roman"/>
                <w:spacing w:val="-5"/>
                <w:sz w:val="20"/>
              </w:rPr>
              <w:t xml:space="preserve"> </w:t>
            </w:r>
            <w:r w:rsidRPr="003D40E5">
              <w:rPr>
                <w:rFonts w:ascii="Times New Roman" w:eastAsia="Times New Roman" w:hAnsi="Times New Roman" w:cs="Times New Roman"/>
                <w:sz w:val="20"/>
              </w:rPr>
              <w:t>звернень;</w:t>
            </w:r>
          </w:p>
          <w:p w:rsidR="003D40E5" w:rsidRPr="003D40E5" w:rsidRDefault="003D40E5" w:rsidP="00172E26">
            <w:pPr>
              <w:widowControl w:val="0"/>
              <w:numPr>
                <w:ilvl w:val="0"/>
                <w:numId w:val="9"/>
              </w:numPr>
              <w:tabs>
                <w:tab w:val="left" w:pos="1275"/>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приймати оплату поставленої за цим Договором електричної енергії в порядку, що передбачений цим Договором;</w:t>
            </w:r>
          </w:p>
          <w:p w:rsidR="003D40E5" w:rsidRPr="003D40E5" w:rsidRDefault="003D40E5" w:rsidP="00172E26">
            <w:pPr>
              <w:widowControl w:val="0"/>
              <w:numPr>
                <w:ilvl w:val="0"/>
                <w:numId w:val="9"/>
              </w:numPr>
              <w:tabs>
                <w:tab w:val="left" w:pos="1347"/>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sidRPr="003D40E5">
              <w:rPr>
                <w:rFonts w:ascii="Times New Roman" w:eastAsia="Times New Roman" w:hAnsi="Times New Roman" w:cs="Times New Roman"/>
                <w:spacing w:val="-14"/>
                <w:sz w:val="20"/>
              </w:rPr>
              <w:t xml:space="preserve"> </w:t>
            </w:r>
            <w:r w:rsidRPr="003D40E5">
              <w:rPr>
                <w:rFonts w:ascii="Times New Roman" w:eastAsia="Times New Roman" w:hAnsi="Times New Roman" w:cs="Times New Roman"/>
                <w:sz w:val="20"/>
              </w:rPr>
              <w:t>вимоги;</w:t>
            </w:r>
          </w:p>
          <w:p w:rsidR="003D40E5" w:rsidRPr="003D40E5" w:rsidRDefault="003D40E5" w:rsidP="00172E26">
            <w:pPr>
              <w:widowControl w:val="0"/>
              <w:numPr>
                <w:ilvl w:val="0"/>
                <w:numId w:val="9"/>
              </w:numPr>
              <w:tabs>
                <w:tab w:val="left" w:pos="1301"/>
                <w:tab w:val="left" w:pos="5812"/>
              </w:tabs>
              <w:autoSpaceDE w:val="0"/>
              <w:autoSpaceDN w:val="0"/>
              <w:spacing w:before="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забезпечувати належну організацію власної роботи для можливості передачі та обробки звернення Споживача з питань, що пов'язані з виконанням цього</w:t>
            </w:r>
            <w:r w:rsidRPr="003D40E5">
              <w:rPr>
                <w:rFonts w:ascii="Times New Roman" w:eastAsia="Times New Roman" w:hAnsi="Times New Roman" w:cs="Times New Roman"/>
                <w:spacing w:val="-1"/>
                <w:sz w:val="20"/>
              </w:rPr>
              <w:t xml:space="preserve"> </w:t>
            </w:r>
            <w:r w:rsidRPr="003D40E5">
              <w:rPr>
                <w:rFonts w:ascii="Times New Roman" w:eastAsia="Times New Roman" w:hAnsi="Times New Roman" w:cs="Times New Roman"/>
                <w:sz w:val="20"/>
              </w:rPr>
              <w:t>Договору;</w:t>
            </w:r>
          </w:p>
          <w:p w:rsidR="003D40E5" w:rsidRPr="003D40E5" w:rsidRDefault="003D40E5" w:rsidP="00172E26">
            <w:pPr>
              <w:widowControl w:val="0"/>
              <w:numPr>
                <w:ilvl w:val="0"/>
                <w:numId w:val="9"/>
              </w:numPr>
              <w:tabs>
                <w:tab w:val="left" w:pos="1304"/>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D40E5" w:rsidRPr="003D40E5" w:rsidRDefault="003D40E5" w:rsidP="00172E26">
            <w:pPr>
              <w:widowControl w:val="0"/>
              <w:numPr>
                <w:ilvl w:val="0"/>
                <w:numId w:val="9"/>
              </w:numPr>
              <w:tabs>
                <w:tab w:val="left" w:pos="1366"/>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забезпечувати конфіденційність даних, отриманих від</w:t>
            </w:r>
            <w:r w:rsidRPr="003D40E5">
              <w:rPr>
                <w:rFonts w:ascii="Times New Roman" w:eastAsia="Times New Roman" w:hAnsi="Times New Roman" w:cs="Times New Roman"/>
                <w:spacing w:val="-5"/>
                <w:sz w:val="20"/>
              </w:rPr>
              <w:t xml:space="preserve"> </w:t>
            </w:r>
            <w:r w:rsidRPr="003D40E5">
              <w:rPr>
                <w:rFonts w:ascii="Times New Roman" w:eastAsia="Times New Roman" w:hAnsi="Times New Roman" w:cs="Times New Roman"/>
                <w:sz w:val="20"/>
              </w:rPr>
              <w:t>Споживача;</w:t>
            </w:r>
          </w:p>
          <w:p w:rsidR="003D40E5" w:rsidRPr="003D40E5" w:rsidRDefault="003D40E5" w:rsidP="00172E26">
            <w:pPr>
              <w:widowControl w:val="0"/>
              <w:numPr>
                <w:ilvl w:val="0"/>
                <w:numId w:val="9"/>
              </w:numPr>
              <w:tabs>
                <w:tab w:val="left" w:pos="1393"/>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w:t>
            </w:r>
            <w:r w:rsidRPr="003D40E5">
              <w:rPr>
                <w:rFonts w:ascii="Times New Roman" w:eastAsia="Times New Roman" w:hAnsi="Times New Roman" w:cs="Times New Roman"/>
                <w:spacing w:val="-25"/>
                <w:sz w:val="20"/>
              </w:rPr>
              <w:t xml:space="preserve"> </w:t>
            </w:r>
            <w:r w:rsidRPr="003D40E5">
              <w:rPr>
                <w:rFonts w:ascii="Times New Roman" w:eastAsia="Times New Roman" w:hAnsi="Times New Roman" w:cs="Times New Roman"/>
                <w:sz w:val="20"/>
              </w:rPr>
              <w:t>право:</w:t>
            </w:r>
          </w:p>
          <w:p w:rsidR="003D40E5" w:rsidRPr="003D40E5" w:rsidRDefault="003D40E5" w:rsidP="00172E26">
            <w:pPr>
              <w:widowControl w:val="0"/>
              <w:tabs>
                <w:tab w:val="left" w:pos="5812"/>
              </w:tabs>
              <w:autoSpaceDE w:val="0"/>
              <w:autoSpaceDN w:val="0"/>
              <w:spacing w:before="1" w:line="229" w:lineRule="exact"/>
              <w:ind w:right="142" w:firstLine="206"/>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 xml:space="preserve">вибрати іншого </w:t>
            </w:r>
            <w:proofErr w:type="spellStart"/>
            <w:r w:rsidRPr="003D40E5">
              <w:rPr>
                <w:rFonts w:ascii="Times New Roman" w:eastAsia="Times New Roman" w:hAnsi="Times New Roman" w:cs="Times New Roman"/>
                <w:sz w:val="20"/>
                <w:szCs w:val="20"/>
              </w:rPr>
              <w:t>електропостачальника</w:t>
            </w:r>
            <w:proofErr w:type="spellEnd"/>
            <w:r w:rsidRPr="003D40E5">
              <w:rPr>
                <w:rFonts w:ascii="Times New Roman" w:eastAsia="Times New Roman" w:hAnsi="Times New Roman" w:cs="Times New Roman"/>
                <w:sz w:val="20"/>
                <w:szCs w:val="20"/>
              </w:rPr>
              <w:t xml:space="preserve"> та про наслідки невиконання цього;</w:t>
            </w:r>
          </w:p>
          <w:p w:rsidR="003D40E5" w:rsidRPr="003D40E5" w:rsidRDefault="003D40E5" w:rsidP="00172E26">
            <w:pPr>
              <w:widowControl w:val="0"/>
              <w:tabs>
                <w:tab w:val="left" w:pos="5812"/>
              </w:tabs>
              <w:autoSpaceDE w:val="0"/>
              <w:autoSpaceDN w:val="0"/>
              <w:ind w:right="142" w:firstLine="206"/>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 xml:space="preserve">перейти до </w:t>
            </w:r>
            <w:proofErr w:type="spellStart"/>
            <w:r w:rsidRPr="003D40E5">
              <w:rPr>
                <w:rFonts w:ascii="Times New Roman" w:eastAsia="Times New Roman" w:hAnsi="Times New Roman" w:cs="Times New Roman"/>
                <w:sz w:val="20"/>
                <w:szCs w:val="20"/>
              </w:rPr>
              <w:t>електропостачальника</w:t>
            </w:r>
            <w:proofErr w:type="spellEnd"/>
            <w:r w:rsidRPr="003D40E5">
              <w:rPr>
                <w:rFonts w:ascii="Times New Roman" w:eastAsia="Times New Roman" w:hAnsi="Times New Roman" w:cs="Times New Roman"/>
                <w:sz w:val="20"/>
                <w:szCs w:val="20"/>
              </w:rPr>
              <w:t>, на якого в установленому порядку покладені спеціальні обов’язки (постачальник «останньої надії»);</w:t>
            </w:r>
          </w:p>
          <w:p w:rsidR="003D40E5" w:rsidRPr="003D40E5" w:rsidRDefault="003D40E5" w:rsidP="00172E26">
            <w:pPr>
              <w:widowControl w:val="0"/>
              <w:tabs>
                <w:tab w:val="left" w:pos="5812"/>
              </w:tabs>
              <w:autoSpaceDE w:val="0"/>
              <w:autoSpaceDN w:val="0"/>
              <w:ind w:right="142" w:firstLine="206"/>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3D40E5" w:rsidRPr="003D40E5" w:rsidRDefault="003D40E5" w:rsidP="00172E26">
            <w:pPr>
              <w:widowControl w:val="0"/>
              <w:numPr>
                <w:ilvl w:val="0"/>
                <w:numId w:val="9"/>
              </w:numPr>
              <w:tabs>
                <w:tab w:val="left" w:pos="1455"/>
                <w:tab w:val="left" w:pos="5812"/>
              </w:tabs>
              <w:autoSpaceDE w:val="0"/>
              <w:autoSpaceDN w:val="0"/>
              <w:spacing w:before="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виконувати інші обов'язки, покладені на Постачальника чинним законодавством та/або цим Договором.</w:t>
            </w:r>
          </w:p>
          <w:p w:rsidR="003D40E5" w:rsidRPr="003D40E5" w:rsidRDefault="003D40E5" w:rsidP="00172E26">
            <w:pPr>
              <w:widowControl w:val="0"/>
              <w:tabs>
                <w:tab w:val="left" w:pos="5812"/>
              </w:tabs>
              <w:autoSpaceDE w:val="0"/>
              <w:autoSpaceDN w:val="0"/>
              <w:spacing w:before="3"/>
              <w:ind w:right="142" w:firstLine="206"/>
              <w:rPr>
                <w:rFonts w:ascii="Times New Roman" w:eastAsia="Times New Roman" w:hAnsi="Times New Roman" w:cs="Times New Roman"/>
                <w:sz w:val="20"/>
                <w:szCs w:val="20"/>
              </w:rPr>
            </w:pPr>
          </w:p>
          <w:p w:rsidR="003D40E5" w:rsidRPr="003D40E5" w:rsidRDefault="003D40E5" w:rsidP="00172E26">
            <w:pPr>
              <w:widowControl w:val="0"/>
              <w:numPr>
                <w:ilvl w:val="2"/>
                <w:numId w:val="20"/>
              </w:numPr>
              <w:tabs>
                <w:tab w:val="left" w:pos="2333"/>
                <w:tab w:val="left" w:pos="5812"/>
              </w:tabs>
              <w:autoSpaceDE w:val="0"/>
              <w:autoSpaceDN w:val="0"/>
              <w:spacing w:before="1" w:line="228" w:lineRule="exact"/>
              <w:ind w:left="0" w:right="142" w:firstLine="206"/>
              <w:jc w:val="both"/>
              <w:outlineLvl w:val="3"/>
              <w:rPr>
                <w:rFonts w:ascii="Times New Roman" w:eastAsia="Times New Roman" w:hAnsi="Times New Roman" w:cs="Times New Roman"/>
                <w:b/>
                <w:bCs/>
                <w:sz w:val="20"/>
                <w:szCs w:val="20"/>
              </w:rPr>
            </w:pPr>
            <w:r w:rsidRPr="003D40E5">
              <w:rPr>
                <w:rFonts w:ascii="Times New Roman" w:eastAsia="Times New Roman" w:hAnsi="Times New Roman" w:cs="Times New Roman"/>
                <w:b/>
                <w:bCs/>
                <w:sz w:val="20"/>
                <w:szCs w:val="20"/>
              </w:rPr>
              <w:t>Порядок припинення та відновлення постачання електричної</w:t>
            </w:r>
            <w:r w:rsidRPr="003D40E5">
              <w:rPr>
                <w:rFonts w:ascii="Times New Roman" w:eastAsia="Times New Roman" w:hAnsi="Times New Roman" w:cs="Times New Roman"/>
                <w:b/>
                <w:bCs/>
                <w:spacing w:val="-9"/>
                <w:sz w:val="20"/>
                <w:szCs w:val="20"/>
              </w:rPr>
              <w:t xml:space="preserve"> </w:t>
            </w:r>
            <w:r w:rsidRPr="003D40E5">
              <w:rPr>
                <w:rFonts w:ascii="Times New Roman" w:eastAsia="Times New Roman" w:hAnsi="Times New Roman" w:cs="Times New Roman"/>
                <w:b/>
                <w:bCs/>
                <w:sz w:val="20"/>
                <w:szCs w:val="20"/>
              </w:rPr>
              <w:t>енергії</w:t>
            </w:r>
          </w:p>
          <w:p w:rsidR="003D40E5" w:rsidRPr="003D40E5" w:rsidRDefault="003D40E5" w:rsidP="00172E26">
            <w:pPr>
              <w:widowControl w:val="0"/>
              <w:numPr>
                <w:ilvl w:val="1"/>
                <w:numId w:val="8"/>
              </w:numPr>
              <w:tabs>
                <w:tab w:val="left" w:pos="1449"/>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заборгованості.</w:t>
            </w:r>
          </w:p>
          <w:p w:rsidR="003D40E5" w:rsidRPr="003D40E5" w:rsidRDefault="003D40E5" w:rsidP="00172E26">
            <w:pPr>
              <w:widowControl w:val="0"/>
              <w:numPr>
                <w:ilvl w:val="1"/>
                <w:numId w:val="8"/>
              </w:numPr>
              <w:tabs>
                <w:tab w:val="left" w:pos="1474"/>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Припинення електропостачання не звільняє Споживача від обов'язку сплатити заборгованість Постачальнику за цим</w:t>
            </w:r>
            <w:r w:rsidRPr="003D40E5">
              <w:rPr>
                <w:rFonts w:ascii="Times New Roman" w:eastAsia="Times New Roman" w:hAnsi="Times New Roman" w:cs="Times New Roman"/>
                <w:spacing w:val="-1"/>
                <w:sz w:val="20"/>
              </w:rPr>
              <w:t xml:space="preserve"> </w:t>
            </w:r>
            <w:r w:rsidRPr="003D40E5">
              <w:rPr>
                <w:rFonts w:ascii="Times New Roman" w:eastAsia="Times New Roman" w:hAnsi="Times New Roman" w:cs="Times New Roman"/>
                <w:sz w:val="20"/>
              </w:rPr>
              <w:t>Договором.</w:t>
            </w:r>
          </w:p>
          <w:p w:rsidR="003D40E5" w:rsidRPr="003D40E5" w:rsidRDefault="003D40E5" w:rsidP="00172E26">
            <w:pPr>
              <w:widowControl w:val="0"/>
              <w:numPr>
                <w:ilvl w:val="1"/>
                <w:numId w:val="8"/>
              </w:numPr>
              <w:tabs>
                <w:tab w:val="left" w:pos="1445"/>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w:t>
            </w:r>
            <w:r w:rsidRPr="003D40E5">
              <w:rPr>
                <w:rFonts w:ascii="Times New Roman" w:eastAsia="Times New Roman" w:hAnsi="Times New Roman" w:cs="Times New Roman"/>
                <w:spacing w:val="2"/>
                <w:sz w:val="20"/>
              </w:rPr>
              <w:t xml:space="preserve">та </w:t>
            </w:r>
            <w:r w:rsidRPr="003D40E5">
              <w:rPr>
                <w:rFonts w:ascii="Times New Roman" w:eastAsia="Times New Roman" w:hAnsi="Times New Roman" w:cs="Times New Roman"/>
                <w:sz w:val="20"/>
              </w:rPr>
              <w:t>відшкодування витрат Постачальника на припинення та відновлення постачання електричної</w:t>
            </w:r>
            <w:r w:rsidRPr="003D40E5">
              <w:rPr>
                <w:rFonts w:ascii="Times New Roman" w:eastAsia="Times New Roman" w:hAnsi="Times New Roman" w:cs="Times New Roman"/>
                <w:spacing w:val="-4"/>
                <w:sz w:val="20"/>
              </w:rPr>
              <w:t xml:space="preserve"> </w:t>
            </w:r>
            <w:r w:rsidRPr="003D40E5">
              <w:rPr>
                <w:rFonts w:ascii="Times New Roman" w:eastAsia="Times New Roman" w:hAnsi="Times New Roman" w:cs="Times New Roman"/>
                <w:sz w:val="20"/>
              </w:rPr>
              <w:t>енергії.</w:t>
            </w:r>
          </w:p>
          <w:p w:rsidR="003D40E5" w:rsidRPr="003D40E5" w:rsidRDefault="003D40E5" w:rsidP="00172E26">
            <w:pPr>
              <w:widowControl w:val="0"/>
              <w:numPr>
                <w:ilvl w:val="1"/>
                <w:numId w:val="8"/>
              </w:numPr>
              <w:tabs>
                <w:tab w:val="left" w:pos="1447"/>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системи.</w:t>
            </w:r>
          </w:p>
          <w:p w:rsidR="003D40E5" w:rsidRPr="002D4F5B" w:rsidRDefault="003D40E5" w:rsidP="00172E26">
            <w:pPr>
              <w:pStyle w:val="a8"/>
              <w:ind w:firstLine="206"/>
              <w:rPr>
                <w:rFonts w:ascii="Times New Roman" w:hAnsi="Times New Roman"/>
              </w:rPr>
            </w:pPr>
          </w:p>
          <w:p w:rsidR="003D40E5" w:rsidRPr="002D4F5B" w:rsidRDefault="003D40E5" w:rsidP="00172E26">
            <w:pPr>
              <w:pStyle w:val="a8"/>
              <w:numPr>
                <w:ilvl w:val="2"/>
                <w:numId w:val="20"/>
              </w:numPr>
              <w:ind w:left="0" w:firstLine="206"/>
              <w:rPr>
                <w:rFonts w:ascii="Times New Roman" w:hAnsi="Times New Roman"/>
                <w:b/>
                <w:bCs/>
              </w:rPr>
            </w:pPr>
            <w:r w:rsidRPr="002D4F5B">
              <w:rPr>
                <w:rFonts w:ascii="Times New Roman" w:hAnsi="Times New Roman"/>
                <w:b/>
                <w:bCs/>
              </w:rPr>
              <w:t>Відповідальність</w:t>
            </w:r>
            <w:r w:rsidRPr="002D4F5B">
              <w:rPr>
                <w:rFonts w:ascii="Times New Roman" w:hAnsi="Times New Roman"/>
                <w:b/>
                <w:bCs/>
                <w:spacing w:val="-1"/>
              </w:rPr>
              <w:t xml:space="preserve"> </w:t>
            </w:r>
            <w:r w:rsidRPr="002D4F5B">
              <w:rPr>
                <w:rFonts w:ascii="Times New Roman" w:hAnsi="Times New Roman"/>
                <w:b/>
                <w:bCs/>
              </w:rPr>
              <w:t>Сторін</w:t>
            </w:r>
          </w:p>
          <w:p w:rsidR="003D40E5" w:rsidRPr="002D4F5B" w:rsidRDefault="002D4F5B" w:rsidP="00172E26">
            <w:pPr>
              <w:pStyle w:val="a8"/>
              <w:ind w:firstLine="206"/>
              <w:rPr>
                <w:rFonts w:ascii="Times New Roman" w:hAnsi="Times New Roman"/>
              </w:rPr>
            </w:pPr>
            <w:r>
              <w:rPr>
                <w:rFonts w:ascii="Times New Roman" w:hAnsi="Times New Roman"/>
              </w:rPr>
              <w:lastRenderedPageBreak/>
              <w:t xml:space="preserve">9.1 </w:t>
            </w:r>
            <w:r w:rsidR="003D40E5" w:rsidRPr="002D4F5B">
              <w:rPr>
                <w:rFonts w:ascii="Times New Roman" w:hAnsi="Times New Roman"/>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3D40E5" w:rsidRPr="002D4F5B">
              <w:rPr>
                <w:rFonts w:ascii="Times New Roman" w:hAnsi="Times New Roman"/>
                <w:spacing w:val="-1"/>
              </w:rPr>
              <w:t xml:space="preserve"> </w:t>
            </w:r>
            <w:r w:rsidR="003D40E5" w:rsidRPr="002D4F5B">
              <w:rPr>
                <w:rFonts w:ascii="Times New Roman" w:hAnsi="Times New Roman"/>
              </w:rPr>
              <w:t>законодавством.</w:t>
            </w:r>
          </w:p>
          <w:p w:rsidR="003D40E5" w:rsidRPr="002D4F5B" w:rsidRDefault="003D40E5" w:rsidP="00172E26">
            <w:pPr>
              <w:pStyle w:val="ab"/>
              <w:widowControl w:val="0"/>
              <w:numPr>
                <w:ilvl w:val="1"/>
                <w:numId w:val="41"/>
              </w:numPr>
              <w:tabs>
                <w:tab w:val="left" w:pos="1418"/>
                <w:tab w:val="left" w:pos="5812"/>
              </w:tabs>
              <w:autoSpaceDE w:val="0"/>
              <w:autoSpaceDN w:val="0"/>
              <w:spacing w:before="1"/>
              <w:ind w:left="0" w:right="142" w:firstLine="206"/>
              <w:jc w:val="both"/>
              <w:rPr>
                <w:rFonts w:ascii="Times New Roman" w:eastAsia="Times New Roman" w:hAnsi="Times New Roman" w:cs="Times New Roman"/>
                <w:sz w:val="20"/>
              </w:rPr>
            </w:pPr>
            <w:r w:rsidRPr="002D4F5B">
              <w:rPr>
                <w:rFonts w:ascii="Times New Roman" w:eastAsia="Times New Roman" w:hAnsi="Times New Roman" w:cs="Times New Roman"/>
                <w:sz w:val="20"/>
              </w:rPr>
              <w:t>Постачальник має право вимагати від Споживача відшкодування збитків, а Споживач відшкодовує збитки, понесені Постачальником, виключно у</w:t>
            </w:r>
            <w:r w:rsidRPr="002D4F5B">
              <w:rPr>
                <w:rFonts w:ascii="Times New Roman" w:eastAsia="Times New Roman" w:hAnsi="Times New Roman" w:cs="Times New Roman"/>
                <w:spacing w:val="-2"/>
                <w:sz w:val="20"/>
              </w:rPr>
              <w:t xml:space="preserve"> </w:t>
            </w:r>
            <w:r w:rsidRPr="002D4F5B">
              <w:rPr>
                <w:rFonts w:ascii="Times New Roman" w:eastAsia="Times New Roman" w:hAnsi="Times New Roman" w:cs="Times New Roman"/>
                <w:sz w:val="20"/>
              </w:rPr>
              <w:t>разі:</w:t>
            </w:r>
          </w:p>
          <w:p w:rsidR="003D40E5" w:rsidRPr="003D40E5" w:rsidRDefault="003D40E5" w:rsidP="00172E26">
            <w:pPr>
              <w:widowControl w:val="0"/>
              <w:tabs>
                <w:tab w:val="left" w:pos="5812"/>
              </w:tabs>
              <w:autoSpaceDE w:val="0"/>
              <w:autoSpaceDN w:val="0"/>
              <w:spacing w:before="1"/>
              <w:ind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порушення Споживачем строків розрахунків з Постачальником - в розмірі, погодженому Сторонами в цьому Договорі;</w:t>
            </w:r>
          </w:p>
          <w:p w:rsidR="003D40E5" w:rsidRPr="003D40E5" w:rsidRDefault="003D40E5" w:rsidP="00172E26">
            <w:pPr>
              <w:widowControl w:val="0"/>
              <w:tabs>
                <w:tab w:val="left" w:pos="5812"/>
              </w:tabs>
              <w:autoSpaceDE w:val="0"/>
              <w:autoSpaceDN w:val="0"/>
              <w:ind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D40E5" w:rsidRPr="002D4F5B" w:rsidRDefault="003D40E5" w:rsidP="00172E26">
            <w:pPr>
              <w:pStyle w:val="ab"/>
              <w:widowControl w:val="0"/>
              <w:numPr>
                <w:ilvl w:val="1"/>
                <w:numId w:val="42"/>
              </w:numPr>
              <w:tabs>
                <w:tab w:val="left" w:pos="1464"/>
                <w:tab w:val="left" w:pos="5812"/>
              </w:tabs>
              <w:autoSpaceDE w:val="0"/>
              <w:autoSpaceDN w:val="0"/>
              <w:ind w:left="0" w:right="142" w:firstLine="206"/>
              <w:jc w:val="both"/>
              <w:rPr>
                <w:rFonts w:ascii="Times New Roman" w:eastAsia="Times New Roman" w:hAnsi="Times New Roman" w:cs="Times New Roman"/>
                <w:sz w:val="20"/>
              </w:rPr>
            </w:pPr>
            <w:r w:rsidRPr="002D4F5B">
              <w:rPr>
                <w:rFonts w:ascii="Times New Roman" w:eastAsia="Times New Roman" w:hAnsi="Times New Roman" w:cs="Times New Roman"/>
                <w:sz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2D4F5B">
              <w:rPr>
                <w:rFonts w:ascii="Times New Roman" w:eastAsia="Times New Roman" w:hAnsi="Times New Roman" w:cs="Times New Roman"/>
                <w:spacing w:val="-2"/>
                <w:sz w:val="20"/>
              </w:rPr>
              <w:t xml:space="preserve"> </w:t>
            </w:r>
            <w:r w:rsidRPr="002D4F5B">
              <w:rPr>
                <w:rFonts w:ascii="Times New Roman" w:eastAsia="Times New Roman" w:hAnsi="Times New Roman" w:cs="Times New Roman"/>
                <w:sz w:val="20"/>
              </w:rPr>
              <w:t>ПРРЕЕ.</w:t>
            </w:r>
          </w:p>
          <w:p w:rsidR="003D40E5" w:rsidRPr="002D4F5B" w:rsidRDefault="003D40E5" w:rsidP="00172E26">
            <w:pPr>
              <w:pStyle w:val="ab"/>
              <w:widowControl w:val="0"/>
              <w:numPr>
                <w:ilvl w:val="1"/>
                <w:numId w:val="42"/>
              </w:numPr>
              <w:tabs>
                <w:tab w:val="left" w:pos="1438"/>
                <w:tab w:val="left" w:pos="5812"/>
              </w:tabs>
              <w:autoSpaceDE w:val="0"/>
              <w:autoSpaceDN w:val="0"/>
              <w:spacing w:before="1"/>
              <w:ind w:left="0" w:right="142" w:firstLine="206"/>
              <w:jc w:val="both"/>
              <w:rPr>
                <w:rFonts w:ascii="Times New Roman" w:eastAsia="Times New Roman" w:hAnsi="Times New Roman" w:cs="Times New Roman"/>
                <w:sz w:val="20"/>
              </w:rPr>
            </w:pPr>
            <w:r w:rsidRPr="002D4F5B">
              <w:rPr>
                <w:rFonts w:ascii="Times New Roman" w:eastAsia="Times New Roman" w:hAnsi="Times New Roman" w:cs="Times New Roman"/>
                <w:sz w:val="20"/>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w:t>
            </w:r>
            <w:r w:rsidRPr="002D4F5B">
              <w:rPr>
                <w:rFonts w:ascii="Times New Roman" w:eastAsia="Times New Roman" w:hAnsi="Times New Roman" w:cs="Times New Roman"/>
                <w:spacing w:val="-4"/>
                <w:sz w:val="20"/>
              </w:rPr>
              <w:t xml:space="preserve"> </w:t>
            </w:r>
            <w:r w:rsidRPr="002D4F5B">
              <w:rPr>
                <w:rFonts w:ascii="Times New Roman" w:eastAsia="Times New Roman" w:hAnsi="Times New Roman" w:cs="Times New Roman"/>
                <w:sz w:val="20"/>
              </w:rPr>
              <w:t>системи.</w:t>
            </w:r>
          </w:p>
          <w:p w:rsidR="003D40E5" w:rsidRPr="003D40E5" w:rsidRDefault="003D40E5" w:rsidP="00172E26">
            <w:pPr>
              <w:widowControl w:val="0"/>
              <w:numPr>
                <w:ilvl w:val="1"/>
                <w:numId w:val="42"/>
              </w:numPr>
              <w:tabs>
                <w:tab w:val="left" w:pos="1428"/>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Порядок документального підтвердження порушень умов цього Договору, а також відшкодування збитків встановлюється ПРРЕЕ.</w:t>
            </w:r>
          </w:p>
          <w:p w:rsidR="003D40E5" w:rsidRPr="003D40E5" w:rsidRDefault="003D40E5" w:rsidP="00172E26">
            <w:pPr>
              <w:widowControl w:val="0"/>
              <w:tabs>
                <w:tab w:val="left" w:pos="5812"/>
              </w:tabs>
              <w:autoSpaceDE w:val="0"/>
              <w:autoSpaceDN w:val="0"/>
              <w:spacing w:before="5"/>
              <w:ind w:right="142" w:firstLine="206"/>
              <w:rPr>
                <w:rFonts w:ascii="Times New Roman" w:eastAsia="Times New Roman" w:hAnsi="Times New Roman" w:cs="Times New Roman"/>
                <w:sz w:val="20"/>
                <w:szCs w:val="20"/>
              </w:rPr>
            </w:pPr>
          </w:p>
          <w:p w:rsidR="003D40E5" w:rsidRPr="003D40E5" w:rsidRDefault="002D4F5B" w:rsidP="00172E26">
            <w:pPr>
              <w:widowControl w:val="0"/>
              <w:tabs>
                <w:tab w:val="left" w:pos="5812"/>
              </w:tabs>
              <w:autoSpaceDE w:val="0"/>
              <w:autoSpaceDN w:val="0"/>
              <w:ind w:right="142" w:firstLine="206"/>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 П</w:t>
            </w:r>
            <w:r w:rsidR="003D40E5" w:rsidRPr="003D40E5">
              <w:rPr>
                <w:rFonts w:ascii="Times New Roman" w:eastAsia="Times New Roman" w:hAnsi="Times New Roman" w:cs="Times New Roman"/>
                <w:b/>
                <w:bCs/>
                <w:sz w:val="20"/>
                <w:szCs w:val="20"/>
              </w:rPr>
              <w:t>орядок зміни</w:t>
            </w:r>
            <w:r w:rsidR="003D40E5" w:rsidRPr="003D40E5">
              <w:rPr>
                <w:rFonts w:ascii="Times New Roman" w:eastAsia="Times New Roman" w:hAnsi="Times New Roman" w:cs="Times New Roman"/>
                <w:b/>
                <w:bCs/>
                <w:spacing w:val="-1"/>
                <w:sz w:val="20"/>
                <w:szCs w:val="20"/>
              </w:rPr>
              <w:t xml:space="preserve"> </w:t>
            </w:r>
            <w:proofErr w:type="spellStart"/>
            <w:r w:rsidR="003D40E5" w:rsidRPr="003D40E5">
              <w:rPr>
                <w:rFonts w:ascii="Times New Roman" w:eastAsia="Times New Roman" w:hAnsi="Times New Roman" w:cs="Times New Roman"/>
                <w:b/>
                <w:bCs/>
                <w:sz w:val="20"/>
                <w:szCs w:val="20"/>
              </w:rPr>
              <w:t>електропостачальника</w:t>
            </w:r>
            <w:proofErr w:type="spellEnd"/>
          </w:p>
          <w:p w:rsidR="003D40E5" w:rsidRPr="003D40E5" w:rsidRDefault="003D40E5" w:rsidP="00172E26">
            <w:pPr>
              <w:widowControl w:val="0"/>
              <w:numPr>
                <w:ilvl w:val="1"/>
                <w:numId w:val="6"/>
              </w:numPr>
              <w:tabs>
                <w:tab w:val="left" w:pos="1531"/>
                <w:tab w:val="left" w:pos="5812"/>
              </w:tabs>
              <w:autoSpaceDE w:val="0"/>
              <w:autoSpaceDN w:val="0"/>
              <w:spacing w:before="81"/>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D40E5">
              <w:rPr>
                <w:rFonts w:ascii="Times New Roman" w:eastAsia="Times New Roman" w:hAnsi="Times New Roman" w:cs="Times New Roman"/>
                <w:sz w:val="20"/>
              </w:rPr>
              <w:t>електропостачальником</w:t>
            </w:r>
            <w:proofErr w:type="spellEnd"/>
            <w:r w:rsidRPr="003D40E5">
              <w:rPr>
                <w:rFonts w:ascii="Times New Roman" w:eastAsia="Times New Roman" w:hAnsi="Times New Roman" w:cs="Times New Roman"/>
                <w:sz w:val="20"/>
              </w:rPr>
              <w:t>, принаймні за  21 день до такої зміни вказавши дату або строки ( строки можуть бути змінні в бік зменшення), в які буде відбуватись така зміна (початок дії нового договору про постачання електричної</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енергії).</w:t>
            </w:r>
          </w:p>
          <w:p w:rsidR="003D40E5" w:rsidRPr="003D40E5" w:rsidRDefault="003D40E5" w:rsidP="00172E26">
            <w:pPr>
              <w:widowControl w:val="0"/>
              <w:numPr>
                <w:ilvl w:val="1"/>
                <w:numId w:val="6"/>
              </w:numPr>
              <w:tabs>
                <w:tab w:val="left" w:pos="5812"/>
              </w:tabs>
              <w:autoSpaceDE w:val="0"/>
              <w:autoSpaceDN w:val="0"/>
              <w:spacing w:line="230"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Зміна постачальника електричної енергії здійснюється згідно з порядком, встановленим</w:t>
            </w:r>
            <w:r w:rsidRPr="003D40E5">
              <w:rPr>
                <w:rFonts w:ascii="Times New Roman" w:eastAsia="Times New Roman" w:hAnsi="Times New Roman" w:cs="Times New Roman"/>
                <w:spacing w:val="-15"/>
                <w:sz w:val="20"/>
              </w:rPr>
              <w:t xml:space="preserve"> </w:t>
            </w:r>
            <w:r w:rsidRPr="003D40E5">
              <w:rPr>
                <w:rFonts w:ascii="Times New Roman" w:eastAsia="Times New Roman" w:hAnsi="Times New Roman" w:cs="Times New Roman"/>
                <w:sz w:val="20"/>
              </w:rPr>
              <w:t>ПРРЕЕ.</w:t>
            </w:r>
          </w:p>
          <w:p w:rsidR="003D40E5" w:rsidRPr="003D40E5" w:rsidRDefault="003D40E5" w:rsidP="00172E26">
            <w:pPr>
              <w:widowControl w:val="0"/>
              <w:tabs>
                <w:tab w:val="left" w:pos="5812"/>
              </w:tabs>
              <w:autoSpaceDE w:val="0"/>
              <w:autoSpaceDN w:val="0"/>
              <w:spacing w:before="5"/>
              <w:ind w:right="142" w:firstLine="206"/>
              <w:rPr>
                <w:rFonts w:ascii="Times New Roman" w:eastAsia="Times New Roman" w:hAnsi="Times New Roman" w:cs="Times New Roman"/>
                <w:sz w:val="20"/>
                <w:szCs w:val="20"/>
              </w:rPr>
            </w:pPr>
          </w:p>
          <w:p w:rsidR="003D40E5" w:rsidRPr="002D4F5B" w:rsidRDefault="002D4F5B" w:rsidP="00172E26">
            <w:pPr>
              <w:widowControl w:val="0"/>
              <w:tabs>
                <w:tab w:val="left" w:pos="4175"/>
                <w:tab w:val="left" w:pos="5812"/>
              </w:tabs>
              <w:autoSpaceDE w:val="0"/>
              <w:autoSpaceDN w:val="0"/>
              <w:spacing w:line="227" w:lineRule="exact"/>
              <w:ind w:right="142" w:firstLine="206"/>
              <w:jc w:val="both"/>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11.</w:t>
            </w:r>
            <w:r w:rsidR="003D40E5" w:rsidRPr="002D4F5B">
              <w:rPr>
                <w:rFonts w:ascii="Times New Roman" w:eastAsia="Times New Roman" w:hAnsi="Times New Roman" w:cs="Times New Roman"/>
                <w:b/>
                <w:bCs/>
                <w:sz w:val="20"/>
                <w:szCs w:val="20"/>
              </w:rPr>
              <w:t>Порядок розв'язання</w:t>
            </w:r>
            <w:r w:rsidR="003D40E5" w:rsidRPr="002D4F5B">
              <w:rPr>
                <w:rFonts w:ascii="Times New Roman" w:eastAsia="Times New Roman" w:hAnsi="Times New Roman" w:cs="Times New Roman"/>
                <w:b/>
                <w:bCs/>
                <w:spacing w:val="-1"/>
                <w:sz w:val="20"/>
                <w:szCs w:val="20"/>
              </w:rPr>
              <w:t xml:space="preserve"> </w:t>
            </w:r>
            <w:r w:rsidR="003D40E5" w:rsidRPr="002D4F5B">
              <w:rPr>
                <w:rFonts w:ascii="Times New Roman" w:eastAsia="Times New Roman" w:hAnsi="Times New Roman" w:cs="Times New Roman"/>
                <w:b/>
                <w:bCs/>
                <w:sz w:val="20"/>
                <w:szCs w:val="20"/>
              </w:rPr>
              <w:t>спорів</w:t>
            </w:r>
          </w:p>
          <w:p w:rsidR="003D40E5" w:rsidRPr="003D40E5" w:rsidRDefault="003D40E5" w:rsidP="00172E26">
            <w:pPr>
              <w:widowControl w:val="0"/>
              <w:numPr>
                <w:ilvl w:val="1"/>
                <w:numId w:val="5"/>
              </w:numPr>
              <w:tabs>
                <w:tab w:val="left" w:pos="1502"/>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ІКЦ).</w:t>
            </w:r>
          </w:p>
          <w:p w:rsidR="003D40E5" w:rsidRPr="003D40E5" w:rsidRDefault="003D40E5" w:rsidP="00172E26">
            <w:pPr>
              <w:widowControl w:val="0"/>
              <w:tabs>
                <w:tab w:val="left" w:pos="5812"/>
              </w:tabs>
              <w:autoSpaceDE w:val="0"/>
              <w:autoSpaceDN w:val="0"/>
              <w:ind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Під час вирішення спорів Сторони мають керуватися порядком врегулювання спорів, встановленим ПРРЕЕ та Положенням про ІКЦ.</w:t>
            </w:r>
          </w:p>
          <w:p w:rsidR="003D40E5" w:rsidRPr="003D40E5" w:rsidRDefault="003D40E5" w:rsidP="00172E26">
            <w:pPr>
              <w:widowControl w:val="0"/>
              <w:numPr>
                <w:ilvl w:val="1"/>
                <w:numId w:val="5"/>
              </w:numPr>
              <w:tabs>
                <w:tab w:val="left" w:pos="1545"/>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D40E5" w:rsidRPr="003D40E5" w:rsidRDefault="003D40E5" w:rsidP="00172E26">
            <w:pPr>
              <w:widowControl w:val="0"/>
              <w:tabs>
                <w:tab w:val="left" w:pos="5812"/>
              </w:tabs>
              <w:autoSpaceDE w:val="0"/>
              <w:autoSpaceDN w:val="0"/>
              <w:ind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D40E5" w:rsidRPr="003D40E5" w:rsidRDefault="003D40E5" w:rsidP="00172E26">
            <w:pPr>
              <w:widowControl w:val="0"/>
              <w:tabs>
                <w:tab w:val="left" w:pos="5812"/>
              </w:tabs>
              <w:autoSpaceDE w:val="0"/>
              <w:autoSpaceDN w:val="0"/>
              <w:spacing w:before="3"/>
              <w:ind w:right="142" w:firstLine="206"/>
              <w:rPr>
                <w:rFonts w:ascii="Times New Roman" w:eastAsia="Times New Roman" w:hAnsi="Times New Roman" w:cs="Times New Roman"/>
                <w:sz w:val="20"/>
                <w:szCs w:val="20"/>
              </w:rPr>
            </w:pPr>
          </w:p>
          <w:p w:rsidR="003D40E5" w:rsidRPr="003D40E5" w:rsidRDefault="002D4F5B" w:rsidP="00172E26">
            <w:pPr>
              <w:widowControl w:val="0"/>
              <w:tabs>
                <w:tab w:val="left" w:pos="4317"/>
                <w:tab w:val="left" w:pos="5812"/>
              </w:tabs>
              <w:autoSpaceDE w:val="0"/>
              <w:autoSpaceDN w:val="0"/>
              <w:spacing w:before="1" w:line="228" w:lineRule="exact"/>
              <w:ind w:right="142" w:firstLine="206"/>
              <w:jc w:val="right"/>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r w:rsidR="003D40E5" w:rsidRPr="003D40E5">
              <w:rPr>
                <w:rFonts w:ascii="Times New Roman" w:eastAsia="Times New Roman" w:hAnsi="Times New Roman" w:cs="Times New Roman"/>
                <w:b/>
                <w:bCs/>
                <w:sz w:val="20"/>
                <w:szCs w:val="20"/>
              </w:rPr>
              <w:t>Форс-мажорні</w:t>
            </w:r>
            <w:r w:rsidR="003D40E5" w:rsidRPr="003D40E5">
              <w:rPr>
                <w:rFonts w:ascii="Times New Roman" w:eastAsia="Times New Roman" w:hAnsi="Times New Roman" w:cs="Times New Roman"/>
                <w:b/>
                <w:bCs/>
                <w:spacing w:val="-2"/>
                <w:sz w:val="20"/>
                <w:szCs w:val="20"/>
              </w:rPr>
              <w:t xml:space="preserve"> </w:t>
            </w:r>
            <w:r w:rsidR="003D40E5" w:rsidRPr="003D40E5">
              <w:rPr>
                <w:rFonts w:ascii="Times New Roman" w:eastAsia="Times New Roman" w:hAnsi="Times New Roman" w:cs="Times New Roman"/>
                <w:b/>
                <w:bCs/>
                <w:sz w:val="20"/>
                <w:szCs w:val="20"/>
              </w:rPr>
              <w:t>обставини</w:t>
            </w:r>
          </w:p>
          <w:p w:rsidR="003D40E5" w:rsidRPr="003D40E5" w:rsidRDefault="003D40E5" w:rsidP="00172E26">
            <w:pPr>
              <w:widowControl w:val="0"/>
              <w:numPr>
                <w:ilvl w:val="1"/>
                <w:numId w:val="4"/>
              </w:numPr>
              <w:tabs>
                <w:tab w:val="left" w:pos="1519"/>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w:t>
            </w:r>
            <w:r w:rsidRPr="003D40E5">
              <w:rPr>
                <w:rFonts w:ascii="Times New Roman" w:eastAsia="Times New Roman" w:hAnsi="Times New Roman" w:cs="Times New Roman"/>
                <w:spacing w:val="-8"/>
                <w:sz w:val="20"/>
              </w:rPr>
              <w:t xml:space="preserve"> </w:t>
            </w:r>
            <w:r w:rsidRPr="003D40E5">
              <w:rPr>
                <w:rFonts w:ascii="Times New Roman" w:eastAsia="Times New Roman" w:hAnsi="Times New Roman" w:cs="Times New Roman"/>
                <w:sz w:val="20"/>
              </w:rPr>
              <w:t>обставин).</w:t>
            </w:r>
          </w:p>
          <w:p w:rsidR="003D40E5" w:rsidRPr="003D40E5" w:rsidRDefault="003D40E5" w:rsidP="00172E26">
            <w:pPr>
              <w:widowControl w:val="0"/>
              <w:numPr>
                <w:ilvl w:val="1"/>
                <w:numId w:val="4"/>
              </w:numPr>
              <w:tabs>
                <w:tab w:val="left" w:pos="1605"/>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3D40E5">
              <w:rPr>
                <w:rFonts w:ascii="Times New Roman" w:eastAsia="Times New Roman" w:hAnsi="Times New Roman" w:cs="Times New Roman"/>
                <w:spacing w:val="-3"/>
                <w:sz w:val="20"/>
              </w:rPr>
              <w:t xml:space="preserve"> </w:t>
            </w:r>
            <w:r w:rsidRPr="003D40E5">
              <w:rPr>
                <w:rFonts w:ascii="Times New Roman" w:eastAsia="Times New Roman" w:hAnsi="Times New Roman" w:cs="Times New Roman"/>
                <w:sz w:val="20"/>
              </w:rPr>
              <w:t>Договору.</w:t>
            </w:r>
          </w:p>
          <w:p w:rsidR="003D40E5" w:rsidRPr="003D40E5" w:rsidRDefault="003D40E5" w:rsidP="00172E26">
            <w:pPr>
              <w:widowControl w:val="0"/>
              <w:numPr>
                <w:ilvl w:val="1"/>
                <w:numId w:val="4"/>
              </w:numPr>
              <w:tabs>
                <w:tab w:val="left" w:pos="1500"/>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Строк виконання зобов'язань за цим Договором відкладається на строк дії форс-мажорних</w:t>
            </w:r>
            <w:r w:rsidRPr="003D40E5">
              <w:rPr>
                <w:rFonts w:ascii="Times New Roman" w:eastAsia="Times New Roman" w:hAnsi="Times New Roman" w:cs="Times New Roman"/>
                <w:spacing w:val="-19"/>
                <w:sz w:val="20"/>
              </w:rPr>
              <w:t xml:space="preserve"> </w:t>
            </w:r>
            <w:r w:rsidRPr="003D40E5">
              <w:rPr>
                <w:rFonts w:ascii="Times New Roman" w:eastAsia="Times New Roman" w:hAnsi="Times New Roman" w:cs="Times New Roman"/>
                <w:sz w:val="20"/>
              </w:rPr>
              <w:t>обставин.</w:t>
            </w:r>
          </w:p>
          <w:p w:rsidR="003D40E5" w:rsidRPr="003D40E5" w:rsidRDefault="003D40E5" w:rsidP="00172E26">
            <w:pPr>
              <w:widowControl w:val="0"/>
              <w:numPr>
                <w:ilvl w:val="1"/>
                <w:numId w:val="4"/>
              </w:numPr>
              <w:tabs>
                <w:tab w:val="left" w:pos="1529"/>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w:t>
            </w:r>
            <w:r w:rsidRPr="003D40E5">
              <w:rPr>
                <w:rFonts w:ascii="Times New Roman" w:eastAsia="Times New Roman" w:hAnsi="Times New Roman" w:cs="Times New Roman"/>
                <w:spacing w:val="-25"/>
                <w:sz w:val="20"/>
              </w:rPr>
              <w:t xml:space="preserve"> </w:t>
            </w:r>
            <w:r w:rsidRPr="003D40E5">
              <w:rPr>
                <w:rFonts w:ascii="Times New Roman" w:eastAsia="Times New Roman" w:hAnsi="Times New Roman" w:cs="Times New Roman"/>
                <w:sz w:val="20"/>
              </w:rPr>
              <w:t>законодавства.</w:t>
            </w:r>
          </w:p>
          <w:p w:rsidR="003D40E5" w:rsidRPr="003D40E5" w:rsidRDefault="003D40E5" w:rsidP="00172E26">
            <w:pPr>
              <w:widowControl w:val="0"/>
              <w:numPr>
                <w:ilvl w:val="1"/>
                <w:numId w:val="4"/>
              </w:numPr>
              <w:tabs>
                <w:tab w:val="left" w:pos="1591"/>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Виникнення форс-мажорних обставин не є підставою для відмови Споживача від сплати Постачальнику за електричну енергію, яка була надана до їх</w:t>
            </w:r>
            <w:r w:rsidRPr="003D40E5">
              <w:rPr>
                <w:rFonts w:ascii="Times New Roman" w:eastAsia="Times New Roman" w:hAnsi="Times New Roman" w:cs="Times New Roman"/>
                <w:spacing w:val="-4"/>
                <w:sz w:val="20"/>
              </w:rPr>
              <w:t xml:space="preserve"> </w:t>
            </w:r>
            <w:r w:rsidRPr="003D40E5">
              <w:rPr>
                <w:rFonts w:ascii="Times New Roman" w:eastAsia="Times New Roman" w:hAnsi="Times New Roman" w:cs="Times New Roman"/>
                <w:sz w:val="20"/>
              </w:rPr>
              <w:t>виникнення.</w:t>
            </w:r>
          </w:p>
          <w:p w:rsidR="003D40E5" w:rsidRPr="003D40E5" w:rsidRDefault="003D40E5" w:rsidP="00172E26">
            <w:pPr>
              <w:widowControl w:val="0"/>
              <w:tabs>
                <w:tab w:val="left" w:pos="5812"/>
              </w:tabs>
              <w:autoSpaceDE w:val="0"/>
              <w:autoSpaceDN w:val="0"/>
              <w:spacing w:before="2"/>
              <w:ind w:right="142" w:firstLine="206"/>
              <w:rPr>
                <w:rFonts w:ascii="Times New Roman" w:eastAsia="Times New Roman" w:hAnsi="Times New Roman" w:cs="Times New Roman"/>
                <w:sz w:val="20"/>
                <w:szCs w:val="20"/>
              </w:rPr>
            </w:pPr>
          </w:p>
          <w:p w:rsidR="003D40E5" w:rsidRPr="003D40E5" w:rsidRDefault="002D4F5B" w:rsidP="00172E26">
            <w:pPr>
              <w:widowControl w:val="0"/>
              <w:tabs>
                <w:tab w:val="left" w:pos="3916"/>
                <w:tab w:val="left" w:pos="5812"/>
              </w:tabs>
              <w:autoSpaceDE w:val="0"/>
              <w:autoSpaceDN w:val="0"/>
              <w:spacing w:line="228" w:lineRule="exact"/>
              <w:ind w:right="142" w:firstLine="206"/>
              <w:jc w:val="both"/>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r w:rsidR="003D40E5" w:rsidRPr="003D40E5">
              <w:rPr>
                <w:rFonts w:ascii="Times New Roman" w:eastAsia="Times New Roman" w:hAnsi="Times New Roman" w:cs="Times New Roman"/>
                <w:b/>
                <w:bCs/>
                <w:sz w:val="20"/>
                <w:szCs w:val="20"/>
              </w:rPr>
              <w:t>Строк дії Договору та інші</w:t>
            </w:r>
            <w:r w:rsidR="003D40E5" w:rsidRPr="003D40E5">
              <w:rPr>
                <w:rFonts w:ascii="Times New Roman" w:eastAsia="Times New Roman" w:hAnsi="Times New Roman" w:cs="Times New Roman"/>
                <w:b/>
                <w:bCs/>
                <w:spacing w:val="-6"/>
                <w:sz w:val="20"/>
                <w:szCs w:val="20"/>
              </w:rPr>
              <w:t xml:space="preserve"> </w:t>
            </w:r>
            <w:r w:rsidR="003D40E5" w:rsidRPr="003D40E5">
              <w:rPr>
                <w:rFonts w:ascii="Times New Roman" w:eastAsia="Times New Roman" w:hAnsi="Times New Roman" w:cs="Times New Roman"/>
                <w:b/>
                <w:bCs/>
                <w:sz w:val="20"/>
                <w:szCs w:val="20"/>
              </w:rPr>
              <w:t>умови</w:t>
            </w:r>
          </w:p>
          <w:p w:rsidR="003D40E5" w:rsidRPr="003D40E5" w:rsidRDefault="003D40E5" w:rsidP="00172E26">
            <w:pPr>
              <w:widowControl w:val="0"/>
              <w:numPr>
                <w:ilvl w:val="1"/>
                <w:numId w:val="3"/>
              </w:numPr>
              <w:tabs>
                <w:tab w:val="left" w:pos="1503"/>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Цей Договір набирає чинності з дати його підписання і діє в частині постачання електричної енергії з дати, вказаної у цьому Договорі, та в цілому </w:t>
            </w:r>
            <w:r w:rsidRPr="003D40E5">
              <w:rPr>
                <w:rFonts w:ascii="Times New Roman" w:eastAsia="Times New Roman" w:hAnsi="Times New Roman" w:cs="Times New Roman"/>
                <w:b/>
                <w:sz w:val="20"/>
              </w:rPr>
              <w:t>до «31» грудня 2023 року</w:t>
            </w:r>
            <w:r w:rsidRPr="003D40E5">
              <w:rPr>
                <w:rFonts w:ascii="Times New Roman" w:eastAsia="Times New Roman" w:hAnsi="Times New Roman" w:cs="Times New Roman"/>
                <w:sz w:val="20"/>
              </w:rPr>
              <w:t>, а в частині взятих на себе зобов’язань Сторонами – до їх повного</w:t>
            </w:r>
            <w:r w:rsidRPr="003D40E5">
              <w:rPr>
                <w:rFonts w:ascii="Times New Roman" w:eastAsia="Times New Roman" w:hAnsi="Times New Roman" w:cs="Times New Roman"/>
                <w:spacing w:val="-1"/>
                <w:sz w:val="20"/>
              </w:rPr>
              <w:t xml:space="preserve"> </w:t>
            </w:r>
            <w:r w:rsidRPr="003D40E5">
              <w:rPr>
                <w:rFonts w:ascii="Times New Roman" w:eastAsia="Times New Roman" w:hAnsi="Times New Roman" w:cs="Times New Roman"/>
                <w:sz w:val="20"/>
              </w:rPr>
              <w:t>виконання.</w:t>
            </w:r>
          </w:p>
          <w:p w:rsidR="003D40E5" w:rsidRPr="003D40E5" w:rsidRDefault="003D40E5" w:rsidP="00172E26">
            <w:pPr>
              <w:widowControl w:val="0"/>
              <w:numPr>
                <w:ilvl w:val="1"/>
                <w:numId w:val="3"/>
              </w:numPr>
              <w:tabs>
                <w:tab w:val="left" w:pos="1503"/>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Сторони користуючись правом, наданим їм частиною 3 статті 631 ЦК України, домовились, що умови цього Договору розповсюджують свою дію на відносини, які виникли між Сторонами з 25.03.2023 року.</w:t>
            </w:r>
          </w:p>
          <w:p w:rsidR="003D40E5" w:rsidRPr="003D40E5" w:rsidRDefault="003D40E5" w:rsidP="00172E26">
            <w:pPr>
              <w:widowControl w:val="0"/>
              <w:numPr>
                <w:ilvl w:val="1"/>
                <w:numId w:val="3"/>
              </w:numPr>
              <w:tabs>
                <w:tab w:val="left" w:pos="1505"/>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w:t>
            </w:r>
            <w:r w:rsidRPr="003D40E5">
              <w:rPr>
                <w:rFonts w:ascii="Times New Roman" w:eastAsia="Times New Roman" w:hAnsi="Times New Roman" w:cs="Times New Roman"/>
                <w:spacing w:val="4"/>
                <w:sz w:val="20"/>
              </w:rPr>
              <w:t xml:space="preserve"> </w:t>
            </w:r>
            <w:r w:rsidRPr="003D40E5">
              <w:rPr>
                <w:rFonts w:ascii="Times New Roman" w:eastAsia="Times New Roman" w:hAnsi="Times New Roman" w:cs="Times New Roman"/>
                <w:sz w:val="20"/>
              </w:rPr>
              <w:t>умови.</w:t>
            </w:r>
          </w:p>
          <w:p w:rsidR="003D40E5" w:rsidRPr="003D40E5" w:rsidRDefault="003D40E5" w:rsidP="00172E26">
            <w:pPr>
              <w:widowControl w:val="0"/>
              <w:numPr>
                <w:ilvl w:val="1"/>
                <w:numId w:val="3"/>
              </w:numPr>
              <w:tabs>
                <w:tab w:val="left" w:pos="1520"/>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Постачальник має право розірвати цей Договір достроково, повідомивши Споживача про це за 20 днів до очікуваної дати розірвання, у випадках</w:t>
            </w:r>
            <w:r w:rsidRPr="003D40E5">
              <w:rPr>
                <w:rFonts w:ascii="Times New Roman" w:eastAsia="Times New Roman" w:hAnsi="Times New Roman" w:cs="Times New Roman"/>
                <w:spacing w:val="-8"/>
                <w:sz w:val="20"/>
              </w:rPr>
              <w:t xml:space="preserve"> </w:t>
            </w:r>
            <w:r w:rsidRPr="003D40E5">
              <w:rPr>
                <w:rFonts w:ascii="Times New Roman" w:eastAsia="Times New Roman" w:hAnsi="Times New Roman" w:cs="Times New Roman"/>
                <w:sz w:val="20"/>
              </w:rPr>
              <w:t>якщо:</w:t>
            </w:r>
          </w:p>
          <w:p w:rsidR="003D40E5" w:rsidRPr="003D40E5" w:rsidRDefault="003D40E5" w:rsidP="00172E26">
            <w:pPr>
              <w:widowControl w:val="0"/>
              <w:numPr>
                <w:ilvl w:val="0"/>
                <w:numId w:val="2"/>
              </w:numPr>
              <w:tabs>
                <w:tab w:val="left" w:pos="1306"/>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w:t>
            </w:r>
            <w:r w:rsidRPr="003D40E5">
              <w:rPr>
                <w:rFonts w:ascii="Times New Roman" w:eastAsia="Times New Roman" w:hAnsi="Times New Roman" w:cs="Times New Roman"/>
                <w:spacing w:val="-9"/>
                <w:sz w:val="20"/>
              </w:rPr>
              <w:t xml:space="preserve"> </w:t>
            </w:r>
            <w:r w:rsidRPr="003D40E5">
              <w:rPr>
                <w:rFonts w:ascii="Times New Roman" w:eastAsia="Times New Roman" w:hAnsi="Times New Roman" w:cs="Times New Roman"/>
                <w:sz w:val="20"/>
              </w:rPr>
              <w:t>Договору;</w:t>
            </w:r>
          </w:p>
          <w:p w:rsidR="003D40E5" w:rsidRPr="003D40E5" w:rsidRDefault="003D40E5" w:rsidP="00172E26">
            <w:pPr>
              <w:widowControl w:val="0"/>
              <w:numPr>
                <w:ilvl w:val="0"/>
                <w:numId w:val="2"/>
              </w:numPr>
              <w:tabs>
                <w:tab w:val="left" w:pos="1299"/>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споживач іншим чином суттєво порушив умови цього Договору, і не вжив заходів щодо усунення такого порушення в строк, що становить 5 робочих</w:t>
            </w:r>
            <w:r w:rsidRPr="003D40E5">
              <w:rPr>
                <w:rFonts w:ascii="Times New Roman" w:eastAsia="Times New Roman" w:hAnsi="Times New Roman" w:cs="Times New Roman"/>
                <w:spacing w:val="-2"/>
                <w:sz w:val="20"/>
              </w:rPr>
              <w:t xml:space="preserve"> </w:t>
            </w:r>
            <w:r w:rsidRPr="003D40E5">
              <w:rPr>
                <w:rFonts w:ascii="Times New Roman" w:eastAsia="Times New Roman" w:hAnsi="Times New Roman" w:cs="Times New Roman"/>
                <w:sz w:val="20"/>
              </w:rPr>
              <w:t>днів.</w:t>
            </w:r>
          </w:p>
          <w:p w:rsidR="003D40E5" w:rsidRPr="003D40E5" w:rsidRDefault="003D40E5" w:rsidP="00172E26">
            <w:pPr>
              <w:widowControl w:val="0"/>
              <w:numPr>
                <w:ilvl w:val="1"/>
                <w:numId w:val="3"/>
              </w:numPr>
              <w:tabs>
                <w:tab w:val="left" w:pos="1498"/>
                <w:tab w:val="left" w:pos="5812"/>
              </w:tabs>
              <w:autoSpaceDE w:val="0"/>
              <w:autoSpaceDN w:val="0"/>
              <w:spacing w:line="228"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Дія цього Договору також припиняється у наступних</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випадках:</w:t>
            </w:r>
          </w:p>
          <w:p w:rsidR="003D40E5" w:rsidRPr="003D40E5" w:rsidRDefault="003D40E5" w:rsidP="00172E26">
            <w:pPr>
              <w:widowControl w:val="0"/>
              <w:numPr>
                <w:ilvl w:val="0"/>
                <w:numId w:val="1"/>
              </w:numPr>
              <w:tabs>
                <w:tab w:val="left" w:pos="1162"/>
                <w:tab w:val="left" w:pos="5812"/>
              </w:tabs>
              <w:autoSpaceDE w:val="0"/>
              <w:autoSpaceDN w:val="0"/>
              <w:ind w:left="0" w:right="142" w:firstLine="206"/>
              <w:rPr>
                <w:rFonts w:ascii="Times New Roman" w:eastAsia="Times New Roman" w:hAnsi="Times New Roman" w:cs="Times New Roman"/>
                <w:sz w:val="20"/>
              </w:rPr>
            </w:pPr>
            <w:proofErr w:type="spellStart"/>
            <w:r w:rsidRPr="003D40E5">
              <w:rPr>
                <w:rFonts w:ascii="Times New Roman" w:eastAsia="Times New Roman" w:hAnsi="Times New Roman" w:cs="Times New Roman"/>
                <w:sz w:val="20"/>
              </w:rPr>
              <w:t>аналювання</w:t>
            </w:r>
            <w:proofErr w:type="spellEnd"/>
            <w:r w:rsidRPr="003D40E5">
              <w:rPr>
                <w:rFonts w:ascii="Times New Roman" w:eastAsia="Times New Roman" w:hAnsi="Times New Roman" w:cs="Times New Roman"/>
                <w:sz w:val="20"/>
              </w:rPr>
              <w:t xml:space="preserve"> Постачальнику ліцензії на</w:t>
            </w:r>
            <w:r w:rsidRPr="003D40E5">
              <w:rPr>
                <w:rFonts w:ascii="Times New Roman" w:eastAsia="Times New Roman" w:hAnsi="Times New Roman" w:cs="Times New Roman"/>
                <w:spacing w:val="-1"/>
                <w:sz w:val="20"/>
              </w:rPr>
              <w:t xml:space="preserve"> </w:t>
            </w:r>
            <w:r w:rsidRPr="003D40E5">
              <w:rPr>
                <w:rFonts w:ascii="Times New Roman" w:eastAsia="Times New Roman" w:hAnsi="Times New Roman" w:cs="Times New Roman"/>
                <w:sz w:val="20"/>
              </w:rPr>
              <w:t>постачання;</w:t>
            </w:r>
          </w:p>
          <w:p w:rsidR="003D40E5" w:rsidRPr="003D40E5" w:rsidRDefault="003D40E5" w:rsidP="00172E26">
            <w:pPr>
              <w:widowControl w:val="0"/>
              <w:numPr>
                <w:ilvl w:val="0"/>
                <w:numId w:val="1"/>
              </w:numPr>
              <w:tabs>
                <w:tab w:val="left" w:pos="1162"/>
                <w:tab w:val="left" w:pos="5812"/>
              </w:tabs>
              <w:autoSpaceDE w:val="0"/>
              <w:autoSpaceDN w:val="0"/>
              <w:ind w:left="0" w:right="142" w:firstLine="206"/>
              <w:rPr>
                <w:rFonts w:ascii="Times New Roman" w:eastAsia="Times New Roman" w:hAnsi="Times New Roman" w:cs="Times New Roman"/>
                <w:sz w:val="20"/>
              </w:rPr>
            </w:pPr>
            <w:r w:rsidRPr="003D40E5">
              <w:rPr>
                <w:rFonts w:ascii="Times New Roman" w:eastAsia="Times New Roman" w:hAnsi="Times New Roman" w:cs="Times New Roman"/>
                <w:sz w:val="20"/>
              </w:rPr>
              <w:t>банкрутства або припинення господарської діяльності</w:t>
            </w:r>
            <w:r w:rsidRPr="003D40E5">
              <w:rPr>
                <w:rFonts w:ascii="Times New Roman" w:eastAsia="Times New Roman" w:hAnsi="Times New Roman" w:cs="Times New Roman"/>
                <w:spacing w:val="-3"/>
                <w:sz w:val="20"/>
              </w:rPr>
              <w:t xml:space="preserve"> </w:t>
            </w:r>
            <w:r w:rsidRPr="003D40E5">
              <w:rPr>
                <w:rFonts w:ascii="Times New Roman" w:eastAsia="Times New Roman" w:hAnsi="Times New Roman" w:cs="Times New Roman"/>
                <w:sz w:val="20"/>
              </w:rPr>
              <w:t>Постачальником;</w:t>
            </w:r>
          </w:p>
          <w:p w:rsidR="003D40E5" w:rsidRPr="003D40E5" w:rsidRDefault="003D40E5" w:rsidP="00172E26">
            <w:pPr>
              <w:widowControl w:val="0"/>
              <w:numPr>
                <w:ilvl w:val="0"/>
                <w:numId w:val="1"/>
              </w:numPr>
              <w:tabs>
                <w:tab w:val="left" w:pos="1165"/>
                <w:tab w:val="left" w:pos="5812"/>
              </w:tabs>
              <w:autoSpaceDE w:val="0"/>
              <w:autoSpaceDN w:val="0"/>
              <w:ind w:left="0" w:right="142" w:firstLine="206"/>
              <w:rPr>
                <w:rFonts w:ascii="Times New Roman" w:eastAsia="Times New Roman" w:hAnsi="Times New Roman" w:cs="Times New Roman"/>
                <w:sz w:val="20"/>
              </w:rPr>
            </w:pPr>
            <w:r w:rsidRPr="003D40E5">
              <w:rPr>
                <w:rFonts w:ascii="Times New Roman" w:eastAsia="Times New Roman" w:hAnsi="Times New Roman" w:cs="Times New Roman"/>
                <w:sz w:val="20"/>
              </w:rPr>
              <w:t>у разі зміни власника об’єкта</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Споживача;</w:t>
            </w:r>
          </w:p>
          <w:p w:rsidR="003D40E5" w:rsidRPr="003D40E5" w:rsidRDefault="003D40E5" w:rsidP="00172E26">
            <w:pPr>
              <w:widowControl w:val="0"/>
              <w:numPr>
                <w:ilvl w:val="0"/>
                <w:numId w:val="1"/>
              </w:numPr>
              <w:tabs>
                <w:tab w:val="left" w:pos="1165"/>
                <w:tab w:val="left" w:pos="5812"/>
              </w:tabs>
              <w:autoSpaceDE w:val="0"/>
              <w:autoSpaceDN w:val="0"/>
              <w:spacing w:before="1" w:line="229" w:lineRule="exact"/>
              <w:ind w:left="0" w:right="142" w:firstLine="206"/>
              <w:rPr>
                <w:rFonts w:ascii="Times New Roman" w:eastAsia="Times New Roman" w:hAnsi="Times New Roman" w:cs="Times New Roman"/>
                <w:sz w:val="20"/>
              </w:rPr>
            </w:pPr>
            <w:r w:rsidRPr="003D40E5">
              <w:rPr>
                <w:rFonts w:ascii="Times New Roman" w:eastAsia="Times New Roman" w:hAnsi="Times New Roman" w:cs="Times New Roman"/>
                <w:sz w:val="20"/>
              </w:rPr>
              <w:t>у разі зміни</w:t>
            </w:r>
            <w:r w:rsidRPr="003D40E5">
              <w:rPr>
                <w:rFonts w:ascii="Times New Roman" w:eastAsia="Times New Roman" w:hAnsi="Times New Roman" w:cs="Times New Roman"/>
                <w:spacing w:val="-7"/>
                <w:sz w:val="20"/>
              </w:rPr>
              <w:t xml:space="preserve"> </w:t>
            </w:r>
            <w:proofErr w:type="spellStart"/>
            <w:r w:rsidRPr="003D40E5">
              <w:rPr>
                <w:rFonts w:ascii="Times New Roman" w:eastAsia="Times New Roman" w:hAnsi="Times New Roman" w:cs="Times New Roman"/>
                <w:sz w:val="20"/>
              </w:rPr>
              <w:t>електропостачальника</w:t>
            </w:r>
            <w:proofErr w:type="spellEnd"/>
            <w:r w:rsidRPr="003D40E5">
              <w:rPr>
                <w:rFonts w:ascii="Times New Roman" w:eastAsia="Times New Roman" w:hAnsi="Times New Roman" w:cs="Times New Roman"/>
                <w:sz w:val="20"/>
              </w:rPr>
              <w:t>.</w:t>
            </w:r>
          </w:p>
          <w:p w:rsidR="003D40E5" w:rsidRPr="003D40E5" w:rsidRDefault="003D40E5" w:rsidP="00172E26">
            <w:pPr>
              <w:widowControl w:val="0"/>
              <w:numPr>
                <w:ilvl w:val="1"/>
                <w:numId w:val="3"/>
              </w:numPr>
              <w:tabs>
                <w:tab w:val="left" w:pos="1503"/>
                <w:tab w:val="left" w:pos="5812"/>
              </w:tabs>
              <w:autoSpaceDE w:val="0"/>
              <w:autoSpaceDN w:val="0"/>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w:t>
            </w:r>
            <w:r w:rsidRPr="003D40E5">
              <w:rPr>
                <w:rFonts w:ascii="Times New Roman" w:eastAsia="Times New Roman" w:hAnsi="Times New Roman" w:cs="Times New Roman"/>
                <w:spacing w:val="-7"/>
                <w:sz w:val="20"/>
              </w:rPr>
              <w:t xml:space="preserve"> </w:t>
            </w:r>
            <w:r w:rsidRPr="003D40E5">
              <w:rPr>
                <w:rFonts w:ascii="Times New Roman" w:eastAsia="Times New Roman" w:hAnsi="Times New Roman" w:cs="Times New Roman"/>
                <w:sz w:val="20"/>
              </w:rPr>
              <w:t>одержувача.</w:t>
            </w:r>
          </w:p>
          <w:p w:rsidR="003D40E5" w:rsidRPr="003D40E5" w:rsidRDefault="003D40E5" w:rsidP="00172E26">
            <w:pPr>
              <w:widowControl w:val="0"/>
              <w:tabs>
                <w:tab w:val="left" w:pos="5812"/>
              </w:tabs>
              <w:autoSpaceDE w:val="0"/>
              <w:autoSpaceDN w:val="0"/>
              <w:spacing w:before="1"/>
              <w:ind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lastRenderedPageBreak/>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3D40E5" w:rsidRPr="003D40E5" w:rsidRDefault="003D40E5" w:rsidP="00172E26">
            <w:pPr>
              <w:widowControl w:val="0"/>
              <w:numPr>
                <w:ilvl w:val="1"/>
                <w:numId w:val="3"/>
              </w:numPr>
              <w:tabs>
                <w:tab w:val="left" w:pos="1560"/>
                <w:tab w:val="left" w:pos="5812"/>
              </w:tabs>
              <w:autoSpaceDE w:val="0"/>
              <w:autoSpaceDN w:val="0"/>
              <w:spacing w:line="228" w:lineRule="exact"/>
              <w:ind w:left="0"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3D40E5">
              <w:rPr>
                <w:rFonts w:ascii="Times New Roman" w:eastAsia="Times New Roman" w:hAnsi="Times New Roman" w:cs="Times New Roman"/>
                <w:sz w:val="20"/>
              </w:rPr>
              <w:t>середньоринкової</w:t>
            </w:r>
            <w:proofErr w:type="spellEnd"/>
            <w:r w:rsidRPr="003D40E5">
              <w:rPr>
                <w:rFonts w:ascii="Times New Roman" w:eastAsia="Times New Roman" w:hAnsi="Times New Roman" w:cs="Times New Roman"/>
                <w:sz w:val="20"/>
              </w:rPr>
              <w:t xml:space="preserve"> ціни (діапазону цін тощо) за одиницю товару в межах/розмірах, на які Постачальник пропонує змінити ціну товару. Документ (або документи), що підтверджує збільшення ціни товару, повинен містити дані щодо </w:t>
            </w:r>
            <w:proofErr w:type="spellStart"/>
            <w:r w:rsidRPr="003D40E5">
              <w:rPr>
                <w:rFonts w:ascii="Times New Roman" w:eastAsia="Times New Roman" w:hAnsi="Times New Roman" w:cs="Times New Roman"/>
                <w:sz w:val="20"/>
              </w:rPr>
              <w:t>середньоринкової</w:t>
            </w:r>
            <w:proofErr w:type="spellEnd"/>
            <w:r w:rsidRPr="003D40E5">
              <w:rPr>
                <w:rFonts w:ascii="Times New Roman" w:eastAsia="Times New Roman" w:hAnsi="Times New Roman" w:cs="Times New Roman"/>
                <w:sz w:val="20"/>
              </w:rPr>
              <w:t xml:space="preserve"> ціни (діапазону цін тощо) за одиницю товару на день укладення цього Договору (допускається надання документального підтвердження щодо </w:t>
            </w:r>
            <w:proofErr w:type="spellStart"/>
            <w:r w:rsidRPr="003D40E5">
              <w:rPr>
                <w:rFonts w:ascii="Times New Roman" w:eastAsia="Times New Roman" w:hAnsi="Times New Roman" w:cs="Times New Roman"/>
                <w:sz w:val="20"/>
              </w:rPr>
              <w:t>середньоринкової</w:t>
            </w:r>
            <w:proofErr w:type="spellEnd"/>
            <w:r w:rsidRPr="003D40E5">
              <w:rPr>
                <w:rFonts w:ascii="Times New Roman" w:eastAsia="Times New Roman" w:hAnsi="Times New Roman" w:cs="Times New Roman"/>
                <w:sz w:val="20"/>
              </w:rPr>
              <w:t xml:space="preserve"> ціни (діапазону цін тощо) за одиницю товару в межах 10 днів щодо дати укладання цього Договору) та </w:t>
            </w:r>
            <w:proofErr w:type="spellStart"/>
            <w:r w:rsidRPr="003D40E5">
              <w:rPr>
                <w:rFonts w:ascii="Times New Roman" w:eastAsia="Times New Roman" w:hAnsi="Times New Roman" w:cs="Times New Roman"/>
                <w:sz w:val="20"/>
              </w:rPr>
              <w:t>середньоринкової</w:t>
            </w:r>
            <w:proofErr w:type="spellEnd"/>
            <w:r w:rsidRPr="003D40E5">
              <w:rPr>
                <w:rFonts w:ascii="Times New Roman" w:eastAsia="Times New Roman" w:hAnsi="Times New Roman" w:cs="Times New Roman"/>
                <w:sz w:val="20"/>
              </w:rPr>
              <w:t xml:space="preserve"> ціни (діапазону цін тощо) за одиницю товару на момент письмового звернення Постачальника щодо збільшення ціни і повинен бути наданий у формі належним чином оформленої довідки/інформації (або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укладання цього Договору (з урахування внесених раніше змін до цього договору, та якщо такі обставини мали місце). При цьому максимальна сума на яку може бути здійснено підвищення ціни за одиницю товару визначається як різниця між </w:t>
            </w:r>
            <w:proofErr w:type="spellStart"/>
            <w:r w:rsidRPr="003D40E5">
              <w:rPr>
                <w:rFonts w:ascii="Times New Roman" w:eastAsia="Times New Roman" w:hAnsi="Times New Roman" w:cs="Times New Roman"/>
                <w:sz w:val="20"/>
              </w:rPr>
              <w:t>середньоринковою</w:t>
            </w:r>
            <w:proofErr w:type="spellEnd"/>
            <w:r w:rsidRPr="003D40E5">
              <w:rPr>
                <w:rFonts w:ascii="Times New Roman" w:eastAsia="Times New Roman" w:hAnsi="Times New Roman" w:cs="Times New Roman"/>
                <w:sz w:val="20"/>
              </w:rPr>
              <w:t xml:space="preserve"> ціною (діапазоном цін тощо) за одиницю товару на момент письмового звернення Постачальника щодо зміни ціни та </w:t>
            </w:r>
            <w:proofErr w:type="spellStart"/>
            <w:r w:rsidRPr="003D40E5">
              <w:rPr>
                <w:rFonts w:ascii="Times New Roman" w:eastAsia="Times New Roman" w:hAnsi="Times New Roman" w:cs="Times New Roman"/>
                <w:sz w:val="20"/>
              </w:rPr>
              <w:t>середньоринкової</w:t>
            </w:r>
            <w:proofErr w:type="spellEnd"/>
            <w:r w:rsidRPr="003D40E5">
              <w:rPr>
                <w:rFonts w:ascii="Times New Roman" w:eastAsia="Times New Roman" w:hAnsi="Times New Roman" w:cs="Times New Roman"/>
                <w:sz w:val="20"/>
              </w:rPr>
              <w:t xml:space="preserve"> ціни (діапазону цін тощо) за одиницю товару на момент укладення цього Договору (допускається надання документального підтвердження щодо </w:t>
            </w:r>
            <w:proofErr w:type="spellStart"/>
            <w:r w:rsidRPr="003D40E5">
              <w:rPr>
                <w:rFonts w:ascii="Times New Roman" w:eastAsia="Times New Roman" w:hAnsi="Times New Roman" w:cs="Times New Roman"/>
                <w:sz w:val="20"/>
              </w:rPr>
              <w:t>середньоринкової</w:t>
            </w:r>
            <w:proofErr w:type="spellEnd"/>
            <w:r w:rsidRPr="003D40E5">
              <w:rPr>
                <w:rFonts w:ascii="Times New Roman" w:eastAsia="Times New Roman" w:hAnsi="Times New Roman" w:cs="Times New Roman"/>
                <w:sz w:val="20"/>
              </w:rPr>
              <w:t xml:space="preserve"> ціни (діапазону цін тощо) за одиницю товару в межах 10 днів щодо дати укладання цього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здійсненні Сторонами. В будь-якому випадку підвищення ціни за одиницю товару здійснюється з урахуванням вимог пункту 2 частини 5 статті 41 Закону України «Про публічні закупівлі», а так само не раніше ніж через 30 днів після укладання цього Договору. </w:t>
            </w:r>
          </w:p>
          <w:p w:rsidR="003D40E5" w:rsidRPr="003D40E5" w:rsidRDefault="003D40E5" w:rsidP="00172E26">
            <w:pPr>
              <w:widowControl w:val="0"/>
              <w:tabs>
                <w:tab w:val="left" w:pos="1560"/>
                <w:tab w:val="left" w:pos="5812"/>
              </w:tabs>
              <w:autoSpaceDE w:val="0"/>
              <w:autoSpaceDN w:val="0"/>
              <w:spacing w:line="228" w:lineRule="exact"/>
              <w:ind w:right="142" w:firstLine="206"/>
              <w:jc w:val="both"/>
              <w:rPr>
                <w:rFonts w:ascii="Times New Roman" w:eastAsia="Times New Roman" w:hAnsi="Times New Roman" w:cs="Times New Roman"/>
                <w:sz w:val="20"/>
              </w:rPr>
            </w:pPr>
            <w:r w:rsidRPr="003D40E5">
              <w:rPr>
                <w:rFonts w:ascii="Times New Roman" w:eastAsia="Times New Roman" w:hAnsi="Times New Roman" w:cs="Times New Roman"/>
                <w:sz w:val="20"/>
              </w:rPr>
              <w:t xml:space="preserve">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   </w:t>
            </w:r>
          </w:p>
          <w:p w:rsidR="003D40E5" w:rsidRPr="003D40E5" w:rsidRDefault="003D40E5" w:rsidP="00172E26">
            <w:pPr>
              <w:widowControl w:val="0"/>
              <w:numPr>
                <w:ilvl w:val="1"/>
                <w:numId w:val="3"/>
              </w:numPr>
              <w:tabs>
                <w:tab w:val="left" w:pos="1560"/>
                <w:tab w:val="left" w:pos="5812"/>
              </w:tabs>
              <w:autoSpaceDE w:val="0"/>
              <w:autoSpaceDN w:val="0"/>
              <w:spacing w:line="228" w:lineRule="exact"/>
              <w:ind w:left="0" w:right="142" w:firstLine="206"/>
              <w:jc w:val="both"/>
              <w:rPr>
                <w:rFonts w:ascii="Times New Roman" w:eastAsia="Times New Roman" w:hAnsi="Times New Roman" w:cs="Times New Roman"/>
                <w:sz w:val="20"/>
                <w:szCs w:val="20"/>
              </w:rPr>
            </w:pPr>
            <w:r w:rsidRPr="003D40E5">
              <w:rPr>
                <w:rFonts w:ascii="Times New Roman" w:eastAsia="Times New Roman" w:hAnsi="Times New Roman" w:cs="Times New Roman"/>
                <w:sz w:val="20"/>
              </w:rPr>
              <w:t>Зміни</w:t>
            </w:r>
            <w:r w:rsidRPr="003D40E5">
              <w:rPr>
                <w:rFonts w:ascii="Times New Roman" w:eastAsia="Times New Roman" w:hAnsi="Times New Roman" w:cs="Times New Roman"/>
                <w:spacing w:val="42"/>
                <w:sz w:val="20"/>
              </w:rPr>
              <w:t xml:space="preserve"> </w:t>
            </w:r>
            <w:r w:rsidRPr="003D40E5">
              <w:rPr>
                <w:rFonts w:ascii="Times New Roman" w:eastAsia="Times New Roman" w:hAnsi="Times New Roman" w:cs="Times New Roman"/>
                <w:sz w:val="20"/>
              </w:rPr>
              <w:t>до</w:t>
            </w:r>
            <w:r w:rsidRPr="003D40E5">
              <w:rPr>
                <w:rFonts w:ascii="Times New Roman" w:eastAsia="Times New Roman" w:hAnsi="Times New Roman" w:cs="Times New Roman"/>
                <w:spacing w:val="46"/>
                <w:sz w:val="20"/>
              </w:rPr>
              <w:t xml:space="preserve"> </w:t>
            </w:r>
            <w:r w:rsidRPr="003D40E5">
              <w:rPr>
                <w:rFonts w:ascii="Times New Roman" w:eastAsia="Times New Roman" w:hAnsi="Times New Roman" w:cs="Times New Roman"/>
                <w:sz w:val="20"/>
              </w:rPr>
              <w:t>цього</w:t>
            </w:r>
            <w:r w:rsidRPr="003D40E5">
              <w:rPr>
                <w:rFonts w:ascii="Times New Roman" w:eastAsia="Times New Roman" w:hAnsi="Times New Roman" w:cs="Times New Roman"/>
                <w:spacing w:val="44"/>
                <w:sz w:val="20"/>
              </w:rPr>
              <w:t xml:space="preserve"> </w:t>
            </w:r>
            <w:r w:rsidRPr="003D40E5">
              <w:rPr>
                <w:rFonts w:ascii="Times New Roman" w:eastAsia="Times New Roman" w:hAnsi="Times New Roman" w:cs="Times New Roman"/>
                <w:sz w:val="20"/>
              </w:rPr>
              <w:t>Договору</w:t>
            </w:r>
            <w:r w:rsidRPr="003D40E5">
              <w:rPr>
                <w:rFonts w:ascii="Times New Roman" w:eastAsia="Times New Roman" w:hAnsi="Times New Roman" w:cs="Times New Roman"/>
                <w:spacing w:val="42"/>
                <w:sz w:val="20"/>
              </w:rPr>
              <w:t xml:space="preserve"> </w:t>
            </w:r>
            <w:r w:rsidRPr="003D40E5">
              <w:rPr>
                <w:rFonts w:ascii="Times New Roman" w:eastAsia="Times New Roman" w:hAnsi="Times New Roman" w:cs="Times New Roman"/>
                <w:sz w:val="20"/>
              </w:rPr>
              <w:t>можуть</w:t>
            </w:r>
            <w:r w:rsidRPr="003D40E5">
              <w:rPr>
                <w:rFonts w:ascii="Times New Roman" w:eastAsia="Times New Roman" w:hAnsi="Times New Roman" w:cs="Times New Roman"/>
                <w:spacing w:val="44"/>
                <w:sz w:val="20"/>
              </w:rPr>
              <w:t xml:space="preserve"> </w:t>
            </w:r>
            <w:r w:rsidRPr="003D40E5">
              <w:rPr>
                <w:rFonts w:ascii="Times New Roman" w:eastAsia="Times New Roman" w:hAnsi="Times New Roman" w:cs="Times New Roman"/>
                <w:sz w:val="20"/>
              </w:rPr>
              <w:t>бути</w:t>
            </w:r>
            <w:r w:rsidRPr="003D40E5">
              <w:rPr>
                <w:rFonts w:ascii="Times New Roman" w:eastAsia="Times New Roman" w:hAnsi="Times New Roman" w:cs="Times New Roman"/>
                <w:spacing w:val="45"/>
                <w:sz w:val="20"/>
              </w:rPr>
              <w:t xml:space="preserve"> </w:t>
            </w:r>
            <w:r w:rsidRPr="003D40E5">
              <w:rPr>
                <w:rFonts w:ascii="Times New Roman" w:eastAsia="Times New Roman" w:hAnsi="Times New Roman" w:cs="Times New Roman"/>
                <w:sz w:val="20"/>
              </w:rPr>
              <w:t>внесені</w:t>
            </w:r>
            <w:r w:rsidRPr="003D40E5">
              <w:rPr>
                <w:rFonts w:ascii="Times New Roman" w:eastAsia="Times New Roman" w:hAnsi="Times New Roman" w:cs="Times New Roman"/>
                <w:spacing w:val="46"/>
                <w:sz w:val="20"/>
              </w:rPr>
              <w:t xml:space="preserve"> </w:t>
            </w:r>
            <w:r w:rsidRPr="003D40E5">
              <w:rPr>
                <w:rFonts w:ascii="Times New Roman" w:eastAsia="Times New Roman" w:hAnsi="Times New Roman" w:cs="Times New Roman"/>
                <w:sz w:val="20"/>
              </w:rPr>
              <w:t>у</w:t>
            </w:r>
            <w:r w:rsidRPr="003D40E5">
              <w:rPr>
                <w:rFonts w:ascii="Times New Roman" w:eastAsia="Times New Roman" w:hAnsi="Times New Roman" w:cs="Times New Roman"/>
                <w:spacing w:val="42"/>
                <w:sz w:val="20"/>
              </w:rPr>
              <w:t xml:space="preserve"> </w:t>
            </w:r>
            <w:r w:rsidRPr="003D40E5">
              <w:rPr>
                <w:rFonts w:ascii="Times New Roman" w:eastAsia="Times New Roman" w:hAnsi="Times New Roman" w:cs="Times New Roman"/>
                <w:sz w:val="20"/>
              </w:rPr>
              <w:t>випадках,</w:t>
            </w:r>
            <w:r w:rsidRPr="003D40E5">
              <w:rPr>
                <w:rFonts w:ascii="Times New Roman" w:eastAsia="Times New Roman" w:hAnsi="Times New Roman" w:cs="Times New Roman"/>
                <w:spacing w:val="46"/>
                <w:sz w:val="20"/>
              </w:rPr>
              <w:t xml:space="preserve"> </w:t>
            </w:r>
            <w:r w:rsidRPr="003D40E5">
              <w:rPr>
                <w:rFonts w:ascii="Times New Roman" w:eastAsia="Times New Roman" w:hAnsi="Times New Roman" w:cs="Times New Roman"/>
                <w:sz w:val="20"/>
              </w:rPr>
              <w:t>передбачених</w:t>
            </w:r>
            <w:r w:rsidRPr="003D40E5">
              <w:rPr>
                <w:rFonts w:ascii="Times New Roman" w:eastAsia="Times New Roman" w:hAnsi="Times New Roman" w:cs="Times New Roman"/>
                <w:spacing w:val="45"/>
                <w:sz w:val="20"/>
              </w:rPr>
              <w:t xml:space="preserve"> </w:t>
            </w:r>
            <w:r w:rsidRPr="003D40E5">
              <w:rPr>
                <w:rFonts w:ascii="Times New Roman" w:eastAsia="Times New Roman" w:hAnsi="Times New Roman" w:cs="Times New Roman"/>
                <w:sz w:val="20"/>
              </w:rPr>
              <w:t>згідно</w:t>
            </w:r>
            <w:r w:rsidRPr="003D40E5">
              <w:rPr>
                <w:rFonts w:ascii="Times New Roman" w:eastAsia="Times New Roman" w:hAnsi="Times New Roman" w:cs="Times New Roman"/>
                <w:spacing w:val="44"/>
                <w:sz w:val="20"/>
              </w:rPr>
              <w:t xml:space="preserve"> </w:t>
            </w:r>
            <w:r w:rsidRPr="003D40E5">
              <w:rPr>
                <w:rFonts w:ascii="Times New Roman" w:eastAsia="Times New Roman" w:hAnsi="Times New Roman" w:cs="Times New Roman"/>
                <w:sz w:val="20"/>
              </w:rPr>
              <w:t>ст.</w:t>
            </w:r>
            <w:r w:rsidRPr="003D40E5">
              <w:rPr>
                <w:rFonts w:ascii="Times New Roman" w:eastAsia="Times New Roman" w:hAnsi="Times New Roman" w:cs="Times New Roman"/>
                <w:spacing w:val="44"/>
                <w:sz w:val="20"/>
              </w:rPr>
              <w:t xml:space="preserve"> </w:t>
            </w:r>
            <w:r w:rsidRPr="003D40E5">
              <w:rPr>
                <w:rFonts w:ascii="Times New Roman" w:eastAsia="Times New Roman" w:hAnsi="Times New Roman" w:cs="Times New Roman"/>
                <w:sz w:val="20"/>
              </w:rPr>
              <w:t>41</w:t>
            </w:r>
            <w:r w:rsidRPr="003D40E5">
              <w:rPr>
                <w:rFonts w:ascii="Times New Roman" w:eastAsia="Times New Roman" w:hAnsi="Times New Roman" w:cs="Times New Roman"/>
                <w:spacing w:val="44"/>
                <w:sz w:val="20"/>
              </w:rPr>
              <w:t xml:space="preserve"> </w:t>
            </w:r>
            <w:r w:rsidRPr="003D40E5">
              <w:rPr>
                <w:rFonts w:ascii="Times New Roman" w:eastAsia="Times New Roman" w:hAnsi="Times New Roman" w:cs="Times New Roman"/>
                <w:sz w:val="20"/>
              </w:rPr>
              <w:t xml:space="preserve">Закону України «Про публічні </w:t>
            </w:r>
            <w:r w:rsidRPr="003D40E5">
              <w:rPr>
                <w:rFonts w:ascii="Times New Roman" w:eastAsia="Times New Roman" w:hAnsi="Times New Roman" w:cs="Times New Roman"/>
                <w:sz w:val="20"/>
                <w:szCs w:val="20"/>
              </w:rPr>
              <w:t>закупівлі».</w:t>
            </w:r>
          </w:p>
          <w:p w:rsidR="003D40E5" w:rsidRPr="003D40E5" w:rsidRDefault="003D40E5" w:rsidP="00172E26">
            <w:pPr>
              <w:widowControl w:val="0"/>
              <w:tabs>
                <w:tab w:val="left" w:pos="5812"/>
              </w:tabs>
              <w:autoSpaceDE w:val="0"/>
              <w:autoSpaceDN w:val="0"/>
              <w:spacing w:before="4"/>
              <w:ind w:right="142" w:firstLine="206"/>
              <w:rPr>
                <w:rFonts w:ascii="Times New Roman" w:eastAsia="Times New Roman" w:hAnsi="Times New Roman" w:cs="Times New Roman"/>
                <w:sz w:val="20"/>
                <w:szCs w:val="20"/>
              </w:rPr>
            </w:pPr>
          </w:p>
          <w:p w:rsidR="003D40E5" w:rsidRPr="003D40E5" w:rsidRDefault="003D40E5" w:rsidP="00172E26">
            <w:pPr>
              <w:widowControl w:val="0"/>
              <w:autoSpaceDE w:val="0"/>
              <w:autoSpaceDN w:val="0"/>
              <w:ind w:right="142" w:firstLine="206"/>
              <w:jc w:val="center"/>
              <w:rPr>
                <w:rFonts w:ascii="Times New Roman" w:eastAsia="Calibri" w:hAnsi="Times New Roman" w:cs="Times New Roman"/>
                <w:b/>
                <w:sz w:val="20"/>
                <w:szCs w:val="20"/>
              </w:rPr>
            </w:pPr>
            <w:r w:rsidRPr="003D40E5">
              <w:rPr>
                <w:rFonts w:ascii="Times New Roman" w:eastAsia="Calibri" w:hAnsi="Times New Roman" w:cs="Times New Roman"/>
                <w:b/>
                <w:sz w:val="20"/>
                <w:szCs w:val="20"/>
              </w:rPr>
              <w:t>14. ЗМІНА УМОВ ДОГОВОРУ</w:t>
            </w:r>
          </w:p>
          <w:p w:rsidR="003D40E5" w:rsidRPr="003D40E5" w:rsidRDefault="003D40E5" w:rsidP="00172E26">
            <w:pPr>
              <w:widowControl w:val="0"/>
              <w:autoSpaceDE w:val="0"/>
              <w:autoSpaceDN w:val="0"/>
              <w:ind w:right="142" w:firstLine="206"/>
              <w:rPr>
                <w:rFonts w:ascii="Times New Roman" w:eastAsia="Calibri" w:hAnsi="Times New Roman" w:cs="Times New Roman"/>
                <w:sz w:val="20"/>
                <w:szCs w:val="20"/>
              </w:rPr>
            </w:pPr>
            <w:r w:rsidRPr="003D40E5">
              <w:rPr>
                <w:rFonts w:ascii="Times New Roman" w:eastAsia="Calibri" w:hAnsi="Times New Roman" w:cs="Times New Roman"/>
                <w:sz w:val="20"/>
                <w:szCs w:val="20"/>
              </w:rPr>
              <w:t xml:space="preserve">            14.1 Договір про закупівлю укладається у письмовій формі відповідно до положень Цивільного кодексу України та Господарського кодексу України.</w:t>
            </w:r>
          </w:p>
          <w:p w:rsidR="003D40E5" w:rsidRPr="003D40E5" w:rsidRDefault="003D40E5" w:rsidP="00172E26">
            <w:pPr>
              <w:widowControl w:val="0"/>
              <w:autoSpaceDE w:val="0"/>
              <w:autoSpaceDN w:val="0"/>
              <w:ind w:right="142" w:firstLine="206"/>
              <w:rPr>
                <w:rFonts w:ascii="Times New Roman" w:eastAsia="Calibri" w:hAnsi="Times New Roman" w:cs="Times New Roman"/>
                <w:sz w:val="20"/>
                <w:szCs w:val="20"/>
              </w:rPr>
            </w:pPr>
            <w:r w:rsidRPr="003D40E5">
              <w:rPr>
                <w:rFonts w:ascii="Times New Roman" w:eastAsia="Calibri" w:hAnsi="Times New Roman" w:cs="Times New Roman"/>
                <w:sz w:val="20"/>
                <w:szCs w:val="20"/>
              </w:rPr>
              <w:t xml:space="preserve">           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40E5" w:rsidRPr="003D40E5" w:rsidRDefault="003D40E5" w:rsidP="00172E26">
            <w:pPr>
              <w:widowControl w:val="0"/>
              <w:autoSpaceDE w:val="0"/>
              <w:autoSpaceDN w:val="0"/>
              <w:ind w:right="142" w:firstLine="206"/>
              <w:rPr>
                <w:rFonts w:ascii="Times New Roman" w:eastAsia="Calibri" w:hAnsi="Times New Roman" w:cs="Times New Roman"/>
                <w:sz w:val="20"/>
                <w:szCs w:val="20"/>
              </w:rPr>
            </w:pPr>
            <w:r w:rsidRPr="003D40E5">
              <w:rPr>
                <w:rFonts w:ascii="Times New Roman" w:eastAsia="Calibri" w:hAnsi="Times New Roman" w:cs="Times New Roman"/>
                <w:sz w:val="20"/>
                <w:szCs w:val="20"/>
              </w:rPr>
              <w:t xml:space="preserve">     1) зменшення обсягів закупівлі, зокрема з урахуванням фактичного обсягу видатків замовника;</w:t>
            </w:r>
          </w:p>
          <w:p w:rsidR="003D40E5" w:rsidRPr="003D40E5" w:rsidRDefault="003D40E5" w:rsidP="00172E26">
            <w:pPr>
              <w:widowControl w:val="0"/>
              <w:pBdr>
                <w:top w:val="none" w:sz="0" w:space="0" w:color="000000"/>
                <w:left w:val="none" w:sz="0" w:space="0" w:color="000000"/>
                <w:bottom w:val="none" w:sz="0" w:space="0" w:color="000000"/>
                <w:right w:val="none" w:sz="0" w:space="0" w:color="000000"/>
              </w:pBdr>
              <w:autoSpaceDE w:val="0"/>
              <w:autoSpaceDN w:val="0"/>
              <w:ind w:right="142" w:firstLine="206"/>
              <w:jc w:val="both"/>
              <w:rPr>
                <w:rFonts w:ascii="Times New Roman" w:eastAsia="Times New Roman" w:hAnsi="Times New Roman" w:cs="Times New Roman"/>
                <w:sz w:val="20"/>
                <w:szCs w:val="20"/>
                <w:lang w:eastAsia="ru-RU"/>
              </w:rPr>
            </w:pPr>
            <w:r w:rsidRPr="003D40E5">
              <w:rPr>
                <w:rFonts w:ascii="Times New Roman" w:eastAsia="Times New Roman" w:hAnsi="Times New Roman" w:cs="Times New Roman"/>
                <w:sz w:val="20"/>
                <w:szCs w:val="20"/>
                <w:lang w:eastAsia="ru-RU"/>
              </w:rPr>
              <w:t xml:space="preserve">2) збільшення ціни за одиницю товару до 10 відсотків пропорційно збільшенню ціни такого товару на ринку у разі </w:t>
            </w:r>
            <w:r w:rsidRPr="003D40E5">
              <w:rPr>
                <w:rFonts w:ascii="Times New Roman" w:eastAsia="Times New Roman" w:hAnsi="Times New Roman" w:cs="Times New Roman"/>
                <w:sz w:val="20"/>
                <w:szCs w:val="20"/>
                <w:lang w:eastAsia="ru-RU"/>
              </w:rPr>
              <w:lastRenderedPageBreak/>
              <w:t>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D40E5" w:rsidRPr="003D40E5" w:rsidRDefault="003D40E5" w:rsidP="00172E26">
            <w:pPr>
              <w:widowControl w:val="0"/>
              <w:pBdr>
                <w:top w:val="none" w:sz="0" w:space="0" w:color="000000"/>
                <w:left w:val="none" w:sz="0" w:space="0" w:color="000000"/>
                <w:bottom w:val="none" w:sz="0" w:space="0" w:color="000000"/>
                <w:right w:val="none" w:sz="0" w:space="0" w:color="000000"/>
              </w:pBdr>
              <w:autoSpaceDE w:val="0"/>
              <w:autoSpaceDN w:val="0"/>
              <w:ind w:right="142" w:firstLine="206"/>
              <w:jc w:val="both"/>
              <w:rPr>
                <w:rFonts w:ascii="Times New Roman" w:eastAsia="Times New Roman" w:hAnsi="Times New Roman" w:cs="Times New Roman"/>
                <w:sz w:val="20"/>
                <w:szCs w:val="20"/>
                <w:lang w:eastAsia="ru-RU"/>
              </w:rPr>
            </w:pPr>
            <w:r w:rsidRPr="003D40E5">
              <w:rPr>
                <w:rFonts w:ascii="Times New Roman" w:eastAsia="Times New Roman" w:hAnsi="Times New Roman" w:cs="Times New Roman"/>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D40E5" w:rsidRPr="003D40E5" w:rsidRDefault="003D40E5" w:rsidP="00172E26">
            <w:pPr>
              <w:widowControl w:val="0"/>
              <w:pBdr>
                <w:top w:val="none" w:sz="0" w:space="0" w:color="000000"/>
                <w:left w:val="none" w:sz="0" w:space="0" w:color="000000"/>
                <w:bottom w:val="none" w:sz="0" w:space="0" w:color="000000"/>
                <w:right w:val="none" w:sz="0" w:space="0" w:color="000000"/>
              </w:pBdr>
              <w:autoSpaceDE w:val="0"/>
              <w:autoSpaceDN w:val="0"/>
              <w:ind w:right="142" w:firstLine="206"/>
              <w:jc w:val="both"/>
              <w:rPr>
                <w:rFonts w:ascii="Times New Roman" w:eastAsia="Times New Roman" w:hAnsi="Times New Roman" w:cs="Times New Roman"/>
                <w:sz w:val="20"/>
                <w:szCs w:val="20"/>
                <w:lang w:eastAsia="ru-RU"/>
              </w:rPr>
            </w:pPr>
            <w:r w:rsidRPr="003D40E5">
              <w:rPr>
                <w:rFonts w:ascii="Times New Roman" w:eastAsia="Times New Roman" w:hAnsi="Times New Roman" w:cs="Times New Roman"/>
                <w:sz w:val="20"/>
                <w:szCs w:val="2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40E5" w:rsidRPr="003D40E5" w:rsidRDefault="003D40E5" w:rsidP="00172E26">
            <w:pPr>
              <w:widowControl w:val="0"/>
              <w:pBdr>
                <w:top w:val="none" w:sz="0" w:space="0" w:color="000000"/>
                <w:left w:val="none" w:sz="0" w:space="0" w:color="000000"/>
                <w:bottom w:val="none" w:sz="0" w:space="0" w:color="000000"/>
                <w:right w:val="none" w:sz="0" w:space="0" w:color="000000"/>
              </w:pBdr>
              <w:autoSpaceDE w:val="0"/>
              <w:autoSpaceDN w:val="0"/>
              <w:ind w:right="142" w:firstLine="206"/>
              <w:jc w:val="both"/>
              <w:rPr>
                <w:rFonts w:ascii="Times New Roman" w:eastAsia="Times New Roman" w:hAnsi="Times New Roman" w:cs="Times New Roman"/>
                <w:sz w:val="20"/>
                <w:szCs w:val="20"/>
                <w:lang w:eastAsia="ru-RU"/>
              </w:rPr>
            </w:pPr>
            <w:r w:rsidRPr="003D40E5">
              <w:rPr>
                <w:rFonts w:ascii="Times New Roman" w:eastAsia="Times New Roman" w:hAnsi="Times New Roman" w:cs="Times New Roman"/>
                <w:sz w:val="20"/>
                <w:szCs w:val="20"/>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D40E5" w:rsidRPr="003D40E5" w:rsidRDefault="003D40E5" w:rsidP="00172E26">
            <w:pPr>
              <w:widowControl w:val="0"/>
              <w:pBdr>
                <w:top w:val="none" w:sz="0" w:space="0" w:color="000000"/>
                <w:left w:val="none" w:sz="0" w:space="0" w:color="000000"/>
                <w:bottom w:val="none" w:sz="0" w:space="0" w:color="000000"/>
                <w:right w:val="none" w:sz="0" w:space="0" w:color="000000"/>
              </w:pBdr>
              <w:autoSpaceDE w:val="0"/>
              <w:autoSpaceDN w:val="0"/>
              <w:ind w:right="142" w:firstLine="206"/>
              <w:rPr>
                <w:rFonts w:ascii="Times New Roman" w:eastAsia="Times New Roman" w:hAnsi="Times New Roman" w:cs="Times New Roman"/>
                <w:sz w:val="20"/>
                <w:szCs w:val="20"/>
                <w:lang w:eastAsia="ru-RU"/>
              </w:rPr>
            </w:pPr>
            <w:r w:rsidRPr="003D40E5">
              <w:rPr>
                <w:rFonts w:ascii="Times New Roman" w:eastAsia="Times New Roman" w:hAnsi="Times New Roman" w:cs="Times New Roman"/>
                <w:sz w:val="20"/>
                <w:szCs w:val="20"/>
                <w:lang w:eastAsia="ru-RU"/>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D40E5" w:rsidRPr="003D40E5" w:rsidRDefault="003D40E5" w:rsidP="00172E26">
            <w:pPr>
              <w:widowControl w:val="0"/>
              <w:pBdr>
                <w:top w:val="none" w:sz="0" w:space="0" w:color="000000"/>
                <w:left w:val="none" w:sz="0" w:space="0" w:color="000000"/>
                <w:bottom w:val="none" w:sz="0" w:space="0" w:color="000000"/>
                <w:right w:val="none" w:sz="0" w:space="0" w:color="000000"/>
              </w:pBdr>
              <w:autoSpaceDE w:val="0"/>
              <w:autoSpaceDN w:val="0"/>
              <w:ind w:right="142" w:firstLine="206"/>
              <w:rPr>
                <w:rFonts w:ascii="Times New Roman" w:eastAsia="Times New Roman" w:hAnsi="Times New Roman" w:cs="Times New Roman"/>
                <w:sz w:val="20"/>
                <w:szCs w:val="20"/>
                <w:lang w:eastAsia="ru-RU"/>
              </w:rPr>
            </w:pPr>
            <w:r w:rsidRPr="003D40E5">
              <w:rPr>
                <w:rFonts w:ascii="Times New Roman" w:eastAsia="Times New Roman" w:hAnsi="Times New Roman" w:cs="Times New Roman"/>
                <w:sz w:val="20"/>
                <w:szCs w:val="20"/>
                <w:lang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40E5">
              <w:rPr>
                <w:rFonts w:ascii="Times New Roman" w:eastAsia="Times New Roman" w:hAnsi="Times New Roman" w:cs="Times New Roman"/>
                <w:sz w:val="20"/>
                <w:szCs w:val="20"/>
                <w:lang w:eastAsia="ru-RU"/>
              </w:rPr>
              <w:t>Platts</w:t>
            </w:r>
            <w:proofErr w:type="spellEnd"/>
            <w:r w:rsidRPr="003D40E5">
              <w:rPr>
                <w:rFonts w:ascii="Times New Roman" w:eastAsia="Times New Roman" w:hAnsi="Times New Roman" w:cs="Times New Roman"/>
                <w:sz w:val="20"/>
                <w:szCs w:val="2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D40E5" w:rsidRPr="003D40E5" w:rsidRDefault="003D40E5" w:rsidP="00172E26">
            <w:pPr>
              <w:widowControl w:val="0"/>
              <w:pBdr>
                <w:top w:val="none" w:sz="0" w:space="0" w:color="000000"/>
                <w:left w:val="none" w:sz="0" w:space="0" w:color="000000"/>
                <w:bottom w:val="none" w:sz="0" w:space="0" w:color="000000"/>
                <w:right w:val="none" w:sz="0" w:space="0" w:color="000000"/>
              </w:pBdr>
              <w:autoSpaceDE w:val="0"/>
              <w:autoSpaceDN w:val="0"/>
              <w:ind w:right="142" w:firstLine="206"/>
              <w:rPr>
                <w:rFonts w:ascii="Times New Roman" w:eastAsia="Times New Roman" w:hAnsi="Times New Roman" w:cs="Times New Roman"/>
                <w:sz w:val="20"/>
                <w:szCs w:val="20"/>
                <w:lang w:eastAsia="ru-RU"/>
              </w:rPr>
            </w:pPr>
            <w:r w:rsidRPr="003D40E5">
              <w:rPr>
                <w:rFonts w:ascii="Times New Roman" w:eastAsia="Times New Roman" w:hAnsi="Times New Roman" w:cs="Times New Roman"/>
                <w:sz w:val="20"/>
                <w:szCs w:val="20"/>
                <w:lang w:eastAsia="ru-RU"/>
              </w:rPr>
              <w:t xml:space="preserve">     8) зміни умов у зв’язку із застосуванням положень </w:t>
            </w:r>
            <w:hyperlink r:id="rId5" w:anchor="n1778" w:history="1">
              <w:r w:rsidRPr="003D40E5">
                <w:rPr>
                  <w:rFonts w:ascii="Times New Roman" w:eastAsia="Times New Roman" w:hAnsi="Times New Roman" w:cs="Times New Roman"/>
                  <w:sz w:val="20"/>
                  <w:szCs w:val="20"/>
                  <w:u w:val="single"/>
                  <w:lang w:eastAsia="ru-RU"/>
                </w:rPr>
                <w:t>частини шостої</w:t>
              </w:r>
            </w:hyperlink>
            <w:r w:rsidRPr="003D40E5">
              <w:rPr>
                <w:rFonts w:ascii="Times New Roman" w:eastAsia="Times New Roman" w:hAnsi="Times New Roman" w:cs="Times New Roman"/>
                <w:sz w:val="20"/>
                <w:szCs w:val="20"/>
                <w:lang w:eastAsia="ru-RU"/>
              </w:rPr>
              <w:t>  статті 41 Закону.</w:t>
            </w:r>
          </w:p>
          <w:p w:rsidR="003D40E5" w:rsidRPr="003D40E5" w:rsidRDefault="003D40E5" w:rsidP="00172E26">
            <w:pPr>
              <w:widowControl w:val="0"/>
              <w:pBdr>
                <w:top w:val="none" w:sz="0" w:space="0" w:color="000000"/>
                <w:left w:val="none" w:sz="0" w:space="0" w:color="000000"/>
                <w:bottom w:val="none" w:sz="0" w:space="0" w:color="000000"/>
                <w:right w:val="none" w:sz="0" w:space="0" w:color="000000"/>
              </w:pBdr>
              <w:autoSpaceDE w:val="0"/>
              <w:autoSpaceDN w:val="0"/>
              <w:ind w:right="142" w:firstLine="206"/>
              <w:rPr>
                <w:rFonts w:ascii="Times New Roman" w:eastAsia="Times New Roman" w:hAnsi="Times New Roman" w:cs="Times New Roman"/>
                <w:sz w:val="20"/>
                <w:szCs w:val="20"/>
                <w:lang w:eastAsia="ru-RU"/>
              </w:rPr>
            </w:pPr>
            <w:r w:rsidRPr="003D40E5">
              <w:rPr>
                <w:rFonts w:ascii="Times New Roman" w:eastAsia="Times New Roman" w:hAnsi="Times New Roman" w:cs="Times New Roman"/>
                <w:sz w:val="20"/>
                <w:szCs w:val="20"/>
                <w:lang w:eastAsia="ru-RU"/>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3D40E5">
                <w:rPr>
                  <w:rFonts w:ascii="Times New Roman" w:eastAsia="Times New Roman" w:hAnsi="Times New Roman" w:cs="Times New Roman"/>
                  <w:sz w:val="20"/>
                  <w:szCs w:val="20"/>
                  <w:u w:val="single"/>
                  <w:lang w:eastAsia="ru-RU"/>
                </w:rPr>
                <w:t>Закону</w:t>
              </w:r>
            </w:hyperlink>
            <w:r w:rsidRPr="003D40E5">
              <w:rPr>
                <w:rFonts w:ascii="Times New Roman" w:eastAsia="Times New Roman" w:hAnsi="Times New Roman" w:cs="Times New Roman"/>
                <w:sz w:val="20"/>
                <w:szCs w:val="20"/>
                <w:lang w:eastAsia="ru-RU"/>
              </w:rPr>
              <w:t> з урахуванням особливостей.</w:t>
            </w:r>
          </w:p>
          <w:p w:rsidR="003D40E5" w:rsidRPr="003D40E5" w:rsidRDefault="003D40E5" w:rsidP="00172E26">
            <w:pPr>
              <w:widowControl w:val="0"/>
              <w:pBdr>
                <w:top w:val="none" w:sz="0" w:space="0" w:color="000000"/>
                <w:left w:val="none" w:sz="0" w:space="0" w:color="000000"/>
                <w:bottom w:val="none" w:sz="0" w:space="0" w:color="000000"/>
                <w:right w:val="none" w:sz="0" w:space="0" w:color="000000"/>
              </w:pBdr>
              <w:autoSpaceDE w:val="0"/>
              <w:autoSpaceDN w:val="0"/>
              <w:ind w:right="142" w:firstLine="206"/>
              <w:jc w:val="both"/>
              <w:rPr>
                <w:rFonts w:ascii="Times New Roman" w:eastAsia="Times New Roman" w:hAnsi="Times New Roman" w:cs="Times New Roman"/>
                <w:sz w:val="20"/>
                <w:szCs w:val="20"/>
                <w:lang w:eastAsia="ru-RU"/>
              </w:rPr>
            </w:pPr>
            <w:r w:rsidRPr="003D40E5">
              <w:rPr>
                <w:rFonts w:ascii="Times New Roman" w:eastAsia="Times New Roman" w:hAnsi="Times New Roman" w:cs="Times New Roman"/>
                <w:sz w:val="20"/>
                <w:szCs w:val="20"/>
                <w:lang w:eastAsia="ru-RU"/>
              </w:rPr>
              <w:tab/>
              <w:t xml:space="preserve">Всі зміни та доповнення до договору укладаються виключно в письмовій формі </w:t>
            </w:r>
            <w:r w:rsidRPr="003D40E5">
              <w:rPr>
                <w:rFonts w:ascii="Times New Roman" w:eastAsia="Times New Roman" w:hAnsi="Times New Roman" w:cs="Times New Roman"/>
                <w:spacing w:val="-1"/>
                <w:sz w:val="20"/>
                <w:szCs w:val="20"/>
                <w:lang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3D40E5" w:rsidRPr="003D40E5" w:rsidRDefault="003D40E5" w:rsidP="00172E26">
            <w:pPr>
              <w:widowControl w:val="0"/>
              <w:shd w:val="clear" w:color="auto" w:fill="FFFFFF"/>
              <w:tabs>
                <w:tab w:val="left" w:pos="725"/>
              </w:tabs>
              <w:suppressAutoHyphens/>
              <w:autoSpaceDE w:val="0"/>
              <w:autoSpaceDN w:val="0"/>
              <w:spacing w:before="5"/>
              <w:ind w:right="142" w:firstLine="206"/>
              <w:jc w:val="both"/>
              <w:rPr>
                <w:rFonts w:ascii="Calibri" w:eastAsia="Calibri" w:hAnsi="Calibri" w:cs="Times New Roman"/>
                <w:kern w:val="2"/>
                <w:sz w:val="20"/>
                <w:szCs w:val="20"/>
                <w:lang w:eastAsia="zh-CN"/>
              </w:rPr>
            </w:pPr>
            <w:r w:rsidRPr="003D40E5">
              <w:rPr>
                <w:rFonts w:ascii="Times New Roman" w:eastAsia="Calibri" w:hAnsi="Times New Roman" w:cs="Times New Roman"/>
                <w:spacing w:val="-1"/>
                <w:kern w:val="2"/>
                <w:sz w:val="20"/>
                <w:szCs w:val="20"/>
                <w:lang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3D40E5" w:rsidRPr="003D40E5" w:rsidRDefault="003D40E5" w:rsidP="00172E26">
            <w:pPr>
              <w:widowControl w:val="0"/>
              <w:autoSpaceDE w:val="0"/>
              <w:autoSpaceDN w:val="0"/>
              <w:ind w:right="142" w:firstLine="206"/>
              <w:jc w:val="both"/>
              <w:rPr>
                <w:rFonts w:ascii="Times New Roman" w:eastAsia="Times New Roman" w:hAnsi="Times New Roman" w:cs="Times New Roman"/>
                <w:sz w:val="20"/>
                <w:szCs w:val="20"/>
              </w:rPr>
            </w:pPr>
            <w:r w:rsidRPr="003D40E5">
              <w:rPr>
                <w:rFonts w:ascii="Times New Roman" w:eastAsia="Calibri" w:hAnsi="Times New Roman" w:cs="Times New Roman"/>
                <w:sz w:val="20"/>
                <w:szCs w:val="20"/>
              </w:rPr>
              <w:t>14.3. Д</w:t>
            </w:r>
            <w:r w:rsidRPr="003D40E5">
              <w:rPr>
                <w:rFonts w:ascii="Times New Roman" w:eastAsia="Times New Roman" w:hAnsi="Times New Roman" w:cs="Times New Roman"/>
                <w:sz w:val="20"/>
                <w:szCs w:val="20"/>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D40E5" w:rsidRPr="003D40E5" w:rsidRDefault="003D40E5" w:rsidP="00172E26">
            <w:pPr>
              <w:widowControl w:val="0"/>
              <w:numPr>
                <w:ilvl w:val="0"/>
                <w:numId w:val="39"/>
              </w:numPr>
              <w:tabs>
                <w:tab w:val="left" w:pos="4611"/>
                <w:tab w:val="left" w:pos="5812"/>
              </w:tabs>
              <w:autoSpaceDE w:val="0"/>
              <w:autoSpaceDN w:val="0"/>
              <w:spacing w:before="91" w:line="228" w:lineRule="exact"/>
              <w:ind w:left="0" w:firstLine="206"/>
              <w:outlineLvl w:val="3"/>
              <w:rPr>
                <w:rFonts w:ascii="Times New Roman" w:eastAsia="Times New Roman" w:hAnsi="Times New Roman" w:cs="Times New Roman"/>
                <w:b/>
                <w:bCs/>
                <w:sz w:val="20"/>
                <w:szCs w:val="20"/>
              </w:rPr>
            </w:pPr>
            <w:r w:rsidRPr="003D40E5">
              <w:rPr>
                <w:rFonts w:ascii="Times New Roman" w:eastAsia="Times New Roman" w:hAnsi="Times New Roman" w:cs="Times New Roman"/>
                <w:b/>
                <w:bCs/>
                <w:sz w:val="20"/>
                <w:szCs w:val="20"/>
              </w:rPr>
              <w:t>Додатки до договору:***</w:t>
            </w:r>
          </w:p>
          <w:p w:rsidR="003D40E5" w:rsidRPr="003D40E5" w:rsidRDefault="003D40E5" w:rsidP="00172E26">
            <w:pPr>
              <w:widowControl w:val="0"/>
              <w:tabs>
                <w:tab w:val="left" w:pos="5812"/>
              </w:tabs>
              <w:autoSpaceDE w:val="0"/>
              <w:autoSpaceDN w:val="0"/>
              <w:spacing w:line="228" w:lineRule="exact"/>
              <w:ind w:firstLine="206"/>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15.1. Комерційна пропозиція</w:t>
            </w:r>
          </w:p>
          <w:p w:rsidR="003D40E5" w:rsidRPr="003D40E5" w:rsidRDefault="003D40E5" w:rsidP="00172E26">
            <w:pPr>
              <w:widowControl w:val="0"/>
              <w:tabs>
                <w:tab w:val="left" w:pos="5812"/>
              </w:tabs>
              <w:autoSpaceDE w:val="0"/>
              <w:autoSpaceDN w:val="0"/>
              <w:spacing w:before="2"/>
              <w:ind w:firstLine="206"/>
              <w:rPr>
                <w:rFonts w:ascii="Times New Roman" w:eastAsia="Times New Roman" w:hAnsi="Times New Roman" w:cs="Times New Roman"/>
                <w:sz w:val="12"/>
                <w:szCs w:val="20"/>
              </w:rPr>
            </w:pPr>
          </w:p>
          <w:p w:rsidR="003D40E5" w:rsidRPr="003D40E5" w:rsidRDefault="003D40E5" w:rsidP="00172E26">
            <w:pPr>
              <w:widowControl w:val="0"/>
              <w:tabs>
                <w:tab w:val="left" w:pos="5812"/>
              </w:tabs>
              <w:autoSpaceDE w:val="0"/>
              <w:autoSpaceDN w:val="0"/>
              <w:spacing w:before="91"/>
              <w:ind w:right="776" w:firstLine="206"/>
              <w:rPr>
                <w:rFonts w:ascii="Times New Roman" w:eastAsia="Times New Roman" w:hAnsi="Times New Roman" w:cs="Times New Roman"/>
                <w:sz w:val="20"/>
                <w:szCs w:val="20"/>
              </w:rPr>
            </w:pPr>
            <w:r w:rsidRPr="003D40E5">
              <w:rPr>
                <w:rFonts w:ascii="Times New Roman" w:eastAsia="Times New Roman" w:hAnsi="Times New Roman" w:cs="Times New Roman"/>
                <w:sz w:val="20"/>
                <w:szCs w:val="20"/>
              </w:rPr>
              <w:t>*** Форма та зміст додатку визначається при укладенні договору про закупівлю згідно затверджених (розроблених) учасником форм у встановленому законодавством порядку</w:t>
            </w:r>
          </w:p>
          <w:p w:rsidR="003D40E5" w:rsidRPr="003D40E5" w:rsidRDefault="003D40E5" w:rsidP="00172E26">
            <w:pPr>
              <w:widowControl w:val="0"/>
              <w:tabs>
                <w:tab w:val="left" w:pos="5812"/>
              </w:tabs>
              <w:autoSpaceDE w:val="0"/>
              <w:autoSpaceDN w:val="0"/>
              <w:spacing w:before="91"/>
              <w:ind w:right="776" w:firstLine="206"/>
              <w:rPr>
                <w:rFonts w:ascii="Times New Roman" w:eastAsia="Times New Roman" w:hAnsi="Times New Roman" w:cs="Times New Roman"/>
                <w:sz w:val="20"/>
                <w:szCs w:val="20"/>
              </w:rPr>
            </w:pPr>
          </w:p>
          <w:p w:rsidR="003D40E5" w:rsidRPr="003D40E5" w:rsidRDefault="003D40E5" w:rsidP="00172E26">
            <w:pPr>
              <w:widowControl w:val="0"/>
              <w:tabs>
                <w:tab w:val="left" w:pos="5812"/>
              </w:tabs>
              <w:autoSpaceDE w:val="0"/>
              <w:autoSpaceDN w:val="0"/>
              <w:spacing w:before="91"/>
              <w:ind w:right="776" w:firstLine="206"/>
              <w:rPr>
                <w:rFonts w:ascii="Times New Roman" w:eastAsia="Times New Roman" w:hAnsi="Times New Roman" w:cs="Times New Roman"/>
                <w:sz w:val="20"/>
                <w:szCs w:val="20"/>
              </w:rPr>
            </w:pPr>
          </w:p>
          <w:tbl>
            <w:tblPr>
              <w:tblStyle w:val="a3"/>
              <w:tblW w:w="5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03"/>
              <w:gridCol w:w="3119"/>
            </w:tblGrid>
            <w:tr w:rsidR="003D40E5" w:rsidRPr="003D40E5" w:rsidTr="00CF1686">
              <w:tc>
                <w:tcPr>
                  <w:tcW w:w="2303" w:type="dxa"/>
                </w:tcPr>
                <w:p w:rsidR="003D40E5" w:rsidRPr="003D40E5" w:rsidRDefault="003D40E5" w:rsidP="00172E26">
                  <w:pPr>
                    <w:widowControl w:val="0"/>
                    <w:tabs>
                      <w:tab w:val="left" w:pos="5812"/>
                    </w:tabs>
                    <w:autoSpaceDE w:val="0"/>
                    <w:autoSpaceDN w:val="0"/>
                    <w:ind w:firstLine="206"/>
                    <w:rPr>
                      <w:rFonts w:ascii="Times New Roman" w:eastAsia="Times New Roman" w:hAnsi="Times New Roman" w:cs="Times New Roman"/>
                      <w:b/>
                      <w:szCs w:val="20"/>
                      <w:u w:val="single"/>
                    </w:rPr>
                  </w:pPr>
                </w:p>
                <w:p w:rsidR="00CF1686" w:rsidRDefault="003D40E5" w:rsidP="00172E26">
                  <w:pPr>
                    <w:widowControl w:val="0"/>
                    <w:tabs>
                      <w:tab w:val="left" w:pos="5812"/>
                    </w:tabs>
                    <w:autoSpaceDE w:val="0"/>
                    <w:autoSpaceDN w:val="0"/>
                    <w:ind w:firstLine="206"/>
                    <w:rPr>
                      <w:rFonts w:ascii="Times New Roman" w:eastAsia="Times New Roman" w:hAnsi="Times New Roman" w:cs="Times New Roman"/>
                      <w:b/>
                      <w:szCs w:val="20"/>
                      <w:u w:val="single"/>
                    </w:rPr>
                  </w:pPr>
                  <w:r w:rsidRPr="003D40E5">
                    <w:rPr>
                      <w:rFonts w:ascii="Times New Roman" w:eastAsia="Times New Roman" w:hAnsi="Times New Roman" w:cs="Times New Roman"/>
                      <w:b/>
                      <w:szCs w:val="20"/>
                    </w:rPr>
                    <w:t xml:space="preserve">              </w:t>
                  </w:r>
                  <w:r w:rsidRPr="003D40E5">
                    <w:rPr>
                      <w:rFonts w:ascii="Times New Roman" w:eastAsia="Times New Roman" w:hAnsi="Times New Roman" w:cs="Times New Roman"/>
                      <w:b/>
                      <w:szCs w:val="20"/>
                      <w:u w:val="single"/>
                    </w:rPr>
                    <w:t xml:space="preserve">       </w:t>
                  </w:r>
                </w:p>
                <w:p w:rsidR="00CF1686" w:rsidRDefault="00CF1686" w:rsidP="00CF1686">
                  <w:pPr>
                    <w:widowControl w:val="0"/>
                    <w:tabs>
                      <w:tab w:val="left" w:pos="5812"/>
                    </w:tabs>
                    <w:autoSpaceDE w:val="0"/>
                    <w:autoSpaceDN w:val="0"/>
                    <w:rPr>
                      <w:rFonts w:ascii="Times New Roman" w:eastAsia="Times New Roman" w:hAnsi="Times New Roman" w:cs="Times New Roman"/>
                      <w:b/>
                      <w:szCs w:val="20"/>
                      <w:u w:val="single"/>
                    </w:rPr>
                  </w:pPr>
                </w:p>
                <w:p w:rsidR="00CF1686" w:rsidRDefault="00CF1686" w:rsidP="00CF1686">
                  <w:pPr>
                    <w:widowControl w:val="0"/>
                    <w:tabs>
                      <w:tab w:val="left" w:pos="5812"/>
                    </w:tabs>
                    <w:autoSpaceDE w:val="0"/>
                    <w:autoSpaceDN w:val="0"/>
                    <w:rPr>
                      <w:rFonts w:ascii="Times New Roman" w:eastAsia="Times New Roman" w:hAnsi="Times New Roman" w:cs="Times New Roman"/>
                      <w:b/>
                      <w:szCs w:val="20"/>
                      <w:u w:val="single"/>
                    </w:rPr>
                  </w:pPr>
                </w:p>
                <w:p w:rsidR="003D40E5" w:rsidRPr="003D40E5" w:rsidRDefault="003D40E5" w:rsidP="00CF1686">
                  <w:pPr>
                    <w:widowControl w:val="0"/>
                    <w:tabs>
                      <w:tab w:val="left" w:pos="5812"/>
                    </w:tabs>
                    <w:autoSpaceDE w:val="0"/>
                    <w:autoSpaceDN w:val="0"/>
                    <w:rPr>
                      <w:rFonts w:ascii="Times New Roman" w:eastAsia="Times New Roman" w:hAnsi="Times New Roman" w:cs="Times New Roman"/>
                      <w:szCs w:val="20"/>
                    </w:rPr>
                  </w:pPr>
                  <w:r w:rsidRPr="003D40E5">
                    <w:rPr>
                      <w:rFonts w:ascii="Times New Roman" w:eastAsia="Times New Roman" w:hAnsi="Times New Roman" w:cs="Times New Roman"/>
                      <w:b/>
                      <w:szCs w:val="20"/>
                      <w:u w:val="single"/>
                    </w:rPr>
                    <w:t>ПОСТАЧАЛЬНИК</w:t>
                  </w:r>
                </w:p>
              </w:tc>
              <w:tc>
                <w:tcPr>
                  <w:tcW w:w="3119" w:type="dxa"/>
                </w:tcPr>
                <w:p w:rsidR="003D40E5" w:rsidRPr="003D40E5" w:rsidRDefault="003D40E5" w:rsidP="00172E26">
                  <w:pPr>
                    <w:widowControl w:val="0"/>
                    <w:autoSpaceDE w:val="0"/>
                    <w:autoSpaceDN w:val="0"/>
                    <w:ind w:firstLine="206"/>
                    <w:rPr>
                      <w:rFonts w:ascii="Times New Roman" w:eastAsia="Arial Unicode MS" w:hAnsi="Times New Roman" w:cs="Times New Roman"/>
                      <w:sz w:val="20"/>
                      <w:szCs w:val="20"/>
                    </w:rPr>
                  </w:pPr>
                </w:p>
                <w:p w:rsidR="00CF1686" w:rsidRDefault="003D40E5" w:rsidP="00172E26">
                  <w:pPr>
                    <w:widowControl w:val="0"/>
                    <w:autoSpaceDE w:val="0"/>
                    <w:autoSpaceDN w:val="0"/>
                    <w:ind w:firstLine="206"/>
                    <w:rPr>
                      <w:rFonts w:ascii="Times New Roman" w:eastAsia="Arial Unicode MS" w:hAnsi="Times New Roman" w:cs="Times New Roman"/>
                      <w:b/>
                      <w:sz w:val="20"/>
                      <w:szCs w:val="20"/>
                    </w:rPr>
                  </w:pPr>
                  <w:r w:rsidRPr="003D40E5">
                    <w:rPr>
                      <w:rFonts w:ascii="Times New Roman" w:eastAsia="Arial Unicode MS" w:hAnsi="Times New Roman" w:cs="Times New Roman"/>
                      <w:b/>
                      <w:sz w:val="20"/>
                      <w:szCs w:val="20"/>
                    </w:rPr>
                    <w:t xml:space="preserve">                                     </w:t>
                  </w:r>
                </w:p>
                <w:p w:rsidR="00CF1686" w:rsidRDefault="00CF1686" w:rsidP="00172E26">
                  <w:pPr>
                    <w:widowControl w:val="0"/>
                    <w:autoSpaceDE w:val="0"/>
                    <w:autoSpaceDN w:val="0"/>
                    <w:ind w:firstLine="206"/>
                    <w:rPr>
                      <w:rFonts w:ascii="Times New Roman" w:eastAsia="Arial Unicode MS" w:hAnsi="Times New Roman" w:cs="Times New Roman"/>
                      <w:b/>
                      <w:sz w:val="20"/>
                      <w:szCs w:val="20"/>
                    </w:rPr>
                  </w:pPr>
                </w:p>
                <w:p w:rsidR="003D40E5" w:rsidRPr="003D40E5" w:rsidRDefault="003D40E5" w:rsidP="00172E26">
                  <w:pPr>
                    <w:widowControl w:val="0"/>
                    <w:autoSpaceDE w:val="0"/>
                    <w:autoSpaceDN w:val="0"/>
                    <w:ind w:firstLine="206"/>
                    <w:rPr>
                      <w:rFonts w:ascii="Times New Roman" w:eastAsia="Arial Unicode MS" w:hAnsi="Times New Roman" w:cs="Times New Roman"/>
                      <w:b/>
                      <w:sz w:val="20"/>
                      <w:szCs w:val="20"/>
                      <w:u w:val="single"/>
                    </w:rPr>
                  </w:pPr>
                  <w:r w:rsidRPr="003D40E5">
                    <w:rPr>
                      <w:rFonts w:ascii="Times New Roman" w:eastAsia="Arial Unicode MS" w:hAnsi="Times New Roman" w:cs="Times New Roman"/>
                      <w:b/>
                      <w:sz w:val="20"/>
                      <w:szCs w:val="20"/>
                      <w:u w:val="single"/>
                    </w:rPr>
                    <w:t>СПОЖИВАЧ</w:t>
                  </w:r>
                </w:p>
                <w:p w:rsidR="003D40E5" w:rsidRPr="003D40E5" w:rsidRDefault="003D40E5" w:rsidP="00172E26">
                  <w:pPr>
                    <w:widowControl w:val="0"/>
                    <w:autoSpaceDE w:val="0"/>
                    <w:autoSpaceDN w:val="0"/>
                    <w:ind w:firstLine="206"/>
                    <w:rPr>
                      <w:rFonts w:ascii="Times New Roman" w:eastAsia="Arial Unicode MS" w:hAnsi="Times New Roman" w:cs="Times New Roman"/>
                      <w:b/>
                      <w:sz w:val="20"/>
                      <w:szCs w:val="20"/>
                    </w:rPr>
                  </w:pPr>
                  <w:r w:rsidRPr="003D40E5">
                    <w:rPr>
                      <w:rFonts w:ascii="Times New Roman" w:eastAsia="Arial Unicode MS" w:hAnsi="Times New Roman" w:cs="Times New Roman"/>
                      <w:b/>
                      <w:sz w:val="20"/>
                      <w:szCs w:val="20"/>
                    </w:rPr>
                    <w:t>Комунальне виробничо-господарське підприємство</w:t>
                  </w:r>
                </w:p>
                <w:p w:rsidR="003D40E5" w:rsidRPr="003D40E5" w:rsidRDefault="003D40E5" w:rsidP="00172E26">
                  <w:pPr>
                    <w:widowControl w:val="0"/>
                    <w:autoSpaceDE w:val="0"/>
                    <w:autoSpaceDN w:val="0"/>
                    <w:ind w:firstLine="206"/>
                    <w:rPr>
                      <w:rFonts w:ascii="Times New Roman" w:eastAsia="Arial Unicode MS" w:hAnsi="Times New Roman" w:cs="Times New Roman"/>
                      <w:sz w:val="20"/>
                      <w:szCs w:val="20"/>
                    </w:rPr>
                  </w:pPr>
                </w:p>
                <w:p w:rsidR="003D40E5" w:rsidRPr="003D40E5" w:rsidRDefault="003D40E5" w:rsidP="00172E26">
                  <w:pPr>
                    <w:widowControl w:val="0"/>
                    <w:autoSpaceDE w:val="0"/>
                    <w:autoSpaceDN w:val="0"/>
                    <w:ind w:firstLine="206"/>
                    <w:rPr>
                      <w:rFonts w:ascii="Times New Roman" w:eastAsia="Calibri" w:hAnsi="Times New Roman" w:cs="Times New Roman"/>
                      <w:sz w:val="20"/>
                      <w:szCs w:val="20"/>
                    </w:rPr>
                  </w:pPr>
                  <w:r w:rsidRPr="003D40E5">
                    <w:rPr>
                      <w:rFonts w:ascii="Times New Roman" w:eastAsia="Arial Unicode MS" w:hAnsi="Times New Roman" w:cs="Times New Roman"/>
                      <w:sz w:val="20"/>
                      <w:szCs w:val="20"/>
                    </w:rPr>
                    <w:t xml:space="preserve">Найменування </w:t>
                  </w:r>
                  <w:r w:rsidRPr="003D40E5">
                    <w:rPr>
                      <w:rFonts w:ascii="Times New Roman" w:eastAsia="Calibri" w:hAnsi="Times New Roman" w:cs="Times New Roman"/>
                      <w:sz w:val="20"/>
                      <w:szCs w:val="20"/>
                    </w:rPr>
                    <w:t>_________________________________</w:t>
                  </w:r>
                </w:p>
                <w:p w:rsidR="003D40E5" w:rsidRPr="003D40E5" w:rsidRDefault="003D40E5" w:rsidP="00172E26">
                  <w:pPr>
                    <w:widowControl w:val="0"/>
                    <w:autoSpaceDE w:val="0"/>
                    <w:autoSpaceDN w:val="0"/>
                    <w:ind w:firstLine="206"/>
                    <w:rPr>
                      <w:rFonts w:ascii="Times New Roman" w:eastAsia="Calibri" w:hAnsi="Times New Roman" w:cs="Times New Roman"/>
                      <w:sz w:val="20"/>
                      <w:szCs w:val="20"/>
                    </w:rPr>
                  </w:pPr>
                  <w:r w:rsidRPr="003D40E5">
                    <w:rPr>
                      <w:rFonts w:ascii="Times New Roman" w:eastAsia="Calibri" w:hAnsi="Times New Roman" w:cs="Times New Roman"/>
                      <w:sz w:val="20"/>
                      <w:szCs w:val="20"/>
                    </w:rPr>
                    <w:t>Адреса11500, Житомирська область, м. Коростень, вул. Шевченка, 67-а</w:t>
                  </w:r>
                </w:p>
                <w:p w:rsidR="003D40E5" w:rsidRPr="003D40E5" w:rsidRDefault="003D40E5" w:rsidP="00172E26">
                  <w:pPr>
                    <w:widowControl w:val="0"/>
                    <w:autoSpaceDE w:val="0"/>
                    <w:autoSpaceDN w:val="0"/>
                    <w:ind w:firstLine="206"/>
                    <w:rPr>
                      <w:rFonts w:ascii="Times New Roman" w:eastAsia="Calibri" w:hAnsi="Times New Roman" w:cs="Times New Roman"/>
                      <w:sz w:val="20"/>
                      <w:szCs w:val="20"/>
                    </w:rPr>
                  </w:pPr>
                  <w:r w:rsidRPr="003D40E5">
                    <w:rPr>
                      <w:rFonts w:ascii="Times New Roman" w:eastAsia="Calibri" w:hAnsi="Times New Roman" w:cs="Times New Roman"/>
                      <w:sz w:val="20"/>
                      <w:szCs w:val="20"/>
                    </w:rPr>
                    <w:t xml:space="preserve">р/р </w:t>
                  </w:r>
                  <w:r w:rsidRPr="003D40E5">
                    <w:rPr>
                      <w:rFonts w:ascii="Times New Roman" w:eastAsia="Calibri" w:hAnsi="Times New Roman" w:cs="Times New Roman"/>
                      <w:sz w:val="20"/>
                      <w:szCs w:val="20"/>
                      <w:lang w:val="en-US"/>
                    </w:rPr>
                    <w:t>UA</w:t>
                  </w:r>
                  <w:r w:rsidRPr="003D40E5">
                    <w:rPr>
                      <w:rFonts w:ascii="Times New Roman" w:eastAsia="Calibri" w:hAnsi="Times New Roman" w:cs="Times New Roman"/>
                      <w:sz w:val="20"/>
                      <w:szCs w:val="20"/>
                    </w:rPr>
                    <w:t>_________________________________________  в ДКСУ м. Київ ____________________</w:t>
                  </w:r>
                </w:p>
                <w:p w:rsidR="003D40E5" w:rsidRPr="003D40E5" w:rsidRDefault="003D40E5" w:rsidP="00172E26">
                  <w:pPr>
                    <w:widowControl w:val="0"/>
                    <w:autoSpaceDE w:val="0"/>
                    <w:autoSpaceDN w:val="0"/>
                    <w:ind w:firstLine="206"/>
                    <w:rPr>
                      <w:rFonts w:ascii="Times New Roman" w:eastAsia="Calibri" w:hAnsi="Times New Roman" w:cs="Times New Roman"/>
                      <w:sz w:val="20"/>
                      <w:szCs w:val="20"/>
                    </w:rPr>
                  </w:pPr>
                  <w:r w:rsidRPr="003D40E5">
                    <w:rPr>
                      <w:rFonts w:ascii="Times New Roman" w:eastAsia="Calibri" w:hAnsi="Times New Roman" w:cs="Times New Roman"/>
                      <w:sz w:val="20"/>
                      <w:szCs w:val="20"/>
                    </w:rPr>
                    <w:t>МФО -820172,           Код ЗКПО –03364889________</w:t>
                  </w:r>
                </w:p>
                <w:p w:rsidR="003D40E5" w:rsidRPr="003D40E5" w:rsidRDefault="003D40E5" w:rsidP="00172E26">
                  <w:pPr>
                    <w:widowControl w:val="0"/>
                    <w:autoSpaceDE w:val="0"/>
                    <w:autoSpaceDN w:val="0"/>
                    <w:ind w:firstLine="206"/>
                    <w:rPr>
                      <w:rFonts w:ascii="Times New Roman" w:eastAsia="Calibri" w:hAnsi="Times New Roman" w:cs="Times New Roman"/>
                      <w:sz w:val="20"/>
                      <w:szCs w:val="20"/>
                    </w:rPr>
                  </w:pPr>
                  <w:r w:rsidRPr="003D40E5">
                    <w:rPr>
                      <w:rFonts w:ascii="Times New Roman" w:eastAsia="Calibri" w:hAnsi="Times New Roman" w:cs="Times New Roman"/>
                      <w:sz w:val="20"/>
                      <w:szCs w:val="20"/>
                    </w:rPr>
                    <w:t>ІПН. - ________________________________________</w:t>
                  </w:r>
                </w:p>
                <w:p w:rsidR="003D40E5" w:rsidRPr="003D40E5" w:rsidRDefault="003D40E5" w:rsidP="00172E26">
                  <w:pPr>
                    <w:widowControl w:val="0"/>
                    <w:autoSpaceDE w:val="0"/>
                    <w:autoSpaceDN w:val="0"/>
                    <w:ind w:firstLine="206"/>
                    <w:rPr>
                      <w:rFonts w:ascii="Times New Roman" w:eastAsia="Calibri" w:hAnsi="Times New Roman" w:cs="Times New Roman"/>
                      <w:sz w:val="20"/>
                      <w:szCs w:val="20"/>
                    </w:rPr>
                  </w:pPr>
                </w:p>
                <w:p w:rsidR="003D40E5" w:rsidRPr="003D40E5" w:rsidRDefault="003D40E5" w:rsidP="00172E26">
                  <w:pPr>
                    <w:widowControl w:val="0"/>
                    <w:autoSpaceDE w:val="0"/>
                    <w:autoSpaceDN w:val="0"/>
                    <w:ind w:firstLine="206"/>
                    <w:rPr>
                      <w:rFonts w:ascii="Times New Roman" w:eastAsia="Calibri" w:hAnsi="Times New Roman" w:cs="Times New Roman"/>
                      <w:sz w:val="20"/>
                      <w:szCs w:val="20"/>
                    </w:rPr>
                  </w:pPr>
                </w:p>
                <w:p w:rsidR="003D40E5" w:rsidRPr="003D40E5" w:rsidRDefault="003D40E5" w:rsidP="00172E26">
                  <w:pPr>
                    <w:widowControl w:val="0"/>
                    <w:autoSpaceDE w:val="0"/>
                    <w:autoSpaceDN w:val="0"/>
                    <w:ind w:firstLine="206"/>
                    <w:rPr>
                      <w:rFonts w:ascii="Times New Roman" w:eastAsia="Calibri" w:hAnsi="Times New Roman" w:cs="Times New Roman"/>
                      <w:b/>
                      <w:sz w:val="20"/>
                      <w:szCs w:val="20"/>
                    </w:rPr>
                  </w:pPr>
                </w:p>
                <w:p w:rsidR="003D40E5" w:rsidRPr="003D40E5" w:rsidRDefault="003D40E5" w:rsidP="00172E26">
                  <w:pPr>
                    <w:widowControl w:val="0"/>
                    <w:autoSpaceDE w:val="0"/>
                    <w:autoSpaceDN w:val="0"/>
                    <w:ind w:firstLine="206"/>
                    <w:rPr>
                      <w:rFonts w:ascii="Times New Roman" w:eastAsia="Calibri" w:hAnsi="Times New Roman" w:cs="Times New Roman"/>
                      <w:b/>
                      <w:sz w:val="20"/>
                      <w:szCs w:val="20"/>
                    </w:rPr>
                  </w:pPr>
                  <w:r w:rsidRPr="003D40E5">
                    <w:rPr>
                      <w:rFonts w:ascii="Times New Roman" w:eastAsia="Calibri" w:hAnsi="Times New Roman" w:cs="Times New Roman"/>
                      <w:b/>
                      <w:sz w:val="20"/>
                      <w:szCs w:val="20"/>
                    </w:rPr>
                    <w:t>Начальник</w:t>
                  </w:r>
                </w:p>
                <w:p w:rsidR="003D40E5" w:rsidRPr="003D40E5" w:rsidRDefault="003D40E5" w:rsidP="00CF1686">
                  <w:pPr>
                    <w:widowControl w:val="0"/>
                    <w:autoSpaceDE w:val="0"/>
                    <w:autoSpaceDN w:val="0"/>
                    <w:rPr>
                      <w:rFonts w:ascii="Times New Roman" w:eastAsia="Calibri" w:hAnsi="Times New Roman" w:cs="Times New Roman"/>
                      <w:b/>
                      <w:sz w:val="20"/>
                      <w:szCs w:val="20"/>
                    </w:rPr>
                  </w:pPr>
                  <w:r w:rsidRPr="003D40E5">
                    <w:rPr>
                      <w:rFonts w:ascii="Times New Roman" w:eastAsia="Calibri" w:hAnsi="Times New Roman" w:cs="Times New Roman"/>
                      <w:b/>
                      <w:sz w:val="20"/>
                      <w:szCs w:val="20"/>
                    </w:rPr>
                    <w:t xml:space="preserve">___________Л.П. Якубовський </w:t>
                  </w:r>
                </w:p>
                <w:p w:rsidR="003D40E5" w:rsidRPr="003D40E5" w:rsidRDefault="003D40E5" w:rsidP="00172E26">
                  <w:pPr>
                    <w:widowControl w:val="0"/>
                    <w:autoSpaceDE w:val="0"/>
                    <w:autoSpaceDN w:val="0"/>
                    <w:ind w:firstLine="206"/>
                    <w:rPr>
                      <w:rFonts w:ascii="Times New Roman" w:eastAsia="Calibri" w:hAnsi="Times New Roman" w:cs="Times New Roman"/>
                      <w:b/>
                      <w:sz w:val="20"/>
                      <w:szCs w:val="20"/>
                    </w:rPr>
                  </w:pPr>
                  <w:r w:rsidRPr="003D40E5">
                    <w:rPr>
                      <w:rFonts w:ascii="Times New Roman" w:eastAsia="Calibri" w:hAnsi="Times New Roman" w:cs="Times New Roman"/>
                      <w:sz w:val="20"/>
                      <w:szCs w:val="20"/>
                    </w:rPr>
                    <w:t xml:space="preserve">М.П.  </w:t>
                  </w:r>
                </w:p>
              </w:tc>
            </w:tr>
          </w:tbl>
          <w:p w:rsidR="00E776A9" w:rsidRPr="009E105F" w:rsidRDefault="00E776A9" w:rsidP="00172E26">
            <w:pPr>
              <w:pStyle w:val="TableParagraph"/>
              <w:spacing w:before="121"/>
              <w:ind w:left="0" w:firstLine="206"/>
              <w:jc w:val="center"/>
              <w:rPr>
                <w:b/>
                <w:sz w:val="24"/>
              </w:rPr>
            </w:pPr>
          </w:p>
        </w:tc>
        <w:tc>
          <w:tcPr>
            <w:tcW w:w="5670" w:type="dxa"/>
            <w:gridSpan w:val="2"/>
          </w:tcPr>
          <w:p w:rsidR="00DC489E" w:rsidRPr="00DC489E" w:rsidRDefault="00B9218C" w:rsidP="00DC489E">
            <w:pPr>
              <w:pStyle w:val="a8"/>
              <w:jc w:val="center"/>
              <w:rPr>
                <w:rFonts w:ascii="Times New Roman" w:hAnsi="Times New Roman"/>
                <w:b/>
              </w:rPr>
            </w:pPr>
            <w:r w:rsidRPr="00DC489E">
              <w:rPr>
                <w:rFonts w:ascii="Times New Roman" w:hAnsi="Times New Roman"/>
                <w:b/>
              </w:rPr>
              <w:lastRenderedPageBreak/>
              <w:t xml:space="preserve">ПРОЄКТ </w:t>
            </w:r>
          </w:p>
          <w:p w:rsidR="00B9218C" w:rsidRPr="00DC489E" w:rsidRDefault="00B9218C" w:rsidP="00DC489E">
            <w:pPr>
              <w:pStyle w:val="a8"/>
              <w:jc w:val="center"/>
              <w:rPr>
                <w:rFonts w:ascii="Times New Roman" w:hAnsi="Times New Roman"/>
                <w:b/>
              </w:rPr>
            </w:pPr>
            <w:r w:rsidRPr="00DC489E">
              <w:rPr>
                <w:rFonts w:ascii="Times New Roman" w:hAnsi="Times New Roman"/>
                <w:b/>
              </w:rPr>
              <w:t>ДОГОВОРУ</w:t>
            </w:r>
          </w:p>
          <w:p w:rsidR="00B9218C" w:rsidRPr="00DC489E" w:rsidRDefault="00B9218C" w:rsidP="00DC489E">
            <w:pPr>
              <w:pStyle w:val="a8"/>
              <w:jc w:val="center"/>
              <w:rPr>
                <w:rFonts w:ascii="Times New Roman" w:hAnsi="Times New Roman"/>
                <w:b/>
              </w:rPr>
            </w:pPr>
            <w:r w:rsidRPr="00DC489E">
              <w:rPr>
                <w:rFonts w:ascii="Times New Roman" w:hAnsi="Times New Roman"/>
                <w:b/>
              </w:rPr>
              <w:t>про постачання електричної енергії споживачу</w:t>
            </w:r>
          </w:p>
          <w:p w:rsidR="00B9218C" w:rsidRPr="00B9218C" w:rsidRDefault="00B9218C" w:rsidP="00B9218C">
            <w:pPr>
              <w:widowControl w:val="0"/>
              <w:tabs>
                <w:tab w:val="left" w:pos="5812"/>
              </w:tabs>
              <w:autoSpaceDE w:val="0"/>
              <w:autoSpaceDN w:val="0"/>
              <w:spacing w:before="7"/>
              <w:rPr>
                <w:rFonts w:ascii="Times New Roman" w:eastAsia="Times New Roman" w:hAnsi="Times New Roman" w:cs="Times New Roman"/>
                <w:b/>
                <w:sz w:val="27"/>
                <w:szCs w:val="20"/>
              </w:rPr>
            </w:pPr>
          </w:p>
          <w:p w:rsidR="00B9218C" w:rsidRPr="00B9218C" w:rsidRDefault="00B9218C" w:rsidP="003D40E5">
            <w:pPr>
              <w:pStyle w:val="a8"/>
            </w:pPr>
            <w:r w:rsidRPr="00B9218C">
              <w:rPr>
                <w:b/>
              </w:rPr>
              <w:t>м.</w:t>
            </w:r>
            <w:r w:rsidRPr="00B9218C">
              <w:rPr>
                <w:b/>
                <w:spacing w:val="-1"/>
              </w:rPr>
              <w:t xml:space="preserve"> </w:t>
            </w:r>
            <w:r w:rsidRPr="00B9218C">
              <w:rPr>
                <w:b/>
              </w:rPr>
              <w:t>Коростень</w:t>
            </w:r>
            <w:r w:rsidRPr="00B9218C">
              <w:rPr>
                <w:b/>
              </w:rPr>
              <w:tab/>
              <w:t xml:space="preserve">       </w:t>
            </w:r>
            <w:r w:rsidRPr="00B9218C">
              <w:rPr>
                <w:spacing w:val="-3"/>
              </w:rPr>
              <w:t>«</w:t>
            </w:r>
            <w:r w:rsidRPr="00B9218C">
              <w:rPr>
                <w:spacing w:val="-3"/>
                <w:u w:val="single"/>
              </w:rPr>
              <w:t xml:space="preserve"> « ___________2023</w:t>
            </w:r>
            <w:r w:rsidRPr="00B9218C">
              <w:tab/>
              <w:t>р.</w:t>
            </w:r>
          </w:p>
          <w:p w:rsidR="00B9218C" w:rsidRPr="00B9218C" w:rsidRDefault="00B9218C" w:rsidP="00B9218C">
            <w:pPr>
              <w:widowControl w:val="0"/>
              <w:tabs>
                <w:tab w:val="left" w:pos="5812"/>
              </w:tabs>
              <w:autoSpaceDE w:val="0"/>
              <w:autoSpaceDN w:val="0"/>
              <w:rPr>
                <w:rFonts w:ascii="Times New Roman" w:eastAsia="Times New Roman" w:hAnsi="Times New Roman" w:cs="Times New Roman"/>
                <w:sz w:val="20"/>
                <w:szCs w:val="20"/>
              </w:rPr>
            </w:pPr>
          </w:p>
          <w:p w:rsidR="00B9218C" w:rsidRPr="00DC489E" w:rsidRDefault="00B9218C" w:rsidP="00DC489E">
            <w:pPr>
              <w:pStyle w:val="a8"/>
              <w:rPr>
                <w:rFonts w:ascii="Times New Roman" w:hAnsi="Times New Roman"/>
                <w:sz w:val="20"/>
                <w:szCs w:val="20"/>
              </w:rPr>
            </w:pPr>
            <w:r w:rsidRPr="00DC489E">
              <w:rPr>
                <w:rFonts w:ascii="Times New Roman" w:hAnsi="Times New Roman"/>
                <w:b/>
                <w:sz w:val="20"/>
                <w:szCs w:val="20"/>
              </w:rPr>
              <w:t>Комунальне виробничо-господарське підприємство</w:t>
            </w:r>
            <w:r w:rsidRPr="00DC489E">
              <w:rPr>
                <w:rFonts w:ascii="Times New Roman" w:hAnsi="Times New Roman"/>
                <w:sz w:val="20"/>
                <w:szCs w:val="20"/>
              </w:rPr>
              <w:t xml:space="preserve">, іменоване надалі </w:t>
            </w:r>
            <w:r w:rsidRPr="00DC489E">
              <w:rPr>
                <w:rFonts w:ascii="Times New Roman" w:hAnsi="Times New Roman"/>
                <w:b/>
                <w:sz w:val="20"/>
                <w:szCs w:val="20"/>
              </w:rPr>
              <w:t>“Споживач”</w:t>
            </w:r>
            <w:r w:rsidRPr="00DC489E">
              <w:rPr>
                <w:rFonts w:ascii="Times New Roman" w:hAnsi="Times New Roman"/>
                <w:sz w:val="20"/>
                <w:szCs w:val="20"/>
              </w:rPr>
              <w:t>, в особі начальника Якубовського Л.П..,</w:t>
            </w:r>
            <w:r w:rsidRPr="00DC489E">
              <w:rPr>
                <w:rFonts w:ascii="Times New Roman" w:hAnsi="Times New Roman"/>
                <w:spacing w:val="38"/>
                <w:sz w:val="20"/>
                <w:szCs w:val="20"/>
              </w:rPr>
              <w:t xml:space="preserve"> </w:t>
            </w:r>
            <w:r w:rsidRPr="00DC489E">
              <w:rPr>
                <w:rFonts w:ascii="Times New Roman" w:hAnsi="Times New Roman"/>
                <w:sz w:val="20"/>
                <w:szCs w:val="20"/>
              </w:rPr>
              <w:t>що</w:t>
            </w:r>
            <w:r w:rsidRPr="00DC489E">
              <w:rPr>
                <w:rFonts w:ascii="Times New Roman" w:hAnsi="Times New Roman"/>
                <w:spacing w:val="39"/>
                <w:sz w:val="20"/>
                <w:szCs w:val="20"/>
              </w:rPr>
              <w:t xml:space="preserve"> </w:t>
            </w:r>
            <w:r w:rsidRPr="00DC489E">
              <w:rPr>
                <w:rFonts w:ascii="Times New Roman" w:hAnsi="Times New Roman"/>
                <w:sz w:val="20"/>
                <w:szCs w:val="20"/>
              </w:rPr>
              <w:t>діє</w:t>
            </w:r>
            <w:r w:rsidRPr="00DC489E">
              <w:rPr>
                <w:rFonts w:ascii="Times New Roman" w:hAnsi="Times New Roman"/>
                <w:spacing w:val="37"/>
                <w:sz w:val="20"/>
                <w:szCs w:val="20"/>
              </w:rPr>
              <w:t xml:space="preserve"> </w:t>
            </w:r>
            <w:r w:rsidRPr="00DC489E">
              <w:rPr>
                <w:rFonts w:ascii="Times New Roman" w:hAnsi="Times New Roman"/>
                <w:sz w:val="20"/>
                <w:szCs w:val="20"/>
              </w:rPr>
              <w:t>на</w:t>
            </w:r>
            <w:r w:rsidRPr="00DC489E">
              <w:rPr>
                <w:rFonts w:ascii="Times New Roman" w:hAnsi="Times New Roman"/>
                <w:spacing w:val="38"/>
                <w:sz w:val="20"/>
                <w:szCs w:val="20"/>
              </w:rPr>
              <w:t xml:space="preserve"> </w:t>
            </w:r>
            <w:r w:rsidRPr="00DC489E">
              <w:rPr>
                <w:rFonts w:ascii="Times New Roman" w:hAnsi="Times New Roman"/>
                <w:sz w:val="20"/>
                <w:szCs w:val="20"/>
              </w:rPr>
              <w:t>підставі Статуту,</w:t>
            </w:r>
            <w:r w:rsidRPr="00DC489E">
              <w:rPr>
                <w:rFonts w:ascii="Times New Roman" w:hAnsi="Times New Roman"/>
                <w:spacing w:val="38"/>
                <w:sz w:val="20"/>
                <w:szCs w:val="20"/>
              </w:rPr>
              <w:t xml:space="preserve"> </w:t>
            </w:r>
            <w:r w:rsidRPr="00DC489E">
              <w:rPr>
                <w:rFonts w:ascii="Times New Roman" w:hAnsi="Times New Roman"/>
                <w:sz w:val="20"/>
                <w:szCs w:val="20"/>
              </w:rPr>
              <w:t>з</w:t>
            </w:r>
            <w:r w:rsidRPr="00DC489E">
              <w:rPr>
                <w:rFonts w:ascii="Times New Roman" w:hAnsi="Times New Roman"/>
                <w:spacing w:val="38"/>
                <w:sz w:val="20"/>
                <w:szCs w:val="20"/>
              </w:rPr>
              <w:t xml:space="preserve"> </w:t>
            </w:r>
            <w:r w:rsidRPr="00DC489E">
              <w:rPr>
                <w:rFonts w:ascii="Times New Roman" w:hAnsi="Times New Roman"/>
                <w:sz w:val="20"/>
                <w:szCs w:val="20"/>
              </w:rPr>
              <w:t>одного</w:t>
            </w:r>
            <w:r w:rsidRPr="00DC489E">
              <w:rPr>
                <w:rFonts w:ascii="Times New Roman" w:hAnsi="Times New Roman"/>
                <w:spacing w:val="38"/>
                <w:sz w:val="20"/>
                <w:szCs w:val="20"/>
              </w:rPr>
              <w:t xml:space="preserve"> </w:t>
            </w:r>
            <w:r w:rsidRPr="00DC489E">
              <w:rPr>
                <w:rFonts w:ascii="Times New Roman" w:hAnsi="Times New Roman"/>
                <w:sz w:val="20"/>
                <w:szCs w:val="20"/>
              </w:rPr>
              <w:t>боку</w:t>
            </w:r>
            <w:r w:rsidRPr="00DC489E">
              <w:rPr>
                <w:rFonts w:ascii="Times New Roman" w:hAnsi="Times New Roman"/>
                <w:spacing w:val="39"/>
                <w:sz w:val="20"/>
                <w:szCs w:val="20"/>
              </w:rPr>
              <w:t xml:space="preserve"> </w:t>
            </w:r>
            <w:r w:rsidRPr="00DC489E">
              <w:rPr>
                <w:rFonts w:ascii="Times New Roman" w:hAnsi="Times New Roman"/>
                <w:sz w:val="20"/>
                <w:szCs w:val="20"/>
              </w:rPr>
              <w:t>та</w:t>
            </w:r>
            <w:r w:rsidRPr="00DC489E">
              <w:rPr>
                <w:rFonts w:ascii="Times New Roman" w:hAnsi="Times New Roman"/>
                <w:sz w:val="20"/>
                <w:szCs w:val="20"/>
                <w:u w:val="single"/>
              </w:rPr>
              <w:t xml:space="preserve"> </w:t>
            </w:r>
            <w:r w:rsidRPr="00DC489E">
              <w:rPr>
                <w:rFonts w:ascii="Times New Roman" w:hAnsi="Times New Roman"/>
                <w:sz w:val="20"/>
                <w:szCs w:val="20"/>
                <w:u w:val="single"/>
              </w:rPr>
              <w:tab/>
            </w:r>
            <w:r w:rsidRPr="00DC489E">
              <w:rPr>
                <w:rFonts w:ascii="Times New Roman" w:hAnsi="Times New Roman"/>
                <w:sz w:val="20"/>
                <w:szCs w:val="20"/>
              </w:rPr>
              <w:t xml:space="preserve">(в подальшому </w:t>
            </w:r>
            <w:r w:rsidRPr="00DC489E">
              <w:rPr>
                <w:rFonts w:ascii="Times New Roman" w:hAnsi="Times New Roman"/>
                <w:b/>
                <w:sz w:val="20"/>
                <w:szCs w:val="20"/>
              </w:rPr>
              <w:t>“Постачальник”</w:t>
            </w:r>
            <w:r w:rsidRPr="00DC489E">
              <w:rPr>
                <w:rFonts w:ascii="Times New Roman" w:hAnsi="Times New Roman"/>
                <w:sz w:val="20"/>
                <w:szCs w:val="20"/>
              </w:rPr>
              <w:t>),</w:t>
            </w:r>
            <w:r w:rsidRPr="00DC489E">
              <w:rPr>
                <w:rFonts w:ascii="Times New Roman" w:hAnsi="Times New Roman"/>
                <w:spacing w:val="11"/>
                <w:sz w:val="20"/>
                <w:szCs w:val="20"/>
              </w:rPr>
              <w:t xml:space="preserve"> </w:t>
            </w:r>
            <w:r w:rsidRPr="00DC489E">
              <w:rPr>
                <w:rFonts w:ascii="Times New Roman" w:hAnsi="Times New Roman"/>
                <w:sz w:val="20"/>
                <w:szCs w:val="20"/>
              </w:rPr>
              <w:t>в</w:t>
            </w:r>
            <w:r w:rsidRPr="00DC489E">
              <w:rPr>
                <w:rFonts w:ascii="Times New Roman" w:hAnsi="Times New Roman"/>
                <w:spacing w:val="10"/>
                <w:sz w:val="20"/>
                <w:szCs w:val="20"/>
              </w:rPr>
              <w:t xml:space="preserve"> </w:t>
            </w:r>
            <w:r w:rsidRPr="00DC489E">
              <w:rPr>
                <w:rFonts w:ascii="Times New Roman" w:hAnsi="Times New Roman"/>
                <w:sz w:val="20"/>
                <w:szCs w:val="20"/>
              </w:rPr>
              <w:t>особі</w:t>
            </w:r>
            <w:r w:rsidRPr="00DC489E">
              <w:rPr>
                <w:rFonts w:ascii="Times New Roman" w:hAnsi="Times New Roman"/>
                <w:sz w:val="20"/>
                <w:szCs w:val="20"/>
                <w:u w:val="single"/>
              </w:rPr>
              <w:t xml:space="preserve"> </w:t>
            </w:r>
            <w:r w:rsidRPr="00DC489E">
              <w:rPr>
                <w:rFonts w:ascii="Times New Roman" w:hAnsi="Times New Roman"/>
                <w:sz w:val="20"/>
                <w:szCs w:val="20"/>
                <w:u w:val="single"/>
              </w:rPr>
              <w:tab/>
            </w:r>
            <w:r w:rsidRPr="00DC489E">
              <w:rPr>
                <w:rFonts w:ascii="Times New Roman" w:hAnsi="Times New Roman"/>
                <w:sz w:val="20"/>
                <w:szCs w:val="20"/>
              </w:rPr>
              <w:t>, діючого</w:t>
            </w:r>
            <w:r w:rsidRPr="00DC489E">
              <w:rPr>
                <w:rFonts w:ascii="Times New Roman" w:hAnsi="Times New Roman"/>
                <w:spacing w:val="19"/>
                <w:sz w:val="20"/>
                <w:szCs w:val="20"/>
              </w:rPr>
              <w:t xml:space="preserve"> </w:t>
            </w:r>
            <w:r w:rsidRPr="00DC489E">
              <w:rPr>
                <w:rFonts w:ascii="Times New Roman" w:hAnsi="Times New Roman"/>
                <w:sz w:val="20"/>
                <w:szCs w:val="20"/>
              </w:rPr>
              <w:t>на</w:t>
            </w:r>
            <w:r w:rsidRPr="00DC489E">
              <w:rPr>
                <w:rFonts w:ascii="Times New Roman" w:hAnsi="Times New Roman"/>
                <w:spacing w:val="13"/>
                <w:sz w:val="20"/>
                <w:szCs w:val="20"/>
              </w:rPr>
              <w:t xml:space="preserve"> </w:t>
            </w:r>
            <w:r w:rsidRPr="00DC489E">
              <w:rPr>
                <w:rFonts w:ascii="Times New Roman" w:hAnsi="Times New Roman"/>
                <w:sz w:val="20"/>
                <w:szCs w:val="20"/>
              </w:rPr>
              <w:t>підставі</w:t>
            </w:r>
            <w:r w:rsidRPr="00DC489E">
              <w:rPr>
                <w:rFonts w:ascii="Times New Roman" w:hAnsi="Times New Roman"/>
                <w:sz w:val="20"/>
                <w:szCs w:val="20"/>
                <w:u w:val="single"/>
              </w:rPr>
              <w:t xml:space="preserve"> </w:t>
            </w:r>
            <w:r w:rsidRPr="00DC489E">
              <w:rPr>
                <w:rFonts w:ascii="Times New Roman" w:hAnsi="Times New Roman"/>
                <w:sz w:val="20"/>
                <w:szCs w:val="20"/>
                <w:u w:val="single"/>
              </w:rPr>
              <w:tab/>
            </w:r>
            <w:r w:rsidRPr="00DC489E">
              <w:rPr>
                <w:rFonts w:ascii="Times New Roman" w:hAnsi="Times New Roman"/>
                <w:sz w:val="20"/>
                <w:szCs w:val="20"/>
              </w:rPr>
              <w:t>, з іншого боку, (в подальшому - Сторони) уклали даний Договір (в подальшому - Договір), про</w:t>
            </w:r>
            <w:r w:rsidRPr="00DC489E">
              <w:rPr>
                <w:rFonts w:ascii="Times New Roman" w:hAnsi="Times New Roman"/>
                <w:spacing w:val="-6"/>
                <w:sz w:val="20"/>
                <w:szCs w:val="20"/>
              </w:rPr>
              <w:t xml:space="preserve"> </w:t>
            </w:r>
            <w:r w:rsidRPr="00DC489E">
              <w:rPr>
                <w:rFonts w:ascii="Times New Roman" w:hAnsi="Times New Roman"/>
                <w:sz w:val="20"/>
                <w:szCs w:val="20"/>
              </w:rPr>
              <w:t>наступне:</w:t>
            </w:r>
          </w:p>
          <w:p w:rsidR="00B9218C" w:rsidRPr="00DC489E" w:rsidRDefault="00B9218C" w:rsidP="00DC489E">
            <w:pPr>
              <w:pStyle w:val="a8"/>
              <w:rPr>
                <w:rFonts w:ascii="Times New Roman" w:hAnsi="Times New Roman"/>
                <w:sz w:val="20"/>
                <w:szCs w:val="20"/>
              </w:rPr>
            </w:pPr>
          </w:p>
          <w:p w:rsidR="00B9218C" w:rsidRPr="00DC489E" w:rsidRDefault="00DC489E" w:rsidP="000C70BA">
            <w:pPr>
              <w:pStyle w:val="a8"/>
              <w:numPr>
                <w:ilvl w:val="0"/>
                <w:numId w:val="25"/>
              </w:numPr>
              <w:rPr>
                <w:rFonts w:ascii="Times New Roman" w:hAnsi="Times New Roman"/>
                <w:b/>
                <w:bCs/>
                <w:sz w:val="20"/>
                <w:szCs w:val="20"/>
              </w:rPr>
            </w:pPr>
            <w:r w:rsidRPr="00DC489E">
              <w:rPr>
                <w:rFonts w:ascii="Times New Roman" w:hAnsi="Times New Roman"/>
                <w:b/>
                <w:bCs/>
                <w:sz w:val="20"/>
                <w:szCs w:val="20"/>
              </w:rPr>
              <w:t>З</w:t>
            </w:r>
            <w:r w:rsidR="00B9218C" w:rsidRPr="00DC489E">
              <w:rPr>
                <w:rFonts w:ascii="Times New Roman" w:hAnsi="Times New Roman"/>
                <w:b/>
                <w:bCs/>
                <w:sz w:val="20"/>
                <w:szCs w:val="20"/>
              </w:rPr>
              <w:t>агальні</w:t>
            </w:r>
            <w:r w:rsidR="00B9218C" w:rsidRPr="00DC489E">
              <w:rPr>
                <w:rFonts w:ascii="Times New Roman" w:hAnsi="Times New Roman"/>
                <w:b/>
                <w:bCs/>
                <w:spacing w:val="-2"/>
                <w:sz w:val="20"/>
                <w:szCs w:val="20"/>
              </w:rPr>
              <w:t xml:space="preserve"> </w:t>
            </w:r>
            <w:r w:rsidR="00B9218C" w:rsidRPr="00DC489E">
              <w:rPr>
                <w:rFonts w:ascii="Times New Roman" w:hAnsi="Times New Roman"/>
                <w:b/>
                <w:bCs/>
                <w:sz w:val="20"/>
                <w:szCs w:val="20"/>
              </w:rPr>
              <w:t>положення</w:t>
            </w:r>
          </w:p>
          <w:p w:rsidR="00B9218C" w:rsidRPr="00DC489E" w:rsidRDefault="00DC489E" w:rsidP="00DC489E">
            <w:pPr>
              <w:pStyle w:val="a8"/>
              <w:rPr>
                <w:rFonts w:ascii="Times New Roman" w:hAnsi="Times New Roman"/>
                <w:sz w:val="20"/>
                <w:szCs w:val="20"/>
              </w:rPr>
            </w:pPr>
            <w:r w:rsidRPr="00DC489E">
              <w:rPr>
                <w:rFonts w:ascii="Times New Roman" w:hAnsi="Times New Roman"/>
                <w:sz w:val="20"/>
                <w:szCs w:val="20"/>
              </w:rPr>
              <w:t xml:space="preserve">1.1 </w:t>
            </w:r>
            <w:r w:rsidR="00B9218C" w:rsidRPr="00DC489E">
              <w:rPr>
                <w:rFonts w:ascii="Times New Roman" w:hAnsi="Times New Roman"/>
                <w:sz w:val="20"/>
                <w:szCs w:val="20"/>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B9218C" w:rsidRPr="00DC489E" w:rsidRDefault="00DC489E" w:rsidP="00DC489E">
            <w:pPr>
              <w:pStyle w:val="a8"/>
              <w:rPr>
                <w:rFonts w:ascii="Times New Roman" w:hAnsi="Times New Roman"/>
                <w:sz w:val="20"/>
                <w:szCs w:val="20"/>
              </w:rPr>
            </w:pPr>
            <w:r w:rsidRPr="00DC489E">
              <w:rPr>
                <w:rFonts w:ascii="Times New Roman" w:hAnsi="Times New Roman"/>
                <w:sz w:val="20"/>
                <w:szCs w:val="20"/>
              </w:rPr>
              <w:t xml:space="preserve">1.2 </w:t>
            </w:r>
            <w:r w:rsidR="00B9218C" w:rsidRPr="00DC489E">
              <w:rPr>
                <w:rFonts w:ascii="Times New Roman" w:hAnsi="Times New Roman"/>
                <w:sz w:val="20"/>
                <w:szCs w:val="20"/>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w:t>
            </w:r>
            <w:r w:rsidR="00B9218C" w:rsidRPr="00DC489E">
              <w:rPr>
                <w:rFonts w:ascii="Times New Roman" w:hAnsi="Times New Roman"/>
                <w:spacing w:val="-5"/>
                <w:sz w:val="20"/>
                <w:szCs w:val="20"/>
              </w:rPr>
              <w:t xml:space="preserve"> </w:t>
            </w:r>
            <w:r w:rsidR="00B9218C" w:rsidRPr="00DC489E">
              <w:rPr>
                <w:rFonts w:ascii="Times New Roman" w:hAnsi="Times New Roman"/>
                <w:sz w:val="20"/>
                <w:szCs w:val="20"/>
              </w:rPr>
              <w:t>споживачів.</w:t>
            </w:r>
          </w:p>
          <w:p w:rsidR="00B9218C" w:rsidRPr="00B9218C" w:rsidRDefault="00B9218C" w:rsidP="00B9218C">
            <w:pPr>
              <w:widowControl w:val="0"/>
              <w:tabs>
                <w:tab w:val="left" w:pos="5812"/>
              </w:tabs>
              <w:autoSpaceDE w:val="0"/>
              <w:autoSpaceDN w:val="0"/>
              <w:ind w:left="1046" w:right="142"/>
              <w:jc w:val="both"/>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Далі по тексту цього Договору Постачальник або Споживач іменуються Сторона, а разом - Сторони.</w:t>
            </w:r>
          </w:p>
          <w:p w:rsidR="00B9218C" w:rsidRPr="00B9218C" w:rsidRDefault="00B9218C" w:rsidP="00B9218C">
            <w:pPr>
              <w:widowControl w:val="0"/>
              <w:tabs>
                <w:tab w:val="left" w:pos="5812"/>
              </w:tabs>
              <w:autoSpaceDE w:val="0"/>
              <w:autoSpaceDN w:val="0"/>
              <w:spacing w:before="2"/>
              <w:ind w:right="142"/>
              <w:rPr>
                <w:rFonts w:ascii="Times New Roman" w:eastAsia="Times New Roman" w:hAnsi="Times New Roman" w:cs="Times New Roman"/>
                <w:sz w:val="20"/>
                <w:szCs w:val="20"/>
              </w:rPr>
            </w:pPr>
          </w:p>
          <w:p w:rsidR="00B9218C" w:rsidRPr="00DC489E" w:rsidRDefault="00B9218C" w:rsidP="000C70BA">
            <w:pPr>
              <w:pStyle w:val="ab"/>
              <w:widowControl w:val="0"/>
              <w:numPr>
                <w:ilvl w:val="0"/>
                <w:numId w:val="25"/>
              </w:numPr>
              <w:tabs>
                <w:tab w:val="left" w:pos="5812"/>
              </w:tabs>
              <w:autoSpaceDE w:val="0"/>
              <w:autoSpaceDN w:val="0"/>
              <w:spacing w:line="228" w:lineRule="exact"/>
              <w:ind w:right="142"/>
              <w:jc w:val="both"/>
              <w:outlineLvl w:val="3"/>
              <w:rPr>
                <w:rFonts w:ascii="Times New Roman" w:eastAsia="Times New Roman" w:hAnsi="Times New Roman" w:cs="Times New Roman"/>
                <w:b/>
                <w:bCs/>
                <w:sz w:val="20"/>
                <w:szCs w:val="20"/>
              </w:rPr>
            </w:pPr>
            <w:r w:rsidRPr="00DC489E">
              <w:rPr>
                <w:rFonts w:ascii="Times New Roman" w:eastAsia="Times New Roman" w:hAnsi="Times New Roman" w:cs="Times New Roman"/>
                <w:b/>
                <w:bCs/>
                <w:sz w:val="20"/>
                <w:szCs w:val="20"/>
              </w:rPr>
              <w:t>Предмет</w:t>
            </w:r>
            <w:r w:rsidRPr="00DC489E">
              <w:rPr>
                <w:rFonts w:ascii="Times New Roman" w:eastAsia="Times New Roman" w:hAnsi="Times New Roman" w:cs="Times New Roman"/>
                <w:b/>
                <w:bCs/>
                <w:spacing w:val="1"/>
                <w:sz w:val="20"/>
                <w:szCs w:val="20"/>
              </w:rPr>
              <w:t xml:space="preserve"> </w:t>
            </w:r>
            <w:r w:rsidRPr="00DC489E">
              <w:rPr>
                <w:rFonts w:ascii="Times New Roman" w:eastAsia="Times New Roman" w:hAnsi="Times New Roman" w:cs="Times New Roman"/>
                <w:b/>
                <w:bCs/>
                <w:sz w:val="20"/>
                <w:szCs w:val="20"/>
              </w:rPr>
              <w:t>Договору</w:t>
            </w:r>
          </w:p>
          <w:p w:rsidR="00B9218C" w:rsidRPr="00DC489E" w:rsidRDefault="00B9218C" w:rsidP="000C70BA">
            <w:pPr>
              <w:pStyle w:val="ab"/>
              <w:widowControl w:val="0"/>
              <w:numPr>
                <w:ilvl w:val="1"/>
                <w:numId w:val="26"/>
              </w:numPr>
              <w:tabs>
                <w:tab w:val="left" w:pos="1495"/>
                <w:tab w:val="left" w:pos="5812"/>
              </w:tabs>
              <w:autoSpaceDE w:val="0"/>
              <w:autoSpaceDN w:val="0"/>
              <w:ind w:left="174" w:right="142" w:firstLine="141"/>
              <w:jc w:val="both"/>
              <w:rPr>
                <w:rFonts w:ascii="Times New Roman" w:eastAsia="Times New Roman" w:hAnsi="Times New Roman" w:cs="Times New Roman"/>
                <w:sz w:val="20"/>
              </w:rPr>
            </w:pPr>
            <w:r w:rsidRPr="00DC489E">
              <w:rPr>
                <w:rFonts w:ascii="Times New Roman" w:eastAsia="Times New Roman" w:hAnsi="Times New Roman" w:cs="Times New Roman"/>
                <w:sz w:val="20"/>
              </w:rPr>
              <w:t xml:space="preserve">За цим Договором Постачальник продає електричну енергію </w:t>
            </w:r>
            <w:r w:rsidRPr="00DC489E">
              <w:rPr>
                <w:rFonts w:ascii="Times New Roman" w:eastAsia="Times New Roman" w:hAnsi="Times New Roman" w:cs="Times New Roman"/>
                <w:b/>
                <w:sz w:val="20"/>
              </w:rPr>
              <w:t xml:space="preserve">«код ДК 021:2015 “Єдиний закупівельний словник” - 09310000-5 - електрична енергія (Електрична енергія)» </w:t>
            </w:r>
            <w:r w:rsidRPr="00DC489E">
              <w:rPr>
                <w:rFonts w:ascii="Times New Roman" w:eastAsia="Times New Roman" w:hAnsi="Times New Roman" w:cs="Times New Roman"/>
                <w:sz w:val="20"/>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w:t>
            </w:r>
            <w:r w:rsidRPr="00DC489E">
              <w:rPr>
                <w:rFonts w:ascii="Times New Roman" w:eastAsia="Times New Roman" w:hAnsi="Times New Roman" w:cs="Times New Roman"/>
                <w:spacing w:val="-9"/>
                <w:sz w:val="20"/>
              </w:rPr>
              <w:t xml:space="preserve"> </w:t>
            </w:r>
            <w:r w:rsidRPr="00DC489E">
              <w:rPr>
                <w:rFonts w:ascii="Times New Roman" w:eastAsia="Times New Roman" w:hAnsi="Times New Roman" w:cs="Times New Roman"/>
                <w:sz w:val="20"/>
              </w:rPr>
              <w:t>Договору.</w:t>
            </w:r>
          </w:p>
          <w:p w:rsidR="00B9218C" w:rsidRPr="00DC489E" w:rsidRDefault="00B9218C" w:rsidP="000C70BA">
            <w:pPr>
              <w:pStyle w:val="ab"/>
              <w:widowControl w:val="0"/>
              <w:numPr>
                <w:ilvl w:val="1"/>
                <w:numId w:val="26"/>
              </w:numPr>
              <w:tabs>
                <w:tab w:val="left" w:pos="1401"/>
                <w:tab w:val="left" w:pos="5812"/>
              </w:tabs>
              <w:autoSpaceDE w:val="0"/>
              <w:autoSpaceDN w:val="0"/>
              <w:ind w:left="174" w:right="142" w:firstLine="142"/>
              <w:jc w:val="both"/>
              <w:rPr>
                <w:rFonts w:ascii="Times New Roman" w:eastAsia="Times New Roman" w:hAnsi="Times New Roman" w:cs="Times New Roman"/>
                <w:sz w:val="20"/>
              </w:rPr>
            </w:pPr>
            <w:r w:rsidRPr="00DC489E">
              <w:rPr>
                <w:rFonts w:ascii="Times New Roman" w:eastAsia="Times New Roman" w:hAnsi="Times New Roman" w:cs="Times New Roman"/>
                <w:sz w:val="20"/>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w:t>
            </w:r>
            <w:r w:rsidRPr="00DC489E">
              <w:rPr>
                <w:rFonts w:ascii="Times New Roman" w:eastAsia="Times New Roman" w:hAnsi="Times New Roman" w:cs="Times New Roman"/>
                <w:spacing w:val="-8"/>
                <w:sz w:val="20"/>
              </w:rPr>
              <w:t xml:space="preserve"> </w:t>
            </w:r>
            <w:r w:rsidRPr="00DC489E">
              <w:rPr>
                <w:rFonts w:ascii="Times New Roman" w:eastAsia="Times New Roman" w:hAnsi="Times New Roman" w:cs="Times New Roman"/>
                <w:sz w:val="20"/>
              </w:rPr>
              <w:t>енергії.</w:t>
            </w:r>
          </w:p>
          <w:p w:rsidR="00B9218C" w:rsidRPr="00B9218C" w:rsidRDefault="00B9218C" w:rsidP="00B9218C">
            <w:pPr>
              <w:widowControl w:val="0"/>
              <w:tabs>
                <w:tab w:val="left" w:pos="5812"/>
              </w:tabs>
              <w:autoSpaceDE w:val="0"/>
              <w:autoSpaceDN w:val="0"/>
              <w:spacing w:before="4"/>
              <w:ind w:right="142"/>
              <w:rPr>
                <w:rFonts w:ascii="Times New Roman" w:eastAsia="Times New Roman" w:hAnsi="Times New Roman" w:cs="Times New Roman"/>
                <w:sz w:val="20"/>
                <w:szCs w:val="20"/>
              </w:rPr>
            </w:pPr>
          </w:p>
          <w:p w:rsidR="00B9218C" w:rsidRPr="00DC489E" w:rsidRDefault="00B9218C" w:rsidP="000C70BA">
            <w:pPr>
              <w:pStyle w:val="ae"/>
              <w:numPr>
                <w:ilvl w:val="0"/>
                <w:numId w:val="25"/>
              </w:numPr>
              <w:rPr>
                <w:rFonts w:ascii="Times New Roman" w:eastAsia="Times New Roman" w:hAnsi="Times New Roman" w:cs="Times New Roman"/>
                <w:b/>
                <w:color w:val="auto"/>
              </w:rPr>
            </w:pPr>
            <w:r w:rsidRPr="00DC489E">
              <w:rPr>
                <w:rFonts w:ascii="Times New Roman" w:eastAsia="Times New Roman" w:hAnsi="Times New Roman" w:cs="Times New Roman"/>
                <w:b/>
                <w:color w:val="auto"/>
              </w:rPr>
              <w:t>Умови</w:t>
            </w:r>
            <w:r w:rsidRPr="00DC489E">
              <w:rPr>
                <w:rFonts w:ascii="Times New Roman" w:eastAsia="Times New Roman" w:hAnsi="Times New Roman" w:cs="Times New Roman"/>
                <w:b/>
                <w:color w:val="auto"/>
                <w:spacing w:val="-1"/>
              </w:rPr>
              <w:t xml:space="preserve"> </w:t>
            </w:r>
            <w:r w:rsidRPr="00DC489E">
              <w:rPr>
                <w:rFonts w:ascii="Times New Roman" w:eastAsia="Times New Roman" w:hAnsi="Times New Roman" w:cs="Times New Roman"/>
                <w:b/>
                <w:color w:val="auto"/>
              </w:rPr>
              <w:t>постачання</w:t>
            </w:r>
          </w:p>
          <w:p w:rsidR="00B9218C" w:rsidRPr="00B9218C" w:rsidRDefault="00DC489E" w:rsidP="003D40E5">
            <w:pPr>
              <w:widowControl w:val="0"/>
              <w:tabs>
                <w:tab w:val="left" w:pos="1421"/>
                <w:tab w:val="left" w:pos="5812"/>
                <w:tab w:val="left" w:pos="9890"/>
              </w:tabs>
              <w:autoSpaceDE w:val="0"/>
              <w:autoSpaceDN w:val="0"/>
              <w:spacing w:line="242" w:lineRule="auto"/>
              <w:ind w:left="211" w:right="142"/>
              <w:jc w:val="both"/>
              <w:rPr>
                <w:rFonts w:ascii="Times New Roman" w:eastAsia="Times New Roman" w:hAnsi="Times New Roman" w:cs="Times New Roman"/>
                <w:b/>
                <w:sz w:val="20"/>
              </w:rPr>
            </w:pPr>
            <w:r w:rsidRPr="00DC489E">
              <w:rPr>
                <w:rFonts w:ascii="Times New Roman" w:eastAsia="Times New Roman" w:hAnsi="Times New Roman" w:cs="Times New Roman"/>
                <w:sz w:val="20"/>
              </w:rPr>
              <w:t>3.1</w:t>
            </w:r>
            <w:r w:rsidR="00B9218C" w:rsidRPr="00B9218C">
              <w:rPr>
                <w:rFonts w:ascii="Times New Roman" w:eastAsia="Times New Roman" w:hAnsi="Times New Roman" w:cs="Times New Roman"/>
                <w:sz w:val="20"/>
              </w:rPr>
              <w:t>Початком</w:t>
            </w:r>
            <w:r w:rsidR="00B9218C" w:rsidRPr="00B9218C">
              <w:rPr>
                <w:rFonts w:ascii="Times New Roman" w:eastAsia="Times New Roman" w:hAnsi="Times New Roman" w:cs="Times New Roman"/>
                <w:spacing w:val="18"/>
                <w:sz w:val="20"/>
              </w:rPr>
              <w:t xml:space="preserve"> </w:t>
            </w:r>
            <w:r w:rsidR="00B9218C" w:rsidRPr="00B9218C">
              <w:rPr>
                <w:rFonts w:ascii="Times New Roman" w:eastAsia="Times New Roman" w:hAnsi="Times New Roman" w:cs="Times New Roman"/>
                <w:sz w:val="20"/>
              </w:rPr>
              <w:t>постачання</w:t>
            </w:r>
            <w:r w:rsidR="00B9218C" w:rsidRPr="00B9218C">
              <w:rPr>
                <w:rFonts w:ascii="Times New Roman" w:eastAsia="Times New Roman" w:hAnsi="Times New Roman" w:cs="Times New Roman"/>
                <w:spacing w:val="18"/>
                <w:sz w:val="20"/>
              </w:rPr>
              <w:t xml:space="preserve"> </w:t>
            </w:r>
            <w:r w:rsidR="00B9218C" w:rsidRPr="00B9218C">
              <w:rPr>
                <w:rFonts w:ascii="Times New Roman" w:eastAsia="Times New Roman" w:hAnsi="Times New Roman" w:cs="Times New Roman"/>
                <w:sz w:val="20"/>
              </w:rPr>
              <w:t>електричної</w:t>
            </w:r>
            <w:r w:rsidR="00B9218C" w:rsidRPr="00B9218C">
              <w:rPr>
                <w:rFonts w:ascii="Times New Roman" w:eastAsia="Times New Roman" w:hAnsi="Times New Roman" w:cs="Times New Roman"/>
                <w:spacing w:val="18"/>
                <w:sz w:val="20"/>
              </w:rPr>
              <w:t xml:space="preserve"> </w:t>
            </w:r>
            <w:r w:rsidR="00B9218C" w:rsidRPr="00B9218C">
              <w:rPr>
                <w:rFonts w:ascii="Times New Roman" w:eastAsia="Times New Roman" w:hAnsi="Times New Roman" w:cs="Times New Roman"/>
                <w:sz w:val="20"/>
              </w:rPr>
              <w:t>енергії</w:t>
            </w:r>
            <w:r w:rsidR="00B9218C" w:rsidRPr="00B9218C">
              <w:rPr>
                <w:rFonts w:ascii="Times New Roman" w:eastAsia="Times New Roman" w:hAnsi="Times New Roman" w:cs="Times New Roman"/>
                <w:spacing w:val="18"/>
                <w:sz w:val="20"/>
              </w:rPr>
              <w:t xml:space="preserve"> </w:t>
            </w:r>
            <w:r w:rsidR="00B9218C" w:rsidRPr="00B9218C">
              <w:rPr>
                <w:rFonts w:ascii="Times New Roman" w:eastAsia="Times New Roman" w:hAnsi="Times New Roman" w:cs="Times New Roman"/>
                <w:sz w:val="20"/>
              </w:rPr>
              <w:t>Споживачу</w:t>
            </w:r>
            <w:r w:rsidR="00B9218C" w:rsidRPr="00B9218C">
              <w:rPr>
                <w:rFonts w:ascii="Times New Roman" w:eastAsia="Times New Roman" w:hAnsi="Times New Roman" w:cs="Times New Roman"/>
                <w:spacing w:val="21"/>
                <w:sz w:val="20"/>
              </w:rPr>
              <w:t xml:space="preserve"> </w:t>
            </w:r>
            <w:r w:rsidR="00B9218C" w:rsidRPr="00B9218C">
              <w:rPr>
                <w:rFonts w:ascii="Times New Roman" w:eastAsia="Times New Roman" w:hAnsi="Times New Roman" w:cs="Times New Roman"/>
                <w:sz w:val="20"/>
              </w:rPr>
              <w:t>здійснюється</w:t>
            </w:r>
            <w:r w:rsidR="00B9218C" w:rsidRPr="00B9218C">
              <w:rPr>
                <w:rFonts w:ascii="Times New Roman" w:eastAsia="Times New Roman" w:hAnsi="Times New Roman" w:cs="Times New Roman"/>
                <w:spacing w:val="20"/>
                <w:sz w:val="20"/>
              </w:rPr>
              <w:t xml:space="preserve"> ___________________________</w:t>
            </w:r>
            <w:r w:rsidR="00B9218C" w:rsidRPr="00B9218C">
              <w:rPr>
                <w:rFonts w:ascii="Times New Roman" w:eastAsia="Times New Roman" w:hAnsi="Times New Roman" w:cs="Times New Roman"/>
                <w:b/>
                <w:sz w:val="20"/>
                <w:lang w:val="ru-RU"/>
              </w:rPr>
              <w:t xml:space="preserve"> </w:t>
            </w:r>
            <w:r w:rsidR="00B9218C" w:rsidRPr="00B9218C">
              <w:rPr>
                <w:rFonts w:ascii="Times New Roman" w:eastAsia="Times New Roman" w:hAnsi="Times New Roman" w:cs="Times New Roman"/>
                <w:b/>
                <w:spacing w:val="3"/>
                <w:sz w:val="20"/>
              </w:rPr>
              <w:t xml:space="preserve"> </w:t>
            </w:r>
            <w:r w:rsidR="00B9218C" w:rsidRPr="00B9218C">
              <w:rPr>
                <w:rFonts w:ascii="Times New Roman" w:eastAsia="Times New Roman" w:hAnsi="Times New Roman" w:cs="Times New Roman"/>
                <w:b/>
                <w:spacing w:val="-8"/>
                <w:sz w:val="20"/>
              </w:rPr>
              <w:t xml:space="preserve">до </w:t>
            </w:r>
            <w:r w:rsidR="00B9218C" w:rsidRPr="00B9218C">
              <w:rPr>
                <w:rFonts w:ascii="Times New Roman" w:eastAsia="Times New Roman" w:hAnsi="Times New Roman" w:cs="Times New Roman"/>
                <w:b/>
                <w:sz w:val="20"/>
              </w:rPr>
              <w:t>31.12.2023р.</w:t>
            </w:r>
            <w:r w:rsidR="00B9218C" w:rsidRPr="00B9218C">
              <w:rPr>
                <w:rFonts w:ascii="Times New Roman" w:eastAsia="Times New Roman" w:hAnsi="Times New Roman" w:cs="Times New Roman"/>
                <w:b/>
                <w:spacing w:val="-1"/>
                <w:sz w:val="20"/>
              </w:rPr>
              <w:t xml:space="preserve"> </w:t>
            </w:r>
            <w:r w:rsidR="00B9218C" w:rsidRPr="00B9218C">
              <w:rPr>
                <w:rFonts w:ascii="Times New Roman" w:eastAsia="Times New Roman" w:hAnsi="Times New Roman" w:cs="Times New Roman"/>
                <w:b/>
                <w:sz w:val="20"/>
              </w:rPr>
              <w:t>включно.</w:t>
            </w:r>
          </w:p>
          <w:p w:rsidR="00B9218C" w:rsidRPr="00B9218C" w:rsidRDefault="00B9218C" w:rsidP="000C70BA">
            <w:pPr>
              <w:widowControl w:val="0"/>
              <w:numPr>
                <w:ilvl w:val="1"/>
                <w:numId w:val="17"/>
              </w:numPr>
              <w:tabs>
                <w:tab w:val="left" w:pos="1421"/>
                <w:tab w:val="left" w:pos="5812"/>
                <w:tab w:val="left" w:pos="9890"/>
              </w:tabs>
              <w:autoSpaceDE w:val="0"/>
              <w:autoSpaceDN w:val="0"/>
              <w:spacing w:line="242" w:lineRule="auto"/>
              <w:ind w:right="142" w:firstLine="707"/>
              <w:jc w:val="both"/>
              <w:rPr>
                <w:rFonts w:ascii="Times New Roman" w:eastAsia="Times New Roman" w:hAnsi="Times New Roman" w:cs="Times New Roman"/>
                <w:b/>
                <w:sz w:val="20"/>
              </w:rPr>
            </w:pPr>
            <w:r w:rsidRPr="00B9218C">
              <w:rPr>
                <w:rFonts w:ascii="Times New Roman" w:eastAsia="Times New Roman" w:hAnsi="Times New Roman" w:cs="Times New Roman"/>
              </w:rPr>
              <w:t>Фінансування за  рахунок місцевому бюджету на 2023 рік складає 3 200 000, 00 грн (три мільйонів двісті тисяч  00 копійок) з ПДВ</w:t>
            </w:r>
          </w:p>
          <w:p w:rsidR="00B9218C" w:rsidRPr="00B9218C" w:rsidRDefault="00B9218C" w:rsidP="000C70BA">
            <w:pPr>
              <w:widowControl w:val="0"/>
              <w:numPr>
                <w:ilvl w:val="1"/>
                <w:numId w:val="17"/>
              </w:numPr>
              <w:tabs>
                <w:tab w:val="left" w:pos="1413"/>
                <w:tab w:val="left" w:pos="5812"/>
              </w:tabs>
              <w:autoSpaceDE w:val="0"/>
              <w:autoSpaceDN w:val="0"/>
              <w:ind w:right="142" w:firstLine="707"/>
              <w:jc w:val="both"/>
              <w:rPr>
                <w:rFonts w:ascii="Times New Roman" w:eastAsia="Times New Roman" w:hAnsi="Times New Roman" w:cs="Times New Roman"/>
                <w:sz w:val="20"/>
              </w:rPr>
            </w:pPr>
            <w:r w:rsidRPr="00B9218C">
              <w:rPr>
                <w:rFonts w:ascii="Times New Roman" w:eastAsia="Times New Roman" w:hAnsi="Times New Roman" w:cs="Times New Roman"/>
                <w:sz w:val="20"/>
              </w:rPr>
              <w:t xml:space="preserve">Споживач має право вільно змінювати Постачальника відповідно до процедури, визначеної </w:t>
            </w:r>
            <w:r w:rsidRPr="00B9218C">
              <w:rPr>
                <w:rFonts w:ascii="Times New Roman" w:eastAsia="Times New Roman" w:hAnsi="Times New Roman" w:cs="Times New Roman"/>
                <w:sz w:val="20"/>
              </w:rPr>
              <w:lastRenderedPageBreak/>
              <w:t>ПРРЕЕ, та умов цього</w:t>
            </w:r>
            <w:r w:rsidRPr="00B9218C">
              <w:rPr>
                <w:rFonts w:ascii="Times New Roman" w:eastAsia="Times New Roman" w:hAnsi="Times New Roman" w:cs="Times New Roman"/>
                <w:spacing w:val="2"/>
                <w:sz w:val="20"/>
              </w:rPr>
              <w:t xml:space="preserve"> </w:t>
            </w:r>
            <w:r w:rsidRPr="00B9218C">
              <w:rPr>
                <w:rFonts w:ascii="Times New Roman" w:eastAsia="Times New Roman" w:hAnsi="Times New Roman" w:cs="Times New Roman"/>
                <w:sz w:val="20"/>
              </w:rPr>
              <w:t>Договору.</w:t>
            </w:r>
          </w:p>
          <w:p w:rsidR="00B9218C" w:rsidRPr="00B9218C" w:rsidRDefault="00B9218C" w:rsidP="000C70BA">
            <w:pPr>
              <w:widowControl w:val="0"/>
              <w:numPr>
                <w:ilvl w:val="1"/>
                <w:numId w:val="17"/>
              </w:numPr>
              <w:tabs>
                <w:tab w:val="left" w:pos="1435"/>
                <w:tab w:val="left" w:pos="5812"/>
              </w:tabs>
              <w:autoSpaceDE w:val="0"/>
              <w:autoSpaceDN w:val="0"/>
              <w:ind w:right="142" w:firstLine="707"/>
              <w:jc w:val="both"/>
              <w:rPr>
                <w:rFonts w:ascii="Times New Roman" w:eastAsia="Times New Roman" w:hAnsi="Times New Roman" w:cs="Times New Roman"/>
                <w:sz w:val="20"/>
              </w:rPr>
            </w:pPr>
            <w:r w:rsidRPr="00B9218C">
              <w:rPr>
                <w:rFonts w:ascii="Times New Roman" w:eastAsia="Times New Roman" w:hAnsi="Times New Roman" w:cs="Times New Roman"/>
                <w:sz w:val="20"/>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_ до цього</w:t>
            </w:r>
            <w:r w:rsidRPr="00B9218C">
              <w:rPr>
                <w:rFonts w:ascii="Times New Roman" w:eastAsia="Times New Roman" w:hAnsi="Times New Roman" w:cs="Times New Roman"/>
                <w:spacing w:val="-13"/>
                <w:sz w:val="20"/>
              </w:rPr>
              <w:t xml:space="preserve"> </w:t>
            </w:r>
            <w:r w:rsidRPr="00B9218C">
              <w:rPr>
                <w:rFonts w:ascii="Times New Roman" w:eastAsia="Times New Roman" w:hAnsi="Times New Roman" w:cs="Times New Roman"/>
                <w:sz w:val="20"/>
              </w:rPr>
              <w:t>Договору.</w:t>
            </w:r>
          </w:p>
          <w:p w:rsidR="00B9218C" w:rsidRPr="00B9218C" w:rsidRDefault="00B9218C" w:rsidP="000C70BA">
            <w:pPr>
              <w:widowControl w:val="0"/>
              <w:numPr>
                <w:ilvl w:val="1"/>
                <w:numId w:val="17"/>
              </w:numPr>
              <w:tabs>
                <w:tab w:val="left" w:pos="1478"/>
                <w:tab w:val="left" w:pos="5812"/>
              </w:tabs>
              <w:autoSpaceDE w:val="0"/>
              <w:autoSpaceDN w:val="0"/>
              <w:spacing w:line="242" w:lineRule="auto"/>
              <w:ind w:right="142" w:firstLine="707"/>
              <w:jc w:val="both"/>
              <w:rPr>
                <w:rFonts w:ascii="Times New Roman" w:eastAsia="Times New Roman" w:hAnsi="Times New Roman" w:cs="Times New Roman"/>
                <w:b/>
                <w:sz w:val="20"/>
              </w:rPr>
            </w:pPr>
            <w:r w:rsidRPr="00B9218C">
              <w:rPr>
                <w:rFonts w:ascii="Times New Roman" w:eastAsia="Times New Roman" w:hAnsi="Times New Roman" w:cs="Times New Roman"/>
                <w:sz w:val="20"/>
              </w:rPr>
              <w:t xml:space="preserve">Місце поставки та обсяг постачання електричної енергії Споживачу: 11500, Україна, Житомирська область,  Коростенська територіальна громада, межа балансової належності електроустановок об’єктів замовника; кількість – 1500000 </w:t>
            </w:r>
            <w:r w:rsidRPr="00B9218C">
              <w:rPr>
                <w:rFonts w:ascii="Times New Roman" w:eastAsia="Times New Roman" w:hAnsi="Times New Roman" w:cs="Times New Roman"/>
                <w:b/>
                <w:sz w:val="20"/>
              </w:rPr>
              <w:t>кВт.*год.</w:t>
            </w:r>
          </w:p>
          <w:p w:rsidR="00B9218C" w:rsidRPr="00B9218C" w:rsidRDefault="00B9218C" w:rsidP="00B9218C">
            <w:pPr>
              <w:widowControl w:val="0"/>
              <w:tabs>
                <w:tab w:val="left" w:pos="5812"/>
              </w:tabs>
              <w:autoSpaceDE w:val="0"/>
              <w:autoSpaceDN w:val="0"/>
              <w:spacing w:before="2"/>
              <w:ind w:right="142"/>
              <w:rPr>
                <w:rFonts w:ascii="Times New Roman" w:eastAsia="Times New Roman" w:hAnsi="Times New Roman" w:cs="Times New Roman"/>
                <w:b/>
                <w:sz w:val="19"/>
                <w:szCs w:val="20"/>
              </w:rPr>
            </w:pPr>
          </w:p>
          <w:p w:rsidR="00B9218C" w:rsidRPr="007D0254" w:rsidRDefault="00B9218C" w:rsidP="000C70BA">
            <w:pPr>
              <w:pStyle w:val="ab"/>
              <w:widowControl w:val="0"/>
              <w:numPr>
                <w:ilvl w:val="0"/>
                <w:numId w:val="25"/>
              </w:numPr>
              <w:tabs>
                <w:tab w:val="left" w:pos="5812"/>
              </w:tabs>
              <w:autoSpaceDE w:val="0"/>
              <w:autoSpaceDN w:val="0"/>
              <w:spacing w:before="1" w:line="228" w:lineRule="exact"/>
              <w:ind w:right="142"/>
              <w:jc w:val="both"/>
              <w:outlineLvl w:val="3"/>
              <w:rPr>
                <w:rFonts w:ascii="Times New Roman" w:eastAsia="Times New Roman" w:hAnsi="Times New Roman" w:cs="Times New Roman"/>
                <w:b/>
                <w:bCs/>
                <w:sz w:val="20"/>
                <w:szCs w:val="20"/>
              </w:rPr>
            </w:pPr>
            <w:r w:rsidRPr="007D0254">
              <w:rPr>
                <w:rFonts w:ascii="Times New Roman" w:eastAsia="Times New Roman" w:hAnsi="Times New Roman" w:cs="Times New Roman"/>
                <w:b/>
                <w:bCs/>
                <w:sz w:val="20"/>
                <w:szCs w:val="20"/>
              </w:rPr>
              <w:t>Якість постачання електричної</w:t>
            </w:r>
            <w:r w:rsidRPr="007D0254">
              <w:rPr>
                <w:rFonts w:ascii="Times New Roman" w:eastAsia="Times New Roman" w:hAnsi="Times New Roman" w:cs="Times New Roman"/>
                <w:b/>
                <w:bCs/>
                <w:spacing w:val="-2"/>
                <w:sz w:val="20"/>
                <w:szCs w:val="20"/>
              </w:rPr>
              <w:t xml:space="preserve"> </w:t>
            </w:r>
            <w:r w:rsidRPr="007D0254">
              <w:rPr>
                <w:rFonts w:ascii="Times New Roman" w:eastAsia="Times New Roman" w:hAnsi="Times New Roman" w:cs="Times New Roman"/>
                <w:b/>
                <w:bCs/>
                <w:sz w:val="20"/>
                <w:szCs w:val="20"/>
              </w:rPr>
              <w:t>енергії</w:t>
            </w:r>
          </w:p>
          <w:p w:rsidR="00B9218C" w:rsidRPr="007D0254" w:rsidRDefault="00B9218C" w:rsidP="000C70BA">
            <w:pPr>
              <w:pStyle w:val="ab"/>
              <w:widowControl w:val="0"/>
              <w:numPr>
                <w:ilvl w:val="1"/>
                <w:numId w:val="28"/>
              </w:numPr>
              <w:tabs>
                <w:tab w:val="left" w:pos="1488"/>
                <w:tab w:val="left" w:pos="5812"/>
              </w:tabs>
              <w:autoSpaceDE w:val="0"/>
              <w:autoSpaceDN w:val="0"/>
              <w:ind w:right="142"/>
              <w:jc w:val="both"/>
              <w:rPr>
                <w:rFonts w:ascii="Times New Roman" w:eastAsia="Times New Roman" w:hAnsi="Times New Roman" w:cs="Times New Roman"/>
                <w:sz w:val="20"/>
              </w:rPr>
            </w:pPr>
            <w:r w:rsidRPr="007D0254">
              <w:rPr>
                <w:rFonts w:ascii="Times New Roman" w:eastAsia="Times New Roman" w:hAnsi="Times New Roman" w:cs="Times New Roman"/>
                <w:sz w:val="20"/>
              </w:rPr>
              <w:t>Для забезпечення безперервного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Постачальник зобов’язується дотримуватись якості електропостачання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w:t>
            </w:r>
            <w:r w:rsidRPr="007D0254">
              <w:rPr>
                <w:rFonts w:ascii="Times New Roman" w:eastAsia="Times New Roman" w:hAnsi="Times New Roman" w:cs="Times New Roman"/>
                <w:spacing w:val="-5"/>
                <w:sz w:val="20"/>
              </w:rPr>
              <w:t xml:space="preserve"> </w:t>
            </w:r>
            <w:r w:rsidRPr="007D0254">
              <w:rPr>
                <w:rFonts w:ascii="Times New Roman" w:eastAsia="Times New Roman" w:hAnsi="Times New Roman" w:cs="Times New Roman"/>
                <w:sz w:val="20"/>
              </w:rPr>
              <w:t>недотримання».</w:t>
            </w:r>
          </w:p>
          <w:p w:rsidR="00B9218C" w:rsidRPr="007D0254" w:rsidRDefault="00B9218C" w:rsidP="000C70BA">
            <w:pPr>
              <w:pStyle w:val="ab"/>
              <w:widowControl w:val="0"/>
              <w:numPr>
                <w:ilvl w:val="1"/>
                <w:numId w:val="28"/>
              </w:numPr>
              <w:tabs>
                <w:tab w:val="left" w:pos="1464"/>
                <w:tab w:val="left" w:pos="5812"/>
              </w:tabs>
              <w:autoSpaceDE w:val="0"/>
              <w:autoSpaceDN w:val="0"/>
              <w:ind w:right="142"/>
              <w:jc w:val="both"/>
              <w:rPr>
                <w:rFonts w:ascii="Times New Roman" w:eastAsia="Times New Roman" w:hAnsi="Times New Roman" w:cs="Times New Roman"/>
                <w:sz w:val="20"/>
              </w:rPr>
            </w:pPr>
            <w:r w:rsidRPr="007D0254">
              <w:rPr>
                <w:rFonts w:ascii="Times New Roman" w:eastAsia="Times New Roman" w:hAnsi="Times New Roman" w:cs="Times New Roman"/>
                <w:sz w:val="20"/>
              </w:rPr>
              <w:t>Постачальник зобов'язується забезпечити комерційну якість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w:t>
            </w:r>
            <w:r w:rsidRPr="007D0254">
              <w:rPr>
                <w:rFonts w:ascii="Times New Roman" w:eastAsia="Times New Roman" w:hAnsi="Times New Roman" w:cs="Times New Roman"/>
                <w:spacing w:val="-1"/>
                <w:sz w:val="20"/>
              </w:rPr>
              <w:t xml:space="preserve"> </w:t>
            </w:r>
            <w:r w:rsidRPr="007D0254">
              <w:rPr>
                <w:rFonts w:ascii="Times New Roman" w:eastAsia="Times New Roman" w:hAnsi="Times New Roman" w:cs="Times New Roman"/>
                <w:sz w:val="20"/>
              </w:rPr>
              <w:t>врегулювання.</w:t>
            </w:r>
          </w:p>
          <w:p w:rsidR="00B9218C" w:rsidRPr="00B9218C" w:rsidRDefault="00B9218C" w:rsidP="000C70BA">
            <w:pPr>
              <w:widowControl w:val="0"/>
              <w:numPr>
                <w:ilvl w:val="1"/>
                <w:numId w:val="28"/>
              </w:numPr>
              <w:tabs>
                <w:tab w:val="left" w:pos="1449"/>
                <w:tab w:val="left" w:pos="5812"/>
              </w:tabs>
              <w:autoSpaceDE w:val="0"/>
              <w:autoSpaceDN w:val="0"/>
              <w:ind w:right="142" w:firstLine="707"/>
              <w:jc w:val="both"/>
              <w:rPr>
                <w:rFonts w:ascii="Times New Roman" w:eastAsia="Times New Roman" w:hAnsi="Times New Roman" w:cs="Times New Roman"/>
                <w:sz w:val="20"/>
              </w:rPr>
            </w:pPr>
            <w:r w:rsidRPr="00B9218C">
              <w:rPr>
                <w:rFonts w:ascii="Times New Roman" w:eastAsia="Times New Roman" w:hAnsi="Times New Roman" w:cs="Times New Roman"/>
                <w:sz w:val="20"/>
              </w:rPr>
              <w:t>Споживач має право на отримання компенсації за недотримання показників комерційної якості електричної енергії Постачальником. Постачальник зобов’язується надавати компенсацію Споживачу за недотримання показників комерційної якості електричної енергії Постачальником у порядку, затвердженому Регулятором, опублікувати на своєму офіційному веб-сайті порядок надання компенсацій та їх</w:t>
            </w:r>
            <w:r w:rsidRPr="00B9218C">
              <w:rPr>
                <w:rFonts w:ascii="Times New Roman" w:eastAsia="Times New Roman" w:hAnsi="Times New Roman" w:cs="Times New Roman"/>
                <w:spacing w:val="-18"/>
                <w:sz w:val="20"/>
              </w:rPr>
              <w:t xml:space="preserve"> </w:t>
            </w:r>
            <w:r w:rsidRPr="00B9218C">
              <w:rPr>
                <w:rFonts w:ascii="Times New Roman" w:eastAsia="Times New Roman" w:hAnsi="Times New Roman" w:cs="Times New Roman"/>
                <w:sz w:val="20"/>
              </w:rPr>
              <w:t>розміри.</w:t>
            </w:r>
          </w:p>
          <w:p w:rsidR="00B9218C" w:rsidRPr="007D0254" w:rsidRDefault="00B9218C" w:rsidP="000C70BA">
            <w:pPr>
              <w:pStyle w:val="a8"/>
              <w:numPr>
                <w:ilvl w:val="0"/>
                <w:numId w:val="25"/>
              </w:numPr>
              <w:ind w:left="31" w:hanging="31"/>
              <w:rPr>
                <w:rFonts w:ascii="Times New Roman" w:hAnsi="Times New Roman"/>
                <w:b/>
              </w:rPr>
            </w:pPr>
            <w:r w:rsidRPr="007D0254">
              <w:rPr>
                <w:rFonts w:ascii="Times New Roman" w:hAnsi="Times New Roman"/>
                <w:b/>
              </w:rPr>
              <w:t>Ціна, порядок обліку та оплати електричної</w:t>
            </w:r>
            <w:r w:rsidRPr="007D0254">
              <w:rPr>
                <w:rFonts w:ascii="Times New Roman" w:hAnsi="Times New Roman"/>
                <w:b/>
                <w:spacing w:val="-6"/>
              </w:rPr>
              <w:t xml:space="preserve"> </w:t>
            </w:r>
            <w:r w:rsidRPr="007D0254">
              <w:rPr>
                <w:rFonts w:ascii="Times New Roman" w:hAnsi="Times New Roman"/>
                <w:b/>
              </w:rPr>
              <w:t>енергії</w:t>
            </w:r>
          </w:p>
          <w:p w:rsidR="00B9218C" w:rsidRPr="007D0254" w:rsidRDefault="00B9218C" w:rsidP="000C70BA">
            <w:pPr>
              <w:pStyle w:val="ab"/>
              <w:widowControl w:val="0"/>
              <w:numPr>
                <w:ilvl w:val="1"/>
                <w:numId w:val="29"/>
              </w:numPr>
              <w:tabs>
                <w:tab w:val="left" w:pos="1442"/>
                <w:tab w:val="left" w:pos="3685"/>
                <w:tab w:val="left" w:pos="5812"/>
              </w:tabs>
              <w:autoSpaceDE w:val="0"/>
              <w:autoSpaceDN w:val="0"/>
              <w:spacing w:line="228" w:lineRule="exact"/>
              <w:ind w:left="31" w:right="142" w:hanging="76"/>
              <w:jc w:val="both"/>
              <w:rPr>
                <w:rFonts w:ascii="Times New Roman" w:eastAsia="Times New Roman" w:hAnsi="Times New Roman" w:cs="Times New Roman"/>
                <w:sz w:val="20"/>
                <w:szCs w:val="20"/>
              </w:rPr>
            </w:pPr>
            <w:r w:rsidRPr="007D0254">
              <w:rPr>
                <w:rFonts w:ascii="Times New Roman" w:eastAsia="Times New Roman" w:hAnsi="Times New Roman" w:cs="Times New Roman"/>
                <w:sz w:val="20"/>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w:t>
            </w:r>
            <w:r w:rsidRPr="007D0254">
              <w:rPr>
                <w:rFonts w:ascii="Times New Roman" w:eastAsia="Times New Roman" w:hAnsi="Times New Roman" w:cs="Times New Roman"/>
                <w:spacing w:val="7"/>
                <w:sz w:val="20"/>
              </w:rPr>
              <w:t xml:space="preserve"> </w:t>
            </w:r>
            <w:r w:rsidRPr="007D0254">
              <w:rPr>
                <w:rFonts w:ascii="Times New Roman" w:eastAsia="Times New Roman" w:hAnsi="Times New Roman" w:cs="Times New Roman"/>
                <w:sz w:val="20"/>
              </w:rPr>
              <w:t>яка</w:t>
            </w:r>
            <w:r w:rsidRPr="007D0254">
              <w:rPr>
                <w:rFonts w:ascii="Times New Roman" w:eastAsia="Times New Roman" w:hAnsi="Times New Roman" w:cs="Times New Roman"/>
                <w:spacing w:val="7"/>
                <w:sz w:val="20"/>
              </w:rPr>
              <w:t xml:space="preserve"> </w:t>
            </w:r>
            <w:r w:rsidRPr="007D0254">
              <w:rPr>
                <w:rFonts w:ascii="Times New Roman" w:eastAsia="Times New Roman" w:hAnsi="Times New Roman" w:cs="Times New Roman"/>
                <w:sz w:val="20"/>
              </w:rPr>
              <w:t>є</w:t>
            </w:r>
            <w:r w:rsidRPr="007D0254">
              <w:rPr>
                <w:rFonts w:ascii="Times New Roman" w:eastAsia="Times New Roman" w:hAnsi="Times New Roman" w:cs="Times New Roman"/>
                <w:spacing w:val="7"/>
                <w:sz w:val="20"/>
              </w:rPr>
              <w:t xml:space="preserve"> </w:t>
            </w:r>
            <w:r w:rsidRPr="007D0254">
              <w:rPr>
                <w:rFonts w:ascii="Times New Roman" w:eastAsia="Times New Roman" w:hAnsi="Times New Roman" w:cs="Times New Roman"/>
                <w:sz w:val="20"/>
              </w:rPr>
              <w:t>додатком</w:t>
            </w:r>
            <w:r w:rsidRPr="007D0254">
              <w:rPr>
                <w:rFonts w:ascii="Times New Roman" w:eastAsia="Times New Roman" w:hAnsi="Times New Roman" w:cs="Times New Roman"/>
                <w:spacing w:val="40"/>
                <w:sz w:val="20"/>
              </w:rPr>
              <w:t xml:space="preserve"> </w:t>
            </w:r>
            <w:r w:rsidRPr="007D0254">
              <w:rPr>
                <w:rFonts w:ascii="Times New Roman" w:eastAsia="Times New Roman" w:hAnsi="Times New Roman" w:cs="Times New Roman"/>
                <w:sz w:val="20"/>
              </w:rPr>
              <w:t>до</w:t>
            </w:r>
            <w:r w:rsidRPr="007D0254">
              <w:rPr>
                <w:rFonts w:ascii="Times New Roman" w:eastAsia="Times New Roman" w:hAnsi="Times New Roman" w:cs="Times New Roman"/>
                <w:spacing w:val="7"/>
                <w:sz w:val="20"/>
              </w:rPr>
              <w:t xml:space="preserve"> </w:t>
            </w:r>
            <w:r w:rsidRPr="007D0254">
              <w:rPr>
                <w:rFonts w:ascii="Times New Roman" w:eastAsia="Times New Roman" w:hAnsi="Times New Roman" w:cs="Times New Roman"/>
                <w:sz w:val="20"/>
              </w:rPr>
              <w:t>цього</w:t>
            </w:r>
            <w:r w:rsidRPr="007D0254">
              <w:rPr>
                <w:rFonts w:ascii="Times New Roman" w:eastAsia="Times New Roman" w:hAnsi="Times New Roman" w:cs="Times New Roman"/>
                <w:spacing w:val="5"/>
                <w:sz w:val="20"/>
              </w:rPr>
              <w:t xml:space="preserve"> </w:t>
            </w:r>
            <w:r w:rsidRPr="007D0254">
              <w:rPr>
                <w:rFonts w:ascii="Times New Roman" w:eastAsia="Times New Roman" w:hAnsi="Times New Roman" w:cs="Times New Roman"/>
                <w:sz w:val="20"/>
              </w:rPr>
              <w:t>Договору.</w:t>
            </w:r>
            <w:r w:rsidRPr="007D0254">
              <w:rPr>
                <w:rFonts w:ascii="Times New Roman" w:eastAsia="Times New Roman" w:hAnsi="Times New Roman" w:cs="Times New Roman"/>
                <w:spacing w:val="13"/>
                <w:sz w:val="20"/>
              </w:rPr>
              <w:t xml:space="preserve"> </w:t>
            </w:r>
            <w:r w:rsidRPr="007D0254">
              <w:rPr>
                <w:rFonts w:ascii="Times New Roman" w:eastAsia="Times New Roman" w:hAnsi="Times New Roman" w:cs="Times New Roman"/>
                <w:sz w:val="20"/>
              </w:rPr>
              <w:t>Загальна</w:t>
            </w:r>
            <w:r w:rsidRPr="007D0254">
              <w:rPr>
                <w:rFonts w:ascii="Times New Roman" w:eastAsia="Times New Roman" w:hAnsi="Times New Roman" w:cs="Times New Roman"/>
                <w:spacing w:val="7"/>
                <w:sz w:val="20"/>
              </w:rPr>
              <w:t xml:space="preserve"> </w:t>
            </w:r>
            <w:r w:rsidRPr="007D0254">
              <w:rPr>
                <w:rFonts w:ascii="Times New Roman" w:eastAsia="Times New Roman" w:hAnsi="Times New Roman" w:cs="Times New Roman"/>
                <w:sz w:val="20"/>
              </w:rPr>
              <w:t>вартість</w:t>
            </w:r>
            <w:r w:rsidRPr="007D0254">
              <w:rPr>
                <w:rFonts w:ascii="Times New Roman" w:eastAsia="Times New Roman" w:hAnsi="Times New Roman" w:cs="Times New Roman"/>
                <w:spacing w:val="7"/>
                <w:sz w:val="20"/>
              </w:rPr>
              <w:t xml:space="preserve"> </w:t>
            </w:r>
            <w:r w:rsidRPr="007D0254">
              <w:rPr>
                <w:rFonts w:ascii="Times New Roman" w:eastAsia="Times New Roman" w:hAnsi="Times New Roman" w:cs="Times New Roman"/>
                <w:sz w:val="20"/>
              </w:rPr>
              <w:t>цього</w:t>
            </w:r>
            <w:r w:rsidRPr="007D0254">
              <w:rPr>
                <w:rFonts w:ascii="Times New Roman" w:eastAsia="Times New Roman" w:hAnsi="Times New Roman" w:cs="Times New Roman"/>
                <w:spacing w:val="7"/>
                <w:sz w:val="20"/>
              </w:rPr>
              <w:t xml:space="preserve"> </w:t>
            </w:r>
            <w:r w:rsidRPr="007D0254">
              <w:rPr>
                <w:rFonts w:ascii="Times New Roman" w:eastAsia="Times New Roman" w:hAnsi="Times New Roman" w:cs="Times New Roman"/>
                <w:sz w:val="20"/>
              </w:rPr>
              <w:t>Договору</w:t>
            </w:r>
            <w:r w:rsidRPr="007D0254">
              <w:rPr>
                <w:rFonts w:ascii="Times New Roman" w:eastAsia="Times New Roman" w:hAnsi="Times New Roman" w:cs="Times New Roman"/>
                <w:spacing w:val="5"/>
                <w:sz w:val="20"/>
              </w:rPr>
              <w:t xml:space="preserve"> </w:t>
            </w:r>
            <w:r w:rsidRPr="007D0254">
              <w:rPr>
                <w:rFonts w:ascii="Times New Roman" w:eastAsia="Times New Roman" w:hAnsi="Times New Roman" w:cs="Times New Roman"/>
                <w:sz w:val="20"/>
              </w:rPr>
              <w:t>на</w:t>
            </w:r>
            <w:r w:rsidRPr="007D0254">
              <w:rPr>
                <w:rFonts w:ascii="Times New Roman" w:eastAsia="Times New Roman" w:hAnsi="Times New Roman" w:cs="Times New Roman"/>
                <w:spacing w:val="7"/>
                <w:sz w:val="20"/>
              </w:rPr>
              <w:t xml:space="preserve"> </w:t>
            </w:r>
            <w:r w:rsidRPr="007D0254">
              <w:rPr>
                <w:rFonts w:ascii="Times New Roman" w:eastAsia="Times New Roman" w:hAnsi="Times New Roman" w:cs="Times New Roman"/>
                <w:sz w:val="20"/>
              </w:rPr>
              <w:t>момент</w:t>
            </w:r>
            <w:r w:rsidRPr="007D0254">
              <w:rPr>
                <w:rFonts w:ascii="Times New Roman" w:eastAsia="Times New Roman" w:hAnsi="Times New Roman" w:cs="Times New Roman"/>
                <w:spacing w:val="6"/>
                <w:sz w:val="20"/>
              </w:rPr>
              <w:t xml:space="preserve"> </w:t>
            </w:r>
            <w:r w:rsidRPr="007D0254">
              <w:rPr>
                <w:rFonts w:ascii="Times New Roman" w:eastAsia="Times New Roman" w:hAnsi="Times New Roman" w:cs="Times New Roman"/>
                <w:sz w:val="20"/>
              </w:rPr>
              <w:t>його</w:t>
            </w:r>
            <w:r w:rsidRPr="007D0254">
              <w:rPr>
                <w:rFonts w:ascii="Times New Roman" w:eastAsia="Times New Roman" w:hAnsi="Times New Roman" w:cs="Times New Roman"/>
                <w:spacing w:val="7"/>
                <w:sz w:val="20"/>
              </w:rPr>
              <w:t xml:space="preserve"> </w:t>
            </w:r>
            <w:r w:rsidRPr="007D0254">
              <w:rPr>
                <w:rFonts w:ascii="Times New Roman" w:eastAsia="Times New Roman" w:hAnsi="Times New Roman" w:cs="Times New Roman"/>
                <w:sz w:val="20"/>
              </w:rPr>
              <w:t xml:space="preserve">укладення  </w:t>
            </w:r>
            <w:r w:rsidRPr="007D0254">
              <w:rPr>
                <w:rFonts w:ascii="Times New Roman" w:eastAsia="Times New Roman" w:hAnsi="Times New Roman" w:cs="Times New Roman"/>
                <w:b/>
                <w:sz w:val="20"/>
                <w:szCs w:val="20"/>
              </w:rPr>
              <w:t>становить</w:t>
            </w:r>
            <w:r w:rsidRPr="007D0254">
              <w:rPr>
                <w:rFonts w:ascii="Times New Roman" w:eastAsia="Times New Roman" w:hAnsi="Times New Roman" w:cs="Times New Roman"/>
                <w:b/>
                <w:sz w:val="20"/>
                <w:szCs w:val="20"/>
                <w:u w:val="single"/>
              </w:rPr>
              <w:t xml:space="preserve">          ____________________       </w:t>
            </w:r>
            <w:r w:rsidRPr="007D0254">
              <w:rPr>
                <w:rFonts w:ascii="Times New Roman" w:eastAsia="Times New Roman" w:hAnsi="Times New Roman" w:cs="Times New Roman"/>
                <w:b/>
                <w:sz w:val="20"/>
                <w:szCs w:val="20"/>
                <w:u w:val="single"/>
              </w:rPr>
              <w:tab/>
            </w:r>
            <w:r w:rsidRPr="007D0254">
              <w:rPr>
                <w:rFonts w:ascii="Times New Roman" w:eastAsia="Times New Roman" w:hAnsi="Times New Roman" w:cs="Times New Roman"/>
                <w:b/>
                <w:sz w:val="20"/>
                <w:szCs w:val="20"/>
              </w:rPr>
              <w:t>грн. з ПДВ</w:t>
            </w:r>
            <w:r w:rsidRPr="007D0254">
              <w:rPr>
                <w:rFonts w:ascii="Times New Roman" w:eastAsia="Times New Roman" w:hAnsi="Times New Roman" w:cs="Times New Roman"/>
                <w:sz w:val="20"/>
                <w:szCs w:val="20"/>
              </w:rPr>
              <w:t>. З урахуванням ст. 48 Бюджетного кодексу</w:t>
            </w:r>
            <w:r w:rsidRPr="007D0254">
              <w:rPr>
                <w:rFonts w:ascii="Times New Roman" w:eastAsia="Times New Roman" w:hAnsi="Times New Roman" w:cs="Times New Roman"/>
                <w:spacing w:val="49"/>
                <w:sz w:val="20"/>
                <w:szCs w:val="20"/>
              </w:rPr>
              <w:t xml:space="preserve"> </w:t>
            </w:r>
            <w:r w:rsidRPr="007D0254">
              <w:rPr>
                <w:rFonts w:ascii="Times New Roman" w:eastAsia="Times New Roman" w:hAnsi="Times New Roman" w:cs="Times New Roman"/>
                <w:sz w:val="20"/>
                <w:szCs w:val="20"/>
              </w:rPr>
              <w:t xml:space="preserve">України   зобов’язання Споживача за цим договором в частині оплати поставленої електричної енергії виникають у 2023 році, та в межах асигнувань, встановлених кошторисом. Реєстрація бюджетного зобов’язання здійснюється з урахуванням </w:t>
            </w:r>
            <w:proofErr w:type="spellStart"/>
            <w:r w:rsidRPr="007D0254">
              <w:rPr>
                <w:rFonts w:ascii="Times New Roman" w:eastAsia="Times New Roman" w:hAnsi="Times New Roman" w:cs="Times New Roman"/>
                <w:sz w:val="20"/>
                <w:szCs w:val="20"/>
              </w:rPr>
              <w:t>абз</w:t>
            </w:r>
            <w:proofErr w:type="spellEnd"/>
            <w:r w:rsidRPr="007D0254">
              <w:rPr>
                <w:rFonts w:ascii="Times New Roman" w:eastAsia="Times New Roman" w:hAnsi="Times New Roman" w:cs="Times New Roman"/>
                <w:sz w:val="20"/>
                <w:szCs w:val="20"/>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B9218C" w:rsidRPr="007D0254" w:rsidRDefault="00B9218C" w:rsidP="000C70BA">
            <w:pPr>
              <w:pStyle w:val="ab"/>
              <w:widowControl w:val="0"/>
              <w:numPr>
                <w:ilvl w:val="1"/>
                <w:numId w:val="29"/>
              </w:numPr>
              <w:tabs>
                <w:tab w:val="left" w:pos="1483"/>
                <w:tab w:val="left" w:pos="5812"/>
              </w:tabs>
              <w:autoSpaceDE w:val="0"/>
              <w:autoSpaceDN w:val="0"/>
              <w:ind w:left="31" w:right="142" w:hanging="76"/>
              <w:jc w:val="both"/>
              <w:rPr>
                <w:rFonts w:ascii="Times New Roman" w:eastAsia="Times New Roman" w:hAnsi="Times New Roman" w:cs="Times New Roman"/>
                <w:sz w:val="20"/>
              </w:rPr>
            </w:pPr>
            <w:r w:rsidRPr="007D0254">
              <w:rPr>
                <w:rFonts w:ascii="Times New Roman" w:eastAsia="Times New Roman" w:hAnsi="Times New Roman" w:cs="Times New Roman"/>
                <w:sz w:val="20"/>
              </w:rPr>
              <w:t>Спосіб визначення ціни (тарифу) електричної енергії зазначається в комерційній пропозиції Постачальника.</w:t>
            </w:r>
          </w:p>
          <w:p w:rsidR="00B9218C" w:rsidRPr="00B9218C" w:rsidRDefault="00B9218C" w:rsidP="000C70BA">
            <w:pPr>
              <w:widowControl w:val="0"/>
              <w:numPr>
                <w:ilvl w:val="1"/>
                <w:numId w:val="29"/>
              </w:numPr>
              <w:tabs>
                <w:tab w:val="left" w:pos="457"/>
                <w:tab w:val="left" w:pos="5812"/>
              </w:tabs>
              <w:autoSpaceDE w:val="0"/>
              <w:autoSpaceDN w:val="0"/>
              <w:ind w:left="31" w:right="142" w:hanging="76"/>
              <w:jc w:val="both"/>
              <w:rPr>
                <w:rFonts w:ascii="Times New Roman" w:eastAsia="Times New Roman" w:hAnsi="Times New Roman" w:cs="Times New Roman"/>
                <w:sz w:val="20"/>
              </w:rPr>
            </w:pPr>
            <w:r w:rsidRPr="00B9218C">
              <w:rPr>
                <w:rFonts w:ascii="Times New Roman" w:eastAsia="Times New Roman" w:hAnsi="Times New Roman" w:cs="Times New Roman"/>
                <w:sz w:val="20"/>
              </w:rPr>
              <w:t>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w:t>
            </w:r>
            <w:r w:rsidRPr="00B9218C">
              <w:rPr>
                <w:rFonts w:ascii="Times New Roman" w:eastAsia="Times New Roman" w:hAnsi="Times New Roman" w:cs="Times New Roman"/>
                <w:spacing w:val="-26"/>
                <w:sz w:val="20"/>
              </w:rPr>
              <w:t xml:space="preserve"> </w:t>
            </w:r>
            <w:r w:rsidRPr="00B9218C">
              <w:rPr>
                <w:rFonts w:ascii="Times New Roman" w:eastAsia="Times New Roman" w:hAnsi="Times New Roman" w:cs="Times New Roman"/>
                <w:sz w:val="20"/>
              </w:rPr>
              <w:t>формування.</w:t>
            </w:r>
          </w:p>
          <w:p w:rsidR="00B9218C" w:rsidRPr="00B9218C" w:rsidRDefault="00B9218C" w:rsidP="000C70BA">
            <w:pPr>
              <w:widowControl w:val="0"/>
              <w:numPr>
                <w:ilvl w:val="1"/>
                <w:numId w:val="29"/>
              </w:numPr>
              <w:tabs>
                <w:tab w:val="left" w:pos="5812"/>
              </w:tabs>
              <w:autoSpaceDE w:val="0"/>
              <w:autoSpaceDN w:val="0"/>
              <w:ind w:left="31" w:right="142" w:hanging="31"/>
              <w:jc w:val="both"/>
              <w:rPr>
                <w:rFonts w:ascii="Times New Roman" w:eastAsia="Times New Roman" w:hAnsi="Times New Roman" w:cs="Times New Roman"/>
                <w:sz w:val="20"/>
              </w:rPr>
            </w:pPr>
            <w:r w:rsidRPr="00B9218C">
              <w:rPr>
                <w:rFonts w:ascii="Times New Roman" w:eastAsia="Times New Roman" w:hAnsi="Times New Roman" w:cs="Times New Roman"/>
                <w:sz w:val="20"/>
              </w:rPr>
              <w:t>Ціна електричної енергії має зазначатися Постачальником у рахунках про оплату електричної енергії за цим Договором, у тому числі у разі її</w:t>
            </w:r>
            <w:r w:rsidRPr="00B9218C">
              <w:rPr>
                <w:rFonts w:ascii="Times New Roman" w:eastAsia="Times New Roman" w:hAnsi="Times New Roman" w:cs="Times New Roman"/>
                <w:spacing w:val="-5"/>
                <w:sz w:val="20"/>
              </w:rPr>
              <w:t xml:space="preserve"> </w:t>
            </w:r>
            <w:r w:rsidRPr="00B9218C">
              <w:rPr>
                <w:rFonts w:ascii="Times New Roman" w:eastAsia="Times New Roman" w:hAnsi="Times New Roman" w:cs="Times New Roman"/>
                <w:sz w:val="20"/>
              </w:rPr>
              <w:t>зміни.</w:t>
            </w:r>
          </w:p>
          <w:p w:rsidR="00B9218C" w:rsidRPr="00B9218C" w:rsidRDefault="00B9218C" w:rsidP="000C70BA">
            <w:pPr>
              <w:widowControl w:val="0"/>
              <w:numPr>
                <w:ilvl w:val="1"/>
                <w:numId w:val="29"/>
              </w:numPr>
              <w:tabs>
                <w:tab w:val="left" w:pos="1397"/>
                <w:tab w:val="left" w:pos="5812"/>
              </w:tabs>
              <w:autoSpaceDE w:val="0"/>
              <w:autoSpaceDN w:val="0"/>
              <w:spacing w:before="1"/>
              <w:ind w:left="31" w:right="142" w:hanging="31"/>
              <w:jc w:val="both"/>
              <w:rPr>
                <w:rFonts w:ascii="Times New Roman" w:eastAsia="Times New Roman" w:hAnsi="Times New Roman" w:cs="Times New Roman"/>
                <w:sz w:val="20"/>
              </w:rPr>
            </w:pPr>
            <w:r w:rsidRPr="00B9218C">
              <w:rPr>
                <w:rFonts w:ascii="Times New Roman" w:eastAsia="Times New Roman" w:hAnsi="Times New Roman" w:cs="Times New Roman"/>
                <w:sz w:val="20"/>
              </w:rPr>
              <w:lastRenderedPageBreak/>
              <w:t>Розрахунковим періодом за цим Договором є календарний місяць.</w:t>
            </w:r>
          </w:p>
          <w:p w:rsidR="00B9218C" w:rsidRPr="00B9218C" w:rsidRDefault="00B9218C" w:rsidP="000C70BA">
            <w:pPr>
              <w:widowControl w:val="0"/>
              <w:numPr>
                <w:ilvl w:val="1"/>
                <w:numId w:val="29"/>
              </w:numPr>
              <w:tabs>
                <w:tab w:val="left" w:pos="1464"/>
                <w:tab w:val="left" w:pos="5812"/>
              </w:tabs>
              <w:autoSpaceDE w:val="0"/>
              <w:autoSpaceDN w:val="0"/>
              <w:ind w:left="31" w:right="142" w:hanging="31"/>
              <w:jc w:val="both"/>
              <w:rPr>
                <w:rFonts w:ascii="Times New Roman" w:eastAsia="Times New Roman" w:hAnsi="Times New Roman" w:cs="Times New Roman"/>
                <w:sz w:val="20"/>
              </w:rPr>
            </w:pPr>
            <w:r w:rsidRPr="00B9218C">
              <w:rPr>
                <w:rFonts w:ascii="Times New Roman" w:eastAsia="Times New Roman" w:hAnsi="Times New Roman" w:cs="Times New Roman"/>
                <w:sz w:val="20"/>
              </w:rPr>
              <w:t>Розрахунки Споживача за цим Договором здійснюються на поточний рахунок із спеціальним режимом використання (далі –</w:t>
            </w:r>
            <w:r w:rsidRPr="00B9218C">
              <w:rPr>
                <w:rFonts w:ascii="Times New Roman" w:eastAsia="Times New Roman" w:hAnsi="Times New Roman" w:cs="Times New Roman"/>
                <w:spacing w:val="2"/>
                <w:sz w:val="20"/>
              </w:rPr>
              <w:t xml:space="preserve"> </w:t>
            </w:r>
            <w:proofErr w:type="spellStart"/>
            <w:r w:rsidRPr="00B9218C">
              <w:rPr>
                <w:rFonts w:ascii="Times New Roman" w:eastAsia="Times New Roman" w:hAnsi="Times New Roman" w:cs="Times New Roman"/>
                <w:sz w:val="20"/>
              </w:rPr>
              <w:t>спецрахунок</w:t>
            </w:r>
            <w:proofErr w:type="spellEnd"/>
            <w:r w:rsidRPr="00B9218C">
              <w:rPr>
                <w:rFonts w:ascii="Times New Roman" w:eastAsia="Times New Roman" w:hAnsi="Times New Roman" w:cs="Times New Roman"/>
                <w:sz w:val="20"/>
              </w:rPr>
              <w:t>).</w:t>
            </w:r>
          </w:p>
          <w:p w:rsidR="00B9218C" w:rsidRPr="00B9218C" w:rsidRDefault="00B9218C" w:rsidP="007D0254">
            <w:pPr>
              <w:widowControl w:val="0"/>
              <w:tabs>
                <w:tab w:val="left" w:pos="5812"/>
              </w:tabs>
              <w:autoSpaceDE w:val="0"/>
              <w:autoSpaceDN w:val="0"/>
              <w:ind w:left="31" w:right="142" w:hanging="31"/>
              <w:jc w:val="both"/>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9218C">
              <w:rPr>
                <w:rFonts w:ascii="Times New Roman" w:eastAsia="Times New Roman" w:hAnsi="Times New Roman" w:cs="Times New Roman"/>
                <w:sz w:val="20"/>
                <w:szCs w:val="20"/>
              </w:rPr>
              <w:t>спецрахунок</w:t>
            </w:r>
            <w:proofErr w:type="spellEnd"/>
            <w:r w:rsidRPr="00B9218C">
              <w:rPr>
                <w:rFonts w:ascii="Times New Roman" w:eastAsia="Times New Roman" w:hAnsi="Times New Roman" w:cs="Times New Roman"/>
                <w:sz w:val="20"/>
                <w:szCs w:val="20"/>
              </w:rPr>
              <w:t xml:space="preserve"> Постачальника.</w:t>
            </w:r>
          </w:p>
          <w:p w:rsidR="00B9218C" w:rsidRPr="00B9218C" w:rsidRDefault="00B9218C" w:rsidP="007D0254">
            <w:pPr>
              <w:widowControl w:val="0"/>
              <w:tabs>
                <w:tab w:val="left" w:pos="5812"/>
              </w:tabs>
              <w:autoSpaceDE w:val="0"/>
              <w:autoSpaceDN w:val="0"/>
              <w:ind w:left="31" w:right="142" w:hanging="31"/>
              <w:jc w:val="both"/>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 xml:space="preserve">Оплата вважається здійсненою після того, як на </w:t>
            </w:r>
            <w:proofErr w:type="spellStart"/>
            <w:r w:rsidRPr="00B9218C">
              <w:rPr>
                <w:rFonts w:ascii="Times New Roman" w:eastAsia="Times New Roman" w:hAnsi="Times New Roman" w:cs="Times New Roman"/>
                <w:sz w:val="20"/>
                <w:szCs w:val="20"/>
              </w:rPr>
              <w:t>спецрахунок</w:t>
            </w:r>
            <w:proofErr w:type="spellEnd"/>
            <w:r w:rsidRPr="00B9218C">
              <w:rPr>
                <w:rFonts w:ascii="Times New Roman" w:eastAsia="Times New Roman" w:hAnsi="Times New Roman" w:cs="Times New Roman"/>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9218C">
              <w:rPr>
                <w:rFonts w:ascii="Times New Roman" w:eastAsia="Times New Roman" w:hAnsi="Times New Roman" w:cs="Times New Roman"/>
                <w:sz w:val="20"/>
                <w:szCs w:val="20"/>
              </w:rPr>
              <w:t>Спецрахунок</w:t>
            </w:r>
            <w:proofErr w:type="spellEnd"/>
            <w:r w:rsidRPr="00B9218C">
              <w:rPr>
                <w:rFonts w:ascii="Times New Roman" w:eastAsia="Times New Roman" w:hAnsi="Times New Roman" w:cs="Times New Roman"/>
                <w:sz w:val="20"/>
                <w:szCs w:val="20"/>
              </w:rPr>
              <w:t xml:space="preserve"> Постачальника зазначається у платіжних документах Постачальника, у тому числі у разі його зміни.</w:t>
            </w:r>
          </w:p>
          <w:p w:rsidR="00B9218C" w:rsidRPr="00B9218C" w:rsidRDefault="00B9218C" w:rsidP="000C70BA">
            <w:pPr>
              <w:widowControl w:val="0"/>
              <w:numPr>
                <w:ilvl w:val="1"/>
                <w:numId w:val="29"/>
              </w:numPr>
              <w:tabs>
                <w:tab w:val="left" w:pos="740"/>
                <w:tab w:val="left" w:pos="5812"/>
              </w:tabs>
              <w:autoSpaceDE w:val="0"/>
              <w:autoSpaceDN w:val="0"/>
              <w:ind w:left="173" w:right="142" w:firstLine="0"/>
              <w:jc w:val="both"/>
              <w:rPr>
                <w:rFonts w:ascii="Times New Roman" w:eastAsia="Times New Roman" w:hAnsi="Times New Roman" w:cs="Times New Roman"/>
                <w:sz w:val="20"/>
              </w:rPr>
            </w:pPr>
            <w:r w:rsidRPr="00B9218C">
              <w:rPr>
                <w:rFonts w:ascii="Times New Roman" w:eastAsia="Times New Roman" w:hAnsi="Times New Roman" w:cs="Times New Roman"/>
                <w:sz w:val="20"/>
              </w:rPr>
              <w:t>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або протягом 7 (семи) робочих днів від дати, зазначеної у комерційній пропозиції, щодо оплати рахунку, оформленого Споживачем.</w:t>
            </w:r>
          </w:p>
          <w:p w:rsidR="00B9218C" w:rsidRPr="00B9218C" w:rsidRDefault="00B9218C" w:rsidP="007D0254">
            <w:pPr>
              <w:widowControl w:val="0"/>
              <w:tabs>
                <w:tab w:val="left" w:pos="740"/>
                <w:tab w:val="left" w:pos="5812"/>
              </w:tabs>
              <w:autoSpaceDE w:val="0"/>
              <w:autoSpaceDN w:val="0"/>
              <w:ind w:left="173" w:right="142"/>
              <w:jc w:val="both"/>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w:t>
            </w:r>
            <w:r w:rsidRPr="00B9218C">
              <w:rPr>
                <w:rFonts w:ascii="Times New Roman" w:eastAsia="Times New Roman" w:hAnsi="Times New Roman" w:cs="Times New Roman"/>
                <w:spacing w:val="-29"/>
                <w:sz w:val="20"/>
                <w:szCs w:val="20"/>
              </w:rPr>
              <w:t xml:space="preserve"> </w:t>
            </w:r>
            <w:r w:rsidRPr="00B9218C">
              <w:rPr>
                <w:rFonts w:ascii="Times New Roman" w:eastAsia="Times New Roman" w:hAnsi="Times New Roman" w:cs="Times New Roman"/>
                <w:sz w:val="20"/>
                <w:szCs w:val="20"/>
              </w:rPr>
              <w:t>електробезпеки.</w:t>
            </w:r>
          </w:p>
          <w:p w:rsidR="00B9218C" w:rsidRPr="00B9218C" w:rsidRDefault="00B9218C" w:rsidP="000C70BA">
            <w:pPr>
              <w:widowControl w:val="0"/>
              <w:numPr>
                <w:ilvl w:val="1"/>
                <w:numId w:val="29"/>
              </w:numPr>
              <w:tabs>
                <w:tab w:val="left" w:pos="740"/>
                <w:tab w:val="left" w:pos="5812"/>
              </w:tabs>
              <w:autoSpaceDE w:val="0"/>
              <w:autoSpaceDN w:val="0"/>
              <w:ind w:left="173" w:right="142" w:firstLine="0"/>
              <w:jc w:val="both"/>
              <w:rPr>
                <w:rFonts w:ascii="Times New Roman" w:eastAsia="Times New Roman" w:hAnsi="Times New Roman" w:cs="Times New Roman"/>
                <w:sz w:val="20"/>
              </w:rPr>
            </w:pPr>
            <w:r w:rsidRPr="00B9218C">
              <w:rPr>
                <w:rFonts w:ascii="Times New Roman" w:eastAsia="Times New Roman" w:hAnsi="Times New Roman" w:cs="Times New Roman"/>
                <w:sz w:val="20"/>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w:t>
            </w:r>
            <w:r w:rsidRPr="00B9218C">
              <w:rPr>
                <w:rFonts w:ascii="Times New Roman" w:eastAsia="Times New Roman" w:hAnsi="Times New Roman" w:cs="Times New Roman"/>
                <w:spacing w:val="-6"/>
                <w:sz w:val="20"/>
              </w:rPr>
              <w:t xml:space="preserve"> </w:t>
            </w:r>
            <w:r w:rsidRPr="00B9218C">
              <w:rPr>
                <w:rFonts w:ascii="Times New Roman" w:eastAsia="Times New Roman" w:hAnsi="Times New Roman" w:cs="Times New Roman"/>
                <w:sz w:val="20"/>
              </w:rPr>
              <w:t>ПРРЕЕ.</w:t>
            </w:r>
          </w:p>
          <w:p w:rsidR="00B9218C" w:rsidRPr="00B9218C" w:rsidRDefault="00B9218C" w:rsidP="000C70BA">
            <w:pPr>
              <w:widowControl w:val="0"/>
              <w:numPr>
                <w:ilvl w:val="1"/>
                <w:numId w:val="29"/>
              </w:numPr>
              <w:tabs>
                <w:tab w:val="left" w:pos="740"/>
                <w:tab w:val="left" w:pos="1413"/>
                <w:tab w:val="left" w:pos="5812"/>
              </w:tabs>
              <w:autoSpaceDE w:val="0"/>
              <w:autoSpaceDN w:val="0"/>
              <w:ind w:left="173" w:right="142" w:firstLine="0"/>
              <w:jc w:val="both"/>
              <w:rPr>
                <w:rFonts w:ascii="Times New Roman" w:eastAsia="Times New Roman" w:hAnsi="Times New Roman" w:cs="Times New Roman"/>
                <w:sz w:val="20"/>
              </w:rPr>
            </w:pPr>
            <w:r w:rsidRPr="00B9218C">
              <w:rPr>
                <w:rFonts w:ascii="Times New Roman" w:eastAsia="Times New Roman" w:hAnsi="Times New Roman" w:cs="Times New Roman"/>
                <w:sz w:val="20"/>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9218C" w:rsidRPr="00B9218C" w:rsidRDefault="00B9218C" w:rsidP="007D0254">
            <w:pPr>
              <w:widowControl w:val="0"/>
              <w:tabs>
                <w:tab w:val="left" w:pos="740"/>
                <w:tab w:val="left" w:pos="5812"/>
              </w:tabs>
              <w:autoSpaceDE w:val="0"/>
              <w:autoSpaceDN w:val="0"/>
              <w:ind w:left="173" w:right="142"/>
              <w:jc w:val="both"/>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9218C" w:rsidRPr="00B9218C" w:rsidRDefault="00B9218C" w:rsidP="000C70BA">
            <w:pPr>
              <w:widowControl w:val="0"/>
              <w:numPr>
                <w:ilvl w:val="1"/>
                <w:numId w:val="29"/>
              </w:numPr>
              <w:tabs>
                <w:tab w:val="left" w:pos="740"/>
                <w:tab w:val="left" w:pos="1545"/>
                <w:tab w:val="left" w:pos="5812"/>
              </w:tabs>
              <w:autoSpaceDE w:val="0"/>
              <w:autoSpaceDN w:val="0"/>
              <w:spacing w:before="1"/>
              <w:ind w:left="173" w:right="142" w:firstLine="0"/>
              <w:jc w:val="both"/>
              <w:rPr>
                <w:rFonts w:ascii="Times New Roman" w:eastAsia="Times New Roman" w:hAnsi="Times New Roman" w:cs="Times New Roman"/>
                <w:sz w:val="20"/>
              </w:rPr>
            </w:pPr>
            <w:r w:rsidRPr="00B9218C">
              <w:rPr>
                <w:rFonts w:ascii="Times New Roman" w:eastAsia="Times New Roman" w:hAnsi="Times New Roman" w:cs="Times New Roman"/>
                <w:sz w:val="20"/>
              </w:rPr>
              <w:t>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w:t>
            </w:r>
            <w:r w:rsidRPr="00B9218C">
              <w:rPr>
                <w:rFonts w:ascii="Times New Roman" w:eastAsia="Times New Roman" w:hAnsi="Times New Roman" w:cs="Times New Roman"/>
                <w:spacing w:val="3"/>
                <w:sz w:val="20"/>
              </w:rPr>
              <w:t xml:space="preserve"> </w:t>
            </w:r>
            <w:r w:rsidRPr="00B9218C">
              <w:rPr>
                <w:rFonts w:ascii="Times New Roman" w:eastAsia="Times New Roman" w:hAnsi="Times New Roman" w:cs="Times New Roman"/>
                <w:sz w:val="20"/>
              </w:rPr>
              <w:t>Договору.</w:t>
            </w:r>
          </w:p>
          <w:p w:rsidR="00B9218C" w:rsidRPr="00B9218C" w:rsidRDefault="00B9218C" w:rsidP="000C70BA">
            <w:pPr>
              <w:widowControl w:val="0"/>
              <w:numPr>
                <w:ilvl w:val="1"/>
                <w:numId w:val="29"/>
              </w:numPr>
              <w:tabs>
                <w:tab w:val="left" w:pos="740"/>
                <w:tab w:val="left" w:pos="1550"/>
                <w:tab w:val="left" w:pos="5812"/>
              </w:tabs>
              <w:autoSpaceDE w:val="0"/>
              <w:autoSpaceDN w:val="0"/>
              <w:ind w:left="173" w:right="142" w:firstLine="0"/>
              <w:jc w:val="both"/>
              <w:rPr>
                <w:rFonts w:ascii="Times New Roman" w:eastAsia="Times New Roman" w:hAnsi="Times New Roman" w:cs="Times New Roman"/>
                <w:sz w:val="20"/>
              </w:rPr>
            </w:pPr>
            <w:r w:rsidRPr="00B9218C">
              <w:rPr>
                <w:rFonts w:ascii="Times New Roman" w:eastAsia="Times New Roman" w:hAnsi="Times New Roman" w:cs="Times New Roman"/>
                <w:sz w:val="20"/>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w:t>
            </w:r>
            <w:r w:rsidRPr="00B9218C">
              <w:rPr>
                <w:rFonts w:ascii="Times New Roman" w:eastAsia="Times New Roman" w:hAnsi="Times New Roman" w:cs="Times New Roman"/>
                <w:spacing w:val="-4"/>
                <w:sz w:val="20"/>
              </w:rPr>
              <w:t xml:space="preserve"> </w:t>
            </w:r>
            <w:r w:rsidRPr="00B9218C">
              <w:rPr>
                <w:rFonts w:ascii="Times New Roman" w:eastAsia="Times New Roman" w:hAnsi="Times New Roman" w:cs="Times New Roman"/>
                <w:sz w:val="20"/>
              </w:rPr>
              <w:t>Постачальником.</w:t>
            </w:r>
          </w:p>
          <w:p w:rsidR="00B9218C" w:rsidRPr="00B9218C" w:rsidRDefault="00B9218C" w:rsidP="000C70BA">
            <w:pPr>
              <w:widowControl w:val="0"/>
              <w:numPr>
                <w:ilvl w:val="1"/>
                <w:numId w:val="29"/>
              </w:numPr>
              <w:tabs>
                <w:tab w:val="left" w:pos="740"/>
                <w:tab w:val="left" w:pos="1548"/>
                <w:tab w:val="left" w:pos="5812"/>
              </w:tabs>
              <w:autoSpaceDE w:val="0"/>
              <w:autoSpaceDN w:val="0"/>
              <w:ind w:left="173" w:right="142" w:firstLine="0"/>
              <w:jc w:val="both"/>
              <w:rPr>
                <w:rFonts w:ascii="Times New Roman" w:eastAsia="Times New Roman" w:hAnsi="Times New Roman" w:cs="Times New Roman"/>
                <w:sz w:val="20"/>
              </w:rPr>
            </w:pPr>
            <w:r w:rsidRPr="00B9218C">
              <w:rPr>
                <w:rFonts w:ascii="Times New Roman" w:eastAsia="Times New Roman" w:hAnsi="Times New Roman" w:cs="Times New Roman"/>
                <w:sz w:val="2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w:t>
            </w:r>
            <w:r w:rsidRPr="00B9218C">
              <w:rPr>
                <w:rFonts w:ascii="Times New Roman" w:eastAsia="Times New Roman" w:hAnsi="Times New Roman" w:cs="Times New Roman"/>
                <w:spacing w:val="-11"/>
                <w:sz w:val="20"/>
              </w:rPr>
              <w:t xml:space="preserve"> </w:t>
            </w:r>
            <w:r w:rsidRPr="00B9218C">
              <w:rPr>
                <w:rFonts w:ascii="Times New Roman" w:eastAsia="Times New Roman" w:hAnsi="Times New Roman" w:cs="Times New Roman"/>
                <w:sz w:val="20"/>
              </w:rPr>
              <w:t>Споживачем.</w:t>
            </w:r>
          </w:p>
          <w:p w:rsidR="00B9218C" w:rsidRPr="00B9218C" w:rsidRDefault="00B9218C" w:rsidP="000C70BA">
            <w:pPr>
              <w:widowControl w:val="0"/>
              <w:numPr>
                <w:ilvl w:val="1"/>
                <w:numId w:val="29"/>
              </w:numPr>
              <w:tabs>
                <w:tab w:val="left" w:pos="740"/>
                <w:tab w:val="left" w:pos="1572"/>
                <w:tab w:val="left" w:pos="5812"/>
              </w:tabs>
              <w:autoSpaceDE w:val="0"/>
              <w:autoSpaceDN w:val="0"/>
              <w:ind w:left="173" w:right="142" w:firstLine="0"/>
              <w:jc w:val="both"/>
              <w:rPr>
                <w:rFonts w:ascii="Times New Roman" w:eastAsia="Times New Roman" w:hAnsi="Times New Roman" w:cs="Times New Roman"/>
                <w:sz w:val="20"/>
              </w:rPr>
            </w:pPr>
            <w:r w:rsidRPr="00B9218C">
              <w:rPr>
                <w:rFonts w:ascii="Times New Roman" w:eastAsia="Times New Roman" w:hAnsi="Times New Roman" w:cs="Times New Roman"/>
                <w:sz w:val="20"/>
              </w:rPr>
              <w:t xml:space="preserve">Організація комерційного обліку електричної енергії та надання даних комерційного обліку електричної енергії </w:t>
            </w:r>
            <w:r w:rsidRPr="00B9218C">
              <w:rPr>
                <w:rFonts w:ascii="Times New Roman" w:eastAsia="Times New Roman" w:hAnsi="Times New Roman" w:cs="Times New Roman"/>
                <w:sz w:val="20"/>
              </w:rPr>
              <w:lastRenderedPageBreak/>
              <w:t>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w:t>
            </w:r>
            <w:r w:rsidRPr="00B9218C">
              <w:rPr>
                <w:rFonts w:ascii="Times New Roman" w:eastAsia="Times New Roman" w:hAnsi="Times New Roman" w:cs="Times New Roman"/>
                <w:spacing w:val="-21"/>
                <w:sz w:val="20"/>
              </w:rPr>
              <w:t xml:space="preserve"> </w:t>
            </w:r>
            <w:r w:rsidRPr="00B9218C">
              <w:rPr>
                <w:rFonts w:ascii="Times New Roman" w:eastAsia="Times New Roman" w:hAnsi="Times New Roman" w:cs="Times New Roman"/>
                <w:sz w:val="20"/>
              </w:rPr>
              <w:t>311.</w:t>
            </w:r>
          </w:p>
          <w:p w:rsidR="00B9218C" w:rsidRPr="00B9218C" w:rsidRDefault="00B9218C" w:rsidP="00B9218C">
            <w:pPr>
              <w:widowControl w:val="0"/>
              <w:tabs>
                <w:tab w:val="left" w:pos="5812"/>
              </w:tabs>
              <w:autoSpaceDE w:val="0"/>
              <w:autoSpaceDN w:val="0"/>
              <w:spacing w:before="4"/>
              <w:ind w:right="142"/>
              <w:rPr>
                <w:rFonts w:ascii="Times New Roman" w:eastAsia="Times New Roman" w:hAnsi="Times New Roman" w:cs="Times New Roman"/>
                <w:sz w:val="12"/>
                <w:szCs w:val="20"/>
              </w:rPr>
            </w:pPr>
          </w:p>
          <w:p w:rsidR="00B9218C" w:rsidRPr="00DC489E" w:rsidRDefault="00DC489E" w:rsidP="000C70BA">
            <w:pPr>
              <w:pStyle w:val="a8"/>
              <w:numPr>
                <w:ilvl w:val="0"/>
                <w:numId w:val="27"/>
              </w:numPr>
              <w:rPr>
                <w:rFonts w:ascii="Times New Roman" w:hAnsi="Times New Roman"/>
                <w:b/>
              </w:rPr>
            </w:pPr>
            <w:r>
              <w:t xml:space="preserve"> </w:t>
            </w:r>
            <w:r w:rsidR="00B9218C" w:rsidRPr="00DC489E">
              <w:rPr>
                <w:rFonts w:ascii="Times New Roman" w:hAnsi="Times New Roman"/>
                <w:b/>
              </w:rPr>
              <w:t>Права та обов'язки</w:t>
            </w:r>
            <w:r w:rsidR="00B9218C" w:rsidRPr="00DC489E">
              <w:rPr>
                <w:rFonts w:ascii="Times New Roman" w:hAnsi="Times New Roman"/>
                <w:b/>
                <w:spacing w:val="-3"/>
              </w:rPr>
              <w:t xml:space="preserve"> </w:t>
            </w:r>
            <w:r w:rsidR="00B9218C" w:rsidRPr="00DC489E">
              <w:rPr>
                <w:rFonts w:ascii="Times New Roman" w:hAnsi="Times New Roman"/>
                <w:b/>
              </w:rPr>
              <w:t>Споживача</w:t>
            </w:r>
          </w:p>
          <w:p w:rsidR="00B9218C" w:rsidRPr="007D0254" w:rsidRDefault="00B9218C" w:rsidP="000C70BA">
            <w:pPr>
              <w:pStyle w:val="ab"/>
              <w:widowControl w:val="0"/>
              <w:numPr>
                <w:ilvl w:val="1"/>
                <w:numId w:val="27"/>
              </w:numPr>
              <w:tabs>
                <w:tab w:val="left" w:pos="5812"/>
              </w:tabs>
              <w:autoSpaceDE w:val="0"/>
              <w:autoSpaceDN w:val="0"/>
              <w:spacing w:line="228" w:lineRule="exact"/>
              <w:ind w:left="598" w:right="142"/>
              <w:jc w:val="both"/>
              <w:rPr>
                <w:rFonts w:ascii="Times New Roman" w:eastAsia="Times New Roman" w:hAnsi="Times New Roman" w:cs="Times New Roman"/>
                <w:sz w:val="20"/>
              </w:rPr>
            </w:pPr>
            <w:r w:rsidRPr="007D0254">
              <w:rPr>
                <w:rFonts w:ascii="Times New Roman" w:eastAsia="Times New Roman" w:hAnsi="Times New Roman" w:cs="Times New Roman"/>
                <w:sz w:val="20"/>
              </w:rPr>
              <w:t>Споживач має право:</w:t>
            </w:r>
          </w:p>
          <w:p w:rsidR="00B9218C" w:rsidRPr="00B9218C" w:rsidRDefault="007D0254" w:rsidP="007D0254">
            <w:pPr>
              <w:widowControl w:val="0"/>
              <w:tabs>
                <w:tab w:val="left" w:pos="1265"/>
                <w:tab w:val="left" w:pos="5812"/>
              </w:tabs>
              <w:autoSpaceDE w:val="0"/>
              <w:autoSpaceDN w:val="0"/>
              <w:spacing w:before="1"/>
              <w:ind w:left="315" w:right="142"/>
              <w:jc w:val="both"/>
              <w:rPr>
                <w:rFonts w:ascii="Times New Roman" w:eastAsia="Times New Roman" w:hAnsi="Times New Roman" w:cs="Times New Roman"/>
                <w:sz w:val="20"/>
              </w:rPr>
            </w:pPr>
            <w:r>
              <w:rPr>
                <w:rFonts w:ascii="Times New Roman" w:eastAsia="Times New Roman" w:hAnsi="Times New Roman" w:cs="Times New Roman"/>
                <w:sz w:val="20"/>
              </w:rPr>
              <w:t xml:space="preserve">1) </w:t>
            </w:r>
            <w:r w:rsidR="00B9218C" w:rsidRPr="00B9218C">
              <w:rPr>
                <w:rFonts w:ascii="Times New Roman" w:eastAsia="Times New Roman" w:hAnsi="Times New Roman" w:cs="Times New Roman"/>
                <w:sz w:val="20"/>
              </w:rPr>
              <w:t>отримувати електричну енергію на умовах, зазначених у цьому</w:t>
            </w:r>
            <w:r w:rsidR="00B9218C" w:rsidRPr="00B9218C">
              <w:rPr>
                <w:rFonts w:ascii="Times New Roman" w:eastAsia="Times New Roman" w:hAnsi="Times New Roman" w:cs="Times New Roman"/>
                <w:spacing w:val="-8"/>
                <w:sz w:val="20"/>
              </w:rPr>
              <w:t xml:space="preserve"> </w:t>
            </w:r>
            <w:r w:rsidR="00B9218C" w:rsidRPr="00B9218C">
              <w:rPr>
                <w:rFonts w:ascii="Times New Roman" w:eastAsia="Times New Roman" w:hAnsi="Times New Roman" w:cs="Times New Roman"/>
                <w:sz w:val="20"/>
              </w:rPr>
              <w:t>Договорі;</w:t>
            </w:r>
          </w:p>
          <w:p w:rsidR="00B9218C" w:rsidRPr="007D0254" w:rsidRDefault="007D0254" w:rsidP="007D0254">
            <w:pPr>
              <w:pStyle w:val="ab"/>
              <w:widowControl w:val="0"/>
              <w:tabs>
                <w:tab w:val="left" w:pos="1277"/>
                <w:tab w:val="left" w:pos="5812"/>
              </w:tabs>
              <w:autoSpaceDE w:val="0"/>
              <w:autoSpaceDN w:val="0"/>
              <w:ind w:left="338" w:right="142"/>
              <w:jc w:val="both"/>
              <w:rPr>
                <w:rFonts w:ascii="Times New Roman" w:eastAsia="Times New Roman" w:hAnsi="Times New Roman" w:cs="Times New Roman"/>
                <w:sz w:val="20"/>
              </w:rPr>
            </w:pPr>
            <w:r>
              <w:rPr>
                <w:rFonts w:ascii="Times New Roman" w:eastAsia="Times New Roman" w:hAnsi="Times New Roman" w:cs="Times New Roman"/>
                <w:sz w:val="20"/>
              </w:rPr>
              <w:t>2)</w:t>
            </w:r>
            <w:r w:rsidR="00B9218C" w:rsidRPr="007D0254">
              <w:rPr>
                <w:rFonts w:ascii="Times New Roman" w:eastAsia="Times New Roman" w:hAnsi="Times New Roman" w:cs="Times New Roman"/>
                <w:sz w:val="20"/>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w:t>
            </w:r>
            <w:r w:rsidR="00B9218C" w:rsidRPr="007D0254">
              <w:rPr>
                <w:rFonts w:ascii="Times New Roman" w:eastAsia="Times New Roman" w:hAnsi="Times New Roman" w:cs="Times New Roman"/>
                <w:spacing w:val="-1"/>
                <w:sz w:val="20"/>
              </w:rPr>
              <w:t xml:space="preserve"> </w:t>
            </w:r>
            <w:r w:rsidR="00B9218C" w:rsidRPr="007D0254">
              <w:rPr>
                <w:rFonts w:ascii="Times New Roman" w:eastAsia="Times New Roman" w:hAnsi="Times New Roman" w:cs="Times New Roman"/>
                <w:sz w:val="20"/>
              </w:rPr>
              <w:t>пропозиції;</w:t>
            </w:r>
          </w:p>
          <w:p w:rsidR="00B9218C" w:rsidRPr="00B9218C" w:rsidRDefault="007D0254" w:rsidP="007D0254">
            <w:pPr>
              <w:widowControl w:val="0"/>
              <w:tabs>
                <w:tab w:val="left" w:pos="5812"/>
              </w:tabs>
              <w:autoSpaceDE w:val="0"/>
              <w:autoSpaceDN w:val="0"/>
              <w:spacing w:before="81"/>
              <w:ind w:left="31" w:right="142" w:firstLine="426"/>
              <w:jc w:val="both"/>
              <w:rPr>
                <w:rFonts w:ascii="Times New Roman" w:eastAsia="Times New Roman" w:hAnsi="Times New Roman" w:cs="Times New Roman"/>
                <w:sz w:val="20"/>
              </w:rPr>
            </w:pPr>
            <w:r>
              <w:rPr>
                <w:rFonts w:ascii="Times New Roman" w:eastAsia="Times New Roman" w:hAnsi="Times New Roman" w:cs="Times New Roman"/>
                <w:sz w:val="20"/>
              </w:rPr>
              <w:t>3)б</w:t>
            </w:r>
            <w:r w:rsidR="00B9218C" w:rsidRPr="00B9218C">
              <w:rPr>
                <w:rFonts w:ascii="Times New Roman" w:eastAsia="Times New Roman" w:hAnsi="Times New Roman" w:cs="Times New Roman"/>
                <w:sz w:val="20"/>
              </w:rPr>
              <w:t>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9218C" w:rsidRPr="00B9218C" w:rsidRDefault="007D0254" w:rsidP="007D0254">
            <w:pPr>
              <w:widowControl w:val="0"/>
              <w:tabs>
                <w:tab w:val="left" w:pos="1287"/>
                <w:tab w:val="left" w:pos="5812"/>
              </w:tabs>
              <w:autoSpaceDE w:val="0"/>
              <w:autoSpaceDN w:val="0"/>
              <w:spacing w:line="229" w:lineRule="exact"/>
              <w:ind w:left="315" w:right="142"/>
              <w:jc w:val="both"/>
              <w:rPr>
                <w:rFonts w:ascii="Times New Roman" w:eastAsia="Times New Roman" w:hAnsi="Times New Roman" w:cs="Times New Roman"/>
                <w:sz w:val="20"/>
              </w:rPr>
            </w:pPr>
            <w:r>
              <w:rPr>
                <w:rFonts w:ascii="Times New Roman" w:eastAsia="Times New Roman" w:hAnsi="Times New Roman" w:cs="Times New Roman"/>
                <w:sz w:val="20"/>
              </w:rPr>
              <w:t xml:space="preserve">4) </w:t>
            </w:r>
            <w:r w:rsidR="00B9218C" w:rsidRPr="00B9218C">
              <w:rPr>
                <w:rFonts w:ascii="Times New Roman" w:eastAsia="Times New Roman" w:hAnsi="Times New Roman" w:cs="Times New Roman"/>
                <w:sz w:val="20"/>
              </w:rPr>
              <w:t>безоплатно</w:t>
            </w:r>
            <w:r w:rsidR="00B9218C" w:rsidRPr="00B9218C">
              <w:rPr>
                <w:rFonts w:ascii="Times New Roman" w:eastAsia="Times New Roman" w:hAnsi="Times New Roman" w:cs="Times New Roman"/>
                <w:spacing w:val="20"/>
                <w:sz w:val="20"/>
              </w:rPr>
              <w:t xml:space="preserve"> </w:t>
            </w:r>
            <w:r w:rsidR="00B9218C" w:rsidRPr="00B9218C">
              <w:rPr>
                <w:rFonts w:ascii="Times New Roman" w:eastAsia="Times New Roman" w:hAnsi="Times New Roman" w:cs="Times New Roman"/>
                <w:sz w:val="20"/>
              </w:rPr>
              <w:t>отримувати</w:t>
            </w:r>
            <w:r w:rsidR="00B9218C" w:rsidRPr="00B9218C">
              <w:rPr>
                <w:rFonts w:ascii="Times New Roman" w:eastAsia="Times New Roman" w:hAnsi="Times New Roman" w:cs="Times New Roman"/>
                <w:spacing w:val="18"/>
                <w:sz w:val="20"/>
              </w:rPr>
              <w:t xml:space="preserve"> </w:t>
            </w:r>
            <w:r w:rsidR="00B9218C" w:rsidRPr="00B9218C">
              <w:rPr>
                <w:rFonts w:ascii="Times New Roman" w:eastAsia="Times New Roman" w:hAnsi="Times New Roman" w:cs="Times New Roman"/>
                <w:sz w:val="20"/>
              </w:rPr>
              <w:t>інформацію</w:t>
            </w:r>
            <w:r w:rsidR="00B9218C" w:rsidRPr="00B9218C">
              <w:rPr>
                <w:rFonts w:ascii="Times New Roman" w:eastAsia="Times New Roman" w:hAnsi="Times New Roman" w:cs="Times New Roman"/>
                <w:spacing w:val="19"/>
                <w:sz w:val="20"/>
              </w:rPr>
              <w:t xml:space="preserve"> </w:t>
            </w:r>
            <w:r w:rsidR="00B9218C" w:rsidRPr="00B9218C">
              <w:rPr>
                <w:rFonts w:ascii="Times New Roman" w:eastAsia="Times New Roman" w:hAnsi="Times New Roman" w:cs="Times New Roman"/>
                <w:sz w:val="20"/>
              </w:rPr>
              <w:t>про</w:t>
            </w:r>
            <w:r w:rsidR="00B9218C" w:rsidRPr="00B9218C">
              <w:rPr>
                <w:rFonts w:ascii="Times New Roman" w:eastAsia="Times New Roman" w:hAnsi="Times New Roman" w:cs="Times New Roman"/>
                <w:spacing w:val="21"/>
                <w:sz w:val="20"/>
              </w:rPr>
              <w:t xml:space="preserve"> </w:t>
            </w:r>
            <w:r w:rsidR="00B9218C" w:rsidRPr="00B9218C">
              <w:rPr>
                <w:rFonts w:ascii="Times New Roman" w:eastAsia="Times New Roman" w:hAnsi="Times New Roman" w:cs="Times New Roman"/>
                <w:sz w:val="20"/>
              </w:rPr>
              <w:t>обсяги</w:t>
            </w:r>
            <w:r w:rsidR="00B9218C" w:rsidRPr="00B9218C">
              <w:rPr>
                <w:rFonts w:ascii="Times New Roman" w:eastAsia="Times New Roman" w:hAnsi="Times New Roman" w:cs="Times New Roman"/>
                <w:spacing w:val="18"/>
                <w:sz w:val="20"/>
              </w:rPr>
              <w:t xml:space="preserve"> </w:t>
            </w:r>
            <w:r w:rsidR="00B9218C" w:rsidRPr="00B9218C">
              <w:rPr>
                <w:rFonts w:ascii="Times New Roman" w:eastAsia="Times New Roman" w:hAnsi="Times New Roman" w:cs="Times New Roman"/>
                <w:sz w:val="20"/>
              </w:rPr>
              <w:t>та</w:t>
            </w:r>
            <w:r w:rsidR="00B9218C" w:rsidRPr="00B9218C">
              <w:rPr>
                <w:rFonts w:ascii="Times New Roman" w:eastAsia="Times New Roman" w:hAnsi="Times New Roman" w:cs="Times New Roman"/>
                <w:spacing w:val="20"/>
                <w:sz w:val="20"/>
              </w:rPr>
              <w:t xml:space="preserve"> </w:t>
            </w:r>
            <w:r w:rsidR="00B9218C" w:rsidRPr="00B9218C">
              <w:rPr>
                <w:rFonts w:ascii="Times New Roman" w:eastAsia="Times New Roman" w:hAnsi="Times New Roman" w:cs="Times New Roman"/>
                <w:sz w:val="20"/>
              </w:rPr>
              <w:t>інші</w:t>
            </w:r>
            <w:r w:rsidR="00B9218C" w:rsidRPr="00B9218C">
              <w:rPr>
                <w:rFonts w:ascii="Times New Roman" w:eastAsia="Times New Roman" w:hAnsi="Times New Roman" w:cs="Times New Roman"/>
                <w:spacing w:val="20"/>
                <w:sz w:val="20"/>
              </w:rPr>
              <w:t xml:space="preserve"> </w:t>
            </w:r>
            <w:r w:rsidR="00B9218C" w:rsidRPr="00B9218C">
              <w:rPr>
                <w:rFonts w:ascii="Times New Roman" w:eastAsia="Times New Roman" w:hAnsi="Times New Roman" w:cs="Times New Roman"/>
                <w:sz w:val="20"/>
              </w:rPr>
              <w:t>параметри</w:t>
            </w:r>
            <w:r w:rsidR="00B9218C" w:rsidRPr="00B9218C">
              <w:rPr>
                <w:rFonts w:ascii="Times New Roman" w:eastAsia="Times New Roman" w:hAnsi="Times New Roman" w:cs="Times New Roman"/>
                <w:spacing w:val="18"/>
                <w:sz w:val="20"/>
              </w:rPr>
              <w:t xml:space="preserve"> </w:t>
            </w:r>
            <w:r w:rsidR="00B9218C" w:rsidRPr="00B9218C">
              <w:rPr>
                <w:rFonts w:ascii="Times New Roman" w:eastAsia="Times New Roman" w:hAnsi="Times New Roman" w:cs="Times New Roman"/>
                <w:sz w:val="20"/>
              </w:rPr>
              <w:t>власного</w:t>
            </w:r>
            <w:r w:rsidR="00B9218C" w:rsidRPr="00B9218C">
              <w:rPr>
                <w:rFonts w:ascii="Times New Roman" w:eastAsia="Times New Roman" w:hAnsi="Times New Roman" w:cs="Times New Roman"/>
                <w:spacing w:val="20"/>
                <w:sz w:val="20"/>
              </w:rPr>
              <w:t xml:space="preserve"> </w:t>
            </w:r>
            <w:r w:rsidR="00B9218C" w:rsidRPr="00B9218C">
              <w:rPr>
                <w:rFonts w:ascii="Times New Roman" w:eastAsia="Times New Roman" w:hAnsi="Times New Roman" w:cs="Times New Roman"/>
                <w:sz w:val="20"/>
              </w:rPr>
              <w:t>споживання</w:t>
            </w:r>
            <w:r w:rsidR="00B9218C" w:rsidRPr="00B9218C">
              <w:rPr>
                <w:rFonts w:ascii="Times New Roman" w:eastAsia="Times New Roman" w:hAnsi="Times New Roman" w:cs="Times New Roman"/>
                <w:spacing w:val="20"/>
                <w:sz w:val="20"/>
              </w:rPr>
              <w:t xml:space="preserve"> </w:t>
            </w:r>
            <w:r w:rsidR="00B9218C" w:rsidRPr="00B9218C">
              <w:rPr>
                <w:rFonts w:ascii="Times New Roman" w:eastAsia="Times New Roman" w:hAnsi="Times New Roman" w:cs="Times New Roman"/>
                <w:sz w:val="20"/>
              </w:rPr>
              <w:t>електричної</w:t>
            </w:r>
          </w:p>
          <w:p w:rsidR="00B9218C" w:rsidRPr="00B9218C" w:rsidRDefault="00B9218C" w:rsidP="007D0254">
            <w:pPr>
              <w:widowControl w:val="0"/>
              <w:tabs>
                <w:tab w:val="left" w:pos="5812"/>
              </w:tabs>
              <w:autoSpaceDE w:val="0"/>
              <w:autoSpaceDN w:val="0"/>
              <w:ind w:left="315" w:right="142"/>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енергії;</w:t>
            </w:r>
          </w:p>
          <w:p w:rsidR="00B9218C" w:rsidRPr="00B9218C" w:rsidRDefault="007D0254" w:rsidP="003D40E5">
            <w:pPr>
              <w:widowControl w:val="0"/>
              <w:tabs>
                <w:tab w:val="left" w:pos="1335"/>
                <w:tab w:val="left" w:pos="5812"/>
              </w:tabs>
              <w:autoSpaceDE w:val="0"/>
              <w:autoSpaceDN w:val="0"/>
              <w:spacing w:before="1"/>
              <w:ind w:left="79" w:right="142"/>
              <w:jc w:val="both"/>
              <w:rPr>
                <w:rFonts w:ascii="Times New Roman" w:eastAsia="Times New Roman" w:hAnsi="Times New Roman" w:cs="Times New Roman"/>
                <w:sz w:val="20"/>
                <w:szCs w:val="20"/>
              </w:rPr>
            </w:pPr>
            <w:r>
              <w:rPr>
                <w:rFonts w:ascii="Times New Roman" w:eastAsia="Times New Roman" w:hAnsi="Times New Roman" w:cs="Times New Roman"/>
                <w:sz w:val="20"/>
              </w:rPr>
              <w:t>5)</w:t>
            </w:r>
            <w:r w:rsidR="003D40E5">
              <w:rPr>
                <w:rFonts w:ascii="Times New Roman" w:eastAsia="Times New Roman" w:hAnsi="Times New Roman" w:cs="Times New Roman"/>
                <w:sz w:val="20"/>
              </w:rPr>
              <w:t xml:space="preserve"> </w:t>
            </w:r>
            <w:r w:rsidR="00B9218C" w:rsidRPr="00B9218C">
              <w:rPr>
                <w:rFonts w:ascii="Times New Roman" w:eastAsia="Times New Roman" w:hAnsi="Times New Roman" w:cs="Times New Roman"/>
                <w:sz w:val="20"/>
              </w:rPr>
              <w:t>звертатися до Постачальника для вирішення будь-яких питань, пов'язаних з виконанням</w:t>
            </w:r>
            <w:r w:rsidR="00B9218C" w:rsidRPr="00B9218C">
              <w:rPr>
                <w:rFonts w:ascii="Times New Roman" w:eastAsia="Times New Roman" w:hAnsi="Times New Roman" w:cs="Times New Roman"/>
                <w:spacing w:val="15"/>
                <w:sz w:val="20"/>
              </w:rPr>
              <w:t xml:space="preserve"> </w:t>
            </w:r>
            <w:r w:rsidR="00B9218C" w:rsidRPr="00B9218C">
              <w:rPr>
                <w:rFonts w:ascii="Times New Roman" w:eastAsia="Times New Roman" w:hAnsi="Times New Roman" w:cs="Times New Roman"/>
                <w:sz w:val="20"/>
              </w:rPr>
              <w:t>цього</w:t>
            </w:r>
            <w:r w:rsidR="003D40E5">
              <w:rPr>
                <w:rFonts w:ascii="Times New Roman" w:eastAsia="Times New Roman" w:hAnsi="Times New Roman" w:cs="Times New Roman"/>
                <w:sz w:val="20"/>
              </w:rPr>
              <w:t xml:space="preserve"> </w:t>
            </w:r>
            <w:r w:rsidR="00B9218C" w:rsidRPr="00B9218C">
              <w:rPr>
                <w:rFonts w:ascii="Times New Roman" w:eastAsia="Times New Roman" w:hAnsi="Times New Roman" w:cs="Times New Roman"/>
                <w:sz w:val="20"/>
                <w:szCs w:val="20"/>
              </w:rPr>
              <w:t>Договору;</w:t>
            </w:r>
          </w:p>
          <w:p w:rsidR="00B9218C" w:rsidRPr="00B9218C" w:rsidRDefault="007D0254" w:rsidP="007D0254">
            <w:pPr>
              <w:widowControl w:val="0"/>
              <w:tabs>
                <w:tab w:val="left" w:pos="1311"/>
                <w:tab w:val="left" w:pos="5812"/>
              </w:tabs>
              <w:autoSpaceDE w:val="0"/>
              <w:autoSpaceDN w:val="0"/>
              <w:ind w:left="173" w:right="142"/>
              <w:jc w:val="both"/>
              <w:rPr>
                <w:rFonts w:ascii="Times New Roman" w:eastAsia="Times New Roman" w:hAnsi="Times New Roman" w:cs="Times New Roman"/>
                <w:sz w:val="20"/>
              </w:rPr>
            </w:pPr>
            <w:r>
              <w:rPr>
                <w:rFonts w:ascii="Times New Roman" w:eastAsia="Times New Roman" w:hAnsi="Times New Roman" w:cs="Times New Roman"/>
                <w:sz w:val="20"/>
              </w:rPr>
              <w:t>6)</w:t>
            </w:r>
            <w:r w:rsidR="003D40E5">
              <w:rPr>
                <w:rFonts w:ascii="Times New Roman" w:eastAsia="Times New Roman" w:hAnsi="Times New Roman" w:cs="Times New Roman"/>
                <w:sz w:val="20"/>
              </w:rPr>
              <w:t xml:space="preserve"> </w:t>
            </w:r>
            <w:r w:rsidR="00B9218C" w:rsidRPr="00B9218C">
              <w:rPr>
                <w:rFonts w:ascii="Times New Roman" w:eastAsia="Times New Roman" w:hAnsi="Times New Roman" w:cs="Times New Roman"/>
                <w:sz w:val="20"/>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w:t>
            </w:r>
            <w:r w:rsidR="00B9218C" w:rsidRPr="00B9218C">
              <w:rPr>
                <w:rFonts w:ascii="Times New Roman" w:eastAsia="Times New Roman" w:hAnsi="Times New Roman" w:cs="Times New Roman"/>
                <w:spacing w:val="1"/>
                <w:sz w:val="20"/>
              </w:rPr>
              <w:t xml:space="preserve"> </w:t>
            </w:r>
            <w:r w:rsidR="00B9218C" w:rsidRPr="00B9218C">
              <w:rPr>
                <w:rFonts w:ascii="Times New Roman" w:eastAsia="Times New Roman" w:hAnsi="Times New Roman" w:cs="Times New Roman"/>
                <w:sz w:val="20"/>
              </w:rPr>
              <w:t>порядку;</w:t>
            </w:r>
          </w:p>
          <w:p w:rsidR="00B9218C" w:rsidRPr="007D0254" w:rsidRDefault="007D0254" w:rsidP="007D0254">
            <w:pPr>
              <w:pStyle w:val="ab"/>
              <w:widowControl w:val="0"/>
              <w:tabs>
                <w:tab w:val="left" w:pos="1361"/>
                <w:tab w:val="left" w:pos="5812"/>
              </w:tabs>
              <w:autoSpaceDE w:val="0"/>
              <w:autoSpaceDN w:val="0"/>
              <w:ind w:left="338" w:right="142"/>
              <w:jc w:val="both"/>
              <w:rPr>
                <w:rFonts w:ascii="Times New Roman" w:eastAsia="Times New Roman" w:hAnsi="Times New Roman" w:cs="Times New Roman"/>
                <w:sz w:val="20"/>
              </w:rPr>
            </w:pPr>
            <w:r>
              <w:rPr>
                <w:rFonts w:ascii="Times New Roman" w:eastAsia="Times New Roman" w:hAnsi="Times New Roman" w:cs="Times New Roman"/>
                <w:sz w:val="20"/>
              </w:rPr>
              <w:t>7)</w:t>
            </w:r>
            <w:r w:rsidR="00B9218C" w:rsidRPr="007D0254">
              <w:rPr>
                <w:rFonts w:ascii="Times New Roman" w:eastAsia="Times New Roman" w:hAnsi="Times New Roman" w:cs="Times New Roman"/>
                <w:sz w:val="20"/>
              </w:rPr>
              <w:t>проводити звіряння фактичних розрахунків в установленому ПРРЕЕ порядку з підписанням відповідного акта;</w:t>
            </w:r>
          </w:p>
          <w:p w:rsidR="00B9218C" w:rsidRPr="00B9218C" w:rsidRDefault="003D40E5" w:rsidP="003D40E5">
            <w:pPr>
              <w:widowControl w:val="0"/>
              <w:tabs>
                <w:tab w:val="left" w:pos="1349"/>
                <w:tab w:val="left" w:pos="5812"/>
              </w:tabs>
              <w:autoSpaceDE w:val="0"/>
              <w:autoSpaceDN w:val="0"/>
              <w:ind w:left="315" w:right="142"/>
              <w:jc w:val="both"/>
              <w:rPr>
                <w:rFonts w:ascii="Times New Roman" w:eastAsia="Times New Roman" w:hAnsi="Times New Roman" w:cs="Times New Roman"/>
                <w:sz w:val="20"/>
              </w:rPr>
            </w:pPr>
            <w:r>
              <w:rPr>
                <w:rFonts w:ascii="Times New Roman" w:eastAsia="Times New Roman" w:hAnsi="Times New Roman" w:cs="Times New Roman"/>
                <w:sz w:val="20"/>
              </w:rPr>
              <w:t xml:space="preserve">8) </w:t>
            </w:r>
            <w:r w:rsidR="00B9218C" w:rsidRPr="00B9218C">
              <w:rPr>
                <w:rFonts w:ascii="Times New Roman" w:eastAsia="Times New Roman" w:hAnsi="Times New Roman" w:cs="Times New Roman"/>
                <w:sz w:val="20"/>
              </w:rPr>
              <w:t xml:space="preserve">вільно обирати іншого </w:t>
            </w:r>
            <w:proofErr w:type="spellStart"/>
            <w:r w:rsidR="00B9218C" w:rsidRPr="00B9218C">
              <w:rPr>
                <w:rFonts w:ascii="Times New Roman" w:eastAsia="Times New Roman" w:hAnsi="Times New Roman" w:cs="Times New Roman"/>
                <w:sz w:val="20"/>
              </w:rPr>
              <w:t>електропостачальника</w:t>
            </w:r>
            <w:proofErr w:type="spellEnd"/>
            <w:r w:rsidR="00B9218C" w:rsidRPr="00B9218C">
              <w:rPr>
                <w:rFonts w:ascii="Times New Roman" w:eastAsia="Times New Roman" w:hAnsi="Times New Roman" w:cs="Times New Roman"/>
                <w:sz w:val="20"/>
              </w:rPr>
              <w:t xml:space="preserve"> та розірвати цей Договір у встановленому цим Договором та чинним законодавством</w:t>
            </w:r>
            <w:r w:rsidR="00B9218C" w:rsidRPr="00B9218C">
              <w:rPr>
                <w:rFonts w:ascii="Times New Roman" w:eastAsia="Times New Roman" w:hAnsi="Times New Roman" w:cs="Times New Roman"/>
                <w:spacing w:val="2"/>
                <w:sz w:val="20"/>
              </w:rPr>
              <w:t xml:space="preserve"> </w:t>
            </w:r>
            <w:r w:rsidR="00B9218C" w:rsidRPr="00B9218C">
              <w:rPr>
                <w:rFonts w:ascii="Times New Roman" w:eastAsia="Times New Roman" w:hAnsi="Times New Roman" w:cs="Times New Roman"/>
                <w:sz w:val="20"/>
              </w:rPr>
              <w:t>порядку;</w:t>
            </w:r>
          </w:p>
          <w:p w:rsidR="00B9218C" w:rsidRPr="007D0254" w:rsidRDefault="007D0254" w:rsidP="000C70BA">
            <w:pPr>
              <w:pStyle w:val="ab"/>
              <w:widowControl w:val="0"/>
              <w:numPr>
                <w:ilvl w:val="0"/>
                <w:numId w:val="12"/>
              </w:numPr>
              <w:tabs>
                <w:tab w:val="left" w:pos="5812"/>
              </w:tabs>
              <w:autoSpaceDE w:val="0"/>
              <w:autoSpaceDN w:val="0"/>
              <w:ind w:right="142"/>
              <w:jc w:val="both"/>
              <w:rPr>
                <w:rFonts w:ascii="Times New Roman" w:eastAsia="Times New Roman" w:hAnsi="Times New Roman" w:cs="Times New Roman"/>
                <w:sz w:val="20"/>
              </w:rPr>
            </w:pPr>
            <w:r>
              <w:rPr>
                <w:rFonts w:ascii="Times New Roman" w:eastAsia="Times New Roman" w:hAnsi="Times New Roman" w:cs="Times New Roman"/>
                <w:sz w:val="20"/>
              </w:rPr>
              <w:t>о</w:t>
            </w:r>
            <w:r w:rsidR="00B9218C" w:rsidRPr="007D0254">
              <w:rPr>
                <w:rFonts w:ascii="Times New Roman" w:eastAsia="Times New Roman" w:hAnsi="Times New Roman" w:cs="Times New Roman"/>
                <w:sz w:val="20"/>
              </w:rPr>
              <w:t>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9218C" w:rsidRPr="00B9218C" w:rsidRDefault="00B9218C" w:rsidP="000C70BA">
            <w:pPr>
              <w:widowControl w:val="0"/>
              <w:numPr>
                <w:ilvl w:val="0"/>
                <w:numId w:val="12"/>
              </w:numPr>
              <w:tabs>
                <w:tab w:val="left" w:pos="5812"/>
              </w:tabs>
              <w:autoSpaceDE w:val="0"/>
              <w:autoSpaceDN w:val="0"/>
              <w:spacing w:before="2"/>
              <w:ind w:left="315" w:right="142" w:hanging="142"/>
              <w:jc w:val="both"/>
              <w:rPr>
                <w:rFonts w:ascii="Times New Roman" w:eastAsia="Times New Roman" w:hAnsi="Times New Roman" w:cs="Times New Roman"/>
                <w:sz w:val="20"/>
              </w:rPr>
            </w:pPr>
            <w:proofErr w:type="spellStart"/>
            <w:r w:rsidRPr="00B9218C">
              <w:rPr>
                <w:rFonts w:ascii="Times New Roman" w:eastAsia="Times New Roman" w:hAnsi="Times New Roman" w:cs="Times New Roman"/>
                <w:sz w:val="20"/>
              </w:rPr>
              <w:t>о</w:t>
            </w:r>
            <w:r w:rsidR="007D0254">
              <w:rPr>
                <w:rFonts w:ascii="Times New Roman" w:eastAsia="Times New Roman" w:hAnsi="Times New Roman" w:cs="Times New Roman"/>
                <w:sz w:val="20"/>
              </w:rPr>
              <w:t>о</w:t>
            </w:r>
            <w:r w:rsidRPr="00B9218C">
              <w:rPr>
                <w:rFonts w:ascii="Times New Roman" w:eastAsia="Times New Roman" w:hAnsi="Times New Roman" w:cs="Times New Roman"/>
                <w:sz w:val="20"/>
              </w:rPr>
              <w:t>тримувати</w:t>
            </w:r>
            <w:proofErr w:type="spellEnd"/>
            <w:r w:rsidRPr="00B9218C">
              <w:rPr>
                <w:rFonts w:ascii="Times New Roman" w:eastAsia="Times New Roman" w:hAnsi="Times New Roman" w:cs="Times New Roman"/>
                <w:sz w:val="20"/>
              </w:rPr>
              <w:t xml:space="preserve">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w:t>
            </w:r>
            <w:r w:rsidRPr="00B9218C">
              <w:rPr>
                <w:rFonts w:ascii="Times New Roman" w:eastAsia="Times New Roman" w:hAnsi="Times New Roman" w:cs="Times New Roman"/>
                <w:spacing w:val="-4"/>
                <w:sz w:val="20"/>
              </w:rPr>
              <w:t xml:space="preserve"> </w:t>
            </w:r>
            <w:r w:rsidRPr="00B9218C">
              <w:rPr>
                <w:rFonts w:ascii="Times New Roman" w:eastAsia="Times New Roman" w:hAnsi="Times New Roman" w:cs="Times New Roman"/>
                <w:sz w:val="20"/>
              </w:rPr>
              <w:t>законодавства;</w:t>
            </w:r>
          </w:p>
          <w:p w:rsidR="00B9218C" w:rsidRPr="00B9218C" w:rsidRDefault="00B9218C" w:rsidP="000C70BA">
            <w:pPr>
              <w:widowControl w:val="0"/>
              <w:numPr>
                <w:ilvl w:val="0"/>
                <w:numId w:val="12"/>
              </w:numPr>
              <w:tabs>
                <w:tab w:val="left" w:pos="1438"/>
                <w:tab w:val="left" w:pos="5812"/>
              </w:tabs>
              <w:autoSpaceDE w:val="0"/>
              <w:autoSpaceDN w:val="0"/>
              <w:ind w:left="315" w:right="142" w:firstLine="707"/>
              <w:jc w:val="both"/>
              <w:rPr>
                <w:rFonts w:ascii="Times New Roman" w:eastAsia="Times New Roman" w:hAnsi="Times New Roman" w:cs="Times New Roman"/>
                <w:sz w:val="20"/>
              </w:rPr>
            </w:pPr>
            <w:r w:rsidRPr="00B9218C">
              <w:rPr>
                <w:rFonts w:ascii="Times New Roman" w:eastAsia="Times New Roman" w:hAnsi="Times New Roman" w:cs="Times New Roman"/>
                <w:sz w:val="20"/>
              </w:rPr>
              <w:t xml:space="preserve">перейти на постачання електричної енергії до іншого </w:t>
            </w:r>
            <w:proofErr w:type="spellStart"/>
            <w:r w:rsidRPr="00B9218C">
              <w:rPr>
                <w:rFonts w:ascii="Times New Roman" w:eastAsia="Times New Roman" w:hAnsi="Times New Roman" w:cs="Times New Roman"/>
                <w:sz w:val="20"/>
              </w:rPr>
              <w:t>електропостачальника</w:t>
            </w:r>
            <w:proofErr w:type="spellEnd"/>
            <w:r w:rsidRPr="00B9218C">
              <w:rPr>
                <w:rFonts w:ascii="Times New Roman" w:eastAsia="Times New Roman" w:hAnsi="Times New Roman" w:cs="Times New Roman"/>
                <w:sz w:val="20"/>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w:t>
            </w:r>
            <w:r w:rsidRPr="00B9218C">
              <w:rPr>
                <w:rFonts w:ascii="Times New Roman" w:eastAsia="Times New Roman" w:hAnsi="Times New Roman" w:cs="Times New Roman"/>
                <w:spacing w:val="-24"/>
                <w:sz w:val="20"/>
              </w:rPr>
              <w:t xml:space="preserve"> </w:t>
            </w:r>
            <w:r w:rsidRPr="00B9218C">
              <w:rPr>
                <w:rFonts w:ascii="Times New Roman" w:eastAsia="Times New Roman" w:hAnsi="Times New Roman" w:cs="Times New Roman"/>
                <w:sz w:val="20"/>
              </w:rPr>
              <w:t>порядку;</w:t>
            </w:r>
          </w:p>
          <w:p w:rsidR="00B9218C" w:rsidRPr="00B9218C" w:rsidRDefault="00B9218C" w:rsidP="000C70BA">
            <w:pPr>
              <w:widowControl w:val="0"/>
              <w:numPr>
                <w:ilvl w:val="0"/>
                <w:numId w:val="12"/>
              </w:numPr>
              <w:tabs>
                <w:tab w:val="left" w:pos="1366"/>
                <w:tab w:val="left" w:pos="5812"/>
              </w:tabs>
              <w:autoSpaceDE w:val="0"/>
              <w:autoSpaceDN w:val="0"/>
              <w:spacing w:line="229" w:lineRule="exact"/>
              <w:ind w:left="315" w:right="464" w:hanging="320"/>
              <w:jc w:val="both"/>
              <w:rPr>
                <w:rFonts w:ascii="Times New Roman" w:eastAsia="Times New Roman" w:hAnsi="Times New Roman" w:cs="Times New Roman"/>
                <w:sz w:val="20"/>
              </w:rPr>
            </w:pPr>
            <w:r w:rsidRPr="00B9218C">
              <w:rPr>
                <w:rFonts w:ascii="Times New Roman" w:eastAsia="Times New Roman" w:hAnsi="Times New Roman" w:cs="Times New Roman"/>
                <w:sz w:val="20"/>
              </w:rPr>
              <w:t>інші права, передбачені чинним законодавством і цим</w:t>
            </w:r>
            <w:r w:rsidRPr="00B9218C">
              <w:rPr>
                <w:rFonts w:ascii="Times New Roman" w:eastAsia="Times New Roman" w:hAnsi="Times New Roman" w:cs="Times New Roman"/>
                <w:spacing w:val="7"/>
                <w:sz w:val="20"/>
              </w:rPr>
              <w:t xml:space="preserve"> </w:t>
            </w:r>
            <w:r w:rsidRPr="00B9218C">
              <w:rPr>
                <w:rFonts w:ascii="Times New Roman" w:eastAsia="Times New Roman" w:hAnsi="Times New Roman" w:cs="Times New Roman"/>
                <w:sz w:val="20"/>
              </w:rPr>
              <w:t>Договором.</w:t>
            </w:r>
          </w:p>
          <w:p w:rsidR="00B9218C" w:rsidRPr="007D0254" w:rsidRDefault="00B9218C" w:rsidP="002D4F5B">
            <w:pPr>
              <w:pStyle w:val="ab"/>
              <w:widowControl w:val="0"/>
              <w:numPr>
                <w:ilvl w:val="1"/>
                <w:numId w:val="27"/>
              </w:numPr>
              <w:tabs>
                <w:tab w:val="left" w:pos="5812"/>
              </w:tabs>
              <w:autoSpaceDE w:val="0"/>
              <w:autoSpaceDN w:val="0"/>
              <w:ind w:left="778" w:right="142"/>
              <w:jc w:val="both"/>
              <w:rPr>
                <w:rFonts w:ascii="Times New Roman" w:eastAsia="Times New Roman" w:hAnsi="Times New Roman" w:cs="Times New Roman"/>
                <w:sz w:val="20"/>
              </w:rPr>
            </w:pPr>
            <w:r w:rsidRPr="007D0254">
              <w:rPr>
                <w:rFonts w:ascii="Times New Roman" w:eastAsia="Times New Roman" w:hAnsi="Times New Roman" w:cs="Times New Roman"/>
                <w:sz w:val="20"/>
              </w:rPr>
              <w:t>Споживач</w:t>
            </w:r>
            <w:r w:rsidRPr="007D0254">
              <w:rPr>
                <w:rFonts w:ascii="Times New Roman" w:eastAsia="Times New Roman" w:hAnsi="Times New Roman" w:cs="Times New Roman"/>
                <w:spacing w:val="-1"/>
                <w:sz w:val="20"/>
              </w:rPr>
              <w:t xml:space="preserve"> </w:t>
            </w:r>
            <w:r w:rsidRPr="007D0254">
              <w:rPr>
                <w:rFonts w:ascii="Times New Roman" w:eastAsia="Times New Roman" w:hAnsi="Times New Roman" w:cs="Times New Roman"/>
                <w:sz w:val="20"/>
              </w:rPr>
              <w:t>зобов'язується:</w:t>
            </w:r>
          </w:p>
          <w:p w:rsidR="00B9218C" w:rsidRPr="002D4F5B" w:rsidRDefault="00B9218C" w:rsidP="000C70BA">
            <w:pPr>
              <w:pStyle w:val="a8"/>
              <w:numPr>
                <w:ilvl w:val="0"/>
                <w:numId w:val="30"/>
              </w:numPr>
              <w:rPr>
                <w:rFonts w:ascii="Times New Roman" w:hAnsi="Times New Roman"/>
                <w:sz w:val="20"/>
                <w:szCs w:val="20"/>
              </w:rPr>
            </w:pPr>
            <w:r w:rsidRPr="002D4F5B">
              <w:rPr>
                <w:rFonts w:ascii="Times New Roman" w:hAnsi="Times New Roman"/>
                <w:sz w:val="20"/>
                <w:szCs w:val="20"/>
              </w:rPr>
              <w:t>забезпечувати своєчасну та повну оплату спожитої електричної енергії згідно з умовами цього Договору;</w:t>
            </w:r>
          </w:p>
          <w:p w:rsidR="00B9218C" w:rsidRPr="00B9218C" w:rsidRDefault="00B9218C" w:rsidP="000C70BA">
            <w:pPr>
              <w:widowControl w:val="0"/>
              <w:numPr>
                <w:ilvl w:val="0"/>
                <w:numId w:val="30"/>
              </w:numPr>
              <w:tabs>
                <w:tab w:val="left" w:pos="1303"/>
                <w:tab w:val="left" w:pos="5812"/>
              </w:tabs>
              <w:autoSpaceDE w:val="0"/>
              <w:autoSpaceDN w:val="0"/>
              <w:ind w:left="31" w:right="142" w:firstLine="142"/>
              <w:jc w:val="both"/>
              <w:rPr>
                <w:rFonts w:ascii="Times New Roman" w:eastAsia="Times New Roman" w:hAnsi="Times New Roman" w:cs="Times New Roman"/>
                <w:sz w:val="20"/>
              </w:rPr>
            </w:pPr>
            <w:r w:rsidRPr="00B9218C">
              <w:rPr>
                <w:rFonts w:ascii="Times New Roman" w:eastAsia="Times New Roman" w:hAnsi="Times New Roman" w:cs="Times New Roman"/>
                <w:sz w:val="20"/>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об'єктів</w:t>
            </w:r>
            <w:r w:rsidRPr="00B9218C">
              <w:rPr>
                <w:rFonts w:ascii="Times New Roman" w:eastAsia="Times New Roman" w:hAnsi="Times New Roman" w:cs="Times New Roman"/>
                <w:spacing w:val="-7"/>
                <w:sz w:val="20"/>
              </w:rPr>
              <w:t xml:space="preserve"> </w:t>
            </w:r>
            <w:r w:rsidRPr="00B9218C">
              <w:rPr>
                <w:rFonts w:ascii="Times New Roman" w:eastAsia="Times New Roman" w:hAnsi="Times New Roman" w:cs="Times New Roman"/>
                <w:sz w:val="20"/>
              </w:rPr>
              <w:t>Споживача;</w:t>
            </w:r>
          </w:p>
          <w:p w:rsidR="00B9218C" w:rsidRPr="00B9218C" w:rsidRDefault="00B9218C" w:rsidP="000C70BA">
            <w:pPr>
              <w:widowControl w:val="0"/>
              <w:numPr>
                <w:ilvl w:val="0"/>
                <w:numId w:val="30"/>
              </w:numPr>
              <w:tabs>
                <w:tab w:val="left" w:pos="1279"/>
                <w:tab w:val="left" w:pos="5812"/>
              </w:tabs>
              <w:autoSpaceDE w:val="0"/>
              <w:autoSpaceDN w:val="0"/>
              <w:ind w:left="31" w:right="142" w:firstLine="142"/>
              <w:jc w:val="both"/>
              <w:rPr>
                <w:rFonts w:ascii="Times New Roman" w:eastAsia="Times New Roman" w:hAnsi="Times New Roman" w:cs="Times New Roman"/>
                <w:sz w:val="20"/>
              </w:rPr>
            </w:pPr>
            <w:r w:rsidRPr="00B9218C">
              <w:rPr>
                <w:rFonts w:ascii="Times New Roman" w:eastAsia="Times New Roman" w:hAnsi="Times New Roman" w:cs="Times New Roman"/>
                <w:sz w:val="20"/>
              </w:rPr>
              <w:t xml:space="preserve">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w:t>
            </w:r>
            <w:r w:rsidRPr="00B9218C">
              <w:rPr>
                <w:rFonts w:ascii="Times New Roman" w:eastAsia="Times New Roman" w:hAnsi="Times New Roman" w:cs="Times New Roman"/>
                <w:sz w:val="20"/>
              </w:rPr>
              <w:lastRenderedPageBreak/>
              <w:t>споживання електричної</w:t>
            </w:r>
            <w:r w:rsidRPr="00B9218C">
              <w:rPr>
                <w:rFonts w:ascii="Times New Roman" w:eastAsia="Times New Roman" w:hAnsi="Times New Roman" w:cs="Times New Roman"/>
                <w:spacing w:val="-2"/>
                <w:sz w:val="20"/>
              </w:rPr>
              <w:t xml:space="preserve"> </w:t>
            </w:r>
            <w:r w:rsidRPr="00B9218C">
              <w:rPr>
                <w:rFonts w:ascii="Times New Roman" w:eastAsia="Times New Roman" w:hAnsi="Times New Roman" w:cs="Times New Roman"/>
                <w:sz w:val="20"/>
              </w:rPr>
              <w:t>енергії;</w:t>
            </w:r>
          </w:p>
          <w:p w:rsidR="00B9218C" w:rsidRPr="00B9218C" w:rsidRDefault="00B9218C" w:rsidP="000C70BA">
            <w:pPr>
              <w:widowControl w:val="0"/>
              <w:numPr>
                <w:ilvl w:val="0"/>
                <w:numId w:val="30"/>
              </w:numPr>
              <w:tabs>
                <w:tab w:val="left" w:pos="1292"/>
                <w:tab w:val="left" w:pos="5812"/>
              </w:tabs>
              <w:autoSpaceDE w:val="0"/>
              <w:autoSpaceDN w:val="0"/>
              <w:spacing w:before="1"/>
              <w:ind w:left="31" w:right="142" w:firstLine="142"/>
              <w:jc w:val="both"/>
              <w:rPr>
                <w:rFonts w:ascii="Times New Roman" w:eastAsia="Times New Roman" w:hAnsi="Times New Roman" w:cs="Times New Roman"/>
                <w:sz w:val="20"/>
              </w:rPr>
            </w:pPr>
            <w:r w:rsidRPr="00B9218C">
              <w:rPr>
                <w:rFonts w:ascii="Times New Roman" w:eastAsia="Times New Roman" w:hAnsi="Times New Roman" w:cs="Times New Roman"/>
                <w:sz w:val="20"/>
              </w:rPr>
              <w:t xml:space="preserve">протягом 5 робочих днів до початку постачання електричної енергії новим </w:t>
            </w:r>
            <w:proofErr w:type="spellStart"/>
            <w:r w:rsidRPr="00B9218C">
              <w:rPr>
                <w:rFonts w:ascii="Times New Roman" w:eastAsia="Times New Roman" w:hAnsi="Times New Roman" w:cs="Times New Roman"/>
                <w:sz w:val="20"/>
              </w:rPr>
              <w:t>електропостачальником</w:t>
            </w:r>
            <w:proofErr w:type="spellEnd"/>
            <w:r w:rsidRPr="00B9218C">
              <w:rPr>
                <w:rFonts w:ascii="Times New Roman" w:eastAsia="Times New Roman" w:hAnsi="Times New Roman" w:cs="Times New Roman"/>
                <w:sz w:val="20"/>
              </w:rPr>
              <w:t>, але не пізніше дати, визначеної цим Договором, розрахуватися з Постачальником за спожиту електричну енергію;</w:t>
            </w:r>
          </w:p>
          <w:p w:rsidR="00B9218C" w:rsidRPr="00B9218C" w:rsidRDefault="00B9218C" w:rsidP="000C70BA">
            <w:pPr>
              <w:widowControl w:val="0"/>
              <w:numPr>
                <w:ilvl w:val="0"/>
                <w:numId w:val="30"/>
              </w:numPr>
              <w:tabs>
                <w:tab w:val="left" w:pos="1289"/>
                <w:tab w:val="left" w:pos="5812"/>
              </w:tabs>
              <w:autoSpaceDE w:val="0"/>
              <w:autoSpaceDN w:val="0"/>
              <w:ind w:left="31" w:right="142" w:firstLine="142"/>
              <w:jc w:val="both"/>
              <w:rPr>
                <w:rFonts w:ascii="Times New Roman" w:eastAsia="Times New Roman" w:hAnsi="Times New Roman" w:cs="Times New Roman"/>
                <w:sz w:val="20"/>
              </w:rPr>
            </w:pPr>
            <w:r w:rsidRPr="00B9218C">
              <w:rPr>
                <w:rFonts w:ascii="Times New Roman" w:eastAsia="Times New Roman" w:hAnsi="Times New Roman" w:cs="Times New Roman"/>
                <w:sz w:val="20"/>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w:t>
            </w:r>
            <w:r w:rsidRPr="00B9218C">
              <w:rPr>
                <w:rFonts w:ascii="Times New Roman" w:eastAsia="Times New Roman" w:hAnsi="Times New Roman" w:cs="Times New Roman"/>
                <w:spacing w:val="-5"/>
                <w:sz w:val="20"/>
              </w:rPr>
              <w:t xml:space="preserve"> </w:t>
            </w:r>
            <w:r w:rsidRPr="00B9218C">
              <w:rPr>
                <w:rFonts w:ascii="Times New Roman" w:eastAsia="Times New Roman" w:hAnsi="Times New Roman" w:cs="Times New Roman"/>
                <w:sz w:val="20"/>
              </w:rPr>
              <w:t>ПРРЕЕ;</w:t>
            </w:r>
          </w:p>
          <w:p w:rsidR="00B9218C" w:rsidRPr="00B9218C" w:rsidRDefault="00B9218C" w:rsidP="000C70BA">
            <w:pPr>
              <w:widowControl w:val="0"/>
              <w:numPr>
                <w:ilvl w:val="0"/>
                <w:numId w:val="30"/>
              </w:numPr>
              <w:tabs>
                <w:tab w:val="left" w:pos="1303"/>
                <w:tab w:val="left" w:pos="5812"/>
              </w:tabs>
              <w:autoSpaceDE w:val="0"/>
              <w:autoSpaceDN w:val="0"/>
              <w:ind w:left="31" w:right="142" w:firstLine="142"/>
              <w:jc w:val="both"/>
              <w:rPr>
                <w:rFonts w:ascii="Times New Roman" w:eastAsia="Times New Roman" w:hAnsi="Times New Roman" w:cs="Times New Roman"/>
                <w:sz w:val="20"/>
              </w:rPr>
            </w:pPr>
            <w:r w:rsidRPr="00B9218C">
              <w:rPr>
                <w:rFonts w:ascii="Times New Roman" w:eastAsia="Times New Roman" w:hAnsi="Times New Roman" w:cs="Times New Roman"/>
                <w:sz w:val="20"/>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w:t>
            </w:r>
            <w:r w:rsidRPr="00B9218C">
              <w:rPr>
                <w:rFonts w:ascii="Times New Roman" w:eastAsia="Times New Roman" w:hAnsi="Times New Roman" w:cs="Times New Roman"/>
                <w:spacing w:val="-2"/>
                <w:sz w:val="20"/>
              </w:rPr>
              <w:t xml:space="preserve"> </w:t>
            </w:r>
            <w:r w:rsidRPr="00B9218C">
              <w:rPr>
                <w:rFonts w:ascii="Times New Roman" w:eastAsia="Times New Roman" w:hAnsi="Times New Roman" w:cs="Times New Roman"/>
                <w:sz w:val="20"/>
              </w:rPr>
              <w:t>енергії;</w:t>
            </w:r>
          </w:p>
          <w:p w:rsidR="00B9218C" w:rsidRPr="00B9218C" w:rsidRDefault="00B9218C" w:rsidP="000C70BA">
            <w:pPr>
              <w:widowControl w:val="0"/>
              <w:numPr>
                <w:ilvl w:val="0"/>
                <w:numId w:val="30"/>
              </w:numPr>
              <w:tabs>
                <w:tab w:val="left" w:pos="1323"/>
                <w:tab w:val="left" w:pos="5812"/>
              </w:tabs>
              <w:autoSpaceDE w:val="0"/>
              <w:autoSpaceDN w:val="0"/>
              <w:ind w:left="31" w:right="142" w:firstLine="142"/>
              <w:jc w:val="both"/>
              <w:rPr>
                <w:rFonts w:ascii="Times New Roman" w:eastAsia="Times New Roman" w:hAnsi="Times New Roman" w:cs="Times New Roman"/>
                <w:sz w:val="20"/>
              </w:rPr>
            </w:pPr>
            <w:r w:rsidRPr="00B9218C">
              <w:rPr>
                <w:rFonts w:ascii="Times New Roman" w:eastAsia="Times New Roman" w:hAnsi="Times New Roman" w:cs="Times New Roman"/>
                <w:sz w:val="20"/>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w:t>
            </w:r>
            <w:r w:rsidRPr="00B9218C">
              <w:rPr>
                <w:rFonts w:ascii="Times New Roman" w:eastAsia="Times New Roman" w:hAnsi="Times New Roman" w:cs="Times New Roman"/>
                <w:spacing w:val="2"/>
                <w:sz w:val="20"/>
              </w:rPr>
              <w:t xml:space="preserve"> </w:t>
            </w:r>
            <w:r w:rsidRPr="00B9218C">
              <w:rPr>
                <w:rFonts w:ascii="Times New Roman" w:eastAsia="Times New Roman" w:hAnsi="Times New Roman" w:cs="Times New Roman"/>
                <w:sz w:val="20"/>
              </w:rPr>
              <w:t>Договором;</w:t>
            </w:r>
          </w:p>
          <w:p w:rsidR="00B9218C" w:rsidRPr="00B9218C" w:rsidRDefault="00B9218C" w:rsidP="000C70BA">
            <w:pPr>
              <w:widowControl w:val="0"/>
              <w:numPr>
                <w:ilvl w:val="0"/>
                <w:numId w:val="30"/>
              </w:numPr>
              <w:tabs>
                <w:tab w:val="left" w:pos="1265"/>
                <w:tab w:val="left" w:pos="5812"/>
              </w:tabs>
              <w:autoSpaceDE w:val="0"/>
              <w:autoSpaceDN w:val="0"/>
              <w:spacing w:line="229" w:lineRule="exact"/>
              <w:ind w:left="31" w:right="142" w:firstLine="142"/>
              <w:jc w:val="both"/>
              <w:rPr>
                <w:rFonts w:ascii="Times New Roman" w:eastAsia="Times New Roman" w:hAnsi="Times New Roman" w:cs="Times New Roman"/>
                <w:sz w:val="20"/>
              </w:rPr>
            </w:pPr>
            <w:r w:rsidRPr="00B9218C">
              <w:rPr>
                <w:rFonts w:ascii="Times New Roman" w:eastAsia="Times New Roman" w:hAnsi="Times New Roman" w:cs="Times New Roman"/>
                <w:sz w:val="20"/>
              </w:rPr>
              <w:t>виконувати інші обов'язки, покладені на Споживача чинним законодавством та/або цим</w:t>
            </w:r>
            <w:r w:rsidRPr="00B9218C">
              <w:rPr>
                <w:rFonts w:ascii="Times New Roman" w:eastAsia="Times New Roman" w:hAnsi="Times New Roman" w:cs="Times New Roman"/>
                <w:spacing w:val="-11"/>
                <w:sz w:val="20"/>
              </w:rPr>
              <w:t xml:space="preserve"> </w:t>
            </w:r>
            <w:r w:rsidRPr="00B9218C">
              <w:rPr>
                <w:rFonts w:ascii="Times New Roman" w:eastAsia="Times New Roman" w:hAnsi="Times New Roman" w:cs="Times New Roman"/>
                <w:sz w:val="20"/>
              </w:rPr>
              <w:t>Договором.</w:t>
            </w:r>
          </w:p>
          <w:p w:rsidR="00B9218C" w:rsidRPr="00B9218C" w:rsidRDefault="00B9218C" w:rsidP="00B9218C">
            <w:pPr>
              <w:widowControl w:val="0"/>
              <w:tabs>
                <w:tab w:val="left" w:pos="5812"/>
              </w:tabs>
              <w:autoSpaceDE w:val="0"/>
              <w:autoSpaceDN w:val="0"/>
              <w:spacing w:before="6"/>
              <w:ind w:right="142"/>
              <w:rPr>
                <w:rFonts w:ascii="Times New Roman" w:eastAsia="Times New Roman" w:hAnsi="Times New Roman" w:cs="Times New Roman"/>
                <w:sz w:val="12"/>
                <w:szCs w:val="20"/>
              </w:rPr>
            </w:pPr>
          </w:p>
          <w:p w:rsidR="00B9218C" w:rsidRPr="00DC489E" w:rsidRDefault="00B9218C" w:rsidP="002D4F5B">
            <w:pPr>
              <w:pStyle w:val="a8"/>
              <w:numPr>
                <w:ilvl w:val="0"/>
                <w:numId w:val="27"/>
              </w:numPr>
              <w:ind w:left="315"/>
              <w:rPr>
                <w:rFonts w:ascii="Times New Roman" w:hAnsi="Times New Roman"/>
                <w:b/>
              </w:rPr>
            </w:pPr>
            <w:r w:rsidRPr="00DC489E">
              <w:rPr>
                <w:rFonts w:ascii="Times New Roman" w:hAnsi="Times New Roman"/>
                <w:b/>
              </w:rPr>
              <w:t>Права і обов'язки</w:t>
            </w:r>
            <w:r w:rsidRPr="00DC489E">
              <w:rPr>
                <w:rFonts w:ascii="Times New Roman" w:hAnsi="Times New Roman"/>
                <w:b/>
                <w:spacing w:val="-3"/>
              </w:rPr>
              <w:t xml:space="preserve"> </w:t>
            </w:r>
            <w:r w:rsidRPr="00DC489E">
              <w:rPr>
                <w:rFonts w:ascii="Times New Roman" w:hAnsi="Times New Roman"/>
                <w:b/>
              </w:rPr>
              <w:t>Постачальника</w:t>
            </w:r>
          </w:p>
          <w:p w:rsidR="00B9218C" w:rsidRPr="002D4F5B" w:rsidRDefault="00B9218C" w:rsidP="002D4F5B">
            <w:pPr>
              <w:pStyle w:val="ab"/>
              <w:widowControl w:val="0"/>
              <w:numPr>
                <w:ilvl w:val="1"/>
                <w:numId w:val="40"/>
              </w:numPr>
              <w:tabs>
                <w:tab w:val="left" w:pos="1399"/>
                <w:tab w:val="left" w:pos="5812"/>
              </w:tabs>
              <w:autoSpaceDE w:val="0"/>
              <w:autoSpaceDN w:val="0"/>
              <w:spacing w:line="228" w:lineRule="exact"/>
              <w:ind w:right="142"/>
              <w:jc w:val="both"/>
              <w:rPr>
                <w:rFonts w:ascii="Times New Roman" w:eastAsia="Times New Roman" w:hAnsi="Times New Roman" w:cs="Times New Roman"/>
                <w:sz w:val="20"/>
              </w:rPr>
            </w:pPr>
            <w:r w:rsidRPr="002D4F5B">
              <w:rPr>
                <w:rFonts w:ascii="Times New Roman" w:eastAsia="Times New Roman" w:hAnsi="Times New Roman" w:cs="Times New Roman"/>
                <w:sz w:val="20"/>
              </w:rPr>
              <w:t>Постачальник має</w:t>
            </w:r>
            <w:r w:rsidRPr="002D4F5B">
              <w:rPr>
                <w:rFonts w:ascii="Times New Roman" w:eastAsia="Times New Roman" w:hAnsi="Times New Roman" w:cs="Times New Roman"/>
                <w:spacing w:val="-1"/>
                <w:sz w:val="20"/>
              </w:rPr>
              <w:t xml:space="preserve"> </w:t>
            </w:r>
            <w:r w:rsidRPr="002D4F5B">
              <w:rPr>
                <w:rFonts w:ascii="Times New Roman" w:eastAsia="Times New Roman" w:hAnsi="Times New Roman" w:cs="Times New Roman"/>
                <w:sz w:val="20"/>
              </w:rPr>
              <w:t>право:</w:t>
            </w:r>
          </w:p>
          <w:p w:rsidR="00B9218C" w:rsidRPr="00B9218C" w:rsidRDefault="00B9218C" w:rsidP="000C70BA">
            <w:pPr>
              <w:widowControl w:val="0"/>
              <w:numPr>
                <w:ilvl w:val="0"/>
                <w:numId w:val="10"/>
              </w:numPr>
              <w:tabs>
                <w:tab w:val="left" w:pos="1265"/>
                <w:tab w:val="left" w:pos="5812"/>
              </w:tabs>
              <w:autoSpaceDE w:val="0"/>
              <w:autoSpaceDN w:val="0"/>
              <w:spacing w:before="1" w:line="229" w:lineRule="exact"/>
              <w:ind w:right="142" w:hanging="219"/>
              <w:jc w:val="both"/>
              <w:rPr>
                <w:rFonts w:ascii="Times New Roman" w:eastAsia="Times New Roman" w:hAnsi="Times New Roman" w:cs="Times New Roman"/>
                <w:sz w:val="20"/>
              </w:rPr>
            </w:pPr>
            <w:r w:rsidRPr="00B9218C">
              <w:rPr>
                <w:rFonts w:ascii="Times New Roman" w:eastAsia="Times New Roman" w:hAnsi="Times New Roman" w:cs="Times New Roman"/>
                <w:sz w:val="20"/>
              </w:rPr>
              <w:t>отримувати від Споживача плату за поставлену електричну</w:t>
            </w:r>
            <w:r w:rsidRPr="00B9218C">
              <w:rPr>
                <w:rFonts w:ascii="Times New Roman" w:eastAsia="Times New Roman" w:hAnsi="Times New Roman" w:cs="Times New Roman"/>
                <w:spacing w:val="-9"/>
                <w:sz w:val="20"/>
              </w:rPr>
              <w:t xml:space="preserve"> </w:t>
            </w:r>
            <w:r w:rsidRPr="00B9218C">
              <w:rPr>
                <w:rFonts w:ascii="Times New Roman" w:eastAsia="Times New Roman" w:hAnsi="Times New Roman" w:cs="Times New Roman"/>
                <w:sz w:val="20"/>
              </w:rPr>
              <w:t>енергію;</w:t>
            </w:r>
          </w:p>
          <w:p w:rsidR="00B9218C" w:rsidRPr="00B9218C" w:rsidRDefault="00B9218C" w:rsidP="000C70BA">
            <w:pPr>
              <w:widowControl w:val="0"/>
              <w:numPr>
                <w:ilvl w:val="0"/>
                <w:numId w:val="10"/>
              </w:numPr>
              <w:tabs>
                <w:tab w:val="left" w:pos="1265"/>
                <w:tab w:val="left" w:pos="5812"/>
              </w:tabs>
              <w:autoSpaceDE w:val="0"/>
              <w:autoSpaceDN w:val="0"/>
              <w:spacing w:line="229" w:lineRule="exact"/>
              <w:ind w:right="142" w:hanging="219"/>
              <w:jc w:val="both"/>
              <w:rPr>
                <w:rFonts w:ascii="Times New Roman" w:eastAsia="Times New Roman" w:hAnsi="Times New Roman" w:cs="Times New Roman"/>
                <w:sz w:val="20"/>
              </w:rPr>
            </w:pPr>
            <w:r w:rsidRPr="00B9218C">
              <w:rPr>
                <w:rFonts w:ascii="Times New Roman" w:eastAsia="Times New Roman" w:hAnsi="Times New Roman" w:cs="Times New Roman"/>
                <w:sz w:val="20"/>
              </w:rPr>
              <w:t>контролювати правильність оформлення Споживачем платіжних документів;</w:t>
            </w:r>
          </w:p>
          <w:p w:rsidR="00B9218C" w:rsidRPr="00B9218C" w:rsidRDefault="00B9218C" w:rsidP="000C70BA">
            <w:pPr>
              <w:widowControl w:val="0"/>
              <w:numPr>
                <w:ilvl w:val="0"/>
                <w:numId w:val="10"/>
              </w:numPr>
              <w:tabs>
                <w:tab w:val="left" w:pos="1265"/>
                <w:tab w:val="left" w:pos="5812"/>
              </w:tabs>
              <w:autoSpaceDE w:val="0"/>
              <w:autoSpaceDN w:val="0"/>
              <w:ind w:left="338" w:right="142" w:firstLine="707"/>
              <w:jc w:val="both"/>
              <w:rPr>
                <w:rFonts w:ascii="Times New Roman" w:eastAsia="Times New Roman" w:hAnsi="Times New Roman" w:cs="Times New Roman"/>
                <w:sz w:val="20"/>
              </w:rPr>
            </w:pPr>
            <w:r w:rsidRPr="00B9218C">
              <w:rPr>
                <w:rFonts w:ascii="Times New Roman" w:eastAsia="Times New Roman" w:hAnsi="Times New Roman" w:cs="Times New Roman"/>
                <w:sz w:val="20"/>
              </w:rPr>
              <w:t>ініціювати припинення постачання електричної енергії Споживачу у порядку та на умовах, визначених цим Договором та чинним</w:t>
            </w:r>
            <w:r w:rsidRPr="00B9218C">
              <w:rPr>
                <w:rFonts w:ascii="Times New Roman" w:eastAsia="Times New Roman" w:hAnsi="Times New Roman" w:cs="Times New Roman"/>
                <w:spacing w:val="2"/>
                <w:sz w:val="20"/>
              </w:rPr>
              <w:t xml:space="preserve"> </w:t>
            </w:r>
            <w:r w:rsidRPr="00B9218C">
              <w:rPr>
                <w:rFonts w:ascii="Times New Roman" w:eastAsia="Times New Roman" w:hAnsi="Times New Roman" w:cs="Times New Roman"/>
                <w:sz w:val="20"/>
              </w:rPr>
              <w:t>законодавством;</w:t>
            </w:r>
          </w:p>
          <w:p w:rsidR="00B9218C" w:rsidRPr="00B9218C" w:rsidRDefault="00B9218C" w:rsidP="000C70BA">
            <w:pPr>
              <w:widowControl w:val="0"/>
              <w:numPr>
                <w:ilvl w:val="0"/>
                <w:numId w:val="10"/>
              </w:numPr>
              <w:tabs>
                <w:tab w:val="left" w:pos="1279"/>
                <w:tab w:val="left" w:pos="5812"/>
              </w:tabs>
              <w:autoSpaceDE w:val="0"/>
              <w:autoSpaceDN w:val="0"/>
              <w:spacing w:before="1"/>
              <w:ind w:left="338" w:right="142" w:firstLine="707"/>
              <w:jc w:val="both"/>
              <w:rPr>
                <w:rFonts w:ascii="Times New Roman" w:eastAsia="Times New Roman" w:hAnsi="Times New Roman" w:cs="Times New Roman"/>
                <w:sz w:val="20"/>
              </w:rPr>
            </w:pPr>
            <w:r w:rsidRPr="00B9218C">
              <w:rPr>
                <w:rFonts w:ascii="Times New Roman" w:eastAsia="Times New Roman" w:hAnsi="Times New Roman" w:cs="Times New Roman"/>
                <w:sz w:val="2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w:t>
            </w:r>
            <w:r w:rsidRPr="00B9218C">
              <w:rPr>
                <w:rFonts w:ascii="Times New Roman" w:eastAsia="Times New Roman" w:hAnsi="Times New Roman" w:cs="Times New Roman"/>
                <w:spacing w:val="-6"/>
                <w:sz w:val="20"/>
              </w:rPr>
              <w:t xml:space="preserve"> </w:t>
            </w:r>
            <w:r w:rsidRPr="00B9218C">
              <w:rPr>
                <w:rFonts w:ascii="Times New Roman" w:eastAsia="Times New Roman" w:hAnsi="Times New Roman" w:cs="Times New Roman"/>
                <w:sz w:val="20"/>
              </w:rPr>
              <w:t>енергії;</w:t>
            </w:r>
          </w:p>
          <w:p w:rsidR="00B9218C" w:rsidRPr="00B9218C" w:rsidRDefault="00B9218C" w:rsidP="000C70BA">
            <w:pPr>
              <w:widowControl w:val="0"/>
              <w:numPr>
                <w:ilvl w:val="0"/>
                <w:numId w:val="10"/>
              </w:numPr>
              <w:tabs>
                <w:tab w:val="left" w:pos="1330"/>
                <w:tab w:val="left" w:pos="5812"/>
              </w:tabs>
              <w:autoSpaceDE w:val="0"/>
              <w:autoSpaceDN w:val="0"/>
              <w:spacing w:before="1"/>
              <w:ind w:left="338" w:right="142" w:firstLine="707"/>
              <w:jc w:val="both"/>
              <w:rPr>
                <w:rFonts w:ascii="Times New Roman" w:eastAsia="Times New Roman" w:hAnsi="Times New Roman" w:cs="Times New Roman"/>
                <w:sz w:val="20"/>
              </w:rPr>
            </w:pPr>
            <w:r w:rsidRPr="00B9218C">
              <w:rPr>
                <w:rFonts w:ascii="Times New Roman" w:eastAsia="Times New Roman" w:hAnsi="Times New Roman" w:cs="Times New Roman"/>
                <w:sz w:val="20"/>
              </w:rPr>
              <w:t>проводити разом зі Споживачем звіряння фактично використаних обсягів електричної енергії з підписанням відповідного акта;</w:t>
            </w:r>
          </w:p>
          <w:p w:rsidR="00B9218C" w:rsidRPr="00B9218C" w:rsidRDefault="00B9218C" w:rsidP="000C70BA">
            <w:pPr>
              <w:widowControl w:val="0"/>
              <w:numPr>
                <w:ilvl w:val="0"/>
                <w:numId w:val="10"/>
              </w:numPr>
              <w:tabs>
                <w:tab w:val="left" w:pos="1356"/>
                <w:tab w:val="left" w:pos="5812"/>
              </w:tabs>
              <w:autoSpaceDE w:val="0"/>
              <w:autoSpaceDN w:val="0"/>
              <w:ind w:left="338" w:right="142" w:firstLine="707"/>
              <w:jc w:val="both"/>
              <w:rPr>
                <w:rFonts w:ascii="Times New Roman" w:eastAsia="Times New Roman" w:hAnsi="Times New Roman" w:cs="Times New Roman"/>
                <w:sz w:val="20"/>
              </w:rPr>
            </w:pPr>
            <w:r w:rsidRPr="00B9218C">
              <w:rPr>
                <w:rFonts w:ascii="Times New Roman" w:eastAsia="Times New Roman" w:hAnsi="Times New Roman" w:cs="Times New Roman"/>
                <w:sz w:val="20"/>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w:t>
            </w:r>
            <w:r w:rsidRPr="00B9218C">
              <w:rPr>
                <w:rFonts w:ascii="Times New Roman" w:eastAsia="Times New Roman" w:hAnsi="Times New Roman" w:cs="Times New Roman"/>
                <w:spacing w:val="-9"/>
                <w:sz w:val="20"/>
              </w:rPr>
              <w:t xml:space="preserve"> </w:t>
            </w:r>
            <w:r w:rsidRPr="00B9218C">
              <w:rPr>
                <w:rFonts w:ascii="Times New Roman" w:eastAsia="Times New Roman" w:hAnsi="Times New Roman" w:cs="Times New Roman"/>
                <w:sz w:val="20"/>
              </w:rPr>
              <w:t>Договором;</w:t>
            </w:r>
          </w:p>
          <w:p w:rsidR="00B9218C" w:rsidRPr="00B9218C" w:rsidRDefault="00B9218C" w:rsidP="000C70BA">
            <w:pPr>
              <w:widowControl w:val="0"/>
              <w:numPr>
                <w:ilvl w:val="0"/>
                <w:numId w:val="10"/>
              </w:numPr>
              <w:tabs>
                <w:tab w:val="left" w:pos="1265"/>
                <w:tab w:val="left" w:pos="5812"/>
              </w:tabs>
              <w:autoSpaceDE w:val="0"/>
              <w:autoSpaceDN w:val="0"/>
              <w:spacing w:line="229" w:lineRule="exact"/>
              <w:ind w:right="142" w:hanging="219"/>
              <w:jc w:val="both"/>
              <w:rPr>
                <w:rFonts w:ascii="Times New Roman" w:eastAsia="Times New Roman" w:hAnsi="Times New Roman" w:cs="Times New Roman"/>
                <w:sz w:val="20"/>
              </w:rPr>
            </w:pPr>
            <w:r w:rsidRPr="00B9218C">
              <w:rPr>
                <w:rFonts w:ascii="Times New Roman" w:eastAsia="Times New Roman" w:hAnsi="Times New Roman" w:cs="Times New Roman"/>
                <w:sz w:val="20"/>
              </w:rPr>
              <w:t>інші права, передбачені чинним законодавством і цим</w:t>
            </w:r>
            <w:r w:rsidRPr="00B9218C">
              <w:rPr>
                <w:rFonts w:ascii="Times New Roman" w:eastAsia="Times New Roman" w:hAnsi="Times New Roman" w:cs="Times New Roman"/>
                <w:spacing w:val="1"/>
                <w:sz w:val="20"/>
              </w:rPr>
              <w:t xml:space="preserve"> </w:t>
            </w:r>
            <w:r w:rsidRPr="00B9218C">
              <w:rPr>
                <w:rFonts w:ascii="Times New Roman" w:eastAsia="Times New Roman" w:hAnsi="Times New Roman" w:cs="Times New Roman"/>
                <w:sz w:val="20"/>
              </w:rPr>
              <w:t>Договором.</w:t>
            </w:r>
          </w:p>
          <w:p w:rsidR="00B9218C" w:rsidRPr="002D4F5B" w:rsidRDefault="00B9218C" w:rsidP="002D4F5B">
            <w:pPr>
              <w:pStyle w:val="ab"/>
              <w:widowControl w:val="0"/>
              <w:numPr>
                <w:ilvl w:val="1"/>
                <w:numId w:val="40"/>
              </w:numPr>
              <w:tabs>
                <w:tab w:val="left" w:pos="1399"/>
                <w:tab w:val="left" w:pos="5812"/>
              </w:tabs>
              <w:autoSpaceDE w:val="0"/>
              <w:autoSpaceDN w:val="0"/>
              <w:spacing w:line="229" w:lineRule="exact"/>
              <w:ind w:right="142"/>
              <w:jc w:val="both"/>
              <w:rPr>
                <w:rFonts w:ascii="Times New Roman" w:eastAsia="Times New Roman" w:hAnsi="Times New Roman" w:cs="Times New Roman"/>
                <w:sz w:val="20"/>
              </w:rPr>
            </w:pPr>
            <w:r w:rsidRPr="002D4F5B">
              <w:rPr>
                <w:rFonts w:ascii="Times New Roman" w:eastAsia="Times New Roman" w:hAnsi="Times New Roman" w:cs="Times New Roman"/>
                <w:sz w:val="20"/>
              </w:rPr>
              <w:t>Постачальник</w:t>
            </w:r>
            <w:r w:rsidRPr="002D4F5B">
              <w:rPr>
                <w:rFonts w:ascii="Times New Roman" w:eastAsia="Times New Roman" w:hAnsi="Times New Roman" w:cs="Times New Roman"/>
                <w:spacing w:val="-2"/>
                <w:sz w:val="20"/>
              </w:rPr>
              <w:t xml:space="preserve"> </w:t>
            </w:r>
            <w:r w:rsidRPr="002D4F5B">
              <w:rPr>
                <w:rFonts w:ascii="Times New Roman" w:eastAsia="Times New Roman" w:hAnsi="Times New Roman" w:cs="Times New Roman"/>
                <w:sz w:val="20"/>
              </w:rPr>
              <w:t>зобов'язується:</w:t>
            </w:r>
          </w:p>
          <w:p w:rsidR="00B9218C" w:rsidRPr="00D74E6F" w:rsidRDefault="00B9218C" w:rsidP="000C70BA">
            <w:pPr>
              <w:pStyle w:val="ab"/>
              <w:widowControl w:val="0"/>
              <w:numPr>
                <w:ilvl w:val="0"/>
                <w:numId w:val="31"/>
              </w:numPr>
              <w:tabs>
                <w:tab w:val="left" w:pos="1289"/>
                <w:tab w:val="left" w:pos="5812"/>
              </w:tabs>
              <w:autoSpaceDE w:val="0"/>
              <w:autoSpaceDN w:val="0"/>
              <w:spacing w:before="81"/>
              <w:ind w:left="173" w:right="142" w:hanging="77"/>
              <w:jc w:val="both"/>
              <w:rPr>
                <w:rFonts w:ascii="Times New Roman" w:eastAsia="Times New Roman" w:hAnsi="Times New Roman" w:cs="Times New Roman"/>
                <w:sz w:val="20"/>
              </w:rPr>
            </w:pPr>
            <w:r w:rsidRPr="00D74E6F">
              <w:rPr>
                <w:rFonts w:ascii="Times New Roman" w:eastAsia="Times New Roman" w:hAnsi="Times New Roman" w:cs="Times New Roman"/>
                <w:sz w:val="20"/>
              </w:rPr>
              <w:t>забезпечувати належну якість надання послуг з постачання електричної енергії відповідно до вимог чинного законодавства та цього</w:t>
            </w:r>
            <w:r w:rsidRPr="00D74E6F">
              <w:rPr>
                <w:rFonts w:ascii="Times New Roman" w:eastAsia="Times New Roman" w:hAnsi="Times New Roman" w:cs="Times New Roman"/>
                <w:spacing w:val="2"/>
                <w:sz w:val="20"/>
              </w:rPr>
              <w:t xml:space="preserve"> </w:t>
            </w:r>
            <w:r w:rsidRPr="00D74E6F">
              <w:rPr>
                <w:rFonts w:ascii="Times New Roman" w:eastAsia="Times New Roman" w:hAnsi="Times New Roman" w:cs="Times New Roman"/>
                <w:sz w:val="20"/>
              </w:rPr>
              <w:t>Договору;</w:t>
            </w:r>
          </w:p>
          <w:p w:rsidR="00B9218C" w:rsidRPr="00D74E6F" w:rsidRDefault="00B9218C" w:rsidP="000C70BA">
            <w:pPr>
              <w:pStyle w:val="ab"/>
              <w:widowControl w:val="0"/>
              <w:numPr>
                <w:ilvl w:val="0"/>
                <w:numId w:val="31"/>
              </w:numPr>
              <w:tabs>
                <w:tab w:val="left" w:pos="598"/>
                <w:tab w:val="left" w:pos="5812"/>
              </w:tabs>
              <w:autoSpaceDE w:val="0"/>
              <w:autoSpaceDN w:val="0"/>
              <w:ind w:right="142"/>
              <w:jc w:val="both"/>
              <w:rPr>
                <w:rFonts w:ascii="Times New Roman" w:eastAsia="Times New Roman" w:hAnsi="Times New Roman" w:cs="Times New Roman"/>
                <w:sz w:val="20"/>
              </w:rPr>
            </w:pPr>
            <w:r w:rsidRPr="00D74E6F">
              <w:rPr>
                <w:rFonts w:ascii="Times New Roman" w:eastAsia="Times New Roman" w:hAnsi="Times New Roman" w:cs="Times New Roman"/>
                <w:sz w:val="20"/>
              </w:rPr>
              <w:t>нараховувати і виставляти рахунки Споживачу за поставлену електричну енергію відповідно до вимог та у порядку, передбачених ПРРЕЕ та цим</w:t>
            </w:r>
            <w:r w:rsidRPr="00D74E6F">
              <w:rPr>
                <w:rFonts w:ascii="Times New Roman" w:eastAsia="Times New Roman" w:hAnsi="Times New Roman" w:cs="Times New Roman"/>
                <w:spacing w:val="1"/>
                <w:sz w:val="20"/>
              </w:rPr>
              <w:t xml:space="preserve"> </w:t>
            </w:r>
            <w:r w:rsidRPr="00D74E6F">
              <w:rPr>
                <w:rFonts w:ascii="Times New Roman" w:eastAsia="Times New Roman" w:hAnsi="Times New Roman" w:cs="Times New Roman"/>
                <w:sz w:val="20"/>
              </w:rPr>
              <w:t>Договором;</w:t>
            </w:r>
          </w:p>
          <w:p w:rsidR="00B9218C" w:rsidRPr="00B9218C" w:rsidRDefault="00B9218C" w:rsidP="000C70BA">
            <w:pPr>
              <w:widowControl w:val="0"/>
              <w:numPr>
                <w:ilvl w:val="0"/>
                <w:numId w:val="31"/>
              </w:numPr>
              <w:tabs>
                <w:tab w:val="left" w:pos="598"/>
                <w:tab w:val="left" w:pos="5812"/>
              </w:tabs>
              <w:autoSpaceDE w:val="0"/>
              <w:autoSpaceDN w:val="0"/>
              <w:ind w:left="173" w:right="142" w:hanging="77"/>
              <w:jc w:val="both"/>
              <w:rPr>
                <w:rFonts w:ascii="Times New Roman" w:eastAsia="Times New Roman" w:hAnsi="Times New Roman" w:cs="Times New Roman"/>
                <w:sz w:val="20"/>
              </w:rPr>
            </w:pPr>
            <w:r w:rsidRPr="00B9218C">
              <w:rPr>
                <w:rFonts w:ascii="Times New Roman" w:eastAsia="Times New Roman" w:hAnsi="Times New Roman" w:cs="Times New Roman"/>
                <w:sz w:val="20"/>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w:t>
            </w:r>
            <w:r w:rsidRPr="00B9218C">
              <w:rPr>
                <w:rFonts w:ascii="Times New Roman" w:eastAsia="Times New Roman" w:hAnsi="Times New Roman" w:cs="Times New Roman"/>
                <w:sz w:val="20"/>
              </w:rPr>
              <w:lastRenderedPageBreak/>
              <w:t>його</w:t>
            </w:r>
            <w:r w:rsidRPr="00B9218C">
              <w:rPr>
                <w:rFonts w:ascii="Times New Roman" w:eastAsia="Times New Roman" w:hAnsi="Times New Roman" w:cs="Times New Roman"/>
                <w:spacing w:val="-2"/>
                <w:sz w:val="20"/>
              </w:rPr>
              <w:t xml:space="preserve"> </w:t>
            </w:r>
            <w:r w:rsidRPr="00B9218C">
              <w:rPr>
                <w:rFonts w:ascii="Times New Roman" w:eastAsia="Times New Roman" w:hAnsi="Times New Roman" w:cs="Times New Roman"/>
                <w:sz w:val="20"/>
              </w:rPr>
              <w:t>запит;</w:t>
            </w:r>
          </w:p>
          <w:p w:rsidR="00B9218C" w:rsidRPr="00B9218C" w:rsidRDefault="00B9218C" w:rsidP="000C70BA">
            <w:pPr>
              <w:widowControl w:val="0"/>
              <w:numPr>
                <w:ilvl w:val="0"/>
                <w:numId w:val="31"/>
              </w:numPr>
              <w:tabs>
                <w:tab w:val="left" w:pos="598"/>
                <w:tab w:val="left" w:pos="5812"/>
              </w:tabs>
              <w:autoSpaceDE w:val="0"/>
              <w:autoSpaceDN w:val="0"/>
              <w:ind w:left="173" w:right="142" w:hanging="77"/>
              <w:jc w:val="both"/>
              <w:rPr>
                <w:rFonts w:ascii="Times New Roman" w:eastAsia="Times New Roman" w:hAnsi="Times New Roman" w:cs="Times New Roman"/>
                <w:sz w:val="20"/>
              </w:rPr>
            </w:pPr>
            <w:r w:rsidRPr="00B9218C">
              <w:rPr>
                <w:rFonts w:ascii="Times New Roman" w:eastAsia="Times New Roman" w:hAnsi="Times New Roman" w:cs="Times New Roman"/>
                <w:sz w:val="20"/>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w:t>
            </w:r>
            <w:r w:rsidRPr="00B9218C">
              <w:rPr>
                <w:rFonts w:ascii="Times New Roman" w:eastAsia="Times New Roman" w:hAnsi="Times New Roman" w:cs="Times New Roman"/>
                <w:spacing w:val="-20"/>
                <w:sz w:val="20"/>
              </w:rPr>
              <w:t xml:space="preserve"> </w:t>
            </w:r>
            <w:r w:rsidRPr="00B9218C">
              <w:rPr>
                <w:rFonts w:ascii="Times New Roman" w:eastAsia="Times New Roman" w:hAnsi="Times New Roman" w:cs="Times New Roman"/>
                <w:sz w:val="20"/>
              </w:rPr>
              <w:t>дію;</w:t>
            </w:r>
          </w:p>
          <w:p w:rsidR="00B9218C" w:rsidRPr="00B9218C" w:rsidRDefault="00B9218C" w:rsidP="000C70BA">
            <w:pPr>
              <w:widowControl w:val="0"/>
              <w:numPr>
                <w:ilvl w:val="0"/>
                <w:numId w:val="31"/>
              </w:numPr>
              <w:tabs>
                <w:tab w:val="left" w:pos="598"/>
                <w:tab w:val="left" w:pos="5812"/>
              </w:tabs>
              <w:autoSpaceDE w:val="0"/>
              <w:autoSpaceDN w:val="0"/>
              <w:spacing w:line="229" w:lineRule="exact"/>
              <w:ind w:left="173" w:right="142" w:hanging="77"/>
              <w:jc w:val="both"/>
              <w:rPr>
                <w:rFonts w:ascii="Times New Roman" w:eastAsia="Times New Roman" w:hAnsi="Times New Roman" w:cs="Times New Roman"/>
                <w:sz w:val="20"/>
              </w:rPr>
            </w:pPr>
            <w:r w:rsidRPr="00B9218C">
              <w:rPr>
                <w:rFonts w:ascii="Times New Roman" w:eastAsia="Times New Roman" w:hAnsi="Times New Roman" w:cs="Times New Roman"/>
                <w:sz w:val="20"/>
              </w:rPr>
              <w:t>видавати Споживачеві безоплатно платіжні документи та форми</w:t>
            </w:r>
            <w:r w:rsidRPr="00B9218C">
              <w:rPr>
                <w:rFonts w:ascii="Times New Roman" w:eastAsia="Times New Roman" w:hAnsi="Times New Roman" w:cs="Times New Roman"/>
                <w:spacing w:val="-5"/>
                <w:sz w:val="20"/>
              </w:rPr>
              <w:t xml:space="preserve"> </w:t>
            </w:r>
            <w:r w:rsidRPr="00B9218C">
              <w:rPr>
                <w:rFonts w:ascii="Times New Roman" w:eastAsia="Times New Roman" w:hAnsi="Times New Roman" w:cs="Times New Roman"/>
                <w:sz w:val="20"/>
              </w:rPr>
              <w:t>звернень;</w:t>
            </w:r>
          </w:p>
          <w:p w:rsidR="00B9218C" w:rsidRPr="00B9218C" w:rsidRDefault="00B9218C" w:rsidP="000C70BA">
            <w:pPr>
              <w:widowControl w:val="0"/>
              <w:numPr>
                <w:ilvl w:val="0"/>
                <w:numId w:val="31"/>
              </w:numPr>
              <w:tabs>
                <w:tab w:val="left" w:pos="598"/>
                <w:tab w:val="left" w:pos="5812"/>
              </w:tabs>
              <w:autoSpaceDE w:val="0"/>
              <w:autoSpaceDN w:val="0"/>
              <w:ind w:left="173" w:right="142" w:hanging="77"/>
              <w:jc w:val="both"/>
              <w:rPr>
                <w:rFonts w:ascii="Times New Roman" w:eastAsia="Times New Roman" w:hAnsi="Times New Roman" w:cs="Times New Roman"/>
                <w:sz w:val="20"/>
              </w:rPr>
            </w:pPr>
            <w:r w:rsidRPr="00B9218C">
              <w:rPr>
                <w:rFonts w:ascii="Times New Roman" w:eastAsia="Times New Roman" w:hAnsi="Times New Roman" w:cs="Times New Roman"/>
                <w:sz w:val="20"/>
              </w:rPr>
              <w:t>приймати оплату поставленої за цим Договором електричної енергії в порядку, що передбачений цим Договором;</w:t>
            </w:r>
          </w:p>
          <w:p w:rsidR="00B9218C" w:rsidRPr="00B9218C" w:rsidRDefault="00B9218C" w:rsidP="000C70BA">
            <w:pPr>
              <w:widowControl w:val="0"/>
              <w:numPr>
                <w:ilvl w:val="0"/>
                <w:numId w:val="31"/>
              </w:numPr>
              <w:tabs>
                <w:tab w:val="left" w:pos="598"/>
                <w:tab w:val="left" w:pos="1347"/>
                <w:tab w:val="left" w:pos="5812"/>
              </w:tabs>
              <w:autoSpaceDE w:val="0"/>
              <w:autoSpaceDN w:val="0"/>
              <w:ind w:left="173" w:right="142" w:hanging="77"/>
              <w:jc w:val="both"/>
              <w:rPr>
                <w:rFonts w:ascii="Times New Roman" w:eastAsia="Times New Roman" w:hAnsi="Times New Roman" w:cs="Times New Roman"/>
                <w:sz w:val="20"/>
              </w:rPr>
            </w:pPr>
            <w:r w:rsidRPr="00B9218C">
              <w:rPr>
                <w:rFonts w:ascii="Times New Roman" w:eastAsia="Times New Roman" w:hAnsi="Times New Roman" w:cs="Times New Roman"/>
                <w:sz w:val="20"/>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sidRPr="00B9218C">
              <w:rPr>
                <w:rFonts w:ascii="Times New Roman" w:eastAsia="Times New Roman" w:hAnsi="Times New Roman" w:cs="Times New Roman"/>
                <w:spacing w:val="-14"/>
                <w:sz w:val="20"/>
              </w:rPr>
              <w:t xml:space="preserve"> </w:t>
            </w:r>
            <w:r w:rsidRPr="00B9218C">
              <w:rPr>
                <w:rFonts w:ascii="Times New Roman" w:eastAsia="Times New Roman" w:hAnsi="Times New Roman" w:cs="Times New Roman"/>
                <w:sz w:val="20"/>
              </w:rPr>
              <w:t>вимоги;</w:t>
            </w:r>
          </w:p>
          <w:p w:rsidR="00B9218C" w:rsidRPr="00B9218C" w:rsidRDefault="00B9218C" w:rsidP="000C70BA">
            <w:pPr>
              <w:widowControl w:val="0"/>
              <w:numPr>
                <w:ilvl w:val="0"/>
                <w:numId w:val="31"/>
              </w:numPr>
              <w:tabs>
                <w:tab w:val="left" w:pos="598"/>
                <w:tab w:val="left" w:pos="1301"/>
                <w:tab w:val="left" w:pos="5812"/>
              </w:tabs>
              <w:autoSpaceDE w:val="0"/>
              <w:autoSpaceDN w:val="0"/>
              <w:spacing w:before="1"/>
              <w:ind w:left="173" w:right="142" w:hanging="77"/>
              <w:jc w:val="both"/>
              <w:rPr>
                <w:rFonts w:ascii="Times New Roman" w:eastAsia="Times New Roman" w:hAnsi="Times New Roman" w:cs="Times New Roman"/>
                <w:sz w:val="20"/>
              </w:rPr>
            </w:pPr>
            <w:r w:rsidRPr="00B9218C">
              <w:rPr>
                <w:rFonts w:ascii="Times New Roman" w:eastAsia="Times New Roman" w:hAnsi="Times New Roman" w:cs="Times New Roman"/>
                <w:sz w:val="20"/>
              </w:rPr>
              <w:t>забезпечувати належну організацію власної роботи для можливості передачі та обробки звернення Споживача з питань, що пов'язані з виконанням цього</w:t>
            </w:r>
            <w:r w:rsidRPr="00B9218C">
              <w:rPr>
                <w:rFonts w:ascii="Times New Roman" w:eastAsia="Times New Roman" w:hAnsi="Times New Roman" w:cs="Times New Roman"/>
                <w:spacing w:val="-1"/>
                <w:sz w:val="20"/>
              </w:rPr>
              <w:t xml:space="preserve"> </w:t>
            </w:r>
            <w:r w:rsidRPr="00B9218C">
              <w:rPr>
                <w:rFonts w:ascii="Times New Roman" w:eastAsia="Times New Roman" w:hAnsi="Times New Roman" w:cs="Times New Roman"/>
                <w:sz w:val="20"/>
              </w:rPr>
              <w:t>Договору;</w:t>
            </w:r>
          </w:p>
          <w:p w:rsidR="00B9218C" w:rsidRPr="00B9218C" w:rsidRDefault="00B9218C" w:rsidP="000C70BA">
            <w:pPr>
              <w:widowControl w:val="0"/>
              <w:numPr>
                <w:ilvl w:val="0"/>
                <w:numId w:val="31"/>
              </w:numPr>
              <w:tabs>
                <w:tab w:val="left" w:pos="598"/>
                <w:tab w:val="left" w:pos="1304"/>
                <w:tab w:val="left" w:pos="5812"/>
              </w:tabs>
              <w:autoSpaceDE w:val="0"/>
              <w:autoSpaceDN w:val="0"/>
              <w:ind w:left="173" w:right="142" w:hanging="77"/>
              <w:jc w:val="both"/>
              <w:rPr>
                <w:rFonts w:ascii="Times New Roman" w:eastAsia="Times New Roman" w:hAnsi="Times New Roman" w:cs="Times New Roman"/>
                <w:sz w:val="20"/>
              </w:rPr>
            </w:pPr>
            <w:r w:rsidRPr="00B9218C">
              <w:rPr>
                <w:rFonts w:ascii="Times New Roman" w:eastAsia="Times New Roman" w:hAnsi="Times New Roman" w:cs="Times New Roman"/>
                <w:sz w:val="20"/>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9218C" w:rsidRPr="00B9218C" w:rsidRDefault="00B9218C" w:rsidP="000C70BA">
            <w:pPr>
              <w:widowControl w:val="0"/>
              <w:numPr>
                <w:ilvl w:val="0"/>
                <w:numId w:val="31"/>
              </w:numPr>
              <w:tabs>
                <w:tab w:val="left" w:pos="598"/>
                <w:tab w:val="left" w:pos="1366"/>
                <w:tab w:val="left" w:pos="5812"/>
              </w:tabs>
              <w:autoSpaceDE w:val="0"/>
              <w:autoSpaceDN w:val="0"/>
              <w:ind w:left="173" w:right="142" w:hanging="77"/>
              <w:jc w:val="both"/>
              <w:rPr>
                <w:rFonts w:ascii="Times New Roman" w:eastAsia="Times New Roman" w:hAnsi="Times New Roman" w:cs="Times New Roman"/>
                <w:sz w:val="20"/>
              </w:rPr>
            </w:pPr>
            <w:r w:rsidRPr="00B9218C">
              <w:rPr>
                <w:rFonts w:ascii="Times New Roman" w:eastAsia="Times New Roman" w:hAnsi="Times New Roman" w:cs="Times New Roman"/>
                <w:sz w:val="20"/>
              </w:rPr>
              <w:t>забезпечувати конфіденційність даних, отриманих від</w:t>
            </w:r>
            <w:r w:rsidRPr="00B9218C">
              <w:rPr>
                <w:rFonts w:ascii="Times New Roman" w:eastAsia="Times New Roman" w:hAnsi="Times New Roman" w:cs="Times New Roman"/>
                <w:spacing w:val="-5"/>
                <w:sz w:val="20"/>
              </w:rPr>
              <w:t xml:space="preserve"> </w:t>
            </w:r>
            <w:r w:rsidRPr="00B9218C">
              <w:rPr>
                <w:rFonts w:ascii="Times New Roman" w:eastAsia="Times New Roman" w:hAnsi="Times New Roman" w:cs="Times New Roman"/>
                <w:sz w:val="20"/>
              </w:rPr>
              <w:t>Споживача;</w:t>
            </w:r>
          </w:p>
          <w:p w:rsidR="00B9218C" w:rsidRPr="00B9218C" w:rsidRDefault="00B9218C" w:rsidP="000C70BA">
            <w:pPr>
              <w:widowControl w:val="0"/>
              <w:numPr>
                <w:ilvl w:val="0"/>
                <w:numId w:val="31"/>
              </w:numPr>
              <w:tabs>
                <w:tab w:val="left" w:pos="598"/>
                <w:tab w:val="left" w:pos="1393"/>
                <w:tab w:val="left" w:pos="5812"/>
              </w:tabs>
              <w:autoSpaceDE w:val="0"/>
              <w:autoSpaceDN w:val="0"/>
              <w:ind w:left="173" w:right="142" w:hanging="77"/>
              <w:jc w:val="both"/>
              <w:rPr>
                <w:rFonts w:ascii="Times New Roman" w:eastAsia="Times New Roman" w:hAnsi="Times New Roman" w:cs="Times New Roman"/>
                <w:sz w:val="20"/>
              </w:rPr>
            </w:pPr>
            <w:r w:rsidRPr="00B9218C">
              <w:rPr>
                <w:rFonts w:ascii="Times New Roman" w:eastAsia="Times New Roman" w:hAnsi="Times New Roman" w:cs="Times New Roman"/>
                <w:sz w:val="20"/>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w:t>
            </w:r>
            <w:r w:rsidRPr="00B9218C">
              <w:rPr>
                <w:rFonts w:ascii="Times New Roman" w:eastAsia="Times New Roman" w:hAnsi="Times New Roman" w:cs="Times New Roman"/>
                <w:spacing w:val="-25"/>
                <w:sz w:val="20"/>
              </w:rPr>
              <w:t xml:space="preserve"> </w:t>
            </w:r>
            <w:r w:rsidRPr="00B9218C">
              <w:rPr>
                <w:rFonts w:ascii="Times New Roman" w:eastAsia="Times New Roman" w:hAnsi="Times New Roman" w:cs="Times New Roman"/>
                <w:sz w:val="20"/>
              </w:rPr>
              <w:t>право:</w:t>
            </w:r>
          </w:p>
          <w:p w:rsidR="00B9218C" w:rsidRPr="00B9218C" w:rsidRDefault="00B9218C" w:rsidP="00D74E6F">
            <w:pPr>
              <w:widowControl w:val="0"/>
              <w:tabs>
                <w:tab w:val="left" w:pos="5812"/>
              </w:tabs>
              <w:autoSpaceDE w:val="0"/>
              <w:autoSpaceDN w:val="0"/>
              <w:spacing w:before="1" w:line="229" w:lineRule="exact"/>
              <w:ind w:left="173" w:right="142" w:hanging="77"/>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 xml:space="preserve">вибрати іншого </w:t>
            </w:r>
            <w:proofErr w:type="spellStart"/>
            <w:r w:rsidRPr="00B9218C">
              <w:rPr>
                <w:rFonts w:ascii="Times New Roman" w:eastAsia="Times New Roman" w:hAnsi="Times New Roman" w:cs="Times New Roman"/>
                <w:sz w:val="20"/>
                <w:szCs w:val="20"/>
              </w:rPr>
              <w:t>електропостачальника</w:t>
            </w:r>
            <w:proofErr w:type="spellEnd"/>
            <w:r w:rsidRPr="00B9218C">
              <w:rPr>
                <w:rFonts w:ascii="Times New Roman" w:eastAsia="Times New Roman" w:hAnsi="Times New Roman" w:cs="Times New Roman"/>
                <w:sz w:val="20"/>
                <w:szCs w:val="20"/>
              </w:rPr>
              <w:t xml:space="preserve"> та про наслідки невиконання цього;</w:t>
            </w:r>
          </w:p>
          <w:p w:rsidR="00B9218C" w:rsidRPr="00B9218C" w:rsidRDefault="00B9218C" w:rsidP="00D74E6F">
            <w:pPr>
              <w:widowControl w:val="0"/>
              <w:tabs>
                <w:tab w:val="left" w:pos="5812"/>
              </w:tabs>
              <w:autoSpaceDE w:val="0"/>
              <w:autoSpaceDN w:val="0"/>
              <w:ind w:left="173" w:right="142" w:hanging="77"/>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 xml:space="preserve">перейти до </w:t>
            </w:r>
            <w:proofErr w:type="spellStart"/>
            <w:r w:rsidRPr="00B9218C">
              <w:rPr>
                <w:rFonts w:ascii="Times New Roman" w:eastAsia="Times New Roman" w:hAnsi="Times New Roman" w:cs="Times New Roman"/>
                <w:sz w:val="20"/>
                <w:szCs w:val="20"/>
              </w:rPr>
              <w:t>електропостачальника</w:t>
            </w:r>
            <w:proofErr w:type="spellEnd"/>
            <w:r w:rsidRPr="00B9218C">
              <w:rPr>
                <w:rFonts w:ascii="Times New Roman" w:eastAsia="Times New Roman" w:hAnsi="Times New Roman" w:cs="Times New Roman"/>
                <w:sz w:val="20"/>
                <w:szCs w:val="20"/>
              </w:rPr>
              <w:t>, на якого в установленому порядку покладені спеціальні обов’язки (постачальник «останньої надії»);</w:t>
            </w:r>
          </w:p>
          <w:p w:rsidR="00B9218C" w:rsidRPr="00B9218C" w:rsidRDefault="00B9218C" w:rsidP="00D74E6F">
            <w:pPr>
              <w:widowControl w:val="0"/>
              <w:tabs>
                <w:tab w:val="left" w:pos="5812"/>
              </w:tabs>
              <w:autoSpaceDE w:val="0"/>
              <w:autoSpaceDN w:val="0"/>
              <w:ind w:left="173" w:right="142" w:hanging="77"/>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B9218C" w:rsidRPr="00B9218C" w:rsidRDefault="00B9218C" w:rsidP="000C70BA">
            <w:pPr>
              <w:widowControl w:val="0"/>
              <w:numPr>
                <w:ilvl w:val="0"/>
                <w:numId w:val="31"/>
              </w:numPr>
              <w:tabs>
                <w:tab w:val="left" w:pos="1455"/>
                <w:tab w:val="left" w:pos="5812"/>
              </w:tabs>
              <w:autoSpaceDE w:val="0"/>
              <w:autoSpaceDN w:val="0"/>
              <w:spacing w:before="1"/>
              <w:ind w:left="173" w:right="142" w:hanging="77"/>
              <w:jc w:val="both"/>
              <w:rPr>
                <w:rFonts w:ascii="Times New Roman" w:eastAsia="Times New Roman" w:hAnsi="Times New Roman" w:cs="Times New Roman"/>
                <w:sz w:val="20"/>
              </w:rPr>
            </w:pPr>
            <w:r w:rsidRPr="00B9218C">
              <w:rPr>
                <w:rFonts w:ascii="Times New Roman" w:eastAsia="Times New Roman" w:hAnsi="Times New Roman" w:cs="Times New Roman"/>
                <w:sz w:val="20"/>
              </w:rPr>
              <w:t>виконувати інші обов'язки, покладені на Постачальника чинним законодавством та/або цим Договором.</w:t>
            </w:r>
          </w:p>
          <w:p w:rsidR="00B9218C" w:rsidRPr="00B9218C" w:rsidRDefault="00B9218C" w:rsidP="00B9218C">
            <w:pPr>
              <w:widowControl w:val="0"/>
              <w:tabs>
                <w:tab w:val="left" w:pos="5812"/>
              </w:tabs>
              <w:autoSpaceDE w:val="0"/>
              <w:autoSpaceDN w:val="0"/>
              <w:spacing w:before="3"/>
              <w:ind w:right="142"/>
              <w:rPr>
                <w:rFonts w:ascii="Times New Roman" w:eastAsia="Times New Roman" w:hAnsi="Times New Roman" w:cs="Times New Roman"/>
                <w:sz w:val="20"/>
                <w:szCs w:val="20"/>
              </w:rPr>
            </w:pPr>
          </w:p>
          <w:p w:rsidR="00B9218C" w:rsidRPr="00DC489E" w:rsidRDefault="00D74E6F" w:rsidP="00D74E6F">
            <w:pPr>
              <w:pStyle w:val="a8"/>
              <w:ind w:left="1080"/>
              <w:rPr>
                <w:rFonts w:ascii="Times New Roman" w:hAnsi="Times New Roman"/>
                <w:b/>
              </w:rPr>
            </w:pPr>
            <w:r>
              <w:rPr>
                <w:rFonts w:ascii="Times New Roman" w:hAnsi="Times New Roman"/>
                <w:b/>
              </w:rPr>
              <w:t>8.</w:t>
            </w:r>
            <w:r w:rsidR="00B9218C" w:rsidRPr="00DC489E">
              <w:rPr>
                <w:rFonts w:ascii="Times New Roman" w:hAnsi="Times New Roman"/>
                <w:b/>
              </w:rPr>
              <w:t>Порядок припинення та відновлення постачання електричної</w:t>
            </w:r>
            <w:r w:rsidR="00B9218C" w:rsidRPr="00DC489E">
              <w:rPr>
                <w:rFonts w:ascii="Times New Roman" w:hAnsi="Times New Roman"/>
                <w:b/>
                <w:spacing w:val="-9"/>
              </w:rPr>
              <w:t xml:space="preserve"> </w:t>
            </w:r>
            <w:r w:rsidR="00B9218C" w:rsidRPr="00DC489E">
              <w:rPr>
                <w:rFonts w:ascii="Times New Roman" w:hAnsi="Times New Roman"/>
                <w:b/>
              </w:rPr>
              <w:t>енергії</w:t>
            </w:r>
          </w:p>
          <w:p w:rsidR="00B9218C" w:rsidRPr="00D74E6F" w:rsidRDefault="00B9218C" w:rsidP="00172E26">
            <w:pPr>
              <w:pStyle w:val="ab"/>
              <w:widowControl w:val="0"/>
              <w:numPr>
                <w:ilvl w:val="1"/>
                <w:numId w:val="32"/>
              </w:numPr>
              <w:tabs>
                <w:tab w:val="left" w:pos="5812"/>
              </w:tabs>
              <w:autoSpaceDE w:val="0"/>
              <w:autoSpaceDN w:val="0"/>
              <w:ind w:left="748" w:right="142" w:hanging="748"/>
              <w:jc w:val="both"/>
              <w:rPr>
                <w:rFonts w:ascii="Times New Roman" w:eastAsia="Times New Roman" w:hAnsi="Times New Roman" w:cs="Times New Roman"/>
                <w:sz w:val="20"/>
              </w:rPr>
            </w:pPr>
            <w:r w:rsidRPr="00D74E6F">
              <w:rPr>
                <w:rFonts w:ascii="Times New Roman" w:eastAsia="Times New Roman" w:hAnsi="Times New Roman" w:cs="Times New Roman"/>
                <w:sz w:val="20"/>
              </w:rPr>
              <w:t>Пос</w:t>
            </w:r>
            <w:bookmarkStart w:id="0" w:name="_GoBack"/>
            <w:bookmarkEnd w:id="0"/>
            <w:r w:rsidRPr="00D74E6F">
              <w:rPr>
                <w:rFonts w:ascii="Times New Roman" w:eastAsia="Times New Roman" w:hAnsi="Times New Roman" w:cs="Times New Roman"/>
                <w:sz w:val="20"/>
              </w:rPr>
              <w:t>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w:t>
            </w:r>
            <w:r w:rsidRPr="00D74E6F">
              <w:rPr>
                <w:rFonts w:ascii="Times New Roman" w:eastAsia="Times New Roman" w:hAnsi="Times New Roman" w:cs="Times New Roman"/>
                <w:spacing w:val="-2"/>
                <w:sz w:val="20"/>
              </w:rPr>
              <w:t xml:space="preserve"> </w:t>
            </w:r>
            <w:r w:rsidRPr="00D74E6F">
              <w:rPr>
                <w:rFonts w:ascii="Times New Roman" w:eastAsia="Times New Roman" w:hAnsi="Times New Roman" w:cs="Times New Roman"/>
                <w:sz w:val="20"/>
              </w:rPr>
              <w:t>заборгованості.</w:t>
            </w:r>
          </w:p>
          <w:p w:rsidR="00B9218C" w:rsidRPr="00D74E6F" w:rsidRDefault="002D4F5B" w:rsidP="002D4F5B">
            <w:pPr>
              <w:pStyle w:val="ab"/>
              <w:widowControl w:val="0"/>
              <w:numPr>
                <w:ilvl w:val="1"/>
                <w:numId w:val="32"/>
              </w:numPr>
              <w:tabs>
                <w:tab w:val="left" w:pos="5812"/>
              </w:tabs>
              <w:autoSpaceDE w:val="0"/>
              <w:autoSpaceDN w:val="0"/>
              <w:ind w:left="353" w:right="142" w:hanging="284"/>
              <w:jc w:val="both"/>
              <w:rPr>
                <w:rFonts w:ascii="Times New Roman" w:eastAsia="Times New Roman" w:hAnsi="Times New Roman" w:cs="Times New Roman"/>
                <w:sz w:val="20"/>
              </w:rPr>
            </w:pPr>
            <w:r>
              <w:rPr>
                <w:rFonts w:ascii="Times New Roman" w:eastAsia="Times New Roman" w:hAnsi="Times New Roman" w:cs="Times New Roman"/>
                <w:sz w:val="20"/>
              </w:rPr>
              <w:t>П</w:t>
            </w:r>
            <w:r w:rsidR="00B9218C" w:rsidRPr="00D74E6F">
              <w:rPr>
                <w:rFonts w:ascii="Times New Roman" w:eastAsia="Times New Roman" w:hAnsi="Times New Roman" w:cs="Times New Roman"/>
                <w:sz w:val="20"/>
              </w:rPr>
              <w:t>рипинення електропостачання не звільняє Споживача від обов'язку сплатити заборгованість Постачальнику за цим</w:t>
            </w:r>
            <w:r w:rsidR="00B9218C" w:rsidRPr="00D74E6F">
              <w:rPr>
                <w:rFonts w:ascii="Times New Roman" w:eastAsia="Times New Roman" w:hAnsi="Times New Roman" w:cs="Times New Roman"/>
                <w:spacing w:val="-1"/>
                <w:sz w:val="20"/>
              </w:rPr>
              <w:t xml:space="preserve"> </w:t>
            </w:r>
            <w:r w:rsidR="00B9218C" w:rsidRPr="00D74E6F">
              <w:rPr>
                <w:rFonts w:ascii="Times New Roman" w:eastAsia="Times New Roman" w:hAnsi="Times New Roman" w:cs="Times New Roman"/>
                <w:sz w:val="20"/>
              </w:rPr>
              <w:t>Договором.</w:t>
            </w:r>
          </w:p>
          <w:p w:rsidR="00B9218C" w:rsidRPr="00B9218C" w:rsidRDefault="00B9218C" w:rsidP="00172E26">
            <w:pPr>
              <w:widowControl w:val="0"/>
              <w:numPr>
                <w:ilvl w:val="1"/>
                <w:numId w:val="32"/>
              </w:numPr>
              <w:tabs>
                <w:tab w:val="left" w:pos="5812"/>
              </w:tabs>
              <w:autoSpaceDE w:val="0"/>
              <w:autoSpaceDN w:val="0"/>
              <w:ind w:left="353" w:right="142" w:hanging="353"/>
              <w:jc w:val="both"/>
              <w:rPr>
                <w:rFonts w:ascii="Times New Roman" w:eastAsia="Times New Roman" w:hAnsi="Times New Roman" w:cs="Times New Roman"/>
                <w:sz w:val="20"/>
              </w:rPr>
            </w:pPr>
            <w:r w:rsidRPr="00B9218C">
              <w:rPr>
                <w:rFonts w:ascii="Times New Roman" w:eastAsia="Times New Roman" w:hAnsi="Times New Roman" w:cs="Times New Roman"/>
                <w:sz w:val="20"/>
              </w:rPr>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w:t>
            </w:r>
            <w:r w:rsidRPr="00B9218C">
              <w:rPr>
                <w:rFonts w:ascii="Times New Roman" w:eastAsia="Times New Roman" w:hAnsi="Times New Roman" w:cs="Times New Roman"/>
                <w:spacing w:val="2"/>
                <w:sz w:val="20"/>
              </w:rPr>
              <w:t xml:space="preserve">та </w:t>
            </w:r>
            <w:r w:rsidRPr="00B9218C">
              <w:rPr>
                <w:rFonts w:ascii="Times New Roman" w:eastAsia="Times New Roman" w:hAnsi="Times New Roman" w:cs="Times New Roman"/>
                <w:sz w:val="20"/>
              </w:rPr>
              <w:t>відшкодування витрат Постачальника на припинення та відновлення постачання електричної</w:t>
            </w:r>
            <w:r w:rsidRPr="00B9218C">
              <w:rPr>
                <w:rFonts w:ascii="Times New Roman" w:eastAsia="Times New Roman" w:hAnsi="Times New Roman" w:cs="Times New Roman"/>
                <w:spacing w:val="-4"/>
                <w:sz w:val="20"/>
              </w:rPr>
              <w:t xml:space="preserve"> </w:t>
            </w:r>
            <w:r w:rsidRPr="00B9218C">
              <w:rPr>
                <w:rFonts w:ascii="Times New Roman" w:eastAsia="Times New Roman" w:hAnsi="Times New Roman" w:cs="Times New Roman"/>
                <w:sz w:val="20"/>
              </w:rPr>
              <w:t>енергії.</w:t>
            </w:r>
          </w:p>
          <w:p w:rsidR="00B9218C" w:rsidRPr="002D4F5B" w:rsidRDefault="002D4F5B" w:rsidP="00D74E6F">
            <w:pPr>
              <w:pStyle w:val="a8"/>
              <w:rPr>
                <w:rFonts w:ascii="Times New Roman" w:hAnsi="Times New Roman"/>
                <w:szCs w:val="20"/>
              </w:rPr>
            </w:pPr>
            <w:r>
              <w:rPr>
                <w:rFonts w:ascii="Times New Roman" w:hAnsi="Times New Roman"/>
              </w:rPr>
              <w:t xml:space="preserve">8.4 </w:t>
            </w:r>
            <w:r w:rsidR="00B9218C" w:rsidRPr="002D4F5B">
              <w:rPr>
                <w:rFonts w:ascii="Times New Roman" w:hAnsi="Times New Roman"/>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w:t>
            </w:r>
            <w:r w:rsidR="00B9218C" w:rsidRPr="002D4F5B">
              <w:rPr>
                <w:rFonts w:ascii="Times New Roman" w:hAnsi="Times New Roman"/>
                <w:spacing w:val="-2"/>
              </w:rPr>
              <w:t xml:space="preserve"> </w:t>
            </w:r>
            <w:r w:rsidR="00B9218C" w:rsidRPr="002D4F5B">
              <w:rPr>
                <w:rFonts w:ascii="Times New Roman" w:hAnsi="Times New Roman"/>
              </w:rPr>
              <w:t>системи.</w:t>
            </w:r>
          </w:p>
          <w:p w:rsidR="00B9218C" w:rsidRPr="00DC489E" w:rsidRDefault="00D74E6F" w:rsidP="000C70BA">
            <w:pPr>
              <w:pStyle w:val="a8"/>
              <w:numPr>
                <w:ilvl w:val="0"/>
                <w:numId w:val="35"/>
              </w:numPr>
              <w:ind w:left="1307"/>
              <w:rPr>
                <w:b/>
              </w:rPr>
            </w:pPr>
            <w:r>
              <w:rPr>
                <w:rFonts w:ascii="Times New Roman" w:hAnsi="Times New Roman"/>
                <w:b/>
              </w:rPr>
              <w:t xml:space="preserve"> </w:t>
            </w:r>
            <w:r w:rsidR="00B9218C" w:rsidRPr="00DC489E">
              <w:rPr>
                <w:rFonts w:ascii="Times New Roman" w:hAnsi="Times New Roman"/>
                <w:b/>
              </w:rPr>
              <w:t>Відповідальність</w:t>
            </w:r>
            <w:r w:rsidR="00B9218C" w:rsidRPr="00DC489E">
              <w:rPr>
                <w:b/>
                <w:spacing w:val="-1"/>
              </w:rPr>
              <w:t xml:space="preserve"> </w:t>
            </w:r>
            <w:r w:rsidR="00B9218C" w:rsidRPr="00DC489E">
              <w:rPr>
                <w:b/>
              </w:rPr>
              <w:t>Сторін</w:t>
            </w:r>
          </w:p>
          <w:p w:rsidR="00B9218C" w:rsidRPr="00D74E6F" w:rsidRDefault="003D40E5" w:rsidP="003D40E5">
            <w:pPr>
              <w:pStyle w:val="ab"/>
              <w:widowControl w:val="0"/>
              <w:numPr>
                <w:ilvl w:val="1"/>
                <w:numId w:val="35"/>
              </w:numPr>
              <w:tabs>
                <w:tab w:val="left" w:pos="5812"/>
              </w:tabs>
              <w:autoSpaceDE w:val="0"/>
              <w:autoSpaceDN w:val="0"/>
              <w:spacing w:line="237" w:lineRule="auto"/>
              <w:ind w:left="494" w:right="142"/>
              <w:jc w:val="both"/>
              <w:rPr>
                <w:rFonts w:ascii="Times New Roman" w:eastAsia="Times New Roman" w:hAnsi="Times New Roman" w:cs="Times New Roman"/>
                <w:sz w:val="20"/>
              </w:rPr>
            </w:pPr>
            <w:r>
              <w:rPr>
                <w:rFonts w:ascii="Times New Roman" w:eastAsia="Times New Roman" w:hAnsi="Times New Roman" w:cs="Times New Roman"/>
                <w:sz w:val="20"/>
              </w:rPr>
              <w:t>За</w:t>
            </w:r>
            <w:r w:rsidR="00B9218C" w:rsidRPr="00D74E6F">
              <w:rPr>
                <w:rFonts w:ascii="Times New Roman" w:eastAsia="Times New Roman" w:hAnsi="Times New Roman" w:cs="Times New Roman"/>
                <w:sz w:val="20"/>
              </w:rPr>
              <w:t xml:space="preserve"> невиконання або неналежне виконання своїх зобов'язань за цим Договором Сторони несуть відповідальність, передбачену цим Договором та чинним</w:t>
            </w:r>
            <w:r w:rsidR="00B9218C" w:rsidRPr="00D74E6F">
              <w:rPr>
                <w:rFonts w:ascii="Times New Roman" w:eastAsia="Times New Roman" w:hAnsi="Times New Roman" w:cs="Times New Roman"/>
                <w:spacing w:val="-1"/>
                <w:sz w:val="20"/>
              </w:rPr>
              <w:t xml:space="preserve"> </w:t>
            </w:r>
            <w:r w:rsidR="00B9218C" w:rsidRPr="00D74E6F">
              <w:rPr>
                <w:rFonts w:ascii="Times New Roman" w:eastAsia="Times New Roman" w:hAnsi="Times New Roman" w:cs="Times New Roman"/>
                <w:sz w:val="20"/>
              </w:rPr>
              <w:t>законодавством.</w:t>
            </w:r>
          </w:p>
          <w:p w:rsidR="00B9218C" w:rsidRPr="00D74E6F" w:rsidRDefault="00B9218C" w:rsidP="000C70BA">
            <w:pPr>
              <w:pStyle w:val="ab"/>
              <w:widowControl w:val="0"/>
              <w:numPr>
                <w:ilvl w:val="1"/>
                <w:numId w:val="35"/>
              </w:numPr>
              <w:tabs>
                <w:tab w:val="left" w:pos="1418"/>
                <w:tab w:val="left" w:pos="5812"/>
              </w:tabs>
              <w:autoSpaceDE w:val="0"/>
              <w:autoSpaceDN w:val="0"/>
              <w:spacing w:before="1"/>
              <w:ind w:left="0" w:right="142" w:firstLine="173"/>
              <w:jc w:val="both"/>
              <w:rPr>
                <w:rFonts w:ascii="Times New Roman" w:eastAsia="Times New Roman" w:hAnsi="Times New Roman" w:cs="Times New Roman"/>
                <w:sz w:val="20"/>
              </w:rPr>
            </w:pPr>
            <w:r w:rsidRPr="00D74E6F">
              <w:rPr>
                <w:rFonts w:ascii="Times New Roman" w:eastAsia="Times New Roman" w:hAnsi="Times New Roman" w:cs="Times New Roman"/>
                <w:sz w:val="20"/>
              </w:rPr>
              <w:t>Постачальник має право вимагати від Споживача відшкодування збитків, а Споживач відшкодовує збитки, понесені Постачальником, виключно у</w:t>
            </w:r>
            <w:r w:rsidRPr="00D74E6F">
              <w:rPr>
                <w:rFonts w:ascii="Times New Roman" w:eastAsia="Times New Roman" w:hAnsi="Times New Roman" w:cs="Times New Roman"/>
                <w:spacing w:val="-2"/>
                <w:sz w:val="20"/>
              </w:rPr>
              <w:t xml:space="preserve"> </w:t>
            </w:r>
            <w:r w:rsidRPr="00D74E6F">
              <w:rPr>
                <w:rFonts w:ascii="Times New Roman" w:eastAsia="Times New Roman" w:hAnsi="Times New Roman" w:cs="Times New Roman"/>
                <w:sz w:val="20"/>
              </w:rPr>
              <w:t>разі:</w:t>
            </w:r>
          </w:p>
          <w:p w:rsidR="00B9218C" w:rsidRPr="00B9218C" w:rsidRDefault="00B9218C" w:rsidP="00D74E6F">
            <w:pPr>
              <w:widowControl w:val="0"/>
              <w:tabs>
                <w:tab w:val="left" w:pos="5812"/>
              </w:tabs>
              <w:autoSpaceDE w:val="0"/>
              <w:autoSpaceDN w:val="0"/>
              <w:spacing w:before="1"/>
              <w:ind w:right="142" w:firstLine="173"/>
              <w:jc w:val="both"/>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lastRenderedPageBreak/>
              <w:t>порушення Споживачем строків розрахунків з Постачальником - в розмірі, погодженому Сторонами в цьому Договорі;</w:t>
            </w:r>
          </w:p>
          <w:p w:rsidR="00B9218C" w:rsidRPr="00B9218C" w:rsidRDefault="00B9218C" w:rsidP="00D74E6F">
            <w:pPr>
              <w:widowControl w:val="0"/>
              <w:tabs>
                <w:tab w:val="left" w:pos="5812"/>
              </w:tabs>
              <w:autoSpaceDE w:val="0"/>
              <w:autoSpaceDN w:val="0"/>
              <w:ind w:right="142" w:firstLine="173"/>
              <w:jc w:val="both"/>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9218C" w:rsidRPr="00B9218C" w:rsidRDefault="00B9218C" w:rsidP="000C70BA">
            <w:pPr>
              <w:widowControl w:val="0"/>
              <w:numPr>
                <w:ilvl w:val="1"/>
                <w:numId w:val="35"/>
              </w:numPr>
              <w:tabs>
                <w:tab w:val="left" w:pos="5812"/>
              </w:tabs>
              <w:autoSpaceDE w:val="0"/>
              <w:autoSpaceDN w:val="0"/>
              <w:ind w:left="0" w:right="142" w:firstLine="173"/>
              <w:jc w:val="both"/>
              <w:rPr>
                <w:rFonts w:ascii="Times New Roman" w:eastAsia="Times New Roman" w:hAnsi="Times New Roman" w:cs="Times New Roman"/>
                <w:sz w:val="20"/>
              </w:rPr>
            </w:pPr>
            <w:r w:rsidRPr="00B9218C">
              <w:rPr>
                <w:rFonts w:ascii="Times New Roman" w:eastAsia="Times New Roman" w:hAnsi="Times New Roman" w:cs="Times New Roman"/>
                <w:sz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B9218C">
              <w:rPr>
                <w:rFonts w:ascii="Times New Roman" w:eastAsia="Times New Roman" w:hAnsi="Times New Roman" w:cs="Times New Roman"/>
                <w:spacing w:val="-2"/>
                <w:sz w:val="20"/>
              </w:rPr>
              <w:t xml:space="preserve"> </w:t>
            </w:r>
            <w:r w:rsidRPr="00B9218C">
              <w:rPr>
                <w:rFonts w:ascii="Times New Roman" w:eastAsia="Times New Roman" w:hAnsi="Times New Roman" w:cs="Times New Roman"/>
                <w:sz w:val="20"/>
              </w:rPr>
              <w:t>ПРРЕЕ.</w:t>
            </w:r>
          </w:p>
          <w:p w:rsidR="00B9218C" w:rsidRPr="00B9218C" w:rsidRDefault="00B9218C" w:rsidP="000C70BA">
            <w:pPr>
              <w:widowControl w:val="0"/>
              <w:numPr>
                <w:ilvl w:val="1"/>
                <w:numId w:val="35"/>
              </w:numPr>
              <w:tabs>
                <w:tab w:val="left" w:pos="1438"/>
                <w:tab w:val="left" w:pos="5812"/>
              </w:tabs>
              <w:autoSpaceDE w:val="0"/>
              <w:autoSpaceDN w:val="0"/>
              <w:spacing w:before="1"/>
              <w:ind w:left="0" w:right="142" w:firstLine="707"/>
              <w:jc w:val="both"/>
              <w:rPr>
                <w:rFonts w:ascii="Times New Roman" w:eastAsia="Times New Roman" w:hAnsi="Times New Roman" w:cs="Times New Roman"/>
                <w:sz w:val="20"/>
              </w:rPr>
            </w:pPr>
            <w:r w:rsidRPr="00B9218C">
              <w:rPr>
                <w:rFonts w:ascii="Times New Roman" w:eastAsia="Times New Roman" w:hAnsi="Times New Roman" w:cs="Times New Roman"/>
                <w:sz w:val="20"/>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w:t>
            </w:r>
            <w:r w:rsidRPr="00B9218C">
              <w:rPr>
                <w:rFonts w:ascii="Times New Roman" w:eastAsia="Times New Roman" w:hAnsi="Times New Roman" w:cs="Times New Roman"/>
                <w:spacing w:val="-4"/>
                <w:sz w:val="20"/>
              </w:rPr>
              <w:t xml:space="preserve"> </w:t>
            </w:r>
            <w:r w:rsidRPr="00B9218C">
              <w:rPr>
                <w:rFonts w:ascii="Times New Roman" w:eastAsia="Times New Roman" w:hAnsi="Times New Roman" w:cs="Times New Roman"/>
                <w:sz w:val="20"/>
              </w:rPr>
              <w:t>системи.</w:t>
            </w:r>
          </w:p>
          <w:p w:rsidR="00B9218C" w:rsidRPr="00B9218C" w:rsidRDefault="00B9218C" w:rsidP="000C70BA">
            <w:pPr>
              <w:widowControl w:val="0"/>
              <w:numPr>
                <w:ilvl w:val="1"/>
                <w:numId w:val="35"/>
              </w:numPr>
              <w:tabs>
                <w:tab w:val="left" w:pos="1428"/>
                <w:tab w:val="left" w:pos="5812"/>
              </w:tabs>
              <w:autoSpaceDE w:val="0"/>
              <w:autoSpaceDN w:val="0"/>
              <w:ind w:left="0" w:right="142" w:firstLine="707"/>
              <w:jc w:val="both"/>
              <w:rPr>
                <w:rFonts w:ascii="Times New Roman" w:eastAsia="Times New Roman" w:hAnsi="Times New Roman" w:cs="Times New Roman"/>
                <w:sz w:val="20"/>
              </w:rPr>
            </w:pPr>
            <w:r w:rsidRPr="00B9218C">
              <w:rPr>
                <w:rFonts w:ascii="Times New Roman" w:eastAsia="Times New Roman" w:hAnsi="Times New Roman" w:cs="Times New Roman"/>
                <w:sz w:val="20"/>
              </w:rPr>
              <w:t>Порядок документального підтвердження порушень умов цього Договору, а також відшкодування збитків встановлюється ПРРЕЕ.</w:t>
            </w:r>
          </w:p>
          <w:p w:rsidR="00B9218C" w:rsidRPr="00B9218C" w:rsidRDefault="00B9218C" w:rsidP="00B9218C">
            <w:pPr>
              <w:widowControl w:val="0"/>
              <w:tabs>
                <w:tab w:val="left" w:pos="5812"/>
              </w:tabs>
              <w:autoSpaceDE w:val="0"/>
              <w:autoSpaceDN w:val="0"/>
              <w:spacing w:before="5"/>
              <w:ind w:right="142"/>
              <w:rPr>
                <w:rFonts w:ascii="Times New Roman" w:eastAsia="Times New Roman" w:hAnsi="Times New Roman" w:cs="Times New Roman"/>
                <w:sz w:val="20"/>
                <w:szCs w:val="20"/>
              </w:rPr>
            </w:pPr>
          </w:p>
          <w:p w:rsidR="00B9218C" w:rsidRPr="00DC489E" w:rsidRDefault="00D74E6F" w:rsidP="000C70BA">
            <w:pPr>
              <w:pStyle w:val="a8"/>
              <w:numPr>
                <w:ilvl w:val="2"/>
                <w:numId w:val="27"/>
              </w:numPr>
              <w:ind w:left="0"/>
            </w:pPr>
            <w:r>
              <w:rPr>
                <w:rFonts w:ascii="Times New Roman" w:hAnsi="Times New Roman"/>
                <w:b/>
              </w:rPr>
              <w:t xml:space="preserve">10. </w:t>
            </w:r>
            <w:r w:rsidR="00B9218C" w:rsidRPr="00DC489E">
              <w:rPr>
                <w:rFonts w:ascii="Times New Roman" w:hAnsi="Times New Roman"/>
                <w:b/>
              </w:rPr>
              <w:t>Порядок зміни</w:t>
            </w:r>
            <w:r w:rsidR="00B9218C" w:rsidRPr="00DC489E">
              <w:rPr>
                <w:rFonts w:ascii="Times New Roman" w:hAnsi="Times New Roman"/>
                <w:b/>
                <w:spacing w:val="-1"/>
              </w:rPr>
              <w:t xml:space="preserve"> </w:t>
            </w:r>
            <w:proofErr w:type="spellStart"/>
            <w:r w:rsidR="00B9218C" w:rsidRPr="00DC489E">
              <w:rPr>
                <w:rFonts w:ascii="Times New Roman" w:hAnsi="Times New Roman"/>
                <w:b/>
              </w:rPr>
              <w:t>електропостачальника</w:t>
            </w:r>
            <w:proofErr w:type="spellEnd"/>
          </w:p>
          <w:p w:rsidR="00B9218C" w:rsidRPr="00D74E6F" w:rsidRDefault="00D74E6F" w:rsidP="000C70BA">
            <w:pPr>
              <w:pStyle w:val="ab"/>
              <w:widowControl w:val="0"/>
              <w:numPr>
                <w:ilvl w:val="1"/>
                <w:numId w:val="36"/>
              </w:numPr>
              <w:tabs>
                <w:tab w:val="left" w:pos="5812"/>
              </w:tabs>
              <w:autoSpaceDE w:val="0"/>
              <w:autoSpaceDN w:val="0"/>
              <w:spacing w:before="81"/>
              <w:ind w:left="457" w:right="142" w:hanging="457"/>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B9218C" w:rsidRPr="00D74E6F">
              <w:rPr>
                <w:rFonts w:ascii="Times New Roman" w:eastAsia="Times New Roman" w:hAnsi="Times New Roman" w:cs="Times New Roman"/>
                <w:sz w:val="20"/>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B9218C" w:rsidRPr="00D74E6F">
              <w:rPr>
                <w:rFonts w:ascii="Times New Roman" w:eastAsia="Times New Roman" w:hAnsi="Times New Roman" w:cs="Times New Roman"/>
                <w:sz w:val="20"/>
              </w:rPr>
              <w:t>електропостачальником</w:t>
            </w:r>
            <w:proofErr w:type="spellEnd"/>
            <w:r w:rsidR="00B9218C" w:rsidRPr="00D74E6F">
              <w:rPr>
                <w:rFonts w:ascii="Times New Roman" w:eastAsia="Times New Roman" w:hAnsi="Times New Roman" w:cs="Times New Roman"/>
                <w:sz w:val="20"/>
              </w:rPr>
              <w:t>, принаймні за  21 день до такої зміни вказавши дату або строки ( строки можуть бути змінні в бік зменшення), в які буде відбуватись така зміна (початок дії нового договору про постачання електричної</w:t>
            </w:r>
            <w:r w:rsidR="00B9218C" w:rsidRPr="00D74E6F">
              <w:rPr>
                <w:rFonts w:ascii="Times New Roman" w:eastAsia="Times New Roman" w:hAnsi="Times New Roman" w:cs="Times New Roman"/>
                <w:spacing w:val="-2"/>
                <w:sz w:val="20"/>
              </w:rPr>
              <w:t xml:space="preserve"> </w:t>
            </w:r>
            <w:r w:rsidR="00B9218C" w:rsidRPr="00D74E6F">
              <w:rPr>
                <w:rFonts w:ascii="Times New Roman" w:eastAsia="Times New Roman" w:hAnsi="Times New Roman" w:cs="Times New Roman"/>
                <w:sz w:val="20"/>
              </w:rPr>
              <w:t>енергії).</w:t>
            </w:r>
          </w:p>
          <w:p w:rsidR="00B9218C" w:rsidRPr="00D74E6F" w:rsidRDefault="00B9218C" w:rsidP="000C70BA">
            <w:pPr>
              <w:pStyle w:val="ab"/>
              <w:widowControl w:val="0"/>
              <w:numPr>
                <w:ilvl w:val="1"/>
                <w:numId w:val="36"/>
              </w:numPr>
              <w:tabs>
                <w:tab w:val="left" w:pos="5812"/>
              </w:tabs>
              <w:autoSpaceDE w:val="0"/>
              <w:autoSpaceDN w:val="0"/>
              <w:spacing w:line="230" w:lineRule="exact"/>
              <w:ind w:left="457" w:right="142" w:hanging="457"/>
              <w:jc w:val="both"/>
              <w:rPr>
                <w:rFonts w:ascii="Times New Roman" w:eastAsia="Times New Roman" w:hAnsi="Times New Roman" w:cs="Times New Roman"/>
                <w:sz w:val="20"/>
              </w:rPr>
            </w:pPr>
            <w:r w:rsidRPr="00D74E6F">
              <w:rPr>
                <w:rFonts w:ascii="Times New Roman" w:eastAsia="Times New Roman" w:hAnsi="Times New Roman" w:cs="Times New Roman"/>
                <w:sz w:val="20"/>
              </w:rPr>
              <w:t>Зміна постачальника електричної енергії здійснюється згідно з порядком, встановленим</w:t>
            </w:r>
            <w:r w:rsidRPr="00D74E6F">
              <w:rPr>
                <w:rFonts w:ascii="Times New Roman" w:eastAsia="Times New Roman" w:hAnsi="Times New Roman" w:cs="Times New Roman"/>
                <w:spacing w:val="-15"/>
                <w:sz w:val="20"/>
              </w:rPr>
              <w:t xml:space="preserve"> </w:t>
            </w:r>
            <w:r w:rsidRPr="00D74E6F">
              <w:rPr>
                <w:rFonts w:ascii="Times New Roman" w:eastAsia="Times New Roman" w:hAnsi="Times New Roman" w:cs="Times New Roman"/>
                <w:sz w:val="20"/>
              </w:rPr>
              <w:t>ПРРЕЕ.</w:t>
            </w:r>
          </w:p>
          <w:p w:rsidR="00B9218C" w:rsidRPr="00B9218C" w:rsidRDefault="00B9218C" w:rsidP="00D74E6F">
            <w:pPr>
              <w:widowControl w:val="0"/>
              <w:tabs>
                <w:tab w:val="left" w:pos="5812"/>
              </w:tabs>
              <w:autoSpaceDE w:val="0"/>
              <w:autoSpaceDN w:val="0"/>
              <w:spacing w:before="5"/>
              <w:ind w:left="457" w:right="142" w:hanging="457"/>
              <w:rPr>
                <w:rFonts w:ascii="Times New Roman" w:eastAsia="Times New Roman" w:hAnsi="Times New Roman" w:cs="Times New Roman"/>
                <w:sz w:val="20"/>
                <w:szCs w:val="20"/>
              </w:rPr>
            </w:pPr>
          </w:p>
          <w:p w:rsidR="00B9218C" w:rsidRPr="00DC489E" w:rsidRDefault="00B9218C" w:rsidP="00D74E6F">
            <w:pPr>
              <w:pStyle w:val="a8"/>
              <w:ind w:left="457" w:hanging="457"/>
              <w:rPr>
                <w:rFonts w:ascii="Times New Roman" w:hAnsi="Times New Roman"/>
                <w:b/>
              </w:rPr>
            </w:pPr>
            <w:r w:rsidRPr="00DC489E">
              <w:rPr>
                <w:rFonts w:ascii="Times New Roman" w:hAnsi="Times New Roman"/>
                <w:b/>
              </w:rPr>
              <w:t>11. Порядок розв'язання</w:t>
            </w:r>
            <w:r w:rsidRPr="00DC489E">
              <w:rPr>
                <w:rFonts w:ascii="Times New Roman" w:hAnsi="Times New Roman"/>
                <w:b/>
                <w:spacing w:val="-1"/>
              </w:rPr>
              <w:t xml:space="preserve"> </w:t>
            </w:r>
            <w:r w:rsidRPr="00DC489E">
              <w:rPr>
                <w:rFonts w:ascii="Times New Roman" w:hAnsi="Times New Roman"/>
                <w:b/>
              </w:rPr>
              <w:t>спорів</w:t>
            </w:r>
          </w:p>
          <w:p w:rsidR="00B9218C" w:rsidRPr="00D74E6F" w:rsidRDefault="00D74E6F" w:rsidP="00D74E6F">
            <w:pPr>
              <w:widowControl w:val="0"/>
              <w:tabs>
                <w:tab w:val="left" w:pos="1502"/>
                <w:tab w:val="left" w:pos="5812"/>
              </w:tabs>
              <w:autoSpaceDE w:val="0"/>
              <w:autoSpaceDN w:val="0"/>
              <w:ind w:left="31" w:right="142"/>
              <w:jc w:val="both"/>
              <w:rPr>
                <w:rFonts w:ascii="Times New Roman" w:eastAsia="Times New Roman" w:hAnsi="Times New Roman" w:cs="Times New Roman"/>
                <w:sz w:val="20"/>
              </w:rPr>
            </w:pPr>
            <w:r>
              <w:rPr>
                <w:rFonts w:ascii="Times New Roman" w:eastAsia="Times New Roman" w:hAnsi="Times New Roman" w:cs="Times New Roman"/>
                <w:sz w:val="20"/>
              </w:rPr>
              <w:t>11.1</w:t>
            </w:r>
            <w:r w:rsidR="00B9218C" w:rsidRPr="00D74E6F">
              <w:rPr>
                <w:rFonts w:ascii="Times New Roman" w:eastAsia="Times New Roman" w:hAnsi="Times New Roman" w:cs="Times New Roman"/>
                <w:sz w:val="20"/>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w:t>
            </w:r>
            <w:r w:rsidR="00B9218C" w:rsidRPr="00D74E6F">
              <w:rPr>
                <w:rFonts w:ascii="Times New Roman" w:eastAsia="Times New Roman" w:hAnsi="Times New Roman" w:cs="Times New Roman"/>
                <w:spacing w:val="-2"/>
                <w:sz w:val="20"/>
              </w:rPr>
              <w:t xml:space="preserve"> </w:t>
            </w:r>
            <w:r w:rsidR="00B9218C" w:rsidRPr="00D74E6F">
              <w:rPr>
                <w:rFonts w:ascii="Times New Roman" w:eastAsia="Times New Roman" w:hAnsi="Times New Roman" w:cs="Times New Roman"/>
                <w:sz w:val="20"/>
              </w:rPr>
              <w:t>ІКЦ).</w:t>
            </w:r>
          </w:p>
          <w:p w:rsidR="00B9218C" w:rsidRPr="00B9218C" w:rsidRDefault="00B9218C" w:rsidP="00D74E6F">
            <w:pPr>
              <w:widowControl w:val="0"/>
              <w:tabs>
                <w:tab w:val="left" w:pos="5812"/>
              </w:tabs>
              <w:autoSpaceDE w:val="0"/>
              <w:autoSpaceDN w:val="0"/>
              <w:ind w:left="457" w:right="142" w:hanging="457"/>
              <w:jc w:val="both"/>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Під час вирішення спорів Сторони мають керуватися порядком врегулювання спорів, встановленим ПРРЕЕ та Положенням про ІКЦ.</w:t>
            </w:r>
          </w:p>
          <w:p w:rsidR="00B9218C" w:rsidRPr="00DC489E" w:rsidRDefault="00B9218C" w:rsidP="000C70BA">
            <w:pPr>
              <w:pStyle w:val="ab"/>
              <w:widowControl w:val="0"/>
              <w:numPr>
                <w:ilvl w:val="1"/>
                <w:numId w:val="24"/>
              </w:numPr>
              <w:tabs>
                <w:tab w:val="left" w:pos="1545"/>
                <w:tab w:val="left" w:pos="5812"/>
              </w:tabs>
              <w:autoSpaceDE w:val="0"/>
              <w:autoSpaceDN w:val="0"/>
              <w:ind w:left="31" w:right="142" w:firstLine="426"/>
              <w:jc w:val="both"/>
              <w:rPr>
                <w:rFonts w:ascii="Times New Roman" w:eastAsia="Times New Roman" w:hAnsi="Times New Roman" w:cs="Times New Roman"/>
                <w:sz w:val="20"/>
              </w:rPr>
            </w:pPr>
            <w:r w:rsidRPr="00DC489E">
              <w:rPr>
                <w:rFonts w:ascii="Times New Roman" w:eastAsia="Times New Roman" w:hAnsi="Times New Roman" w:cs="Times New Roman"/>
                <w:sz w:val="20"/>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9218C" w:rsidRPr="00B9218C" w:rsidRDefault="00B9218C" w:rsidP="000C70BA">
            <w:pPr>
              <w:widowControl w:val="0"/>
              <w:tabs>
                <w:tab w:val="left" w:pos="5812"/>
              </w:tabs>
              <w:autoSpaceDE w:val="0"/>
              <w:autoSpaceDN w:val="0"/>
              <w:ind w:left="31" w:right="142" w:firstLine="426"/>
              <w:jc w:val="both"/>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9218C" w:rsidRPr="00B9218C" w:rsidRDefault="00B9218C" w:rsidP="000C70BA">
            <w:pPr>
              <w:widowControl w:val="0"/>
              <w:tabs>
                <w:tab w:val="left" w:pos="5812"/>
              </w:tabs>
              <w:autoSpaceDE w:val="0"/>
              <w:autoSpaceDN w:val="0"/>
              <w:spacing w:before="3"/>
              <w:ind w:left="31" w:right="142" w:firstLine="426"/>
              <w:rPr>
                <w:rFonts w:ascii="Times New Roman" w:eastAsia="Times New Roman" w:hAnsi="Times New Roman" w:cs="Times New Roman"/>
                <w:sz w:val="20"/>
                <w:szCs w:val="20"/>
              </w:rPr>
            </w:pPr>
          </w:p>
          <w:p w:rsidR="00B9218C" w:rsidRPr="00DC489E" w:rsidRDefault="00B9218C" w:rsidP="00D74E6F">
            <w:pPr>
              <w:pStyle w:val="a8"/>
              <w:ind w:left="457" w:hanging="457"/>
              <w:rPr>
                <w:rFonts w:ascii="Times New Roman" w:hAnsi="Times New Roman"/>
                <w:b/>
              </w:rPr>
            </w:pPr>
            <w:r w:rsidRPr="00DC489E">
              <w:rPr>
                <w:rFonts w:ascii="Times New Roman" w:hAnsi="Times New Roman"/>
                <w:b/>
              </w:rPr>
              <w:lastRenderedPageBreak/>
              <w:t xml:space="preserve">            12. Форс-мажорні</w:t>
            </w:r>
            <w:r w:rsidRPr="00DC489E">
              <w:rPr>
                <w:rFonts w:ascii="Times New Roman" w:hAnsi="Times New Roman"/>
                <w:b/>
                <w:spacing w:val="-2"/>
              </w:rPr>
              <w:t xml:space="preserve"> </w:t>
            </w:r>
            <w:r w:rsidRPr="00DC489E">
              <w:rPr>
                <w:rFonts w:ascii="Times New Roman" w:hAnsi="Times New Roman"/>
                <w:b/>
              </w:rPr>
              <w:t>обставини</w:t>
            </w:r>
          </w:p>
          <w:p w:rsidR="00B9218C" w:rsidRPr="00B9218C" w:rsidRDefault="00B9218C" w:rsidP="00D74E6F">
            <w:pPr>
              <w:widowControl w:val="0"/>
              <w:tabs>
                <w:tab w:val="left" w:pos="1519"/>
                <w:tab w:val="left" w:pos="5812"/>
              </w:tabs>
              <w:autoSpaceDE w:val="0"/>
              <w:autoSpaceDN w:val="0"/>
              <w:ind w:left="457" w:right="142" w:hanging="457"/>
              <w:jc w:val="both"/>
              <w:rPr>
                <w:rFonts w:ascii="Times New Roman" w:eastAsia="Times New Roman" w:hAnsi="Times New Roman" w:cs="Times New Roman"/>
                <w:sz w:val="20"/>
              </w:rPr>
            </w:pPr>
            <w:r w:rsidRPr="00DC489E">
              <w:rPr>
                <w:rFonts w:ascii="Times New Roman" w:eastAsia="Times New Roman" w:hAnsi="Times New Roman" w:cs="Times New Roman"/>
                <w:sz w:val="20"/>
              </w:rPr>
              <w:t xml:space="preserve">2.1  </w:t>
            </w:r>
            <w:r w:rsidRPr="00B9218C">
              <w:rPr>
                <w:rFonts w:ascii="Times New Roman" w:eastAsia="Times New Roman" w:hAnsi="Times New Roman" w:cs="Times New Roman"/>
                <w:sz w:val="20"/>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w:t>
            </w:r>
            <w:r w:rsidRPr="00B9218C">
              <w:rPr>
                <w:rFonts w:ascii="Times New Roman" w:eastAsia="Times New Roman" w:hAnsi="Times New Roman" w:cs="Times New Roman"/>
                <w:spacing w:val="-8"/>
                <w:sz w:val="20"/>
              </w:rPr>
              <w:t xml:space="preserve"> </w:t>
            </w:r>
            <w:r w:rsidRPr="00B9218C">
              <w:rPr>
                <w:rFonts w:ascii="Times New Roman" w:eastAsia="Times New Roman" w:hAnsi="Times New Roman" w:cs="Times New Roman"/>
                <w:sz w:val="20"/>
              </w:rPr>
              <w:t>обставин).</w:t>
            </w:r>
          </w:p>
          <w:p w:rsidR="00B9218C" w:rsidRPr="00DC489E" w:rsidRDefault="00B9218C" w:rsidP="000C70BA">
            <w:pPr>
              <w:pStyle w:val="ab"/>
              <w:widowControl w:val="0"/>
              <w:numPr>
                <w:ilvl w:val="1"/>
                <w:numId w:val="23"/>
              </w:numPr>
              <w:tabs>
                <w:tab w:val="left" w:pos="1605"/>
                <w:tab w:val="left" w:pos="5812"/>
              </w:tabs>
              <w:autoSpaceDE w:val="0"/>
              <w:autoSpaceDN w:val="0"/>
              <w:ind w:left="457" w:right="142" w:hanging="457"/>
              <w:jc w:val="both"/>
              <w:rPr>
                <w:rFonts w:ascii="Times New Roman" w:eastAsia="Times New Roman" w:hAnsi="Times New Roman" w:cs="Times New Roman"/>
                <w:sz w:val="20"/>
              </w:rPr>
            </w:pPr>
            <w:r w:rsidRPr="00DC489E">
              <w:rPr>
                <w:rFonts w:ascii="Times New Roman" w:eastAsia="Times New Roman" w:hAnsi="Times New Roman" w:cs="Times New Roman"/>
                <w:sz w:val="20"/>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DC489E">
              <w:rPr>
                <w:rFonts w:ascii="Times New Roman" w:eastAsia="Times New Roman" w:hAnsi="Times New Roman" w:cs="Times New Roman"/>
                <w:spacing w:val="-3"/>
                <w:sz w:val="20"/>
              </w:rPr>
              <w:t xml:space="preserve"> </w:t>
            </w:r>
            <w:r w:rsidRPr="00DC489E">
              <w:rPr>
                <w:rFonts w:ascii="Times New Roman" w:eastAsia="Times New Roman" w:hAnsi="Times New Roman" w:cs="Times New Roman"/>
                <w:sz w:val="20"/>
              </w:rPr>
              <w:t>Договору.</w:t>
            </w:r>
          </w:p>
          <w:p w:rsidR="00B9218C" w:rsidRPr="00DC489E" w:rsidRDefault="00B9218C" w:rsidP="000C70BA">
            <w:pPr>
              <w:pStyle w:val="ab"/>
              <w:widowControl w:val="0"/>
              <w:numPr>
                <w:ilvl w:val="1"/>
                <w:numId w:val="23"/>
              </w:numPr>
              <w:tabs>
                <w:tab w:val="left" w:pos="1500"/>
                <w:tab w:val="left" w:pos="5812"/>
              </w:tabs>
              <w:autoSpaceDE w:val="0"/>
              <w:autoSpaceDN w:val="0"/>
              <w:ind w:left="457" w:right="142" w:hanging="457"/>
              <w:jc w:val="both"/>
              <w:rPr>
                <w:rFonts w:ascii="Times New Roman" w:eastAsia="Times New Roman" w:hAnsi="Times New Roman" w:cs="Times New Roman"/>
                <w:sz w:val="20"/>
              </w:rPr>
            </w:pPr>
            <w:r w:rsidRPr="00DC489E">
              <w:rPr>
                <w:rFonts w:ascii="Times New Roman" w:eastAsia="Times New Roman" w:hAnsi="Times New Roman" w:cs="Times New Roman"/>
                <w:sz w:val="20"/>
              </w:rPr>
              <w:t>Строк виконання зобов'язань за цим Договором відкладається на строк дії форс-мажорних</w:t>
            </w:r>
            <w:r w:rsidRPr="00DC489E">
              <w:rPr>
                <w:rFonts w:ascii="Times New Roman" w:eastAsia="Times New Roman" w:hAnsi="Times New Roman" w:cs="Times New Roman"/>
                <w:spacing w:val="-19"/>
                <w:sz w:val="20"/>
              </w:rPr>
              <w:t xml:space="preserve"> </w:t>
            </w:r>
            <w:r w:rsidRPr="00DC489E">
              <w:rPr>
                <w:rFonts w:ascii="Times New Roman" w:eastAsia="Times New Roman" w:hAnsi="Times New Roman" w:cs="Times New Roman"/>
                <w:sz w:val="20"/>
              </w:rPr>
              <w:t>обставин.</w:t>
            </w:r>
          </w:p>
          <w:p w:rsidR="00B9218C" w:rsidRPr="00B9218C" w:rsidRDefault="00B9218C" w:rsidP="000C70BA">
            <w:pPr>
              <w:widowControl w:val="0"/>
              <w:numPr>
                <w:ilvl w:val="1"/>
                <w:numId w:val="23"/>
              </w:numPr>
              <w:tabs>
                <w:tab w:val="left" w:pos="1529"/>
                <w:tab w:val="left" w:pos="5812"/>
              </w:tabs>
              <w:autoSpaceDE w:val="0"/>
              <w:autoSpaceDN w:val="0"/>
              <w:ind w:left="457" w:right="142" w:hanging="457"/>
              <w:jc w:val="both"/>
              <w:rPr>
                <w:rFonts w:ascii="Times New Roman" w:eastAsia="Times New Roman" w:hAnsi="Times New Roman" w:cs="Times New Roman"/>
                <w:sz w:val="20"/>
              </w:rPr>
            </w:pPr>
            <w:r w:rsidRPr="00B9218C">
              <w:rPr>
                <w:rFonts w:ascii="Times New Roman" w:eastAsia="Times New Roman" w:hAnsi="Times New Roman" w:cs="Times New Roman"/>
                <w:sz w:val="20"/>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w:t>
            </w:r>
            <w:r w:rsidRPr="00B9218C">
              <w:rPr>
                <w:rFonts w:ascii="Times New Roman" w:eastAsia="Times New Roman" w:hAnsi="Times New Roman" w:cs="Times New Roman"/>
                <w:spacing w:val="-25"/>
                <w:sz w:val="20"/>
              </w:rPr>
              <w:t xml:space="preserve"> </w:t>
            </w:r>
            <w:r w:rsidRPr="00B9218C">
              <w:rPr>
                <w:rFonts w:ascii="Times New Roman" w:eastAsia="Times New Roman" w:hAnsi="Times New Roman" w:cs="Times New Roman"/>
                <w:sz w:val="20"/>
              </w:rPr>
              <w:t>законодавства.</w:t>
            </w:r>
          </w:p>
          <w:p w:rsidR="00B9218C" w:rsidRDefault="00B9218C" w:rsidP="000C70BA">
            <w:pPr>
              <w:widowControl w:val="0"/>
              <w:numPr>
                <w:ilvl w:val="1"/>
                <w:numId w:val="23"/>
              </w:numPr>
              <w:tabs>
                <w:tab w:val="left" w:pos="1591"/>
                <w:tab w:val="left" w:pos="5812"/>
              </w:tabs>
              <w:autoSpaceDE w:val="0"/>
              <w:autoSpaceDN w:val="0"/>
              <w:ind w:left="457" w:right="142" w:hanging="457"/>
              <w:jc w:val="both"/>
              <w:rPr>
                <w:rFonts w:ascii="Times New Roman" w:eastAsia="Times New Roman" w:hAnsi="Times New Roman" w:cs="Times New Roman"/>
                <w:sz w:val="20"/>
              </w:rPr>
            </w:pPr>
            <w:r w:rsidRPr="00B9218C">
              <w:rPr>
                <w:rFonts w:ascii="Times New Roman" w:eastAsia="Times New Roman" w:hAnsi="Times New Roman" w:cs="Times New Roman"/>
                <w:sz w:val="20"/>
              </w:rPr>
              <w:t>Виникнення форс-мажорних обставин не є підставою для відмови Споживача від сплати Постачальнику за електричну енергію, яка була надана до їх</w:t>
            </w:r>
            <w:r w:rsidRPr="00B9218C">
              <w:rPr>
                <w:rFonts w:ascii="Times New Roman" w:eastAsia="Times New Roman" w:hAnsi="Times New Roman" w:cs="Times New Roman"/>
                <w:spacing w:val="-4"/>
                <w:sz w:val="20"/>
              </w:rPr>
              <w:t xml:space="preserve"> </w:t>
            </w:r>
            <w:r w:rsidRPr="00B9218C">
              <w:rPr>
                <w:rFonts w:ascii="Times New Roman" w:eastAsia="Times New Roman" w:hAnsi="Times New Roman" w:cs="Times New Roman"/>
                <w:sz w:val="20"/>
              </w:rPr>
              <w:t>виникнення.</w:t>
            </w:r>
          </w:p>
          <w:p w:rsidR="00CF1686" w:rsidRPr="00B9218C" w:rsidRDefault="00CF1686" w:rsidP="00CF1686">
            <w:pPr>
              <w:widowControl w:val="0"/>
              <w:tabs>
                <w:tab w:val="left" w:pos="1591"/>
                <w:tab w:val="left" w:pos="5812"/>
              </w:tabs>
              <w:autoSpaceDE w:val="0"/>
              <w:autoSpaceDN w:val="0"/>
              <w:ind w:left="457" w:right="142"/>
              <w:jc w:val="both"/>
              <w:rPr>
                <w:rFonts w:ascii="Times New Roman" w:eastAsia="Times New Roman" w:hAnsi="Times New Roman" w:cs="Times New Roman"/>
                <w:sz w:val="20"/>
              </w:rPr>
            </w:pPr>
          </w:p>
          <w:p w:rsidR="00B9218C" w:rsidRPr="000C70BA" w:rsidRDefault="00B9218C" w:rsidP="00CF1686">
            <w:pPr>
              <w:pStyle w:val="ab"/>
              <w:widowControl w:val="0"/>
              <w:numPr>
                <w:ilvl w:val="0"/>
                <w:numId w:val="22"/>
              </w:numPr>
              <w:tabs>
                <w:tab w:val="left" w:pos="5812"/>
              </w:tabs>
              <w:autoSpaceDE w:val="0"/>
              <w:autoSpaceDN w:val="0"/>
              <w:spacing w:line="228" w:lineRule="exact"/>
              <w:ind w:left="430" w:right="142" w:hanging="309"/>
              <w:jc w:val="both"/>
              <w:outlineLvl w:val="3"/>
              <w:rPr>
                <w:rFonts w:ascii="Times New Roman" w:eastAsia="Times New Roman" w:hAnsi="Times New Roman" w:cs="Times New Roman"/>
                <w:b/>
                <w:bCs/>
              </w:rPr>
            </w:pPr>
            <w:r w:rsidRPr="000C70BA">
              <w:rPr>
                <w:rFonts w:ascii="Times New Roman" w:eastAsia="Times New Roman" w:hAnsi="Times New Roman" w:cs="Times New Roman"/>
                <w:b/>
                <w:bCs/>
              </w:rPr>
              <w:t>Строк дії Договору та інші</w:t>
            </w:r>
            <w:r w:rsidRPr="000C70BA">
              <w:rPr>
                <w:rFonts w:ascii="Times New Roman" w:eastAsia="Times New Roman" w:hAnsi="Times New Roman" w:cs="Times New Roman"/>
                <w:b/>
                <w:bCs/>
                <w:spacing w:val="-6"/>
              </w:rPr>
              <w:t xml:space="preserve"> </w:t>
            </w:r>
            <w:r w:rsidRPr="000C70BA">
              <w:rPr>
                <w:rFonts w:ascii="Times New Roman" w:eastAsia="Times New Roman" w:hAnsi="Times New Roman" w:cs="Times New Roman"/>
                <w:b/>
                <w:bCs/>
              </w:rPr>
              <w:t>умови</w:t>
            </w:r>
          </w:p>
          <w:p w:rsidR="00B9218C" w:rsidRPr="000C70BA" w:rsidRDefault="00B9218C" w:rsidP="000C70BA">
            <w:pPr>
              <w:pStyle w:val="ab"/>
              <w:widowControl w:val="0"/>
              <w:numPr>
                <w:ilvl w:val="1"/>
                <w:numId w:val="22"/>
              </w:numPr>
              <w:tabs>
                <w:tab w:val="left" w:pos="1503"/>
                <w:tab w:val="left" w:pos="5812"/>
              </w:tabs>
              <w:autoSpaceDE w:val="0"/>
              <w:autoSpaceDN w:val="0"/>
              <w:ind w:left="31" w:right="142" w:firstLine="426"/>
              <w:jc w:val="both"/>
              <w:rPr>
                <w:rFonts w:ascii="Times New Roman" w:eastAsia="Times New Roman" w:hAnsi="Times New Roman" w:cs="Times New Roman"/>
                <w:sz w:val="20"/>
              </w:rPr>
            </w:pPr>
            <w:r w:rsidRPr="000C70BA">
              <w:rPr>
                <w:rFonts w:ascii="Times New Roman" w:eastAsia="Times New Roman" w:hAnsi="Times New Roman" w:cs="Times New Roman"/>
                <w:sz w:val="20"/>
              </w:rPr>
              <w:t xml:space="preserve">Цей Договір набирає чинності з дати його підписання і діє в частині постачання електричної енергії з дати, вказаної у цьому Договорі, та в цілому </w:t>
            </w:r>
            <w:r w:rsidRPr="000C70BA">
              <w:rPr>
                <w:rFonts w:ascii="Times New Roman" w:eastAsia="Times New Roman" w:hAnsi="Times New Roman" w:cs="Times New Roman"/>
                <w:b/>
                <w:sz w:val="20"/>
              </w:rPr>
              <w:t>до «31» грудня 2023 року</w:t>
            </w:r>
            <w:r w:rsidRPr="000C70BA">
              <w:rPr>
                <w:rFonts w:ascii="Times New Roman" w:eastAsia="Times New Roman" w:hAnsi="Times New Roman" w:cs="Times New Roman"/>
                <w:sz w:val="20"/>
              </w:rPr>
              <w:t>, а в частині взятих на себе зобов’язань Сторонами – до їх повного</w:t>
            </w:r>
            <w:r w:rsidRPr="000C70BA">
              <w:rPr>
                <w:rFonts w:ascii="Times New Roman" w:eastAsia="Times New Roman" w:hAnsi="Times New Roman" w:cs="Times New Roman"/>
                <w:spacing w:val="-1"/>
                <w:sz w:val="20"/>
              </w:rPr>
              <w:t xml:space="preserve"> </w:t>
            </w:r>
            <w:r w:rsidRPr="000C70BA">
              <w:rPr>
                <w:rFonts w:ascii="Times New Roman" w:eastAsia="Times New Roman" w:hAnsi="Times New Roman" w:cs="Times New Roman"/>
                <w:sz w:val="20"/>
              </w:rPr>
              <w:t>виконання.</w:t>
            </w:r>
          </w:p>
          <w:p w:rsidR="00B9218C" w:rsidRPr="000C70BA" w:rsidRDefault="00B9218C" w:rsidP="000C70BA">
            <w:pPr>
              <w:pStyle w:val="ab"/>
              <w:widowControl w:val="0"/>
              <w:numPr>
                <w:ilvl w:val="1"/>
                <w:numId w:val="22"/>
              </w:numPr>
              <w:tabs>
                <w:tab w:val="left" w:pos="1503"/>
                <w:tab w:val="left" w:pos="5812"/>
              </w:tabs>
              <w:autoSpaceDE w:val="0"/>
              <w:autoSpaceDN w:val="0"/>
              <w:ind w:left="31" w:right="142" w:firstLine="426"/>
              <w:jc w:val="both"/>
              <w:rPr>
                <w:rFonts w:ascii="Times New Roman" w:eastAsia="Times New Roman" w:hAnsi="Times New Roman" w:cs="Times New Roman"/>
                <w:sz w:val="20"/>
              </w:rPr>
            </w:pPr>
            <w:r w:rsidRPr="000C70BA">
              <w:rPr>
                <w:rFonts w:ascii="Times New Roman" w:eastAsia="Times New Roman" w:hAnsi="Times New Roman" w:cs="Times New Roman"/>
                <w:sz w:val="20"/>
              </w:rPr>
              <w:t>Сторони користуючись правом, наданим їм частиною 3 статті 631 ЦК України, домовились, що умови цього Договору розповсюджують свою дію на відносини, які виникли між Сторонами.</w:t>
            </w:r>
          </w:p>
          <w:p w:rsidR="00B9218C" w:rsidRPr="00B9218C" w:rsidRDefault="00B9218C" w:rsidP="000C70BA">
            <w:pPr>
              <w:widowControl w:val="0"/>
              <w:numPr>
                <w:ilvl w:val="1"/>
                <w:numId w:val="22"/>
              </w:numPr>
              <w:tabs>
                <w:tab w:val="left" w:pos="1505"/>
                <w:tab w:val="left" w:pos="5812"/>
              </w:tabs>
              <w:autoSpaceDE w:val="0"/>
              <w:autoSpaceDN w:val="0"/>
              <w:ind w:left="31" w:right="142" w:firstLine="426"/>
              <w:jc w:val="both"/>
              <w:rPr>
                <w:rFonts w:ascii="Times New Roman" w:eastAsia="Times New Roman" w:hAnsi="Times New Roman" w:cs="Times New Roman"/>
                <w:sz w:val="20"/>
              </w:rPr>
            </w:pPr>
            <w:r w:rsidRPr="00B9218C">
              <w:rPr>
                <w:rFonts w:ascii="Times New Roman" w:eastAsia="Times New Roman" w:hAnsi="Times New Roman" w:cs="Times New Roman"/>
                <w:sz w:val="20"/>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w:t>
            </w:r>
            <w:r w:rsidRPr="00B9218C">
              <w:rPr>
                <w:rFonts w:ascii="Times New Roman" w:eastAsia="Times New Roman" w:hAnsi="Times New Roman" w:cs="Times New Roman"/>
                <w:spacing w:val="4"/>
                <w:sz w:val="20"/>
              </w:rPr>
              <w:t xml:space="preserve"> </w:t>
            </w:r>
            <w:r w:rsidRPr="00B9218C">
              <w:rPr>
                <w:rFonts w:ascii="Times New Roman" w:eastAsia="Times New Roman" w:hAnsi="Times New Roman" w:cs="Times New Roman"/>
                <w:sz w:val="20"/>
              </w:rPr>
              <w:t>умови.</w:t>
            </w:r>
          </w:p>
          <w:p w:rsidR="00B9218C" w:rsidRPr="00B9218C" w:rsidRDefault="00B9218C" w:rsidP="000C70BA">
            <w:pPr>
              <w:widowControl w:val="0"/>
              <w:numPr>
                <w:ilvl w:val="1"/>
                <w:numId w:val="22"/>
              </w:numPr>
              <w:tabs>
                <w:tab w:val="left" w:pos="1520"/>
                <w:tab w:val="left" w:pos="5812"/>
              </w:tabs>
              <w:autoSpaceDE w:val="0"/>
              <w:autoSpaceDN w:val="0"/>
              <w:ind w:left="31" w:right="142" w:firstLine="426"/>
              <w:jc w:val="both"/>
              <w:rPr>
                <w:rFonts w:ascii="Times New Roman" w:eastAsia="Times New Roman" w:hAnsi="Times New Roman" w:cs="Times New Roman"/>
                <w:sz w:val="20"/>
              </w:rPr>
            </w:pPr>
            <w:r w:rsidRPr="00B9218C">
              <w:rPr>
                <w:rFonts w:ascii="Times New Roman" w:eastAsia="Times New Roman" w:hAnsi="Times New Roman" w:cs="Times New Roman"/>
                <w:sz w:val="20"/>
              </w:rPr>
              <w:t>Постачальник має право розірвати цей Договір достроково, повідомивши Споживача про це за 20 днів до очікуваної дати розірвання, у випадках</w:t>
            </w:r>
            <w:r w:rsidRPr="00B9218C">
              <w:rPr>
                <w:rFonts w:ascii="Times New Roman" w:eastAsia="Times New Roman" w:hAnsi="Times New Roman" w:cs="Times New Roman"/>
                <w:spacing w:val="-8"/>
                <w:sz w:val="20"/>
              </w:rPr>
              <w:t xml:space="preserve"> </w:t>
            </w:r>
            <w:r w:rsidRPr="00B9218C">
              <w:rPr>
                <w:rFonts w:ascii="Times New Roman" w:eastAsia="Times New Roman" w:hAnsi="Times New Roman" w:cs="Times New Roman"/>
                <w:sz w:val="20"/>
              </w:rPr>
              <w:t>якщо:</w:t>
            </w:r>
          </w:p>
          <w:p w:rsidR="00B9218C" w:rsidRPr="00B9218C" w:rsidRDefault="000C70BA" w:rsidP="000C70BA">
            <w:pPr>
              <w:widowControl w:val="0"/>
              <w:tabs>
                <w:tab w:val="left" w:pos="1306"/>
                <w:tab w:val="left" w:pos="5812"/>
              </w:tabs>
              <w:autoSpaceDE w:val="0"/>
              <w:autoSpaceDN w:val="0"/>
              <w:ind w:left="173" w:right="142"/>
              <w:jc w:val="both"/>
              <w:rPr>
                <w:rFonts w:ascii="Times New Roman" w:eastAsia="Times New Roman" w:hAnsi="Times New Roman" w:cs="Times New Roman"/>
                <w:sz w:val="20"/>
              </w:rPr>
            </w:pPr>
            <w:r>
              <w:rPr>
                <w:rFonts w:ascii="Times New Roman" w:eastAsia="Times New Roman" w:hAnsi="Times New Roman" w:cs="Times New Roman"/>
                <w:sz w:val="20"/>
              </w:rPr>
              <w:t xml:space="preserve">1) </w:t>
            </w:r>
            <w:r w:rsidR="00B9218C" w:rsidRPr="00B9218C">
              <w:rPr>
                <w:rFonts w:ascii="Times New Roman" w:eastAsia="Times New Roman" w:hAnsi="Times New Roman" w:cs="Times New Roman"/>
                <w:sz w:val="2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w:t>
            </w:r>
            <w:r w:rsidR="00B9218C" w:rsidRPr="00B9218C">
              <w:rPr>
                <w:rFonts w:ascii="Times New Roman" w:eastAsia="Times New Roman" w:hAnsi="Times New Roman" w:cs="Times New Roman"/>
                <w:spacing w:val="-9"/>
                <w:sz w:val="20"/>
              </w:rPr>
              <w:t xml:space="preserve"> </w:t>
            </w:r>
            <w:r w:rsidR="00B9218C" w:rsidRPr="00B9218C">
              <w:rPr>
                <w:rFonts w:ascii="Times New Roman" w:eastAsia="Times New Roman" w:hAnsi="Times New Roman" w:cs="Times New Roman"/>
                <w:sz w:val="20"/>
              </w:rPr>
              <w:t>Договору;</w:t>
            </w:r>
          </w:p>
          <w:p w:rsidR="00B9218C" w:rsidRPr="000C70BA" w:rsidRDefault="00B9218C" w:rsidP="000C70BA">
            <w:pPr>
              <w:pStyle w:val="ab"/>
              <w:widowControl w:val="0"/>
              <w:numPr>
                <w:ilvl w:val="0"/>
                <w:numId w:val="38"/>
              </w:numPr>
              <w:tabs>
                <w:tab w:val="left" w:pos="1299"/>
                <w:tab w:val="left" w:pos="5812"/>
              </w:tabs>
              <w:autoSpaceDE w:val="0"/>
              <w:autoSpaceDN w:val="0"/>
              <w:ind w:left="457" w:right="142"/>
              <w:jc w:val="both"/>
              <w:rPr>
                <w:rFonts w:ascii="Times New Roman" w:eastAsia="Times New Roman" w:hAnsi="Times New Roman" w:cs="Times New Roman"/>
                <w:sz w:val="20"/>
              </w:rPr>
            </w:pPr>
            <w:r w:rsidRPr="000C70BA">
              <w:rPr>
                <w:rFonts w:ascii="Times New Roman" w:eastAsia="Times New Roman" w:hAnsi="Times New Roman" w:cs="Times New Roman"/>
                <w:sz w:val="20"/>
              </w:rPr>
              <w:t>споживач іншим чином суттєво порушив умови цього Договору, і не вжив заходів щодо усунення такого порушення в строк, що становить 5 робочих</w:t>
            </w:r>
            <w:r w:rsidRPr="000C70BA">
              <w:rPr>
                <w:rFonts w:ascii="Times New Roman" w:eastAsia="Times New Roman" w:hAnsi="Times New Roman" w:cs="Times New Roman"/>
                <w:spacing w:val="-2"/>
                <w:sz w:val="20"/>
              </w:rPr>
              <w:t xml:space="preserve"> </w:t>
            </w:r>
            <w:r w:rsidRPr="000C70BA">
              <w:rPr>
                <w:rFonts w:ascii="Times New Roman" w:eastAsia="Times New Roman" w:hAnsi="Times New Roman" w:cs="Times New Roman"/>
                <w:sz w:val="20"/>
              </w:rPr>
              <w:t>днів.</w:t>
            </w:r>
          </w:p>
          <w:p w:rsidR="00B9218C" w:rsidRPr="00B9218C" w:rsidRDefault="00B9218C" w:rsidP="000C70BA">
            <w:pPr>
              <w:widowControl w:val="0"/>
              <w:numPr>
                <w:ilvl w:val="1"/>
                <w:numId w:val="22"/>
              </w:numPr>
              <w:tabs>
                <w:tab w:val="left" w:pos="1498"/>
                <w:tab w:val="left" w:pos="5812"/>
              </w:tabs>
              <w:autoSpaceDE w:val="0"/>
              <w:autoSpaceDN w:val="0"/>
              <w:spacing w:line="228" w:lineRule="exact"/>
              <w:ind w:left="457" w:right="142" w:hanging="457"/>
              <w:jc w:val="both"/>
              <w:rPr>
                <w:rFonts w:ascii="Times New Roman" w:eastAsia="Times New Roman" w:hAnsi="Times New Roman" w:cs="Times New Roman"/>
                <w:sz w:val="20"/>
              </w:rPr>
            </w:pPr>
            <w:r w:rsidRPr="00B9218C">
              <w:rPr>
                <w:rFonts w:ascii="Times New Roman" w:eastAsia="Times New Roman" w:hAnsi="Times New Roman" w:cs="Times New Roman"/>
                <w:sz w:val="20"/>
              </w:rPr>
              <w:t>Дія цього Договору також припиняється у наступних</w:t>
            </w:r>
            <w:r w:rsidRPr="00B9218C">
              <w:rPr>
                <w:rFonts w:ascii="Times New Roman" w:eastAsia="Times New Roman" w:hAnsi="Times New Roman" w:cs="Times New Roman"/>
                <w:spacing w:val="-7"/>
                <w:sz w:val="20"/>
              </w:rPr>
              <w:t xml:space="preserve"> </w:t>
            </w:r>
            <w:r w:rsidRPr="00B9218C">
              <w:rPr>
                <w:rFonts w:ascii="Times New Roman" w:eastAsia="Times New Roman" w:hAnsi="Times New Roman" w:cs="Times New Roman"/>
                <w:sz w:val="20"/>
              </w:rPr>
              <w:t>випадках:</w:t>
            </w:r>
          </w:p>
          <w:p w:rsidR="00B9218C" w:rsidRPr="00B9218C" w:rsidRDefault="00B9218C" w:rsidP="000C70BA">
            <w:pPr>
              <w:widowControl w:val="0"/>
              <w:numPr>
                <w:ilvl w:val="0"/>
                <w:numId w:val="1"/>
              </w:numPr>
              <w:tabs>
                <w:tab w:val="left" w:pos="1162"/>
                <w:tab w:val="left" w:pos="5812"/>
              </w:tabs>
              <w:autoSpaceDE w:val="0"/>
              <w:autoSpaceDN w:val="0"/>
              <w:ind w:left="457" w:right="142" w:hanging="457"/>
              <w:rPr>
                <w:rFonts w:ascii="Times New Roman" w:eastAsia="Times New Roman" w:hAnsi="Times New Roman" w:cs="Times New Roman"/>
                <w:sz w:val="20"/>
              </w:rPr>
            </w:pPr>
            <w:proofErr w:type="spellStart"/>
            <w:r w:rsidRPr="00B9218C">
              <w:rPr>
                <w:rFonts w:ascii="Times New Roman" w:eastAsia="Times New Roman" w:hAnsi="Times New Roman" w:cs="Times New Roman"/>
                <w:sz w:val="20"/>
              </w:rPr>
              <w:t>аналювання</w:t>
            </w:r>
            <w:proofErr w:type="spellEnd"/>
            <w:r w:rsidRPr="00B9218C">
              <w:rPr>
                <w:rFonts w:ascii="Times New Roman" w:eastAsia="Times New Roman" w:hAnsi="Times New Roman" w:cs="Times New Roman"/>
                <w:sz w:val="20"/>
              </w:rPr>
              <w:t xml:space="preserve"> Постачальнику ліцензії на</w:t>
            </w:r>
            <w:r w:rsidRPr="00B9218C">
              <w:rPr>
                <w:rFonts w:ascii="Times New Roman" w:eastAsia="Times New Roman" w:hAnsi="Times New Roman" w:cs="Times New Roman"/>
                <w:spacing w:val="-1"/>
                <w:sz w:val="20"/>
              </w:rPr>
              <w:t xml:space="preserve"> </w:t>
            </w:r>
            <w:r w:rsidRPr="00B9218C">
              <w:rPr>
                <w:rFonts w:ascii="Times New Roman" w:eastAsia="Times New Roman" w:hAnsi="Times New Roman" w:cs="Times New Roman"/>
                <w:sz w:val="20"/>
              </w:rPr>
              <w:t>постачання;</w:t>
            </w:r>
          </w:p>
          <w:p w:rsidR="00B9218C" w:rsidRPr="00B9218C" w:rsidRDefault="00B9218C" w:rsidP="000C70BA">
            <w:pPr>
              <w:widowControl w:val="0"/>
              <w:numPr>
                <w:ilvl w:val="0"/>
                <w:numId w:val="1"/>
              </w:numPr>
              <w:tabs>
                <w:tab w:val="left" w:pos="1162"/>
                <w:tab w:val="left" w:pos="5812"/>
              </w:tabs>
              <w:autoSpaceDE w:val="0"/>
              <w:autoSpaceDN w:val="0"/>
              <w:ind w:left="31" w:right="142"/>
              <w:rPr>
                <w:rFonts w:ascii="Times New Roman" w:eastAsia="Times New Roman" w:hAnsi="Times New Roman" w:cs="Times New Roman"/>
                <w:sz w:val="20"/>
              </w:rPr>
            </w:pPr>
            <w:r w:rsidRPr="00B9218C">
              <w:rPr>
                <w:rFonts w:ascii="Times New Roman" w:eastAsia="Times New Roman" w:hAnsi="Times New Roman" w:cs="Times New Roman"/>
                <w:sz w:val="20"/>
              </w:rPr>
              <w:t>банкрутства або припинення господарської діяльності</w:t>
            </w:r>
            <w:r w:rsidRPr="00B9218C">
              <w:rPr>
                <w:rFonts w:ascii="Times New Roman" w:eastAsia="Times New Roman" w:hAnsi="Times New Roman" w:cs="Times New Roman"/>
                <w:spacing w:val="-3"/>
                <w:sz w:val="20"/>
              </w:rPr>
              <w:t xml:space="preserve"> </w:t>
            </w:r>
            <w:r w:rsidRPr="00B9218C">
              <w:rPr>
                <w:rFonts w:ascii="Times New Roman" w:eastAsia="Times New Roman" w:hAnsi="Times New Roman" w:cs="Times New Roman"/>
                <w:sz w:val="20"/>
              </w:rPr>
              <w:t>Постачальником;</w:t>
            </w:r>
          </w:p>
          <w:p w:rsidR="00B9218C" w:rsidRPr="00B9218C" w:rsidRDefault="00B9218C" w:rsidP="000C70BA">
            <w:pPr>
              <w:widowControl w:val="0"/>
              <w:numPr>
                <w:ilvl w:val="0"/>
                <w:numId w:val="1"/>
              </w:numPr>
              <w:tabs>
                <w:tab w:val="left" w:pos="1165"/>
                <w:tab w:val="left" w:pos="5812"/>
              </w:tabs>
              <w:autoSpaceDE w:val="0"/>
              <w:autoSpaceDN w:val="0"/>
              <w:ind w:left="31" w:right="142" w:hanging="119"/>
              <w:rPr>
                <w:rFonts w:ascii="Times New Roman" w:eastAsia="Times New Roman" w:hAnsi="Times New Roman" w:cs="Times New Roman"/>
                <w:sz w:val="20"/>
              </w:rPr>
            </w:pPr>
            <w:r w:rsidRPr="00B9218C">
              <w:rPr>
                <w:rFonts w:ascii="Times New Roman" w:eastAsia="Times New Roman" w:hAnsi="Times New Roman" w:cs="Times New Roman"/>
                <w:sz w:val="20"/>
              </w:rPr>
              <w:t>у разі зміни власника об’єкта</w:t>
            </w:r>
            <w:r w:rsidRPr="00B9218C">
              <w:rPr>
                <w:rFonts w:ascii="Times New Roman" w:eastAsia="Times New Roman" w:hAnsi="Times New Roman" w:cs="Times New Roman"/>
                <w:spacing w:val="-7"/>
                <w:sz w:val="20"/>
              </w:rPr>
              <w:t xml:space="preserve"> </w:t>
            </w:r>
            <w:r w:rsidRPr="00B9218C">
              <w:rPr>
                <w:rFonts w:ascii="Times New Roman" w:eastAsia="Times New Roman" w:hAnsi="Times New Roman" w:cs="Times New Roman"/>
                <w:sz w:val="20"/>
              </w:rPr>
              <w:t>Споживача;</w:t>
            </w:r>
          </w:p>
          <w:p w:rsidR="00B9218C" w:rsidRPr="00B9218C" w:rsidRDefault="00B9218C" w:rsidP="000C70BA">
            <w:pPr>
              <w:widowControl w:val="0"/>
              <w:numPr>
                <w:ilvl w:val="0"/>
                <w:numId w:val="1"/>
              </w:numPr>
              <w:tabs>
                <w:tab w:val="left" w:pos="1165"/>
                <w:tab w:val="left" w:pos="5812"/>
              </w:tabs>
              <w:autoSpaceDE w:val="0"/>
              <w:autoSpaceDN w:val="0"/>
              <w:spacing w:before="1" w:line="229" w:lineRule="exact"/>
              <w:ind w:left="31" w:right="142" w:hanging="119"/>
              <w:rPr>
                <w:rFonts w:ascii="Times New Roman" w:eastAsia="Times New Roman" w:hAnsi="Times New Roman" w:cs="Times New Roman"/>
                <w:sz w:val="20"/>
              </w:rPr>
            </w:pPr>
            <w:r w:rsidRPr="00B9218C">
              <w:rPr>
                <w:rFonts w:ascii="Times New Roman" w:eastAsia="Times New Roman" w:hAnsi="Times New Roman" w:cs="Times New Roman"/>
                <w:sz w:val="20"/>
              </w:rPr>
              <w:t>у разі зміни</w:t>
            </w:r>
            <w:r w:rsidRPr="00B9218C">
              <w:rPr>
                <w:rFonts w:ascii="Times New Roman" w:eastAsia="Times New Roman" w:hAnsi="Times New Roman" w:cs="Times New Roman"/>
                <w:spacing w:val="-7"/>
                <w:sz w:val="20"/>
              </w:rPr>
              <w:t xml:space="preserve"> </w:t>
            </w:r>
            <w:proofErr w:type="spellStart"/>
            <w:r w:rsidRPr="00B9218C">
              <w:rPr>
                <w:rFonts w:ascii="Times New Roman" w:eastAsia="Times New Roman" w:hAnsi="Times New Roman" w:cs="Times New Roman"/>
                <w:sz w:val="20"/>
              </w:rPr>
              <w:t>електропостачальника</w:t>
            </w:r>
            <w:proofErr w:type="spellEnd"/>
            <w:r w:rsidRPr="00B9218C">
              <w:rPr>
                <w:rFonts w:ascii="Times New Roman" w:eastAsia="Times New Roman" w:hAnsi="Times New Roman" w:cs="Times New Roman"/>
                <w:sz w:val="20"/>
              </w:rPr>
              <w:t>.</w:t>
            </w:r>
          </w:p>
          <w:p w:rsidR="00B9218C" w:rsidRPr="00B9218C" w:rsidRDefault="00B9218C" w:rsidP="000C70BA">
            <w:pPr>
              <w:widowControl w:val="0"/>
              <w:numPr>
                <w:ilvl w:val="1"/>
                <w:numId w:val="22"/>
              </w:numPr>
              <w:tabs>
                <w:tab w:val="left" w:pos="1503"/>
                <w:tab w:val="left" w:pos="5812"/>
              </w:tabs>
              <w:autoSpaceDE w:val="0"/>
              <w:autoSpaceDN w:val="0"/>
              <w:ind w:left="31" w:right="142" w:firstLine="707"/>
              <w:jc w:val="both"/>
              <w:rPr>
                <w:rFonts w:ascii="Times New Roman" w:eastAsia="Times New Roman" w:hAnsi="Times New Roman" w:cs="Times New Roman"/>
                <w:sz w:val="20"/>
              </w:rPr>
            </w:pPr>
            <w:r w:rsidRPr="00B9218C">
              <w:rPr>
                <w:rFonts w:ascii="Times New Roman" w:eastAsia="Times New Roman" w:hAnsi="Times New Roman" w:cs="Times New Roman"/>
                <w:sz w:val="20"/>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w:t>
            </w:r>
            <w:r w:rsidRPr="00B9218C">
              <w:rPr>
                <w:rFonts w:ascii="Times New Roman" w:eastAsia="Times New Roman" w:hAnsi="Times New Roman" w:cs="Times New Roman"/>
                <w:spacing w:val="-7"/>
                <w:sz w:val="20"/>
              </w:rPr>
              <w:t xml:space="preserve"> </w:t>
            </w:r>
            <w:r w:rsidRPr="00B9218C">
              <w:rPr>
                <w:rFonts w:ascii="Times New Roman" w:eastAsia="Times New Roman" w:hAnsi="Times New Roman" w:cs="Times New Roman"/>
                <w:sz w:val="20"/>
              </w:rPr>
              <w:t>одержувача.</w:t>
            </w:r>
          </w:p>
          <w:p w:rsidR="00B9218C" w:rsidRPr="00B9218C" w:rsidRDefault="00B9218C" w:rsidP="00B9218C">
            <w:pPr>
              <w:widowControl w:val="0"/>
              <w:tabs>
                <w:tab w:val="left" w:pos="5812"/>
              </w:tabs>
              <w:autoSpaceDE w:val="0"/>
              <w:autoSpaceDN w:val="0"/>
              <w:spacing w:before="1"/>
              <w:ind w:left="338" w:right="142" w:firstLine="707"/>
              <w:jc w:val="both"/>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B9218C" w:rsidRPr="00B9218C" w:rsidRDefault="00B9218C" w:rsidP="000C70BA">
            <w:pPr>
              <w:widowControl w:val="0"/>
              <w:numPr>
                <w:ilvl w:val="1"/>
                <w:numId w:val="22"/>
              </w:numPr>
              <w:tabs>
                <w:tab w:val="left" w:pos="1560"/>
                <w:tab w:val="left" w:pos="5812"/>
              </w:tabs>
              <w:autoSpaceDE w:val="0"/>
              <w:autoSpaceDN w:val="0"/>
              <w:spacing w:line="228" w:lineRule="exact"/>
              <w:ind w:left="284" w:right="142" w:firstLine="761"/>
              <w:jc w:val="both"/>
              <w:rPr>
                <w:rFonts w:ascii="Times New Roman" w:eastAsia="Times New Roman" w:hAnsi="Times New Roman" w:cs="Times New Roman"/>
                <w:sz w:val="20"/>
              </w:rPr>
            </w:pPr>
            <w:r w:rsidRPr="00B9218C">
              <w:rPr>
                <w:rFonts w:ascii="Times New Roman" w:eastAsia="Times New Roman" w:hAnsi="Times New Roman" w:cs="Times New Roman"/>
                <w:sz w:val="20"/>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w:t>
            </w:r>
            <w:r w:rsidRPr="00B9218C">
              <w:rPr>
                <w:rFonts w:ascii="Times New Roman" w:eastAsia="Times New Roman" w:hAnsi="Times New Roman" w:cs="Times New Roman"/>
                <w:sz w:val="20"/>
              </w:rPr>
              <w:lastRenderedPageBreak/>
              <w:t xml:space="preserve">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B9218C">
              <w:rPr>
                <w:rFonts w:ascii="Times New Roman" w:eastAsia="Times New Roman" w:hAnsi="Times New Roman" w:cs="Times New Roman"/>
                <w:sz w:val="20"/>
              </w:rPr>
              <w:t>середньоринкової</w:t>
            </w:r>
            <w:proofErr w:type="spellEnd"/>
            <w:r w:rsidRPr="00B9218C">
              <w:rPr>
                <w:rFonts w:ascii="Times New Roman" w:eastAsia="Times New Roman" w:hAnsi="Times New Roman" w:cs="Times New Roman"/>
                <w:sz w:val="20"/>
              </w:rPr>
              <w:t xml:space="preserve"> ціни (діапазону цін тощо) за одиницю товару в межах/розмірах, на які Постачальник пропонує змінити ціну товару. Документ (або документи), що підтверджує збільшення ціни товару, повинен містити дані щодо </w:t>
            </w:r>
            <w:proofErr w:type="spellStart"/>
            <w:r w:rsidRPr="00B9218C">
              <w:rPr>
                <w:rFonts w:ascii="Times New Roman" w:eastAsia="Times New Roman" w:hAnsi="Times New Roman" w:cs="Times New Roman"/>
                <w:sz w:val="20"/>
              </w:rPr>
              <w:t>середньоринкової</w:t>
            </w:r>
            <w:proofErr w:type="spellEnd"/>
            <w:r w:rsidRPr="00B9218C">
              <w:rPr>
                <w:rFonts w:ascii="Times New Roman" w:eastAsia="Times New Roman" w:hAnsi="Times New Roman" w:cs="Times New Roman"/>
                <w:sz w:val="20"/>
              </w:rPr>
              <w:t xml:space="preserve"> ціни (діапазону цін тощо) за одиницю товару на день укладення цього Договору (допускається надання документального підтвердження щодо </w:t>
            </w:r>
            <w:proofErr w:type="spellStart"/>
            <w:r w:rsidRPr="00B9218C">
              <w:rPr>
                <w:rFonts w:ascii="Times New Roman" w:eastAsia="Times New Roman" w:hAnsi="Times New Roman" w:cs="Times New Roman"/>
                <w:sz w:val="20"/>
              </w:rPr>
              <w:t>середньоринкової</w:t>
            </w:r>
            <w:proofErr w:type="spellEnd"/>
            <w:r w:rsidRPr="00B9218C">
              <w:rPr>
                <w:rFonts w:ascii="Times New Roman" w:eastAsia="Times New Roman" w:hAnsi="Times New Roman" w:cs="Times New Roman"/>
                <w:sz w:val="20"/>
              </w:rPr>
              <w:t xml:space="preserve"> ціни (діапазону цін тощо) за одиницю товару в межах 10 днів щодо дати укладання цього Договору) та </w:t>
            </w:r>
            <w:proofErr w:type="spellStart"/>
            <w:r w:rsidRPr="00B9218C">
              <w:rPr>
                <w:rFonts w:ascii="Times New Roman" w:eastAsia="Times New Roman" w:hAnsi="Times New Roman" w:cs="Times New Roman"/>
                <w:sz w:val="20"/>
              </w:rPr>
              <w:t>середньоринкової</w:t>
            </w:r>
            <w:proofErr w:type="spellEnd"/>
            <w:r w:rsidRPr="00B9218C">
              <w:rPr>
                <w:rFonts w:ascii="Times New Roman" w:eastAsia="Times New Roman" w:hAnsi="Times New Roman" w:cs="Times New Roman"/>
                <w:sz w:val="20"/>
              </w:rPr>
              <w:t xml:space="preserve"> ціни (діапазону цін тощо) за одиницю товару на момент письмового звернення Постачальника щодо збільшення ціни і повинен бути наданий у формі належним чином оформленої довідки/інформації (або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укладання цього Договору (з урахування внесених раніше змін до цього договору, та якщо такі обставини мали місце). При цьому максимальна сума на яку може бути здійснено підвищення ціни за одиницю товару визначається як різниця між </w:t>
            </w:r>
            <w:proofErr w:type="spellStart"/>
            <w:r w:rsidRPr="00B9218C">
              <w:rPr>
                <w:rFonts w:ascii="Times New Roman" w:eastAsia="Times New Roman" w:hAnsi="Times New Roman" w:cs="Times New Roman"/>
                <w:sz w:val="20"/>
              </w:rPr>
              <w:t>середньоринковою</w:t>
            </w:r>
            <w:proofErr w:type="spellEnd"/>
            <w:r w:rsidRPr="00B9218C">
              <w:rPr>
                <w:rFonts w:ascii="Times New Roman" w:eastAsia="Times New Roman" w:hAnsi="Times New Roman" w:cs="Times New Roman"/>
                <w:sz w:val="20"/>
              </w:rPr>
              <w:t xml:space="preserve"> ціною (діапазоном цін тощо) за одиницю товару на момент письмового звернення Постачальника щодо зміни ціни та </w:t>
            </w:r>
            <w:proofErr w:type="spellStart"/>
            <w:r w:rsidRPr="00B9218C">
              <w:rPr>
                <w:rFonts w:ascii="Times New Roman" w:eastAsia="Times New Roman" w:hAnsi="Times New Roman" w:cs="Times New Roman"/>
                <w:sz w:val="20"/>
              </w:rPr>
              <w:t>середньоринкової</w:t>
            </w:r>
            <w:proofErr w:type="spellEnd"/>
            <w:r w:rsidRPr="00B9218C">
              <w:rPr>
                <w:rFonts w:ascii="Times New Roman" w:eastAsia="Times New Roman" w:hAnsi="Times New Roman" w:cs="Times New Roman"/>
                <w:sz w:val="20"/>
              </w:rPr>
              <w:t xml:space="preserve"> ціни (діапазону цін тощо) за одиницю товару на момент укладення цього Договору (допускається надання документального підтвердження щодо </w:t>
            </w:r>
            <w:proofErr w:type="spellStart"/>
            <w:r w:rsidRPr="00B9218C">
              <w:rPr>
                <w:rFonts w:ascii="Times New Roman" w:eastAsia="Times New Roman" w:hAnsi="Times New Roman" w:cs="Times New Roman"/>
                <w:sz w:val="20"/>
              </w:rPr>
              <w:t>середньоринкової</w:t>
            </w:r>
            <w:proofErr w:type="spellEnd"/>
            <w:r w:rsidRPr="00B9218C">
              <w:rPr>
                <w:rFonts w:ascii="Times New Roman" w:eastAsia="Times New Roman" w:hAnsi="Times New Roman" w:cs="Times New Roman"/>
                <w:sz w:val="20"/>
              </w:rPr>
              <w:t xml:space="preserve"> ціни (діапазону цін тощо) за одиницю товару в межах 10 днів щодо дати укладання цього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здійсненні Сторонами. В будь-якому випадку підвищення ціни за одиницю товару здійснюється з урахуванням вимог пункту 2 частини 5 статті 41 Закону України «Про публічні закупівлі», а так само не раніше ніж через 30 днів після укладання цього Договору. </w:t>
            </w:r>
          </w:p>
          <w:p w:rsidR="00B9218C" w:rsidRPr="00B9218C" w:rsidRDefault="00B9218C" w:rsidP="00B9218C">
            <w:pPr>
              <w:widowControl w:val="0"/>
              <w:tabs>
                <w:tab w:val="left" w:pos="1560"/>
                <w:tab w:val="left" w:pos="5812"/>
              </w:tabs>
              <w:autoSpaceDE w:val="0"/>
              <w:autoSpaceDN w:val="0"/>
              <w:spacing w:line="228" w:lineRule="exact"/>
              <w:ind w:left="284" w:right="142" w:firstLine="761"/>
              <w:jc w:val="both"/>
              <w:rPr>
                <w:rFonts w:ascii="Times New Roman" w:eastAsia="Times New Roman" w:hAnsi="Times New Roman" w:cs="Times New Roman"/>
                <w:sz w:val="20"/>
              </w:rPr>
            </w:pPr>
            <w:r w:rsidRPr="00B9218C">
              <w:rPr>
                <w:rFonts w:ascii="Times New Roman" w:eastAsia="Times New Roman" w:hAnsi="Times New Roman" w:cs="Times New Roman"/>
                <w:sz w:val="20"/>
              </w:rPr>
              <w:t xml:space="preserve">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   </w:t>
            </w:r>
          </w:p>
          <w:p w:rsidR="00B9218C" w:rsidRPr="00B9218C" w:rsidRDefault="00B9218C" w:rsidP="000C70BA">
            <w:pPr>
              <w:widowControl w:val="0"/>
              <w:numPr>
                <w:ilvl w:val="1"/>
                <w:numId w:val="22"/>
              </w:numPr>
              <w:tabs>
                <w:tab w:val="left" w:pos="1560"/>
                <w:tab w:val="left" w:pos="5812"/>
              </w:tabs>
              <w:autoSpaceDE w:val="0"/>
              <w:autoSpaceDN w:val="0"/>
              <w:spacing w:line="228" w:lineRule="exact"/>
              <w:ind w:left="284" w:right="142" w:firstLine="761"/>
              <w:jc w:val="both"/>
              <w:rPr>
                <w:rFonts w:ascii="Times New Roman" w:eastAsia="Times New Roman" w:hAnsi="Times New Roman" w:cs="Times New Roman"/>
                <w:sz w:val="20"/>
                <w:szCs w:val="20"/>
              </w:rPr>
            </w:pPr>
            <w:r w:rsidRPr="00B9218C">
              <w:rPr>
                <w:rFonts w:ascii="Times New Roman" w:eastAsia="Times New Roman" w:hAnsi="Times New Roman" w:cs="Times New Roman"/>
                <w:sz w:val="20"/>
              </w:rPr>
              <w:t>Зміни</w:t>
            </w:r>
            <w:r w:rsidRPr="00B9218C">
              <w:rPr>
                <w:rFonts w:ascii="Times New Roman" w:eastAsia="Times New Roman" w:hAnsi="Times New Roman" w:cs="Times New Roman"/>
                <w:spacing w:val="42"/>
                <w:sz w:val="20"/>
              </w:rPr>
              <w:t xml:space="preserve"> </w:t>
            </w:r>
            <w:r w:rsidRPr="00B9218C">
              <w:rPr>
                <w:rFonts w:ascii="Times New Roman" w:eastAsia="Times New Roman" w:hAnsi="Times New Roman" w:cs="Times New Roman"/>
                <w:sz w:val="20"/>
              </w:rPr>
              <w:t>до</w:t>
            </w:r>
            <w:r w:rsidRPr="00B9218C">
              <w:rPr>
                <w:rFonts w:ascii="Times New Roman" w:eastAsia="Times New Roman" w:hAnsi="Times New Roman" w:cs="Times New Roman"/>
                <w:spacing w:val="46"/>
                <w:sz w:val="20"/>
              </w:rPr>
              <w:t xml:space="preserve"> </w:t>
            </w:r>
            <w:r w:rsidRPr="00B9218C">
              <w:rPr>
                <w:rFonts w:ascii="Times New Roman" w:eastAsia="Times New Roman" w:hAnsi="Times New Roman" w:cs="Times New Roman"/>
                <w:sz w:val="20"/>
              </w:rPr>
              <w:t>цього</w:t>
            </w:r>
            <w:r w:rsidRPr="00B9218C">
              <w:rPr>
                <w:rFonts w:ascii="Times New Roman" w:eastAsia="Times New Roman" w:hAnsi="Times New Roman" w:cs="Times New Roman"/>
                <w:spacing w:val="44"/>
                <w:sz w:val="20"/>
              </w:rPr>
              <w:t xml:space="preserve"> </w:t>
            </w:r>
            <w:r w:rsidRPr="00B9218C">
              <w:rPr>
                <w:rFonts w:ascii="Times New Roman" w:eastAsia="Times New Roman" w:hAnsi="Times New Roman" w:cs="Times New Roman"/>
                <w:sz w:val="20"/>
              </w:rPr>
              <w:t>Договору</w:t>
            </w:r>
            <w:r w:rsidRPr="00B9218C">
              <w:rPr>
                <w:rFonts w:ascii="Times New Roman" w:eastAsia="Times New Roman" w:hAnsi="Times New Roman" w:cs="Times New Roman"/>
                <w:spacing w:val="42"/>
                <w:sz w:val="20"/>
              </w:rPr>
              <w:t xml:space="preserve"> </w:t>
            </w:r>
            <w:r w:rsidRPr="00B9218C">
              <w:rPr>
                <w:rFonts w:ascii="Times New Roman" w:eastAsia="Times New Roman" w:hAnsi="Times New Roman" w:cs="Times New Roman"/>
                <w:sz w:val="20"/>
              </w:rPr>
              <w:t>можуть</w:t>
            </w:r>
            <w:r w:rsidRPr="00B9218C">
              <w:rPr>
                <w:rFonts w:ascii="Times New Roman" w:eastAsia="Times New Roman" w:hAnsi="Times New Roman" w:cs="Times New Roman"/>
                <w:spacing w:val="44"/>
                <w:sz w:val="20"/>
              </w:rPr>
              <w:t xml:space="preserve"> </w:t>
            </w:r>
            <w:r w:rsidRPr="00B9218C">
              <w:rPr>
                <w:rFonts w:ascii="Times New Roman" w:eastAsia="Times New Roman" w:hAnsi="Times New Roman" w:cs="Times New Roman"/>
                <w:sz w:val="20"/>
              </w:rPr>
              <w:t>бути</w:t>
            </w:r>
            <w:r w:rsidRPr="00B9218C">
              <w:rPr>
                <w:rFonts w:ascii="Times New Roman" w:eastAsia="Times New Roman" w:hAnsi="Times New Roman" w:cs="Times New Roman"/>
                <w:spacing w:val="45"/>
                <w:sz w:val="20"/>
              </w:rPr>
              <w:t xml:space="preserve"> </w:t>
            </w:r>
            <w:r w:rsidRPr="00B9218C">
              <w:rPr>
                <w:rFonts w:ascii="Times New Roman" w:eastAsia="Times New Roman" w:hAnsi="Times New Roman" w:cs="Times New Roman"/>
                <w:sz w:val="20"/>
              </w:rPr>
              <w:t>внесені</w:t>
            </w:r>
            <w:r w:rsidRPr="00B9218C">
              <w:rPr>
                <w:rFonts w:ascii="Times New Roman" w:eastAsia="Times New Roman" w:hAnsi="Times New Roman" w:cs="Times New Roman"/>
                <w:spacing w:val="46"/>
                <w:sz w:val="20"/>
              </w:rPr>
              <w:t xml:space="preserve"> </w:t>
            </w:r>
            <w:r w:rsidRPr="00B9218C">
              <w:rPr>
                <w:rFonts w:ascii="Times New Roman" w:eastAsia="Times New Roman" w:hAnsi="Times New Roman" w:cs="Times New Roman"/>
                <w:sz w:val="20"/>
              </w:rPr>
              <w:t>у</w:t>
            </w:r>
            <w:r w:rsidRPr="00B9218C">
              <w:rPr>
                <w:rFonts w:ascii="Times New Roman" w:eastAsia="Times New Roman" w:hAnsi="Times New Roman" w:cs="Times New Roman"/>
                <w:spacing w:val="42"/>
                <w:sz w:val="20"/>
              </w:rPr>
              <w:t xml:space="preserve"> </w:t>
            </w:r>
            <w:r w:rsidRPr="00B9218C">
              <w:rPr>
                <w:rFonts w:ascii="Times New Roman" w:eastAsia="Times New Roman" w:hAnsi="Times New Roman" w:cs="Times New Roman"/>
                <w:sz w:val="20"/>
              </w:rPr>
              <w:t>випадках,</w:t>
            </w:r>
            <w:r w:rsidRPr="00B9218C">
              <w:rPr>
                <w:rFonts w:ascii="Times New Roman" w:eastAsia="Times New Roman" w:hAnsi="Times New Roman" w:cs="Times New Roman"/>
                <w:spacing w:val="46"/>
                <w:sz w:val="20"/>
              </w:rPr>
              <w:t xml:space="preserve"> </w:t>
            </w:r>
            <w:r w:rsidRPr="00B9218C">
              <w:rPr>
                <w:rFonts w:ascii="Times New Roman" w:eastAsia="Times New Roman" w:hAnsi="Times New Roman" w:cs="Times New Roman"/>
                <w:sz w:val="20"/>
              </w:rPr>
              <w:t>передбачених</w:t>
            </w:r>
            <w:r w:rsidRPr="00B9218C">
              <w:rPr>
                <w:rFonts w:ascii="Times New Roman" w:eastAsia="Times New Roman" w:hAnsi="Times New Roman" w:cs="Times New Roman"/>
                <w:spacing w:val="45"/>
                <w:sz w:val="20"/>
              </w:rPr>
              <w:t xml:space="preserve"> </w:t>
            </w:r>
            <w:r w:rsidRPr="00B9218C">
              <w:rPr>
                <w:rFonts w:ascii="Times New Roman" w:eastAsia="Times New Roman" w:hAnsi="Times New Roman" w:cs="Times New Roman"/>
                <w:sz w:val="20"/>
              </w:rPr>
              <w:t>згідно</w:t>
            </w:r>
            <w:r w:rsidRPr="00B9218C">
              <w:rPr>
                <w:rFonts w:ascii="Times New Roman" w:eastAsia="Times New Roman" w:hAnsi="Times New Roman" w:cs="Times New Roman"/>
                <w:spacing w:val="44"/>
                <w:sz w:val="20"/>
              </w:rPr>
              <w:t xml:space="preserve"> </w:t>
            </w:r>
            <w:r w:rsidRPr="00B9218C">
              <w:rPr>
                <w:rFonts w:ascii="Times New Roman" w:eastAsia="Times New Roman" w:hAnsi="Times New Roman" w:cs="Times New Roman"/>
                <w:sz w:val="20"/>
              </w:rPr>
              <w:t>ст.</w:t>
            </w:r>
            <w:r w:rsidRPr="00B9218C">
              <w:rPr>
                <w:rFonts w:ascii="Times New Roman" w:eastAsia="Times New Roman" w:hAnsi="Times New Roman" w:cs="Times New Roman"/>
                <w:spacing w:val="44"/>
                <w:sz w:val="20"/>
              </w:rPr>
              <w:t xml:space="preserve"> </w:t>
            </w:r>
            <w:r w:rsidRPr="00B9218C">
              <w:rPr>
                <w:rFonts w:ascii="Times New Roman" w:eastAsia="Times New Roman" w:hAnsi="Times New Roman" w:cs="Times New Roman"/>
                <w:sz w:val="20"/>
              </w:rPr>
              <w:t>41</w:t>
            </w:r>
            <w:r w:rsidRPr="00B9218C">
              <w:rPr>
                <w:rFonts w:ascii="Times New Roman" w:eastAsia="Times New Roman" w:hAnsi="Times New Roman" w:cs="Times New Roman"/>
                <w:spacing w:val="44"/>
                <w:sz w:val="20"/>
              </w:rPr>
              <w:t xml:space="preserve"> </w:t>
            </w:r>
            <w:r w:rsidRPr="00B9218C">
              <w:rPr>
                <w:rFonts w:ascii="Times New Roman" w:eastAsia="Times New Roman" w:hAnsi="Times New Roman" w:cs="Times New Roman"/>
                <w:sz w:val="20"/>
              </w:rPr>
              <w:t xml:space="preserve">Закону України «Про публічні </w:t>
            </w:r>
            <w:r w:rsidRPr="00B9218C">
              <w:rPr>
                <w:rFonts w:ascii="Times New Roman" w:eastAsia="Times New Roman" w:hAnsi="Times New Roman" w:cs="Times New Roman"/>
                <w:sz w:val="20"/>
                <w:szCs w:val="20"/>
              </w:rPr>
              <w:t>закупівлі».</w:t>
            </w:r>
          </w:p>
          <w:p w:rsidR="00B9218C" w:rsidRPr="00B9218C" w:rsidRDefault="00B9218C" w:rsidP="00B9218C">
            <w:pPr>
              <w:widowControl w:val="0"/>
              <w:tabs>
                <w:tab w:val="left" w:pos="5812"/>
              </w:tabs>
              <w:autoSpaceDE w:val="0"/>
              <w:autoSpaceDN w:val="0"/>
              <w:spacing w:before="4"/>
              <w:ind w:right="142"/>
              <w:rPr>
                <w:rFonts w:ascii="Times New Roman" w:eastAsia="Times New Roman" w:hAnsi="Times New Roman" w:cs="Times New Roman"/>
                <w:sz w:val="20"/>
                <w:szCs w:val="20"/>
              </w:rPr>
            </w:pPr>
          </w:p>
          <w:p w:rsidR="00B9218C" w:rsidRPr="00B9218C" w:rsidRDefault="00B9218C" w:rsidP="00B9218C">
            <w:pPr>
              <w:widowControl w:val="0"/>
              <w:autoSpaceDE w:val="0"/>
              <w:autoSpaceDN w:val="0"/>
              <w:ind w:left="382" w:right="142"/>
              <w:jc w:val="center"/>
              <w:rPr>
                <w:rFonts w:ascii="Times New Roman" w:eastAsia="Calibri" w:hAnsi="Times New Roman" w:cs="Times New Roman"/>
                <w:b/>
                <w:sz w:val="20"/>
                <w:szCs w:val="20"/>
              </w:rPr>
            </w:pPr>
            <w:r w:rsidRPr="00B9218C">
              <w:rPr>
                <w:rFonts w:ascii="Times New Roman" w:eastAsia="Calibri" w:hAnsi="Times New Roman" w:cs="Times New Roman"/>
                <w:b/>
                <w:sz w:val="20"/>
                <w:szCs w:val="20"/>
              </w:rPr>
              <w:t>14. ЗМІНА УМОВ ДОГОВОРУ</w:t>
            </w:r>
          </w:p>
          <w:p w:rsidR="00B9218C" w:rsidRPr="00B9218C" w:rsidRDefault="00B9218C" w:rsidP="00B9218C">
            <w:pPr>
              <w:widowControl w:val="0"/>
              <w:autoSpaceDE w:val="0"/>
              <w:autoSpaceDN w:val="0"/>
              <w:ind w:left="91" w:right="142"/>
              <w:rPr>
                <w:rFonts w:ascii="Times New Roman" w:eastAsia="Calibri" w:hAnsi="Times New Roman" w:cs="Times New Roman"/>
                <w:sz w:val="20"/>
                <w:szCs w:val="20"/>
              </w:rPr>
            </w:pPr>
            <w:r w:rsidRPr="00B9218C">
              <w:rPr>
                <w:rFonts w:ascii="Times New Roman" w:eastAsia="Calibri" w:hAnsi="Times New Roman" w:cs="Times New Roman"/>
                <w:sz w:val="20"/>
                <w:szCs w:val="20"/>
              </w:rPr>
              <w:t xml:space="preserve">            14.1 Договір про закупівлю укладається у письмовій формі відповідно до положень Цивільного кодексу України та Господарського кодексу України.</w:t>
            </w:r>
          </w:p>
          <w:p w:rsidR="00B9218C" w:rsidRPr="00B9218C" w:rsidRDefault="00B9218C" w:rsidP="00B9218C">
            <w:pPr>
              <w:widowControl w:val="0"/>
              <w:autoSpaceDE w:val="0"/>
              <w:autoSpaceDN w:val="0"/>
              <w:ind w:left="91" w:right="142"/>
              <w:rPr>
                <w:rFonts w:ascii="Times New Roman" w:eastAsia="Calibri" w:hAnsi="Times New Roman" w:cs="Times New Roman"/>
                <w:sz w:val="20"/>
                <w:szCs w:val="20"/>
              </w:rPr>
            </w:pPr>
            <w:r w:rsidRPr="00B9218C">
              <w:rPr>
                <w:rFonts w:ascii="Times New Roman" w:eastAsia="Calibri" w:hAnsi="Times New Roman" w:cs="Times New Roman"/>
                <w:sz w:val="20"/>
                <w:szCs w:val="20"/>
              </w:rPr>
              <w:t xml:space="preserve">           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218C" w:rsidRPr="00B9218C" w:rsidRDefault="00B9218C" w:rsidP="00B9218C">
            <w:pPr>
              <w:widowControl w:val="0"/>
              <w:autoSpaceDE w:val="0"/>
              <w:autoSpaceDN w:val="0"/>
              <w:ind w:left="91" w:right="142"/>
              <w:rPr>
                <w:rFonts w:ascii="Times New Roman" w:eastAsia="Calibri" w:hAnsi="Times New Roman" w:cs="Times New Roman"/>
                <w:sz w:val="20"/>
                <w:szCs w:val="20"/>
              </w:rPr>
            </w:pPr>
            <w:r w:rsidRPr="00B9218C">
              <w:rPr>
                <w:rFonts w:ascii="Times New Roman" w:eastAsia="Calibri" w:hAnsi="Times New Roman" w:cs="Times New Roman"/>
                <w:sz w:val="20"/>
                <w:szCs w:val="20"/>
              </w:rPr>
              <w:t xml:space="preserve">     1) зменшення обсягів закупівлі, зокрема з урахуванням фактичного обсягу видатків замовника;</w:t>
            </w:r>
          </w:p>
          <w:p w:rsidR="00CF1686" w:rsidRDefault="00B9218C" w:rsidP="00B9218C">
            <w:pPr>
              <w:widowControl w:val="0"/>
              <w:pBdr>
                <w:top w:val="none" w:sz="0" w:space="0" w:color="000000"/>
                <w:left w:val="none" w:sz="0" w:space="0" w:color="000000"/>
                <w:bottom w:val="none" w:sz="0" w:space="0" w:color="000000"/>
                <w:right w:val="none" w:sz="0" w:space="0" w:color="000000"/>
              </w:pBdr>
              <w:autoSpaceDE w:val="0"/>
              <w:autoSpaceDN w:val="0"/>
              <w:ind w:left="382" w:right="142"/>
              <w:jc w:val="both"/>
              <w:rPr>
                <w:rFonts w:ascii="Times New Roman" w:eastAsia="Times New Roman" w:hAnsi="Times New Roman" w:cs="Times New Roman"/>
                <w:sz w:val="18"/>
                <w:szCs w:val="18"/>
                <w:lang w:eastAsia="uk-UA"/>
              </w:rPr>
            </w:pPr>
            <w:r w:rsidRPr="00B9218C">
              <w:rPr>
                <w:rFonts w:ascii="Times New Roman" w:eastAsia="Times New Roman" w:hAnsi="Times New Roman" w:cs="Times New Roman"/>
                <w:sz w:val="20"/>
                <w:szCs w:val="20"/>
                <w:lang w:eastAsia="ru-RU"/>
              </w:rPr>
              <w:t>2)</w:t>
            </w:r>
            <w:r w:rsidR="00CF1686">
              <w:rPr>
                <w:sz w:val="20"/>
                <w:szCs w:val="20"/>
                <w:lang w:eastAsia="ru-RU"/>
              </w:rPr>
              <w:t xml:space="preserve">     </w:t>
            </w:r>
            <w:r w:rsidR="00CF1686" w:rsidRPr="000D0F2D">
              <w:rPr>
                <w:sz w:val="20"/>
                <w:szCs w:val="20"/>
                <w:lang w:eastAsia="ru-RU"/>
              </w:rPr>
              <w:t xml:space="preserve"> </w:t>
            </w:r>
            <w:r w:rsidR="00CF1686" w:rsidRPr="003A4074">
              <w:rPr>
                <w:rFonts w:ascii="Times New Roman" w:eastAsia="Times New Roman" w:hAnsi="Times New Roman" w:cs="Times New Roman"/>
                <w:sz w:val="18"/>
                <w:szCs w:val="18"/>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00CF1686" w:rsidRPr="003A4074">
              <w:rPr>
                <w:rFonts w:ascii="Times New Roman" w:eastAsia="Times New Roman" w:hAnsi="Times New Roman" w:cs="Times New Roman"/>
                <w:sz w:val="18"/>
                <w:szCs w:val="18"/>
                <w:lang w:eastAsia="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218C" w:rsidRPr="00B9218C" w:rsidRDefault="00B9218C" w:rsidP="00B9218C">
            <w:pPr>
              <w:widowControl w:val="0"/>
              <w:pBdr>
                <w:top w:val="none" w:sz="0" w:space="0" w:color="000000"/>
                <w:left w:val="none" w:sz="0" w:space="0" w:color="000000"/>
                <w:bottom w:val="none" w:sz="0" w:space="0" w:color="000000"/>
                <w:right w:val="none" w:sz="0" w:space="0" w:color="000000"/>
              </w:pBdr>
              <w:autoSpaceDE w:val="0"/>
              <w:autoSpaceDN w:val="0"/>
              <w:ind w:left="382" w:right="142"/>
              <w:jc w:val="both"/>
              <w:rPr>
                <w:rFonts w:ascii="Times New Roman" w:eastAsia="Times New Roman" w:hAnsi="Times New Roman" w:cs="Times New Roman"/>
                <w:sz w:val="20"/>
                <w:szCs w:val="20"/>
                <w:lang w:eastAsia="ru-RU"/>
              </w:rPr>
            </w:pPr>
            <w:r w:rsidRPr="00B9218C">
              <w:rPr>
                <w:rFonts w:ascii="Times New Roman" w:eastAsia="Times New Roman" w:hAnsi="Times New Roman" w:cs="Times New Roman"/>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9218C" w:rsidRPr="00B9218C" w:rsidRDefault="00B9218C" w:rsidP="00B9218C">
            <w:pPr>
              <w:widowControl w:val="0"/>
              <w:pBdr>
                <w:top w:val="none" w:sz="0" w:space="0" w:color="000000"/>
                <w:left w:val="none" w:sz="0" w:space="0" w:color="000000"/>
                <w:bottom w:val="none" w:sz="0" w:space="0" w:color="000000"/>
                <w:right w:val="none" w:sz="0" w:space="0" w:color="000000"/>
              </w:pBdr>
              <w:autoSpaceDE w:val="0"/>
              <w:autoSpaceDN w:val="0"/>
              <w:ind w:left="382" w:right="142"/>
              <w:jc w:val="both"/>
              <w:rPr>
                <w:rFonts w:ascii="Times New Roman" w:eastAsia="Times New Roman" w:hAnsi="Times New Roman" w:cs="Times New Roman"/>
                <w:sz w:val="20"/>
                <w:szCs w:val="20"/>
                <w:lang w:eastAsia="ru-RU"/>
              </w:rPr>
            </w:pPr>
            <w:r w:rsidRPr="00B9218C">
              <w:rPr>
                <w:rFonts w:ascii="Times New Roman" w:eastAsia="Times New Roman" w:hAnsi="Times New Roman" w:cs="Times New Roman"/>
                <w:sz w:val="20"/>
                <w:szCs w:val="2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218C" w:rsidRPr="00B9218C" w:rsidRDefault="00B9218C" w:rsidP="00B9218C">
            <w:pPr>
              <w:widowControl w:val="0"/>
              <w:pBdr>
                <w:top w:val="none" w:sz="0" w:space="0" w:color="000000"/>
                <w:left w:val="none" w:sz="0" w:space="0" w:color="000000"/>
                <w:bottom w:val="none" w:sz="0" w:space="0" w:color="000000"/>
                <w:right w:val="none" w:sz="0" w:space="0" w:color="000000"/>
              </w:pBdr>
              <w:autoSpaceDE w:val="0"/>
              <w:autoSpaceDN w:val="0"/>
              <w:ind w:left="382" w:right="142"/>
              <w:jc w:val="both"/>
              <w:rPr>
                <w:rFonts w:ascii="Times New Roman" w:eastAsia="Times New Roman" w:hAnsi="Times New Roman" w:cs="Times New Roman"/>
                <w:sz w:val="20"/>
                <w:szCs w:val="20"/>
                <w:lang w:eastAsia="ru-RU"/>
              </w:rPr>
            </w:pPr>
            <w:r w:rsidRPr="00B9218C">
              <w:rPr>
                <w:rFonts w:ascii="Times New Roman" w:eastAsia="Times New Roman" w:hAnsi="Times New Roman" w:cs="Times New Roman"/>
                <w:sz w:val="20"/>
                <w:szCs w:val="20"/>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9218C" w:rsidRPr="00B9218C" w:rsidRDefault="00B9218C" w:rsidP="00B9218C">
            <w:pPr>
              <w:widowControl w:val="0"/>
              <w:pBdr>
                <w:top w:val="none" w:sz="0" w:space="0" w:color="000000"/>
                <w:left w:val="none" w:sz="0" w:space="0" w:color="000000"/>
                <w:bottom w:val="none" w:sz="0" w:space="0" w:color="000000"/>
                <w:right w:val="none" w:sz="0" w:space="0" w:color="000000"/>
              </w:pBdr>
              <w:autoSpaceDE w:val="0"/>
              <w:autoSpaceDN w:val="0"/>
              <w:ind w:left="91" w:right="142"/>
              <w:rPr>
                <w:rFonts w:ascii="Times New Roman" w:eastAsia="Times New Roman" w:hAnsi="Times New Roman" w:cs="Times New Roman"/>
                <w:sz w:val="20"/>
                <w:szCs w:val="20"/>
                <w:lang w:eastAsia="ru-RU"/>
              </w:rPr>
            </w:pPr>
            <w:r w:rsidRPr="00B9218C">
              <w:rPr>
                <w:rFonts w:ascii="Times New Roman" w:eastAsia="Times New Roman" w:hAnsi="Times New Roman" w:cs="Times New Roman"/>
                <w:sz w:val="20"/>
                <w:szCs w:val="20"/>
                <w:lang w:eastAsia="ru-RU"/>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9218C" w:rsidRPr="00B9218C" w:rsidRDefault="00B9218C" w:rsidP="00B9218C">
            <w:pPr>
              <w:widowControl w:val="0"/>
              <w:pBdr>
                <w:top w:val="none" w:sz="0" w:space="0" w:color="000000"/>
                <w:left w:val="none" w:sz="0" w:space="0" w:color="000000"/>
                <w:bottom w:val="none" w:sz="0" w:space="0" w:color="000000"/>
                <w:right w:val="none" w:sz="0" w:space="0" w:color="000000"/>
              </w:pBdr>
              <w:autoSpaceDE w:val="0"/>
              <w:autoSpaceDN w:val="0"/>
              <w:ind w:left="91" w:right="142"/>
              <w:rPr>
                <w:rFonts w:ascii="Times New Roman" w:eastAsia="Times New Roman" w:hAnsi="Times New Roman" w:cs="Times New Roman"/>
                <w:sz w:val="20"/>
                <w:szCs w:val="20"/>
                <w:lang w:eastAsia="ru-RU"/>
              </w:rPr>
            </w:pPr>
            <w:r w:rsidRPr="00B9218C">
              <w:rPr>
                <w:rFonts w:ascii="Times New Roman" w:eastAsia="Times New Roman" w:hAnsi="Times New Roman" w:cs="Times New Roman"/>
                <w:sz w:val="20"/>
                <w:szCs w:val="20"/>
                <w:lang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218C">
              <w:rPr>
                <w:rFonts w:ascii="Times New Roman" w:eastAsia="Times New Roman" w:hAnsi="Times New Roman" w:cs="Times New Roman"/>
                <w:sz w:val="20"/>
                <w:szCs w:val="20"/>
                <w:lang w:eastAsia="ru-RU"/>
              </w:rPr>
              <w:t>Platts</w:t>
            </w:r>
            <w:proofErr w:type="spellEnd"/>
            <w:r w:rsidRPr="00B9218C">
              <w:rPr>
                <w:rFonts w:ascii="Times New Roman" w:eastAsia="Times New Roman" w:hAnsi="Times New Roman" w:cs="Times New Roman"/>
                <w:sz w:val="20"/>
                <w:szCs w:val="2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9218C" w:rsidRPr="00B9218C" w:rsidRDefault="00B9218C" w:rsidP="00B9218C">
            <w:pPr>
              <w:widowControl w:val="0"/>
              <w:pBdr>
                <w:top w:val="none" w:sz="0" w:space="0" w:color="000000"/>
                <w:left w:val="none" w:sz="0" w:space="0" w:color="000000"/>
                <w:bottom w:val="none" w:sz="0" w:space="0" w:color="000000"/>
                <w:right w:val="none" w:sz="0" w:space="0" w:color="000000"/>
              </w:pBdr>
              <w:autoSpaceDE w:val="0"/>
              <w:autoSpaceDN w:val="0"/>
              <w:ind w:left="91" w:right="142"/>
              <w:rPr>
                <w:rFonts w:ascii="Times New Roman" w:eastAsia="Times New Roman" w:hAnsi="Times New Roman" w:cs="Times New Roman"/>
                <w:sz w:val="20"/>
                <w:szCs w:val="20"/>
                <w:lang w:eastAsia="ru-RU"/>
              </w:rPr>
            </w:pPr>
            <w:r w:rsidRPr="00B9218C">
              <w:rPr>
                <w:rFonts w:ascii="Times New Roman" w:eastAsia="Times New Roman" w:hAnsi="Times New Roman" w:cs="Times New Roman"/>
                <w:sz w:val="20"/>
                <w:szCs w:val="20"/>
                <w:lang w:eastAsia="ru-RU"/>
              </w:rPr>
              <w:t xml:space="preserve">     8) зміни умов у зв’язку із застосуванням положень </w:t>
            </w:r>
            <w:hyperlink r:id="rId7" w:anchor="n1778" w:history="1">
              <w:r w:rsidRPr="00B9218C">
                <w:rPr>
                  <w:rFonts w:ascii="Times New Roman" w:eastAsia="Times New Roman" w:hAnsi="Times New Roman" w:cs="Times New Roman"/>
                  <w:sz w:val="20"/>
                  <w:szCs w:val="20"/>
                  <w:u w:val="single"/>
                  <w:lang w:eastAsia="ru-RU"/>
                </w:rPr>
                <w:t>частини шостої</w:t>
              </w:r>
            </w:hyperlink>
            <w:r w:rsidRPr="00B9218C">
              <w:rPr>
                <w:rFonts w:ascii="Times New Roman" w:eastAsia="Times New Roman" w:hAnsi="Times New Roman" w:cs="Times New Roman"/>
                <w:sz w:val="20"/>
                <w:szCs w:val="20"/>
                <w:lang w:eastAsia="ru-RU"/>
              </w:rPr>
              <w:t>  статті 41 Закону.</w:t>
            </w:r>
          </w:p>
          <w:p w:rsidR="00B9218C" w:rsidRPr="00B9218C" w:rsidRDefault="00B9218C" w:rsidP="00B9218C">
            <w:pPr>
              <w:widowControl w:val="0"/>
              <w:pBdr>
                <w:top w:val="none" w:sz="0" w:space="0" w:color="000000"/>
                <w:left w:val="none" w:sz="0" w:space="0" w:color="000000"/>
                <w:bottom w:val="none" w:sz="0" w:space="0" w:color="000000"/>
                <w:right w:val="none" w:sz="0" w:space="0" w:color="000000"/>
              </w:pBdr>
              <w:autoSpaceDE w:val="0"/>
              <w:autoSpaceDN w:val="0"/>
              <w:ind w:left="91" w:right="142"/>
              <w:rPr>
                <w:rFonts w:ascii="Times New Roman" w:eastAsia="Times New Roman" w:hAnsi="Times New Roman" w:cs="Times New Roman"/>
                <w:sz w:val="20"/>
                <w:szCs w:val="20"/>
                <w:lang w:eastAsia="ru-RU"/>
              </w:rPr>
            </w:pPr>
            <w:r w:rsidRPr="00B9218C">
              <w:rPr>
                <w:rFonts w:ascii="Times New Roman" w:eastAsia="Times New Roman" w:hAnsi="Times New Roman" w:cs="Times New Roman"/>
                <w:sz w:val="20"/>
                <w:szCs w:val="20"/>
                <w:lang w:eastAsia="ru-RU"/>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B9218C">
                <w:rPr>
                  <w:rFonts w:ascii="Times New Roman" w:eastAsia="Times New Roman" w:hAnsi="Times New Roman" w:cs="Times New Roman"/>
                  <w:sz w:val="20"/>
                  <w:szCs w:val="20"/>
                  <w:u w:val="single"/>
                  <w:lang w:eastAsia="ru-RU"/>
                </w:rPr>
                <w:t>Закону</w:t>
              </w:r>
            </w:hyperlink>
            <w:r w:rsidRPr="00B9218C">
              <w:rPr>
                <w:rFonts w:ascii="Times New Roman" w:eastAsia="Times New Roman" w:hAnsi="Times New Roman" w:cs="Times New Roman"/>
                <w:sz w:val="20"/>
                <w:szCs w:val="20"/>
                <w:lang w:eastAsia="ru-RU"/>
              </w:rPr>
              <w:t> з урахуванням особливостей.</w:t>
            </w:r>
          </w:p>
          <w:p w:rsidR="00B9218C" w:rsidRPr="00B9218C" w:rsidRDefault="00B9218C" w:rsidP="00CF1686">
            <w:pPr>
              <w:widowControl w:val="0"/>
              <w:pBdr>
                <w:top w:val="none" w:sz="0" w:space="0" w:color="000000"/>
                <w:left w:val="none" w:sz="0" w:space="0" w:color="000000"/>
                <w:bottom w:val="none" w:sz="0" w:space="0" w:color="000000"/>
                <w:right w:val="none" w:sz="0" w:space="0" w:color="000000"/>
              </w:pBdr>
              <w:tabs>
                <w:tab w:val="left" w:pos="206"/>
              </w:tabs>
              <w:autoSpaceDE w:val="0"/>
              <w:autoSpaceDN w:val="0"/>
              <w:ind w:left="176" w:right="142"/>
              <w:jc w:val="both"/>
              <w:rPr>
                <w:rFonts w:ascii="Times New Roman" w:eastAsia="Times New Roman" w:hAnsi="Times New Roman" w:cs="Times New Roman"/>
                <w:sz w:val="20"/>
                <w:szCs w:val="20"/>
                <w:lang w:eastAsia="ru-RU"/>
              </w:rPr>
            </w:pPr>
            <w:r w:rsidRPr="00B9218C">
              <w:rPr>
                <w:rFonts w:ascii="Times New Roman" w:eastAsia="Times New Roman" w:hAnsi="Times New Roman" w:cs="Times New Roman"/>
                <w:sz w:val="20"/>
                <w:szCs w:val="20"/>
                <w:lang w:eastAsia="ru-RU"/>
              </w:rPr>
              <w:tab/>
              <w:t xml:space="preserve">Всі зміни та доповнення до договору укладаються виключно в письмовій формі </w:t>
            </w:r>
            <w:r w:rsidRPr="00B9218C">
              <w:rPr>
                <w:rFonts w:ascii="Times New Roman" w:eastAsia="Times New Roman" w:hAnsi="Times New Roman" w:cs="Times New Roman"/>
                <w:spacing w:val="-1"/>
                <w:sz w:val="20"/>
                <w:szCs w:val="20"/>
                <w:lang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B9218C" w:rsidRPr="00B9218C" w:rsidRDefault="00B9218C" w:rsidP="00CF1686">
            <w:pPr>
              <w:widowControl w:val="0"/>
              <w:shd w:val="clear" w:color="auto" w:fill="FFFFFF"/>
              <w:tabs>
                <w:tab w:val="left" w:pos="206"/>
                <w:tab w:val="left" w:pos="317"/>
              </w:tabs>
              <w:suppressAutoHyphens/>
              <w:autoSpaceDE w:val="0"/>
              <w:autoSpaceDN w:val="0"/>
              <w:spacing w:before="5"/>
              <w:ind w:left="176" w:right="142"/>
              <w:jc w:val="both"/>
              <w:rPr>
                <w:rFonts w:ascii="Calibri" w:eastAsia="Calibri" w:hAnsi="Calibri" w:cs="Times New Roman"/>
                <w:kern w:val="2"/>
                <w:sz w:val="20"/>
                <w:szCs w:val="20"/>
                <w:lang w:eastAsia="zh-CN"/>
              </w:rPr>
            </w:pPr>
            <w:r w:rsidRPr="00B9218C">
              <w:rPr>
                <w:rFonts w:ascii="Times New Roman" w:eastAsia="Calibri" w:hAnsi="Times New Roman" w:cs="Times New Roman"/>
                <w:spacing w:val="-1"/>
                <w:kern w:val="2"/>
                <w:sz w:val="20"/>
                <w:szCs w:val="20"/>
                <w:lang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B9218C" w:rsidRDefault="00B9218C" w:rsidP="00CF1686">
            <w:pPr>
              <w:widowControl w:val="0"/>
              <w:tabs>
                <w:tab w:val="left" w:pos="206"/>
              </w:tabs>
              <w:autoSpaceDE w:val="0"/>
              <w:autoSpaceDN w:val="0"/>
              <w:ind w:left="176" w:right="142"/>
              <w:jc w:val="both"/>
              <w:rPr>
                <w:rFonts w:ascii="Times New Roman" w:eastAsia="Times New Roman" w:hAnsi="Times New Roman" w:cs="Times New Roman"/>
                <w:sz w:val="20"/>
                <w:szCs w:val="20"/>
              </w:rPr>
            </w:pPr>
            <w:r w:rsidRPr="00B9218C">
              <w:rPr>
                <w:rFonts w:ascii="Times New Roman" w:eastAsia="Calibri" w:hAnsi="Times New Roman" w:cs="Times New Roman"/>
                <w:sz w:val="20"/>
                <w:szCs w:val="20"/>
              </w:rPr>
              <w:t>14.3. Д</w:t>
            </w:r>
            <w:r w:rsidRPr="00B9218C">
              <w:rPr>
                <w:rFonts w:ascii="Times New Roman" w:eastAsia="Times New Roman" w:hAnsi="Times New Roman" w:cs="Times New Roman"/>
                <w:sz w:val="20"/>
                <w:szCs w:val="20"/>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F1686" w:rsidRPr="00B9218C" w:rsidRDefault="00CF1686" w:rsidP="00B9218C">
            <w:pPr>
              <w:widowControl w:val="0"/>
              <w:autoSpaceDE w:val="0"/>
              <w:autoSpaceDN w:val="0"/>
              <w:ind w:left="382" w:right="142"/>
              <w:jc w:val="both"/>
              <w:rPr>
                <w:rFonts w:ascii="Times New Roman" w:eastAsia="Times New Roman" w:hAnsi="Times New Roman" w:cs="Times New Roman"/>
                <w:sz w:val="20"/>
                <w:szCs w:val="20"/>
              </w:rPr>
            </w:pPr>
          </w:p>
          <w:p w:rsidR="00B9218C" w:rsidRPr="00CF1686" w:rsidRDefault="00CF1686" w:rsidP="00DC489E">
            <w:pPr>
              <w:pStyle w:val="a8"/>
              <w:rPr>
                <w:rFonts w:ascii="Times New Roman" w:hAnsi="Times New Roman"/>
                <w:b/>
              </w:rPr>
            </w:pPr>
            <w:r>
              <w:t xml:space="preserve">        </w:t>
            </w:r>
            <w:r w:rsidRPr="00CF1686">
              <w:rPr>
                <w:rFonts w:ascii="Times New Roman" w:hAnsi="Times New Roman"/>
                <w:b/>
              </w:rPr>
              <w:t xml:space="preserve">15. </w:t>
            </w:r>
            <w:r w:rsidR="00B9218C" w:rsidRPr="00CF1686">
              <w:rPr>
                <w:rFonts w:ascii="Times New Roman" w:hAnsi="Times New Roman"/>
                <w:b/>
              </w:rPr>
              <w:t>Додатки до договору:***</w:t>
            </w:r>
          </w:p>
          <w:p w:rsidR="00B9218C" w:rsidRPr="00B9218C" w:rsidRDefault="00B9218C" w:rsidP="00B9218C">
            <w:pPr>
              <w:widowControl w:val="0"/>
              <w:tabs>
                <w:tab w:val="left" w:pos="5812"/>
              </w:tabs>
              <w:autoSpaceDE w:val="0"/>
              <w:autoSpaceDN w:val="0"/>
              <w:spacing w:line="228" w:lineRule="exact"/>
              <w:ind w:left="1046"/>
              <w:rPr>
                <w:rFonts w:ascii="Times New Roman" w:eastAsia="Times New Roman" w:hAnsi="Times New Roman" w:cs="Times New Roman"/>
                <w:b/>
                <w:sz w:val="20"/>
                <w:szCs w:val="20"/>
              </w:rPr>
            </w:pPr>
            <w:r w:rsidRPr="00B9218C">
              <w:rPr>
                <w:rFonts w:ascii="Times New Roman" w:eastAsia="Times New Roman" w:hAnsi="Times New Roman" w:cs="Times New Roman"/>
                <w:b/>
                <w:sz w:val="20"/>
                <w:szCs w:val="20"/>
              </w:rPr>
              <w:t xml:space="preserve">15.1. </w:t>
            </w:r>
            <w:r w:rsidRPr="00CF1686">
              <w:rPr>
                <w:rFonts w:ascii="Times New Roman" w:eastAsia="Times New Roman" w:hAnsi="Times New Roman" w:cs="Times New Roman"/>
                <w:sz w:val="20"/>
                <w:szCs w:val="20"/>
              </w:rPr>
              <w:t>Комерційна пропозиція</w:t>
            </w:r>
          </w:p>
          <w:p w:rsidR="00B9218C" w:rsidRPr="00B9218C" w:rsidRDefault="00B9218C" w:rsidP="00B9218C">
            <w:pPr>
              <w:widowControl w:val="0"/>
              <w:tabs>
                <w:tab w:val="left" w:pos="5812"/>
              </w:tabs>
              <w:autoSpaceDE w:val="0"/>
              <w:autoSpaceDN w:val="0"/>
              <w:spacing w:before="2"/>
              <w:rPr>
                <w:rFonts w:ascii="Times New Roman" w:eastAsia="Times New Roman" w:hAnsi="Times New Roman" w:cs="Times New Roman"/>
                <w:sz w:val="12"/>
                <w:szCs w:val="20"/>
              </w:rPr>
            </w:pPr>
          </w:p>
          <w:p w:rsidR="00B9218C" w:rsidRPr="00B9218C" w:rsidRDefault="00B9218C" w:rsidP="00B9218C">
            <w:pPr>
              <w:widowControl w:val="0"/>
              <w:tabs>
                <w:tab w:val="left" w:pos="5812"/>
              </w:tabs>
              <w:autoSpaceDE w:val="0"/>
              <w:autoSpaceDN w:val="0"/>
              <w:spacing w:before="91"/>
              <w:ind w:left="338" w:right="776"/>
              <w:rPr>
                <w:rFonts w:ascii="Times New Roman" w:eastAsia="Times New Roman" w:hAnsi="Times New Roman" w:cs="Times New Roman"/>
                <w:sz w:val="20"/>
                <w:szCs w:val="20"/>
              </w:rPr>
            </w:pPr>
            <w:r w:rsidRPr="00B9218C">
              <w:rPr>
                <w:rFonts w:ascii="Times New Roman" w:eastAsia="Times New Roman" w:hAnsi="Times New Roman" w:cs="Times New Roman"/>
                <w:sz w:val="20"/>
                <w:szCs w:val="20"/>
              </w:rPr>
              <w:t>*** Форма та зміст додатку визначається при укладенні договору про закупівлю згідно затверджених (розроблених) учасником форм у встановленому законодавством порядку</w:t>
            </w:r>
          </w:p>
          <w:p w:rsidR="00B9218C" w:rsidRPr="00B9218C" w:rsidRDefault="00B9218C" w:rsidP="00B9218C">
            <w:pPr>
              <w:widowControl w:val="0"/>
              <w:tabs>
                <w:tab w:val="left" w:pos="5812"/>
              </w:tabs>
              <w:autoSpaceDE w:val="0"/>
              <w:autoSpaceDN w:val="0"/>
              <w:spacing w:before="91"/>
              <w:ind w:left="338" w:right="776"/>
              <w:rPr>
                <w:rFonts w:ascii="Times New Roman" w:eastAsia="Times New Roman" w:hAnsi="Times New Roman" w:cs="Times New Roman"/>
                <w:sz w:val="20"/>
                <w:szCs w:val="20"/>
              </w:rPr>
            </w:pPr>
          </w:p>
          <w:p w:rsidR="00B9218C" w:rsidRDefault="00B9218C" w:rsidP="00B9218C">
            <w:pPr>
              <w:widowControl w:val="0"/>
              <w:tabs>
                <w:tab w:val="left" w:pos="5812"/>
              </w:tabs>
              <w:autoSpaceDE w:val="0"/>
              <w:autoSpaceDN w:val="0"/>
              <w:spacing w:before="91"/>
              <w:ind w:left="338" w:right="776"/>
              <w:rPr>
                <w:rFonts w:ascii="Times New Roman" w:eastAsia="Times New Roman" w:hAnsi="Times New Roman" w:cs="Times New Roman"/>
                <w:sz w:val="20"/>
                <w:szCs w:val="20"/>
              </w:rPr>
            </w:pPr>
          </w:p>
          <w:p w:rsidR="00CF1686" w:rsidRDefault="00CF1686" w:rsidP="00B9218C">
            <w:pPr>
              <w:widowControl w:val="0"/>
              <w:tabs>
                <w:tab w:val="left" w:pos="5812"/>
              </w:tabs>
              <w:autoSpaceDE w:val="0"/>
              <w:autoSpaceDN w:val="0"/>
              <w:spacing w:before="91"/>
              <w:ind w:left="338" w:right="776"/>
              <w:rPr>
                <w:rFonts w:ascii="Times New Roman" w:eastAsia="Times New Roman" w:hAnsi="Times New Roman" w:cs="Times New Roman"/>
                <w:sz w:val="20"/>
                <w:szCs w:val="20"/>
              </w:rPr>
            </w:pPr>
          </w:p>
          <w:p w:rsidR="00CF1686" w:rsidRPr="00B9218C" w:rsidRDefault="00CF1686" w:rsidP="00B9218C">
            <w:pPr>
              <w:widowControl w:val="0"/>
              <w:tabs>
                <w:tab w:val="left" w:pos="5812"/>
              </w:tabs>
              <w:autoSpaceDE w:val="0"/>
              <w:autoSpaceDN w:val="0"/>
              <w:spacing w:before="91"/>
              <w:ind w:left="338" w:right="776"/>
              <w:rPr>
                <w:rFonts w:ascii="Times New Roman" w:eastAsia="Times New Roman" w:hAnsi="Times New Roman" w:cs="Times New Roman"/>
                <w:sz w:val="20"/>
                <w:szCs w:val="20"/>
              </w:rPr>
            </w:pPr>
          </w:p>
          <w:tbl>
            <w:tblPr>
              <w:tblStyle w:val="a3"/>
              <w:tblW w:w="5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68"/>
              <w:gridCol w:w="3402"/>
            </w:tblGrid>
            <w:tr w:rsidR="00DC489E" w:rsidRPr="00B9218C" w:rsidTr="00CF1686">
              <w:tc>
                <w:tcPr>
                  <w:tcW w:w="2168" w:type="dxa"/>
                </w:tcPr>
                <w:p w:rsidR="00B9218C" w:rsidRPr="00B9218C" w:rsidRDefault="00B9218C" w:rsidP="00B9218C">
                  <w:pPr>
                    <w:widowControl w:val="0"/>
                    <w:tabs>
                      <w:tab w:val="left" w:pos="5812"/>
                    </w:tabs>
                    <w:autoSpaceDE w:val="0"/>
                    <w:autoSpaceDN w:val="0"/>
                    <w:rPr>
                      <w:rFonts w:ascii="Times New Roman" w:eastAsia="Times New Roman" w:hAnsi="Times New Roman" w:cs="Times New Roman"/>
                      <w:b/>
                      <w:szCs w:val="20"/>
                      <w:u w:val="single"/>
                    </w:rPr>
                  </w:pPr>
                </w:p>
                <w:p w:rsidR="00B9218C" w:rsidRPr="00B9218C" w:rsidRDefault="00B9218C" w:rsidP="00B9218C">
                  <w:pPr>
                    <w:widowControl w:val="0"/>
                    <w:tabs>
                      <w:tab w:val="left" w:pos="5812"/>
                    </w:tabs>
                    <w:autoSpaceDE w:val="0"/>
                    <w:autoSpaceDN w:val="0"/>
                    <w:rPr>
                      <w:rFonts w:ascii="Times New Roman" w:eastAsia="Times New Roman" w:hAnsi="Times New Roman" w:cs="Times New Roman"/>
                      <w:szCs w:val="20"/>
                    </w:rPr>
                  </w:pPr>
                  <w:r w:rsidRPr="00B9218C">
                    <w:rPr>
                      <w:rFonts w:ascii="Times New Roman" w:eastAsia="Times New Roman" w:hAnsi="Times New Roman" w:cs="Times New Roman"/>
                      <w:b/>
                      <w:szCs w:val="20"/>
                    </w:rPr>
                    <w:lastRenderedPageBreak/>
                    <w:t xml:space="preserve">              </w:t>
                  </w:r>
                  <w:r w:rsidRPr="00B9218C">
                    <w:rPr>
                      <w:rFonts w:ascii="Times New Roman" w:eastAsia="Times New Roman" w:hAnsi="Times New Roman" w:cs="Times New Roman"/>
                      <w:b/>
                      <w:szCs w:val="20"/>
                      <w:u w:val="single"/>
                    </w:rPr>
                    <w:t xml:space="preserve">       ПОСТАЧАЛЬНИК</w:t>
                  </w:r>
                </w:p>
              </w:tc>
              <w:tc>
                <w:tcPr>
                  <w:tcW w:w="3402" w:type="dxa"/>
                </w:tcPr>
                <w:p w:rsidR="00B9218C" w:rsidRPr="00B9218C" w:rsidRDefault="00B9218C" w:rsidP="00B9218C">
                  <w:pPr>
                    <w:widowControl w:val="0"/>
                    <w:autoSpaceDE w:val="0"/>
                    <w:autoSpaceDN w:val="0"/>
                    <w:rPr>
                      <w:rFonts w:ascii="Times New Roman" w:eastAsia="Arial Unicode MS" w:hAnsi="Times New Roman" w:cs="Times New Roman"/>
                      <w:sz w:val="20"/>
                      <w:szCs w:val="20"/>
                    </w:rPr>
                  </w:pPr>
                </w:p>
                <w:p w:rsidR="00B9218C" w:rsidRPr="00B9218C" w:rsidRDefault="00B9218C" w:rsidP="00B9218C">
                  <w:pPr>
                    <w:widowControl w:val="0"/>
                    <w:autoSpaceDE w:val="0"/>
                    <w:autoSpaceDN w:val="0"/>
                    <w:rPr>
                      <w:rFonts w:ascii="Times New Roman" w:eastAsia="Arial Unicode MS" w:hAnsi="Times New Roman" w:cs="Times New Roman"/>
                      <w:b/>
                      <w:sz w:val="20"/>
                      <w:szCs w:val="20"/>
                      <w:u w:val="single"/>
                    </w:rPr>
                  </w:pPr>
                  <w:r w:rsidRPr="00B9218C">
                    <w:rPr>
                      <w:rFonts w:ascii="Times New Roman" w:eastAsia="Arial Unicode MS" w:hAnsi="Times New Roman" w:cs="Times New Roman"/>
                      <w:b/>
                      <w:sz w:val="20"/>
                      <w:szCs w:val="20"/>
                    </w:rPr>
                    <w:lastRenderedPageBreak/>
                    <w:t xml:space="preserve">                                </w:t>
                  </w:r>
                  <w:r w:rsidRPr="00B9218C">
                    <w:rPr>
                      <w:rFonts w:ascii="Times New Roman" w:eastAsia="Arial Unicode MS" w:hAnsi="Times New Roman" w:cs="Times New Roman"/>
                      <w:b/>
                      <w:sz w:val="20"/>
                      <w:szCs w:val="20"/>
                      <w:u w:val="single"/>
                    </w:rPr>
                    <w:t>СПОЖИВАЧ</w:t>
                  </w:r>
                </w:p>
                <w:p w:rsidR="00B9218C" w:rsidRPr="00B9218C" w:rsidRDefault="00B9218C" w:rsidP="00B9218C">
                  <w:pPr>
                    <w:widowControl w:val="0"/>
                    <w:autoSpaceDE w:val="0"/>
                    <w:autoSpaceDN w:val="0"/>
                    <w:rPr>
                      <w:rFonts w:ascii="Times New Roman" w:eastAsia="Arial Unicode MS" w:hAnsi="Times New Roman" w:cs="Times New Roman"/>
                      <w:b/>
                      <w:sz w:val="20"/>
                      <w:szCs w:val="20"/>
                    </w:rPr>
                  </w:pPr>
                  <w:r w:rsidRPr="00B9218C">
                    <w:rPr>
                      <w:rFonts w:ascii="Times New Roman" w:eastAsia="Arial Unicode MS" w:hAnsi="Times New Roman" w:cs="Times New Roman"/>
                      <w:b/>
                      <w:sz w:val="20"/>
                      <w:szCs w:val="20"/>
                    </w:rPr>
                    <w:t>Комунальне виробничо-господарське підприємство</w:t>
                  </w:r>
                </w:p>
                <w:p w:rsidR="00B9218C" w:rsidRPr="00B9218C" w:rsidRDefault="00B9218C" w:rsidP="00B9218C">
                  <w:pPr>
                    <w:widowControl w:val="0"/>
                    <w:autoSpaceDE w:val="0"/>
                    <w:autoSpaceDN w:val="0"/>
                    <w:rPr>
                      <w:rFonts w:ascii="Times New Roman" w:eastAsia="Arial Unicode MS" w:hAnsi="Times New Roman" w:cs="Times New Roman"/>
                      <w:sz w:val="20"/>
                      <w:szCs w:val="20"/>
                    </w:rPr>
                  </w:pPr>
                </w:p>
                <w:p w:rsidR="00B9218C" w:rsidRPr="00B9218C" w:rsidRDefault="00B9218C" w:rsidP="00B9218C">
                  <w:pPr>
                    <w:widowControl w:val="0"/>
                    <w:autoSpaceDE w:val="0"/>
                    <w:autoSpaceDN w:val="0"/>
                    <w:rPr>
                      <w:rFonts w:ascii="Times New Roman" w:eastAsia="Calibri" w:hAnsi="Times New Roman" w:cs="Times New Roman"/>
                      <w:sz w:val="20"/>
                      <w:szCs w:val="20"/>
                    </w:rPr>
                  </w:pPr>
                  <w:r w:rsidRPr="00B9218C">
                    <w:rPr>
                      <w:rFonts w:ascii="Times New Roman" w:eastAsia="Arial Unicode MS" w:hAnsi="Times New Roman" w:cs="Times New Roman"/>
                      <w:sz w:val="20"/>
                      <w:szCs w:val="20"/>
                    </w:rPr>
                    <w:t xml:space="preserve">Найменування </w:t>
                  </w:r>
                  <w:r w:rsidRPr="00B9218C">
                    <w:rPr>
                      <w:rFonts w:ascii="Times New Roman" w:eastAsia="Calibri" w:hAnsi="Times New Roman" w:cs="Times New Roman"/>
                      <w:sz w:val="20"/>
                      <w:szCs w:val="20"/>
                    </w:rPr>
                    <w:t>_________________________________</w:t>
                  </w:r>
                </w:p>
                <w:p w:rsidR="00B9218C" w:rsidRPr="00B9218C" w:rsidRDefault="00B9218C" w:rsidP="00B9218C">
                  <w:pPr>
                    <w:widowControl w:val="0"/>
                    <w:autoSpaceDE w:val="0"/>
                    <w:autoSpaceDN w:val="0"/>
                    <w:rPr>
                      <w:rFonts w:ascii="Times New Roman" w:eastAsia="Calibri" w:hAnsi="Times New Roman" w:cs="Times New Roman"/>
                      <w:sz w:val="20"/>
                      <w:szCs w:val="20"/>
                    </w:rPr>
                  </w:pPr>
                  <w:r w:rsidRPr="00B9218C">
                    <w:rPr>
                      <w:rFonts w:ascii="Times New Roman" w:eastAsia="Calibri" w:hAnsi="Times New Roman" w:cs="Times New Roman"/>
                      <w:sz w:val="20"/>
                      <w:szCs w:val="20"/>
                    </w:rPr>
                    <w:t>Адреса11500, Житомирська область, м. Коростень, вул. Шевченка, 67-а</w:t>
                  </w:r>
                </w:p>
                <w:p w:rsidR="00B9218C" w:rsidRPr="00B9218C" w:rsidRDefault="00B9218C" w:rsidP="00B9218C">
                  <w:pPr>
                    <w:widowControl w:val="0"/>
                    <w:autoSpaceDE w:val="0"/>
                    <w:autoSpaceDN w:val="0"/>
                    <w:rPr>
                      <w:rFonts w:ascii="Times New Roman" w:eastAsia="Calibri" w:hAnsi="Times New Roman" w:cs="Times New Roman"/>
                      <w:sz w:val="20"/>
                      <w:szCs w:val="20"/>
                    </w:rPr>
                  </w:pPr>
                  <w:r w:rsidRPr="00B9218C">
                    <w:rPr>
                      <w:rFonts w:ascii="Times New Roman" w:eastAsia="Calibri" w:hAnsi="Times New Roman" w:cs="Times New Roman"/>
                      <w:sz w:val="20"/>
                      <w:szCs w:val="20"/>
                    </w:rPr>
                    <w:t xml:space="preserve">р/р </w:t>
                  </w:r>
                  <w:r w:rsidRPr="00B9218C">
                    <w:rPr>
                      <w:rFonts w:ascii="Times New Roman" w:eastAsia="Calibri" w:hAnsi="Times New Roman" w:cs="Times New Roman"/>
                      <w:sz w:val="20"/>
                      <w:szCs w:val="20"/>
                      <w:lang w:val="en-US"/>
                    </w:rPr>
                    <w:t>UA</w:t>
                  </w:r>
                  <w:r w:rsidRPr="00B9218C">
                    <w:rPr>
                      <w:rFonts w:ascii="Times New Roman" w:eastAsia="Calibri" w:hAnsi="Times New Roman" w:cs="Times New Roman"/>
                      <w:sz w:val="20"/>
                      <w:szCs w:val="20"/>
                    </w:rPr>
                    <w:t>_________________________________________  в ДКСУ м. Київ ____________________</w:t>
                  </w:r>
                </w:p>
                <w:p w:rsidR="00B9218C" w:rsidRPr="00B9218C" w:rsidRDefault="00B9218C" w:rsidP="00B9218C">
                  <w:pPr>
                    <w:widowControl w:val="0"/>
                    <w:autoSpaceDE w:val="0"/>
                    <w:autoSpaceDN w:val="0"/>
                    <w:rPr>
                      <w:rFonts w:ascii="Times New Roman" w:eastAsia="Calibri" w:hAnsi="Times New Roman" w:cs="Times New Roman"/>
                      <w:sz w:val="20"/>
                      <w:szCs w:val="20"/>
                    </w:rPr>
                  </w:pPr>
                  <w:r w:rsidRPr="00B9218C">
                    <w:rPr>
                      <w:rFonts w:ascii="Times New Roman" w:eastAsia="Calibri" w:hAnsi="Times New Roman" w:cs="Times New Roman"/>
                      <w:sz w:val="20"/>
                      <w:szCs w:val="20"/>
                    </w:rPr>
                    <w:t>МФО -820172,           Код ЗКПО –03364889________</w:t>
                  </w:r>
                </w:p>
                <w:p w:rsidR="00B9218C" w:rsidRPr="00B9218C" w:rsidRDefault="00B9218C" w:rsidP="00B9218C">
                  <w:pPr>
                    <w:widowControl w:val="0"/>
                    <w:autoSpaceDE w:val="0"/>
                    <w:autoSpaceDN w:val="0"/>
                    <w:rPr>
                      <w:rFonts w:ascii="Times New Roman" w:eastAsia="Calibri" w:hAnsi="Times New Roman" w:cs="Times New Roman"/>
                      <w:sz w:val="20"/>
                      <w:szCs w:val="20"/>
                    </w:rPr>
                  </w:pPr>
                  <w:r w:rsidRPr="00B9218C">
                    <w:rPr>
                      <w:rFonts w:ascii="Times New Roman" w:eastAsia="Calibri" w:hAnsi="Times New Roman" w:cs="Times New Roman"/>
                      <w:sz w:val="20"/>
                      <w:szCs w:val="20"/>
                    </w:rPr>
                    <w:t>ІПН. - ________________________________________</w:t>
                  </w:r>
                </w:p>
                <w:p w:rsidR="00B9218C" w:rsidRPr="00B9218C" w:rsidRDefault="00B9218C" w:rsidP="00B9218C">
                  <w:pPr>
                    <w:widowControl w:val="0"/>
                    <w:autoSpaceDE w:val="0"/>
                    <w:autoSpaceDN w:val="0"/>
                    <w:rPr>
                      <w:rFonts w:ascii="Times New Roman" w:eastAsia="Calibri" w:hAnsi="Times New Roman" w:cs="Times New Roman"/>
                      <w:sz w:val="20"/>
                      <w:szCs w:val="20"/>
                    </w:rPr>
                  </w:pPr>
                </w:p>
                <w:p w:rsidR="00B9218C" w:rsidRPr="00B9218C" w:rsidRDefault="00B9218C" w:rsidP="00B9218C">
                  <w:pPr>
                    <w:widowControl w:val="0"/>
                    <w:autoSpaceDE w:val="0"/>
                    <w:autoSpaceDN w:val="0"/>
                    <w:rPr>
                      <w:rFonts w:ascii="Times New Roman" w:eastAsia="Calibri" w:hAnsi="Times New Roman" w:cs="Times New Roman"/>
                      <w:sz w:val="20"/>
                      <w:szCs w:val="20"/>
                    </w:rPr>
                  </w:pPr>
                </w:p>
                <w:p w:rsidR="00B9218C" w:rsidRPr="00B9218C" w:rsidRDefault="00B9218C" w:rsidP="00B9218C">
                  <w:pPr>
                    <w:widowControl w:val="0"/>
                    <w:autoSpaceDE w:val="0"/>
                    <w:autoSpaceDN w:val="0"/>
                    <w:rPr>
                      <w:rFonts w:ascii="Times New Roman" w:eastAsia="Calibri" w:hAnsi="Times New Roman" w:cs="Times New Roman"/>
                      <w:b/>
                      <w:sz w:val="20"/>
                      <w:szCs w:val="20"/>
                    </w:rPr>
                  </w:pPr>
                </w:p>
                <w:p w:rsidR="00B9218C" w:rsidRPr="00B9218C" w:rsidRDefault="00B9218C" w:rsidP="00B9218C">
                  <w:pPr>
                    <w:widowControl w:val="0"/>
                    <w:autoSpaceDE w:val="0"/>
                    <w:autoSpaceDN w:val="0"/>
                    <w:rPr>
                      <w:rFonts w:ascii="Times New Roman" w:eastAsia="Calibri" w:hAnsi="Times New Roman" w:cs="Times New Roman"/>
                      <w:b/>
                      <w:sz w:val="20"/>
                      <w:szCs w:val="20"/>
                    </w:rPr>
                  </w:pPr>
                  <w:r w:rsidRPr="00B9218C">
                    <w:rPr>
                      <w:rFonts w:ascii="Times New Roman" w:eastAsia="Calibri" w:hAnsi="Times New Roman" w:cs="Times New Roman"/>
                      <w:b/>
                      <w:sz w:val="20"/>
                      <w:szCs w:val="20"/>
                    </w:rPr>
                    <w:t>Начальник</w:t>
                  </w:r>
                </w:p>
                <w:p w:rsidR="00B9218C" w:rsidRPr="00B9218C" w:rsidRDefault="00B9218C" w:rsidP="00B9218C">
                  <w:pPr>
                    <w:widowControl w:val="0"/>
                    <w:autoSpaceDE w:val="0"/>
                    <w:autoSpaceDN w:val="0"/>
                    <w:rPr>
                      <w:rFonts w:ascii="Times New Roman" w:eastAsia="Calibri" w:hAnsi="Times New Roman" w:cs="Times New Roman"/>
                      <w:b/>
                      <w:sz w:val="20"/>
                      <w:szCs w:val="20"/>
                    </w:rPr>
                  </w:pPr>
                </w:p>
                <w:p w:rsidR="00B9218C" w:rsidRPr="00B9218C" w:rsidRDefault="00CF1686" w:rsidP="00B9218C">
                  <w:pPr>
                    <w:widowControl w:val="0"/>
                    <w:autoSpaceDE w:val="0"/>
                    <w:autoSpaceDN w:val="0"/>
                    <w:rPr>
                      <w:rFonts w:ascii="Times New Roman" w:eastAsia="Calibri" w:hAnsi="Times New Roman" w:cs="Times New Roman"/>
                      <w:b/>
                      <w:sz w:val="20"/>
                      <w:szCs w:val="20"/>
                    </w:rPr>
                  </w:pPr>
                  <w:r>
                    <w:rPr>
                      <w:rFonts w:ascii="Times New Roman" w:eastAsia="Calibri" w:hAnsi="Times New Roman" w:cs="Times New Roman"/>
                      <w:b/>
                      <w:sz w:val="20"/>
                      <w:szCs w:val="20"/>
                    </w:rPr>
                    <w:t>_____________</w:t>
                  </w:r>
                  <w:r w:rsidR="00B9218C" w:rsidRPr="00B9218C">
                    <w:rPr>
                      <w:rFonts w:ascii="Times New Roman" w:eastAsia="Calibri" w:hAnsi="Times New Roman" w:cs="Times New Roman"/>
                      <w:b/>
                      <w:sz w:val="20"/>
                      <w:szCs w:val="20"/>
                    </w:rPr>
                    <w:t xml:space="preserve">_Л.П. Якубовський </w:t>
                  </w:r>
                </w:p>
                <w:p w:rsidR="00B9218C" w:rsidRPr="00B9218C" w:rsidRDefault="00B9218C" w:rsidP="00B9218C">
                  <w:pPr>
                    <w:widowControl w:val="0"/>
                    <w:autoSpaceDE w:val="0"/>
                    <w:autoSpaceDN w:val="0"/>
                    <w:rPr>
                      <w:rFonts w:ascii="Times New Roman" w:eastAsia="Calibri" w:hAnsi="Times New Roman" w:cs="Times New Roman"/>
                      <w:b/>
                      <w:sz w:val="20"/>
                      <w:szCs w:val="20"/>
                    </w:rPr>
                  </w:pPr>
                  <w:r w:rsidRPr="00B9218C">
                    <w:rPr>
                      <w:rFonts w:ascii="Times New Roman" w:eastAsia="Calibri" w:hAnsi="Times New Roman" w:cs="Times New Roman"/>
                      <w:sz w:val="20"/>
                      <w:szCs w:val="20"/>
                    </w:rPr>
                    <w:t xml:space="preserve">М.П.  </w:t>
                  </w:r>
                </w:p>
              </w:tc>
            </w:tr>
          </w:tbl>
          <w:p w:rsidR="001C114F" w:rsidRPr="00DC489E" w:rsidRDefault="001C114F" w:rsidP="008244B9">
            <w:pPr>
              <w:pStyle w:val="TableParagraph"/>
              <w:spacing w:before="121"/>
              <w:ind w:left="0"/>
              <w:jc w:val="center"/>
              <w:rPr>
                <w:b/>
                <w:sz w:val="24"/>
              </w:rPr>
            </w:pPr>
          </w:p>
        </w:tc>
      </w:tr>
      <w:tr w:rsidR="00B9218C" w:rsidRPr="009E105F" w:rsidTr="00CF1686">
        <w:trPr>
          <w:gridAfter w:val="1"/>
          <w:wAfter w:w="170" w:type="dxa"/>
          <w:trHeight w:val="101"/>
        </w:trPr>
        <w:tc>
          <w:tcPr>
            <w:tcW w:w="5388" w:type="dxa"/>
          </w:tcPr>
          <w:p w:rsidR="00B9218C" w:rsidRDefault="00B9218C" w:rsidP="00B9218C">
            <w:pPr>
              <w:pStyle w:val="TableParagraph"/>
              <w:spacing w:before="121"/>
              <w:ind w:left="0"/>
              <w:jc w:val="center"/>
              <w:rPr>
                <w:b/>
                <w:bCs/>
                <w:sz w:val="20"/>
                <w:szCs w:val="20"/>
              </w:rPr>
            </w:pPr>
          </w:p>
          <w:p w:rsidR="00B9218C" w:rsidRPr="00E776A9" w:rsidRDefault="00B9218C" w:rsidP="00B9218C">
            <w:pPr>
              <w:pStyle w:val="a8"/>
            </w:pPr>
            <w:r w:rsidRPr="00E776A9">
              <w:t>Додаток</w:t>
            </w:r>
            <w:r w:rsidRPr="00E776A9">
              <w:rPr>
                <w:spacing w:val="-2"/>
              </w:rPr>
              <w:t xml:space="preserve"> </w:t>
            </w:r>
            <w:r w:rsidRPr="00E776A9">
              <w:t>№</w:t>
            </w:r>
            <w:r w:rsidRPr="00E776A9">
              <w:rPr>
                <w:spacing w:val="-2"/>
              </w:rPr>
              <w:t xml:space="preserve"> </w:t>
            </w:r>
            <w:r w:rsidRPr="00E776A9">
              <w:t>1</w:t>
            </w:r>
            <w:r w:rsidRPr="00E776A9">
              <w:rPr>
                <w:w w:val="99"/>
              </w:rPr>
              <w:t xml:space="preserve"> </w:t>
            </w:r>
            <w:r w:rsidRPr="00E776A9">
              <w:t xml:space="preserve">до </w:t>
            </w:r>
          </w:p>
          <w:p w:rsidR="00B9218C" w:rsidRPr="00E776A9" w:rsidRDefault="00B9218C" w:rsidP="00B9218C">
            <w:pPr>
              <w:pStyle w:val="a8"/>
            </w:pPr>
            <w:r w:rsidRPr="00E776A9">
              <w:t>Договору</w:t>
            </w:r>
            <w:r w:rsidRPr="00E776A9">
              <w:rPr>
                <w:spacing w:val="-7"/>
              </w:rPr>
              <w:t xml:space="preserve"> </w:t>
            </w:r>
            <w:r w:rsidRPr="00E776A9">
              <w:t>від</w:t>
            </w:r>
            <w:r w:rsidRPr="00E776A9">
              <w:rPr>
                <w:spacing w:val="2"/>
              </w:rPr>
              <w:t xml:space="preserve"> </w:t>
            </w:r>
            <w:r w:rsidRPr="00E776A9">
              <w:t>«</w:t>
            </w:r>
            <w:r w:rsidRPr="00E776A9">
              <w:rPr>
                <w:u w:val="single"/>
              </w:rPr>
              <w:t xml:space="preserve"> </w:t>
            </w:r>
            <w:r w:rsidRPr="00E776A9">
              <w:rPr>
                <w:u w:val="single"/>
              </w:rPr>
              <w:tab/>
            </w:r>
            <w:r w:rsidRPr="00E776A9">
              <w:t>»</w:t>
            </w:r>
            <w:r w:rsidRPr="00E776A9">
              <w:rPr>
                <w:spacing w:val="18"/>
              </w:rPr>
              <w:t xml:space="preserve"> </w:t>
            </w:r>
            <w:r w:rsidRPr="00E776A9">
              <w:rPr>
                <w:w w:val="99"/>
                <w:u w:val="single"/>
              </w:rPr>
              <w:t xml:space="preserve"> </w:t>
            </w:r>
            <w:r w:rsidRPr="00E776A9">
              <w:rPr>
                <w:u w:val="single"/>
              </w:rPr>
              <w:tab/>
            </w:r>
          </w:p>
          <w:p w:rsidR="00B9218C" w:rsidRPr="00E776A9" w:rsidRDefault="00B9218C" w:rsidP="00B9218C">
            <w:pPr>
              <w:pStyle w:val="a8"/>
            </w:pPr>
            <w:r w:rsidRPr="00E776A9">
              <w:t xml:space="preserve">№ </w:t>
            </w:r>
            <w:r w:rsidRPr="00E776A9">
              <w:rPr>
                <w:spacing w:val="17"/>
              </w:rPr>
              <w:t xml:space="preserve"> </w:t>
            </w:r>
            <w:r w:rsidRPr="00E776A9">
              <w:rPr>
                <w:w w:val="99"/>
                <w:u w:val="single"/>
              </w:rPr>
              <w:t xml:space="preserve"> </w:t>
            </w:r>
            <w:r w:rsidRPr="00E776A9">
              <w:rPr>
                <w:u w:val="single"/>
              </w:rPr>
              <w:tab/>
            </w:r>
          </w:p>
          <w:p w:rsidR="00B9218C" w:rsidRPr="00E776A9" w:rsidRDefault="00B9218C" w:rsidP="00B9218C">
            <w:pPr>
              <w:pStyle w:val="a8"/>
            </w:pPr>
            <w:r w:rsidRPr="00E776A9">
              <w:t>про постачання електричної енергії споживачу</w:t>
            </w:r>
          </w:p>
          <w:p w:rsidR="00B9218C" w:rsidRPr="00E776A9" w:rsidRDefault="00B9218C" w:rsidP="00B9218C">
            <w:pPr>
              <w:pStyle w:val="a8"/>
            </w:pPr>
          </w:p>
          <w:p w:rsidR="00B9218C" w:rsidRPr="00E776A9" w:rsidRDefault="00B9218C" w:rsidP="00B9218C">
            <w:pPr>
              <w:pStyle w:val="a8"/>
            </w:pPr>
          </w:p>
          <w:p w:rsidR="00B9218C" w:rsidRPr="00E776A9" w:rsidRDefault="00B9218C" w:rsidP="00B9218C">
            <w:pPr>
              <w:pStyle w:val="a8"/>
            </w:pPr>
            <w:r w:rsidRPr="00E776A9">
              <w:t xml:space="preserve">                                      ЗАЯВА-ПРИЄДНАННЯ</w:t>
            </w:r>
          </w:p>
          <w:p w:rsidR="00B9218C" w:rsidRPr="00E776A9" w:rsidRDefault="00B9218C" w:rsidP="00B9218C">
            <w:pPr>
              <w:pStyle w:val="a8"/>
            </w:pPr>
            <w:r w:rsidRPr="00E776A9">
              <w:t xml:space="preserve">                          до договору про постачання електричної енергії споживачу              </w:t>
            </w:r>
          </w:p>
          <w:p w:rsidR="00B9218C" w:rsidRPr="00E776A9" w:rsidRDefault="00B9218C" w:rsidP="00B9218C">
            <w:pPr>
              <w:pStyle w:val="a8"/>
            </w:pPr>
            <w:r w:rsidRPr="00E776A9">
              <w:t xml:space="preserve">                                             Персоніфіковані дані Споживача:</w:t>
            </w:r>
          </w:p>
          <w:p w:rsidR="00B9218C" w:rsidRPr="00E776A9" w:rsidRDefault="00B9218C" w:rsidP="00B9218C">
            <w:pPr>
              <w:pStyle w:val="a8"/>
            </w:pPr>
          </w:p>
          <w:p w:rsidR="00B9218C" w:rsidRPr="00E776A9" w:rsidRDefault="00B9218C" w:rsidP="00B9218C">
            <w:pPr>
              <w:pStyle w:val="a8"/>
            </w:pPr>
          </w:p>
          <w:p w:rsidR="00B9218C" w:rsidRPr="00E776A9" w:rsidRDefault="00B9218C" w:rsidP="00B9218C">
            <w:pPr>
              <w:pStyle w:val="a8"/>
            </w:pPr>
          </w:p>
          <w:tbl>
            <w:tblPr>
              <w:tblStyle w:val="TableNormal"/>
              <w:tblW w:w="482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3075"/>
              <w:gridCol w:w="1275"/>
            </w:tblGrid>
            <w:tr w:rsidR="00B9218C" w:rsidRPr="00E776A9" w:rsidTr="00E776A9">
              <w:trPr>
                <w:trHeight w:val="772"/>
              </w:trPr>
              <w:tc>
                <w:tcPr>
                  <w:tcW w:w="470" w:type="dxa"/>
                </w:tcPr>
                <w:p w:rsidR="00B9218C" w:rsidRPr="00E776A9" w:rsidRDefault="00B9218C" w:rsidP="00B9218C">
                  <w:pPr>
                    <w:pStyle w:val="a8"/>
                    <w:rPr>
                      <w:sz w:val="23"/>
                    </w:rPr>
                  </w:pPr>
                </w:p>
                <w:p w:rsidR="00B9218C" w:rsidRPr="00E776A9" w:rsidRDefault="00B9218C" w:rsidP="00B9218C">
                  <w:pPr>
                    <w:pStyle w:val="a8"/>
                    <w:rPr>
                      <w:b/>
                    </w:rPr>
                  </w:pPr>
                  <w:r w:rsidRPr="00E776A9">
                    <w:rPr>
                      <w:b/>
                      <w:w w:val="99"/>
                    </w:rPr>
                    <w:t>1</w:t>
                  </w:r>
                </w:p>
              </w:tc>
              <w:tc>
                <w:tcPr>
                  <w:tcW w:w="3075" w:type="dxa"/>
                </w:tcPr>
                <w:p w:rsidR="00B9218C" w:rsidRPr="00E776A9" w:rsidRDefault="00B9218C" w:rsidP="00B9218C">
                  <w:pPr>
                    <w:pStyle w:val="a8"/>
                    <w:rPr>
                      <w:sz w:val="23"/>
                    </w:rPr>
                  </w:pPr>
                </w:p>
                <w:p w:rsidR="00B9218C" w:rsidRPr="00E776A9" w:rsidRDefault="00B9218C" w:rsidP="00B9218C">
                  <w:pPr>
                    <w:pStyle w:val="a8"/>
                    <w:rPr>
                      <w:b/>
                    </w:rPr>
                  </w:pPr>
                  <w:proofErr w:type="spellStart"/>
                  <w:r w:rsidRPr="00E776A9">
                    <w:rPr>
                      <w:b/>
                    </w:rPr>
                    <w:t>Назва</w:t>
                  </w:r>
                  <w:proofErr w:type="spellEnd"/>
                  <w:r w:rsidRPr="00E776A9">
                    <w:rPr>
                      <w:b/>
                    </w:rPr>
                    <w:t xml:space="preserve"> </w:t>
                  </w:r>
                  <w:proofErr w:type="spellStart"/>
                  <w:r w:rsidRPr="00E776A9">
                    <w:rPr>
                      <w:b/>
                    </w:rPr>
                    <w:t>суб’єкта</w:t>
                  </w:r>
                  <w:proofErr w:type="spellEnd"/>
                  <w:r w:rsidRPr="00E776A9">
                    <w:rPr>
                      <w:b/>
                    </w:rPr>
                    <w:t xml:space="preserve"> </w:t>
                  </w:r>
                  <w:proofErr w:type="spellStart"/>
                  <w:r w:rsidRPr="00E776A9">
                    <w:rPr>
                      <w:b/>
                    </w:rPr>
                    <w:t>господарювання</w:t>
                  </w:r>
                  <w:proofErr w:type="spellEnd"/>
                </w:p>
              </w:tc>
              <w:tc>
                <w:tcPr>
                  <w:tcW w:w="1275" w:type="dxa"/>
                </w:tcPr>
                <w:p w:rsidR="00B9218C" w:rsidRPr="00E776A9" w:rsidRDefault="00B9218C" w:rsidP="00B9218C">
                  <w:pPr>
                    <w:pStyle w:val="a8"/>
                    <w:rPr>
                      <w:sz w:val="18"/>
                    </w:rPr>
                  </w:pPr>
                </w:p>
              </w:tc>
            </w:tr>
            <w:tr w:rsidR="00B9218C" w:rsidRPr="00E776A9" w:rsidTr="00E776A9">
              <w:trPr>
                <w:trHeight w:val="431"/>
              </w:trPr>
              <w:tc>
                <w:tcPr>
                  <w:tcW w:w="470" w:type="dxa"/>
                </w:tcPr>
                <w:p w:rsidR="00B9218C" w:rsidRPr="00E776A9" w:rsidRDefault="00B9218C" w:rsidP="00B9218C">
                  <w:pPr>
                    <w:pStyle w:val="a8"/>
                    <w:rPr>
                      <w:b/>
                    </w:rPr>
                  </w:pPr>
                  <w:r w:rsidRPr="00E776A9">
                    <w:rPr>
                      <w:b/>
                      <w:w w:val="99"/>
                    </w:rPr>
                    <w:t>2</w:t>
                  </w:r>
                </w:p>
              </w:tc>
              <w:tc>
                <w:tcPr>
                  <w:tcW w:w="3075" w:type="dxa"/>
                </w:tcPr>
                <w:p w:rsidR="00B9218C" w:rsidRPr="00E776A9" w:rsidRDefault="00B9218C" w:rsidP="00B9218C">
                  <w:pPr>
                    <w:pStyle w:val="a8"/>
                    <w:rPr>
                      <w:b/>
                    </w:rPr>
                  </w:pPr>
                  <w:r w:rsidRPr="00E776A9">
                    <w:rPr>
                      <w:b/>
                    </w:rPr>
                    <w:t>ЄДРПОУ</w:t>
                  </w:r>
                </w:p>
              </w:tc>
              <w:tc>
                <w:tcPr>
                  <w:tcW w:w="1275" w:type="dxa"/>
                </w:tcPr>
                <w:p w:rsidR="00B9218C" w:rsidRPr="00E776A9" w:rsidRDefault="00B9218C" w:rsidP="00B9218C">
                  <w:pPr>
                    <w:pStyle w:val="a8"/>
                    <w:rPr>
                      <w:sz w:val="18"/>
                    </w:rPr>
                  </w:pPr>
                </w:p>
              </w:tc>
            </w:tr>
            <w:tr w:rsidR="00B9218C" w:rsidRPr="00E776A9" w:rsidTr="00E776A9">
              <w:trPr>
                <w:trHeight w:val="254"/>
              </w:trPr>
              <w:tc>
                <w:tcPr>
                  <w:tcW w:w="470" w:type="dxa"/>
                </w:tcPr>
                <w:p w:rsidR="00B9218C" w:rsidRPr="00E776A9" w:rsidRDefault="00B9218C" w:rsidP="00B9218C">
                  <w:pPr>
                    <w:pStyle w:val="a8"/>
                    <w:rPr>
                      <w:b/>
                    </w:rPr>
                  </w:pPr>
                  <w:r w:rsidRPr="00E776A9">
                    <w:rPr>
                      <w:b/>
                      <w:w w:val="99"/>
                    </w:rPr>
                    <w:t>3</w:t>
                  </w:r>
                </w:p>
              </w:tc>
              <w:tc>
                <w:tcPr>
                  <w:tcW w:w="3075" w:type="dxa"/>
                </w:tcPr>
                <w:p w:rsidR="00B9218C" w:rsidRPr="00E776A9" w:rsidRDefault="00B9218C" w:rsidP="00B9218C">
                  <w:pPr>
                    <w:pStyle w:val="a8"/>
                    <w:rPr>
                      <w:b/>
                    </w:rPr>
                  </w:pPr>
                  <w:proofErr w:type="spellStart"/>
                  <w:r w:rsidRPr="00E776A9">
                    <w:rPr>
                      <w:b/>
                    </w:rPr>
                    <w:t>Вид</w:t>
                  </w:r>
                  <w:proofErr w:type="spellEnd"/>
                  <w:r w:rsidRPr="00E776A9">
                    <w:rPr>
                      <w:b/>
                    </w:rPr>
                    <w:t xml:space="preserve"> </w:t>
                  </w:r>
                  <w:proofErr w:type="spellStart"/>
                  <w:r w:rsidRPr="00E776A9">
                    <w:rPr>
                      <w:b/>
                    </w:rPr>
                    <w:t>об'єкта</w:t>
                  </w:r>
                  <w:proofErr w:type="spellEnd"/>
                </w:p>
              </w:tc>
              <w:tc>
                <w:tcPr>
                  <w:tcW w:w="1275" w:type="dxa"/>
                </w:tcPr>
                <w:p w:rsidR="00B9218C" w:rsidRPr="00E776A9" w:rsidRDefault="00B9218C" w:rsidP="00B9218C">
                  <w:pPr>
                    <w:pStyle w:val="a8"/>
                    <w:rPr>
                      <w:sz w:val="18"/>
                    </w:rPr>
                  </w:pPr>
                </w:p>
              </w:tc>
            </w:tr>
            <w:tr w:rsidR="00B9218C" w:rsidRPr="00E776A9" w:rsidTr="00E776A9">
              <w:trPr>
                <w:trHeight w:val="758"/>
              </w:trPr>
              <w:tc>
                <w:tcPr>
                  <w:tcW w:w="470" w:type="dxa"/>
                </w:tcPr>
                <w:p w:rsidR="00B9218C" w:rsidRPr="00E776A9" w:rsidRDefault="00B9218C" w:rsidP="00B9218C">
                  <w:pPr>
                    <w:pStyle w:val="a8"/>
                  </w:pPr>
                </w:p>
                <w:p w:rsidR="00B9218C" w:rsidRPr="00E776A9" w:rsidRDefault="00B9218C" w:rsidP="00B9218C">
                  <w:pPr>
                    <w:pStyle w:val="a8"/>
                    <w:rPr>
                      <w:b/>
                    </w:rPr>
                  </w:pPr>
                  <w:r w:rsidRPr="00E776A9">
                    <w:rPr>
                      <w:b/>
                      <w:w w:val="99"/>
                    </w:rPr>
                    <w:t>4</w:t>
                  </w:r>
                </w:p>
              </w:tc>
              <w:tc>
                <w:tcPr>
                  <w:tcW w:w="3075" w:type="dxa"/>
                </w:tcPr>
                <w:p w:rsidR="00B9218C" w:rsidRPr="00E776A9" w:rsidRDefault="00B9218C" w:rsidP="00B9218C">
                  <w:pPr>
                    <w:pStyle w:val="a8"/>
                    <w:rPr>
                      <w:lang w:val="ru-RU"/>
                    </w:rPr>
                  </w:pPr>
                </w:p>
                <w:p w:rsidR="00B9218C" w:rsidRPr="00E776A9" w:rsidRDefault="00B9218C" w:rsidP="00B9218C">
                  <w:pPr>
                    <w:pStyle w:val="a8"/>
                    <w:rPr>
                      <w:b/>
                      <w:lang w:val="ru-RU"/>
                    </w:rPr>
                  </w:pPr>
                  <w:r w:rsidRPr="00E776A9">
                    <w:rPr>
                      <w:b/>
                      <w:lang w:val="ru-RU"/>
                    </w:rPr>
                    <w:t xml:space="preserve">Адреса </w:t>
                  </w:r>
                  <w:proofErr w:type="spellStart"/>
                  <w:r w:rsidRPr="00E776A9">
                    <w:rPr>
                      <w:b/>
                      <w:lang w:val="ru-RU"/>
                    </w:rPr>
                    <w:t>об’єкта</w:t>
                  </w:r>
                  <w:proofErr w:type="spellEnd"/>
                  <w:r w:rsidRPr="00E776A9">
                    <w:rPr>
                      <w:b/>
                      <w:lang w:val="ru-RU"/>
                    </w:rPr>
                    <w:t xml:space="preserve">, </w:t>
                  </w:r>
                  <w:proofErr w:type="spellStart"/>
                  <w:r w:rsidRPr="00E776A9">
                    <w:rPr>
                      <w:b/>
                      <w:lang w:val="ru-RU"/>
                    </w:rPr>
                    <w:t>ЕІС-код</w:t>
                  </w:r>
                  <w:proofErr w:type="spellEnd"/>
                  <w:r w:rsidRPr="00E776A9">
                    <w:rPr>
                      <w:b/>
                      <w:lang w:val="ru-RU"/>
                    </w:rPr>
                    <w:t xml:space="preserve"> точки (</w:t>
                  </w:r>
                  <w:proofErr w:type="spellStart"/>
                  <w:r w:rsidRPr="00E776A9">
                    <w:rPr>
                      <w:b/>
                      <w:lang w:val="ru-RU"/>
                    </w:rPr>
                    <w:t>точок</w:t>
                  </w:r>
                  <w:proofErr w:type="spellEnd"/>
                  <w:r w:rsidRPr="00E776A9">
                    <w:rPr>
                      <w:b/>
                      <w:lang w:val="ru-RU"/>
                    </w:rPr>
                    <w:t xml:space="preserve">) </w:t>
                  </w:r>
                  <w:proofErr w:type="spellStart"/>
                  <w:r w:rsidRPr="00E776A9">
                    <w:rPr>
                      <w:b/>
                      <w:lang w:val="ru-RU"/>
                    </w:rPr>
                    <w:t>комерційного</w:t>
                  </w:r>
                  <w:proofErr w:type="spellEnd"/>
                  <w:r w:rsidRPr="00E776A9">
                    <w:rPr>
                      <w:b/>
                      <w:lang w:val="ru-RU"/>
                    </w:rPr>
                    <w:t xml:space="preserve"> </w:t>
                  </w:r>
                  <w:proofErr w:type="spellStart"/>
                  <w:r w:rsidRPr="00E776A9">
                    <w:rPr>
                      <w:b/>
                      <w:lang w:val="ru-RU"/>
                    </w:rPr>
                    <w:t>обліку</w:t>
                  </w:r>
                  <w:proofErr w:type="spellEnd"/>
                </w:p>
              </w:tc>
              <w:tc>
                <w:tcPr>
                  <w:tcW w:w="1275" w:type="dxa"/>
                </w:tcPr>
                <w:p w:rsidR="00B9218C" w:rsidRPr="00E776A9" w:rsidRDefault="00B9218C" w:rsidP="00B9218C">
                  <w:pPr>
                    <w:pStyle w:val="a8"/>
                    <w:rPr>
                      <w:sz w:val="18"/>
                      <w:lang w:val="ru-RU"/>
                    </w:rPr>
                  </w:pPr>
                </w:p>
              </w:tc>
            </w:tr>
            <w:tr w:rsidR="00B9218C" w:rsidRPr="00E776A9" w:rsidTr="00E776A9">
              <w:trPr>
                <w:trHeight w:val="757"/>
              </w:trPr>
              <w:tc>
                <w:tcPr>
                  <w:tcW w:w="470" w:type="dxa"/>
                </w:tcPr>
                <w:p w:rsidR="00B9218C" w:rsidRPr="00E776A9" w:rsidRDefault="00B9218C" w:rsidP="00B9218C">
                  <w:pPr>
                    <w:pStyle w:val="a8"/>
                    <w:rPr>
                      <w:lang w:val="ru-RU"/>
                    </w:rPr>
                  </w:pPr>
                </w:p>
                <w:p w:rsidR="00B9218C" w:rsidRPr="00E776A9" w:rsidRDefault="00B9218C" w:rsidP="00B9218C">
                  <w:pPr>
                    <w:pStyle w:val="a8"/>
                    <w:rPr>
                      <w:b/>
                    </w:rPr>
                  </w:pPr>
                  <w:r w:rsidRPr="00E776A9">
                    <w:rPr>
                      <w:b/>
                      <w:w w:val="99"/>
                    </w:rPr>
                    <w:t>5</w:t>
                  </w:r>
                </w:p>
              </w:tc>
              <w:tc>
                <w:tcPr>
                  <w:tcW w:w="3075" w:type="dxa"/>
                </w:tcPr>
                <w:p w:rsidR="00B9218C" w:rsidRPr="00E776A9" w:rsidRDefault="00B9218C" w:rsidP="00B9218C">
                  <w:pPr>
                    <w:pStyle w:val="a8"/>
                    <w:rPr>
                      <w:sz w:val="21"/>
                      <w:lang w:val="ru-RU"/>
                    </w:rPr>
                  </w:pPr>
                </w:p>
                <w:p w:rsidR="00B9218C" w:rsidRPr="00E776A9" w:rsidRDefault="00B9218C" w:rsidP="00B9218C">
                  <w:pPr>
                    <w:pStyle w:val="a8"/>
                    <w:rPr>
                      <w:b/>
                      <w:lang w:val="ru-RU"/>
                    </w:rPr>
                  </w:pPr>
                  <w:proofErr w:type="spellStart"/>
                  <w:r w:rsidRPr="00E776A9">
                    <w:rPr>
                      <w:b/>
                      <w:lang w:val="ru-RU"/>
                    </w:rPr>
                    <w:t>Найменування</w:t>
                  </w:r>
                  <w:proofErr w:type="spellEnd"/>
                  <w:r w:rsidRPr="00E776A9">
                    <w:rPr>
                      <w:b/>
                      <w:lang w:val="ru-RU"/>
                    </w:rPr>
                    <w:t xml:space="preserve"> Оператора, </w:t>
                  </w:r>
                  <w:proofErr w:type="spellStart"/>
                  <w:r w:rsidRPr="00E776A9">
                    <w:rPr>
                      <w:b/>
                      <w:lang w:val="ru-RU"/>
                    </w:rPr>
                    <w:t>з</w:t>
                  </w:r>
                  <w:proofErr w:type="spellEnd"/>
                  <w:r w:rsidRPr="00E776A9">
                    <w:rPr>
                      <w:b/>
                      <w:lang w:val="ru-RU"/>
                    </w:rPr>
                    <w:t xml:space="preserve"> </w:t>
                  </w:r>
                  <w:proofErr w:type="spellStart"/>
                  <w:r w:rsidRPr="00E776A9">
                    <w:rPr>
                      <w:b/>
                      <w:lang w:val="ru-RU"/>
                    </w:rPr>
                    <w:t>яким</w:t>
                  </w:r>
                  <w:proofErr w:type="spellEnd"/>
                  <w:r w:rsidRPr="00E776A9">
                    <w:rPr>
                      <w:b/>
                      <w:lang w:val="ru-RU"/>
                    </w:rPr>
                    <w:t xml:space="preserve"> </w:t>
                  </w:r>
                  <w:proofErr w:type="spellStart"/>
                  <w:r w:rsidRPr="00E776A9">
                    <w:rPr>
                      <w:b/>
                      <w:lang w:val="ru-RU"/>
                    </w:rPr>
                    <w:t>Споживач</w:t>
                  </w:r>
                  <w:proofErr w:type="spellEnd"/>
                  <w:r w:rsidRPr="00E776A9">
                    <w:rPr>
                      <w:b/>
                      <w:lang w:val="ru-RU"/>
                    </w:rPr>
                    <w:t xml:space="preserve"> </w:t>
                  </w:r>
                  <w:proofErr w:type="spellStart"/>
                  <w:r w:rsidRPr="00E776A9">
                    <w:rPr>
                      <w:b/>
                      <w:lang w:val="ru-RU"/>
                    </w:rPr>
                    <w:t>уклав</w:t>
                  </w:r>
                  <w:proofErr w:type="spellEnd"/>
                  <w:r w:rsidRPr="00E776A9">
                    <w:rPr>
                      <w:b/>
                      <w:lang w:val="ru-RU"/>
                    </w:rPr>
                    <w:t xml:space="preserve"> </w:t>
                  </w:r>
                  <w:proofErr w:type="spellStart"/>
                  <w:r w:rsidRPr="00E776A9">
                    <w:rPr>
                      <w:b/>
                      <w:lang w:val="ru-RU"/>
                    </w:rPr>
                    <w:t>договір</w:t>
                  </w:r>
                  <w:proofErr w:type="spellEnd"/>
                  <w:r w:rsidRPr="00E776A9">
                    <w:rPr>
                      <w:b/>
                      <w:lang w:val="ru-RU"/>
                    </w:rPr>
                    <w:t xml:space="preserve"> </w:t>
                  </w:r>
                  <w:proofErr w:type="spellStart"/>
                  <w:r w:rsidRPr="00E776A9">
                    <w:rPr>
                      <w:b/>
                      <w:lang w:val="ru-RU"/>
                    </w:rPr>
                    <w:t>розподілу</w:t>
                  </w:r>
                  <w:proofErr w:type="spellEnd"/>
                  <w:r w:rsidRPr="00E776A9">
                    <w:rPr>
                      <w:b/>
                      <w:lang w:val="ru-RU"/>
                    </w:rPr>
                    <w:t xml:space="preserve"> </w:t>
                  </w:r>
                  <w:proofErr w:type="spellStart"/>
                  <w:r w:rsidRPr="00E776A9">
                    <w:rPr>
                      <w:b/>
                      <w:lang w:val="ru-RU"/>
                    </w:rPr>
                    <w:t>електричної</w:t>
                  </w:r>
                  <w:proofErr w:type="spellEnd"/>
                  <w:r w:rsidRPr="00E776A9">
                    <w:rPr>
                      <w:b/>
                      <w:lang w:val="ru-RU"/>
                    </w:rPr>
                    <w:t xml:space="preserve"> </w:t>
                  </w:r>
                  <w:proofErr w:type="spellStart"/>
                  <w:r w:rsidRPr="00E776A9">
                    <w:rPr>
                      <w:b/>
                      <w:lang w:val="ru-RU"/>
                    </w:rPr>
                    <w:t>енергії</w:t>
                  </w:r>
                  <w:proofErr w:type="spellEnd"/>
                </w:p>
              </w:tc>
              <w:tc>
                <w:tcPr>
                  <w:tcW w:w="1275" w:type="dxa"/>
                </w:tcPr>
                <w:p w:rsidR="00B9218C" w:rsidRPr="00E776A9" w:rsidRDefault="00B9218C" w:rsidP="00B9218C">
                  <w:pPr>
                    <w:pStyle w:val="a8"/>
                    <w:rPr>
                      <w:sz w:val="18"/>
                      <w:lang w:val="ru-RU"/>
                    </w:rPr>
                  </w:pPr>
                </w:p>
              </w:tc>
            </w:tr>
            <w:tr w:rsidR="00B9218C" w:rsidRPr="00E776A9" w:rsidTr="00E776A9">
              <w:trPr>
                <w:trHeight w:val="758"/>
              </w:trPr>
              <w:tc>
                <w:tcPr>
                  <w:tcW w:w="470" w:type="dxa"/>
                </w:tcPr>
                <w:p w:rsidR="00B9218C" w:rsidRPr="00E776A9" w:rsidRDefault="00B9218C" w:rsidP="00B9218C">
                  <w:pPr>
                    <w:pStyle w:val="a8"/>
                    <w:rPr>
                      <w:lang w:val="ru-RU"/>
                    </w:rPr>
                  </w:pPr>
                </w:p>
                <w:p w:rsidR="00B9218C" w:rsidRPr="00E776A9" w:rsidRDefault="00B9218C" w:rsidP="00B9218C">
                  <w:pPr>
                    <w:pStyle w:val="a8"/>
                    <w:rPr>
                      <w:b/>
                    </w:rPr>
                  </w:pPr>
                  <w:r w:rsidRPr="00E776A9">
                    <w:rPr>
                      <w:b/>
                      <w:w w:val="99"/>
                    </w:rPr>
                    <w:t>6</w:t>
                  </w:r>
                </w:p>
              </w:tc>
              <w:tc>
                <w:tcPr>
                  <w:tcW w:w="3075" w:type="dxa"/>
                </w:tcPr>
                <w:p w:rsidR="00B9218C" w:rsidRPr="00E776A9" w:rsidRDefault="00B9218C" w:rsidP="00B9218C">
                  <w:pPr>
                    <w:pStyle w:val="a8"/>
                    <w:rPr>
                      <w:b/>
                    </w:rPr>
                  </w:pPr>
                  <w:r w:rsidRPr="00E776A9">
                    <w:rPr>
                      <w:b/>
                    </w:rPr>
                    <w:t>ЕІС-</w:t>
                  </w:r>
                  <w:proofErr w:type="spellStart"/>
                  <w:r w:rsidRPr="00E776A9">
                    <w:rPr>
                      <w:b/>
                    </w:rPr>
                    <w:t>код</w:t>
                  </w:r>
                  <w:proofErr w:type="spellEnd"/>
                  <w:r w:rsidRPr="00E776A9">
                    <w:rPr>
                      <w:b/>
                    </w:rPr>
                    <w:t xml:space="preserve"> </w:t>
                  </w:r>
                  <w:proofErr w:type="spellStart"/>
                  <w:r w:rsidRPr="00E776A9">
                    <w:rPr>
                      <w:b/>
                    </w:rPr>
                    <w:t>як</w:t>
                  </w:r>
                  <w:proofErr w:type="spellEnd"/>
                  <w:r w:rsidRPr="00E776A9">
                    <w:rPr>
                      <w:b/>
                    </w:rPr>
                    <w:t xml:space="preserve"> </w:t>
                  </w:r>
                  <w:proofErr w:type="spellStart"/>
                  <w:r w:rsidRPr="00E776A9">
                    <w:rPr>
                      <w:b/>
                    </w:rPr>
                    <w:t>суб’єкта</w:t>
                  </w:r>
                  <w:proofErr w:type="spellEnd"/>
                  <w:r w:rsidRPr="00E776A9">
                    <w:rPr>
                      <w:b/>
                    </w:rPr>
                    <w:t xml:space="preserve"> </w:t>
                  </w:r>
                  <w:proofErr w:type="spellStart"/>
                  <w:r w:rsidRPr="00E776A9">
                    <w:rPr>
                      <w:b/>
                    </w:rPr>
                    <w:t>ринку</w:t>
                  </w:r>
                  <w:proofErr w:type="spellEnd"/>
                  <w:r w:rsidRPr="00E776A9">
                    <w:rPr>
                      <w:b/>
                    </w:rPr>
                    <w:t xml:space="preserve"> </w:t>
                  </w:r>
                  <w:proofErr w:type="spellStart"/>
                  <w:r w:rsidRPr="00E776A9">
                    <w:rPr>
                      <w:b/>
                    </w:rPr>
                    <w:t>електричної</w:t>
                  </w:r>
                  <w:proofErr w:type="spellEnd"/>
                  <w:r w:rsidRPr="00E776A9">
                    <w:rPr>
                      <w:b/>
                    </w:rPr>
                    <w:t xml:space="preserve"> </w:t>
                  </w:r>
                  <w:proofErr w:type="spellStart"/>
                  <w:r w:rsidRPr="00E776A9">
                    <w:rPr>
                      <w:b/>
                    </w:rPr>
                    <w:t>енергії</w:t>
                  </w:r>
                  <w:proofErr w:type="spellEnd"/>
                  <w:r w:rsidRPr="00E776A9">
                    <w:rPr>
                      <w:b/>
                    </w:rPr>
                    <w:t xml:space="preserve">, </w:t>
                  </w:r>
                  <w:proofErr w:type="spellStart"/>
                  <w:r w:rsidRPr="00E776A9">
                    <w:rPr>
                      <w:b/>
                    </w:rPr>
                    <w:t>присвоєний</w:t>
                  </w:r>
                  <w:proofErr w:type="spellEnd"/>
                  <w:r w:rsidRPr="00E776A9">
                    <w:rPr>
                      <w:b/>
                    </w:rPr>
                    <w:t xml:space="preserve"> </w:t>
                  </w:r>
                  <w:proofErr w:type="spellStart"/>
                  <w:r w:rsidRPr="00E776A9">
                    <w:rPr>
                      <w:b/>
                    </w:rPr>
                    <w:t>відповідним</w:t>
                  </w:r>
                  <w:proofErr w:type="spellEnd"/>
                  <w:r w:rsidRPr="00E776A9">
                    <w:rPr>
                      <w:b/>
                    </w:rPr>
                    <w:t xml:space="preserve"> </w:t>
                  </w:r>
                  <w:proofErr w:type="spellStart"/>
                  <w:r w:rsidRPr="00E776A9">
                    <w:rPr>
                      <w:b/>
                    </w:rPr>
                    <w:t>системним</w:t>
                  </w:r>
                  <w:proofErr w:type="spellEnd"/>
                </w:p>
                <w:p w:rsidR="00B9218C" w:rsidRPr="00E776A9" w:rsidRDefault="00B9218C" w:rsidP="00B9218C">
                  <w:pPr>
                    <w:pStyle w:val="a8"/>
                    <w:rPr>
                      <w:b/>
                    </w:rPr>
                  </w:pPr>
                  <w:proofErr w:type="spellStart"/>
                  <w:r w:rsidRPr="00E776A9">
                    <w:rPr>
                      <w:b/>
                    </w:rPr>
                    <w:t>оператором</w:t>
                  </w:r>
                  <w:proofErr w:type="spellEnd"/>
                </w:p>
              </w:tc>
              <w:tc>
                <w:tcPr>
                  <w:tcW w:w="1275" w:type="dxa"/>
                </w:tcPr>
                <w:p w:rsidR="00B9218C" w:rsidRPr="00E776A9" w:rsidRDefault="00B9218C" w:rsidP="00B9218C">
                  <w:pPr>
                    <w:pStyle w:val="a8"/>
                    <w:rPr>
                      <w:sz w:val="18"/>
                    </w:rPr>
                  </w:pPr>
                </w:p>
              </w:tc>
            </w:tr>
            <w:tr w:rsidR="00B9218C" w:rsidRPr="00E776A9" w:rsidTr="00E776A9">
              <w:trPr>
                <w:trHeight w:val="518"/>
              </w:trPr>
              <w:tc>
                <w:tcPr>
                  <w:tcW w:w="470" w:type="dxa"/>
                </w:tcPr>
                <w:p w:rsidR="00B9218C" w:rsidRPr="00E776A9" w:rsidRDefault="00B9218C" w:rsidP="00B9218C">
                  <w:pPr>
                    <w:pStyle w:val="a8"/>
                    <w:rPr>
                      <w:b/>
                    </w:rPr>
                  </w:pPr>
                  <w:r w:rsidRPr="00E776A9">
                    <w:rPr>
                      <w:b/>
                      <w:w w:val="99"/>
                    </w:rPr>
                    <w:t>7</w:t>
                  </w:r>
                </w:p>
              </w:tc>
              <w:tc>
                <w:tcPr>
                  <w:tcW w:w="3075" w:type="dxa"/>
                </w:tcPr>
                <w:p w:rsidR="00B9218C" w:rsidRPr="00E776A9" w:rsidRDefault="00B9218C" w:rsidP="00B9218C">
                  <w:pPr>
                    <w:pStyle w:val="a8"/>
                    <w:rPr>
                      <w:b/>
                    </w:rPr>
                  </w:pPr>
                  <w:proofErr w:type="spellStart"/>
                  <w:r w:rsidRPr="00E776A9">
                    <w:rPr>
                      <w:b/>
                    </w:rPr>
                    <w:t>Інформація</w:t>
                  </w:r>
                  <w:proofErr w:type="spellEnd"/>
                  <w:r w:rsidRPr="00E776A9">
                    <w:rPr>
                      <w:b/>
                    </w:rPr>
                    <w:t xml:space="preserve"> </w:t>
                  </w:r>
                  <w:proofErr w:type="spellStart"/>
                  <w:r w:rsidRPr="00E776A9">
                    <w:rPr>
                      <w:b/>
                    </w:rPr>
                    <w:t>про</w:t>
                  </w:r>
                  <w:proofErr w:type="spellEnd"/>
                  <w:r w:rsidRPr="00E776A9">
                    <w:rPr>
                      <w:b/>
                    </w:rPr>
                    <w:t xml:space="preserve"> </w:t>
                  </w:r>
                  <w:proofErr w:type="spellStart"/>
                  <w:r w:rsidRPr="00E776A9">
                    <w:rPr>
                      <w:b/>
                    </w:rPr>
                    <w:t>наявність</w:t>
                  </w:r>
                  <w:proofErr w:type="spellEnd"/>
                  <w:r w:rsidRPr="00E776A9">
                    <w:rPr>
                      <w:b/>
                    </w:rPr>
                    <w:t xml:space="preserve"> </w:t>
                  </w:r>
                  <w:proofErr w:type="spellStart"/>
                  <w:r w:rsidRPr="00E776A9">
                    <w:rPr>
                      <w:b/>
                    </w:rPr>
                    <w:t>пільг</w:t>
                  </w:r>
                  <w:proofErr w:type="spellEnd"/>
                  <w:r w:rsidRPr="00E776A9">
                    <w:rPr>
                      <w:b/>
                    </w:rPr>
                    <w:t>/</w:t>
                  </w:r>
                  <w:proofErr w:type="spellStart"/>
                  <w:r w:rsidRPr="00E776A9">
                    <w:rPr>
                      <w:b/>
                    </w:rPr>
                    <w:t>субсидії</w:t>
                  </w:r>
                  <w:proofErr w:type="spellEnd"/>
                  <w:r w:rsidRPr="00E776A9">
                    <w:rPr>
                      <w:b/>
                    </w:rPr>
                    <w:t>* (є/</w:t>
                  </w:r>
                  <w:proofErr w:type="spellStart"/>
                  <w:r w:rsidRPr="00E776A9">
                    <w:rPr>
                      <w:b/>
                    </w:rPr>
                    <w:t>немає</w:t>
                  </w:r>
                  <w:proofErr w:type="spellEnd"/>
                  <w:r w:rsidRPr="00E776A9">
                    <w:rPr>
                      <w:b/>
                    </w:rPr>
                    <w:t>)</w:t>
                  </w:r>
                </w:p>
              </w:tc>
              <w:tc>
                <w:tcPr>
                  <w:tcW w:w="1275" w:type="dxa"/>
                </w:tcPr>
                <w:p w:rsidR="00B9218C" w:rsidRPr="003D40E5" w:rsidRDefault="00B9218C" w:rsidP="00B9218C">
                  <w:pPr>
                    <w:pStyle w:val="a8"/>
                    <w:rPr>
                      <w:lang w:val="ru-RU"/>
                    </w:rPr>
                  </w:pPr>
                  <w:proofErr w:type="spellStart"/>
                  <w:r w:rsidRPr="003D40E5">
                    <w:rPr>
                      <w:lang w:val="ru-RU"/>
                    </w:rPr>
                    <w:t>Немає</w:t>
                  </w:r>
                  <w:proofErr w:type="spellEnd"/>
                </w:p>
              </w:tc>
            </w:tr>
          </w:tbl>
          <w:p w:rsidR="00B9218C" w:rsidRPr="00E776A9" w:rsidRDefault="00B9218C" w:rsidP="00B9218C">
            <w:pPr>
              <w:pStyle w:val="a8"/>
            </w:pPr>
          </w:p>
          <w:p w:rsidR="00B9218C" w:rsidRPr="00E776A9" w:rsidRDefault="00B9218C" w:rsidP="00B9218C">
            <w:pPr>
              <w:pStyle w:val="a8"/>
            </w:pPr>
            <w:r w:rsidRPr="00E776A9">
              <w:t>Відмітка про підписання Споживачем цієї заяви-приєднання:</w:t>
            </w:r>
          </w:p>
          <w:p w:rsidR="00B9218C" w:rsidRPr="00E776A9" w:rsidRDefault="00760F71" w:rsidP="00B9218C">
            <w:pPr>
              <w:pStyle w:val="a8"/>
              <w:rPr>
                <w:sz w:val="15"/>
              </w:rPr>
            </w:pPr>
            <w:r w:rsidRPr="00760F71">
              <w:rPr>
                <w:noProof/>
                <w:lang w:val="ru-RU" w:eastAsia="ru-RU"/>
              </w:rPr>
              <w:lastRenderedPageBreak/>
              <w:pict>
                <v:shape id="Freeform 5" o:spid="_x0000_s1026" style="position:absolute;margin-left:70.95pt;margin-top:11.3pt;width:234.7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" path="m,l4694,e" filled="f" strokeweight=".14056mm">
                  <v:path arrowok="t" o:connecttype="custom" o:connectlocs="0,0;2980690,0" o:connectangles="0,0"/>
                  <w10:wrap type="topAndBottom" anchorx="page"/>
                </v:shape>
              </w:pict>
            </w:r>
            <w:r w:rsidRPr="00760F71">
              <w:rPr>
                <w:noProof/>
                <w:lang w:val="ru-RU" w:eastAsia="ru-RU"/>
              </w:rPr>
              <w:pict>
                <v:shape id="Freeform 4" o:spid="_x0000_s1039" style="position:absolute;margin-left:353.6pt;margin-top:11.3pt;width:99.9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" path="m,l1998,e" filled="f" strokeweight=".14056mm">
                  <v:path arrowok="t" o:connecttype="custom" o:connectlocs="0,0;1268730,0" o:connectangles="0,0"/>
                  <w10:wrap type="topAndBottom" anchorx="page"/>
                </v:shape>
              </w:pict>
            </w:r>
          </w:p>
          <w:p w:rsidR="00B9218C" w:rsidRPr="00E776A9" w:rsidRDefault="00B9218C" w:rsidP="00B9218C">
            <w:pPr>
              <w:pStyle w:val="a8"/>
            </w:pPr>
            <w:r w:rsidRPr="00E776A9">
              <w:t>(дата подання заяви-приєднання)</w:t>
            </w:r>
            <w:r w:rsidRPr="00E776A9">
              <w:rPr>
                <w:spacing w:val="-11"/>
              </w:rPr>
              <w:t xml:space="preserve"> </w:t>
            </w:r>
            <w:r w:rsidRPr="00E776A9">
              <w:t>(особистий</w:t>
            </w:r>
            <w:r w:rsidRPr="00E776A9">
              <w:rPr>
                <w:spacing w:val="-4"/>
              </w:rPr>
              <w:t xml:space="preserve"> </w:t>
            </w:r>
            <w:r w:rsidRPr="00E776A9">
              <w:t>підпис)</w:t>
            </w:r>
            <w:r w:rsidRPr="00E776A9">
              <w:tab/>
              <w:t>(П.І.Б. Споживача)</w:t>
            </w:r>
          </w:p>
          <w:p w:rsidR="00B9218C" w:rsidRPr="00E776A9" w:rsidRDefault="00760F71" w:rsidP="00B9218C">
            <w:pPr>
              <w:pStyle w:val="a8"/>
              <w:rPr>
                <w:sz w:val="15"/>
              </w:rPr>
            </w:pPr>
            <w:r w:rsidRPr="00760F71">
              <w:rPr>
                <w:noProof/>
                <w:lang w:val="ru-RU" w:eastAsia="ru-RU"/>
              </w:rPr>
              <w:pict>
                <v:shape id="Freeform 3" o:spid="_x0000_s1038" style="position:absolute;margin-left:70.95pt;margin-top:11.3pt;width:234.7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" path="m,l4694,e" filled="f" strokeweight=".14056mm">
                  <v:path arrowok="t" o:connecttype="custom" o:connectlocs="0,0;2980690,0" o:connectangles="0,0"/>
                  <w10:wrap type="topAndBottom" anchorx="page"/>
                </v:shape>
              </w:pict>
            </w:r>
            <w:r w:rsidRPr="00760F71">
              <w:rPr>
                <w:noProof/>
                <w:lang w:val="ru-RU" w:eastAsia="ru-RU"/>
              </w:rPr>
              <w:pict>
                <v:shape id="Freeform 2" o:spid="_x0000_s1037" style="position:absolute;margin-left:358.1pt;margin-top:11.3pt;width:94.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" path="m,l1897,e" filled="f" strokeweight=".14056mm">
                  <v:path arrowok="t" o:connecttype="custom" o:connectlocs="0,0;1204595,0" o:connectangles="0,0"/>
                  <w10:wrap type="topAndBottom" anchorx="page"/>
                </v:shape>
              </w:pict>
            </w:r>
          </w:p>
          <w:p w:rsidR="00B9218C" w:rsidRPr="00E776A9" w:rsidRDefault="00B9218C" w:rsidP="00B9218C">
            <w:pPr>
              <w:pStyle w:val="a8"/>
            </w:pPr>
            <w:r w:rsidRPr="00E776A9">
              <w:t>(дата приймання заяви-приєднання)</w:t>
            </w:r>
            <w:r w:rsidRPr="00E776A9">
              <w:rPr>
                <w:spacing w:val="-11"/>
              </w:rPr>
              <w:t xml:space="preserve"> </w:t>
            </w:r>
            <w:r w:rsidRPr="00E776A9">
              <w:t>(особистий</w:t>
            </w:r>
            <w:r w:rsidRPr="00E776A9">
              <w:rPr>
                <w:spacing w:val="-4"/>
              </w:rPr>
              <w:t xml:space="preserve"> </w:t>
            </w:r>
            <w:r w:rsidRPr="00E776A9">
              <w:t>підпис)</w:t>
            </w:r>
            <w:r w:rsidRPr="00E776A9">
              <w:tab/>
              <w:t>(П.І.Б.</w:t>
            </w:r>
            <w:r w:rsidRPr="00E776A9">
              <w:rPr>
                <w:spacing w:val="1"/>
              </w:rPr>
              <w:t xml:space="preserve"> </w:t>
            </w:r>
            <w:r w:rsidRPr="00E776A9">
              <w:t>Постачальника)</w:t>
            </w:r>
          </w:p>
          <w:p w:rsidR="00B9218C" w:rsidRPr="00E776A9" w:rsidRDefault="00B9218C" w:rsidP="00B9218C">
            <w:pPr>
              <w:pStyle w:val="a8"/>
            </w:pPr>
          </w:p>
          <w:p w:rsidR="00B9218C" w:rsidRPr="00E776A9" w:rsidRDefault="00B9218C" w:rsidP="00B9218C">
            <w:pPr>
              <w:pStyle w:val="a8"/>
            </w:pPr>
          </w:p>
          <w:p w:rsidR="00B9218C" w:rsidRPr="00E776A9" w:rsidRDefault="00B9218C" w:rsidP="00B9218C">
            <w:pPr>
              <w:pStyle w:val="a8"/>
            </w:pPr>
            <w:r w:rsidRPr="00E776A9">
              <w:t>Початок постачання</w:t>
            </w:r>
            <w:r w:rsidRPr="00E776A9">
              <w:rPr>
                <w:spacing w:val="-6"/>
              </w:rPr>
              <w:t xml:space="preserve"> </w:t>
            </w:r>
            <w:r w:rsidRPr="00E776A9">
              <w:t>з</w:t>
            </w:r>
            <w:r w:rsidRPr="00E776A9">
              <w:rPr>
                <w:spacing w:val="3"/>
              </w:rPr>
              <w:t xml:space="preserve"> </w:t>
            </w:r>
            <w:r w:rsidRPr="00E776A9">
              <w:t>«</w:t>
            </w:r>
            <w:r w:rsidRPr="00E776A9">
              <w:rPr>
                <w:u w:val="single"/>
              </w:rPr>
              <w:t xml:space="preserve"> </w:t>
            </w:r>
            <w:r>
              <w:rPr>
                <w:u w:val="single"/>
              </w:rPr>
              <w:t xml:space="preserve">    </w:t>
            </w:r>
            <w:r w:rsidRPr="00E776A9">
              <w:rPr>
                <w:spacing w:val="6"/>
              </w:rPr>
              <w:t>»</w:t>
            </w:r>
            <w:r w:rsidRPr="00E776A9">
              <w:rPr>
                <w:spacing w:val="6"/>
                <w:u w:val="single"/>
              </w:rPr>
              <w:t xml:space="preserve"> </w:t>
            </w:r>
            <w:r w:rsidRPr="00E776A9">
              <w:rPr>
                <w:spacing w:val="6"/>
                <w:u w:val="single"/>
              </w:rPr>
              <w:tab/>
            </w:r>
            <w:r w:rsidRPr="00E776A9">
              <w:t xml:space="preserve">2023 </w:t>
            </w:r>
            <w:r w:rsidRPr="00E776A9">
              <w:rPr>
                <w:u w:val="single"/>
              </w:rPr>
              <w:t xml:space="preserve"> </w:t>
            </w:r>
            <w:r w:rsidRPr="00E776A9">
              <w:t>р.</w:t>
            </w:r>
          </w:p>
          <w:p w:rsidR="00B9218C" w:rsidRPr="00E776A9" w:rsidRDefault="00B9218C" w:rsidP="00B9218C">
            <w:pPr>
              <w:pStyle w:val="a8"/>
            </w:pPr>
            <w:r w:rsidRPr="00E776A9">
              <w:t xml:space="preserve"> Відмітка про згоду Споживача на обробку персональних</w:t>
            </w:r>
            <w:r w:rsidRPr="00E776A9">
              <w:rPr>
                <w:spacing w:val="-16"/>
              </w:rPr>
              <w:t xml:space="preserve"> </w:t>
            </w:r>
            <w:r w:rsidRPr="00E776A9">
              <w:t>даних:</w:t>
            </w:r>
          </w:p>
          <w:p w:rsidR="00B9218C" w:rsidRPr="00E776A9" w:rsidRDefault="00B9218C" w:rsidP="00B9218C">
            <w:pPr>
              <w:pStyle w:val="a8"/>
            </w:pPr>
          </w:p>
          <w:p w:rsidR="00B9218C" w:rsidRPr="00E776A9" w:rsidRDefault="00760F71" w:rsidP="00B9218C">
            <w:pPr>
              <w:pStyle w:val="a8"/>
              <w:rPr>
                <w:sz w:val="16"/>
              </w:rPr>
            </w:pPr>
            <w:r w:rsidRPr="00760F71">
              <w:rPr>
                <w:noProof/>
                <w:lang w:val="ru-RU" w:eastAsia="ru-RU"/>
              </w:rPr>
              <w:pict>
                <v:shape id="Freeform 8" o:spid="_x0000_s1036" style="position:absolute;margin-left:70.95pt;margin-top:11.4pt;width:84.9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" path="m,l1698,e" filled="f" strokeweight=".14056mm">
                  <v:path arrowok="t" o:connecttype="custom" o:connectlocs="0,0;1078230,0" o:connectangles="0,0"/>
                  <w10:wrap type="topAndBottom" anchorx="page"/>
                </v:shape>
              </w:pict>
            </w:r>
            <w:r w:rsidRPr="00760F71">
              <w:rPr>
                <w:noProof/>
                <w:lang w:val="ru-RU" w:eastAsia="ru-RU"/>
              </w:rPr>
              <w:pict>
                <v:shape id="Freeform 7" o:spid="_x0000_s1035" style="position:absolute;margin-left:188.3pt;margin-top:11.4pt;width:99.9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" path="m,l1998,e" filled="f" strokeweight=".14056mm">
                  <v:path arrowok="t" o:connecttype="custom" o:connectlocs="0,0;1268730,0" o:connectangles="0,0"/>
                  <w10:wrap type="topAndBottom" anchorx="page"/>
                </v:shape>
              </w:pict>
            </w:r>
            <w:r w:rsidRPr="00760F71">
              <w:rPr>
                <w:noProof/>
                <w:lang w:val="ru-RU" w:eastAsia="ru-RU"/>
              </w:rPr>
              <w:pict>
                <v:shape id="Freeform 6" o:spid="_x0000_s1034" style="position:absolute;margin-left:320.55pt;margin-top:11.4pt;width:144.8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" path="m,l2897,e" filled="f" strokeweight=".14056mm">
                  <v:path arrowok="t" o:connecttype="custom" o:connectlocs="0,0;1839595,0" o:connectangles="0,0"/>
                  <w10:wrap type="topAndBottom" anchorx="page"/>
                </v:shape>
              </w:pict>
            </w:r>
          </w:p>
          <w:p w:rsidR="00B9218C" w:rsidRDefault="00B9218C" w:rsidP="00B9218C">
            <w:pPr>
              <w:pStyle w:val="TableParagraph"/>
              <w:spacing w:before="121"/>
              <w:ind w:left="0"/>
              <w:jc w:val="center"/>
              <w:rPr>
                <w:b/>
                <w:bCs/>
                <w:sz w:val="20"/>
                <w:szCs w:val="20"/>
              </w:rPr>
            </w:pPr>
          </w:p>
          <w:p w:rsidR="00B9218C" w:rsidRPr="00E776A9" w:rsidRDefault="00B9218C" w:rsidP="00B9218C">
            <w:pPr>
              <w:pStyle w:val="a8"/>
            </w:pPr>
            <w:r w:rsidRPr="00E776A9">
              <w:t>(дата)</w:t>
            </w:r>
            <w:r w:rsidRPr="00E776A9">
              <w:tab/>
              <w:t>(особистий</w:t>
            </w:r>
            <w:r w:rsidRPr="00E776A9">
              <w:rPr>
                <w:spacing w:val="-3"/>
              </w:rPr>
              <w:t xml:space="preserve"> </w:t>
            </w:r>
            <w:r w:rsidRPr="00E776A9">
              <w:t>підпис)</w:t>
            </w:r>
            <w:r w:rsidRPr="00E776A9">
              <w:tab/>
              <w:t>(П.І.Б.</w:t>
            </w:r>
            <w:r w:rsidRPr="00E776A9">
              <w:rPr>
                <w:spacing w:val="-1"/>
              </w:rPr>
              <w:t xml:space="preserve"> </w:t>
            </w:r>
            <w:r w:rsidRPr="00E776A9">
              <w:t>Споживача)</w:t>
            </w:r>
          </w:p>
          <w:p w:rsidR="00B9218C" w:rsidRPr="00B9218C" w:rsidRDefault="00B9218C" w:rsidP="00B9218C">
            <w:pPr>
              <w:pStyle w:val="a8"/>
              <w:rPr>
                <w:b/>
              </w:rPr>
            </w:pPr>
            <w:r w:rsidRPr="00E776A9">
              <w:t xml:space="preserve">* </w:t>
            </w:r>
            <w:r w:rsidRPr="00B9218C">
              <w:rPr>
                <w:b/>
              </w:rPr>
              <w:t>Примітка:</w:t>
            </w:r>
          </w:p>
          <w:p w:rsidR="00B9218C" w:rsidRPr="00B9218C" w:rsidRDefault="00B9218C" w:rsidP="00B9218C">
            <w:pPr>
              <w:pStyle w:val="a8"/>
              <w:rPr>
                <w:b/>
              </w:rPr>
            </w:pPr>
            <w:r w:rsidRPr="00B9218C">
              <w:rPr>
                <w:b/>
              </w:rPr>
              <w:t>Споживач зобов'язується у місячний строк повідомити Постачальника про зміну будь-якої інформації та даних, зазначених у заяві-приєднанні.</w:t>
            </w:r>
          </w:p>
          <w:p w:rsidR="00B9218C" w:rsidRPr="00B9218C" w:rsidRDefault="00B9218C" w:rsidP="00B9218C">
            <w:pPr>
              <w:pStyle w:val="TableParagraph"/>
              <w:spacing w:before="121"/>
              <w:ind w:left="0"/>
              <w:jc w:val="center"/>
              <w:rPr>
                <w:b/>
                <w:bCs/>
                <w:sz w:val="20"/>
                <w:szCs w:val="20"/>
              </w:rPr>
            </w:pPr>
            <w:r w:rsidRPr="00B9218C">
              <w:rPr>
                <w:b/>
              </w:rPr>
              <w:t>Реквізити</w:t>
            </w:r>
            <w:r w:rsidRPr="00B9218C">
              <w:rPr>
                <w:b/>
                <w:spacing w:val="-13"/>
              </w:rPr>
              <w:t xml:space="preserve"> </w:t>
            </w:r>
            <w:r w:rsidRPr="00B9218C">
              <w:rPr>
                <w:b/>
              </w:rPr>
              <w:t>Споживача</w:t>
            </w:r>
          </w:p>
          <w:p w:rsidR="00B9218C" w:rsidRPr="001C114F" w:rsidRDefault="00B9218C" w:rsidP="00B9218C">
            <w:pPr>
              <w:pStyle w:val="TableParagraph"/>
              <w:spacing w:before="121"/>
              <w:ind w:left="0"/>
              <w:jc w:val="center"/>
              <w:rPr>
                <w:b/>
                <w:bCs/>
                <w:sz w:val="20"/>
                <w:szCs w:val="20"/>
              </w:rPr>
            </w:pPr>
          </w:p>
        </w:tc>
        <w:tc>
          <w:tcPr>
            <w:tcW w:w="5783" w:type="dxa"/>
            <w:gridSpan w:val="2"/>
          </w:tcPr>
          <w:p w:rsidR="00B9218C" w:rsidRDefault="00B9218C" w:rsidP="00B9218C">
            <w:pPr>
              <w:pStyle w:val="TableParagraph"/>
              <w:spacing w:before="121"/>
              <w:ind w:left="0"/>
              <w:jc w:val="center"/>
              <w:rPr>
                <w:b/>
                <w:bCs/>
                <w:sz w:val="20"/>
                <w:szCs w:val="20"/>
              </w:rPr>
            </w:pPr>
          </w:p>
          <w:p w:rsidR="00B9218C" w:rsidRPr="00E776A9" w:rsidRDefault="00B9218C" w:rsidP="00B9218C">
            <w:pPr>
              <w:pStyle w:val="a8"/>
            </w:pPr>
            <w:r w:rsidRPr="00E776A9">
              <w:t>Додаток</w:t>
            </w:r>
            <w:r w:rsidRPr="00E776A9">
              <w:rPr>
                <w:spacing w:val="-2"/>
              </w:rPr>
              <w:t xml:space="preserve"> </w:t>
            </w:r>
            <w:r w:rsidRPr="00E776A9">
              <w:t>№</w:t>
            </w:r>
            <w:r w:rsidRPr="00E776A9">
              <w:rPr>
                <w:spacing w:val="-2"/>
              </w:rPr>
              <w:t xml:space="preserve"> </w:t>
            </w:r>
            <w:r w:rsidRPr="00E776A9">
              <w:t>1</w:t>
            </w:r>
            <w:r w:rsidRPr="00E776A9">
              <w:rPr>
                <w:w w:val="99"/>
              </w:rPr>
              <w:t xml:space="preserve"> </w:t>
            </w:r>
            <w:r w:rsidRPr="00E776A9">
              <w:t xml:space="preserve">до </w:t>
            </w:r>
          </w:p>
          <w:p w:rsidR="00B9218C" w:rsidRPr="00E776A9" w:rsidRDefault="00B9218C" w:rsidP="00B9218C">
            <w:pPr>
              <w:pStyle w:val="a8"/>
            </w:pPr>
            <w:r w:rsidRPr="00E776A9">
              <w:t>Договору</w:t>
            </w:r>
            <w:r w:rsidRPr="00E776A9">
              <w:rPr>
                <w:spacing w:val="-7"/>
              </w:rPr>
              <w:t xml:space="preserve"> </w:t>
            </w:r>
            <w:r w:rsidRPr="00E776A9">
              <w:t>від</w:t>
            </w:r>
            <w:r w:rsidRPr="00E776A9">
              <w:rPr>
                <w:spacing w:val="2"/>
              </w:rPr>
              <w:t xml:space="preserve"> </w:t>
            </w:r>
            <w:r w:rsidRPr="00E776A9">
              <w:t>«</w:t>
            </w:r>
            <w:r w:rsidRPr="00E776A9">
              <w:rPr>
                <w:u w:val="single"/>
              </w:rPr>
              <w:t xml:space="preserve"> </w:t>
            </w:r>
            <w:r w:rsidRPr="00E776A9">
              <w:rPr>
                <w:u w:val="single"/>
              </w:rPr>
              <w:tab/>
            </w:r>
            <w:r w:rsidRPr="00E776A9">
              <w:t>»</w:t>
            </w:r>
            <w:r w:rsidRPr="00E776A9">
              <w:rPr>
                <w:spacing w:val="18"/>
              </w:rPr>
              <w:t xml:space="preserve"> </w:t>
            </w:r>
            <w:r w:rsidRPr="00E776A9">
              <w:rPr>
                <w:w w:val="99"/>
                <w:u w:val="single"/>
              </w:rPr>
              <w:t xml:space="preserve"> </w:t>
            </w:r>
            <w:r w:rsidRPr="00E776A9">
              <w:rPr>
                <w:u w:val="single"/>
              </w:rPr>
              <w:tab/>
            </w:r>
          </w:p>
          <w:p w:rsidR="00B9218C" w:rsidRPr="00E776A9" w:rsidRDefault="00B9218C" w:rsidP="00B9218C">
            <w:pPr>
              <w:pStyle w:val="a8"/>
            </w:pPr>
            <w:r w:rsidRPr="00E776A9">
              <w:t xml:space="preserve">№ </w:t>
            </w:r>
            <w:r w:rsidRPr="00E776A9">
              <w:rPr>
                <w:spacing w:val="17"/>
              </w:rPr>
              <w:t xml:space="preserve"> </w:t>
            </w:r>
            <w:r w:rsidRPr="00E776A9">
              <w:rPr>
                <w:w w:val="99"/>
                <w:u w:val="single"/>
              </w:rPr>
              <w:t xml:space="preserve"> </w:t>
            </w:r>
            <w:r w:rsidRPr="00E776A9">
              <w:rPr>
                <w:u w:val="single"/>
              </w:rPr>
              <w:tab/>
            </w:r>
          </w:p>
          <w:p w:rsidR="00B9218C" w:rsidRPr="00E776A9" w:rsidRDefault="00B9218C" w:rsidP="00B9218C">
            <w:pPr>
              <w:pStyle w:val="a8"/>
            </w:pPr>
            <w:r w:rsidRPr="00E776A9">
              <w:t>про постачання електричної енергії споживачу</w:t>
            </w:r>
          </w:p>
          <w:p w:rsidR="00B9218C" w:rsidRPr="00E776A9" w:rsidRDefault="00B9218C" w:rsidP="00B9218C">
            <w:pPr>
              <w:pStyle w:val="a8"/>
            </w:pPr>
          </w:p>
          <w:p w:rsidR="00B9218C" w:rsidRPr="00E776A9" w:rsidRDefault="00B9218C" w:rsidP="00B9218C">
            <w:pPr>
              <w:pStyle w:val="a8"/>
            </w:pPr>
          </w:p>
          <w:p w:rsidR="00B9218C" w:rsidRPr="00E776A9" w:rsidRDefault="00B9218C" w:rsidP="00B9218C">
            <w:pPr>
              <w:pStyle w:val="a8"/>
            </w:pPr>
            <w:r w:rsidRPr="00E776A9">
              <w:t xml:space="preserve">                                      ЗАЯВА-ПРИЄДНАННЯ</w:t>
            </w:r>
          </w:p>
          <w:p w:rsidR="00B9218C" w:rsidRPr="00E776A9" w:rsidRDefault="00B9218C" w:rsidP="00B9218C">
            <w:pPr>
              <w:pStyle w:val="a8"/>
            </w:pPr>
            <w:r w:rsidRPr="00E776A9">
              <w:t xml:space="preserve">                          до договору про постачання електричної енергії споживачу              </w:t>
            </w:r>
          </w:p>
          <w:p w:rsidR="00B9218C" w:rsidRPr="00E776A9" w:rsidRDefault="00B9218C" w:rsidP="00B9218C">
            <w:pPr>
              <w:pStyle w:val="a8"/>
            </w:pPr>
            <w:r w:rsidRPr="00E776A9">
              <w:t xml:space="preserve">                                             Персоніфіковані дані Споживача:</w:t>
            </w:r>
          </w:p>
          <w:p w:rsidR="00B9218C" w:rsidRPr="00E776A9" w:rsidRDefault="00B9218C" w:rsidP="00B9218C">
            <w:pPr>
              <w:pStyle w:val="a8"/>
            </w:pPr>
          </w:p>
          <w:p w:rsidR="00B9218C" w:rsidRPr="00E776A9" w:rsidRDefault="00B9218C" w:rsidP="00B9218C">
            <w:pPr>
              <w:pStyle w:val="a8"/>
            </w:pPr>
          </w:p>
          <w:p w:rsidR="00B9218C" w:rsidRPr="00E776A9" w:rsidRDefault="00B9218C" w:rsidP="00B9218C">
            <w:pPr>
              <w:pStyle w:val="a8"/>
            </w:pPr>
          </w:p>
          <w:tbl>
            <w:tblPr>
              <w:tblStyle w:val="TableNormal"/>
              <w:tblW w:w="482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3075"/>
              <w:gridCol w:w="1275"/>
            </w:tblGrid>
            <w:tr w:rsidR="00B9218C" w:rsidRPr="00E776A9" w:rsidTr="003D40E5">
              <w:trPr>
                <w:trHeight w:val="772"/>
              </w:trPr>
              <w:tc>
                <w:tcPr>
                  <w:tcW w:w="470" w:type="dxa"/>
                </w:tcPr>
                <w:p w:rsidR="00B9218C" w:rsidRPr="00E776A9" w:rsidRDefault="00B9218C" w:rsidP="00B9218C">
                  <w:pPr>
                    <w:pStyle w:val="a8"/>
                    <w:rPr>
                      <w:sz w:val="23"/>
                    </w:rPr>
                  </w:pPr>
                </w:p>
                <w:p w:rsidR="00B9218C" w:rsidRPr="00E776A9" w:rsidRDefault="00B9218C" w:rsidP="00B9218C">
                  <w:pPr>
                    <w:pStyle w:val="a8"/>
                    <w:rPr>
                      <w:b/>
                    </w:rPr>
                  </w:pPr>
                  <w:r w:rsidRPr="00E776A9">
                    <w:rPr>
                      <w:b/>
                      <w:w w:val="99"/>
                    </w:rPr>
                    <w:t>1</w:t>
                  </w:r>
                </w:p>
              </w:tc>
              <w:tc>
                <w:tcPr>
                  <w:tcW w:w="3075" w:type="dxa"/>
                </w:tcPr>
                <w:p w:rsidR="00B9218C" w:rsidRPr="00E776A9" w:rsidRDefault="00B9218C" w:rsidP="00B9218C">
                  <w:pPr>
                    <w:pStyle w:val="a8"/>
                    <w:rPr>
                      <w:sz w:val="23"/>
                    </w:rPr>
                  </w:pPr>
                </w:p>
                <w:p w:rsidR="00B9218C" w:rsidRPr="00E776A9" w:rsidRDefault="00B9218C" w:rsidP="00B9218C">
                  <w:pPr>
                    <w:pStyle w:val="a8"/>
                    <w:rPr>
                      <w:b/>
                    </w:rPr>
                  </w:pPr>
                  <w:proofErr w:type="spellStart"/>
                  <w:r w:rsidRPr="00E776A9">
                    <w:rPr>
                      <w:b/>
                    </w:rPr>
                    <w:t>Назва</w:t>
                  </w:r>
                  <w:proofErr w:type="spellEnd"/>
                  <w:r w:rsidRPr="00E776A9">
                    <w:rPr>
                      <w:b/>
                    </w:rPr>
                    <w:t xml:space="preserve"> </w:t>
                  </w:r>
                  <w:proofErr w:type="spellStart"/>
                  <w:r w:rsidRPr="00E776A9">
                    <w:rPr>
                      <w:b/>
                    </w:rPr>
                    <w:t>суб’єкта</w:t>
                  </w:r>
                  <w:proofErr w:type="spellEnd"/>
                  <w:r w:rsidRPr="00E776A9">
                    <w:rPr>
                      <w:b/>
                    </w:rPr>
                    <w:t xml:space="preserve"> </w:t>
                  </w:r>
                  <w:proofErr w:type="spellStart"/>
                  <w:r w:rsidRPr="00E776A9">
                    <w:rPr>
                      <w:b/>
                    </w:rPr>
                    <w:t>господарювання</w:t>
                  </w:r>
                  <w:proofErr w:type="spellEnd"/>
                </w:p>
              </w:tc>
              <w:tc>
                <w:tcPr>
                  <w:tcW w:w="1275" w:type="dxa"/>
                </w:tcPr>
                <w:p w:rsidR="00B9218C" w:rsidRPr="00E776A9" w:rsidRDefault="00B9218C" w:rsidP="00B9218C">
                  <w:pPr>
                    <w:pStyle w:val="a8"/>
                    <w:rPr>
                      <w:sz w:val="18"/>
                    </w:rPr>
                  </w:pPr>
                </w:p>
              </w:tc>
            </w:tr>
            <w:tr w:rsidR="00B9218C" w:rsidRPr="00E776A9" w:rsidTr="003D40E5">
              <w:trPr>
                <w:trHeight w:val="431"/>
              </w:trPr>
              <w:tc>
                <w:tcPr>
                  <w:tcW w:w="470" w:type="dxa"/>
                </w:tcPr>
                <w:p w:rsidR="00B9218C" w:rsidRPr="00E776A9" w:rsidRDefault="00B9218C" w:rsidP="00B9218C">
                  <w:pPr>
                    <w:pStyle w:val="a8"/>
                    <w:rPr>
                      <w:b/>
                    </w:rPr>
                  </w:pPr>
                  <w:r w:rsidRPr="00E776A9">
                    <w:rPr>
                      <w:b/>
                      <w:w w:val="99"/>
                    </w:rPr>
                    <w:t>2</w:t>
                  </w:r>
                </w:p>
              </w:tc>
              <w:tc>
                <w:tcPr>
                  <w:tcW w:w="3075" w:type="dxa"/>
                </w:tcPr>
                <w:p w:rsidR="00B9218C" w:rsidRPr="00E776A9" w:rsidRDefault="00B9218C" w:rsidP="00B9218C">
                  <w:pPr>
                    <w:pStyle w:val="a8"/>
                    <w:rPr>
                      <w:b/>
                    </w:rPr>
                  </w:pPr>
                  <w:r w:rsidRPr="00E776A9">
                    <w:rPr>
                      <w:b/>
                    </w:rPr>
                    <w:t>ЄДРПОУ</w:t>
                  </w:r>
                </w:p>
              </w:tc>
              <w:tc>
                <w:tcPr>
                  <w:tcW w:w="1275" w:type="dxa"/>
                </w:tcPr>
                <w:p w:rsidR="00B9218C" w:rsidRPr="00E776A9" w:rsidRDefault="00B9218C" w:rsidP="00B9218C">
                  <w:pPr>
                    <w:pStyle w:val="a8"/>
                    <w:rPr>
                      <w:sz w:val="18"/>
                    </w:rPr>
                  </w:pPr>
                </w:p>
              </w:tc>
            </w:tr>
            <w:tr w:rsidR="00B9218C" w:rsidRPr="00E776A9" w:rsidTr="003D40E5">
              <w:trPr>
                <w:trHeight w:val="254"/>
              </w:trPr>
              <w:tc>
                <w:tcPr>
                  <w:tcW w:w="470" w:type="dxa"/>
                </w:tcPr>
                <w:p w:rsidR="00B9218C" w:rsidRPr="00E776A9" w:rsidRDefault="00B9218C" w:rsidP="00B9218C">
                  <w:pPr>
                    <w:pStyle w:val="a8"/>
                    <w:rPr>
                      <w:b/>
                    </w:rPr>
                  </w:pPr>
                  <w:r w:rsidRPr="00E776A9">
                    <w:rPr>
                      <w:b/>
                      <w:w w:val="99"/>
                    </w:rPr>
                    <w:t>3</w:t>
                  </w:r>
                </w:p>
              </w:tc>
              <w:tc>
                <w:tcPr>
                  <w:tcW w:w="3075" w:type="dxa"/>
                </w:tcPr>
                <w:p w:rsidR="00B9218C" w:rsidRPr="00E776A9" w:rsidRDefault="00B9218C" w:rsidP="00B9218C">
                  <w:pPr>
                    <w:pStyle w:val="a8"/>
                    <w:rPr>
                      <w:b/>
                    </w:rPr>
                  </w:pPr>
                  <w:proofErr w:type="spellStart"/>
                  <w:r w:rsidRPr="00E776A9">
                    <w:rPr>
                      <w:b/>
                    </w:rPr>
                    <w:t>Вид</w:t>
                  </w:r>
                  <w:proofErr w:type="spellEnd"/>
                  <w:r w:rsidRPr="00E776A9">
                    <w:rPr>
                      <w:b/>
                    </w:rPr>
                    <w:t xml:space="preserve"> </w:t>
                  </w:r>
                  <w:proofErr w:type="spellStart"/>
                  <w:r w:rsidRPr="00E776A9">
                    <w:rPr>
                      <w:b/>
                    </w:rPr>
                    <w:t>об'єкта</w:t>
                  </w:r>
                  <w:proofErr w:type="spellEnd"/>
                </w:p>
              </w:tc>
              <w:tc>
                <w:tcPr>
                  <w:tcW w:w="1275" w:type="dxa"/>
                </w:tcPr>
                <w:p w:rsidR="00B9218C" w:rsidRPr="00E776A9" w:rsidRDefault="00B9218C" w:rsidP="00B9218C">
                  <w:pPr>
                    <w:pStyle w:val="a8"/>
                    <w:rPr>
                      <w:sz w:val="18"/>
                    </w:rPr>
                  </w:pPr>
                </w:p>
              </w:tc>
            </w:tr>
            <w:tr w:rsidR="00B9218C" w:rsidRPr="00E776A9" w:rsidTr="003D40E5">
              <w:trPr>
                <w:trHeight w:val="758"/>
              </w:trPr>
              <w:tc>
                <w:tcPr>
                  <w:tcW w:w="470" w:type="dxa"/>
                </w:tcPr>
                <w:p w:rsidR="00B9218C" w:rsidRPr="00E776A9" w:rsidRDefault="00B9218C" w:rsidP="00B9218C">
                  <w:pPr>
                    <w:pStyle w:val="a8"/>
                  </w:pPr>
                </w:p>
                <w:p w:rsidR="00B9218C" w:rsidRPr="00E776A9" w:rsidRDefault="00B9218C" w:rsidP="00B9218C">
                  <w:pPr>
                    <w:pStyle w:val="a8"/>
                    <w:rPr>
                      <w:b/>
                    </w:rPr>
                  </w:pPr>
                  <w:r w:rsidRPr="00E776A9">
                    <w:rPr>
                      <w:b/>
                      <w:w w:val="99"/>
                    </w:rPr>
                    <w:t>4</w:t>
                  </w:r>
                </w:p>
              </w:tc>
              <w:tc>
                <w:tcPr>
                  <w:tcW w:w="3075" w:type="dxa"/>
                </w:tcPr>
                <w:p w:rsidR="00B9218C" w:rsidRPr="00E776A9" w:rsidRDefault="00B9218C" w:rsidP="00B9218C">
                  <w:pPr>
                    <w:pStyle w:val="a8"/>
                    <w:rPr>
                      <w:lang w:val="ru-RU"/>
                    </w:rPr>
                  </w:pPr>
                </w:p>
                <w:p w:rsidR="00B9218C" w:rsidRPr="00E776A9" w:rsidRDefault="00B9218C" w:rsidP="00B9218C">
                  <w:pPr>
                    <w:pStyle w:val="a8"/>
                    <w:rPr>
                      <w:b/>
                      <w:lang w:val="ru-RU"/>
                    </w:rPr>
                  </w:pPr>
                  <w:r w:rsidRPr="00E776A9">
                    <w:rPr>
                      <w:b/>
                      <w:lang w:val="ru-RU"/>
                    </w:rPr>
                    <w:t xml:space="preserve">Адреса </w:t>
                  </w:r>
                  <w:proofErr w:type="spellStart"/>
                  <w:r w:rsidRPr="00E776A9">
                    <w:rPr>
                      <w:b/>
                      <w:lang w:val="ru-RU"/>
                    </w:rPr>
                    <w:t>об’єкта</w:t>
                  </w:r>
                  <w:proofErr w:type="spellEnd"/>
                  <w:r w:rsidRPr="00E776A9">
                    <w:rPr>
                      <w:b/>
                      <w:lang w:val="ru-RU"/>
                    </w:rPr>
                    <w:t xml:space="preserve">, </w:t>
                  </w:r>
                  <w:proofErr w:type="spellStart"/>
                  <w:r w:rsidRPr="00E776A9">
                    <w:rPr>
                      <w:b/>
                      <w:lang w:val="ru-RU"/>
                    </w:rPr>
                    <w:t>ЕІС-код</w:t>
                  </w:r>
                  <w:proofErr w:type="spellEnd"/>
                  <w:r w:rsidRPr="00E776A9">
                    <w:rPr>
                      <w:b/>
                      <w:lang w:val="ru-RU"/>
                    </w:rPr>
                    <w:t xml:space="preserve"> точки (</w:t>
                  </w:r>
                  <w:proofErr w:type="spellStart"/>
                  <w:r w:rsidRPr="00E776A9">
                    <w:rPr>
                      <w:b/>
                      <w:lang w:val="ru-RU"/>
                    </w:rPr>
                    <w:t>точок</w:t>
                  </w:r>
                  <w:proofErr w:type="spellEnd"/>
                  <w:r w:rsidRPr="00E776A9">
                    <w:rPr>
                      <w:b/>
                      <w:lang w:val="ru-RU"/>
                    </w:rPr>
                    <w:t xml:space="preserve">) </w:t>
                  </w:r>
                  <w:proofErr w:type="spellStart"/>
                  <w:r w:rsidRPr="00E776A9">
                    <w:rPr>
                      <w:b/>
                      <w:lang w:val="ru-RU"/>
                    </w:rPr>
                    <w:t>комерційного</w:t>
                  </w:r>
                  <w:proofErr w:type="spellEnd"/>
                  <w:r w:rsidRPr="00E776A9">
                    <w:rPr>
                      <w:b/>
                      <w:lang w:val="ru-RU"/>
                    </w:rPr>
                    <w:t xml:space="preserve"> </w:t>
                  </w:r>
                  <w:proofErr w:type="spellStart"/>
                  <w:r w:rsidRPr="00E776A9">
                    <w:rPr>
                      <w:b/>
                      <w:lang w:val="ru-RU"/>
                    </w:rPr>
                    <w:t>обліку</w:t>
                  </w:r>
                  <w:proofErr w:type="spellEnd"/>
                </w:p>
              </w:tc>
              <w:tc>
                <w:tcPr>
                  <w:tcW w:w="1275" w:type="dxa"/>
                </w:tcPr>
                <w:p w:rsidR="00B9218C" w:rsidRPr="00E776A9" w:rsidRDefault="00B9218C" w:rsidP="00B9218C">
                  <w:pPr>
                    <w:pStyle w:val="a8"/>
                    <w:rPr>
                      <w:sz w:val="18"/>
                      <w:lang w:val="ru-RU"/>
                    </w:rPr>
                  </w:pPr>
                </w:p>
              </w:tc>
            </w:tr>
            <w:tr w:rsidR="00B9218C" w:rsidRPr="00E776A9" w:rsidTr="003D40E5">
              <w:trPr>
                <w:trHeight w:val="757"/>
              </w:trPr>
              <w:tc>
                <w:tcPr>
                  <w:tcW w:w="470" w:type="dxa"/>
                </w:tcPr>
                <w:p w:rsidR="00B9218C" w:rsidRPr="00E776A9" w:rsidRDefault="00B9218C" w:rsidP="00B9218C">
                  <w:pPr>
                    <w:pStyle w:val="a8"/>
                    <w:rPr>
                      <w:lang w:val="ru-RU"/>
                    </w:rPr>
                  </w:pPr>
                </w:p>
                <w:p w:rsidR="00B9218C" w:rsidRPr="00E776A9" w:rsidRDefault="00B9218C" w:rsidP="00B9218C">
                  <w:pPr>
                    <w:pStyle w:val="a8"/>
                    <w:rPr>
                      <w:b/>
                    </w:rPr>
                  </w:pPr>
                  <w:r w:rsidRPr="00E776A9">
                    <w:rPr>
                      <w:b/>
                      <w:w w:val="99"/>
                    </w:rPr>
                    <w:t>5</w:t>
                  </w:r>
                </w:p>
              </w:tc>
              <w:tc>
                <w:tcPr>
                  <w:tcW w:w="3075" w:type="dxa"/>
                </w:tcPr>
                <w:p w:rsidR="00B9218C" w:rsidRPr="00E776A9" w:rsidRDefault="00B9218C" w:rsidP="00B9218C">
                  <w:pPr>
                    <w:pStyle w:val="a8"/>
                    <w:rPr>
                      <w:sz w:val="21"/>
                      <w:lang w:val="ru-RU"/>
                    </w:rPr>
                  </w:pPr>
                </w:p>
                <w:p w:rsidR="00B9218C" w:rsidRPr="00E776A9" w:rsidRDefault="00B9218C" w:rsidP="00B9218C">
                  <w:pPr>
                    <w:pStyle w:val="a8"/>
                    <w:rPr>
                      <w:b/>
                      <w:lang w:val="ru-RU"/>
                    </w:rPr>
                  </w:pPr>
                  <w:proofErr w:type="spellStart"/>
                  <w:r w:rsidRPr="00E776A9">
                    <w:rPr>
                      <w:b/>
                      <w:lang w:val="ru-RU"/>
                    </w:rPr>
                    <w:t>Найменування</w:t>
                  </w:r>
                  <w:proofErr w:type="spellEnd"/>
                  <w:r w:rsidRPr="00E776A9">
                    <w:rPr>
                      <w:b/>
                      <w:lang w:val="ru-RU"/>
                    </w:rPr>
                    <w:t xml:space="preserve"> Оператора, </w:t>
                  </w:r>
                  <w:proofErr w:type="spellStart"/>
                  <w:r w:rsidRPr="00E776A9">
                    <w:rPr>
                      <w:b/>
                      <w:lang w:val="ru-RU"/>
                    </w:rPr>
                    <w:t>з</w:t>
                  </w:r>
                  <w:proofErr w:type="spellEnd"/>
                  <w:r w:rsidRPr="00E776A9">
                    <w:rPr>
                      <w:b/>
                      <w:lang w:val="ru-RU"/>
                    </w:rPr>
                    <w:t xml:space="preserve"> </w:t>
                  </w:r>
                  <w:proofErr w:type="spellStart"/>
                  <w:r w:rsidRPr="00E776A9">
                    <w:rPr>
                      <w:b/>
                      <w:lang w:val="ru-RU"/>
                    </w:rPr>
                    <w:t>яким</w:t>
                  </w:r>
                  <w:proofErr w:type="spellEnd"/>
                  <w:r w:rsidRPr="00E776A9">
                    <w:rPr>
                      <w:b/>
                      <w:lang w:val="ru-RU"/>
                    </w:rPr>
                    <w:t xml:space="preserve"> </w:t>
                  </w:r>
                  <w:proofErr w:type="spellStart"/>
                  <w:r w:rsidRPr="00E776A9">
                    <w:rPr>
                      <w:b/>
                      <w:lang w:val="ru-RU"/>
                    </w:rPr>
                    <w:t>Споживач</w:t>
                  </w:r>
                  <w:proofErr w:type="spellEnd"/>
                  <w:r w:rsidRPr="00E776A9">
                    <w:rPr>
                      <w:b/>
                      <w:lang w:val="ru-RU"/>
                    </w:rPr>
                    <w:t xml:space="preserve"> </w:t>
                  </w:r>
                  <w:proofErr w:type="spellStart"/>
                  <w:r w:rsidRPr="00E776A9">
                    <w:rPr>
                      <w:b/>
                      <w:lang w:val="ru-RU"/>
                    </w:rPr>
                    <w:t>уклав</w:t>
                  </w:r>
                  <w:proofErr w:type="spellEnd"/>
                  <w:r w:rsidRPr="00E776A9">
                    <w:rPr>
                      <w:b/>
                      <w:lang w:val="ru-RU"/>
                    </w:rPr>
                    <w:t xml:space="preserve"> </w:t>
                  </w:r>
                  <w:proofErr w:type="spellStart"/>
                  <w:r w:rsidRPr="00E776A9">
                    <w:rPr>
                      <w:b/>
                      <w:lang w:val="ru-RU"/>
                    </w:rPr>
                    <w:t>договір</w:t>
                  </w:r>
                  <w:proofErr w:type="spellEnd"/>
                  <w:r w:rsidRPr="00E776A9">
                    <w:rPr>
                      <w:b/>
                      <w:lang w:val="ru-RU"/>
                    </w:rPr>
                    <w:t xml:space="preserve"> </w:t>
                  </w:r>
                  <w:proofErr w:type="spellStart"/>
                  <w:r w:rsidRPr="00E776A9">
                    <w:rPr>
                      <w:b/>
                      <w:lang w:val="ru-RU"/>
                    </w:rPr>
                    <w:t>розподілу</w:t>
                  </w:r>
                  <w:proofErr w:type="spellEnd"/>
                  <w:r w:rsidRPr="00E776A9">
                    <w:rPr>
                      <w:b/>
                      <w:lang w:val="ru-RU"/>
                    </w:rPr>
                    <w:t xml:space="preserve"> </w:t>
                  </w:r>
                  <w:proofErr w:type="spellStart"/>
                  <w:r w:rsidRPr="00E776A9">
                    <w:rPr>
                      <w:b/>
                      <w:lang w:val="ru-RU"/>
                    </w:rPr>
                    <w:t>електричної</w:t>
                  </w:r>
                  <w:proofErr w:type="spellEnd"/>
                  <w:r w:rsidRPr="00E776A9">
                    <w:rPr>
                      <w:b/>
                      <w:lang w:val="ru-RU"/>
                    </w:rPr>
                    <w:t xml:space="preserve"> </w:t>
                  </w:r>
                  <w:proofErr w:type="spellStart"/>
                  <w:r w:rsidRPr="00E776A9">
                    <w:rPr>
                      <w:b/>
                      <w:lang w:val="ru-RU"/>
                    </w:rPr>
                    <w:t>енергії</w:t>
                  </w:r>
                  <w:proofErr w:type="spellEnd"/>
                </w:p>
              </w:tc>
              <w:tc>
                <w:tcPr>
                  <w:tcW w:w="1275" w:type="dxa"/>
                </w:tcPr>
                <w:p w:rsidR="00B9218C" w:rsidRPr="00E776A9" w:rsidRDefault="00B9218C" w:rsidP="00B9218C">
                  <w:pPr>
                    <w:pStyle w:val="a8"/>
                    <w:rPr>
                      <w:sz w:val="18"/>
                      <w:lang w:val="ru-RU"/>
                    </w:rPr>
                  </w:pPr>
                </w:p>
              </w:tc>
            </w:tr>
            <w:tr w:rsidR="00B9218C" w:rsidRPr="00E776A9" w:rsidTr="003D40E5">
              <w:trPr>
                <w:trHeight w:val="758"/>
              </w:trPr>
              <w:tc>
                <w:tcPr>
                  <w:tcW w:w="470" w:type="dxa"/>
                </w:tcPr>
                <w:p w:rsidR="00B9218C" w:rsidRPr="00E776A9" w:rsidRDefault="00B9218C" w:rsidP="00B9218C">
                  <w:pPr>
                    <w:pStyle w:val="a8"/>
                    <w:rPr>
                      <w:lang w:val="ru-RU"/>
                    </w:rPr>
                  </w:pPr>
                </w:p>
                <w:p w:rsidR="00B9218C" w:rsidRPr="00E776A9" w:rsidRDefault="00B9218C" w:rsidP="00B9218C">
                  <w:pPr>
                    <w:pStyle w:val="a8"/>
                    <w:rPr>
                      <w:b/>
                    </w:rPr>
                  </w:pPr>
                  <w:r w:rsidRPr="00E776A9">
                    <w:rPr>
                      <w:b/>
                      <w:w w:val="99"/>
                    </w:rPr>
                    <w:t>6</w:t>
                  </w:r>
                </w:p>
              </w:tc>
              <w:tc>
                <w:tcPr>
                  <w:tcW w:w="3075" w:type="dxa"/>
                </w:tcPr>
                <w:p w:rsidR="00B9218C" w:rsidRPr="00E776A9" w:rsidRDefault="00B9218C" w:rsidP="00B9218C">
                  <w:pPr>
                    <w:pStyle w:val="a8"/>
                    <w:rPr>
                      <w:b/>
                    </w:rPr>
                  </w:pPr>
                  <w:r w:rsidRPr="00E776A9">
                    <w:rPr>
                      <w:b/>
                    </w:rPr>
                    <w:t>ЕІС-</w:t>
                  </w:r>
                  <w:proofErr w:type="spellStart"/>
                  <w:r w:rsidRPr="00E776A9">
                    <w:rPr>
                      <w:b/>
                    </w:rPr>
                    <w:t>код</w:t>
                  </w:r>
                  <w:proofErr w:type="spellEnd"/>
                  <w:r w:rsidRPr="00E776A9">
                    <w:rPr>
                      <w:b/>
                    </w:rPr>
                    <w:t xml:space="preserve"> </w:t>
                  </w:r>
                  <w:proofErr w:type="spellStart"/>
                  <w:r w:rsidRPr="00E776A9">
                    <w:rPr>
                      <w:b/>
                    </w:rPr>
                    <w:t>як</w:t>
                  </w:r>
                  <w:proofErr w:type="spellEnd"/>
                  <w:r w:rsidRPr="00E776A9">
                    <w:rPr>
                      <w:b/>
                    </w:rPr>
                    <w:t xml:space="preserve"> </w:t>
                  </w:r>
                  <w:proofErr w:type="spellStart"/>
                  <w:r w:rsidRPr="00E776A9">
                    <w:rPr>
                      <w:b/>
                    </w:rPr>
                    <w:t>суб’єкта</w:t>
                  </w:r>
                  <w:proofErr w:type="spellEnd"/>
                  <w:r w:rsidRPr="00E776A9">
                    <w:rPr>
                      <w:b/>
                    </w:rPr>
                    <w:t xml:space="preserve"> </w:t>
                  </w:r>
                  <w:proofErr w:type="spellStart"/>
                  <w:r w:rsidRPr="00E776A9">
                    <w:rPr>
                      <w:b/>
                    </w:rPr>
                    <w:t>ринку</w:t>
                  </w:r>
                  <w:proofErr w:type="spellEnd"/>
                  <w:r w:rsidRPr="00E776A9">
                    <w:rPr>
                      <w:b/>
                    </w:rPr>
                    <w:t xml:space="preserve"> </w:t>
                  </w:r>
                  <w:proofErr w:type="spellStart"/>
                  <w:r w:rsidRPr="00E776A9">
                    <w:rPr>
                      <w:b/>
                    </w:rPr>
                    <w:t>електричної</w:t>
                  </w:r>
                  <w:proofErr w:type="spellEnd"/>
                  <w:r w:rsidRPr="00E776A9">
                    <w:rPr>
                      <w:b/>
                    </w:rPr>
                    <w:t xml:space="preserve"> </w:t>
                  </w:r>
                  <w:proofErr w:type="spellStart"/>
                  <w:r w:rsidRPr="00E776A9">
                    <w:rPr>
                      <w:b/>
                    </w:rPr>
                    <w:t>енергії</w:t>
                  </w:r>
                  <w:proofErr w:type="spellEnd"/>
                  <w:r w:rsidRPr="00E776A9">
                    <w:rPr>
                      <w:b/>
                    </w:rPr>
                    <w:t xml:space="preserve">, </w:t>
                  </w:r>
                  <w:proofErr w:type="spellStart"/>
                  <w:r w:rsidRPr="00E776A9">
                    <w:rPr>
                      <w:b/>
                    </w:rPr>
                    <w:t>присвоєний</w:t>
                  </w:r>
                  <w:proofErr w:type="spellEnd"/>
                  <w:r w:rsidRPr="00E776A9">
                    <w:rPr>
                      <w:b/>
                    </w:rPr>
                    <w:t xml:space="preserve"> </w:t>
                  </w:r>
                  <w:proofErr w:type="spellStart"/>
                  <w:r w:rsidRPr="00E776A9">
                    <w:rPr>
                      <w:b/>
                    </w:rPr>
                    <w:t>відповідним</w:t>
                  </w:r>
                  <w:proofErr w:type="spellEnd"/>
                  <w:r w:rsidRPr="00E776A9">
                    <w:rPr>
                      <w:b/>
                    </w:rPr>
                    <w:t xml:space="preserve"> </w:t>
                  </w:r>
                  <w:proofErr w:type="spellStart"/>
                  <w:r w:rsidRPr="00E776A9">
                    <w:rPr>
                      <w:b/>
                    </w:rPr>
                    <w:t>системним</w:t>
                  </w:r>
                  <w:proofErr w:type="spellEnd"/>
                </w:p>
                <w:p w:rsidR="00B9218C" w:rsidRPr="00E776A9" w:rsidRDefault="00B9218C" w:rsidP="00B9218C">
                  <w:pPr>
                    <w:pStyle w:val="a8"/>
                    <w:rPr>
                      <w:b/>
                    </w:rPr>
                  </w:pPr>
                  <w:proofErr w:type="spellStart"/>
                  <w:r w:rsidRPr="00E776A9">
                    <w:rPr>
                      <w:b/>
                    </w:rPr>
                    <w:t>оператором</w:t>
                  </w:r>
                  <w:proofErr w:type="spellEnd"/>
                </w:p>
              </w:tc>
              <w:tc>
                <w:tcPr>
                  <w:tcW w:w="1275" w:type="dxa"/>
                </w:tcPr>
                <w:p w:rsidR="00B9218C" w:rsidRPr="00E776A9" w:rsidRDefault="00B9218C" w:rsidP="00B9218C">
                  <w:pPr>
                    <w:pStyle w:val="a8"/>
                    <w:rPr>
                      <w:sz w:val="18"/>
                    </w:rPr>
                  </w:pPr>
                </w:p>
              </w:tc>
            </w:tr>
            <w:tr w:rsidR="00B9218C" w:rsidRPr="00E776A9" w:rsidTr="003D40E5">
              <w:trPr>
                <w:trHeight w:val="518"/>
              </w:trPr>
              <w:tc>
                <w:tcPr>
                  <w:tcW w:w="470" w:type="dxa"/>
                </w:tcPr>
                <w:p w:rsidR="00B9218C" w:rsidRPr="00E776A9" w:rsidRDefault="00B9218C" w:rsidP="00B9218C">
                  <w:pPr>
                    <w:pStyle w:val="a8"/>
                    <w:rPr>
                      <w:b/>
                    </w:rPr>
                  </w:pPr>
                  <w:r w:rsidRPr="00E776A9">
                    <w:rPr>
                      <w:b/>
                      <w:w w:val="99"/>
                    </w:rPr>
                    <w:t>7</w:t>
                  </w:r>
                </w:p>
              </w:tc>
              <w:tc>
                <w:tcPr>
                  <w:tcW w:w="3075" w:type="dxa"/>
                </w:tcPr>
                <w:p w:rsidR="00B9218C" w:rsidRPr="00E776A9" w:rsidRDefault="00B9218C" w:rsidP="00B9218C">
                  <w:pPr>
                    <w:pStyle w:val="a8"/>
                    <w:rPr>
                      <w:b/>
                    </w:rPr>
                  </w:pPr>
                  <w:proofErr w:type="spellStart"/>
                  <w:r w:rsidRPr="00E776A9">
                    <w:rPr>
                      <w:b/>
                    </w:rPr>
                    <w:t>Інформація</w:t>
                  </w:r>
                  <w:proofErr w:type="spellEnd"/>
                  <w:r w:rsidRPr="00E776A9">
                    <w:rPr>
                      <w:b/>
                    </w:rPr>
                    <w:t xml:space="preserve"> </w:t>
                  </w:r>
                  <w:proofErr w:type="spellStart"/>
                  <w:r w:rsidRPr="00E776A9">
                    <w:rPr>
                      <w:b/>
                    </w:rPr>
                    <w:t>про</w:t>
                  </w:r>
                  <w:proofErr w:type="spellEnd"/>
                  <w:r w:rsidRPr="00E776A9">
                    <w:rPr>
                      <w:b/>
                    </w:rPr>
                    <w:t xml:space="preserve"> </w:t>
                  </w:r>
                  <w:proofErr w:type="spellStart"/>
                  <w:r w:rsidRPr="00E776A9">
                    <w:rPr>
                      <w:b/>
                    </w:rPr>
                    <w:t>наявність</w:t>
                  </w:r>
                  <w:proofErr w:type="spellEnd"/>
                  <w:r w:rsidRPr="00E776A9">
                    <w:rPr>
                      <w:b/>
                    </w:rPr>
                    <w:t xml:space="preserve"> </w:t>
                  </w:r>
                  <w:proofErr w:type="spellStart"/>
                  <w:r w:rsidRPr="00E776A9">
                    <w:rPr>
                      <w:b/>
                    </w:rPr>
                    <w:t>пільг</w:t>
                  </w:r>
                  <w:proofErr w:type="spellEnd"/>
                  <w:r w:rsidRPr="00E776A9">
                    <w:rPr>
                      <w:b/>
                    </w:rPr>
                    <w:t>/</w:t>
                  </w:r>
                  <w:proofErr w:type="spellStart"/>
                  <w:r w:rsidRPr="00E776A9">
                    <w:rPr>
                      <w:b/>
                    </w:rPr>
                    <w:t>субсидії</w:t>
                  </w:r>
                  <w:proofErr w:type="spellEnd"/>
                  <w:r w:rsidRPr="00E776A9">
                    <w:rPr>
                      <w:b/>
                    </w:rPr>
                    <w:t>* (є/</w:t>
                  </w:r>
                  <w:proofErr w:type="spellStart"/>
                  <w:r w:rsidRPr="00E776A9">
                    <w:rPr>
                      <w:b/>
                    </w:rPr>
                    <w:t>немає</w:t>
                  </w:r>
                  <w:proofErr w:type="spellEnd"/>
                  <w:r w:rsidRPr="00E776A9">
                    <w:rPr>
                      <w:b/>
                    </w:rPr>
                    <w:t>)</w:t>
                  </w:r>
                </w:p>
              </w:tc>
              <w:tc>
                <w:tcPr>
                  <w:tcW w:w="1275" w:type="dxa"/>
                </w:tcPr>
                <w:p w:rsidR="00B9218C" w:rsidRPr="00B9218C" w:rsidRDefault="00B9218C" w:rsidP="00B9218C">
                  <w:pPr>
                    <w:pStyle w:val="a8"/>
                    <w:rPr>
                      <w:lang w:val="ru-RU"/>
                    </w:rPr>
                  </w:pPr>
                  <w:proofErr w:type="spellStart"/>
                  <w:r w:rsidRPr="00B9218C">
                    <w:rPr>
                      <w:lang w:val="ru-RU"/>
                    </w:rPr>
                    <w:t>Немає</w:t>
                  </w:r>
                  <w:proofErr w:type="spellEnd"/>
                </w:p>
              </w:tc>
            </w:tr>
          </w:tbl>
          <w:p w:rsidR="00B9218C" w:rsidRPr="00E776A9" w:rsidRDefault="00B9218C" w:rsidP="00B9218C">
            <w:pPr>
              <w:pStyle w:val="a8"/>
            </w:pPr>
          </w:p>
          <w:p w:rsidR="00B9218C" w:rsidRPr="00E776A9" w:rsidRDefault="00B9218C" w:rsidP="00B9218C">
            <w:pPr>
              <w:pStyle w:val="a8"/>
            </w:pPr>
            <w:r w:rsidRPr="00E776A9">
              <w:t>Відмітка про підписання Споживачем цієї заяви-приєднання:</w:t>
            </w:r>
          </w:p>
          <w:p w:rsidR="00B9218C" w:rsidRPr="00E776A9" w:rsidRDefault="00760F71" w:rsidP="00B9218C">
            <w:pPr>
              <w:pStyle w:val="a8"/>
              <w:rPr>
                <w:sz w:val="15"/>
              </w:rPr>
            </w:pPr>
            <w:r w:rsidRPr="00760F71">
              <w:rPr>
                <w:noProof/>
                <w:lang w:val="ru-RU" w:eastAsia="ru-RU"/>
              </w:rPr>
              <w:pict>
                <v:shape id="_x0000_s1033" style="position:absolute;margin-left:70.95pt;margin-top:11.3pt;width:234.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" path="m,l4694,e" filled="f" strokeweight=".14056mm">
                  <v:path arrowok="t" o:connecttype="custom" o:connectlocs="0,0;2980690,0" o:connectangles="0,0"/>
                  <w10:wrap type="topAndBottom" anchorx="page"/>
                </v:shape>
              </w:pict>
            </w:r>
            <w:r w:rsidRPr="00760F71">
              <w:rPr>
                <w:noProof/>
                <w:lang w:val="ru-RU" w:eastAsia="ru-RU"/>
              </w:rPr>
              <w:pict>
                <v:shape id="_x0000_s1032" style="position:absolute;margin-left:353.6pt;margin-top:11.3pt;width:99.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" path="m,l1998,e" filled="f" strokeweight=".14056mm">
                  <v:path arrowok="t" o:connecttype="custom" o:connectlocs="0,0;1268730,0" o:connectangles="0,0"/>
                  <w10:wrap type="topAndBottom" anchorx="page"/>
                </v:shape>
              </w:pict>
            </w:r>
          </w:p>
          <w:p w:rsidR="00B9218C" w:rsidRPr="00E776A9" w:rsidRDefault="00B9218C" w:rsidP="00B9218C">
            <w:pPr>
              <w:pStyle w:val="a8"/>
            </w:pPr>
            <w:r w:rsidRPr="00E776A9">
              <w:lastRenderedPageBreak/>
              <w:t>(дата подання заяви-приєднання)</w:t>
            </w:r>
            <w:r w:rsidRPr="00E776A9">
              <w:rPr>
                <w:spacing w:val="-11"/>
              </w:rPr>
              <w:t xml:space="preserve"> </w:t>
            </w:r>
            <w:r w:rsidRPr="00E776A9">
              <w:t>(особистий</w:t>
            </w:r>
            <w:r w:rsidRPr="00E776A9">
              <w:rPr>
                <w:spacing w:val="-4"/>
              </w:rPr>
              <w:t xml:space="preserve"> </w:t>
            </w:r>
            <w:r w:rsidRPr="00E776A9">
              <w:t>підпис)</w:t>
            </w:r>
            <w:r w:rsidRPr="00E776A9">
              <w:tab/>
              <w:t>(П.І.Б. Споживача)</w:t>
            </w:r>
          </w:p>
          <w:p w:rsidR="00B9218C" w:rsidRPr="00E776A9" w:rsidRDefault="00760F71" w:rsidP="00B9218C">
            <w:pPr>
              <w:pStyle w:val="a8"/>
              <w:rPr>
                <w:sz w:val="15"/>
              </w:rPr>
            </w:pPr>
            <w:r w:rsidRPr="00760F71">
              <w:rPr>
                <w:noProof/>
                <w:lang w:val="ru-RU" w:eastAsia="ru-RU"/>
              </w:rPr>
              <w:pict>
                <v:shape id="_x0000_s1031" style="position:absolute;margin-left:70.95pt;margin-top:11.3pt;width:234.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" path="m,l4694,e" filled="f" strokeweight=".14056mm">
                  <v:path arrowok="t" o:connecttype="custom" o:connectlocs="0,0;2980690,0" o:connectangles="0,0"/>
                  <w10:wrap type="topAndBottom" anchorx="page"/>
                </v:shape>
              </w:pict>
            </w:r>
            <w:r w:rsidRPr="00760F71">
              <w:rPr>
                <w:noProof/>
                <w:lang w:val="ru-RU" w:eastAsia="ru-RU"/>
              </w:rPr>
              <w:pict>
                <v:shape id="_x0000_s1030" style="position:absolute;margin-left:358.1pt;margin-top:11.3pt;width:94.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" path="m,l1897,e" filled="f" strokeweight=".14056mm">
                  <v:path arrowok="t" o:connecttype="custom" o:connectlocs="0,0;1204595,0" o:connectangles="0,0"/>
                  <w10:wrap type="topAndBottom" anchorx="page"/>
                </v:shape>
              </w:pict>
            </w:r>
          </w:p>
          <w:p w:rsidR="00B9218C" w:rsidRPr="00E776A9" w:rsidRDefault="00B9218C" w:rsidP="00B9218C">
            <w:pPr>
              <w:pStyle w:val="a8"/>
            </w:pPr>
            <w:r w:rsidRPr="00E776A9">
              <w:t>(дата приймання заяви-приєднання)</w:t>
            </w:r>
            <w:r w:rsidRPr="00E776A9">
              <w:rPr>
                <w:spacing w:val="-11"/>
              </w:rPr>
              <w:t xml:space="preserve"> </w:t>
            </w:r>
            <w:r w:rsidRPr="00E776A9">
              <w:t>(особистий</w:t>
            </w:r>
            <w:r w:rsidRPr="00E776A9">
              <w:rPr>
                <w:spacing w:val="-4"/>
              </w:rPr>
              <w:t xml:space="preserve"> </w:t>
            </w:r>
            <w:r w:rsidRPr="00E776A9">
              <w:t>підпис)</w:t>
            </w:r>
            <w:r w:rsidRPr="00E776A9">
              <w:tab/>
              <w:t>(П.І.Б.</w:t>
            </w:r>
            <w:r w:rsidRPr="00E776A9">
              <w:rPr>
                <w:spacing w:val="1"/>
              </w:rPr>
              <w:t xml:space="preserve"> </w:t>
            </w:r>
            <w:r w:rsidRPr="00E776A9">
              <w:t>Постачальника)</w:t>
            </w:r>
          </w:p>
          <w:p w:rsidR="00B9218C" w:rsidRPr="00E776A9" w:rsidRDefault="00B9218C" w:rsidP="00B9218C">
            <w:pPr>
              <w:pStyle w:val="a8"/>
            </w:pPr>
          </w:p>
          <w:p w:rsidR="00B9218C" w:rsidRPr="00E776A9" w:rsidRDefault="00B9218C" w:rsidP="00B9218C">
            <w:pPr>
              <w:pStyle w:val="a8"/>
            </w:pPr>
          </w:p>
          <w:p w:rsidR="00B9218C" w:rsidRPr="00E776A9" w:rsidRDefault="00B9218C" w:rsidP="00B9218C">
            <w:pPr>
              <w:pStyle w:val="a8"/>
            </w:pPr>
            <w:r w:rsidRPr="00E776A9">
              <w:t>Початок постачання</w:t>
            </w:r>
            <w:r w:rsidRPr="00E776A9">
              <w:rPr>
                <w:spacing w:val="-6"/>
              </w:rPr>
              <w:t xml:space="preserve"> </w:t>
            </w:r>
            <w:r w:rsidRPr="00E776A9">
              <w:t>з</w:t>
            </w:r>
            <w:r w:rsidRPr="00E776A9">
              <w:rPr>
                <w:spacing w:val="3"/>
              </w:rPr>
              <w:t xml:space="preserve"> </w:t>
            </w:r>
            <w:r w:rsidRPr="00E776A9">
              <w:t>«</w:t>
            </w:r>
            <w:r w:rsidRPr="00E776A9">
              <w:rPr>
                <w:u w:val="single"/>
              </w:rPr>
              <w:t xml:space="preserve"> </w:t>
            </w:r>
            <w:r>
              <w:rPr>
                <w:u w:val="single"/>
              </w:rPr>
              <w:t xml:space="preserve">    </w:t>
            </w:r>
            <w:r w:rsidRPr="00E776A9">
              <w:rPr>
                <w:spacing w:val="6"/>
              </w:rPr>
              <w:t>»</w:t>
            </w:r>
            <w:r w:rsidRPr="00E776A9">
              <w:rPr>
                <w:spacing w:val="6"/>
                <w:u w:val="single"/>
              </w:rPr>
              <w:t xml:space="preserve"> </w:t>
            </w:r>
            <w:r w:rsidRPr="00E776A9">
              <w:rPr>
                <w:spacing w:val="6"/>
                <w:u w:val="single"/>
              </w:rPr>
              <w:tab/>
            </w:r>
            <w:r w:rsidRPr="00E776A9">
              <w:t xml:space="preserve">2023 </w:t>
            </w:r>
            <w:r w:rsidRPr="00E776A9">
              <w:rPr>
                <w:u w:val="single"/>
              </w:rPr>
              <w:t xml:space="preserve"> </w:t>
            </w:r>
            <w:r w:rsidRPr="00E776A9">
              <w:t>р.</w:t>
            </w:r>
          </w:p>
          <w:p w:rsidR="00B9218C" w:rsidRPr="00E776A9" w:rsidRDefault="00B9218C" w:rsidP="00B9218C">
            <w:pPr>
              <w:pStyle w:val="a8"/>
            </w:pPr>
            <w:r w:rsidRPr="00E776A9">
              <w:t xml:space="preserve"> Відмітка про згоду Споживача на обробку персональних</w:t>
            </w:r>
            <w:r w:rsidRPr="00E776A9">
              <w:rPr>
                <w:spacing w:val="-16"/>
              </w:rPr>
              <w:t xml:space="preserve"> </w:t>
            </w:r>
            <w:r w:rsidRPr="00E776A9">
              <w:t>даних:</w:t>
            </w:r>
          </w:p>
          <w:p w:rsidR="00B9218C" w:rsidRPr="00E776A9" w:rsidRDefault="00B9218C" w:rsidP="00B9218C">
            <w:pPr>
              <w:pStyle w:val="a8"/>
            </w:pPr>
          </w:p>
          <w:p w:rsidR="00B9218C" w:rsidRPr="00E776A9" w:rsidRDefault="00760F71" w:rsidP="00B9218C">
            <w:pPr>
              <w:pStyle w:val="a8"/>
              <w:rPr>
                <w:sz w:val="16"/>
              </w:rPr>
            </w:pPr>
            <w:r w:rsidRPr="00760F71">
              <w:rPr>
                <w:noProof/>
                <w:lang w:val="ru-RU" w:eastAsia="ru-RU"/>
              </w:rPr>
              <w:pict>
                <v:shape id="_x0000_s1029" style="position:absolute;margin-left:70.95pt;margin-top:11.4pt;width:84.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" path="m,l1698,e" filled="f" strokeweight=".14056mm">
                  <v:path arrowok="t" o:connecttype="custom" o:connectlocs="0,0;1078230,0" o:connectangles="0,0"/>
                  <w10:wrap type="topAndBottom" anchorx="page"/>
                </v:shape>
              </w:pict>
            </w:r>
            <w:r w:rsidRPr="00760F71">
              <w:rPr>
                <w:noProof/>
                <w:lang w:val="ru-RU" w:eastAsia="ru-RU"/>
              </w:rPr>
              <w:pict>
                <v:shape id="_x0000_s1028" style="position:absolute;margin-left:188.3pt;margin-top:11.4pt;width:9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" path="m,l1998,e" filled="f" strokeweight=".14056mm">
                  <v:path arrowok="t" o:connecttype="custom" o:connectlocs="0,0;1268730,0" o:connectangles="0,0"/>
                  <w10:wrap type="topAndBottom" anchorx="page"/>
                </v:shape>
              </w:pict>
            </w:r>
            <w:r w:rsidRPr="00760F71">
              <w:rPr>
                <w:noProof/>
                <w:lang w:val="ru-RU" w:eastAsia="ru-RU"/>
              </w:rPr>
              <w:pict>
                <v:shape id="_x0000_s1027" style="position:absolute;margin-left:320.55pt;margin-top:11.4pt;width:144.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6R+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" path="m,l2897,e" filled="f" strokeweight=".14056mm">
                  <v:path arrowok="t" o:connecttype="custom" o:connectlocs="0,0;1839595,0" o:connectangles="0,0"/>
                  <w10:wrap type="topAndBottom" anchorx="page"/>
                </v:shape>
              </w:pict>
            </w:r>
          </w:p>
          <w:p w:rsidR="00B9218C" w:rsidRDefault="00B9218C" w:rsidP="00B9218C">
            <w:pPr>
              <w:pStyle w:val="TableParagraph"/>
              <w:spacing w:before="121"/>
              <w:ind w:left="0"/>
              <w:jc w:val="center"/>
              <w:rPr>
                <w:b/>
                <w:bCs/>
                <w:sz w:val="20"/>
                <w:szCs w:val="20"/>
              </w:rPr>
            </w:pPr>
          </w:p>
          <w:p w:rsidR="00B9218C" w:rsidRPr="00E776A9" w:rsidRDefault="00B9218C" w:rsidP="00B9218C">
            <w:pPr>
              <w:pStyle w:val="a8"/>
            </w:pPr>
            <w:r w:rsidRPr="00E776A9">
              <w:t>(дата)</w:t>
            </w:r>
            <w:r w:rsidRPr="00E776A9">
              <w:tab/>
              <w:t>(особистий</w:t>
            </w:r>
            <w:r w:rsidRPr="00E776A9">
              <w:rPr>
                <w:spacing w:val="-3"/>
              </w:rPr>
              <w:t xml:space="preserve"> </w:t>
            </w:r>
            <w:r w:rsidRPr="00E776A9">
              <w:t>підпис)</w:t>
            </w:r>
            <w:r w:rsidRPr="00E776A9">
              <w:tab/>
              <w:t>(П.І.Б.</w:t>
            </w:r>
            <w:r w:rsidRPr="00E776A9">
              <w:rPr>
                <w:spacing w:val="-1"/>
              </w:rPr>
              <w:t xml:space="preserve"> </w:t>
            </w:r>
            <w:r w:rsidRPr="00E776A9">
              <w:t>Споживача)</w:t>
            </w:r>
          </w:p>
          <w:p w:rsidR="00B9218C" w:rsidRPr="00B9218C" w:rsidRDefault="00B9218C" w:rsidP="00B9218C">
            <w:pPr>
              <w:pStyle w:val="a8"/>
              <w:rPr>
                <w:b/>
              </w:rPr>
            </w:pPr>
            <w:r w:rsidRPr="00E776A9">
              <w:t xml:space="preserve">* </w:t>
            </w:r>
            <w:r w:rsidRPr="00B9218C">
              <w:rPr>
                <w:b/>
              </w:rPr>
              <w:t>Примітка:</w:t>
            </w:r>
          </w:p>
          <w:p w:rsidR="00B9218C" w:rsidRPr="00B9218C" w:rsidRDefault="00B9218C" w:rsidP="00B9218C">
            <w:pPr>
              <w:pStyle w:val="a8"/>
              <w:rPr>
                <w:b/>
              </w:rPr>
            </w:pPr>
            <w:r w:rsidRPr="00B9218C">
              <w:rPr>
                <w:b/>
              </w:rPr>
              <w:t>Споживач зобов'язується у місячний строк повідомити Постачальника про зміну будь-якої інформації та даних, зазначених у заяві-приєднанні.</w:t>
            </w:r>
          </w:p>
          <w:p w:rsidR="00B9218C" w:rsidRPr="00B9218C" w:rsidRDefault="00B9218C" w:rsidP="00B9218C">
            <w:pPr>
              <w:pStyle w:val="TableParagraph"/>
              <w:spacing w:before="121"/>
              <w:ind w:left="0"/>
              <w:jc w:val="center"/>
              <w:rPr>
                <w:b/>
                <w:bCs/>
                <w:sz w:val="20"/>
                <w:szCs w:val="20"/>
              </w:rPr>
            </w:pPr>
            <w:r w:rsidRPr="00B9218C">
              <w:rPr>
                <w:b/>
              </w:rPr>
              <w:t>Реквізити</w:t>
            </w:r>
            <w:r w:rsidRPr="00B9218C">
              <w:rPr>
                <w:b/>
                <w:spacing w:val="-13"/>
              </w:rPr>
              <w:t xml:space="preserve"> </w:t>
            </w:r>
            <w:r w:rsidRPr="00B9218C">
              <w:rPr>
                <w:b/>
              </w:rPr>
              <w:t>Споживача</w:t>
            </w:r>
          </w:p>
          <w:p w:rsidR="00B9218C" w:rsidRPr="001C114F" w:rsidRDefault="00B9218C" w:rsidP="00B9218C">
            <w:pPr>
              <w:pStyle w:val="TableParagraph"/>
              <w:spacing w:before="121"/>
              <w:ind w:left="0"/>
              <w:jc w:val="center"/>
              <w:rPr>
                <w:b/>
                <w:bCs/>
                <w:sz w:val="20"/>
                <w:szCs w:val="20"/>
              </w:rPr>
            </w:pPr>
          </w:p>
        </w:tc>
      </w:tr>
      <w:tr w:rsidR="00B9218C" w:rsidRPr="009E105F" w:rsidTr="00CF1686">
        <w:trPr>
          <w:gridAfter w:val="1"/>
          <w:wAfter w:w="170" w:type="dxa"/>
          <w:trHeight w:val="101"/>
        </w:trPr>
        <w:tc>
          <w:tcPr>
            <w:tcW w:w="5388" w:type="dxa"/>
          </w:tcPr>
          <w:p w:rsidR="00B9218C" w:rsidRPr="00CF1686" w:rsidRDefault="00B9218C" w:rsidP="00B9218C">
            <w:pPr>
              <w:pStyle w:val="a8"/>
              <w:rPr>
                <w:b/>
              </w:rPr>
            </w:pPr>
            <w:r w:rsidRPr="00CF1686">
              <w:rPr>
                <w:b/>
              </w:rPr>
              <w:lastRenderedPageBreak/>
              <w:t>Додаток</w:t>
            </w:r>
            <w:r w:rsidRPr="00CF1686">
              <w:rPr>
                <w:b/>
                <w:spacing w:val="-4"/>
              </w:rPr>
              <w:t xml:space="preserve"> </w:t>
            </w:r>
            <w:r w:rsidRPr="00CF1686">
              <w:rPr>
                <w:b/>
              </w:rPr>
              <w:t>2</w:t>
            </w:r>
            <w:r w:rsidRPr="00CF1686">
              <w:rPr>
                <w:b/>
                <w:w w:val="99"/>
              </w:rPr>
              <w:t xml:space="preserve"> </w:t>
            </w:r>
            <w:r w:rsidRPr="00CF1686">
              <w:rPr>
                <w:b/>
              </w:rPr>
              <w:t>до Договору</w:t>
            </w:r>
            <w:r w:rsidRPr="00CF1686">
              <w:rPr>
                <w:b/>
                <w:spacing w:val="-7"/>
              </w:rPr>
              <w:t xml:space="preserve"> </w:t>
            </w:r>
            <w:r w:rsidRPr="00CF1686">
              <w:rPr>
                <w:b/>
              </w:rPr>
              <w:t>від</w:t>
            </w:r>
            <w:r w:rsidRPr="00CF1686">
              <w:rPr>
                <w:b/>
                <w:spacing w:val="2"/>
              </w:rPr>
              <w:t xml:space="preserve"> </w:t>
            </w:r>
            <w:r w:rsidRPr="00CF1686">
              <w:rPr>
                <w:b/>
              </w:rPr>
              <w:t>«</w:t>
            </w:r>
            <w:r w:rsidRPr="00CF1686">
              <w:rPr>
                <w:b/>
                <w:u w:val="single"/>
              </w:rPr>
              <w:t xml:space="preserve">       </w:t>
            </w:r>
            <w:r w:rsidRPr="00CF1686">
              <w:rPr>
                <w:b/>
              </w:rPr>
              <w:t>»</w:t>
            </w:r>
            <w:r w:rsidRPr="00CF1686">
              <w:rPr>
                <w:b/>
                <w:spacing w:val="18"/>
              </w:rPr>
              <w:t xml:space="preserve"> </w:t>
            </w:r>
            <w:r w:rsidRPr="00CF1686">
              <w:rPr>
                <w:b/>
                <w:w w:val="99"/>
                <w:u w:val="single"/>
              </w:rPr>
              <w:t>______________</w:t>
            </w:r>
            <w:r w:rsidRPr="00CF1686">
              <w:rPr>
                <w:b/>
              </w:rPr>
              <w:t xml:space="preserve">№ </w:t>
            </w:r>
            <w:r w:rsidRPr="00CF1686">
              <w:rPr>
                <w:b/>
                <w:spacing w:val="17"/>
              </w:rPr>
              <w:t xml:space="preserve"> </w:t>
            </w:r>
            <w:r w:rsidRPr="00CF1686">
              <w:rPr>
                <w:b/>
                <w:w w:val="99"/>
                <w:u w:val="single"/>
              </w:rPr>
              <w:t xml:space="preserve"> </w:t>
            </w:r>
            <w:r w:rsidRPr="00CF1686">
              <w:rPr>
                <w:b/>
                <w:u w:val="single"/>
              </w:rPr>
              <w:tab/>
            </w:r>
          </w:p>
          <w:p w:rsidR="00B9218C" w:rsidRPr="00E776A9" w:rsidRDefault="00B9218C" w:rsidP="00B9218C">
            <w:pPr>
              <w:pStyle w:val="a8"/>
            </w:pPr>
            <w:r w:rsidRPr="00E776A9">
              <w:t>про постачання електричної енергії споживачу</w:t>
            </w:r>
          </w:p>
          <w:p w:rsidR="00B9218C" w:rsidRPr="00E776A9" w:rsidRDefault="00B9218C" w:rsidP="00B9218C">
            <w:pPr>
              <w:pStyle w:val="a8"/>
            </w:pPr>
          </w:p>
          <w:p w:rsidR="00B9218C" w:rsidRPr="00E776A9" w:rsidRDefault="00B9218C" w:rsidP="00B9218C">
            <w:pPr>
              <w:pStyle w:val="a8"/>
            </w:pPr>
          </w:p>
          <w:p w:rsidR="00B9218C" w:rsidRPr="00CF1686" w:rsidRDefault="00B9218C" w:rsidP="00B9218C">
            <w:pPr>
              <w:pStyle w:val="a8"/>
              <w:rPr>
                <w:b/>
              </w:rPr>
            </w:pPr>
            <w:r w:rsidRPr="00CF1686">
              <w:rPr>
                <w:b/>
              </w:rPr>
              <w:t>КОМЕРЦІЙНА ПРОПОЗИЦІЯ*</w:t>
            </w:r>
          </w:p>
          <w:p w:rsidR="00B9218C" w:rsidRPr="00E776A9" w:rsidRDefault="00B9218C" w:rsidP="00B9218C">
            <w:pPr>
              <w:pStyle w:val="a8"/>
            </w:pPr>
            <w:r w:rsidRPr="00E776A9">
              <w:t>ціна  (тариф)  електричної  енергії,  у  тому  числі  диференційовані</w:t>
            </w:r>
            <w:r w:rsidRPr="00E776A9">
              <w:rPr>
                <w:spacing w:val="10"/>
              </w:rPr>
              <w:t xml:space="preserve"> </w:t>
            </w:r>
            <w:r w:rsidRPr="00E776A9">
              <w:t>ціни</w:t>
            </w:r>
            <w:r w:rsidRPr="00E776A9">
              <w:rPr>
                <w:spacing w:val="45"/>
              </w:rPr>
              <w:t xml:space="preserve"> </w:t>
            </w:r>
            <w:r w:rsidRPr="00E776A9">
              <w:t>(тарифи):</w:t>
            </w:r>
            <w:r w:rsidRPr="00E776A9">
              <w:rPr>
                <w:u w:val="single"/>
              </w:rPr>
              <w:t xml:space="preserve"> </w:t>
            </w:r>
            <w:r w:rsidRPr="00E776A9">
              <w:rPr>
                <w:u w:val="single"/>
              </w:rPr>
              <w:tab/>
            </w:r>
            <w:r w:rsidRPr="00E776A9">
              <w:t xml:space="preserve">за </w:t>
            </w:r>
            <w:r w:rsidRPr="00E776A9">
              <w:rPr>
                <w:spacing w:val="-16"/>
              </w:rPr>
              <w:t xml:space="preserve">1 </w:t>
            </w:r>
            <w:r w:rsidRPr="00E776A9">
              <w:t>кВт/год з урахуванням</w:t>
            </w:r>
            <w:r w:rsidRPr="00E776A9">
              <w:rPr>
                <w:spacing w:val="1"/>
              </w:rPr>
              <w:t xml:space="preserve"> </w:t>
            </w:r>
            <w:r w:rsidRPr="00E776A9">
              <w:t>ПДВ.</w:t>
            </w:r>
          </w:p>
          <w:p w:rsidR="00B9218C" w:rsidRPr="00E776A9" w:rsidRDefault="00B9218C" w:rsidP="00B9218C">
            <w:pPr>
              <w:pStyle w:val="a8"/>
            </w:pPr>
            <w:r w:rsidRPr="00E776A9">
              <w:t>загальний обсяг постачання електричної</w:t>
            </w:r>
            <w:r w:rsidRPr="00E776A9">
              <w:rPr>
                <w:spacing w:val="-17"/>
              </w:rPr>
              <w:t xml:space="preserve"> </w:t>
            </w:r>
            <w:r w:rsidRPr="00E776A9">
              <w:t>енергії,</w:t>
            </w:r>
            <w:r w:rsidRPr="00E776A9">
              <w:rPr>
                <w:spacing w:val="-2"/>
              </w:rPr>
              <w:t xml:space="preserve"> </w:t>
            </w:r>
            <w:r w:rsidRPr="00E776A9">
              <w:t>кВт./год.:</w:t>
            </w:r>
            <w:r w:rsidRPr="00E776A9">
              <w:rPr>
                <w:u w:val="single"/>
              </w:rPr>
              <w:t xml:space="preserve"> 1500000 к</w:t>
            </w:r>
            <w:r w:rsidRPr="00E776A9">
              <w:t>Вт/год.</w:t>
            </w:r>
          </w:p>
          <w:p w:rsidR="00B9218C" w:rsidRPr="00E776A9" w:rsidRDefault="00B9218C" w:rsidP="00B9218C">
            <w:pPr>
              <w:pStyle w:val="a8"/>
            </w:pPr>
            <w:r w:rsidRPr="00E776A9">
              <w:t>спосіб</w:t>
            </w:r>
            <w:r w:rsidRPr="00E776A9">
              <w:rPr>
                <w:spacing w:val="-4"/>
              </w:rPr>
              <w:t xml:space="preserve"> </w:t>
            </w:r>
            <w:r w:rsidRPr="00E776A9">
              <w:t>оплати</w:t>
            </w:r>
            <w:r w:rsidRPr="00E776A9">
              <w:rPr>
                <w:spacing w:val="-4"/>
              </w:rPr>
              <w:t xml:space="preserve"> </w:t>
            </w:r>
            <w:r w:rsidRPr="00E776A9">
              <w:t>(необхідно обрати</w:t>
            </w:r>
            <w:r w:rsidRPr="00E776A9">
              <w:rPr>
                <w:spacing w:val="-4"/>
              </w:rPr>
              <w:t xml:space="preserve"> </w:t>
            </w:r>
            <w:r w:rsidRPr="00E776A9">
              <w:t>лише</w:t>
            </w:r>
            <w:r w:rsidRPr="00E776A9">
              <w:rPr>
                <w:spacing w:val="-3"/>
              </w:rPr>
              <w:t xml:space="preserve"> </w:t>
            </w:r>
            <w:r w:rsidRPr="00E776A9">
              <w:t>один</w:t>
            </w:r>
            <w:r w:rsidRPr="00E776A9">
              <w:rPr>
                <w:spacing w:val="-4"/>
              </w:rPr>
              <w:t xml:space="preserve"> </w:t>
            </w:r>
            <w:r w:rsidRPr="00E776A9">
              <w:t>з</w:t>
            </w:r>
            <w:r w:rsidRPr="00E776A9">
              <w:rPr>
                <w:spacing w:val="-3"/>
              </w:rPr>
              <w:t xml:space="preserve"> </w:t>
            </w:r>
            <w:r w:rsidRPr="00E776A9">
              <w:t>варіантів:</w:t>
            </w:r>
            <w:r w:rsidRPr="00E776A9">
              <w:rPr>
                <w:spacing w:val="-4"/>
              </w:rPr>
              <w:t xml:space="preserve"> </w:t>
            </w:r>
            <w:r w:rsidRPr="00E776A9">
              <w:t>попередня</w:t>
            </w:r>
            <w:r w:rsidRPr="00E776A9">
              <w:rPr>
                <w:spacing w:val="-4"/>
              </w:rPr>
              <w:t xml:space="preserve"> </w:t>
            </w:r>
            <w:r w:rsidRPr="00E776A9">
              <w:t>оплата,</w:t>
            </w:r>
            <w:r w:rsidRPr="00E776A9">
              <w:rPr>
                <w:spacing w:val="-2"/>
              </w:rPr>
              <w:t xml:space="preserve"> </w:t>
            </w:r>
            <w:r w:rsidRPr="00E776A9">
              <w:t>по</w:t>
            </w:r>
            <w:r w:rsidRPr="00E776A9">
              <w:rPr>
                <w:spacing w:val="-2"/>
              </w:rPr>
              <w:t xml:space="preserve"> </w:t>
            </w:r>
            <w:r w:rsidRPr="00E776A9">
              <w:t>факту,</w:t>
            </w:r>
            <w:r w:rsidRPr="00E776A9">
              <w:rPr>
                <w:spacing w:val="-3"/>
              </w:rPr>
              <w:t xml:space="preserve"> </w:t>
            </w:r>
            <w:r w:rsidRPr="00E776A9">
              <w:t>плановий</w:t>
            </w:r>
            <w:r w:rsidRPr="00E776A9">
              <w:rPr>
                <w:spacing w:val="-4"/>
              </w:rPr>
              <w:t xml:space="preserve"> </w:t>
            </w:r>
            <w:r w:rsidRPr="00E776A9">
              <w:t>платіж): по факту.</w:t>
            </w:r>
          </w:p>
          <w:p w:rsidR="00B9218C" w:rsidRPr="00E776A9" w:rsidRDefault="00B9218C" w:rsidP="00B9218C">
            <w:pPr>
              <w:pStyle w:val="a8"/>
            </w:pPr>
            <w:r w:rsidRPr="00E776A9">
              <w:t>термін надання рахунку за спожиту електричну енергію та строк його</w:t>
            </w:r>
            <w:r w:rsidRPr="00E776A9">
              <w:rPr>
                <w:spacing w:val="-9"/>
              </w:rPr>
              <w:t xml:space="preserve"> </w:t>
            </w:r>
            <w:r w:rsidRPr="00E776A9">
              <w:t>оплати:</w:t>
            </w:r>
          </w:p>
          <w:p w:rsidR="00B9218C" w:rsidRPr="00E776A9" w:rsidRDefault="00B9218C" w:rsidP="00B9218C">
            <w:pPr>
              <w:pStyle w:val="a8"/>
            </w:pPr>
            <w:r w:rsidRPr="00E776A9">
              <w:t>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у строк, що не перевищує 5 (п’ять) робочих днів або дати вмотивовану відмову від підписання такого Акту, у цей же строк.</w:t>
            </w:r>
          </w:p>
          <w:p w:rsidR="00B9218C" w:rsidRPr="00E776A9" w:rsidRDefault="00B9218C" w:rsidP="00B9218C">
            <w:pPr>
              <w:pStyle w:val="a8"/>
            </w:pPr>
            <w:r w:rsidRPr="00E776A9">
              <w:t>Споживач зобов’язаний сплатити вартість поставленої (спожитої) електричної енергії, на підставі Акту приймання-передачі електричної енергії та виставленого Постачальником рахунку на оплату, у строк, до 20-ти календарних днів.</w:t>
            </w:r>
          </w:p>
          <w:p w:rsidR="00B9218C" w:rsidRPr="00E776A9" w:rsidRDefault="00B9218C" w:rsidP="00B9218C">
            <w:pPr>
              <w:pStyle w:val="a8"/>
            </w:pPr>
            <w:r w:rsidRPr="00E776A9">
              <w:t>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 напряму з оператором</w:t>
            </w:r>
            <w:r w:rsidRPr="00E776A9">
              <w:rPr>
                <w:spacing w:val="-4"/>
              </w:rPr>
              <w:t xml:space="preserve"> </w:t>
            </w:r>
            <w:r w:rsidRPr="00E776A9">
              <w:t>системи.</w:t>
            </w:r>
          </w:p>
          <w:p w:rsidR="00B9218C" w:rsidRPr="00E776A9" w:rsidRDefault="00B9218C" w:rsidP="00B9218C">
            <w:pPr>
              <w:pStyle w:val="a8"/>
            </w:pPr>
            <w:r w:rsidRPr="00E776A9">
              <w:t>розмір пені за порушення строку оплати або</w:t>
            </w:r>
            <w:r w:rsidRPr="00E776A9">
              <w:rPr>
                <w:spacing w:val="-5"/>
              </w:rPr>
              <w:t xml:space="preserve"> </w:t>
            </w:r>
            <w:r w:rsidRPr="00E776A9">
              <w:t>штраф:</w:t>
            </w:r>
          </w:p>
          <w:p w:rsidR="00B9218C" w:rsidRPr="00E776A9" w:rsidRDefault="00B9218C" w:rsidP="00B9218C">
            <w:pPr>
              <w:pStyle w:val="a8"/>
            </w:pPr>
            <w:r w:rsidRPr="00E776A9">
              <w:t xml:space="preserve">Споживач сплачує Постачальнику пеню в розмірі, подвійної облікової ставки НБУ від вартості Товарів, щодо яких є прострочення, за кожен день </w:t>
            </w:r>
            <w:r w:rsidRPr="00E776A9">
              <w:lastRenderedPageBreak/>
              <w:t>прострочення.</w:t>
            </w:r>
          </w:p>
          <w:p w:rsidR="00B9218C" w:rsidRPr="00E776A9" w:rsidRDefault="00B9218C" w:rsidP="00B9218C">
            <w:pPr>
              <w:pStyle w:val="a8"/>
            </w:pPr>
            <w:r w:rsidRPr="00E776A9">
              <w:t>розмір компенсації Споживачу за недодержання Постачальником якості надання комерційних</w:t>
            </w:r>
            <w:r w:rsidRPr="00E776A9">
              <w:rPr>
                <w:spacing w:val="-15"/>
              </w:rPr>
              <w:t xml:space="preserve"> </w:t>
            </w:r>
            <w:r w:rsidRPr="00E776A9">
              <w:t>послуг:</w:t>
            </w:r>
          </w:p>
          <w:p w:rsidR="00B9218C" w:rsidRPr="00E776A9" w:rsidRDefault="00B9218C" w:rsidP="00B9218C">
            <w:pPr>
              <w:pStyle w:val="a8"/>
            </w:pPr>
            <w:r w:rsidRPr="00E776A9">
              <w:t>Постачальник компенсує збитки протягом 10 (десяти) календарних днів з моменту отримання від споживача листа-вимоги про компенсацію збитків, понесених через невиконання Постачальником  умов Договору</w:t>
            </w:r>
          </w:p>
          <w:p w:rsidR="00B9218C" w:rsidRPr="00E776A9" w:rsidRDefault="00B9218C" w:rsidP="00B9218C">
            <w:pPr>
              <w:pStyle w:val="a8"/>
            </w:pPr>
            <w:r w:rsidRPr="00E776A9">
              <w:t>термін дії Договору та умови пролонгації: до 31.12.2023</w:t>
            </w:r>
            <w:r w:rsidRPr="00E776A9">
              <w:rPr>
                <w:spacing w:val="-3"/>
              </w:rPr>
              <w:t xml:space="preserve"> </w:t>
            </w:r>
            <w:r w:rsidRPr="00E776A9">
              <w:t>р.</w:t>
            </w:r>
          </w:p>
          <w:p w:rsidR="00B9218C" w:rsidRPr="00E776A9" w:rsidRDefault="00B9218C" w:rsidP="00B9218C">
            <w:pPr>
              <w:pStyle w:val="a8"/>
            </w:pPr>
            <w:r w:rsidRPr="00E776A9">
              <w:t>дата, посада, ПІБ та підпис уповноваженої посадової/службової особи</w:t>
            </w:r>
            <w:r w:rsidRPr="00E776A9">
              <w:rPr>
                <w:spacing w:val="-9"/>
              </w:rPr>
              <w:t xml:space="preserve"> </w:t>
            </w:r>
            <w:r w:rsidRPr="00E776A9">
              <w:t>споживача:</w:t>
            </w:r>
          </w:p>
          <w:p w:rsidR="00B9218C" w:rsidRPr="00E776A9" w:rsidRDefault="00B9218C" w:rsidP="00B9218C">
            <w:pPr>
              <w:pStyle w:val="a8"/>
            </w:pPr>
          </w:p>
          <w:p w:rsidR="00B9218C" w:rsidRPr="00E776A9" w:rsidRDefault="00B9218C" w:rsidP="00B9218C">
            <w:pPr>
              <w:pStyle w:val="a8"/>
            </w:pPr>
          </w:p>
          <w:p w:rsidR="00B9218C" w:rsidRPr="00E776A9" w:rsidRDefault="00B9218C" w:rsidP="00B9218C">
            <w:pPr>
              <w:pStyle w:val="a8"/>
            </w:pPr>
          </w:p>
          <w:p w:rsidR="00B9218C" w:rsidRPr="00E776A9" w:rsidRDefault="00B9218C" w:rsidP="00B9218C">
            <w:pPr>
              <w:pStyle w:val="a8"/>
              <w:rPr>
                <w:u w:val="single"/>
              </w:rPr>
            </w:pPr>
            <w:r w:rsidRPr="00E776A9">
              <w:rPr>
                <w:b/>
              </w:rPr>
              <w:t>ПОСАДА</w:t>
            </w:r>
            <w:r w:rsidRPr="00E776A9">
              <w:rPr>
                <w:b/>
                <w:spacing w:val="1"/>
              </w:rPr>
              <w:t xml:space="preserve"> </w:t>
            </w:r>
            <w:r w:rsidRPr="00E776A9">
              <w:rPr>
                <w:w w:val="99"/>
                <w:u w:val="single"/>
              </w:rPr>
              <w:t xml:space="preserve"> </w:t>
            </w:r>
            <w:r w:rsidRPr="00E776A9">
              <w:rPr>
                <w:u w:val="single"/>
              </w:rPr>
              <w:tab/>
              <w:t xml:space="preserve"> </w:t>
            </w:r>
          </w:p>
          <w:p w:rsidR="00B9218C" w:rsidRPr="00E776A9" w:rsidRDefault="00B9218C" w:rsidP="00B9218C">
            <w:pPr>
              <w:pStyle w:val="a8"/>
              <w:rPr>
                <w:u w:val="single"/>
              </w:rPr>
            </w:pPr>
          </w:p>
          <w:p w:rsidR="00B9218C" w:rsidRPr="00E776A9" w:rsidRDefault="00B9218C" w:rsidP="00B9218C">
            <w:pPr>
              <w:pStyle w:val="a8"/>
            </w:pPr>
            <w:r w:rsidRPr="00E776A9">
              <w:t xml:space="preserve">ПІБ                 </w:t>
            </w:r>
            <w:r w:rsidRPr="00E776A9">
              <w:rPr>
                <w:spacing w:val="-4"/>
              </w:rPr>
              <w:t>«</w:t>
            </w:r>
            <w:r w:rsidRPr="00E776A9">
              <w:rPr>
                <w:spacing w:val="-4"/>
                <w:u w:val="single"/>
              </w:rPr>
              <w:t xml:space="preserve">   </w:t>
            </w:r>
            <w:r w:rsidRPr="00E776A9">
              <w:rPr>
                <w:spacing w:val="17"/>
                <w:u w:val="single"/>
              </w:rPr>
              <w:t xml:space="preserve"> </w:t>
            </w:r>
            <w:r w:rsidRPr="00E776A9">
              <w:t>»</w:t>
            </w:r>
            <w:r w:rsidRPr="00E776A9">
              <w:rPr>
                <w:u w:val="single"/>
              </w:rPr>
              <w:t xml:space="preserve">            </w:t>
            </w:r>
            <w:r w:rsidRPr="00E776A9">
              <w:t>2023 року</w:t>
            </w:r>
          </w:p>
          <w:p w:rsidR="00B9218C" w:rsidRDefault="00B9218C" w:rsidP="00B9218C">
            <w:pPr>
              <w:pStyle w:val="a8"/>
            </w:pPr>
          </w:p>
          <w:p w:rsidR="00B9218C" w:rsidRDefault="00B9218C" w:rsidP="00B9218C">
            <w:pPr>
              <w:pStyle w:val="TableParagraph"/>
              <w:spacing w:before="121"/>
              <w:ind w:left="0"/>
              <w:jc w:val="center"/>
              <w:rPr>
                <w:b/>
                <w:bCs/>
                <w:sz w:val="20"/>
                <w:szCs w:val="20"/>
              </w:rPr>
            </w:pPr>
          </w:p>
        </w:tc>
        <w:tc>
          <w:tcPr>
            <w:tcW w:w="5783" w:type="dxa"/>
            <w:gridSpan w:val="2"/>
          </w:tcPr>
          <w:p w:rsidR="00B9218C" w:rsidRPr="00E776A9" w:rsidRDefault="00B9218C" w:rsidP="00B9218C">
            <w:pPr>
              <w:pStyle w:val="a8"/>
            </w:pPr>
            <w:r w:rsidRPr="00CF1686">
              <w:rPr>
                <w:b/>
              </w:rPr>
              <w:lastRenderedPageBreak/>
              <w:t>Додаток</w:t>
            </w:r>
            <w:r w:rsidRPr="00CF1686">
              <w:rPr>
                <w:b/>
                <w:spacing w:val="-4"/>
              </w:rPr>
              <w:t xml:space="preserve"> </w:t>
            </w:r>
            <w:r w:rsidRPr="00CF1686">
              <w:rPr>
                <w:b/>
              </w:rPr>
              <w:t>2</w:t>
            </w:r>
            <w:r w:rsidRPr="00CF1686">
              <w:rPr>
                <w:b/>
                <w:w w:val="99"/>
              </w:rPr>
              <w:t xml:space="preserve"> </w:t>
            </w:r>
            <w:r w:rsidRPr="00CF1686">
              <w:rPr>
                <w:b/>
              </w:rPr>
              <w:t>до Договору</w:t>
            </w:r>
            <w:r w:rsidRPr="00E776A9">
              <w:rPr>
                <w:spacing w:val="-7"/>
              </w:rPr>
              <w:t xml:space="preserve"> </w:t>
            </w:r>
            <w:r w:rsidRPr="00E776A9">
              <w:t>від</w:t>
            </w:r>
            <w:r w:rsidRPr="00E776A9">
              <w:rPr>
                <w:spacing w:val="2"/>
              </w:rPr>
              <w:t xml:space="preserve"> </w:t>
            </w:r>
            <w:r w:rsidRPr="00E776A9">
              <w:t>«</w:t>
            </w:r>
            <w:r w:rsidRPr="00E776A9">
              <w:rPr>
                <w:u w:val="single"/>
              </w:rPr>
              <w:t xml:space="preserve">       </w:t>
            </w:r>
            <w:r w:rsidRPr="00E776A9">
              <w:t>»</w:t>
            </w:r>
            <w:r w:rsidRPr="00E776A9">
              <w:rPr>
                <w:spacing w:val="18"/>
              </w:rPr>
              <w:t xml:space="preserve"> </w:t>
            </w:r>
            <w:r w:rsidRPr="00E776A9">
              <w:rPr>
                <w:w w:val="99"/>
                <w:u w:val="single"/>
              </w:rPr>
              <w:t>______________</w:t>
            </w:r>
            <w:r w:rsidRPr="00E776A9">
              <w:t xml:space="preserve">№ </w:t>
            </w:r>
            <w:r w:rsidRPr="00E776A9">
              <w:rPr>
                <w:spacing w:val="17"/>
              </w:rPr>
              <w:t xml:space="preserve"> </w:t>
            </w:r>
            <w:r w:rsidRPr="00E776A9">
              <w:rPr>
                <w:w w:val="99"/>
                <w:u w:val="single"/>
              </w:rPr>
              <w:t xml:space="preserve"> </w:t>
            </w:r>
            <w:r w:rsidRPr="00E776A9">
              <w:rPr>
                <w:u w:val="single"/>
              </w:rPr>
              <w:tab/>
            </w:r>
          </w:p>
          <w:p w:rsidR="00B9218C" w:rsidRPr="00E776A9" w:rsidRDefault="00B9218C" w:rsidP="00B9218C">
            <w:pPr>
              <w:pStyle w:val="a8"/>
            </w:pPr>
            <w:r w:rsidRPr="00E776A9">
              <w:t>про постачання електричної енергії споживачу</w:t>
            </w:r>
          </w:p>
          <w:p w:rsidR="00B9218C" w:rsidRPr="00E776A9" w:rsidRDefault="00B9218C" w:rsidP="00B9218C">
            <w:pPr>
              <w:pStyle w:val="a8"/>
            </w:pPr>
          </w:p>
          <w:p w:rsidR="00B9218C" w:rsidRPr="00E776A9" w:rsidRDefault="00B9218C" w:rsidP="00B9218C">
            <w:pPr>
              <w:pStyle w:val="a8"/>
            </w:pPr>
          </w:p>
          <w:p w:rsidR="00B9218C" w:rsidRPr="00CF1686" w:rsidRDefault="00B9218C" w:rsidP="00B9218C">
            <w:pPr>
              <w:pStyle w:val="a8"/>
              <w:rPr>
                <w:b/>
              </w:rPr>
            </w:pPr>
            <w:r w:rsidRPr="00CF1686">
              <w:rPr>
                <w:b/>
              </w:rPr>
              <w:t>КОМЕРЦІЙНА ПРОПОЗИЦІЯ*</w:t>
            </w:r>
          </w:p>
          <w:p w:rsidR="00B9218C" w:rsidRPr="00E776A9" w:rsidRDefault="00B9218C" w:rsidP="00B9218C">
            <w:pPr>
              <w:pStyle w:val="a8"/>
            </w:pPr>
            <w:r w:rsidRPr="00E776A9">
              <w:t>ціна  (тариф)  електричної  енергії,  у  тому  числі  диференційовані</w:t>
            </w:r>
            <w:r w:rsidRPr="00E776A9">
              <w:rPr>
                <w:spacing w:val="10"/>
              </w:rPr>
              <w:t xml:space="preserve"> </w:t>
            </w:r>
            <w:r w:rsidRPr="00E776A9">
              <w:t>ціни</w:t>
            </w:r>
            <w:r w:rsidRPr="00E776A9">
              <w:rPr>
                <w:spacing w:val="45"/>
              </w:rPr>
              <w:t xml:space="preserve"> </w:t>
            </w:r>
            <w:r w:rsidRPr="00E776A9">
              <w:t>(тарифи):</w:t>
            </w:r>
            <w:r w:rsidRPr="00E776A9">
              <w:rPr>
                <w:u w:val="single"/>
              </w:rPr>
              <w:t xml:space="preserve"> </w:t>
            </w:r>
            <w:r w:rsidRPr="00E776A9">
              <w:rPr>
                <w:u w:val="single"/>
              </w:rPr>
              <w:tab/>
            </w:r>
            <w:r w:rsidRPr="00E776A9">
              <w:t xml:space="preserve">за </w:t>
            </w:r>
            <w:r w:rsidRPr="00E776A9">
              <w:rPr>
                <w:spacing w:val="-16"/>
              </w:rPr>
              <w:t xml:space="preserve">1 </w:t>
            </w:r>
            <w:r w:rsidRPr="00E776A9">
              <w:t>кВт/год з урахуванням</w:t>
            </w:r>
            <w:r w:rsidRPr="00E776A9">
              <w:rPr>
                <w:spacing w:val="1"/>
              </w:rPr>
              <w:t xml:space="preserve"> </w:t>
            </w:r>
            <w:r w:rsidRPr="00E776A9">
              <w:t>ПДВ.</w:t>
            </w:r>
          </w:p>
          <w:p w:rsidR="00B9218C" w:rsidRPr="00E776A9" w:rsidRDefault="00B9218C" w:rsidP="00B9218C">
            <w:pPr>
              <w:pStyle w:val="a8"/>
            </w:pPr>
            <w:r w:rsidRPr="00E776A9">
              <w:t>загальний обсяг постачання електричної</w:t>
            </w:r>
            <w:r w:rsidRPr="00E776A9">
              <w:rPr>
                <w:spacing w:val="-17"/>
              </w:rPr>
              <w:t xml:space="preserve"> </w:t>
            </w:r>
            <w:r w:rsidRPr="00E776A9">
              <w:t>енергії,</w:t>
            </w:r>
            <w:r w:rsidRPr="00E776A9">
              <w:rPr>
                <w:spacing w:val="-2"/>
              </w:rPr>
              <w:t xml:space="preserve"> </w:t>
            </w:r>
            <w:r w:rsidRPr="00E776A9">
              <w:t>кВт./год.:</w:t>
            </w:r>
            <w:r w:rsidRPr="00E776A9">
              <w:rPr>
                <w:u w:val="single"/>
              </w:rPr>
              <w:t xml:space="preserve"> 1500000 к</w:t>
            </w:r>
            <w:r w:rsidRPr="00E776A9">
              <w:t>Вт/год.</w:t>
            </w:r>
          </w:p>
          <w:p w:rsidR="00B9218C" w:rsidRPr="00E776A9" w:rsidRDefault="00B9218C" w:rsidP="00B9218C">
            <w:pPr>
              <w:pStyle w:val="a8"/>
            </w:pPr>
            <w:r w:rsidRPr="00E776A9">
              <w:t>спосіб</w:t>
            </w:r>
            <w:r w:rsidRPr="00E776A9">
              <w:rPr>
                <w:spacing w:val="-4"/>
              </w:rPr>
              <w:t xml:space="preserve"> </w:t>
            </w:r>
            <w:r w:rsidRPr="00E776A9">
              <w:t>оплати</w:t>
            </w:r>
            <w:r w:rsidRPr="00E776A9">
              <w:rPr>
                <w:spacing w:val="-4"/>
              </w:rPr>
              <w:t xml:space="preserve"> </w:t>
            </w:r>
            <w:r w:rsidRPr="00E776A9">
              <w:t>(необхідно обрати</w:t>
            </w:r>
            <w:r w:rsidRPr="00E776A9">
              <w:rPr>
                <w:spacing w:val="-4"/>
              </w:rPr>
              <w:t xml:space="preserve"> </w:t>
            </w:r>
            <w:r w:rsidRPr="00E776A9">
              <w:t>лише</w:t>
            </w:r>
            <w:r w:rsidRPr="00E776A9">
              <w:rPr>
                <w:spacing w:val="-3"/>
              </w:rPr>
              <w:t xml:space="preserve"> </w:t>
            </w:r>
            <w:r w:rsidRPr="00E776A9">
              <w:t>один</w:t>
            </w:r>
            <w:r w:rsidRPr="00E776A9">
              <w:rPr>
                <w:spacing w:val="-4"/>
              </w:rPr>
              <w:t xml:space="preserve"> </w:t>
            </w:r>
            <w:r w:rsidRPr="00E776A9">
              <w:t>з</w:t>
            </w:r>
            <w:r w:rsidRPr="00E776A9">
              <w:rPr>
                <w:spacing w:val="-3"/>
              </w:rPr>
              <w:t xml:space="preserve"> </w:t>
            </w:r>
            <w:r w:rsidRPr="00E776A9">
              <w:t>варіантів:</w:t>
            </w:r>
            <w:r w:rsidRPr="00E776A9">
              <w:rPr>
                <w:spacing w:val="-4"/>
              </w:rPr>
              <w:t xml:space="preserve"> </w:t>
            </w:r>
            <w:r w:rsidRPr="00E776A9">
              <w:t>попередня</w:t>
            </w:r>
            <w:r w:rsidRPr="00E776A9">
              <w:rPr>
                <w:spacing w:val="-4"/>
              </w:rPr>
              <w:t xml:space="preserve"> </w:t>
            </w:r>
            <w:r w:rsidRPr="00E776A9">
              <w:t>оплата,</w:t>
            </w:r>
            <w:r w:rsidRPr="00E776A9">
              <w:rPr>
                <w:spacing w:val="-2"/>
              </w:rPr>
              <w:t xml:space="preserve"> </w:t>
            </w:r>
            <w:r w:rsidRPr="00E776A9">
              <w:t>по</w:t>
            </w:r>
            <w:r w:rsidRPr="00E776A9">
              <w:rPr>
                <w:spacing w:val="-2"/>
              </w:rPr>
              <w:t xml:space="preserve"> </w:t>
            </w:r>
            <w:r w:rsidRPr="00E776A9">
              <w:t>факту,</w:t>
            </w:r>
            <w:r w:rsidRPr="00E776A9">
              <w:rPr>
                <w:spacing w:val="-3"/>
              </w:rPr>
              <w:t xml:space="preserve"> </w:t>
            </w:r>
            <w:r w:rsidRPr="00E776A9">
              <w:t>плановий</w:t>
            </w:r>
            <w:r w:rsidRPr="00E776A9">
              <w:rPr>
                <w:spacing w:val="-4"/>
              </w:rPr>
              <w:t xml:space="preserve"> </w:t>
            </w:r>
            <w:r w:rsidRPr="00E776A9">
              <w:t>платіж): по факту.</w:t>
            </w:r>
          </w:p>
          <w:p w:rsidR="00B9218C" w:rsidRPr="00E776A9" w:rsidRDefault="00B9218C" w:rsidP="00B9218C">
            <w:pPr>
              <w:pStyle w:val="a8"/>
            </w:pPr>
            <w:r w:rsidRPr="00E776A9">
              <w:t>термін надання рахунку за спожиту електричну енергію та строк його</w:t>
            </w:r>
            <w:r w:rsidRPr="00E776A9">
              <w:rPr>
                <w:spacing w:val="-9"/>
              </w:rPr>
              <w:t xml:space="preserve"> </w:t>
            </w:r>
            <w:r w:rsidRPr="00E776A9">
              <w:t>оплати:</w:t>
            </w:r>
          </w:p>
          <w:p w:rsidR="00B9218C" w:rsidRPr="00E776A9" w:rsidRDefault="00B9218C" w:rsidP="00B9218C">
            <w:pPr>
              <w:pStyle w:val="a8"/>
            </w:pPr>
            <w:r w:rsidRPr="00E776A9">
              <w:t>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у строк, що не перевищує 5 (п’ять) робочих днів або дати вмотивовану відмову від підписання такого Акту, у цей же строк.</w:t>
            </w:r>
          </w:p>
          <w:p w:rsidR="00B9218C" w:rsidRPr="00E776A9" w:rsidRDefault="00B9218C" w:rsidP="00B9218C">
            <w:pPr>
              <w:pStyle w:val="a8"/>
            </w:pPr>
            <w:r w:rsidRPr="00E776A9">
              <w:t>Споживач зобов’язаний сплатити вартість поставленої (спожитої) електричної енергії, на підставі Акту приймання-передачі електричної енергії та виставленого Постачальником рахунку на оплату, у строк, до 20-ти календарних днів.</w:t>
            </w:r>
          </w:p>
          <w:p w:rsidR="00B9218C" w:rsidRPr="00E776A9" w:rsidRDefault="00B9218C" w:rsidP="00B9218C">
            <w:pPr>
              <w:pStyle w:val="a8"/>
            </w:pPr>
            <w:r w:rsidRPr="00E776A9">
              <w:t>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 напряму з оператором</w:t>
            </w:r>
            <w:r w:rsidRPr="00E776A9">
              <w:rPr>
                <w:spacing w:val="-4"/>
              </w:rPr>
              <w:t xml:space="preserve"> </w:t>
            </w:r>
            <w:r w:rsidRPr="00E776A9">
              <w:t>системи.</w:t>
            </w:r>
          </w:p>
          <w:p w:rsidR="00B9218C" w:rsidRPr="00E776A9" w:rsidRDefault="00B9218C" w:rsidP="00B9218C">
            <w:pPr>
              <w:pStyle w:val="a8"/>
            </w:pPr>
            <w:r w:rsidRPr="00E776A9">
              <w:t>розмір пені за порушення строку оплати або</w:t>
            </w:r>
            <w:r w:rsidRPr="00E776A9">
              <w:rPr>
                <w:spacing w:val="-5"/>
              </w:rPr>
              <w:t xml:space="preserve"> </w:t>
            </w:r>
            <w:r w:rsidRPr="00E776A9">
              <w:t>штраф:</w:t>
            </w:r>
          </w:p>
          <w:p w:rsidR="00B9218C" w:rsidRPr="00E776A9" w:rsidRDefault="00B9218C" w:rsidP="00B9218C">
            <w:pPr>
              <w:pStyle w:val="a8"/>
            </w:pPr>
            <w:r w:rsidRPr="00E776A9">
              <w:t>Споживач сплачує Постачальнику пеню в розмірі, подвійної облікової ставки НБУ від вартості Товарів, щодо яких є прострочення, за кожен день прострочення.</w:t>
            </w:r>
          </w:p>
          <w:p w:rsidR="00B9218C" w:rsidRPr="00E776A9" w:rsidRDefault="00B9218C" w:rsidP="00B9218C">
            <w:pPr>
              <w:pStyle w:val="a8"/>
            </w:pPr>
            <w:r w:rsidRPr="00E776A9">
              <w:t>розмір компенсації Споживачу за недодержання Постачальником якості надання комерційних</w:t>
            </w:r>
            <w:r w:rsidRPr="00E776A9">
              <w:rPr>
                <w:spacing w:val="-15"/>
              </w:rPr>
              <w:t xml:space="preserve"> </w:t>
            </w:r>
            <w:r w:rsidRPr="00E776A9">
              <w:t>послуг:</w:t>
            </w:r>
          </w:p>
          <w:p w:rsidR="00B9218C" w:rsidRPr="00E776A9" w:rsidRDefault="00B9218C" w:rsidP="00B9218C">
            <w:pPr>
              <w:pStyle w:val="a8"/>
            </w:pPr>
            <w:r w:rsidRPr="00E776A9">
              <w:t xml:space="preserve">Постачальник компенсує збитки протягом 10 (десяти) </w:t>
            </w:r>
            <w:r w:rsidRPr="00E776A9">
              <w:lastRenderedPageBreak/>
              <w:t>календарних днів з моменту отримання від споживача листа-вимоги про компенсацію збитків, понесених через невиконання Постачальником  умов Договору</w:t>
            </w:r>
          </w:p>
          <w:p w:rsidR="00B9218C" w:rsidRPr="00E776A9" w:rsidRDefault="00B9218C" w:rsidP="00B9218C">
            <w:pPr>
              <w:pStyle w:val="a8"/>
              <w:jc w:val="both"/>
            </w:pPr>
            <w:r w:rsidRPr="00E776A9">
              <w:t>термін дії Договору та умови пролонгації: до 31.12.2023</w:t>
            </w:r>
            <w:r w:rsidRPr="00E776A9">
              <w:rPr>
                <w:spacing w:val="-3"/>
              </w:rPr>
              <w:t xml:space="preserve"> </w:t>
            </w:r>
            <w:r w:rsidRPr="00E776A9">
              <w:t>р.</w:t>
            </w:r>
          </w:p>
          <w:p w:rsidR="00B9218C" w:rsidRPr="00E776A9" w:rsidRDefault="00B9218C" w:rsidP="00B9218C">
            <w:pPr>
              <w:pStyle w:val="a8"/>
            </w:pPr>
            <w:r w:rsidRPr="00E776A9">
              <w:t>дата, посада, ПІБ та підпис уповноваженої посадової/службової особи</w:t>
            </w:r>
            <w:r w:rsidRPr="00E776A9">
              <w:rPr>
                <w:spacing w:val="-9"/>
              </w:rPr>
              <w:t xml:space="preserve"> </w:t>
            </w:r>
            <w:r w:rsidRPr="00E776A9">
              <w:t>споживача:</w:t>
            </w:r>
          </w:p>
          <w:p w:rsidR="00B9218C" w:rsidRPr="00E776A9" w:rsidRDefault="00B9218C" w:rsidP="00B9218C">
            <w:pPr>
              <w:pStyle w:val="a8"/>
            </w:pPr>
          </w:p>
          <w:p w:rsidR="00B9218C" w:rsidRPr="00E776A9" w:rsidRDefault="00B9218C" w:rsidP="00B9218C">
            <w:pPr>
              <w:pStyle w:val="a8"/>
            </w:pPr>
          </w:p>
          <w:p w:rsidR="00B9218C" w:rsidRPr="00E776A9" w:rsidRDefault="00B9218C" w:rsidP="00B9218C">
            <w:pPr>
              <w:pStyle w:val="a8"/>
            </w:pPr>
          </w:p>
          <w:p w:rsidR="00B9218C" w:rsidRPr="00E776A9" w:rsidRDefault="00B9218C" w:rsidP="00B9218C">
            <w:pPr>
              <w:pStyle w:val="a8"/>
              <w:rPr>
                <w:u w:val="single"/>
              </w:rPr>
            </w:pPr>
            <w:r w:rsidRPr="00E776A9">
              <w:rPr>
                <w:b/>
              </w:rPr>
              <w:t>ПОСАДА</w:t>
            </w:r>
            <w:r w:rsidRPr="00E776A9">
              <w:rPr>
                <w:b/>
                <w:spacing w:val="1"/>
              </w:rPr>
              <w:t xml:space="preserve"> </w:t>
            </w:r>
            <w:r w:rsidRPr="00E776A9">
              <w:rPr>
                <w:w w:val="99"/>
                <w:u w:val="single"/>
              </w:rPr>
              <w:t xml:space="preserve"> </w:t>
            </w:r>
            <w:r w:rsidRPr="00E776A9">
              <w:rPr>
                <w:u w:val="single"/>
              </w:rPr>
              <w:tab/>
              <w:t xml:space="preserve"> </w:t>
            </w:r>
          </w:p>
          <w:p w:rsidR="00B9218C" w:rsidRPr="00E776A9" w:rsidRDefault="00B9218C" w:rsidP="00B9218C">
            <w:pPr>
              <w:pStyle w:val="a8"/>
              <w:rPr>
                <w:u w:val="single"/>
              </w:rPr>
            </w:pPr>
          </w:p>
          <w:p w:rsidR="00B9218C" w:rsidRPr="00E776A9" w:rsidRDefault="00B9218C" w:rsidP="00B9218C">
            <w:pPr>
              <w:pStyle w:val="a8"/>
            </w:pPr>
            <w:r w:rsidRPr="00E776A9">
              <w:t xml:space="preserve">ПІБ                 </w:t>
            </w:r>
            <w:r w:rsidRPr="00E776A9">
              <w:rPr>
                <w:spacing w:val="-4"/>
              </w:rPr>
              <w:t>«</w:t>
            </w:r>
            <w:r w:rsidRPr="00E776A9">
              <w:rPr>
                <w:spacing w:val="-4"/>
                <w:u w:val="single"/>
              </w:rPr>
              <w:t xml:space="preserve">   </w:t>
            </w:r>
            <w:r w:rsidRPr="00E776A9">
              <w:rPr>
                <w:spacing w:val="17"/>
                <w:u w:val="single"/>
              </w:rPr>
              <w:t xml:space="preserve"> </w:t>
            </w:r>
            <w:r w:rsidRPr="00E776A9">
              <w:t>»</w:t>
            </w:r>
            <w:r w:rsidRPr="00E776A9">
              <w:rPr>
                <w:u w:val="single"/>
              </w:rPr>
              <w:t xml:space="preserve">            </w:t>
            </w:r>
            <w:r w:rsidRPr="00E776A9">
              <w:t>2023 року</w:t>
            </w:r>
          </w:p>
          <w:p w:rsidR="00B9218C" w:rsidRPr="009E105F" w:rsidRDefault="00B9218C" w:rsidP="00B9218C">
            <w:pPr>
              <w:pStyle w:val="TableParagraph"/>
              <w:spacing w:before="121"/>
              <w:ind w:left="0"/>
              <w:jc w:val="center"/>
              <w:rPr>
                <w:b/>
                <w:sz w:val="24"/>
              </w:rPr>
            </w:pPr>
          </w:p>
        </w:tc>
      </w:tr>
    </w:tbl>
    <w:p w:rsidR="00B9218C" w:rsidRDefault="00B9218C"/>
    <w:sectPr w:rsidR="00B9218C" w:rsidSect="00770A5D">
      <w:pgSz w:w="11906" w:h="16838"/>
      <w:pgMar w:top="426" w:right="424"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1A012AD"/>
    <w:multiLevelType w:val="multilevel"/>
    <w:tmpl w:val="43A22144"/>
    <w:lvl w:ilvl="0">
      <w:start w:val="9"/>
      <w:numFmt w:val="decimal"/>
      <w:lvlText w:val="%1."/>
      <w:lvlJc w:val="left"/>
      <w:pPr>
        <w:ind w:left="4925" w:hanging="360"/>
      </w:pPr>
      <w:rPr>
        <w:rFonts w:ascii="Times New Roman" w:hAnsi="Times New Roman" w:hint="default"/>
      </w:rPr>
    </w:lvl>
    <w:lvl w:ilvl="1">
      <w:start w:val="1"/>
      <w:numFmt w:val="decimal"/>
      <w:isLgl/>
      <w:lvlText w:val="%1.%2"/>
      <w:lvlJc w:val="left"/>
      <w:pPr>
        <w:ind w:left="4925" w:hanging="360"/>
      </w:pPr>
      <w:rPr>
        <w:rFonts w:hint="default"/>
      </w:rPr>
    </w:lvl>
    <w:lvl w:ilvl="2">
      <w:start w:val="1"/>
      <w:numFmt w:val="decimal"/>
      <w:isLgl/>
      <w:lvlText w:val="%1.%2.%3"/>
      <w:lvlJc w:val="left"/>
      <w:pPr>
        <w:ind w:left="5285" w:hanging="720"/>
      </w:pPr>
      <w:rPr>
        <w:rFonts w:hint="default"/>
      </w:rPr>
    </w:lvl>
    <w:lvl w:ilvl="3">
      <w:start w:val="1"/>
      <w:numFmt w:val="decimal"/>
      <w:isLgl/>
      <w:lvlText w:val="%1.%2.%3.%4"/>
      <w:lvlJc w:val="left"/>
      <w:pPr>
        <w:ind w:left="5285" w:hanging="720"/>
      </w:pPr>
      <w:rPr>
        <w:rFonts w:hint="default"/>
      </w:rPr>
    </w:lvl>
    <w:lvl w:ilvl="4">
      <w:start w:val="1"/>
      <w:numFmt w:val="decimal"/>
      <w:isLgl/>
      <w:lvlText w:val="%1.%2.%3.%4.%5"/>
      <w:lvlJc w:val="left"/>
      <w:pPr>
        <w:ind w:left="5285" w:hanging="720"/>
      </w:pPr>
      <w:rPr>
        <w:rFonts w:hint="default"/>
      </w:rPr>
    </w:lvl>
    <w:lvl w:ilvl="5">
      <w:start w:val="1"/>
      <w:numFmt w:val="decimal"/>
      <w:isLgl/>
      <w:lvlText w:val="%1.%2.%3.%4.%5.%6"/>
      <w:lvlJc w:val="left"/>
      <w:pPr>
        <w:ind w:left="5645" w:hanging="1080"/>
      </w:pPr>
      <w:rPr>
        <w:rFonts w:hint="default"/>
      </w:rPr>
    </w:lvl>
    <w:lvl w:ilvl="6">
      <w:start w:val="1"/>
      <w:numFmt w:val="decimal"/>
      <w:isLgl/>
      <w:lvlText w:val="%1.%2.%3.%4.%5.%6.%7"/>
      <w:lvlJc w:val="left"/>
      <w:pPr>
        <w:ind w:left="5645" w:hanging="1080"/>
      </w:pPr>
      <w:rPr>
        <w:rFonts w:hint="default"/>
      </w:rPr>
    </w:lvl>
    <w:lvl w:ilvl="7">
      <w:start w:val="1"/>
      <w:numFmt w:val="decimal"/>
      <w:isLgl/>
      <w:lvlText w:val="%1.%2.%3.%4.%5.%6.%7.%8"/>
      <w:lvlJc w:val="left"/>
      <w:pPr>
        <w:ind w:left="6005" w:hanging="1440"/>
      </w:pPr>
      <w:rPr>
        <w:rFonts w:hint="default"/>
      </w:rPr>
    </w:lvl>
    <w:lvl w:ilvl="8">
      <w:start w:val="1"/>
      <w:numFmt w:val="decimal"/>
      <w:isLgl/>
      <w:lvlText w:val="%1.%2.%3.%4.%5.%6.%7.%8.%9"/>
      <w:lvlJc w:val="left"/>
      <w:pPr>
        <w:ind w:left="6005" w:hanging="1440"/>
      </w:pPr>
      <w:rPr>
        <w:rFonts w:hint="default"/>
      </w:rPr>
    </w:lvl>
  </w:abstractNum>
  <w:abstractNum w:abstractNumId="2">
    <w:nsid w:val="099D7902"/>
    <w:multiLevelType w:val="hybridMultilevel"/>
    <w:tmpl w:val="4A10D3DE"/>
    <w:lvl w:ilvl="0" w:tplc="A3B62944">
      <w:start w:val="1"/>
      <w:numFmt w:val="decimal"/>
      <w:lvlText w:val="%1)"/>
      <w:lvlJc w:val="left"/>
      <w:pPr>
        <w:ind w:left="1264" w:hanging="218"/>
      </w:pPr>
      <w:rPr>
        <w:rFonts w:ascii="Times New Roman" w:eastAsia="Times New Roman" w:hAnsi="Times New Roman" w:cs="Times New Roman" w:hint="default"/>
        <w:spacing w:val="0"/>
        <w:w w:val="99"/>
        <w:sz w:val="20"/>
        <w:szCs w:val="20"/>
        <w:lang w:val="uk-UA" w:eastAsia="en-US" w:bidi="ar-SA"/>
      </w:rPr>
    </w:lvl>
    <w:lvl w:ilvl="1" w:tplc="90DCDF76">
      <w:numFmt w:val="bullet"/>
      <w:lvlText w:val="•"/>
      <w:lvlJc w:val="left"/>
      <w:pPr>
        <w:ind w:left="2216" w:hanging="218"/>
      </w:pPr>
      <w:rPr>
        <w:rFonts w:hint="default"/>
        <w:lang w:val="uk-UA" w:eastAsia="en-US" w:bidi="ar-SA"/>
      </w:rPr>
    </w:lvl>
    <w:lvl w:ilvl="2" w:tplc="32A2F900">
      <w:numFmt w:val="bullet"/>
      <w:lvlText w:val="•"/>
      <w:lvlJc w:val="left"/>
      <w:pPr>
        <w:ind w:left="3173" w:hanging="218"/>
      </w:pPr>
      <w:rPr>
        <w:rFonts w:hint="default"/>
        <w:lang w:val="uk-UA" w:eastAsia="en-US" w:bidi="ar-SA"/>
      </w:rPr>
    </w:lvl>
    <w:lvl w:ilvl="3" w:tplc="35903914">
      <w:numFmt w:val="bullet"/>
      <w:lvlText w:val="•"/>
      <w:lvlJc w:val="left"/>
      <w:pPr>
        <w:ind w:left="4129" w:hanging="218"/>
      </w:pPr>
      <w:rPr>
        <w:rFonts w:hint="default"/>
        <w:lang w:val="uk-UA" w:eastAsia="en-US" w:bidi="ar-SA"/>
      </w:rPr>
    </w:lvl>
    <w:lvl w:ilvl="4" w:tplc="2F1EF7D6">
      <w:numFmt w:val="bullet"/>
      <w:lvlText w:val="•"/>
      <w:lvlJc w:val="left"/>
      <w:pPr>
        <w:ind w:left="5086" w:hanging="218"/>
      </w:pPr>
      <w:rPr>
        <w:rFonts w:hint="default"/>
        <w:lang w:val="uk-UA" w:eastAsia="en-US" w:bidi="ar-SA"/>
      </w:rPr>
    </w:lvl>
    <w:lvl w:ilvl="5" w:tplc="6E785B48">
      <w:numFmt w:val="bullet"/>
      <w:lvlText w:val="•"/>
      <w:lvlJc w:val="left"/>
      <w:pPr>
        <w:ind w:left="6043" w:hanging="218"/>
      </w:pPr>
      <w:rPr>
        <w:rFonts w:hint="default"/>
        <w:lang w:val="uk-UA" w:eastAsia="en-US" w:bidi="ar-SA"/>
      </w:rPr>
    </w:lvl>
    <w:lvl w:ilvl="6" w:tplc="36D60A50">
      <w:numFmt w:val="bullet"/>
      <w:lvlText w:val="•"/>
      <w:lvlJc w:val="left"/>
      <w:pPr>
        <w:ind w:left="6999" w:hanging="218"/>
      </w:pPr>
      <w:rPr>
        <w:rFonts w:hint="default"/>
        <w:lang w:val="uk-UA" w:eastAsia="en-US" w:bidi="ar-SA"/>
      </w:rPr>
    </w:lvl>
    <w:lvl w:ilvl="7" w:tplc="23D023FA">
      <w:numFmt w:val="bullet"/>
      <w:lvlText w:val="•"/>
      <w:lvlJc w:val="left"/>
      <w:pPr>
        <w:ind w:left="7956" w:hanging="218"/>
      </w:pPr>
      <w:rPr>
        <w:rFonts w:hint="default"/>
        <w:lang w:val="uk-UA" w:eastAsia="en-US" w:bidi="ar-SA"/>
      </w:rPr>
    </w:lvl>
    <w:lvl w:ilvl="8" w:tplc="94E6D310">
      <w:numFmt w:val="bullet"/>
      <w:lvlText w:val="•"/>
      <w:lvlJc w:val="left"/>
      <w:pPr>
        <w:ind w:left="8913" w:hanging="218"/>
      </w:pPr>
      <w:rPr>
        <w:rFonts w:hint="default"/>
        <w:lang w:val="uk-UA" w:eastAsia="en-US" w:bidi="ar-SA"/>
      </w:rPr>
    </w:lvl>
  </w:abstractNum>
  <w:abstractNum w:abstractNumId="3">
    <w:nsid w:val="099F3939"/>
    <w:multiLevelType w:val="hybridMultilevel"/>
    <w:tmpl w:val="6FEAE016"/>
    <w:lvl w:ilvl="0" w:tplc="04190011">
      <w:start w:val="1"/>
      <w:numFmt w:val="decimal"/>
      <w:lvlText w:val="%1)"/>
      <w:lvlJc w:val="left"/>
      <w:pPr>
        <w:ind w:left="338" w:hanging="281"/>
      </w:pPr>
      <w:rPr>
        <w:rFonts w:hint="default"/>
        <w:spacing w:val="0"/>
        <w:w w:val="99"/>
        <w:sz w:val="20"/>
        <w:szCs w:val="20"/>
        <w:lang w:val="uk-UA" w:eastAsia="en-US" w:bidi="ar-SA"/>
      </w:rPr>
    </w:lvl>
    <w:lvl w:ilvl="1" w:tplc="D0F2571C">
      <w:numFmt w:val="bullet"/>
      <w:lvlText w:val="•"/>
      <w:lvlJc w:val="left"/>
      <w:pPr>
        <w:ind w:left="1388" w:hanging="281"/>
      </w:pPr>
      <w:rPr>
        <w:rFonts w:hint="default"/>
        <w:lang w:val="uk-UA" w:eastAsia="en-US" w:bidi="ar-SA"/>
      </w:rPr>
    </w:lvl>
    <w:lvl w:ilvl="2" w:tplc="3384B75C">
      <w:numFmt w:val="bullet"/>
      <w:lvlText w:val="•"/>
      <w:lvlJc w:val="left"/>
      <w:pPr>
        <w:ind w:left="2437" w:hanging="281"/>
      </w:pPr>
      <w:rPr>
        <w:rFonts w:hint="default"/>
        <w:lang w:val="uk-UA" w:eastAsia="en-US" w:bidi="ar-SA"/>
      </w:rPr>
    </w:lvl>
    <w:lvl w:ilvl="3" w:tplc="E0F009F6">
      <w:numFmt w:val="bullet"/>
      <w:lvlText w:val="•"/>
      <w:lvlJc w:val="left"/>
      <w:pPr>
        <w:ind w:left="3485" w:hanging="281"/>
      </w:pPr>
      <w:rPr>
        <w:rFonts w:hint="default"/>
        <w:lang w:val="uk-UA" w:eastAsia="en-US" w:bidi="ar-SA"/>
      </w:rPr>
    </w:lvl>
    <w:lvl w:ilvl="4" w:tplc="7422D6C2">
      <w:numFmt w:val="bullet"/>
      <w:lvlText w:val="•"/>
      <w:lvlJc w:val="left"/>
      <w:pPr>
        <w:ind w:left="4534" w:hanging="281"/>
      </w:pPr>
      <w:rPr>
        <w:rFonts w:hint="default"/>
        <w:lang w:val="uk-UA" w:eastAsia="en-US" w:bidi="ar-SA"/>
      </w:rPr>
    </w:lvl>
    <w:lvl w:ilvl="5" w:tplc="4852F126">
      <w:numFmt w:val="bullet"/>
      <w:lvlText w:val="•"/>
      <w:lvlJc w:val="left"/>
      <w:pPr>
        <w:ind w:left="5583" w:hanging="281"/>
      </w:pPr>
      <w:rPr>
        <w:rFonts w:hint="default"/>
        <w:lang w:val="uk-UA" w:eastAsia="en-US" w:bidi="ar-SA"/>
      </w:rPr>
    </w:lvl>
    <w:lvl w:ilvl="6" w:tplc="F86E3CD4">
      <w:numFmt w:val="bullet"/>
      <w:lvlText w:val="•"/>
      <w:lvlJc w:val="left"/>
      <w:pPr>
        <w:ind w:left="6631" w:hanging="281"/>
      </w:pPr>
      <w:rPr>
        <w:rFonts w:hint="default"/>
        <w:lang w:val="uk-UA" w:eastAsia="en-US" w:bidi="ar-SA"/>
      </w:rPr>
    </w:lvl>
    <w:lvl w:ilvl="7" w:tplc="15CA6710">
      <w:numFmt w:val="bullet"/>
      <w:lvlText w:val="•"/>
      <w:lvlJc w:val="left"/>
      <w:pPr>
        <w:ind w:left="7680" w:hanging="281"/>
      </w:pPr>
      <w:rPr>
        <w:rFonts w:hint="default"/>
        <w:lang w:val="uk-UA" w:eastAsia="en-US" w:bidi="ar-SA"/>
      </w:rPr>
    </w:lvl>
    <w:lvl w:ilvl="8" w:tplc="39BADD58">
      <w:numFmt w:val="bullet"/>
      <w:lvlText w:val="•"/>
      <w:lvlJc w:val="left"/>
      <w:pPr>
        <w:ind w:left="8729" w:hanging="281"/>
      </w:pPr>
      <w:rPr>
        <w:rFonts w:hint="default"/>
        <w:lang w:val="uk-UA" w:eastAsia="en-US" w:bidi="ar-SA"/>
      </w:rPr>
    </w:lvl>
  </w:abstractNum>
  <w:abstractNum w:abstractNumId="4">
    <w:nsid w:val="13BA7A96"/>
    <w:multiLevelType w:val="hybridMultilevel"/>
    <w:tmpl w:val="4BFC5C7C"/>
    <w:lvl w:ilvl="0" w:tplc="594C24BA">
      <w:start w:val="1"/>
      <w:numFmt w:val="decimal"/>
      <w:lvlText w:val="%1)"/>
      <w:lvlJc w:val="left"/>
      <w:pPr>
        <w:ind w:left="1264" w:hanging="218"/>
      </w:pPr>
      <w:rPr>
        <w:rFonts w:ascii="Times New Roman" w:eastAsia="Times New Roman" w:hAnsi="Times New Roman" w:cs="Times New Roman" w:hint="default"/>
        <w:spacing w:val="0"/>
        <w:w w:val="99"/>
        <w:sz w:val="20"/>
        <w:szCs w:val="20"/>
        <w:lang w:val="uk-UA" w:eastAsia="en-US" w:bidi="ar-SA"/>
      </w:rPr>
    </w:lvl>
    <w:lvl w:ilvl="1" w:tplc="5F28E7CE">
      <w:numFmt w:val="bullet"/>
      <w:lvlText w:val="•"/>
      <w:lvlJc w:val="left"/>
      <w:pPr>
        <w:ind w:left="2216" w:hanging="218"/>
      </w:pPr>
      <w:rPr>
        <w:rFonts w:hint="default"/>
        <w:lang w:val="uk-UA" w:eastAsia="en-US" w:bidi="ar-SA"/>
      </w:rPr>
    </w:lvl>
    <w:lvl w:ilvl="2" w:tplc="85707F8C">
      <w:numFmt w:val="bullet"/>
      <w:lvlText w:val="•"/>
      <w:lvlJc w:val="left"/>
      <w:pPr>
        <w:ind w:left="3173" w:hanging="218"/>
      </w:pPr>
      <w:rPr>
        <w:rFonts w:hint="default"/>
        <w:lang w:val="uk-UA" w:eastAsia="en-US" w:bidi="ar-SA"/>
      </w:rPr>
    </w:lvl>
    <w:lvl w:ilvl="3" w:tplc="95A2F456">
      <w:numFmt w:val="bullet"/>
      <w:lvlText w:val="•"/>
      <w:lvlJc w:val="left"/>
      <w:pPr>
        <w:ind w:left="4129" w:hanging="218"/>
      </w:pPr>
      <w:rPr>
        <w:rFonts w:hint="default"/>
        <w:lang w:val="uk-UA" w:eastAsia="en-US" w:bidi="ar-SA"/>
      </w:rPr>
    </w:lvl>
    <w:lvl w:ilvl="4" w:tplc="366634E4">
      <w:numFmt w:val="bullet"/>
      <w:lvlText w:val="•"/>
      <w:lvlJc w:val="left"/>
      <w:pPr>
        <w:ind w:left="5086" w:hanging="218"/>
      </w:pPr>
      <w:rPr>
        <w:rFonts w:hint="default"/>
        <w:lang w:val="uk-UA" w:eastAsia="en-US" w:bidi="ar-SA"/>
      </w:rPr>
    </w:lvl>
    <w:lvl w:ilvl="5" w:tplc="9DA44916">
      <w:numFmt w:val="bullet"/>
      <w:lvlText w:val="•"/>
      <w:lvlJc w:val="left"/>
      <w:pPr>
        <w:ind w:left="6043" w:hanging="218"/>
      </w:pPr>
      <w:rPr>
        <w:rFonts w:hint="default"/>
        <w:lang w:val="uk-UA" w:eastAsia="en-US" w:bidi="ar-SA"/>
      </w:rPr>
    </w:lvl>
    <w:lvl w:ilvl="6" w:tplc="259420F8">
      <w:numFmt w:val="bullet"/>
      <w:lvlText w:val="•"/>
      <w:lvlJc w:val="left"/>
      <w:pPr>
        <w:ind w:left="6999" w:hanging="218"/>
      </w:pPr>
      <w:rPr>
        <w:rFonts w:hint="default"/>
        <w:lang w:val="uk-UA" w:eastAsia="en-US" w:bidi="ar-SA"/>
      </w:rPr>
    </w:lvl>
    <w:lvl w:ilvl="7" w:tplc="4878AB84">
      <w:numFmt w:val="bullet"/>
      <w:lvlText w:val="•"/>
      <w:lvlJc w:val="left"/>
      <w:pPr>
        <w:ind w:left="7956" w:hanging="218"/>
      </w:pPr>
      <w:rPr>
        <w:rFonts w:hint="default"/>
        <w:lang w:val="uk-UA" w:eastAsia="en-US" w:bidi="ar-SA"/>
      </w:rPr>
    </w:lvl>
    <w:lvl w:ilvl="8" w:tplc="7A3A7F96">
      <w:numFmt w:val="bullet"/>
      <w:lvlText w:val="•"/>
      <w:lvlJc w:val="left"/>
      <w:pPr>
        <w:ind w:left="8913" w:hanging="218"/>
      </w:pPr>
      <w:rPr>
        <w:rFonts w:hint="default"/>
        <w:lang w:val="uk-UA" w:eastAsia="en-US" w:bidi="ar-SA"/>
      </w:rPr>
    </w:lvl>
  </w:abstractNum>
  <w:abstractNum w:abstractNumId="5">
    <w:nsid w:val="16E57DDA"/>
    <w:multiLevelType w:val="multilevel"/>
    <w:tmpl w:val="AFC004DE"/>
    <w:lvl w:ilvl="0">
      <w:start w:val="4"/>
      <w:numFmt w:val="decimal"/>
      <w:lvlText w:val="%1"/>
      <w:lvlJc w:val="left"/>
      <w:pPr>
        <w:ind w:left="360" w:hanging="360"/>
      </w:pPr>
      <w:rPr>
        <w:rFonts w:hint="default"/>
      </w:rPr>
    </w:lvl>
    <w:lvl w:ilvl="1">
      <w:start w:val="1"/>
      <w:numFmt w:val="decimal"/>
      <w:lvlText w:val="%1.%2"/>
      <w:lvlJc w:val="left"/>
      <w:pPr>
        <w:ind w:left="257" w:hanging="360"/>
      </w:pPr>
      <w:rPr>
        <w:rFonts w:hint="default"/>
      </w:rPr>
    </w:lvl>
    <w:lvl w:ilvl="2">
      <w:start w:val="1"/>
      <w:numFmt w:val="decimal"/>
      <w:lvlText w:val="%1.%2.%3"/>
      <w:lvlJc w:val="left"/>
      <w:pPr>
        <w:ind w:left="514" w:hanging="720"/>
      </w:pPr>
      <w:rPr>
        <w:rFonts w:hint="default"/>
      </w:rPr>
    </w:lvl>
    <w:lvl w:ilvl="3">
      <w:start w:val="1"/>
      <w:numFmt w:val="decimal"/>
      <w:lvlText w:val="%1.%2.%3.%4"/>
      <w:lvlJc w:val="left"/>
      <w:pPr>
        <w:ind w:left="411" w:hanging="720"/>
      </w:pPr>
      <w:rPr>
        <w:rFonts w:hint="default"/>
      </w:rPr>
    </w:lvl>
    <w:lvl w:ilvl="4">
      <w:start w:val="1"/>
      <w:numFmt w:val="decimal"/>
      <w:lvlText w:val="%1.%2.%3.%4.%5"/>
      <w:lvlJc w:val="left"/>
      <w:pPr>
        <w:ind w:left="308" w:hanging="720"/>
      </w:pPr>
      <w:rPr>
        <w:rFonts w:hint="default"/>
      </w:rPr>
    </w:lvl>
    <w:lvl w:ilvl="5">
      <w:start w:val="1"/>
      <w:numFmt w:val="decimal"/>
      <w:lvlText w:val="%1.%2.%3.%4.%5.%6"/>
      <w:lvlJc w:val="left"/>
      <w:pPr>
        <w:ind w:left="565" w:hanging="1080"/>
      </w:pPr>
      <w:rPr>
        <w:rFonts w:hint="default"/>
      </w:rPr>
    </w:lvl>
    <w:lvl w:ilvl="6">
      <w:start w:val="1"/>
      <w:numFmt w:val="decimal"/>
      <w:lvlText w:val="%1.%2.%3.%4.%5.%6.%7"/>
      <w:lvlJc w:val="left"/>
      <w:pPr>
        <w:ind w:left="462" w:hanging="1080"/>
      </w:pPr>
      <w:rPr>
        <w:rFonts w:hint="default"/>
      </w:rPr>
    </w:lvl>
    <w:lvl w:ilvl="7">
      <w:start w:val="1"/>
      <w:numFmt w:val="decimal"/>
      <w:lvlText w:val="%1.%2.%3.%4.%5.%6.%7.%8"/>
      <w:lvlJc w:val="left"/>
      <w:pPr>
        <w:ind w:left="719" w:hanging="1440"/>
      </w:pPr>
      <w:rPr>
        <w:rFonts w:hint="default"/>
      </w:rPr>
    </w:lvl>
    <w:lvl w:ilvl="8">
      <w:start w:val="1"/>
      <w:numFmt w:val="decimal"/>
      <w:lvlText w:val="%1.%2.%3.%4.%5.%6.%7.%8.%9"/>
      <w:lvlJc w:val="left"/>
      <w:pPr>
        <w:ind w:left="616" w:hanging="1440"/>
      </w:pPr>
      <w:rPr>
        <w:rFonts w:hint="default"/>
      </w:rPr>
    </w:lvl>
  </w:abstractNum>
  <w:abstractNum w:abstractNumId="6">
    <w:nsid w:val="17333471"/>
    <w:multiLevelType w:val="multilevel"/>
    <w:tmpl w:val="E534BBD6"/>
    <w:lvl w:ilvl="0">
      <w:start w:val="6"/>
      <w:numFmt w:val="decimal"/>
      <w:lvlText w:val="%1"/>
      <w:lvlJc w:val="left"/>
      <w:pPr>
        <w:ind w:left="1398" w:hanging="352"/>
      </w:pPr>
      <w:rPr>
        <w:rFonts w:hint="default"/>
        <w:lang w:val="uk-UA" w:eastAsia="en-US" w:bidi="ar-SA"/>
      </w:rPr>
    </w:lvl>
    <w:lvl w:ilvl="1">
      <w:start w:val="1"/>
      <w:numFmt w:val="decimal"/>
      <w:lvlText w:val="%1.%2."/>
      <w:lvlJc w:val="left"/>
      <w:pPr>
        <w:ind w:left="1398" w:hanging="352"/>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3285" w:hanging="352"/>
      </w:pPr>
      <w:rPr>
        <w:rFonts w:hint="default"/>
        <w:lang w:val="uk-UA" w:eastAsia="en-US" w:bidi="ar-SA"/>
      </w:rPr>
    </w:lvl>
    <w:lvl w:ilvl="3">
      <w:numFmt w:val="bullet"/>
      <w:lvlText w:val="•"/>
      <w:lvlJc w:val="left"/>
      <w:pPr>
        <w:ind w:left="4227" w:hanging="352"/>
      </w:pPr>
      <w:rPr>
        <w:rFonts w:hint="default"/>
        <w:lang w:val="uk-UA" w:eastAsia="en-US" w:bidi="ar-SA"/>
      </w:rPr>
    </w:lvl>
    <w:lvl w:ilvl="4">
      <w:numFmt w:val="bullet"/>
      <w:lvlText w:val="•"/>
      <w:lvlJc w:val="left"/>
      <w:pPr>
        <w:ind w:left="5170" w:hanging="352"/>
      </w:pPr>
      <w:rPr>
        <w:rFonts w:hint="default"/>
        <w:lang w:val="uk-UA" w:eastAsia="en-US" w:bidi="ar-SA"/>
      </w:rPr>
    </w:lvl>
    <w:lvl w:ilvl="5">
      <w:numFmt w:val="bullet"/>
      <w:lvlText w:val="•"/>
      <w:lvlJc w:val="left"/>
      <w:pPr>
        <w:ind w:left="6113" w:hanging="352"/>
      </w:pPr>
      <w:rPr>
        <w:rFonts w:hint="default"/>
        <w:lang w:val="uk-UA" w:eastAsia="en-US" w:bidi="ar-SA"/>
      </w:rPr>
    </w:lvl>
    <w:lvl w:ilvl="6">
      <w:numFmt w:val="bullet"/>
      <w:lvlText w:val="•"/>
      <w:lvlJc w:val="left"/>
      <w:pPr>
        <w:ind w:left="7055" w:hanging="352"/>
      </w:pPr>
      <w:rPr>
        <w:rFonts w:hint="default"/>
        <w:lang w:val="uk-UA" w:eastAsia="en-US" w:bidi="ar-SA"/>
      </w:rPr>
    </w:lvl>
    <w:lvl w:ilvl="7">
      <w:numFmt w:val="bullet"/>
      <w:lvlText w:val="•"/>
      <w:lvlJc w:val="left"/>
      <w:pPr>
        <w:ind w:left="7998" w:hanging="352"/>
      </w:pPr>
      <w:rPr>
        <w:rFonts w:hint="default"/>
        <w:lang w:val="uk-UA" w:eastAsia="en-US" w:bidi="ar-SA"/>
      </w:rPr>
    </w:lvl>
    <w:lvl w:ilvl="8">
      <w:numFmt w:val="bullet"/>
      <w:lvlText w:val="•"/>
      <w:lvlJc w:val="left"/>
      <w:pPr>
        <w:ind w:left="8941" w:hanging="352"/>
      </w:pPr>
      <w:rPr>
        <w:rFonts w:hint="default"/>
        <w:lang w:val="uk-UA" w:eastAsia="en-US" w:bidi="ar-SA"/>
      </w:rPr>
    </w:lvl>
  </w:abstractNum>
  <w:abstractNum w:abstractNumId="7">
    <w:nsid w:val="18C91476"/>
    <w:multiLevelType w:val="multilevel"/>
    <w:tmpl w:val="5A8E6494"/>
    <w:lvl w:ilvl="0">
      <w:start w:val="1"/>
      <w:numFmt w:val="decimal"/>
      <w:lvlText w:val="%1."/>
      <w:lvlJc w:val="left"/>
      <w:pPr>
        <w:ind w:left="720" w:hanging="360"/>
      </w:pPr>
    </w:lvl>
    <w:lvl w:ilvl="1">
      <w:start w:val="2"/>
      <w:numFmt w:val="decimal"/>
      <w:isLgl/>
      <w:lvlText w:val="%1.%2."/>
      <w:lvlJc w:val="left"/>
      <w:pPr>
        <w:ind w:left="1406" w:hanging="360"/>
      </w:pPr>
      <w:rPr>
        <w:rFonts w:hint="default"/>
      </w:rPr>
    </w:lvl>
    <w:lvl w:ilvl="2">
      <w:start w:val="1"/>
      <w:numFmt w:val="decimal"/>
      <w:isLgl/>
      <w:lvlText w:val="%1.%2.%3."/>
      <w:lvlJc w:val="left"/>
      <w:pPr>
        <w:ind w:left="245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4184" w:hanging="1080"/>
      </w:pPr>
      <w:rPr>
        <w:rFonts w:hint="default"/>
      </w:rPr>
    </w:lvl>
    <w:lvl w:ilvl="5">
      <w:start w:val="1"/>
      <w:numFmt w:val="decimal"/>
      <w:isLgl/>
      <w:lvlText w:val="%1.%2.%3.%4.%5.%6."/>
      <w:lvlJc w:val="left"/>
      <w:pPr>
        <w:ind w:left="4870" w:hanging="1080"/>
      </w:pPr>
      <w:rPr>
        <w:rFonts w:hint="default"/>
      </w:rPr>
    </w:lvl>
    <w:lvl w:ilvl="6">
      <w:start w:val="1"/>
      <w:numFmt w:val="decimal"/>
      <w:isLgl/>
      <w:lvlText w:val="%1.%2.%3.%4.%5.%6.%7."/>
      <w:lvlJc w:val="left"/>
      <w:pPr>
        <w:ind w:left="5556" w:hanging="1080"/>
      </w:pPr>
      <w:rPr>
        <w:rFonts w:hint="default"/>
      </w:rPr>
    </w:lvl>
    <w:lvl w:ilvl="7">
      <w:start w:val="1"/>
      <w:numFmt w:val="decimal"/>
      <w:isLgl/>
      <w:lvlText w:val="%1.%2.%3.%4.%5.%6.%7.%8."/>
      <w:lvlJc w:val="left"/>
      <w:pPr>
        <w:ind w:left="6602" w:hanging="1440"/>
      </w:pPr>
      <w:rPr>
        <w:rFonts w:hint="default"/>
      </w:rPr>
    </w:lvl>
    <w:lvl w:ilvl="8">
      <w:start w:val="1"/>
      <w:numFmt w:val="decimal"/>
      <w:isLgl/>
      <w:lvlText w:val="%1.%2.%3.%4.%5.%6.%7.%8.%9."/>
      <w:lvlJc w:val="left"/>
      <w:pPr>
        <w:ind w:left="7288" w:hanging="1440"/>
      </w:pPr>
      <w:rPr>
        <w:rFonts w:hint="default"/>
      </w:rPr>
    </w:lvl>
  </w:abstractNum>
  <w:abstractNum w:abstractNumId="8">
    <w:nsid w:val="1B622DBD"/>
    <w:multiLevelType w:val="multilevel"/>
    <w:tmpl w:val="CB7A9590"/>
    <w:lvl w:ilvl="0">
      <w:start w:val="7"/>
      <w:numFmt w:val="decimal"/>
      <w:lvlText w:val="%1."/>
      <w:lvlJc w:val="left"/>
      <w:pPr>
        <w:ind w:left="360" w:hanging="360"/>
      </w:pPr>
      <w:rPr>
        <w:rFonts w:hint="default"/>
      </w:rPr>
    </w:lvl>
    <w:lvl w:ilvl="1">
      <w:start w:val="1"/>
      <w:numFmt w:val="decimal"/>
      <w:lvlText w:val="%1.%2."/>
      <w:lvlJc w:val="left"/>
      <w:pPr>
        <w:ind w:left="1406" w:hanging="360"/>
      </w:pPr>
      <w:rPr>
        <w:rFonts w:hint="default"/>
      </w:rPr>
    </w:lvl>
    <w:lvl w:ilvl="2">
      <w:start w:val="1"/>
      <w:numFmt w:val="decimal"/>
      <w:lvlText w:val="%1.%2.%3."/>
      <w:lvlJc w:val="left"/>
      <w:pPr>
        <w:ind w:left="2812" w:hanging="720"/>
      </w:pPr>
      <w:rPr>
        <w:rFonts w:hint="default"/>
      </w:rPr>
    </w:lvl>
    <w:lvl w:ilvl="3">
      <w:start w:val="1"/>
      <w:numFmt w:val="decimal"/>
      <w:lvlText w:val="%1.%2.%3.%4."/>
      <w:lvlJc w:val="left"/>
      <w:pPr>
        <w:ind w:left="3858" w:hanging="72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310" w:hanging="1080"/>
      </w:pPr>
      <w:rPr>
        <w:rFonts w:hint="default"/>
      </w:rPr>
    </w:lvl>
    <w:lvl w:ilvl="6">
      <w:start w:val="1"/>
      <w:numFmt w:val="decimal"/>
      <w:lvlText w:val="%1.%2.%3.%4.%5.%6.%7."/>
      <w:lvlJc w:val="left"/>
      <w:pPr>
        <w:ind w:left="7356" w:hanging="1080"/>
      </w:pPr>
      <w:rPr>
        <w:rFonts w:hint="default"/>
      </w:rPr>
    </w:lvl>
    <w:lvl w:ilvl="7">
      <w:start w:val="1"/>
      <w:numFmt w:val="decimal"/>
      <w:lvlText w:val="%1.%2.%3.%4.%5.%6.%7.%8."/>
      <w:lvlJc w:val="left"/>
      <w:pPr>
        <w:ind w:left="8762" w:hanging="1440"/>
      </w:pPr>
      <w:rPr>
        <w:rFonts w:hint="default"/>
      </w:rPr>
    </w:lvl>
    <w:lvl w:ilvl="8">
      <w:start w:val="1"/>
      <w:numFmt w:val="decimal"/>
      <w:lvlText w:val="%1.%2.%3.%4.%5.%6.%7.%8.%9."/>
      <w:lvlJc w:val="left"/>
      <w:pPr>
        <w:ind w:left="9808" w:hanging="1440"/>
      </w:pPr>
      <w:rPr>
        <w:rFonts w:hint="default"/>
      </w:rPr>
    </w:lvl>
  </w:abstractNum>
  <w:abstractNum w:abstractNumId="9">
    <w:nsid w:val="1BC91596"/>
    <w:multiLevelType w:val="multilevel"/>
    <w:tmpl w:val="9E548C12"/>
    <w:lvl w:ilvl="0">
      <w:start w:val="9"/>
      <w:numFmt w:val="decimal"/>
      <w:lvlText w:val="%1."/>
      <w:lvlJc w:val="left"/>
      <w:pPr>
        <w:ind w:left="360" w:hanging="360"/>
      </w:pPr>
      <w:rPr>
        <w:rFonts w:hint="default"/>
      </w:rPr>
    </w:lvl>
    <w:lvl w:ilvl="1">
      <w:start w:val="3"/>
      <w:numFmt w:val="decimal"/>
      <w:lvlText w:val="%1.%2."/>
      <w:lvlJc w:val="left"/>
      <w:pPr>
        <w:ind w:left="566" w:hanging="360"/>
      </w:pPr>
      <w:rPr>
        <w:rFonts w:hint="default"/>
      </w:rPr>
    </w:lvl>
    <w:lvl w:ilvl="2">
      <w:start w:val="1"/>
      <w:numFmt w:val="decimal"/>
      <w:lvlText w:val="%1.%2.%3."/>
      <w:lvlJc w:val="left"/>
      <w:pPr>
        <w:ind w:left="1132" w:hanging="720"/>
      </w:pPr>
      <w:rPr>
        <w:rFonts w:hint="default"/>
      </w:rPr>
    </w:lvl>
    <w:lvl w:ilvl="3">
      <w:start w:val="1"/>
      <w:numFmt w:val="decimal"/>
      <w:lvlText w:val="%1.%2.%3.%4."/>
      <w:lvlJc w:val="left"/>
      <w:pPr>
        <w:ind w:left="1338" w:hanging="720"/>
      </w:pPr>
      <w:rPr>
        <w:rFonts w:hint="default"/>
      </w:rPr>
    </w:lvl>
    <w:lvl w:ilvl="4">
      <w:start w:val="1"/>
      <w:numFmt w:val="decimal"/>
      <w:lvlText w:val="%1.%2.%3.%4.%5."/>
      <w:lvlJc w:val="left"/>
      <w:pPr>
        <w:ind w:left="1904" w:hanging="1080"/>
      </w:pPr>
      <w:rPr>
        <w:rFonts w:hint="default"/>
      </w:rPr>
    </w:lvl>
    <w:lvl w:ilvl="5">
      <w:start w:val="1"/>
      <w:numFmt w:val="decimal"/>
      <w:lvlText w:val="%1.%2.%3.%4.%5.%6."/>
      <w:lvlJc w:val="left"/>
      <w:pPr>
        <w:ind w:left="2110" w:hanging="1080"/>
      </w:pPr>
      <w:rPr>
        <w:rFonts w:hint="default"/>
      </w:rPr>
    </w:lvl>
    <w:lvl w:ilvl="6">
      <w:start w:val="1"/>
      <w:numFmt w:val="decimal"/>
      <w:lvlText w:val="%1.%2.%3.%4.%5.%6.%7."/>
      <w:lvlJc w:val="left"/>
      <w:pPr>
        <w:ind w:left="2316" w:hanging="1080"/>
      </w:pPr>
      <w:rPr>
        <w:rFonts w:hint="default"/>
      </w:rPr>
    </w:lvl>
    <w:lvl w:ilvl="7">
      <w:start w:val="1"/>
      <w:numFmt w:val="decimal"/>
      <w:lvlText w:val="%1.%2.%3.%4.%5.%6.%7.%8."/>
      <w:lvlJc w:val="left"/>
      <w:pPr>
        <w:ind w:left="2882" w:hanging="1440"/>
      </w:pPr>
      <w:rPr>
        <w:rFonts w:hint="default"/>
      </w:rPr>
    </w:lvl>
    <w:lvl w:ilvl="8">
      <w:start w:val="1"/>
      <w:numFmt w:val="decimal"/>
      <w:lvlText w:val="%1.%2.%3.%4.%5.%6.%7.%8.%9."/>
      <w:lvlJc w:val="left"/>
      <w:pPr>
        <w:ind w:left="3088" w:hanging="1440"/>
      </w:pPr>
      <w:rPr>
        <w:rFonts w:hint="default"/>
      </w:rPr>
    </w:lvl>
  </w:abstractNum>
  <w:abstractNum w:abstractNumId="10">
    <w:nsid w:val="1E711842"/>
    <w:multiLevelType w:val="hybridMultilevel"/>
    <w:tmpl w:val="971A366C"/>
    <w:lvl w:ilvl="0" w:tplc="1A16198E">
      <w:start w:val="1"/>
      <w:numFmt w:val="decimal"/>
      <w:lvlText w:val="%1."/>
      <w:lvlJc w:val="left"/>
      <w:pPr>
        <w:ind w:left="382" w:hanging="291"/>
      </w:pPr>
      <w:rPr>
        <w:rFonts w:ascii="Times New Roman" w:eastAsia="Times New Roman" w:hAnsi="Times New Roman" w:cs="Times New Roman" w:hint="default"/>
        <w:spacing w:val="-13"/>
        <w:w w:val="100"/>
        <w:sz w:val="24"/>
        <w:szCs w:val="24"/>
        <w:lang w:val="uk-UA" w:eastAsia="en-US" w:bidi="ar-SA"/>
      </w:rPr>
    </w:lvl>
    <w:lvl w:ilvl="1" w:tplc="D9648DA8">
      <w:start w:val="3"/>
      <w:numFmt w:val="decimal"/>
      <w:lvlText w:val="%2."/>
      <w:lvlJc w:val="left"/>
      <w:pPr>
        <w:ind w:left="338" w:hanging="315"/>
      </w:pPr>
      <w:rPr>
        <w:rFonts w:ascii="Times New Roman" w:eastAsia="Times New Roman" w:hAnsi="Times New Roman" w:cs="Times New Roman" w:hint="default"/>
        <w:b/>
        <w:bCs/>
        <w:spacing w:val="-22"/>
        <w:w w:val="100"/>
        <w:sz w:val="24"/>
        <w:szCs w:val="24"/>
        <w:lang w:val="uk-UA" w:eastAsia="en-US" w:bidi="ar-SA"/>
      </w:rPr>
    </w:lvl>
    <w:lvl w:ilvl="2" w:tplc="029A32AC">
      <w:start w:val="1"/>
      <w:numFmt w:val="decimal"/>
      <w:lvlText w:val="%3."/>
      <w:lvlJc w:val="left"/>
      <w:pPr>
        <w:ind w:left="4766" w:hanging="201"/>
        <w:jc w:val="right"/>
      </w:pPr>
      <w:rPr>
        <w:rFonts w:ascii="Times New Roman" w:eastAsia="Times New Roman" w:hAnsi="Times New Roman" w:cs="Times New Roman" w:hint="default"/>
        <w:b/>
        <w:bCs/>
        <w:spacing w:val="0"/>
        <w:w w:val="99"/>
        <w:sz w:val="20"/>
        <w:szCs w:val="20"/>
        <w:lang w:val="uk-UA" w:eastAsia="en-US" w:bidi="ar-SA"/>
      </w:rPr>
    </w:lvl>
    <w:lvl w:ilvl="3" w:tplc="6C5A0FA8">
      <w:numFmt w:val="bullet"/>
      <w:lvlText w:val="•"/>
      <w:lvlJc w:val="left"/>
      <w:pPr>
        <w:ind w:left="5518" w:hanging="201"/>
      </w:pPr>
      <w:rPr>
        <w:rFonts w:hint="default"/>
        <w:lang w:val="uk-UA" w:eastAsia="en-US" w:bidi="ar-SA"/>
      </w:rPr>
    </w:lvl>
    <w:lvl w:ilvl="4" w:tplc="252EB112">
      <w:numFmt w:val="bullet"/>
      <w:lvlText w:val="•"/>
      <w:lvlJc w:val="left"/>
      <w:pPr>
        <w:ind w:left="6276" w:hanging="201"/>
      </w:pPr>
      <w:rPr>
        <w:rFonts w:hint="default"/>
        <w:lang w:val="uk-UA" w:eastAsia="en-US" w:bidi="ar-SA"/>
      </w:rPr>
    </w:lvl>
    <w:lvl w:ilvl="5" w:tplc="7168122A">
      <w:numFmt w:val="bullet"/>
      <w:lvlText w:val="•"/>
      <w:lvlJc w:val="left"/>
      <w:pPr>
        <w:ind w:left="7034" w:hanging="201"/>
      </w:pPr>
      <w:rPr>
        <w:rFonts w:hint="default"/>
        <w:lang w:val="uk-UA" w:eastAsia="en-US" w:bidi="ar-SA"/>
      </w:rPr>
    </w:lvl>
    <w:lvl w:ilvl="6" w:tplc="4B6CD80A">
      <w:numFmt w:val="bullet"/>
      <w:lvlText w:val="•"/>
      <w:lvlJc w:val="left"/>
      <w:pPr>
        <w:ind w:left="7793" w:hanging="201"/>
      </w:pPr>
      <w:rPr>
        <w:rFonts w:hint="default"/>
        <w:lang w:val="uk-UA" w:eastAsia="en-US" w:bidi="ar-SA"/>
      </w:rPr>
    </w:lvl>
    <w:lvl w:ilvl="7" w:tplc="9A24C990">
      <w:numFmt w:val="bullet"/>
      <w:lvlText w:val="•"/>
      <w:lvlJc w:val="left"/>
      <w:pPr>
        <w:ind w:left="8551" w:hanging="201"/>
      </w:pPr>
      <w:rPr>
        <w:rFonts w:hint="default"/>
        <w:lang w:val="uk-UA" w:eastAsia="en-US" w:bidi="ar-SA"/>
      </w:rPr>
    </w:lvl>
    <w:lvl w:ilvl="8" w:tplc="2CE47358">
      <w:numFmt w:val="bullet"/>
      <w:lvlText w:val="•"/>
      <w:lvlJc w:val="left"/>
      <w:pPr>
        <w:ind w:left="9309" w:hanging="201"/>
      </w:pPr>
      <w:rPr>
        <w:rFonts w:hint="default"/>
        <w:lang w:val="uk-UA" w:eastAsia="en-US" w:bidi="ar-SA"/>
      </w:rPr>
    </w:lvl>
  </w:abstractNum>
  <w:abstractNum w:abstractNumId="11">
    <w:nsid w:val="217A779A"/>
    <w:multiLevelType w:val="multilevel"/>
    <w:tmpl w:val="EC726F52"/>
    <w:lvl w:ilvl="0">
      <w:start w:val="1"/>
      <w:numFmt w:val="decimal"/>
      <w:lvlText w:val="%1"/>
      <w:lvlJc w:val="left"/>
      <w:pPr>
        <w:ind w:left="338" w:hanging="367"/>
      </w:pPr>
      <w:rPr>
        <w:rFonts w:hint="default"/>
        <w:lang w:val="uk-UA" w:eastAsia="en-US" w:bidi="ar-SA"/>
      </w:rPr>
    </w:lvl>
    <w:lvl w:ilvl="1">
      <w:start w:val="1"/>
      <w:numFmt w:val="decimal"/>
      <w:lvlText w:val="%1.%2."/>
      <w:lvlJc w:val="left"/>
      <w:pPr>
        <w:ind w:left="338" w:hanging="367"/>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367"/>
      </w:pPr>
      <w:rPr>
        <w:rFonts w:hint="default"/>
        <w:lang w:val="uk-UA" w:eastAsia="en-US" w:bidi="ar-SA"/>
      </w:rPr>
    </w:lvl>
    <w:lvl w:ilvl="3">
      <w:numFmt w:val="bullet"/>
      <w:lvlText w:val="•"/>
      <w:lvlJc w:val="left"/>
      <w:pPr>
        <w:ind w:left="3485" w:hanging="367"/>
      </w:pPr>
      <w:rPr>
        <w:rFonts w:hint="default"/>
        <w:lang w:val="uk-UA" w:eastAsia="en-US" w:bidi="ar-SA"/>
      </w:rPr>
    </w:lvl>
    <w:lvl w:ilvl="4">
      <w:numFmt w:val="bullet"/>
      <w:lvlText w:val="•"/>
      <w:lvlJc w:val="left"/>
      <w:pPr>
        <w:ind w:left="4534" w:hanging="367"/>
      </w:pPr>
      <w:rPr>
        <w:rFonts w:hint="default"/>
        <w:lang w:val="uk-UA" w:eastAsia="en-US" w:bidi="ar-SA"/>
      </w:rPr>
    </w:lvl>
    <w:lvl w:ilvl="5">
      <w:numFmt w:val="bullet"/>
      <w:lvlText w:val="•"/>
      <w:lvlJc w:val="left"/>
      <w:pPr>
        <w:ind w:left="5583" w:hanging="367"/>
      </w:pPr>
      <w:rPr>
        <w:rFonts w:hint="default"/>
        <w:lang w:val="uk-UA" w:eastAsia="en-US" w:bidi="ar-SA"/>
      </w:rPr>
    </w:lvl>
    <w:lvl w:ilvl="6">
      <w:numFmt w:val="bullet"/>
      <w:lvlText w:val="•"/>
      <w:lvlJc w:val="left"/>
      <w:pPr>
        <w:ind w:left="6631" w:hanging="367"/>
      </w:pPr>
      <w:rPr>
        <w:rFonts w:hint="default"/>
        <w:lang w:val="uk-UA" w:eastAsia="en-US" w:bidi="ar-SA"/>
      </w:rPr>
    </w:lvl>
    <w:lvl w:ilvl="7">
      <w:numFmt w:val="bullet"/>
      <w:lvlText w:val="•"/>
      <w:lvlJc w:val="left"/>
      <w:pPr>
        <w:ind w:left="7680" w:hanging="367"/>
      </w:pPr>
      <w:rPr>
        <w:rFonts w:hint="default"/>
        <w:lang w:val="uk-UA" w:eastAsia="en-US" w:bidi="ar-SA"/>
      </w:rPr>
    </w:lvl>
    <w:lvl w:ilvl="8">
      <w:numFmt w:val="bullet"/>
      <w:lvlText w:val="•"/>
      <w:lvlJc w:val="left"/>
      <w:pPr>
        <w:ind w:left="8729" w:hanging="367"/>
      </w:pPr>
      <w:rPr>
        <w:rFonts w:hint="default"/>
        <w:lang w:val="uk-UA" w:eastAsia="en-US" w:bidi="ar-SA"/>
      </w:rPr>
    </w:lvl>
  </w:abstractNum>
  <w:abstractNum w:abstractNumId="12">
    <w:nsid w:val="26123FA2"/>
    <w:multiLevelType w:val="multilevel"/>
    <w:tmpl w:val="18024EA8"/>
    <w:lvl w:ilvl="0">
      <w:start w:val="4"/>
      <w:numFmt w:val="decimal"/>
      <w:lvlText w:val="%1"/>
      <w:lvlJc w:val="left"/>
      <w:pPr>
        <w:ind w:left="338" w:hanging="441"/>
      </w:pPr>
      <w:rPr>
        <w:rFonts w:hint="default"/>
        <w:lang w:val="uk-UA" w:eastAsia="en-US" w:bidi="ar-SA"/>
      </w:rPr>
    </w:lvl>
    <w:lvl w:ilvl="1">
      <w:start w:val="1"/>
      <w:numFmt w:val="decimal"/>
      <w:lvlText w:val="%1.%2."/>
      <w:lvlJc w:val="left"/>
      <w:pPr>
        <w:ind w:left="338" w:hanging="441"/>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41"/>
      </w:pPr>
      <w:rPr>
        <w:rFonts w:hint="default"/>
        <w:lang w:val="uk-UA" w:eastAsia="en-US" w:bidi="ar-SA"/>
      </w:rPr>
    </w:lvl>
    <w:lvl w:ilvl="3">
      <w:numFmt w:val="bullet"/>
      <w:lvlText w:val="•"/>
      <w:lvlJc w:val="left"/>
      <w:pPr>
        <w:ind w:left="3485" w:hanging="441"/>
      </w:pPr>
      <w:rPr>
        <w:rFonts w:hint="default"/>
        <w:lang w:val="uk-UA" w:eastAsia="en-US" w:bidi="ar-SA"/>
      </w:rPr>
    </w:lvl>
    <w:lvl w:ilvl="4">
      <w:numFmt w:val="bullet"/>
      <w:lvlText w:val="•"/>
      <w:lvlJc w:val="left"/>
      <w:pPr>
        <w:ind w:left="4534" w:hanging="441"/>
      </w:pPr>
      <w:rPr>
        <w:rFonts w:hint="default"/>
        <w:lang w:val="uk-UA" w:eastAsia="en-US" w:bidi="ar-SA"/>
      </w:rPr>
    </w:lvl>
    <w:lvl w:ilvl="5">
      <w:numFmt w:val="bullet"/>
      <w:lvlText w:val="•"/>
      <w:lvlJc w:val="left"/>
      <w:pPr>
        <w:ind w:left="5583" w:hanging="441"/>
      </w:pPr>
      <w:rPr>
        <w:rFonts w:hint="default"/>
        <w:lang w:val="uk-UA" w:eastAsia="en-US" w:bidi="ar-SA"/>
      </w:rPr>
    </w:lvl>
    <w:lvl w:ilvl="6">
      <w:numFmt w:val="bullet"/>
      <w:lvlText w:val="•"/>
      <w:lvlJc w:val="left"/>
      <w:pPr>
        <w:ind w:left="6631" w:hanging="441"/>
      </w:pPr>
      <w:rPr>
        <w:rFonts w:hint="default"/>
        <w:lang w:val="uk-UA" w:eastAsia="en-US" w:bidi="ar-SA"/>
      </w:rPr>
    </w:lvl>
    <w:lvl w:ilvl="7">
      <w:numFmt w:val="bullet"/>
      <w:lvlText w:val="•"/>
      <w:lvlJc w:val="left"/>
      <w:pPr>
        <w:ind w:left="7680" w:hanging="441"/>
      </w:pPr>
      <w:rPr>
        <w:rFonts w:hint="default"/>
        <w:lang w:val="uk-UA" w:eastAsia="en-US" w:bidi="ar-SA"/>
      </w:rPr>
    </w:lvl>
    <w:lvl w:ilvl="8">
      <w:numFmt w:val="bullet"/>
      <w:lvlText w:val="•"/>
      <w:lvlJc w:val="left"/>
      <w:pPr>
        <w:ind w:left="8729" w:hanging="441"/>
      </w:pPr>
      <w:rPr>
        <w:rFonts w:hint="default"/>
        <w:lang w:val="uk-UA" w:eastAsia="en-US" w:bidi="ar-SA"/>
      </w:rPr>
    </w:lvl>
  </w:abstractNum>
  <w:abstractNum w:abstractNumId="13">
    <w:nsid w:val="299B4EE5"/>
    <w:multiLevelType w:val="multilevel"/>
    <w:tmpl w:val="D1622538"/>
    <w:lvl w:ilvl="0">
      <w:start w:val="9"/>
      <w:numFmt w:val="decimal"/>
      <w:lvlText w:val="%1"/>
      <w:lvlJc w:val="left"/>
      <w:pPr>
        <w:ind w:left="360" w:hanging="360"/>
      </w:pPr>
      <w:rPr>
        <w:rFonts w:hint="default"/>
      </w:rPr>
    </w:lvl>
    <w:lvl w:ilvl="1">
      <w:start w:val="2"/>
      <w:numFmt w:val="decimal"/>
      <w:lvlText w:val="%1.%2"/>
      <w:lvlJc w:val="left"/>
      <w:pPr>
        <w:ind w:left="295" w:hanging="360"/>
      </w:pPr>
      <w:rPr>
        <w:rFonts w:hint="default"/>
      </w:rPr>
    </w:lvl>
    <w:lvl w:ilvl="2">
      <w:start w:val="1"/>
      <w:numFmt w:val="decimal"/>
      <w:lvlText w:val="%1.%2.%3"/>
      <w:lvlJc w:val="left"/>
      <w:pPr>
        <w:ind w:left="590" w:hanging="720"/>
      </w:pPr>
      <w:rPr>
        <w:rFonts w:hint="default"/>
      </w:rPr>
    </w:lvl>
    <w:lvl w:ilvl="3">
      <w:start w:val="1"/>
      <w:numFmt w:val="decimal"/>
      <w:lvlText w:val="%1.%2.%3.%4"/>
      <w:lvlJc w:val="left"/>
      <w:pPr>
        <w:ind w:left="525" w:hanging="720"/>
      </w:pPr>
      <w:rPr>
        <w:rFonts w:hint="default"/>
      </w:rPr>
    </w:lvl>
    <w:lvl w:ilvl="4">
      <w:start w:val="1"/>
      <w:numFmt w:val="decimal"/>
      <w:lvlText w:val="%1.%2.%3.%4.%5"/>
      <w:lvlJc w:val="left"/>
      <w:pPr>
        <w:ind w:left="460" w:hanging="720"/>
      </w:pPr>
      <w:rPr>
        <w:rFonts w:hint="default"/>
      </w:rPr>
    </w:lvl>
    <w:lvl w:ilvl="5">
      <w:start w:val="1"/>
      <w:numFmt w:val="decimal"/>
      <w:lvlText w:val="%1.%2.%3.%4.%5.%6"/>
      <w:lvlJc w:val="left"/>
      <w:pPr>
        <w:ind w:left="755" w:hanging="1080"/>
      </w:pPr>
      <w:rPr>
        <w:rFonts w:hint="default"/>
      </w:rPr>
    </w:lvl>
    <w:lvl w:ilvl="6">
      <w:start w:val="1"/>
      <w:numFmt w:val="decimal"/>
      <w:lvlText w:val="%1.%2.%3.%4.%5.%6.%7"/>
      <w:lvlJc w:val="left"/>
      <w:pPr>
        <w:ind w:left="690" w:hanging="1080"/>
      </w:pPr>
      <w:rPr>
        <w:rFonts w:hint="default"/>
      </w:rPr>
    </w:lvl>
    <w:lvl w:ilvl="7">
      <w:start w:val="1"/>
      <w:numFmt w:val="decimal"/>
      <w:lvlText w:val="%1.%2.%3.%4.%5.%6.%7.%8"/>
      <w:lvlJc w:val="left"/>
      <w:pPr>
        <w:ind w:left="985" w:hanging="1440"/>
      </w:pPr>
      <w:rPr>
        <w:rFonts w:hint="default"/>
      </w:rPr>
    </w:lvl>
    <w:lvl w:ilvl="8">
      <w:start w:val="1"/>
      <w:numFmt w:val="decimal"/>
      <w:lvlText w:val="%1.%2.%3.%4.%5.%6.%7.%8.%9"/>
      <w:lvlJc w:val="left"/>
      <w:pPr>
        <w:ind w:left="920" w:hanging="1440"/>
      </w:pPr>
      <w:rPr>
        <w:rFonts w:hint="default"/>
      </w:rPr>
    </w:lvl>
  </w:abstractNum>
  <w:abstractNum w:abstractNumId="14">
    <w:nsid w:val="2B157017"/>
    <w:multiLevelType w:val="hybridMultilevel"/>
    <w:tmpl w:val="C994BA34"/>
    <w:lvl w:ilvl="0" w:tplc="639E2E68">
      <w:start w:val="13"/>
      <w:numFmt w:val="decimal"/>
      <w:lvlText w:val="%1."/>
      <w:lvlJc w:val="left"/>
      <w:pPr>
        <w:ind w:left="4925" w:hanging="360"/>
      </w:pPr>
      <w:rPr>
        <w:rFonts w:hint="default"/>
      </w:rPr>
    </w:lvl>
    <w:lvl w:ilvl="1" w:tplc="04190019">
      <w:start w:val="1"/>
      <w:numFmt w:val="lowerLetter"/>
      <w:lvlText w:val="%2."/>
      <w:lvlJc w:val="left"/>
      <w:pPr>
        <w:ind w:left="5645" w:hanging="360"/>
      </w:pPr>
    </w:lvl>
    <w:lvl w:ilvl="2" w:tplc="0419001B" w:tentative="1">
      <w:start w:val="1"/>
      <w:numFmt w:val="lowerRoman"/>
      <w:lvlText w:val="%3."/>
      <w:lvlJc w:val="right"/>
      <w:pPr>
        <w:ind w:left="6365" w:hanging="180"/>
      </w:pPr>
    </w:lvl>
    <w:lvl w:ilvl="3" w:tplc="0419000F" w:tentative="1">
      <w:start w:val="1"/>
      <w:numFmt w:val="decimal"/>
      <w:lvlText w:val="%4."/>
      <w:lvlJc w:val="left"/>
      <w:pPr>
        <w:ind w:left="7085" w:hanging="360"/>
      </w:pPr>
    </w:lvl>
    <w:lvl w:ilvl="4" w:tplc="04190019" w:tentative="1">
      <w:start w:val="1"/>
      <w:numFmt w:val="lowerLetter"/>
      <w:lvlText w:val="%5."/>
      <w:lvlJc w:val="left"/>
      <w:pPr>
        <w:ind w:left="7805" w:hanging="360"/>
      </w:pPr>
    </w:lvl>
    <w:lvl w:ilvl="5" w:tplc="0419001B" w:tentative="1">
      <w:start w:val="1"/>
      <w:numFmt w:val="lowerRoman"/>
      <w:lvlText w:val="%6."/>
      <w:lvlJc w:val="right"/>
      <w:pPr>
        <w:ind w:left="8525" w:hanging="180"/>
      </w:pPr>
    </w:lvl>
    <w:lvl w:ilvl="6" w:tplc="0419000F" w:tentative="1">
      <w:start w:val="1"/>
      <w:numFmt w:val="decimal"/>
      <w:lvlText w:val="%7."/>
      <w:lvlJc w:val="left"/>
      <w:pPr>
        <w:ind w:left="9245" w:hanging="360"/>
      </w:pPr>
    </w:lvl>
    <w:lvl w:ilvl="7" w:tplc="04190019" w:tentative="1">
      <w:start w:val="1"/>
      <w:numFmt w:val="lowerLetter"/>
      <w:lvlText w:val="%8."/>
      <w:lvlJc w:val="left"/>
      <w:pPr>
        <w:ind w:left="9965" w:hanging="360"/>
      </w:pPr>
    </w:lvl>
    <w:lvl w:ilvl="8" w:tplc="0419001B" w:tentative="1">
      <w:start w:val="1"/>
      <w:numFmt w:val="lowerRoman"/>
      <w:lvlText w:val="%9."/>
      <w:lvlJc w:val="right"/>
      <w:pPr>
        <w:ind w:left="10685" w:hanging="180"/>
      </w:pPr>
    </w:lvl>
  </w:abstractNum>
  <w:abstractNum w:abstractNumId="15">
    <w:nsid w:val="2C9C2251"/>
    <w:multiLevelType w:val="hybridMultilevel"/>
    <w:tmpl w:val="9968A9AC"/>
    <w:lvl w:ilvl="0" w:tplc="66426D68">
      <w:start w:val="9"/>
      <w:numFmt w:val="decimal"/>
      <w:lvlText w:val="%1."/>
      <w:lvlJc w:val="left"/>
      <w:pPr>
        <w:ind w:left="4925" w:hanging="360"/>
      </w:pPr>
      <w:rPr>
        <w:rFonts w:hint="default"/>
      </w:rPr>
    </w:lvl>
    <w:lvl w:ilvl="1" w:tplc="04190019">
      <w:start w:val="1"/>
      <w:numFmt w:val="lowerLetter"/>
      <w:lvlText w:val="%2."/>
      <w:lvlJc w:val="left"/>
      <w:pPr>
        <w:ind w:left="5645" w:hanging="360"/>
      </w:pPr>
    </w:lvl>
    <w:lvl w:ilvl="2" w:tplc="0419001B">
      <w:start w:val="1"/>
      <w:numFmt w:val="lowerRoman"/>
      <w:lvlText w:val="%3."/>
      <w:lvlJc w:val="right"/>
      <w:pPr>
        <w:ind w:left="6365" w:hanging="180"/>
      </w:pPr>
    </w:lvl>
    <w:lvl w:ilvl="3" w:tplc="0419000F" w:tentative="1">
      <w:start w:val="1"/>
      <w:numFmt w:val="decimal"/>
      <w:lvlText w:val="%4."/>
      <w:lvlJc w:val="left"/>
      <w:pPr>
        <w:ind w:left="7085" w:hanging="360"/>
      </w:pPr>
    </w:lvl>
    <w:lvl w:ilvl="4" w:tplc="04190019" w:tentative="1">
      <w:start w:val="1"/>
      <w:numFmt w:val="lowerLetter"/>
      <w:lvlText w:val="%5."/>
      <w:lvlJc w:val="left"/>
      <w:pPr>
        <w:ind w:left="7805" w:hanging="360"/>
      </w:pPr>
    </w:lvl>
    <w:lvl w:ilvl="5" w:tplc="0419001B" w:tentative="1">
      <w:start w:val="1"/>
      <w:numFmt w:val="lowerRoman"/>
      <w:lvlText w:val="%6."/>
      <w:lvlJc w:val="right"/>
      <w:pPr>
        <w:ind w:left="8525" w:hanging="180"/>
      </w:pPr>
    </w:lvl>
    <w:lvl w:ilvl="6" w:tplc="0419000F" w:tentative="1">
      <w:start w:val="1"/>
      <w:numFmt w:val="decimal"/>
      <w:lvlText w:val="%7."/>
      <w:lvlJc w:val="left"/>
      <w:pPr>
        <w:ind w:left="9245" w:hanging="360"/>
      </w:pPr>
    </w:lvl>
    <w:lvl w:ilvl="7" w:tplc="04190019" w:tentative="1">
      <w:start w:val="1"/>
      <w:numFmt w:val="lowerLetter"/>
      <w:lvlText w:val="%8."/>
      <w:lvlJc w:val="left"/>
      <w:pPr>
        <w:ind w:left="9965" w:hanging="360"/>
      </w:pPr>
    </w:lvl>
    <w:lvl w:ilvl="8" w:tplc="0419001B" w:tentative="1">
      <w:start w:val="1"/>
      <w:numFmt w:val="lowerRoman"/>
      <w:lvlText w:val="%9."/>
      <w:lvlJc w:val="right"/>
      <w:pPr>
        <w:ind w:left="10685" w:hanging="180"/>
      </w:pPr>
    </w:lvl>
  </w:abstractNum>
  <w:abstractNum w:abstractNumId="16">
    <w:nsid w:val="32372D3A"/>
    <w:multiLevelType w:val="hybridMultilevel"/>
    <w:tmpl w:val="79B47A50"/>
    <w:lvl w:ilvl="0" w:tplc="5C2EDB52">
      <w:start w:val="1"/>
      <w:numFmt w:val="decimal"/>
      <w:lvlText w:val="%1."/>
      <w:lvlJc w:val="left"/>
      <w:pPr>
        <w:ind w:left="1404" w:hanging="360"/>
      </w:pPr>
      <w:rPr>
        <w:rFonts w:hint="default"/>
      </w:rPr>
    </w:lvl>
    <w:lvl w:ilvl="1" w:tplc="04190019">
      <w:start w:val="1"/>
      <w:numFmt w:val="lowerLetter"/>
      <w:lvlText w:val="%2."/>
      <w:lvlJc w:val="left"/>
      <w:pPr>
        <w:ind w:left="2124" w:hanging="360"/>
      </w:pPr>
    </w:lvl>
    <w:lvl w:ilvl="2" w:tplc="0419001B">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7">
    <w:nsid w:val="373E7772"/>
    <w:multiLevelType w:val="multilevel"/>
    <w:tmpl w:val="05B4463C"/>
    <w:lvl w:ilvl="0">
      <w:start w:val="13"/>
      <w:numFmt w:val="decimal"/>
      <w:lvlText w:val="%1."/>
      <w:lvlJc w:val="left"/>
      <w:pPr>
        <w:ind w:left="1668" w:hanging="360"/>
      </w:pPr>
      <w:rPr>
        <w:rFonts w:hint="default"/>
      </w:rPr>
    </w:lvl>
    <w:lvl w:ilvl="1">
      <w:start w:val="1"/>
      <w:numFmt w:val="decimal"/>
      <w:isLgl/>
      <w:lvlText w:val="%1.%2"/>
      <w:lvlJc w:val="left"/>
      <w:pPr>
        <w:ind w:left="1680" w:hanging="372"/>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028" w:hanging="72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388" w:hanging="108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2748" w:hanging="1440"/>
      </w:pPr>
      <w:rPr>
        <w:rFonts w:hint="default"/>
      </w:rPr>
    </w:lvl>
  </w:abstractNum>
  <w:abstractNum w:abstractNumId="18">
    <w:nsid w:val="38705E1B"/>
    <w:multiLevelType w:val="multilevel"/>
    <w:tmpl w:val="007E6422"/>
    <w:lvl w:ilvl="0">
      <w:start w:val="2"/>
      <w:numFmt w:val="decimal"/>
      <w:lvlText w:val="%1"/>
      <w:lvlJc w:val="left"/>
      <w:pPr>
        <w:ind w:left="360" w:hanging="360"/>
      </w:pPr>
      <w:rPr>
        <w:rFonts w:hint="default"/>
      </w:rPr>
    </w:lvl>
    <w:lvl w:ilvl="1">
      <w:start w:val="1"/>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548" w:hanging="72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3822" w:hanging="108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096" w:hanging="1440"/>
      </w:pPr>
      <w:rPr>
        <w:rFonts w:hint="default"/>
      </w:rPr>
    </w:lvl>
  </w:abstractNum>
  <w:abstractNum w:abstractNumId="19">
    <w:nsid w:val="39D967EE"/>
    <w:multiLevelType w:val="multilevel"/>
    <w:tmpl w:val="AD04FE86"/>
    <w:lvl w:ilvl="0">
      <w:start w:val="10"/>
      <w:numFmt w:val="decimal"/>
      <w:lvlText w:val="%1"/>
      <w:lvlJc w:val="left"/>
      <w:pPr>
        <w:ind w:left="338" w:hanging="484"/>
      </w:pPr>
      <w:rPr>
        <w:rFonts w:hint="default"/>
        <w:lang w:val="uk-UA" w:eastAsia="en-US" w:bidi="ar-SA"/>
      </w:rPr>
    </w:lvl>
    <w:lvl w:ilvl="1">
      <w:start w:val="1"/>
      <w:numFmt w:val="decimal"/>
      <w:lvlText w:val="%1.%2."/>
      <w:lvlJc w:val="left"/>
      <w:pPr>
        <w:ind w:left="338" w:hanging="484"/>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84"/>
      </w:pPr>
      <w:rPr>
        <w:rFonts w:hint="default"/>
        <w:lang w:val="uk-UA" w:eastAsia="en-US" w:bidi="ar-SA"/>
      </w:rPr>
    </w:lvl>
    <w:lvl w:ilvl="3">
      <w:numFmt w:val="bullet"/>
      <w:lvlText w:val="•"/>
      <w:lvlJc w:val="left"/>
      <w:pPr>
        <w:ind w:left="3485" w:hanging="484"/>
      </w:pPr>
      <w:rPr>
        <w:rFonts w:hint="default"/>
        <w:lang w:val="uk-UA" w:eastAsia="en-US" w:bidi="ar-SA"/>
      </w:rPr>
    </w:lvl>
    <w:lvl w:ilvl="4">
      <w:numFmt w:val="bullet"/>
      <w:lvlText w:val="•"/>
      <w:lvlJc w:val="left"/>
      <w:pPr>
        <w:ind w:left="4534" w:hanging="484"/>
      </w:pPr>
      <w:rPr>
        <w:rFonts w:hint="default"/>
        <w:lang w:val="uk-UA" w:eastAsia="en-US" w:bidi="ar-SA"/>
      </w:rPr>
    </w:lvl>
    <w:lvl w:ilvl="5">
      <w:numFmt w:val="bullet"/>
      <w:lvlText w:val="•"/>
      <w:lvlJc w:val="left"/>
      <w:pPr>
        <w:ind w:left="5583" w:hanging="484"/>
      </w:pPr>
      <w:rPr>
        <w:rFonts w:hint="default"/>
        <w:lang w:val="uk-UA" w:eastAsia="en-US" w:bidi="ar-SA"/>
      </w:rPr>
    </w:lvl>
    <w:lvl w:ilvl="6">
      <w:numFmt w:val="bullet"/>
      <w:lvlText w:val="•"/>
      <w:lvlJc w:val="left"/>
      <w:pPr>
        <w:ind w:left="6631" w:hanging="484"/>
      </w:pPr>
      <w:rPr>
        <w:rFonts w:hint="default"/>
        <w:lang w:val="uk-UA" w:eastAsia="en-US" w:bidi="ar-SA"/>
      </w:rPr>
    </w:lvl>
    <w:lvl w:ilvl="7">
      <w:numFmt w:val="bullet"/>
      <w:lvlText w:val="•"/>
      <w:lvlJc w:val="left"/>
      <w:pPr>
        <w:ind w:left="7680" w:hanging="484"/>
      </w:pPr>
      <w:rPr>
        <w:rFonts w:hint="default"/>
        <w:lang w:val="uk-UA" w:eastAsia="en-US" w:bidi="ar-SA"/>
      </w:rPr>
    </w:lvl>
    <w:lvl w:ilvl="8">
      <w:numFmt w:val="bullet"/>
      <w:lvlText w:val="•"/>
      <w:lvlJc w:val="left"/>
      <w:pPr>
        <w:ind w:left="8729" w:hanging="484"/>
      </w:pPr>
      <w:rPr>
        <w:rFonts w:hint="default"/>
        <w:lang w:val="uk-UA" w:eastAsia="en-US" w:bidi="ar-SA"/>
      </w:rPr>
    </w:lvl>
  </w:abstractNum>
  <w:abstractNum w:abstractNumId="20">
    <w:nsid w:val="3A464EFF"/>
    <w:multiLevelType w:val="hybridMultilevel"/>
    <w:tmpl w:val="352E8F8E"/>
    <w:lvl w:ilvl="0" w:tplc="6B368E50">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21">
    <w:nsid w:val="3E4F1171"/>
    <w:multiLevelType w:val="hybridMultilevel"/>
    <w:tmpl w:val="1C1261F8"/>
    <w:lvl w:ilvl="0" w:tplc="A5F4ED0A">
      <w:start w:val="2"/>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2">
    <w:nsid w:val="3E853FDA"/>
    <w:multiLevelType w:val="multilevel"/>
    <w:tmpl w:val="B56A4F90"/>
    <w:lvl w:ilvl="0">
      <w:start w:val="13"/>
      <w:numFmt w:val="decimal"/>
      <w:lvlText w:val="%1"/>
      <w:lvlJc w:val="left"/>
      <w:pPr>
        <w:ind w:left="338" w:hanging="456"/>
      </w:pPr>
      <w:rPr>
        <w:rFonts w:hint="default"/>
        <w:lang w:val="uk-UA" w:eastAsia="en-US" w:bidi="ar-SA"/>
      </w:rPr>
    </w:lvl>
    <w:lvl w:ilvl="1">
      <w:start w:val="1"/>
      <w:numFmt w:val="decimal"/>
      <w:lvlText w:val="%1.%2."/>
      <w:lvlJc w:val="left"/>
      <w:pPr>
        <w:ind w:left="338" w:hanging="456"/>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56"/>
      </w:pPr>
      <w:rPr>
        <w:rFonts w:hint="default"/>
        <w:lang w:val="uk-UA" w:eastAsia="en-US" w:bidi="ar-SA"/>
      </w:rPr>
    </w:lvl>
    <w:lvl w:ilvl="3">
      <w:numFmt w:val="bullet"/>
      <w:lvlText w:val="•"/>
      <w:lvlJc w:val="left"/>
      <w:pPr>
        <w:ind w:left="3485" w:hanging="456"/>
      </w:pPr>
      <w:rPr>
        <w:rFonts w:hint="default"/>
        <w:lang w:val="uk-UA" w:eastAsia="en-US" w:bidi="ar-SA"/>
      </w:rPr>
    </w:lvl>
    <w:lvl w:ilvl="4">
      <w:numFmt w:val="bullet"/>
      <w:lvlText w:val="•"/>
      <w:lvlJc w:val="left"/>
      <w:pPr>
        <w:ind w:left="4534" w:hanging="456"/>
      </w:pPr>
      <w:rPr>
        <w:rFonts w:hint="default"/>
        <w:lang w:val="uk-UA" w:eastAsia="en-US" w:bidi="ar-SA"/>
      </w:rPr>
    </w:lvl>
    <w:lvl w:ilvl="5">
      <w:numFmt w:val="bullet"/>
      <w:lvlText w:val="•"/>
      <w:lvlJc w:val="left"/>
      <w:pPr>
        <w:ind w:left="5583" w:hanging="456"/>
      </w:pPr>
      <w:rPr>
        <w:rFonts w:hint="default"/>
        <w:lang w:val="uk-UA" w:eastAsia="en-US" w:bidi="ar-SA"/>
      </w:rPr>
    </w:lvl>
    <w:lvl w:ilvl="6">
      <w:numFmt w:val="bullet"/>
      <w:lvlText w:val="•"/>
      <w:lvlJc w:val="left"/>
      <w:pPr>
        <w:ind w:left="6631" w:hanging="456"/>
      </w:pPr>
      <w:rPr>
        <w:rFonts w:hint="default"/>
        <w:lang w:val="uk-UA" w:eastAsia="en-US" w:bidi="ar-SA"/>
      </w:rPr>
    </w:lvl>
    <w:lvl w:ilvl="7">
      <w:numFmt w:val="bullet"/>
      <w:lvlText w:val="•"/>
      <w:lvlJc w:val="left"/>
      <w:pPr>
        <w:ind w:left="7680" w:hanging="456"/>
      </w:pPr>
      <w:rPr>
        <w:rFonts w:hint="default"/>
        <w:lang w:val="uk-UA" w:eastAsia="en-US" w:bidi="ar-SA"/>
      </w:rPr>
    </w:lvl>
    <w:lvl w:ilvl="8">
      <w:numFmt w:val="bullet"/>
      <w:lvlText w:val="•"/>
      <w:lvlJc w:val="left"/>
      <w:pPr>
        <w:ind w:left="8729" w:hanging="456"/>
      </w:pPr>
      <w:rPr>
        <w:rFonts w:hint="default"/>
        <w:lang w:val="uk-UA" w:eastAsia="en-US" w:bidi="ar-SA"/>
      </w:rPr>
    </w:lvl>
  </w:abstractNum>
  <w:abstractNum w:abstractNumId="23">
    <w:nsid w:val="43167255"/>
    <w:multiLevelType w:val="multilevel"/>
    <w:tmpl w:val="DA2AF654"/>
    <w:lvl w:ilvl="0">
      <w:start w:val="11"/>
      <w:numFmt w:val="decimal"/>
      <w:lvlText w:val="%1"/>
      <w:lvlJc w:val="left"/>
      <w:pPr>
        <w:ind w:left="372" w:hanging="372"/>
      </w:pPr>
      <w:rPr>
        <w:rFonts w:hint="default"/>
      </w:rPr>
    </w:lvl>
    <w:lvl w:ilvl="1">
      <w:start w:val="2"/>
      <w:numFmt w:val="decimal"/>
      <w:lvlText w:val="%1.%2"/>
      <w:lvlJc w:val="left"/>
      <w:pPr>
        <w:ind w:left="255" w:hanging="372"/>
      </w:pPr>
      <w:rPr>
        <w:rFonts w:hint="default"/>
      </w:rPr>
    </w:lvl>
    <w:lvl w:ilvl="2">
      <w:start w:val="1"/>
      <w:numFmt w:val="decimal"/>
      <w:lvlText w:val="%1.%2.%3"/>
      <w:lvlJc w:val="left"/>
      <w:pPr>
        <w:ind w:left="486" w:hanging="720"/>
      </w:pPr>
      <w:rPr>
        <w:rFonts w:hint="default"/>
      </w:rPr>
    </w:lvl>
    <w:lvl w:ilvl="3">
      <w:start w:val="1"/>
      <w:numFmt w:val="decimal"/>
      <w:lvlText w:val="%1.%2.%3.%4"/>
      <w:lvlJc w:val="left"/>
      <w:pPr>
        <w:ind w:left="369" w:hanging="720"/>
      </w:pPr>
      <w:rPr>
        <w:rFonts w:hint="default"/>
      </w:rPr>
    </w:lvl>
    <w:lvl w:ilvl="4">
      <w:start w:val="1"/>
      <w:numFmt w:val="decimal"/>
      <w:lvlText w:val="%1.%2.%3.%4.%5"/>
      <w:lvlJc w:val="left"/>
      <w:pPr>
        <w:ind w:left="252" w:hanging="720"/>
      </w:pPr>
      <w:rPr>
        <w:rFonts w:hint="default"/>
      </w:rPr>
    </w:lvl>
    <w:lvl w:ilvl="5">
      <w:start w:val="1"/>
      <w:numFmt w:val="decimal"/>
      <w:lvlText w:val="%1.%2.%3.%4.%5.%6"/>
      <w:lvlJc w:val="left"/>
      <w:pPr>
        <w:ind w:left="495" w:hanging="1080"/>
      </w:pPr>
      <w:rPr>
        <w:rFonts w:hint="default"/>
      </w:rPr>
    </w:lvl>
    <w:lvl w:ilvl="6">
      <w:start w:val="1"/>
      <w:numFmt w:val="decimal"/>
      <w:lvlText w:val="%1.%2.%3.%4.%5.%6.%7"/>
      <w:lvlJc w:val="left"/>
      <w:pPr>
        <w:ind w:left="378" w:hanging="1080"/>
      </w:pPr>
      <w:rPr>
        <w:rFonts w:hint="default"/>
      </w:rPr>
    </w:lvl>
    <w:lvl w:ilvl="7">
      <w:start w:val="1"/>
      <w:numFmt w:val="decimal"/>
      <w:lvlText w:val="%1.%2.%3.%4.%5.%6.%7.%8"/>
      <w:lvlJc w:val="left"/>
      <w:pPr>
        <w:ind w:left="621" w:hanging="1440"/>
      </w:pPr>
      <w:rPr>
        <w:rFonts w:hint="default"/>
      </w:rPr>
    </w:lvl>
    <w:lvl w:ilvl="8">
      <w:start w:val="1"/>
      <w:numFmt w:val="decimal"/>
      <w:lvlText w:val="%1.%2.%3.%4.%5.%6.%7.%8.%9"/>
      <w:lvlJc w:val="left"/>
      <w:pPr>
        <w:ind w:left="504" w:hanging="1440"/>
      </w:pPr>
      <w:rPr>
        <w:rFonts w:hint="default"/>
      </w:rPr>
    </w:lvl>
  </w:abstractNum>
  <w:abstractNum w:abstractNumId="24">
    <w:nsid w:val="45D8403D"/>
    <w:multiLevelType w:val="hybridMultilevel"/>
    <w:tmpl w:val="EF96E8B4"/>
    <w:lvl w:ilvl="0" w:tplc="1D42D7CA">
      <w:start w:val="15"/>
      <w:numFmt w:val="decimal"/>
      <w:lvlText w:val="%1."/>
      <w:lvlJc w:val="left"/>
      <w:pPr>
        <w:ind w:left="4925" w:hanging="360"/>
      </w:pPr>
      <w:rPr>
        <w:rFonts w:hint="default"/>
      </w:rPr>
    </w:lvl>
    <w:lvl w:ilvl="1" w:tplc="04220019" w:tentative="1">
      <w:start w:val="1"/>
      <w:numFmt w:val="lowerLetter"/>
      <w:lvlText w:val="%2."/>
      <w:lvlJc w:val="left"/>
      <w:pPr>
        <w:ind w:left="5645" w:hanging="360"/>
      </w:pPr>
    </w:lvl>
    <w:lvl w:ilvl="2" w:tplc="0422001B" w:tentative="1">
      <w:start w:val="1"/>
      <w:numFmt w:val="lowerRoman"/>
      <w:lvlText w:val="%3."/>
      <w:lvlJc w:val="right"/>
      <w:pPr>
        <w:ind w:left="6365" w:hanging="180"/>
      </w:pPr>
    </w:lvl>
    <w:lvl w:ilvl="3" w:tplc="0422000F" w:tentative="1">
      <w:start w:val="1"/>
      <w:numFmt w:val="decimal"/>
      <w:lvlText w:val="%4."/>
      <w:lvlJc w:val="left"/>
      <w:pPr>
        <w:ind w:left="7085" w:hanging="360"/>
      </w:pPr>
    </w:lvl>
    <w:lvl w:ilvl="4" w:tplc="04220019" w:tentative="1">
      <w:start w:val="1"/>
      <w:numFmt w:val="lowerLetter"/>
      <w:lvlText w:val="%5."/>
      <w:lvlJc w:val="left"/>
      <w:pPr>
        <w:ind w:left="7805" w:hanging="360"/>
      </w:pPr>
    </w:lvl>
    <w:lvl w:ilvl="5" w:tplc="0422001B" w:tentative="1">
      <w:start w:val="1"/>
      <w:numFmt w:val="lowerRoman"/>
      <w:lvlText w:val="%6."/>
      <w:lvlJc w:val="right"/>
      <w:pPr>
        <w:ind w:left="8525" w:hanging="180"/>
      </w:pPr>
    </w:lvl>
    <w:lvl w:ilvl="6" w:tplc="0422000F" w:tentative="1">
      <w:start w:val="1"/>
      <w:numFmt w:val="decimal"/>
      <w:lvlText w:val="%7."/>
      <w:lvlJc w:val="left"/>
      <w:pPr>
        <w:ind w:left="9245" w:hanging="360"/>
      </w:pPr>
    </w:lvl>
    <w:lvl w:ilvl="7" w:tplc="04220019" w:tentative="1">
      <w:start w:val="1"/>
      <w:numFmt w:val="lowerLetter"/>
      <w:lvlText w:val="%8."/>
      <w:lvlJc w:val="left"/>
      <w:pPr>
        <w:ind w:left="9965" w:hanging="360"/>
      </w:pPr>
    </w:lvl>
    <w:lvl w:ilvl="8" w:tplc="0422001B" w:tentative="1">
      <w:start w:val="1"/>
      <w:numFmt w:val="lowerRoman"/>
      <w:lvlText w:val="%9."/>
      <w:lvlJc w:val="right"/>
      <w:pPr>
        <w:ind w:left="10685" w:hanging="180"/>
      </w:pPr>
    </w:lvl>
  </w:abstractNum>
  <w:abstractNum w:abstractNumId="25">
    <w:nsid w:val="48BD40C1"/>
    <w:multiLevelType w:val="hybridMultilevel"/>
    <w:tmpl w:val="12C80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E520A1"/>
    <w:multiLevelType w:val="multilevel"/>
    <w:tmpl w:val="CE82FD32"/>
    <w:lvl w:ilvl="0">
      <w:start w:val="12"/>
      <w:numFmt w:val="decimal"/>
      <w:lvlText w:val="%1"/>
      <w:lvlJc w:val="left"/>
      <w:pPr>
        <w:ind w:left="372" w:hanging="372"/>
      </w:pPr>
      <w:rPr>
        <w:rFonts w:hint="default"/>
      </w:rPr>
    </w:lvl>
    <w:lvl w:ilvl="1">
      <w:start w:val="2"/>
      <w:numFmt w:val="decimal"/>
      <w:lvlText w:val="%1.%2"/>
      <w:lvlJc w:val="left"/>
      <w:pPr>
        <w:ind w:left="238" w:hanging="372"/>
      </w:pPr>
      <w:rPr>
        <w:rFonts w:hint="default"/>
      </w:rPr>
    </w:lvl>
    <w:lvl w:ilvl="2">
      <w:start w:val="1"/>
      <w:numFmt w:val="decimal"/>
      <w:lvlText w:val="%1.%2.%3"/>
      <w:lvlJc w:val="left"/>
      <w:pPr>
        <w:ind w:left="452" w:hanging="720"/>
      </w:pPr>
      <w:rPr>
        <w:rFonts w:hint="default"/>
      </w:rPr>
    </w:lvl>
    <w:lvl w:ilvl="3">
      <w:start w:val="1"/>
      <w:numFmt w:val="decimal"/>
      <w:lvlText w:val="%1.%2.%3.%4"/>
      <w:lvlJc w:val="left"/>
      <w:pPr>
        <w:ind w:left="318" w:hanging="720"/>
      </w:pPr>
      <w:rPr>
        <w:rFonts w:hint="default"/>
      </w:rPr>
    </w:lvl>
    <w:lvl w:ilvl="4">
      <w:start w:val="1"/>
      <w:numFmt w:val="decimal"/>
      <w:lvlText w:val="%1.%2.%3.%4.%5"/>
      <w:lvlJc w:val="left"/>
      <w:pPr>
        <w:ind w:left="184" w:hanging="720"/>
      </w:pPr>
      <w:rPr>
        <w:rFonts w:hint="default"/>
      </w:rPr>
    </w:lvl>
    <w:lvl w:ilvl="5">
      <w:start w:val="1"/>
      <w:numFmt w:val="decimal"/>
      <w:lvlText w:val="%1.%2.%3.%4.%5.%6"/>
      <w:lvlJc w:val="left"/>
      <w:pPr>
        <w:ind w:left="410" w:hanging="1080"/>
      </w:pPr>
      <w:rPr>
        <w:rFonts w:hint="default"/>
      </w:rPr>
    </w:lvl>
    <w:lvl w:ilvl="6">
      <w:start w:val="1"/>
      <w:numFmt w:val="decimal"/>
      <w:lvlText w:val="%1.%2.%3.%4.%5.%6.%7"/>
      <w:lvlJc w:val="left"/>
      <w:pPr>
        <w:ind w:left="276" w:hanging="1080"/>
      </w:pPr>
      <w:rPr>
        <w:rFonts w:hint="default"/>
      </w:rPr>
    </w:lvl>
    <w:lvl w:ilvl="7">
      <w:start w:val="1"/>
      <w:numFmt w:val="decimal"/>
      <w:lvlText w:val="%1.%2.%3.%4.%5.%6.%7.%8"/>
      <w:lvlJc w:val="left"/>
      <w:pPr>
        <w:ind w:left="502" w:hanging="1440"/>
      </w:pPr>
      <w:rPr>
        <w:rFonts w:hint="default"/>
      </w:rPr>
    </w:lvl>
    <w:lvl w:ilvl="8">
      <w:start w:val="1"/>
      <w:numFmt w:val="decimal"/>
      <w:lvlText w:val="%1.%2.%3.%4.%5.%6.%7.%8.%9"/>
      <w:lvlJc w:val="left"/>
      <w:pPr>
        <w:ind w:left="368" w:hanging="1440"/>
      </w:pPr>
      <w:rPr>
        <w:rFonts w:hint="default"/>
      </w:rPr>
    </w:lvl>
  </w:abstractNum>
  <w:abstractNum w:abstractNumId="27">
    <w:nsid w:val="4DB61016"/>
    <w:multiLevelType w:val="multilevel"/>
    <w:tmpl w:val="EF62078E"/>
    <w:lvl w:ilvl="0">
      <w:start w:val="11"/>
      <w:numFmt w:val="decimal"/>
      <w:lvlText w:val="%1"/>
      <w:lvlJc w:val="left"/>
      <w:pPr>
        <w:ind w:left="338" w:hanging="455"/>
      </w:pPr>
      <w:rPr>
        <w:rFonts w:hint="default"/>
        <w:lang w:val="uk-UA" w:eastAsia="en-US" w:bidi="ar-SA"/>
      </w:rPr>
    </w:lvl>
    <w:lvl w:ilvl="1">
      <w:start w:val="1"/>
      <w:numFmt w:val="decimal"/>
      <w:lvlText w:val="%1.%2."/>
      <w:lvlJc w:val="left"/>
      <w:pPr>
        <w:ind w:left="338" w:hanging="455"/>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55"/>
      </w:pPr>
      <w:rPr>
        <w:rFonts w:hint="default"/>
        <w:lang w:val="uk-UA" w:eastAsia="en-US" w:bidi="ar-SA"/>
      </w:rPr>
    </w:lvl>
    <w:lvl w:ilvl="3">
      <w:numFmt w:val="bullet"/>
      <w:lvlText w:val="•"/>
      <w:lvlJc w:val="left"/>
      <w:pPr>
        <w:ind w:left="3485" w:hanging="455"/>
      </w:pPr>
      <w:rPr>
        <w:rFonts w:hint="default"/>
        <w:lang w:val="uk-UA" w:eastAsia="en-US" w:bidi="ar-SA"/>
      </w:rPr>
    </w:lvl>
    <w:lvl w:ilvl="4">
      <w:numFmt w:val="bullet"/>
      <w:lvlText w:val="•"/>
      <w:lvlJc w:val="left"/>
      <w:pPr>
        <w:ind w:left="4534" w:hanging="455"/>
      </w:pPr>
      <w:rPr>
        <w:rFonts w:hint="default"/>
        <w:lang w:val="uk-UA" w:eastAsia="en-US" w:bidi="ar-SA"/>
      </w:rPr>
    </w:lvl>
    <w:lvl w:ilvl="5">
      <w:numFmt w:val="bullet"/>
      <w:lvlText w:val="•"/>
      <w:lvlJc w:val="left"/>
      <w:pPr>
        <w:ind w:left="5583" w:hanging="455"/>
      </w:pPr>
      <w:rPr>
        <w:rFonts w:hint="default"/>
        <w:lang w:val="uk-UA" w:eastAsia="en-US" w:bidi="ar-SA"/>
      </w:rPr>
    </w:lvl>
    <w:lvl w:ilvl="6">
      <w:numFmt w:val="bullet"/>
      <w:lvlText w:val="•"/>
      <w:lvlJc w:val="left"/>
      <w:pPr>
        <w:ind w:left="6631" w:hanging="455"/>
      </w:pPr>
      <w:rPr>
        <w:rFonts w:hint="default"/>
        <w:lang w:val="uk-UA" w:eastAsia="en-US" w:bidi="ar-SA"/>
      </w:rPr>
    </w:lvl>
    <w:lvl w:ilvl="7">
      <w:numFmt w:val="bullet"/>
      <w:lvlText w:val="•"/>
      <w:lvlJc w:val="left"/>
      <w:pPr>
        <w:ind w:left="7680" w:hanging="455"/>
      </w:pPr>
      <w:rPr>
        <w:rFonts w:hint="default"/>
        <w:lang w:val="uk-UA" w:eastAsia="en-US" w:bidi="ar-SA"/>
      </w:rPr>
    </w:lvl>
    <w:lvl w:ilvl="8">
      <w:numFmt w:val="bullet"/>
      <w:lvlText w:val="•"/>
      <w:lvlJc w:val="left"/>
      <w:pPr>
        <w:ind w:left="8729" w:hanging="455"/>
      </w:pPr>
      <w:rPr>
        <w:rFonts w:hint="default"/>
        <w:lang w:val="uk-UA" w:eastAsia="en-US" w:bidi="ar-SA"/>
      </w:rPr>
    </w:lvl>
  </w:abstractNum>
  <w:abstractNum w:abstractNumId="28">
    <w:nsid w:val="529E3F18"/>
    <w:multiLevelType w:val="multilevel"/>
    <w:tmpl w:val="6E4266E0"/>
    <w:lvl w:ilvl="0">
      <w:start w:val="10"/>
      <w:numFmt w:val="decimal"/>
      <w:lvlText w:val="%1"/>
      <w:lvlJc w:val="left"/>
      <w:pPr>
        <w:ind w:left="372" w:hanging="372"/>
      </w:pPr>
      <w:rPr>
        <w:rFonts w:hint="default"/>
      </w:rPr>
    </w:lvl>
    <w:lvl w:ilvl="1">
      <w:start w:val="1"/>
      <w:numFmt w:val="decimal"/>
      <w:lvlText w:val="%1.%2"/>
      <w:lvlJc w:val="left"/>
      <w:pPr>
        <w:ind w:left="1417" w:hanging="372"/>
      </w:pPr>
      <w:rPr>
        <w:rFonts w:hint="default"/>
      </w:rPr>
    </w:lvl>
    <w:lvl w:ilvl="2">
      <w:start w:val="1"/>
      <w:numFmt w:val="decimal"/>
      <w:lvlText w:val="%1.%2.%3"/>
      <w:lvlJc w:val="left"/>
      <w:pPr>
        <w:ind w:left="2810" w:hanging="720"/>
      </w:pPr>
      <w:rPr>
        <w:rFonts w:hint="default"/>
      </w:rPr>
    </w:lvl>
    <w:lvl w:ilvl="3">
      <w:start w:val="1"/>
      <w:numFmt w:val="decimal"/>
      <w:lvlText w:val="%1.%2.%3.%4"/>
      <w:lvlJc w:val="left"/>
      <w:pPr>
        <w:ind w:left="3855" w:hanging="720"/>
      </w:pPr>
      <w:rPr>
        <w:rFonts w:hint="default"/>
      </w:rPr>
    </w:lvl>
    <w:lvl w:ilvl="4">
      <w:start w:val="1"/>
      <w:numFmt w:val="decimal"/>
      <w:lvlText w:val="%1.%2.%3.%4.%5"/>
      <w:lvlJc w:val="left"/>
      <w:pPr>
        <w:ind w:left="4900" w:hanging="720"/>
      </w:pPr>
      <w:rPr>
        <w:rFonts w:hint="default"/>
      </w:rPr>
    </w:lvl>
    <w:lvl w:ilvl="5">
      <w:start w:val="1"/>
      <w:numFmt w:val="decimal"/>
      <w:lvlText w:val="%1.%2.%3.%4.%5.%6"/>
      <w:lvlJc w:val="left"/>
      <w:pPr>
        <w:ind w:left="6305" w:hanging="1080"/>
      </w:pPr>
      <w:rPr>
        <w:rFonts w:hint="default"/>
      </w:rPr>
    </w:lvl>
    <w:lvl w:ilvl="6">
      <w:start w:val="1"/>
      <w:numFmt w:val="decimal"/>
      <w:lvlText w:val="%1.%2.%3.%4.%5.%6.%7"/>
      <w:lvlJc w:val="left"/>
      <w:pPr>
        <w:ind w:left="7350" w:hanging="1080"/>
      </w:pPr>
      <w:rPr>
        <w:rFonts w:hint="default"/>
      </w:rPr>
    </w:lvl>
    <w:lvl w:ilvl="7">
      <w:start w:val="1"/>
      <w:numFmt w:val="decimal"/>
      <w:lvlText w:val="%1.%2.%3.%4.%5.%6.%7.%8"/>
      <w:lvlJc w:val="left"/>
      <w:pPr>
        <w:ind w:left="8755" w:hanging="1440"/>
      </w:pPr>
      <w:rPr>
        <w:rFonts w:hint="default"/>
      </w:rPr>
    </w:lvl>
    <w:lvl w:ilvl="8">
      <w:start w:val="1"/>
      <w:numFmt w:val="decimal"/>
      <w:lvlText w:val="%1.%2.%3.%4.%5.%6.%7.%8.%9"/>
      <w:lvlJc w:val="left"/>
      <w:pPr>
        <w:ind w:left="9800" w:hanging="1440"/>
      </w:pPr>
      <w:rPr>
        <w:rFonts w:hint="default"/>
      </w:rPr>
    </w:lvl>
  </w:abstractNum>
  <w:abstractNum w:abstractNumId="29">
    <w:nsid w:val="649A2C45"/>
    <w:multiLevelType w:val="multilevel"/>
    <w:tmpl w:val="98044B0A"/>
    <w:lvl w:ilvl="0">
      <w:start w:val="5"/>
      <w:numFmt w:val="decimal"/>
      <w:lvlText w:val="%1"/>
      <w:lvlJc w:val="left"/>
      <w:pPr>
        <w:ind w:left="338" w:hanging="396"/>
      </w:pPr>
      <w:rPr>
        <w:rFonts w:hint="default"/>
        <w:lang w:val="uk-UA" w:eastAsia="en-US" w:bidi="ar-SA"/>
      </w:rPr>
    </w:lvl>
    <w:lvl w:ilvl="1">
      <w:start w:val="1"/>
      <w:numFmt w:val="decimal"/>
      <w:lvlText w:val="%1.%2."/>
      <w:lvlJc w:val="left"/>
      <w:pPr>
        <w:ind w:left="338" w:hanging="396"/>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396"/>
      </w:pPr>
      <w:rPr>
        <w:rFonts w:hint="default"/>
        <w:lang w:val="uk-UA" w:eastAsia="en-US" w:bidi="ar-SA"/>
      </w:rPr>
    </w:lvl>
    <w:lvl w:ilvl="3">
      <w:numFmt w:val="bullet"/>
      <w:lvlText w:val="•"/>
      <w:lvlJc w:val="left"/>
      <w:pPr>
        <w:ind w:left="3485" w:hanging="396"/>
      </w:pPr>
      <w:rPr>
        <w:rFonts w:hint="default"/>
        <w:lang w:val="uk-UA" w:eastAsia="en-US" w:bidi="ar-SA"/>
      </w:rPr>
    </w:lvl>
    <w:lvl w:ilvl="4">
      <w:numFmt w:val="bullet"/>
      <w:lvlText w:val="•"/>
      <w:lvlJc w:val="left"/>
      <w:pPr>
        <w:ind w:left="4534" w:hanging="396"/>
      </w:pPr>
      <w:rPr>
        <w:rFonts w:hint="default"/>
        <w:lang w:val="uk-UA" w:eastAsia="en-US" w:bidi="ar-SA"/>
      </w:rPr>
    </w:lvl>
    <w:lvl w:ilvl="5">
      <w:numFmt w:val="bullet"/>
      <w:lvlText w:val="•"/>
      <w:lvlJc w:val="left"/>
      <w:pPr>
        <w:ind w:left="5583" w:hanging="396"/>
      </w:pPr>
      <w:rPr>
        <w:rFonts w:hint="default"/>
        <w:lang w:val="uk-UA" w:eastAsia="en-US" w:bidi="ar-SA"/>
      </w:rPr>
    </w:lvl>
    <w:lvl w:ilvl="6">
      <w:numFmt w:val="bullet"/>
      <w:lvlText w:val="•"/>
      <w:lvlJc w:val="left"/>
      <w:pPr>
        <w:ind w:left="6631" w:hanging="396"/>
      </w:pPr>
      <w:rPr>
        <w:rFonts w:hint="default"/>
        <w:lang w:val="uk-UA" w:eastAsia="en-US" w:bidi="ar-SA"/>
      </w:rPr>
    </w:lvl>
    <w:lvl w:ilvl="7">
      <w:numFmt w:val="bullet"/>
      <w:lvlText w:val="•"/>
      <w:lvlJc w:val="left"/>
      <w:pPr>
        <w:ind w:left="7680" w:hanging="396"/>
      </w:pPr>
      <w:rPr>
        <w:rFonts w:hint="default"/>
        <w:lang w:val="uk-UA" w:eastAsia="en-US" w:bidi="ar-SA"/>
      </w:rPr>
    </w:lvl>
    <w:lvl w:ilvl="8">
      <w:numFmt w:val="bullet"/>
      <w:lvlText w:val="•"/>
      <w:lvlJc w:val="left"/>
      <w:pPr>
        <w:ind w:left="8729" w:hanging="396"/>
      </w:pPr>
      <w:rPr>
        <w:rFonts w:hint="default"/>
        <w:lang w:val="uk-UA" w:eastAsia="en-US" w:bidi="ar-SA"/>
      </w:rPr>
    </w:lvl>
  </w:abstractNum>
  <w:abstractNum w:abstractNumId="30">
    <w:nsid w:val="659D0CDB"/>
    <w:multiLevelType w:val="multilevel"/>
    <w:tmpl w:val="48C89CE8"/>
    <w:lvl w:ilvl="0">
      <w:start w:val="12"/>
      <w:numFmt w:val="decimal"/>
      <w:lvlText w:val="%1"/>
      <w:lvlJc w:val="left"/>
      <w:pPr>
        <w:ind w:left="338" w:hanging="472"/>
      </w:pPr>
      <w:rPr>
        <w:rFonts w:hint="default"/>
        <w:lang w:val="uk-UA" w:eastAsia="en-US" w:bidi="ar-SA"/>
      </w:rPr>
    </w:lvl>
    <w:lvl w:ilvl="1">
      <w:start w:val="1"/>
      <w:numFmt w:val="decimal"/>
      <w:lvlText w:val="%1.%2."/>
      <w:lvlJc w:val="left"/>
      <w:pPr>
        <w:ind w:left="338" w:hanging="472"/>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72"/>
      </w:pPr>
      <w:rPr>
        <w:rFonts w:hint="default"/>
        <w:lang w:val="uk-UA" w:eastAsia="en-US" w:bidi="ar-SA"/>
      </w:rPr>
    </w:lvl>
    <w:lvl w:ilvl="3">
      <w:numFmt w:val="bullet"/>
      <w:lvlText w:val="•"/>
      <w:lvlJc w:val="left"/>
      <w:pPr>
        <w:ind w:left="3485" w:hanging="472"/>
      </w:pPr>
      <w:rPr>
        <w:rFonts w:hint="default"/>
        <w:lang w:val="uk-UA" w:eastAsia="en-US" w:bidi="ar-SA"/>
      </w:rPr>
    </w:lvl>
    <w:lvl w:ilvl="4">
      <w:numFmt w:val="bullet"/>
      <w:lvlText w:val="•"/>
      <w:lvlJc w:val="left"/>
      <w:pPr>
        <w:ind w:left="4534" w:hanging="472"/>
      </w:pPr>
      <w:rPr>
        <w:rFonts w:hint="default"/>
        <w:lang w:val="uk-UA" w:eastAsia="en-US" w:bidi="ar-SA"/>
      </w:rPr>
    </w:lvl>
    <w:lvl w:ilvl="5">
      <w:numFmt w:val="bullet"/>
      <w:lvlText w:val="•"/>
      <w:lvlJc w:val="left"/>
      <w:pPr>
        <w:ind w:left="5583" w:hanging="472"/>
      </w:pPr>
      <w:rPr>
        <w:rFonts w:hint="default"/>
        <w:lang w:val="uk-UA" w:eastAsia="en-US" w:bidi="ar-SA"/>
      </w:rPr>
    </w:lvl>
    <w:lvl w:ilvl="6">
      <w:numFmt w:val="bullet"/>
      <w:lvlText w:val="•"/>
      <w:lvlJc w:val="left"/>
      <w:pPr>
        <w:ind w:left="6631" w:hanging="472"/>
      </w:pPr>
      <w:rPr>
        <w:rFonts w:hint="default"/>
        <w:lang w:val="uk-UA" w:eastAsia="en-US" w:bidi="ar-SA"/>
      </w:rPr>
    </w:lvl>
    <w:lvl w:ilvl="7">
      <w:numFmt w:val="bullet"/>
      <w:lvlText w:val="•"/>
      <w:lvlJc w:val="left"/>
      <w:pPr>
        <w:ind w:left="7680" w:hanging="472"/>
      </w:pPr>
      <w:rPr>
        <w:rFonts w:hint="default"/>
        <w:lang w:val="uk-UA" w:eastAsia="en-US" w:bidi="ar-SA"/>
      </w:rPr>
    </w:lvl>
    <w:lvl w:ilvl="8">
      <w:numFmt w:val="bullet"/>
      <w:lvlText w:val="•"/>
      <w:lvlJc w:val="left"/>
      <w:pPr>
        <w:ind w:left="8729" w:hanging="472"/>
      </w:pPr>
      <w:rPr>
        <w:rFonts w:hint="default"/>
        <w:lang w:val="uk-UA" w:eastAsia="en-US" w:bidi="ar-SA"/>
      </w:rPr>
    </w:lvl>
  </w:abstractNum>
  <w:abstractNum w:abstractNumId="31">
    <w:nsid w:val="65CE676B"/>
    <w:multiLevelType w:val="multilevel"/>
    <w:tmpl w:val="085C2692"/>
    <w:lvl w:ilvl="0">
      <w:start w:val="7"/>
      <w:numFmt w:val="decimal"/>
      <w:lvlText w:val="%1"/>
      <w:lvlJc w:val="left"/>
      <w:pPr>
        <w:ind w:left="1398" w:hanging="352"/>
      </w:pPr>
      <w:rPr>
        <w:rFonts w:hint="default"/>
        <w:lang w:val="uk-UA" w:eastAsia="en-US" w:bidi="ar-SA"/>
      </w:rPr>
    </w:lvl>
    <w:lvl w:ilvl="1">
      <w:start w:val="1"/>
      <w:numFmt w:val="decimal"/>
      <w:lvlText w:val="%1.%2."/>
      <w:lvlJc w:val="left"/>
      <w:pPr>
        <w:ind w:left="1398" w:hanging="352"/>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3285" w:hanging="352"/>
      </w:pPr>
      <w:rPr>
        <w:rFonts w:hint="default"/>
        <w:lang w:val="uk-UA" w:eastAsia="en-US" w:bidi="ar-SA"/>
      </w:rPr>
    </w:lvl>
    <w:lvl w:ilvl="3">
      <w:numFmt w:val="bullet"/>
      <w:lvlText w:val="•"/>
      <w:lvlJc w:val="left"/>
      <w:pPr>
        <w:ind w:left="4227" w:hanging="352"/>
      </w:pPr>
      <w:rPr>
        <w:rFonts w:hint="default"/>
        <w:lang w:val="uk-UA" w:eastAsia="en-US" w:bidi="ar-SA"/>
      </w:rPr>
    </w:lvl>
    <w:lvl w:ilvl="4">
      <w:numFmt w:val="bullet"/>
      <w:lvlText w:val="•"/>
      <w:lvlJc w:val="left"/>
      <w:pPr>
        <w:ind w:left="5170" w:hanging="352"/>
      </w:pPr>
      <w:rPr>
        <w:rFonts w:hint="default"/>
        <w:lang w:val="uk-UA" w:eastAsia="en-US" w:bidi="ar-SA"/>
      </w:rPr>
    </w:lvl>
    <w:lvl w:ilvl="5">
      <w:numFmt w:val="bullet"/>
      <w:lvlText w:val="•"/>
      <w:lvlJc w:val="left"/>
      <w:pPr>
        <w:ind w:left="6113" w:hanging="352"/>
      </w:pPr>
      <w:rPr>
        <w:rFonts w:hint="default"/>
        <w:lang w:val="uk-UA" w:eastAsia="en-US" w:bidi="ar-SA"/>
      </w:rPr>
    </w:lvl>
    <w:lvl w:ilvl="6">
      <w:numFmt w:val="bullet"/>
      <w:lvlText w:val="•"/>
      <w:lvlJc w:val="left"/>
      <w:pPr>
        <w:ind w:left="7055" w:hanging="352"/>
      </w:pPr>
      <w:rPr>
        <w:rFonts w:hint="default"/>
        <w:lang w:val="uk-UA" w:eastAsia="en-US" w:bidi="ar-SA"/>
      </w:rPr>
    </w:lvl>
    <w:lvl w:ilvl="7">
      <w:numFmt w:val="bullet"/>
      <w:lvlText w:val="•"/>
      <w:lvlJc w:val="left"/>
      <w:pPr>
        <w:ind w:left="7998" w:hanging="352"/>
      </w:pPr>
      <w:rPr>
        <w:rFonts w:hint="default"/>
        <w:lang w:val="uk-UA" w:eastAsia="en-US" w:bidi="ar-SA"/>
      </w:rPr>
    </w:lvl>
    <w:lvl w:ilvl="8">
      <w:numFmt w:val="bullet"/>
      <w:lvlText w:val="•"/>
      <w:lvlJc w:val="left"/>
      <w:pPr>
        <w:ind w:left="8941" w:hanging="352"/>
      </w:pPr>
      <w:rPr>
        <w:rFonts w:hint="default"/>
        <w:lang w:val="uk-UA" w:eastAsia="en-US" w:bidi="ar-SA"/>
      </w:rPr>
    </w:lvl>
  </w:abstractNum>
  <w:abstractNum w:abstractNumId="32">
    <w:nsid w:val="67C24F16"/>
    <w:multiLevelType w:val="multilevel"/>
    <w:tmpl w:val="1DB4D9B8"/>
    <w:lvl w:ilvl="0">
      <w:start w:val="2"/>
      <w:numFmt w:val="decimal"/>
      <w:lvlText w:val="%1"/>
      <w:lvlJc w:val="left"/>
      <w:pPr>
        <w:ind w:left="338" w:hanging="448"/>
      </w:pPr>
      <w:rPr>
        <w:rFonts w:hint="default"/>
        <w:lang w:val="uk-UA" w:eastAsia="en-US" w:bidi="ar-SA"/>
      </w:rPr>
    </w:lvl>
    <w:lvl w:ilvl="1">
      <w:start w:val="1"/>
      <w:numFmt w:val="decimal"/>
      <w:lvlText w:val="%1.%2."/>
      <w:lvlJc w:val="left"/>
      <w:pPr>
        <w:ind w:left="338" w:hanging="448"/>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48"/>
      </w:pPr>
      <w:rPr>
        <w:rFonts w:hint="default"/>
        <w:lang w:val="uk-UA" w:eastAsia="en-US" w:bidi="ar-SA"/>
      </w:rPr>
    </w:lvl>
    <w:lvl w:ilvl="3">
      <w:numFmt w:val="bullet"/>
      <w:lvlText w:val="•"/>
      <w:lvlJc w:val="left"/>
      <w:pPr>
        <w:ind w:left="3485" w:hanging="448"/>
      </w:pPr>
      <w:rPr>
        <w:rFonts w:hint="default"/>
        <w:lang w:val="uk-UA" w:eastAsia="en-US" w:bidi="ar-SA"/>
      </w:rPr>
    </w:lvl>
    <w:lvl w:ilvl="4">
      <w:numFmt w:val="bullet"/>
      <w:lvlText w:val="•"/>
      <w:lvlJc w:val="left"/>
      <w:pPr>
        <w:ind w:left="4534" w:hanging="448"/>
      </w:pPr>
      <w:rPr>
        <w:rFonts w:hint="default"/>
        <w:lang w:val="uk-UA" w:eastAsia="en-US" w:bidi="ar-SA"/>
      </w:rPr>
    </w:lvl>
    <w:lvl w:ilvl="5">
      <w:numFmt w:val="bullet"/>
      <w:lvlText w:val="•"/>
      <w:lvlJc w:val="left"/>
      <w:pPr>
        <w:ind w:left="5583" w:hanging="448"/>
      </w:pPr>
      <w:rPr>
        <w:rFonts w:hint="default"/>
        <w:lang w:val="uk-UA" w:eastAsia="en-US" w:bidi="ar-SA"/>
      </w:rPr>
    </w:lvl>
    <w:lvl w:ilvl="6">
      <w:numFmt w:val="bullet"/>
      <w:lvlText w:val="•"/>
      <w:lvlJc w:val="left"/>
      <w:pPr>
        <w:ind w:left="6631" w:hanging="448"/>
      </w:pPr>
      <w:rPr>
        <w:rFonts w:hint="default"/>
        <w:lang w:val="uk-UA" w:eastAsia="en-US" w:bidi="ar-SA"/>
      </w:rPr>
    </w:lvl>
    <w:lvl w:ilvl="7">
      <w:numFmt w:val="bullet"/>
      <w:lvlText w:val="•"/>
      <w:lvlJc w:val="left"/>
      <w:pPr>
        <w:ind w:left="7680" w:hanging="448"/>
      </w:pPr>
      <w:rPr>
        <w:rFonts w:hint="default"/>
        <w:lang w:val="uk-UA" w:eastAsia="en-US" w:bidi="ar-SA"/>
      </w:rPr>
    </w:lvl>
    <w:lvl w:ilvl="8">
      <w:numFmt w:val="bullet"/>
      <w:lvlText w:val="•"/>
      <w:lvlJc w:val="left"/>
      <w:pPr>
        <w:ind w:left="8729" w:hanging="448"/>
      </w:pPr>
      <w:rPr>
        <w:rFonts w:hint="default"/>
        <w:lang w:val="uk-UA" w:eastAsia="en-US" w:bidi="ar-SA"/>
      </w:rPr>
    </w:lvl>
  </w:abstractNum>
  <w:abstractNum w:abstractNumId="33">
    <w:nsid w:val="6AE46D16"/>
    <w:multiLevelType w:val="hybridMultilevel"/>
    <w:tmpl w:val="6ECE32D2"/>
    <w:lvl w:ilvl="0" w:tplc="04190011">
      <w:start w:val="1"/>
      <w:numFmt w:val="decimal"/>
      <w:lvlText w:val="%1)"/>
      <w:lvlJc w:val="left"/>
      <w:pPr>
        <w:ind w:left="338" w:hanging="259"/>
      </w:pPr>
      <w:rPr>
        <w:rFonts w:hint="default"/>
        <w:spacing w:val="0"/>
        <w:w w:val="99"/>
        <w:sz w:val="20"/>
        <w:szCs w:val="20"/>
        <w:lang w:val="uk-UA" w:eastAsia="en-US" w:bidi="ar-SA"/>
      </w:rPr>
    </w:lvl>
    <w:lvl w:ilvl="1" w:tplc="09D8E5A2">
      <w:numFmt w:val="bullet"/>
      <w:lvlText w:val="•"/>
      <w:lvlJc w:val="left"/>
      <w:pPr>
        <w:ind w:left="1388" w:hanging="259"/>
      </w:pPr>
      <w:rPr>
        <w:rFonts w:hint="default"/>
        <w:lang w:val="uk-UA" w:eastAsia="en-US" w:bidi="ar-SA"/>
      </w:rPr>
    </w:lvl>
    <w:lvl w:ilvl="2" w:tplc="2856AE9C">
      <w:numFmt w:val="bullet"/>
      <w:lvlText w:val="•"/>
      <w:lvlJc w:val="left"/>
      <w:pPr>
        <w:ind w:left="2437" w:hanging="259"/>
      </w:pPr>
      <w:rPr>
        <w:rFonts w:hint="default"/>
        <w:lang w:val="uk-UA" w:eastAsia="en-US" w:bidi="ar-SA"/>
      </w:rPr>
    </w:lvl>
    <w:lvl w:ilvl="3" w:tplc="3DC28AFA">
      <w:numFmt w:val="bullet"/>
      <w:lvlText w:val="•"/>
      <w:lvlJc w:val="left"/>
      <w:pPr>
        <w:ind w:left="3485" w:hanging="259"/>
      </w:pPr>
      <w:rPr>
        <w:rFonts w:hint="default"/>
        <w:lang w:val="uk-UA" w:eastAsia="en-US" w:bidi="ar-SA"/>
      </w:rPr>
    </w:lvl>
    <w:lvl w:ilvl="4" w:tplc="345AD990">
      <w:numFmt w:val="bullet"/>
      <w:lvlText w:val="•"/>
      <w:lvlJc w:val="left"/>
      <w:pPr>
        <w:ind w:left="4534" w:hanging="259"/>
      </w:pPr>
      <w:rPr>
        <w:rFonts w:hint="default"/>
        <w:lang w:val="uk-UA" w:eastAsia="en-US" w:bidi="ar-SA"/>
      </w:rPr>
    </w:lvl>
    <w:lvl w:ilvl="5" w:tplc="E3968570">
      <w:numFmt w:val="bullet"/>
      <w:lvlText w:val="•"/>
      <w:lvlJc w:val="left"/>
      <w:pPr>
        <w:ind w:left="5583" w:hanging="259"/>
      </w:pPr>
      <w:rPr>
        <w:rFonts w:hint="default"/>
        <w:lang w:val="uk-UA" w:eastAsia="en-US" w:bidi="ar-SA"/>
      </w:rPr>
    </w:lvl>
    <w:lvl w:ilvl="6" w:tplc="7D384B34">
      <w:numFmt w:val="bullet"/>
      <w:lvlText w:val="•"/>
      <w:lvlJc w:val="left"/>
      <w:pPr>
        <w:ind w:left="6631" w:hanging="259"/>
      </w:pPr>
      <w:rPr>
        <w:rFonts w:hint="default"/>
        <w:lang w:val="uk-UA" w:eastAsia="en-US" w:bidi="ar-SA"/>
      </w:rPr>
    </w:lvl>
    <w:lvl w:ilvl="7" w:tplc="801C372C">
      <w:numFmt w:val="bullet"/>
      <w:lvlText w:val="•"/>
      <w:lvlJc w:val="left"/>
      <w:pPr>
        <w:ind w:left="7680" w:hanging="259"/>
      </w:pPr>
      <w:rPr>
        <w:rFonts w:hint="default"/>
        <w:lang w:val="uk-UA" w:eastAsia="en-US" w:bidi="ar-SA"/>
      </w:rPr>
    </w:lvl>
    <w:lvl w:ilvl="8" w:tplc="09DECF62">
      <w:numFmt w:val="bullet"/>
      <w:lvlText w:val="•"/>
      <w:lvlJc w:val="left"/>
      <w:pPr>
        <w:ind w:left="8729" w:hanging="259"/>
      </w:pPr>
      <w:rPr>
        <w:rFonts w:hint="default"/>
        <w:lang w:val="uk-UA" w:eastAsia="en-US" w:bidi="ar-SA"/>
      </w:rPr>
    </w:lvl>
  </w:abstractNum>
  <w:abstractNum w:abstractNumId="34">
    <w:nsid w:val="6BD772CB"/>
    <w:multiLevelType w:val="multilevel"/>
    <w:tmpl w:val="8D4AEDD0"/>
    <w:lvl w:ilvl="0">
      <w:start w:val="10"/>
      <w:numFmt w:val="decimal"/>
      <w:lvlText w:val="%1."/>
      <w:lvlJc w:val="left"/>
      <w:pPr>
        <w:ind w:left="4925" w:hanging="360"/>
      </w:pPr>
      <w:rPr>
        <w:rFonts w:hint="default"/>
      </w:rPr>
    </w:lvl>
    <w:lvl w:ilvl="1">
      <w:start w:val="1"/>
      <w:numFmt w:val="decimal"/>
      <w:isLgl/>
      <w:lvlText w:val="%1.%2"/>
      <w:lvlJc w:val="left"/>
      <w:pPr>
        <w:ind w:left="4937" w:hanging="372"/>
      </w:pPr>
      <w:rPr>
        <w:rFonts w:hint="default"/>
      </w:rPr>
    </w:lvl>
    <w:lvl w:ilvl="2">
      <w:start w:val="1"/>
      <w:numFmt w:val="decimal"/>
      <w:isLgl/>
      <w:lvlText w:val="%1.%2.%3"/>
      <w:lvlJc w:val="left"/>
      <w:pPr>
        <w:ind w:left="5285" w:hanging="720"/>
      </w:pPr>
      <w:rPr>
        <w:rFonts w:hint="default"/>
      </w:rPr>
    </w:lvl>
    <w:lvl w:ilvl="3">
      <w:start w:val="1"/>
      <w:numFmt w:val="decimal"/>
      <w:isLgl/>
      <w:lvlText w:val="%1.%2.%3.%4"/>
      <w:lvlJc w:val="left"/>
      <w:pPr>
        <w:ind w:left="5285" w:hanging="720"/>
      </w:pPr>
      <w:rPr>
        <w:rFonts w:hint="default"/>
      </w:rPr>
    </w:lvl>
    <w:lvl w:ilvl="4">
      <w:start w:val="1"/>
      <w:numFmt w:val="decimal"/>
      <w:isLgl/>
      <w:lvlText w:val="%1.%2.%3.%4.%5"/>
      <w:lvlJc w:val="left"/>
      <w:pPr>
        <w:ind w:left="5285" w:hanging="720"/>
      </w:pPr>
      <w:rPr>
        <w:rFonts w:hint="default"/>
      </w:rPr>
    </w:lvl>
    <w:lvl w:ilvl="5">
      <w:start w:val="1"/>
      <w:numFmt w:val="decimal"/>
      <w:isLgl/>
      <w:lvlText w:val="%1.%2.%3.%4.%5.%6"/>
      <w:lvlJc w:val="left"/>
      <w:pPr>
        <w:ind w:left="5645" w:hanging="1080"/>
      </w:pPr>
      <w:rPr>
        <w:rFonts w:hint="default"/>
      </w:rPr>
    </w:lvl>
    <w:lvl w:ilvl="6">
      <w:start w:val="1"/>
      <w:numFmt w:val="decimal"/>
      <w:isLgl/>
      <w:lvlText w:val="%1.%2.%3.%4.%5.%6.%7"/>
      <w:lvlJc w:val="left"/>
      <w:pPr>
        <w:ind w:left="5645" w:hanging="1080"/>
      </w:pPr>
      <w:rPr>
        <w:rFonts w:hint="default"/>
      </w:rPr>
    </w:lvl>
    <w:lvl w:ilvl="7">
      <w:start w:val="1"/>
      <w:numFmt w:val="decimal"/>
      <w:isLgl/>
      <w:lvlText w:val="%1.%2.%3.%4.%5.%6.%7.%8"/>
      <w:lvlJc w:val="left"/>
      <w:pPr>
        <w:ind w:left="6005" w:hanging="1440"/>
      </w:pPr>
      <w:rPr>
        <w:rFonts w:hint="default"/>
      </w:rPr>
    </w:lvl>
    <w:lvl w:ilvl="8">
      <w:start w:val="1"/>
      <w:numFmt w:val="decimal"/>
      <w:isLgl/>
      <w:lvlText w:val="%1.%2.%3.%4.%5.%6.%7.%8.%9"/>
      <w:lvlJc w:val="left"/>
      <w:pPr>
        <w:ind w:left="6005" w:hanging="1440"/>
      </w:pPr>
      <w:rPr>
        <w:rFonts w:hint="default"/>
      </w:rPr>
    </w:lvl>
  </w:abstractNum>
  <w:abstractNum w:abstractNumId="35">
    <w:nsid w:val="6DF64D3B"/>
    <w:multiLevelType w:val="multilevel"/>
    <w:tmpl w:val="4D866080"/>
    <w:lvl w:ilvl="0">
      <w:start w:val="3"/>
      <w:numFmt w:val="decimal"/>
      <w:lvlText w:val="%1"/>
      <w:lvlJc w:val="left"/>
      <w:pPr>
        <w:ind w:left="338" w:hanging="374"/>
      </w:pPr>
      <w:rPr>
        <w:rFonts w:hint="default"/>
        <w:lang w:val="uk-UA" w:eastAsia="en-US" w:bidi="ar-SA"/>
      </w:rPr>
    </w:lvl>
    <w:lvl w:ilvl="1">
      <w:start w:val="1"/>
      <w:numFmt w:val="decimal"/>
      <w:lvlText w:val="%1.%2."/>
      <w:lvlJc w:val="left"/>
      <w:pPr>
        <w:ind w:left="338" w:hanging="374"/>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374"/>
      </w:pPr>
      <w:rPr>
        <w:rFonts w:hint="default"/>
        <w:lang w:val="uk-UA" w:eastAsia="en-US" w:bidi="ar-SA"/>
      </w:rPr>
    </w:lvl>
    <w:lvl w:ilvl="3">
      <w:numFmt w:val="bullet"/>
      <w:lvlText w:val="•"/>
      <w:lvlJc w:val="left"/>
      <w:pPr>
        <w:ind w:left="3485" w:hanging="374"/>
      </w:pPr>
      <w:rPr>
        <w:rFonts w:hint="default"/>
        <w:lang w:val="uk-UA" w:eastAsia="en-US" w:bidi="ar-SA"/>
      </w:rPr>
    </w:lvl>
    <w:lvl w:ilvl="4">
      <w:numFmt w:val="bullet"/>
      <w:lvlText w:val="•"/>
      <w:lvlJc w:val="left"/>
      <w:pPr>
        <w:ind w:left="4534" w:hanging="374"/>
      </w:pPr>
      <w:rPr>
        <w:rFonts w:hint="default"/>
        <w:lang w:val="uk-UA" w:eastAsia="en-US" w:bidi="ar-SA"/>
      </w:rPr>
    </w:lvl>
    <w:lvl w:ilvl="5">
      <w:numFmt w:val="bullet"/>
      <w:lvlText w:val="•"/>
      <w:lvlJc w:val="left"/>
      <w:pPr>
        <w:ind w:left="5583" w:hanging="374"/>
      </w:pPr>
      <w:rPr>
        <w:rFonts w:hint="default"/>
        <w:lang w:val="uk-UA" w:eastAsia="en-US" w:bidi="ar-SA"/>
      </w:rPr>
    </w:lvl>
    <w:lvl w:ilvl="6">
      <w:numFmt w:val="bullet"/>
      <w:lvlText w:val="•"/>
      <w:lvlJc w:val="left"/>
      <w:pPr>
        <w:ind w:left="6631" w:hanging="374"/>
      </w:pPr>
      <w:rPr>
        <w:rFonts w:hint="default"/>
        <w:lang w:val="uk-UA" w:eastAsia="en-US" w:bidi="ar-SA"/>
      </w:rPr>
    </w:lvl>
    <w:lvl w:ilvl="7">
      <w:numFmt w:val="bullet"/>
      <w:lvlText w:val="•"/>
      <w:lvlJc w:val="left"/>
      <w:pPr>
        <w:ind w:left="7680" w:hanging="374"/>
      </w:pPr>
      <w:rPr>
        <w:rFonts w:hint="default"/>
        <w:lang w:val="uk-UA" w:eastAsia="en-US" w:bidi="ar-SA"/>
      </w:rPr>
    </w:lvl>
    <w:lvl w:ilvl="8">
      <w:numFmt w:val="bullet"/>
      <w:lvlText w:val="•"/>
      <w:lvlJc w:val="left"/>
      <w:pPr>
        <w:ind w:left="8729" w:hanging="374"/>
      </w:pPr>
      <w:rPr>
        <w:rFonts w:hint="default"/>
        <w:lang w:val="uk-UA" w:eastAsia="en-US" w:bidi="ar-SA"/>
      </w:rPr>
    </w:lvl>
  </w:abstractNum>
  <w:abstractNum w:abstractNumId="36">
    <w:nsid w:val="70291323"/>
    <w:multiLevelType w:val="multilevel"/>
    <w:tmpl w:val="68F877AA"/>
    <w:lvl w:ilvl="0">
      <w:start w:val="9"/>
      <w:numFmt w:val="decimal"/>
      <w:lvlText w:val="%1"/>
      <w:lvlJc w:val="left"/>
      <w:pPr>
        <w:ind w:left="338" w:hanging="403"/>
      </w:pPr>
      <w:rPr>
        <w:rFonts w:hint="default"/>
        <w:lang w:val="uk-UA" w:eastAsia="en-US" w:bidi="ar-SA"/>
      </w:rPr>
    </w:lvl>
    <w:lvl w:ilvl="1">
      <w:start w:val="1"/>
      <w:numFmt w:val="decimal"/>
      <w:lvlText w:val="%1.%2."/>
      <w:lvlJc w:val="left"/>
      <w:pPr>
        <w:ind w:left="338" w:hanging="403"/>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03"/>
      </w:pPr>
      <w:rPr>
        <w:rFonts w:hint="default"/>
        <w:lang w:val="uk-UA" w:eastAsia="en-US" w:bidi="ar-SA"/>
      </w:rPr>
    </w:lvl>
    <w:lvl w:ilvl="3">
      <w:numFmt w:val="bullet"/>
      <w:lvlText w:val="•"/>
      <w:lvlJc w:val="left"/>
      <w:pPr>
        <w:ind w:left="3485" w:hanging="403"/>
      </w:pPr>
      <w:rPr>
        <w:rFonts w:hint="default"/>
        <w:lang w:val="uk-UA" w:eastAsia="en-US" w:bidi="ar-SA"/>
      </w:rPr>
    </w:lvl>
    <w:lvl w:ilvl="4">
      <w:numFmt w:val="bullet"/>
      <w:lvlText w:val="•"/>
      <w:lvlJc w:val="left"/>
      <w:pPr>
        <w:ind w:left="4534" w:hanging="403"/>
      </w:pPr>
      <w:rPr>
        <w:rFonts w:hint="default"/>
        <w:lang w:val="uk-UA" w:eastAsia="en-US" w:bidi="ar-SA"/>
      </w:rPr>
    </w:lvl>
    <w:lvl w:ilvl="5">
      <w:numFmt w:val="bullet"/>
      <w:lvlText w:val="•"/>
      <w:lvlJc w:val="left"/>
      <w:pPr>
        <w:ind w:left="5583" w:hanging="403"/>
      </w:pPr>
      <w:rPr>
        <w:rFonts w:hint="default"/>
        <w:lang w:val="uk-UA" w:eastAsia="en-US" w:bidi="ar-SA"/>
      </w:rPr>
    </w:lvl>
    <w:lvl w:ilvl="6">
      <w:numFmt w:val="bullet"/>
      <w:lvlText w:val="•"/>
      <w:lvlJc w:val="left"/>
      <w:pPr>
        <w:ind w:left="6631" w:hanging="403"/>
      </w:pPr>
      <w:rPr>
        <w:rFonts w:hint="default"/>
        <w:lang w:val="uk-UA" w:eastAsia="en-US" w:bidi="ar-SA"/>
      </w:rPr>
    </w:lvl>
    <w:lvl w:ilvl="7">
      <w:numFmt w:val="bullet"/>
      <w:lvlText w:val="•"/>
      <w:lvlJc w:val="left"/>
      <w:pPr>
        <w:ind w:left="7680" w:hanging="403"/>
      </w:pPr>
      <w:rPr>
        <w:rFonts w:hint="default"/>
        <w:lang w:val="uk-UA" w:eastAsia="en-US" w:bidi="ar-SA"/>
      </w:rPr>
    </w:lvl>
    <w:lvl w:ilvl="8">
      <w:numFmt w:val="bullet"/>
      <w:lvlText w:val="•"/>
      <w:lvlJc w:val="left"/>
      <w:pPr>
        <w:ind w:left="8729" w:hanging="403"/>
      </w:pPr>
      <w:rPr>
        <w:rFonts w:hint="default"/>
        <w:lang w:val="uk-UA" w:eastAsia="en-US" w:bidi="ar-SA"/>
      </w:rPr>
    </w:lvl>
  </w:abstractNum>
  <w:abstractNum w:abstractNumId="37">
    <w:nsid w:val="74C45E49"/>
    <w:multiLevelType w:val="multilevel"/>
    <w:tmpl w:val="A4FE39A4"/>
    <w:lvl w:ilvl="0">
      <w:start w:val="5"/>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1688" w:hanging="1440"/>
      </w:pPr>
      <w:rPr>
        <w:rFonts w:hint="default"/>
      </w:rPr>
    </w:lvl>
  </w:abstractNum>
  <w:abstractNum w:abstractNumId="38">
    <w:nsid w:val="77D628BF"/>
    <w:multiLevelType w:val="hybridMultilevel"/>
    <w:tmpl w:val="E3F280CC"/>
    <w:lvl w:ilvl="0" w:tplc="BA9ED146">
      <w:numFmt w:val="bullet"/>
      <w:lvlText w:val="-"/>
      <w:lvlJc w:val="left"/>
      <w:pPr>
        <w:ind w:left="1162" w:hanging="116"/>
      </w:pPr>
      <w:rPr>
        <w:rFonts w:ascii="Times New Roman" w:eastAsia="Times New Roman" w:hAnsi="Times New Roman" w:cs="Times New Roman" w:hint="default"/>
        <w:w w:val="99"/>
        <w:sz w:val="20"/>
        <w:szCs w:val="20"/>
        <w:lang w:val="uk-UA" w:eastAsia="en-US" w:bidi="ar-SA"/>
      </w:rPr>
    </w:lvl>
    <w:lvl w:ilvl="1" w:tplc="1932034C">
      <w:numFmt w:val="bullet"/>
      <w:lvlText w:val="•"/>
      <w:lvlJc w:val="left"/>
      <w:pPr>
        <w:ind w:left="2126" w:hanging="116"/>
      </w:pPr>
      <w:rPr>
        <w:rFonts w:hint="default"/>
        <w:lang w:val="uk-UA" w:eastAsia="en-US" w:bidi="ar-SA"/>
      </w:rPr>
    </w:lvl>
    <w:lvl w:ilvl="2" w:tplc="DBA4E4FA">
      <w:numFmt w:val="bullet"/>
      <w:lvlText w:val="•"/>
      <w:lvlJc w:val="left"/>
      <w:pPr>
        <w:ind w:left="3093" w:hanging="116"/>
      </w:pPr>
      <w:rPr>
        <w:rFonts w:hint="default"/>
        <w:lang w:val="uk-UA" w:eastAsia="en-US" w:bidi="ar-SA"/>
      </w:rPr>
    </w:lvl>
    <w:lvl w:ilvl="3" w:tplc="D6446CDA">
      <w:numFmt w:val="bullet"/>
      <w:lvlText w:val="•"/>
      <w:lvlJc w:val="left"/>
      <w:pPr>
        <w:ind w:left="4059" w:hanging="116"/>
      </w:pPr>
      <w:rPr>
        <w:rFonts w:hint="default"/>
        <w:lang w:val="uk-UA" w:eastAsia="en-US" w:bidi="ar-SA"/>
      </w:rPr>
    </w:lvl>
    <w:lvl w:ilvl="4" w:tplc="547EFB32">
      <w:numFmt w:val="bullet"/>
      <w:lvlText w:val="•"/>
      <w:lvlJc w:val="left"/>
      <w:pPr>
        <w:ind w:left="5026" w:hanging="116"/>
      </w:pPr>
      <w:rPr>
        <w:rFonts w:hint="default"/>
        <w:lang w:val="uk-UA" w:eastAsia="en-US" w:bidi="ar-SA"/>
      </w:rPr>
    </w:lvl>
    <w:lvl w:ilvl="5" w:tplc="6E3EAF98">
      <w:numFmt w:val="bullet"/>
      <w:lvlText w:val="•"/>
      <w:lvlJc w:val="left"/>
      <w:pPr>
        <w:ind w:left="5993" w:hanging="116"/>
      </w:pPr>
      <w:rPr>
        <w:rFonts w:hint="default"/>
        <w:lang w:val="uk-UA" w:eastAsia="en-US" w:bidi="ar-SA"/>
      </w:rPr>
    </w:lvl>
    <w:lvl w:ilvl="6" w:tplc="D198322C">
      <w:numFmt w:val="bullet"/>
      <w:lvlText w:val="•"/>
      <w:lvlJc w:val="left"/>
      <w:pPr>
        <w:ind w:left="6959" w:hanging="116"/>
      </w:pPr>
      <w:rPr>
        <w:rFonts w:hint="default"/>
        <w:lang w:val="uk-UA" w:eastAsia="en-US" w:bidi="ar-SA"/>
      </w:rPr>
    </w:lvl>
    <w:lvl w:ilvl="7" w:tplc="2C4CDF4E">
      <w:numFmt w:val="bullet"/>
      <w:lvlText w:val="•"/>
      <w:lvlJc w:val="left"/>
      <w:pPr>
        <w:ind w:left="7926" w:hanging="116"/>
      </w:pPr>
      <w:rPr>
        <w:rFonts w:hint="default"/>
        <w:lang w:val="uk-UA" w:eastAsia="en-US" w:bidi="ar-SA"/>
      </w:rPr>
    </w:lvl>
    <w:lvl w:ilvl="8" w:tplc="49C20C80">
      <w:numFmt w:val="bullet"/>
      <w:lvlText w:val="•"/>
      <w:lvlJc w:val="left"/>
      <w:pPr>
        <w:ind w:left="8893" w:hanging="116"/>
      </w:pPr>
      <w:rPr>
        <w:rFonts w:hint="default"/>
        <w:lang w:val="uk-UA" w:eastAsia="en-US" w:bidi="ar-SA"/>
      </w:rPr>
    </w:lvl>
  </w:abstractNum>
  <w:abstractNum w:abstractNumId="39">
    <w:nsid w:val="7A101855"/>
    <w:multiLevelType w:val="multilevel"/>
    <w:tmpl w:val="56CEAB3E"/>
    <w:lvl w:ilvl="0">
      <w:start w:val="8"/>
      <w:numFmt w:val="decimal"/>
      <w:lvlText w:val="%1"/>
      <w:lvlJc w:val="left"/>
      <w:pPr>
        <w:ind w:left="360" w:hanging="360"/>
      </w:pPr>
      <w:rPr>
        <w:rFonts w:hint="default"/>
      </w:rPr>
    </w:lvl>
    <w:lvl w:ilvl="1">
      <w:start w:val="1"/>
      <w:numFmt w:val="decimal"/>
      <w:lvlText w:val="%1.%2"/>
      <w:lvlJc w:val="left"/>
      <w:pPr>
        <w:ind w:left="1405" w:hanging="360"/>
      </w:pPr>
      <w:rPr>
        <w:rFonts w:hint="default"/>
      </w:rPr>
    </w:lvl>
    <w:lvl w:ilvl="2">
      <w:start w:val="1"/>
      <w:numFmt w:val="decimal"/>
      <w:lvlText w:val="%1.%2.%3"/>
      <w:lvlJc w:val="left"/>
      <w:pPr>
        <w:ind w:left="2810" w:hanging="720"/>
      </w:pPr>
      <w:rPr>
        <w:rFonts w:hint="default"/>
      </w:rPr>
    </w:lvl>
    <w:lvl w:ilvl="3">
      <w:start w:val="1"/>
      <w:numFmt w:val="decimal"/>
      <w:lvlText w:val="%1.%2.%3.%4"/>
      <w:lvlJc w:val="left"/>
      <w:pPr>
        <w:ind w:left="3855" w:hanging="720"/>
      </w:pPr>
      <w:rPr>
        <w:rFonts w:hint="default"/>
      </w:rPr>
    </w:lvl>
    <w:lvl w:ilvl="4">
      <w:start w:val="1"/>
      <w:numFmt w:val="decimal"/>
      <w:lvlText w:val="%1.%2.%3.%4.%5"/>
      <w:lvlJc w:val="left"/>
      <w:pPr>
        <w:ind w:left="4900" w:hanging="720"/>
      </w:pPr>
      <w:rPr>
        <w:rFonts w:hint="default"/>
      </w:rPr>
    </w:lvl>
    <w:lvl w:ilvl="5">
      <w:start w:val="1"/>
      <w:numFmt w:val="decimal"/>
      <w:lvlText w:val="%1.%2.%3.%4.%5.%6"/>
      <w:lvlJc w:val="left"/>
      <w:pPr>
        <w:ind w:left="6305" w:hanging="1080"/>
      </w:pPr>
      <w:rPr>
        <w:rFonts w:hint="default"/>
      </w:rPr>
    </w:lvl>
    <w:lvl w:ilvl="6">
      <w:start w:val="1"/>
      <w:numFmt w:val="decimal"/>
      <w:lvlText w:val="%1.%2.%3.%4.%5.%6.%7"/>
      <w:lvlJc w:val="left"/>
      <w:pPr>
        <w:ind w:left="7350" w:hanging="1080"/>
      </w:pPr>
      <w:rPr>
        <w:rFonts w:hint="default"/>
      </w:rPr>
    </w:lvl>
    <w:lvl w:ilvl="7">
      <w:start w:val="1"/>
      <w:numFmt w:val="decimal"/>
      <w:lvlText w:val="%1.%2.%3.%4.%5.%6.%7.%8"/>
      <w:lvlJc w:val="left"/>
      <w:pPr>
        <w:ind w:left="8755" w:hanging="1440"/>
      </w:pPr>
      <w:rPr>
        <w:rFonts w:hint="default"/>
      </w:rPr>
    </w:lvl>
    <w:lvl w:ilvl="8">
      <w:start w:val="1"/>
      <w:numFmt w:val="decimal"/>
      <w:lvlText w:val="%1.%2.%3.%4.%5.%6.%7.%8.%9"/>
      <w:lvlJc w:val="left"/>
      <w:pPr>
        <w:ind w:left="9800" w:hanging="1440"/>
      </w:pPr>
      <w:rPr>
        <w:rFonts w:hint="default"/>
      </w:rPr>
    </w:lvl>
  </w:abstractNum>
  <w:abstractNum w:abstractNumId="40">
    <w:nsid w:val="7AF13DEA"/>
    <w:multiLevelType w:val="hybridMultilevel"/>
    <w:tmpl w:val="03201D76"/>
    <w:lvl w:ilvl="0" w:tplc="808273E2">
      <w:start w:val="1"/>
      <w:numFmt w:val="decimal"/>
      <w:lvlText w:val="%1)"/>
      <w:lvlJc w:val="left"/>
      <w:pPr>
        <w:ind w:left="338" w:hanging="242"/>
      </w:pPr>
      <w:rPr>
        <w:rFonts w:ascii="Times New Roman" w:eastAsia="Times New Roman" w:hAnsi="Times New Roman" w:cs="Times New Roman" w:hint="default"/>
        <w:spacing w:val="0"/>
        <w:w w:val="99"/>
        <w:sz w:val="20"/>
        <w:szCs w:val="20"/>
        <w:lang w:val="uk-UA" w:eastAsia="en-US" w:bidi="ar-SA"/>
      </w:rPr>
    </w:lvl>
    <w:lvl w:ilvl="1" w:tplc="3168C770">
      <w:numFmt w:val="bullet"/>
      <w:lvlText w:val="•"/>
      <w:lvlJc w:val="left"/>
      <w:pPr>
        <w:ind w:left="1388" w:hanging="242"/>
      </w:pPr>
      <w:rPr>
        <w:rFonts w:hint="default"/>
        <w:lang w:val="uk-UA" w:eastAsia="en-US" w:bidi="ar-SA"/>
      </w:rPr>
    </w:lvl>
    <w:lvl w:ilvl="2" w:tplc="9AF891E8">
      <w:numFmt w:val="bullet"/>
      <w:lvlText w:val="•"/>
      <w:lvlJc w:val="left"/>
      <w:pPr>
        <w:ind w:left="2437" w:hanging="242"/>
      </w:pPr>
      <w:rPr>
        <w:rFonts w:hint="default"/>
        <w:lang w:val="uk-UA" w:eastAsia="en-US" w:bidi="ar-SA"/>
      </w:rPr>
    </w:lvl>
    <w:lvl w:ilvl="3" w:tplc="064C1358">
      <w:numFmt w:val="bullet"/>
      <w:lvlText w:val="•"/>
      <w:lvlJc w:val="left"/>
      <w:pPr>
        <w:ind w:left="3485" w:hanging="242"/>
      </w:pPr>
      <w:rPr>
        <w:rFonts w:hint="default"/>
        <w:lang w:val="uk-UA" w:eastAsia="en-US" w:bidi="ar-SA"/>
      </w:rPr>
    </w:lvl>
    <w:lvl w:ilvl="4" w:tplc="6D3C2EFC">
      <w:numFmt w:val="bullet"/>
      <w:lvlText w:val="•"/>
      <w:lvlJc w:val="left"/>
      <w:pPr>
        <w:ind w:left="4534" w:hanging="242"/>
      </w:pPr>
      <w:rPr>
        <w:rFonts w:hint="default"/>
        <w:lang w:val="uk-UA" w:eastAsia="en-US" w:bidi="ar-SA"/>
      </w:rPr>
    </w:lvl>
    <w:lvl w:ilvl="5" w:tplc="F86626A8">
      <w:numFmt w:val="bullet"/>
      <w:lvlText w:val="•"/>
      <w:lvlJc w:val="left"/>
      <w:pPr>
        <w:ind w:left="5583" w:hanging="242"/>
      </w:pPr>
      <w:rPr>
        <w:rFonts w:hint="default"/>
        <w:lang w:val="uk-UA" w:eastAsia="en-US" w:bidi="ar-SA"/>
      </w:rPr>
    </w:lvl>
    <w:lvl w:ilvl="6" w:tplc="64405B58">
      <w:numFmt w:val="bullet"/>
      <w:lvlText w:val="•"/>
      <w:lvlJc w:val="left"/>
      <w:pPr>
        <w:ind w:left="6631" w:hanging="242"/>
      </w:pPr>
      <w:rPr>
        <w:rFonts w:hint="default"/>
        <w:lang w:val="uk-UA" w:eastAsia="en-US" w:bidi="ar-SA"/>
      </w:rPr>
    </w:lvl>
    <w:lvl w:ilvl="7" w:tplc="A4B2F1C0">
      <w:numFmt w:val="bullet"/>
      <w:lvlText w:val="•"/>
      <w:lvlJc w:val="left"/>
      <w:pPr>
        <w:ind w:left="7680" w:hanging="242"/>
      </w:pPr>
      <w:rPr>
        <w:rFonts w:hint="default"/>
        <w:lang w:val="uk-UA" w:eastAsia="en-US" w:bidi="ar-SA"/>
      </w:rPr>
    </w:lvl>
    <w:lvl w:ilvl="8" w:tplc="F67461F2">
      <w:numFmt w:val="bullet"/>
      <w:lvlText w:val="•"/>
      <w:lvlJc w:val="left"/>
      <w:pPr>
        <w:ind w:left="8729" w:hanging="242"/>
      </w:pPr>
      <w:rPr>
        <w:rFonts w:hint="default"/>
        <w:lang w:val="uk-UA" w:eastAsia="en-US" w:bidi="ar-SA"/>
      </w:rPr>
    </w:lvl>
  </w:abstractNum>
  <w:abstractNum w:abstractNumId="41">
    <w:nsid w:val="7D4B703C"/>
    <w:multiLevelType w:val="multilevel"/>
    <w:tmpl w:val="2354A9D6"/>
    <w:lvl w:ilvl="0">
      <w:start w:val="8"/>
      <w:numFmt w:val="decimal"/>
      <w:lvlText w:val="%1"/>
      <w:lvlJc w:val="left"/>
      <w:pPr>
        <w:ind w:left="338" w:hanging="403"/>
      </w:pPr>
      <w:rPr>
        <w:rFonts w:hint="default"/>
        <w:lang w:val="uk-UA" w:eastAsia="en-US" w:bidi="ar-SA"/>
      </w:rPr>
    </w:lvl>
    <w:lvl w:ilvl="1">
      <w:start w:val="1"/>
      <w:numFmt w:val="decimal"/>
      <w:lvlText w:val="%1.%2."/>
      <w:lvlJc w:val="left"/>
      <w:pPr>
        <w:ind w:left="338" w:hanging="403"/>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03"/>
      </w:pPr>
      <w:rPr>
        <w:rFonts w:hint="default"/>
        <w:lang w:val="uk-UA" w:eastAsia="en-US" w:bidi="ar-SA"/>
      </w:rPr>
    </w:lvl>
    <w:lvl w:ilvl="3">
      <w:numFmt w:val="bullet"/>
      <w:lvlText w:val="•"/>
      <w:lvlJc w:val="left"/>
      <w:pPr>
        <w:ind w:left="3485" w:hanging="403"/>
      </w:pPr>
      <w:rPr>
        <w:rFonts w:hint="default"/>
        <w:lang w:val="uk-UA" w:eastAsia="en-US" w:bidi="ar-SA"/>
      </w:rPr>
    </w:lvl>
    <w:lvl w:ilvl="4">
      <w:numFmt w:val="bullet"/>
      <w:lvlText w:val="•"/>
      <w:lvlJc w:val="left"/>
      <w:pPr>
        <w:ind w:left="4534" w:hanging="403"/>
      </w:pPr>
      <w:rPr>
        <w:rFonts w:hint="default"/>
        <w:lang w:val="uk-UA" w:eastAsia="en-US" w:bidi="ar-SA"/>
      </w:rPr>
    </w:lvl>
    <w:lvl w:ilvl="5">
      <w:numFmt w:val="bullet"/>
      <w:lvlText w:val="•"/>
      <w:lvlJc w:val="left"/>
      <w:pPr>
        <w:ind w:left="5583" w:hanging="403"/>
      </w:pPr>
      <w:rPr>
        <w:rFonts w:hint="default"/>
        <w:lang w:val="uk-UA" w:eastAsia="en-US" w:bidi="ar-SA"/>
      </w:rPr>
    </w:lvl>
    <w:lvl w:ilvl="6">
      <w:numFmt w:val="bullet"/>
      <w:lvlText w:val="•"/>
      <w:lvlJc w:val="left"/>
      <w:pPr>
        <w:ind w:left="6631" w:hanging="403"/>
      </w:pPr>
      <w:rPr>
        <w:rFonts w:hint="default"/>
        <w:lang w:val="uk-UA" w:eastAsia="en-US" w:bidi="ar-SA"/>
      </w:rPr>
    </w:lvl>
    <w:lvl w:ilvl="7">
      <w:numFmt w:val="bullet"/>
      <w:lvlText w:val="•"/>
      <w:lvlJc w:val="left"/>
      <w:pPr>
        <w:ind w:left="7680" w:hanging="403"/>
      </w:pPr>
      <w:rPr>
        <w:rFonts w:hint="default"/>
        <w:lang w:val="uk-UA" w:eastAsia="en-US" w:bidi="ar-SA"/>
      </w:rPr>
    </w:lvl>
    <w:lvl w:ilvl="8">
      <w:numFmt w:val="bullet"/>
      <w:lvlText w:val="•"/>
      <w:lvlJc w:val="left"/>
      <w:pPr>
        <w:ind w:left="8729" w:hanging="403"/>
      </w:pPr>
      <w:rPr>
        <w:rFonts w:hint="default"/>
        <w:lang w:val="uk-UA" w:eastAsia="en-US" w:bidi="ar-SA"/>
      </w:rPr>
    </w:lvl>
  </w:abstractNum>
  <w:abstractNum w:abstractNumId="42">
    <w:nsid w:val="7EB36B05"/>
    <w:multiLevelType w:val="multilevel"/>
    <w:tmpl w:val="762ABD66"/>
    <w:lvl w:ilvl="0">
      <w:start w:val="6"/>
      <w:numFmt w:val="decimal"/>
      <w:lvlText w:val="%1."/>
      <w:lvlJc w:val="left"/>
      <w:pPr>
        <w:ind w:left="1080" w:hanging="360"/>
      </w:pPr>
      <w:rPr>
        <w:rFonts w:ascii="Calibri" w:hAnsi="Calibri" w:hint="default"/>
        <w:b w:val="0"/>
      </w:rPr>
    </w:lvl>
    <w:lvl w:ilvl="1">
      <w:start w:val="1"/>
      <w:numFmt w:val="decimal"/>
      <w:isLgl/>
      <w:lvlText w:val="%1.%2"/>
      <w:lvlJc w:val="left"/>
      <w:pPr>
        <w:ind w:left="1406" w:hanging="360"/>
      </w:pPr>
      <w:rPr>
        <w:rFonts w:hint="default"/>
      </w:rPr>
    </w:lvl>
    <w:lvl w:ilvl="2">
      <w:start w:val="1"/>
      <w:numFmt w:val="decimal"/>
      <w:isLgl/>
      <w:lvlText w:val="%1.%2.%3"/>
      <w:lvlJc w:val="left"/>
      <w:pPr>
        <w:ind w:left="2092"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2744" w:hanging="720"/>
      </w:pPr>
      <w:rPr>
        <w:rFonts w:hint="default"/>
      </w:rPr>
    </w:lvl>
    <w:lvl w:ilvl="5">
      <w:start w:val="1"/>
      <w:numFmt w:val="decimal"/>
      <w:isLgl/>
      <w:lvlText w:val="%1.%2.%3.%4.%5.%6"/>
      <w:lvlJc w:val="left"/>
      <w:pPr>
        <w:ind w:left="3430" w:hanging="1080"/>
      </w:pPr>
      <w:rPr>
        <w:rFonts w:hint="default"/>
      </w:rPr>
    </w:lvl>
    <w:lvl w:ilvl="6">
      <w:start w:val="1"/>
      <w:numFmt w:val="decimal"/>
      <w:isLgl/>
      <w:lvlText w:val="%1.%2.%3.%4.%5.%6.%7"/>
      <w:lvlJc w:val="left"/>
      <w:pPr>
        <w:ind w:left="3756" w:hanging="1080"/>
      </w:pPr>
      <w:rPr>
        <w:rFonts w:hint="default"/>
      </w:rPr>
    </w:lvl>
    <w:lvl w:ilvl="7">
      <w:start w:val="1"/>
      <w:numFmt w:val="decimal"/>
      <w:isLgl/>
      <w:lvlText w:val="%1.%2.%3.%4.%5.%6.%7.%8"/>
      <w:lvlJc w:val="left"/>
      <w:pPr>
        <w:ind w:left="4442" w:hanging="1440"/>
      </w:pPr>
      <w:rPr>
        <w:rFonts w:hint="default"/>
      </w:rPr>
    </w:lvl>
    <w:lvl w:ilvl="8">
      <w:start w:val="1"/>
      <w:numFmt w:val="decimal"/>
      <w:isLgl/>
      <w:lvlText w:val="%1.%2.%3.%4.%5.%6.%7.%8.%9"/>
      <w:lvlJc w:val="left"/>
      <w:pPr>
        <w:ind w:left="4768" w:hanging="1440"/>
      </w:pPr>
      <w:rPr>
        <w:rFonts w:hint="default"/>
      </w:rPr>
    </w:lvl>
  </w:abstractNum>
  <w:num w:numId="1">
    <w:abstractNumId w:val="38"/>
  </w:num>
  <w:num w:numId="2">
    <w:abstractNumId w:val="33"/>
  </w:num>
  <w:num w:numId="3">
    <w:abstractNumId w:val="22"/>
  </w:num>
  <w:num w:numId="4">
    <w:abstractNumId w:val="30"/>
  </w:num>
  <w:num w:numId="5">
    <w:abstractNumId w:val="27"/>
  </w:num>
  <w:num w:numId="6">
    <w:abstractNumId w:val="19"/>
  </w:num>
  <w:num w:numId="7">
    <w:abstractNumId w:val="36"/>
  </w:num>
  <w:num w:numId="8">
    <w:abstractNumId w:val="41"/>
  </w:num>
  <w:num w:numId="9">
    <w:abstractNumId w:val="40"/>
  </w:num>
  <w:num w:numId="10">
    <w:abstractNumId w:val="2"/>
  </w:num>
  <w:num w:numId="11">
    <w:abstractNumId w:val="31"/>
  </w:num>
  <w:num w:numId="12">
    <w:abstractNumId w:val="3"/>
  </w:num>
  <w:num w:numId="13">
    <w:abstractNumId w:val="4"/>
  </w:num>
  <w:num w:numId="14">
    <w:abstractNumId w:val="6"/>
  </w:num>
  <w:num w:numId="15">
    <w:abstractNumId w:val="29"/>
  </w:num>
  <w:num w:numId="16">
    <w:abstractNumId w:val="12"/>
  </w:num>
  <w:num w:numId="17">
    <w:abstractNumId w:val="35"/>
  </w:num>
  <w:num w:numId="18">
    <w:abstractNumId w:val="32"/>
  </w:num>
  <w:num w:numId="19">
    <w:abstractNumId w:val="11"/>
  </w:num>
  <w:num w:numId="20">
    <w:abstractNumId w:val="10"/>
  </w:num>
  <w:num w:numId="21">
    <w:abstractNumId w:val="7"/>
  </w:num>
  <w:num w:numId="22">
    <w:abstractNumId w:val="17"/>
  </w:num>
  <w:num w:numId="23">
    <w:abstractNumId w:val="26"/>
  </w:num>
  <w:num w:numId="24">
    <w:abstractNumId w:val="23"/>
  </w:num>
  <w:num w:numId="25">
    <w:abstractNumId w:val="16"/>
  </w:num>
  <w:num w:numId="26">
    <w:abstractNumId w:val="18"/>
  </w:num>
  <w:num w:numId="27">
    <w:abstractNumId w:val="42"/>
  </w:num>
  <w:num w:numId="28">
    <w:abstractNumId w:val="5"/>
  </w:num>
  <w:num w:numId="29">
    <w:abstractNumId w:val="37"/>
  </w:num>
  <w:num w:numId="30">
    <w:abstractNumId w:val="25"/>
  </w:num>
  <w:num w:numId="31">
    <w:abstractNumId w:val="20"/>
  </w:num>
  <w:num w:numId="32">
    <w:abstractNumId w:val="39"/>
  </w:num>
  <w:num w:numId="33">
    <w:abstractNumId w:val="15"/>
  </w:num>
  <w:num w:numId="34">
    <w:abstractNumId w:val="34"/>
  </w:num>
  <w:num w:numId="35">
    <w:abstractNumId w:val="1"/>
  </w:num>
  <w:num w:numId="36">
    <w:abstractNumId w:val="28"/>
  </w:num>
  <w:num w:numId="37">
    <w:abstractNumId w:val="14"/>
  </w:num>
  <w:num w:numId="38">
    <w:abstractNumId w:val="21"/>
  </w:num>
  <w:num w:numId="39">
    <w:abstractNumId w:val="24"/>
  </w:num>
  <w:num w:numId="40">
    <w:abstractNumId w:val="8"/>
  </w:num>
  <w:num w:numId="41">
    <w:abstractNumId w:val="13"/>
  </w:num>
  <w:num w:numId="42">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077"/>
  <w:hyphenationZone w:val="425"/>
  <w:characterSpacingControl w:val="doNotCompress"/>
  <w:compat/>
  <w:rsids>
    <w:rsidRoot w:val="00C12716"/>
    <w:rsid w:val="00001751"/>
    <w:rsid w:val="00002387"/>
    <w:rsid w:val="000038FA"/>
    <w:rsid w:val="0000573E"/>
    <w:rsid w:val="00006CB7"/>
    <w:rsid w:val="000101E7"/>
    <w:rsid w:val="00012CCE"/>
    <w:rsid w:val="00014449"/>
    <w:rsid w:val="00015B45"/>
    <w:rsid w:val="00017336"/>
    <w:rsid w:val="0001756F"/>
    <w:rsid w:val="0001792D"/>
    <w:rsid w:val="000203F1"/>
    <w:rsid w:val="000204FE"/>
    <w:rsid w:val="0002058A"/>
    <w:rsid w:val="000208AE"/>
    <w:rsid w:val="00021BC8"/>
    <w:rsid w:val="0002243C"/>
    <w:rsid w:val="000248D4"/>
    <w:rsid w:val="00025977"/>
    <w:rsid w:val="0002774C"/>
    <w:rsid w:val="000305AC"/>
    <w:rsid w:val="000334A2"/>
    <w:rsid w:val="00035619"/>
    <w:rsid w:val="0004038B"/>
    <w:rsid w:val="000424A7"/>
    <w:rsid w:val="00042636"/>
    <w:rsid w:val="0004714A"/>
    <w:rsid w:val="000505D0"/>
    <w:rsid w:val="00052612"/>
    <w:rsid w:val="00053258"/>
    <w:rsid w:val="000534B0"/>
    <w:rsid w:val="00055385"/>
    <w:rsid w:val="00055FF5"/>
    <w:rsid w:val="00056B22"/>
    <w:rsid w:val="00057211"/>
    <w:rsid w:val="0005752E"/>
    <w:rsid w:val="000577B4"/>
    <w:rsid w:val="00062CF0"/>
    <w:rsid w:val="00062DA4"/>
    <w:rsid w:val="000646FB"/>
    <w:rsid w:val="000661A6"/>
    <w:rsid w:val="0007027F"/>
    <w:rsid w:val="00070988"/>
    <w:rsid w:val="000714CE"/>
    <w:rsid w:val="00071573"/>
    <w:rsid w:val="0007254B"/>
    <w:rsid w:val="00073591"/>
    <w:rsid w:val="00075152"/>
    <w:rsid w:val="00075D1E"/>
    <w:rsid w:val="000777CD"/>
    <w:rsid w:val="00080D41"/>
    <w:rsid w:val="00083495"/>
    <w:rsid w:val="00084C18"/>
    <w:rsid w:val="00086666"/>
    <w:rsid w:val="000869AA"/>
    <w:rsid w:val="00086A98"/>
    <w:rsid w:val="00086BDC"/>
    <w:rsid w:val="000926F3"/>
    <w:rsid w:val="00092A36"/>
    <w:rsid w:val="00092DCB"/>
    <w:rsid w:val="00096CE7"/>
    <w:rsid w:val="00097FAE"/>
    <w:rsid w:val="000A382C"/>
    <w:rsid w:val="000A4D01"/>
    <w:rsid w:val="000B10BF"/>
    <w:rsid w:val="000B1A5B"/>
    <w:rsid w:val="000B2DBE"/>
    <w:rsid w:val="000B5231"/>
    <w:rsid w:val="000B71A0"/>
    <w:rsid w:val="000C186B"/>
    <w:rsid w:val="000C2B70"/>
    <w:rsid w:val="000C3277"/>
    <w:rsid w:val="000C4069"/>
    <w:rsid w:val="000C4352"/>
    <w:rsid w:val="000C70BA"/>
    <w:rsid w:val="000C7D7B"/>
    <w:rsid w:val="000C7DD9"/>
    <w:rsid w:val="000C7FDE"/>
    <w:rsid w:val="000D087F"/>
    <w:rsid w:val="000D4A97"/>
    <w:rsid w:val="000D6348"/>
    <w:rsid w:val="000D7265"/>
    <w:rsid w:val="000E013E"/>
    <w:rsid w:val="000E131F"/>
    <w:rsid w:val="000E17B0"/>
    <w:rsid w:val="000E5059"/>
    <w:rsid w:val="000E69EF"/>
    <w:rsid w:val="000F0457"/>
    <w:rsid w:val="000F262C"/>
    <w:rsid w:val="000F4C95"/>
    <w:rsid w:val="000F5EBF"/>
    <w:rsid w:val="000F694E"/>
    <w:rsid w:val="00103103"/>
    <w:rsid w:val="001044DA"/>
    <w:rsid w:val="00106851"/>
    <w:rsid w:val="0011353C"/>
    <w:rsid w:val="00114019"/>
    <w:rsid w:val="001175C8"/>
    <w:rsid w:val="00121D09"/>
    <w:rsid w:val="00122614"/>
    <w:rsid w:val="00122EC0"/>
    <w:rsid w:val="00123397"/>
    <w:rsid w:val="0012492F"/>
    <w:rsid w:val="00124DB3"/>
    <w:rsid w:val="00126B60"/>
    <w:rsid w:val="0013165D"/>
    <w:rsid w:val="00131D41"/>
    <w:rsid w:val="00133E01"/>
    <w:rsid w:val="00133E0F"/>
    <w:rsid w:val="00134EB3"/>
    <w:rsid w:val="00140F74"/>
    <w:rsid w:val="00141397"/>
    <w:rsid w:val="001432E8"/>
    <w:rsid w:val="001435BB"/>
    <w:rsid w:val="0014765F"/>
    <w:rsid w:val="00147686"/>
    <w:rsid w:val="001477A8"/>
    <w:rsid w:val="001505C1"/>
    <w:rsid w:val="0015094F"/>
    <w:rsid w:val="00150BD2"/>
    <w:rsid w:val="00151D17"/>
    <w:rsid w:val="00153051"/>
    <w:rsid w:val="00155AF7"/>
    <w:rsid w:val="00156DB1"/>
    <w:rsid w:val="0016228D"/>
    <w:rsid w:val="001640B6"/>
    <w:rsid w:val="001707E8"/>
    <w:rsid w:val="00171E49"/>
    <w:rsid w:val="00172736"/>
    <w:rsid w:val="00172E26"/>
    <w:rsid w:val="001730A0"/>
    <w:rsid w:val="00174618"/>
    <w:rsid w:val="00175BD9"/>
    <w:rsid w:val="00176AE2"/>
    <w:rsid w:val="001771ED"/>
    <w:rsid w:val="00177243"/>
    <w:rsid w:val="00180B6B"/>
    <w:rsid w:val="00181679"/>
    <w:rsid w:val="0018192C"/>
    <w:rsid w:val="001857CA"/>
    <w:rsid w:val="00186601"/>
    <w:rsid w:val="00186E6E"/>
    <w:rsid w:val="00191530"/>
    <w:rsid w:val="00192430"/>
    <w:rsid w:val="00193BC8"/>
    <w:rsid w:val="00194B25"/>
    <w:rsid w:val="00197B44"/>
    <w:rsid w:val="001A05CA"/>
    <w:rsid w:val="001A0C76"/>
    <w:rsid w:val="001A6AE2"/>
    <w:rsid w:val="001A7004"/>
    <w:rsid w:val="001B2007"/>
    <w:rsid w:val="001B2F16"/>
    <w:rsid w:val="001B55C6"/>
    <w:rsid w:val="001C0FF9"/>
    <w:rsid w:val="001C114F"/>
    <w:rsid w:val="001C1CBB"/>
    <w:rsid w:val="001C1E3B"/>
    <w:rsid w:val="001C1F59"/>
    <w:rsid w:val="001C7A1E"/>
    <w:rsid w:val="001C7C16"/>
    <w:rsid w:val="001D36AB"/>
    <w:rsid w:val="001D4CDB"/>
    <w:rsid w:val="001D5A7E"/>
    <w:rsid w:val="001D5D1A"/>
    <w:rsid w:val="001D6204"/>
    <w:rsid w:val="001D6E90"/>
    <w:rsid w:val="001D726F"/>
    <w:rsid w:val="001E06D0"/>
    <w:rsid w:val="001E2D2F"/>
    <w:rsid w:val="001E4080"/>
    <w:rsid w:val="001E5B05"/>
    <w:rsid w:val="001F0AC2"/>
    <w:rsid w:val="001F1741"/>
    <w:rsid w:val="001F1DA8"/>
    <w:rsid w:val="001F1E6E"/>
    <w:rsid w:val="001F41E3"/>
    <w:rsid w:val="001F49F7"/>
    <w:rsid w:val="001F4ACA"/>
    <w:rsid w:val="001F516F"/>
    <w:rsid w:val="001F6940"/>
    <w:rsid w:val="001F7612"/>
    <w:rsid w:val="0020136A"/>
    <w:rsid w:val="002015B6"/>
    <w:rsid w:val="002016F9"/>
    <w:rsid w:val="00203566"/>
    <w:rsid w:val="00203ADA"/>
    <w:rsid w:val="00203DC1"/>
    <w:rsid w:val="00203DFB"/>
    <w:rsid w:val="00205C7E"/>
    <w:rsid w:val="00206459"/>
    <w:rsid w:val="00207134"/>
    <w:rsid w:val="0021078E"/>
    <w:rsid w:val="00211D2C"/>
    <w:rsid w:val="0021220C"/>
    <w:rsid w:val="002132FF"/>
    <w:rsid w:val="00213EC8"/>
    <w:rsid w:val="00216894"/>
    <w:rsid w:val="002171A5"/>
    <w:rsid w:val="0022149E"/>
    <w:rsid w:val="00221931"/>
    <w:rsid w:val="00223F3F"/>
    <w:rsid w:val="00224D06"/>
    <w:rsid w:val="00227B22"/>
    <w:rsid w:val="00230C13"/>
    <w:rsid w:val="00230D34"/>
    <w:rsid w:val="0023104C"/>
    <w:rsid w:val="00233FA2"/>
    <w:rsid w:val="00233FC1"/>
    <w:rsid w:val="00234232"/>
    <w:rsid w:val="00234F0E"/>
    <w:rsid w:val="00235023"/>
    <w:rsid w:val="00235AAF"/>
    <w:rsid w:val="0023721A"/>
    <w:rsid w:val="00245C54"/>
    <w:rsid w:val="00246DFA"/>
    <w:rsid w:val="002502E6"/>
    <w:rsid w:val="0025048C"/>
    <w:rsid w:val="0025054E"/>
    <w:rsid w:val="002508A9"/>
    <w:rsid w:val="00252FBC"/>
    <w:rsid w:val="00253683"/>
    <w:rsid w:val="002538FC"/>
    <w:rsid w:val="00253E62"/>
    <w:rsid w:val="00253FCD"/>
    <w:rsid w:val="002561BA"/>
    <w:rsid w:val="00256A11"/>
    <w:rsid w:val="00260117"/>
    <w:rsid w:val="0026215F"/>
    <w:rsid w:val="002627A3"/>
    <w:rsid w:val="00262965"/>
    <w:rsid w:val="00262DC3"/>
    <w:rsid w:val="00263988"/>
    <w:rsid w:val="00263CE7"/>
    <w:rsid w:val="002677E8"/>
    <w:rsid w:val="00274C2B"/>
    <w:rsid w:val="002758D5"/>
    <w:rsid w:val="00280902"/>
    <w:rsid w:val="00281A4F"/>
    <w:rsid w:val="00281A7D"/>
    <w:rsid w:val="002870E8"/>
    <w:rsid w:val="00293298"/>
    <w:rsid w:val="00293C6A"/>
    <w:rsid w:val="002949CC"/>
    <w:rsid w:val="00294E70"/>
    <w:rsid w:val="00296316"/>
    <w:rsid w:val="00296D53"/>
    <w:rsid w:val="002970D1"/>
    <w:rsid w:val="002A3F75"/>
    <w:rsid w:val="002A5F0B"/>
    <w:rsid w:val="002B07C2"/>
    <w:rsid w:val="002B3D75"/>
    <w:rsid w:val="002B550D"/>
    <w:rsid w:val="002B551A"/>
    <w:rsid w:val="002B7215"/>
    <w:rsid w:val="002C0CFD"/>
    <w:rsid w:val="002C119D"/>
    <w:rsid w:val="002C30D9"/>
    <w:rsid w:val="002C50A5"/>
    <w:rsid w:val="002C604B"/>
    <w:rsid w:val="002C6FB9"/>
    <w:rsid w:val="002C7262"/>
    <w:rsid w:val="002C755B"/>
    <w:rsid w:val="002D1A28"/>
    <w:rsid w:val="002D297D"/>
    <w:rsid w:val="002D4C8F"/>
    <w:rsid w:val="002D4F5B"/>
    <w:rsid w:val="002D6457"/>
    <w:rsid w:val="002D64E6"/>
    <w:rsid w:val="002D6DA3"/>
    <w:rsid w:val="002E0631"/>
    <w:rsid w:val="002E11CE"/>
    <w:rsid w:val="002E1CA9"/>
    <w:rsid w:val="002E34E0"/>
    <w:rsid w:val="002E36D1"/>
    <w:rsid w:val="002E69F8"/>
    <w:rsid w:val="002E7D84"/>
    <w:rsid w:val="002F128D"/>
    <w:rsid w:val="002F1731"/>
    <w:rsid w:val="002F3791"/>
    <w:rsid w:val="002F4582"/>
    <w:rsid w:val="002F4A06"/>
    <w:rsid w:val="002F5D39"/>
    <w:rsid w:val="003002CF"/>
    <w:rsid w:val="00300B44"/>
    <w:rsid w:val="00302DF0"/>
    <w:rsid w:val="0030454A"/>
    <w:rsid w:val="00307526"/>
    <w:rsid w:val="003102F3"/>
    <w:rsid w:val="00313C27"/>
    <w:rsid w:val="00314745"/>
    <w:rsid w:val="00320E46"/>
    <w:rsid w:val="00321DEF"/>
    <w:rsid w:val="003246FB"/>
    <w:rsid w:val="003253EF"/>
    <w:rsid w:val="00325D2F"/>
    <w:rsid w:val="00327D83"/>
    <w:rsid w:val="0033045E"/>
    <w:rsid w:val="00330B41"/>
    <w:rsid w:val="003324FC"/>
    <w:rsid w:val="00332A11"/>
    <w:rsid w:val="0033486A"/>
    <w:rsid w:val="00335638"/>
    <w:rsid w:val="0033580E"/>
    <w:rsid w:val="00337865"/>
    <w:rsid w:val="003379C8"/>
    <w:rsid w:val="00340FDC"/>
    <w:rsid w:val="003410B9"/>
    <w:rsid w:val="0034352B"/>
    <w:rsid w:val="003479E1"/>
    <w:rsid w:val="00357EB7"/>
    <w:rsid w:val="00361FC7"/>
    <w:rsid w:val="00363D6E"/>
    <w:rsid w:val="00367165"/>
    <w:rsid w:val="00367331"/>
    <w:rsid w:val="003714E6"/>
    <w:rsid w:val="003732CD"/>
    <w:rsid w:val="00373AC2"/>
    <w:rsid w:val="003765C4"/>
    <w:rsid w:val="003816B4"/>
    <w:rsid w:val="00381DCB"/>
    <w:rsid w:val="00382741"/>
    <w:rsid w:val="0038513B"/>
    <w:rsid w:val="003906BE"/>
    <w:rsid w:val="00390F70"/>
    <w:rsid w:val="00391649"/>
    <w:rsid w:val="00391CC3"/>
    <w:rsid w:val="0039278F"/>
    <w:rsid w:val="00392F93"/>
    <w:rsid w:val="003952EF"/>
    <w:rsid w:val="003A0364"/>
    <w:rsid w:val="003A2BF8"/>
    <w:rsid w:val="003A5BD9"/>
    <w:rsid w:val="003A5EC1"/>
    <w:rsid w:val="003A6BA2"/>
    <w:rsid w:val="003A7D85"/>
    <w:rsid w:val="003A7FBD"/>
    <w:rsid w:val="003B11F0"/>
    <w:rsid w:val="003B154F"/>
    <w:rsid w:val="003B1A0E"/>
    <w:rsid w:val="003B2A92"/>
    <w:rsid w:val="003B45A5"/>
    <w:rsid w:val="003B45D7"/>
    <w:rsid w:val="003B48AB"/>
    <w:rsid w:val="003B513B"/>
    <w:rsid w:val="003B6015"/>
    <w:rsid w:val="003B64A2"/>
    <w:rsid w:val="003B670D"/>
    <w:rsid w:val="003B6724"/>
    <w:rsid w:val="003C1F6B"/>
    <w:rsid w:val="003C3C40"/>
    <w:rsid w:val="003C3D43"/>
    <w:rsid w:val="003C6876"/>
    <w:rsid w:val="003C71ED"/>
    <w:rsid w:val="003D1029"/>
    <w:rsid w:val="003D10AD"/>
    <w:rsid w:val="003D1523"/>
    <w:rsid w:val="003D40DE"/>
    <w:rsid w:val="003D40E5"/>
    <w:rsid w:val="003D77EB"/>
    <w:rsid w:val="003E0655"/>
    <w:rsid w:val="003E207B"/>
    <w:rsid w:val="003E2B4B"/>
    <w:rsid w:val="003E38B0"/>
    <w:rsid w:val="003E3BB3"/>
    <w:rsid w:val="003E4487"/>
    <w:rsid w:val="003E4B10"/>
    <w:rsid w:val="003E4B8E"/>
    <w:rsid w:val="003E4FD3"/>
    <w:rsid w:val="003E6CE7"/>
    <w:rsid w:val="003E7742"/>
    <w:rsid w:val="003F07D6"/>
    <w:rsid w:val="003F19D1"/>
    <w:rsid w:val="003F282C"/>
    <w:rsid w:val="003F31C2"/>
    <w:rsid w:val="003F5132"/>
    <w:rsid w:val="003F69F0"/>
    <w:rsid w:val="003F7688"/>
    <w:rsid w:val="00400472"/>
    <w:rsid w:val="004047BC"/>
    <w:rsid w:val="004052E2"/>
    <w:rsid w:val="00405E15"/>
    <w:rsid w:val="00405FCD"/>
    <w:rsid w:val="004069DC"/>
    <w:rsid w:val="00406A32"/>
    <w:rsid w:val="004072A1"/>
    <w:rsid w:val="00411120"/>
    <w:rsid w:val="0041114B"/>
    <w:rsid w:val="004116AC"/>
    <w:rsid w:val="0041218F"/>
    <w:rsid w:val="0041257F"/>
    <w:rsid w:val="0041474C"/>
    <w:rsid w:val="00415C86"/>
    <w:rsid w:val="004170C9"/>
    <w:rsid w:val="00417B28"/>
    <w:rsid w:val="00422935"/>
    <w:rsid w:val="004235EE"/>
    <w:rsid w:val="00423878"/>
    <w:rsid w:val="00423E4B"/>
    <w:rsid w:val="00424245"/>
    <w:rsid w:val="00424E91"/>
    <w:rsid w:val="004263BB"/>
    <w:rsid w:val="004273FA"/>
    <w:rsid w:val="00430925"/>
    <w:rsid w:val="004313CF"/>
    <w:rsid w:val="00431B1F"/>
    <w:rsid w:val="004339C8"/>
    <w:rsid w:val="004375C3"/>
    <w:rsid w:val="00437676"/>
    <w:rsid w:val="00437781"/>
    <w:rsid w:val="00444AC0"/>
    <w:rsid w:val="00446FD9"/>
    <w:rsid w:val="004513F0"/>
    <w:rsid w:val="00451FE0"/>
    <w:rsid w:val="00455660"/>
    <w:rsid w:val="004559D4"/>
    <w:rsid w:val="004562BB"/>
    <w:rsid w:val="004562F3"/>
    <w:rsid w:val="00456462"/>
    <w:rsid w:val="0045658E"/>
    <w:rsid w:val="00462D18"/>
    <w:rsid w:val="004632B3"/>
    <w:rsid w:val="004662A4"/>
    <w:rsid w:val="0046707D"/>
    <w:rsid w:val="00470068"/>
    <w:rsid w:val="00472663"/>
    <w:rsid w:val="0047308B"/>
    <w:rsid w:val="00473C69"/>
    <w:rsid w:val="004740D9"/>
    <w:rsid w:val="00474469"/>
    <w:rsid w:val="00474574"/>
    <w:rsid w:val="00476069"/>
    <w:rsid w:val="004769E4"/>
    <w:rsid w:val="00476D87"/>
    <w:rsid w:val="00477B3A"/>
    <w:rsid w:val="00483960"/>
    <w:rsid w:val="00483DA9"/>
    <w:rsid w:val="00484149"/>
    <w:rsid w:val="00485639"/>
    <w:rsid w:val="00487F91"/>
    <w:rsid w:val="00493464"/>
    <w:rsid w:val="00493C3E"/>
    <w:rsid w:val="00494113"/>
    <w:rsid w:val="0049600A"/>
    <w:rsid w:val="00497E5A"/>
    <w:rsid w:val="004A1CAE"/>
    <w:rsid w:val="004A1F25"/>
    <w:rsid w:val="004A364F"/>
    <w:rsid w:val="004A5846"/>
    <w:rsid w:val="004A74EB"/>
    <w:rsid w:val="004A79AB"/>
    <w:rsid w:val="004B0A92"/>
    <w:rsid w:val="004B1835"/>
    <w:rsid w:val="004B235E"/>
    <w:rsid w:val="004B2FC1"/>
    <w:rsid w:val="004B5874"/>
    <w:rsid w:val="004B63A9"/>
    <w:rsid w:val="004B6917"/>
    <w:rsid w:val="004C0C5F"/>
    <w:rsid w:val="004C180A"/>
    <w:rsid w:val="004C1C5A"/>
    <w:rsid w:val="004C1D90"/>
    <w:rsid w:val="004C319D"/>
    <w:rsid w:val="004C459D"/>
    <w:rsid w:val="004C6B85"/>
    <w:rsid w:val="004D0401"/>
    <w:rsid w:val="004D0950"/>
    <w:rsid w:val="004D3361"/>
    <w:rsid w:val="004D7AF2"/>
    <w:rsid w:val="004E0CBB"/>
    <w:rsid w:val="004E1537"/>
    <w:rsid w:val="004E18E4"/>
    <w:rsid w:val="004E1AF0"/>
    <w:rsid w:val="004E3FDC"/>
    <w:rsid w:val="004E4325"/>
    <w:rsid w:val="004E50BE"/>
    <w:rsid w:val="004E50E8"/>
    <w:rsid w:val="004E544F"/>
    <w:rsid w:val="004E7503"/>
    <w:rsid w:val="004F13E5"/>
    <w:rsid w:val="004F46C1"/>
    <w:rsid w:val="004F6487"/>
    <w:rsid w:val="004F72AD"/>
    <w:rsid w:val="0050331A"/>
    <w:rsid w:val="005035AB"/>
    <w:rsid w:val="00503A06"/>
    <w:rsid w:val="00504038"/>
    <w:rsid w:val="005045D9"/>
    <w:rsid w:val="005050B3"/>
    <w:rsid w:val="00506248"/>
    <w:rsid w:val="00506686"/>
    <w:rsid w:val="0051052D"/>
    <w:rsid w:val="005105AC"/>
    <w:rsid w:val="00512D91"/>
    <w:rsid w:val="005152FC"/>
    <w:rsid w:val="00516EB1"/>
    <w:rsid w:val="00520100"/>
    <w:rsid w:val="00520CF4"/>
    <w:rsid w:val="00526B2C"/>
    <w:rsid w:val="0052748A"/>
    <w:rsid w:val="00527B3A"/>
    <w:rsid w:val="0053008D"/>
    <w:rsid w:val="00534574"/>
    <w:rsid w:val="00534C47"/>
    <w:rsid w:val="00535AD6"/>
    <w:rsid w:val="00535F9E"/>
    <w:rsid w:val="00537598"/>
    <w:rsid w:val="005406B7"/>
    <w:rsid w:val="00540EC9"/>
    <w:rsid w:val="00541A68"/>
    <w:rsid w:val="005428B7"/>
    <w:rsid w:val="00543A01"/>
    <w:rsid w:val="00545197"/>
    <w:rsid w:val="005454E8"/>
    <w:rsid w:val="00546E21"/>
    <w:rsid w:val="00547089"/>
    <w:rsid w:val="00547BE8"/>
    <w:rsid w:val="0055114B"/>
    <w:rsid w:val="005529AB"/>
    <w:rsid w:val="005553CB"/>
    <w:rsid w:val="005562CC"/>
    <w:rsid w:val="0056259F"/>
    <w:rsid w:val="005632BB"/>
    <w:rsid w:val="00564713"/>
    <w:rsid w:val="005651E9"/>
    <w:rsid w:val="005654AD"/>
    <w:rsid w:val="0056737B"/>
    <w:rsid w:val="00567423"/>
    <w:rsid w:val="005701AD"/>
    <w:rsid w:val="00570FCA"/>
    <w:rsid w:val="0057471A"/>
    <w:rsid w:val="0058240F"/>
    <w:rsid w:val="005838C3"/>
    <w:rsid w:val="00583C48"/>
    <w:rsid w:val="00584F06"/>
    <w:rsid w:val="005860BE"/>
    <w:rsid w:val="00590B67"/>
    <w:rsid w:val="00591A34"/>
    <w:rsid w:val="00593127"/>
    <w:rsid w:val="00594710"/>
    <w:rsid w:val="00594E8C"/>
    <w:rsid w:val="005A24C8"/>
    <w:rsid w:val="005A2B26"/>
    <w:rsid w:val="005A3306"/>
    <w:rsid w:val="005A3FA3"/>
    <w:rsid w:val="005A5456"/>
    <w:rsid w:val="005A7757"/>
    <w:rsid w:val="005A7A51"/>
    <w:rsid w:val="005B092D"/>
    <w:rsid w:val="005B1776"/>
    <w:rsid w:val="005B17E8"/>
    <w:rsid w:val="005B1CD0"/>
    <w:rsid w:val="005B2A3A"/>
    <w:rsid w:val="005B2D8F"/>
    <w:rsid w:val="005B2FCC"/>
    <w:rsid w:val="005B7C7F"/>
    <w:rsid w:val="005B7FBF"/>
    <w:rsid w:val="005C028C"/>
    <w:rsid w:val="005C06E8"/>
    <w:rsid w:val="005C1C09"/>
    <w:rsid w:val="005C4094"/>
    <w:rsid w:val="005D0786"/>
    <w:rsid w:val="005D133B"/>
    <w:rsid w:val="005D18D1"/>
    <w:rsid w:val="005D1B37"/>
    <w:rsid w:val="005D3477"/>
    <w:rsid w:val="005D486F"/>
    <w:rsid w:val="005D68BC"/>
    <w:rsid w:val="005D72F2"/>
    <w:rsid w:val="005D79E9"/>
    <w:rsid w:val="005E01BB"/>
    <w:rsid w:val="005E1241"/>
    <w:rsid w:val="005E14E8"/>
    <w:rsid w:val="005E31D5"/>
    <w:rsid w:val="005E3CE1"/>
    <w:rsid w:val="005E456C"/>
    <w:rsid w:val="005E4E9D"/>
    <w:rsid w:val="005E5525"/>
    <w:rsid w:val="005E685B"/>
    <w:rsid w:val="005E6D37"/>
    <w:rsid w:val="005E7EAD"/>
    <w:rsid w:val="005F02FC"/>
    <w:rsid w:val="005F04C0"/>
    <w:rsid w:val="005F1FA7"/>
    <w:rsid w:val="005F2298"/>
    <w:rsid w:val="005F2D7E"/>
    <w:rsid w:val="005F523A"/>
    <w:rsid w:val="005F52A2"/>
    <w:rsid w:val="005F5AD8"/>
    <w:rsid w:val="005F6CF1"/>
    <w:rsid w:val="005F796D"/>
    <w:rsid w:val="005F7D5D"/>
    <w:rsid w:val="005F7DAE"/>
    <w:rsid w:val="0060695B"/>
    <w:rsid w:val="00606DA8"/>
    <w:rsid w:val="006078CE"/>
    <w:rsid w:val="00607C66"/>
    <w:rsid w:val="006105BA"/>
    <w:rsid w:val="00610A4F"/>
    <w:rsid w:val="00610D94"/>
    <w:rsid w:val="00611BC6"/>
    <w:rsid w:val="00612906"/>
    <w:rsid w:val="00613BE5"/>
    <w:rsid w:val="00613D5C"/>
    <w:rsid w:val="0061456C"/>
    <w:rsid w:val="00614B13"/>
    <w:rsid w:val="00614F38"/>
    <w:rsid w:val="0061601B"/>
    <w:rsid w:val="006172AC"/>
    <w:rsid w:val="0061769A"/>
    <w:rsid w:val="0062178A"/>
    <w:rsid w:val="00631248"/>
    <w:rsid w:val="00631942"/>
    <w:rsid w:val="00631EC5"/>
    <w:rsid w:val="00631F4C"/>
    <w:rsid w:val="00634227"/>
    <w:rsid w:val="00634B10"/>
    <w:rsid w:val="00634B7C"/>
    <w:rsid w:val="00637BDD"/>
    <w:rsid w:val="006412DA"/>
    <w:rsid w:val="00642BC7"/>
    <w:rsid w:val="00642F52"/>
    <w:rsid w:val="0064491B"/>
    <w:rsid w:val="00645210"/>
    <w:rsid w:val="00645FE8"/>
    <w:rsid w:val="00651F37"/>
    <w:rsid w:val="00655F93"/>
    <w:rsid w:val="0065618A"/>
    <w:rsid w:val="00656DC4"/>
    <w:rsid w:val="0066162C"/>
    <w:rsid w:val="006627B8"/>
    <w:rsid w:val="00666076"/>
    <w:rsid w:val="00667980"/>
    <w:rsid w:val="00667DFE"/>
    <w:rsid w:val="00670795"/>
    <w:rsid w:val="00671671"/>
    <w:rsid w:val="00671989"/>
    <w:rsid w:val="00673CA3"/>
    <w:rsid w:val="00674B46"/>
    <w:rsid w:val="00674FC9"/>
    <w:rsid w:val="00675B2D"/>
    <w:rsid w:val="00677787"/>
    <w:rsid w:val="00680301"/>
    <w:rsid w:val="00681944"/>
    <w:rsid w:val="00682145"/>
    <w:rsid w:val="0068324D"/>
    <w:rsid w:val="00684E47"/>
    <w:rsid w:val="006851BD"/>
    <w:rsid w:val="00685AFA"/>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F7"/>
    <w:rsid w:val="006B5479"/>
    <w:rsid w:val="006B6B70"/>
    <w:rsid w:val="006B6DD4"/>
    <w:rsid w:val="006C0A4A"/>
    <w:rsid w:val="006C117E"/>
    <w:rsid w:val="006C13D5"/>
    <w:rsid w:val="006C1FE2"/>
    <w:rsid w:val="006C21B6"/>
    <w:rsid w:val="006C226C"/>
    <w:rsid w:val="006C274E"/>
    <w:rsid w:val="006C2920"/>
    <w:rsid w:val="006C2947"/>
    <w:rsid w:val="006C5880"/>
    <w:rsid w:val="006C5CE8"/>
    <w:rsid w:val="006C6A81"/>
    <w:rsid w:val="006D008A"/>
    <w:rsid w:val="006D4351"/>
    <w:rsid w:val="006D4BD7"/>
    <w:rsid w:val="006D5862"/>
    <w:rsid w:val="006E18B4"/>
    <w:rsid w:val="006E21A7"/>
    <w:rsid w:val="006E72C2"/>
    <w:rsid w:val="006F0BCD"/>
    <w:rsid w:val="006F36B0"/>
    <w:rsid w:val="006F515D"/>
    <w:rsid w:val="006F5D0E"/>
    <w:rsid w:val="00700317"/>
    <w:rsid w:val="00704959"/>
    <w:rsid w:val="00706F02"/>
    <w:rsid w:val="00711703"/>
    <w:rsid w:val="007118D4"/>
    <w:rsid w:val="00712CC4"/>
    <w:rsid w:val="0071544F"/>
    <w:rsid w:val="00716686"/>
    <w:rsid w:val="00720683"/>
    <w:rsid w:val="007208E7"/>
    <w:rsid w:val="00720909"/>
    <w:rsid w:val="00721242"/>
    <w:rsid w:val="00724BBC"/>
    <w:rsid w:val="00725920"/>
    <w:rsid w:val="00726857"/>
    <w:rsid w:val="00726D37"/>
    <w:rsid w:val="00726DA3"/>
    <w:rsid w:val="00730040"/>
    <w:rsid w:val="00730537"/>
    <w:rsid w:val="00732E43"/>
    <w:rsid w:val="00737D41"/>
    <w:rsid w:val="00741960"/>
    <w:rsid w:val="00742898"/>
    <w:rsid w:val="007446AD"/>
    <w:rsid w:val="00744F6E"/>
    <w:rsid w:val="00745F10"/>
    <w:rsid w:val="007474B7"/>
    <w:rsid w:val="007505B5"/>
    <w:rsid w:val="00753EC3"/>
    <w:rsid w:val="00754858"/>
    <w:rsid w:val="00755815"/>
    <w:rsid w:val="00755D43"/>
    <w:rsid w:val="00755FA6"/>
    <w:rsid w:val="007561C2"/>
    <w:rsid w:val="00760F71"/>
    <w:rsid w:val="007641BE"/>
    <w:rsid w:val="00764AA7"/>
    <w:rsid w:val="00765B74"/>
    <w:rsid w:val="00766DC4"/>
    <w:rsid w:val="0076751B"/>
    <w:rsid w:val="00767D74"/>
    <w:rsid w:val="0077007C"/>
    <w:rsid w:val="00770A5D"/>
    <w:rsid w:val="007733E0"/>
    <w:rsid w:val="007741CB"/>
    <w:rsid w:val="00776743"/>
    <w:rsid w:val="0078189F"/>
    <w:rsid w:val="00782A91"/>
    <w:rsid w:val="0078384D"/>
    <w:rsid w:val="00784680"/>
    <w:rsid w:val="0079034A"/>
    <w:rsid w:val="0079334E"/>
    <w:rsid w:val="0079558E"/>
    <w:rsid w:val="00796A05"/>
    <w:rsid w:val="007975BB"/>
    <w:rsid w:val="007A00CC"/>
    <w:rsid w:val="007A0E8B"/>
    <w:rsid w:val="007A1384"/>
    <w:rsid w:val="007A5FE7"/>
    <w:rsid w:val="007A6627"/>
    <w:rsid w:val="007A6692"/>
    <w:rsid w:val="007A70E5"/>
    <w:rsid w:val="007B1CAC"/>
    <w:rsid w:val="007B1DBB"/>
    <w:rsid w:val="007B50B3"/>
    <w:rsid w:val="007B562A"/>
    <w:rsid w:val="007B572C"/>
    <w:rsid w:val="007B7A41"/>
    <w:rsid w:val="007C01C7"/>
    <w:rsid w:val="007C1560"/>
    <w:rsid w:val="007C3F56"/>
    <w:rsid w:val="007C4CCB"/>
    <w:rsid w:val="007C55F9"/>
    <w:rsid w:val="007C6270"/>
    <w:rsid w:val="007C62DA"/>
    <w:rsid w:val="007C7DAF"/>
    <w:rsid w:val="007D0254"/>
    <w:rsid w:val="007D033E"/>
    <w:rsid w:val="007D0796"/>
    <w:rsid w:val="007D0950"/>
    <w:rsid w:val="007D0965"/>
    <w:rsid w:val="007D0A94"/>
    <w:rsid w:val="007D14F9"/>
    <w:rsid w:val="007D31EF"/>
    <w:rsid w:val="007D3B0B"/>
    <w:rsid w:val="007D53FD"/>
    <w:rsid w:val="007D6618"/>
    <w:rsid w:val="007E13AB"/>
    <w:rsid w:val="007E1D5F"/>
    <w:rsid w:val="007E3042"/>
    <w:rsid w:val="007E397A"/>
    <w:rsid w:val="007E729D"/>
    <w:rsid w:val="007F06F0"/>
    <w:rsid w:val="007F1476"/>
    <w:rsid w:val="007F1CFB"/>
    <w:rsid w:val="007F39DA"/>
    <w:rsid w:val="007F42B5"/>
    <w:rsid w:val="007F551D"/>
    <w:rsid w:val="007F593D"/>
    <w:rsid w:val="007F594B"/>
    <w:rsid w:val="007F62C1"/>
    <w:rsid w:val="007F792E"/>
    <w:rsid w:val="007F79B1"/>
    <w:rsid w:val="007F7A15"/>
    <w:rsid w:val="008035FA"/>
    <w:rsid w:val="008039B3"/>
    <w:rsid w:val="00806335"/>
    <w:rsid w:val="00807BCF"/>
    <w:rsid w:val="00810832"/>
    <w:rsid w:val="00811896"/>
    <w:rsid w:val="00814A92"/>
    <w:rsid w:val="00816767"/>
    <w:rsid w:val="00816B78"/>
    <w:rsid w:val="00822277"/>
    <w:rsid w:val="00823686"/>
    <w:rsid w:val="008244B9"/>
    <w:rsid w:val="00832BE0"/>
    <w:rsid w:val="00832F1C"/>
    <w:rsid w:val="00833C09"/>
    <w:rsid w:val="0083489C"/>
    <w:rsid w:val="00835672"/>
    <w:rsid w:val="00845227"/>
    <w:rsid w:val="0084584D"/>
    <w:rsid w:val="00845C75"/>
    <w:rsid w:val="00846346"/>
    <w:rsid w:val="008476FD"/>
    <w:rsid w:val="00847AFA"/>
    <w:rsid w:val="0085005C"/>
    <w:rsid w:val="008507BA"/>
    <w:rsid w:val="00851F8A"/>
    <w:rsid w:val="008531A5"/>
    <w:rsid w:val="00856004"/>
    <w:rsid w:val="0085601C"/>
    <w:rsid w:val="00857957"/>
    <w:rsid w:val="00860981"/>
    <w:rsid w:val="008615BB"/>
    <w:rsid w:val="00861A67"/>
    <w:rsid w:val="00862ACB"/>
    <w:rsid w:val="00864AA0"/>
    <w:rsid w:val="00866332"/>
    <w:rsid w:val="008706F8"/>
    <w:rsid w:val="00870B9A"/>
    <w:rsid w:val="008723F8"/>
    <w:rsid w:val="00872A33"/>
    <w:rsid w:val="0088141F"/>
    <w:rsid w:val="008821FD"/>
    <w:rsid w:val="008835F9"/>
    <w:rsid w:val="008836C3"/>
    <w:rsid w:val="00883702"/>
    <w:rsid w:val="00885269"/>
    <w:rsid w:val="00885EB9"/>
    <w:rsid w:val="0088770C"/>
    <w:rsid w:val="008879A7"/>
    <w:rsid w:val="00893981"/>
    <w:rsid w:val="00894CE3"/>
    <w:rsid w:val="00895CE6"/>
    <w:rsid w:val="00897620"/>
    <w:rsid w:val="008A09E6"/>
    <w:rsid w:val="008A0B3C"/>
    <w:rsid w:val="008A11CE"/>
    <w:rsid w:val="008A1C99"/>
    <w:rsid w:val="008A437D"/>
    <w:rsid w:val="008A4C34"/>
    <w:rsid w:val="008A51CC"/>
    <w:rsid w:val="008A6A87"/>
    <w:rsid w:val="008A7A08"/>
    <w:rsid w:val="008B1213"/>
    <w:rsid w:val="008B1346"/>
    <w:rsid w:val="008B207E"/>
    <w:rsid w:val="008B2ADB"/>
    <w:rsid w:val="008B3DCD"/>
    <w:rsid w:val="008B4436"/>
    <w:rsid w:val="008B5139"/>
    <w:rsid w:val="008B65AD"/>
    <w:rsid w:val="008B6775"/>
    <w:rsid w:val="008C0D4F"/>
    <w:rsid w:val="008C1134"/>
    <w:rsid w:val="008C2EBF"/>
    <w:rsid w:val="008C5B0A"/>
    <w:rsid w:val="008C5FC6"/>
    <w:rsid w:val="008C6009"/>
    <w:rsid w:val="008C66EF"/>
    <w:rsid w:val="008C6FB7"/>
    <w:rsid w:val="008C70F3"/>
    <w:rsid w:val="008C77E8"/>
    <w:rsid w:val="008C7ACD"/>
    <w:rsid w:val="008D0DCA"/>
    <w:rsid w:val="008D1DEB"/>
    <w:rsid w:val="008D25A2"/>
    <w:rsid w:val="008D3664"/>
    <w:rsid w:val="008D4CDF"/>
    <w:rsid w:val="008D545D"/>
    <w:rsid w:val="008D6534"/>
    <w:rsid w:val="008E135A"/>
    <w:rsid w:val="008E1F82"/>
    <w:rsid w:val="008E2140"/>
    <w:rsid w:val="008E5854"/>
    <w:rsid w:val="008E5F34"/>
    <w:rsid w:val="008E651D"/>
    <w:rsid w:val="008E7039"/>
    <w:rsid w:val="008F0677"/>
    <w:rsid w:val="008F0F6A"/>
    <w:rsid w:val="008F1730"/>
    <w:rsid w:val="008F1F28"/>
    <w:rsid w:val="008F45E5"/>
    <w:rsid w:val="008F574E"/>
    <w:rsid w:val="008F5E20"/>
    <w:rsid w:val="008F7BA1"/>
    <w:rsid w:val="00900542"/>
    <w:rsid w:val="00902A9A"/>
    <w:rsid w:val="00903D52"/>
    <w:rsid w:val="00904A66"/>
    <w:rsid w:val="00905BDB"/>
    <w:rsid w:val="0090627E"/>
    <w:rsid w:val="009072F3"/>
    <w:rsid w:val="009100CA"/>
    <w:rsid w:val="009101AA"/>
    <w:rsid w:val="009114F4"/>
    <w:rsid w:val="00911BD9"/>
    <w:rsid w:val="00913728"/>
    <w:rsid w:val="00914335"/>
    <w:rsid w:val="00915289"/>
    <w:rsid w:val="009152DF"/>
    <w:rsid w:val="00916094"/>
    <w:rsid w:val="0091798E"/>
    <w:rsid w:val="00917A20"/>
    <w:rsid w:val="00917E31"/>
    <w:rsid w:val="00920EA3"/>
    <w:rsid w:val="0092178D"/>
    <w:rsid w:val="009230DA"/>
    <w:rsid w:val="00925079"/>
    <w:rsid w:val="00933446"/>
    <w:rsid w:val="00934940"/>
    <w:rsid w:val="00936CFE"/>
    <w:rsid w:val="00937B65"/>
    <w:rsid w:val="009404E0"/>
    <w:rsid w:val="00943EAB"/>
    <w:rsid w:val="00945982"/>
    <w:rsid w:val="009459F2"/>
    <w:rsid w:val="009475F9"/>
    <w:rsid w:val="00950C0B"/>
    <w:rsid w:val="00951E30"/>
    <w:rsid w:val="00952547"/>
    <w:rsid w:val="0095320F"/>
    <w:rsid w:val="00953A5D"/>
    <w:rsid w:val="009632ED"/>
    <w:rsid w:val="00964374"/>
    <w:rsid w:val="009648B8"/>
    <w:rsid w:val="0096603F"/>
    <w:rsid w:val="0096609F"/>
    <w:rsid w:val="009668CB"/>
    <w:rsid w:val="009669F2"/>
    <w:rsid w:val="00966DCE"/>
    <w:rsid w:val="00966EA5"/>
    <w:rsid w:val="0096707E"/>
    <w:rsid w:val="00972855"/>
    <w:rsid w:val="00973CE8"/>
    <w:rsid w:val="00974014"/>
    <w:rsid w:val="0097443A"/>
    <w:rsid w:val="00974BDC"/>
    <w:rsid w:val="00975537"/>
    <w:rsid w:val="00977238"/>
    <w:rsid w:val="00977F11"/>
    <w:rsid w:val="009803C8"/>
    <w:rsid w:val="00982B38"/>
    <w:rsid w:val="00982FAA"/>
    <w:rsid w:val="00983023"/>
    <w:rsid w:val="009831C2"/>
    <w:rsid w:val="00984205"/>
    <w:rsid w:val="00990289"/>
    <w:rsid w:val="009914B7"/>
    <w:rsid w:val="00991532"/>
    <w:rsid w:val="00991D8D"/>
    <w:rsid w:val="00992E19"/>
    <w:rsid w:val="00996619"/>
    <w:rsid w:val="00996D4D"/>
    <w:rsid w:val="00996E6B"/>
    <w:rsid w:val="00997282"/>
    <w:rsid w:val="00997EE0"/>
    <w:rsid w:val="009A199E"/>
    <w:rsid w:val="009A400A"/>
    <w:rsid w:val="009A4536"/>
    <w:rsid w:val="009A56BF"/>
    <w:rsid w:val="009A67DD"/>
    <w:rsid w:val="009A7F12"/>
    <w:rsid w:val="009B17E1"/>
    <w:rsid w:val="009B1E90"/>
    <w:rsid w:val="009B3818"/>
    <w:rsid w:val="009B59B6"/>
    <w:rsid w:val="009B66E5"/>
    <w:rsid w:val="009C0398"/>
    <w:rsid w:val="009C1356"/>
    <w:rsid w:val="009C172D"/>
    <w:rsid w:val="009C1DA1"/>
    <w:rsid w:val="009C2FD0"/>
    <w:rsid w:val="009C652C"/>
    <w:rsid w:val="009C7AF3"/>
    <w:rsid w:val="009D2ED6"/>
    <w:rsid w:val="009D7F2B"/>
    <w:rsid w:val="009E105F"/>
    <w:rsid w:val="009E1CA7"/>
    <w:rsid w:val="009E5494"/>
    <w:rsid w:val="009E767B"/>
    <w:rsid w:val="009F06BF"/>
    <w:rsid w:val="009F0A03"/>
    <w:rsid w:val="009F34CF"/>
    <w:rsid w:val="009F4D55"/>
    <w:rsid w:val="009F60E8"/>
    <w:rsid w:val="00A00B67"/>
    <w:rsid w:val="00A0480C"/>
    <w:rsid w:val="00A05CF8"/>
    <w:rsid w:val="00A076BA"/>
    <w:rsid w:val="00A1059C"/>
    <w:rsid w:val="00A10CB1"/>
    <w:rsid w:val="00A13B34"/>
    <w:rsid w:val="00A1432F"/>
    <w:rsid w:val="00A14E3B"/>
    <w:rsid w:val="00A158F2"/>
    <w:rsid w:val="00A167AF"/>
    <w:rsid w:val="00A17D63"/>
    <w:rsid w:val="00A201E3"/>
    <w:rsid w:val="00A201E8"/>
    <w:rsid w:val="00A20704"/>
    <w:rsid w:val="00A207AC"/>
    <w:rsid w:val="00A20C9B"/>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AB0"/>
    <w:rsid w:val="00A37049"/>
    <w:rsid w:val="00A40585"/>
    <w:rsid w:val="00A408DB"/>
    <w:rsid w:val="00A4154C"/>
    <w:rsid w:val="00A42601"/>
    <w:rsid w:val="00A443D4"/>
    <w:rsid w:val="00A44B80"/>
    <w:rsid w:val="00A451E7"/>
    <w:rsid w:val="00A46148"/>
    <w:rsid w:val="00A46DEA"/>
    <w:rsid w:val="00A47EA6"/>
    <w:rsid w:val="00A532AF"/>
    <w:rsid w:val="00A53EB9"/>
    <w:rsid w:val="00A53F7C"/>
    <w:rsid w:val="00A54722"/>
    <w:rsid w:val="00A54BAC"/>
    <w:rsid w:val="00A54E6B"/>
    <w:rsid w:val="00A55D13"/>
    <w:rsid w:val="00A575DF"/>
    <w:rsid w:val="00A6082A"/>
    <w:rsid w:val="00A61A14"/>
    <w:rsid w:val="00A66395"/>
    <w:rsid w:val="00A66D4B"/>
    <w:rsid w:val="00A67912"/>
    <w:rsid w:val="00A70A3A"/>
    <w:rsid w:val="00A73A1F"/>
    <w:rsid w:val="00A7728E"/>
    <w:rsid w:val="00A819D8"/>
    <w:rsid w:val="00A83EC6"/>
    <w:rsid w:val="00A84130"/>
    <w:rsid w:val="00A85EF0"/>
    <w:rsid w:val="00A86561"/>
    <w:rsid w:val="00A865AB"/>
    <w:rsid w:val="00A875AE"/>
    <w:rsid w:val="00A90277"/>
    <w:rsid w:val="00A92898"/>
    <w:rsid w:val="00A95CA8"/>
    <w:rsid w:val="00AA237B"/>
    <w:rsid w:val="00AA3409"/>
    <w:rsid w:val="00AA374A"/>
    <w:rsid w:val="00AA56D8"/>
    <w:rsid w:val="00AA70DD"/>
    <w:rsid w:val="00AB0AE8"/>
    <w:rsid w:val="00AB0F0A"/>
    <w:rsid w:val="00AB3247"/>
    <w:rsid w:val="00AB5C9A"/>
    <w:rsid w:val="00AB7017"/>
    <w:rsid w:val="00AB7458"/>
    <w:rsid w:val="00AC4BCB"/>
    <w:rsid w:val="00AC4E93"/>
    <w:rsid w:val="00AC67C9"/>
    <w:rsid w:val="00AC6B10"/>
    <w:rsid w:val="00AD2F84"/>
    <w:rsid w:val="00AD308F"/>
    <w:rsid w:val="00AD4556"/>
    <w:rsid w:val="00AD50BF"/>
    <w:rsid w:val="00AD5AE5"/>
    <w:rsid w:val="00AD5E90"/>
    <w:rsid w:val="00AE0E65"/>
    <w:rsid w:val="00AE3985"/>
    <w:rsid w:val="00AE70A5"/>
    <w:rsid w:val="00AF0BA9"/>
    <w:rsid w:val="00AF19AF"/>
    <w:rsid w:val="00AF615D"/>
    <w:rsid w:val="00B00AB9"/>
    <w:rsid w:val="00B02DB3"/>
    <w:rsid w:val="00B03D38"/>
    <w:rsid w:val="00B04D14"/>
    <w:rsid w:val="00B06D88"/>
    <w:rsid w:val="00B07F7D"/>
    <w:rsid w:val="00B1062E"/>
    <w:rsid w:val="00B10B36"/>
    <w:rsid w:val="00B1491C"/>
    <w:rsid w:val="00B1514C"/>
    <w:rsid w:val="00B15BBC"/>
    <w:rsid w:val="00B167FA"/>
    <w:rsid w:val="00B20A0C"/>
    <w:rsid w:val="00B21B79"/>
    <w:rsid w:val="00B21D6F"/>
    <w:rsid w:val="00B24372"/>
    <w:rsid w:val="00B267C5"/>
    <w:rsid w:val="00B303B1"/>
    <w:rsid w:val="00B3297B"/>
    <w:rsid w:val="00B32FA8"/>
    <w:rsid w:val="00B330B0"/>
    <w:rsid w:val="00B3358D"/>
    <w:rsid w:val="00B33781"/>
    <w:rsid w:val="00B341EB"/>
    <w:rsid w:val="00B34436"/>
    <w:rsid w:val="00B36B26"/>
    <w:rsid w:val="00B36CE0"/>
    <w:rsid w:val="00B40F45"/>
    <w:rsid w:val="00B41C8D"/>
    <w:rsid w:val="00B425E1"/>
    <w:rsid w:val="00B43C09"/>
    <w:rsid w:val="00B4424D"/>
    <w:rsid w:val="00B451EF"/>
    <w:rsid w:val="00B46627"/>
    <w:rsid w:val="00B5028D"/>
    <w:rsid w:val="00B50399"/>
    <w:rsid w:val="00B5097B"/>
    <w:rsid w:val="00B513E0"/>
    <w:rsid w:val="00B5163D"/>
    <w:rsid w:val="00B51B4D"/>
    <w:rsid w:val="00B53A02"/>
    <w:rsid w:val="00B552F5"/>
    <w:rsid w:val="00B55537"/>
    <w:rsid w:val="00B55AC5"/>
    <w:rsid w:val="00B57BA2"/>
    <w:rsid w:val="00B607DA"/>
    <w:rsid w:val="00B62183"/>
    <w:rsid w:val="00B621A3"/>
    <w:rsid w:val="00B624BE"/>
    <w:rsid w:val="00B62C70"/>
    <w:rsid w:val="00B63466"/>
    <w:rsid w:val="00B66AA6"/>
    <w:rsid w:val="00B66DBA"/>
    <w:rsid w:val="00B70B27"/>
    <w:rsid w:val="00B70B5F"/>
    <w:rsid w:val="00B71789"/>
    <w:rsid w:val="00B72934"/>
    <w:rsid w:val="00B747F0"/>
    <w:rsid w:val="00B77CAA"/>
    <w:rsid w:val="00B80372"/>
    <w:rsid w:val="00B81943"/>
    <w:rsid w:val="00B839F0"/>
    <w:rsid w:val="00B83DB7"/>
    <w:rsid w:val="00B84A2B"/>
    <w:rsid w:val="00B84A5D"/>
    <w:rsid w:val="00B87688"/>
    <w:rsid w:val="00B9218C"/>
    <w:rsid w:val="00B94578"/>
    <w:rsid w:val="00B949A6"/>
    <w:rsid w:val="00B95F87"/>
    <w:rsid w:val="00BA0D13"/>
    <w:rsid w:val="00BA49C5"/>
    <w:rsid w:val="00BA4D28"/>
    <w:rsid w:val="00BA6443"/>
    <w:rsid w:val="00BA7C9B"/>
    <w:rsid w:val="00BB020E"/>
    <w:rsid w:val="00BB0B07"/>
    <w:rsid w:val="00BB1223"/>
    <w:rsid w:val="00BB1C8F"/>
    <w:rsid w:val="00BB26BA"/>
    <w:rsid w:val="00BB2AB9"/>
    <w:rsid w:val="00BB39CC"/>
    <w:rsid w:val="00BB5EC4"/>
    <w:rsid w:val="00BB7DB9"/>
    <w:rsid w:val="00BC05CB"/>
    <w:rsid w:val="00BC254C"/>
    <w:rsid w:val="00BC44DD"/>
    <w:rsid w:val="00BD5153"/>
    <w:rsid w:val="00BD66BD"/>
    <w:rsid w:val="00BE168E"/>
    <w:rsid w:val="00BE1B3E"/>
    <w:rsid w:val="00BE2721"/>
    <w:rsid w:val="00BE4F27"/>
    <w:rsid w:val="00BE64D4"/>
    <w:rsid w:val="00BE7870"/>
    <w:rsid w:val="00BF1C22"/>
    <w:rsid w:val="00BF2B01"/>
    <w:rsid w:val="00BF3F28"/>
    <w:rsid w:val="00BF5185"/>
    <w:rsid w:val="00BF51F9"/>
    <w:rsid w:val="00C01456"/>
    <w:rsid w:val="00C014BF"/>
    <w:rsid w:val="00C0539B"/>
    <w:rsid w:val="00C06050"/>
    <w:rsid w:val="00C10A9C"/>
    <w:rsid w:val="00C1116D"/>
    <w:rsid w:val="00C118F1"/>
    <w:rsid w:val="00C11AD2"/>
    <w:rsid w:val="00C120A9"/>
    <w:rsid w:val="00C124B2"/>
    <w:rsid w:val="00C12716"/>
    <w:rsid w:val="00C12AD5"/>
    <w:rsid w:val="00C13C11"/>
    <w:rsid w:val="00C15356"/>
    <w:rsid w:val="00C157F8"/>
    <w:rsid w:val="00C162DA"/>
    <w:rsid w:val="00C169E6"/>
    <w:rsid w:val="00C16DBD"/>
    <w:rsid w:val="00C2019F"/>
    <w:rsid w:val="00C207AC"/>
    <w:rsid w:val="00C20B10"/>
    <w:rsid w:val="00C23084"/>
    <w:rsid w:val="00C25B86"/>
    <w:rsid w:val="00C26148"/>
    <w:rsid w:val="00C26B70"/>
    <w:rsid w:val="00C3351D"/>
    <w:rsid w:val="00C33C7C"/>
    <w:rsid w:val="00C34B69"/>
    <w:rsid w:val="00C34E81"/>
    <w:rsid w:val="00C3529C"/>
    <w:rsid w:val="00C359BA"/>
    <w:rsid w:val="00C37C40"/>
    <w:rsid w:val="00C432E3"/>
    <w:rsid w:val="00C476D0"/>
    <w:rsid w:val="00C51DD5"/>
    <w:rsid w:val="00C52688"/>
    <w:rsid w:val="00C52997"/>
    <w:rsid w:val="00C5380F"/>
    <w:rsid w:val="00C53E45"/>
    <w:rsid w:val="00C55B37"/>
    <w:rsid w:val="00C573DB"/>
    <w:rsid w:val="00C60377"/>
    <w:rsid w:val="00C60B0D"/>
    <w:rsid w:val="00C6183E"/>
    <w:rsid w:val="00C61CE2"/>
    <w:rsid w:val="00C623F3"/>
    <w:rsid w:val="00C636E4"/>
    <w:rsid w:val="00C6674A"/>
    <w:rsid w:val="00C67B38"/>
    <w:rsid w:val="00C70449"/>
    <w:rsid w:val="00C706B6"/>
    <w:rsid w:val="00C7234D"/>
    <w:rsid w:val="00C73470"/>
    <w:rsid w:val="00C74F75"/>
    <w:rsid w:val="00C7675F"/>
    <w:rsid w:val="00C82F19"/>
    <w:rsid w:val="00C83276"/>
    <w:rsid w:val="00C83B87"/>
    <w:rsid w:val="00C83CC6"/>
    <w:rsid w:val="00C85942"/>
    <w:rsid w:val="00C92618"/>
    <w:rsid w:val="00C943B7"/>
    <w:rsid w:val="00C94649"/>
    <w:rsid w:val="00C9490B"/>
    <w:rsid w:val="00C96099"/>
    <w:rsid w:val="00CA242F"/>
    <w:rsid w:val="00CA28BA"/>
    <w:rsid w:val="00CA2D7C"/>
    <w:rsid w:val="00CA2F74"/>
    <w:rsid w:val="00CA3E0D"/>
    <w:rsid w:val="00CA4297"/>
    <w:rsid w:val="00CA6C69"/>
    <w:rsid w:val="00CA7017"/>
    <w:rsid w:val="00CA71CB"/>
    <w:rsid w:val="00CB33A3"/>
    <w:rsid w:val="00CB3BF7"/>
    <w:rsid w:val="00CB3C02"/>
    <w:rsid w:val="00CB3D7A"/>
    <w:rsid w:val="00CB3F60"/>
    <w:rsid w:val="00CB4124"/>
    <w:rsid w:val="00CB667B"/>
    <w:rsid w:val="00CB7FBC"/>
    <w:rsid w:val="00CC0FDA"/>
    <w:rsid w:val="00CC37CE"/>
    <w:rsid w:val="00CC45DA"/>
    <w:rsid w:val="00CC6618"/>
    <w:rsid w:val="00CC68B7"/>
    <w:rsid w:val="00CC7AB1"/>
    <w:rsid w:val="00CC7DAE"/>
    <w:rsid w:val="00CD1670"/>
    <w:rsid w:val="00CD3A70"/>
    <w:rsid w:val="00CD45E8"/>
    <w:rsid w:val="00CD503D"/>
    <w:rsid w:val="00CD62D3"/>
    <w:rsid w:val="00CD6E14"/>
    <w:rsid w:val="00CD6F0F"/>
    <w:rsid w:val="00CE17BE"/>
    <w:rsid w:val="00CE67EC"/>
    <w:rsid w:val="00CE7B4B"/>
    <w:rsid w:val="00CF1686"/>
    <w:rsid w:val="00CF2241"/>
    <w:rsid w:val="00CF6745"/>
    <w:rsid w:val="00CF761B"/>
    <w:rsid w:val="00D02F24"/>
    <w:rsid w:val="00D13250"/>
    <w:rsid w:val="00D13EFA"/>
    <w:rsid w:val="00D13FAC"/>
    <w:rsid w:val="00D14194"/>
    <w:rsid w:val="00D153F7"/>
    <w:rsid w:val="00D20F7D"/>
    <w:rsid w:val="00D211B8"/>
    <w:rsid w:val="00D21445"/>
    <w:rsid w:val="00D21DD6"/>
    <w:rsid w:val="00D227F4"/>
    <w:rsid w:val="00D234F8"/>
    <w:rsid w:val="00D259EC"/>
    <w:rsid w:val="00D2699C"/>
    <w:rsid w:val="00D26D8A"/>
    <w:rsid w:val="00D3125F"/>
    <w:rsid w:val="00D31501"/>
    <w:rsid w:val="00D32421"/>
    <w:rsid w:val="00D36066"/>
    <w:rsid w:val="00D36707"/>
    <w:rsid w:val="00D36A30"/>
    <w:rsid w:val="00D40C0D"/>
    <w:rsid w:val="00D46F34"/>
    <w:rsid w:val="00D5042E"/>
    <w:rsid w:val="00D50E4A"/>
    <w:rsid w:val="00D51017"/>
    <w:rsid w:val="00D51395"/>
    <w:rsid w:val="00D52D38"/>
    <w:rsid w:val="00D52E51"/>
    <w:rsid w:val="00D55933"/>
    <w:rsid w:val="00D5793C"/>
    <w:rsid w:val="00D60B6F"/>
    <w:rsid w:val="00D618EE"/>
    <w:rsid w:val="00D639FC"/>
    <w:rsid w:val="00D643E6"/>
    <w:rsid w:val="00D6714A"/>
    <w:rsid w:val="00D71AC5"/>
    <w:rsid w:val="00D72C37"/>
    <w:rsid w:val="00D737E2"/>
    <w:rsid w:val="00D74E6F"/>
    <w:rsid w:val="00D75391"/>
    <w:rsid w:val="00D80EDD"/>
    <w:rsid w:val="00D82B9C"/>
    <w:rsid w:val="00D84CF1"/>
    <w:rsid w:val="00D85BAF"/>
    <w:rsid w:val="00D87AF1"/>
    <w:rsid w:val="00D90C04"/>
    <w:rsid w:val="00D94568"/>
    <w:rsid w:val="00D94C54"/>
    <w:rsid w:val="00D94C96"/>
    <w:rsid w:val="00D94E3A"/>
    <w:rsid w:val="00D95D27"/>
    <w:rsid w:val="00D97A8F"/>
    <w:rsid w:val="00DA060C"/>
    <w:rsid w:val="00DA0813"/>
    <w:rsid w:val="00DA09B4"/>
    <w:rsid w:val="00DA2225"/>
    <w:rsid w:val="00DA4395"/>
    <w:rsid w:val="00DA4A02"/>
    <w:rsid w:val="00DA5238"/>
    <w:rsid w:val="00DA59E1"/>
    <w:rsid w:val="00DB03ED"/>
    <w:rsid w:val="00DB0C6A"/>
    <w:rsid w:val="00DB2ECB"/>
    <w:rsid w:val="00DB68F6"/>
    <w:rsid w:val="00DB69AF"/>
    <w:rsid w:val="00DB7AC4"/>
    <w:rsid w:val="00DC2FA5"/>
    <w:rsid w:val="00DC4032"/>
    <w:rsid w:val="00DC489E"/>
    <w:rsid w:val="00DC5296"/>
    <w:rsid w:val="00DC61FD"/>
    <w:rsid w:val="00DC6857"/>
    <w:rsid w:val="00DC761A"/>
    <w:rsid w:val="00DD0607"/>
    <w:rsid w:val="00DD485B"/>
    <w:rsid w:val="00DD7408"/>
    <w:rsid w:val="00DD74DC"/>
    <w:rsid w:val="00DD7629"/>
    <w:rsid w:val="00DE0F17"/>
    <w:rsid w:val="00DE20E5"/>
    <w:rsid w:val="00DE4621"/>
    <w:rsid w:val="00DE7B71"/>
    <w:rsid w:val="00DF0812"/>
    <w:rsid w:val="00DF09D8"/>
    <w:rsid w:val="00DF0E48"/>
    <w:rsid w:val="00DF10A9"/>
    <w:rsid w:val="00DF151D"/>
    <w:rsid w:val="00DF2319"/>
    <w:rsid w:val="00DF5B60"/>
    <w:rsid w:val="00DF5BB1"/>
    <w:rsid w:val="00DF675C"/>
    <w:rsid w:val="00DF71F6"/>
    <w:rsid w:val="00DF7209"/>
    <w:rsid w:val="00DF7C27"/>
    <w:rsid w:val="00E00A55"/>
    <w:rsid w:val="00E00AA7"/>
    <w:rsid w:val="00E012C7"/>
    <w:rsid w:val="00E019F1"/>
    <w:rsid w:val="00E01C71"/>
    <w:rsid w:val="00E0302E"/>
    <w:rsid w:val="00E055DD"/>
    <w:rsid w:val="00E10632"/>
    <w:rsid w:val="00E11A88"/>
    <w:rsid w:val="00E11DDA"/>
    <w:rsid w:val="00E12050"/>
    <w:rsid w:val="00E125A9"/>
    <w:rsid w:val="00E12A34"/>
    <w:rsid w:val="00E1464F"/>
    <w:rsid w:val="00E148B2"/>
    <w:rsid w:val="00E204C0"/>
    <w:rsid w:val="00E204E0"/>
    <w:rsid w:val="00E2271E"/>
    <w:rsid w:val="00E2347B"/>
    <w:rsid w:val="00E24744"/>
    <w:rsid w:val="00E2501E"/>
    <w:rsid w:val="00E26953"/>
    <w:rsid w:val="00E26FBE"/>
    <w:rsid w:val="00E27A0B"/>
    <w:rsid w:val="00E30797"/>
    <w:rsid w:val="00E30BD0"/>
    <w:rsid w:val="00E32989"/>
    <w:rsid w:val="00E345F1"/>
    <w:rsid w:val="00E35CC9"/>
    <w:rsid w:val="00E40296"/>
    <w:rsid w:val="00E42F1E"/>
    <w:rsid w:val="00E4489B"/>
    <w:rsid w:val="00E50027"/>
    <w:rsid w:val="00E50C43"/>
    <w:rsid w:val="00E51D85"/>
    <w:rsid w:val="00E52A28"/>
    <w:rsid w:val="00E53B0C"/>
    <w:rsid w:val="00E57BAB"/>
    <w:rsid w:val="00E606A9"/>
    <w:rsid w:val="00E61248"/>
    <w:rsid w:val="00E61D34"/>
    <w:rsid w:val="00E668BA"/>
    <w:rsid w:val="00E70E39"/>
    <w:rsid w:val="00E7175C"/>
    <w:rsid w:val="00E72CE5"/>
    <w:rsid w:val="00E73708"/>
    <w:rsid w:val="00E752D5"/>
    <w:rsid w:val="00E755F8"/>
    <w:rsid w:val="00E776A9"/>
    <w:rsid w:val="00E810D0"/>
    <w:rsid w:val="00E81B69"/>
    <w:rsid w:val="00E841DE"/>
    <w:rsid w:val="00E85B03"/>
    <w:rsid w:val="00E87D8D"/>
    <w:rsid w:val="00E9147A"/>
    <w:rsid w:val="00E940AE"/>
    <w:rsid w:val="00E971A5"/>
    <w:rsid w:val="00EA0244"/>
    <w:rsid w:val="00EA06DA"/>
    <w:rsid w:val="00EA078C"/>
    <w:rsid w:val="00EA1E06"/>
    <w:rsid w:val="00EA22B9"/>
    <w:rsid w:val="00EA393D"/>
    <w:rsid w:val="00EA54FF"/>
    <w:rsid w:val="00EA7555"/>
    <w:rsid w:val="00EB1711"/>
    <w:rsid w:val="00EB6A55"/>
    <w:rsid w:val="00EC0906"/>
    <w:rsid w:val="00EC0C47"/>
    <w:rsid w:val="00EC16C0"/>
    <w:rsid w:val="00EC1C45"/>
    <w:rsid w:val="00EC39C9"/>
    <w:rsid w:val="00EC3AA3"/>
    <w:rsid w:val="00EC463A"/>
    <w:rsid w:val="00EC4B31"/>
    <w:rsid w:val="00EC7732"/>
    <w:rsid w:val="00ED06BE"/>
    <w:rsid w:val="00ED2132"/>
    <w:rsid w:val="00ED3AB9"/>
    <w:rsid w:val="00ED42C6"/>
    <w:rsid w:val="00ED458A"/>
    <w:rsid w:val="00ED5340"/>
    <w:rsid w:val="00EE141E"/>
    <w:rsid w:val="00EE1B7D"/>
    <w:rsid w:val="00EE3B7D"/>
    <w:rsid w:val="00EE4067"/>
    <w:rsid w:val="00EE4549"/>
    <w:rsid w:val="00EE7833"/>
    <w:rsid w:val="00EF3F6B"/>
    <w:rsid w:val="00EF6CDA"/>
    <w:rsid w:val="00EF7033"/>
    <w:rsid w:val="00EF78D4"/>
    <w:rsid w:val="00F0143A"/>
    <w:rsid w:val="00F02D90"/>
    <w:rsid w:val="00F055AC"/>
    <w:rsid w:val="00F072FC"/>
    <w:rsid w:val="00F07F38"/>
    <w:rsid w:val="00F12853"/>
    <w:rsid w:val="00F1381D"/>
    <w:rsid w:val="00F13CF5"/>
    <w:rsid w:val="00F143A5"/>
    <w:rsid w:val="00F14444"/>
    <w:rsid w:val="00F150E3"/>
    <w:rsid w:val="00F156DC"/>
    <w:rsid w:val="00F20F69"/>
    <w:rsid w:val="00F21B20"/>
    <w:rsid w:val="00F22953"/>
    <w:rsid w:val="00F30B23"/>
    <w:rsid w:val="00F315CE"/>
    <w:rsid w:val="00F316EC"/>
    <w:rsid w:val="00F336D9"/>
    <w:rsid w:val="00F33B34"/>
    <w:rsid w:val="00F34399"/>
    <w:rsid w:val="00F35CE8"/>
    <w:rsid w:val="00F43025"/>
    <w:rsid w:val="00F430AE"/>
    <w:rsid w:val="00F44798"/>
    <w:rsid w:val="00F45EFD"/>
    <w:rsid w:val="00F47E12"/>
    <w:rsid w:val="00F5136E"/>
    <w:rsid w:val="00F5156A"/>
    <w:rsid w:val="00F519B4"/>
    <w:rsid w:val="00F52EC7"/>
    <w:rsid w:val="00F5429F"/>
    <w:rsid w:val="00F56AB7"/>
    <w:rsid w:val="00F60ECF"/>
    <w:rsid w:val="00F612E3"/>
    <w:rsid w:val="00F62134"/>
    <w:rsid w:val="00F62F7D"/>
    <w:rsid w:val="00F65947"/>
    <w:rsid w:val="00F67E98"/>
    <w:rsid w:val="00F72726"/>
    <w:rsid w:val="00F72BB8"/>
    <w:rsid w:val="00F75B1F"/>
    <w:rsid w:val="00F768BF"/>
    <w:rsid w:val="00F7770B"/>
    <w:rsid w:val="00F80A48"/>
    <w:rsid w:val="00F8146A"/>
    <w:rsid w:val="00F8185E"/>
    <w:rsid w:val="00F81E32"/>
    <w:rsid w:val="00F845A6"/>
    <w:rsid w:val="00F8725F"/>
    <w:rsid w:val="00F901CC"/>
    <w:rsid w:val="00F9167F"/>
    <w:rsid w:val="00F91D06"/>
    <w:rsid w:val="00F96B6B"/>
    <w:rsid w:val="00F96B6E"/>
    <w:rsid w:val="00FA0480"/>
    <w:rsid w:val="00FA05C0"/>
    <w:rsid w:val="00FA0A00"/>
    <w:rsid w:val="00FA0F3E"/>
    <w:rsid w:val="00FA3E82"/>
    <w:rsid w:val="00FB3084"/>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E08DC"/>
    <w:rsid w:val="00FE289A"/>
    <w:rsid w:val="00FE2DFA"/>
    <w:rsid w:val="00FE32B7"/>
    <w:rsid w:val="00FE5024"/>
    <w:rsid w:val="00FE584D"/>
    <w:rsid w:val="00FF20B7"/>
    <w:rsid w:val="00FF26F5"/>
    <w:rsid w:val="00FF3B58"/>
    <w:rsid w:val="00FF4284"/>
    <w:rsid w:val="00FF4A07"/>
    <w:rsid w:val="00FF4AFE"/>
    <w:rsid w:val="00FF56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next w:val="a"/>
    <w:link w:val="10"/>
    <w:uiPriority w:val="9"/>
    <w:qFormat/>
    <w:rsid w:val="00DC48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3D40E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с отступом 2 Знак"/>
    <w:link w:val="20"/>
    <w:rsid w:val="00C12716"/>
    <w:rPr>
      <w:rFonts w:ascii="Calibri" w:hAnsi="Calibri" w:cs="Calibri"/>
      <w:lang w:val="ru-RU"/>
    </w:rPr>
  </w:style>
  <w:style w:type="paragraph" w:styleId="a4">
    <w:name w:val="Body Text"/>
    <w:basedOn w:val="a"/>
    <w:link w:val="a5"/>
    <w:rsid w:val="00C12716"/>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5">
    <w:name w:val="Основной текст Знак"/>
    <w:basedOn w:val="a0"/>
    <w:link w:val="a4"/>
    <w:rsid w:val="00C12716"/>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C12716"/>
    <w:pPr>
      <w:suppressAutoHyphens/>
      <w:spacing w:after="120" w:line="480" w:lineRule="auto"/>
      <w:ind w:left="283"/>
    </w:pPr>
    <w:rPr>
      <w:rFonts w:ascii="Calibri" w:eastAsia="Times New Roman" w:hAnsi="Calibri" w:cs="Times New Roman"/>
      <w:lang w:val="ru-RU" w:eastAsia="zh-CN"/>
    </w:rPr>
  </w:style>
  <w:style w:type="paragraph" w:styleId="20">
    <w:name w:val="Body Text Indent 2"/>
    <w:basedOn w:val="a"/>
    <w:link w:val="2"/>
    <w:unhideWhenUsed/>
    <w:rsid w:val="00C12716"/>
    <w:pPr>
      <w:spacing w:after="120" w:line="480" w:lineRule="auto"/>
      <w:ind w:left="283"/>
    </w:pPr>
    <w:rPr>
      <w:rFonts w:ascii="Calibri" w:hAnsi="Calibri" w:cs="Calibri"/>
      <w:lang w:val="ru-RU"/>
    </w:rPr>
  </w:style>
  <w:style w:type="character" w:customStyle="1" w:styleId="210">
    <w:name w:val="Основной текст с отступом 2 Знак1"/>
    <w:basedOn w:val="a0"/>
    <w:uiPriority w:val="99"/>
    <w:semiHidden/>
    <w:rsid w:val="00C12716"/>
  </w:style>
  <w:style w:type="paragraph" w:styleId="a6">
    <w:name w:val="Balloon Text"/>
    <w:basedOn w:val="a"/>
    <w:link w:val="a7"/>
    <w:uiPriority w:val="99"/>
    <w:semiHidden/>
    <w:unhideWhenUsed/>
    <w:rsid w:val="002E06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0631"/>
    <w:rPr>
      <w:rFonts w:ascii="Segoe UI" w:hAnsi="Segoe UI" w:cs="Segoe UI"/>
      <w:sz w:val="18"/>
      <w:szCs w:val="18"/>
    </w:rPr>
  </w:style>
  <w:style w:type="paragraph" w:customStyle="1" w:styleId="TableParagraph">
    <w:name w:val="Table Paragraph"/>
    <w:basedOn w:val="a"/>
    <w:uiPriority w:val="1"/>
    <w:qFormat/>
    <w:rsid w:val="00133E01"/>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Default">
    <w:name w:val="Default"/>
    <w:rsid w:val="0065618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rvps14">
    <w:name w:val="rvps14"/>
    <w:basedOn w:val="a"/>
    <w:uiPriority w:val="99"/>
    <w:rsid w:val="006561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qFormat/>
    <w:rsid w:val="0065618A"/>
    <w:pPr>
      <w:spacing w:after="0" w:line="240" w:lineRule="auto"/>
    </w:pPr>
    <w:rPr>
      <w:rFonts w:ascii="Calibri" w:eastAsia="Calibri" w:hAnsi="Calibri" w:cs="Times New Roman"/>
    </w:rPr>
  </w:style>
  <w:style w:type="paragraph" w:styleId="a9">
    <w:name w:val="header"/>
    <w:basedOn w:val="a"/>
    <w:link w:val="aa"/>
    <w:uiPriority w:val="99"/>
    <w:unhideWhenUsed/>
    <w:rsid w:val="00B425E1"/>
    <w:pPr>
      <w:tabs>
        <w:tab w:val="center" w:pos="4819"/>
        <w:tab w:val="right" w:pos="9639"/>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425E1"/>
    <w:rPr>
      <w:rFonts w:ascii="Calibri" w:eastAsia="Calibri" w:hAnsi="Calibri" w:cs="Times New Roman"/>
    </w:rPr>
  </w:style>
  <w:style w:type="character" w:customStyle="1" w:styleId="FontStyle12">
    <w:name w:val="Font Style12"/>
    <w:rsid w:val="00B425E1"/>
    <w:rPr>
      <w:rFonts w:ascii="Times New Roman" w:hAnsi="Times New Roman" w:cs="Times New Roman"/>
      <w:sz w:val="26"/>
      <w:szCs w:val="26"/>
    </w:rPr>
  </w:style>
  <w:style w:type="paragraph" w:customStyle="1" w:styleId="rvps2">
    <w:name w:val="rvps2"/>
    <w:basedOn w:val="a"/>
    <w:rsid w:val="00F916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F9167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b">
    <w:name w:val="List Paragraph"/>
    <w:basedOn w:val="a"/>
    <w:uiPriority w:val="34"/>
    <w:qFormat/>
    <w:rsid w:val="00E776A9"/>
    <w:pPr>
      <w:ind w:left="720"/>
      <w:contextualSpacing/>
    </w:pPr>
  </w:style>
  <w:style w:type="table" w:customStyle="1" w:styleId="TableNormal">
    <w:name w:val="Table Normal"/>
    <w:uiPriority w:val="2"/>
    <w:semiHidden/>
    <w:unhideWhenUsed/>
    <w:qFormat/>
    <w:rsid w:val="00E776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DC489E"/>
    <w:rPr>
      <w:rFonts w:asciiTheme="majorHAnsi" w:eastAsiaTheme="majorEastAsia" w:hAnsiTheme="majorHAnsi" w:cstheme="majorBidi"/>
      <w:color w:val="365F91" w:themeColor="accent1" w:themeShade="BF"/>
      <w:sz w:val="32"/>
      <w:szCs w:val="32"/>
    </w:rPr>
  </w:style>
  <w:style w:type="paragraph" w:styleId="ac">
    <w:name w:val="Title"/>
    <w:basedOn w:val="a"/>
    <w:next w:val="a"/>
    <w:link w:val="ad"/>
    <w:uiPriority w:val="10"/>
    <w:qFormat/>
    <w:rsid w:val="00DC48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DC489E"/>
    <w:rPr>
      <w:rFonts w:asciiTheme="majorHAnsi" w:eastAsiaTheme="majorEastAsia" w:hAnsiTheme="majorHAnsi" w:cstheme="majorBidi"/>
      <w:spacing w:val="-10"/>
      <w:kern w:val="28"/>
      <w:sz w:val="56"/>
      <w:szCs w:val="56"/>
    </w:rPr>
  </w:style>
  <w:style w:type="paragraph" w:styleId="ae">
    <w:name w:val="Subtitle"/>
    <w:basedOn w:val="a"/>
    <w:next w:val="a"/>
    <w:link w:val="af"/>
    <w:uiPriority w:val="11"/>
    <w:qFormat/>
    <w:rsid w:val="00DC489E"/>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DC489E"/>
    <w:rPr>
      <w:rFonts w:eastAsiaTheme="minorEastAsia"/>
      <w:color w:val="5A5A5A" w:themeColor="text1" w:themeTint="A5"/>
      <w:spacing w:val="15"/>
    </w:rPr>
  </w:style>
  <w:style w:type="character" w:customStyle="1" w:styleId="40">
    <w:name w:val="Заголовок 4 Знак"/>
    <w:basedOn w:val="a0"/>
    <w:link w:val="4"/>
    <w:uiPriority w:val="9"/>
    <w:semiHidden/>
    <w:rsid w:val="003D40E5"/>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44137</Words>
  <Characters>25159</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2023-02-28T16:03:00Z</cp:lastPrinted>
  <dcterms:created xsi:type="dcterms:W3CDTF">2023-03-05T22:01:00Z</dcterms:created>
  <dcterms:modified xsi:type="dcterms:W3CDTF">2023-03-06T09:38:00Z</dcterms:modified>
</cp:coreProperties>
</file>