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Look w:val="01E0" w:firstRow="1" w:lastRow="1" w:firstColumn="1" w:lastColumn="1" w:noHBand="0" w:noVBand="0"/>
      </w:tblPr>
      <w:tblGrid>
        <w:gridCol w:w="5070"/>
        <w:gridCol w:w="5185"/>
      </w:tblGrid>
      <w:tr w:rsidR="00AB6AA5" w:rsidRPr="00AB6AA5" w:rsidTr="00684563">
        <w:tc>
          <w:tcPr>
            <w:tcW w:w="5070" w:type="dxa"/>
          </w:tcPr>
          <w:p w:rsidR="00AD273D" w:rsidRPr="00AB6AA5" w:rsidRDefault="00AD273D" w:rsidP="006F00BA">
            <w:pPr>
              <w:shd w:val="clear" w:color="auto" w:fill="FFFFFF"/>
              <w:ind w:left="14"/>
              <w:jc w:val="right"/>
              <w:rPr>
                <w:lang w:val="uk-UA"/>
              </w:rPr>
            </w:pPr>
          </w:p>
        </w:tc>
        <w:tc>
          <w:tcPr>
            <w:tcW w:w="5185" w:type="dxa"/>
          </w:tcPr>
          <w:p w:rsidR="00AD273D" w:rsidRPr="00AB6AA5" w:rsidRDefault="00AD273D" w:rsidP="00684563">
            <w:pPr>
              <w:shd w:val="clear" w:color="auto" w:fill="FFFFFF"/>
              <w:rPr>
                <w:b/>
                <w:bCs/>
                <w:lang w:val="uk-UA"/>
              </w:rPr>
            </w:pPr>
            <w:r w:rsidRPr="00AB6AA5">
              <w:rPr>
                <w:b/>
                <w:bCs/>
                <w:lang w:val="uk-UA"/>
              </w:rPr>
              <w:t xml:space="preserve">Додаток </w:t>
            </w:r>
            <w:r w:rsidR="00684563" w:rsidRPr="00AB6AA5">
              <w:rPr>
                <w:b/>
                <w:bCs/>
                <w:lang w:val="uk-UA"/>
              </w:rPr>
              <w:t>5</w:t>
            </w:r>
            <w:r w:rsidRPr="00AB6AA5">
              <w:rPr>
                <w:b/>
                <w:bCs/>
                <w:lang w:val="uk-UA"/>
              </w:rPr>
              <w:t xml:space="preserve"> </w:t>
            </w:r>
          </w:p>
          <w:p w:rsidR="00684563" w:rsidRPr="00AB6AA5" w:rsidRDefault="00684563" w:rsidP="00684563">
            <w:pPr>
              <w:widowControl w:val="0"/>
              <w:shd w:val="clear" w:color="auto" w:fill="FFFFFF"/>
              <w:ind w:left="14"/>
              <w:rPr>
                <w:lang w:val="uk-UA"/>
              </w:rPr>
            </w:pPr>
            <w:r w:rsidRPr="00AB6AA5">
              <w:rPr>
                <w:lang w:val="uk-UA"/>
              </w:rPr>
              <w:t>Затверджено рішенням У</w:t>
            </w:r>
            <w:r w:rsidR="00AD273D" w:rsidRPr="00AB6AA5">
              <w:rPr>
                <w:lang w:val="uk-UA"/>
              </w:rPr>
              <w:t xml:space="preserve">повноваженої особи Державного підприємства «Місцеві дороги Запорізької області» </w:t>
            </w:r>
          </w:p>
          <w:p w:rsidR="00684563" w:rsidRPr="00AB6AA5" w:rsidRDefault="00684563" w:rsidP="00684563">
            <w:pPr>
              <w:widowControl w:val="0"/>
              <w:shd w:val="clear" w:color="auto" w:fill="FFFFFF"/>
              <w:ind w:left="14"/>
              <w:rPr>
                <w:b/>
                <w:lang w:val="uk-UA"/>
              </w:rPr>
            </w:pPr>
            <w:r w:rsidRPr="00AB6AA5">
              <w:rPr>
                <w:lang w:val="uk-UA"/>
              </w:rPr>
              <w:t>Ковальової Н.В.</w:t>
            </w:r>
          </w:p>
          <w:p w:rsidR="00AD273D" w:rsidRPr="00AB6AA5" w:rsidRDefault="00AD273D" w:rsidP="00EE68BA">
            <w:pPr>
              <w:rPr>
                <w:b/>
                <w:lang w:val="uk-UA"/>
              </w:rPr>
            </w:pPr>
            <w:r w:rsidRPr="00AB6AA5">
              <w:rPr>
                <w:lang w:val="uk-UA"/>
              </w:rPr>
              <w:t>від</w:t>
            </w:r>
            <w:r w:rsidRPr="00AB6AA5">
              <w:rPr>
                <w:b/>
                <w:lang w:val="uk-UA"/>
              </w:rPr>
              <w:t xml:space="preserve"> </w:t>
            </w:r>
            <w:r w:rsidR="00EE68BA" w:rsidRPr="00AB6AA5">
              <w:rPr>
                <w:b/>
                <w:lang w:val="uk-UA"/>
              </w:rPr>
              <w:t>29</w:t>
            </w:r>
            <w:r w:rsidR="00A10842" w:rsidRPr="00AB6AA5">
              <w:rPr>
                <w:b/>
                <w:lang w:val="uk-UA"/>
              </w:rPr>
              <w:t>.11</w:t>
            </w:r>
            <w:r w:rsidRPr="00AB6AA5">
              <w:rPr>
                <w:b/>
                <w:lang w:val="uk-UA"/>
              </w:rPr>
              <w:t>.202</w:t>
            </w:r>
            <w:r w:rsidR="00684563" w:rsidRPr="00AB6AA5">
              <w:rPr>
                <w:b/>
                <w:lang w:val="uk-UA"/>
              </w:rPr>
              <w:t>2</w:t>
            </w:r>
            <w:r w:rsidRPr="00AB6AA5">
              <w:rPr>
                <w:lang w:val="uk-UA"/>
              </w:rPr>
              <w:t xml:space="preserve"> </w:t>
            </w:r>
            <w:r w:rsidRPr="00AB6AA5">
              <w:rPr>
                <w:b/>
                <w:lang w:val="uk-UA"/>
              </w:rPr>
              <w:t>№ 1</w:t>
            </w:r>
          </w:p>
        </w:tc>
      </w:tr>
    </w:tbl>
    <w:p w:rsidR="00684563" w:rsidRPr="00AB6AA5" w:rsidRDefault="00684563" w:rsidP="00684563">
      <w:pPr>
        <w:ind w:left="5664"/>
        <w:rPr>
          <w:lang w:val="uk-UA"/>
        </w:rPr>
      </w:pPr>
      <w:r w:rsidRPr="00AB6AA5">
        <w:rPr>
          <w:lang w:val="uk-UA"/>
        </w:rPr>
        <w:t xml:space="preserve"> </w:t>
      </w:r>
    </w:p>
    <w:p w:rsidR="006C0509" w:rsidRPr="00AB6AA5" w:rsidRDefault="00AD273D" w:rsidP="006C0509">
      <w:pPr>
        <w:widowControl w:val="0"/>
        <w:shd w:val="clear" w:color="auto" w:fill="FFFFFF"/>
        <w:ind w:left="14"/>
        <w:jc w:val="center"/>
        <w:rPr>
          <w:b/>
          <w:bCs/>
          <w:lang w:val="uk-UA"/>
        </w:rPr>
      </w:pPr>
      <w:r w:rsidRPr="00AB6AA5">
        <w:rPr>
          <w:b/>
          <w:lang w:val="uk-UA"/>
        </w:rPr>
        <w:t>ПРОЄ</w:t>
      </w:r>
      <w:r w:rsidR="006C0509" w:rsidRPr="00AB6AA5">
        <w:rPr>
          <w:b/>
          <w:lang w:val="uk-UA"/>
        </w:rPr>
        <w:t xml:space="preserve">КТ ДОГОВОРУ  </w:t>
      </w:r>
    </w:p>
    <w:p w:rsidR="00F15D4E" w:rsidRPr="00AB6AA5" w:rsidRDefault="005D22E7" w:rsidP="00EB7D17">
      <w:pPr>
        <w:jc w:val="center"/>
        <w:rPr>
          <w:lang w:val="uk-UA"/>
        </w:rPr>
      </w:pPr>
      <w:r w:rsidRPr="00AB6AA5">
        <w:rPr>
          <w:b/>
          <w:snapToGrid w:val="0"/>
          <w:lang w:val="uk-UA"/>
        </w:rPr>
        <w:t xml:space="preserve">про закупівлю </w:t>
      </w:r>
      <w:r w:rsidR="00E7322D" w:rsidRPr="00AB6AA5">
        <w:rPr>
          <w:lang w:val="uk-UA"/>
        </w:rPr>
        <w:t>послуг</w:t>
      </w:r>
      <w:r w:rsidR="00953DAC" w:rsidRPr="00AB6AA5">
        <w:rPr>
          <w:lang w:val="uk-UA"/>
        </w:rPr>
        <w:t xml:space="preserve"> з технічного обслугов</w:t>
      </w:r>
      <w:r w:rsidR="00AD273D" w:rsidRPr="00AB6AA5">
        <w:rPr>
          <w:lang w:val="uk-UA"/>
        </w:rPr>
        <w:t>ування і ремонту</w:t>
      </w:r>
      <w:r w:rsidR="00703100" w:rsidRPr="00AB6AA5">
        <w:rPr>
          <w:lang w:val="uk-UA"/>
        </w:rPr>
        <w:t xml:space="preserve"> </w:t>
      </w:r>
      <w:r w:rsidR="00AD273D" w:rsidRPr="00AB6AA5">
        <w:rPr>
          <w:lang w:val="uk-UA"/>
        </w:rPr>
        <w:t xml:space="preserve">автомобілів </w:t>
      </w:r>
      <w:proofErr w:type="spellStart"/>
      <w:r w:rsidR="00A10842" w:rsidRPr="00AB6AA5">
        <w:t>Renault</w:t>
      </w:r>
      <w:proofErr w:type="spellEnd"/>
      <w:r w:rsidR="00A10842" w:rsidRPr="00AB6AA5">
        <w:rPr>
          <w:lang w:val="uk-UA"/>
        </w:rPr>
        <w:t xml:space="preserve"> </w:t>
      </w:r>
      <w:r w:rsidR="00145D4B" w:rsidRPr="00AB6AA5">
        <w:rPr>
          <w:lang w:val="uk-UA"/>
        </w:rPr>
        <w:t xml:space="preserve">(50110000-9 послуг з ремонту і технічного обслуговування </w:t>
      </w:r>
      <w:proofErr w:type="spellStart"/>
      <w:r w:rsidR="00145D4B" w:rsidRPr="00AB6AA5">
        <w:rPr>
          <w:lang w:val="uk-UA"/>
        </w:rPr>
        <w:t>мототранспортних</w:t>
      </w:r>
      <w:proofErr w:type="spellEnd"/>
      <w:r w:rsidR="00145D4B" w:rsidRPr="00AB6AA5">
        <w:rPr>
          <w:lang w:val="uk-UA"/>
        </w:rPr>
        <w:t xml:space="preserve"> засобів</w:t>
      </w:r>
    </w:p>
    <w:p w:rsidR="005D22E7" w:rsidRPr="00AB6AA5" w:rsidRDefault="00145D4B" w:rsidP="00EB7D17">
      <w:pPr>
        <w:jc w:val="center"/>
        <w:rPr>
          <w:bCs/>
          <w:lang w:val="uk-UA"/>
        </w:rPr>
      </w:pPr>
      <w:r w:rsidRPr="00AB6AA5">
        <w:rPr>
          <w:lang w:val="uk-UA"/>
        </w:rPr>
        <w:t xml:space="preserve"> і супутнього обладнання)</w:t>
      </w:r>
    </w:p>
    <w:p w:rsidR="009E2073" w:rsidRPr="00AB6AA5" w:rsidRDefault="009E2073" w:rsidP="00EB7D17">
      <w:pPr>
        <w:jc w:val="center"/>
        <w:rPr>
          <w:lang w:val="uk-UA"/>
        </w:rPr>
      </w:pPr>
    </w:p>
    <w:p w:rsidR="005D22E7" w:rsidRPr="00AB6AA5" w:rsidRDefault="005D22E7" w:rsidP="00EB7D17">
      <w:pPr>
        <w:rPr>
          <w:bCs/>
          <w:lang w:val="uk-UA"/>
        </w:rPr>
      </w:pPr>
      <w:r w:rsidRPr="00AB6AA5">
        <w:rPr>
          <w:i/>
          <w:iCs/>
          <w:lang w:val="uk-UA"/>
        </w:rPr>
        <w:t xml:space="preserve"> </w:t>
      </w:r>
      <w:r w:rsidRPr="00AB6AA5">
        <w:rPr>
          <w:bCs/>
          <w:lang w:val="uk-UA"/>
        </w:rPr>
        <w:t>м. Запоріжжя</w:t>
      </w:r>
      <w:r w:rsidRPr="00AB6AA5">
        <w:rPr>
          <w:bCs/>
          <w:lang w:val="uk-UA"/>
        </w:rPr>
        <w:tab/>
      </w:r>
      <w:r w:rsidRPr="00AB6AA5">
        <w:rPr>
          <w:bCs/>
          <w:lang w:val="uk-UA"/>
        </w:rPr>
        <w:tab/>
      </w:r>
      <w:r w:rsidRPr="00AB6AA5">
        <w:rPr>
          <w:bCs/>
          <w:lang w:val="uk-UA"/>
        </w:rPr>
        <w:tab/>
      </w:r>
      <w:r w:rsidRPr="00AB6AA5">
        <w:rPr>
          <w:bCs/>
          <w:lang w:val="uk-UA"/>
        </w:rPr>
        <w:tab/>
      </w:r>
      <w:r w:rsidRPr="00AB6AA5">
        <w:rPr>
          <w:bCs/>
          <w:lang w:val="uk-UA"/>
        </w:rPr>
        <w:tab/>
        <w:t xml:space="preserve">                 </w:t>
      </w:r>
      <w:r w:rsidR="00953DAC" w:rsidRPr="00AB6AA5">
        <w:rPr>
          <w:bCs/>
          <w:lang w:val="uk-UA"/>
        </w:rPr>
        <w:t xml:space="preserve">    </w:t>
      </w:r>
      <w:r w:rsidR="00E760D1" w:rsidRPr="00AB6AA5">
        <w:rPr>
          <w:bCs/>
          <w:lang w:val="uk-UA"/>
        </w:rPr>
        <w:t xml:space="preserve"> </w:t>
      </w:r>
      <w:r w:rsidR="00D77B5A" w:rsidRPr="00AB6AA5">
        <w:rPr>
          <w:bCs/>
          <w:lang w:val="uk-UA"/>
        </w:rPr>
        <w:t xml:space="preserve">  «</w:t>
      </w:r>
      <w:r w:rsidR="00A73FD8" w:rsidRPr="00AB6AA5">
        <w:rPr>
          <w:bCs/>
          <w:lang w:val="uk-UA"/>
        </w:rPr>
        <w:t>___</w:t>
      </w:r>
      <w:r w:rsidR="00D77B5A" w:rsidRPr="00AB6AA5">
        <w:rPr>
          <w:bCs/>
          <w:lang w:val="uk-UA"/>
        </w:rPr>
        <w:t xml:space="preserve">» </w:t>
      </w:r>
      <w:r w:rsidR="00036842" w:rsidRPr="00AB6AA5">
        <w:rPr>
          <w:bCs/>
          <w:lang w:val="uk-UA"/>
        </w:rPr>
        <w:t>__________</w:t>
      </w:r>
      <w:r w:rsidRPr="00AB6AA5">
        <w:rPr>
          <w:bCs/>
          <w:lang w:val="uk-UA"/>
        </w:rPr>
        <w:t>20</w:t>
      </w:r>
      <w:r w:rsidR="00817B87" w:rsidRPr="00AB6AA5">
        <w:rPr>
          <w:bCs/>
          <w:lang w:val="uk-UA"/>
        </w:rPr>
        <w:t>2</w:t>
      </w:r>
      <w:r w:rsidR="00684563" w:rsidRPr="00AB6AA5">
        <w:rPr>
          <w:bCs/>
          <w:lang w:val="uk-UA"/>
        </w:rPr>
        <w:t>2</w:t>
      </w:r>
      <w:r w:rsidRPr="00AB6AA5">
        <w:rPr>
          <w:bCs/>
          <w:lang w:val="uk-UA"/>
        </w:rPr>
        <w:t xml:space="preserve"> року</w:t>
      </w:r>
    </w:p>
    <w:p w:rsidR="005D22E7" w:rsidRPr="00AB6AA5" w:rsidRDefault="005D22E7" w:rsidP="00EB7D17">
      <w:pPr>
        <w:rPr>
          <w:b/>
          <w:bCs/>
          <w:lang w:val="uk-UA"/>
        </w:rPr>
      </w:pPr>
    </w:p>
    <w:p w:rsidR="00457A7F" w:rsidRPr="00AB6AA5" w:rsidRDefault="004B6860" w:rsidP="00EB7D17">
      <w:pPr>
        <w:widowControl w:val="0"/>
        <w:ind w:firstLine="540"/>
        <w:jc w:val="both"/>
        <w:outlineLvl w:val="2"/>
        <w:rPr>
          <w:lang w:val="uk-UA"/>
        </w:rPr>
      </w:pPr>
      <w:r w:rsidRPr="00AB6AA5">
        <w:rPr>
          <w:b/>
          <w:lang w:val="uk-UA"/>
        </w:rPr>
        <w:t xml:space="preserve">Державне підприємство </w:t>
      </w:r>
      <w:r w:rsidRPr="00AB6AA5">
        <w:rPr>
          <w:rFonts w:eastAsia="Calibri"/>
          <w:b/>
          <w:lang w:val="uk-UA" w:eastAsia="en-US"/>
        </w:rPr>
        <w:t>«Місцеві дороги Запорізької області»,</w:t>
      </w:r>
      <w:r w:rsidR="00457A7F" w:rsidRPr="00AB6AA5">
        <w:rPr>
          <w:lang w:val="uk-UA"/>
        </w:rPr>
        <w:t xml:space="preserve"> в особі </w:t>
      </w:r>
      <w:r w:rsidR="00953DAC" w:rsidRPr="00AB6AA5">
        <w:rPr>
          <w:lang w:val="uk-UA"/>
        </w:rPr>
        <w:t>______________________________, що діє на підставі__________________</w:t>
      </w:r>
      <w:r w:rsidR="00457A7F" w:rsidRPr="00AB6AA5">
        <w:rPr>
          <w:lang w:val="uk-UA"/>
        </w:rPr>
        <w:t xml:space="preserve"> (далі – </w:t>
      </w:r>
      <w:r w:rsidR="00457A7F" w:rsidRPr="00AB6AA5">
        <w:rPr>
          <w:b/>
          <w:bCs/>
          <w:lang w:val="uk-UA"/>
        </w:rPr>
        <w:t>Замовник</w:t>
      </w:r>
      <w:r w:rsidR="00457A7F" w:rsidRPr="00AB6AA5">
        <w:rPr>
          <w:lang w:val="uk-UA"/>
        </w:rPr>
        <w:t>), з однієї сторони, і</w:t>
      </w:r>
      <w:r w:rsidR="00457A7F" w:rsidRPr="00AB6AA5">
        <w:rPr>
          <w:b/>
          <w:lang w:val="uk-UA"/>
        </w:rPr>
        <w:t xml:space="preserve"> </w:t>
      </w:r>
      <w:r w:rsidR="00953DAC" w:rsidRPr="00AB6AA5">
        <w:rPr>
          <w:lang w:val="uk-UA"/>
        </w:rPr>
        <w:t>_______________________</w:t>
      </w:r>
      <w:r w:rsidR="00783984" w:rsidRPr="00AB6AA5">
        <w:rPr>
          <w:lang w:val="uk-UA"/>
        </w:rPr>
        <w:t>____________________________</w:t>
      </w:r>
      <w:r w:rsidR="00953DAC" w:rsidRPr="00AB6AA5">
        <w:rPr>
          <w:lang w:val="uk-UA"/>
        </w:rPr>
        <w:t>,</w:t>
      </w:r>
      <w:r w:rsidR="00457A7F" w:rsidRPr="00AB6AA5">
        <w:rPr>
          <w:b/>
          <w:snapToGrid w:val="0"/>
          <w:lang w:val="uk-UA"/>
        </w:rPr>
        <w:t xml:space="preserve"> </w:t>
      </w:r>
      <w:r w:rsidR="00457A7F" w:rsidRPr="00AB6AA5">
        <w:rPr>
          <w:snapToGrid w:val="0"/>
          <w:lang w:val="uk-UA"/>
        </w:rPr>
        <w:t xml:space="preserve">в особі </w:t>
      </w:r>
      <w:r w:rsidR="00953DAC" w:rsidRPr="00AB6AA5">
        <w:rPr>
          <w:lang w:val="uk-UA"/>
        </w:rPr>
        <w:t>___________________,</w:t>
      </w:r>
      <w:r w:rsidR="00457A7F" w:rsidRPr="00AB6AA5">
        <w:rPr>
          <w:lang w:val="uk-UA"/>
        </w:rPr>
        <w:t xml:space="preserve"> що діє на підставі </w:t>
      </w:r>
      <w:r w:rsidR="00953DAC" w:rsidRPr="00AB6AA5">
        <w:rPr>
          <w:lang w:val="uk-UA"/>
        </w:rPr>
        <w:t>________________</w:t>
      </w:r>
      <w:r w:rsidR="00457A7F" w:rsidRPr="00AB6AA5">
        <w:rPr>
          <w:lang w:val="uk-UA"/>
        </w:rPr>
        <w:t xml:space="preserve">, (далі – </w:t>
      </w:r>
      <w:r w:rsidR="00457A7F" w:rsidRPr="00AB6AA5">
        <w:rPr>
          <w:b/>
          <w:lang w:val="uk-UA"/>
        </w:rPr>
        <w:t>Виконавець</w:t>
      </w:r>
      <w:r w:rsidR="00457A7F" w:rsidRPr="00AB6AA5">
        <w:rPr>
          <w:lang w:val="uk-UA"/>
        </w:rPr>
        <w:t>), з іншої сторони, разом - Сторони, уклали цей договір про таке (далі - Договір):</w:t>
      </w:r>
    </w:p>
    <w:p w:rsidR="00E760D1" w:rsidRPr="00AB6AA5" w:rsidRDefault="00E760D1" w:rsidP="00EB7D17">
      <w:pPr>
        <w:widowControl w:val="0"/>
        <w:ind w:firstLine="540"/>
        <w:jc w:val="both"/>
        <w:outlineLvl w:val="2"/>
        <w:rPr>
          <w:lang w:val="uk-UA"/>
        </w:rPr>
      </w:pPr>
    </w:p>
    <w:p w:rsidR="005D22E7" w:rsidRPr="00AB6AA5" w:rsidRDefault="005D22E7" w:rsidP="00EB7D17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I. Предмет договору.</w:t>
      </w:r>
    </w:p>
    <w:p w:rsidR="00684563" w:rsidRPr="00AB6AA5" w:rsidRDefault="005D22E7" w:rsidP="00684563">
      <w:pPr>
        <w:ind w:firstLine="567"/>
        <w:jc w:val="both"/>
        <w:rPr>
          <w:lang w:val="uk-UA"/>
        </w:rPr>
      </w:pPr>
      <w:r w:rsidRPr="00AB6AA5">
        <w:rPr>
          <w:lang w:val="uk-UA"/>
        </w:rPr>
        <w:t xml:space="preserve">1.1. </w:t>
      </w:r>
      <w:r w:rsidR="00684563" w:rsidRPr="00AB6AA5">
        <w:rPr>
          <w:lang w:val="uk-UA"/>
        </w:rPr>
        <w:t xml:space="preserve">Договір укладений відповідно до </w:t>
      </w:r>
      <w:r w:rsidR="00684563" w:rsidRPr="00AB6AA5">
        <w:rPr>
          <w:lang w:val="uk-UA" w:eastAsia="uk-UA"/>
        </w:rPr>
        <w:t>вимог ОСОБЛИВОСТЕЙ здійснення публічних закупівель товарів, робіт і послуг</w:t>
      </w:r>
      <w:r w:rsidR="00684563" w:rsidRPr="00AB6AA5">
        <w:rPr>
          <w:lang w:val="uk-UA" w:eastAsia="en-US"/>
        </w:rPr>
        <w:t xml:space="preserve">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</w:t>
      </w:r>
      <w:r w:rsidR="00684563" w:rsidRPr="00AB6AA5">
        <w:rPr>
          <w:lang w:val="uk-UA" w:eastAsia="uk-UA"/>
        </w:rPr>
        <w:t>.2022 №1178.</w:t>
      </w:r>
      <w:r w:rsidR="00684563" w:rsidRPr="00AB6AA5">
        <w:rPr>
          <w:lang w:val="uk-UA"/>
        </w:rPr>
        <w:t xml:space="preserve"> </w:t>
      </w:r>
    </w:p>
    <w:p w:rsidR="005D22E7" w:rsidRPr="00AB6AA5" w:rsidRDefault="00684563" w:rsidP="00684563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Виконавець зобов'язується у 2023 </w:t>
      </w:r>
      <w:r w:rsidR="005D22E7" w:rsidRPr="00AB6AA5">
        <w:rPr>
          <w:lang w:val="uk-UA"/>
        </w:rPr>
        <w:t xml:space="preserve">році надати Замовникові послуги зазначені у пункті 1.2, а Замовник - прийняти і оплатити такі послуги. </w:t>
      </w:r>
    </w:p>
    <w:p w:rsidR="00E86A14" w:rsidRPr="00AB6AA5" w:rsidRDefault="00334434" w:rsidP="00F15D4E">
      <w:pPr>
        <w:ind w:firstLine="540"/>
        <w:jc w:val="both"/>
        <w:rPr>
          <w:lang w:val="uk-UA"/>
        </w:rPr>
      </w:pPr>
      <w:r w:rsidRPr="00AB6AA5">
        <w:rPr>
          <w:lang w:val="uk-UA"/>
        </w:rPr>
        <w:t>1.2. Найменування послуг:</w:t>
      </w:r>
      <w:r w:rsidR="00953DAC" w:rsidRPr="00AB6AA5">
        <w:rPr>
          <w:lang w:val="uk-UA"/>
        </w:rPr>
        <w:t xml:space="preserve"> послуги з технічного обслуговування і ремонту </w:t>
      </w:r>
      <w:r w:rsidR="00703100" w:rsidRPr="00AB6AA5">
        <w:rPr>
          <w:lang w:val="uk-UA"/>
        </w:rPr>
        <w:t xml:space="preserve"> </w:t>
      </w:r>
      <w:r w:rsidR="00953DAC" w:rsidRPr="00AB6AA5">
        <w:rPr>
          <w:lang w:val="uk-UA"/>
        </w:rPr>
        <w:t>автомобілів</w:t>
      </w:r>
      <w:r w:rsidR="00A10842" w:rsidRPr="00AB6AA5">
        <w:rPr>
          <w:lang w:val="uk-UA"/>
        </w:rPr>
        <w:t xml:space="preserve"> </w:t>
      </w:r>
      <w:proofErr w:type="spellStart"/>
      <w:r w:rsidR="00A10842" w:rsidRPr="00AB6AA5">
        <w:t>Renault</w:t>
      </w:r>
      <w:proofErr w:type="spellEnd"/>
      <w:r w:rsidR="00703100" w:rsidRPr="00AB6AA5">
        <w:rPr>
          <w:lang w:val="uk-UA"/>
        </w:rPr>
        <w:t xml:space="preserve"> </w:t>
      </w:r>
      <w:r w:rsidR="00145D4B" w:rsidRPr="00AB6AA5">
        <w:rPr>
          <w:lang w:val="uk-UA"/>
        </w:rPr>
        <w:t xml:space="preserve">(50110000-9 послуги з ремонту і технічного обслуговування </w:t>
      </w:r>
      <w:proofErr w:type="spellStart"/>
      <w:r w:rsidR="00145D4B" w:rsidRPr="00AB6AA5">
        <w:rPr>
          <w:lang w:val="uk-UA"/>
        </w:rPr>
        <w:t>мототранспортних</w:t>
      </w:r>
      <w:proofErr w:type="spellEnd"/>
      <w:r w:rsidR="00145D4B" w:rsidRPr="00AB6AA5">
        <w:rPr>
          <w:lang w:val="uk-UA"/>
        </w:rPr>
        <w:t xml:space="preserve"> засобів і супутнього обладнання)</w:t>
      </w:r>
      <w:r w:rsidR="00953DAC" w:rsidRPr="00AB6AA5">
        <w:rPr>
          <w:lang w:val="uk-UA"/>
        </w:rPr>
        <w:t xml:space="preserve"> </w:t>
      </w:r>
      <w:r w:rsidR="00E86A14" w:rsidRPr="00AB6AA5">
        <w:rPr>
          <w:lang w:val="uk-UA"/>
        </w:rPr>
        <w:t>(далі - послуги).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Кількість послуг: </w:t>
      </w:r>
      <w:r w:rsidR="0031298C" w:rsidRPr="00AB6AA5">
        <w:rPr>
          <w:lang w:val="uk-UA"/>
        </w:rPr>
        <w:t>обсяги послуг визначені технічною специфікацією (Додаток 1), яка є невід’ємною частиною цього договору.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1.3. Обсяги закупівлі послуг можуть бути зменшені, зокрема з урахуванням фактичного обсягу видатків Замовника. </w:t>
      </w:r>
    </w:p>
    <w:p w:rsidR="00CA70A7" w:rsidRPr="00AB6AA5" w:rsidRDefault="00580EBD" w:rsidP="00DF139D">
      <w:pPr>
        <w:ind w:firstLine="540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 xml:space="preserve">1.4. </w:t>
      </w:r>
      <w:r w:rsidR="00F813A6" w:rsidRPr="00AB6AA5">
        <w:rPr>
          <w:shd w:val="clear" w:color="auto" w:fill="FFFFFF"/>
          <w:lang w:val="uk-UA"/>
        </w:rPr>
        <w:t xml:space="preserve">Перелік послуг з технічного обслуговування та ремонту (в межах переліку, вказаного у </w:t>
      </w:r>
      <w:r w:rsidR="00F813A6" w:rsidRPr="00AB6AA5">
        <w:rPr>
          <w:b/>
          <w:shd w:val="clear" w:color="auto" w:fill="FFFFFF"/>
          <w:lang w:val="uk-UA"/>
        </w:rPr>
        <w:t xml:space="preserve">Додатку </w:t>
      </w:r>
      <w:r w:rsidR="00C129BF" w:rsidRPr="00AB6AA5">
        <w:rPr>
          <w:b/>
          <w:shd w:val="clear" w:color="auto" w:fill="FFFFFF"/>
          <w:lang w:val="uk-UA"/>
        </w:rPr>
        <w:t>1</w:t>
      </w:r>
      <w:r w:rsidR="00F813A6" w:rsidRPr="00AB6AA5">
        <w:rPr>
          <w:shd w:val="clear" w:color="auto" w:fill="FFFFFF"/>
          <w:lang w:val="uk-UA"/>
        </w:rPr>
        <w:t xml:space="preserve"> до договору), а також п</w:t>
      </w:r>
      <w:r w:rsidR="00E7322D" w:rsidRPr="00AB6AA5">
        <w:rPr>
          <w:shd w:val="clear" w:color="auto" w:fill="FFFFFF"/>
          <w:lang w:val="uk-UA"/>
        </w:rPr>
        <w:t>ерелік матеріалів, що використовуються,</w:t>
      </w:r>
      <w:r w:rsidRPr="00AB6AA5">
        <w:rPr>
          <w:shd w:val="clear" w:color="auto" w:fill="FFFFFF"/>
          <w:lang w:val="uk-UA"/>
        </w:rPr>
        <w:t xml:space="preserve">  вказуються в наряді-замовленні. </w:t>
      </w:r>
    </w:p>
    <w:p w:rsidR="00580EBD" w:rsidRPr="00AB6AA5" w:rsidRDefault="00580EBD" w:rsidP="00DF139D">
      <w:pPr>
        <w:ind w:firstLine="540"/>
        <w:jc w:val="both"/>
        <w:rPr>
          <w:lang w:val="uk-UA"/>
        </w:rPr>
      </w:pPr>
      <w:r w:rsidRPr="00AB6AA5">
        <w:rPr>
          <w:shd w:val="clear" w:color="auto" w:fill="FFFFFF"/>
          <w:lang w:val="uk-UA"/>
        </w:rPr>
        <w:t xml:space="preserve">Наряд-замовлення попередньо узгоджується з Замовником та є підставою для складання Актів </w:t>
      </w:r>
      <w:r w:rsidRPr="00AB6AA5">
        <w:rPr>
          <w:lang w:val="uk-UA"/>
        </w:rPr>
        <w:t xml:space="preserve">здачі-прийняття наданих </w:t>
      </w:r>
      <w:r w:rsidRPr="00AB6AA5">
        <w:rPr>
          <w:lang w:val="uk-UA" w:eastAsia="uk-UA"/>
        </w:rPr>
        <w:t>послуг</w:t>
      </w:r>
      <w:r w:rsidR="00CA70A7" w:rsidRPr="00AB6AA5">
        <w:rPr>
          <w:lang w:val="uk-UA" w:eastAsia="uk-UA"/>
        </w:rPr>
        <w:t xml:space="preserve"> (далі – Акт)</w:t>
      </w:r>
      <w:r w:rsidRPr="00AB6AA5">
        <w:rPr>
          <w:shd w:val="clear" w:color="auto" w:fill="FFFFFF"/>
          <w:lang w:val="uk-UA"/>
        </w:rPr>
        <w:t>.</w:t>
      </w:r>
    </w:p>
    <w:p w:rsidR="00B83D99" w:rsidRPr="00AB6AA5" w:rsidRDefault="00580EBD" w:rsidP="00B83D99">
      <w:pPr>
        <w:ind w:firstLine="540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>1.5</w:t>
      </w:r>
      <w:r w:rsidR="00B83D99" w:rsidRPr="00AB6AA5">
        <w:rPr>
          <w:lang w:val="uk-UA"/>
        </w:rPr>
        <w:t>. Виконавець</w:t>
      </w:r>
      <w:r w:rsidR="00B83D99" w:rsidRPr="00AB6AA5">
        <w:rPr>
          <w:shd w:val="clear" w:color="auto" w:fill="FFFFFF"/>
          <w:lang w:val="uk-UA"/>
        </w:rPr>
        <w:t xml:space="preserve"> бере на себе зобов'язання надати Замовнику послуги</w:t>
      </w:r>
      <w:r w:rsidR="00CA70A7" w:rsidRPr="00AB6AA5">
        <w:rPr>
          <w:shd w:val="clear" w:color="auto" w:fill="FFFFFF"/>
          <w:lang w:val="uk-UA"/>
        </w:rPr>
        <w:t>,</w:t>
      </w:r>
      <w:r w:rsidR="00B83D99" w:rsidRPr="00AB6AA5">
        <w:rPr>
          <w:shd w:val="clear" w:color="auto" w:fill="FFFFFF"/>
          <w:lang w:val="uk-UA"/>
        </w:rPr>
        <w:t xml:space="preserve"> як з використанням матеріалів, деталей (запасних частин) </w:t>
      </w:r>
      <w:r w:rsidR="00CA70A7" w:rsidRPr="00AB6AA5">
        <w:rPr>
          <w:shd w:val="clear" w:color="auto" w:fill="FFFFFF"/>
          <w:lang w:val="uk-UA"/>
        </w:rPr>
        <w:t>Виконавця</w:t>
      </w:r>
      <w:r w:rsidR="00B83D99" w:rsidRPr="00AB6AA5">
        <w:rPr>
          <w:shd w:val="clear" w:color="auto" w:fill="FFFFFF"/>
          <w:lang w:val="uk-UA"/>
        </w:rPr>
        <w:t>, так і</w:t>
      </w:r>
      <w:r w:rsidR="00CA70A7" w:rsidRPr="00AB6AA5">
        <w:rPr>
          <w:shd w:val="clear" w:color="auto" w:fill="FFFFFF"/>
          <w:lang w:val="uk-UA"/>
        </w:rPr>
        <w:t xml:space="preserve"> Замовника</w:t>
      </w:r>
      <w:r w:rsidR="00B83D99" w:rsidRPr="00AB6AA5">
        <w:rPr>
          <w:shd w:val="clear" w:color="auto" w:fill="FFFFFF"/>
          <w:lang w:val="uk-UA"/>
        </w:rPr>
        <w:t>.</w:t>
      </w:r>
    </w:p>
    <w:p w:rsidR="00590C0F" w:rsidRPr="00AB6AA5" w:rsidRDefault="00AB6AA5" w:rsidP="00AB6AA5">
      <w:pPr>
        <w:shd w:val="clear" w:color="auto" w:fill="FFFFFF"/>
        <w:ind w:firstLine="567"/>
        <w:jc w:val="both"/>
        <w:rPr>
          <w:lang w:val="uk-UA"/>
        </w:rPr>
      </w:pPr>
      <w:r w:rsidRPr="00AB6AA5">
        <w:rPr>
          <w:strike/>
          <w:shd w:val="clear" w:color="auto" w:fill="FFFFFF"/>
          <w:lang w:val="uk-UA"/>
        </w:rPr>
        <w:t xml:space="preserve"> </w:t>
      </w:r>
    </w:p>
    <w:p w:rsidR="005D22E7" w:rsidRPr="00AB6AA5" w:rsidRDefault="005D22E7" w:rsidP="00590C0F">
      <w:pPr>
        <w:ind w:firstLine="450"/>
        <w:jc w:val="center"/>
        <w:rPr>
          <w:b/>
          <w:lang w:val="uk-UA"/>
        </w:rPr>
      </w:pPr>
      <w:r w:rsidRPr="00AB6AA5">
        <w:rPr>
          <w:b/>
          <w:lang w:val="uk-UA"/>
        </w:rPr>
        <w:t>II. Якість послуг.</w:t>
      </w:r>
    </w:p>
    <w:p w:rsidR="002F7AD8" w:rsidRPr="00AB6AA5" w:rsidRDefault="005D22E7" w:rsidP="00EB7D17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2.1. Виконавець повинен надати Замовнику послуги, передбачені цим Договором, якість яких відповідає умовам, </w:t>
      </w:r>
      <w:r w:rsidR="00EB7D17" w:rsidRPr="00AB6AA5">
        <w:rPr>
          <w:lang w:val="uk-UA"/>
        </w:rPr>
        <w:t>що</w:t>
      </w:r>
      <w:r w:rsidRPr="00AB6AA5">
        <w:rPr>
          <w:lang w:val="uk-UA"/>
        </w:rPr>
        <w:t xml:space="preserve"> визначені</w:t>
      </w:r>
      <w:r w:rsidR="00EB7D17" w:rsidRPr="00AB6AA5">
        <w:rPr>
          <w:lang w:val="uk-UA"/>
        </w:rPr>
        <w:t xml:space="preserve"> </w:t>
      </w:r>
      <w:r w:rsidR="002F7AD8" w:rsidRPr="00AB6AA5">
        <w:rPr>
          <w:lang w:val="uk-UA"/>
        </w:rPr>
        <w:t>«Правил</w:t>
      </w:r>
      <w:r w:rsidR="00EB7D17" w:rsidRPr="00AB6AA5">
        <w:rPr>
          <w:lang w:val="uk-UA"/>
        </w:rPr>
        <w:t>ами</w:t>
      </w:r>
      <w:r w:rsidR="002F7AD8" w:rsidRPr="00AB6AA5">
        <w:rPr>
          <w:lang w:val="uk-UA"/>
        </w:rPr>
        <w:t xml:space="preserve"> надання послуг з технічного обслуговування і ремонту колісних тра</w:t>
      </w:r>
      <w:r w:rsidR="00E51432" w:rsidRPr="00AB6AA5">
        <w:rPr>
          <w:lang w:val="uk-UA"/>
        </w:rPr>
        <w:t>нспортних засобів», затвердженими</w:t>
      </w:r>
      <w:r w:rsidR="002F7AD8" w:rsidRPr="00AB6AA5">
        <w:rPr>
          <w:lang w:val="uk-UA"/>
        </w:rPr>
        <w:t xml:space="preserve"> наказом Міністерства інфраструктури</w:t>
      </w:r>
      <w:r w:rsidR="00AB5659" w:rsidRPr="00AB6AA5">
        <w:rPr>
          <w:lang w:val="uk-UA"/>
        </w:rPr>
        <w:t xml:space="preserve"> </w:t>
      </w:r>
      <w:r w:rsidR="002F7AD8" w:rsidRPr="00AB6AA5">
        <w:rPr>
          <w:lang w:val="uk-UA"/>
        </w:rPr>
        <w:t>України від 28.11.2014 №615, Положення</w:t>
      </w:r>
      <w:r w:rsidR="00EB7D17" w:rsidRPr="00AB6AA5">
        <w:rPr>
          <w:lang w:val="uk-UA"/>
        </w:rPr>
        <w:t>м</w:t>
      </w:r>
      <w:r w:rsidR="002F7AD8" w:rsidRPr="00AB6AA5">
        <w:rPr>
          <w:lang w:val="uk-UA"/>
        </w:rPr>
        <w:t xml:space="preserve"> про технічне обслуговування і ремонт дорожніх транспортних засобів автомобільного транспорту, затверджених наказом Міністерства транспорту України від 30.03.1998 №102</w:t>
      </w:r>
      <w:r w:rsidR="00EB7D17" w:rsidRPr="00AB6AA5">
        <w:rPr>
          <w:lang w:val="uk-UA"/>
        </w:rPr>
        <w:t xml:space="preserve"> та інструкціями</w:t>
      </w:r>
      <w:r w:rsidR="002F7AD8" w:rsidRPr="00AB6AA5">
        <w:rPr>
          <w:lang w:val="uk-UA"/>
        </w:rPr>
        <w:t xml:space="preserve"> заводів - виробників колісних транспортних засобів (далі – КТЗ).</w:t>
      </w:r>
    </w:p>
    <w:p w:rsidR="005D22E7" w:rsidRPr="00AB6AA5" w:rsidRDefault="005D22E7" w:rsidP="00B83D99">
      <w:pPr>
        <w:ind w:firstLine="540"/>
        <w:jc w:val="both"/>
        <w:rPr>
          <w:lang w:val="uk-UA"/>
        </w:rPr>
      </w:pPr>
      <w:r w:rsidRPr="00AB6AA5">
        <w:rPr>
          <w:lang w:val="uk-UA"/>
        </w:rPr>
        <w:t>Виконавець при наданні послуг має право за погодженням з Замовником внести зміни, які стосуються покращення якості предмета закупівлі за умови, що таке покращення не призведе до збільшення суми, визначеної у договорі.</w:t>
      </w:r>
    </w:p>
    <w:p w:rsidR="002F7AD8" w:rsidRPr="00AB6AA5" w:rsidRDefault="00B83D99" w:rsidP="002F7AD8">
      <w:pPr>
        <w:widowControl w:val="0"/>
        <w:ind w:right="20" w:firstLine="540"/>
        <w:jc w:val="both"/>
        <w:rPr>
          <w:lang w:val="uk-UA"/>
        </w:rPr>
      </w:pPr>
      <w:r w:rsidRPr="00AB6AA5">
        <w:rPr>
          <w:lang w:val="uk-UA"/>
        </w:rPr>
        <w:lastRenderedPageBreak/>
        <w:t>2</w:t>
      </w:r>
      <w:r w:rsidR="00A25360" w:rsidRPr="00AB6AA5">
        <w:rPr>
          <w:lang w:val="uk-UA"/>
        </w:rPr>
        <w:t>.</w:t>
      </w:r>
      <w:r w:rsidR="00A01C64" w:rsidRPr="00AB6AA5">
        <w:rPr>
          <w:lang w:val="uk-UA"/>
        </w:rPr>
        <w:t>2</w:t>
      </w:r>
      <w:r w:rsidRPr="00AB6AA5">
        <w:rPr>
          <w:lang w:val="uk-UA"/>
        </w:rPr>
        <w:t xml:space="preserve">. </w:t>
      </w:r>
      <w:r w:rsidR="002F7AD8" w:rsidRPr="00AB6AA5">
        <w:rPr>
          <w:bCs/>
          <w:lang w:val="uk-UA"/>
        </w:rPr>
        <w:t>Виконавець надає гарантію якості матеріалів згідно встановленої гарантії завод</w:t>
      </w:r>
      <w:r w:rsidR="003124D2" w:rsidRPr="00AB6AA5">
        <w:rPr>
          <w:bCs/>
          <w:lang w:val="uk-UA"/>
        </w:rPr>
        <w:t>ом</w:t>
      </w:r>
      <w:r w:rsidR="002F7AD8" w:rsidRPr="00AB6AA5">
        <w:rPr>
          <w:bCs/>
          <w:lang w:val="uk-UA"/>
        </w:rPr>
        <w:t>-виробник</w:t>
      </w:r>
      <w:r w:rsidR="003124D2" w:rsidRPr="00AB6AA5">
        <w:rPr>
          <w:bCs/>
          <w:lang w:val="uk-UA"/>
        </w:rPr>
        <w:t>ом</w:t>
      </w:r>
      <w:r w:rsidR="002F7AD8" w:rsidRPr="00AB6AA5">
        <w:rPr>
          <w:bCs/>
          <w:lang w:val="uk-UA"/>
        </w:rPr>
        <w:t>, але не менше встановленої відповідними нормативно-правовими актами України.</w:t>
      </w:r>
    </w:p>
    <w:p w:rsidR="003F460F" w:rsidRPr="00AB6AA5" w:rsidRDefault="00B83D99" w:rsidP="00B83D99">
      <w:pPr>
        <w:widowControl w:val="0"/>
        <w:ind w:right="20" w:firstLine="540"/>
        <w:jc w:val="both"/>
        <w:rPr>
          <w:lang w:val="uk-UA"/>
        </w:rPr>
      </w:pPr>
      <w:r w:rsidRPr="00AB6AA5">
        <w:rPr>
          <w:lang w:val="uk-UA" w:eastAsia="uk-UA"/>
        </w:rPr>
        <w:t>Гарантія на запасні частини, які будуть встановлені на КТЗ, та на наданні послуги з ремонту КТЗ</w:t>
      </w:r>
      <w:r w:rsidR="003124D2" w:rsidRPr="00AB6AA5">
        <w:rPr>
          <w:lang w:val="uk-UA" w:eastAsia="uk-UA"/>
        </w:rPr>
        <w:t>,</w:t>
      </w:r>
      <w:r w:rsidRPr="00AB6AA5">
        <w:rPr>
          <w:lang w:val="uk-UA" w:eastAsia="uk-UA"/>
        </w:rPr>
        <w:t xml:space="preserve"> повинна діяти з мо</w:t>
      </w:r>
      <w:r w:rsidR="002F7AD8" w:rsidRPr="00AB6AA5">
        <w:rPr>
          <w:lang w:val="uk-UA" w:eastAsia="uk-UA"/>
        </w:rPr>
        <w:t>менту підписання Сторонами Акту</w:t>
      </w:r>
      <w:r w:rsidRPr="00AB6AA5">
        <w:rPr>
          <w:lang w:val="uk-UA" w:eastAsia="uk-UA"/>
        </w:rPr>
        <w:t xml:space="preserve"> та відповідати </w:t>
      </w:r>
      <w:r w:rsidR="00A25360" w:rsidRPr="00AB6AA5">
        <w:rPr>
          <w:lang w:val="uk-UA" w:eastAsia="uk-UA"/>
        </w:rPr>
        <w:t>«</w:t>
      </w:r>
      <w:r w:rsidRPr="00AB6AA5">
        <w:rPr>
          <w:lang w:val="uk-UA"/>
        </w:rPr>
        <w:t>Правилам надання послуг з технічного обслуговування і ремонту колісних транспортних засобів</w:t>
      </w:r>
      <w:r w:rsidR="00A25360" w:rsidRPr="00AB6AA5">
        <w:rPr>
          <w:lang w:val="uk-UA"/>
        </w:rPr>
        <w:t>»</w:t>
      </w:r>
      <w:r w:rsidRPr="00AB6AA5">
        <w:rPr>
          <w:lang w:val="uk-UA"/>
        </w:rPr>
        <w:t>, затверджени</w:t>
      </w:r>
      <w:r w:rsidR="00EB7D17" w:rsidRPr="00AB6AA5">
        <w:rPr>
          <w:lang w:val="uk-UA"/>
        </w:rPr>
        <w:t>х</w:t>
      </w:r>
      <w:r w:rsidRPr="00AB6AA5">
        <w:rPr>
          <w:lang w:val="uk-UA"/>
        </w:rPr>
        <w:t xml:space="preserve"> наказом Міністерства інфраструкту</w:t>
      </w:r>
      <w:r w:rsidR="002F7AD8" w:rsidRPr="00AB6AA5">
        <w:rPr>
          <w:lang w:val="uk-UA"/>
        </w:rPr>
        <w:t>ри України від 28.11.2014 №615.</w:t>
      </w:r>
    </w:p>
    <w:p w:rsidR="0003186B" w:rsidRPr="00AB6AA5" w:rsidRDefault="0003186B" w:rsidP="00B83D99">
      <w:pPr>
        <w:widowControl w:val="0"/>
        <w:ind w:right="20" w:firstLine="540"/>
        <w:jc w:val="both"/>
        <w:rPr>
          <w:lang w:val="uk-UA" w:eastAsia="uk-UA"/>
        </w:rPr>
      </w:pPr>
      <w:r w:rsidRPr="00AB6AA5">
        <w:rPr>
          <w:lang w:val="uk-UA" w:eastAsia="uk-UA"/>
        </w:rPr>
        <w:t>2.</w:t>
      </w:r>
      <w:r w:rsidR="00A01C64" w:rsidRPr="00AB6AA5">
        <w:rPr>
          <w:lang w:val="uk-UA" w:eastAsia="uk-UA"/>
        </w:rPr>
        <w:t>3</w:t>
      </w:r>
      <w:r w:rsidRPr="00AB6AA5">
        <w:rPr>
          <w:lang w:val="uk-UA" w:eastAsia="uk-UA"/>
        </w:rPr>
        <w:t>. Гарантійний строк збільшується на час перебування автомобіля в гарантійному ремонті або технічному обслуговуванні у Викон</w:t>
      </w:r>
      <w:r w:rsidR="002F7AD8" w:rsidRPr="00AB6AA5">
        <w:rPr>
          <w:lang w:val="uk-UA" w:eastAsia="uk-UA"/>
        </w:rPr>
        <w:t>а</w:t>
      </w:r>
      <w:r w:rsidRPr="00AB6AA5">
        <w:rPr>
          <w:lang w:val="uk-UA" w:eastAsia="uk-UA"/>
        </w:rPr>
        <w:t>вця. Зазначений час обчислюється від дня, коли Замовник звернувся до Виконавця з претензією.</w:t>
      </w:r>
    </w:p>
    <w:p w:rsidR="00B83D99" w:rsidRPr="00AB6AA5" w:rsidRDefault="00B83D99" w:rsidP="00B83D99">
      <w:pPr>
        <w:ind w:firstLine="540"/>
        <w:jc w:val="both"/>
        <w:rPr>
          <w:lang w:val="uk-UA"/>
        </w:rPr>
      </w:pP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III. Ціна договору.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3.1. Ціна цього Договору становить:</w:t>
      </w:r>
    </w:p>
    <w:p w:rsidR="00F41B78" w:rsidRPr="00AB6AA5" w:rsidRDefault="00F41B78" w:rsidP="00F41B78">
      <w:pPr>
        <w:ind w:firstLine="561"/>
        <w:jc w:val="both"/>
        <w:rPr>
          <w:b/>
          <w:lang w:val="uk-UA"/>
        </w:rPr>
      </w:pPr>
      <w:r w:rsidRPr="00AB6AA5">
        <w:rPr>
          <w:b/>
          <w:lang w:val="uk-UA"/>
        </w:rPr>
        <w:t>без ПДВ ____________ грн.</w:t>
      </w:r>
    </w:p>
    <w:p w:rsidR="00F41B78" w:rsidRPr="00AB6AA5" w:rsidRDefault="00F41B78" w:rsidP="00F41B78">
      <w:pPr>
        <w:ind w:firstLine="561"/>
        <w:jc w:val="both"/>
        <w:rPr>
          <w:b/>
          <w:lang w:val="uk-UA"/>
        </w:rPr>
      </w:pPr>
      <w:r w:rsidRPr="00AB6AA5">
        <w:rPr>
          <w:b/>
          <w:lang w:val="uk-UA"/>
        </w:rPr>
        <w:t xml:space="preserve">ПДВ       </w:t>
      </w:r>
      <w:r w:rsidRPr="00AB6AA5">
        <w:rPr>
          <w:b/>
          <w:snapToGrid w:val="0"/>
          <w:lang w:val="uk-UA"/>
        </w:rPr>
        <w:t xml:space="preserve">____________ </w:t>
      </w:r>
      <w:r w:rsidRPr="00AB6AA5">
        <w:rPr>
          <w:b/>
          <w:lang w:val="uk-UA"/>
        </w:rPr>
        <w:t>грн.</w:t>
      </w:r>
    </w:p>
    <w:p w:rsidR="00F41B78" w:rsidRPr="00AB6AA5" w:rsidRDefault="00F41B78" w:rsidP="00F41B78">
      <w:pPr>
        <w:ind w:firstLine="561"/>
        <w:jc w:val="both"/>
        <w:rPr>
          <w:b/>
          <w:lang w:val="uk-UA"/>
        </w:rPr>
      </w:pPr>
      <w:r w:rsidRPr="00AB6AA5">
        <w:rPr>
          <w:b/>
          <w:lang w:val="uk-UA"/>
        </w:rPr>
        <w:t>з ПДВ     ____________ грн.</w:t>
      </w:r>
    </w:p>
    <w:p w:rsidR="00853F25" w:rsidRPr="00AB6AA5" w:rsidRDefault="005D22E7" w:rsidP="00145D4B">
      <w:pPr>
        <w:ind w:firstLine="567"/>
        <w:jc w:val="both"/>
        <w:rPr>
          <w:lang w:val="uk-UA"/>
        </w:rPr>
      </w:pPr>
      <w:r w:rsidRPr="00AB6AA5">
        <w:rPr>
          <w:lang w:val="uk-UA"/>
        </w:rPr>
        <w:t>3.2.</w:t>
      </w:r>
      <w:r w:rsidR="00853F25" w:rsidRPr="00AB6AA5">
        <w:rPr>
          <w:lang w:val="uk-UA"/>
        </w:rPr>
        <w:t xml:space="preserve"> Ціна з</w:t>
      </w:r>
      <w:r w:rsidR="00783984" w:rsidRPr="00AB6AA5">
        <w:rPr>
          <w:lang w:val="uk-UA"/>
        </w:rPr>
        <w:t xml:space="preserve">апчастин та нормо-години визначається </w:t>
      </w:r>
      <w:r w:rsidR="00853F25" w:rsidRPr="00AB6AA5">
        <w:rPr>
          <w:lang w:val="uk-UA"/>
        </w:rPr>
        <w:t xml:space="preserve"> відповідно до діючого  прейскуранта цін</w:t>
      </w:r>
      <w:r w:rsidR="00783984" w:rsidRPr="00AB6AA5">
        <w:rPr>
          <w:lang w:val="uk-UA"/>
        </w:rPr>
        <w:t xml:space="preserve"> Виконавця</w:t>
      </w:r>
      <w:r w:rsidR="00853F25" w:rsidRPr="00AB6AA5">
        <w:rPr>
          <w:lang w:val="uk-UA"/>
        </w:rPr>
        <w:t xml:space="preserve"> на момент </w:t>
      </w:r>
      <w:r w:rsidR="00783984" w:rsidRPr="00AB6AA5">
        <w:rPr>
          <w:lang w:val="uk-UA"/>
        </w:rPr>
        <w:t>надання послуг по Договору</w:t>
      </w:r>
      <w:r w:rsidR="00853F25" w:rsidRPr="00AB6AA5">
        <w:rPr>
          <w:lang w:val="uk-UA"/>
        </w:rPr>
        <w:t xml:space="preserve">. </w:t>
      </w:r>
    </w:p>
    <w:p w:rsidR="008A0F95" w:rsidRPr="00AB6AA5" w:rsidRDefault="005D22E7" w:rsidP="00145D4B">
      <w:pPr>
        <w:ind w:firstLine="567"/>
        <w:jc w:val="both"/>
        <w:rPr>
          <w:lang w:val="uk-UA"/>
        </w:rPr>
      </w:pPr>
      <w:r w:rsidRPr="00AB6AA5">
        <w:rPr>
          <w:lang w:val="uk-UA"/>
        </w:rPr>
        <w:t xml:space="preserve"> </w:t>
      </w:r>
      <w:r w:rsidR="00853F25" w:rsidRPr="00AB6AA5">
        <w:rPr>
          <w:lang w:val="uk-UA"/>
        </w:rPr>
        <w:t>3.3</w:t>
      </w:r>
      <w:r w:rsidR="00154A85">
        <w:rPr>
          <w:lang w:val="uk-UA"/>
        </w:rPr>
        <w:t>.</w:t>
      </w:r>
      <w:bookmarkStart w:id="0" w:name="_GoBack"/>
      <w:bookmarkEnd w:id="0"/>
      <w:r w:rsidR="00853F25" w:rsidRPr="00AB6AA5">
        <w:rPr>
          <w:lang w:val="uk-UA"/>
        </w:rPr>
        <w:t xml:space="preserve"> </w:t>
      </w:r>
      <w:r w:rsidRPr="00AB6AA5">
        <w:rPr>
          <w:lang w:val="uk-UA"/>
        </w:rPr>
        <w:t>За згодою Сторін ціна договору може бути змінена</w:t>
      </w:r>
      <w:r w:rsidR="00145D4B" w:rsidRPr="00AB6AA5">
        <w:rPr>
          <w:lang w:val="uk-UA"/>
        </w:rPr>
        <w:t>,</w:t>
      </w:r>
      <w:r w:rsidRPr="00AB6AA5">
        <w:rPr>
          <w:lang w:val="uk-UA"/>
        </w:rPr>
        <w:t xml:space="preserve"> </w:t>
      </w:r>
      <w:r w:rsidR="008A0F95" w:rsidRPr="00AB6AA5">
        <w:rPr>
          <w:lang w:val="uk-UA"/>
        </w:rPr>
        <w:t>у випадк</w:t>
      </w:r>
      <w:r w:rsidR="009314F1" w:rsidRPr="00AB6AA5">
        <w:rPr>
          <w:lang w:val="uk-UA"/>
        </w:rPr>
        <w:t>ах</w:t>
      </w:r>
      <w:r w:rsidR="008A0F95" w:rsidRPr="00AB6AA5">
        <w:rPr>
          <w:lang w:val="uk-UA"/>
        </w:rPr>
        <w:t>:</w:t>
      </w:r>
    </w:p>
    <w:p w:rsidR="009A4033" w:rsidRPr="00AB6AA5" w:rsidRDefault="009A4033" w:rsidP="009A4033">
      <w:pPr>
        <w:ind w:firstLine="567"/>
        <w:jc w:val="both"/>
        <w:rPr>
          <w:lang w:val="uk-UA"/>
        </w:rPr>
      </w:pPr>
      <w:r w:rsidRPr="00AB6AA5">
        <w:rPr>
          <w:lang w:val="uk-UA"/>
        </w:rPr>
        <w:t>1) зменшення обсягів закупівлі, зокрема з урахуванням фактичного обсягу видатків замовника;</w:t>
      </w:r>
    </w:p>
    <w:p w:rsidR="009A4033" w:rsidRPr="00AB6AA5" w:rsidRDefault="009A4033" w:rsidP="009A4033">
      <w:pPr>
        <w:ind w:firstLine="567"/>
        <w:jc w:val="both"/>
        <w:rPr>
          <w:lang w:val="uk-UA"/>
        </w:rPr>
      </w:pPr>
      <w:r w:rsidRPr="00AB6AA5">
        <w:rPr>
          <w:lang w:val="uk-UA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A4033" w:rsidRPr="00AB6AA5" w:rsidRDefault="009A4033" w:rsidP="009A4033">
      <w:pPr>
        <w:ind w:firstLine="567"/>
        <w:jc w:val="both"/>
        <w:rPr>
          <w:lang w:val="uk-UA"/>
        </w:rPr>
      </w:pPr>
      <w:r w:rsidRPr="00AB6AA5">
        <w:rPr>
          <w:lang w:val="uk-UA"/>
        </w:rPr>
        <w:t>3) погодження зміни ціни в договорі про закупівлю в бік зменшення (без зміни обсягу та якості послуг);</w:t>
      </w:r>
    </w:p>
    <w:p w:rsidR="009A4033" w:rsidRPr="00AB6AA5" w:rsidRDefault="009A4033" w:rsidP="009A4033">
      <w:pPr>
        <w:ind w:firstLine="567"/>
        <w:jc w:val="both"/>
        <w:rPr>
          <w:lang w:val="uk-UA"/>
        </w:rPr>
      </w:pPr>
      <w:r w:rsidRPr="00AB6AA5">
        <w:rPr>
          <w:lang w:val="uk-UA"/>
        </w:rPr>
        <w:t>4)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A4033" w:rsidRPr="00AB6AA5" w:rsidRDefault="009A4033" w:rsidP="009A4033">
      <w:pPr>
        <w:ind w:firstLine="567"/>
        <w:jc w:val="both"/>
        <w:rPr>
          <w:strike/>
          <w:lang w:val="uk-UA"/>
        </w:rPr>
      </w:pPr>
      <w:r w:rsidRPr="00AB6AA5">
        <w:rPr>
          <w:lang w:val="uk-UA"/>
        </w:rPr>
        <w:t>5) зміни регульованих цін (тарифів), нормативів, що застосовуються в договорі про закупівлю, у разі становлення в договорі про закупівлю порядку зміни ціни.</w:t>
      </w:r>
    </w:p>
    <w:p w:rsidR="005D22E7" w:rsidRPr="00AB6AA5" w:rsidRDefault="00853F25" w:rsidP="008A0F95">
      <w:pPr>
        <w:tabs>
          <w:tab w:val="left" w:pos="540"/>
        </w:tabs>
        <w:ind w:firstLine="567"/>
        <w:jc w:val="both"/>
        <w:rPr>
          <w:lang w:val="uk-UA"/>
        </w:rPr>
      </w:pPr>
      <w:r w:rsidRPr="00AB6AA5">
        <w:rPr>
          <w:lang w:val="uk-UA"/>
        </w:rPr>
        <w:t>3.4</w:t>
      </w:r>
      <w:r w:rsidR="005D22E7" w:rsidRPr="00AB6AA5">
        <w:rPr>
          <w:lang w:val="uk-UA"/>
        </w:rPr>
        <w:t>. Перегляд ціни Договору відповідно до положень п.3.</w:t>
      </w:r>
      <w:r w:rsidR="00D44AF7" w:rsidRPr="00AB6AA5">
        <w:rPr>
          <w:lang w:val="uk-UA"/>
        </w:rPr>
        <w:t>3</w:t>
      </w:r>
      <w:r w:rsidR="005D22E7" w:rsidRPr="00AB6AA5">
        <w:rPr>
          <w:lang w:val="uk-UA"/>
        </w:rPr>
        <w:t xml:space="preserve"> цього Договору </w:t>
      </w:r>
      <w:r w:rsidR="00DF60D2" w:rsidRPr="00AB6AA5">
        <w:rPr>
          <w:lang w:val="uk-UA"/>
        </w:rPr>
        <w:t xml:space="preserve">здійснюється на підставі </w:t>
      </w:r>
      <w:proofErr w:type="spellStart"/>
      <w:r w:rsidR="00DF60D2" w:rsidRPr="00AB6AA5">
        <w:rPr>
          <w:lang w:val="uk-UA"/>
        </w:rPr>
        <w:t>обгрунтовуючих</w:t>
      </w:r>
      <w:proofErr w:type="spellEnd"/>
      <w:r w:rsidR="00DF60D2" w:rsidRPr="00AB6AA5">
        <w:rPr>
          <w:lang w:val="uk-UA"/>
        </w:rPr>
        <w:t xml:space="preserve"> матеріалів та </w:t>
      </w:r>
      <w:r w:rsidR="005D22E7" w:rsidRPr="00AB6AA5">
        <w:rPr>
          <w:lang w:val="uk-UA"/>
        </w:rPr>
        <w:t>оформляється сторонами шляхом укладання додаткових угод, які є невід'ємними частинами цього Договору.</w:t>
      </w:r>
    </w:p>
    <w:p w:rsidR="007F59EF" w:rsidRPr="00AB6AA5" w:rsidRDefault="007F59EF" w:rsidP="007F59EF">
      <w:pPr>
        <w:widowControl w:val="0"/>
        <w:tabs>
          <w:tab w:val="left" w:pos="426"/>
          <w:tab w:val="left" w:pos="567"/>
        </w:tabs>
        <w:ind w:firstLine="567"/>
        <w:jc w:val="both"/>
        <w:rPr>
          <w:lang w:val="uk-UA"/>
        </w:rPr>
      </w:pPr>
    </w:p>
    <w:p w:rsidR="005D22E7" w:rsidRPr="00AB6AA5" w:rsidRDefault="005D22E7" w:rsidP="00DF139D">
      <w:pPr>
        <w:shd w:val="clear" w:color="auto" w:fill="FFFFFF"/>
        <w:ind w:right="-140"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IV. Порядок здійснення оплати.</w:t>
      </w:r>
    </w:p>
    <w:p w:rsidR="00FC48BB" w:rsidRPr="00AB6AA5" w:rsidRDefault="005D22E7" w:rsidP="00DA67AA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4.1. Розрахунки проводяться шляхом оплати Замовником після пред’явлення Виконавцем рахунку, який виписується на підставі оформленого та підписаного Сторонами </w:t>
      </w:r>
      <w:r w:rsidR="00EB7D17" w:rsidRPr="00AB6AA5">
        <w:rPr>
          <w:lang w:val="uk-UA"/>
        </w:rPr>
        <w:t>Акту.</w:t>
      </w:r>
      <w:r w:rsidR="00DA67AA" w:rsidRPr="00AB6AA5">
        <w:rPr>
          <w:lang w:val="uk-UA"/>
        </w:rPr>
        <w:t xml:space="preserve"> </w:t>
      </w:r>
      <w:r w:rsidRPr="00AB6AA5">
        <w:rPr>
          <w:lang w:val="uk-UA"/>
        </w:rPr>
        <w:t xml:space="preserve">Розрахунки за надані по цьому договору послуги здійснюються </w:t>
      </w:r>
      <w:r w:rsidR="00DF60D2" w:rsidRPr="00AB6AA5">
        <w:rPr>
          <w:lang w:val="uk-UA"/>
        </w:rPr>
        <w:t xml:space="preserve">протягом </w:t>
      </w:r>
      <w:r w:rsidR="00FC48BB" w:rsidRPr="00AB6AA5">
        <w:rPr>
          <w:lang w:val="uk-UA"/>
        </w:rPr>
        <w:t>5</w:t>
      </w:r>
      <w:r w:rsidR="00DF60D2" w:rsidRPr="00AB6AA5">
        <w:rPr>
          <w:lang w:val="uk-UA"/>
        </w:rPr>
        <w:t xml:space="preserve"> </w:t>
      </w:r>
      <w:r w:rsidR="00FC48BB" w:rsidRPr="00AB6AA5">
        <w:rPr>
          <w:lang w:val="uk-UA"/>
        </w:rPr>
        <w:t>банківськ</w:t>
      </w:r>
      <w:r w:rsidR="00DF60D2" w:rsidRPr="00AB6AA5">
        <w:rPr>
          <w:lang w:val="uk-UA"/>
        </w:rPr>
        <w:t xml:space="preserve">их днів </w:t>
      </w:r>
      <w:r w:rsidR="00DF60D2" w:rsidRPr="00AB6AA5">
        <w:rPr>
          <w:spacing w:val="9"/>
          <w:lang w:val="uk-UA"/>
        </w:rPr>
        <w:t>після</w:t>
      </w:r>
      <w:r w:rsidR="00FC48BB" w:rsidRPr="00AB6AA5">
        <w:rPr>
          <w:spacing w:val="9"/>
          <w:lang w:val="uk-UA"/>
        </w:rPr>
        <w:t xml:space="preserve"> </w:t>
      </w:r>
      <w:r w:rsidR="006167E2" w:rsidRPr="00AB6AA5">
        <w:rPr>
          <w:lang w:val="uk-UA"/>
        </w:rPr>
        <w:t>пред’явлення Виконавцем рахунку</w:t>
      </w:r>
      <w:r w:rsidR="00FC48BB" w:rsidRPr="00AB6AA5">
        <w:rPr>
          <w:lang w:val="uk-UA"/>
        </w:rPr>
        <w:t>.</w:t>
      </w:r>
    </w:p>
    <w:p w:rsidR="001A7815" w:rsidRPr="00AB6AA5" w:rsidRDefault="001A7815" w:rsidP="001A7815">
      <w:pPr>
        <w:ind w:firstLine="561"/>
        <w:jc w:val="both"/>
        <w:rPr>
          <w:lang w:val="uk-UA"/>
        </w:rPr>
      </w:pPr>
      <w:r w:rsidRPr="00AB6AA5">
        <w:rPr>
          <w:lang w:val="uk-UA"/>
        </w:rPr>
        <w:t>4.2. Акт складається Виконавцем у двох примірниках  і  передається на підписання Замовнику.</w:t>
      </w:r>
    </w:p>
    <w:p w:rsidR="00A15012" w:rsidRPr="00AB6AA5" w:rsidRDefault="00A15012" w:rsidP="00A15012">
      <w:pPr>
        <w:widowControl w:val="0"/>
        <w:ind w:firstLine="567"/>
        <w:jc w:val="both"/>
        <w:rPr>
          <w:snapToGrid w:val="0"/>
          <w:lang w:val="uk-UA"/>
        </w:rPr>
      </w:pPr>
      <w:r w:rsidRPr="00AB6AA5">
        <w:rPr>
          <w:snapToGrid w:val="0"/>
          <w:lang w:val="uk-UA"/>
        </w:rPr>
        <w:t>4.</w:t>
      </w:r>
      <w:r w:rsidR="001A7815" w:rsidRPr="00AB6AA5">
        <w:rPr>
          <w:snapToGrid w:val="0"/>
          <w:lang w:val="uk-UA"/>
        </w:rPr>
        <w:t>3</w:t>
      </w:r>
      <w:r w:rsidRPr="00AB6AA5">
        <w:rPr>
          <w:snapToGrid w:val="0"/>
          <w:lang w:val="uk-UA"/>
        </w:rPr>
        <w:t>. Умови Договору відповідають умовам пропозиції</w:t>
      </w:r>
      <w:bookmarkStart w:id="1" w:name="55"/>
      <w:bookmarkEnd w:id="1"/>
      <w:r w:rsidRPr="00AB6AA5">
        <w:rPr>
          <w:snapToGrid w:val="0"/>
          <w:lang w:val="uk-UA"/>
        </w:rPr>
        <w:t>.</w:t>
      </w:r>
    </w:p>
    <w:p w:rsidR="00DF60D2" w:rsidRPr="00AB6AA5" w:rsidRDefault="00DF60D2" w:rsidP="00DF139D">
      <w:pPr>
        <w:ind w:firstLine="540"/>
        <w:jc w:val="both"/>
        <w:rPr>
          <w:lang w:val="uk-UA"/>
        </w:rPr>
      </w:pPr>
    </w:p>
    <w:p w:rsidR="005D22E7" w:rsidRPr="00AB6AA5" w:rsidRDefault="005D22E7" w:rsidP="00DF139D">
      <w:pPr>
        <w:shd w:val="clear" w:color="auto" w:fill="FFFFFF"/>
        <w:ind w:left="28" w:right="28"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V. Надання послуг.</w:t>
      </w:r>
    </w:p>
    <w:p w:rsidR="005D22E7" w:rsidRPr="00AB6AA5" w:rsidRDefault="005D22E7" w:rsidP="00DF139D">
      <w:pPr>
        <w:ind w:firstLine="540"/>
        <w:rPr>
          <w:lang w:val="uk-UA"/>
        </w:rPr>
      </w:pPr>
      <w:r w:rsidRPr="00AB6AA5">
        <w:rPr>
          <w:lang w:val="uk-UA"/>
        </w:rPr>
        <w:t xml:space="preserve">5.1. Термін надання послуг: з </w:t>
      </w:r>
      <w:r w:rsidR="001A7815" w:rsidRPr="00AB6AA5">
        <w:rPr>
          <w:lang w:val="uk-UA"/>
        </w:rPr>
        <w:t>01.01.202</w:t>
      </w:r>
      <w:r w:rsidR="009A4033" w:rsidRPr="00AB6AA5">
        <w:t>3</w:t>
      </w:r>
      <w:r w:rsidR="001A7815" w:rsidRPr="00AB6AA5">
        <w:rPr>
          <w:lang w:val="uk-UA"/>
        </w:rPr>
        <w:t xml:space="preserve"> по 31.12.202</w:t>
      </w:r>
      <w:r w:rsidR="009A4033" w:rsidRPr="00AB6AA5">
        <w:t>3</w:t>
      </w:r>
      <w:r w:rsidRPr="00AB6AA5">
        <w:rPr>
          <w:lang w:val="uk-UA"/>
        </w:rPr>
        <w:t>.</w:t>
      </w:r>
    </w:p>
    <w:p w:rsidR="009A4033" w:rsidRPr="00AB6AA5" w:rsidRDefault="009A4033" w:rsidP="009A4033">
      <w:pPr>
        <w:ind w:firstLine="540"/>
        <w:jc w:val="both"/>
        <w:rPr>
          <w:lang w:val="uk-UA"/>
        </w:rPr>
      </w:pPr>
      <w:r w:rsidRPr="00AB6AA5">
        <w:rPr>
          <w:lang w:val="uk-UA"/>
        </w:rPr>
        <w:t>Строк виконання зобов'язань щодо надання послуг може продовжуватись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5D22E7" w:rsidRPr="00AB6AA5" w:rsidRDefault="005D22E7" w:rsidP="00DF139D">
      <w:pPr>
        <w:ind w:firstLine="540"/>
        <w:rPr>
          <w:lang w:val="uk-UA"/>
        </w:rPr>
      </w:pPr>
      <w:r w:rsidRPr="00AB6AA5">
        <w:rPr>
          <w:lang w:val="uk-UA"/>
        </w:rPr>
        <w:t xml:space="preserve">5.2. Місце надання послуг: </w:t>
      </w:r>
      <w:r w:rsidR="00367949" w:rsidRPr="00AB6AA5">
        <w:rPr>
          <w:lang w:val="uk-UA"/>
        </w:rPr>
        <w:t xml:space="preserve"> </w:t>
      </w:r>
      <w:r w:rsidRPr="00AB6AA5">
        <w:rPr>
          <w:lang w:val="uk-UA"/>
        </w:rPr>
        <w:t>м. Запоріжжя</w:t>
      </w:r>
      <w:r w:rsidR="00A15012" w:rsidRPr="00AB6AA5">
        <w:rPr>
          <w:lang w:val="uk-UA"/>
        </w:rPr>
        <w:t>.</w:t>
      </w:r>
    </w:p>
    <w:p w:rsidR="005D22E7" w:rsidRPr="00AB6AA5" w:rsidRDefault="005D22E7" w:rsidP="00DF139D">
      <w:pPr>
        <w:ind w:firstLine="540"/>
        <w:jc w:val="center"/>
        <w:rPr>
          <w:lang w:val="uk-UA"/>
        </w:rPr>
      </w:pP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VI. Права та обов'язки сторін.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lastRenderedPageBreak/>
        <w:t>6.1. Замовник зобов'язаний: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6.1.1. Своєчасно та в повному обсязі сплачувати за надані послуги;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6.1.2. Пр</w:t>
      </w:r>
      <w:r w:rsidR="00F813A6" w:rsidRPr="00AB6AA5">
        <w:rPr>
          <w:lang w:val="uk-UA"/>
        </w:rPr>
        <w:t>иймати надані послуги згідно з А</w:t>
      </w:r>
      <w:r w:rsidRPr="00AB6AA5">
        <w:rPr>
          <w:lang w:val="uk-UA"/>
        </w:rPr>
        <w:t xml:space="preserve">ктами;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6.1.3. Інші обов'язки: виконувати належним чином інші зобов’язання, передбачені договором;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6.2. Замовник має право: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6.2.1. Достроково розірвати цей Договір у разі невиконання зобов'язань Виконавцем, повідомивши про це його у строк 15 робочих днів;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6.2.2. Контролювати надання послуг у строки, встановлені цим Договором;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6.2.4. Повернути </w:t>
      </w:r>
      <w:r w:rsidR="000507E7" w:rsidRPr="00AB6AA5">
        <w:rPr>
          <w:lang w:val="uk-UA"/>
        </w:rPr>
        <w:t>Акти</w:t>
      </w:r>
      <w:r w:rsidRPr="00AB6AA5">
        <w:rPr>
          <w:lang w:val="uk-UA"/>
        </w:rPr>
        <w:t xml:space="preserve"> Виконавцю без здійснення оплати в разі неналежного оформлення документів, зазначених у пункті 4.</w:t>
      </w:r>
      <w:r w:rsidR="00DA67AA" w:rsidRPr="00AB6AA5">
        <w:rPr>
          <w:lang w:val="uk-UA"/>
        </w:rPr>
        <w:t>1</w:t>
      </w:r>
      <w:r w:rsidRPr="00AB6AA5">
        <w:rPr>
          <w:lang w:val="uk-UA"/>
        </w:rPr>
        <w:t xml:space="preserve"> розділу IV цього Договору.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6.2.5. Інші права:</w:t>
      </w:r>
    </w:p>
    <w:p w:rsidR="003124D2" w:rsidRPr="00AB6AA5" w:rsidRDefault="00037350" w:rsidP="00487EC4">
      <w:pPr>
        <w:shd w:val="clear" w:color="auto" w:fill="FFFFFF"/>
        <w:ind w:firstLine="540"/>
        <w:jc w:val="both"/>
        <w:rPr>
          <w:lang w:val="uk-UA"/>
        </w:rPr>
      </w:pPr>
      <w:r w:rsidRPr="00AB6AA5">
        <w:rPr>
          <w:lang w:val="uk-UA"/>
        </w:rPr>
        <w:t>Замовник має право</w:t>
      </w:r>
      <w:r w:rsidR="003124D2" w:rsidRPr="00AB6AA5">
        <w:rPr>
          <w:lang w:val="uk-UA"/>
        </w:rPr>
        <w:t>:</w:t>
      </w:r>
      <w:r w:rsidRPr="00AB6AA5">
        <w:rPr>
          <w:lang w:val="uk-UA"/>
        </w:rPr>
        <w:t xml:space="preserve"> </w:t>
      </w:r>
    </w:p>
    <w:p w:rsidR="00037350" w:rsidRPr="00AB6AA5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 xml:space="preserve">- </w:t>
      </w:r>
      <w:r w:rsidR="00037350" w:rsidRPr="00AB6AA5">
        <w:rPr>
          <w:shd w:val="clear" w:color="auto" w:fill="FFFFFF"/>
          <w:lang w:val="uk-UA"/>
        </w:rPr>
        <w:t xml:space="preserve">візуально контролювати </w:t>
      </w:r>
      <w:r w:rsidR="009E774F" w:rsidRPr="00AB6AA5">
        <w:rPr>
          <w:shd w:val="clear" w:color="auto" w:fill="FFFFFF"/>
          <w:lang w:val="uk-UA"/>
        </w:rPr>
        <w:t>надання послуг</w:t>
      </w:r>
      <w:r w:rsidR="00037350" w:rsidRPr="00AB6AA5">
        <w:rPr>
          <w:shd w:val="clear" w:color="auto" w:fill="FFFFFF"/>
          <w:lang w:val="uk-UA"/>
        </w:rPr>
        <w:t xml:space="preserve"> </w:t>
      </w:r>
      <w:r w:rsidR="009E774F" w:rsidRPr="00AB6AA5">
        <w:rPr>
          <w:lang w:val="uk-UA"/>
        </w:rPr>
        <w:t xml:space="preserve"> </w:t>
      </w:r>
      <w:r w:rsidR="00037350" w:rsidRPr="00AB6AA5">
        <w:rPr>
          <w:shd w:val="clear" w:color="auto" w:fill="FFFFFF"/>
          <w:lang w:val="uk-UA"/>
        </w:rPr>
        <w:t>за умови дотримання вимог безпеки з охорони праці</w:t>
      </w:r>
      <w:r w:rsidRPr="00AB6AA5">
        <w:rPr>
          <w:shd w:val="clear" w:color="auto" w:fill="FFFFFF"/>
          <w:lang w:val="uk-UA"/>
        </w:rPr>
        <w:t>, передбачених законодавством;</w:t>
      </w:r>
    </w:p>
    <w:p w:rsidR="00847910" w:rsidRPr="00AB6AA5" w:rsidRDefault="003124D2" w:rsidP="00487EC4">
      <w:pPr>
        <w:shd w:val="clear" w:color="auto" w:fill="FFFFFF"/>
        <w:ind w:firstLine="540"/>
        <w:jc w:val="both"/>
        <w:rPr>
          <w:bCs/>
          <w:lang w:val="uk-UA"/>
        </w:rPr>
      </w:pPr>
      <w:r w:rsidRPr="00AB6AA5">
        <w:rPr>
          <w:lang w:val="uk-UA"/>
        </w:rPr>
        <w:t>-</w:t>
      </w:r>
      <w:r w:rsidR="00ED3DF2" w:rsidRPr="00AB6AA5">
        <w:rPr>
          <w:lang w:val="uk-UA"/>
        </w:rPr>
        <w:t xml:space="preserve"> </w:t>
      </w:r>
      <w:r w:rsidR="00037350" w:rsidRPr="00AB6AA5">
        <w:rPr>
          <w:shd w:val="clear" w:color="auto" w:fill="FFFFFF"/>
          <w:lang w:val="uk-UA"/>
        </w:rPr>
        <w:t xml:space="preserve">вимагати відшкодування збитків, заподіяних унаслідок невиконання або неналежного виконання Виконавцем цього Договору, а також на безплатне усунення ним недоліків у період гарантійного строку на </w:t>
      </w:r>
      <w:r w:rsidR="00ED3DF2" w:rsidRPr="00AB6AA5">
        <w:rPr>
          <w:shd w:val="clear" w:color="auto" w:fill="FFFFFF"/>
          <w:lang w:val="uk-UA"/>
        </w:rPr>
        <w:t>надані послуги</w:t>
      </w:r>
      <w:r w:rsidR="00037350" w:rsidRPr="00AB6AA5">
        <w:rPr>
          <w:shd w:val="clear" w:color="auto" w:fill="FFFFFF"/>
          <w:lang w:val="uk-UA"/>
        </w:rPr>
        <w:t xml:space="preserve"> та встановлені деталі</w:t>
      </w:r>
      <w:r w:rsidR="00DE389E" w:rsidRPr="00AB6AA5">
        <w:rPr>
          <w:shd w:val="clear" w:color="auto" w:fill="FFFFFF"/>
          <w:lang w:val="uk-UA"/>
        </w:rPr>
        <w:t xml:space="preserve"> </w:t>
      </w:r>
      <w:r w:rsidR="00DE389E" w:rsidRPr="00AB6AA5">
        <w:rPr>
          <w:bCs/>
          <w:lang w:val="uk-UA"/>
        </w:rPr>
        <w:t>у термін 10 (десять) робочих днів з моменту отримання письмового повідомлення Замовника</w:t>
      </w:r>
      <w:r w:rsidR="00847910" w:rsidRPr="00AB6AA5">
        <w:rPr>
          <w:bCs/>
          <w:lang w:val="uk-UA"/>
        </w:rPr>
        <w:t>;</w:t>
      </w:r>
    </w:p>
    <w:p w:rsidR="00037350" w:rsidRPr="00AB6AA5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>-</w:t>
      </w:r>
      <w:r w:rsidR="002D03AF" w:rsidRPr="00AB6AA5">
        <w:rPr>
          <w:lang w:val="uk-UA"/>
        </w:rPr>
        <w:t xml:space="preserve"> </w:t>
      </w:r>
      <w:r w:rsidR="00937334" w:rsidRPr="00AB6AA5">
        <w:rPr>
          <w:shd w:val="clear" w:color="auto" w:fill="FFFFFF"/>
          <w:lang w:val="uk-UA"/>
        </w:rPr>
        <w:t xml:space="preserve">вимагати повернення замінених під час ремонту та технічного обслуговування матеріалів (запасних частин), наданих </w:t>
      </w:r>
      <w:r w:rsidRPr="00AB6AA5">
        <w:rPr>
          <w:shd w:val="clear" w:color="auto" w:fill="FFFFFF"/>
          <w:lang w:val="uk-UA"/>
        </w:rPr>
        <w:t>ним Виконавцю;</w:t>
      </w:r>
    </w:p>
    <w:p w:rsidR="003124D2" w:rsidRPr="00AB6AA5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 xml:space="preserve">- </w:t>
      </w:r>
      <w:r w:rsidR="00937334" w:rsidRPr="00AB6AA5">
        <w:rPr>
          <w:shd w:val="clear" w:color="auto" w:fill="FFFFFF"/>
          <w:lang w:val="uk-UA"/>
        </w:rPr>
        <w:t xml:space="preserve">на </w:t>
      </w:r>
      <w:r w:rsidRPr="00AB6AA5">
        <w:rPr>
          <w:shd w:val="clear" w:color="auto" w:fill="FFFFFF"/>
          <w:lang w:val="uk-UA"/>
        </w:rPr>
        <w:t xml:space="preserve">отримання </w:t>
      </w:r>
      <w:r w:rsidR="00937334" w:rsidRPr="00AB6AA5">
        <w:rPr>
          <w:shd w:val="clear" w:color="auto" w:fill="FFFFFF"/>
          <w:lang w:val="uk-UA"/>
        </w:rPr>
        <w:t>необхідн</w:t>
      </w:r>
      <w:r w:rsidRPr="00AB6AA5">
        <w:rPr>
          <w:shd w:val="clear" w:color="auto" w:fill="FFFFFF"/>
          <w:lang w:val="uk-UA"/>
        </w:rPr>
        <w:t>ої</w:t>
      </w:r>
      <w:r w:rsidR="00937334" w:rsidRPr="00AB6AA5">
        <w:rPr>
          <w:shd w:val="clear" w:color="auto" w:fill="FFFFFF"/>
          <w:lang w:val="uk-UA"/>
        </w:rPr>
        <w:t>, достовірн</w:t>
      </w:r>
      <w:r w:rsidRPr="00AB6AA5">
        <w:rPr>
          <w:shd w:val="clear" w:color="auto" w:fill="FFFFFF"/>
          <w:lang w:val="uk-UA"/>
        </w:rPr>
        <w:t>ої</w:t>
      </w:r>
      <w:r w:rsidR="00937334" w:rsidRPr="00AB6AA5">
        <w:rPr>
          <w:shd w:val="clear" w:color="auto" w:fill="FFFFFF"/>
          <w:lang w:val="uk-UA"/>
        </w:rPr>
        <w:t>, доступн</w:t>
      </w:r>
      <w:r w:rsidRPr="00AB6AA5">
        <w:rPr>
          <w:shd w:val="clear" w:color="auto" w:fill="FFFFFF"/>
          <w:lang w:val="uk-UA"/>
        </w:rPr>
        <w:t>ої</w:t>
      </w:r>
      <w:r w:rsidR="00937334" w:rsidRPr="00AB6AA5">
        <w:rPr>
          <w:shd w:val="clear" w:color="auto" w:fill="FFFFFF"/>
          <w:lang w:val="uk-UA"/>
        </w:rPr>
        <w:t xml:space="preserve"> та своєчасн</w:t>
      </w:r>
      <w:r w:rsidRPr="00AB6AA5">
        <w:rPr>
          <w:shd w:val="clear" w:color="auto" w:fill="FFFFFF"/>
          <w:lang w:val="uk-UA"/>
        </w:rPr>
        <w:t>ої</w:t>
      </w:r>
      <w:r w:rsidR="00937334" w:rsidRPr="00AB6AA5">
        <w:rPr>
          <w:shd w:val="clear" w:color="auto" w:fill="FFFFFF"/>
          <w:lang w:val="uk-UA"/>
        </w:rPr>
        <w:t xml:space="preserve"> </w:t>
      </w:r>
      <w:r w:rsidRPr="00AB6AA5">
        <w:rPr>
          <w:shd w:val="clear" w:color="auto" w:fill="FFFFFF"/>
          <w:lang w:val="uk-UA"/>
        </w:rPr>
        <w:t>(до отримання послуг) інформації</w:t>
      </w:r>
      <w:r w:rsidR="00937334" w:rsidRPr="00AB6AA5">
        <w:rPr>
          <w:shd w:val="clear" w:color="auto" w:fill="FFFFFF"/>
          <w:lang w:val="uk-UA"/>
        </w:rPr>
        <w:t xml:space="preserve"> про послуги; </w:t>
      </w:r>
    </w:p>
    <w:p w:rsidR="003124D2" w:rsidRPr="00AB6AA5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AB6AA5">
        <w:rPr>
          <w:shd w:val="clear" w:color="auto" w:fill="FFFFFF"/>
          <w:lang w:val="uk-UA"/>
        </w:rPr>
        <w:t xml:space="preserve">- </w:t>
      </w:r>
      <w:r w:rsidR="00937334" w:rsidRPr="00AB6AA5">
        <w:rPr>
          <w:shd w:val="clear" w:color="auto" w:fill="FFFFFF"/>
          <w:lang w:val="uk-UA"/>
        </w:rPr>
        <w:t>на участь у перевірці відповідності надан</w:t>
      </w:r>
      <w:r w:rsidR="00580EBD" w:rsidRPr="00AB6AA5">
        <w:rPr>
          <w:shd w:val="clear" w:color="auto" w:fill="FFFFFF"/>
          <w:lang w:val="uk-UA"/>
        </w:rPr>
        <w:t>их</w:t>
      </w:r>
      <w:r w:rsidR="00937334" w:rsidRPr="00AB6AA5">
        <w:rPr>
          <w:shd w:val="clear" w:color="auto" w:fill="FFFFFF"/>
          <w:lang w:val="uk-UA"/>
        </w:rPr>
        <w:t xml:space="preserve"> послуг вимогам технологічної документації Виконавця; </w:t>
      </w:r>
    </w:p>
    <w:p w:rsidR="00397065" w:rsidRPr="00AB6AA5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AB6AA5">
        <w:rPr>
          <w:shd w:val="clear" w:color="auto" w:fill="FFFFFF"/>
          <w:lang w:val="uk-UA"/>
        </w:rPr>
        <w:t xml:space="preserve">- </w:t>
      </w:r>
      <w:r w:rsidR="00937334" w:rsidRPr="00AB6AA5">
        <w:rPr>
          <w:shd w:val="clear" w:color="auto" w:fill="FFFFFF"/>
          <w:lang w:val="uk-UA"/>
        </w:rPr>
        <w:t>на перев</w:t>
      </w:r>
      <w:r w:rsidR="00ED3DF2" w:rsidRPr="00AB6AA5">
        <w:rPr>
          <w:shd w:val="clear" w:color="auto" w:fill="FFFFFF"/>
          <w:lang w:val="uk-UA"/>
        </w:rPr>
        <w:t>ірку повноти та вартості наданих</w:t>
      </w:r>
      <w:r w:rsidR="00937334" w:rsidRPr="00AB6AA5">
        <w:rPr>
          <w:shd w:val="clear" w:color="auto" w:fill="FFFFFF"/>
          <w:lang w:val="uk-UA"/>
        </w:rPr>
        <w:t xml:space="preserve"> послуг; </w:t>
      </w:r>
    </w:p>
    <w:p w:rsidR="00937334" w:rsidRPr="00AB6AA5" w:rsidRDefault="00397065" w:rsidP="00487EC4">
      <w:pPr>
        <w:shd w:val="clear" w:color="auto" w:fill="FFFFFF"/>
        <w:ind w:firstLine="540"/>
        <w:jc w:val="both"/>
        <w:rPr>
          <w:lang w:val="uk-UA"/>
        </w:rPr>
      </w:pPr>
      <w:r w:rsidRPr="00AB6AA5">
        <w:rPr>
          <w:shd w:val="clear" w:color="auto" w:fill="FFFFFF"/>
          <w:lang w:val="uk-UA"/>
        </w:rPr>
        <w:t xml:space="preserve">- </w:t>
      </w:r>
      <w:r w:rsidR="00937334" w:rsidRPr="00AB6AA5">
        <w:rPr>
          <w:shd w:val="clear" w:color="auto" w:fill="FFFFFF"/>
          <w:lang w:val="uk-UA"/>
        </w:rPr>
        <w:t>заявляти про вартість свого майна, яке передає на відповідальне збереження.</w:t>
      </w:r>
    </w:p>
    <w:p w:rsidR="005D22E7" w:rsidRPr="00AB6AA5" w:rsidRDefault="005D22E7" w:rsidP="00487EC4">
      <w:pPr>
        <w:shd w:val="clear" w:color="auto" w:fill="FFFFFF"/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Замовник </w:t>
      </w:r>
      <w:r w:rsidR="00C521C4" w:rsidRPr="00AB6AA5">
        <w:rPr>
          <w:lang w:val="uk-UA"/>
        </w:rPr>
        <w:t>має право достроково розірвати цей Договір</w:t>
      </w:r>
      <w:r w:rsidR="005F39F8" w:rsidRPr="00AB6AA5">
        <w:rPr>
          <w:lang w:val="uk-UA"/>
        </w:rPr>
        <w:t xml:space="preserve">, </w:t>
      </w:r>
      <w:r w:rsidR="00C521C4" w:rsidRPr="00AB6AA5">
        <w:rPr>
          <w:shd w:val="clear" w:color="auto" w:fill="FFFFFF"/>
          <w:lang w:val="uk-UA"/>
        </w:rPr>
        <w:t>повідомивши про це Виконавця у строк за 15 робочих</w:t>
      </w:r>
      <w:r w:rsidR="00C521C4" w:rsidRPr="00AB6AA5">
        <w:rPr>
          <w:lang w:val="uk-UA"/>
        </w:rPr>
        <w:t xml:space="preserve"> днів</w:t>
      </w:r>
      <w:r w:rsidR="00C521C4" w:rsidRPr="00AB6AA5">
        <w:rPr>
          <w:snapToGrid w:val="0"/>
          <w:lang w:val="uk-UA"/>
        </w:rPr>
        <w:t xml:space="preserve"> до його розірвання, </w:t>
      </w:r>
      <w:r w:rsidRPr="00AB6AA5">
        <w:rPr>
          <w:lang w:val="uk-UA"/>
        </w:rPr>
        <w:t>за таких обставин: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- відсутність подальшої потреби в закупівлі послуг;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- відсутність фінансування або відсутності коштів на фінансування за цим договором;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- відставання з вини Виконавця щодо строків надання послуг більш ніж на один місяць;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- неодноразове порушення Виконавцем норм і правил надання послуг.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6.3. Виконавець зобов'язаний: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6.3.1. Забезпечити надання послуг у строки, встановлені цим Договором</w:t>
      </w:r>
      <w:r w:rsidR="009E774F" w:rsidRPr="00AB6AA5">
        <w:rPr>
          <w:lang w:val="uk-UA"/>
        </w:rPr>
        <w:t xml:space="preserve">, та у відповідності </w:t>
      </w:r>
      <w:r w:rsidR="003124D2" w:rsidRPr="00AB6AA5">
        <w:rPr>
          <w:lang w:val="uk-UA"/>
        </w:rPr>
        <w:t xml:space="preserve">до </w:t>
      </w:r>
      <w:r w:rsidR="00AB5659" w:rsidRPr="00AB6AA5">
        <w:rPr>
          <w:lang w:val="uk-UA"/>
        </w:rPr>
        <w:t xml:space="preserve">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№615 </w:t>
      </w:r>
      <w:r w:rsidR="009E774F" w:rsidRPr="00AB6AA5">
        <w:rPr>
          <w:lang w:val="uk-UA"/>
        </w:rPr>
        <w:t xml:space="preserve">та </w:t>
      </w:r>
      <w:r w:rsidR="009E774F" w:rsidRPr="00AB6AA5">
        <w:rPr>
          <w:bCs/>
          <w:lang w:val="uk-UA"/>
        </w:rPr>
        <w:t xml:space="preserve">Закону України </w:t>
      </w:r>
      <w:r w:rsidR="00CA70A7" w:rsidRPr="00AB6AA5">
        <w:rPr>
          <w:bCs/>
          <w:lang w:val="uk-UA"/>
        </w:rPr>
        <w:t>«</w:t>
      </w:r>
      <w:r w:rsidR="009E774F" w:rsidRPr="00AB6AA5">
        <w:rPr>
          <w:bCs/>
          <w:lang w:val="uk-UA"/>
        </w:rPr>
        <w:t>Про автомобільний транспорт</w:t>
      </w:r>
      <w:r w:rsidR="00CA70A7" w:rsidRPr="00AB6AA5">
        <w:rPr>
          <w:bCs/>
          <w:lang w:val="uk-UA"/>
        </w:rPr>
        <w:t>»</w:t>
      </w:r>
      <w:r w:rsidRPr="00AB6AA5">
        <w:rPr>
          <w:lang w:val="uk-UA"/>
        </w:rPr>
        <w:t>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6.3.2. Забезпечити надання послуг, якість яких відповідає умовам, установленим розділом II цього Договору;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6.3.3. Інші обов'язки: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Виконавець надає послуги на підставі замовлення-наряду.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Перелік наданих послуг, зазначених в замовленні-наряді, обов’язково узгоджується з Замовником до початку надання послуг і підписується обома сторонами, зазначеними в цьому договорі.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Виконавець надає послуги, зазначені в замовленні-наряді, використовуючи власні матеріали і запасні частини або використовує матеріали і запасні частини Замовника.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Якщо в процесі надання послуг виникають додаткові послуги, Виконавець повинен повідомити Замовника про це з внесенням змін та доповнень в замовлення-наряд.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lastRenderedPageBreak/>
        <w:t>Виконавець надає послуги, заявлені Замовником в замовленні-наряді, в порядку загальної черги, або поза чергою при умовах попереднього запису.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Строки виконання заявлених послуг не повинні перевищувати 3 днів. Про ці строки Виконавець повідомляє Замовника при оформлені замовлення-наряду.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Якщо в процесі ремонту надаються додаткові послуги, Виконавець повідомляє Замовника про ці зміни і погоджує додаткову вартість послуг і запчастин, а також строки виконання замовлення.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Після підписання остаточного замовлення-наряду по фактично наданих послугах та накладної запасних частин та матеріалів, представник Замовника приймає автомобіль з ремонту по пред’явленню документу, підтверджуючого його особу.</w:t>
      </w:r>
    </w:p>
    <w:p w:rsidR="005D22E7" w:rsidRPr="00AB6AA5" w:rsidRDefault="005D22E7" w:rsidP="00ED3DF2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Виконавець при видачі автомобілів після ремонту видає представникові Замовника замовлення-наряд, накладну на запасні частини та матеріали та завіряє підписами видані документи. Оформляє разом з представником Замовника 2-х сторонній </w:t>
      </w:r>
      <w:r w:rsidR="003124D2" w:rsidRPr="00AB6AA5">
        <w:rPr>
          <w:lang w:val="uk-UA"/>
        </w:rPr>
        <w:t>А</w:t>
      </w:r>
      <w:r w:rsidRPr="00AB6AA5">
        <w:rPr>
          <w:lang w:val="uk-UA"/>
        </w:rPr>
        <w:t>кт</w:t>
      </w:r>
      <w:r w:rsidR="003124D2" w:rsidRPr="00AB6AA5">
        <w:rPr>
          <w:lang w:val="uk-UA"/>
        </w:rPr>
        <w:t>.</w:t>
      </w:r>
    </w:p>
    <w:p w:rsidR="003124D2" w:rsidRPr="00AB6AA5" w:rsidRDefault="009E774F" w:rsidP="009E774F">
      <w:pPr>
        <w:ind w:firstLine="709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>Виконавець</w:t>
      </w:r>
      <w:r w:rsidRPr="00AB6AA5">
        <w:rPr>
          <w:shd w:val="clear" w:color="auto" w:fill="FFFFFF"/>
          <w:lang w:val="uk-UA"/>
        </w:rPr>
        <w:t xml:space="preserve"> зобов'язаний</w:t>
      </w:r>
      <w:r w:rsidR="003124D2" w:rsidRPr="00AB6AA5">
        <w:rPr>
          <w:shd w:val="clear" w:color="auto" w:fill="FFFFFF"/>
          <w:lang w:val="uk-UA"/>
        </w:rPr>
        <w:t>:</w:t>
      </w:r>
    </w:p>
    <w:p w:rsidR="009E774F" w:rsidRPr="00AB6AA5" w:rsidRDefault="003124D2" w:rsidP="009E774F">
      <w:pPr>
        <w:ind w:firstLine="709"/>
        <w:jc w:val="both"/>
        <w:rPr>
          <w:spacing w:val="-2"/>
          <w:lang w:val="uk-UA"/>
        </w:rPr>
      </w:pPr>
      <w:r w:rsidRPr="00AB6AA5">
        <w:rPr>
          <w:shd w:val="clear" w:color="auto" w:fill="FFFFFF"/>
          <w:lang w:val="uk-UA"/>
        </w:rPr>
        <w:t>-</w:t>
      </w:r>
      <w:r w:rsidR="009E774F" w:rsidRPr="00AB6AA5">
        <w:rPr>
          <w:shd w:val="clear" w:color="auto" w:fill="FFFFFF"/>
          <w:lang w:val="uk-UA"/>
        </w:rPr>
        <w:t xml:space="preserve"> надавати </w:t>
      </w:r>
      <w:r w:rsidR="009E774F" w:rsidRPr="00AB6AA5">
        <w:rPr>
          <w:spacing w:val="-2"/>
          <w:lang w:val="uk-UA"/>
        </w:rPr>
        <w:t>послуги згідно з нормативами, передбаченими чинним законодавством України, як у відношенні до документального оформлення, так і у відношенні до вимог тех</w:t>
      </w:r>
      <w:r w:rsidRPr="00AB6AA5">
        <w:rPr>
          <w:spacing w:val="-2"/>
          <w:lang w:val="uk-UA"/>
        </w:rPr>
        <w:t>ніки безпеки і екологічних норм;</w:t>
      </w:r>
    </w:p>
    <w:p w:rsidR="008125D6" w:rsidRPr="00AB6AA5" w:rsidRDefault="003124D2" w:rsidP="00AB5659">
      <w:pPr>
        <w:ind w:firstLine="708"/>
        <w:jc w:val="both"/>
        <w:rPr>
          <w:shd w:val="clear" w:color="auto" w:fill="FFFFFF"/>
          <w:lang w:val="uk-UA"/>
        </w:rPr>
      </w:pPr>
      <w:r w:rsidRPr="00AB6AA5">
        <w:rPr>
          <w:lang w:val="uk-UA"/>
        </w:rPr>
        <w:t xml:space="preserve">- </w:t>
      </w:r>
      <w:r w:rsidR="008125D6" w:rsidRPr="00AB6AA5">
        <w:rPr>
          <w:shd w:val="clear" w:color="auto" w:fill="FFFFFF"/>
          <w:lang w:val="uk-UA"/>
        </w:rPr>
        <w:t xml:space="preserve">надавати Замовнику можливість візуально контролювати </w:t>
      </w:r>
      <w:r w:rsidR="00ED3DF2" w:rsidRPr="00AB6AA5">
        <w:rPr>
          <w:shd w:val="clear" w:color="auto" w:fill="FFFFFF"/>
          <w:lang w:val="uk-UA"/>
        </w:rPr>
        <w:t>надання послуг</w:t>
      </w:r>
      <w:r w:rsidR="00AB5659" w:rsidRPr="00AB6AA5">
        <w:rPr>
          <w:shd w:val="clear" w:color="auto" w:fill="FFFFFF"/>
          <w:lang w:val="uk-UA"/>
        </w:rPr>
        <w:t xml:space="preserve"> </w:t>
      </w:r>
      <w:r w:rsidR="008125D6" w:rsidRPr="00AB6AA5">
        <w:rPr>
          <w:shd w:val="clear" w:color="auto" w:fill="FFFFFF"/>
          <w:lang w:val="uk-UA"/>
        </w:rPr>
        <w:t>за умови дотримання вимог безпеки з охорони пра</w:t>
      </w:r>
      <w:r w:rsidRPr="00AB6AA5">
        <w:rPr>
          <w:shd w:val="clear" w:color="auto" w:fill="FFFFFF"/>
          <w:lang w:val="uk-UA"/>
        </w:rPr>
        <w:t>ці, передбачених законодавством;</w:t>
      </w:r>
    </w:p>
    <w:p w:rsidR="008125D6" w:rsidRPr="00AB6AA5" w:rsidRDefault="008125D6" w:rsidP="00ED3DF2">
      <w:pPr>
        <w:jc w:val="both"/>
        <w:rPr>
          <w:shd w:val="clear" w:color="auto" w:fill="FFFFFF"/>
          <w:lang w:val="uk-UA"/>
        </w:rPr>
      </w:pPr>
      <w:r w:rsidRPr="00AB6AA5">
        <w:rPr>
          <w:shd w:val="clear" w:color="auto" w:fill="FFFFFF"/>
          <w:lang w:val="uk-UA"/>
        </w:rPr>
        <w:tab/>
      </w:r>
      <w:r w:rsidR="003124D2" w:rsidRPr="00AB6AA5">
        <w:rPr>
          <w:lang w:val="uk-UA"/>
        </w:rPr>
        <w:t xml:space="preserve">- </w:t>
      </w:r>
      <w:r w:rsidRPr="00AB6AA5">
        <w:rPr>
          <w:shd w:val="clear" w:color="auto" w:fill="FFFFFF"/>
          <w:lang w:val="uk-UA"/>
        </w:rPr>
        <w:t>забезпечувати збереження транспортного засобу, а також збереження та використання за призначенням прийнятих від Замовни</w:t>
      </w:r>
      <w:r w:rsidR="003124D2" w:rsidRPr="00AB6AA5">
        <w:rPr>
          <w:shd w:val="clear" w:color="auto" w:fill="FFFFFF"/>
          <w:lang w:val="uk-UA"/>
        </w:rPr>
        <w:t>ка матеріалів (запасних частин);</w:t>
      </w:r>
      <w:r w:rsidR="009E774F" w:rsidRPr="00AB6AA5">
        <w:rPr>
          <w:shd w:val="clear" w:color="auto" w:fill="FFFFFF"/>
          <w:lang w:val="uk-UA"/>
        </w:rPr>
        <w:t xml:space="preserve"> </w:t>
      </w:r>
      <w:r w:rsidR="001F6A42" w:rsidRPr="00AB6AA5">
        <w:rPr>
          <w:strike/>
          <w:shd w:val="clear" w:color="auto" w:fill="FFFFFF"/>
          <w:lang w:val="uk-UA"/>
        </w:rPr>
        <w:t xml:space="preserve"> </w:t>
      </w:r>
    </w:p>
    <w:p w:rsidR="008125D6" w:rsidRPr="00AB6AA5" w:rsidRDefault="008125D6" w:rsidP="00ED3DF2">
      <w:pPr>
        <w:jc w:val="both"/>
        <w:rPr>
          <w:shd w:val="clear" w:color="auto" w:fill="FFFF00"/>
          <w:lang w:val="uk-UA"/>
        </w:rPr>
      </w:pPr>
      <w:r w:rsidRPr="00AB6AA5">
        <w:rPr>
          <w:shd w:val="clear" w:color="auto" w:fill="FFFFFF"/>
          <w:lang w:val="uk-UA"/>
        </w:rPr>
        <w:tab/>
      </w:r>
      <w:r w:rsidR="003124D2" w:rsidRPr="00AB6AA5">
        <w:rPr>
          <w:lang w:val="uk-UA"/>
        </w:rPr>
        <w:t>-</w:t>
      </w:r>
      <w:r w:rsidR="002D03AF" w:rsidRPr="00AB6AA5">
        <w:rPr>
          <w:shd w:val="clear" w:color="auto" w:fill="FFFFFF"/>
          <w:lang w:val="uk-UA"/>
        </w:rPr>
        <w:t xml:space="preserve"> </w:t>
      </w:r>
      <w:r w:rsidRPr="00AB6AA5">
        <w:rPr>
          <w:shd w:val="clear" w:color="auto" w:fill="FFFFFF"/>
          <w:lang w:val="uk-UA"/>
        </w:rPr>
        <w:t>надавати Замовнику необхідну, достовірну, доступну та своєчасну (до отримання</w:t>
      </w:r>
      <w:r w:rsidR="00AB5659" w:rsidRPr="00AB6AA5">
        <w:rPr>
          <w:shd w:val="clear" w:color="auto" w:fill="FFFFFF"/>
          <w:lang w:val="uk-UA"/>
        </w:rPr>
        <w:t xml:space="preserve"> послуг) інформацію про послуги</w:t>
      </w:r>
      <w:r w:rsidR="001F6A42" w:rsidRPr="00AB6AA5">
        <w:rPr>
          <w:shd w:val="clear" w:color="auto" w:fill="FFFFFF"/>
          <w:lang w:val="uk-UA"/>
        </w:rPr>
        <w:t>;</w:t>
      </w:r>
      <w:r w:rsidRPr="00AB6AA5">
        <w:rPr>
          <w:shd w:val="clear" w:color="auto" w:fill="FFFFFF"/>
          <w:lang w:val="uk-UA"/>
        </w:rPr>
        <w:t xml:space="preserve"> </w:t>
      </w:r>
      <w:r w:rsidR="001F6A42" w:rsidRPr="00AB6AA5">
        <w:rPr>
          <w:strike/>
          <w:shd w:val="clear" w:color="auto" w:fill="FFFFFF"/>
          <w:lang w:val="uk-UA"/>
        </w:rPr>
        <w:t xml:space="preserve"> </w:t>
      </w:r>
      <w:r w:rsidRPr="00AB6AA5">
        <w:rPr>
          <w:shd w:val="clear" w:color="auto" w:fill="FFFFFF"/>
          <w:lang w:val="uk-UA"/>
        </w:rPr>
        <w:t xml:space="preserve"> </w:t>
      </w:r>
    </w:p>
    <w:p w:rsidR="001F6A42" w:rsidRPr="00AB6AA5" w:rsidRDefault="001F6A42" w:rsidP="001F6A42">
      <w:pPr>
        <w:ind w:firstLine="567"/>
        <w:jc w:val="both"/>
        <w:rPr>
          <w:shd w:val="clear" w:color="auto" w:fill="FFFFFF"/>
          <w:lang w:val="uk-UA"/>
        </w:rPr>
      </w:pPr>
      <w:r w:rsidRPr="00AB6AA5">
        <w:rPr>
          <w:shd w:val="clear" w:color="auto" w:fill="FFFFFF"/>
          <w:lang w:val="uk-UA"/>
        </w:rPr>
        <w:t>- гарантувати відповідність технічного стану транспортного засобу встановленим вимогам у межах проведеного ним технічного обслуговування та ремонту;</w:t>
      </w:r>
    </w:p>
    <w:p w:rsidR="001F6A42" w:rsidRPr="00AB6AA5" w:rsidRDefault="001F6A42" w:rsidP="001F6A42">
      <w:pPr>
        <w:ind w:firstLine="567"/>
        <w:jc w:val="both"/>
        <w:rPr>
          <w:lang w:val="uk-UA"/>
        </w:rPr>
      </w:pPr>
      <w:r w:rsidRPr="00AB6AA5">
        <w:rPr>
          <w:lang w:val="uk-UA"/>
        </w:rPr>
        <w:t xml:space="preserve">- використовувати для надання послуг нові оригінальні запчастини або їх еквіваленти, сертифіковані відповідно до вимог чинного законодавства України. </w:t>
      </w:r>
    </w:p>
    <w:p w:rsidR="00992B7D" w:rsidRPr="00AB6AA5" w:rsidRDefault="00992B7D" w:rsidP="001F6A42">
      <w:pPr>
        <w:ind w:firstLine="540"/>
        <w:jc w:val="both"/>
        <w:rPr>
          <w:bCs/>
          <w:lang w:val="uk-UA"/>
        </w:rPr>
      </w:pPr>
      <w:r w:rsidRPr="00AB6AA5">
        <w:rPr>
          <w:bCs/>
          <w:lang w:val="uk-UA"/>
        </w:rPr>
        <w:t xml:space="preserve">Виконавець </w:t>
      </w:r>
      <w:r w:rsidR="00AB5659" w:rsidRPr="00AB6AA5">
        <w:rPr>
          <w:bCs/>
          <w:lang w:val="uk-UA"/>
        </w:rPr>
        <w:t xml:space="preserve">зобов’язаний </w:t>
      </w:r>
      <w:r w:rsidRPr="00AB6AA5">
        <w:rPr>
          <w:bCs/>
          <w:lang w:val="uk-UA"/>
        </w:rPr>
        <w:t>протягом гарантійного строку усу</w:t>
      </w:r>
      <w:r w:rsidR="00AB5659" w:rsidRPr="00AB6AA5">
        <w:rPr>
          <w:bCs/>
          <w:lang w:val="uk-UA"/>
        </w:rPr>
        <w:t>нути</w:t>
      </w:r>
      <w:r w:rsidRPr="00AB6AA5">
        <w:rPr>
          <w:bCs/>
          <w:lang w:val="uk-UA"/>
        </w:rPr>
        <w:t xml:space="preserve"> виявлені Замовником недоліки наданих послуг, здійсн</w:t>
      </w:r>
      <w:r w:rsidR="00AB5659" w:rsidRPr="00AB6AA5">
        <w:rPr>
          <w:bCs/>
          <w:lang w:val="uk-UA"/>
        </w:rPr>
        <w:t>ити</w:t>
      </w:r>
      <w:r w:rsidRPr="00AB6AA5">
        <w:rPr>
          <w:bCs/>
          <w:lang w:val="uk-UA"/>
        </w:rPr>
        <w:t xml:space="preserve"> заміну з</w:t>
      </w:r>
      <w:r w:rsidRPr="00AB6AA5">
        <w:rPr>
          <w:lang w:val="uk-UA"/>
        </w:rPr>
        <w:t>апасних частин, вузлів та агрегатів</w:t>
      </w:r>
      <w:r w:rsidRPr="00AB6AA5">
        <w:rPr>
          <w:bCs/>
          <w:lang w:val="uk-UA"/>
        </w:rPr>
        <w:t xml:space="preserve"> та нада</w:t>
      </w:r>
      <w:r w:rsidR="00AB5659" w:rsidRPr="00AB6AA5">
        <w:rPr>
          <w:bCs/>
          <w:lang w:val="uk-UA"/>
        </w:rPr>
        <w:t>ти</w:t>
      </w:r>
      <w:r w:rsidRPr="00AB6AA5">
        <w:rPr>
          <w:bCs/>
          <w:lang w:val="uk-UA"/>
        </w:rPr>
        <w:t>, пов’язані з цим додаткові послуги, за власний рахунок у термін 10 (десять) робочих днів з моменту отримання пи</w:t>
      </w:r>
      <w:r w:rsidR="00B64A6F" w:rsidRPr="00AB6AA5">
        <w:rPr>
          <w:bCs/>
          <w:lang w:val="uk-UA"/>
        </w:rPr>
        <w:t>сьмового повідомлення Замовника.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6.4. Виконавець має право: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6.4.1. Своєчасно та в повному обсязі отримувати плату за надані послуги;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6.4.2. На дострокове надання послуг за </w:t>
      </w:r>
      <w:r w:rsidR="00C521C4" w:rsidRPr="00AB6AA5">
        <w:rPr>
          <w:lang w:val="uk-UA"/>
        </w:rPr>
        <w:t>письмовим погодженням Замовника;</w:t>
      </w:r>
    </w:p>
    <w:p w:rsidR="005D22E7" w:rsidRPr="00AB6AA5" w:rsidRDefault="005D22E7" w:rsidP="00DF139D">
      <w:pPr>
        <w:tabs>
          <w:tab w:val="left" w:pos="1260"/>
        </w:tabs>
        <w:ind w:firstLine="540"/>
        <w:jc w:val="both"/>
        <w:rPr>
          <w:lang w:val="uk-UA"/>
        </w:rPr>
      </w:pPr>
      <w:r w:rsidRPr="00AB6AA5">
        <w:rPr>
          <w:lang w:val="uk-UA"/>
        </w:rPr>
        <w:t>6.4.3. У разі невиконання зобов'язань Замовником Виконавець має право достроково розірвати цей Договір</w:t>
      </w:r>
      <w:r w:rsidRPr="00AB6AA5">
        <w:rPr>
          <w:shd w:val="clear" w:color="auto" w:fill="FFFFFF"/>
          <w:lang w:val="uk-UA"/>
        </w:rPr>
        <w:t>,</w:t>
      </w:r>
      <w:r w:rsidR="005F39F8" w:rsidRPr="00AB6AA5">
        <w:rPr>
          <w:shd w:val="clear" w:color="auto" w:fill="FFFFFF"/>
          <w:lang w:val="uk-UA"/>
        </w:rPr>
        <w:t xml:space="preserve"> </w:t>
      </w:r>
      <w:r w:rsidRPr="00AB6AA5">
        <w:rPr>
          <w:shd w:val="clear" w:color="auto" w:fill="FFFFFF"/>
          <w:lang w:val="uk-UA"/>
        </w:rPr>
        <w:t>повідомивши</w:t>
      </w:r>
      <w:r w:rsidRPr="00AB6AA5">
        <w:rPr>
          <w:lang w:val="uk-UA"/>
        </w:rPr>
        <w:t xml:space="preserve"> про це За</w:t>
      </w:r>
      <w:r w:rsidR="00C521C4" w:rsidRPr="00AB6AA5">
        <w:rPr>
          <w:lang w:val="uk-UA"/>
        </w:rPr>
        <w:t xml:space="preserve">мовника у строк за 15 робочих днів </w:t>
      </w:r>
      <w:r w:rsidR="00C521C4" w:rsidRPr="00AB6AA5">
        <w:rPr>
          <w:snapToGrid w:val="0"/>
          <w:lang w:val="uk-UA"/>
        </w:rPr>
        <w:t>до його розірвання</w:t>
      </w:r>
      <w:r w:rsidR="005F39F8" w:rsidRPr="00AB6AA5">
        <w:rPr>
          <w:lang w:val="uk-UA"/>
        </w:rPr>
        <w:t>)</w:t>
      </w:r>
      <w:r w:rsidR="00C521C4" w:rsidRPr="00AB6AA5">
        <w:rPr>
          <w:lang w:val="uk-UA"/>
        </w:rPr>
        <w:t>;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6.4.</w:t>
      </w:r>
      <w:r w:rsidR="001733FE" w:rsidRPr="00AB6AA5">
        <w:rPr>
          <w:lang w:val="uk-UA"/>
        </w:rPr>
        <w:t>4.</w:t>
      </w:r>
      <w:r w:rsidRPr="00AB6AA5">
        <w:rPr>
          <w:lang w:val="uk-UA"/>
        </w:rPr>
        <w:t xml:space="preserve"> Інші права: згідно з положеннями договору. </w:t>
      </w:r>
    </w:p>
    <w:p w:rsidR="005D22E7" w:rsidRPr="00AB6AA5" w:rsidRDefault="005D22E7" w:rsidP="00DF139D">
      <w:pPr>
        <w:ind w:firstLine="540"/>
        <w:jc w:val="center"/>
        <w:rPr>
          <w:lang w:val="uk-UA"/>
        </w:rPr>
      </w:pP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VII. Відповідальність сторін.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7.1. У разі невиконання або неналежного виконання своїх зобов'яз</w:t>
      </w:r>
      <w:r w:rsidR="00C85A44" w:rsidRPr="00AB6AA5">
        <w:rPr>
          <w:lang w:val="uk-UA"/>
        </w:rPr>
        <w:t>ань за Договором Сторони несуть</w:t>
      </w:r>
      <w:r w:rsidRPr="00AB6AA5">
        <w:rPr>
          <w:lang w:val="uk-UA"/>
        </w:rPr>
        <w:t xml:space="preserve"> відповідальність, передбачену законами та цим Договором.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7.2. У разі невиконання або несвоєчасного виконання зобов'язань при закупівлі послуг Виконавець сплачує Замовнику штрафні санкції у розмірі: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за порушення умов зобов'язання щодо якості послуг стягується штраф у розмірі двадцяти відсотків вартості неякісних послуг;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 за порушення строків виконання зобов'язання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 днів  додатково стягується штраф у розмірі семи відсотків вказаної вартості.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7.3. Види порушень та санкції за них, установлені Договором: </w:t>
      </w:r>
    </w:p>
    <w:p w:rsidR="005D22E7" w:rsidRPr="00AB6AA5" w:rsidRDefault="005D22E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 xml:space="preserve">- при затримці оплати за надані послуги більше ніж 30 календарних днів після отримання коштів </w:t>
      </w:r>
      <w:r w:rsidR="00095537" w:rsidRPr="00AB6AA5">
        <w:rPr>
          <w:lang w:val="uk-UA"/>
        </w:rPr>
        <w:t>від головного розпорядника коштів</w:t>
      </w:r>
      <w:r w:rsidRPr="00AB6AA5">
        <w:rPr>
          <w:lang w:val="uk-UA"/>
        </w:rPr>
        <w:t xml:space="preserve">, Замовник сплачує Виконавцю пеню за кожен день прострочення в розмірі 0,1 відсотка вартості послуг, з яких допущено </w:t>
      </w:r>
      <w:r w:rsidRPr="00AB6AA5">
        <w:rPr>
          <w:lang w:val="uk-UA"/>
        </w:rPr>
        <w:lastRenderedPageBreak/>
        <w:t xml:space="preserve">прострочення оплати за кожний день прострочення, але не більше облікової ставки НБУ, що діяла у період за який нараховується пеня. У випадках, не передбачених цим Договором, Сторони несуть відповідальність передбачену чинним законодавством України. </w:t>
      </w:r>
    </w:p>
    <w:p w:rsidR="00094519" w:rsidRPr="00AB6AA5" w:rsidRDefault="007A0DB7" w:rsidP="00094519">
      <w:pPr>
        <w:shd w:val="clear" w:color="auto" w:fill="FFFFFF"/>
        <w:ind w:right="14" w:firstLine="612"/>
        <w:jc w:val="both"/>
        <w:rPr>
          <w:lang w:val="uk-UA"/>
        </w:rPr>
      </w:pPr>
      <w:r w:rsidRPr="00AB6AA5">
        <w:rPr>
          <w:b/>
          <w:lang w:val="uk-UA"/>
        </w:rPr>
        <w:t xml:space="preserve"> </w:t>
      </w:r>
    </w:p>
    <w:p w:rsidR="005D22E7" w:rsidRPr="00AB6AA5" w:rsidRDefault="007A0DB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en-US"/>
        </w:rPr>
        <w:t>VIII</w:t>
      </w:r>
      <w:r w:rsidR="005D22E7" w:rsidRPr="00AB6AA5">
        <w:rPr>
          <w:b/>
          <w:lang w:val="uk-UA"/>
        </w:rPr>
        <w:t>. Форс-мажорні обставини (обставини непереборної сили).</w:t>
      </w:r>
    </w:p>
    <w:p w:rsidR="005D22E7" w:rsidRPr="00AB6AA5" w:rsidRDefault="007A0DB7" w:rsidP="00DF139D">
      <w:pPr>
        <w:ind w:firstLine="540"/>
        <w:jc w:val="both"/>
        <w:rPr>
          <w:lang w:val="uk-UA"/>
        </w:rPr>
      </w:pPr>
      <w:r w:rsidRPr="00AB6AA5">
        <w:t>8</w:t>
      </w:r>
      <w:r w:rsidR="005D22E7" w:rsidRPr="00AB6AA5">
        <w:rPr>
          <w:lang w:val="uk-UA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форс - мажорних обставин (обставин непереборної сили), які не існували під час укладання Договору та виникли поза волею Сторін (війна, аварія, катастрофа, а також викликані винятковими погодними умовами і стихійним лихом, а саме: епідемія, сильний шторм, циклон, ураган, торнадо, буревій, повінь, нагромадження снігу, ожеледь, град, заморозки, замерзання моря, проток, портів, перевалів, землетрус, блискавка, пожежа, посуха, просідання і зсув ґрунту, інші стихійні лиха, тощо). </w:t>
      </w:r>
    </w:p>
    <w:p w:rsidR="005D22E7" w:rsidRPr="00AB6AA5" w:rsidRDefault="007A0DB7" w:rsidP="00DF139D">
      <w:pPr>
        <w:tabs>
          <w:tab w:val="left" w:pos="720"/>
        </w:tabs>
        <w:ind w:firstLine="540"/>
        <w:jc w:val="both"/>
        <w:rPr>
          <w:lang w:val="uk-UA"/>
        </w:rPr>
      </w:pPr>
      <w:r w:rsidRPr="00AB6AA5">
        <w:rPr>
          <w:lang w:val="uk-UA"/>
        </w:rPr>
        <w:t>8</w:t>
      </w:r>
      <w:r w:rsidR="005D22E7" w:rsidRPr="00AB6AA5">
        <w:rPr>
          <w:lang w:val="uk-UA"/>
        </w:rPr>
        <w:t xml:space="preserve">.2. Сторона, що не може виконувати зобов'язання за цим Договором унаслідок дії форс-мажорних обставин (обставин непереборної сили), повинна не пізніше ніж протягом трьох днів з моменту їх виникнення повідомити про це іншу Сторону у письмовій формі. </w:t>
      </w:r>
    </w:p>
    <w:p w:rsidR="005D22E7" w:rsidRPr="00AB6AA5" w:rsidRDefault="007A0DB7" w:rsidP="00DF139D">
      <w:pPr>
        <w:ind w:firstLine="540"/>
        <w:jc w:val="both"/>
        <w:rPr>
          <w:lang w:val="uk-UA"/>
        </w:rPr>
      </w:pPr>
      <w:r w:rsidRPr="00AB6AA5">
        <w:t>8</w:t>
      </w:r>
      <w:r w:rsidR="005D22E7" w:rsidRPr="00AB6AA5">
        <w:rPr>
          <w:lang w:val="uk-UA"/>
        </w:rPr>
        <w:t xml:space="preserve">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r w:rsidR="007A7147" w:rsidRPr="00AB6AA5">
        <w:rPr>
          <w:lang w:val="uk-UA"/>
        </w:rPr>
        <w:t>або</w:t>
      </w:r>
      <w:r w:rsidR="005D22E7" w:rsidRPr="00AB6AA5">
        <w:rPr>
          <w:lang w:val="uk-UA"/>
        </w:rPr>
        <w:t xml:space="preserve"> упо</w:t>
      </w:r>
      <w:r w:rsidR="00D27987" w:rsidRPr="00AB6AA5">
        <w:rPr>
          <w:lang w:val="uk-UA"/>
        </w:rPr>
        <w:t>вноваженими нею регіональними</w:t>
      </w:r>
      <w:r w:rsidR="005D22E7" w:rsidRPr="00AB6AA5">
        <w:rPr>
          <w:lang w:val="uk-UA"/>
        </w:rPr>
        <w:t xml:space="preserve"> торгово-промисловими палатами або іншим компетентним органом відповідно до чинного законодавства України.</w:t>
      </w:r>
    </w:p>
    <w:p w:rsidR="005D22E7" w:rsidRPr="00AB6AA5" w:rsidRDefault="007A0DB7" w:rsidP="00DF139D">
      <w:pPr>
        <w:tabs>
          <w:tab w:val="left" w:pos="720"/>
          <w:tab w:val="left" w:pos="900"/>
        </w:tabs>
        <w:ind w:firstLine="540"/>
        <w:jc w:val="both"/>
        <w:rPr>
          <w:lang w:val="uk-UA"/>
        </w:rPr>
      </w:pPr>
      <w:r w:rsidRPr="00AB6AA5">
        <w:t>8</w:t>
      </w:r>
      <w:r w:rsidR="005D22E7" w:rsidRPr="00AB6AA5">
        <w:rPr>
          <w:lang w:val="uk-UA"/>
        </w:rPr>
        <w:t>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</w:t>
      </w:r>
      <w:r w:rsidR="007A7147" w:rsidRPr="00AB6AA5">
        <w:rPr>
          <w:lang w:val="uk-UA"/>
        </w:rPr>
        <w:t>.</w:t>
      </w: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</w:p>
    <w:p w:rsidR="005D22E7" w:rsidRPr="00AB6AA5" w:rsidRDefault="007A0DB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en-US"/>
        </w:rPr>
        <w:t>I</w:t>
      </w:r>
      <w:r w:rsidR="005D22E7" w:rsidRPr="00AB6AA5">
        <w:rPr>
          <w:b/>
          <w:lang w:val="uk-UA"/>
        </w:rPr>
        <w:t>X. Вирішення спорів.</w:t>
      </w:r>
    </w:p>
    <w:p w:rsidR="005D22E7" w:rsidRPr="00AB6AA5" w:rsidRDefault="007A0DB7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9</w:t>
      </w:r>
      <w:r w:rsidR="005D22E7" w:rsidRPr="00AB6AA5">
        <w:rPr>
          <w:lang w:val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D22E7" w:rsidRPr="00AB6AA5" w:rsidRDefault="007A0DB7" w:rsidP="00DF139D">
      <w:pPr>
        <w:ind w:firstLine="540"/>
        <w:jc w:val="both"/>
        <w:rPr>
          <w:lang w:val="uk-UA"/>
        </w:rPr>
      </w:pPr>
      <w:r w:rsidRPr="00AB6AA5">
        <w:t>9</w:t>
      </w:r>
      <w:r w:rsidR="005D22E7" w:rsidRPr="00AB6AA5">
        <w:rPr>
          <w:lang w:val="uk-UA"/>
        </w:rPr>
        <w:t>.2. У разі недосягнення Сторонами згоди спори (розбіжності)</w:t>
      </w:r>
      <w:r w:rsidR="009049F4" w:rsidRPr="00AB6AA5">
        <w:rPr>
          <w:lang w:val="uk-UA"/>
        </w:rPr>
        <w:t xml:space="preserve"> вирішуються у судовому порядку, </w:t>
      </w:r>
      <w:r w:rsidR="009049F4" w:rsidRPr="00AB6AA5">
        <w:rPr>
          <w:snapToGrid w:val="0"/>
          <w:lang w:val="uk-UA"/>
        </w:rPr>
        <w:t>за встановленою підвідомчістю та підсудністю такого спору відповідно до законодавства Україні.</w:t>
      </w:r>
      <w:r w:rsidR="005D22E7" w:rsidRPr="00AB6AA5">
        <w:rPr>
          <w:lang w:val="uk-UA"/>
        </w:rPr>
        <w:t xml:space="preserve"> </w:t>
      </w: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X. Строк дії договору.</w:t>
      </w:r>
    </w:p>
    <w:p w:rsidR="005D22E7" w:rsidRPr="00AB6AA5" w:rsidRDefault="00DF139D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1</w:t>
      </w:r>
      <w:r w:rsidR="00B525E7" w:rsidRPr="00AB6AA5">
        <w:t>0</w:t>
      </w:r>
      <w:r w:rsidRPr="00AB6AA5">
        <w:rPr>
          <w:lang w:val="uk-UA"/>
        </w:rPr>
        <w:t xml:space="preserve">.1. </w:t>
      </w:r>
      <w:r w:rsidR="005D22E7" w:rsidRPr="00AB6AA5">
        <w:rPr>
          <w:lang w:val="uk-UA"/>
        </w:rPr>
        <w:t xml:space="preserve">Цей Договір набирає чинності з </w:t>
      </w:r>
      <w:r w:rsidR="00473C02" w:rsidRPr="00AB6AA5">
        <w:rPr>
          <w:lang w:val="uk-UA"/>
        </w:rPr>
        <w:t>дати укладання договору</w:t>
      </w:r>
      <w:r w:rsidR="001A7815" w:rsidRPr="00AB6AA5">
        <w:rPr>
          <w:lang w:val="uk-UA"/>
        </w:rPr>
        <w:t xml:space="preserve"> і діє по 31.12.202</w:t>
      </w:r>
      <w:r w:rsidR="009A4033" w:rsidRPr="00AB6AA5">
        <w:t>3</w:t>
      </w:r>
      <w:r w:rsidR="005D22E7" w:rsidRPr="00AB6AA5">
        <w:rPr>
          <w:lang w:val="uk-UA"/>
        </w:rPr>
        <w:t>, але в будь - якому випадку – до повного виконання Сторонами своїх обов’язків.</w:t>
      </w:r>
    </w:p>
    <w:p w:rsidR="009049F4" w:rsidRPr="00AB6AA5" w:rsidRDefault="009049F4" w:rsidP="009049F4">
      <w:pPr>
        <w:ind w:firstLine="567"/>
        <w:jc w:val="both"/>
        <w:rPr>
          <w:lang w:val="uk-UA"/>
        </w:rPr>
      </w:pPr>
      <w:r w:rsidRPr="00AB6AA5">
        <w:rPr>
          <w:lang w:val="uk-UA"/>
        </w:rPr>
        <w:t>Строк дії договору може бути продовжений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:rsidR="005D22E7" w:rsidRPr="00AB6AA5" w:rsidRDefault="00DF139D" w:rsidP="00DF139D">
      <w:pPr>
        <w:ind w:firstLine="540"/>
        <w:jc w:val="both"/>
        <w:rPr>
          <w:lang w:val="uk-UA"/>
        </w:rPr>
      </w:pPr>
      <w:r w:rsidRPr="00AB6AA5">
        <w:rPr>
          <w:lang w:val="uk-UA"/>
        </w:rPr>
        <w:t>1</w:t>
      </w:r>
      <w:r w:rsidR="00B525E7" w:rsidRPr="00AB6AA5">
        <w:t>0</w:t>
      </w:r>
      <w:r w:rsidRPr="00AB6AA5">
        <w:rPr>
          <w:lang w:val="uk-UA"/>
        </w:rPr>
        <w:t xml:space="preserve">.2. </w:t>
      </w:r>
      <w:r w:rsidR="005D22E7" w:rsidRPr="00AB6AA5">
        <w:rPr>
          <w:lang w:val="uk-UA"/>
        </w:rPr>
        <w:t xml:space="preserve">Цей Договір укладається і </w:t>
      </w:r>
      <w:r w:rsidR="00703100" w:rsidRPr="00AB6AA5">
        <w:rPr>
          <w:lang w:val="uk-UA"/>
        </w:rPr>
        <w:t>підписується у 2</w:t>
      </w:r>
      <w:r w:rsidR="005D22E7" w:rsidRPr="00AB6AA5">
        <w:rPr>
          <w:lang w:val="uk-UA"/>
        </w:rPr>
        <w:t xml:space="preserve"> примірниках, що мають однакову юридичну силу. </w:t>
      </w:r>
    </w:p>
    <w:p w:rsidR="00072CF0" w:rsidRPr="00AB6AA5" w:rsidRDefault="00072CF0" w:rsidP="00072CF0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lang w:val="uk-UA"/>
        </w:rPr>
      </w:pPr>
      <w:r w:rsidRPr="00AB6AA5">
        <w:rPr>
          <w:snapToGrid w:val="0"/>
          <w:lang w:val="uk-UA"/>
        </w:rPr>
        <w:t>1</w:t>
      </w:r>
      <w:r w:rsidR="00B525E7" w:rsidRPr="00AB6AA5">
        <w:rPr>
          <w:snapToGrid w:val="0"/>
        </w:rPr>
        <w:t>0</w:t>
      </w:r>
      <w:r w:rsidRPr="00AB6AA5">
        <w:rPr>
          <w:snapToGrid w:val="0"/>
          <w:lang w:val="uk-UA"/>
        </w:rPr>
        <w:t>.3. Цей Договір може бути розірваний достроково за ініціативою однієї із сторін за умови письмового повідомлення іншої сторони за 2 календарних дня до його розірвання за відсутності заборгованості. Договір вважається розірваним через 2 календарних дня з моменту отримання письмового повідомлення.</w:t>
      </w:r>
    </w:p>
    <w:p w:rsidR="00072CF0" w:rsidRPr="00AB6AA5" w:rsidRDefault="00072CF0" w:rsidP="00072CF0">
      <w:pPr>
        <w:widowControl w:val="0"/>
        <w:ind w:firstLine="567"/>
        <w:jc w:val="both"/>
        <w:rPr>
          <w:snapToGrid w:val="0"/>
          <w:lang w:val="uk-UA"/>
        </w:rPr>
      </w:pPr>
      <w:r w:rsidRPr="00AB6AA5">
        <w:rPr>
          <w:snapToGrid w:val="0"/>
          <w:lang w:val="uk-UA"/>
        </w:rPr>
        <w:t xml:space="preserve"> 1</w:t>
      </w:r>
      <w:r w:rsidR="00B525E7" w:rsidRPr="00AB6AA5">
        <w:rPr>
          <w:snapToGrid w:val="0"/>
        </w:rPr>
        <w:t>0</w:t>
      </w:r>
      <w:r w:rsidRPr="00AB6AA5">
        <w:rPr>
          <w:snapToGrid w:val="0"/>
          <w:lang w:val="uk-UA"/>
        </w:rPr>
        <w:t>.4. У випадку отримання письмового повідомлення про розірвання договору укладання додаткової угоди про розірвання не потребується.</w:t>
      </w:r>
    </w:p>
    <w:p w:rsidR="00072CF0" w:rsidRPr="00AB6AA5" w:rsidRDefault="00072CF0" w:rsidP="00DF139D">
      <w:pPr>
        <w:ind w:firstLine="540"/>
        <w:jc w:val="both"/>
        <w:rPr>
          <w:lang w:val="uk-UA"/>
        </w:rPr>
      </w:pPr>
    </w:p>
    <w:p w:rsidR="005D22E7" w:rsidRPr="00AB6AA5" w:rsidRDefault="005D22E7" w:rsidP="00DF139D">
      <w:pPr>
        <w:ind w:firstLine="540"/>
        <w:jc w:val="center"/>
        <w:rPr>
          <w:b/>
          <w:lang w:val="uk-UA"/>
        </w:rPr>
      </w:pPr>
      <w:r w:rsidRPr="00AB6AA5">
        <w:rPr>
          <w:b/>
          <w:lang w:val="uk-UA"/>
        </w:rPr>
        <w:t>XI. Інші умови.</w:t>
      </w:r>
    </w:p>
    <w:p w:rsidR="005D22E7" w:rsidRPr="00AB6AA5" w:rsidRDefault="00B525E7" w:rsidP="007A7147">
      <w:pPr>
        <w:ind w:firstLine="709"/>
        <w:jc w:val="both"/>
        <w:rPr>
          <w:lang w:val="uk-UA"/>
        </w:rPr>
      </w:pPr>
      <w:r w:rsidRPr="00AB6AA5">
        <w:rPr>
          <w:lang w:val="uk-UA"/>
        </w:rPr>
        <w:t>11</w:t>
      </w:r>
      <w:r w:rsidR="005D22E7" w:rsidRPr="00AB6AA5">
        <w:rPr>
          <w:lang w:val="uk-UA"/>
        </w:rPr>
        <w:t>.1. Інші, не обумовлені цим договору умови, що виникають між Замовником та Виконавець регулюються згідно з чинним законодавством та діючими нормативними документами.</w:t>
      </w:r>
    </w:p>
    <w:p w:rsidR="005D22E7" w:rsidRPr="00AB6AA5" w:rsidRDefault="005D22E7" w:rsidP="007A7147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AB6AA5">
        <w:rPr>
          <w:lang w:val="uk-UA"/>
        </w:rPr>
        <w:t>Зміни, доповнення та розірвання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</w:t>
      </w:r>
    </w:p>
    <w:p w:rsidR="005D22E7" w:rsidRPr="00AB6AA5" w:rsidRDefault="00E46E10" w:rsidP="007A7147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AB6AA5">
        <w:rPr>
          <w:lang w:val="uk-UA"/>
        </w:rPr>
        <w:lastRenderedPageBreak/>
        <w:t>1</w:t>
      </w:r>
      <w:r w:rsidR="00B525E7" w:rsidRPr="00AB6AA5">
        <w:rPr>
          <w:lang w:val="uk-UA"/>
        </w:rPr>
        <w:t>1</w:t>
      </w:r>
      <w:r w:rsidR="005D22E7" w:rsidRPr="00AB6AA5">
        <w:rPr>
          <w:lang w:val="uk-UA"/>
        </w:rPr>
        <w:t xml:space="preserve">.2. Будь - які зміни та доповнення Договору та інші договірні документи вважаються дійсними, якщо вони оформлені в письмовій формі та підписані Сторонами. </w:t>
      </w:r>
    </w:p>
    <w:p w:rsidR="005D22E7" w:rsidRPr="00AB6AA5" w:rsidRDefault="005D22E7" w:rsidP="007A7147">
      <w:pPr>
        <w:shd w:val="clear" w:color="auto" w:fill="FFFFFF"/>
        <w:ind w:firstLine="709"/>
        <w:jc w:val="both"/>
        <w:rPr>
          <w:lang w:val="uk-UA"/>
        </w:rPr>
      </w:pPr>
      <w:r w:rsidRPr="00AB6AA5">
        <w:rPr>
          <w:lang w:val="uk-UA"/>
        </w:rPr>
        <w:t>У разі виявлення між окремими документами розбіжностей перевага буде надаватися Договору, якщо інше не буде узгоджено Сторонами шляхом укладення додаткової угоди до Договору.</w:t>
      </w:r>
    </w:p>
    <w:p w:rsidR="005D22E7" w:rsidRPr="00AB6AA5" w:rsidRDefault="00E46E10" w:rsidP="007A7147">
      <w:pPr>
        <w:shd w:val="clear" w:color="auto" w:fill="FFFFFF"/>
        <w:tabs>
          <w:tab w:val="left" w:pos="360"/>
        </w:tabs>
        <w:ind w:firstLine="709"/>
        <w:jc w:val="both"/>
        <w:rPr>
          <w:snapToGrid w:val="0"/>
          <w:lang w:val="uk-UA"/>
        </w:rPr>
      </w:pPr>
      <w:r w:rsidRPr="00AB6AA5">
        <w:rPr>
          <w:lang w:val="uk-UA"/>
        </w:rPr>
        <w:t>1</w:t>
      </w:r>
      <w:r w:rsidR="00B525E7" w:rsidRPr="00AB6AA5">
        <w:t>1</w:t>
      </w:r>
      <w:r w:rsidR="005D22E7" w:rsidRPr="00AB6AA5">
        <w:rPr>
          <w:lang w:val="uk-UA"/>
        </w:rPr>
        <w:t xml:space="preserve">.3. </w:t>
      </w:r>
      <w:r w:rsidR="00036842" w:rsidRPr="00AB6AA5">
        <w:rPr>
          <w:snapToGrid w:val="0"/>
          <w:lang w:val="uk-UA"/>
        </w:rPr>
        <w:t>Виконавець</w:t>
      </w:r>
      <w:r w:rsidR="005D22E7" w:rsidRPr="00AB6AA5">
        <w:rPr>
          <w:snapToGrid w:val="0"/>
          <w:lang w:val="uk-UA"/>
        </w:rPr>
        <w:t xml:space="preserve"> є </w:t>
      </w:r>
      <w:r w:rsidR="007C7706" w:rsidRPr="00AB6AA5">
        <w:rPr>
          <w:snapToGrid w:val="0"/>
          <w:lang w:val="uk-UA"/>
        </w:rPr>
        <w:t>_________________________________________</w:t>
      </w:r>
      <w:r w:rsidR="005D22E7" w:rsidRPr="00AB6AA5">
        <w:rPr>
          <w:snapToGrid w:val="0"/>
          <w:lang w:val="uk-UA"/>
        </w:rPr>
        <w:t>.</w:t>
      </w:r>
    </w:p>
    <w:p w:rsidR="006F1BF9" w:rsidRPr="00AB6AA5" w:rsidRDefault="00E46E10" w:rsidP="007A714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B6AA5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1</w:t>
      </w:r>
      <w:r w:rsidR="00B525E7" w:rsidRPr="00AB6AA5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1</w:t>
      </w:r>
      <w:r w:rsidR="005D22E7" w:rsidRPr="00AB6AA5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.4. Замовник</w:t>
      </w:r>
      <w:r w:rsidR="005D22E7" w:rsidRPr="00AB6A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72CF0" w:rsidRPr="00AB6AA5">
        <w:rPr>
          <w:rFonts w:ascii="Times New Roman" w:hAnsi="Times New Roman" w:cs="Times New Roman"/>
          <w:color w:val="auto"/>
          <w:sz w:val="24"/>
          <w:szCs w:val="24"/>
          <w:lang w:val="uk-UA"/>
        </w:rPr>
        <w:t>не є</w:t>
      </w:r>
      <w:r w:rsidR="006F1BF9" w:rsidRPr="00AB6A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неплатник</w:t>
      </w:r>
      <w:r w:rsidR="00072CF0" w:rsidRPr="00AB6AA5">
        <w:rPr>
          <w:rFonts w:ascii="Times New Roman" w:hAnsi="Times New Roman" w:cs="Times New Roman"/>
          <w:color w:val="auto"/>
          <w:sz w:val="24"/>
          <w:szCs w:val="24"/>
          <w:lang w:val="uk-UA"/>
        </w:rPr>
        <w:t>ом</w:t>
      </w:r>
      <w:r w:rsidR="006F1BF9" w:rsidRPr="00AB6AA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податку на додану вартість та податку на прибуток.</w:t>
      </w:r>
    </w:p>
    <w:p w:rsidR="005D22E7" w:rsidRPr="00AB6AA5" w:rsidRDefault="005D22E7" w:rsidP="006F1BF9">
      <w:pPr>
        <w:shd w:val="clear" w:color="auto" w:fill="FFFFFF"/>
        <w:tabs>
          <w:tab w:val="left" w:pos="360"/>
        </w:tabs>
        <w:ind w:firstLine="540"/>
        <w:jc w:val="both"/>
        <w:rPr>
          <w:lang w:val="uk-UA"/>
        </w:rPr>
      </w:pPr>
    </w:p>
    <w:p w:rsidR="005D22E7" w:rsidRPr="00AB6AA5" w:rsidRDefault="005D22E7" w:rsidP="005D22E7">
      <w:pPr>
        <w:shd w:val="clear" w:color="auto" w:fill="FFFFFF"/>
        <w:tabs>
          <w:tab w:val="left" w:pos="360"/>
        </w:tabs>
        <w:jc w:val="center"/>
        <w:rPr>
          <w:b/>
          <w:lang w:val="uk-UA"/>
        </w:rPr>
      </w:pPr>
      <w:r w:rsidRPr="00AB6AA5">
        <w:rPr>
          <w:b/>
          <w:lang w:val="uk-UA"/>
        </w:rPr>
        <w:t>XI</w:t>
      </w:r>
      <w:r w:rsidR="00094519" w:rsidRPr="00AB6AA5">
        <w:rPr>
          <w:b/>
          <w:lang w:val="uk-UA"/>
        </w:rPr>
        <w:t>І</w:t>
      </w:r>
      <w:r w:rsidRPr="00AB6AA5">
        <w:rPr>
          <w:b/>
          <w:lang w:val="uk-UA"/>
        </w:rPr>
        <w:t>. Додатки до договору.</w:t>
      </w:r>
    </w:p>
    <w:p w:rsidR="00523FB1" w:rsidRPr="00AB6AA5" w:rsidRDefault="005D22E7" w:rsidP="005D22E7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  <w:r w:rsidRPr="00AB6AA5">
        <w:rPr>
          <w:lang w:val="uk-UA"/>
        </w:rPr>
        <w:t xml:space="preserve">Невід’ємною частиною цього договору </w:t>
      </w:r>
      <w:r w:rsidR="00523FB1" w:rsidRPr="00AB6AA5">
        <w:rPr>
          <w:lang w:val="uk-UA"/>
        </w:rPr>
        <w:t>є:</w:t>
      </w:r>
    </w:p>
    <w:p w:rsidR="00916F54" w:rsidRPr="00AB6AA5" w:rsidRDefault="00072CF0" w:rsidP="00523FB1">
      <w:pPr>
        <w:shd w:val="clear" w:color="auto" w:fill="FFFFFF" w:themeFill="background1"/>
        <w:ind w:firstLine="709"/>
        <w:jc w:val="both"/>
        <w:rPr>
          <w:lang w:val="uk-UA"/>
        </w:rPr>
      </w:pPr>
      <w:r w:rsidRPr="00AB6AA5">
        <w:rPr>
          <w:b/>
          <w:lang w:val="uk-UA"/>
        </w:rPr>
        <w:t>Додаток 1</w:t>
      </w:r>
      <w:r w:rsidR="00523FB1" w:rsidRPr="00AB6AA5">
        <w:rPr>
          <w:b/>
          <w:lang w:val="uk-UA"/>
        </w:rPr>
        <w:t xml:space="preserve"> </w:t>
      </w:r>
      <w:r w:rsidR="0043792E" w:rsidRPr="00AB6AA5">
        <w:rPr>
          <w:lang w:val="uk-UA"/>
        </w:rPr>
        <w:t>Технічна специфікація</w:t>
      </w:r>
      <w:r w:rsidR="00F160C3" w:rsidRPr="00AB6AA5">
        <w:rPr>
          <w:lang w:val="uk-UA"/>
        </w:rPr>
        <w:t>.</w:t>
      </w:r>
    </w:p>
    <w:p w:rsidR="00523FB1" w:rsidRPr="00AB6AA5" w:rsidRDefault="00523FB1" w:rsidP="005D22E7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</w:p>
    <w:p w:rsidR="005D22E7" w:rsidRPr="00AB6AA5" w:rsidRDefault="005D22E7" w:rsidP="005D22E7">
      <w:pPr>
        <w:jc w:val="both"/>
        <w:rPr>
          <w:lang w:val="uk-UA"/>
        </w:rPr>
      </w:pPr>
    </w:p>
    <w:p w:rsidR="005D22E7" w:rsidRPr="00AB6AA5" w:rsidRDefault="00094519" w:rsidP="005D22E7">
      <w:pPr>
        <w:jc w:val="center"/>
        <w:rPr>
          <w:b/>
          <w:lang w:val="uk-UA"/>
        </w:rPr>
      </w:pPr>
      <w:r w:rsidRPr="00AB6AA5">
        <w:rPr>
          <w:b/>
          <w:lang w:val="uk-UA"/>
        </w:rPr>
        <w:t>X</w:t>
      </w:r>
      <w:r w:rsidR="005D22E7" w:rsidRPr="00AB6AA5">
        <w:rPr>
          <w:b/>
          <w:lang w:val="uk-UA"/>
        </w:rPr>
        <w:t>I</w:t>
      </w:r>
      <w:r w:rsidR="00B353C0" w:rsidRPr="00AB6AA5">
        <w:rPr>
          <w:b/>
          <w:lang w:val="uk-UA"/>
        </w:rPr>
        <w:t>ІІ</w:t>
      </w:r>
      <w:r w:rsidR="005D22E7" w:rsidRPr="00AB6AA5">
        <w:rPr>
          <w:b/>
          <w:lang w:val="uk-UA"/>
        </w:rPr>
        <w:t>. Місцезнаходження та банківські реквізити сторін.</w:t>
      </w:r>
    </w:p>
    <w:p w:rsidR="00036842" w:rsidRPr="00AB6AA5" w:rsidRDefault="00036842" w:rsidP="005D22E7">
      <w:pPr>
        <w:jc w:val="center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457A7F" w:rsidRPr="00AB6AA5" w:rsidTr="005F39F8">
        <w:tc>
          <w:tcPr>
            <w:tcW w:w="4608" w:type="dxa"/>
            <w:shd w:val="clear" w:color="auto" w:fill="auto"/>
          </w:tcPr>
          <w:p w:rsidR="00457A7F" w:rsidRPr="00AB6AA5" w:rsidRDefault="00457A7F" w:rsidP="005F39F8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AB6AA5">
              <w:rPr>
                <w:b/>
                <w:spacing w:val="9"/>
                <w:lang w:val="uk-UA"/>
              </w:rPr>
              <w:t>Замовник:</w:t>
            </w:r>
            <w:r w:rsidRPr="00AB6AA5">
              <w:rPr>
                <w:b/>
                <w:lang w:val="uk-UA"/>
              </w:rPr>
              <w:tab/>
            </w:r>
          </w:p>
          <w:p w:rsidR="00145D4B" w:rsidRPr="00AB6AA5" w:rsidRDefault="00145D4B" w:rsidP="00D7608D">
            <w:pPr>
              <w:pStyle w:val="aa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A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AB6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ержавне підприємство «Місцеві дороги Запорізької області»</w:t>
            </w:r>
          </w:p>
          <w:p w:rsidR="00145D4B" w:rsidRPr="00AB6AA5" w:rsidRDefault="00145D4B" w:rsidP="00145D4B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69095, Запорізька обл., місто Запоріжжя, вул. Поштова, буд. 159-Б</w:t>
            </w:r>
          </w:p>
          <w:p w:rsidR="00457A7F" w:rsidRPr="00AB6AA5" w:rsidRDefault="00145D4B" w:rsidP="00145D4B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AB6AA5">
              <w:rPr>
                <w:lang w:val="uk-UA"/>
              </w:rPr>
              <w:t>Код ЄДРПОУ 42698149</w:t>
            </w:r>
          </w:p>
          <w:p w:rsidR="00457A7F" w:rsidRPr="00AB6AA5" w:rsidRDefault="00BC55BE" w:rsidP="00036842">
            <w:pPr>
              <w:rPr>
                <w:b/>
                <w:lang w:val="uk-UA"/>
              </w:rPr>
            </w:pPr>
            <w:r w:rsidRPr="00AB6AA5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457A7F" w:rsidRPr="00AB6AA5" w:rsidRDefault="00457A7F" w:rsidP="00457A7F">
            <w:pPr>
              <w:rPr>
                <w:b/>
                <w:lang w:val="uk-UA"/>
              </w:rPr>
            </w:pPr>
            <w:r w:rsidRPr="00AB6AA5">
              <w:rPr>
                <w:b/>
                <w:lang w:val="uk-UA"/>
              </w:rPr>
              <w:t>Виконавець:</w:t>
            </w:r>
          </w:p>
          <w:p w:rsidR="00457A7F" w:rsidRPr="00AB6AA5" w:rsidRDefault="00BC55BE" w:rsidP="00457A7F">
            <w:pPr>
              <w:rPr>
                <w:b/>
                <w:lang w:val="uk-UA"/>
              </w:rPr>
            </w:pPr>
            <w:r w:rsidRPr="00AB6AA5">
              <w:rPr>
                <w:b/>
                <w:lang w:val="uk-UA"/>
              </w:rPr>
              <w:t xml:space="preserve"> </w:t>
            </w:r>
          </w:p>
          <w:p w:rsidR="00457A7F" w:rsidRPr="00AB6AA5" w:rsidRDefault="00BC55BE" w:rsidP="00457A7F">
            <w:pPr>
              <w:rPr>
                <w:lang w:val="uk-UA"/>
              </w:rPr>
            </w:pPr>
            <w:r w:rsidRPr="00AB6AA5">
              <w:rPr>
                <w:bCs/>
                <w:lang w:val="uk-UA"/>
              </w:rPr>
              <w:t xml:space="preserve"> </w:t>
            </w:r>
          </w:p>
        </w:tc>
      </w:tr>
    </w:tbl>
    <w:p w:rsidR="005D22E7" w:rsidRPr="00AB6AA5" w:rsidRDefault="005D22E7" w:rsidP="005D22E7">
      <w:pPr>
        <w:shd w:val="clear" w:color="auto" w:fill="FFFFFF"/>
        <w:jc w:val="both"/>
        <w:rPr>
          <w:lang w:val="uk-UA"/>
        </w:rPr>
      </w:pPr>
    </w:p>
    <w:p w:rsidR="005D22E7" w:rsidRPr="00AB6AA5" w:rsidRDefault="005D22E7" w:rsidP="005D22E7">
      <w:pPr>
        <w:rPr>
          <w:lang w:val="uk-UA"/>
        </w:rPr>
      </w:pPr>
    </w:p>
    <w:p w:rsidR="00D325A1" w:rsidRPr="00AB6AA5" w:rsidRDefault="00D325A1" w:rsidP="005D22E7">
      <w:pPr>
        <w:rPr>
          <w:lang w:val="uk-UA"/>
        </w:rPr>
      </w:pPr>
    </w:p>
    <w:p w:rsidR="00D325A1" w:rsidRPr="00AB6AA5" w:rsidRDefault="00D325A1" w:rsidP="005D22E7">
      <w:pPr>
        <w:rPr>
          <w:lang w:val="uk-UA"/>
        </w:rPr>
      </w:pPr>
    </w:p>
    <w:p w:rsidR="00523FB1" w:rsidRPr="00AB6AA5" w:rsidRDefault="00523FB1">
      <w:pPr>
        <w:rPr>
          <w:b/>
          <w:lang w:val="uk-UA"/>
        </w:rPr>
      </w:pPr>
      <w:r w:rsidRPr="00AB6AA5">
        <w:rPr>
          <w:b/>
          <w:lang w:val="uk-UA"/>
        </w:rPr>
        <w:br w:type="page"/>
      </w:r>
    </w:p>
    <w:p w:rsidR="0043792E" w:rsidRPr="00AB6AA5" w:rsidRDefault="0043792E" w:rsidP="0043792E">
      <w:pPr>
        <w:widowControl w:val="0"/>
        <w:jc w:val="right"/>
        <w:rPr>
          <w:lang w:val="uk-UA"/>
        </w:rPr>
      </w:pPr>
      <w:r w:rsidRPr="00AB6AA5">
        <w:rPr>
          <w:lang w:val="uk-UA"/>
        </w:rPr>
        <w:lastRenderedPageBreak/>
        <w:t>Додаток 1</w:t>
      </w:r>
    </w:p>
    <w:p w:rsidR="0043792E" w:rsidRPr="00AB6AA5" w:rsidRDefault="0043792E" w:rsidP="0043792E">
      <w:pPr>
        <w:jc w:val="right"/>
        <w:rPr>
          <w:lang w:val="uk-UA"/>
        </w:rPr>
      </w:pPr>
      <w:r w:rsidRPr="00AB6AA5">
        <w:rPr>
          <w:lang w:val="uk-UA"/>
        </w:rPr>
        <w:t>до договору від ______№________</w:t>
      </w:r>
    </w:p>
    <w:p w:rsidR="0043792E" w:rsidRPr="00AB6AA5" w:rsidRDefault="0043792E" w:rsidP="0043792E">
      <w:pPr>
        <w:pStyle w:val="aa"/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0C3" w:rsidRPr="00AB6AA5" w:rsidRDefault="00F160C3" w:rsidP="00F160C3">
      <w:pPr>
        <w:jc w:val="center"/>
        <w:rPr>
          <w:rStyle w:val="boldFontStyle"/>
          <w:rFonts w:ascii="Times New Roman" w:hAnsi="Times New Roman" w:cs="Times New Roman"/>
          <w:lang w:val="uk-UA"/>
        </w:rPr>
      </w:pPr>
      <w:r w:rsidRPr="00AB6AA5">
        <w:rPr>
          <w:rStyle w:val="boldFontStyle"/>
          <w:rFonts w:ascii="Times New Roman" w:hAnsi="Times New Roman" w:cs="Times New Roman"/>
          <w:lang w:val="uk-UA"/>
        </w:rPr>
        <w:t xml:space="preserve">Технічна специфікація на закупівлю: </w:t>
      </w:r>
    </w:p>
    <w:p w:rsidR="00F160C3" w:rsidRPr="00AB6AA5" w:rsidRDefault="00F160C3" w:rsidP="00F160C3">
      <w:pPr>
        <w:jc w:val="center"/>
        <w:rPr>
          <w:lang w:val="uk-UA"/>
        </w:rPr>
      </w:pPr>
      <w:r w:rsidRPr="00AB6AA5">
        <w:rPr>
          <w:lang w:val="uk-UA"/>
        </w:rPr>
        <w:t xml:space="preserve">послуг з технічного обслуговування і ремонту автомобілів </w:t>
      </w:r>
      <w:proofErr w:type="spellStart"/>
      <w:r w:rsidR="00DA3149" w:rsidRPr="00AB6AA5">
        <w:rPr>
          <w:rFonts w:eastAsiaTheme="minorEastAsia"/>
          <w:lang w:val="uk-UA"/>
        </w:rPr>
        <w:t>Renault</w:t>
      </w:r>
      <w:proofErr w:type="spellEnd"/>
      <w:r w:rsidR="00DA3149" w:rsidRPr="00AB6AA5">
        <w:rPr>
          <w:lang w:val="uk-UA"/>
        </w:rPr>
        <w:t xml:space="preserve"> </w:t>
      </w:r>
      <w:r w:rsidRPr="00AB6AA5">
        <w:rPr>
          <w:lang w:val="uk-UA"/>
        </w:rPr>
        <w:t xml:space="preserve">(50110000-9 послуг з ремонту і технічного обслуговування </w:t>
      </w:r>
      <w:proofErr w:type="spellStart"/>
      <w:r w:rsidRPr="00AB6AA5">
        <w:rPr>
          <w:lang w:val="uk-UA"/>
        </w:rPr>
        <w:t>мототранспортних</w:t>
      </w:r>
      <w:proofErr w:type="spellEnd"/>
      <w:r w:rsidRPr="00AB6AA5">
        <w:rPr>
          <w:lang w:val="uk-UA"/>
        </w:rPr>
        <w:t xml:space="preserve"> засобів і супутнього обладнання)</w:t>
      </w:r>
    </w:p>
    <w:p w:rsidR="00F160C3" w:rsidRPr="00AB6AA5" w:rsidRDefault="00F160C3" w:rsidP="00F160C3">
      <w:pPr>
        <w:jc w:val="center"/>
        <w:rPr>
          <w:bCs/>
          <w:lang w:val="uk-UA"/>
        </w:rPr>
      </w:pPr>
    </w:p>
    <w:p w:rsidR="00F160C3" w:rsidRPr="00AB6AA5" w:rsidRDefault="00F160C3" w:rsidP="00F160C3">
      <w:pPr>
        <w:ind w:firstLine="708"/>
        <w:jc w:val="both"/>
        <w:rPr>
          <w:rStyle w:val="boldFontStyle"/>
          <w:rFonts w:ascii="Times New Roman" w:hAnsi="Times New Roman" w:cs="Times New Roman"/>
          <w:lang w:val="uk-UA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39"/>
        <w:gridCol w:w="1884"/>
        <w:gridCol w:w="2438"/>
      </w:tblGrid>
      <w:tr w:rsidR="00AB6AA5" w:rsidRPr="00AB6AA5" w:rsidTr="002660BE">
        <w:trPr>
          <w:trHeight w:val="1006"/>
          <w:jc w:val="center"/>
        </w:trPr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>Найменування  автомобілю та VIN код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 xml:space="preserve">Кількість, </w:t>
            </w:r>
            <w:r w:rsidRPr="00AB6AA5">
              <w:rPr>
                <w:rFonts w:eastAsiaTheme="minorEastAsia"/>
                <w:lang w:val="uk-UA"/>
              </w:rPr>
              <w:t>одиниць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>Код  по класифікатору</w:t>
            </w:r>
          </w:p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>ДК021:2015 в розрізі номенклатури</w:t>
            </w:r>
          </w:p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>Код  по класифікатору</w:t>
            </w:r>
          </w:p>
          <w:p w:rsidR="002660BE" w:rsidRPr="00AB6AA5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AB6AA5">
              <w:rPr>
                <w:bCs/>
                <w:lang w:val="uk-UA"/>
              </w:rPr>
              <w:t>ДК021:2015</w:t>
            </w:r>
          </w:p>
        </w:tc>
      </w:tr>
      <w:tr w:rsidR="00AB6AA5" w:rsidRPr="00AB6AA5" w:rsidTr="002660BE">
        <w:trPr>
          <w:trHeight w:val="912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AB6AA5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uk-UA"/>
              </w:rPr>
            </w:pPr>
            <w:r w:rsidRPr="00AB6AA5">
              <w:rPr>
                <w:rFonts w:eastAsiaTheme="minorEastAsia"/>
                <w:b/>
                <w:lang w:val="uk-UA"/>
              </w:rPr>
              <w:t xml:space="preserve">Автомобіль </w:t>
            </w:r>
            <w:proofErr w:type="spellStart"/>
            <w:r w:rsidRPr="00AB6AA5">
              <w:rPr>
                <w:rFonts w:eastAsiaTheme="minorEastAsia"/>
                <w:b/>
                <w:lang w:val="uk-UA"/>
              </w:rPr>
              <w:t>Renault</w:t>
            </w:r>
            <w:proofErr w:type="spellEnd"/>
            <w:r w:rsidRPr="00AB6AA5">
              <w:rPr>
                <w:rFonts w:eastAsiaTheme="minorEastAsia"/>
                <w:b/>
                <w:lang w:val="uk-UA"/>
              </w:rPr>
              <w:t xml:space="preserve"> </w:t>
            </w:r>
            <w:proofErr w:type="spellStart"/>
            <w:r w:rsidRPr="00AB6AA5">
              <w:rPr>
                <w:rFonts w:eastAsiaTheme="minorEastAsia"/>
                <w:b/>
                <w:lang w:val="uk-UA"/>
              </w:rPr>
              <w:t>Duster</w:t>
            </w:r>
            <w:proofErr w:type="spellEnd"/>
            <w:r w:rsidRPr="00AB6AA5">
              <w:rPr>
                <w:rFonts w:eastAsiaTheme="minorEastAsia"/>
                <w:b/>
                <w:lang w:val="uk-UA"/>
              </w:rPr>
              <w:t>,</w:t>
            </w:r>
          </w:p>
          <w:p w:rsidR="002660BE" w:rsidRPr="00AB6AA5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AB6AA5">
              <w:rPr>
                <w:rFonts w:eastAsiaTheme="minorEastAsia"/>
                <w:lang w:val="uk-UA"/>
              </w:rPr>
              <w:t>VF1HJD40965867389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bCs/>
                <w:lang w:val="uk-UA"/>
              </w:rPr>
            </w:pPr>
            <w:r w:rsidRPr="00AB6AA5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50110000-9</w:t>
            </w:r>
          </w:p>
        </w:tc>
      </w:tr>
      <w:tr w:rsidR="00AB6AA5" w:rsidRPr="00AB6AA5" w:rsidTr="002660BE">
        <w:trPr>
          <w:trHeight w:val="981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AB6AA5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AB6AA5">
              <w:rPr>
                <w:rFonts w:eastAsiaTheme="minorEastAsia"/>
                <w:b/>
              </w:rPr>
              <w:t xml:space="preserve">Автомобіль </w:t>
            </w:r>
            <w:proofErr w:type="spellStart"/>
            <w:r w:rsidRPr="00AB6AA5">
              <w:rPr>
                <w:rFonts w:eastAsiaTheme="minorEastAsia"/>
                <w:b/>
              </w:rPr>
              <w:t>Renault</w:t>
            </w:r>
            <w:proofErr w:type="spellEnd"/>
            <w:r w:rsidRPr="00AB6AA5">
              <w:rPr>
                <w:rFonts w:eastAsiaTheme="minorEastAsia"/>
                <w:b/>
              </w:rPr>
              <w:t xml:space="preserve"> KADJAR,</w:t>
            </w:r>
          </w:p>
          <w:p w:rsidR="002660BE" w:rsidRPr="00AB6AA5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AB6AA5">
              <w:rPr>
                <w:rFonts w:eastAsiaTheme="minorEastAsia"/>
              </w:rPr>
              <w:t>VF1RFE00X65601221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rFonts w:eastAsiaTheme="minorEastAsia"/>
                <w:lang w:val="uk-UA"/>
              </w:rPr>
            </w:pPr>
            <w:r w:rsidRPr="00AB6AA5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AB6AA5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50110000-9</w:t>
            </w:r>
          </w:p>
        </w:tc>
      </w:tr>
      <w:tr w:rsidR="002660BE" w:rsidRPr="00AB6AA5" w:rsidTr="002660BE">
        <w:trPr>
          <w:trHeight w:val="760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AB6AA5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AB6AA5">
              <w:rPr>
                <w:rFonts w:eastAsiaTheme="minorEastAsia"/>
                <w:b/>
              </w:rPr>
              <w:t xml:space="preserve">Автомобіль </w:t>
            </w:r>
            <w:proofErr w:type="spellStart"/>
            <w:r w:rsidRPr="00AB6AA5">
              <w:rPr>
                <w:rFonts w:eastAsiaTheme="minorEastAsia"/>
                <w:b/>
              </w:rPr>
              <w:t>Renault</w:t>
            </w:r>
            <w:proofErr w:type="spellEnd"/>
            <w:r w:rsidRPr="00AB6AA5">
              <w:rPr>
                <w:rFonts w:eastAsiaTheme="minorEastAsia"/>
                <w:b/>
              </w:rPr>
              <w:t xml:space="preserve"> DOKKER,</w:t>
            </w:r>
          </w:p>
          <w:p w:rsidR="002660BE" w:rsidRPr="00AB6AA5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AB6AA5">
              <w:rPr>
                <w:rFonts w:eastAsiaTheme="minorEastAsia"/>
              </w:rPr>
              <w:t>VF10SRCL465595323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rFonts w:eastAsiaTheme="minorEastAsia"/>
                <w:lang w:val="uk-UA"/>
              </w:rPr>
            </w:pPr>
            <w:r w:rsidRPr="00AB6AA5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AB6AA5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AB6AA5" w:rsidRDefault="002660BE" w:rsidP="002660BE">
            <w:pPr>
              <w:jc w:val="center"/>
              <w:rPr>
                <w:lang w:val="uk-UA"/>
              </w:rPr>
            </w:pPr>
            <w:r w:rsidRPr="00AB6AA5">
              <w:rPr>
                <w:lang w:val="uk-UA"/>
              </w:rPr>
              <w:t>50110000-9</w:t>
            </w:r>
          </w:p>
        </w:tc>
      </w:tr>
    </w:tbl>
    <w:p w:rsidR="00F160C3" w:rsidRPr="00AB6AA5" w:rsidRDefault="00F160C3" w:rsidP="00F160C3">
      <w:pPr>
        <w:jc w:val="both"/>
        <w:rPr>
          <w:rStyle w:val="boldFontStyle"/>
          <w:rFonts w:ascii="Times New Roman" w:hAnsi="Times New Roman" w:cs="Times New Roman"/>
          <w:lang w:val="uk-UA"/>
        </w:rPr>
      </w:pPr>
    </w:p>
    <w:p w:rsidR="00F160C3" w:rsidRPr="00AB6AA5" w:rsidRDefault="00F160C3" w:rsidP="00F160C3">
      <w:pPr>
        <w:shd w:val="clear" w:color="auto" w:fill="FFFFFF" w:themeFill="background1"/>
        <w:ind w:firstLine="709"/>
        <w:jc w:val="both"/>
        <w:rPr>
          <w:lang w:val="uk-UA"/>
        </w:rPr>
      </w:pPr>
      <w:r w:rsidRPr="00AB6AA5">
        <w:rPr>
          <w:lang w:val="uk-UA"/>
        </w:rPr>
        <w:t>Перелік послуг, які надаються при  технічному обслуговуванні і ремонті автомобілів:</w:t>
      </w:r>
    </w:p>
    <w:p w:rsidR="00F160C3" w:rsidRPr="00AB6AA5" w:rsidRDefault="00F160C3" w:rsidP="00F160C3">
      <w:pPr>
        <w:shd w:val="clear" w:color="auto" w:fill="FFFFFF" w:themeFill="background1"/>
        <w:jc w:val="both"/>
        <w:rPr>
          <w:lang w:val="uk-UA"/>
        </w:rPr>
      </w:pPr>
      <w:r w:rsidRPr="00AB6AA5">
        <w:rPr>
          <w:lang w:val="uk-UA"/>
        </w:rPr>
        <w:t>1) регл</w:t>
      </w:r>
      <w:r w:rsidR="009A4033" w:rsidRPr="00AB6AA5">
        <w:rPr>
          <w:lang w:val="uk-UA"/>
        </w:rPr>
        <w:t>аментне технічне обслуговування</w:t>
      </w:r>
      <w:r w:rsidR="00A86D4E" w:rsidRPr="00AB6AA5">
        <w:rPr>
          <w:lang w:val="uk-UA"/>
        </w:rPr>
        <w:t>.</w:t>
      </w:r>
    </w:p>
    <w:p w:rsidR="00F160C3" w:rsidRPr="00AB6AA5" w:rsidRDefault="00F160C3" w:rsidP="00F160C3">
      <w:pPr>
        <w:shd w:val="clear" w:color="auto" w:fill="FFFFFF" w:themeFill="background1"/>
        <w:jc w:val="both"/>
        <w:rPr>
          <w:lang w:val="uk-UA"/>
        </w:rPr>
      </w:pPr>
      <w:r w:rsidRPr="00AB6AA5">
        <w:rPr>
          <w:lang w:val="uk-UA"/>
        </w:rPr>
        <w:t>2) технічне обслуговування, яке не передбачене регламентованим технічним обслуговуванням, зокрема:</w:t>
      </w:r>
    </w:p>
    <w:p w:rsidR="00F160C3" w:rsidRPr="00AB6AA5" w:rsidRDefault="00F160C3" w:rsidP="00F160C3">
      <w:pPr>
        <w:jc w:val="both"/>
        <w:rPr>
          <w:strike/>
          <w:lang w:val="uk-UA"/>
        </w:rPr>
      </w:pPr>
      <w:r w:rsidRPr="00AB6AA5">
        <w:rPr>
          <w:lang w:val="uk-UA"/>
        </w:rPr>
        <w:t>- діагностика, ремонт, заміна вузлів та деталей двигунів;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паливної системи;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ходової частини;</w:t>
      </w:r>
    </w:p>
    <w:p w:rsidR="00F160C3" w:rsidRPr="00AB6AA5" w:rsidRDefault="00F160C3" w:rsidP="00F160C3">
      <w:pPr>
        <w:shd w:val="clear" w:color="auto" w:fill="FFFFFF"/>
        <w:ind w:right="-366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трансмісії;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електрообладнання;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кермового управління;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деталей гальмівної системи;</w:t>
      </w:r>
    </w:p>
    <w:p w:rsidR="00F160C3" w:rsidRPr="00AB6AA5" w:rsidRDefault="00F160C3" w:rsidP="00F160C3">
      <w:pPr>
        <w:shd w:val="clear" w:color="auto" w:fill="FFFFFF"/>
        <w:jc w:val="both"/>
        <w:rPr>
          <w:lang w:val="uk-UA"/>
        </w:rPr>
      </w:pPr>
      <w:r w:rsidRPr="00AB6AA5">
        <w:rPr>
          <w:lang w:val="uk-UA"/>
        </w:rPr>
        <w:t>- діагностика, ремонт, заміна вузлів та де</w:t>
      </w:r>
      <w:r w:rsidR="00A86D4E" w:rsidRPr="00AB6AA5">
        <w:rPr>
          <w:lang w:val="uk-UA"/>
        </w:rPr>
        <w:t>талей інших систем та пристроїв;</w:t>
      </w:r>
    </w:p>
    <w:p w:rsidR="00A86D4E" w:rsidRPr="00AB6AA5" w:rsidRDefault="00A86D4E" w:rsidP="00A86D4E">
      <w:pPr>
        <w:shd w:val="clear" w:color="auto" w:fill="FFFFFF"/>
        <w:jc w:val="both"/>
      </w:pPr>
      <w:r w:rsidRPr="00AB6AA5">
        <w:t xml:space="preserve">- </w:t>
      </w:r>
      <w:proofErr w:type="spellStart"/>
      <w:r w:rsidRPr="00AB6AA5">
        <w:t>міжсезонні</w:t>
      </w:r>
      <w:proofErr w:type="spellEnd"/>
      <w:r w:rsidRPr="00AB6AA5">
        <w:t xml:space="preserve"> </w:t>
      </w:r>
      <w:proofErr w:type="spellStart"/>
      <w:r w:rsidRPr="00AB6AA5">
        <w:t>послуги</w:t>
      </w:r>
      <w:proofErr w:type="spellEnd"/>
      <w:r w:rsidRPr="00AB6AA5">
        <w:t xml:space="preserve"> з </w:t>
      </w:r>
      <w:proofErr w:type="spellStart"/>
      <w:r w:rsidRPr="00AB6AA5">
        <w:t>шиномонтажу</w:t>
      </w:r>
      <w:proofErr w:type="spellEnd"/>
      <w:r w:rsidRPr="00AB6AA5">
        <w:t>;</w:t>
      </w:r>
    </w:p>
    <w:p w:rsidR="00A86D4E" w:rsidRPr="00AB6AA5" w:rsidRDefault="00A86D4E" w:rsidP="00A86D4E">
      <w:pPr>
        <w:shd w:val="clear" w:color="auto" w:fill="FFFFFF"/>
        <w:jc w:val="both"/>
        <w:rPr>
          <w:lang w:val="uk-UA"/>
        </w:rPr>
      </w:pPr>
      <w:r w:rsidRPr="00AB6AA5">
        <w:t xml:space="preserve">- </w:t>
      </w:r>
      <w:proofErr w:type="spellStart"/>
      <w:r w:rsidRPr="00AB6AA5">
        <w:t>тощо</w:t>
      </w:r>
      <w:proofErr w:type="spellEnd"/>
      <w:r w:rsidRPr="00AB6AA5">
        <w:t>.</w:t>
      </w:r>
    </w:p>
    <w:p w:rsidR="00F160C3" w:rsidRPr="00AB6AA5" w:rsidRDefault="00F160C3" w:rsidP="00F160C3">
      <w:pPr>
        <w:adjustRightInd w:val="0"/>
        <w:ind w:firstLine="709"/>
        <w:jc w:val="both"/>
        <w:rPr>
          <w:bCs/>
          <w:lang w:val="uk-UA" w:eastAsia="en-US"/>
        </w:rPr>
      </w:pPr>
      <w:r w:rsidRPr="00AB6AA5">
        <w:rPr>
          <w:bCs/>
          <w:lang w:val="uk-UA" w:eastAsia="en-US"/>
        </w:rPr>
        <w:t xml:space="preserve">Технічні, якісні характеристики послуг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</w:r>
    </w:p>
    <w:p w:rsidR="0043792E" w:rsidRPr="00AB6AA5" w:rsidRDefault="0043792E" w:rsidP="0043792E">
      <w:pPr>
        <w:pStyle w:val="7"/>
        <w:jc w:val="center"/>
        <w:rPr>
          <w:rFonts w:ascii="Times New Roman" w:hAnsi="Times New Roman" w:cs="Times New Roman"/>
          <w:i w:val="0"/>
          <w:color w:val="auto"/>
          <w:lang w:val="uk-UA"/>
        </w:rPr>
      </w:pPr>
    </w:p>
    <w:p w:rsidR="0043792E" w:rsidRPr="00AB6AA5" w:rsidRDefault="0043792E" w:rsidP="00523FB1">
      <w:pPr>
        <w:jc w:val="right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AB6AA5" w:rsidRPr="00AB6AA5" w:rsidTr="00E45B06">
        <w:tc>
          <w:tcPr>
            <w:tcW w:w="4608" w:type="dxa"/>
            <w:shd w:val="clear" w:color="auto" w:fill="auto"/>
          </w:tcPr>
          <w:p w:rsidR="0043792E" w:rsidRPr="00AB6AA5" w:rsidRDefault="0043792E" w:rsidP="00E45B06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AB6AA5">
              <w:rPr>
                <w:b/>
                <w:spacing w:val="9"/>
                <w:lang w:val="uk-UA"/>
              </w:rPr>
              <w:t>Замовник:</w:t>
            </w:r>
            <w:r w:rsidRPr="00AB6AA5">
              <w:rPr>
                <w:b/>
                <w:lang w:val="uk-UA"/>
              </w:rPr>
              <w:tab/>
            </w:r>
          </w:p>
          <w:p w:rsidR="0043792E" w:rsidRPr="00AB6AA5" w:rsidRDefault="0043792E" w:rsidP="00E45B06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A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AB6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ержавне підприємство «Місцеві дороги Запорізької області»</w:t>
            </w:r>
          </w:p>
          <w:p w:rsidR="0043792E" w:rsidRPr="00AB6AA5" w:rsidRDefault="0043792E" w:rsidP="00E45B06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69095, Запорізька обл., місто Запоріжжя, вул. Поштова, буд. 159-Б</w:t>
            </w:r>
          </w:p>
          <w:p w:rsidR="0043792E" w:rsidRPr="00AB6AA5" w:rsidRDefault="0043792E" w:rsidP="00E45B06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AB6AA5">
              <w:rPr>
                <w:lang w:val="uk-UA"/>
              </w:rPr>
              <w:t>Код ЄДРПОУ 42698149</w:t>
            </w:r>
          </w:p>
          <w:p w:rsidR="0043792E" w:rsidRPr="00AB6AA5" w:rsidRDefault="0043792E" w:rsidP="00E45B06">
            <w:pPr>
              <w:rPr>
                <w:b/>
                <w:lang w:val="uk-UA"/>
              </w:rPr>
            </w:pPr>
            <w:r w:rsidRPr="00AB6AA5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43792E" w:rsidRPr="00AB6AA5" w:rsidRDefault="0043792E" w:rsidP="00E45B06">
            <w:pPr>
              <w:rPr>
                <w:b/>
                <w:lang w:val="uk-UA"/>
              </w:rPr>
            </w:pPr>
            <w:r w:rsidRPr="00AB6AA5">
              <w:rPr>
                <w:b/>
                <w:lang w:val="uk-UA"/>
              </w:rPr>
              <w:t>Виконавець:</w:t>
            </w:r>
          </w:p>
          <w:p w:rsidR="0043792E" w:rsidRPr="00AB6AA5" w:rsidRDefault="0043792E" w:rsidP="00E45B06">
            <w:pPr>
              <w:rPr>
                <w:b/>
                <w:lang w:val="uk-UA"/>
              </w:rPr>
            </w:pPr>
            <w:r w:rsidRPr="00AB6AA5">
              <w:rPr>
                <w:b/>
                <w:lang w:val="uk-UA"/>
              </w:rPr>
              <w:t xml:space="preserve"> </w:t>
            </w:r>
          </w:p>
          <w:p w:rsidR="0043792E" w:rsidRPr="00AB6AA5" w:rsidRDefault="0043792E" w:rsidP="00E45B06">
            <w:pPr>
              <w:rPr>
                <w:lang w:val="uk-UA"/>
              </w:rPr>
            </w:pPr>
            <w:r w:rsidRPr="00AB6AA5">
              <w:rPr>
                <w:bCs/>
                <w:lang w:val="uk-UA"/>
              </w:rPr>
              <w:t xml:space="preserve"> </w:t>
            </w:r>
          </w:p>
        </w:tc>
      </w:tr>
    </w:tbl>
    <w:p w:rsidR="0043792E" w:rsidRPr="00100777" w:rsidRDefault="0043792E" w:rsidP="00523FB1">
      <w:pPr>
        <w:jc w:val="right"/>
        <w:rPr>
          <w:lang w:val="uk-UA"/>
        </w:rPr>
      </w:pPr>
    </w:p>
    <w:sectPr w:rsidR="0043792E" w:rsidRPr="00100777" w:rsidSect="009E20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22E7"/>
    <w:rsid w:val="00000035"/>
    <w:rsid w:val="00000ADF"/>
    <w:rsid w:val="0001203E"/>
    <w:rsid w:val="0003186B"/>
    <w:rsid w:val="00036842"/>
    <w:rsid w:val="00037350"/>
    <w:rsid w:val="0004321A"/>
    <w:rsid w:val="000507E7"/>
    <w:rsid w:val="00072CF0"/>
    <w:rsid w:val="0009215C"/>
    <w:rsid w:val="00094519"/>
    <w:rsid w:val="00095537"/>
    <w:rsid w:val="000F4AA8"/>
    <w:rsid w:val="00100777"/>
    <w:rsid w:val="00100F7B"/>
    <w:rsid w:val="00123A89"/>
    <w:rsid w:val="00134D07"/>
    <w:rsid w:val="00145D4B"/>
    <w:rsid w:val="00154A85"/>
    <w:rsid w:val="001733FE"/>
    <w:rsid w:val="0017583E"/>
    <w:rsid w:val="00175AF4"/>
    <w:rsid w:val="00192ED2"/>
    <w:rsid w:val="00196459"/>
    <w:rsid w:val="00196898"/>
    <w:rsid w:val="00197C65"/>
    <w:rsid w:val="001A7815"/>
    <w:rsid w:val="001B46E6"/>
    <w:rsid w:val="001B7B26"/>
    <w:rsid w:val="001C02F7"/>
    <w:rsid w:val="001E375F"/>
    <w:rsid w:val="001E7B9F"/>
    <w:rsid w:val="001F6A42"/>
    <w:rsid w:val="00231A9D"/>
    <w:rsid w:val="00257860"/>
    <w:rsid w:val="002660BE"/>
    <w:rsid w:val="002D03AF"/>
    <w:rsid w:val="002D3CF8"/>
    <w:rsid w:val="002E5083"/>
    <w:rsid w:val="002F7AD8"/>
    <w:rsid w:val="00311B08"/>
    <w:rsid w:val="003124D2"/>
    <w:rsid w:val="0031298C"/>
    <w:rsid w:val="00333ED6"/>
    <w:rsid w:val="00334434"/>
    <w:rsid w:val="00342A0A"/>
    <w:rsid w:val="00362AEE"/>
    <w:rsid w:val="00367949"/>
    <w:rsid w:val="00375B07"/>
    <w:rsid w:val="00397065"/>
    <w:rsid w:val="003A76B4"/>
    <w:rsid w:val="003E04AA"/>
    <w:rsid w:val="003E0667"/>
    <w:rsid w:val="003F460F"/>
    <w:rsid w:val="004056EE"/>
    <w:rsid w:val="004246FE"/>
    <w:rsid w:val="0042742B"/>
    <w:rsid w:val="004336B8"/>
    <w:rsid w:val="0043792E"/>
    <w:rsid w:val="00457A7F"/>
    <w:rsid w:val="00473C02"/>
    <w:rsid w:val="004764D3"/>
    <w:rsid w:val="00487EC4"/>
    <w:rsid w:val="004936EC"/>
    <w:rsid w:val="004A3874"/>
    <w:rsid w:val="004B6860"/>
    <w:rsid w:val="004C6E94"/>
    <w:rsid w:val="004F5673"/>
    <w:rsid w:val="0052281C"/>
    <w:rsid w:val="00523FB1"/>
    <w:rsid w:val="00561800"/>
    <w:rsid w:val="00580EBD"/>
    <w:rsid w:val="00590C0F"/>
    <w:rsid w:val="005A22F7"/>
    <w:rsid w:val="005A3F94"/>
    <w:rsid w:val="005A588B"/>
    <w:rsid w:val="005D22E7"/>
    <w:rsid w:val="005F39F8"/>
    <w:rsid w:val="00606E04"/>
    <w:rsid w:val="006078A9"/>
    <w:rsid w:val="00612EE8"/>
    <w:rsid w:val="006167E2"/>
    <w:rsid w:val="00672F41"/>
    <w:rsid w:val="00684563"/>
    <w:rsid w:val="006C0509"/>
    <w:rsid w:val="006D1757"/>
    <w:rsid w:val="006E2D6D"/>
    <w:rsid w:val="006F1BF9"/>
    <w:rsid w:val="00703100"/>
    <w:rsid w:val="00704390"/>
    <w:rsid w:val="00715530"/>
    <w:rsid w:val="00725CD1"/>
    <w:rsid w:val="00731F7E"/>
    <w:rsid w:val="00733025"/>
    <w:rsid w:val="00783984"/>
    <w:rsid w:val="0079769F"/>
    <w:rsid w:val="007A0DB7"/>
    <w:rsid w:val="007A1597"/>
    <w:rsid w:val="007A7147"/>
    <w:rsid w:val="007C3080"/>
    <w:rsid w:val="007C7706"/>
    <w:rsid w:val="007F59EF"/>
    <w:rsid w:val="008125D6"/>
    <w:rsid w:val="00817B87"/>
    <w:rsid w:val="00846225"/>
    <w:rsid w:val="008470A5"/>
    <w:rsid w:val="00847910"/>
    <w:rsid w:val="00853F25"/>
    <w:rsid w:val="008563F5"/>
    <w:rsid w:val="00874922"/>
    <w:rsid w:val="008766D4"/>
    <w:rsid w:val="008816B6"/>
    <w:rsid w:val="008942D0"/>
    <w:rsid w:val="008A0F95"/>
    <w:rsid w:val="008A5F34"/>
    <w:rsid w:val="008B2842"/>
    <w:rsid w:val="009049F4"/>
    <w:rsid w:val="00916F54"/>
    <w:rsid w:val="009314F1"/>
    <w:rsid w:val="00937334"/>
    <w:rsid w:val="00942127"/>
    <w:rsid w:val="00953DAC"/>
    <w:rsid w:val="00956FCA"/>
    <w:rsid w:val="00992B7D"/>
    <w:rsid w:val="009A4033"/>
    <w:rsid w:val="009B2E82"/>
    <w:rsid w:val="009B549D"/>
    <w:rsid w:val="009D02EA"/>
    <w:rsid w:val="009E2073"/>
    <w:rsid w:val="009E64A5"/>
    <w:rsid w:val="009E6C0F"/>
    <w:rsid w:val="009E7342"/>
    <w:rsid w:val="009E774F"/>
    <w:rsid w:val="00A01C64"/>
    <w:rsid w:val="00A056B9"/>
    <w:rsid w:val="00A10842"/>
    <w:rsid w:val="00A15012"/>
    <w:rsid w:val="00A22F26"/>
    <w:rsid w:val="00A24363"/>
    <w:rsid w:val="00A25360"/>
    <w:rsid w:val="00A60F7A"/>
    <w:rsid w:val="00A73FD8"/>
    <w:rsid w:val="00A84B2A"/>
    <w:rsid w:val="00A86D4E"/>
    <w:rsid w:val="00AB5659"/>
    <w:rsid w:val="00AB6AA5"/>
    <w:rsid w:val="00AC6B56"/>
    <w:rsid w:val="00AD273D"/>
    <w:rsid w:val="00AE3C38"/>
    <w:rsid w:val="00B15B48"/>
    <w:rsid w:val="00B353C0"/>
    <w:rsid w:val="00B40F0C"/>
    <w:rsid w:val="00B463A7"/>
    <w:rsid w:val="00B525E7"/>
    <w:rsid w:val="00B64A6F"/>
    <w:rsid w:val="00B713F0"/>
    <w:rsid w:val="00B71727"/>
    <w:rsid w:val="00B759BB"/>
    <w:rsid w:val="00B83D99"/>
    <w:rsid w:val="00B872F2"/>
    <w:rsid w:val="00B91DDF"/>
    <w:rsid w:val="00BC55BE"/>
    <w:rsid w:val="00BE6178"/>
    <w:rsid w:val="00BE75BB"/>
    <w:rsid w:val="00C129BF"/>
    <w:rsid w:val="00C24ADF"/>
    <w:rsid w:val="00C27FFD"/>
    <w:rsid w:val="00C521C4"/>
    <w:rsid w:val="00C54AC2"/>
    <w:rsid w:val="00C6385C"/>
    <w:rsid w:val="00C674EA"/>
    <w:rsid w:val="00C71C0F"/>
    <w:rsid w:val="00C74C8B"/>
    <w:rsid w:val="00C85A44"/>
    <w:rsid w:val="00C909A0"/>
    <w:rsid w:val="00CA70A7"/>
    <w:rsid w:val="00D03E6A"/>
    <w:rsid w:val="00D2280D"/>
    <w:rsid w:val="00D27987"/>
    <w:rsid w:val="00D325A1"/>
    <w:rsid w:val="00D44AF7"/>
    <w:rsid w:val="00D63231"/>
    <w:rsid w:val="00D64308"/>
    <w:rsid w:val="00D7608D"/>
    <w:rsid w:val="00D77B5A"/>
    <w:rsid w:val="00D80FFE"/>
    <w:rsid w:val="00D8222C"/>
    <w:rsid w:val="00D94F84"/>
    <w:rsid w:val="00DA197B"/>
    <w:rsid w:val="00DA3149"/>
    <w:rsid w:val="00DA66D6"/>
    <w:rsid w:val="00DA67AA"/>
    <w:rsid w:val="00DD6518"/>
    <w:rsid w:val="00DE389E"/>
    <w:rsid w:val="00DE5530"/>
    <w:rsid w:val="00DF139D"/>
    <w:rsid w:val="00DF60D2"/>
    <w:rsid w:val="00DF6410"/>
    <w:rsid w:val="00E46E10"/>
    <w:rsid w:val="00E51432"/>
    <w:rsid w:val="00E5508C"/>
    <w:rsid w:val="00E7322D"/>
    <w:rsid w:val="00E760D1"/>
    <w:rsid w:val="00E86A14"/>
    <w:rsid w:val="00E97CC9"/>
    <w:rsid w:val="00EA31B1"/>
    <w:rsid w:val="00EA5E26"/>
    <w:rsid w:val="00EB7D17"/>
    <w:rsid w:val="00EC0865"/>
    <w:rsid w:val="00EC0E7F"/>
    <w:rsid w:val="00ED3DF2"/>
    <w:rsid w:val="00EE2B74"/>
    <w:rsid w:val="00EE68BA"/>
    <w:rsid w:val="00F04D0E"/>
    <w:rsid w:val="00F055C7"/>
    <w:rsid w:val="00F12117"/>
    <w:rsid w:val="00F15D4E"/>
    <w:rsid w:val="00F160C3"/>
    <w:rsid w:val="00F41B78"/>
    <w:rsid w:val="00F65E19"/>
    <w:rsid w:val="00F813A6"/>
    <w:rsid w:val="00F86901"/>
    <w:rsid w:val="00FA2A3F"/>
    <w:rsid w:val="00FB0CAE"/>
    <w:rsid w:val="00FB515C"/>
    <w:rsid w:val="00FB60AB"/>
    <w:rsid w:val="00FC0781"/>
    <w:rsid w:val="00FC48BB"/>
    <w:rsid w:val="00FE3785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509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F1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16F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22E7"/>
    <w:pPr>
      <w:jc w:val="both"/>
    </w:pPr>
    <w:rPr>
      <w:lang w:val="uk-UA"/>
    </w:rPr>
  </w:style>
  <w:style w:type="character" w:customStyle="1" w:styleId="a5">
    <w:name w:val="Основной текст Знак"/>
    <w:link w:val="a4"/>
    <w:locked/>
    <w:rsid w:val="005D22E7"/>
    <w:rPr>
      <w:sz w:val="24"/>
      <w:szCs w:val="24"/>
      <w:lang w:val="uk-UA" w:eastAsia="ru-RU" w:bidi="ar-SA"/>
    </w:rPr>
  </w:style>
  <w:style w:type="paragraph" w:customStyle="1" w:styleId="rvps2">
    <w:name w:val="rvps2"/>
    <w:basedOn w:val="a"/>
    <w:rsid w:val="00953DAC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6">
    <w:name w:val="List Paragraph"/>
    <w:basedOn w:val="a"/>
    <w:uiPriority w:val="34"/>
    <w:qFormat/>
    <w:rsid w:val="003124D2"/>
    <w:pPr>
      <w:ind w:left="720"/>
      <w:contextualSpacing/>
    </w:pPr>
  </w:style>
  <w:style w:type="character" w:styleId="a7">
    <w:name w:val="Hyperlink"/>
    <w:basedOn w:val="a0"/>
    <w:rsid w:val="00094519"/>
    <w:rPr>
      <w:color w:val="0000FF"/>
      <w:u w:val="single"/>
    </w:rPr>
  </w:style>
  <w:style w:type="paragraph" w:styleId="HTML">
    <w:name w:val="HTML Preformatted"/>
    <w:basedOn w:val="a"/>
    <w:link w:val="HTML0"/>
    <w:rsid w:val="00094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519"/>
    <w:rPr>
      <w:rFonts w:ascii="Courier New" w:hAnsi="Courier New" w:cs="Courier New"/>
    </w:rPr>
  </w:style>
  <w:style w:type="paragraph" w:customStyle="1" w:styleId="msonormalbullet2gif">
    <w:name w:val="msonormalbullet2.gif"/>
    <w:basedOn w:val="a"/>
    <w:uiPriority w:val="99"/>
    <w:rsid w:val="00094519"/>
    <w:pPr>
      <w:spacing w:before="100" w:beforeAutospacing="1" w:after="100" w:afterAutospacing="1"/>
    </w:pPr>
  </w:style>
  <w:style w:type="character" w:customStyle="1" w:styleId="a8">
    <w:name w:val="Подзаголовок Знак"/>
    <w:link w:val="a9"/>
    <w:locked/>
    <w:rsid w:val="001E375F"/>
    <w:rPr>
      <w:b/>
      <w:noProof/>
      <w:sz w:val="24"/>
      <w:szCs w:val="24"/>
      <w:lang w:val="en-GB" w:eastAsia="en-US"/>
    </w:rPr>
  </w:style>
  <w:style w:type="paragraph" w:styleId="a9">
    <w:name w:val="Subtitle"/>
    <w:basedOn w:val="a"/>
    <w:link w:val="a8"/>
    <w:qFormat/>
    <w:rsid w:val="001E375F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11">
    <w:name w:val="Подзаголовок Знак1"/>
    <w:basedOn w:val="a0"/>
    <w:rsid w:val="001E3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6C0509"/>
    <w:rPr>
      <w:b/>
      <w:bCs/>
      <w:sz w:val="40"/>
      <w:szCs w:val="24"/>
      <w:lang w:val="uk-UA"/>
    </w:rPr>
  </w:style>
  <w:style w:type="paragraph" w:styleId="aa">
    <w:name w:val="Block Text"/>
    <w:basedOn w:val="a"/>
    <w:rsid w:val="00145D4B"/>
    <w:pPr>
      <w:ind w:left="-567" w:right="-1192" w:firstLine="567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1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6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ldFontStyle">
    <w:name w:val="boldFontStyle"/>
    <w:rsid w:val="00F160C3"/>
    <w:rPr>
      <w:rFonts w:ascii="Arial" w:eastAsia="Arial" w:hAnsi="Arial" w:cs="Arial"/>
      <w:b/>
      <w:sz w:val="24"/>
      <w:szCs w:val="24"/>
    </w:rPr>
  </w:style>
  <w:style w:type="character" w:customStyle="1" w:styleId="defaultFontStyle">
    <w:name w:val="defaultFontStyle"/>
    <w:rsid w:val="00846225"/>
    <w:rPr>
      <w:rFonts w:ascii="Arial" w:eastAsia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266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6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A808-18E4-422A-B469-2A91027D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DeMoN WorkSpace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subject/>
  <dc:creator>Александра</dc:creator>
  <cp:keywords/>
  <cp:lastModifiedBy>1</cp:lastModifiedBy>
  <cp:revision>63</cp:revision>
  <cp:lastPrinted>2021-11-30T11:37:00Z</cp:lastPrinted>
  <dcterms:created xsi:type="dcterms:W3CDTF">2017-12-18T09:33:00Z</dcterms:created>
  <dcterms:modified xsi:type="dcterms:W3CDTF">2022-11-29T08:32:00Z</dcterms:modified>
</cp:coreProperties>
</file>