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43E94" w14:textId="77777777" w:rsidR="00994754" w:rsidRPr="00994754" w:rsidRDefault="00994754" w:rsidP="00994754">
      <w:pPr>
        <w:spacing w:after="160" w:line="259" w:lineRule="auto"/>
        <w:contextualSpacing/>
        <w:jc w:val="right"/>
        <w:rPr>
          <w:rFonts w:eastAsia="Calibri"/>
          <w:b/>
          <w:bCs/>
          <w:lang w:eastAsia="en-US"/>
        </w:rPr>
      </w:pPr>
      <w:r w:rsidRPr="00994754">
        <w:rPr>
          <w:rFonts w:eastAsia="Calibri"/>
          <w:b/>
          <w:bCs/>
          <w:lang w:eastAsia="en-US"/>
        </w:rPr>
        <w:t>Додаток № 2</w:t>
      </w:r>
    </w:p>
    <w:p w14:paraId="3BF1A535" w14:textId="77777777" w:rsidR="00994754" w:rsidRPr="00994754" w:rsidRDefault="00994754" w:rsidP="00994754">
      <w:pPr>
        <w:spacing w:after="160" w:line="259" w:lineRule="auto"/>
        <w:contextualSpacing/>
        <w:jc w:val="right"/>
        <w:rPr>
          <w:rFonts w:eastAsia="Calibri"/>
          <w:b/>
          <w:bCs/>
          <w:lang w:eastAsia="en-US"/>
        </w:rPr>
      </w:pPr>
      <w:r w:rsidRPr="00994754">
        <w:rPr>
          <w:rFonts w:eastAsia="Calibri"/>
          <w:b/>
          <w:bCs/>
          <w:lang w:eastAsia="en-US"/>
        </w:rPr>
        <w:t xml:space="preserve"> до тендерної документації</w:t>
      </w:r>
    </w:p>
    <w:p w14:paraId="405BBC65" w14:textId="77777777" w:rsidR="00994754" w:rsidRPr="00994754" w:rsidRDefault="00994754" w:rsidP="00994754">
      <w:pPr>
        <w:widowControl w:val="0"/>
        <w:suppressAutoHyphens/>
        <w:ind w:left="5529" w:right="-24"/>
        <w:jc w:val="right"/>
        <w:rPr>
          <w:i/>
          <w:lang w:eastAsia="ru-RU"/>
        </w:rPr>
      </w:pPr>
    </w:p>
    <w:p w14:paraId="1A5735E0" w14:textId="77777777" w:rsidR="00994754" w:rsidRPr="00994754" w:rsidRDefault="00994754" w:rsidP="00994754">
      <w:pPr>
        <w:tabs>
          <w:tab w:val="left" w:pos="3390"/>
        </w:tabs>
        <w:suppressAutoHyphens/>
        <w:rPr>
          <w:i/>
          <w:lang w:eastAsia="ru-RU"/>
        </w:rPr>
      </w:pPr>
    </w:p>
    <w:p w14:paraId="1EBA9B48" w14:textId="77777777" w:rsidR="00994754" w:rsidRPr="00994754" w:rsidRDefault="00994754" w:rsidP="00994754">
      <w:pPr>
        <w:tabs>
          <w:tab w:val="left" w:pos="3390"/>
        </w:tabs>
        <w:suppressAutoHyphens/>
        <w:jc w:val="center"/>
        <w:rPr>
          <w:rFonts w:eastAsia="Calibri"/>
          <w:i/>
          <w:sz w:val="22"/>
          <w:szCs w:val="22"/>
          <w:lang w:eastAsia="en-US"/>
        </w:rPr>
      </w:pPr>
      <w:r w:rsidRPr="00994754">
        <w:rPr>
          <w:i/>
          <w:lang w:eastAsia="ru-RU"/>
        </w:rPr>
        <w:t xml:space="preserve">Даний додаток подано в окремому файлі </w:t>
      </w:r>
      <w:r w:rsidRPr="00994754">
        <w:rPr>
          <w:b/>
          <w:i/>
          <w:lang w:eastAsia="ru-RU"/>
        </w:rPr>
        <w:t xml:space="preserve">«Додаток №2 ІНФОРМАЦІЯ ПРО НЕОБХІДНІ ТЕХНІЧНІ, ЯКІСНІ ТА КІЛЬКІСНІ ХАРАКТЕРИСТИКИ ПРЕДМЕТУ ЗАКУПІВЛІ (Технічна специфікація)» </w:t>
      </w:r>
      <w:r w:rsidRPr="00994754">
        <w:rPr>
          <w:i/>
          <w:lang w:eastAsia="ru-RU"/>
        </w:rPr>
        <w:t>до закупівлі.</w:t>
      </w:r>
    </w:p>
    <w:p w14:paraId="77E3E8E0" w14:textId="77777777" w:rsidR="00994754" w:rsidRPr="00994754" w:rsidRDefault="00994754" w:rsidP="00994754">
      <w:pPr>
        <w:jc w:val="center"/>
        <w:rPr>
          <w:b/>
          <w:bCs/>
          <w:i/>
          <w:sz w:val="20"/>
          <w:szCs w:val="20"/>
          <w:lang w:eastAsia="ru-RU"/>
        </w:rPr>
      </w:pPr>
      <w:r w:rsidRPr="00994754">
        <w:rPr>
          <w:rFonts w:cs="Calibri"/>
          <w:b/>
        </w:rPr>
        <w:t xml:space="preserve"> </w:t>
      </w:r>
    </w:p>
    <w:p w14:paraId="7D69E3C4" w14:textId="77777777" w:rsidR="00994754" w:rsidRPr="00994754" w:rsidRDefault="00994754" w:rsidP="00994754">
      <w:pPr>
        <w:jc w:val="center"/>
        <w:rPr>
          <w:b/>
          <w:bCs/>
          <w:i/>
          <w:lang w:eastAsia="ru-RU"/>
        </w:rPr>
      </w:pPr>
      <w:r w:rsidRPr="00994754">
        <w:rPr>
          <w:b/>
          <w:bCs/>
          <w:lang w:eastAsia="ru-RU"/>
        </w:rPr>
        <w:t>ДК 021:2015 Єдиний закупівельний словник 33180000-5 «Апаратура для підтримування фізіологічних функцій організму»</w:t>
      </w:r>
      <w:r w:rsidRPr="00994754">
        <w:rPr>
          <w:b/>
          <w:bCs/>
          <w:i/>
          <w:lang w:eastAsia="ru-RU"/>
        </w:rPr>
        <w:t>,</w:t>
      </w:r>
    </w:p>
    <w:p w14:paraId="6253C2EC" w14:textId="77777777" w:rsidR="00994754" w:rsidRPr="00994754" w:rsidRDefault="00994754" w:rsidP="00994754">
      <w:pPr>
        <w:jc w:val="center"/>
        <w:rPr>
          <w:b/>
          <w:i/>
          <w:lang w:eastAsia="zh-CN"/>
        </w:rPr>
      </w:pPr>
      <w:r w:rsidRPr="00994754">
        <w:rPr>
          <w:b/>
          <w:bCs/>
          <w:i/>
          <w:lang w:eastAsia="ru-RU"/>
        </w:rPr>
        <w:t xml:space="preserve">код НК 024:2023 46644 Набір пластин для фіксування в разі черепно-лицевої хірургії, що не розсмоктується) </w:t>
      </w:r>
      <w:r w:rsidRPr="00994754">
        <w:rPr>
          <w:bCs/>
          <w:i/>
          <w:sz w:val="22"/>
          <w:szCs w:val="22"/>
          <w:lang w:eastAsia="ru-RU"/>
        </w:rPr>
        <w:t>п</w:t>
      </w:r>
      <w:r w:rsidRPr="00994754">
        <w:rPr>
          <w:i/>
          <w:sz w:val="22"/>
          <w:szCs w:val="22"/>
          <w:lang w:eastAsia="zh-CN"/>
        </w:rPr>
        <w:t xml:space="preserve">ластина пряма на 16 </w:t>
      </w:r>
      <w:proofErr w:type="spellStart"/>
      <w:r w:rsidRPr="00994754">
        <w:rPr>
          <w:i/>
          <w:sz w:val="22"/>
          <w:szCs w:val="22"/>
          <w:lang w:eastAsia="zh-CN"/>
        </w:rPr>
        <w:t>отв</w:t>
      </w:r>
      <w:proofErr w:type="spellEnd"/>
      <w:r w:rsidRPr="00994754">
        <w:rPr>
          <w:i/>
          <w:sz w:val="22"/>
          <w:szCs w:val="22"/>
          <w:lang w:eastAsia="zh-CN"/>
        </w:rPr>
        <w:t xml:space="preserve">.; пластина пряма на 24 </w:t>
      </w:r>
      <w:proofErr w:type="spellStart"/>
      <w:r w:rsidRPr="00994754">
        <w:rPr>
          <w:i/>
          <w:sz w:val="22"/>
          <w:szCs w:val="22"/>
          <w:lang w:eastAsia="zh-CN"/>
        </w:rPr>
        <w:t>отв</w:t>
      </w:r>
      <w:proofErr w:type="spellEnd"/>
      <w:r w:rsidRPr="00994754">
        <w:rPr>
          <w:i/>
          <w:sz w:val="22"/>
          <w:szCs w:val="22"/>
          <w:lang w:eastAsia="zh-CN"/>
        </w:rPr>
        <w:t xml:space="preserve">; пластина С-подібна на 10 </w:t>
      </w:r>
      <w:proofErr w:type="spellStart"/>
      <w:r w:rsidRPr="00994754">
        <w:rPr>
          <w:i/>
          <w:sz w:val="22"/>
          <w:szCs w:val="22"/>
          <w:lang w:eastAsia="zh-CN"/>
        </w:rPr>
        <w:t>отв</w:t>
      </w:r>
      <w:proofErr w:type="spellEnd"/>
      <w:r w:rsidRPr="00994754">
        <w:rPr>
          <w:i/>
          <w:sz w:val="22"/>
          <w:szCs w:val="22"/>
          <w:lang w:eastAsia="zh-CN"/>
        </w:rPr>
        <w:t xml:space="preserve">.; пластина пряма на 25 </w:t>
      </w:r>
      <w:proofErr w:type="spellStart"/>
      <w:r w:rsidRPr="00994754">
        <w:rPr>
          <w:i/>
          <w:sz w:val="22"/>
          <w:szCs w:val="22"/>
          <w:lang w:eastAsia="zh-CN"/>
        </w:rPr>
        <w:t>отв</w:t>
      </w:r>
      <w:proofErr w:type="spellEnd"/>
      <w:r w:rsidRPr="00994754">
        <w:rPr>
          <w:i/>
          <w:sz w:val="22"/>
          <w:szCs w:val="22"/>
          <w:lang w:eastAsia="zh-CN"/>
        </w:rPr>
        <w:t xml:space="preserve">. ; пластина пряма на 10 </w:t>
      </w:r>
      <w:proofErr w:type="spellStart"/>
      <w:r w:rsidRPr="00994754">
        <w:rPr>
          <w:i/>
          <w:sz w:val="22"/>
          <w:szCs w:val="22"/>
          <w:lang w:eastAsia="zh-CN"/>
        </w:rPr>
        <w:t>отв</w:t>
      </w:r>
      <w:proofErr w:type="spellEnd"/>
      <w:r w:rsidRPr="00994754">
        <w:rPr>
          <w:i/>
          <w:sz w:val="22"/>
          <w:szCs w:val="22"/>
          <w:lang w:eastAsia="zh-CN"/>
        </w:rPr>
        <w:t xml:space="preserve">. ; пластина пряма на 25 </w:t>
      </w:r>
      <w:proofErr w:type="spellStart"/>
      <w:r w:rsidRPr="00994754">
        <w:rPr>
          <w:i/>
          <w:sz w:val="22"/>
          <w:szCs w:val="22"/>
          <w:lang w:eastAsia="zh-CN"/>
        </w:rPr>
        <w:t>отв</w:t>
      </w:r>
      <w:proofErr w:type="spellEnd"/>
      <w:r w:rsidRPr="00994754">
        <w:rPr>
          <w:i/>
          <w:sz w:val="22"/>
          <w:szCs w:val="22"/>
          <w:lang w:eastAsia="zh-CN"/>
        </w:rPr>
        <w:t xml:space="preserve">. ; пластина пряма на 10 </w:t>
      </w:r>
      <w:proofErr w:type="spellStart"/>
      <w:r w:rsidRPr="00994754">
        <w:rPr>
          <w:i/>
          <w:sz w:val="22"/>
          <w:szCs w:val="22"/>
          <w:lang w:eastAsia="zh-CN"/>
        </w:rPr>
        <w:t>отв</w:t>
      </w:r>
      <w:proofErr w:type="spellEnd"/>
      <w:r w:rsidRPr="00994754">
        <w:rPr>
          <w:i/>
          <w:sz w:val="22"/>
          <w:szCs w:val="22"/>
          <w:lang w:eastAsia="zh-CN"/>
        </w:rPr>
        <w:t>. ; п</w:t>
      </w:r>
      <w:r w:rsidRPr="00994754">
        <w:rPr>
          <w:i/>
          <w:sz w:val="22"/>
          <w:szCs w:val="22"/>
          <w:lang w:eastAsia="en-US"/>
        </w:rPr>
        <w:t>ластина</w:t>
      </w:r>
      <w:r w:rsidRPr="00994754">
        <w:rPr>
          <w:i/>
          <w:spacing w:val="-4"/>
          <w:sz w:val="22"/>
          <w:szCs w:val="22"/>
          <w:lang w:eastAsia="en-US"/>
        </w:rPr>
        <w:t xml:space="preserve"> </w:t>
      </w:r>
      <w:proofErr w:type="spellStart"/>
      <w:r w:rsidRPr="00994754">
        <w:rPr>
          <w:i/>
          <w:spacing w:val="-4"/>
          <w:sz w:val="22"/>
          <w:szCs w:val="22"/>
          <w:lang w:eastAsia="en-US"/>
        </w:rPr>
        <w:t>реконструкційна</w:t>
      </w:r>
      <w:proofErr w:type="spellEnd"/>
      <w:r w:rsidRPr="00994754">
        <w:rPr>
          <w:i/>
          <w:spacing w:val="-4"/>
          <w:sz w:val="22"/>
          <w:szCs w:val="22"/>
          <w:lang w:eastAsia="en-US"/>
        </w:rPr>
        <w:t xml:space="preserve"> </w:t>
      </w:r>
      <w:r w:rsidRPr="00994754">
        <w:rPr>
          <w:i/>
          <w:sz w:val="22"/>
          <w:szCs w:val="22"/>
          <w:lang w:eastAsia="en-US"/>
        </w:rPr>
        <w:t>зігнута</w:t>
      </w:r>
      <w:r w:rsidRPr="00994754">
        <w:rPr>
          <w:i/>
          <w:spacing w:val="-3"/>
          <w:sz w:val="22"/>
          <w:szCs w:val="22"/>
          <w:lang w:eastAsia="en-US"/>
        </w:rPr>
        <w:t xml:space="preserve"> </w:t>
      </w:r>
      <w:r w:rsidRPr="00994754">
        <w:rPr>
          <w:i/>
          <w:sz w:val="22"/>
          <w:szCs w:val="22"/>
          <w:lang w:eastAsia="en-US"/>
        </w:rPr>
        <w:t>на</w:t>
      </w:r>
      <w:r w:rsidRPr="00994754">
        <w:rPr>
          <w:i/>
          <w:spacing w:val="-3"/>
          <w:sz w:val="22"/>
          <w:szCs w:val="22"/>
          <w:lang w:eastAsia="en-US"/>
        </w:rPr>
        <w:t xml:space="preserve"> </w:t>
      </w:r>
      <w:r w:rsidRPr="00994754">
        <w:rPr>
          <w:i/>
          <w:sz w:val="22"/>
          <w:szCs w:val="22"/>
          <w:lang w:eastAsia="en-US"/>
        </w:rPr>
        <w:t>8</w:t>
      </w:r>
      <w:r w:rsidRPr="00994754">
        <w:rPr>
          <w:i/>
          <w:spacing w:val="-3"/>
          <w:sz w:val="22"/>
          <w:szCs w:val="22"/>
          <w:lang w:eastAsia="en-US"/>
        </w:rPr>
        <w:t xml:space="preserve"> </w:t>
      </w:r>
      <w:r w:rsidRPr="00994754">
        <w:rPr>
          <w:i/>
          <w:spacing w:val="-2"/>
          <w:sz w:val="22"/>
          <w:szCs w:val="22"/>
          <w:lang w:eastAsia="en-US"/>
        </w:rPr>
        <w:t>отворів</w:t>
      </w:r>
      <w:r w:rsidRPr="00994754">
        <w:rPr>
          <w:i/>
          <w:sz w:val="22"/>
          <w:szCs w:val="22"/>
          <w:lang w:eastAsia="zh-CN"/>
        </w:rPr>
        <w:t>; п</w:t>
      </w:r>
      <w:r w:rsidRPr="00994754">
        <w:rPr>
          <w:i/>
          <w:sz w:val="22"/>
          <w:szCs w:val="22"/>
          <w:lang w:eastAsia="en-US"/>
        </w:rPr>
        <w:t>ластина</w:t>
      </w:r>
      <w:r w:rsidRPr="00994754">
        <w:rPr>
          <w:i/>
          <w:spacing w:val="-4"/>
          <w:sz w:val="22"/>
          <w:szCs w:val="22"/>
          <w:lang w:eastAsia="en-US"/>
        </w:rPr>
        <w:t xml:space="preserve"> </w:t>
      </w:r>
      <w:proofErr w:type="spellStart"/>
      <w:r w:rsidRPr="00994754">
        <w:rPr>
          <w:i/>
          <w:spacing w:val="-4"/>
          <w:sz w:val="22"/>
          <w:szCs w:val="22"/>
          <w:lang w:eastAsia="en-US"/>
        </w:rPr>
        <w:t>реконструкційна</w:t>
      </w:r>
      <w:proofErr w:type="spellEnd"/>
      <w:r w:rsidRPr="00994754">
        <w:rPr>
          <w:rFonts w:ascii="Calibri" w:eastAsia="Calibri" w:hAnsi="Calibri" w:cs="Calibri"/>
          <w:sz w:val="22"/>
          <w:szCs w:val="22"/>
        </w:rPr>
        <w:t xml:space="preserve"> </w:t>
      </w:r>
      <w:r w:rsidRPr="00994754">
        <w:rPr>
          <w:i/>
          <w:spacing w:val="-4"/>
          <w:sz w:val="22"/>
          <w:szCs w:val="22"/>
          <w:lang w:eastAsia="en-US"/>
        </w:rPr>
        <w:t xml:space="preserve">зігнута </w:t>
      </w:r>
      <w:r w:rsidRPr="00994754">
        <w:rPr>
          <w:i/>
          <w:sz w:val="22"/>
          <w:szCs w:val="22"/>
          <w:lang w:eastAsia="zh-CN"/>
        </w:rPr>
        <w:t>на 19 отворів ліва; п</w:t>
      </w:r>
      <w:r w:rsidRPr="00994754">
        <w:rPr>
          <w:i/>
          <w:sz w:val="22"/>
          <w:szCs w:val="22"/>
          <w:lang w:eastAsia="en-US"/>
        </w:rPr>
        <w:t>ластина</w:t>
      </w:r>
      <w:r w:rsidRPr="00994754">
        <w:rPr>
          <w:i/>
          <w:spacing w:val="-4"/>
          <w:sz w:val="22"/>
          <w:szCs w:val="22"/>
          <w:lang w:eastAsia="en-US"/>
        </w:rPr>
        <w:t xml:space="preserve"> </w:t>
      </w:r>
      <w:proofErr w:type="spellStart"/>
      <w:r w:rsidRPr="00994754">
        <w:rPr>
          <w:i/>
          <w:spacing w:val="-4"/>
          <w:sz w:val="22"/>
          <w:szCs w:val="22"/>
          <w:lang w:eastAsia="en-US"/>
        </w:rPr>
        <w:t>реконструкційна</w:t>
      </w:r>
      <w:proofErr w:type="spellEnd"/>
      <w:r w:rsidRPr="00994754">
        <w:rPr>
          <w:rFonts w:ascii="Calibri" w:eastAsia="Calibri" w:hAnsi="Calibri" w:cs="Calibri"/>
          <w:sz w:val="22"/>
          <w:szCs w:val="22"/>
        </w:rPr>
        <w:t xml:space="preserve"> </w:t>
      </w:r>
      <w:r w:rsidRPr="00994754">
        <w:rPr>
          <w:i/>
          <w:spacing w:val="-4"/>
          <w:sz w:val="22"/>
          <w:szCs w:val="22"/>
          <w:lang w:eastAsia="en-US"/>
        </w:rPr>
        <w:t xml:space="preserve">зігнута </w:t>
      </w:r>
      <w:r w:rsidRPr="00994754">
        <w:rPr>
          <w:i/>
          <w:sz w:val="22"/>
          <w:szCs w:val="22"/>
          <w:lang w:eastAsia="zh-CN"/>
        </w:rPr>
        <w:t>на 19 отворів права; гвинт діаметр 2,0 довжина 7,0мм; гвинт діаметр 2,0 довжина 9,0мм; гвинт діаметр 1,6 довжина 6,0 мм ; гвинт діаметр 1,6 довжина 9,0мм).</w:t>
      </w:r>
    </w:p>
    <w:p w14:paraId="4269C727" w14:textId="77777777" w:rsidR="00994754" w:rsidRPr="00994754" w:rsidRDefault="00994754" w:rsidP="00994754">
      <w:pPr>
        <w:suppressAutoHyphens/>
        <w:ind w:left="-284" w:firstLine="284"/>
        <w:jc w:val="center"/>
        <w:rPr>
          <w:b/>
          <w:i/>
          <w:color w:val="000000"/>
          <w:sz w:val="20"/>
          <w:szCs w:val="20"/>
          <w:lang w:eastAsia="zh-CN"/>
        </w:rPr>
      </w:pPr>
    </w:p>
    <w:p w14:paraId="6F0A00D3" w14:textId="77777777" w:rsidR="00994754" w:rsidRPr="00994754" w:rsidRDefault="00994754" w:rsidP="00994754">
      <w:pPr>
        <w:widowControl w:val="0"/>
        <w:suppressAutoHyphens/>
        <w:autoSpaceDE w:val="0"/>
        <w:ind w:firstLine="709"/>
        <w:jc w:val="center"/>
        <w:rPr>
          <w:rFonts w:cs="Times New Roman CYR"/>
          <w:b/>
          <w:bCs/>
          <w:color w:val="000000"/>
          <w:lang w:eastAsia="zh-CN"/>
        </w:rPr>
      </w:pPr>
      <w:r w:rsidRPr="00994754">
        <w:rPr>
          <w:rFonts w:cs="Times New Roman CYR"/>
          <w:b/>
          <w:caps/>
          <w:lang w:eastAsia="zh-CN"/>
        </w:rPr>
        <w:t xml:space="preserve">І. </w:t>
      </w:r>
      <w:r w:rsidRPr="00994754">
        <w:rPr>
          <w:rFonts w:cs="Times New Roman CYR"/>
          <w:b/>
          <w:bCs/>
          <w:color w:val="000000"/>
          <w:lang w:eastAsia="zh-CN"/>
        </w:rPr>
        <w:t>Загальні вимоги до предмету закупівлі</w:t>
      </w:r>
    </w:p>
    <w:p w14:paraId="6DCEA0CD" w14:textId="77777777" w:rsidR="00994754" w:rsidRPr="00994754" w:rsidRDefault="00994754" w:rsidP="00994754">
      <w:pPr>
        <w:widowControl w:val="0"/>
        <w:suppressAutoHyphens/>
        <w:autoSpaceDE w:val="0"/>
        <w:ind w:firstLine="709"/>
        <w:jc w:val="center"/>
        <w:rPr>
          <w:rFonts w:cs="Times New Roman CYR"/>
          <w:b/>
          <w:caps/>
          <w:lang w:eastAsia="zh-CN"/>
        </w:rPr>
      </w:pPr>
    </w:p>
    <w:p w14:paraId="2AFBC5F2" w14:textId="77777777" w:rsidR="00994754" w:rsidRPr="00994754" w:rsidRDefault="00994754" w:rsidP="00994754">
      <w:pPr>
        <w:widowControl w:val="0"/>
        <w:tabs>
          <w:tab w:val="left" w:pos="851"/>
          <w:tab w:val="left" w:pos="993"/>
        </w:tabs>
        <w:spacing w:after="160" w:line="259" w:lineRule="auto"/>
        <w:ind w:firstLine="567"/>
        <w:jc w:val="both"/>
        <w:rPr>
          <w:color w:val="000000"/>
        </w:rPr>
      </w:pPr>
      <w:r w:rsidRPr="00994754">
        <w:rPr>
          <w:b/>
          <w:color w:val="000000"/>
        </w:rPr>
        <w:t>1.</w:t>
      </w:r>
      <w:r w:rsidRPr="00994754">
        <w:rPr>
          <w:color w:val="000000"/>
        </w:rPr>
        <w:t xml:space="preserve"> Товар, запропонований Учасником, повинен відповідати спеціальним медико – технічним вимогам, викладеним нижче  у даному додатку до тендерної документації. </w:t>
      </w:r>
    </w:p>
    <w:p w14:paraId="17E596EE" w14:textId="77777777" w:rsidR="00994754" w:rsidRPr="00994754" w:rsidRDefault="00994754" w:rsidP="00994754">
      <w:pPr>
        <w:widowControl w:val="0"/>
        <w:tabs>
          <w:tab w:val="left" w:pos="851"/>
        </w:tabs>
        <w:spacing w:after="160" w:line="259" w:lineRule="auto"/>
        <w:ind w:firstLine="284"/>
        <w:jc w:val="both"/>
        <w:rPr>
          <w:color w:val="000000"/>
        </w:rPr>
      </w:pPr>
      <w:r w:rsidRPr="00994754">
        <w:rPr>
          <w:b/>
          <w:color w:val="000000"/>
        </w:rPr>
        <w:t xml:space="preserve">    2. </w:t>
      </w:r>
      <w:r w:rsidRPr="00994754">
        <w:rPr>
          <w:color w:val="000000"/>
        </w:rPr>
        <w:t>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гарантійного листа від учасника.</w:t>
      </w:r>
    </w:p>
    <w:p w14:paraId="5DDBDCE9" w14:textId="77777777" w:rsidR="00994754" w:rsidRPr="00994754" w:rsidRDefault="00994754" w:rsidP="00994754">
      <w:pPr>
        <w:widowControl w:val="0"/>
        <w:suppressAutoHyphens/>
        <w:autoSpaceDE w:val="0"/>
        <w:spacing w:after="160" w:line="259" w:lineRule="auto"/>
        <w:ind w:firstLine="567"/>
        <w:jc w:val="both"/>
        <w:rPr>
          <w:rFonts w:cs="Times New Roman CYR"/>
          <w:color w:val="000000"/>
          <w:lang w:eastAsia="zh-CN"/>
        </w:rPr>
      </w:pPr>
      <w:r w:rsidRPr="00994754">
        <w:rPr>
          <w:rFonts w:cs="Times New Roman CYR"/>
          <w:b/>
          <w:color w:val="000000"/>
          <w:lang w:eastAsia="zh-CN"/>
        </w:rPr>
        <w:t>3.</w:t>
      </w:r>
      <w:r w:rsidRPr="00994754">
        <w:rPr>
          <w:rFonts w:cs="Times New Roman CYR"/>
          <w:color w:val="000000"/>
          <w:lang w:eastAsia="zh-CN"/>
        </w:rPr>
        <w:t xml:space="preserve"> Товар запропонований Учасником, повинен бути дозволений для застосування та  введений в обіг відповідно до законодавства </w:t>
      </w:r>
      <w:r w:rsidRPr="00994754">
        <w:rPr>
          <w:rFonts w:eastAsia="Arial Unicode MS" w:cs="Calibri"/>
          <w:color w:val="000000"/>
        </w:rPr>
        <w:t>в Україні.</w:t>
      </w:r>
    </w:p>
    <w:p w14:paraId="56B6B62D" w14:textId="77777777" w:rsidR="00994754" w:rsidRPr="00994754" w:rsidRDefault="00994754" w:rsidP="00994754">
      <w:pPr>
        <w:widowControl w:val="0"/>
        <w:suppressAutoHyphens/>
        <w:autoSpaceDE w:val="0"/>
        <w:spacing w:after="160" w:line="259" w:lineRule="auto"/>
        <w:jc w:val="both"/>
        <w:rPr>
          <w:rFonts w:cs="Times New Roman CYR"/>
          <w:color w:val="000000"/>
          <w:lang w:eastAsia="zh-CN"/>
        </w:rPr>
      </w:pPr>
      <w:r w:rsidRPr="00994754">
        <w:rPr>
          <w:rFonts w:cs="Times New Roman CYR"/>
          <w:color w:val="000000"/>
          <w:lang w:eastAsia="zh-CN"/>
        </w:rPr>
        <w:t>На підтвердження Учасник повинен надати:</w:t>
      </w:r>
    </w:p>
    <w:p w14:paraId="3A77CCE4" w14:textId="77777777" w:rsidR="00994754" w:rsidRPr="00994754" w:rsidRDefault="00994754" w:rsidP="00994754">
      <w:pPr>
        <w:widowControl w:val="0"/>
        <w:suppressAutoHyphens/>
        <w:autoSpaceDE w:val="0"/>
        <w:spacing w:after="160" w:line="259" w:lineRule="auto"/>
        <w:ind w:firstLine="708"/>
        <w:jc w:val="both"/>
        <w:rPr>
          <w:rFonts w:cs="Times New Roman CYR"/>
          <w:color w:val="000000"/>
          <w:lang w:eastAsia="zh-CN"/>
        </w:rPr>
      </w:pPr>
      <w:r w:rsidRPr="00994754">
        <w:rPr>
          <w:rFonts w:cs="Times New Roman CYR"/>
          <w:color w:val="000000"/>
          <w:lang w:eastAsia="zh-CN"/>
        </w:rPr>
        <w:t xml:space="preserve">- скановані з оригіналів або належно завірених </w:t>
      </w:r>
      <w:r w:rsidRPr="00994754">
        <w:rPr>
          <w:rFonts w:eastAsia="Arial Unicode MS" w:cs="Calibri"/>
          <w:color w:val="000000"/>
        </w:rPr>
        <w:t xml:space="preserve">копій </w:t>
      </w:r>
      <w:r w:rsidRPr="00994754">
        <w:rPr>
          <w:rFonts w:cs="Times New Roman CYR"/>
          <w:color w:val="000000"/>
          <w:lang w:eastAsia="zh-CN"/>
        </w:rPr>
        <w:t xml:space="preserve">декларації та/або сертифікатів про відповідність та/або реєстраційне посвідчення, що підтверджують можливість введення в обіг та/або експлуатацію (застосування) </w:t>
      </w:r>
      <w:r w:rsidRPr="00994754">
        <w:rPr>
          <w:rFonts w:cs="Times New Roman CYR"/>
          <w:b/>
          <w:color w:val="000000"/>
          <w:lang w:eastAsia="zh-CN"/>
        </w:rPr>
        <w:t>товару</w:t>
      </w:r>
      <w:r w:rsidRPr="00994754">
        <w:rPr>
          <w:rFonts w:cs="Times New Roman CYR"/>
          <w:color w:val="000000"/>
          <w:lang w:eastAsia="zh-CN"/>
        </w:rPr>
        <w:t xml:space="preserve"> за результатами проходження процедури оцінки відповідності згідно вимог технічного регламенту. </w:t>
      </w:r>
      <w:r w:rsidRPr="00994754">
        <w:rPr>
          <w:i/>
          <w:color w:val="000000"/>
          <w:sz w:val="22"/>
          <w:szCs w:val="22"/>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14:paraId="20FC19ED" w14:textId="77777777" w:rsidR="00994754" w:rsidRPr="00994754" w:rsidRDefault="00994754" w:rsidP="00994754">
      <w:pPr>
        <w:widowControl w:val="0"/>
        <w:spacing w:after="160" w:line="259" w:lineRule="auto"/>
        <w:jc w:val="both"/>
      </w:pPr>
      <w:r w:rsidRPr="00994754">
        <w:rPr>
          <w:rFonts w:cs="Calibri"/>
          <w:b/>
        </w:rPr>
        <w:t xml:space="preserve">       4. </w:t>
      </w:r>
      <w:r w:rsidRPr="00994754">
        <w:rPr>
          <w:rFonts w:cs="Calibri"/>
        </w:rPr>
        <w:t>Довідку із зазначенням товаровиробника та країни походження за наступним зразком:</w:t>
      </w:r>
      <w:r w:rsidRPr="0099475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111"/>
        <w:gridCol w:w="2232"/>
        <w:gridCol w:w="3199"/>
      </w:tblGrid>
      <w:tr w:rsidR="00994754" w:rsidRPr="00994754" w14:paraId="3D7CBA08" w14:textId="77777777" w:rsidTr="001E36E5">
        <w:trPr>
          <w:trHeight w:val="1372"/>
        </w:trPr>
        <w:tc>
          <w:tcPr>
            <w:tcW w:w="701" w:type="dxa"/>
            <w:hideMark/>
          </w:tcPr>
          <w:p w14:paraId="027B5D70" w14:textId="77777777" w:rsidR="00994754" w:rsidRPr="00994754" w:rsidRDefault="00994754" w:rsidP="00994754">
            <w:pPr>
              <w:tabs>
                <w:tab w:val="left" w:pos="8244"/>
                <w:tab w:val="left" w:pos="9160"/>
                <w:tab w:val="left" w:pos="10076"/>
                <w:tab w:val="left" w:pos="10992"/>
                <w:tab w:val="left" w:pos="11908"/>
                <w:tab w:val="left" w:pos="12824"/>
                <w:tab w:val="left" w:pos="13740"/>
                <w:tab w:val="left" w:pos="14656"/>
              </w:tabs>
              <w:suppressAutoHyphens/>
              <w:autoSpaceDN w:val="0"/>
              <w:spacing w:after="160" w:line="259" w:lineRule="auto"/>
              <w:jc w:val="center"/>
              <w:rPr>
                <w:rFonts w:cs="Calibri"/>
                <w:b/>
                <w:sz w:val="22"/>
                <w:szCs w:val="22"/>
              </w:rPr>
            </w:pPr>
            <w:r w:rsidRPr="00994754">
              <w:rPr>
                <w:rFonts w:cs="Calibri"/>
                <w:b/>
                <w:sz w:val="22"/>
                <w:szCs w:val="22"/>
              </w:rPr>
              <w:t>№ п/п</w:t>
            </w:r>
          </w:p>
        </w:tc>
        <w:tc>
          <w:tcPr>
            <w:tcW w:w="3155" w:type="dxa"/>
          </w:tcPr>
          <w:p w14:paraId="51BC37FA" w14:textId="77777777" w:rsidR="00994754" w:rsidRPr="00994754" w:rsidRDefault="00994754" w:rsidP="00994754">
            <w:pPr>
              <w:tabs>
                <w:tab w:val="left" w:pos="8244"/>
                <w:tab w:val="left" w:pos="9160"/>
                <w:tab w:val="left" w:pos="10076"/>
                <w:tab w:val="left" w:pos="10992"/>
                <w:tab w:val="left" w:pos="11908"/>
                <w:tab w:val="left" w:pos="12824"/>
                <w:tab w:val="left" w:pos="13740"/>
                <w:tab w:val="left" w:pos="14656"/>
              </w:tabs>
              <w:suppressAutoHyphens/>
              <w:autoSpaceDN w:val="0"/>
              <w:spacing w:after="160" w:line="259" w:lineRule="auto"/>
              <w:jc w:val="center"/>
              <w:rPr>
                <w:rFonts w:cs="Calibri"/>
                <w:b/>
                <w:sz w:val="22"/>
                <w:szCs w:val="22"/>
              </w:rPr>
            </w:pPr>
            <w:r w:rsidRPr="00994754">
              <w:rPr>
                <w:rFonts w:cs="Calibri"/>
                <w:b/>
                <w:sz w:val="22"/>
                <w:szCs w:val="22"/>
              </w:rPr>
              <w:t>Назва запропонованого виробу*</w:t>
            </w:r>
          </w:p>
        </w:tc>
        <w:tc>
          <w:tcPr>
            <w:tcW w:w="2268" w:type="dxa"/>
            <w:hideMark/>
          </w:tcPr>
          <w:p w14:paraId="3CBC44B2" w14:textId="77777777" w:rsidR="00994754" w:rsidRPr="00994754" w:rsidRDefault="00994754" w:rsidP="00994754">
            <w:pPr>
              <w:tabs>
                <w:tab w:val="left" w:pos="8244"/>
                <w:tab w:val="left" w:pos="9160"/>
                <w:tab w:val="left" w:pos="10076"/>
                <w:tab w:val="left" w:pos="10992"/>
                <w:tab w:val="left" w:pos="11908"/>
                <w:tab w:val="left" w:pos="12824"/>
                <w:tab w:val="left" w:pos="13740"/>
                <w:tab w:val="left" w:pos="14656"/>
              </w:tabs>
              <w:suppressAutoHyphens/>
              <w:autoSpaceDN w:val="0"/>
              <w:spacing w:after="160" w:line="259" w:lineRule="auto"/>
              <w:jc w:val="center"/>
              <w:rPr>
                <w:rFonts w:cs="Calibri"/>
                <w:b/>
                <w:sz w:val="22"/>
                <w:szCs w:val="22"/>
              </w:rPr>
            </w:pPr>
            <w:r w:rsidRPr="00994754">
              <w:rPr>
                <w:rFonts w:cs="Calibri"/>
                <w:b/>
                <w:sz w:val="22"/>
                <w:szCs w:val="22"/>
              </w:rPr>
              <w:t>Виробник, країна</w:t>
            </w:r>
          </w:p>
        </w:tc>
        <w:tc>
          <w:tcPr>
            <w:tcW w:w="3261" w:type="dxa"/>
            <w:hideMark/>
          </w:tcPr>
          <w:p w14:paraId="1DA42719" w14:textId="77777777" w:rsidR="00994754" w:rsidRPr="00994754" w:rsidRDefault="00994754" w:rsidP="00994754">
            <w:pPr>
              <w:tabs>
                <w:tab w:val="left" w:pos="8244"/>
                <w:tab w:val="left" w:pos="9160"/>
                <w:tab w:val="left" w:pos="10076"/>
                <w:tab w:val="left" w:pos="10992"/>
                <w:tab w:val="left" w:pos="11908"/>
                <w:tab w:val="left" w:pos="12824"/>
                <w:tab w:val="left" w:pos="13740"/>
                <w:tab w:val="left" w:pos="14656"/>
              </w:tabs>
              <w:suppressAutoHyphens/>
              <w:autoSpaceDN w:val="0"/>
              <w:spacing w:after="160" w:line="259" w:lineRule="auto"/>
              <w:jc w:val="center"/>
              <w:rPr>
                <w:rFonts w:cs="Calibri"/>
                <w:b/>
                <w:sz w:val="22"/>
                <w:szCs w:val="22"/>
              </w:rPr>
            </w:pPr>
            <w:r w:rsidRPr="00994754">
              <w:rPr>
                <w:rFonts w:cs="Calibri"/>
                <w:b/>
                <w:sz w:val="22"/>
                <w:szCs w:val="22"/>
              </w:rPr>
              <w:t>Декларація та/або сертифікат про відповідність та/або реєстраційне посвідчення, номер та термін дії документу, номер сторінки та номер позиції у додатках</w:t>
            </w:r>
          </w:p>
        </w:tc>
      </w:tr>
      <w:tr w:rsidR="00994754" w:rsidRPr="00994754" w14:paraId="19B290BB" w14:textId="77777777" w:rsidTr="001E36E5">
        <w:trPr>
          <w:trHeight w:val="260"/>
        </w:trPr>
        <w:tc>
          <w:tcPr>
            <w:tcW w:w="701" w:type="dxa"/>
          </w:tcPr>
          <w:p w14:paraId="74F99779" w14:textId="77777777" w:rsidR="00994754" w:rsidRPr="00994754" w:rsidRDefault="00994754" w:rsidP="00994754">
            <w:pPr>
              <w:tabs>
                <w:tab w:val="left" w:pos="8244"/>
                <w:tab w:val="left" w:pos="9160"/>
                <w:tab w:val="left" w:pos="10076"/>
                <w:tab w:val="left" w:pos="10992"/>
                <w:tab w:val="left" w:pos="11908"/>
                <w:tab w:val="left" w:pos="12824"/>
                <w:tab w:val="left" w:pos="13740"/>
                <w:tab w:val="left" w:pos="14656"/>
              </w:tabs>
              <w:suppressAutoHyphens/>
              <w:autoSpaceDN w:val="0"/>
              <w:spacing w:after="160" w:line="259" w:lineRule="auto"/>
              <w:jc w:val="both"/>
              <w:rPr>
                <w:rFonts w:cs="Calibri"/>
              </w:rPr>
            </w:pPr>
          </w:p>
        </w:tc>
        <w:tc>
          <w:tcPr>
            <w:tcW w:w="3155" w:type="dxa"/>
          </w:tcPr>
          <w:p w14:paraId="2635039B" w14:textId="77777777" w:rsidR="00994754" w:rsidRPr="00994754" w:rsidRDefault="00994754" w:rsidP="00994754">
            <w:pPr>
              <w:tabs>
                <w:tab w:val="left" w:pos="8244"/>
                <w:tab w:val="left" w:pos="9160"/>
                <w:tab w:val="left" w:pos="10076"/>
                <w:tab w:val="left" w:pos="10992"/>
                <w:tab w:val="left" w:pos="11908"/>
                <w:tab w:val="left" w:pos="12824"/>
                <w:tab w:val="left" w:pos="13740"/>
                <w:tab w:val="left" w:pos="14656"/>
              </w:tabs>
              <w:suppressAutoHyphens/>
              <w:autoSpaceDN w:val="0"/>
              <w:spacing w:after="160" w:line="259" w:lineRule="auto"/>
              <w:jc w:val="both"/>
              <w:rPr>
                <w:rFonts w:cs="Calibri"/>
              </w:rPr>
            </w:pPr>
          </w:p>
        </w:tc>
        <w:tc>
          <w:tcPr>
            <w:tcW w:w="2268" w:type="dxa"/>
          </w:tcPr>
          <w:p w14:paraId="5AD81485" w14:textId="77777777" w:rsidR="00994754" w:rsidRPr="00994754" w:rsidRDefault="00994754" w:rsidP="00994754">
            <w:pPr>
              <w:tabs>
                <w:tab w:val="left" w:pos="8244"/>
                <w:tab w:val="left" w:pos="9160"/>
                <w:tab w:val="left" w:pos="10076"/>
                <w:tab w:val="left" w:pos="10992"/>
                <w:tab w:val="left" w:pos="11908"/>
                <w:tab w:val="left" w:pos="12824"/>
                <w:tab w:val="left" w:pos="13740"/>
                <w:tab w:val="left" w:pos="14656"/>
              </w:tabs>
              <w:suppressAutoHyphens/>
              <w:autoSpaceDN w:val="0"/>
              <w:spacing w:after="160" w:line="259" w:lineRule="auto"/>
              <w:jc w:val="both"/>
              <w:rPr>
                <w:rFonts w:cs="Calibri"/>
              </w:rPr>
            </w:pPr>
          </w:p>
        </w:tc>
        <w:tc>
          <w:tcPr>
            <w:tcW w:w="3261" w:type="dxa"/>
          </w:tcPr>
          <w:p w14:paraId="2E980989" w14:textId="77777777" w:rsidR="00994754" w:rsidRPr="00994754" w:rsidRDefault="00994754" w:rsidP="00994754">
            <w:pPr>
              <w:tabs>
                <w:tab w:val="left" w:pos="8244"/>
                <w:tab w:val="left" w:pos="9160"/>
                <w:tab w:val="left" w:pos="10076"/>
                <w:tab w:val="left" w:pos="10992"/>
                <w:tab w:val="left" w:pos="11908"/>
                <w:tab w:val="left" w:pos="12824"/>
                <w:tab w:val="left" w:pos="13740"/>
                <w:tab w:val="left" w:pos="14656"/>
              </w:tabs>
              <w:suppressAutoHyphens/>
              <w:autoSpaceDN w:val="0"/>
              <w:spacing w:after="160" w:line="259" w:lineRule="auto"/>
              <w:jc w:val="both"/>
              <w:rPr>
                <w:rFonts w:cs="Calibri"/>
              </w:rPr>
            </w:pPr>
          </w:p>
        </w:tc>
      </w:tr>
    </w:tbl>
    <w:p w14:paraId="7267261B" w14:textId="77777777" w:rsidR="00994754" w:rsidRPr="00994754" w:rsidRDefault="00994754" w:rsidP="00994754">
      <w:pPr>
        <w:widowControl w:val="0"/>
        <w:spacing w:after="160" w:line="259" w:lineRule="auto"/>
        <w:ind w:firstLine="567"/>
        <w:jc w:val="both"/>
        <w:rPr>
          <w:color w:val="000000"/>
        </w:rPr>
      </w:pPr>
      <w:r w:rsidRPr="00994754">
        <w:rPr>
          <w:b/>
          <w:color w:val="000000"/>
        </w:rPr>
        <w:t>5.</w:t>
      </w:r>
      <w:r w:rsidRPr="00994754">
        <w:rPr>
          <w:color w:val="000000"/>
        </w:rPr>
        <w:t xml:space="preserve"> Термін придатності </w:t>
      </w:r>
      <w:r w:rsidRPr="00994754">
        <w:rPr>
          <w:b/>
          <w:color w:val="000000"/>
        </w:rPr>
        <w:t>товару</w:t>
      </w:r>
      <w:r w:rsidRPr="00994754">
        <w:rPr>
          <w:color w:val="000000"/>
        </w:rPr>
        <w:t xml:space="preserve"> на момент поставки до замовника повинен становити </w:t>
      </w:r>
      <w:r w:rsidRPr="00994754">
        <w:rPr>
          <w:color w:val="000000"/>
        </w:rPr>
        <w:lastRenderedPageBreak/>
        <w:t>не менше як 70% від загального терміну зберігання встановленого виробником. Поставка товару з меншим терміном за згодою сторін (надати гарантійний лист у складі тендерної пропозиції).</w:t>
      </w:r>
    </w:p>
    <w:p w14:paraId="7A2DC148" w14:textId="77777777" w:rsidR="00994754" w:rsidRPr="00994754" w:rsidRDefault="00994754" w:rsidP="00994754">
      <w:pPr>
        <w:widowControl w:val="0"/>
        <w:spacing w:after="160" w:line="259" w:lineRule="auto"/>
        <w:ind w:firstLine="567"/>
        <w:jc w:val="both"/>
        <w:rPr>
          <w:color w:val="000000"/>
        </w:rPr>
      </w:pPr>
      <w:r w:rsidRPr="00994754">
        <w:rPr>
          <w:b/>
          <w:color w:val="000000"/>
        </w:rPr>
        <w:t>6.</w:t>
      </w:r>
      <w:r w:rsidRPr="00994754">
        <w:rPr>
          <w:color w:val="000000"/>
        </w:rPr>
        <w:t xml:space="preserve">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14:paraId="485CE184" w14:textId="77777777" w:rsidR="00994754" w:rsidRPr="00994754" w:rsidRDefault="00994754" w:rsidP="00994754">
      <w:pPr>
        <w:widowControl w:val="0"/>
        <w:spacing w:after="160" w:line="259" w:lineRule="auto"/>
        <w:ind w:firstLine="567"/>
        <w:jc w:val="both"/>
        <w:rPr>
          <w:color w:val="000000"/>
        </w:rPr>
      </w:pPr>
      <w:r w:rsidRPr="00994754">
        <w:rPr>
          <w:b/>
          <w:color w:val="000000"/>
        </w:rPr>
        <w:t>7.</w:t>
      </w:r>
      <w:r w:rsidRPr="00994754">
        <w:rPr>
          <w:color w:val="000000"/>
        </w:rPr>
        <w:t xml:space="preserve"> Тара та упаковка товару повинна відповідати вимогам </w:t>
      </w:r>
      <w:proofErr w:type="spellStart"/>
      <w:r w:rsidRPr="00994754">
        <w:rPr>
          <w:color w:val="000000"/>
        </w:rPr>
        <w:t>встановленним</w:t>
      </w:r>
      <w:proofErr w:type="spellEnd"/>
      <w:r w:rsidRPr="00994754">
        <w:rPr>
          <w:color w:val="000000"/>
        </w:rPr>
        <w:t xml:space="preserve"> до даного виду товару і захищати його від пошкоджень або псування під час перевезення (доставки).</w:t>
      </w:r>
    </w:p>
    <w:p w14:paraId="2E445042" w14:textId="77777777" w:rsidR="00994754" w:rsidRPr="00994754" w:rsidRDefault="00994754" w:rsidP="00994754">
      <w:pPr>
        <w:widowControl w:val="0"/>
        <w:spacing w:after="160" w:line="259" w:lineRule="auto"/>
        <w:ind w:firstLine="567"/>
        <w:jc w:val="both"/>
        <w:rPr>
          <w:color w:val="000000"/>
        </w:rPr>
      </w:pPr>
      <w:r w:rsidRPr="00994754">
        <w:rPr>
          <w:b/>
          <w:color w:val="000000"/>
        </w:rPr>
        <w:t>8.</w:t>
      </w:r>
      <w:r w:rsidRPr="00994754">
        <w:rPr>
          <w:color w:val="000000"/>
        </w:rPr>
        <w:t xml:space="preserve"> Зберігання та постачання </w:t>
      </w:r>
      <w:r w:rsidRPr="00994754">
        <w:rPr>
          <w:b/>
          <w:color w:val="000000"/>
        </w:rPr>
        <w:t>товару</w:t>
      </w:r>
      <w:r w:rsidRPr="00994754">
        <w:rPr>
          <w:color w:val="000000"/>
        </w:rPr>
        <w:t xml:space="preserve"> повинно здійснюватися відповідно до вимог інструкції з використання. </w:t>
      </w:r>
    </w:p>
    <w:p w14:paraId="0DC7BC83" w14:textId="77777777" w:rsidR="00994754" w:rsidRPr="00994754" w:rsidRDefault="00994754" w:rsidP="00994754">
      <w:pPr>
        <w:widowControl w:val="0"/>
        <w:spacing w:after="160" w:line="259" w:lineRule="auto"/>
        <w:ind w:firstLine="567"/>
        <w:jc w:val="both"/>
        <w:rPr>
          <w:color w:val="000000"/>
        </w:rPr>
      </w:pPr>
      <w:r w:rsidRPr="00994754">
        <w:rPr>
          <w:b/>
          <w:color w:val="000000"/>
        </w:rPr>
        <w:t>9</w:t>
      </w:r>
      <w:r w:rsidRPr="00994754">
        <w:rPr>
          <w:color w:val="000000"/>
        </w:rPr>
        <w:t xml:space="preserve"> Учасник має право подати еквівалент товару зазначеного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А також Учасник  надає копії інструкцій з використання та подає у складі тендерної пропозиції порівняльну таблицю еквівалентності у наступній формі: </w:t>
      </w:r>
    </w:p>
    <w:tbl>
      <w:tblPr>
        <w:tblW w:w="99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799"/>
        <w:gridCol w:w="709"/>
        <w:gridCol w:w="1023"/>
        <w:gridCol w:w="2549"/>
        <w:gridCol w:w="712"/>
        <w:gridCol w:w="1597"/>
      </w:tblGrid>
      <w:tr w:rsidR="00994754" w:rsidRPr="00994754" w14:paraId="7B429C1A" w14:textId="77777777" w:rsidTr="001E36E5">
        <w:tc>
          <w:tcPr>
            <w:tcW w:w="567" w:type="dxa"/>
            <w:vMerge w:val="restart"/>
          </w:tcPr>
          <w:p w14:paraId="42979A79" w14:textId="77777777" w:rsidR="00994754" w:rsidRPr="00994754" w:rsidRDefault="00994754" w:rsidP="00994754">
            <w:pPr>
              <w:widowControl w:val="0"/>
              <w:spacing w:after="160" w:line="259" w:lineRule="auto"/>
              <w:ind w:right="133"/>
              <w:jc w:val="center"/>
              <w:rPr>
                <w:sz w:val="20"/>
                <w:szCs w:val="20"/>
              </w:rPr>
            </w:pPr>
            <w:r w:rsidRPr="00994754">
              <w:rPr>
                <w:sz w:val="20"/>
                <w:szCs w:val="20"/>
              </w:rPr>
              <w:t>№</w:t>
            </w:r>
          </w:p>
          <w:p w14:paraId="4D0DE63A" w14:textId="77777777" w:rsidR="00994754" w:rsidRPr="00994754" w:rsidRDefault="00994754" w:rsidP="00994754">
            <w:pPr>
              <w:widowControl w:val="0"/>
              <w:spacing w:after="160" w:line="259" w:lineRule="auto"/>
              <w:ind w:right="133"/>
              <w:jc w:val="center"/>
              <w:rPr>
                <w:sz w:val="20"/>
                <w:szCs w:val="20"/>
              </w:rPr>
            </w:pPr>
            <w:r w:rsidRPr="00994754">
              <w:rPr>
                <w:sz w:val="20"/>
                <w:szCs w:val="20"/>
              </w:rPr>
              <w:t>з/п</w:t>
            </w:r>
          </w:p>
        </w:tc>
        <w:tc>
          <w:tcPr>
            <w:tcW w:w="4531" w:type="dxa"/>
            <w:gridSpan w:val="3"/>
          </w:tcPr>
          <w:p w14:paraId="294629D8" w14:textId="77777777" w:rsidR="00994754" w:rsidRPr="00994754" w:rsidRDefault="00994754" w:rsidP="00994754">
            <w:pPr>
              <w:widowControl w:val="0"/>
              <w:spacing w:after="160" w:line="259" w:lineRule="auto"/>
              <w:ind w:right="133"/>
              <w:jc w:val="center"/>
              <w:rPr>
                <w:sz w:val="20"/>
                <w:szCs w:val="20"/>
              </w:rPr>
            </w:pPr>
            <w:r w:rsidRPr="00994754">
              <w:rPr>
                <w:sz w:val="20"/>
                <w:szCs w:val="20"/>
              </w:rPr>
              <w:t>Найменування  товару відповідно до  тендерної документації</w:t>
            </w:r>
          </w:p>
        </w:tc>
        <w:tc>
          <w:tcPr>
            <w:tcW w:w="4858" w:type="dxa"/>
            <w:gridSpan w:val="3"/>
          </w:tcPr>
          <w:p w14:paraId="03C01718" w14:textId="77777777" w:rsidR="00994754" w:rsidRPr="00994754" w:rsidRDefault="00994754" w:rsidP="00994754">
            <w:pPr>
              <w:widowControl w:val="0"/>
              <w:spacing w:after="160" w:line="259" w:lineRule="auto"/>
              <w:ind w:right="133"/>
              <w:jc w:val="center"/>
              <w:rPr>
                <w:sz w:val="20"/>
                <w:szCs w:val="20"/>
              </w:rPr>
            </w:pPr>
            <w:r w:rsidRPr="00994754">
              <w:rPr>
                <w:sz w:val="20"/>
                <w:szCs w:val="20"/>
              </w:rPr>
              <w:t>Найменування запропонованого товару  у тендерній пропозиції</w:t>
            </w:r>
          </w:p>
        </w:tc>
      </w:tr>
      <w:tr w:rsidR="00994754" w:rsidRPr="00994754" w14:paraId="66635138" w14:textId="77777777" w:rsidTr="001E36E5">
        <w:tc>
          <w:tcPr>
            <w:tcW w:w="567" w:type="dxa"/>
            <w:vMerge/>
          </w:tcPr>
          <w:p w14:paraId="456B8DFA" w14:textId="77777777" w:rsidR="00994754" w:rsidRPr="00994754" w:rsidRDefault="00994754" w:rsidP="00994754">
            <w:pPr>
              <w:widowControl w:val="0"/>
              <w:pBdr>
                <w:top w:val="nil"/>
                <w:left w:val="nil"/>
                <w:bottom w:val="nil"/>
                <w:right w:val="nil"/>
                <w:between w:val="nil"/>
              </w:pBdr>
              <w:spacing w:after="160" w:line="276" w:lineRule="auto"/>
              <w:rPr>
                <w:sz w:val="20"/>
                <w:szCs w:val="20"/>
              </w:rPr>
            </w:pPr>
          </w:p>
        </w:tc>
        <w:tc>
          <w:tcPr>
            <w:tcW w:w="2799" w:type="dxa"/>
          </w:tcPr>
          <w:p w14:paraId="4A328577" w14:textId="77777777" w:rsidR="00994754" w:rsidRPr="00994754" w:rsidRDefault="00994754" w:rsidP="00994754">
            <w:pPr>
              <w:widowControl w:val="0"/>
              <w:spacing w:after="160" w:line="259" w:lineRule="auto"/>
              <w:ind w:right="133"/>
              <w:jc w:val="center"/>
              <w:rPr>
                <w:sz w:val="20"/>
                <w:szCs w:val="20"/>
              </w:rPr>
            </w:pPr>
            <w:r w:rsidRPr="00994754">
              <w:rPr>
                <w:sz w:val="20"/>
                <w:szCs w:val="20"/>
              </w:rPr>
              <w:t xml:space="preserve">Найменування,  форма випуску, дозування, технічні характеристики вказані замовником </w:t>
            </w:r>
          </w:p>
        </w:tc>
        <w:tc>
          <w:tcPr>
            <w:tcW w:w="709" w:type="dxa"/>
          </w:tcPr>
          <w:p w14:paraId="0F36F150" w14:textId="77777777" w:rsidR="00994754" w:rsidRPr="00994754" w:rsidRDefault="00994754" w:rsidP="00994754">
            <w:pPr>
              <w:widowControl w:val="0"/>
              <w:spacing w:after="160" w:line="259" w:lineRule="auto"/>
              <w:ind w:right="-108"/>
              <w:jc w:val="center"/>
              <w:rPr>
                <w:sz w:val="20"/>
                <w:szCs w:val="20"/>
              </w:rPr>
            </w:pPr>
            <w:r w:rsidRPr="00994754">
              <w:rPr>
                <w:sz w:val="20"/>
                <w:szCs w:val="20"/>
              </w:rPr>
              <w:t>Од.</w:t>
            </w:r>
          </w:p>
          <w:p w14:paraId="49D43DB0" w14:textId="77777777" w:rsidR="00994754" w:rsidRPr="00994754" w:rsidRDefault="00994754" w:rsidP="00994754">
            <w:pPr>
              <w:widowControl w:val="0"/>
              <w:spacing w:after="160" w:line="259" w:lineRule="auto"/>
              <w:ind w:right="-108"/>
              <w:jc w:val="center"/>
              <w:rPr>
                <w:sz w:val="20"/>
                <w:szCs w:val="20"/>
              </w:rPr>
            </w:pPr>
            <w:r w:rsidRPr="00994754">
              <w:rPr>
                <w:sz w:val="20"/>
                <w:szCs w:val="20"/>
              </w:rPr>
              <w:t>виміру</w:t>
            </w:r>
          </w:p>
        </w:tc>
        <w:tc>
          <w:tcPr>
            <w:tcW w:w="1023" w:type="dxa"/>
          </w:tcPr>
          <w:p w14:paraId="6E4F688B" w14:textId="77777777" w:rsidR="00994754" w:rsidRPr="00994754" w:rsidRDefault="00994754" w:rsidP="00994754">
            <w:pPr>
              <w:widowControl w:val="0"/>
              <w:spacing w:after="160" w:line="259" w:lineRule="auto"/>
              <w:ind w:right="-108"/>
              <w:rPr>
                <w:sz w:val="20"/>
                <w:szCs w:val="20"/>
              </w:rPr>
            </w:pPr>
            <w:r w:rsidRPr="00994754">
              <w:rPr>
                <w:sz w:val="20"/>
                <w:szCs w:val="20"/>
              </w:rPr>
              <w:t>Кіль</w:t>
            </w:r>
          </w:p>
          <w:p w14:paraId="776A9401" w14:textId="77777777" w:rsidR="00994754" w:rsidRPr="00994754" w:rsidRDefault="00994754" w:rsidP="00994754">
            <w:pPr>
              <w:widowControl w:val="0"/>
              <w:spacing w:after="160" w:line="259" w:lineRule="auto"/>
              <w:ind w:right="-108"/>
              <w:rPr>
                <w:sz w:val="20"/>
                <w:szCs w:val="20"/>
              </w:rPr>
            </w:pPr>
            <w:r w:rsidRPr="00994754">
              <w:rPr>
                <w:sz w:val="20"/>
                <w:szCs w:val="20"/>
              </w:rPr>
              <w:t>кість</w:t>
            </w:r>
          </w:p>
        </w:tc>
        <w:tc>
          <w:tcPr>
            <w:tcW w:w="2549" w:type="dxa"/>
          </w:tcPr>
          <w:p w14:paraId="4EBCDFC6" w14:textId="77777777" w:rsidR="00994754" w:rsidRPr="00994754" w:rsidRDefault="00994754" w:rsidP="00994754">
            <w:pPr>
              <w:widowControl w:val="0"/>
              <w:spacing w:after="160" w:line="259" w:lineRule="auto"/>
              <w:ind w:right="133"/>
              <w:jc w:val="center"/>
              <w:rPr>
                <w:sz w:val="20"/>
                <w:szCs w:val="20"/>
              </w:rPr>
            </w:pPr>
            <w:r w:rsidRPr="00994754">
              <w:rPr>
                <w:sz w:val="20"/>
                <w:szCs w:val="20"/>
              </w:rPr>
              <w:t xml:space="preserve">Найменування  форма випуску, дозування, технічні характеристики </w:t>
            </w:r>
            <w:proofErr w:type="spellStart"/>
            <w:r w:rsidRPr="00994754">
              <w:rPr>
                <w:sz w:val="20"/>
                <w:szCs w:val="20"/>
              </w:rPr>
              <w:t>запрпонованого</w:t>
            </w:r>
            <w:proofErr w:type="spellEnd"/>
            <w:r w:rsidRPr="00994754">
              <w:rPr>
                <w:sz w:val="20"/>
                <w:szCs w:val="20"/>
              </w:rPr>
              <w:t xml:space="preserve"> еквіваленту</w:t>
            </w:r>
          </w:p>
        </w:tc>
        <w:tc>
          <w:tcPr>
            <w:tcW w:w="712" w:type="dxa"/>
          </w:tcPr>
          <w:p w14:paraId="3EE1A10C" w14:textId="77777777" w:rsidR="00994754" w:rsidRPr="00994754" w:rsidRDefault="00994754" w:rsidP="00994754">
            <w:pPr>
              <w:widowControl w:val="0"/>
              <w:spacing w:after="160" w:line="259" w:lineRule="auto"/>
              <w:ind w:right="-108"/>
              <w:jc w:val="center"/>
              <w:rPr>
                <w:sz w:val="20"/>
                <w:szCs w:val="20"/>
              </w:rPr>
            </w:pPr>
            <w:r w:rsidRPr="00994754">
              <w:rPr>
                <w:sz w:val="20"/>
                <w:szCs w:val="20"/>
              </w:rPr>
              <w:t>Од.</w:t>
            </w:r>
          </w:p>
          <w:p w14:paraId="70EC1556" w14:textId="77777777" w:rsidR="00994754" w:rsidRPr="00994754" w:rsidRDefault="00994754" w:rsidP="00994754">
            <w:pPr>
              <w:widowControl w:val="0"/>
              <w:spacing w:after="160" w:line="259" w:lineRule="auto"/>
              <w:ind w:right="-108"/>
              <w:rPr>
                <w:sz w:val="20"/>
                <w:szCs w:val="20"/>
              </w:rPr>
            </w:pPr>
            <w:r w:rsidRPr="00994754">
              <w:rPr>
                <w:sz w:val="20"/>
                <w:szCs w:val="20"/>
              </w:rPr>
              <w:t>виміру</w:t>
            </w:r>
          </w:p>
        </w:tc>
        <w:tc>
          <w:tcPr>
            <w:tcW w:w="1597" w:type="dxa"/>
          </w:tcPr>
          <w:p w14:paraId="2BFB6520" w14:textId="77777777" w:rsidR="00994754" w:rsidRPr="00994754" w:rsidRDefault="00994754" w:rsidP="00994754">
            <w:pPr>
              <w:widowControl w:val="0"/>
              <w:spacing w:after="160" w:line="259" w:lineRule="auto"/>
              <w:ind w:right="-108"/>
              <w:jc w:val="center"/>
              <w:rPr>
                <w:sz w:val="20"/>
                <w:szCs w:val="20"/>
              </w:rPr>
            </w:pPr>
            <w:r w:rsidRPr="00994754">
              <w:rPr>
                <w:sz w:val="20"/>
                <w:szCs w:val="20"/>
              </w:rPr>
              <w:t>Кількість</w:t>
            </w:r>
          </w:p>
        </w:tc>
      </w:tr>
      <w:tr w:rsidR="00994754" w:rsidRPr="00994754" w14:paraId="7270B790" w14:textId="77777777" w:rsidTr="001E36E5">
        <w:trPr>
          <w:trHeight w:val="290"/>
        </w:trPr>
        <w:tc>
          <w:tcPr>
            <w:tcW w:w="567" w:type="dxa"/>
          </w:tcPr>
          <w:p w14:paraId="0B2FADF5" w14:textId="77777777" w:rsidR="00994754" w:rsidRPr="00994754" w:rsidRDefault="00994754" w:rsidP="00994754">
            <w:pPr>
              <w:widowControl w:val="0"/>
              <w:spacing w:after="160" w:line="259" w:lineRule="auto"/>
              <w:ind w:right="133"/>
              <w:jc w:val="center"/>
              <w:rPr>
                <w:sz w:val="20"/>
                <w:szCs w:val="20"/>
              </w:rPr>
            </w:pPr>
            <w:r w:rsidRPr="00994754">
              <w:rPr>
                <w:sz w:val="20"/>
                <w:szCs w:val="20"/>
              </w:rPr>
              <w:t>1</w:t>
            </w:r>
          </w:p>
        </w:tc>
        <w:tc>
          <w:tcPr>
            <w:tcW w:w="2799" w:type="dxa"/>
          </w:tcPr>
          <w:p w14:paraId="3F3156F6" w14:textId="77777777" w:rsidR="00994754" w:rsidRPr="00994754" w:rsidRDefault="00994754" w:rsidP="00994754">
            <w:pPr>
              <w:widowControl w:val="0"/>
              <w:spacing w:after="160" w:line="259" w:lineRule="auto"/>
              <w:ind w:right="133"/>
              <w:jc w:val="center"/>
              <w:rPr>
                <w:sz w:val="20"/>
                <w:szCs w:val="20"/>
              </w:rPr>
            </w:pPr>
          </w:p>
        </w:tc>
        <w:tc>
          <w:tcPr>
            <w:tcW w:w="709" w:type="dxa"/>
          </w:tcPr>
          <w:p w14:paraId="62E1F5BB" w14:textId="77777777" w:rsidR="00994754" w:rsidRPr="00994754" w:rsidRDefault="00994754" w:rsidP="00994754">
            <w:pPr>
              <w:widowControl w:val="0"/>
              <w:spacing w:after="160" w:line="259" w:lineRule="auto"/>
              <w:ind w:right="-108"/>
              <w:jc w:val="center"/>
              <w:rPr>
                <w:sz w:val="20"/>
                <w:szCs w:val="20"/>
              </w:rPr>
            </w:pPr>
          </w:p>
        </w:tc>
        <w:tc>
          <w:tcPr>
            <w:tcW w:w="1023" w:type="dxa"/>
          </w:tcPr>
          <w:p w14:paraId="119CE306" w14:textId="77777777" w:rsidR="00994754" w:rsidRPr="00994754" w:rsidRDefault="00994754" w:rsidP="00994754">
            <w:pPr>
              <w:widowControl w:val="0"/>
              <w:spacing w:after="160" w:line="259" w:lineRule="auto"/>
              <w:ind w:right="-108"/>
              <w:rPr>
                <w:sz w:val="20"/>
                <w:szCs w:val="20"/>
              </w:rPr>
            </w:pPr>
          </w:p>
        </w:tc>
        <w:tc>
          <w:tcPr>
            <w:tcW w:w="2549" w:type="dxa"/>
          </w:tcPr>
          <w:p w14:paraId="4ABE19B9" w14:textId="77777777" w:rsidR="00994754" w:rsidRPr="00994754" w:rsidRDefault="00994754" w:rsidP="00994754">
            <w:pPr>
              <w:widowControl w:val="0"/>
              <w:spacing w:after="160" w:line="259" w:lineRule="auto"/>
              <w:ind w:right="133"/>
              <w:jc w:val="center"/>
              <w:rPr>
                <w:sz w:val="20"/>
                <w:szCs w:val="20"/>
              </w:rPr>
            </w:pPr>
          </w:p>
        </w:tc>
        <w:tc>
          <w:tcPr>
            <w:tcW w:w="712" w:type="dxa"/>
          </w:tcPr>
          <w:p w14:paraId="79ED9F0D" w14:textId="77777777" w:rsidR="00994754" w:rsidRPr="00994754" w:rsidRDefault="00994754" w:rsidP="00994754">
            <w:pPr>
              <w:widowControl w:val="0"/>
              <w:spacing w:after="160" w:line="259" w:lineRule="auto"/>
              <w:ind w:right="-108"/>
              <w:jc w:val="center"/>
              <w:rPr>
                <w:sz w:val="20"/>
                <w:szCs w:val="20"/>
              </w:rPr>
            </w:pPr>
          </w:p>
        </w:tc>
        <w:tc>
          <w:tcPr>
            <w:tcW w:w="1597" w:type="dxa"/>
          </w:tcPr>
          <w:p w14:paraId="2BFBB58D" w14:textId="77777777" w:rsidR="00994754" w:rsidRPr="00994754" w:rsidRDefault="00994754" w:rsidP="00994754">
            <w:pPr>
              <w:widowControl w:val="0"/>
              <w:spacing w:after="160" w:line="259" w:lineRule="auto"/>
              <w:ind w:right="-108"/>
              <w:jc w:val="center"/>
              <w:rPr>
                <w:sz w:val="20"/>
                <w:szCs w:val="20"/>
              </w:rPr>
            </w:pPr>
          </w:p>
        </w:tc>
      </w:tr>
    </w:tbl>
    <w:p w14:paraId="693F0B3E" w14:textId="77777777" w:rsidR="00994754" w:rsidRPr="00994754" w:rsidRDefault="00994754" w:rsidP="00994754">
      <w:pPr>
        <w:widowControl w:val="0"/>
        <w:spacing w:after="160" w:line="259" w:lineRule="auto"/>
        <w:ind w:right="-142" w:firstLine="567"/>
        <w:jc w:val="both"/>
        <w:rPr>
          <w:color w:val="000000"/>
        </w:rPr>
      </w:pPr>
      <w:r w:rsidRPr="00994754">
        <w:rPr>
          <w:b/>
          <w:color w:val="000000"/>
        </w:rPr>
        <w:t>10.</w:t>
      </w:r>
      <w:r w:rsidRPr="00994754">
        <w:rPr>
          <w:color w:val="000000"/>
        </w:rPr>
        <w:t xml:space="preserve"> Учасник повинен надати у складі тендерної пропозиції </w:t>
      </w:r>
      <w:proofErr w:type="spellStart"/>
      <w:r w:rsidRPr="00994754">
        <w:rPr>
          <w:color w:val="000000"/>
        </w:rPr>
        <w:t>скан</w:t>
      </w:r>
      <w:proofErr w:type="spellEnd"/>
      <w:r w:rsidRPr="00994754">
        <w:rPr>
          <w:color w:val="000000"/>
        </w:rPr>
        <w:t>-копію</w:t>
      </w:r>
      <w:r w:rsidRPr="00994754">
        <w:rPr>
          <w:b/>
          <w:color w:val="000000"/>
        </w:rPr>
        <w:t xml:space="preserve"> </w:t>
      </w:r>
      <w:r w:rsidRPr="00994754">
        <w:rPr>
          <w:color w:val="000000"/>
        </w:rPr>
        <w:t xml:space="preserve">дозволу (ліцензії) відповідного органу на провадження такого виду діяльності або лист-пояснення про відсутність потреби у такому дозволі. </w:t>
      </w:r>
    </w:p>
    <w:p w14:paraId="329F3426" w14:textId="77777777" w:rsidR="00994754" w:rsidRPr="00994754" w:rsidRDefault="00994754" w:rsidP="00994754">
      <w:pPr>
        <w:widowControl w:val="0"/>
        <w:spacing w:after="160" w:line="259" w:lineRule="auto"/>
        <w:ind w:right="-142" w:firstLine="567"/>
        <w:jc w:val="both"/>
        <w:rPr>
          <w:color w:val="000000"/>
        </w:rPr>
      </w:pPr>
      <w:r w:rsidRPr="00994754">
        <w:rPr>
          <w:b/>
          <w:color w:val="000000"/>
        </w:rPr>
        <w:t>11.</w:t>
      </w:r>
      <w:r w:rsidRPr="00994754">
        <w:rPr>
          <w:color w:val="000000"/>
        </w:rPr>
        <w:t xml:space="preserve">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від виробника (якщо учасник не є виробником товару) або його офіційного представника, дистриб’ютора, дилера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w:t>
      </w:r>
    </w:p>
    <w:p w14:paraId="20A05B7E" w14:textId="77777777" w:rsidR="00994754" w:rsidRPr="00994754" w:rsidRDefault="00994754" w:rsidP="00994754">
      <w:pPr>
        <w:tabs>
          <w:tab w:val="left" w:pos="1080"/>
        </w:tabs>
        <w:spacing w:after="160" w:line="259" w:lineRule="auto"/>
        <w:ind w:right="-142"/>
        <w:jc w:val="both"/>
      </w:pPr>
      <w:r w:rsidRPr="00994754">
        <w:rPr>
          <w:b/>
        </w:rPr>
        <w:t xml:space="preserve">         12.</w:t>
      </w:r>
      <w:r w:rsidRPr="00994754">
        <w:t xml:space="preserve"> Формування ціни покладається на Постачальника, який повинен керуватися вимогами чинного законодавства.  </w:t>
      </w:r>
    </w:p>
    <w:p w14:paraId="42E2A167" w14:textId="77777777" w:rsidR="00994754" w:rsidRPr="00994754" w:rsidRDefault="00994754" w:rsidP="00994754">
      <w:pPr>
        <w:spacing w:after="160" w:line="259" w:lineRule="auto"/>
        <w:jc w:val="both"/>
        <w:rPr>
          <w:i/>
          <w:sz w:val="18"/>
          <w:szCs w:val="18"/>
        </w:rPr>
      </w:pPr>
      <w:r w:rsidRPr="00994754">
        <w:rPr>
          <w:i/>
          <w:sz w:val="18"/>
          <w:szCs w:val="18"/>
        </w:rPr>
        <w:t xml:space="preserve">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 Стандартні характеристики еквіваленту товару на який відбувається заміна повинні відповідати вимогам діючих стандартів щодо даних товарів. </w:t>
      </w:r>
    </w:p>
    <w:p w14:paraId="0B56C1D7" w14:textId="77777777" w:rsidR="00994754" w:rsidRPr="00994754" w:rsidRDefault="00994754" w:rsidP="00994754">
      <w:pPr>
        <w:spacing w:after="160" w:line="259" w:lineRule="auto"/>
        <w:contextualSpacing/>
        <w:jc w:val="both"/>
        <w:rPr>
          <w:rFonts w:eastAsia="Calibri"/>
          <w:b/>
          <w:bCs/>
          <w:lang w:eastAsia="en-US"/>
        </w:rPr>
      </w:pPr>
      <w:r w:rsidRPr="00994754">
        <w:rPr>
          <w:i/>
          <w:sz w:val="18"/>
          <w:szCs w:val="18"/>
        </w:rPr>
        <w:t xml:space="preserve">Еквівалентом (аналогом) </w:t>
      </w:r>
      <w:r w:rsidRPr="00994754">
        <w:rPr>
          <w:b/>
          <w:i/>
          <w:sz w:val="18"/>
          <w:szCs w:val="18"/>
        </w:rPr>
        <w:t>товару</w:t>
      </w:r>
      <w:r w:rsidRPr="00994754">
        <w:rPr>
          <w:i/>
          <w:sz w:val="18"/>
          <w:szCs w:val="18"/>
        </w:rPr>
        <w:t xml:space="preserve"> в розумінні даної тендерної документації є  </w:t>
      </w:r>
      <w:r w:rsidRPr="00994754">
        <w:rPr>
          <w:b/>
          <w:i/>
          <w:sz w:val="18"/>
          <w:szCs w:val="18"/>
        </w:rPr>
        <w:t>товар</w:t>
      </w:r>
      <w:r w:rsidRPr="00994754">
        <w:rPr>
          <w:i/>
          <w:sz w:val="18"/>
          <w:szCs w:val="18"/>
        </w:rPr>
        <w:t xml:space="preserve"> , що не відрізняється за діючою речовиною (міжнародна назва), дозуванням, формою випуску, концентрацією та іншими стандартними характеристиками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14:paraId="1A570B48" w14:textId="50482871" w:rsidR="00994754" w:rsidRDefault="00994754" w:rsidP="00994754">
      <w:pPr>
        <w:widowControl w:val="0"/>
        <w:suppressAutoHyphens/>
        <w:autoSpaceDE w:val="0"/>
        <w:ind w:firstLine="709"/>
        <w:jc w:val="center"/>
        <w:rPr>
          <w:rFonts w:cs="Times New Roman CYR"/>
          <w:color w:val="000000"/>
          <w:lang w:eastAsia="ru-RU"/>
        </w:rPr>
      </w:pPr>
    </w:p>
    <w:p w14:paraId="7B445FF2" w14:textId="77777777" w:rsidR="003A2652" w:rsidRPr="00994754" w:rsidRDefault="003A2652" w:rsidP="00994754">
      <w:pPr>
        <w:widowControl w:val="0"/>
        <w:suppressAutoHyphens/>
        <w:autoSpaceDE w:val="0"/>
        <w:ind w:firstLine="709"/>
        <w:jc w:val="center"/>
        <w:rPr>
          <w:rFonts w:cs="Times New Roman CYR"/>
          <w:color w:val="000000"/>
          <w:lang w:eastAsia="ru-RU"/>
        </w:rPr>
      </w:pPr>
      <w:bookmarkStart w:id="0" w:name="_GoBack"/>
      <w:bookmarkEnd w:id="0"/>
    </w:p>
    <w:p w14:paraId="18588926" w14:textId="77777777" w:rsidR="00994754" w:rsidRPr="00994754" w:rsidRDefault="00994754" w:rsidP="00994754">
      <w:pPr>
        <w:suppressAutoHyphens/>
        <w:jc w:val="center"/>
        <w:rPr>
          <w:b/>
          <w:color w:val="000000"/>
        </w:rPr>
      </w:pPr>
      <w:r w:rsidRPr="00994754">
        <w:rPr>
          <w:b/>
          <w:color w:val="000000"/>
        </w:rPr>
        <w:lastRenderedPageBreak/>
        <w:t>медико – технічні вимоги</w:t>
      </w:r>
    </w:p>
    <w:p w14:paraId="17922EEE" w14:textId="77777777" w:rsidR="00994754" w:rsidRPr="00994754" w:rsidRDefault="00994754" w:rsidP="00994754">
      <w:pPr>
        <w:suppressAutoHyphens/>
        <w:jc w:val="center"/>
        <w:rPr>
          <w:i/>
          <w:sz w:val="18"/>
          <w:szCs w:val="18"/>
          <w:lang w:eastAsia="zh-CN"/>
        </w:rPr>
      </w:pPr>
    </w:p>
    <w:tbl>
      <w:tblPr>
        <w:tblStyle w:val="21"/>
        <w:tblW w:w="10459" w:type="dxa"/>
        <w:tblInd w:w="-572" w:type="dxa"/>
        <w:tblLayout w:type="fixed"/>
        <w:tblLook w:val="04A0" w:firstRow="1" w:lastRow="0" w:firstColumn="1" w:lastColumn="0" w:noHBand="0" w:noVBand="1"/>
      </w:tblPr>
      <w:tblGrid>
        <w:gridCol w:w="1980"/>
        <w:gridCol w:w="1982"/>
        <w:gridCol w:w="2510"/>
        <w:gridCol w:w="1016"/>
        <w:gridCol w:w="992"/>
        <w:gridCol w:w="1979"/>
      </w:tblGrid>
      <w:tr w:rsidR="00994754" w:rsidRPr="00994754" w14:paraId="413B16B6" w14:textId="77777777" w:rsidTr="001E36E5">
        <w:tc>
          <w:tcPr>
            <w:tcW w:w="1980" w:type="dxa"/>
          </w:tcPr>
          <w:p w14:paraId="5E1F15CF" w14:textId="77777777" w:rsidR="00994754" w:rsidRPr="00994754" w:rsidRDefault="00994754" w:rsidP="00994754">
            <w:pPr>
              <w:jc w:val="center"/>
              <w:rPr>
                <w:rFonts w:eastAsia="Calibri"/>
                <w:bCs/>
                <w:sz w:val="22"/>
                <w:szCs w:val="22"/>
                <w:lang w:val="ru-RU" w:eastAsia="en-US"/>
              </w:rPr>
            </w:pPr>
            <w:r w:rsidRPr="00994754">
              <w:rPr>
                <w:rFonts w:eastAsia="Calibri"/>
                <w:bCs/>
                <w:sz w:val="22"/>
                <w:szCs w:val="22"/>
                <w:lang w:val="ru-RU" w:eastAsia="en-US"/>
              </w:rPr>
              <w:t>НК 024:2023</w:t>
            </w:r>
          </w:p>
        </w:tc>
        <w:tc>
          <w:tcPr>
            <w:tcW w:w="1982" w:type="dxa"/>
          </w:tcPr>
          <w:p w14:paraId="69948CA0" w14:textId="77777777" w:rsidR="00994754" w:rsidRPr="00994754" w:rsidRDefault="00994754" w:rsidP="00994754">
            <w:pPr>
              <w:jc w:val="center"/>
              <w:rPr>
                <w:rFonts w:eastAsia="Calibri"/>
                <w:bCs/>
                <w:sz w:val="22"/>
                <w:szCs w:val="22"/>
                <w:lang w:val="ru-RU" w:eastAsia="en-US"/>
              </w:rPr>
            </w:pPr>
            <w:proofErr w:type="spellStart"/>
            <w:r w:rsidRPr="00994754">
              <w:rPr>
                <w:rFonts w:eastAsia="Calibri"/>
                <w:color w:val="000000"/>
                <w:sz w:val="22"/>
                <w:szCs w:val="22"/>
                <w:lang w:val="ru-RU" w:eastAsia="en-US"/>
              </w:rPr>
              <w:t>Найменування</w:t>
            </w:r>
            <w:proofErr w:type="spellEnd"/>
            <w:r w:rsidRPr="00994754">
              <w:rPr>
                <w:rFonts w:eastAsia="Calibri"/>
                <w:color w:val="000000"/>
                <w:sz w:val="22"/>
                <w:szCs w:val="22"/>
                <w:lang w:val="ru-RU" w:eastAsia="en-US"/>
              </w:rPr>
              <w:t xml:space="preserve"> товару </w:t>
            </w:r>
            <w:proofErr w:type="spellStart"/>
            <w:r w:rsidRPr="00994754">
              <w:rPr>
                <w:rFonts w:eastAsia="Calibri"/>
                <w:color w:val="000000"/>
                <w:sz w:val="22"/>
                <w:szCs w:val="22"/>
                <w:lang w:val="ru-RU" w:eastAsia="en-US"/>
              </w:rPr>
              <w:t>або</w:t>
            </w:r>
            <w:proofErr w:type="spellEnd"/>
            <w:r w:rsidRPr="00994754">
              <w:rPr>
                <w:rFonts w:eastAsia="Calibri"/>
                <w:color w:val="000000"/>
                <w:sz w:val="22"/>
                <w:szCs w:val="22"/>
                <w:lang w:val="ru-RU" w:eastAsia="en-US"/>
              </w:rPr>
              <w:t xml:space="preserve"> </w:t>
            </w:r>
            <w:proofErr w:type="spellStart"/>
            <w:r w:rsidRPr="00994754">
              <w:rPr>
                <w:rFonts w:eastAsia="Calibri"/>
                <w:color w:val="000000"/>
                <w:sz w:val="22"/>
                <w:szCs w:val="22"/>
                <w:lang w:val="ru-RU" w:eastAsia="en-US"/>
              </w:rPr>
              <w:t>еквівалент</w:t>
            </w:r>
            <w:proofErr w:type="spellEnd"/>
          </w:p>
        </w:tc>
        <w:tc>
          <w:tcPr>
            <w:tcW w:w="2510" w:type="dxa"/>
          </w:tcPr>
          <w:p w14:paraId="02E3BB95" w14:textId="77777777" w:rsidR="00994754" w:rsidRPr="00994754" w:rsidRDefault="00994754" w:rsidP="00994754">
            <w:pPr>
              <w:jc w:val="center"/>
              <w:rPr>
                <w:rFonts w:eastAsia="Calibri"/>
                <w:bCs/>
                <w:sz w:val="22"/>
                <w:szCs w:val="22"/>
                <w:lang w:val="ru-RU" w:eastAsia="en-US"/>
              </w:rPr>
            </w:pPr>
            <w:r w:rsidRPr="00994754">
              <w:rPr>
                <w:rFonts w:eastAsia="Calibri"/>
                <w:color w:val="000000"/>
                <w:sz w:val="22"/>
                <w:szCs w:val="22"/>
                <w:lang w:eastAsia="en-US"/>
              </w:rPr>
              <w:t>Технічні х</w:t>
            </w:r>
            <w:proofErr w:type="spellStart"/>
            <w:r w:rsidRPr="00994754">
              <w:rPr>
                <w:rFonts w:eastAsia="Calibri"/>
                <w:color w:val="000000"/>
                <w:sz w:val="22"/>
                <w:szCs w:val="22"/>
                <w:lang w:val="ru-RU" w:eastAsia="en-US"/>
              </w:rPr>
              <w:t>арактеристики</w:t>
            </w:r>
            <w:proofErr w:type="spellEnd"/>
          </w:p>
        </w:tc>
        <w:tc>
          <w:tcPr>
            <w:tcW w:w="1016" w:type="dxa"/>
          </w:tcPr>
          <w:p w14:paraId="759FF45B"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Одиниця виміру</w:t>
            </w:r>
          </w:p>
        </w:tc>
        <w:tc>
          <w:tcPr>
            <w:tcW w:w="992" w:type="dxa"/>
          </w:tcPr>
          <w:p w14:paraId="146E2DDE"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Кількість</w:t>
            </w:r>
          </w:p>
        </w:tc>
        <w:tc>
          <w:tcPr>
            <w:tcW w:w="1979" w:type="dxa"/>
          </w:tcPr>
          <w:p w14:paraId="61E249EE"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Відповідність (так/ні) з посиланням на сторінку інструкції, або офіційних технічних даних виробника обладнання</w:t>
            </w:r>
          </w:p>
        </w:tc>
      </w:tr>
      <w:tr w:rsidR="00994754" w:rsidRPr="00994754" w14:paraId="47E44B20" w14:textId="77777777" w:rsidTr="001E36E5">
        <w:tc>
          <w:tcPr>
            <w:tcW w:w="1980" w:type="dxa"/>
          </w:tcPr>
          <w:p w14:paraId="12E32980" w14:textId="77777777" w:rsidR="00994754" w:rsidRPr="00994754" w:rsidRDefault="00994754" w:rsidP="00994754">
            <w:pPr>
              <w:rPr>
                <w:rFonts w:eastAsia="Calibri"/>
                <w:sz w:val="22"/>
                <w:szCs w:val="22"/>
                <w:lang w:eastAsia="en-US"/>
              </w:rPr>
            </w:pPr>
            <w:r w:rsidRPr="00994754">
              <w:rPr>
                <w:rFonts w:eastAsia="Calibri"/>
                <w:color w:val="000000"/>
                <w:sz w:val="22"/>
                <w:szCs w:val="22"/>
                <w:lang w:eastAsia="en-US"/>
              </w:rPr>
              <w:t>46644 Набір пластин для фіксування в разі черепно-лицевої хірургії, що не розсмоктується</w:t>
            </w:r>
          </w:p>
        </w:tc>
        <w:tc>
          <w:tcPr>
            <w:tcW w:w="1982" w:type="dxa"/>
          </w:tcPr>
          <w:p w14:paraId="2FBBBDC3" w14:textId="77777777" w:rsidR="00994754" w:rsidRPr="00994754" w:rsidRDefault="00994754" w:rsidP="00994754">
            <w:pPr>
              <w:rPr>
                <w:rFonts w:eastAsia="Calibri"/>
                <w:bCs/>
                <w:sz w:val="22"/>
                <w:szCs w:val="22"/>
                <w:lang w:val="ru-RU" w:eastAsia="en-US"/>
              </w:rPr>
            </w:pPr>
            <w:r w:rsidRPr="00994754">
              <w:rPr>
                <w:rFonts w:eastAsia="Calibri"/>
                <w:bCs/>
                <w:sz w:val="22"/>
                <w:szCs w:val="22"/>
                <w:lang w:val="ru-RU" w:eastAsia="en-US"/>
              </w:rPr>
              <w:t>1.</w:t>
            </w:r>
            <w:r w:rsidRPr="00994754">
              <w:rPr>
                <w:rFonts w:eastAsia="Calibri"/>
                <w:sz w:val="22"/>
                <w:szCs w:val="22"/>
                <w:lang w:eastAsia="en-US"/>
              </w:rPr>
              <w:t xml:space="preserve"> Пластина</w:t>
            </w:r>
            <w:r w:rsidRPr="00994754">
              <w:rPr>
                <w:rFonts w:eastAsia="Calibri"/>
                <w:spacing w:val="-3"/>
                <w:sz w:val="22"/>
                <w:szCs w:val="22"/>
                <w:lang w:eastAsia="en-US"/>
              </w:rPr>
              <w:t xml:space="preserve"> </w:t>
            </w:r>
            <w:r w:rsidRPr="00994754">
              <w:rPr>
                <w:rFonts w:eastAsia="Calibri"/>
                <w:sz w:val="22"/>
                <w:szCs w:val="22"/>
                <w:lang w:eastAsia="en-US"/>
              </w:rPr>
              <w:t>пряма</w:t>
            </w:r>
            <w:r w:rsidRPr="00994754">
              <w:rPr>
                <w:rFonts w:eastAsia="Calibri"/>
                <w:spacing w:val="-2"/>
                <w:sz w:val="22"/>
                <w:szCs w:val="22"/>
                <w:lang w:eastAsia="en-US"/>
              </w:rPr>
              <w:t xml:space="preserve"> </w:t>
            </w:r>
            <w:r w:rsidRPr="00994754">
              <w:rPr>
                <w:rFonts w:eastAsia="Calibri"/>
                <w:sz w:val="22"/>
                <w:szCs w:val="22"/>
                <w:lang w:eastAsia="en-US"/>
              </w:rPr>
              <w:t>на</w:t>
            </w:r>
            <w:r w:rsidRPr="00994754">
              <w:rPr>
                <w:rFonts w:eastAsia="Calibri"/>
                <w:spacing w:val="-3"/>
                <w:sz w:val="22"/>
                <w:szCs w:val="22"/>
                <w:lang w:eastAsia="en-US"/>
              </w:rPr>
              <w:t xml:space="preserve"> </w:t>
            </w:r>
            <w:r w:rsidRPr="00994754">
              <w:rPr>
                <w:rFonts w:eastAsia="Calibri"/>
                <w:sz w:val="22"/>
                <w:szCs w:val="22"/>
                <w:lang w:eastAsia="en-US"/>
              </w:rPr>
              <w:t>16</w:t>
            </w:r>
            <w:r w:rsidRPr="00994754">
              <w:rPr>
                <w:rFonts w:eastAsia="Calibri"/>
                <w:spacing w:val="-2"/>
                <w:sz w:val="22"/>
                <w:szCs w:val="22"/>
                <w:lang w:eastAsia="en-US"/>
              </w:rPr>
              <w:t xml:space="preserve"> </w:t>
            </w:r>
            <w:proofErr w:type="spellStart"/>
            <w:r w:rsidRPr="00994754">
              <w:rPr>
                <w:rFonts w:eastAsia="Calibri"/>
                <w:spacing w:val="-2"/>
                <w:sz w:val="22"/>
                <w:szCs w:val="22"/>
                <w:lang w:eastAsia="en-US"/>
              </w:rPr>
              <w:t>отв</w:t>
            </w:r>
            <w:proofErr w:type="spellEnd"/>
            <w:r w:rsidRPr="00994754">
              <w:rPr>
                <w:rFonts w:eastAsia="Calibri"/>
                <w:spacing w:val="-2"/>
                <w:sz w:val="22"/>
                <w:szCs w:val="22"/>
                <w:lang w:eastAsia="en-US"/>
              </w:rPr>
              <w:t>.</w:t>
            </w:r>
          </w:p>
        </w:tc>
        <w:tc>
          <w:tcPr>
            <w:tcW w:w="2510" w:type="dxa"/>
          </w:tcPr>
          <w:p w14:paraId="506BA666" w14:textId="77777777" w:rsidR="00994754" w:rsidRPr="00994754" w:rsidRDefault="00994754" w:rsidP="00994754">
            <w:pPr>
              <w:widowControl w:val="0"/>
              <w:tabs>
                <w:tab w:val="left" w:pos="720"/>
              </w:tabs>
              <w:autoSpaceDE w:val="0"/>
              <w:autoSpaceDN w:val="0"/>
              <w:ind w:firstLine="504"/>
              <w:jc w:val="both"/>
              <w:rPr>
                <w:rFonts w:eastAsia="Calibri"/>
                <w:sz w:val="22"/>
                <w:szCs w:val="22"/>
                <w:lang w:val="ru-RU" w:eastAsia="en-US"/>
              </w:rPr>
            </w:pPr>
            <w:proofErr w:type="spellStart"/>
            <w:r w:rsidRPr="00994754">
              <w:rPr>
                <w:rFonts w:eastAsia="Calibri"/>
                <w:sz w:val="22"/>
                <w:szCs w:val="22"/>
                <w:lang w:val="ru-RU" w:eastAsia="en-US"/>
              </w:rPr>
              <w:t>Пластини</w:t>
            </w:r>
            <w:proofErr w:type="spellEnd"/>
            <w:r w:rsidRPr="00994754">
              <w:rPr>
                <w:rFonts w:eastAsia="Calibri"/>
                <w:sz w:val="22"/>
                <w:szCs w:val="22"/>
                <w:lang w:val="ru-RU" w:eastAsia="en-US"/>
              </w:rPr>
              <w:t xml:space="preserve"> для черепно-</w:t>
            </w:r>
            <w:proofErr w:type="spellStart"/>
            <w:r w:rsidRPr="00994754">
              <w:rPr>
                <w:rFonts w:eastAsia="Calibri"/>
                <w:sz w:val="22"/>
                <w:szCs w:val="22"/>
                <w:lang w:val="ru-RU" w:eastAsia="en-US"/>
              </w:rPr>
              <w:t>лицьової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хірургії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виготовлені</w:t>
            </w:r>
            <w:proofErr w:type="spellEnd"/>
            <w:r w:rsidRPr="00994754">
              <w:rPr>
                <w:rFonts w:eastAsia="Calibri"/>
                <w:sz w:val="22"/>
                <w:szCs w:val="22"/>
                <w:lang w:val="ru-RU" w:eastAsia="en-US"/>
              </w:rPr>
              <w:t xml:space="preserve"> з титану </w:t>
            </w:r>
            <w:proofErr w:type="spellStart"/>
            <w:r w:rsidRPr="00994754">
              <w:rPr>
                <w:rFonts w:eastAsia="Calibri"/>
                <w:sz w:val="22"/>
                <w:szCs w:val="22"/>
                <w:lang w:val="ru-RU" w:eastAsia="en-US"/>
              </w:rPr>
              <w:t>мар</w:t>
            </w:r>
            <w:r w:rsidRPr="00994754">
              <w:rPr>
                <w:rFonts w:eastAsia="Calibri"/>
                <w:sz w:val="22"/>
                <w:szCs w:val="22"/>
                <w:lang w:eastAsia="en-US"/>
              </w:rPr>
              <w:t>ок</w:t>
            </w:r>
            <w:proofErr w:type="spellEnd"/>
            <w:r w:rsidRPr="00994754">
              <w:rPr>
                <w:rFonts w:eastAsia="Calibri"/>
                <w:sz w:val="22"/>
                <w:szCs w:val="22"/>
                <w:lang w:eastAsia="en-US"/>
              </w:rPr>
              <w:t>, призначених для довготривалої імплантації, сумісних з середовищами МРТ. Мають кольорове анодування.</w:t>
            </w:r>
            <w:r w:rsidRPr="00994754">
              <w:rPr>
                <w:rFonts w:eastAsia="Calibri"/>
                <w:sz w:val="22"/>
                <w:szCs w:val="22"/>
                <w:lang w:val="ru-RU" w:eastAsia="en-US"/>
              </w:rPr>
              <w:t xml:space="preserve"> На </w:t>
            </w:r>
            <w:proofErr w:type="spellStart"/>
            <w:r w:rsidRPr="00994754">
              <w:rPr>
                <w:rFonts w:eastAsia="Calibri"/>
                <w:sz w:val="22"/>
                <w:szCs w:val="22"/>
                <w:lang w:val="ru-RU" w:eastAsia="en-US"/>
              </w:rPr>
              <w:t>поверхнях</w:t>
            </w:r>
            <w:proofErr w:type="spellEnd"/>
            <w:r w:rsidRPr="00994754">
              <w:rPr>
                <w:rFonts w:eastAsia="Calibri"/>
                <w:sz w:val="22"/>
                <w:szCs w:val="22"/>
                <w:lang w:val="ru-RU" w:eastAsia="en-US"/>
              </w:rPr>
              <w:t xml:space="preserve"> пластин не повинно бути </w:t>
            </w:r>
            <w:proofErr w:type="spellStart"/>
            <w:r w:rsidRPr="00994754">
              <w:rPr>
                <w:rFonts w:eastAsia="Calibri"/>
                <w:sz w:val="22"/>
                <w:szCs w:val="22"/>
                <w:lang w:val="ru-RU" w:eastAsia="en-US"/>
              </w:rPr>
              <w:t>тріщин</w:t>
            </w:r>
            <w:proofErr w:type="spellEnd"/>
            <w:r w:rsidRPr="00994754">
              <w:rPr>
                <w:rFonts w:eastAsia="Calibri"/>
                <w:sz w:val="22"/>
                <w:szCs w:val="22"/>
                <w:lang w:val="ru-RU" w:eastAsia="en-US"/>
              </w:rPr>
              <w:t xml:space="preserve">, раковин, </w:t>
            </w:r>
            <w:proofErr w:type="spellStart"/>
            <w:r w:rsidRPr="00994754">
              <w:rPr>
                <w:rFonts w:eastAsia="Calibri"/>
                <w:sz w:val="22"/>
                <w:szCs w:val="22"/>
                <w:lang w:val="ru-RU" w:eastAsia="en-US"/>
              </w:rPr>
              <w:t>забоїн</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викришених</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місць</w:t>
            </w:r>
            <w:proofErr w:type="spellEnd"/>
            <w:r w:rsidRPr="00994754">
              <w:rPr>
                <w:rFonts w:eastAsia="Calibri"/>
                <w:sz w:val="22"/>
                <w:szCs w:val="22"/>
                <w:lang w:val="ru-RU" w:eastAsia="en-US"/>
              </w:rPr>
              <w:t xml:space="preserve"> і </w:t>
            </w:r>
            <w:proofErr w:type="spellStart"/>
            <w:r w:rsidRPr="00994754">
              <w:rPr>
                <w:rFonts w:eastAsia="Calibri"/>
                <w:sz w:val="22"/>
                <w:szCs w:val="22"/>
                <w:lang w:val="ru-RU" w:eastAsia="en-US"/>
              </w:rPr>
              <w:t>задирок</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Гострі</w:t>
            </w:r>
            <w:proofErr w:type="spellEnd"/>
            <w:r w:rsidRPr="00994754">
              <w:rPr>
                <w:rFonts w:eastAsia="Calibri"/>
                <w:sz w:val="22"/>
                <w:szCs w:val="22"/>
                <w:lang w:val="ru-RU" w:eastAsia="en-US"/>
              </w:rPr>
              <w:t xml:space="preserve"> кромки </w:t>
            </w:r>
            <w:proofErr w:type="spellStart"/>
            <w:r w:rsidRPr="00994754">
              <w:rPr>
                <w:rFonts w:eastAsia="Calibri"/>
                <w:sz w:val="22"/>
                <w:szCs w:val="22"/>
                <w:lang w:val="ru-RU" w:eastAsia="en-US"/>
              </w:rPr>
              <w:t>повинні</w:t>
            </w:r>
            <w:proofErr w:type="spellEnd"/>
            <w:r w:rsidRPr="00994754">
              <w:rPr>
                <w:rFonts w:eastAsia="Calibri"/>
                <w:sz w:val="22"/>
                <w:szCs w:val="22"/>
                <w:lang w:val="ru-RU" w:eastAsia="en-US"/>
              </w:rPr>
              <w:t xml:space="preserve"> бути </w:t>
            </w:r>
            <w:proofErr w:type="spellStart"/>
            <w:r w:rsidRPr="00994754">
              <w:rPr>
                <w:rFonts w:eastAsia="Calibri"/>
                <w:sz w:val="22"/>
                <w:szCs w:val="22"/>
                <w:lang w:val="ru-RU" w:eastAsia="en-US"/>
              </w:rPr>
              <w:t>притуплені</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товщина</w:t>
            </w:r>
            <w:proofErr w:type="spellEnd"/>
            <w:r w:rsidRPr="00994754">
              <w:rPr>
                <w:rFonts w:eastAsia="Calibri"/>
                <w:sz w:val="22"/>
                <w:szCs w:val="22"/>
                <w:lang w:val="ru-RU" w:eastAsia="en-US"/>
              </w:rPr>
              <w:t xml:space="preserve"> пластин 0,8±0,05 мм, </w:t>
            </w:r>
            <w:proofErr w:type="spellStart"/>
            <w:r w:rsidRPr="00994754">
              <w:rPr>
                <w:rFonts w:eastAsia="Calibri"/>
                <w:sz w:val="22"/>
                <w:szCs w:val="22"/>
                <w:lang w:val="ru-RU" w:eastAsia="en-US"/>
              </w:rPr>
              <w:t>довжина</w:t>
            </w:r>
            <w:proofErr w:type="spellEnd"/>
            <w:r w:rsidRPr="00994754">
              <w:rPr>
                <w:rFonts w:eastAsia="Calibri"/>
                <w:sz w:val="22"/>
                <w:szCs w:val="22"/>
                <w:lang w:val="ru-RU" w:eastAsia="en-US"/>
              </w:rPr>
              <w:t xml:space="preserve"> 65±2мм; ширина не </w:t>
            </w:r>
            <w:proofErr w:type="spellStart"/>
            <w:r w:rsidRPr="00994754">
              <w:rPr>
                <w:rFonts w:eastAsia="Calibri"/>
                <w:sz w:val="22"/>
                <w:szCs w:val="22"/>
                <w:lang w:val="ru-RU" w:eastAsia="en-US"/>
              </w:rPr>
              <w:t>менша</w:t>
            </w:r>
            <w:proofErr w:type="spellEnd"/>
            <w:r w:rsidRPr="00994754">
              <w:rPr>
                <w:rFonts w:eastAsia="Calibri"/>
                <w:sz w:val="22"/>
                <w:szCs w:val="22"/>
                <w:lang w:val="ru-RU" w:eastAsia="en-US"/>
              </w:rPr>
              <w:t xml:space="preserve"> 5 мм. Отвори </w:t>
            </w:r>
            <w:proofErr w:type="spellStart"/>
            <w:r w:rsidRPr="00994754">
              <w:rPr>
                <w:rFonts w:eastAsia="Calibri"/>
                <w:sz w:val="22"/>
                <w:szCs w:val="22"/>
                <w:lang w:val="ru-RU" w:eastAsia="en-US"/>
              </w:rPr>
              <w:t>під</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гвинт</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діаметром</w:t>
            </w:r>
            <w:proofErr w:type="spellEnd"/>
            <w:r w:rsidRPr="00994754">
              <w:rPr>
                <w:rFonts w:eastAsia="Calibri"/>
                <w:sz w:val="22"/>
                <w:szCs w:val="22"/>
                <w:lang w:val="ru-RU" w:eastAsia="en-US"/>
              </w:rPr>
              <w:t xml:space="preserve"> 1,6 мм</w:t>
            </w:r>
          </w:p>
        </w:tc>
        <w:tc>
          <w:tcPr>
            <w:tcW w:w="1016" w:type="dxa"/>
          </w:tcPr>
          <w:p w14:paraId="4CDB789C" w14:textId="77777777" w:rsidR="00994754" w:rsidRPr="00994754" w:rsidRDefault="00994754" w:rsidP="00994754">
            <w:pPr>
              <w:jc w:val="center"/>
              <w:rPr>
                <w:rFonts w:ascii="Calibri" w:eastAsia="Calibri" w:hAnsi="Calibri"/>
                <w:sz w:val="22"/>
                <w:szCs w:val="22"/>
                <w:lang w:eastAsia="en-US"/>
              </w:rPr>
            </w:pPr>
          </w:p>
          <w:p w14:paraId="1AAEE58C" w14:textId="77777777" w:rsidR="00994754" w:rsidRPr="00994754" w:rsidRDefault="00994754" w:rsidP="00994754">
            <w:pPr>
              <w:jc w:val="center"/>
              <w:rPr>
                <w:rFonts w:ascii="Calibri" w:eastAsia="Calibri" w:hAnsi="Calibri"/>
                <w:sz w:val="22"/>
                <w:szCs w:val="22"/>
                <w:lang w:eastAsia="en-US"/>
              </w:rPr>
            </w:pPr>
          </w:p>
          <w:p w14:paraId="42A8DC6A" w14:textId="77777777" w:rsidR="00994754" w:rsidRPr="00994754" w:rsidRDefault="00994754" w:rsidP="00994754">
            <w:pPr>
              <w:jc w:val="center"/>
              <w:rPr>
                <w:rFonts w:ascii="Calibri" w:eastAsia="Calibri" w:hAnsi="Calibri"/>
                <w:sz w:val="22"/>
                <w:szCs w:val="22"/>
                <w:lang w:eastAsia="en-US"/>
              </w:rPr>
            </w:pPr>
          </w:p>
          <w:p w14:paraId="631C9CF5" w14:textId="77777777" w:rsidR="00994754" w:rsidRPr="00994754" w:rsidRDefault="00994754" w:rsidP="00994754">
            <w:pPr>
              <w:jc w:val="center"/>
              <w:rPr>
                <w:rFonts w:ascii="Calibri" w:eastAsia="Calibri" w:hAnsi="Calibri"/>
                <w:sz w:val="22"/>
                <w:szCs w:val="22"/>
                <w:lang w:eastAsia="en-US"/>
              </w:rPr>
            </w:pPr>
          </w:p>
          <w:p w14:paraId="5BBE43A9" w14:textId="77777777" w:rsidR="00994754" w:rsidRPr="00994754" w:rsidRDefault="00994754" w:rsidP="00994754">
            <w:pPr>
              <w:jc w:val="center"/>
              <w:rPr>
                <w:rFonts w:ascii="Calibri" w:eastAsia="Calibri" w:hAnsi="Calibri"/>
                <w:sz w:val="22"/>
                <w:szCs w:val="22"/>
                <w:lang w:eastAsia="en-US"/>
              </w:rPr>
            </w:pPr>
            <w:proofErr w:type="spellStart"/>
            <w:r w:rsidRPr="00994754">
              <w:rPr>
                <w:rFonts w:ascii="Calibri" w:eastAsia="Calibri" w:hAnsi="Calibri"/>
                <w:sz w:val="22"/>
                <w:szCs w:val="22"/>
                <w:lang w:eastAsia="en-US"/>
              </w:rPr>
              <w:t>шт</w:t>
            </w:r>
            <w:proofErr w:type="spellEnd"/>
          </w:p>
        </w:tc>
        <w:tc>
          <w:tcPr>
            <w:tcW w:w="992" w:type="dxa"/>
          </w:tcPr>
          <w:p w14:paraId="2D369060" w14:textId="77777777" w:rsidR="00994754" w:rsidRPr="00994754" w:rsidRDefault="00994754" w:rsidP="00994754">
            <w:pPr>
              <w:jc w:val="center"/>
              <w:rPr>
                <w:rFonts w:ascii="Calibri" w:eastAsia="Calibri" w:hAnsi="Calibri"/>
                <w:sz w:val="22"/>
                <w:szCs w:val="22"/>
                <w:lang w:eastAsia="en-US"/>
              </w:rPr>
            </w:pPr>
          </w:p>
          <w:p w14:paraId="214D6E85" w14:textId="77777777" w:rsidR="00994754" w:rsidRPr="00994754" w:rsidRDefault="00994754" w:rsidP="00994754">
            <w:pPr>
              <w:jc w:val="center"/>
              <w:rPr>
                <w:rFonts w:ascii="Calibri" w:eastAsia="Calibri" w:hAnsi="Calibri"/>
                <w:sz w:val="22"/>
                <w:szCs w:val="22"/>
                <w:lang w:eastAsia="en-US"/>
              </w:rPr>
            </w:pPr>
          </w:p>
          <w:p w14:paraId="3295AE46" w14:textId="77777777" w:rsidR="00994754" w:rsidRPr="00994754" w:rsidRDefault="00994754" w:rsidP="00994754">
            <w:pPr>
              <w:jc w:val="center"/>
              <w:rPr>
                <w:rFonts w:ascii="Calibri" w:eastAsia="Calibri" w:hAnsi="Calibri"/>
                <w:sz w:val="22"/>
                <w:szCs w:val="22"/>
                <w:lang w:eastAsia="en-US"/>
              </w:rPr>
            </w:pPr>
          </w:p>
          <w:p w14:paraId="334B719F" w14:textId="77777777" w:rsidR="00994754" w:rsidRPr="00994754" w:rsidRDefault="00994754" w:rsidP="00994754">
            <w:pPr>
              <w:jc w:val="center"/>
              <w:rPr>
                <w:rFonts w:ascii="Calibri" w:eastAsia="Calibri" w:hAnsi="Calibri"/>
                <w:sz w:val="22"/>
                <w:szCs w:val="22"/>
                <w:lang w:eastAsia="en-US"/>
              </w:rPr>
            </w:pPr>
          </w:p>
          <w:p w14:paraId="7052B175"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5</w:t>
            </w:r>
          </w:p>
        </w:tc>
        <w:tc>
          <w:tcPr>
            <w:tcW w:w="1979" w:type="dxa"/>
          </w:tcPr>
          <w:p w14:paraId="2F6EC765" w14:textId="77777777" w:rsidR="00994754" w:rsidRPr="00994754" w:rsidRDefault="00994754" w:rsidP="00994754">
            <w:pPr>
              <w:jc w:val="center"/>
              <w:rPr>
                <w:rFonts w:ascii="Calibri" w:eastAsia="Calibri" w:hAnsi="Calibri"/>
                <w:sz w:val="22"/>
                <w:szCs w:val="22"/>
                <w:highlight w:val="yellow"/>
                <w:lang w:eastAsia="en-US"/>
              </w:rPr>
            </w:pPr>
          </w:p>
        </w:tc>
      </w:tr>
      <w:tr w:rsidR="00994754" w:rsidRPr="00994754" w14:paraId="043880E8" w14:textId="77777777" w:rsidTr="001E36E5">
        <w:tc>
          <w:tcPr>
            <w:tcW w:w="1980" w:type="dxa"/>
          </w:tcPr>
          <w:p w14:paraId="1C22F7DF" w14:textId="77777777" w:rsidR="00994754" w:rsidRPr="00994754" w:rsidRDefault="00994754" w:rsidP="00994754">
            <w:pPr>
              <w:rPr>
                <w:rFonts w:eastAsia="Calibri"/>
                <w:sz w:val="22"/>
                <w:szCs w:val="22"/>
                <w:lang w:eastAsia="en-US"/>
              </w:rPr>
            </w:pPr>
            <w:r w:rsidRPr="00994754">
              <w:rPr>
                <w:rFonts w:eastAsia="Calibri"/>
                <w:color w:val="000000"/>
                <w:sz w:val="22"/>
                <w:szCs w:val="22"/>
                <w:lang w:eastAsia="en-US"/>
              </w:rPr>
              <w:t>46644 Набір пластин для фіксування в разі черепно-лицевої хірургії, що не розсмоктується</w:t>
            </w:r>
          </w:p>
        </w:tc>
        <w:tc>
          <w:tcPr>
            <w:tcW w:w="1982" w:type="dxa"/>
          </w:tcPr>
          <w:p w14:paraId="048BF969" w14:textId="77777777" w:rsidR="00994754" w:rsidRPr="00994754" w:rsidRDefault="00994754" w:rsidP="00994754">
            <w:pPr>
              <w:jc w:val="center"/>
              <w:rPr>
                <w:rFonts w:eastAsia="Calibri"/>
                <w:bCs/>
                <w:sz w:val="22"/>
                <w:szCs w:val="22"/>
                <w:lang w:val="ru-RU" w:eastAsia="en-US"/>
              </w:rPr>
            </w:pPr>
            <w:r w:rsidRPr="00994754">
              <w:rPr>
                <w:rFonts w:eastAsia="Calibri"/>
                <w:bCs/>
                <w:sz w:val="22"/>
                <w:szCs w:val="22"/>
                <w:lang w:val="ru-RU" w:eastAsia="en-US"/>
              </w:rPr>
              <w:t xml:space="preserve">2. </w:t>
            </w:r>
            <w:r w:rsidRPr="00994754">
              <w:rPr>
                <w:rFonts w:eastAsia="Calibri"/>
                <w:sz w:val="22"/>
                <w:szCs w:val="22"/>
                <w:lang w:eastAsia="en-US"/>
              </w:rPr>
              <w:t>Пластина</w:t>
            </w:r>
            <w:r w:rsidRPr="00994754">
              <w:rPr>
                <w:rFonts w:eastAsia="Calibri"/>
                <w:spacing w:val="-3"/>
                <w:sz w:val="22"/>
                <w:szCs w:val="22"/>
                <w:lang w:eastAsia="en-US"/>
              </w:rPr>
              <w:t xml:space="preserve"> </w:t>
            </w:r>
            <w:r w:rsidRPr="00994754">
              <w:rPr>
                <w:rFonts w:eastAsia="Calibri"/>
                <w:sz w:val="22"/>
                <w:szCs w:val="22"/>
                <w:lang w:eastAsia="en-US"/>
              </w:rPr>
              <w:t>пряма</w:t>
            </w:r>
            <w:r w:rsidRPr="00994754">
              <w:rPr>
                <w:rFonts w:eastAsia="Calibri"/>
                <w:spacing w:val="-2"/>
                <w:sz w:val="22"/>
                <w:szCs w:val="22"/>
                <w:lang w:eastAsia="en-US"/>
              </w:rPr>
              <w:t xml:space="preserve"> </w:t>
            </w:r>
            <w:r w:rsidRPr="00994754">
              <w:rPr>
                <w:rFonts w:eastAsia="Calibri"/>
                <w:sz w:val="22"/>
                <w:szCs w:val="22"/>
                <w:lang w:eastAsia="en-US"/>
              </w:rPr>
              <w:t>на</w:t>
            </w:r>
            <w:r w:rsidRPr="00994754">
              <w:rPr>
                <w:rFonts w:eastAsia="Calibri"/>
                <w:spacing w:val="-3"/>
                <w:sz w:val="22"/>
                <w:szCs w:val="22"/>
                <w:lang w:eastAsia="en-US"/>
              </w:rPr>
              <w:t xml:space="preserve"> </w:t>
            </w:r>
            <w:r w:rsidRPr="00994754">
              <w:rPr>
                <w:rFonts w:eastAsia="Calibri"/>
                <w:sz w:val="22"/>
                <w:szCs w:val="22"/>
                <w:lang w:eastAsia="en-US"/>
              </w:rPr>
              <w:t>24</w:t>
            </w:r>
            <w:r w:rsidRPr="00994754">
              <w:rPr>
                <w:rFonts w:eastAsia="Calibri"/>
                <w:spacing w:val="-2"/>
                <w:sz w:val="22"/>
                <w:szCs w:val="22"/>
                <w:lang w:eastAsia="en-US"/>
              </w:rPr>
              <w:t xml:space="preserve"> </w:t>
            </w:r>
            <w:proofErr w:type="spellStart"/>
            <w:r w:rsidRPr="00994754">
              <w:rPr>
                <w:rFonts w:eastAsia="Calibri"/>
                <w:spacing w:val="-4"/>
                <w:sz w:val="22"/>
                <w:szCs w:val="22"/>
                <w:lang w:eastAsia="en-US"/>
              </w:rPr>
              <w:t>отв</w:t>
            </w:r>
            <w:proofErr w:type="spellEnd"/>
          </w:p>
        </w:tc>
        <w:tc>
          <w:tcPr>
            <w:tcW w:w="2510" w:type="dxa"/>
          </w:tcPr>
          <w:p w14:paraId="08EBEAFE" w14:textId="77777777" w:rsidR="00994754" w:rsidRPr="00994754" w:rsidRDefault="00994754" w:rsidP="00994754">
            <w:pPr>
              <w:widowControl w:val="0"/>
              <w:tabs>
                <w:tab w:val="left" w:pos="720"/>
              </w:tabs>
              <w:autoSpaceDE w:val="0"/>
              <w:autoSpaceDN w:val="0"/>
              <w:ind w:firstLine="504"/>
              <w:jc w:val="both"/>
              <w:rPr>
                <w:rFonts w:eastAsia="Calibri"/>
                <w:sz w:val="22"/>
                <w:szCs w:val="22"/>
                <w:lang w:val="ru-RU" w:eastAsia="en-US"/>
              </w:rPr>
            </w:pPr>
            <w:proofErr w:type="spellStart"/>
            <w:r w:rsidRPr="00994754">
              <w:rPr>
                <w:rFonts w:eastAsia="Calibri"/>
                <w:sz w:val="22"/>
                <w:szCs w:val="22"/>
                <w:lang w:val="ru-RU" w:eastAsia="en-US"/>
              </w:rPr>
              <w:t>Пластини</w:t>
            </w:r>
            <w:proofErr w:type="spellEnd"/>
            <w:r w:rsidRPr="00994754">
              <w:rPr>
                <w:rFonts w:eastAsia="Calibri"/>
                <w:sz w:val="22"/>
                <w:szCs w:val="22"/>
                <w:lang w:val="ru-RU" w:eastAsia="en-US"/>
              </w:rPr>
              <w:t xml:space="preserve"> для черепно-</w:t>
            </w:r>
            <w:proofErr w:type="spellStart"/>
            <w:r w:rsidRPr="00994754">
              <w:rPr>
                <w:rFonts w:eastAsia="Calibri"/>
                <w:sz w:val="22"/>
                <w:szCs w:val="22"/>
                <w:lang w:val="ru-RU" w:eastAsia="en-US"/>
              </w:rPr>
              <w:t>лицьової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хірургії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виготовлені</w:t>
            </w:r>
            <w:proofErr w:type="spellEnd"/>
            <w:r w:rsidRPr="00994754">
              <w:rPr>
                <w:rFonts w:eastAsia="Calibri"/>
                <w:sz w:val="22"/>
                <w:szCs w:val="22"/>
                <w:lang w:val="ru-RU" w:eastAsia="en-US"/>
              </w:rPr>
              <w:t xml:space="preserve"> з титану </w:t>
            </w:r>
            <w:proofErr w:type="spellStart"/>
            <w:r w:rsidRPr="00994754">
              <w:rPr>
                <w:rFonts w:eastAsia="Calibri"/>
                <w:sz w:val="22"/>
                <w:szCs w:val="22"/>
                <w:lang w:val="ru-RU" w:eastAsia="en-US"/>
              </w:rPr>
              <w:t>мар</w:t>
            </w:r>
            <w:r w:rsidRPr="00994754">
              <w:rPr>
                <w:rFonts w:eastAsia="Calibri"/>
                <w:sz w:val="22"/>
                <w:szCs w:val="22"/>
                <w:lang w:eastAsia="en-US"/>
              </w:rPr>
              <w:t>ок</w:t>
            </w:r>
            <w:proofErr w:type="spellEnd"/>
            <w:r w:rsidRPr="00994754">
              <w:rPr>
                <w:rFonts w:eastAsia="Calibri"/>
                <w:sz w:val="22"/>
                <w:szCs w:val="22"/>
                <w:lang w:eastAsia="en-US"/>
              </w:rPr>
              <w:t>, призначених для довготривалої імплантації, сумісних з середовищами МРТ. Мають кольорове анодування.</w:t>
            </w:r>
            <w:r w:rsidRPr="00994754">
              <w:rPr>
                <w:rFonts w:eastAsia="Calibri"/>
                <w:sz w:val="22"/>
                <w:szCs w:val="22"/>
                <w:lang w:val="ru-RU" w:eastAsia="en-US"/>
              </w:rPr>
              <w:t xml:space="preserve"> На </w:t>
            </w:r>
            <w:proofErr w:type="spellStart"/>
            <w:r w:rsidRPr="00994754">
              <w:rPr>
                <w:rFonts w:eastAsia="Calibri"/>
                <w:sz w:val="22"/>
                <w:szCs w:val="22"/>
                <w:lang w:val="ru-RU" w:eastAsia="en-US"/>
              </w:rPr>
              <w:t>поверхнях</w:t>
            </w:r>
            <w:proofErr w:type="spellEnd"/>
            <w:r w:rsidRPr="00994754">
              <w:rPr>
                <w:rFonts w:eastAsia="Calibri"/>
                <w:sz w:val="22"/>
                <w:szCs w:val="22"/>
                <w:lang w:val="ru-RU" w:eastAsia="en-US"/>
              </w:rPr>
              <w:t xml:space="preserve"> пластин не повинно бути </w:t>
            </w:r>
            <w:proofErr w:type="spellStart"/>
            <w:r w:rsidRPr="00994754">
              <w:rPr>
                <w:rFonts w:eastAsia="Calibri"/>
                <w:sz w:val="22"/>
                <w:szCs w:val="22"/>
                <w:lang w:val="ru-RU" w:eastAsia="en-US"/>
              </w:rPr>
              <w:t>тріщин</w:t>
            </w:r>
            <w:proofErr w:type="spellEnd"/>
            <w:r w:rsidRPr="00994754">
              <w:rPr>
                <w:rFonts w:eastAsia="Calibri"/>
                <w:sz w:val="22"/>
                <w:szCs w:val="22"/>
                <w:lang w:val="ru-RU" w:eastAsia="en-US"/>
              </w:rPr>
              <w:t xml:space="preserve">, раковин, </w:t>
            </w:r>
            <w:proofErr w:type="spellStart"/>
            <w:r w:rsidRPr="00994754">
              <w:rPr>
                <w:rFonts w:eastAsia="Calibri"/>
                <w:sz w:val="22"/>
                <w:szCs w:val="22"/>
                <w:lang w:val="ru-RU" w:eastAsia="en-US"/>
              </w:rPr>
              <w:t>забоїн</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викришених</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місць</w:t>
            </w:r>
            <w:proofErr w:type="spellEnd"/>
            <w:r w:rsidRPr="00994754">
              <w:rPr>
                <w:rFonts w:eastAsia="Calibri"/>
                <w:sz w:val="22"/>
                <w:szCs w:val="22"/>
                <w:lang w:val="ru-RU" w:eastAsia="en-US"/>
              </w:rPr>
              <w:t xml:space="preserve"> і </w:t>
            </w:r>
            <w:proofErr w:type="spellStart"/>
            <w:r w:rsidRPr="00994754">
              <w:rPr>
                <w:rFonts w:eastAsia="Calibri"/>
                <w:sz w:val="22"/>
                <w:szCs w:val="22"/>
                <w:lang w:val="ru-RU" w:eastAsia="en-US"/>
              </w:rPr>
              <w:t>задирок</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Гострі</w:t>
            </w:r>
            <w:proofErr w:type="spellEnd"/>
            <w:r w:rsidRPr="00994754">
              <w:rPr>
                <w:rFonts w:eastAsia="Calibri"/>
                <w:sz w:val="22"/>
                <w:szCs w:val="22"/>
                <w:lang w:val="ru-RU" w:eastAsia="en-US"/>
              </w:rPr>
              <w:t xml:space="preserve"> кромки </w:t>
            </w:r>
            <w:proofErr w:type="spellStart"/>
            <w:r w:rsidRPr="00994754">
              <w:rPr>
                <w:rFonts w:eastAsia="Calibri"/>
                <w:sz w:val="22"/>
                <w:szCs w:val="22"/>
                <w:lang w:val="ru-RU" w:eastAsia="en-US"/>
              </w:rPr>
              <w:t>повинні</w:t>
            </w:r>
            <w:proofErr w:type="spellEnd"/>
            <w:r w:rsidRPr="00994754">
              <w:rPr>
                <w:rFonts w:eastAsia="Calibri"/>
                <w:sz w:val="22"/>
                <w:szCs w:val="22"/>
                <w:lang w:val="ru-RU" w:eastAsia="en-US"/>
              </w:rPr>
              <w:t xml:space="preserve"> бути </w:t>
            </w:r>
            <w:proofErr w:type="spellStart"/>
            <w:r w:rsidRPr="00994754">
              <w:rPr>
                <w:rFonts w:eastAsia="Calibri"/>
                <w:sz w:val="22"/>
                <w:szCs w:val="22"/>
                <w:lang w:val="ru-RU" w:eastAsia="en-US"/>
              </w:rPr>
              <w:t>притуплені</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товщина</w:t>
            </w:r>
            <w:proofErr w:type="spellEnd"/>
            <w:r w:rsidRPr="00994754">
              <w:rPr>
                <w:rFonts w:eastAsia="Calibri"/>
                <w:sz w:val="22"/>
                <w:szCs w:val="22"/>
                <w:lang w:val="ru-RU" w:eastAsia="en-US"/>
              </w:rPr>
              <w:t xml:space="preserve"> пластин 0,8±0,05 мм, </w:t>
            </w:r>
            <w:proofErr w:type="spellStart"/>
            <w:r w:rsidRPr="00994754">
              <w:rPr>
                <w:rFonts w:eastAsia="Calibri"/>
                <w:sz w:val="22"/>
                <w:szCs w:val="22"/>
                <w:lang w:val="ru-RU" w:eastAsia="en-US"/>
              </w:rPr>
              <w:t>довжина</w:t>
            </w:r>
            <w:proofErr w:type="spellEnd"/>
            <w:r w:rsidRPr="00994754">
              <w:rPr>
                <w:rFonts w:eastAsia="Calibri"/>
                <w:sz w:val="22"/>
                <w:szCs w:val="22"/>
                <w:lang w:val="ru-RU" w:eastAsia="en-US"/>
              </w:rPr>
              <w:t xml:space="preserve"> 95±2мм; ширина не </w:t>
            </w:r>
            <w:proofErr w:type="spellStart"/>
            <w:r w:rsidRPr="00994754">
              <w:rPr>
                <w:rFonts w:eastAsia="Calibri"/>
                <w:sz w:val="22"/>
                <w:szCs w:val="22"/>
                <w:lang w:val="ru-RU" w:eastAsia="en-US"/>
              </w:rPr>
              <w:t>менша</w:t>
            </w:r>
            <w:proofErr w:type="spellEnd"/>
            <w:r w:rsidRPr="00994754">
              <w:rPr>
                <w:rFonts w:eastAsia="Calibri"/>
                <w:sz w:val="22"/>
                <w:szCs w:val="22"/>
                <w:lang w:val="ru-RU" w:eastAsia="en-US"/>
              </w:rPr>
              <w:t xml:space="preserve"> 5 мм. Отвори </w:t>
            </w:r>
            <w:proofErr w:type="spellStart"/>
            <w:r w:rsidRPr="00994754">
              <w:rPr>
                <w:rFonts w:eastAsia="Calibri"/>
                <w:sz w:val="22"/>
                <w:szCs w:val="22"/>
                <w:lang w:val="ru-RU" w:eastAsia="en-US"/>
              </w:rPr>
              <w:t>під</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гвинт</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діаметром</w:t>
            </w:r>
            <w:proofErr w:type="spellEnd"/>
            <w:r w:rsidRPr="00994754">
              <w:rPr>
                <w:rFonts w:eastAsia="Calibri"/>
                <w:sz w:val="22"/>
                <w:szCs w:val="22"/>
                <w:lang w:val="ru-RU" w:eastAsia="en-US"/>
              </w:rPr>
              <w:t xml:space="preserve"> 1,6 мм</w:t>
            </w:r>
          </w:p>
        </w:tc>
        <w:tc>
          <w:tcPr>
            <w:tcW w:w="1016" w:type="dxa"/>
          </w:tcPr>
          <w:p w14:paraId="5DA2CE70" w14:textId="77777777" w:rsidR="00994754" w:rsidRPr="00994754" w:rsidRDefault="00994754" w:rsidP="00994754">
            <w:pPr>
              <w:jc w:val="center"/>
              <w:rPr>
                <w:rFonts w:ascii="Calibri" w:eastAsia="Calibri" w:hAnsi="Calibri"/>
                <w:sz w:val="22"/>
                <w:szCs w:val="22"/>
                <w:lang w:eastAsia="en-US"/>
              </w:rPr>
            </w:pPr>
          </w:p>
          <w:p w14:paraId="49D6996B" w14:textId="77777777" w:rsidR="00994754" w:rsidRPr="00994754" w:rsidRDefault="00994754" w:rsidP="00994754">
            <w:pPr>
              <w:jc w:val="center"/>
              <w:rPr>
                <w:rFonts w:ascii="Calibri" w:eastAsia="Calibri" w:hAnsi="Calibri"/>
                <w:sz w:val="22"/>
                <w:szCs w:val="22"/>
                <w:lang w:eastAsia="en-US"/>
              </w:rPr>
            </w:pPr>
          </w:p>
          <w:p w14:paraId="48C88BF1" w14:textId="77777777" w:rsidR="00994754" w:rsidRPr="00994754" w:rsidRDefault="00994754" w:rsidP="00994754">
            <w:pPr>
              <w:jc w:val="center"/>
              <w:rPr>
                <w:rFonts w:ascii="Calibri" w:eastAsia="Calibri" w:hAnsi="Calibri"/>
                <w:sz w:val="22"/>
                <w:szCs w:val="22"/>
                <w:lang w:eastAsia="en-US"/>
              </w:rPr>
            </w:pPr>
          </w:p>
          <w:p w14:paraId="50AD6FDF" w14:textId="77777777" w:rsidR="00994754" w:rsidRPr="00994754" w:rsidRDefault="00994754" w:rsidP="00994754">
            <w:pPr>
              <w:jc w:val="center"/>
              <w:rPr>
                <w:rFonts w:ascii="Calibri" w:eastAsia="Calibri" w:hAnsi="Calibri"/>
                <w:sz w:val="22"/>
                <w:szCs w:val="22"/>
                <w:lang w:eastAsia="en-US"/>
              </w:rPr>
            </w:pPr>
          </w:p>
          <w:p w14:paraId="28A99741" w14:textId="77777777" w:rsidR="00994754" w:rsidRPr="00994754" w:rsidRDefault="00994754" w:rsidP="00994754">
            <w:pPr>
              <w:jc w:val="center"/>
              <w:rPr>
                <w:rFonts w:ascii="Calibri" w:eastAsia="Calibri" w:hAnsi="Calibri"/>
                <w:sz w:val="22"/>
                <w:szCs w:val="22"/>
                <w:lang w:eastAsia="en-US"/>
              </w:rPr>
            </w:pPr>
            <w:proofErr w:type="spellStart"/>
            <w:r w:rsidRPr="00994754">
              <w:rPr>
                <w:rFonts w:ascii="Calibri" w:eastAsia="Calibri" w:hAnsi="Calibri"/>
                <w:sz w:val="22"/>
                <w:szCs w:val="22"/>
                <w:lang w:eastAsia="en-US"/>
              </w:rPr>
              <w:t>шт</w:t>
            </w:r>
            <w:proofErr w:type="spellEnd"/>
          </w:p>
        </w:tc>
        <w:tc>
          <w:tcPr>
            <w:tcW w:w="992" w:type="dxa"/>
          </w:tcPr>
          <w:p w14:paraId="0D1C58E8" w14:textId="77777777" w:rsidR="00994754" w:rsidRPr="00994754" w:rsidRDefault="00994754" w:rsidP="00994754">
            <w:pPr>
              <w:jc w:val="center"/>
              <w:rPr>
                <w:rFonts w:ascii="Calibri" w:eastAsia="Calibri" w:hAnsi="Calibri"/>
                <w:sz w:val="22"/>
                <w:szCs w:val="22"/>
                <w:lang w:eastAsia="en-US"/>
              </w:rPr>
            </w:pPr>
          </w:p>
          <w:p w14:paraId="138B69EA" w14:textId="77777777" w:rsidR="00994754" w:rsidRPr="00994754" w:rsidRDefault="00994754" w:rsidP="00994754">
            <w:pPr>
              <w:jc w:val="center"/>
              <w:rPr>
                <w:rFonts w:ascii="Calibri" w:eastAsia="Calibri" w:hAnsi="Calibri"/>
                <w:sz w:val="22"/>
                <w:szCs w:val="22"/>
                <w:lang w:eastAsia="en-US"/>
              </w:rPr>
            </w:pPr>
          </w:p>
          <w:p w14:paraId="666B013C" w14:textId="77777777" w:rsidR="00994754" w:rsidRPr="00994754" w:rsidRDefault="00994754" w:rsidP="00994754">
            <w:pPr>
              <w:jc w:val="center"/>
              <w:rPr>
                <w:rFonts w:ascii="Calibri" w:eastAsia="Calibri" w:hAnsi="Calibri"/>
                <w:sz w:val="22"/>
                <w:szCs w:val="22"/>
                <w:lang w:eastAsia="en-US"/>
              </w:rPr>
            </w:pPr>
          </w:p>
          <w:p w14:paraId="321B42B9" w14:textId="77777777" w:rsidR="00994754" w:rsidRPr="00994754" w:rsidRDefault="00994754" w:rsidP="00994754">
            <w:pPr>
              <w:jc w:val="center"/>
              <w:rPr>
                <w:rFonts w:ascii="Calibri" w:eastAsia="Calibri" w:hAnsi="Calibri"/>
                <w:sz w:val="22"/>
                <w:szCs w:val="22"/>
                <w:lang w:eastAsia="en-US"/>
              </w:rPr>
            </w:pPr>
          </w:p>
          <w:p w14:paraId="5ADB8A92"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5</w:t>
            </w:r>
          </w:p>
        </w:tc>
        <w:tc>
          <w:tcPr>
            <w:tcW w:w="1979" w:type="dxa"/>
          </w:tcPr>
          <w:p w14:paraId="335FFB4D" w14:textId="77777777" w:rsidR="00994754" w:rsidRPr="00994754" w:rsidRDefault="00994754" w:rsidP="00994754">
            <w:pPr>
              <w:jc w:val="center"/>
              <w:rPr>
                <w:rFonts w:ascii="Calibri" w:eastAsia="Calibri" w:hAnsi="Calibri"/>
                <w:sz w:val="22"/>
                <w:szCs w:val="22"/>
                <w:highlight w:val="yellow"/>
                <w:lang w:eastAsia="en-US"/>
              </w:rPr>
            </w:pPr>
          </w:p>
        </w:tc>
      </w:tr>
      <w:tr w:rsidR="00994754" w:rsidRPr="00994754" w14:paraId="452C9AA1" w14:textId="77777777" w:rsidTr="001E36E5">
        <w:tc>
          <w:tcPr>
            <w:tcW w:w="1980" w:type="dxa"/>
          </w:tcPr>
          <w:p w14:paraId="06B60626" w14:textId="77777777" w:rsidR="00994754" w:rsidRPr="00994754" w:rsidRDefault="00994754" w:rsidP="00994754">
            <w:pPr>
              <w:rPr>
                <w:rFonts w:eastAsia="Calibri"/>
                <w:sz w:val="22"/>
                <w:szCs w:val="22"/>
                <w:lang w:eastAsia="en-US"/>
              </w:rPr>
            </w:pPr>
            <w:r w:rsidRPr="00994754">
              <w:rPr>
                <w:rFonts w:eastAsia="Calibri"/>
                <w:color w:val="000000"/>
                <w:sz w:val="22"/>
                <w:szCs w:val="22"/>
                <w:lang w:eastAsia="en-US"/>
              </w:rPr>
              <w:lastRenderedPageBreak/>
              <w:t>46644 Набір пластин для фіксування в разі черепно-лицевої хірургії, що не розсмоктується</w:t>
            </w:r>
          </w:p>
        </w:tc>
        <w:tc>
          <w:tcPr>
            <w:tcW w:w="1982" w:type="dxa"/>
          </w:tcPr>
          <w:p w14:paraId="10168652" w14:textId="77777777" w:rsidR="00994754" w:rsidRPr="00994754" w:rsidRDefault="00994754" w:rsidP="00994754">
            <w:pPr>
              <w:jc w:val="center"/>
              <w:rPr>
                <w:rFonts w:eastAsia="Calibri"/>
                <w:bCs/>
                <w:sz w:val="22"/>
                <w:szCs w:val="22"/>
                <w:lang w:val="ru-RU" w:eastAsia="en-US"/>
              </w:rPr>
            </w:pPr>
            <w:r w:rsidRPr="00994754">
              <w:rPr>
                <w:rFonts w:eastAsia="Calibri"/>
                <w:bCs/>
                <w:sz w:val="22"/>
                <w:szCs w:val="22"/>
                <w:lang w:val="ru-RU" w:eastAsia="en-US"/>
              </w:rPr>
              <w:t xml:space="preserve">3. </w:t>
            </w:r>
            <w:r w:rsidRPr="00994754">
              <w:rPr>
                <w:rFonts w:eastAsia="Calibri"/>
                <w:sz w:val="22"/>
                <w:szCs w:val="22"/>
                <w:lang w:eastAsia="en-US"/>
              </w:rPr>
              <w:t>Пластина</w:t>
            </w:r>
            <w:r w:rsidRPr="00994754">
              <w:rPr>
                <w:rFonts w:eastAsia="Calibri"/>
                <w:spacing w:val="-5"/>
                <w:sz w:val="22"/>
                <w:szCs w:val="22"/>
                <w:lang w:eastAsia="en-US"/>
              </w:rPr>
              <w:t xml:space="preserve"> </w:t>
            </w:r>
            <w:r w:rsidRPr="00994754">
              <w:rPr>
                <w:rFonts w:eastAsia="Calibri"/>
                <w:sz w:val="22"/>
                <w:szCs w:val="22"/>
                <w:lang w:eastAsia="en-US"/>
              </w:rPr>
              <w:t>С-подібна</w:t>
            </w:r>
            <w:r w:rsidRPr="00994754">
              <w:rPr>
                <w:rFonts w:eastAsia="Calibri"/>
                <w:spacing w:val="-4"/>
                <w:sz w:val="22"/>
                <w:szCs w:val="22"/>
                <w:lang w:eastAsia="en-US"/>
              </w:rPr>
              <w:t xml:space="preserve"> </w:t>
            </w:r>
            <w:r w:rsidRPr="00994754">
              <w:rPr>
                <w:rFonts w:eastAsia="Calibri"/>
                <w:sz w:val="22"/>
                <w:szCs w:val="22"/>
                <w:lang w:eastAsia="en-US"/>
              </w:rPr>
              <w:t>на</w:t>
            </w:r>
            <w:r w:rsidRPr="00994754">
              <w:rPr>
                <w:rFonts w:eastAsia="Calibri"/>
                <w:spacing w:val="-4"/>
                <w:sz w:val="22"/>
                <w:szCs w:val="22"/>
                <w:lang w:eastAsia="en-US"/>
              </w:rPr>
              <w:t xml:space="preserve"> </w:t>
            </w:r>
            <w:r w:rsidRPr="00994754">
              <w:rPr>
                <w:rFonts w:eastAsia="Calibri"/>
                <w:sz w:val="22"/>
                <w:szCs w:val="22"/>
                <w:lang w:eastAsia="en-US"/>
              </w:rPr>
              <w:t>10</w:t>
            </w:r>
            <w:r w:rsidRPr="00994754">
              <w:rPr>
                <w:rFonts w:eastAsia="Calibri"/>
                <w:spacing w:val="-7"/>
                <w:sz w:val="22"/>
                <w:szCs w:val="22"/>
                <w:lang w:eastAsia="en-US"/>
              </w:rPr>
              <w:t xml:space="preserve"> </w:t>
            </w:r>
            <w:proofErr w:type="spellStart"/>
            <w:r w:rsidRPr="00994754">
              <w:rPr>
                <w:rFonts w:eastAsia="Calibri"/>
                <w:spacing w:val="-2"/>
                <w:sz w:val="22"/>
                <w:szCs w:val="22"/>
                <w:lang w:eastAsia="en-US"/>
              </w:rPr>
              <w:t>отв</w:t>
            </w:r>
            <w:proofErr w:type="spellEnd"/>
            <w:r w:rsidRPr="00994754">
              <w:rPr>
                <w:rFonts w:eastAsia="Calibri"/>
                <w:spacing w:val="-2"/>
                <w:sz w:val="22"/>
                <w:szCs w:val="22"/>
                <w:lang w:eastAsia="en-US"/>
              </w:rPr>
              <w:t>.</w:t>
            </w:r>
          </w:p>
        </w:tc>
        <w:tc>
          <w:tcPr>
            <w:tcW w:w="2510" w:type="dxa"/>
          </w:tcPr>
          <w:p w14:paraId="4B2BB933" w14:textId="77777777" w:rsidR="00994754" w:rsidRPr="00994754" w:rsidRDefault="00994754" w:rsidP="00994754">
            <w:pPr>
              <w:widowControl w:val="0"/>
              <w:tabs>
                <w:tab w:val="left" w:pos="720"/>
              </w:tabs>
              <w:autoSpaceDE w:val="0"/>
              <w:autoSpaceDN w:val="0"/>
              <w:ind w:firstLine="504"/>
              <w:jc w:val="both"/>
              <w:rPr>
                <w:rFonts w:eastAsia="Calibri"/>
                <w:sz w:val="22"/>
                <w:szCs w:val="22"/>
                <w:lang w:val="ru-RU" w:eastAsia="en-US"/>
              </w:rPr>
            </w:pPr>
            <w:proofErr w:type="spellStart"/>
            <w:r w:rsidRPr="00994754">
              <w:rPr>
                <w:rFonts w:eastAsia="Calibri"/>
                <w:sz w:val="22"/>
                <w:szCs w:val="22"/>
                <w:lang w:val="ru-RU" w:eastAsia="en-US"/>
              </w:rPr>
              <w:t>Пластини</w:t>
            </w:r>
            <w:proofErr w:type="spellEnd"/>
            <w:r w:rsidRPr="00994754">
              <w:rPr>
                <w:rFonts w:eastAsia="Calibri"/>
                <w:sz w:val="22"/>
                <w:szCs w:val="22"/>
                <w:lang w:val="ru-RU" w:eastAsia="en-US"/>
              </w:rPr>
              <w:t xml:space="preserve"> для черепно-</w:t>
            </w:r>
            <w:proofErr w:type="spellStart"/>
            <w:r w:rsidRPr="00994754">
              <w:rPr>
                <w:rFonts w:eastAsia="Calibri"/>
                <w:sz w:val="22"/>
                <w:szCs w:val="22"/>
                <w:lang w:val="ru-RU" w:eastAsia="en-US"/>
              </w:rPr>
              <w:t>лицьової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хірургії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виготовлені</w:t>
            </w:r>
            <w:proofErr w:type="spellEnd"/>
            <w:r w:rsidRPr="00994754">
              <w:rPr>
                <w:rFonts w:eastAsia="Calibri"/>
                <w:sz w:val="22"/>
                <w:szCs w:val="22"/>
                <w:lang w:val="ru-RU" w:eastAsia="en-US"/>
              </w:rPr>
              <w:t xml:space="preserve"> з титану </w:t>
            </w:r>
            <w:proofErr w:type="spellStart"/>
            <w:r w:rsidRPr="00994754">
              <w:rPr>
                <w:rFonts w:eastAsia="Calibri"/>
                <w:sz w:val="22"/>
                <w:szCs w:val="22"/>
                <w:lang w:val="ru-RU" w:eastAsia="en-US"/>
              </w:rPr>
              <w:t>мар</w:t>
            </w:r>
            <w:r w:rsidRPr="00994754">
              <w:rPr>
                <w:rFonts w:eastAsia="Calibri"/>
                <w:sz w:val="22"/>
                <w:szCs w:val="22"/>
                <w:lang w:eastAsia="en-US"/>
              </w:rPr>
              <w:t>ок</w:t>
            </w:r>
            <w:proofErr w:type="spellEnd"/>
            <w:r w:rsidRPr="00994754">
              <w:rPr>
                <w:rFonts w:eastAsia="Calibri"/>
                <w:sz w:val="22"/>
                <w:szCs w:val="22"/>
                <w:lang w:eastAsia="en-US"/>
              </w:rPr>
              <w:t>, призначених для довготривалої імплантації, сумісних з середовищами МРТ. Мають кольорове анодування.</w:t>
            </w:r>
            <w:r w:rsidRPr="00994754">
              <w:rPr>
                <w:rFonts w:eastAsia="Calibri"/>
                <w:sz w:val="22"/>
                <w:szCs w:val="22"/>
                <w:lang w:val="ru-RU" w:eastAsia="en-US"/>
              </w:rPr>
              <w:t xml:space="preserve"> На </w:t>
            </w:r>
            <w:proofErr w:type="spellStart"/>
            <w:r w:rsidRPr="00994754">
              <w:rPr>
                <w:rFonts w:eastAsia="Calibri"/>
                <w:sz w:val="22"/>
                <w:szCs w:val="22"/>
                <w:lang w:val="ru-RU" w:eastAsia="en-US"/>
              </w:rPr>
              <w:t>поверхнях</w:t>
            </w:r>
            <w:proofErr w:type="spellEnd"/>
            <w:r w:rsidRPr="00994754">
              <w:rPr>
                <w:rFonts w:eastAsia="Calibri"/>
                <w:sz w:val="22"/>
                <w:szCs w:val="22"/>
                <w:lang w:val="ru-RU" w:eastAsia="en-US"/>
              </w:rPr>
              <w:t xml:space="preserve"> пластин не повинно бути </w:t>
            </w:r>
            <w:proofErr w:type="spellStart"/>
            <w:r w:rsidRPr="00994754">
              <w:rPr>
                <w:rFonts w:eastAsia="Calibri"/>
                <w:sz w:val="22"/>
                <w:szCs w:val="22"/>
                <w:lang w:val="ru-RU" w:eastAsia="en-US"/>
              </w:rPr>
              <w:t>тріщин</w:t>
            </w:r>
            <w:proofErr w:type="spellEnd"/>
            <w:r w:rsidRPr="00994754">
              <w:rPr>
                <w:rFonts w:eastAsia="Calibri"/>
                <w:sz w:val="22"/>
                <w:szCs w:val="22"/>
                <w:lang w:val="ru-RU" w:eastAsia="en-US"/>
              </w:rPr>
              <w:t xml:space="preserve">, раковин, </w:t>
            </w:r>
            <w:proofErr w:type="spellStart"/>
            <w:r w:rsidRPr="00994754">
              <w:rPr>
                <w:rFonts w:eastAsia="Calibri"/>
                <w:sz w:val="22"/>
                <w:szCs w:val="22"/>
                <w:lang w:val="ru-RU" w:eastAsia="en-US"/>
              </w:rPr>
              <w:t>забоїн</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викришених</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місць</w:t>
            </w:r>
            <w:proofErr w:type="spellEnd"/>
            <w:r w:rsidRPr="00994754">
              <w:rPr>
                <w:rFonts w:eastAsia="Calibri"/>
                <w:sz w:val="22"/>
                <w:szCs w:val="22"/>
                <w:lang w:val="ru-RU" w:eastAsia="en-US"/>
              </w:rPr>
              <w:t xml:space="preserve"> і </w:t>
            </w:r>
            <w:proofErr w:type="spellStart"/>
            <w:r w:rsidRPr="00994754">
              <w:rPr>
                <w:rFonts w:eastAsia="Calibri"/>
                <w:sz w:val="22"/>
                <w:szCs w:val="22"/>
                <w:lang w:val="ru-RU" w:eastAsia="en-US"/>
              </w:rPr>
              <w:t>задирок</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Гострі</w:t>
            </w:r>
            <w:proofErr w:type="spellEnd"/>
            <w:r w:rsidRPr="00994754">
              <w:rPr>
                <w:rFonts w:eastAsia="Calibri"/>
                <w:sz w:val="22"/>
                <w:szCs w:val="22"/>
                <w:lang w:val="ru-RU" w:eastAsia="en-US"/>
              </w:rPr>
              <w:t xml:space="preserve"> кромки </w:t>
            </w:r>
            <w:proofErr w:type="spellStart"/>
            <w:r w:rsidRPr="00994754">
              <w:rPr>
                <w:rFonts w:eastAsia="Calibri"/>
                <w:sz w:val="22"/>
                <w:szCs w:val="22"/>
                <w:lang w:val="ru-RU" w:eastAsia="en-US"/>
              </w:rPr>
              <w:t>повинні</w:t>
            </w:r>
            <w:proofErr w:type="spellEnd"/>
            <w:r w:rsidRPr="00994754">
              <w:rPr>
                <w:rFonts w:eastAsia="Calibri"/>
                <w:sz w:val="22"/>
                <w:szCs w:val="22"/>
                <w:lang w:val="ru-RU" w:eastAsia="en-US"/>
              </w:rPr>
              <w:t xml:space="preserve"> бути </w:t>
            </w:r>
            <w:proofErr w:type="spellStart"/>
            <w:r w:rsidRPr="00994754">
              <w:rPr>
                <w:rFonts w:eastAsia="Calibri"/>
                <w:sz w:val="22"/>
                <w:szCs w:val="22"/>
                <w:lang w:val="ru-RU" w:eastAsia="en-US"/>
              </w:rPr>
              <w:t>притуплені</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товщина</w:t>
            </w:r>
            <w:proofErr w:type="spellEnd"/>
            <w:r w:rsidRPr="00994754">
              <w:rPr>
                <w:rFonts w:eastAsia="Calibri"/>
                <w:sz w:val="22"/>
                <w:szCs w:val="22"/>
                <w:lang w:val="ru-RU" w:eastAsia="en-US"/>
              </w:rPr>
              <w:t xml:space="preserve"> пластин 0,8±0,05 мм, </w:t>
            </w:r>
            <w:proofErr w:type="spellStart"/>
            <w:r w:rsidRPr="00994754">
              <w:rPr>
                <w:rFonts w:eastAsia="Calibri"/>
                <w:sz w:val="22"/>
                <w:szCs w:val="22"/>
                <w:lang w:val="ru-RU" w:eastAsia="en-US"/>
              </w:rPr>
              <w:t>довжина</w:t>
            </w:r>
            <w:proofErr w:type="spellEnd"/>
            <w:r w:rsidRPr="00994754">
              <w:rPr>
                <w:rFonts w:eastAsia="Calibri"/>
                <w:sz w:val="22"/>
                <w:szCs w:val="22"/>
                <w:lang w:val="ru-RU" w:eastAsia="en-US"/>
              </w:rPr>
              <w:t xml:space="preserve"> 39±2мм; ширина не </w:t>
            </w:r>
            <w:proofErr w:type="spellStart"/>
            <w:r w:rsidRPr="00994754">
              <w:rPr>
                <w:rFonts w:eastAsia="Calibri"/>
                <w:sz w:val="22"/>
                <w:szCs w:val="22"/>
                <w:lang w:val="ru-RU" w:eastAsia="en-US"/>
              </w:rPr>
              <w:t>менша</w:t>
            </w:r>
            <w:proofErr w:type="spellEnd"/>
            <w:r w:rsidRPr="00994754">
              <w:rPr>
                <w:rFonts w:eastAsia="Calibri"/>
                <w:sz w:val="22"/>
                <w:szCs w:val="22"/>
                <w:lang w:val="ru-RU" w:eastAsia="en-US"/>
              </w:rPr>
              <w:t xml:space="preserve"> 5 мм. Отвори </w:t>
            </w:r>
            <w:proofErr w:type="spellStart"/>
            <w:r w:rsidRPr="00994754">
              <w:rPr>
                <w:rFonts w:eastAsia="Calibri"/>
                <w:sz w:val="22"/>
                <w:szCs w:val="22"/>
                <w:lang w:val="ru-RU" w:eastAsia="en-US"/>
              </w:rPr>
              <w:t>під</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гвинт</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діаметром</w:t>
            </w:r>
            <w:proofErr w:type="spellEnd"/>
            <w:r w:rsidRPr="00994754">
              <w:rPr>
                <w:rFonts w:eastAsia="Calibri"/>
                <w:sz w:val="22"/>
                <w:szCs w:val="22"/>
                <w:lang w:val="ru-RU" w:eastAsia="en-US"/>
              </w:rPr>
              <w:t xml:space="preserve"> 1,6 мм</w:t>
            </w:r>
          </w:p>
          <w:p w14:paraId="676CC951" w14:textId="77777777" w:rsidR="00994754" w:rsidRPr="00994754" w:rsidRDefault="00994754" w:rsidP="00994754">
            <w:pPr>
              <w:jc w:val="center"/>
              <w:rPr>
                <w:rFonts w:eastAsia="Calibri"/>
                <w:bCs/>
                <w:sz w:val="22"/>
                <w:szCs w:val="22"/>
                <w:lang w:val="ru-RU" w:eastAsia="en-US"/>
              </w:rPr>
            </w:pPr>
          </w:p>
        </w:tc>
        <w:tc>
          <w:tcPr>
            <w:tcW w:w="1016" w:type="dxa"/>
          </w:tcPr>
          <w:p w14:paraId="537428ED" w14:textId="77777777" w:rsidR="00994754" w:rsidRPr="00994754" w:rsidRDefault="00994754" w:rsidP="00994754">
            <w:pPr>
              <w:jc w:val="center"/>
              <w:rPr>
                <w:rFonts w:ascii="Calibri" w:eastAsia="Calibri" w:hAnsi="Calibri"/>
                <w:sz w:val="22"/>
                <w:szCs w:val="22"/>
                <w:lang w:eastAsia="en-US"/>
              </w:rPr>
            </w:pPr>
          </w:p>
          <w:p w14:paraId="2A52F9A5" w14:textId="77777777" w:rsidR="00994754" w:rsidRPr="00994754" w:rsidRDefault="00994754" w:rsidP="00994754">
            <w:pPr>
              <w:jc w:val="center"/>
              <w:rPr>
                <w:rFonts w:ascii="Calibri" w:eastAsia="Calibri" w:hAnsi="Calibri"/>
                <w:sz w:val="22"/>
                <w:szCs w:val="22"/>
                <w:lang w:eastAsia="en-US"/>
              </w:rPr>
            </w:pPr>
          </w:p>
          <w:p w14:paraId="4C3FF7D9" w14:textId="77777777" w:rsidR="00994754" w:rsidRPr="00994754" w:rsidRDefault="00994754" w:rsidP="00994754">
            <w:pPr>
              <w:jc w:val="center"/>
              <w:rPr>
                <w:rFonts w:ascii="Calibri" w:eastAsia="Calibri" w:hAnsi="Calibri"/>
                <w:sz w:val="22"/>
                <w:szCs w:val="22"/>
                <w:lang w:eastAsia="en-US"/>
              </w:rPr>
            </w:pPr>
          </w:p>
          <w:p w14:paraId="4D140F8E" w14:textId="77777777" w:rsidR="00994754" w:rsidRPr="00994754" w:rsidRDefault="00994754" w:rsidP="00994754">
            <w:pPr>
              <w:jc w:val="center"/>
              <w:rPr>
                <w:rFonts w:ascii="Calibri" w:eastAsia="Calibri" w:hAnsi="Calibri"/>
                <w:sz w:val="22"/>
                <w:szCs w:val="22"/>
                <w:lang w:eastAsia="en-US"/>
              </w:rPr>
            </w:pPr>
          </w:p>
          <w:p w14:paraId="15A59E9E" w14:textId="77777777" w:rsidR="00994754" w:rsidRPr="00994754" w:rsidRDefault="00994754" w:rsidP="00994754">
            <w:pPr>
              <w:jc w:val="center"/>
              <w:rPr>
                <w:rFonts w:ascii="Calibri" w:eastAsia="Calibri" w:hAnsi="Calibri"/>
                <w:sz w:val="22"/>
                <w:szCs w:val="22"/>
                <w:lang w:eastAsia="en-US"/>
              </w:rPr>
            </w:pPr>
            <w:proofErr w:type="spellStart"/>
            <w:r w:rsidRPr="00994754">
              <w:rPr>
                <w:rFonts w:ascii="Calibri" w:eastAsia="Calibri" w:hAnsi="Calibri"/>
                <w:sz w:val="22"/>
                <w:szCs w:val="22"/>
                <w:lang w:eastAsia="en-US"/>
              </w:rPr>
              <w:t>шт</w:t>
            </w:r>
            <w:proofErr w:type="spellEnd"/>
          </w:p>
        </w:tc>
        <w:tc>
          <w:tcPr>
            <w:tcW w:w="992" w:type="dxa"/>
          </w:tcPr>
          <w:p w14:paraId="0DC2D9AF" w14:textId="77777777" w:rsidR="00994754" w:rsidRPr="00994754" w:rsidRDefault="00994754" w:rsidP="00994754">
            <w:pPr>
              <w:jc w:val="center"/>
              <w:rPr>
                <w:rFonts w:ascii="Calibri" w:eastAsia="Calibri" w:hAnsi="Calibri"/>
                <w:sz w:val="22"/>
                <w:szCs w:val="22"/>
                <w:lang w:eastAsia="en-US"/>
              </w:rPr>
            </w:pPr>
          </w:p>
          <w:p w14:paraId="0725D097" w14:textId="77777777" w:rsidR="00994754" w:rsidRPr="00994754" w:rsidRDefault="00994754" w:rsidP="00994754">
            <w:pPr>
              <w:jc w:val="center"/>
              <w:rPr>
                <w:rFonts w:ascii="Calibri" w:eastAsia="Calibri" w:hAnsi="Calibri"/>
                <w:sz w:val="22"/>
                <w:szCs w:val="22"/>
                <w:lang w:eastAsia="en-US"/>
              </w:rPr>
            </w:pPr>
          </w:p>
          <w:p w14:paraId="50BFE54E" w14:textId="77777777" w:rsidR="00994754" w:rsidRPr="00994754" w:rsidRDefault="00994754" w:rsidP="00994754">
            <w:pPr>
              <w:jc w:val="center"/>
              <w:rPr>
                <w:rFonts w:ascii="Calibri" w:eastAsia="Calibri" w:hAnsi="Calibri"/>
                <w:sz w:val="22"/>
                <w:szCs w:val="22"/>
                <w:lang w:eastAsia="en-US"/>
              </w:rPr>
            </w:pPr>
          </w:p>
          <w:p w14:paraId="6CCCC0DE" w14:textId="77777777" w:rsidR="00994754" w:rsidRPr="00994754" w:rsidRDefault="00994754" w:rsidP="00994754">
            <w:pPr>
              <w:jc w:val="center"/>
              <w:rPr>
                <w:rFonts w:ascii="Calibri" w:eastAsia="Calibri" w:hAnsi="Calibri"/>
                <w:sz w:val="22"/>
                <w:szCs w:val="22"/>
                <w:lang w:eastAsia="en-US"/>
              </w:rPr>
            </w:pPr>
          </w:p>
          <w:p w14:paraId="060FF532"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5</w:t>
            </w:r>
          </w:p>
        </w:tc>
        <w:tc>
          <w:tcPr>
            <w:tcW w:w="1979" w:type="dxa"/>
          </w:tcPr>
          <w:p w14:paraId="2D3E2C0C" w14:textId="77777777" w:rsidR="00994754" w:rsidRPr="00994754" w:rsidRDefault="00994754" w:rsidP="00994754">
            <w:pPr>
              <w:jc w:val="center"/>
              <w:rPr>
                <w:rFonts w:ascii="Calibri" w:eastAsia="Calibri" w:hAnsi="Calibri"/>
                <w:sz w:val="22"/>
                <w:szCs w:val="22"/>
                <w:highlight w:val="yellow"/>
                <w:lang w:eastAsia="en-US"/>
              </w:rPr>
            </w:pPr>
          </w:p>
        </w:tc>
      </w:tr>
      <w:tr w:rsidR="00994754" w:rsidRPr="00994754" w14:paraId="790A876E" w14:textId="77777777" w:rsidTr="001E36E5">
        <w:tc>
          <w:tcPr>
            <w:tcW w:w="1980" w:type="dxa"/>
          </w:tcPr>
          <w:p w14:paraId="5B34FD42" w14:textId="77777777" w:rsidR="00994754" w:rsidRPr="00994754" w:rsidRDefault="00994754" w:rsidP="00994754">
            <w:pPr>
              <w:rPr>
                <w:rFonts w:eastAsia="Calibri"/>
                <w:sz w:val="22"/>
                <w:szCs w:val="22"/>
                <w:lang w:eastAsia="en-US"/>
              </w:rPr>
            </w:pPr>
            <w:r w:rsidRPr="00994754">
              <w:rPr>
                <w:rFonts w:eastAsia="Calibri"/>
                <w:color w:val="000000"/>
                <w:sz w:val="22"/>
                <w:szCs w:val="22"/>
                <w:lang w:eastAsia="en-US"/>
              </w:rPr>
              <w:t>46644 Набір пластин для фіксування в разі черепно-лицевої хірургії, що не розсмоктується</w:t>
            </w:r>
          </w:p>
        </w:tc>
        <w:tc>
          <w:tcPr>
            <w:tcW w:w="1982" w:type="dxa"/>
          </w:tcPr>
          <w:p w14:paraId="1AE4C6F6" w14:textId="77777777" w:rsidR="00994754" w:rsidRPr="00994754" w:rsidRDefault="00994754" w:rsidP="00994754">
            <w:pPr>
              <w:jc w:val="center"/>
              <w:rPr>
                <w:rFonts w:eastAsia="Calibri"/>
                <w:bCs/>
                <w:sz w:val="22"/>
                <w:szCs w:val="22"/>
                <w:lang w:val="ru-RU" w:eastAsia="en-US"/>
              </w:rPr>
            </w:pPr>
            <w:r w:rsidRPr="00994754">
              <w:rPr>
                <w:rFonts w:eastAsia="Calibri"/>
                <w:bCs/>
                <w:sz w:val="22"/>
                <w:szCs w:val="22"/>
                <w:lang w:val="ru-RU" w:eastAsia="en-US"/>
              </w:rPr>
              <w:t xml:space="preserve">4. </w:t>
            </w:r>
            <w:r w:rsidRPr="00994754">
              <w:rPr>
                <w:rFonts w:eastAsia="Calibri"/>
                <w:sz w:val="22"/>
                <w:szCs w:val="22"/>
                <w:lang w:eastAsia="en-US"/>
              </w:rPr>
              <w:t>Пластина</w:t>
            </w:r>
            <w:r w:rsidRPr="00994754">
              <w:rPr>
                <w:rFonts w:eastAsia="Calibri"/>
                <w:spacing w:val="-3"/>
                <w:sz w:val="22"/>
                <w:szCs w:val="22"/>
                <w:lang w:eastAsia="en-US"/>
              </w:rPr>
              <w:t xml:space="preserve"> </w:t>
            </w:r>
            <w:r w:rsidRPr="00994754">
              <w:rPr>
                <w:rFonts w:eastAsia="Calibri"/>
                <w:sz w:val="22"/>
                <w:szCs w:val="22"/>
                <w:lang w:eastAsia="en-US"/>
              </w:rPr>
              <w:t>пряма</w:t>
            </w:r>
            <w:r w:rsidRPr="00994754">
              <w:rPr>
                <w:rFonts w:eastAsia="Calibri"/>
                <w:spacing w:val="-2"/>
                <w:sz w:val="22"/>
                <w:szCs w:val="22"/>
                <w:lang w:eastAsia="en-US"/>
              </w:rPr>
              <w:t xml:space="preserve"> </w:t>
            </w:r>
            <w:r w:rsidRPr="00994754">
              <w:rPr>
                <w:rFonts w:eastAsia="Calibri"/>
                <w:sz w:val="22"/>
                <w:szCs w:val="22"/>
                <w:lang w:eastAsia="en-US"/>
              </w:rPr>
              <w:t>на</w:t>
            </w:r>
            <w:r w:rsidRPr="00994754">
              <w:rPr>
                <w:rFonts w:eastAsia="Calibri"/>
                <w:spacing w:val="-6"/>
                <w:sz w:val="22"/>
                <w:szCs w:val="22"/>
                <w:lang w:eastAsia="en-US"/>
              </w:rPr>
              <w:t xml:space="preserve"> </w:t>
            </w:r>
            <w:r w:rsidRPr="00994754">
              <w:rPr>
                <w:rFonts w:eastAsia="Calibri"/>
                <w:sz w:val="22"/>
                <w:szCs w:val="22"/>
                <w:lang w:eastAsia="en-US"/>
              </w:rPr>
              <w:t>25</w:t>
            </w:r>
            <w:r w:rsidRPr="00994754">
              <w:rPr>
                <w:rFonts w:eastAsia="Calibri"/>
                <w:spacing w:val="-2"/>
                <w:sz w:val="22"/>
                <w:szCs w:val="22"/>
                <w:lang w:eastAsia="en-US"/>
              </w:rPr>
              <w:t xml:space="preserve"> </w:t>
            </w:r>
            <w:proofErr w:type="spellStart"/>
            <w:r w:rsidRPr="00994754">
              <w:rPr>
                <w:rFonts w:eastAsia="Calibri"/>
                <w:sz w:val="22"/>
                <w:szCs w:val="22"/>
                <w:lang w:eastAsia="en-US"/>
              </w:rPr>
              <w:t>отв</w:t>
            </w:r>
            <w:proofErr w:type="spellEnd"/>
            <w:r w:rsidRPr="00994754">
              <w:rPr>
                <w:rFonts w:eastAsia="Calibri"/>
                <w:sz w:val="22"/>
                <w:szCs w:val="22"/>
                <w:lang w:eastAsia="en-US"/>
              </w:rPr>
              <w:t>.</w:t>
            </w:r>
          </w:p>
        </w:tc>
        <w:tc>
          <w:tcPr>
            <w:tcW w:w="2510" w:type="dxa"/>
          </w:tcPr>
          <w:p w14:paraId="55B19A1E" w14:textId="77777777" w:rsidR="00994754" w:rsidRPr="00994754" w:rsidRDefault="00994754" w:rsidP="00994754">
            <w:pPr>
              <w:widowControl w:val="0"/>
              <w:tabs>
                <w:tab w:val="left" w:pos="720"/>
              </w:tabs>
              <w:autoSpaceDE w:val="0"/>
              <w:autoSpaceDN w:val="0"/>
              <w:ind w:firstLine="504"/>
              <w:jc w:val="both"/>
              <w:rPr>
                <w:rFonts w:eastAsia="Calibri"/>
                <w:sz w:val="22"/>
                <w:szCs w:val="22"/>
                <w:lang w:val="ru-RU" w:eastAsia="en-US"/>
              </w:rPr>
            </w:pPr>
            <w:proofErr w:type="spellStart"/>
            <w:r w:rsidRPr="00994754">
              <w:rPr>
                <w:rFonts w:eastAsia="Calibri"/>
                <w:sz w:val="22"/>
                <w:szCs w:val="22"/>
                <w:lang w:val="ru-RU" w:eastAsia="en-US"/>
              </w:rPr>
              <w:t>Пластини</w:t>
            </w:r>
            <w:proofErr w:type="spellEnd"/>
            <w:r w:rsidRPr="00994754">
              <w:rPr>
                <w:rFonts w:eastAsia="Calibri"/>
                <w:sz w:val="22"/>
                <w:szCs w:val="22"/>
                <w:lang w:val="ru-RU" w:eastAsia="en-US"/>
              </w:rPr>
              <w:t xml:space="preserve"> для черепно-</w:t>
            </w:r>
            <w:proofErr w:type="spellStart"/>
            <w:r w:rsidRPr="00994754">
              <w:rPr>
                <w:rFonts w:eastAsia="Calibri"/>
                <w:sz w:val="22"/>
                <w:szCs w:val="22"/>
                <w:lang w:val="ru-RU" w:eastAsia="en-US"/>
              </w:rPr>
              <w:t>лицьової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хірургії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виготовлені</w:t>
            </w:r>
            <w:proofErr w:type="spellEnd"/>
            <w:r w:rsidRPr="00994754">
              <w:rPr>
                <w:rFonts w:eastAsia="Calibri"/>
                <w:sz w:val="22"/>
                <w:szCs w:val="22"/>
                <w:lang w:val="ru-RU" w:eastAsia="en-US"/>
              </w:rPr>
              <w:t xml:space="preserve"> з титану </w:t>
            </w:r>
            <w:proofErr w:type="spellStart"/>
            <w:r w:rsidRPr="00994754">
              <w:rPr>
                <w:rFonts w:eastAsia="Calibri"/>
                <w:sz w:val="22"/>
                <w:szCs w:val="22"/>
                <w:lang w:val="ru-RU" w:eastAsia="en-US"/>
              </w:rPr>
              <w:t>мар</w:t>
            </w:r>
            <w:r w:rsidRPr="00994754">
              <w:rPr>
                <w:rFonts w:eastAsia="Calibri"/>
                <w:sz w:val="22"/>
                <w:szCs w:val="22"/>
                <w:lang w:eastAsia="en-US"/>
              </w:rPr>
              <w:t>ок</w:t>
            </w:r>
            <w:proofErr w:type="spellEnd"/>
            <w:r w:rsidRPr="00994754">
              <w:rPr>
                <w:rFonts w:eastAsia="Calibri"/>
                <w:sz w:val="22"/>
                <w:szCs w:val="22"/>
                <w:lang w:eastAsia="en-US"/>
              </w:rPr>
              <w:t xml:space="preserve"> призначених для довготривалої імплантації, сумісних з середовищами МРТ. Мають кольорове анодування.</w:t>
            </w:r>
            <w:r w:rsidRPr="00994754">
              <w:rPr>
                <w:rFonts w:eastAsia="Calibri"/>
                <w:sz w:val="22"/>
                <w:szCs w:val="22"/>
                <w:lang w:val="ru-RU" w:eastAsia="en-US"/>
              </w:rPr>
              <w:t xml:space="preserve"> На </w:t>
            </w:r>
            <w:proofErr w:type="spellStart"/>
            <w:r w:rsidRPr="00994754">
              <w:rPr>
                <w:rFonts w:eastAsia="Calibri"/>
                <w:sz w:val="22"/>
                <w:szCs w:val="22"/>
                <w:lang w:val="ru-RU" w:eastAsia="en-US"/>
              </w:rPr>
              <w:t>поверхнях</w:t>
            </w:r>
            <w:proofErr w:type="spellEnd"/>
            <w:r w:rsidRPr="00994754">
              <w:rPr>
                <w:rFonts w:eastAsia="Calibri"/>
                <w:sz w:val="22"/>
                <w:szCs w:val="22"/>
                <w:lang w:val="ru-RU" w:eastAsia="en-US"/>
              </w:rPr>
              <w:t xml:space="preserve"> пластин не повинно бути </w:t>
            </w:r>
            <w:proofErr w:type="spellStart"/>
            <w:r w:rsidRPr="00994754">
              <w:rPr>
                <w:rFonts w:eastAsia="Calibri"/>
                <w:sz w:val="22"/>
                <w:szCs w:val="22"/>
                <w:lang w:val="ru-RU" w:eastAsia="en-US"/>
              </w:rPr>
              <w:t>тріщин</w:t>
            </w:r>
            <w:proofErr w:type="spellEnd"/>
            <w:r w:rsidRPr="00994754">
              <w:rPr>
                <w:rFonts w:eastAsia="Calibri"/>
                <w:sz w:val="22"/>
                <w:szCs w:val="22"/>
                <w:lang w:val="ru-RU" w:eastAsia="en-US"/>
              </w:rPr>
              <w:t xml:space="preserve">, раковин, </w:t>
            </w:r>
            <w:proofErr w:type="spellStart"/>
            <w:r w:rsidRPr="00994754">
              <w:rPr>
                <w:rFonts w:eastAsia="Calibri"/>
                <w:sz w:val="22"/>
                <w:szCs w:val="22"/>
                <w:lang w:val="ru-RU" w:eastAsia="en-US"/>
              </w:rPr>
              <w:t>забоїн</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викришених</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місць</w:t>
            </w:r>
            <w:proofErr w:type="spellEnd"/>
            <w:r w:rsidRPr="00994754">
              <w:rPr>
                <w:rFonts w:eastAsia="Calibri"/>
                <w:sz w:val="22"/>
                <w:szCs w:val="22"/>
                <w:lang w:val="ru-RU" w:eastAsia="en-US"/>
              </w:rPr>
              <w:t xml:space="preserve"> і </w:t>
            </w:r>
            <w:proofErr w:type="spellStart"/>
            <w:r w:rsidRPr="00994754">
              <w:rPr>
                <w:rFonts w:eastAsia="Calibri"/>
                <w:sz w:val="22"/>
                <w:szCs w:val="22"/>
                <w:lang w:val="ru-RU" w:eastAsia="en-US"/>
              </w:rPr>
              <w:t>задирок</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Гострі</w:t>
            </w:r>
            <w:proofErr w:type="spellEnd"/>
            <w:r w:rsidRPr="00994754">
              <w:rPr>
                <w:rFonts w:eastAsia="Calibri"/>
                <w:sz w:val="22"/>
                <w:szCs w:val="22"/>
                <w:lang w:val="ru-RU" w:eastAsia="en-US"/>
              </w:rPr>
              <w:t xml:space="preserve"> кромки </w:t>
            </w:r>
            <w:proofErr w:type="spellStart"/>
            <w:r w:rsidRPr="00994754">
              <w:rPr>
                <w:rFonts w:eastAsia="Calibri"/>
                <w:sz w:val="22"/>
                <w:szCs w:val="22"/>
                <w:lang w:val="ru-RU" w:eastAsia="en-US"/>
              </w:rPr>
              <w:t>повинні</w:t>
            </w:r>
            <w:proofErr w:type="spellEnd"/>
            <w:r w:rsidRPr="00994754">
              <w:rPr>
                <w:rFonts w:eastAsia="Calibri"/>
                <w:sz w:val="22"/>
                <w:szCs w:val="22"/>
                <w:lang w:val="ru-RU" w:eastAsia="en-US"/>
              </w:rPr>
              <w:t xml:space="preserve"> бути </w:t>
            </w:r>
            <w:proofErr w:type="spellStart"/>
            <w:r w:rsidRPr="00994754">
              <w:rPr>
                <w:rFonts w:eastAsia="Calibri"/>
                <w:sz w:val="22"/>
                <w:szCs w:val="22"/>
                <w:lang w:val="ru-RU" w:eastAsia="en-US"/>
              </w:rPr>
              <w:t>притуплені</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Товщина</w:t>
            </w:r>
            <w:proofErr w:type="spellEnd"/>
            <w:r w:rsidRPr="00994754">
              <w:rPr>
                <w:rFonts w:eastAsia="Calibri"/>
                <w:sz w:val="22"/>
                <w:szCs w:val="22"/>
                <w:lang w:val="ru-RU" w:eastAsia="en-US"/>
              </w:rPr>
              <w:t xml:space="preserve"> пластин 1,0±0,05 мм, </w:t>
            </w:r>
            <w:proofErr w:type="spellStart"/>
            <w:r w:rsidRPr="00994754">
              <w:rPr>
                <w:rFonts w:eastAsia="Calibri"/>
                <w:sz w:val="22"/>
                <w:szCs w:val="22"/>
                <w:lang w:val="ru-RU" w:eastAsia="en-US"/>
              </w:rPr>
              <w:t>довжина</w:t>
            </w:r>
            <w:proofErr w:type="spellEnd"/>
            <w:r w:rsidRPr="00994754">
              <w:rPr>
                <w:rFonts w:eastAsia="Calibri"/>
                <w:sz w:val="22"/>
                <w:szCs w:val="22"/>
                <w:lang w:val="ru-RU" w:eastAsia="en-US"/>
              </w:rPr>
              <w:t xml:space="preserve"> 148±2 мм; ширина не </w:t>
            </w:r>
            <w:proofErr w:type="spellStart"/>
            <w:r w:rsidRPr="00994754">
              <w:rPr>
                <w:rFonts w:eastAsia="Calibri"/>
                <w:sz w:val="22"/>
                <w:szCs w:val="22"/>
                <w:lang w:val="ru-RU" w:eastAsia="en-US"/>
              </w:rPr>
              <w:t>менша</w:t>
            </w:r>
            <w:proofErr w:type="spellEnd"/>
            <w:r w:rsidRPr="00994754">
              <w:rPr>
                <w:rFonts w:eastAsia="Calibri"/>
                <w:sz w:val="22"/>
                <w:szCs w:val="22"/>
                <w:lang w:val="ru-RU" w:eastAsia="en-US"/>
              </w:rPr>
              <w:t xml:space="preserve"> 5 мм. Отвори </w:t>
            </w:r>
            <w:proofErr w:type="spellStart"/>
            <w:r w:rsidRPr="00994754">
              <w:rPr>
                <w:rFonts w:eastAsia="Calibri"/>
                <w:sz w:val="22"/>
                <w:szCs w:val="22"/>
                <w:lang w:val="ru-RU" w:eastAsia="en-US"/>
              </w:rPr>
              <w:t>під</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гвинт</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діаметром</w:t>
            </w:r>
            <w:proofErr w:type="spellEnd"/>
            <w:r w:rsidRPr="00994754">
              <w:rPr>
                <w:rFonts w:eastAsia="Calibri"/>
                <w:sz w:val="22"/>
                <w:szCs w:val="22"/>
                <w:lang w:val="ru-RU" w:eastAsia="en-US"/>
              </w:rPr>
              <w:t xml:space="preserve"> 2,0 мм</w:t>
            </w:r>
          </w:p>
        </w:tc>
        <w:tc>
          <w:tcPr>
            <w:tcW w:w="1016" w:type="dxa"/>
          </w:tcPr>
          <w:p w14:paraId="19724712" w14:textId="77777777" w:rsidR="00994754" w:rsidRPr="00994754" w:rsidRDefault="00994754" w:rsidP="00994754">
            <w:pPr>
              <w:jc w:val="center"/>
              <w:rPr>
                <w:rFonts w:ascii="Calibri" w:eastAsia="Calibri" w:hAnsi="Calibri"/>
                <w:sz w:val="22"/>
                <w:szCs w:val="22"/>
                <w:lang w:eastAsia="en-US"/>
              </w:rPr>
            </w:pPr>
          </w:p>
          <w:p w14:paraId="501D2CAB" w14:textId="77777777" w:rsidR="00994754" w:rsidRPr="00994754" w:rsidRDefault="00994754" w:rsidP="00994754">
            <w:pPr>
              <w:jc w:val="center"/>
              <w:rPr>
                <w:rFonts w:ascii="Calibri" w:eastAsia="Calibri" w:hAnsi="Calibri"/>
                <w:sz w:val="22"/>
                <w:szCs w:val="22"/>
                <w:lang w:eastAsia="en-US"/>
              </w:rPr>
            </w:pPr>
          </w:p>
          <w:p w14:paraId="0A477FA1" w14:textId="77777777" w:rsidR="00994754" w:rsidRPr="00994754" w:rsidRDefault="00994754" w:rsidP="00994754">
            <w:pPr>
              <w:jc w:val="center"/>
              <w:rPr>
                <w:rFonts w:ascii="Calibri" w:eastAsia="Calibri" w:hAnsi="Calibri"/>
                <w:sz w:val="22"/>
                <w:szCs w:val="22"/>
                <w:lang w:eastAsia="en-US"/>
              </w:rPr>
            </w:pPr>
          </w:p>
          <w:p w14:paraId="73F7FF5A" w14:textId="77777777" w:rsidR="00994754" w:rsidRPr="00994754" w:rsidRDefault="00994754" w:rsidP="00994754">
            <w:pPr>
              <w:jc w:val="center"/>
              <w:rPr>
                <w:rFonts w:ascii="Calibri" w:eastAsia="Calibri" w:hAnsi="Calibri"/>
                <w:sz w:val="22"/>
                <w:szCs w:val="22"/>
                <w:lang w:eastAsia="en-US"/>
              </w:rPr>
            </w:pPr>
          </w:p>
          <w:p w14:paraId="0C0C24EC" w14:textId="77777777" w:rsidR="00994754" w:rsidRPr="00994754" w:rsidRDefault="00994754" w:rsidP="00994754">
            <w:pPr>
              <w:jc w:val="center"/>
              <w:rPr>
                <w:rFonts w:ascii="Calibri" w:eastAsia="Calibri" w:hAnsi="Calibri"/>
                <w:sz w:val="22"/>
                <w:szCs w:val="22"/>
                <w:lang w:eastAsia="en-US"/>
              </w:rPr>
            </w:pPr>
            <w:proofErr w:type="spellStart"/>
            <w:r w:rsidRPr="00994754">
              <w:rPr>
                <w:rFonts w:ascii="Calibri" w:eastAsia="Calibri" w:hAnsi="Calibri"/>
                <w:sz w:val="22"/>
                <w:szCs w:val="22"/>
                <w:lang w:eastAsia="en-US"/>
              </w:rPr>
              <w:t>шт</w:t>
            </w:r>
            <w:proofErr w:type="spellEnd"/>
          </w:p>
        </w:tc>
        <w:tc>
          <w:tcPr>
            <w:tcW w:w="992" w:type="dxa"/>
          </w:tcPr>
          <w:p w14:paraId="48F123B6" w14:textId="77777777" w:rsidR="00994754" w:rsidRPr="00994754" w:rsidRDefault="00994754" w:rsidP="00994754">
            <w:pPr>
              <w:jc w:val="center"/>
              <w:rPr>
                <w:rFonts w:ascii="Calibri" w:eastAsia="Calibri" w:hAnsi="Calibri"/>
                <w:sz w:val="22"/>
                <w:szCs w:val="22"/>
                <w:lang w:eastAsia="en-US"/>
              </w:rPr>
            </w:pPr>
          </w:p>
          <w:p w14:paraId="65F3DCE0" w14:textId="77777777" w:rsidR="00994754" w:rsidRPr="00994754" w:rsidRDefault="00994754" w:rsidP="00994754">
            <w:pPr>
              <w:jc w:val="center"/>
              <w:rPr>
                <w:rFonts w:ascii="Calibri" w:eastAsia="Calibri" w:hAnsi="Calibri"/>
                <w:sz w:val="22"/>
                <w:szCs w:val="22"/>
                <w:lang w:eastAsia="en-US"/>
              </w:rPr>
            </w:pPr>
          </w:p>
          <w:p w14:paraId="576D5C75" w14:textId="77777777" w:rsidR="00994754" w:rsidRPr="00994754" w:rsidRDefault="00994754" w:rsidP="00994754">
            <w:pPr>
              <w:jc w:val="center"/>
              <w:rPr>
                <w:rFonts w:ascii="Calibri" w:eastAsia="Calibri" w:hAnsi="Calibri"/>
                <w:sz w:val="22"/>
                <w:szCs w:val="22"/>
                <w:lang w:eastAsia="en-US"/>
              </w:rPr>
            </w:pPr>
          </w:p>
          <w:p w14:paraId="1980E19A" w14:textId="77777777" w:rsidR="00994754" w:rsidRPr="00994754" w:rsidRDefault="00994754" w:rsidP="00994754">
            <w:pPr>
              <w:jc w:val="center"/>
              <w:rPr>
                <w:rFonts w:ascii="Calibri" w:eastAsia="Calibri" w:hAnsi="Calibri"/>
                <w:sz w:val="22"/>
                <w:szCs w:val="22"/>
                <w:lang w:eastAsia="en-US"/>
              </w:rPr>
            </w:pPr>
          </w:p>
          <w:p w14:paraId="005B9668"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3</w:t>
            </w:r>
          </w:p>
        </w:tc>
        <w:tc>
          <w:tcPr>
            <w:tcW w:w="1979" w:type="dxa"/>
          </w:tcPr>
          <w:p w14:paraId="54A5D5DE" w14:textId="77777777" w:rsidR="00994754" w:rsidRPr="00994754" w:rsidRDefault="00994754" w:rsidP="00994754">
            <w:pPr>
              <w:jc w:val="center"/>
              <w:rPr>
                <w:rFonts w:ascii="Calibri" w:eastAsia="Calibri" w:hAnsi="Calibri"/>
                <w:sz w:val="22"/>
                <w:szCs w:val="22"/>
                <w:highlight w:val="yellow"/>
                <w:lang w:eastAsia="en-US"/>
              </w:rPr>
            </w:pPr>
          </w:p>
        </w:tc>
      </w:tr>
      <w:tr w:rsidR="00994754" w:rsidRPr="00994754" w14:paraId="5C4538FE" w14:textId="77777777" w:rsidTr="001E36E5">
        <w:tc>
          <w:tcPr>
            <w:tcW w:w="1980" w:type="dxa"/>
          </w:tcPr>
          <w:p w14:paraId="23FA70C3" w14:textId="77777777" w:rsidR="00994754" w:rsidRPr="00994754" w:rsidRDefault="00994754" w:rsidP="00994754">
            <w:pPr>
              <w:rPr>
                <w:rFonts w:eastAsia="Calibri"/>
                <w:sz w:val="22"/>
                <w:szCs w:val="22"/>
                <w:lang w:eastAsia="en-US"/>
              </w:rPr>
            </w:pPr>
            <w:r w:rsidRPr="00994754">
              <w:rPr>
                <w:rFonts w:eastAsia="Calibri"/>
                <w:color w:val="000000"/>
                <w:sz w:val="22"/>
                <w:szCs w:val="22"/>
                <w:lang w:eastAsia="en-US"/>
              </w:rPr>
              <w:t>46644 Набір пластин для фіксування в разі черепно-лицевої хірургії, що не розсмоктується</w:t>
            </w:r>
          </w:p>
        </w:tc>
        <w:tc>
          <w:tcPr>
            <w:tcW w:w="1982" w:type="dxa"/>
          </w:tcPr>
          <w:p w14:paraId="59C4AE99" w14:textId="77777777" w:rsidR="00994754" w:rsidRPr="00994754" w:rsidRDefault="00994754" w:rsidP="00994754">
            <w:pPr>
              <w:jc w:val="center"/>
              <w:rPr>
                <w:rFonts w:eastAsia="Calibri"/>
                <w:bCs/>
                <w:sz w:val="22"/>
                <w:szCs w:val="22"/>
                <w:lang w:val="ru-RU" w:eastAsia="en-US"/>
              </w:rPr>
            </w:pPr>
            <w:r w:rsidRPr="00994754">
              <w:rPr>
                <w:rFonts w:eastAsia="Calibri"/>
                <w:bCs/>
                <w:sz w:val="22"/>
                <w:szCs w:val="22"/>
                <w:lang w:val="ru-RU" w:eastAsia="en-US"/>
              </w:rPr>
              <w:t xml:space="preserve">5. </w:t>
            </w:r>
            <w:r w:rsidRPr="00994754">
              <w:rPr>
                <w:rFonts w:eastAsia="Calibri"/>
                <w:sz w:val="22"/>
                <w:szCs w:val="22"/>
                <w:lang w:eastAsia="en-US"/>
              </w:rPr>
              <w:t>Пластина</w:t>
            </w:r>
            <w:r w:rsidRPr="00994754">
              <w:rPr>
                <w:rFonts w:eastAsia="Calibri"/>
                <w:spacing w:val="-3"/>
                <w:sz w:val="22"/>
                <w:szCs w:val="22"/>
                <w:lang w:eastAsia="en-US"/>
              </w:rPr>
              <w:t xml:space="preserve"> </w:t>
            </w:r>
            <w:r w:rsidRPr="00994754">
              <w:rPr>
                <w:rFonts w:eastAsia="Calibri"/>
                <w:sz w:val="22"/>
                <w:szCs w:val="22"/>
                <w:lang w:eastAsia="en-US"/>
              </w:rPr>
              <w:t>пряма</w:t>
            </w:r>
            <w:r w:rsidRPr="00994754">
              <w:rPr>
                <w:rFonts w:eastAsia="Calibri"/>
                <w:spacing w:val="-2"/>
                <w:sz w:val="22"/>
                <w:szCs w:val="22"/>
                <w:lang w:eastAsia="en-US"/>
              </w:rPr>
              <w:t xml:space="preserve"> </w:t>
            </w:r>
            <w:r w:rsidRPr="00994754">
              <w:rPr>
                <w:rFonts w:eastAsia="Calibri"/>
                <w:sz w:val="22"/>
                <w:szCs w:val="22"/>
                <w:lang w:eastAsia="en-US"/>
              </w:rPr>
              <w:t>на</w:t>
            </w:r>
            <w:r w:rsidRPr="00994754">
              <w:rPr>
                <w:rFonts w:eastAsia="Calibri"/>
                <w:spacing w:val="-6"/>
                <w:sz w:val="22"/>
                <w:szCs w:val="22"/>
                <w:lang w:eastAsia="en-US"/>
              </w:rPr>
              <w:t xml:space="preserve"> </w:t>
            </w:r>
            <w:r w:rsidRPr="00994754">
              <w:rPr>
                <w:rFonts w:eastAsia="Calibri"/>
                <w:sz w:val="22"/>
                <w:szCs w:val="22"/>
                <w:lang w:eastAsia="en-US"/>
              </w:rPr>
              <w:t>10</w:t>
            </w:r>
            <w:r w:rsidRPr="00994754">
              <w:rPr>
                <w:rFonts w:eastAsia="Calibri"/>
                <w:spacing w:val="-2"/>
                <w:sz w:val="22"/>
                <w:szCs w:val="22"/>
                <w:lang w:eastAsia="en-US"/>
              </w:rPr>
              <w:t xml:space="preserve"> </w:t>
            </w:r>
            <w:proofErr w:type="spellStart"/>
            <w:r w:rsidRPr="00994754">
              <w:rPr>
                <w:rFonts w:eastAsia="Calibri"/>
                <w:sz w:val="22"/>
                <w:szCs w:val="22"/>
                <w:lang w:eastAsia="en-US"/>
              </w:rPr>
              <w:t>отв</w:t>
            </w:r>
            <w:proofErr w:type="spellEnd"/>
            <w:r w:rsidRPr="00994754">
              <w:rPr>
                <w:rFonts w:eastAsia="Calibri"/>
                <w:sz w:val="22"/>
                <w:szCs w:val="22"/>
                <w:lang w:eastAsia="en-US"/>
              </w:rPr>
              <w:t>.</w:t>
            </w:r>
          </w:p>
        </w:tc>
        <w:tc>
          <w:tcPr>
            <w:tcW w:w="2510" w:type="dxa"/>
          </w:tcPr>
          <w:p w14:paraId="696B018A" w14:textId="77777777" w:rsidR="00994754" w:rsidRPr="00994754" w:rsidRDefault="00994754" w:rsidP="00994754">
            <w:pPr>
              <w:widowControl w:val="0"/>
              <w:tabs>
                <w:tab w:val="left" w:pos="720"/>
              </w:tabs>
              <w:autoSpaceDE w:val="0"/>
              <w:autoSpaceDN w:val="0"/>
              <w:ind w:firstLine="504"/>
              <w:jc w:val="both"/>
              <w:rPr>
                <w:rFonts w:eastAsia="Calibri"/>
                <w:sz w:val="22"/>
                <w:szCs w:val="22"/>
                <w:lang w:val="ru-RU" w:eastAsia="en-US"/>
              </w:rPr>
            </w:pPr>
            <w:proofErr w:type="spellStart"/>
            <w:r w:rsidRPr="00994754">
              <w:rPr>
                <w:rFonts w:eastAsia="Calibri"/>
                <w:sz w:val="22"/>
                <w:szCs w:val="22"/>
                <w:lang w:val="ru-RU" w:eastAsia="en-US"/>
              </w:rPr>
              <w:t>Пластини</w:t>
            </w:r>
            <w:proofErr w:type="spellEnd"/>
            <w:r w:rsidRPr="00994754">
              <w:rPr>
                <w:rFonts w:eastAsia="Calibri"/>
                <w:sz w:val="22"/>
                <w:szCs w:val="22"/>
                <w:lang w:val="ru-RU" w:eastAsia="en-US"/>
              </w:rPr>
              <w:t xml:space="preserve"> для черепно-</w:t>
            </w:r>
            <w:proofErr w:type="spellStart"/>
            <w:r w:rsidRPr="00994754">
              <w:rPr>
                <w:rFonts w:eastAsia="Calibri"/>
                <w:sz w:val="22"/>
                <w:szCs w:val="22"/>
                <w:lang w:val="ru-RU" w:eastAsia="en-US"/>
              </w:rPr>
              <w:t>лицьової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хірургії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виготовлені</w:t>
            </w:r>
            <w:proofErr w:type="spellEnd"/>
            <w:r w:rsidRPr="00994754">
              <w:rPr>
                <w:rFonts w:eastAsia="Calibri"/>
                <w:sz w:val="22"/>
                <w:szCs w:val="22"/>
                <w:lang w:val="ru-RU" w:eastAsia="en-US"/>
              </w:rPr>
              <w:t xml:space="preserve"> з титану </w:t>
            </w:r>
            <w:proofErr w:type="spellStart"/>
            <w:r w:rsidRPr="00994754">
              <w:rPr>
                <w:rFonts w:eastAsia="Calibri"/>
                <w:sz w:val="22"/>
                <w:szCs w:val="22"/>
                <w:lang w:val="ru-RU" w:eastAsia="en-US"/>
              </w:rPr>
              <w:t>мар</w:t>
            </w:r>
            <w:r w:rsidRPr="00994754">
              <w:rPr>
                <w:rFonts w:eastAsia="Calibri"/>
                <w:sz w:val="22"/>
                <w:szCs w:val="22"/>
                <w:lang w:eastAsia="en-US"/>
              </w:rPr>
              <w:t>ок</w:t>
            </w:r>
            <w:proofErr w:type="spellEnd"/>
            <w:r w:rsidRPr="00994754">
              <w:rPr>
                <w:rFonts w:eastAsia="Calibri"/>
                <w:sz w:val="22"/>
                <w:szCs w:val="22"/>
                <w:lang w:eastAsia="en-US"/>
              </w:rPr>
              <w:t xml:space="preserve"> призначених для довготривалої імплантації, сумісних з середовищами МРТ. Мають кольорове анодування.</w:t>
            </w:r>
            <w:r w:rsidRPr="00994754">
              <w:rPr>
                <w:rFonts w:eastAsia="Calibri"/>
                <w:sz w:val="22"/>
                <w:szCs w:val="22"/>
                <w:lang w:val="ru-RU" w:eastAsia="en-US"/>
              </w:rPr>
              <w:t xml:space="preserve"> На </w:t>
            </w:r>
            <w:proofErr w:type="spellStart"/>
            <w:r w:rsidRPr="00994754">
              <w:rPr>
                <w:rFonts w:eastAsia="Calibri"/>
                <w:sz w:val="22"/>
                <w:szCs w:val="22"/>
                <w:lang w:val="ru-RU" w:eastAsia="en-US"/>
              </w:rPr>
              <w:t>поверхнях</w:t>
            </w:r>
            <w:proofErr w:type="spellEnd"/>
            <w:r w:rsidRPr="00994754">
              <w:rPr>
                <w:rFonts w:eastAsia="Calibri"/>
                <w:sz w:val="22"/>
                <w:szCs w:val="22"/>
                <w:lang w:val="ru-RU" w:eastAsia="en-US"/>
              </w:rPr>
              <w:t xml:space="preserve"> пластин не повинно бути </w:t>
            </w:r>
            <w:proofErr w:type="spellStart"/>
            <w:r w:rsidRPr="00994754">
              <w:rPr>
                <w:rFonts w:eastAsia="Calibri"/>
                <w:sz w:val="22"/>
                <w:szCs w:val="22"/>
                <w:lang w:val="ru-RU" w:eastAsia="en-US"/>
              </w:rPr>
              <w:t>тріщин</w:t>
            </w:r>
            <w:proofErr w:type="spellEnd"/>
            <w:r w:rsidRPr="00994754">
              <w:rPr>
                <w:rFonts w:eastAsia="Calibri"/>
                <w:sz w:val="22"/>
                <w:szCs w:val="22"/>
                <w:lang w:val="ru-RU" w:eastAsia="en-US"/>
              </w:rPr>
              <w:t xml:space="preserve">, </w:t>
            </w:r>
            <w:r w:rsidRPr="00994754">
              <w:rPr>
                <w:rFonts w:eastAsia="Calibri"/>
                <w:sz w:val="22"/>
                <w:szCs w:val="22"/>
                <w:lang w:val="ru-RU" w:eastAsia="en-US"/>
              </w:rPr>
              <w:lastRenderedPageBreak/>
              <w:t xml:space="preserve">раковин, </w:t>
            </w:r>
            <w:proofErr w:type="spellStart"/>
            <w:r w:rsidRPr="00994754">
              <w:rPr>
                <w:rFonts w:eastAsia="Calibri"/>
                <w:sz w:val="22"/>
                <w:szCs w:val="22"/>
                <w:lang w:val="ru-RU" w:eastAsia="en-US"/>
              </w:rPr>
              <w:t>забоїн</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викришених</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місць</w:t>
            </w:r>
            <w:proofErr w:type="spellEnd"/>
            <w:r w:rsidRPr="00994754">
              <w:rPr>
                <w:rFonts w:eastAsia="Calibri"/>
                <w:sz w:val="22"/>
                <w:szCs w:val="22"/>
                <w:lang w:val="ru-RU" w:eastAsia="en-US"/>
              </w:rPr>
              <w:t xml:space="preserve"> і </w:t>
            </w:r>
            <w:proofErr w:type="spellStart"/>
            <w:r w:rsidRPr="00994754">
              <w:rPr>
                <w:rFonts w:eastAsia="Calibri"/>
                <w:sz w:val="22"/>
                <w:szCs w:val="22"/>
                <w:lang w:val="ru-RU" w:eastAsia="en-US"/>
              </w:rPr>
              <w:t>задирок</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Гострі</w:t>
            </w:r>
            <w:proofErr w:type="spellEnd"/>
            <w:r w:rsidRPr="00994754">
              <w:rPr>
                <w:rFonts w:eastAsia="Calibri"/>
                <w:sz w:val="22"/>
                <w:szCs w:val="22"/>
                <w:lang w:val="ru-RU" w:eastAsia="en-US"/>
              </w:rPr>
              <w:t xml:space="preserve"> кромки </w:t>
            </w:r>
            <w:proofErr w:type="spellStart"/>
            <w:r w:rsidRPr="00994754">
              <w:rPr>
                <w:rFonts w:eastAsia="Calibri"/>
                <w:sz w:val="22"/>
                <w:szCs w:val="22"/>
                <w:lang w:val="ru-RU" w:eastAsia="en-US"/>
              </w:rPr>
              <w:t>повинні</w:t>
            </w:r>
            <w:proofErr w:type="spellEnd"/>
            <w:r w:rsidRPr="00994754">
              <w:rPr>
                <w:rFonts w:eastAsia="Calibri"/>
                <w:sz w:val="22"/>
                <w:szCs w:val="22"/>
                <w:lang w:val="ru-RU" w:eastAsia="en-US"/>
              </w:rPr>
              <w:t xml:space="preserve"> бути </w:t>
            </w:r>
            <w:proofErr w:type="spellStart"/>
            <w:r w:rsidRPr="00994754">
              <w:rPr>
                <w:rFonts w:eastAsia="Calibri"/>
                <w:sz w:val="22"/>
                <w:szCs w:val="22"/>
                <w:lang w:val="ru-RU" w:eastAsia="en-US"/>
              </w:rPr>
              <w:t>притуплені</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Товщина</w:t>
            </w:r>
            <w:proofErr w:type="spellEnd"/>
            <w:r w:rsidRPr="00994754">
              <w:rPr>
                <w:rFonts w:eastAsia="Calibri"/>
                <w:sz w:val="22"/>
                <w:szCs w:val="22"/>
                <w:lang w:val="ru-RU" w:eastAsia="en-US"/>
              </w:rPr>
              <w:t xml:space="preserve"> пластин 1,0±0,</w:t>
            </w:r>
            <w:proofErr w:type="gramStart"/>
            <w:r w:rsidRPr="00994754">
              <w:rPr>
                <w:rFonts w:eastAsia="Calibri"/>
                <w:sz w:val="22"/>
                <w:szCs w:val="22"/>
                <w:lang w:val="ru-RU" w:eastAsia="en-US"/>
              </w:rPr>
              <w:t>05  мм</w:t>
            </w:r>
            <w:proofErr w:type="gramEnd"/>
            <w:r w:rsidRPr="00994754">
              <w:rPr>
                <w:rFonts w:eastAsia="Calibri"/>
                <w:sz w:val="22"/>
                <w:szCs w:val="22"/>
                <w:lang w:val="ru-RU" w:eastAsia="en-US"/>
              </w:rPr>
              <w:t xml:space="preserve">, </w:t>
            </w:r>
            <w:proofErr w:type="spellStart"/>
            <w:r w:rsidRPr="00994754">
              <w:rPr>
                <w:rFonts w:eastAsia="Calibri"/>
                <w:sz w:val="22"/>
                <w:szCs w:val="22"/>
                <w:lang w:val="ru-RU" w:eastAsia="en-US"/>
              </w:rPr>
              <w:t>довжина</w:t>
            </w:r>
            <w:proofErr w:type="spellEnd"/>
            <w:r w:rsidRPr="00994754">
              <w:rPr>
                <w:rFonts w:eastAsia="Calibri"/>
                <w:sz w:val="22"/>
                <w:szCs w:val="22"/>
                <w:lang w:val="ru-RU" w:eastAsia="en-US"/>
              </w:rPr>
              <w:t xml:space="preserve"> 60±2 мм; ширина не </w:t>
            </w:r>
            <w:proofErr w:type="spellStart"/>
            <w:r w:rsidRPr="00994754">
              <w:rPr>
                <w:rFonts w:eastAsia="Calibri"/>
                <w:sz w:val="22"/>
                <w:szCs w:val="22"/>
                <w:lang w:val="ru-RU" w:eastAsia="en-US"/>
              </w:rPr>
              <w:t>менша</w:t>
            </w:r>
            <w:proofErr w:type="spellEnd"/>
            <w:r w:rsidRPr="00994754">
              <w:rPr>
                <w:rFonts w:eastAsia="Calibri"/>
                <w:sz w:val="22"/>
                <w:szCs w:val="22"/>
                <w:lang w:val="ru-RU" w:eastAsia="en-US"/>
              </w:rPr>
              <w:t xml:space="preserve"> 5 мм. Отвори </w:t>
            </w:r>
            <w:proofErr w:type="spellStart"/>
            <w:r w:rsidRPr="00994754">
              <w:rPr>
                <w:rFonts w:eastAsia="Calibri"/>
                <w:sz w:val="22"/>
                <w:szCs w:val="22"/>
                <w:lang w:val="ru-RU" w:eastAsia="en-US"/>
              </w:rPr>
              <w:t>під</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гвинт</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діаметром</w:t>
            </w:r>
            <w:proofErr w:type="spellEnd"/>
            <w:r w:rsidRPr="00994754">
              <w:rPr>
                <w:rFonts w:eastAsia="Calibri"/>
                <w:sz w:val="22"/>
                <w:szCs w:val="22"/>
                <w:lang w:val="ru-RU" w:eastAsia="en-US"/>
              </w:rPr>
              <w:t xml:space="preserve"> 2,0 мм</w:t>
            </w:r>
          </w:p>
          <w:p w14:paraId="492702CB" w14:textId="77777777" w:rsidR="00994754" w:rsidRPr="00994754" w:rsidRDefault="00994754" w:rsidP="00994754">
            <w:pPr>
              <w:jc w:val="center"/>
              <w:rPr>
                <w:rFonts w:eastAsia="Calibri"/>
                <w:sz w:val="22"/>
                <w:szCs w:val="22"/>
                <w:lang w:eastAsia="en-US"/>
              </w:rPr>
            </w:pPr>
          </w:p>
        </w:tc>
        <w:tc>
          <w:tcPr>
            <w:tcW w:w="1016" w:type="dxa"/>
          </w:tcPr>
          <w:p w14:paraId="78A302A7" w14:textId="77777777" w:rsidR="00994754" w:rsidRPr="00994754" w:rsidRDefault="00994754" w:rsidP="00994754">
            <w:pPr>
              <w:jc w:val="center"/>
              <w:rPr>
                <w:rFonts w:ascii="Calibri" w:eastAsia="Calibri" w:hAnsi="Calibri"/>
                <w:sz w:val="22"/>
                <w:szCs w:val="22"/>
                <w:lang w:eastAsia="en-US"/>
              </w:rPr>
            </w:pPr>
          </w:p>
          <w:p w14:paraId="20A9C9DD" w14:textId="77777777" w:rsidR="00994754" w:rsidRPr="00994754" w:rsidRDefault="00994754" w:rsidP="00994754">
            <w:pPr>
              <w:jc w:val="center"/>
              <w:rPr>
                <w:rFonts w:ascii="Calibri" w:eastAsia="Calibri" w:hAnsi="Calibri"/>
                <w:sz w:val="22"/>
                <w:szCs w:val="22"/>
                <w:lang w:eastAsia="en-US"/>
              </w:rPr>
            </w:pPr>
          </w:p>
          <w:p w14:paraId="2CB1ED3E" w14:textId="77777777" w:rsidR="00994754" w:rsidRPr="00994754" w:rsidRDefault="00994754" w:rsidP="00994754">
            <w:pPr>
              <w:jc w:val="center"/>
              <w:rPr>
                <w:rFonts w:ascii="Calibri" w:eastAsia="Calibri" w:hAnsi="Calibri"/>
                <w:sz w:val="22"/>
                <w:szCs w:val="22"/>
                <w:lang w:eastAsia="en-US"/>
              </w:rPr>
            </w:pPr>
          </w:p>
          <w:p w14:paraId="40E721B7" w14:textId="77777777" w:rsidR="00994754" w:rsidRPr="00994754" w:rsidRDefault="00994754" w:rsidP="00994754">
            <w:pPr>
              <w:jc w:val="center"/>
              <w:rPr>
                <w:rFonts w:ascii="Calibri" w:eastAsia="Calibri" w:hAnsi="Calibri"/>
                <w:sz w:val="22"/>
                <w:szCs w:val="22"/>
                <w:lang w:eastAsia="en-US"/>
              </w:rPr>
            </w:pPr>
          </w:p>
          <w:p w14:paraId="7E053A2D" w14:textId="77777777" w:rsidR="00994754" w:rsidRPr="00994754" w:rsidRDefault="00994754" w:rsidP="00994754">
            <w:pPr>
              <w:jc w:val="center"/>
              <w:rPr>
                <w:rFonts w:ascii="Calibri" w:eastAsia="Calibri" w:hAnsi="Calibri"/>
                <w:sz w:val="22"/>
                <w:szCs w:val="22"/>
                <w:lang w:eastAsia="en-US"/>
              </w:rPr>
            </w:pPr>
            <w:proofErr w:type="spellStart"/>
            <w:r w:rsidRPr="00994754">
              <w:rPr>
                <w:rFonts w:ascii="Calibri" w:eastAsia="Calibri" w:hAnsi="Calibri"/>
                <w:sz w:val="22"/>
                <w:szCs w:val="22"/>
                <w:lang w:eastAsia="en-US"/>
              </w:rPr>
              <w:t>шт</w:t>
            </w:r>
            <w:proofErr w:type="spellEnd"/>
          </w:p>
        </w:tc>
        <w:tc>
          <w:tcPr>
            <w:tcW w:w="992" w:type="dxa"/>
          </w:tcPr>
          <w:p w14:paraId="2995C23E" w14:textId="77777777" w:rsidR="00994754" w:rsidRPr="00994754" w:rsidRDefault="00994754" w:rsidP="00994754">
            <w:pPr>
              <w:jc w:val="center"/>
              <w:rPr>
                <w:rFonts w:ascii="Calibri" w:eastAsia="Calibri" w:hAnsi="Calibri"/>
                <w:sz w:val="22"/>
                <w:szCs w:val="22"/>
                <w:lang w:eastAsia="en-US"/>
              </w:rPr>
            </w:pPr>
          </w:p>
          <w:p w14:paraId="71497B98" w14:textId="77777777" w:rsidR="00994754" w:rsidRPr="00994754" w:rsidRDefault="00994754" w:rsidP="00994754">
            <w:pPr>
              <w:jc w:val="center"/>
              <w:rPr>
                <w:rFonts w:ascii="Calibri" w:eastAsia="Calibri" w:hAnsi="Calibri"/>
                <w:sz w:val="22"/>
                <w:szCs w:val="22"/>
                <w:lang w:eastAsia="en-US"/>
              </w:rPr>
            </w:pPr>
          </w:p>
          <w:p w14:paraId="2B176377" w14:textId="77777777" w:rsidR="00994754" w:rsidRPr="00994754" w:rsidRDefault="00994754" w:rsidP="00994754">
            <w:pPr>
              <w:jc w:val="center"/>
              <w:rPr>
                <w:rFonts w:ascii="Calibri" w:eastAsia="Calibri" w:hAnsi="Calibri"/>
                <w:sz w:val="22"/>
                <w:szCs w:val="22"/>
                <w:lang w:eastAsia="en-US"/>
              </w:rPr>
            </w:pPr>
          </w:p>
          <w:p w14:paraId="3B4F9FC7" w14:textId="77777777" w:rsidR="00994754" w:rsidRPr="00994754" w:rsidRDefault="00994754" w:rsidP="00994754">
            <w:pPr>
              <w:jc w:val="center"/>
              <w:rPr>
                <w:rFonts w:ascii="Calibri" w:eastAsia="Calibri" w:hAnsi="Calibri"/>
                <w:sz w:val="22"/>
                <w:szCs w:val="22"/>
                <w:lang w:eastAsia="en-US"/>
              </w:rPr>
            </w:pPr>
          </w:p>
          <w:p w14:paraId="78B15D12"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8</w:t>
            </w:r>
          </w:p>
        </w:tc>
        <w:tc>
          <w:tcPr>
            <w:tcW w:w="1979" w:type="dxa"/>
          </w:tcPr>
          <w:p w14:paraId="474C7C31" w14:textId="77777777" w:rsidR="00994754" w:rsidRPr="00994754" w:rsidRDefault="00994754" w:rsidP="00994754">
            <w:pPr>
              <w:jc w:val="center"/>
              <w:rPr>
                <w:rFonts w:ascii="Calibri" w:eastAsia="Calibri" w:hAnsi="Calibri"/>
                <w:sz w:val="22"/>
                <w:szCs w:val="22"/>
                <w:highlight w:val="yellow"/>
                <w:lang w:eastAsia="en-US"/>
              </w:rPr>
            </w:pPr>
          </w:p>
        </w:tc>
      </w:tr>
      <w:tr w:rsidR="00994754" w:rsidRPr="00994754" w14:paraId="73D24B23" w14:textId="77777777" w:rsidTr="001E36E5">
        <w:tc>
          <w:tcPr>
            <w:tcW w:w="1980" w:type="dxa"/>
          </w:tcPr>
          <w:p w14:paraId="66A85644" w14:textId="77777777" w:rsidR="00994754" w:rsidRPr="00994754" w:rsidRDefault="00994754" w:rsidP="00994754">
            <w:pPr>
              <w:rPr>
                <w:rFonts w:eastAsia="Calibri"/>
                <w:sz w:val="22"/>
                <w:szCs w:val="22"/>
                <w:lang w:eastAsia="en-US"/>
              </w:rPr>
            </w:pPr>
            <w:r w:rsidRPr="00994754">
              <w:rPr>
                <w:rFonts w:eastAsia="Calibri"/>
                <w:color w:val="000000"/>
                <w:sz w:val="22"/>
                <w:szCs w:val="22"/>
                <w:lang w:eastAsia="en-US"/>
              </w:rPr>
              <w:lastRenderedPageBreak/>
              <w:t>46644 Набір пластин для фіксування в разі черепно-лицевої хірургії, що не розсмоктується</w:t>
            </w:r>
          </w:p>
        </w:tc>
        <w:tc>
          <w:tcPr>
            <w:tcW w:w="1982" w:type="dxa"/>
          </w:tcPr>
          <w:p w14:paraId="6302616B" w14:textId="77777777" w:rsidR="00994754" w:rsidRPr="00994754" w:rsidRDefault="00994754" w:rsidP="00994754">
            <w:pPr>
              <w:jc w:val="center"/>
              <w:rPr>
                <w:rFonts w:eastAsia="Calibri"/>
                <w:bCs/>
                <w:sz w:val="22"/>
                <w:szCs w:val="22"/>
                <w:lang w:val="ru-RU" w:eastAsia="en-US"/>
              </w:rPr>
            </w:pPr>
            <w:r w:rsidRPr="00994754">
              <w:rPr>
                <w:rFonts w:eastAsia="Calibri"/>
                <w:bCs/>
                <w:sz w:val="22"/>
                <w:szCs w:val="22"/>
                <w:lang w:val="ru-RU" w:eastAsia="en-US"/>
              </w:rPr>
              <w:t>6.</w:t>
            </w:r>
            <w:r w:rsidRPr="00994754">
              <w:rPr>
                <w:rFonts w:eastAsia="Calibri"/>
                <w:sz w:val="22"/>
                <w:szCs w:val="22"/>
                <w:lang w:eastAsia="en-US"/>
              </w:rPr>
              <w:t xml:space="preserve"> Пластина</w:t>
            </w:r>
            <w:r w:rsidRPr="00994754">
              <w:rPr>
                <w:rFonts w:eastAsia="Calibri"/>
                <w:spacing w:val="-3"/>
                <w:sz w:val="22"/>
                <w:szCs w:val="22"/>
                <w:lang w:eastAsia="en-US"/>
              </w:rPr>
              <w:t xml:space="preserve"> </w:t>
            </w:r>
            <w:r w:rsidRPr="00994754">
              <w:rPr>
                <w:rFonts w:eastAsia="Calibri"/>
                <w:sz w:val="22"/>
                <w:szCs w:val="22"/>
                <w:lang w:eastAsia="en-US"/>
              </w:rPr>
              <w:t>пряма</w:t>
            </w:r>
            <w:r w:rsidRPr="00994754">
              <w:rPr>
                <w:rFonts w:eastAsia="Calibri"/>
                <w:spacing w:val="-2"/>
                <w:sz w:val="22"/>
                <w:szCs w:val="22"/>
                <w:lang w:eastAsia="en-US"/>
              </w:rPr>
              <w:t xml:space="preserve"> </w:t>
            </w:r>
            <w:r w:rsidRPr="00994754">
              <w:rPr>
                <w:rFonts w:eastAsia="Calibri"/>
                <w:sz w:val="22"/>
                <w:szCs w:val="22"/>
                <w:lang w:eastAsia="en-US"/>
              </w:rPr>
              <w:t>на</w:t>
            </w:r>
            <w:r w:rsidRPr="00994754">
              <w:rPr>
                <w:rFonts w:eastAsia="Calibri"/>
                <w:spacing w:val="-6"/>
                <w:sz w:val="22"/>
                <w:szCs w:val="22"/>
                <w:lang w:eastAsia="en-US"/>
              </w:rPr>
              <w:t xml:space="preserve"> </w:t>
            </w:r>
            <w:r w:rsidRPr="00994754">
              <w:rPr>
                <w:rFonts w:eastAsia="Calibri"/>
                <w:sz w:val="22"/>
                <w:szCs w:val="22"/>
                <w:lang w:eastAsia="en-US"/>
              </w:rPr>
              <w:t>25</w:t>
            </w:r>
            <w:r w:rsidRPr="00994754">
              <w:rPr>
                <w:rFonts w:eastAsia="Calibri"/>
                <w:spacing w:val="-2"/>
                <w:sz w:val="22"/>
                <w:szCs w:val="22"/>
                <w:lang w:eastAsia="en-US"/>
              </w:rPr>
              <w:t xml:space="preserve"> </w:t>
            </w:r>
            <w:proofErr w:type="spellStart"/>
            <w:r w:rsidRPr="00994754">
              <w:rPr>
                <w:rFonts w:eastAsia="Calibri"/>
                <w:sz w:val="22"/>
                <w:szCs w:val="22"/>
                <w:lang w:eastAsia="en-US"/>
              </w:rPr>
              <w:t>отв</w:t>
            </w:r>
            <w:proofErr w:type="spellEnd"/>
            <w:r w:rsidRPr="00994754">
              <w:rPr>
                <w:rFonts w:eastAsia="Calibri"/>
                <w:sz w:val="22"/>
                <w:szCs w:val="22"/>
                <w:lang w:eastAsia="en-US"/>
              </w:rPr>
              <w:t>.</w:t>
            </w:r>
          </w:p>
        </w:tc>
        <w:tc>
          <w:tcPr>
            <w:tcW w:w="2510" w:type="dxa"/>
          </w:tcPr>
          <w:p w14:paraId="6D60233B" w14:textId="77777777" w:rsidR="00994754" w:rsidRPr="00994754" w:rsidRDefault="00994754" w:rsidP="00994754">
            <w:pPr>
              <w:jc w:val="center"/>
              <w:rPr>
                <w:rFonts w:eastAsia="Calibri"/>
                <w:sz w:val="22"/>
                <w:szCs w:val="22"/>
                <w:lang w:eastAsia="en-US"/>
              </w:rPr>
            </w:pPr>
            <w:proofErr w:type="spellStart"/>
            <w:r w:rsidRPr="00994754">
              <w:rPr>
                <w:rFonts w:eastAsia="Calibri"/>
                <w:sz w:val="22"/>
                <w:szCs w:val="22"/>
                <w:lang w:val="ru-RU" w:eastAsia="en-US"/>
              </w:rPr>
              <w:t>Пластини</w:t>
            </w:r>
            <w:proofErr w:type="spellEnd"/>
            <w:r w:rsidRPr="00994754">
              <w:rPr>
                <w:rFonts w:eastAsia="Calibri"/>
                <w:sz w:val="22"/>
                <w:szCs w:val="22"/>
                <w:lang w:val="ru-RU" w:eastAsia="en-US"/>
              </w:rPr>
              <w:t xml:space="preserve"> для черепно-</w:t>
            </w:r>
            <w:proofErr w:type="spellStart"/>
            <w:r w:rsidRPr="00994754">
              <w:rPr>
                <w:rFonts w:eastAsia="Calibri"/>
                <w:sz w:val="22"/>
                <w:szCs w:val="22"/>
                <w:lang w:val="ru-RU" w:eastAsia="en-US"/>
              </w:rPr>
              <w:t>лицьової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хірургії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виготовлені</w:t>
            </w:r>
            <w:proofErr w:type="spellEnd"/>
            <w:r w:rsidRPr="00994754">
              <w:rPr>
                <w:rFonts w:eastAsia="Calibri"/>
                <w:sz w:val="22"/>
                <w:szCs w:val="22"/>
                <w:lang w:val="ru-RU" w:eastAsia="en-US"/>
              </w:rPr>
              <w:t xml:space="preserve"> з титану </w:t>
            </w:r>
            <w:proofErr w:type="spellStart"/>
            <w:r w:rsidRPr="00994754">
              <w:rPr>
                <w:rFonts w:eastAsia="Calibri"/>
                <w:sz w:val="22"/>
                <w:szCs w:val="22"/>
                <w:lang w:val="ru-RU" w:eastAsia="en-US"/>
              </w:rPr>
              <w:t>мар</w:t>
            </w:r>
            <w:r w:rsidRPr="00994754">
              <w:rPr>
                <w:rFonts w:eastAsia="Calibri"/>
                <w:sz w:val="22"/>
                <w:szCs w:val="22"/>
                <w:lang w:eastAsia="en-US"/>
              </w:rPr>
              <w:t>ок</w:t>
            </w:r>
            <w:proofErr w:type="spellEnd"/>
            <w:r w:rsidRPr="00994754">
              <w:rPr>
                <w:rFonts w:eastAsia="Calibri"/>
                <w:sz w:val="22"/>
                <w:szCs w:val="22"/>
                <w:lang w:eastAsia="en-US"/>
              </w:rPr>
              <w:t xml:space="preserve"> призначених для довготривалої імплантації, сумісних з середовищами МРТ. Мають кольорове анодування.</w:t>
            </w:r>
            <w:r w:rsidRPr="00994754">
              <w:rPr>
                <w:rFonts w:eastAsia="Calibri"/>
                <w:sz w:val="22"/>
                <w:szCs w:val="22"/>
                <w:lang w:val="ru-RU" w:eastAsia="en-US"/>
              </w:rPr>
              <w:t xml:space="preserve"> На </w:t>
            </w:r>
            <w:proofErr w:type="spellStart"/>
            <w:r w:rsidRPr="00994754">
              <w:rPr>
                <w:rFonts w:eastAsia="Calibri"/>
                <w:sz w:val="22"/>
                <w:szCs w:val="22"/>
                <w:lang w:val="ru-RU" w:eastAsia="en-US"/>
              </w:rPr>
              <w:t>поверхнях</w:t>
            </w:r>
            <w:proofErr w:type="spellEnd"/>
            <w:r w:rsidRPr="00994754">
              <w:rPr>
                <w:rFonts w:eastAsia="Calibri"/>
                <w:sz w:val="22"/>
                <w:szCs w:val="22"/>
                <w:lang w:val="ru-RU" w:eastAsia="en-US"/>
              </w:rPr>
              <w:t xml:space="preserve"> пластин не повинно бути </w:t>
            </w:r>
            <w:proofErr w:type="spellStart"/>
            <w:r w:rsidRPr="00994754">
              <w:rPr>
                <w:rFonts w:eastAsia="Calibri"/>
                <w:sz w:val="22"/>
                <w:szCs w:val="22"/>
                <w:lang w:val="ru-RU" w:eastAsia="en-US"/>
              </w:rPr>
              <w:t>тріщин</w:t>
            </w:r>
            <w:proofErr w:type="spellEnd"/>
            <w:r w:rsidRPr="00994754">
              <w:rPr>
                <w:rFonts w:eastAsia="Calibri"/>
                <w:sz w:val="22"/>
                <w:szCs w:val="22"/>
                <w:lang w:val="ru-RU" w:eastAsia="en-US"/>
              </w:rPr>
              <w:t xml:space="preserve">, раковин, </w:t>
            </w:r>
            <w:proofErr w:type="spellStart"/>
            <w:r w:rsidRPr="00994754">
              <w:rPr>
                <w:rFonts w:eastAsia="Calibri"/>
                <w:sz w:val="22"/>
                <w:szCs w:val="22"/>
                <w:lang w:val="ru-RU" w:eastAsia="en-US"/>
              </w:rPr>
              <w:t>забоїн</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викришених</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місць</w:t>
            </w:r>
            <w:proofErr w:type="spellEnd"/>
            <w:r w:rsidRPr="00994754">
              <w:rPr>
                <w:rFonts w:eastAsia="Calibri"/>
                <w:sz w:val="22"/>
                <w:szCs w:val="22"/>
                <w:lang w:val="ru-RU" w:eastAsia="en-US"/>
              </w:rPr>
              <w:t xml:space="preserve"> і </w:t>
            </w:r>
            <w:proofErr w:type="spellStart"/>
            <w:r w:rsidRPr="00994754">
              <w:rPr>
                <w:rFonts w:eastAsia="Calibri"/>
                <w:sz w:val="22"/>
                <w:szCs w:val="22"/>
                <w:lang w:val="ru-RU" w:eastAsia="en-US"/>
              </w:rPr>
              <w:t>задирок</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Гострі</w:t>
            </w:r>
            <w:proofErr w:type="spellEnd"/>
            <w:r w:rsidRPr="00994754">
              <w:rPr>
                <w:rFonts w:eastAsia="Calibri"/>
                <w:sz w:val="22"/>
                <w:szCs w:val="22"/>
                <w:lang w:val="ru-RU" w:eastAsia="en-US"/>
              </w:rPr>
              <w:t xml:space="preserve"> кромки </w:t>
            </w:r>
            <w:proofErr w:type="spellStart"/>
            <w:r w:rsidRPr="00994754">
              <w:rPr>
                <w:rFonts w:eastAsia="Calibri"/>
                <w:sz w:val="22"/>
                <w:szCs w:val="22"/>
                <w:lang w:val="ru-RU" w:eastAsia="en-US"/>
              </w:rPr>
              <w:t>повинні</w:t>
            </w:r>
            <w:proofErr w:type="spellEnd"/>
            <w:r w:rsidRPr="00994754">
              <w:rPr>
                <w:rFonts w:eastAsia="Calibri"/>
                <w:sz w:val="22"/>
                <w:szCs w:val="22"/>
                <w:lang w:val="ru-RU" w:eastAsia="en-US"/>
              </w:rPr>
              <w:t xml:space="preserve"> бути </w:t>
            </w:r>
            <w:proofErr w:type="spellStart"/>
            <w:r w:rsidRPr="00994754">
              <w:rPr>
                <w:rFonts w:eastAsia="Calibri"/>
                <w:sz w:val="22"/>
                <w:szCs w:val="22"/>
                <w:lang w:val="ru-RU" w:eastAsia="en-US"/>
              </w:rPr>
              <w:t>притуплені</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Товщина</w:t>
            </w:r>
            <w:proofErr w:type="spellEnd"/>
            <w:r w:rsidRPr="00994754">
              <w:rPr>
                <w:rFonts w:eastAsia="Calibri"/>
                <w:sz w:val="22"/>
                <w:szCs w:val="22"/>
                <w:lang w:val="ru-RU" w:eastAsia="en-US"/>
              </w:rPr>
              <w:t xml:space="preserve"> пластин 1,5±0,05 мм, </w:t>
            </w:r>
            <w:proofErr w:type="spellStart"/>
            <w:r w:rsidRPr="00994754">
              <w:rPr>
                <w:rFonts w:eastAsia="Calibri"/>
                <w:sz w:val="22"/>
                <w:szCs w:val="22"/>
                <w:lang w:val="ru-RU" w:eastAsia="en-US"/>
              </w:rPr>
              <w:t>довжина</w:t>
            </w:r>
            <w:proofErr w:type="spellEnd"/>
            <w:r w:rsidRPr="00994754">
              <w:rPr>
                <w:rFonts w:eastAsia="Calibri"/>
                <w:sz w:val="22"/>
                <w:szCs w:val="22"/>
                <w:lang w:val="ru-RU" w:eastAsia="en-US"/>
              </w:rPr>
              <w:t xml:space="preserve"> 150±2 мм; ширина не </w:t>
            </w:r>
            <w:proofErr w:type="spellStart"/>
            <w:r w:rsidRPr="00994754">
              <w:rPr>
                <w:rFonts w:eastAsia="Calibri"/>
                <w:sz w:val="22"/>
                <w:szCs w:val="22"/>
                <w:lang w:val="ru-RU" w:eastAsia="en-US"/>
              </w:rPr>
              <w:t>менша</w:t>
            </w:r>
            <w:proofErr w:type="spellEnd"/>
            <w:r w:rsidRPr="00994754">
              <w:rPr>
                <w:rFonts w:eastAsia="Calibri"/>
                <w:sz w:val="22"/>
                <w:szCs w:val="22"/>
                <w:lang w:val="ru-RU" w:eastAsia="en-US"/>
              </w:rPr>
              <w:t xml:space="preserve"> 5 мм. Отвори </w:t>
            </w:r>
            <w:proofErr w:type="spellStart"/>
            <w:r w:rsidRPr="00994754">
              <w:rPr>
                <w:rFonts w:eastAsia="Calibri"/>
                <w:sz w:val="22"/>
                <w:szCs w:val="22"/>
                <w:lang w:val="ru-RU" w:eastAsia="en-US"/>
              </w:rPr>
              <w:t>під</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гвинт</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діаметром</w:t>
            </w:r>
            <w:proofErr w:type="spellEnd"/>
            <w:r w:rsidRPr="00994754">
              <w:rPr>
                <w:rFonts w:eastAsia="Calibri"/>
                <w:sz w:val="22"/>
                <w:szCs w:val="22"/>
                <w:lang w:val="ru-RU" w:eastAsia="en-US"/>
              </w:rPr>
              <w:t xml:space="preserve"> 2,0 мм</w:t>
            </w:r>
          </w:p>
        </w:tc>
        <w:tc>
          <w:tcPr>
            <w:tcW w:w="1016" w:type="dxa"/>
          </w:tcPr>
          <w:p w14:paraId="1C3474B7" w14:textId="77777777" w:rsidR="00994754" w:rsidRPr="00994754" w:rsidRDefault="00994754" w:rsidP="00994754">
            <w:pPr>
              <w:jc w:val="center"/>
              <w:rPr>
                <w:rFonts w:ascii="Calibri" w:eastAsia="Calibri" w:hAnsi="Calibri"/>
                <w:sz w:val="22"/>
                <w:szCs w:val="22"/>
                <w:lang w:eastAsia="en-US"/>
              </w:rPr>
            </w:pPr>
          </w:p>
          <w:p w14:paraId="236E41B6" w14:textId="77777777" w:rsidR="00994754" w:rsidRPr="00994754" w:rsidRDefault="00994754" w:rsidP="00994754">
            <w:pPr>
              <w:jc w:val="center"/>
              <w:rPr>
                <w:rFonts w:ascii="Calibri" w:eastAsia="Calibri" w:hAnsi="Calibri"/>
                <w:sz w:val="22"/>
                <w:szCs w:val="22"/>
                <w:lang w:eastAsia="en-US"/>
              </w:rPr>
            </w:pPr>
          </w:p>
          <w:p w14:paraId="57DBA38E" w14:textId="77777777" w:rsidR="00994754" w:rsidRPr="00994754" w:rsidRDefault="00994754" w:rsidP="00994754">
            <w:pPr>
              <w:jc w:val="center"/>
              <w:rPr>
                <w:rFonts w:ascii="Calibri" w:eastAsia="Calibri" w:hAnsi="Calibri"/>
                <w:sz w:val="22"/>
                <w:szCs w:val="22"/>
                <w:lang w:eastAsia="en-US"/>
              </w:rPr>
            </w:pPr>
          </w:p>
          <w:p w14:paraId="201E6085" w14:textId="77777777" w:rsidR="00994754" w:rsidRPr="00994754" w:rsidRDefault="00994754" w:rsidP="00994754">
            <w:pPr>
              <w:jc w:val="center"/>
              <w:rPr>
                <w:rFonts w:ascii="Calibri" w:eastAsia="Calibri" w:hAnsi="Calibri"/>
                <w:sz w:val="22"/>
                <w:szCs w:val="22"/>
                <w:lang w:eastAsia="en-US"/>
              </w:rPr>
            </w:pPr>
          </w:p>
          <w:p w14:paraId="4869914D" w14:textId="77777777" w:rsidR="00994754" w:rsidRPr="00994754" w:rsidRDefault="00994754" w:rsidP="00994754">
            <w:pPr>
              <w:jc w:val="center"/>
              <w:rPr>
                <w:rFonts w:ascii="Calibri" w:eastAsia="Calibri" w:hAnsi="Calibri"/>
                <w:sz w:val="22"/>
                <w:szCs w:val="22"/>
                <w:lang w:eastAsia="en-US"/>
              </w:rPr>
            </w:pPr>
            <w:proofErr w:type="spellStart"/>
            <w:r w:rsidRPr="00994754">
              <w:rPr>
                <w:rFonts w:ascii="Calibri" w:eastAsia="Calibri" w:hAnsi="Calibri"/>
                <w:sz w:val="22"/>
                <w:szCs w:val="22"/>
                <w:lang w:eastAsia="en-US"/>
              </w:rPr>
              <w:t>шт</w:t>
            </w:r>
            <w:proofErr w:type="spellEnd"/>
          </w:p>
        </w:tc>
        <w:tc>
          <w:tcPr>
            <w:tcW w:w="992" w:type="dxa"/>
          </w:tcPr>
          <w:p w14:paraId="14F81FA7" w14:textId="77777777" w:rsidR="00994754" w:rsidRPr="00994754" w:rsidRDefault="00994754" w:rsidP="00994754">
            <w:pPr>
              <w:jc w:val="center"/>
              <w:rPr>
                <w:rFonts w:ascii="Calibri" w:eastAsia="Calibri" w:hAnsi="Calibri"/>
                <w:sz w:val="22"/>
                <w:szCs w:val="22"/>
                <w:lang w:eastAsia="en-US"/>
              </w:rPr>
            </w:pPr>
          </w:p>
          <w:p w14:paraId="0DE2F3A2" w14:textId="77777777" w:rsidR="00994754" w:rsidRPr="00994754" w:rsidRDefault="00994754" w:rsidP="00994754">
            <w:pPr>
              <w:jc w:val="center"/>
              <w:rPr>
                <w:rFonts w:ascii="Calibri" w:eastAsia="Calibri" w:hAnsi="Calibri"/>
                <w:sz w:val="22"/>
                <w:szCs w:val="22"/>
                <w:lang w:eastAsia="en-US"/>
              </w:rPr>
            </w:pPr>
          </w:p>
          <w:p w14:paraId="56A93689" w14:textId="77777777" w:rsidR="00994754" w:rsidRPr="00994754" w:rsidRDefault="00994754" w:rsidP="00994754">
            <w:pPr>
              <w:jc w:val="center"/>
              <w:rPr>
                <w:rFonts w:ascii="Calibri" w:eastAsia="Calibri" w:hAnsi="Calibri"/>
                <w:sz w:val="22"/>
                <w:szCs w:val="22"/>
                <w:lang w:eastAsia="en-US"/>
              </w:rPr>
            </w:pPr>
          </w:p>
          <w:p w14:paraId="349E17D0" w14:textId="77777777" w:rsidR="00994754" w:rsidRPr="00994754" w:rsidRDefault="00994754" w:rsidP="00994754">
            <w:pPr>
              <w:jc w:val="center"/>
              <w:rPr>
                <w:rFonts w:ascii="Calibri" w:eastAsia="Calibri" w:hAnsi="Calibri"/>
                <w:sz w:val="22"/>
                <w:szCs w:val="22"/>
                <w:lang w:eastAsia="en-US"/>
              </w:rPr>
            </w:pPr>
          </w:p>
          <w:p w14:paraId="30044B93"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3</w:t>
            </w:r>
          </w:p>
        </w:tc>
        <w:tc>
          <w:tcPr>
            <w:tcW w:w="1979" w:type="dxa"/>
          </w:tcPr>
          <w:p w14:paraId="2FD4050B" w14:textId="77777777" w:rsidR="00994754" w:rsidRPr="00994754" w:rsidRDefault="00994754" w:rsidP="00994754">
            <w:pPr>
              <w:jc w:val="center"/>
              <w:rPr>
                <w:rFonts w:ascii="Calibri" w:eastAsia="Calibri" w:hAnsi="Calibri"/>
                <w:sz w:val="22"/>
                <w:szCs w:val="22"/>
                <w:highlight w:val="yellow"/>
                <w:lang w:eastAsia="en-US"/>
              </w:rPr>
            </w:pPr>
          </w:p>
        </w:tc>
      </w:tr>
      <w:tr w:rsidR="00994754" w:rsidRPr="00994754" w14:paraId="700932DF" w14:textId="77777777" w:rsidTr="001E36E5">
        <w:tc>
          <w:tcPr>
            <w:tcW w:w="1980" w:type="dxa"/>
          </w:tcPr>
          <w:p w14:paraId="65997D3E" w14:textId="77777777" w:rsidR="00994754" w:rsidRPr="00994754" w:rsidRDefault="00994754" w:rsidP="00994754">
            <w:pPr>
              <w:rPr>
                <w:rFonts w:eastAsia="Calibri"/>
                <w:sz w:val="22"/>
                <w:szCs w:val="22"/>
                <w:lang w:eastAsia="en-US"/>
              </w:rPr>
            </w:pPr>
            <w:r w:rsidRPr="00994754">
              <w:rPr>
                <w:rFonts w:eastAsia="Calibri"/>
                <w:color w:val="000000"/>
                <w:sz w:val="22"/>
                <w:szCs w:val="22"/>
                <w:lang w:eastAsia="en-US"/>
              </w:rPr>
              <w:t>46644 Набір пластин для фіксування в разі черепно-лицевої хірургії, що не розсмоктується</w:t>
            </w:r>
          </w:p>
        </w:tc>
        <w:tc>
          <w:tcPr>
            <w:tcW w:w="1982" w:type="dxa"/>
          </w:tcPr>
          <w:p w14:paraId="4C66935B" w14:textId="77777777" w:rsidR="00994754" w:rsidRPr="00994754" w:rsidRDefault="00994754" w:rsidP="00994754">
            <w:pPr>
              <w:jc w:val="center"/>
              <w:rPr>
                <w:rFonts w:eastAsia="Calibri"/>
                <w:bCs/>
                <w:sz w:val="22"/>
                <w:szCs w:val="22"/>
                <w:lang w:val="ru-RU" w:eastAsia="en-US"/>
              </w:rPr>
            </w:pPr>
            <w:r w:rsidRPr="00994754">
              <w:rPr>
                <w:rFonts w:eastAsia="Calibri"/>
                <w:bCs/>
                <w:sz w:val="22"/>
                <w:szCs w:val="22"/>
                <w:lang w:val="ru-RU" w:eastAsia="en-US"/>
              </w:rPr>
              <w:t xml:space="preserve">7. </w:t>
            </w:r>
            <w:r w:rsidRPr="00994754">
              <w:rPr>
                <w:rFonts w:eastAsia="Calibri"/>
                <w:sz w:val="22"/>
                <w:szCs w:val="22"/>
                <w:lang w:eastAsia="en-US"/>
              </w:rPr>
              <w:t>Пластина</w:t>
            </w:r>
            <w:r w:rsidRPr="00994754">
              <w:rPr>
                <w:rFonts w:eastAsia="Calibri"/>
                <w:spacing w:val="-3"/>
                <w:sz w:val="22"/>
                <w:szCs w:val="22"/>
                <w:lang w:eastAsia="en-US"/>
              </w:rPr>
              <w:t xml:space="preserve"> </w:t>
            </w:r>
            <w:r w:rsidRPr="00994754">
              <w:rPr>
                <w:rFonts w:eastAsia="Calibri"/>
                <w:sz w:val="22"/>
                <w:szCs w:val="22"/>
                <w:lang w:eastAsia="en-US"/>
              </w:rPr>
              <w:t>пряма</w:t>
            </w:r>
            <w:r w:rsidRPr="00994754">
              <w:rPr>
                <w:rFonts w:eastAsia="Calibri"/>
                <w:spacing w:val="-2"/>
                <w:sz w:val="22"/>
                <w:szCs w:val="22"/>
                <w:lang w:eastAsia="en-US"/>
              </w:rPr>
              <w:t xml:space="preserve"> </w:t>
            </w:r>
            <w:r w:rsidRPr="00994754">
              <w:rPr>
                <w:rFonts w:eastAsia="Calibri"/>
                <w:sz w:val="22"/>
                <w:szCs w:val="22"/>
                <w:lang w:eastAsia="en-US"/>
              </w:rPr>
              <w:t>на</w:t>
            </w:r>
            <w:r w:rsidRPr="00994754">
              <w:rPr>
                <w:rFonts w:eastAsia="Calibri"/>
                <w:spacing w:val="-6"/>
                <w:sz w:val="22"/>
                <w:szCs w:val="22"/>
                <w:lang w:eastAsia="en-US"/>
              </w:rPr>
              <w:t xml:space="preserve"> </w:t>
            </w:r>
            <w:r w:rsidRPr="00994754">
              <w:rPr>
                <w:rFonts w:eastAsia="Calibri"/>
                <w:sz w:val="22"/>
                <w:szCs w:val="22"/>
                <w:lang w:eastAsia="en-US"/>
              </w:rPr>
              <w:t>10</w:t>
            </w:r>
            <w:r w:rsidRPr="00994754">
              <w:rPr>
                <w:rFonts w:eastAsia="Calibri"/>
                <w:spacing w:val="-2"/>
                <w:sz w:val="22"/>
                <w:szCs w:val="22"/>
                <w:lang w:eastAsia="en-US"/>
              </w:rPr>
              <w:t xml:space="preserve"> </w:t>
            </w:r>
            <w:proofErr w:type="spellStart"/>
            <w:r w:rsidRPr="00994754">
              <w:rPr>
                <w:rFonts w:eastAsia="Calibri"/>
                <w:sz w:val="22"/>
                <w:szCs w:val="22"/>
                <w:lang w:eastAsia="en-US"/>
              </w:rPr>
              <w:t>отв</w:t>
            </w:r>
            <w:proofErr w:type="spellEnd"/>
            <w:r w:rsidRPr="00994754">
              <w:rPr>
                <w:rFonts w:eastAsia="Calibri"/>
                <w:sz w:val="22"/>
                <w:szCs w:val="22"/>
                <w:lang w:eastAsia="en-US"/>
              </w:rPr>
              <w:t>.</w:t>
            </w:r>
          </w:p>
        </w:tc>
        <w:tc>
          <w:tcPr>
            <w:tcW w:w="2510" w:type="dxa"/>
          </w:tcPr>
          <w:p w14:paraId="162FF01D" w14:textId="77777777" w:rsidR="00994754" w:rsidRPr="00994754" w:rsidRDefault="00994754" w:rsidP="00994754">
            <w:pPr>
              <w:widowControl w:val="0"/>
              <w:tabs>
                <w:tab w:val="left" w:pos="720"/>
              </w:tabs>
              <w:autoSpaceDE w:val="0"/>
              <w:autoSpaceDN w:val="0"/>
              <w:ind w:firstLine="504"/>
              <w:jc w:val="both"/>
              <w:rPr>
                <w:rFonts w:eastAsia="Calibri"/>
                <w:sz w:val="22"/>
                <w:szCs w:val="22"/>
                <w:lang w:val="ru-RU" w:eastAsia="en-US"/>
              </w:rPr>
            </w:pPr>
            <w:proofErr w:type="spellStart"/>
            <w:r w:rsidRPr="00994754">
              <w:rPr>
                <w:rFonts w:eastAsia="Calibri"/>
                <w:sz w:val="22"/>
                <w:szCs w:val="22"/>
                <w:lang w:val="ru-RU" w:eastAsia="en-US"/>
              </w:rPr>
              <w:t>Пластини</w:t>
            </w:r>
            <w:proofErr w:type="spellEnd"/>
            <w:r w:rsidRPr="00994754">
              <w:rPr>
                <w:rFonts w:eastAsia="Calibri"/>
                <w:sz w:val="22"/>
                <w:szCs w:val="22"/>
                <w:lang w:val="ru-RU" w:eastAsia="en-US"/>
              </w:rPr>
              <w:t xml:space="preserve"> для черепно-</w:t>
            </w:r>
            <w:proofErr w:type="spellStart"/>
            <w:r w:rsidRPr="00994754">
              <w:rPr>
                <w:rFonts w:eastAsia="Calibri"/>
                <w:sz w:val="22"/>
                <w:szCs w:val="22"/>
                <w:lang w:val="ru-RU" w:eastAsia="en-US"/>
              </w:rPr>
              <w:t>лицьової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хірургії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виготовлені</w:t>
            </w:r>
            <w:proofErr w:type="spellEnd"/>
            <w:r w:rsidRPr="00994754">
              <w:rPr>
                <w:rFonts w:eastAsia="Calibri"/>
                <w:sz w:val="22"/>
                <w:szCs w:val="22"/>
                <w:lang w:val="ru-RU" w:eastAsia="en-US"/>
              </w:rPr>
              <w:t xml:space="preserve"> з титану </w:t>
            </w:r>
            <w:proofErr w:type="spellStart"/>
            <w:r w:rsidRPr="00994754">
              <w:rPr>
                <w:rFonts w:eastAsia="Calibri"/>
                <w:sz w:val="22"/>
                <w:szCs w:val="22"/>
                <w:lang w:val="ru-RU" w:eastAsia="en-US"/>
              </w:rPr>
              <w:t>мар</w:t>
            </w:r>
            <w:r w:rsidRPr="00994754">
              <w:rPr>
                <w:rFonts w:eastAsia="Calibri"/>
                <w:sz w:val="22"/>
                <w:szCs w:val="22"/>
                <w:lang w:eastAsia="en-US"/>
              </w:rPr>
              <w:t>ок</w:t>
            </w:r>
            <w:proofErr w:type="spellEnd"/>
            <w:r w:rsidRPr="00994754">
              <w:rPr>
                <w:rFonts w:eastAsia="Calibri"/>
                <w:sz w:val="22"/>
                <w:szCs w:val="22"/>
                <w:lang w:eastAsia="en-US"/>
              </w:rPr>
              <w:t xml:space="preserve"> призначених для довготривалої імплантації, сумісних з середовищами МРТ. Мають кольорове анодування.</w:t>
            </w:r>
            <w:r w:rsidRPr="00994754">
              <w:rPr>
                <w:rFonts w:eastAsia="Calibri"/>
                <w:sz w:val="22"/>
                <w:szCs w:val="22"/>
                <w:lang w:val="ru-RU" w:eastAsia="en-US"/>
              </w:rPr>
              <w:t xml:space="preserve"> На </w:t>
            </w:r>
            <w:proofErr w:type="spellStart"/>
            <w:r w:rsidRPr="00994754">
              <w:rPr>
                <w:rFonts w:eastAsia="Calibri"/>
                <w:sz w:val="22"/>
                <w:szCs w:val="22"/>
                <w:lang w:val="ru-RU" w:eastAsia="en-US"/>
              </w:rPr>
              <w:t>поверхнях</w:t>
            </w:r>
            <w:proofErr w:type="spellEnd"/>
            <w:r w:rsidRPr="00994754">
              <w:rPr>
                <w:rFonts w:eastAsia="Calibri"/>
                <w:sz w:val="22"/>
                <w:szCs w:val="22"/>
                <w:lang w:val="ru-RU" w:eastAsia="en-US"/>
              </w:rPr>
              <w:t xml:space="preserve"> пластин не повинно бути </w:t>
            </w:r>
            <w:proofErr w:type="spellStart"/>
            <w:r w:rsidRPr="00994754">
              <w:rPr>
                <w:rFonts w:eastAsia="Calibri"/>
                <w:sz w:val="22"/>
                <w:szCs w:val="22"/>
                <w:lang w:val="ru-RU" w:eastAsia="en-US"/>
              </w:rPr>
              <w:t>тріщин</w:t>
            </w:r>
            <w:proofErr w:type="spellEnd"/>
            <w:r w:rsidRPr="00994754">
              <w:rPr>
                <w:rFonts w:eastAsia="Calibri"/>
                <w:sz w:val="22"/>
                <w:szCs w:val="22"/>
                <w:lang w:val="ru-RU" w:eastAsia="en-US"/>
              </w:rPr>
              <w:t xml:space="preserve">, раковин, </w:t>
            </w:r>
            <w:proofErr w:type="spellStart"/>
            <w:r w:rsidRPr="00994754">
              <w:rPr>
                <w:rFonts w:eastAsia="Calibri"/>
                <w:sz w:val="22"/>
                <w:szCs w:val="22"/>
                <w:lang w:val="ru-RU" w:eastAsia="en-US"/>
              </w:rPr>
              <w:t>забоїн</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викришених</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місць</w:t>
            </w:r>
            <w:proofErr w:type="spellEnd"/>
            <w:r w:rsidRPr="00994754">
              <w:rPr>
                <w:rFonts w:eastAsia="Calibri"/>
                <w:sz w:val="22"/>
                <w:szCs w:val="22"/>
                <w:lang w:val="ru-RU" w:eastAsia="en-US"/>
              </w:rPr>
              <w:t xml:space="preserve"> і </w:t>
            </w:r>
            <w:proofErr w:type="spellStart"/>
            <w:r w:rsidRPr="00994754">
              <w:rPr>
                <w:rFonts w:eastAsia="Calibri"/>
                <w:sz w:val="22"/>
                <w:szCs w:val="22"/>
                <w:lang w:val="ru-RU" w:eastAsia="en-US"/>
              </w:rPr>
              <w:t>задирок</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Гострі</w:t>
            </w:r>
            <w:proofErr w:type="spellEnd"/>
            <w:r w:rsidRPr="00994754">
              <w:rPr>
                <w:rFonts w:eastAsia="Calibri"/>
                <w:sz w:val="22"/>
                <w:szCs w:val="22"/>
                <w:lang w:val="ru-RU" w:eastAsia="en-US"/>
              </w:rPr>
              <w:t xml:space="preserve"> кромки </w:t>
            </w:r>
            <w:proofErr w:type="spellStart"/>
            <w:r w:rsidRPr="00994754">
              <w:rPr>
                <w:rFonts w:eastAsia="Calibri"/>
                <w:sz w:val="22"/>
                <w:szCs w:val="22"/>
                <w:lang w:val="ru-RU" w:eastAsia="en-US"/>
              </w:rPr>
              <w:t>повинні</w:t>
            </w:r>
            <w:proofErr w:type="spellEnd"/>
            <w:r w:rsidRPr="00994754">
              <w:rPr>
                <w:rFonts w:eastAsia="Calibri"/>
                <w:sz w:val="22"/>
                <w:szCs w:val="22"/>
                <w:lang w:val="ru-RU" w:eastAsia="en-US"/>
              </w:rPr>
              <w:t xml:space="preserve"> бути </w:t>
            </w:r>
            <w:proofErr w:type="spellStart"/>
            <w:r w:rsidRPr="00994754">
              <w:rPr>
                <w:rFonts w:eastAsia="Calibri"/>
                <w:sz w:val="22"/>
                <w:szCs w:val="22"/>
                <w:lang w:val="ru-RU" w:eastAsia="en-US"/>
              </w:rPr>
              <w:t>притуплені</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Товщина</w:t>
            </w:r>
            <w:proofErr w:type="spellEnd"/>
            <w:r w:rsidRPr="00994754">
              <w:rPr>
                <w:rFonts w:eastAsia="Calibri"/>
                <w:sz w:val="22"/>
                <w:szCs w:val="22"/>
                <w:lang w:val="ru-RU" w:eastAsia="en-US"/>
              </w:rPr>
              <w:t xml:space="preserve"> пластин 1,5±0,05 мм, </w:t>
            </w:r>
            <w:proofErr w:type="spellStart"/>
            <w:r w:rsidRPr="00994754">
              <w:rPr>
                <w:rFonts w:eastAsia="Calibri"/>
                <w:sz w:val="22"/>
                <w:szCs w:val="22"/>
                <w:lang w:val="ru-RU" w:eastAsia="en-US"/>
              </w:rPr>
              <w:t>довжина</w:t>
            </w:r>
            <w:proofErr w:type="spellEnd"/>
            <w:r w:rsidRPr="00994754">
              <w:rPr>
                <w:rFonts w:eastAsia="Calibri"/>
                <w:sz w:val="22"/>
                <w:szCs w:val="22"/>
                <w:lang w:val="ru-RU" w:eastAsia="en-US"/>
              </w:rPr>
              <w:t xml:space="preserve"> 59±2 мм; ширина не </w:t>
            </w:r>
            <w:proofErr w:type="spellStart"/>
            <w:r w:rsidRPr="00994754">
              <w:rPr>
                <w:rFonts w:eastAsia="Calibri"/>
                <w:sz w:val="22"/>
                <w:szCs w:val="22"/>
                <w:lang w:val="ru-RU" w:eastAsia="en-US"/>
              </w:rPr>
              <w:t>менша</w:t>
            </w:r>
            <w:proofErr w:type="spellEnd"/>
            <w:r w:rsidRPr="00994754">
              <w:rPr>
                <w:rFonts w:eastAsia="Calibri"/>
                <w:sz w:val="22"/>
                <w:szCs w:val="22"/>
                <w:lang w:val="ru-RU" w:eastAsia="en-US"/>
              </w:rPr>
              <w:t xml:space="preserve"> 5 мм. Отвори </w:t>
            </w:r>
            <w:proofErr w:type="spellStart"/>
            <w:r w:rsidRPr="00994754">
              <w:rPr>
                <w:rFonts w:eastAsia="Calibri"/>
                <w:sz w:val="22"/>
                <w:szCs w:val="22"/>
                <w:lang w:val="ru-RU" w:eastAsia="en-US"/>
              </w:rPr>
              <w:t>під</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гвинт</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діаметром</w:t>
            </w:r>
            <w:proofErr w:type="spellEnd"/>
            <w:r w:rsidRPr="00994754">
              <w:rPr>
                <w:rFonts w:eastAsia="Calibri"/>
                <w:sz w:val="22"/>
                <w:szCs w:val="22"/>
                <w:lang w:val="ru-RU" w:eastAsia="en-US"/>
              </w:rPr>
              <w:t xml:space="preserve"> 2,0 мм</w:t>
            </w:r>
          </w:p>
        </w:tc>
        <w:tc>
          <w:tcPr>
            <w:tcW w:w="1016" w:type="dxa"/>
          </w:tcPr>
          <w:p w14:paraId="481B4B25" w14:textId="77777777" w:rsidR="00994754" w:rsidRPr="00994754" w:rsidRDefault="00994754" w:rsidP="00994754">
            <w:pPr>
              <w:jc w:val="center"/>
              <w:rPr>
                <w:rFonts w:ascii="Calibri" w:eastAsia="Calibri" w:hAnsi="Calibri"/>
                <w:sz w:val="22"/>
                <w:szCs w:val="22"/>
                <w:lang w:eastAsia="en-US"/>
              </w:rPr>
            </w:pPr>
          </w:p>
          <w:p w14:paraId="5A1EB6A3" w14:textId="77777777" w:rsidR="00994754" w:rsidRPr="00994754" w:rsidRDefault="00994754" w:rsidP="00994754">
            <w:pPr>
              <w:jc w:val="center"/>
              <w:rPr>
                <w:rFonts w:ascii="Calibri" w:eastAsia="Calibri" w:hAnsi="Calibri"/>
                <w:sz w:val="22"/>
                <w:szCs w:val="22"/>
                <w:lang w:eastAsia="en-US"/>
              </w:rPr>
            </w:pPr>
          </w:p>
          <w:p w14:paraId="67517024" w14:textId="77777777" w:rsidR="00994754" w:rsidRPr="00994754" w:rsidRDefault="00994754" w:rsidP="00994754">
            <w:pPr>
              <w:jc w:val="center"/>
              <w:rPr>
                <w:rFonts w:ascii="Calibri" w:eastAsia="Calibri" w:hAnsi="Calibri"/>
                <w:sz w:val="22"/>
                <w:szCs w:val="22"/>
                <w:lang w:eastAsia="en-US"/>
              </w:rPr>
            </w:pPr>
          </w:p>
          <w:p w14:paraId="3A48089E" w14:textId="77777777" w:rsidR="00994754" w:rsidRPr="00994754" w:rsidRDefault="00994754" w:rsidP="00994754">
            <w:pPr>
              <w:jc w:val="center"/>
              <w:rPr>
                <w:rFonts w:ascii="Calibri" w:eastAsia="Calibri" w:hAnsi="Calibri"/>
                <w:sz w:val="22"/>
                <w:szCs w:val="22"/>
                <w:lang w:eastAsia="en-US"/>
              </w:rPr>
            </w:pPr>
          </w:p>
          <w:p w14:paraId="787F72AE" w14:textId="77777777" w:rsidR="00994754" w:rsidRPr="00994754" w:rsidRDefault="00994754" w:rsidP="00994754">
            <w:pPr>
              <w:jc w:val="center"/>
              <w:rPr>
                <w:rFonts w:ascii="Calibri" w:eastAsia="Calibri" w:hAnsi="Calibri"/>
                <w:sz w:val="22"/>
                <w:szCs w:val="22"/>
                <w:lang w:eastAsia="en-US"/>
              </w:rPr>
            </w:pPr>
            <w:proofErr w:type="spellStart"/>
            <w:r w:rsidRPr="00994754">
              <w:rPr>
                <w:rFonts w:ascii="Calibri" w:eastAsia="Calibri" w:hAnsi="Calibri"/>
                <w:sz w:val="22"/>
                <w:szCs w:val="22"/>
                <w:lang w:eastAsia="en-US"/>
              </w:rPr>
              <w:t>шт</w:t>
            </w:r>
            <w:proofErr w:type="spellEnd"/>
          </w:p>
        </w:tc>
        <w:tc>
          <w:tcPr>
            <w:tcW w:w="992" w:type="dxa"/>
          </w:tcPr>
          <w:p w14:paraId="4C5F82E2" w14:textId="77777777" w:rsidR="00994754" w:rsidRPr="00994754" w:rsidRDefault="00994754" w:rsidP="00994754">
            <w:pPr>
              <w:jc w:val="center"/>
              <w:rPr>
                <w:rFonts w:ascii="Calibri" w:eastAsia="Calibri" w:hAnsi="Calibri"/>
                <w:sz w:val="22"/>
                <w:szCs w:val="22"/>
                <w:lang w:eastAsia="en-US"/>
              </w:rPr>
            </w:pPr>
          </w:p>
          <w:p w14:paraId="072CF3BE" w14:textId="77777777" w:rsidR="00994754" w:rsidRPr="00994754" w:rsidRDefault="00994754" w:rsidP="00994754">
            <w:pPr>
              <w:jc w:val="center"/>
              <w:rPr>
                <w:rFonts w:ascii="Calibri" w:eastAsia="Calibri" w:hAnsi="Calibri"/>
                <w:sz w:val="22"/>
                <w:szCs w:val="22"/>
                <w:lang w:eastAsia="en-US"/>
              </w:rPr>
            </w:pPr>
          </w:p>
          <w:p w14:paraId="628F791E" w14:textId="77777777" w:rsidR="00994754" w:rsidRPr="00994754" w:rsidRDefault="00994754" w:rsidP="00994754">
            <w:pPr>
              <w:jc w:val="center"/>
              <w:rPr>
                <w:rFonts w:ascii="Calibri" w:eastAsia="Calibri" w:hAnsi="Calibri"/>
                <w:sz w:val="22"/>
                <w:szCs w:val="22"/>
                <w:lang w:eastAsia="en-US"/>
              </w:rPr>
            </w:pPr>
          </w:p>
          <w:p w14:paraId="35265D79" w14:textId="77777777" w:rsidR="00994754" w:rsidRPr="00994754" w:rsidRDefault="00994754" w:rsidP="00994754">
            <w:pPr>
              <w:jc w:val="center"/>
              <w:rPr>
                <w:rFonts w:ascii="Calibri" w:eastAsia="Calibri" w:hAnsi="Calibri"/>
                <w:sz w:val="22"/>
                <w:szCs w:val="22"/>
                <w:lang w:eastAsia="en-US"/>
              </w:rPr>
            </w:pPr>
          </w:p>
          <w:p w14:paraId="1BDCC22D"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8</w:t>
            </w:r>
          </w:p>
        </w:tc>
        <w:tc>
          <w:tcPr>
            <w:tcW w:w="1979" w:type="dxa"/>
          </w:tcPr>
          <w:p w14:paraId="7F11FC4E" w14:textId="77777777" w:rsidR="00994754" w:rsidRPr="00994754" w:rsidRDefault="00994754" w:rsidP="00994754">
            <w:pPr>
              <w:jc w:val="center"/>
              <w:rPr>
                <w:rFonts w:ascii="Calibri" w:eastAsia="Calibri" w:hAnsi="Calibri"/>
                <w:sz w:val="22"/>
                <w:szCs w:val="22"/>
                <w:highlight w:val="yellow"/>
                <w:lang w:eastAsia="en-US"/>
              </w:rPr>
            </w:pPr>
          </w:p>
        </w:tc>
      </w:tr>
      <w:tr w:rsidR="00994754" w:rsidRPr="00994754" w14:paraId="0CB43969" w14:textId="77777777" w:rsidTr="001E36E5">
        <w:tc>
          <w:tcPr>
            <w:tcW w:w="1980" w:type="dxa"/>
          </w:tcPr>
          <w:p w14:paraId="2BF17CA4" w14:textId="77777777" w:rsidR="00994754" w:rsidRPr="00994754" w:rsidRDefault="00994754" w:rsidP="00994754">
            <w:pPr>
              <w:rPr>
                <w:rFonts w:eastAsia="Calibri"/>
                <w:sz w:val="22"/>
                <w:szCs w:val="22"/>
                <w:lang w:eastAsia="en-US"/>
              </w:rPr>
            </w:pPr>
            <w:r w:rsidRPr="00994754">
              <w:rPr>
                <w:rFonts w:eastAsia="Calibri"/>
                <w:color w:val="000000"/>
                <w:sz w:val="22"/>
                <w:szCs w:val="22"/>
                <w:lang w:eastAsia="en-US"/>
              </w:rPr>
              <w:t xml:space="preserve">46644 Набір пластин для фіксування в разі </w:t>
            </w:r>
            <w:r w:rsidRPr="00994754">
              <w:rPr>
                <w:rFonts w:eastAsia="Calibri"/>
                <w:color w:val="000000"/>
                <w:sz w:val="22"/>
                <w:szCs w:val="22"/>
                <w:lang w:eastAsia="en-US"/>
              </w:rPr>
              <w:lastRenderedPageBreak/>
              <w:t>черепно-лицевої хірургії, що не розсмоктується</w:t>
            </w:r>
          </w:p>
        </w:tc>
        <w:tc>
          <w:tcPr>
            <w:tcW w:w="1982" w:type="dxa"/>
          </w:tcPr>
          <w:p w14:paraId="6A475B25" w14:textId="77777777" w:rsidR="00994754" w:rsidRPr="00994754" w:rsidRDefault="00994754" w:rsidP="00994754">
            <w:pPr>
              <w:rPr>
                <w:rFonts w:eastAsia="Calibri"/>
                <w:bCs/>
                <w:sz w:val="22"/>
                <w:szCs w:val="22"/>
                <w:lang w:eastAsia="en-US"/>
              </w:rPr>
            </w:pPr>
            <w:r w:rsidRPr="00994754">
              <w:rPr>
                <w:rFonts w:eastAsia="Calibri"/>
                <w:bCs/>
                <w:sz w:val="22"/>
                <w:szCs w:val="22"/>
                <w:lang w:val="ru-RU" w:eastAsia="en-US"/>
              </w:rPr>
              <w:lastRenderedPageBreak/>
              <w:t xml:space="preserve">8. </w:t>
            </w:r>
            <w:r w:rsidRPr="00994754">
              <w:rPr>
                <w:rFonts w:eastAsia="Calibri"/>
                <w:sz w:val="22"/>
                <w:szCs w:val="22"/>
                <w:lang w:eastAsia="en-US"/>
              </w:rPr>
              <w:t>Пластина</w:t>
            </w:r>
            <w:r w:rsidRPr="00994754">
              <w:rPr>
                <w:rFonts w:eastAsia="Calibri"/>
                <w:spacing w:val="-4"/>
                <w:sz w:val="22"/>
                <w:szCs w:val="22"/>
                <w:lang w:eastAsia="en-US"/>
              </w:rPr>
              <w:t xml:space="preserve"> </w:t>
            </w:r>
            <w:proofErr w:type="spellStart"/>
            <w:r w:rsidRPr="00994754">
              <w:rPr>
                <w:rFonts w:eastAsia="Calibri"/>
                <w:spacing w:val="-4"/>
                <w:sz w:val="22"/>
                <w:szCs w:val="22"/>
                <w:lang w:eastAsia="en-US"/>
              </w:rPr>
              <w:t>реконструкційна</w:t>
            </w:r>
            <w:proofErr w:type="spellEnd"/>
            <w:r w:rsidRPr="00994754">
              <w:rPr>
                <w:rFonts w:eastAsia="Calibri"/>
                <w:spacing w:val="-4"/>
                <w:sz w:val="22"/>
                <w:szCs w:val="22"/>
                <w:lang w:eastAsia="en-US"/>
              </w:rPr>
              <w:t xml:space="preserve"> </w:t>
            </w:r>
            <w:r w:rsidRPr="00994754">
              <w:rPr>
                <w:rFonts w:eastAsia="Calibri"/>
                <w:sz w:val="22"/>
                <w:szCs w:val="22"/>
                <w:lang w:eastAsia="en-US"/>
              </w:rPr>
              <w:lastRenderedPageBreak/>
              <w:t>зігнута</w:t>
            </w:r>
            <w:r w:rsidRPr="00994754">
              <w:rPr>
                <w:rFonts w:eastAsia="Calibri"/>
                <w:spacing w:val="-3"/>
                <w:sz w:val="22"/>
                <w:szCs w:val="22"/>
                <w:lang w:eastAsia="en-US"/>
              </w:rPr>
              <w:t xml:space="preserve"> </w:t>
            </w:r>
            <w:r w:rsidRPr="00994754">
              <w:rPr>
                <w:rFonts w:eastAsia="Calibri"/>
                <w:sz w:val="22"/>
                <w:szCs w:val="22"/>
                <w:lang w:eastAsia="en-US"/>
              </w:rPr>
              <w:t>на</w:t>
            </w:r>
            <w:r w:rsidRPr="00994754">
              <w:rPr>
                <w:rFonts w:eastAsia="Calibri"/>
                <w:spacing w:val="-3"/>
                <w:sz w:val="22"/>
                <w:szCs w:val="22"/>
                <w:lang w:eastAsia="en-US"/>
              </w:rPr>
              <w:t xml:space="preserve"> </w:t>
            </w:r>
            <w:r w:rsidRPr="00994754">
              <w:rPr>
                <w:rFonts w:eastAsia="Calibri"/>
                <w:sz w:val="22"/>
                <w:szCs w:val="22"/>
                <w:lang w:eastAsia="en-US"/>
              </w:rPr>
              <w:t>8</w:t>
            </w:r>
            <w:r w:rsidRPr="00994754">
              <w:rPr>
                <w:rFonts w:eastAsia="Calibri"/>
                <w:spacing w:val="-3"/>
                <w:sz w:val="22"/>
                <w:szCs w:val="22"/>
                <w:lang w:eastAsia="en-US"/>
              </w:rPr>
              <w:t xml:space="preserve"> </w:t>
            </w:r>
            <w:r w:rsidRPr="00994754">
              <w:rPr>
                <w:rFonts w:eastAsia="Calibri"/>
                <w:spacing w:val="-2"/>
                <w:sz w:val="22"/>
                <w:szCs w:val="22"/>
                <w:lang w:eastAsia="en-US"/>
              </w:rPr>
              <w:t>отворів;</w:t>
            </w:r>
          </w:p>
        </w:tc>
        <w:tc>
          <w:tcPr>
            <w:tcW w:w="2510" w:type="dxa"/>
          </w:tcPr>
          <w:p w14:paraId="4E8083CA" w14:textId="77777777" w:rsidR="00994754" w:rsidRPr="00994754" w:rsidRDefault="00994754" w:rsidP="00994754">
            <w:pPr>
              <w:widowControl w:val="0"/>
              <w:tabs>
                <w:tab w:val="left" w:pos="720"/>
              </w:tabs>
              <w:autoSpaceDE w:val="0"/>
              <w:autoSpaceDN w:val="0"/>
              <w:ind w:firstLine="504"/>
              <w:jc w:val="both"/>
              <w:rPr>
                <w:rFonts w:eastAsia="Calibri"/>
                <w:sz w:val="22"/>
                <w:szCs w:val="22"/>
                <w:lang w:val="ru-RU" w:eastAsia="en-US"/>
              </w:rPr>
            </w:pPr>
            <w:proofErr w:type="spellStart"/>
            <w:r w:rsidRPr="00994754">
              <w:rPr>
                <w:rFonts w:eastAsia="Calibri"/>
                <w:sz w:val="22"/>
                <w:szCs w:val="22"/>
                <w:lang w:val="ru-RU" w:eastAsia="en-US"/>
              </w:rPr>
              <w:lastRenderedPageBreak/>
              <w:t>Пластини</w:t>
            </w:r>
            <w:proofErr w:type="spellEnd"/>
            <w:r w:rsidRPr="00994754">
              <w:rPr>
                <w:rFonts w:eastAsia="Calibri"/>
                <w:sz w:val="22"/>
                <w:szCs w:val="22"/>
                <w:lang w:val="ru-RU" w:eastAsia="en-US"/>
              </w:rPr>
              <w:t xml:space="preserve"> для черепно-</w:t>
            </w:r>
            <w:proofErr w:type="spellStart"/>
            <w:r w:rsidRPr="00994754">
              <w:rPr>
                <w:rFonts w:eastAsia="Calibri"/>
                <w:sz w:val="22"/>
                <w:szCs w:val="22"/>
                <w:lang w:val="ru-RU" w:eastAsia="en-US"/>
              </w:rPr>
              <w:t>лицьової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хірургії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виготовлені</w:t>
            </w:r>
            <w:proofErr w:type="spellEnd"/>
            <w:r w:rsidRPr="00994754">
              <w:rPr>
                <w:rFonts w:eastAsia="Calibri"/>
                <w:sz w:val="22"/>
                <w:szCs w:val="22"/>
                <w:lang w:val="ru-RU" w:eastAsia="en-US"/>
              </w:rPr>
              <w:t xml:space="preserve"> з </w:t>
            </w:r>
            <w:r w:rsidRPr="00994754">
              <w:rPr>
                <w:rFonts w:eastAsia="Calibri"/>
                <w:sz w:val="22"/>
                <w:szCs w:val="22"/>
                <w:lang w:val="ru-RU" w:eastAsia="en-US"/>
              </w:rPr>
              <w:lastRenderedPageBreak/>
              <w:t xml:space="preserve">титану </w:t>
            </w:r>
            <w:proofErr w:type="spellStart"/>
            <w:r w:rsidRPr="00994754">
              <w:rPr>
                <w:rFonts w:eastAsia="Calibri"/>
                <w:sz w:val="22"/>
                <w:szCs w:val="22"/>
                <w:lang w:val="ru-RU" w:eastAsia="en-US"/>
              </w:rPr>
              <w:t>мар</w:t>
            </w:r>
            <w:r w:rsidRPr="00994754">
              <w:rPr>
                <w:rFonts w:eastAsia="Calibri"/>
                <w:sz w:val="22"/>
                <w:szCs w:val="22"/>
                <w:lang w:eastAsia="en-US"/>
              </w:rPr>
              <w:t>ок</w:t>
            </w:r>
            <w:proofErr w:type="spellEnd"/>
            <w:r w:rsidRPr="00994754">
              <w:rPr>
                <w:rFonts w:eastAsia="Calibri"/>
                <w:sz w:val="22"/>
                <w:szCs w:val="22"/>
                <w:lang w:eastAsia="en-US"/>
              </w:rPr>
              <w:t xml:space="preserve"> призначених для довготривалої імплантації, сумісних з середовищами МРТ. Мають кольорове анодування.</w:t>
            </w:r>
            <w:r w:rsidRPr="00994754">
              <w:rPr>
                <w:rFonts w:eastAsia="Calibri"/>
                <w:sz w:val="22"/>
                <w:szCs w:val="22"/>
                <w:lang w:val="ru-RU" w:eastAsia="en-US"/>
              </w:rPr>
              <w:t xml:space="preserve"> На </w:t>
            </w:r>
            <w:proofErr w:type="spellStart"/>
            <w:r w:rsidRPr="00994754">
              <w:rPr>
                <w:rFonts w:eastAsia="Calibri"/>
                <w:sz w:val="22"/>
                <w:szCs w:val="22"/>
                <w:lang w:val="ru-RU" w:eastAsia="en-US"/>
              </w:rPr>
              <w:t>поверхнях</w:t>
            </w:r>
            <w:proofErr w:type="spellEnd"/>
            <w:r w:rsidRPr="00994754">
              <w:rPr>
                <w:rFonts w:eastAsia="Calibri"/>
                <w:sz w:val="22"/>
                <w:szCs w:val="22"/>
                <w:lang w:val="ru-RU" w:eastAsia="en-US"/>
              </w:rPr>
              <w:t xml:space="preserve"> пластин не повинно бути </w:t>
            </w:r>
            <w:proofErr w:type="spellStart"/>
            <w:r w:rsidRPr="00994754">
              <w:rPr>
                <w:rFonts w:eastAsia="Calibri"/>
                <w:sz w:val="22"/>
                <w:szCs w:val="22"/>
                <w:lang w:val="ru-RU" w:eastAsia="en-US"/>
              </w:rPr>
              <w:t>тріщин</w:t>
            </w:r>
            <w:proofErr w:type="spellEnd"/>
            <w:r w:rsidRPr="00994754">
              <w:rPr>
                <w:rFonts w:eastAsia="Calibri"/>
                <w:sz w:val="22"/>
                <w:szCs w:val="22"/>
                <w:lang w:val="ru-RU" w:eastAsia="en-US"/>
              </w:rPr>
              <w:t xml:space="preserve">, раковин, </w:t>
            </w:r>
            <w:proofErr w:type="spellStart"/>
            <w:r w:rsidRPr="00994754">
              <w:rPr>
                <w:rFonts w:eastAsia="Calibri"/>
                <w:sz w:val="22"/>
                <w:szCs w:val="22"/>
                <w:lang w:val="ru-RU" w:eastAsia="en-US"/>
              </w:rPr>
              <w:t>забоїн</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викришених</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місць</w:t>
            </w:r>
            <w:proofErr w:type="spellEnd"/>
            <w:r w:rsidRPr="00994754">
              <w:rPr>
                <w:rFonts w:eastAsia="Calibri"/>
                <w:sz w:val="22"/>
                <w:szCs w:val="22"/>
                <w:lang w:val="ru-RU" w:eastAsia="en-US"/>
              </w:rPr>
              <w:t xml:space="preserve"> і </w:t>
            </w:r>
            <w:proofErr w:type="spellStart"/>
            <w:r w:rsidRPr="00994754">
              <w:rPr>
                <w:rFonts w:eastAsia="Calibri"/>
                <w:sz w:val="22"/>
                <w:szCs w:val="22"/>
                <w:lang w:val="ru-RU" w:eastAsia="en-US"/>
              </w:rPr>
              <w:t>задирок</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Гострі</w:t>
            </w:r>
            <w:proofErr w:type="spellEnd"/>
            <w:r w:rsidRPr="00994754">
              <w:rPr>
                <w:rFonts w:eastAsia="Calibri"/>
                <w:sz w:val="22"/>
                <w:szCs w:val="22"/>
                <w:lang w:val="ru-RU" w:eastAsia="en-US"/>
              </w:rPr>
              <w:t xml:space="preserve"> кромки </w:t>
            </w:r>
            <w:proofErr w:type="spellStart"/>
            <w:r w:rsidRPr="00994754">
              <w:rPr>
                <w:rFonts w:eastAsia="Calibri"/>
                <w:sz w:val="22"/>
                <w:szCs w:val="22"/>
                <w:lang w:val="ru-RU" w:eastAsia="en-US"/>
              </w:rPr>
              <w:t>повинні</w:t>
            </w:r>
            <w:proofErr w:type="spellEnd"/>
            <w:r w:rsidRPr="00994754">
              <w:rPr>
                <w:rFonts w:eastAsia="Calibri"/>
                <w:sz w:val="22"/>
                <w:szCs w:val="22"/>
                <w:lang w:val="ru-RU" w:eastAsia="en-US"/>
              </w:rPr>
              <w:t xml:space="preserve"> бути </w:t>
            </w:r>
            <w:proofErr w:type="spellStart"/>
            <w:r w:rsidRPr="00994754">
              <w:rPr>
                <w:rFonts w:eastAsia="Calibri"/>
                <w:sz w:val="22"/>
                <w:szCs w:val="22"/>
                <w:lang w:val="ru-RU" w:eastAsia="en-US"/>
              </w:rPr>
              <w:t>притуплені</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Товщина</w:t>
            </w:r>
            <w:proofErr w:type="spellEnd"/>
            <w:r w:rsidRPr="00994754">
              <w:rPr>
                <w:rFonts w:eastAsia="Calibri"/>
                <w:sz w:val="22"/>
                <w:szCs w:val="22"/>
                <w:lang w:val="ru-RU" w:eastAsia="en-US"/>
              </w:rPr>
              <w:t xml:space="preserve"> пластин 1,5±0,05 мм, ширина не </w:t>
            </w:r>
            <w:proofErr w:type="spellStart"/>
            <w:r w:rsidRPr="00994754">
              <w:rPr>
                <w:rFonts w:eastAsia="Calibri"/>
                <w:sz w:val="22"/>
                <w:szCs w:val="22"/>
                <w:lang w:val="ru-RU" w:eastAsia="en-US"/>
              </w:rPr>
              <w:t>менша</w:t>
            </w:r>
            <w:proofErr w:type="spellEnd"/>
            <w:r w:rsidRPr="00994754">
              <w:rPr>
                <w:rFonts w:eastAsia="Calibri"/>
                <w:sz w:val="22"/>
                <w:szCs w:val="22"/>
                <w:lang w:val="ru-RU" w:eastAsia="en-US"/>
              </w:rPr>
              <w:t xml:space="preserve"> 5 мм. Отвори </w:t>
            </w:r>
            <w:proofErr w:type="spellStart"/>
            <w:r w:rsidRPr="00994754">
              <w:rPr>
                <w:rFonts w:eastAsia="Calibri"/>
                <w:sz w:val="22"/>
                <w:szCs w:val="22"/>
                <w:lang w:val="ru-RU" w:eastAsia="en-US"/>
              </w:rPr>
              <w:t>під</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гвинт</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діаметром</w:t>
            </w:r>
            <w:proofErr w:type="spellEnd"/>
            <w:r w:rsidRPr="00994754">
              <w:rPr>
                <w:rFonts w:eastAsia="Calibri"/>
                <w:sz w:val="22"/>
                <w:szCs w:val="22"/>
                <w:lang w:val="ru-RU" w:eastAsia="en-US"/>
              </w:rPr>
              <w:t xml:space="preserve"> 2,0 мм</w:t>
            </w:r>
          </w:p>
        </w:tc>
        <w:tc>
          <w:tcPr>
            <w:tcW w:w="1016" w:type="dxa"/>
          </w:tcPr>
          <w:p w14:paraId="334CC50F" w14:textId="77777777" w:rsidR="00994754" w:rsidRPr="00994754" w:rsidRDefault="00994754" w:rsidP="00994754">
            <w:pPr>
              <w:jc w:val="center"/>
              <w:rPr>
                <w:rFonts w:ascii="Calibri" w:eastAsia="Calibri" w:hAnsi="Calibri"/>
                <w:sz w:val="22"/>
                <w:szCs w:val="22"/>
                <w:highlight w:val="yellow"/>
                <w:lang w:eastAsia="en-US"/>
              </w:rPr>
            </w:pPr>
          </w:p>
          <w:p w14:paraId="2330A0C6" w14:textId="77777777" w:rsidR="00994754" w:rsidRPr="00994754" w:rsidRDefault="00994754" w:rsidP="00994754">
            <w:pPr>
              <w:jc w:val="center"/>
              <w:rPr>
                <w:rFonts w:ascii="Calibri" w:eastAsia="Calibri" w:hAnsi="Calibri"/>
                <w:sz w:val="22"/>
                <w:szCs w:val="22"/>
                <w:highlight w:val="yellow"/>
                <w:lang w:eastAsia="en-US"/>
              </w:rPr>
            </w:pPr>
          </w:p>
          <w:p w14:paraId="1B949AFB" w14:textId="77777777" w:rsidR="00994754" w:rsidRPr="00994754" w:rsidRDefault="00994754" w:rsidP="00994754">
            <w:pPr>
              <w:jc w:val="center"/>
              <w:rPr>
                <w:rFonts w:ascii="Calibri" w:eastAsia="Calibri" w:hAnsi="Calibri"/>
                <w:sz w:val="22"/>
                <w:szCs w:val="22"/>
                <w:highlight w:val="yellow"/>
                <w:lang w:eastAsia="en-US"/>
              </w:rPr>
            </w:pPr>
          </w:p>
          <w:p w14:paraId="2F0A5ADD" w14:textId="77777777" w:rsidR="00994754" w:rsidRPr="00994754" w:rsidRDefault="00994754" w:rsidP="00994754">
            <w:pPr>
              <w:jc w:val="center"/>
              <w:rPr>
                <w:rFonts w:ascii="Calibri" w:eastAsia="Calibri" w:hAnsi="Calibri"/>
                <w:sz w:val="22"/>
                <w:szCs w:val="22"/>
                <w:highlight w:val="yellow"/>
                <w:lang w:eastAsia="en-US"/>
              </w:rPr>
            </w:pPr>
          </w:p>
          <w:p w14:paraId="3B4C954B" w14:textId="77777777" w:rsidR="00994754" w:rsidRPr="00994754" w:rsidRDefault="00994754" w:rsidP="00994754">
            <w:pPr>
              <w:jc w:val="center"/>
              <w:rPr>
                <w:rFonts w:ascii="Calibri" w:eastAsia="Calibri" w:hAnsi="Calibri"/>
                <w:sz w:val="22"/>
                <w:szCs w:val="22"/>
                <w:highlight w:val="yellow"/>
                <w:lang w:eastAsia="en-US"/>
              </w:rPr>
            </w:pPr>
            <w:proofErr w:type="spellStart"/>
            <w:r w:rsidRPr="00994754">
              <w:rPr>
                <w:rFonts w:ascii="Calibri" w:eastAsia="Calibri" w:hAnsi="Calibri"/>
                <w:sz w:val="22"/>
                <w:szCs w:val="22"/>
                <w:lang w:eastAsia="en-US"/>
              </w:rPr>
              <w:t>шт</w:t>
            </w:r>
            <w:proofErr w:type="spellEnd"/>
          </w:p>
        </w:tc>
        <w:tc>
          <w:tcPr>
            <w:tcW w:w="992" w:type="dxa"/>
          </w:tcPr>
          <w:p w14:paraId="04084341" w14:textId="77777777" w:rsidR="00994754" w:rsidRPr="00994754" w:rsidRDefault="00994754" w:rsidP="00994754">
            <w:pPr>
              <w:jc w:val="center"/>
              <w:rPr>
                <w:rFonts w:ascii="Calibri" w:eastAsia="Calibri" w:hAnsi="Calibri"/>
                <w:sz w:val="22"/>
                <w:szCs w:val="22"/>
                <w:highlight w:val="yellow"/>
                <w:lang w:eastAsia="en-US"/>
              </w:rPr>
            </w:pPr>
          </w:p>
          <w:p w14:paraId="4C08C265" w14:textId="77777777" w:rsidR="00994754" w:rsidRPr="00994754" w:rsidRDefault="00994754" w:rsidP="00994754">
            <w:pPr>
              <w:jc w:val="center"/>
              <w:rPr>
                <w:rFonts w:ascii="Calibri" w:eastAsia="Calibri" w:hAnsi="Calibri"/>
                <w:sz w:val="22"/>
                <w:szCs w:val="22"/>
                <w:highlight w:val="yellow"/>
                <w:lang w:eastAsia="en-US"/>
              </w:rPr>
            </w:pPr>
          </w:p>
          <w:p w14:paraId="071675DC" w14:textId="77777777" w:rsidR="00994754" w:rsidRPr="00994754" w:rsidRDefault="00994754" w:rsidP="00994754">
            <w:pPr>
              <w:jc w:val="center"/>
              <w:rPr>
                <w:rFonts w:ascii="Calibri" w:eastAsia="Calibri" w:hAnsi="Calibri"/>
                <w:sz w:val="22"/>
                <w:szCs w:val="22"/>
                <w:highlight w:val="yellow"/>
                <w:lang w:eastAsia="en-US"/>
              </w:rPr>
            </w:pPr>
          </w:p>
          <w:p w14:paraId="03B4323F" w14:textId="77777777" w:rsidR="00994754" w:rsidRPr="00994754" w:rsidRDefault="00994754" w:rsidP="00994754">
            <w:pPr>
              <w:jc w:val="center"/>
              <w:rPr>
                <w:rFonts w:ascii="Calibri" w:eastAsia="Calibri" w:hAnsi="Calibri"/>
                <w:sz w:val="22"/>
                <w:szCs w:val="22"/>
                <w:highlight w:val="yellow"/>
                <w:lang w:eastAsia="en-US"/>
              </w:rPr>
            </w:pPr>
          </w:p>
          <w:p w14:paraId="32F84CA4" w14:textId="77777777" w:rsidR="00994754" w:rsidRPr="00994754" w:rsidRDefault="00994754" w:rsidP="00994754">
            <w:pPr>
              <w:jc w:val="center"/>
              <w:rPr>
                <w:rFonts w:ascii="Calibri" w:eastAsia="Calibri" w:hAnsi="Calibri"/>
                <w:sz w:val="22"/>
                <w:szCs w:val="22"/>
                <w:highlight w:val="yellow"/>
                <w:lang w:eastAsia="en-US"/>
              </w:rPr>
            </w:pPr>
            <w:r w:rsidRPr="00994754">
              <w:rPr>
                <w:rFonts w:ascii="Calibri" w:eastAsia="Calibri" w:hAnsi="Calibri"/>
                <w:sz w:val="22"/>
                <w:szCs w:val="22"/>
                <w:lang w:eastAsia="en-US"/>
              </w:rPr>
              <w:t>2</w:t>
            </w:r>
          </w:p>
        </w:tc>
        <w:tc>
          <w:tcPr>
            <w:tcW w:w="1979" w:type="dxa"/>
          </w:tcPr>
          <w:p w14:paraId="7AA0FA6E" w14:textId="77777777" w:rsidR="00994754" w:rsidRPr="00994754" w:rsidRDefault="00994754" w:rsidP="00994754">
            <w:pPr>
              <w:jc w:val="center"/>
              <w:rPr>
                <w:rFonts w:ascii="Calibri" w:eastAsia="Calibri" w:hAnsi="Calibri"/>
                <w:sz w:val="22"/>
                <w:szCs w:val="22"/>
                <w:highlight w:val="yellow"/>
                <w:lang w:eastAsia="en-US"/>
              </w:rPr>
            </w:pPr>
          </w:p>
        </w:tc>
      </w:tr>
      <w:tr w:rsidR="00994754" w:rsidRPr="00994754" w14:paraId="04A24032" w14:textId="77777777" w:rsidTr="001E36E5">
        <w:tc>
          <w:tcPr>
            <w:tcW w:w="1980" w:type="dxa"/>
          </w:tcPr>
          <w:p w14:paraId="790B36E6" w14:textId="77777777" w:rsidR="00994754" w:rsidRPr="00994754" w:rsidRDefault="00994754" w:rsidP="00994754">
            <w:pPr>
              <w:rPr>
                <w:rFonts w:eastAsia="Calibri"/>
                <w:sz w:val="22"/>
                <w:szCs w:val="22"/>
                <w:lang w:eastAsia="en-US"/>
              </w:rPr>
            </w:pPr>
            <w:r w:rsidRPr="00994754">
              <w:rPr>
                <w:rFonts w:eastAsia="Calibri"/>
                <w:color w:val="000000"/>
                <w:sz w:val="22"/>
                <w:szCs w:val="22"/>
                <w:lang w:eastAsia="en-US"/>
              </w:rPr>
              <w:lastRenderedPageBreak/>
              <w:t>46644 Набір пластин для фіксування в разі черепно-лицевої хірургії, що не розсмоктується</w:t>
            </w:r>
          </w:p>
        </w:tc>
        <w:tc>
          <w:tcPr>
            <w:tcW w:w="1982" w:type="dxa"/>
          </w:tcPr>
          <w:p w14:paraId="3E4619E1" w14:textId="77777777" w:rsidR="00994754" w:rsidRPr="00994754" w:rsidRDefault="00994754" w:rsidP="00994754">
            <w:pPr>
              <w:spacing w:line="247" w:lineRule="exact"/>
              <w:ind w:left="107"/>
              <w:rPr>
                <w:rFonts w:eastAsia="Calibri"/>
                <w:bCs/>
                <w:sz w:val="22"/>
                <w:szCs w:val="22"/>
                <w:lang w:val="ru-RU" w:eastAsia="en-US"/>
              </w:rPr>
            </w:pPr>
            <w:r w:rsidRPr="00994754">
              <w:rPr>
                <w:rFonts w:eastAsia="Calibri"/>
                <w:sz w:val="22"/>
                <w:szCs w:val="22"/>
                <w:lang w:eastAsia="en-US"/>
              </w:rPr>
              <w:t>9. Пластина</w:t>
            </w:r>
            <w:r w:rsidRPr="00994754">
              <w:rPr>
                <w:rFonts w:eastAsia="Calibri"/>
                <w:spacing w:val="-4"/>
                <w:sz w:val="22"/>
                <w:szCs w:val="22"/>
                <w:lang w:eastAsia="en-US"/>
              </w:rPr>
              <w:t xml:space="preserve"> </w:t>
            </w:r>
            <w:proofErr w:type="spellStart"/>
            <w:r w:rsidRPr="00994754">
              <w:rPr>
                <w:rFonts w:eastAsia="Calibri"/>
                <w:spacing w:val="-4"/>
                <w:sz w:val="22"/>
                <w:szCs w:val="22"/>
                <w:lang w:eastAsia="en-US"/>
              </w:rPr>
              <w:t>реконструкційна</w:t>
            </w:r>
            <w:proofErr w:type="spellEnd"/>
            <w:r w:rsidRPr="00994754">
              <w:rPr>
                <w:rFonts w:eastAsia="Calibri"/>
                <w:spacing w:val="-4"/>
                <w:sz w:val="22"/>
                <w:szCs w:val="22"/>
                <w:lang w:eastAsia="en-US"/>
              </w:rPr>
              <w:t xml:space="preserve"> </w:t>
            </w:r>
            <w:r w:rsidRPr="00994754">
              <w:rPr>
                <w:rFonts w:eastAsia="Calibri"/>
                <w:sz w:val="22"/>
                <w:szCs w:val="22"/>
                <w:lang w:eastAsia="en-US"/>
              </w:rPr>
              <w:t>зігнута</w:t>
            </w:r>
            <w:r w:rsidRPr="00994754">
              <w:rPr>
                <w:rFonts w:eastAsia="Calibri"/>
                <w:spacing w:val="-3"/>
                <w:sz w:val="22"/>
                <w:szCs w:val="22"/>
                <w:lang w:eastAsia="en-US"/>
              </w:rPr>
              <w:t xml:space="preserve"> </w:t>
            </w:r>
            <w:r w:rsidRPr="00994754">
              <w:rPr>
                <w:rFonts w:eastAsia="Calibri"/>
                <w:sz w:val="22"/>
                <w:szCs w:val="22"/>
                <w:lang w:eastAsia="en-US"/>
              </w:rPr>
              <w:t>на</w:t>
            </w:r>
            <w:r w:rsidRPr="00994754">
              <w:rPr>
                <w:rFonts w:eastAsia="Calibri"/>
                <w:spacing w:val="-3"/>
                <w:sz w:val="22"/>
                <w:szCs w:val="22"/>
                <w:lang w:eastAsia="en-US"/>
              </w:rPr>
              <w:t xml:space="preserve"> </w:t>
            </w:r>
            <w:r w:rsidRPr="00994754">
              <w:rPr>
                <w:rFonts w:eastAsia="Calibri"/>
                <w:sz w:val="22"/>
                <w:szCs w:val="22"/>
                <w:lang w:eastAsia="en-US"/>
              </w:rPr>
              <w:t>19</w:t>
            </w:r>
            <w:r w:rsidRPr="00994754">
              <w:rPr>
                <w:rFonts w:eastAsia="Calibri"/>
                <w:spacing w:val="-3"/>
                <w:sz w:val="22"/>
                <w:szCs w:val="22"/>
                <w:lang w:eastAsia="en-US"/>
              </w:rPr>
              <w:t xml:space="preserve"> </w:t>
            </w:r>
            <w:r w:rsidRPr="00994754">
              <w:rPr>
                <w:rFonts w:eastAsia="Calibri"/>
                <w:spacing w:val="-2"/>
                <w:sz w:val="22"/>
                <w:szCs w:val="22"/>
                <w:lang w:eastAsia="en-US"/>
              </w:rPr>
              <w:t>отворів ліва;</w:t>
            </w:r>
          </w:p>
        </w:tc>
        <w:tc>
          <w:tcPr>
            <w:tcW w:w="2510" w:type="dxa"/>
          </w:tcPr>
          <w:p w14:paraId="225B9E30" w14:textId="77777777" w:rsidR="00994754" w:rsidRPr="00994754" w:rsidRDefault="00994754" w:rsidP="00994754">
            <w:pPr>
              <w:widowControl w:val="0"/>
              <w:tabs>
                <w:tab w:val="left" w:pos="720"/>
              </w:tabs>
              <w:autoSpaceDE w:val="0"/>
              <w:autoSpaceDN w:val="0"/>
              <w:ind w:firstLine="504"/>
              <w:jc w:val="both"/>
              <w:rPr>
                <w:rFonts w:eastAsia="Calibri"/>
                <w:sz w:val="22"/>
                <w:szCs w:val="22"/>
                <w:lang w:val="ru-RU" w:eastAsia="en-US"/>
              </w:rPr>
            </w:pPr>
            <w:proofErr w:type="spellStart"/>
            <w:r w:rsidRPr="00994754">
              <w:rPr>
                <w:rFonts w:eastAsia="Calibri"/>
                <w:sz w:val="22"/>
                <w:szCs w:val="22"/>
                <w:lang w:val="ru-RU" w:eastAsia="en-US"/>
              </w:rPr>
              <w:t>Пластини</w:t>
            </w:r>
            <w:proofErr w:type="spellEnd"/>
            <w:r w:rsidRPr="00994754">
              <w:rPr>
                <w:rFonts w:eastAsia="Calibri"/>
                <w:sz w:val="22"/>
                <w:szCs w:val="22"/>
                <w:lang w:val="ru-RU" w:eastAsia="en-US"/>
              </w:rPr>
              <w:t xml:space="preserve"> для черепно-</w:t>
            </w:r>
            <w:proofErr w:type="spellStart"/>
            <w:r w:rsidRPr="00994754">
              <w:rPr>
                <w:rFonts w:eastAsia="Calibri"/>
                <w:sz w:val="22"/>
                <w:szCs w:val="22"/>
                <w:lang w:val="ru-RU" w:eastAsia="en-US"/>
              </w:rPr>
              <w:t>лицьової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хірургії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виготовлені</w:t>
            </w:r>
            <w:proofErr w:type="spellEnd"/>
            <w:r w:rsidRPr="00994754">
              <w:rPr>
                <w:rFonts w:eastAsia="Calibri"/>
                <w:sz w:val="22"/>
                <w:szCs w:val="22"/>
                <w:lang w:val="ru-RU" w:eastAsia="en-US"/>
              </w:rPr>
              <w:t xml:space="preserve"> з титану </w:t>
            </w:r>
            <w:proofErr w:type="spellStart"/>
            <w:r w:rsidRPr="00994754">
              <w:rPr>
                <w:rFonts w:eastAsia="Calibri"/>
                <w:sz w:val="22"/>
                <w:szCs w:val="22"/>
                <w:lang w:val="ru-RU" w:eastAsia="en-US"/>
              </w:rPr>
              <w:t>мар</w:t>
            </w:r>
            <w:r w:rsidRPr="00994754">
              <w:rPr>
                <w:rFonts w:eastAsia="Calibri"/>
                <w:sz w:val="22"/>
                <w:szCs w:val="22"/>
                <w:lang w:eastAsia="en-US"/>
              </w:rPr>
              <w:t>ок</w:t>
            </w:r>
            <w:proofErr w:type="spellEnd"/>
            <w:r w:rsidRPr="00994754">
              <w:rPr>
                <w:rFonts w:eastAsia="Calibri"/>
                <w:sz w:val="22"/>
                <w:szCs w:val="22"/>
                <w:lang w:eastAsia="en-US"/>
              </w:rPr>
              <w:t xml:space="preserve"> призначених для довготривалої імплантації, сумісних з середовищами МРТ. Мають кольорове анодування.</w:t>
            </w:r>
            <w:r w:rsidRPr="00994754">
              <w:rPr>
                <w:rFonts w:eastAsia="Calibri"/>
                <w:sz w:val="22"/>
                <w:szCs w:val="22"/>
                <w:lang w:val="ru-RU" w:eastAsia="en-US"/>
              </w:rPr>
              <w:t xml:space="preserve"> На </w:t>
            </w:r>
            <w:proofErr w:type="spellStart"/>
            <w:r w:rsidRPr="00994754">
              <w:rPr>
                <w:rFonts w:eastAsia="Calibri"/>
                <w:sz w:val="22"/>
                <w:szCs w:val="22"/>
                <w:lang w:val="ru-RU" w:eastAsia="en-US"/>
              </w:rPr>
              <w:t>поверхнях</w:t>
            </w:r>
            <w:proofErr w:type="spellEnd"/>
            <w:r w:rsidRPr="00994754">
              <w:rPr>
                <w:rFonts w:eastAsia="Calibri"/>
                <w:sz w:val="22"/>
                <w:szCs w:val="22"/>
                <w:lang w:val="ru-RU" w:eastAsia="en-US"/>
              </w:rPr>
              <w:t xml:space="preserve"> пластин не повинно бути </w:t>
            </w:r>
            <w:proofErr w:type="spellStart"/>
            <w:r w:rsidRPr="00994754">
              <w:rPr>
                <w:rFonts w:eastAsia="Calibri"/>
                <w:sz w:val="22"/>
                <w:szCs w:val="22"/>
                <w:lang w:val="ru-RU" w:eastAsia="en-US"/>
              </w:rPr>
              <w:t>тріщин</w:t>
            </w:r>
            <w:proofErr w:type="spellEnd"/>
            <w:r w:rsidRPr="00994754">
              <w:rPr>
                <w:rFonts w:eastAsia="Calibri"/>
                <w:sz w:val="22"/>
                <w:szCs w:val="22"/>
                <w:lang w:val="ru-RU" w:eastAsia="en-US"/>
              </w:rPr>
              <w:t xml:space="preserve">, раковин, </w:t>
            </w:r>
            <w:proofErr w:type="spellStart"/>
            <w:r w:rsidRPr="00994754">
              <w:rPr>
                <w:rFonts w:eastAsia="Calibri"/>
                <w:sz w:val="22"/>
                <w:szCs w:val="22"/>
                <w:lang w:val="ru-RU" w:eastAsia="en-US"/>
              </w:rPr>
              <w:t>забоїн</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викришених</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місць</w:t>
            </w:r>
            <w:proofErr w:type="spellEnd"/>
            <w:r w:rsidRPr="00994754">
              <w:rPr>
                <w:rFonts w:eastAsia="Calibri"/>
                <w:sz w:val="22"/>
                <w:szCs w:val="22"/>
                <w:lang w:val="ru-RU" w:eastAsia="en-US"/>
              </w:rPr>
              <w:t xml:space="preserve"> і </w:t>
            </w:r>
            <w:proofErr w:type="spellStart"/>
            <w:r w:rsidRPr="00994754">
              <w:rPr>
                <w:rFonts w:eastAsia="Calibri"/>
                <w:sz w:val="22"/>
                <w:szCs w:val="22"/>
                <w:lang w:val="ru-RU" w:eastAsia="en-US"/>
              </w:rPr>
              <w:t>задирок</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Гострі</w:t>
            </w:r>
            <w:proofErr w:type="spellEnd"/>
            <w:r w:rsidRPr="00994754">
              <w:rPr>
                <w:rFonts w:eastAsia="Calibri"/>
                <w:sz w:val="22"/>
                <w:szCs w:val="22"/>
                <w:lang w:val="ru-RU" w:eastAsia="en-US"/>
              </w:rPr>
              <w:t xml:space="preserve"> кромки </w:t>
            </w:r>
            <w:proofErr w:type="spellStart"/>
            <w:r w:rsidRPr="00994754">
              <w:rPr>
                <w:rFonts w:eastAsia="Calibri"/>
                <w:sz w:val="22"/>
                <w:szCs w:val="22"/>
                <w:lang w:val="ru-RU" w:eastAsia="en-US"/>
              </w:rPr>
              <w:t>повинні</w:t>
            </w:r>
            <w:proofErr w:type="spellEnd"/>
            <w:r w:rsidRPr="00994754">
              <w:rPr>
                <w:rFonts w:eastAsia="Calibri"/>
                <w:sz w:val="22"/>
                <w:szCs w:val="22"/>
                <w:lang w:val="ru-RU" w:eastAsia="en-US"/>
              </w:rPr>
              <w:t xml:space="preserve"> бути </w:t>
            </w:r>
            <w:proofErr w:type="spellStart"/>
            <w:proofErr w:type="gramStart"/>
            <w:r w:rsidRPr="00994754">
              <w:rPr>
                <w:rFonts w:eastAsia="Calibri"/>
                <w:sz w:val="22"/>
                <w:szCs w:val="22"/>
                <w:lang w:val="ru-RU" w:eastAsia="en-US"/>
              </w:rPr>
              <w:t>притуплені.Пластина</w:t>
            </w:r>
            <w:proofErr w:type="spellEnd"/>
            <w:proofErr w:type="gramEnd"/>
            <w:r w:rsidRPr="00994754">
              <w:rPr>
                <w:rFonts w:eastAsia="Calibri"/>
                <w:sz w:val="22"/>
                <w:szCs w:val="22"/>
                <w:lang w:val="ru-RU" w:eastAsia="en-US"/>
              </w:rPr>
              <w:t xml:space="preserve"> </w:t>
            </w:r>
            <w:proofErr w:type="spellStart"/>
            <w:r w:rsidRPr="00994754">
              <w:rPr>
                <w:rFonts w:eastAsia="Calibri"/>
                <w:sz w:val="22"/>
                <w:szCs w:val="22"/>
                <w:lang w:val="ru-RU" w:eastAsia="en-US"/>
              </w:rPr>
              <w:t>повторює</w:t>
            </w:r>
            <w:proofErr w:type="spellEnd"/>
            <w:r w:rsidRPr="00994754">
              <w:rPr>
                <w:rFonts w:eastAsia="Calibri"/>
                <w:sz w:val="22"/>
                <w:szCs w:val="22"/>
                <w:lang w:val="ru-RU" w:eastAsia="en-US"/>
              </w:rPr>
              <w:t xml:space="preserve">  форму </w:t>
            </w:r>
            <w:proofErr w:type="spellStart"/>
            <w:r w:rsidRPr="00994754">
              <w:rPr>
                <w:rFonts w:eastAsia="Calibri"/>
                <w:sz w:val="22"/>
                <w:szCs w:val="22"/>
                <w:lang w:val="ru-RU" w:eastAsia="en-US"/>
              </w:rPr>
              <w:t>нижньої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щелепи</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Товщина</w:t>
            </w:r>
            <w:proofErr w:type="spellEnd"/>
            <w:r w:rsidRPr="00994754">
              <w:rPr>
                <w:rFonts w:eastAsia="Calibri"/>
                <w:sz w:val="22"/>
                <w:szCs w:val="22"/>
                <w:lang w:val="ru-RU" w:eastAsia="en-US"/>
              </w:rPr>
              <w:t xml:space="preserve"> пластин 1,5±0,05 мм, </w:t>
            </w:r>
            <w:proofErr w:type="spellStart"/>
            <w:r w:rsidRPr="00994754">
              <w:rPr>
                <w:rFonts w:eastAsia="Calibri"/>
                <w:sz w:val="22"/>
                <w:szCs w:val="22"/>
                <w:lang w:val="ru-RU" w:eastAsia="en-US"/>
              </w:rPr>
              <w:t>довжина</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виробу</w:t>
            </w:r>
            <w:proofErr w:type="spellEnd"/>
            <w:r w:rsidRPr="00994754">
              <w:rPr>
                <w:rFonts w:eastAsia="Calibri"/>
                <w:sz w:val="22"/>
                <w:szCs w:val="22"/>
                <w:lang w:val="ru-RU" w:eastAsia="en-US"/>
              </w:rPr>
              <w:t xml:space="preserve"> 110±2 мм; ширина не </w:t>
            </w:r>
            <w:proofErr w:type="spellStart"/>
            <w:r w:rsidRPr="00994754">
              <w:rPr>
                <w:rFonts w:eastAsia="Calibri"/>
                <w:sz w:val="22"/>
                <w:szCs w:val="22"/>
                <w:lang w:val="ru-RU" w:eastAsia="en-US"/>
              </w:rPr>
              <w:t>менша</w:t>
            </w:r>
            <w:proofErr w:type="spellEnd"/>
            <w:r w:rsidRPr="00994754">
              <w:rPr>
                <w:rFonts w:eastAsia="Calibri"/>
                <w:sz w:val="22"/>
                <w:szCs w:val="22"/>
                <w:lang w:val="ru-RU" w:eastAsia="en-US"/>
              </w:rPr>
              <w:t xml:space="preserve"> 5 мм. Отвори </w:t>
            </w:r>
            <w:proofErr w:type="spellStart"/>
            <w:r w:rsidRPr="00994754">
              <w:rPr>
                <w:rFonts w:eastAsia="Calibri"/>
                <w:sz w:val="22"/>
                <w:szCs w:val="22"/>
                <w:lang w:val="ru-RU" w:eastAsia="en-US"/>
              </w:rPr>
              <w:t>під</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гвинт</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діаметром</w:t>
            </w:r>
            <w:proofErr w:type="spellEnd"/>
            <w:r w:rsidRPr="00994754">
              <w:rPr>
                <w:rFonts w:eastAsia="Calibri"/>
                <w:sz w:val="22"/>
                <w:szCs w:val="22"/>
                <w:lang w:val="ru-RU" w:eastAsia="en-US"/>
              </w:rPr>
              <w:t xml:space="preserve"> 2,0 мм</w:t>
            </w:r>
          </w:p>
        </w:tc>
        <w:tc>
          <w:tcPr>
            <w:tcW w:w="1016" w:type="dxa"/>
          </w:tcPr>
          <w:p w14:paraId="2FD05BEC" w14:textId="77777777" w:rsidR="00994754" w:rsidRPr="00994754" w:rsidRDefault="00994754" w:rsidP="00994754">
            <w:pPr>
              <w:jc w:val="center"/>
              <w:rPr>
                <w:rFonts w:ascii="Calibri" w:eastAsia="Calibri" w:hAnsi="Calibri"/>
                <w:sz w:val="22"/>
                <w:szCs w:val="22"/>
                <w:lang w:eastAsia="en-US"/>
              </w:rPr>
            </w:pPr>
          </w:p>
          <w:p w14:paraId="67634752" w14:textId="77777777" w:rsidR="00994754" w:rsidRPr="00994754" w:rsidRDefault="00994754" w:rsidP="00994754">
            <w:pPr>
              <w:jc w:val="center"/>
              <w:rPr>
                <w:rFonts w:ascii="Calibri" w:eastAsia="Calibri" w:hAnsi="Calibri"/>
                <w:sz w:val="22"/>
                <w:szCs w:val="22"/>
                <w:lang w:eastAsia="en-US"/>
              </w:rPr>
            </w:pPr>
          </w:p>
          <w:p w14:paraId="66B405C7" w14:textId="77777777" w:rsidR="00994754" w:rsidRPr="00994754" w:rsidRDefault="00994754" w:rsidP="00994754">
            <w:pPr>
              <w:jc w:val="center"/>
              <w:rPr>
                <w:rFonts w:ascii="Calibri" w:eastAsia="Calibri" w:hAnsi="Calibri"/>
                <w:sz w:val="22"/>
                <w:szCs w:val="22"/>
                <w:lang w:eastAsia="en-US"/>
              </w:rPr>
            </w:pPr>
          </w:p>
          <w:p w14:paraId="234EA033" w14:textId="77777777" w:rsidR="00994754" w:rsidRPr="00994754" w:rsidRDefault="00994754" w:rsidP="00994754">
            <w:pPr>
              <w:jc w:val="center"/>
              <w:rPr>
                <w:rFonts w:ascii="Calibri" w:eastAsia="Calibri" w:hAnsi="Calibri"/>
                <w:sz w:val="22"/>
                <w:szCs w:val="22"/>
                <w:lang w:eastAsia="en-US"/>
              </w:rPr>
            </w:pPr>
          </w:p>
          <w:p w14:paraId="1A649680" w14:textId="77777777" w:rsidR="00994754" w:rsidRPr="00994754" w:rsidRDefault="00994754" w:rsidP="00994754">
            <w:pPr>
              <w:jc w:val="center"/>
              <w:rPr>
                <w:rFonts w:ascii="Calibri" w:eastAsia="Calibri" w:hAnsi="Calibri"/>
                <w:sz w:val="22"/>
                <w:szCs w:val="22"/>
                <w:lang w:eastAsia="en-US"/>
              </w:rPr>
            </w:pPr>
            <w:proofErr w:type="spellStart"/>
            <w:r w:rsidRPr="00994754">
              <w:rPr>
                <w:rFonts w:ascii="Calibri" w:eastAsia="Calibri" w:hAnsi="Calibri"/>
                <w:sz w:val="22"/>
                <w:szCs w:val="22"/>
                <w:lang w:eastAsia="en-US"/>
              </w:rPr>
              <w:t>шт</w:t>
            </w:r>
            <w:proofErr w:type="spellEnd"/>
          </w:p>
        </w:tc>
        <w:tc>
          <w:tcPr>
            <w:tcW w:w="992" w:type="dxa"/>
          </w:tcPr>
          <w:p w14:paraId="1FEE7B67" w14:textId="77777777" w:rsidR="00994754" w:rsidRPr="00994754" w:rsidRDefault="00994754" w:rsidP="00994754">
            <w:pPr>
              <w:jc w:val="center"/>
              <w:rPr>
                <w:rFonts w:ascii="Calibri" w:eastAsia="Calibri" w:hAnsi="Calibri"/>
                <w:sz w:val="22"/>
                <w:szCs w:val="22"/>
                <w:lang w:eastAsia="en-US"/>
              </w:rPr>
            </w:pPr>
          </w:p>
          <w:p w14:paraId="1B00DC29" w14:textId="77777777" w:rsidR="00994754" w:rsidRPr="00994754" w:rsidRDefault="00994754" w:rsidP="00994754">
            <w:pPr>
              <w:jc w:val="center"/>
              <w:rPr>
                <w:rFonts w:ascii="Calibri" w:eastAsia="Calibri" w:hAnsi="Calibri"/>
                <w:sz w:val="22"/>
                <w:szCs w:val="22"/>
                <w:lang w:eastAsia="en-US"/>
              </w:rPr>
            </w:pPr>
          </w:p>
          <w:p w14:paraId="0B0ADE26" w14:textId="77777777" w:rsidR="00994754" w:rsidRPr="00994754" w:rsidRDefault="00994754" w:rsidP="00994754">
            <w:pPr>
              <w:jc w:val="center"/>
              <w:rPr>
                <w:rFonts w:ascii="Calibri" w:eastAsia="Calibri" w:hAnsi="Calibri"/>
                <w:sz w:val="22"/>
                <w:szCs w:val="22"/>
                <w:lang w:eastAsia="en-US"/>
              </w:rPr>
            </w:pPr>
          </w:p>
          <w:p w14:paraId="3AF915B2" w14:textId="77777777" w:rsidR="00994754" w:rsidRPr="00994754" w:rsidRDefault="00994754" w:rsidP="00994754">
            <w:pPr>
              <w:jc w:val="center"/>
              <w:rPr>
                <w:rFonts w:ascii="Calibri" w:eastAsia="Calibri" w:hAnsi="Calibri"/>
                <w:sz w:val="22"/>
                <w:szCs w:val="22"/>
                <w:lang w:eastAsia="en-US"/>
              </w:rPr>
            </w:pPr>
          </w:p>
          <w:p w14:paraId="00C228DB"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2</w:t>
            </w:r>
          </w:p>
        </w:tc>
        <w:tc>
          <w:tcPr>
            <w:tcW w:w="1979" w:type="dxa"/>
          </w:tcPr>
          <w:p w14:paraId="33A60F35" w14:textId="77777777" w:rsidR="00994754" w:rsidRPr="00994754" w:rsidRDefault="00994754" w:rsidP="00994754">
            <w:pPr>
              <w:jc w:val="center"/>
              <w:rPr>
                <w:rFonts w:ascii="Calibri" w:eastAsia="Calibri" w:hAnsi="Calibri"/>
                <w:sz w:val="22"/>
                <w:szCs w:val="22"/>
                <w:highlight w:val="yellow"/>
                <w:lang w:eastAsia="en-US"/>
              </w:rPr>
            </w:pPr>
          </w:p>
        </w:tc>
      </w:tr>
      <w:tr w:rsidR="00994754" w:rsidRPr="00994754" w14:paraId="24A7A482" w14:textId="77777777" w:rsidTr="001E36E5">
        <w:tc>
          <w:tcPr>
            <w:tcW w:w="1980" w:type="dxa"/>
          </w:tcPr>
          <w:p w14:paraId="5F857845" w14:textId="77777777" w:rsidR="00994754" w:rsidRPr="00994754" w:rsidRDefault="00994754" w:rsidP="00994754">
            <w:pPr>
              <w:rPr>
                <w:rFonts w:eastAsia="Calibri"/>
                <w:sz w:val="22"/>
                <w:szCs w:val="22"/>
                <w:lang w:eastAsia="en-US"/>
              </w:rPr>
            </w:pPr>
            <w:r w:rsidRPr="00994754">
              <w:rPr>
                <w:rFonts w:eastAsia="Calibri"/>
                <w:color w:val="000000"/>
                <w:sz w:val="22"/>
                <w:szCs w:val="22"/>
                <w:lang w:eastAsia="en-US"/>
              </w:rPr>
              <w:t>46644 Набір пластин для фіксування в разі черепно-лицевої хірургії, що не розсмоктується</w:t>
            </w:r>
          </w:p>
        </w:tc>
        <w:tc>
          <w:tcPr>
            <w:tcW w:w="1982" w:type="dxa"/>
          </w:tcPr>
          <w:p w14:paraId="1E63D6CF" w14:textId="77777777" w:rsidR="00994754" w:rsidRPr="00994754" w:rsidRDefault="00994754" w:rsidP="00994754">
            <w:pPr>
              <w:spacing w:line="247" w:lineRule="exact"/>
              <w:ind w:left="107"/>
              <w:rPr>
                <w:rFonts w:eastAsia="Calibri"/>
                <w:sz w:val="22"/>
                <w:szCs w:val="22"/>
                <w:lang w:eastAsia="en-US"/>
              </w:rPr>
            </w:pPr>
            <w:r w:rsidRPr="00994754">
              <w:rPr>
                <w:rFonts w:eastAsia="Calibri"/>
                <w:sz w:val="22"/>
                <w:szCs w:val="22"/>
                <w:lang w:eastAsia="en-US"/>
              </w:rPr>
              <w:t>10. Пластина</w:t>
            </w:r>
            <w:r w:rsidRPr="00994754">
              <w:rPr>
                <w:rFonts w:eastAsia="Calibri"/>
                <w:spacing w:val="-4"/>
                <w:sz w:val="22"/>
                <w:szCs w:val="22"/>
                <w:lang w:eastAsia="en-US"/>
              </w:rPr>
              <w:t xml:space="preserve"> </w:t>
            </w:r>
            <w:proofErr w:type="spellStart"/>
            <w:r w:rsidRPr="00994754">
              <w:rPr>
                <w:rFonts w:eastAsia="Calibri"/>
                <w:spacing w:val="-4"/>
                <w:sz w:val="22"/>
                <w:szCs w:val="22"/>
                <w:lang w:eastAsia="en-US"/>
              </w:rPr>
              <w:t>реконструкційна</w:t>
            </w:r>
            <w:proofErr w:type="spellEnd"/>
            <w:r w:rsidRPr="00994754">
              <w:rPr>
                <w:rFonts w:eastAsia="Calibri"/>
                <w:spacing w:val="-4"/>
                <w:sz w:val="22"/>
                <w:szCs w:val="22"/>
                <w:lang w:eastAsia="en-US"/>
              </w:rPr>
              <w:t xml:space="preserve"> </w:t>
            </w:r>
            <w:r w:rsidRPr="00994754">
              <w:rPr>
                <w:rFonts w:eastAsia="Calibri"/>
                <w:sz w:val="22"/>
                <w:szCs w:val="22"/>
                <w:lang w:eastAsia="en-US"/>
              </w:rPr>
              <w:t>зігнута</w:t>
            </w:r>
            <w:r w:rsidRPr="00994754">
              <w:rPr>
                <w:rFonts w:eastAsia="Calibri"/>
                <w:spacing w:val="-3"/>
                <w:sz w:val="22"/>
                <w:szCs w:val="22"/>
                <w:lang w:eastAsia="en-US"/>
              </w:rPr>
              <w:t xml:space="preserve"> </w:t>
            </w:r>
            <w:r w:rsidRPr="00994754">
              <w:rPr>
                <w:rFonts w:eastAsia="Calibri"/>
                <w:sz w:val="22"/>
                <w:szCs w:val="22"/>
                <w:lang w:eastAsia="en-US"/>
              </w:rPr>
              <w:t>на</w:t>
            </w:r>
            <w:r w:rsidRPr="00994754">
              <w:rPr>
                <w:rFonts w:eastAsia="Calibri"/>
                <w:spacing w:val="-3"/>
                <w:sz w:val="22"/>
                <w:szCs w:val="22"/>
                <w:lang w:eastAsia="en-US"/>
              </w:rPr>
              <w:t xml:space="preserve"> </w:t>
            </w:r>
            <w:r w:rsidRPr="00994754">
              <w:rPr>
                <w:rFonts w:eastAsia="Calibri"/>
                <w:sz w:val="22"/>
                <w:szCs w:val="22"/>
                <w:lang w:eastAsia="en-US"/>
              </w:rPr>
              <w:t>19</w:t>
            </w:r>
            <w:r w:rsidRPr="00994754">
              <w:rPr>
                <w:rFonts w:eastAsia="Calibri"/>
                <w:spacing w:val="-3"/>
                <w:sz w:val="22"/>
                <w:szCs w:val="22"/>
                <w:lang w:eastAsia="en-US"/>
              </w:rPr>
              <w:t xml:space="preserve"> </w:t>
            </w:r>
            <w:r w:rsidRPr="00994754">
              <w:rPr>
                <w:rFonts w:eastAsia="Calibri"/>
                <w:spacing w:val="-2"/>
                <w:sz w:val="22"/>
                <w:szCs w:val="22"/>
                <w:lang w:eastAsia="en-US"/>
              </w:rPr>
              <w:t>отворів права;</w:t>
            </w:r>
          </w:p>
        </w:tc>
        <w:tc>
          <w:tcPr>
            <w:tcW w:w="2510" w:type="dxa"/>
          </w:tcPr>
          <w:p w14:paraId="773475FF" w14:textId="77777777" w:rsidR="00994754" w:rsidRPr="00994754" w:rsidRDefault="00994754" w:rsidP="00994754">
            <w:pPr>
              <w:widowControl w:val="0"/>
              <w:tabs>
                <w:tab w:val="left" w:pos="720"/>
              </w:tabs>
              <w:autoSpaceDE w:val="0"/>
              <w:autoSpaceDN w:val="0"/>
              <w:ind w:firstLine="504"/>
              <w:jc w:val="both"/>
              <w:rPr>
                <w:rFonts w:eastAsia="Calibri"/>
                <w:sz w:val="22"/>
                <w:szCs w:val="22"/>
                <w:lang w:val="ru-RU" w:eastAsia="en-US"/>
              </w:rPr>
            </w:pPr>
            <w:proofErr w:type="spellStart"/>
            <w:r w:rsidRPr="00994754">
              <w:rPr>
                <w:rFonts w:eastAsia="Calibri"/>
                <w:sz w:val="22"/>
                <w:szCs w:val="22"/>
                <w:lang w:val="ru-RU" w:eastAsia="en-US"/>
              </w:rPr>
              <w:t>Пластини</w:t>
            </w:r>
            <w:proofErr w:type="spellEnd"/>
            <w:r w:rsidRPr="00994754">
              <w:rPr>
                <w:rFonts w:eastAsia="Calibri"/>
                <w:sz w:val="22"/>
                <w:szCs w:val="22"/>
                <w:lang w:val="ru-RU" w:eastAsia="en-US"/>
              </w:rPr>
              <w:t xml:space="preserve"> для черепно-</w:t>
            </w:r>
            <w:proofErr w:type="spellStart"/>
            <w:r w:rsidRPr="00994754">
              <w:rPr>
                <w:rFonts w:eastAsia="Calibri"/>
                <w:sz w:val="22"/>
                <w:szCs w:val="22"/>
                <w:lang w:val="ru-RU" w:eastAsia="en-US"/>
              </w:rPr>
              <w:t>лицьової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хірургії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виготовлені</w:t>
            </w:r>
            <w:proofErr w:type="spellEnd"/>
            <w:r w:rsidRPr="00994754">
              <w:rPr>
                <w:rFonts w:eastAsia="Calibri"/>
                <w:sz w:val="22"/>
                <w:szCs w:val="22"/>
                <w:lang w:val="ru-RU" w:eastAsia="en-US"/>
              </w:rPr>
              <w:t xml:space="preserve"> з титану </w:t>
            </w:r>
            <w:proofErr w:type="spellStart"/>
            <w:r w:rsidRPr="00994754">
              <w:rPr>
                <w:rFonts w:eastAsia="Calibri"/>
                <w:sz w:val="22"/>
                <w:szCs w:val="22"/>
                <w:lang w:val="ru-RU" w:eastAsia="en-US"/>
              </w:rPr>
              <w:t>мар</w:t>
            </w:r>
            <w:r w:rsidRPr="00994754">
              <w:rPr>
                <w:rFonts w:eastAsia="Calibri"/>
                <w:sz w:val="22"/>
                <w:szCs w:val="22"/>
                <w:lang w:eastAsia="en-US"/>
              </w:rPr>
              <w:t>ок</w:t>
            </w:r>
            <w:proofErr w:type="spellEnd"/>
            <w:r w:rsidRPr="00994754">
              <w:rPr>
                <w:rFonts w:eastAsia="Calibri"/>
                <w:sz w:val="22"/>
                <w:szCs w:val="22"/>
                <w:lang w:eastAsia="en-US"/>
              </w:rPr>
              <w:t xml:space="preserve"> призначених для довготривалої імплантації, сумісних з середовищами МРТ. Мають кольорове анодування.</w:t>
            </w:r>
            <w:r w:rsidRPr="00994754">
              <w:rPr>
                <w:rFonts w:eastAsia="Calibri"/>
                <w:sz w:val="22"/>
                <w:szCs w:val="22"/>
                <w:lang w:val="ru-RU" w:eastAsia="en-US"/>
              </w:rPr>
              <w:t xml:space="preserve"> На </w:t>
            </w:r>
            <w:proofErr w:type="spellStart"/>
            <w:r w:rsidRPr="00994754">
              <w:rPr>
                <w:rFonts w:eastAsia="Calibri"/>
                <w:sz w:val="22"/>
                <w:szCs w:val="22"/>
                <w:lang w:val="ru-RU" w:eastAsia="en-US"/>
              </w:rPr>
              <w:t>поверхнях</w:t>
            </w:r>
            <w:proofErr w:type="spellEnd"/>
            <w:r w:rsidRPr="00994754">
              <w:rPr>
                <w:rFonts w:eastAsia="Calibri"/>
                <w:sz w:val="22"/>
                <w:szCs w:val="22"/>
                <w:lang w:val="ru-RU" w:eastAsia="en-US"/>
              </w:rPr>
              <w:t xml:space="preserve"> пластин не повинно бути </w:t>
            </w:r>
            <w:proofErr w:type="spellStart"/>
            <w:r w:rsidRPr="00994754">
              <w:rPr>
                <w:rFonts w:eastAsia="Calibri"/>
                <w:sz w:val="22"/>
                <w:szCs w:val="22"/>
                <w:lang w:val="ru-RU" w:eastAsia="en-US"/>
              </w:rPr>
              <w:t>тріщин</w:t>
            </w:r>
            <w:proofErr w:type="spellEnd"/>
            <w:r w:rsidRPr="00994754">
              <w:rPr>
                <w:rFonts w:eastAsia="Calibri"/>
                <w:sz w:val="22"/>
                <w:szCs w:val="22"/>
                <w:lang w:val="ru-RU" w:eastAsia="en-US"/>
              </w:rPr>
              <w:t xml:space="preserve">, раковин, </w:t>
            </w:r>
            <w:proofErr w:type="spellStart"/>
            <w:r w:rsidRPr="00994754">
              <w:rPr>
                <w:rFonts w:eastAsia="Calibri"/>
                <w:sz w:val="22"/>
                <w:szCs w:val="22"/>
                <w:lang w:val="ru-RU" w:eastAsia="en-US"/>
              </w:rPr>
              <w:t>забоїн</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викришених</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місць</w:t>
            </w:r>
            <w:proofErr w:type="spellEnd"/>
            <w:r w:rsidRPr="00994754">
              <w:rPr>
                <w:rFonts w:eastAsia="Calibri"/>
                <w:sz w:val="22"/>
                <w:szCs w:val="22"/>
                <w:lang w:val="ru-RU" w:eastAsia="en-US"/>
              </w:rPr>
              <w:t xml:space="preserve"> і </w:t>
            </w:r>
            <w:proofErr w:type="spellStart"/>
            <w:r w:rsidRPr="00994754">
              <w:rPr>
                <w:rFonts w:eastAsia="Calibri"/>
                <w:sz w:val="22"/>
                <w:szCs w:val="22"/>
                <w:lang w:val="ru-RU" w:eastAsia="en-US"/>
              </w:rPr>
              <w:lastRenderedPageBreak/>
              <w:t>задирок</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Гострі</w:t>
            </w:r>
            <w:proofErr w:type="spellEnd"/>
            <w:r w:rsidRPr="00994754">
              <w:rPr>
                <w:rFonts w:eastAsia="Calibri"/>
                <w:sz w:val="22"/>
                <w:szCs w:val="22"/>
                <w:lang w:val="ru-RU" w:eastAsia="en-US"/>
              </w:rPr>
              <w:t xml:space="preserve"> кромки </w:t>
            </w:r>
            <w:proofErr w:type="spellStart"/>
            <w:r w:rsidRPr="00994754">
              <w:rPr>
                <w:rFonts w:eastAsia="Calibri"/>
                <w:sz w:val="22"/>
                <w:szCs w:val="22"/>
                <w:lang w:val="ru-RU" w:eastAsia="en-US"/>
              </w:rPr>
              <w:t>повинні</w:t>
            </w:r>
            <w:proofErr w:type="spellEnd"/>
            <w:r w:rsidRPr="00994754">
              <w:rPr>
                <w:rFonts w:eastAsia="Calibri"/>
                <w:sz w:val="22"/>
                <w:szCs w:val="22"/>
                <w:lang w:val="ru-RU" w:eastAsia="en-US"/>
              </w:rPr>
              <w:t xml:space="preserve"> бути </w:t>
            </w:r>
            <w:proofErr w:type="spellStart"/>
            <w:proofErr w:type="gramStart"/>
            <w:r w:rsidRPr="00994754">
              <w:rPr>
                <w:rFonts w:eastAsia="Calibri"/>
                <w:sz w:val="22"/>
                <w:szCs w:val="22"/>
                <w:lang w:val="ru-RU" w:eastAsia="en-US"/>
              </w:rPr>
              <w:t>притуплені.Пластина</w:t>
            </w:r>
            <w:proofErr w:type="spellEnd"/>
            <w:proofErr w:type="gramEnd"/>
            <w:r w:rsidRPr="00994754">
              <w:rPr>
                <w:rFonts w:eastAsia="Calibri"/>
                <w:sz w:val="22"/>
                <w:szCs w:val="22"/>
                <w:lang w:val="ru-RU" w:eastAsia="en-US"/>
              </w:rPr>
              <w:t xml:space="preserve"> </w:t>
            </w:r>
            <w:proofErr w:type="spellStart"/>
            <w:r w:rsidRPr="00994754">
              <w:rPr>
                <w:rFonts w:eastAsia="Calibri"/>
                <w:sz w:val="22"/>
                <w:szCs w:val="22"/>
                <w:lang w:val="ru-RU" w:eastAsia="en-US"/>
              </w:rPr>
              <w:t>повторює</w:t>
            </w:r>
            <w:proofErr w:type="spellEnd"/>
            <w:r w:rsidRPr="00994754">
              <w:rPr>
                <w:rFonts w:eastAsia="Calibri"/>
                <w:sz w:val="22"/>
                <w:szCs w:val="22"/>
                <w:lang w:val="ru-RU" w:eastAsia="en-US"/>
              </w:rPr>
              <w:t xml:space="preserve">  форму </w:t>
            </w:r>
            <w:proofErr w:type="spellStart"/>
            <w:r w:rsidRPr="00994754">
              <w:rPr>
                <w:rFonts w:eastAsia="Calibri"/>
                <w:sz w:val="22"/>
                <w:szCs w:val="22"/>
                <w:lang w:val="ru-RU" w:eastAsia="en-US"/>
              </w:rPr>
              <w:t>нижньої</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щелепи</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Товщина</w:t>
            </w:r>
            <w:proofErr w:type="spellEnd"/>
            <w:r w:rsidRPr="00994754">
              <w:rPr>
                <w:rFonts w:eastAsia="Calibri"/>
                <w:sz w:val="22"/>
                <w:szCs w:val="22"/>
                <w:lang w:val="ru-RU" w:eastAsia="en-US"/>
              </w:rPr>
              <w:t xml:space="preserve"> пластин 1,5±0,05 мм, </w:t>
            </w:r>
            <w:proofErr w:type="spellStart"/>
            <w:r w:rsidRPr="00994754">
              <w:rPr>
                <w:rFonts w:eastAsia="Calibri"/>
                <w:sz w:val="22"/>
                <w:szCs w:val="22"/>
                <w:lang w:val="ru-RU" w:eastAsia="en-US"/>
              </w:rPr>
              <w:t>довжина</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виробу</w:t>
            </w:r>
            <w:proofErr w:type="spellEnd"/>
            <w:r w:rsidRPr="00994754">
              <w:rPr>
                <w:rFonts w:eastAsia="Calibri"/>
                <w:sz w:val="22"/>
                <w:szCs w:val="22"/>
                <w:lang w:val="ru-RU" w:eastAsia="en-US"/>
              </w:rPr>
              <w:t xml:space="preserve"> 110±2 мм; ширина не </w:t>
            </w:r>
            <w:proofErr w:type="spellStart"/>
            <w:r w:rsidRPr="00994754">
              <w:rPr>
                <w:rFonts w:eastAsia="Calibri"/>
                <w:sz w:val="22"/>
                <w:szCs w:val="22"/>
                <w:lang w:val="ru-RU" w:eastAsia="en-US"/>
              </w:rPr>
              <w:t>менша</w:t>
            </w:r>
            <w:proofErr w:type="spellEnd"/>
            <w:r w:rsidRPr="00994754">
              <w:rPr>
                <w:rFonts w:eastAsia="Calibri"/>
                <w:sz w:val="22"/>
                <w:szCs w:val="22"/>
                <w:lang w:val="ru-RU" w:eastAsia="en-US"/>
              </w:rPr>
              <w:t xml:space="preserve"> 5 мм. Отвори </w:t>
            </w:r>
            <w:proofErr w:type="spellStart"/>
            <w:r w:rsidRPr="00994754">
              <w:rPr>
                <w:rFonts w:eastAsia="Calibri"/>
                <w:sz w:val="22"/>
                <w:szCs w:val="22"/>
                <w:lang w:val="ru-RU" w:eastAsia="en-US"/>
              </w:rPr>
              <w:t>під</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гвинт</w:t>
            </w:r>
            <w:proofErr w:type="spellEnd"/>
            <w:r w:rsidRPr="00994754">
              <w:rPr>
                <w:rFonts w:eastAsia="Calibri"/>
                <w:sz w:val="22"/>
                <w:szCs w:val="22"/>
                <w:lang w:val="ru-RU" w:eastAsia="en-US"/>
              </w:rPr>
              <w:t xml:space="preserve"> </w:t>
            </w:r>
            <w:proofErr w:type="spellStart"/>
            <w:r w:rsidRPr="00994754">
              <w:rPr>
                <w:rFonts w:eastAsia="Calibri"/>
                <w:sz w:val="22"/>
                <w:szCs w:val="22"/>
                <w:lang w:val="ru-RU" w:eastAsia="en-US"/>
              </w:rPr>
              <w:t>діаметром</w:t>
            </w:r>
            <w:proofErr w:type="spellEnd"/>
            <w:r w:rsidRPr="00994754">
              <w:rPr>
                <w:rFonts w:eastAsia="Calibri"/>
                <w:sz w:val="22"/>
                <w:szCs w:val="22"/>
                <w:lang w:val="ru-RU" w:eastAsia="en-US"/>
              </w:rPr>
              <w:t xml:space="preserve"> 2,0 мм</w:t>
            </w:r>
          </w:p>
        </w:tc>
        <w:tc>
          <w:tcPr>
            <w:tcW w:w="1016" w:type="dxa"/>
          </w:tcPr>
          <w:p w14:paraId="329FBDAF" w14:textId="77777777" w:rsidR="00994754" w:rsidRPr="00994754" w:rsidRDefault="00994754" w:rsidP="00994754">
            <w:pPr>
              <w:jc w:val="center"/>
              <w:rPr>
                <w:rFonts w:ascii="Calibri" w:eastAsia="Calibri" w:hAnsi="Calibri"/>
                <w:sz w:val="22"/>
                <w:szCs w:val="22"/>
                <w:lang w:eastAsia="en-US"/>
              </w:rPr>
            </w:pPr>
            <w:proofErr w:type="spellStart"/>
            <w:r w:rsidRPr="00994754">
              <w:rPr>
                <w:rFonts w:ascii="Calibri" w:eastAsia="Calibri" w:hAnsi="Calibri"/>
                <w:sz w:val="22"/>
                <w:szCs w:val="22"/>
                <w:lang w:eastAsia="en-US"/>
              </w:rPr>
              <w:lastRenderedPageBreak/>
              <w:t>шт</w:t>
            </w:r>
            <w:proofErr w:type="spellEnd"/>
          </w:p>
        </w:tc>
        <w:tc>
          <w:tcPr>
            <w:tcW w:w="992" w:type="dxa"/>
          </w:tcPr>
          <w:p w14:paraId="353CBAC4"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2</w:t>
            </w:r>
          </w:p>
        </w:tc>
        <w:tc>
          <w:tcPr>
            <w:tcW w:w="1979" w:type="dxa"/>
          </w:tcPr>
          <w:p w14:paraId="75D5C306" w14:textId="77777777" w:rsidR="00994754" w:rsidRPr="00994754" w:rsidRDefault="00994754" w:rsidP="00994754">
            <w:pPr>
              <w:jc w:val="center"/>
              <w:rPr>
                <w:rFonts w:ascii="Calibri" w:eastAsia="Calibri" w:hAnsi="Calibri"/>
                <w:sz w:val="22"/>
                <w:szCs w:val="22"/>
                <w:highlight w:val="yellow"/>
                <w:lang w:eastAsia="en-US"/>
              </w:rPr>
            </w:pPr>
          </w:p>
        </w:tc>
      </w:tr>
      <w:tr w:rsidR="00994754" w:rsidRPr="00994754" w14:paraId="24E48922" w14:textId="77777777" w:rsidTr="001E36E5">
        <w:tc>
          <w:tcPr>
            <w:tcW w:w="1980" w:type="dxa"/>
          </w:tcPr>
          <w:p w14:paraId="4E5ED549" w14:textId="77777777" w:rsidR="00994754" w:rsidRPr="00994754" w:rsidRDefault="00994754" w:rsidP="00994754">
            <w:pPr>
              <w:rPr>
                <w:rFonts w:eastAsia="Calibri"/>
                <w:sz w:val="22"/>
                <w:szCs w:val="22"/>
                <w:lang w:eastAsia="en-US"/>
              </w:rPr>
            </w:pPr>
            <w:r w:rsidRPr="00994754">
              <w:rPr>
                <w:rFonts w:eastAsia="Calibri"/>
                <w:color w:val="000000"/>
                <w:sz w:val="22"/>
                <w:szCs w:val="22"/>
                <w:lang w:eastAsia="en-US"/>
              </w:rPr>
              <w:lastRenderedPageBreak/>
              <w:t>46644 Набір пластин для фіксування в разі черепно-лицевої хірургії, що не розсмоктується</w:t>
            </w:r>
          </w:p>
        </w:tc>
        <w:tc>
          <w:tcPr>
            <w:tcW w:w="1982" w:type="dxa"/>
          </w:tcPr>
          <w:p w14:paraId="272924FE" w14:textId="77777777" w:rsidR="00994754" w:rsidRPr="00994754" w:rsidRDefault="00994754" w:rsidP="00994754">
            <w:pPr>
              <w:rPr>
                <w:rFonts w:eastAsia="Calibri"/>
                <w:sz w:val="22"/>
                <w:szCs w:val="22"/>
                <w:lang w:eastAsia="en-US"/>
              </w:rPr>
            </w:pPr>
            <w:r w:rsidRPr="00994754">
              <w:rPr>
                <w:rFonts w:eastAsia="Calibri"/>
                <w:sz w:val="22"/>
                <w:szCs w:val="22"/>
                <w:lang w:eastAsia="en-US"/>
              </w:rPr>
              <w:t>11. Гвинт діаметр 2,0 довжина 7,0 мм;</w:t>
            </w:r>
          </w:p>
        </w:tc>
        <w:tc>
          <w:tcPr>
            <w:tcW w:w="2510" w:type="dxa"/>
          </w:tcPr>
          <w:p w14:paraId="707CE515" w14:textId="77777777" w:rsidR="00994754" w:rsidRPr="00994754" w:rsidRDefault="00994754" w:rsidP="00994754">
            <w:pPr>
              <w:rPr>
                <w:rFonts w:eastAsia="Calibri"/>
                <w:sz w:val="22"/>
                <w:szCs w:val="22"/>
                <w:lang w:eastAsia="en-US"/>
              </w:rPr>
            </w:pPr>
            <w:r w:rsidRPr="00994754">
              <w:rPr>
                <w:rFonts w:eastAsia="Calibri"/>
                <w:sz w:val="22"/>
                <w:szCs w:val="22"/>
                <w:lang w:eastAsia="en-US"/>
              </w:rPr>
              <w:t xml:space="preserve">Гвинти для черепно-лицьової хірургії виготовлені з титану призначених для довготривалої імплантації марок, сумісних з середовищами МРТ. Мають потайну голівку, шліц </w:t>
            </w:r>
            <w:proofErr w:type="spellStart"/>
            <w:r w:rsidRPr="00994754">
              <w:rPr>
                <w:rFonts w:eastAsia="Calibri"/>
                <w:sz w:val="22"/>
                <w:szCs w:val="22"/>
                <w:lang w:eastAsia="en-US"/>
              </w:rPr>
              <w:t>Робертсона</w:t>
            </w:r>
            <w:proofErr w:type="spellEnd"/>
            <w:r w:rsidRPr="00994754">
              <w:rPr>
                <w:rFonts w:eastAsia="Calibri"/>
                <w:sz w:val="22"/>
                <w:szCs w:val="22"/>
                <w:lang w:eastAsia="en-US"/>
              </w:rPr>
              <w:t>, діаметр 2,0 мм; довжина 7,0 мм.</w:t>
            </w:r>
          </w:p>
        </w:tc>
        <w:tc>
          <w:tcPr>
            <w:tcW w:w="1016" w:type="dxa"/>
          </w:tcPr>
          <w:p w14:paraId="026D5B68" w14:textId="77777777" w:rsidR="00994754" w:rsidRPr="00994754" w:rsidRDefault="00994754" w:rsidP="00994754">
            <w:pPr>
              <w:jc w:val="center"/>
              <w:rPr>
                <w:rFonts w:ascii="Calibri" w:eastAsia="Calibri" w:hAnsi="Calibri"/>
                <w:sz w:val="22"/>
                <w:szCs w:val="22"/>
                <w:lang w:eastAsia="en-US"/>
              </w:rPr>
            </w:pPr>
            <w:proofErr w:type="spellStart"/>
            <w:r w:rsidRPr="00994754">
              <w:rPr>
                <w:rFonts w:ascii="Calibri" w:eastAsia="Calibri" w:hAnsi="Calibri"/>
                <w:sz w:val="22"/>
                <w:szCs w:val="22"/>
                <w:lang w:eastAsia="en-US"/>
              </w:rPr>
              <w:t>шт</w:t>
            </w:r>
            <w:proofErr w:type="spellEnd"/>
          </w:p>
        </w:tc>
        <w:tc>
          <w:tcPr>
            <w:tcW w:w="992" w:type="dxa"/>
          </w:tcPr>
          <w:p w14:paraId="3858532A"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100</w:t>
            </w:r>
          </w:p>
        </w:tc>
        <w:tc>
          <w:tcPr>
            <w:tcW w:w="1979" w:type="dxa"/>
          </w:tcPr>
          <w:p w14:paraId="2F7B3672" w14:textId="77777777" w:rsidR="00994754" w:rsidRPr="00994754" w:rsidRDefault="00994754" w:rsidP="00994754">
            <w:pPr>
              <w:jc w:val="center"/>
              <w:rPr>
                <w:rFonts w:ascii="Calibri" w:eastAsia="Calibri" w:hAnsi="Calibri"/>
                <w:sz w:val="22"/>
                <w:szCs w:val="22"/>
                <w:highlight w:val="yellow"/>
                <w:lang w:eastAsia="en-US"/>
              </w:rPr>
            </w:pPr>
          </w:p>
        </w:tc>
      </w:tr>
      <w:tr w:rsidR="00994754" w:rsidRPr="00994754" w14:paraId="46BFA3FA" w14:textId="77777777" w:rsidTr="001E36E5">
        <w:tc>
          <w:tcPr>
            <w:tcW w:w="1980" w:type="dxa"/>
          </w:tcPr>
          <w:p w14:paraId="6E6DAF65" w14:textId="77777777" w:rsidR="00994754" w:rsidRPr="00994754" w:rsidRDefault="00994754" w:rsidP="00994754">
            <w:pPr>
              <w:rPr>
                <w:rFonts w:eastAsia="Calibri"/>
                <w:sz w:val="22"/>
                <w:szCs w:val="22"/>
                <w:lang w:eastAsia="en-US"/>
              </w:rPr>
            </w:pPr>
            <w:r w:rsidRPr="00994754">
              <w:rPr>
                <w:rFonts w:eastAsia="Calibri"/>
                <w:color w:val="000000"/>
                <w:sz w:val="22"/>
                <w:szCs w:val="22"/>
                <w:lang w:eastAsia="en-US"/>
              </w:rPr>
              <w:t>46644 Набір пластин для фіксування в разі черепно-лицевої хірургії, що не розсмоктується</w:t>
            </w:r>
          </w:p>
        </w:tc>
        <w:tc>
          <w:tcPr>
            <w:tcW w:w="1982" w:type="dxa"/>
          </w:tcPr>
          <w:p w14:paraId="00EEB1ED" w14:textId="77777777" w:rsidR="00994754" w:rsidRPr="00994754" w:rsidRDefault="00994754" w:rsidP="00994754">
            <w:pPr>
              <w:rPr>
                <w:rFonts w:eastAsia="Calibri"/>
                <w:sz w:val="22"/>
                <w:szCs w:val="22"/>
                <w:lang w:eastAsia="en-US"/>
              </w:rPr>
            </w:pPr>
            <w:r w:rsidRPr="00994754">
              <w:rPr>
                <w:rFonts w:eastAsia="Calibri"/>
                <w:sz w:val="22"/>
                <w:szCs w:val="22"/>
                <w:lang w:eastAsia="en-US"/>
              </w:rPr>
              <w:t>12. Гвинт діаметр 2,0 довжина 9,0 мм;</w:t>
            </w:r>
          </w:p>
        </w:tc>
        <w:tc>
          <w:tcPr>
            <w:tcW w:w="2510" w:type="dxa"/>
          </w:tcPr>
          <w:p w14:paraId="602C8ADE" w14:textId="77777777" w:rsidR="00994754" w:rsidRPr="00994754" w:rsidRDefault="00994754" w:rsidP="00994754">
            <w:pPr>
              <w:rPr>
                <w:rFonts w:eastAsia="Calibri"/>
                <w:sz w:val="22"/>
                <w:szCs w:val="22"/>
                <w:lang w:eastAsia="en-US"/>
              </w:rPr>
            </w:pPr>
            <w:r w:rsidRPr="00994754">
              <w:rPr>
                <w:rFonts w:eastAsia="Calibri"/>
                <w:sz w:val="22"/>
                <w:szCs w:val="22"/>
                <w:lang w:eastAsia="en-US"/>
              </w:rPr>
              <w:t xml:space="preserve">Гвинти для черепно-лицьової хірургії виготовлені з титану призначених для довготривалої імплантації марок, сумісних з середовищами МРТ. Мають потайну голівку, шліц </w:t>
            </w:r>
            <w:proofErr w:type="spellStart"/>
            <w:r w:rsidRPr="00994754">
              <w:rPr>
                <w:rFonts w:eastAsia="Calibri"/>
                <w:sz w:val="22"/>
                <w:szCs w:val="22"/>
                <w:lang w:eastAsia="en-US"/>
              </w:rPr>
              <w:t>Робертсона</w:t>
            </w:r>
            <w:proofErr w:type="spellEnd"/>
            <w:r w:rsidRPr="00994754">
              <w:rPr>
                <w:rFonts w:eastAsia="Calibri"/>
                <w:sz w:val="22"/>
                <w:szCs w:val="22"/>
                <w:lang w:eastAsia="en-US"/>
              </w:rPr>
              <w:t>, діаметр 2,0 мм; довжина 9,0 мм.</w:t>
            </w:r>
          </w:p>
        </w:tc>
        <w:tc>
          <w:tcPr>
            <w:tcW w:w="1016" w:type="dxa"/>
          </w:tcPr>
          <w:p w14:paraId="27D84237" w14:textId="77777777" w:rsidR="00994754" w:rsidRPr="00994754" w:rsidRDefault="00994754" w:rsidP="00994754">
            <w:pPr>
              <w:jc w:val="center"/>
              <w:rPr>
                <w:rFonts w:ascii="Calibri" w:eastAsia="Calibri" w:hAnsi="Calibri"/>
                <w:sz w:val="22"/>
                <w:szCs w:val="22"/>
                <w:lang w:eastAsia="en-US"/>
              </w:rPr>
            </w:pPr>
            <w:proofErr w:type="spellStart"/>
            <w:r w:rsidRPr="00994754">
              <w:rPr>
                <w:rFonts w:ascii="Calibri" w:eastAsia="Calibri" w:hAnsi="Calibri"/>
                <w:sz w:val="22"/>
                <w:szCs w:val="22"/>
                <w:lang w:eastAsia="en-US"/>
              </w:rPr>
              <w:t>шт</w:t>
            </w:r>
            <w:proofErr w:type="spellEnd"/>
          </w:p>
        </w:tc>
        <w:tc>
          <w:tcPr>
            <w:tcW w:w="992" w:type="dxa"/>
          </w:tcPr>
          <w:p w14:paraId="2E70F593"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100</w:t>
            </w:r>
          </w:p>
        </w:tc>
        <w:tc>
          <w:tcPr>
            <w:tcW w:w="1979" w:type="dxa"/>
          </w:tcPr>
          <w:p w14:paraId="3E89C7B8" w14:textId="77777777" w:rsidR="00994754" w:rsidRPr="00994754" w:rsidRDefault="00994754" w:rsidP="00994754">
            <w:pPr>
              <w:jc w:val="center"/>
              <w:rPr>
                <w:rFonts w:ascii="Calibri" w:eastAsia="Calibri" w:hAnsi="Calibri"/>
                <w:sz w:val="22"/>
                <w:szCs w:val="22"/>
                <w:highlight w:val="yellow"/>
                <w:lang w:eastAsia="en-US"/>
              </w:rPr>
            </w:pPr>
          </w:p>
        </w:tc>
      </w:tr>
      <w:tr w:rsidR="00994754" w:rsidRPr="00994754" w14:paraId="2346468C" w14:textId="77777777" w:rsidTr="001E36E5">
        <w:tc>
          <w:tcPr>
            <w:tcW w:w="1980" w:type="dxa"/>
          </w:tcPr>
          <w:p w14:paraId="41028842" w14:textId="77777777" w:rsidR="00994754" w:rsidRPr="00994754" w:rsidRDefault="00994754" w:rsidP="00994754">
            <w:pPr>
              <w:rPr>
                <w:rFonts w:eastAsia="Calibri"/>
                <w:sz w:val="22"/>
                <w:szCs w:val="22"/>
                <w:lang w:eastAsia="en-US"/>
              </w:rPr>
            </w:pPr>
            <w:r w:rsidRPr="00994754">
              <w:rPr>
                <w:rFonts w:eastAsia="Calibri"/>
                <w:color w:val="000000"/>
                <w:sz w:val="22"/>
                <w:szCs w:val="22"/>
                <w:lang w:eastAsia="en-US"/>
              </w:rPr>
              <w:t>46644 Набір пластин для фіксування в разі черепно-лицевої хірургії, що не розсмоктується</w:t>
            </w:r>
          </w:p>
        </w:tc>
        <w:tc>
          <w:tcPr>
            <w:tcW w:w="1982" w:type="dxa"/>
          </w:tcPr>
          <w:p w14:paraId="19322F09" w14:textId="77777777" w:rsidR="00994754" w:rsidRPr="00994754" w:rsidRDefault="00994754" w:rsidP="00994754">
            <w:pPr>
              <w:spacing w:line="247" w:lineRule="exact"/>
              <w:ind w:left="107"/>
              <w:rPr>
                <w:rFonts w:eastAsia="Calibri"/>
                <w:sz w:val="22"/>
                <w:szCs w:val="22"/>
                <w:lang w:eastAsia="en-US"/>
              </w:rPr>
            </w:pPr>
            <w:r w:rsidRPr="00994754">
              <w:rPr>
                <w:rFonts w:eastAsia="Calibri"/>
                <w:sz w:val="22"/>
                <w:szCs w:val="22"/>
                <w:lang w:eastAsia="en-US"/>
              </w:rPr>
              <w:t>13. Гвинт</w:t>
            </w:r>
            <w:r w:rsidRPr="00994754">
              <w:rPr>
                <w:rFonts w:eastAsia="Calibri"/>
                <w:spacing w:val="-5"/>
                <w:sz w:val="22"/>
                <w:szCs w:val="22"/>
                <w:lang w:eastAsia="en-US"/>
              </w:rPr>
              <w:t xml:space="preserve"> </w:t>
            </w:r>
            <w:r w:rsidRPr="00994754">
              <w:rPr>
                <w:rFonts w:eastAsia="Calibri"/>
                <w:sz w:val="22"/>
                <w:szCs w:val="22"/>
                <w:lang w:eastAsia="en-US"/>
              </w:rPr>
              <w:t>діаметр</w:t>
            </w:r>
            <w:r w:rsidRPr="00994754">
              <w:rPr>
                <w:rFonts w:eastAsia="Calibri"/>
                <w:spacing w:val="-4"/>
                <w:sz w:val="22"/>
                <w:szCs w:val="22"/>
                <w:lang w:eastAsia="en-US"/>
              </w:rPr>
              <w:t xml:space="preserve"> </w:t>
            </w:r>
            <w:r w:rsidRPr="00994754">
              <w:rPr>
                <w:rFonts w:eastAsia="Calibri"/>
                <w:sz w:val="22"/>
                <w:szCs w:val="22"/>
                <w:lang w:eastAsia="en-US"/>
              </w:rPr>
              <w:t>1,6</w:t>
            </w:r>
            <w:r w:rsidRPr="00994754">
              <w:rPr>
                <w:rFonts w:eastAsia="Calibri"/>
                <w:spacing w:val="-5"/>
                <w:sz w:val="22"/>
                <w:szCs w:val="22"/>
                <w:lang w:eastAsia="en-US"/>
              </w:rPr>
              <w:t xml:space="preserve"> </w:t>
            </w:r>
            <w:r w:rsidRPr="00994754">
              <w:rPr>
                <w:rFonts w:eastAsia="Calibri"/>
                <w:sz w:val="22"/>
                <w:szCs w:val="22"/>
                <w:lang w:eastAsia="en-US"/>
              </w:rPr>
              <w:t>довжина</w:t>
            </w:r>
            <w:r w:rsidRPr="00994754">
              <w:rPr>
                <w:rFonts w:eastAsia="Calibri"/>
                <w:spacing w:val="-4"/>
                <w:sz w:val="22"/>
                <w:szCs w:val="22"/>
                <w:lang w:eastAsia="en-US"/>
              </w:rPr>
              <w:t xml:space="preserve"> </w:t>
            </w:r>
            <w:r w:rsidRPr="00994754">
              <w:rPr>
                <w:rFonts w:eastAsia="Calibri"/>
                <w:spacing w:val="-5"/>
                <w:sz w:val="22"/>
                <w:szCs w:val="22"/>
                <w:lang w:eastAsia="en-US"/>
              </w:rPr>
              <w:t>6,0</w:t>
            </w:r>
          </w:p>
          <w:p w14:paraId="354324B1" w14:textId="77777777" w:rsidR="00994754" w:rsidRPr="00994754" w:rsidRDefault="00994754" w:rsidP="00994754">
            <w:pPr>
              <w:rPr>
                <w:rFonts w:eastAsia="Calibri"/>
                <w:sz w:val="22"/>
                <w:szCs w:val="22"/>
                <w:lang w:eastAsia="en-US"/>
              </w:rPr>
            </w:pPr>
            <w:r w:rsidRPr="00994754">
              <w:rPr>
                <w:rFonts w:eastAsia="Calibri"/>
                <w:sz w:val="22"/>
                <w:szCs w:val="22"/>
                <w:lang w:eastAsia="en-US"/>
              </w:rPr>
              <w:t xml:space="preserve">   мм</w:t>
            </w:r>
            <w:r w:rsidRPr="00994754">
              <w:rPr>
                <w:rFonts w:eastAsia="Calibri"/>
                <w:spacing w:val="-1"/>
                <w:sz w:val="22"/>
                <w:szCs w:val="22"/>
                <w:lang w:eastAsia="en-US"/>
              </w:rPr>
              <w:t xml:space="preserve"> </w:t>
            </w:r>
            <w:r w:rsidRPr="00994754">
              <w:rPr>
                <w:rFonts w:eastAsia="Calibri"/>
                <w:spacing w:val="-10"/>
                <w:sz w:val="22"/>
                <w:szCs w:val="22"/>
                <w:lang w:eastAsia="en-US"/>
              </w:rPr>
              <w:t>;</w:t>
            </w:r>
          </w:p>
        </w:tc>
        <w:tc>
          <w:tcPr>
            <w:tcW w:w="2510" w:type="dxa"/>
          </w:tcPr>
          <w:p w14:paraId="6BE36B85" w14:textId="77777777" w:rsidR="00994754" w:rsidRPr="00994754" w:rsidRDefault="00994754" w:rsidP="00994754">
            <w:pPr>
              <w:rPr>
                <w:rFonts w:eastAsia="Calibri"/>
                <w:sz w:val="22"/>
                <w:szCs w:val="22"/>
                <w:lang w:eastAsia="en-US"/>
              </w:rPr>
            </w:pPr>
            <w:r w:rsidRPr="00994754">
              <w:rPr>
                <w:rFonts w:eastAsia="Calibri"/>
                <w:sz w:val="22"/>
                <w:szCs w:val="22"/>
                <w:lang w:eastAsia="en-US"/>
              </w:rPr>
              <w:t xml:space="preserve">Гвинти для черепно-лицьової хірургії виготовлені з титану марок призначених для довготривалої імплантації, сумісних з середовищами МРТ. Мають потайну голівку, шліц </w:t>
            </w:r>
            <w:proofErr w:type="spellStart"/>
            <w:r w:rsidRPr="00994754">
              <w:rPr>
                <w:rFonts w:eastAsia="Calibri"/>
                <w:sz w:val="22"/>
                <w:szCs w:val="22"/>
                <w:lang w:eastAsia="en-US"/>
              </w:rPr>
              <w:t>Робертсона</w:t>
            </w:r>
            <w:proofErr w:type="spellEnd"/>
            <w:r w:rsidRPr="00994754">
              <w:rPr>
                <w:rFonts w:eastAsia="Calibri"/>
                <w:sz w:val="22"/>
                <w:szCs w:val="22"/>
                <w:lang w:eastAsia="en-US"/>
              </w:rPr>
              <w:t>, діаметр 1,6мм; довжину 6,0 мм</w:t>
            </w:r>
          </w:p>
        </w:tc>
        <w:tc>
          <w:tcPr>
            <w:tcW w:w="1016" w:type="dxa"/>
          </w:tcPr>
          <w:p w14:paraId="0EA0C9A0" w14:textId="77777777" w:rsidR="00994754" w:rsidRPr="00994754" w:rsidRDefault="00994754" w:rsidP="00994754">
            <w:pPr>
              <w:jc w:val="center"/>
              <w:rPr>
                <w:rFonts w:ascii="Calibri" w:eastAsia="Calibri" w:hAnsi="Calibri"/>
                <w:sz w:val="22"/>
                <w:szCs w:val="22"/>
                <w:lang w:eastAsia="en-US"/>
              </w:rPr>
            </w:pPr>
            <w:proofErr w:type="spellStart"/>
            <w:r w:rsidRPr="00994754">
              <w:rPr>
                <w:rFonts w:ascii="Calibri" w:eastAsia="Calibri" w:hAnsi="Calibri"/>
                <w:sz w:val="22"/>
                <w:szCs w:val="22"/>
                <w:lang w:eastAsia="en-US"/>
              </w:rPr>
              <w:t>шт</w:t>
            </w:r>
            <w:proofErr w:type="spellEnd"/>
          </w:p>
        </w:tc>
        <w:tc>
          <w:tcPr>
            <w:tcW w:w="992" w:type="dxa"/>
          </w:tcPr>
          <w:p w14:paraId="4963BFCA"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100</w:t>
            </w:r>
          </w:p>
        </w:tc>
        <w:tc>
          <w:tcPr>
            <w:tcW w:w="1979" w:type="dxa"/>
          </w:tcPr>
          <w:p w14:paraId="12C178DC" w14:textId="77777777" w:rsidR="00994754" w:rsidRPr="00994754" w:rsidRDefault="00994754" w:rsidP="00994754">
            <w:pPr>
              <w:jc w:val="center"/>
              <w:rPr>
                <w:rFonts w:ascii="Calibri" w:eastAsia="Calibri" w:hAnsi="Calibri"/>
                <w:sz w:val="22"/>
                <w:szCs w:val="22"/>
                <w:highlight w:val="yellow"/>
                <w:lang w:eastAsia="en-US"/>
              </w:rPr>
            </w:pPr>
          </w:p>
        </w:tc>
      </w:tr>
      <w:tr w:rsidR="00994754" w:rsidRPr="00994754" w14:paraId="47128D8B" w14:textId="77777777" w:rsidTr="001E36E5">
        <w:tc>
          <w:tcPr>
            <w:tcW w:w="1980" w:type="dxa"/>
          </w:tcPr>
          <w:p w14:paraId="5A0D2C4B" w14:textId="77777777" w:rsidR="00994754" w:rsidRPr="00994754" w:rsidRDefault="00994754" w:rsidP="00994754">
            <w:pPr>
              <w:rPr>
                <w:rFonts w:eastAsia="Calibri"/>
                <w:sz w:val="22"/>
                <w:szCs w:val="22"/>
                <w:lang w:eastAsia="en-US"/>
              </w:rPr>
            </w:pPr>
            <w:r w:rsidRPr="00994754">
              <w:rPr>
                <w:rFonts w:eastAsia="Calibri"/>
                <w:color w:val="000000"/>
                <w:sz w:val="22"/>
                <w:szCs w:val="22"/>
                <w:lang w:eastAsia="en-US"/>
              </w:rPr>
              <w:t>46644 Набір пластин для фіксування в разі черепно-лицевої хірургії, що не розсмоктується</w:t>
            </w:r>
          </w:p>
        </w:tc>
        <w:tc>
          <w:tcPr>
            <w:tcW w:w="1982" w:type="dxa"/>
          </w:tcPr>
          <w:p w14:paraId="4669255E" w14:textId="77777777" w:rsidR="00994754" w:rsidRPr="00994754" w:rsidRDefault="00994754" w:rsidP="00994754">
            <w:pPr>
              <w:widowControl w:val="0"/>
              <w:autoSpaceDE w:val="0"/>
              <w:autoSpaceDN w:val="0"/>
              <w:spacing w:line="247" w:lineRule="exact"/>
              <w:ind w:left="107"/>
              <w:rPr>
                <w:rFonts w:eastAsia="Calibri"/>
                <w:sz w:val="22"/>
                <w:szCs w:val="22"/>
                <w:lang w:eastAsia="en-US"/>
              </w:rPr>
            </w:pPr>
            <w:r w:rsidRPr="00994754">
              <w:rPr>
                <w:rFonts w:eastAsia="Calibri"/>
                <w:sz w:val="22"/>
                <w:szCs w:val="22"/>
                <w:lang w:eastAsia="en-US"/>
              </w:rPr>
              <w:t>14. Гвинт</w:t>
            </w:r>
            <w:r w:rsidRPr="00994754">
              <w:rPr>
                <w:rFonts w:eastAsia="Calibri"/>
                <w:spacing w:val="-3"/>
                <w:sz w:val="22"/>
                <w:szCs w:val="22"/>
                <w:lang w:eastAsia="en-US"/>
              </w:rPr>
              <w:t xml:space="preserve"> </w:t>
            </w:r>
            <w:r w:rsidRPr="00994754">
              <w:rPr>
                <w:rFonts w:eastAsia="Calibri"/>
                <w:sz w:val="22"/>
                <w:szCs w:val="22"/>
                <w:lang w:eastAsia="en-US"/>
              </w:rPr>
              <w:t>діаметр</w:t>
            </w:r>
            <w:r w:rsidRPr="00994754">
              <w:rPr>
                <w:rFonts w:eastAsia="Calibri"/>
                <w:spacing w:val="-3"/>
                <w:sz w:val="22"/>
                <w:szCs w:val="22"/>
                <w:lang w:eastAsia="en-US"/>
              </w:rPr>
              <w:t xml:space="preserve"> </w:t>
            </w:r>
            <w:r w:rsidRPr="00994754">
              <w:rPr>
                <w:rFonts w:eastAsia="Calibri"/>
                <w:sz w:val="22"/>
                <w:szCs w:val="22"/>
                <w:lang w:eastAsia="en-US"/>
              </w:rPr>
              <w:t>1,6</w:t>
            </w:r>
            <w:r w:rsidRPr="00994754">
              <w:rPr>
                <w:rFonts w:eastAsia="Calibri"/>
                <w:spacing w:val="-3"/>
                <w:sz w:val="22"/>
                <w:szCs w:val="22"/>
                <w:lang w:eastAsia="en-US"/>
              </w:rPr>
              <w:t xml:space="preserve"> </w:t>
            </w:r>
            <w:r w:rsidRPr="00994754">
              <w:rPr>
                <w:rFonts w:eastAsia="Calibri"/>
                <w:spacing w:val="-2"/>
                <w:sz w:val="22"/>
                <w:szCs w:val="22"/>
                <w:lang w:eastAsia="en-US"/>
              </w:rPr>
              <w:t>довжина 9,0 мм;</w:t>
            </w:r>
          </w:p>
        </w:tc>
        <w:tc>
          <w:tcPr>
            <w:tcW w:w="2510" w:type="dxa"/>
          </w:tcPr>
          <w:p w14:paraId="4ACB651C" w14:textId="77777777" w:rsidR="00994754" w:rsidRPr="00994754" w:rsidRDefault="00994754" w:rsidP="00994754">
            <w:pPr>
              <w:rPr>
                <w:rFonts w:eastAsia="Calibri"/>
                <w:sz w:val="22"/>
                <w:szCs w:val="22"/>
                <w:lang w:eastAsia="en-US"/>
              </w:rPr>
            </w:pPr>
            <w:r w:rsidRPr="00994754">
              <w:rPr>
                <w:rFonts w:eastAsia="Calibri"/>
                <w:sz w:val="22"/>
                <w:szCs w:val="22"/>
                <w:lang w:eastAsia="en-US"/>
              </w:rPr>
              <w:t xml:space="preserve">Гвинти для черепно-лицьової хірургії виготовлені з титану призначених для довготривалої імплантації марок, сумісних з середовищами МРТ. Мають потайну голівку, шліц </w:t>
            </w:r>
            <w:proofErr w:type="spellStart"/>
            <w:r w:rsidRPr="00994754">
              <w:rPr>
                <w:rFonts w:eastAsia="Calibri"/>
                <w:sz w:val="22"/>
                <w:szCs w:val="22"/>
                <w:lang w:eastAsia="en-US"/>
              </w:rPr>
              <w:t>Робертсона</w:t>
            </w:r>
            <w:proofErr w:type="spellEnd"/>
            <w:r w:rsidRPr="00994754">
              <w:rPr>
                <w:rFonts w:eastAsia="Calibri"/>
                <w:sz w:val="22"/>
                <w:szCs w:val="22"/>
                <w:lang w:eastAsia="en-US"/>
              </w:rPr>
              <w:t xml:space="preserve">, </w:t>
            </w:r>
            <w:r w:rsidRPr="00994754">
              <w:rPr>
                <w:rFonts w:eastAsia="Calibri"/>
                <w:sz w:val="22"/>
                <w:szCs w:val="22"/>
                <w:lang w:eastAsia="en-US"/>
              </w:rPr>
              <w:lastRenderedPageBreak/>
              <w:t>діаметр 1,6 мм; довжину 9,0 мм.</w:t>
            </w:r>
          </w:p>
        </w:tc>
        <w:tc>
          <w:tcPr>
            <w:tcW w:w="1016" w:type="dxa"/>
          </w:tcPr>
          <w:p w14:paraId="77F2B477" w14:textId="77777777" w:rsidR="00994754" w:rsidRPr="00994754" w:rsidRDefault="00994754" w:rsidP="00994754">
            <w:pPr>
              <w:jc w:val="center"/>
              <w:rPr>
                <w:rFonts w:ascii="Calibri" w:eastAsia="Calibri" w:hAnsi="Calibri"/>
                <w:sz w:val="22"/>
                <w:szCs w:val="22"/>
                <w:lang w:eastAsia="en-US"/>
              </w:rPr>
            </w:pPr>
            <w:proofErr w:type="spellStart"/>
            <w:r w:rsidRPr="00994754">
              <w:rPr>
                <w:rFonts w:ascii="Calibri" w:eastAsia="Calibri" w:hAnsi="Calibri"/>
                <w:sz w:val="22"/>
                <w:szCs w:val="22"/>
                <w:lang w:eastAsia="en-US"/>
              </w:rPr>
              <w:lastRenderedPageBreak/>
              <w:t>шт</w:t>
            </w:r>
            <w:proofErr w:type="spellEnd"/>
          </w:p>
        </w:tc>
        <w:tc>
          <w:tcPr>
            <w:tcW w:w="992" w:type="dxa"/>
          </w:tcPr>
          <w:p w14:paraId="35023C81" w14:textId="77777777" w:rsidR="00994754" w:rsidRPr="00994754" w:rsidRDefault="00994754" w:rsidP="00994754">
            <w:pPr>
              <w:jc w:val="center"/>
              <w:rPr>
                <w:rFonts w:ascii="Calibri" w:eastAsia="Calibri" w:hAnsi="Calibri"/>
                <w:sz w:val="22"/>
                <w:szCs w:val="22"/>
                <w:lang w:eastAsia="en-US"/>
              </w:rPr>
            </w:pPr>
            <w:r w:rsidRPr="00994754">
              <w:rPr>
                <w:rFonts w:ascii="Calibri" w:eastAsia="Calibri" w:hAnsi="Calibri"/>
                <w:sz w:val="22"/>
                <w:szCs w:val="22"/>
                <w:lang w:eastAsia="en-US"/>
              </w:rPr>
              <w:t>100</w:t>
            </w:r>
          </w:p>
        </w:tc>
        <w:tc>
          <w:tcPr>
            <w:tcW w:w="1979" w:type="dxa"/>
          </w:tcPr>
          <w:p w14:paraId="31D803B2" w14:textId="77777777" w:rsidR="00994754" w:rsidRPr="00994754" w:rsidRDefault="00994754" w:rsidP="00994754">
            <w:pPr>
              <w:jc w:val="center"/>
              <w:rPr>
                <w:rFonts w:ascii="Calibri" w:eastAsia="Calibri" w:hAnsi="Calibri"/>
                <w:sz w:val="22"/>
                <w:szCs w:val="22"/>
                <w:highlight w:val="yellow"/>
                <w:lang w:eastAsia="en-US"/>
              </w:rPr>
            </w:pPr>
          </w:p>
        </w:tc>
      </w:tr>
    </w:tbl>
    <w:p w14:paraId="2DCCEB15" w14:textId="77777777" w:rsidR="00994754" w:rsidRPr="00994754" w:rsidRDefault="00994754" w:rsidP="00994754">
      <w:pPr>
        <w:suppressAutoHyphens/>
        <w:jc w:val="both"/>
        <w:rPr>
          <w:i/>
          <w:sz w:val="18"/>
          <w:szCs w:val="18"/>
          <w:lang w:eastAsia="zh-CN"/>
        </w:rPr>
      </w:pPr>
    </w:p>
    <w:p w14:paraId="29635973" w14:textId="77777777" w:rsidR="00994754" w:rsidRPr="00994754" w:rsidRDefault="00994754" w:rsidP="00994754">
      <w:pPr>
        <w:spacing w:after="160" w:line="259" w:lineRule="auto"/>
        <w:jc w:val="both"/>
        <w:rPr>
          <w:rFonts w:eastAsia="Calibri"/>
          <w:b/>
          <w:bCs/>
          <w:lang w:eastAsia="en-US"/>
        </w:rPr>
      </w:pPr>
      <w:r w:rsidRPr="00994754">
        <w:rPr>
          <w:i/>
          <w:sz w:val="18"/>
          <w:szCs w:val="18"/>
        </w:rPr>
        <w:t xml:space="preserve">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 Стандартні характеристики еквіваленту товару на який відбувається заміна повинні відповідати вимогам діючих стандартів щодо даних товарів. Еквівалентом (аналогом) </w:t>
      </w:r>
      <w:r w:rsidRPr="00994754">
        <w:rPr>
          <w:b/>
          <w:i/>
          <w:sz w:val="18"/>
          <w:szCs w:val="18"/>
        </w:rPr>
        <w:t>товару</w:t>
      </w:r>
      <w:r w:rsidRPr="00994754">
        <w:rPr>
          <w:i/>
          <w:sz w:val="18"/>
          <w:szCs w:val="18"/>
        </w:rPr>
        <w:t xml:space="preserve"> в розумінні даної тендерної документації є  </w:t>
      </w:r>
      <w:r w:rsidRPr="00994754">
        <w:rPr>
          <w:b/>
          <w:i/>
          <w:sz w:val="18"/>
          <w:szCs w:val="18"/>
        </w:rPr>
        <w:t>товар</w:t>
      </w:r>
      <w:r w:rsidRPr="00994754">
        <w:rPr>
          <w:i/>
          <w:sz w:val="18"/>
          <w:szCs w:val="18"/>
        </w:rPr>
        <w:t xml:space="preserve"> , що не відрізняється за діючою речовиною (міжнародна назва), дозуванням, формою випуску, концентрацією та іншими стандартними характеристиками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14:paraId="53642857" w14:textId="77777777" w:rsidR="00B115F4" w:rsidRPr="00026852" w:rsidRDefault="00B115F4" w:rsidP="00026852"/>
    <w:sectPr w:rsidR="00B115F4" w:rsidRPr="0002685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D2F23" w14:textId="77777777" w:rsidR="00967423" w:rsidRDefault="00967423">
      <w:r>
        <w:separator/>
      </w:r>
    </w:p>
  </w:endnote>
  <w:endnote w:type="continuationSeparator" w:id="0">
    <w:p w14:paraId="1E876773" w14:textId="77777777" w:rsidR="00967423" w:rsidRDefault="0096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6C50" w14:textId="77777777" w:rsidR="0070071F" w:rsidRDefault="0096742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31C2" w14:textId="77777777" w:rsidR="0070071F" w:rsidRDefault="0096742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C4CE" w14:textId="77777777" w:rsidR="0070071F" w:rsidRDefault="0096742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ED4F7" w14:textId="77777777" w:rsidR="00967423" w:rsidRDefault="00967423">
      <w:r>
        <w:separator/>
      </w:r>
    </w:p>
  </w:footnote>
  <w:footnote w:type="continuationSeparator" w:id="0">
    <w:p w14:paraId="5ABCF24C" w14:textId="77777777" w:rsidR="00967423" w:rsidRDefault="00967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8B06" w14:textId="77777777" w:rsidR="0070071F" w:rsidRDefault="0096742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895F" w14:textId="77777777" w:rsidR="0070071F" w:rsidRDefault="0096742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73CB8" w14:textId="77777777" w:rsidR="0070071F" w:rsidRDefault="0096742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720C"/>
    <w:multiLevelType w:val="hybridMultilevel"/>
    <w:tmpl w:val="9EDC0422"/>
    <w:lvl w:ilvl="0" w:tplc="C90A1C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377481"/>
    <w:multiLevelType w:val="hybridMultilevel"/>
    <w:tmpl w:val="8FF88A0E"/>
    <w:lvl w:ilvl="0" w:tplc="6520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0F74AED"/>
    <w:multiLevelType w:val="hybridMultilevel"/>
    <w:tmpl w:val="FA16D06E"/>
    <w:lvl w:ilvl="0" w:tplc="5D3E8E6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C1474D"/>
    <w:multiLevelType w:val="hybridMultilevel"/>
    <w:tmpl w:val="33F6BEB0"/>
    <w:lvl w:ilvl="0" w:tplc="EB9447E8">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0275402"/>
    <w:multiLevelType w:val="hybridMultilevel"/>
    <w:tmpl w:val="90F449F8"/>
    <w:lvl w:ilvl="0" w:tplc="F5AED77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A41BB2"/>
    <w:multiLevelType w:val="multilevel"/>
    <w:tmpl w:val="743A6FEA"/>
    <w:lvl w:ilvl="0">
      <w:start w:val="1"/>
      <w:numFmt w:val="decimal"/>
      <w:lvlText w:val="%1"/>
      <w:lvlJc w:val="left"/>
      <w:pPr>
        <w:ind w:left="435" w:hanging="435"/>
      </w:pPr>
      <w:rPr>
        <w:rFonts w:eastAsia="Calibri" w:hint="default"/>
        <w:i w:val="0"/>
      </w:rPr>
    </w:lvl>
    <w:lvl w:ilvl="1">
      <w:start w:val="1"/>
      <w:numFmt w:val="decimal"/>
      <w:lvlText w:val="%1.%2"/>
      <w:lvlJc w:val="left"/>
      <w:pPr>
        <w:ind w:left="1428" w:hanging="435"/>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CC"/>
    <w:rsid w:val="00005276"/>
    <w:rsid w:val="00014216"/>
    <w:rsid w:val="00016C92"/>
    <w:rsid w:val="00017674"/>
    <w:rsid w:val="00026852"/>
    <w:rsid w:val="00044279"/>
    <w:rsid w:val="0005727A"/>
    <w:rsid w:val="00070B12"/>
    <w:rsid w:val="000E37EE"/>
    <w:rsid w:val="001029ED"/>
    <w:rsid w:val="00111609"/>
    <w:rsid w:val="001412DF"/>
    <w:rsid w:val="00183779"/>
    <w:rsid w:val="001F63C9"/>
    <w:rsid w:val="00206AA3"/>
    <w:rsid w:val="00213A6F"/>
    <w:rsid w:val="00236391"/>
    <w:rsid w:val="00240CF1"/>
    <w:rsid w:val="0025331C"/>
    <w:rsid w:val="0027680B"/>
    <w:rsid w:val="002F4131"/>
    <w:rsid w:val="0031095A"/>
    <w:rsid w:val="003258C7"/>
    <w:rsid w:val="003428B2"/>
    <w:rsid w:val="00342F52"/>
    <w:rsid w:val="00365695"/>
    <w:rsid w:val="003663C4"/>
    <w:rsid w:val="00393991"/>
    <w:rsid w:val="003A1026"/>
    <w:rsid w:val="003A2652"/>
    <w:rsid w:val="003D1D17"/>
    <w:rsid w:val="003D3562"/>
    <w:rsid w:val="003E4BE5"/>
    <w:rsid w:val="003F1F95"/>
    <w:rsid w:val="003F6201"/>
    <w:rsid w:val="0040025D"/>
    <w:rsid w:val="00401886"/>
    <w:rsid w:val="00427EEA"/>
    <w:rsid w:val="004436CE"/>
    <w:rsid w:val="00465BFB"/>
    <w:rsid w:val="004764C8"/>
    <w:rsid w:val="00484A82"/>
    <w:rsid w:val="004D14C9"/>
    <w:rsid w:val="0050495B"/>
    <w:rsid w:val="00531F41"/>
    <w:rsid w:val="00597ED4"/>
    <w:rsid w:val="005C6C6E"/>
    <w:rsid w:val="005D2152"/>
    <w:rsid w:val="005F30B4"/>
    <w:rsid w:val="0061773A"/>
    <w:rsid w:val="00671EE8"/>
    <w:rsid w:val="0067520F"/>
    <w:rsid w:val="006842D2"/>
    <w:rsid w:val="006B3FA9"/>
    <w:rsid w:val="00706E7D"/>
    <w:rsid w:val="00731739"/>
    <w:rsid w:val="007576BA"/>
    <w:rsid w:val="00792853"/>
    <w:rsid w:val="00793955"/>
    <w:rsid w:val="00796A49"/>
    <w:rsid w:val="007A3B5C"/>
    <w:rsid w:val="007D6034"/>
    <w:rsid w:val="007E0DC7"/>
    <w:rsid w:val="007E2AF5"/>
    <w:rsid w:val="00813FAC"/>
    <w:rsid w:val="00837ADC"/>
    <w:rsid w:val="00867131"/>
    <w:rsid w:val="00872ACE"/>
    <w:rsid w:val="008745CC"/>
    <w:rsid w:val="00876BA5"/>
    <w:rsid w:val="00880824"/>
    <w:rsid w:val="00885176"/>
    <w:rsid w:val="008D6B05"/>
    <w:rsid w:val="008F6003"/>
    <w:rsid w:val="00923B9E"/>
    <w:rsid w:val="0093314E"/>
    <w:rsid w:val="0094136C"/>
    <w:rsid w:val="00941B72"/>
    <w:rsid w:val="00964E5E"/>
    <w:rsid w:val="00967423"/>
    <w:rsid w:val="00983EC4"/>
    <w:rsid w:val="00994754"/>
    <w:rsid w:val="009C4007"/>
    <w:rsid w:val="009C57AA"/>
    <w:rsid w:val="009D6AD6"/>
    <w:rsid w:val="00A11759"/>
    <w:rsid w:val="00A17F77"/>
    <w:rsid w:val="00A30025"/>
    <w:rsid w:val="00A45551"/>
    <w:rsid w:val="00A53A9E"/>
    <w:rsid w:val="00AA604F"/>
    <w:rsid w:val="00AC239B"/>
    <w:rsid w:val="00AD23C4"/>
    <w:rsid w:val="00AE6BDE"/>
    <w:rsid w:val="00B115F4"/>
    <w:rsid w:val="00B632AB"/>
    <w:rsid w:val="00B6594C"/>
    <w:rsid w:val="00B74F91"/>
    <w:rsid w:val="00BB6B4D"/>
    <w:rsid w:val="00BC6D64"/>
    <w:rsid w:val="00C15F0C"/>
    <w:rsid w:val="00C45398"/>
    <w:rsid w:val="00C61DDB"/>
    <w:rsid w:val="00C96FFC"/>
    <w:rsid w:val="00CF12AE"/>
    <w:rsid w:val="00D33C0D"/>
    <w:rsid w:val="00DA612A"/>
    <w:rsid w:val="00DE25D8"/>
    <w:rsid w:val="00DE345B"/>
    <w:rsid w:val="00DF2692"/>
    <w:rsid w:val="00DF29FD"/>
    <w:rsid w:val="00E51B28"/>
    <w:rsid w:val="00E6503F"/>
    <w:rsid w:val="00E709C7"/>
    <w:rsid w:val="00E804E0"/>
    <w:rsid w:val="00E97153"/>
    <w:rsid w:val="00EC1ADE"/>
    <w:rsid w:val="00ED4190"/>
    <w:rsid w:val="00EF0600"/>
    <w:rsid w:val="00EF5E05"/>
    <w:rsid w:val="00F36DEA"/>
    <w:rsid w:val="00F41D7B"/>
    <w:rsid w:val="00F47540"/>
    <w:rsid w:val="00F805FA"/>
    <w:rsid w:val="00F94EE8"/>
    <w:rsid w:val="00FE23B9"/>
    <w:rsid w:val="00FF36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6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94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94C"/>
    <w:pPr>
      <w:ind w:left="720"/>
      <w:contextualSpacing/>
    </w:pPr>
  </w:style>
  <w:style w:type="paragraph" w:styleId="a4">
    <w:name w:val="header"/>
    <w:basedOn w:val="a"/>
    <w:link w:val="a5"/>
    <w:uiPriority w:val="99"/>
    <w:unhideWhenUsed/>
    <w:rsid w:val="00B6594C"/>
    <w:pPr>
      <w:tabs>
        <w:tab w:val="center" w:pos="4677"/>
        <w:tab w:val="right" w:pos="9355"/>
      </w:tabs>
    </w:pPr>
  </w:style>
  <w:style w:type="character" w:customStyle="1" w:styleId="a5">
    <w:name w:val="Верхній колонтитул Знак"/>
    <w:basedOn w:val="a0"/>
    <w:link w:val="a4"/>
    <w:uiPriority w:val="99"/>
    <w:rsid w:val="00B6594C"/>
    <w:rPr>
      <w:rFonts w:ascii="Times New Roman" w:eastAsia="Times New Roman" w:hAnsi="Times New Roman" w:cs="Times New Roman"/>
      <w:sz w:val="24"/>
      <w:szCs w:val="24"/>
      <w:lang w:eastAsia="uk-UA"/>
    </w:rPr>
  </w:style>
  <w:style w:type="paragraph" w:styleId="a6">
    <w:name w:val="footer"/>
    <w:basedOn w:val="a"/>
    <w:link w:val="a7"/>
    <w:uiPriority w:val="99"/>
    <w:unhideWhenUsed/>
    <w:rsid w:val="00B6594C"/>
    <w:pPr>
      <w:tabs>
        <w:tab w:val="center" w:pos="4677"/>
        <w:tab w:val="right" w:pos="9355"/>
      </w:tabs>
    </w:pPr>
  </w:style>
  <w:style w:type="character" w:customStyle="1" w:styleId="a7">
    <w:name w:val="Нижній колонтитул Знак"/>
    <w:basedOn w:val="a0"/>
    <w:link w:val="a6"/>
    <w:uiPriority w:val="99"/>
    <w:rsid w:val="00B6594C"/>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F47540"/>
    <w:rPr>
      <w:rFonts w:ascii="Segoe UI" w:hAnsi="Segoe UI" w:cs="Segoe UI"/>
      <w:sz w:val="18"/>
      <w:szCs w:val="18"/>
    </w:rPr>
  </w:style>
  <w:style w:type="character" w:customStyle="1" w:styleId="a9">
    <w:name w:val="Текст у виносці Знак"/>
    <w:basedOn w:val="a0"/>
    <w:link w:val="a8"/>
    <w:uiPriority w:val="99"/>
    <w:semiHidden/>
    <w:rsid w:val="00F47540"/>
    <w:rPr>
      <w:rFonts w:ascii="Segoe UI" w:eastAsia="Times New Roman" w:hAnsi="Segoe UI" w:cs="Segoe UI"/>
      <w:sz w:val="18"/>
      <w:szCs w:val="18"/>
      <w:lang w:eastAsia="uk-UA"/>
    </w:rPr>
  </w:style>
  <w:style w:type="character" w:customStyle="1" w:styleId="2TimesNewRoman10pt">
    <w:name w:val="Основной текст (2) + Times New Roman;10 pt;Полужирный"/>
    <w:basedOn w:val="a0"/>
    <w:rsid w:val="0094136C"/>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TimesNewRoman10pt0">
    <w:name w:val="Основной текст (2) + Times New Roman;10 pt"/>
    <w:basedOn w:val="a0"/>
    <w:rsid w:val="0094136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table" w:customStyle="1" w:styleId="2">
    <w:name w:val="Сітка таблиці2"/>
    <w:basedOn w:val="a1"/>
    <w:next w:val="aa"/>
    <w:uiPriority w:val="39"/>
    <w:rsid w:val="000268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02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1"/>
    <w:basedOn w:val="a1"/>
    <w:next w:val="aa"/>
    <w:uiPriority w:val="39"/>
    <w:rsid w:val="00AA60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8729</Words>
  <Characters>4977</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2023-06-13T13:22:00Z</dcterms:created>
  <dcterms:modified xsi:type="dcterms:W3CDTF">2024-02-29T14:16:00Z</dcterms:modified>
</cp:coreProperties>
</file>