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D0" w:rsidRPr="00F158D0" w:rsidRDefault="00F158D0" w:rsidP="00F158D0">
      <w:pPr>
        <w:widowControl/>
        <w:autoSpaceDE/>
        <w:autoSpaceDN/>
        <w:rPr>
          <w:rFonts w:ascii="Times New Roman" w:hAnsi="Times New Roman" w:cs="Times New Roman"/>
          <w:b/>
          <w:bCs/>
          <w:color w:val="FF0000"/>
          <w:lang w:val="uk-UA" w:eastAsia="uk-UA"/>
        </w:rPr>
      </w:pPr>
      <w:r w:rsidRPr="00F158D0">
        <w:rPr>
          <w:rFonts w:ascii="Times New Roman" w:hAnsi="Times New Roman" w:cs="Times New Roman"/>
          <w:b/>
          <w:bCs/>
          <w:color w:val="FF0000"/>
          <w:lang w:val="uk-UA" w:eastAsia="uk-UA"/>
        </w:rPr>
        <w:t xml:space="preserve">НОВА РЕДАКЦІЯ </w:t>
      </w:r>
    </w:p>
    <w:p w:rsidR="00D355D6" w:rsidRPr="00D82256" w:rsidRDefault="004F5B51" w:rsidP="00D82256">
      <w:pPr>
        <w:widowControl/>
        <w:autoSpaceDE/>
        <w:autoSpaceDN/>
        <w:jc w:val="center"/>
        <w:rPr>
          <w:rFonts w:ascii="Times New Roman" w:hAnsi="Times New Roman" w:cs="Times New Roman"/>
          <w:b/>
          <w:bCs/>
          <w:lang w:val="uk-UA" w:eastAsia="uk-UA"/>
        </w:rPr>
      </w:pPr>
      <w:r w:rsidRPr="00D82256">
        <w:rPr>
          <w:rFonts w:ascii="Times New Roman" w:hAnsi="Times New Roman" w:cs="Times New Roman"/>
          <w:b/>
          <w:bCs/>
          <w:lang w:val="uk-UA" w:eastAsia="uk-UA"/>
        </w:rPr>
        <w:t>ПРОЕКТ ДОГОВОРУ № _______</w:t>
      </w:r>
    </w:p>
    <w:p w:rsidR="00D355D6" w:rsidRPr="00D82256" w:rsidRDefault="004F5B51" w:rsidP="00D82256">
      <w:pPr>
        <w:widowControl/>
        <w:autoSpaceDE/>
        <w:autoSpaceDN/>
        <w:jc w:val="center"/>
        <w:rPr>
          <w:rFonts w:ascii="Times New Roman" w:hAnsi="Times New Roman" w:cs="Times New Roman"/>
          <w:b/>
          <w:i/>
          <w:lang w:val="uk-UA" w:eastAsia="uk-UA"/>
        </w:rPr>
      </w:pPr>
      <w:r w:rsidRPr="00D82256">
        <w:rPr>
          <w:rFonts w:ascii="Times New Roman" w:hAnsi="Times New Roman" w:cs="Times New Roman"/>
          <w:b/>
          <w:i/>
          <w:lang w:val="uk-UA" w:eastAsia="uk-UA"/>
        </w:rPr>
        <w:t>на послуги з довгострокового експлуатаційного утримання автомобільної дороги</w:t>
      </w:r>
    </w:p>
    <w:p w:rsidR="00D355D6" w:rsidRPr="00D82256" w:rsidRDefault="004F5B51" w:rsidP="00D82256">
      <w:pPr>
        <w:widowControl/>
        <w:autoSpaceDE/>
        <w:autoSpaceDN/>
        <w:ind w:left="-22"/>
        <w:jc w:val="center"/>
        <w:rPr>
          <w:rFonts w:ascii="Times New Roman" w:hAnsi="Times New Roman" w:cs="Times New Roman"/>
          <w:lang w:val="uk-UA" w:eastAsia="uk-UA"/>
        </w:rPr>
      </w:pPr>
      <w:r w:rsidRPr="00D82256">
        <w:rPr>
          <w:rFonts w:ascii="Times New Roman" w:hAnsi="Times New Roman" w:cs="Times New Roman"/>
          <w:b/>
          <w:i/>
          <w:lang w:val="uk-UA" w:eastAsia="uk-UA"/>
        </w:rPr>
        <w:t>загального користування</w:t>
      </w:r>
      <w:r w:rsidR="005A3208" w:rsidRPr="00D82256">
        <w:rPr>
          <w:rFonts w:ascii="Times New Roman" w:hAnsi="Times New Roman" w:cs="Times New Roman"/>
          <w:b/>
          <w:i/>
          <w:lang w:val="uk-UA" w:eastAsia="uk-UA"/>
        </w:rPr>
        <w:t xml:space="preserve"> державного значення</w:t>
      </w:r>
    </w:p>
    <w:p w:rsidR="00D355D6" w:rsidRPr="00D82256" w:rsidRDefault="00D355D6" w:rsidP="00D82256">
      <w:pPr>
        <w:widowControl/>
        <w:autoSpaceDE/>
        <w:autoSpaceDN/>
        <w:ind w:firstLine="567"/>
        <w:jc w:val="both"/>
        <w:rPr>
          <w:rFonts w:ascii="Times New Roman" w:hAnsi="Times New Roman" w:cs="Times New Roman"/>
          <w:lang w:val="uk-UA" w:eastAsia="uk-UA"/>
        </w:rPr>
      </w:pPr>
    </w:p>
    <w:p w:rsidR="00D355D6" w:rsidRPr="00D82256" w:rsidRDefault="004F5B51" w:rsidP="00D82256">
      <w:pPr>
        <w:widowControl/>
        <w:autoSpaceDE/>
        <w:autoSpaceDN/>
        <w:ind w:firstLine="567"/>
        <w:jc w:val="both"/>
        <w:rPr>
          <w:rFonts w:ascii="Times New Roman" w:hAnsi="Times New Roman" w:cs="Times New Roman"/>
          <w:lang w:val="uk-UA" w:eastAsia="uk-UA"/>
        </w:rPr>
      </w:pPr>
      <w:r w:rsidRPr="00D82256">
        <w:rPr>
          <w:rFonts w:ascii="Times New Roman" w:hAnsi="Times New Roman" w:cs="Times New Roman"/>
          <w:lang w:val="uk-UA" w:eastAsia="uk-UA"/>
        </w:rPr>
        <w:t>м. Київ                                                                                            «___» ____________20___року</w:t>
      </w:r>
    </w:p>
    <w:p w:rsidR="00D355D6" w:rsidRPr="00D82256" w:rsidRDefault="00D355D6" w:rsidP="00D82256">
      <w:pPr>
        <w:widowControl/>
        <w:autoSpaceDE/>
        <w:autoSpaceDN/>
        <w:jc w:val="both"/>
        <w:rPr>
          <w:rFonts w:ascii="Times New Roman" w:hAnsi="Times New Roman" w:cs="Times New Roman"/>
          <w:lang w:val="uk-UA" w:eastAsia="uk-UA"/>
        </w:rPr>
      </w:pPr>
    </w:p>
    <w:p w:rsidR="00D355D6" w:rsidRPr="00D82256" w:rsidRDefault="004F5B51" w:rsidP="00D82256">
      <w:pPr>
        <w:widowControl/>
        <w:autoSpaceDE/>
        <w:autoSpaceDN/>
        <w:jc w:val="both"/>
        <w:rPr>
          <w:rFonts w:ascii="Times New Roman" w:hAnsi="Times New Roman" w:cs="Times New Roman"/>
          <w:lang w:val="uk-UA" w:eastAsia="uk-UA"/>
        </w:rPr>
      </w:pPr>
      <w:r w:rsidRPr="00D82256">
        <w:rPr>
          <w:rFonts w:ascii="Times New Roman" w:hAnsi="Times New Roman" w:cs="Times New Roman"/>
          <w:b/>
          <w:bCs/>
          <w:lang w:val="uk-UA" w:eastAsia="uk-UA"/>
        </w:rPr>
        <w:t xml:space="preserve">__________________________________________________________________________________, </w:t>
      </w:r>
      <w:r w:rsidRPr="00D82256">
        <w:rPr>
          <w:rFonts w:ascii="Times New Roman" w:hAnsi="Times New Roman" w:cs="Times New Roman"/>
          <w:color w:val="000000"/>
          <w:lang w:val="uk-UA" w:bidi="he-IL"/>
        </w:rPr>
        <w:t>в особі ___________________________________, який діє на підставі _____________</w:t>
      </w:r>
      <w:r w:rsidRPr="00D82256">
        <w:rPr>
          <w:rFonts w:ascii="Times New Roman" w:hAnsi="Times New Roman" w:cs="Times New Roman"/>
          <w:lang w:val="uk-UA" w:eastAsia="uk-UA"/>
        </w:rPr>
        <w:t xml:space="preserve"> (далі - Замовник), з однієї сторони, і</w:t>
      </w:r>
    </w:p>
    <w:p w:rsidR="00D355D6" w:rsidRPr="00D82256" w:rsidRDefault="004F5B51" w:rsidP="00D82256">
      <w:pPr>
        <w:ind w:left="142" w:right="108" w:firstLine="709"/>
        <w:jc w:val="both"/>
        <w:rPr>
          <w:rFonts w:ascii="Times New Roman" w:hAnsi="Times New Roman" w:cs="Times New Roman"/>
          <w:lang w:val="uk-UA" w:eastAsia="uk-UA"/>
        </w:rPr>
      </w:pPr>
      <w:r w:rsidRPr="00D82256">
        <w:rPr>
          <w:rFonts w:ascii="Times New Roman" w:hAnsi="Times New Roman" w:cs="Times New Roman"/>
          <w:b/>
          <w:bCs/>
          <w:lang w:val="uk-UA"/>
        </w:rPr>
        <w:t xml:space="preserve">_______________________________________________________________________, </w:t>
      </w:r>
      <w:r w:rsidRPr="00D82256">
        <w:rPr>
          <w:rFonts w:ascii="Times New Roman" w:hAnsi="Times New Roman" w:cs="Times New Roman"/>
          <w:bCs/>
          <w:lang w:val="uk-UA"/>
        </w:rPr>
        <w:t>в особі _________________________, який діє на підставі ______________</w:t>
      </w:r>
      <w:r w:rsidRPr="00D82256">
        <w:rPr>
          <w:rFonts w:ascii="Times New Roman" w:hAnsi="Times New Roman" w:cs="Times New Roman"/>
          <w:lang w:val="uk-UA" w:eastAsia="uk-UA"/>
        </w:rPr>
        <w:t xml:space="preserve"> (далі - Виконавець), з іншої сторони, разом - Сторони, уклали цей Договір про таке (далі - Договір):</w:t>
      </w:r>
    </w:p>
    <w:p w:rsidR="00D355D6" w:rsidRPr="00D82256" w:rsidRDefault="00D355D6" w:rsidP="00D82256">
      <w:pPr>
        <w:ind w:left="142" w:right="108" w:firstLine="709"/>
        <w:jc w:val="both"/>
        <w:rPr>
          <w:rFonts w:ascii="Times New Roman" w:hAnsi="Times New Roman" w:cs="Times New Roman"/>
          <w:lang w:val="uk-UA"/>
        </w:rPr>
      </w:pPr>
    </w:p>
    <w:p w:rsidR="00D355D6" w:rsidRPr="00F83DCA" w:rsidRDefault="004F5B51" w:rsidP="00D82256">
      <w:pPr>
        <w:ind w:left="142" w:right="105"/>
        <w:jc w:val="center"/>
        <w:rPr>
          <w:rFonts w:ascii="Times New Roman" w:hAnsi="Times New Roman" w:cs="Times New Roman"/>
          <w:b/>
          <w:lang w:val="uk-UA"/>
        </w:rPr>
      </w:pPr>
      <w:r w:rsidRPr="00F83DCA">
        <w:rPr>
          <w:rFonts w:ascii="Times New Roman" w:hAnsi="Times New Roman" w:cs="Times New Roman"/>
          <w:b/>
          <w:lang w:val="uk-UA"/>
        </w:rPr>
        <w:t>1. Предмет договору</w:t>
      </w:r>
    </w:p>
    <w:p w:rsidR="00D355D6" w:rsidRPr="00D82256" w:rsidRDefault="004F5B51" w:rsidP="00D82256">
      <w:pPr>
        <w:ind w:right="-2"/>
        <w:jc w:val="both"/>
        <w:rPr>
          <w:rFonts w:ascii="Times New Roman" w:hAnsi="Times New Roman" w:cs="Times New Roman"/>
          <w:lang w:val="uk-UA"/>
        </w:rPr>
      </w:pPr>
      <w:r w:rsidRPr="00F83DCA">
        <w:rPr>
          <w:rFonts w:ascii="Times New Roman" w:hAnsi="Times New Roman" w:cs="Times New Roman"/>
          <w:lang w:val="uk-UA"/>
        </w:rPr>
        <w:t xml:space="preserve">  </w:t>
      </w:r>
      <w:r w:rsidRPr="00F83DCA">
        <w:rPr>
          <w:rFonts w:ascii="Times New Roman" w:hAnsi="Times New Roman" w:cs="Times New Roman"/>
          <w:lang w:val="uk-UA"/>
        </w:rPr>
        <w:tab/>
        <w:t xml:space="preserve">  1.1. </w:t>
      </w:r>
      <w:r w:rsidRPr="00F83DCA">
        <w:rPr>
          <w:rStyle w:val="af0"/>
          <w:rFonts w:ascii="Times New Roman" w:hAnsi="Times New Roman"/>
          <w:b w:val="0"/>
          <w:lang w:val="uk-UA"/>
        </w:rPr>
        <w:t>Виконавець зобов’язується у порядку та на умовах, визначених цим Договором,  надати:</w:t>
      </w:r>
      <w:r w:rsidR="005A3208" w:rsidRPr="00F83DCA">
        <w:rPr>
          <w:rStyle w:val="af0"/>
          <w:rFonts w:ascii="Times New Roman" w:hAnsi="Times New Roman"/>
          <w:b w:val="0"/>
          <w:lang w:val="uk-UA"/>
        </w:rPr>
        <w:t xml:space="preserve"> </w:t>
      </w:r>
      <w:r w:rsidR="00993638" w:rsidRPr="00993638">
        <w:rPr>
          <w:rFonts w:ascii="Times New Roman" w:hAnsi="Times New Roman" w:cs="Times New Roman"/>
          <w:lang w:val="uk-UA"/>
        </w:rPr>
        <w:t xml:space="preserve">63710000-9 – Послуги з обслуговування наземних видів транспорту </w:t>
      </w:r>
      <w:r w:rsidR="00993638" w:rsidRPr="00993638">
        <w:rPr>
          <w:rFonts w:ascii="Times New Roman" w:hAnsi="Times New Roman" w:cs="Times New Roman"/>
          <w:b/>
          <w:i/>
          <w:lang w:val="uk-UA"/>
        </w:rPr>
        <w:t>(Послуги з експлуатаційного утримання автомобільної дороги загального користування державного значення М-03 Київ - Харків- Довжанський (на м. Ростов-на-Дону) км 18+000 – км 34+950, км 41+424 – км 126+528 (129км))</w:t>
      </w:r>
      <w:r w:rsidRPr="00993638">
        <w:rPr>
          <w:rFonts w:ascii="Times New Roman" w:hAnsi="Times New Roman" w:cs="Times New Roman"/>
          <w:b/>
          <w:i/>
          <w:lang w:val="uk-UA"/>
        </w:rPr>
        <w:t>.</w:t>
      </w:r>
      <w:r w:rsidRPr="00D82256">
        <w:rPr>
          <w:rFonts w:ascii="Times New Roman" w:hAnsi="Times New Roman" w:cs="Times New Roman"/>
          <w:color w:val="FF0000"/>
          <w:lang w:val="uk-UA"/>
        </w:rPr>
        <w:t xml:space="preserve"> </w:t>
      </w:r>
      <w:r w:rsidRPr="00D82256">
        <w:rPr>
          <w:rFonts w:ascii="Times New Roman" w:hAnsi="Times New Roman" w:cs="Times New Roman"/>
          <w:lang w:val="uk-UA"/>
        </w:rPr>
        <w:t>Замовник зобов’язується прийняти надані належним чином згідно із цим Договором та чинним законодавством України послуги після перевірки фізичних та вартісних показників і сплатити їх вартість по мірі надходження коштів, передбачених на ці цілі на його рахунок.</w:t>
      </w:r>
    </w:p>
    <w:p w:rsidR="00D355D6" w:rsidRPr="00D82256" w:rsidRDefault="004F5B51" w:rsidP="00D82256">
      <w:pPr>
        <w:ind w:left="142" w:right="-2" w:firstLine="566"/>
        <w:jc w:val="both"/>
        <w:rPr>
          <w:rFonts w:ascii="Times New Roman" w:hAnsi="Times New Roman" w:cs="Times New Roman"/>
          <w:lang w:val="uk-UA"/>
        </w:rPr>
      </w:pPr>
      <w:r w:rsidRPr="00D82256">
        <w:rPr>
          <w:rFonts w:ascii="Times New Roman" w:hAnsi="Times New Roman" w:cs="Times New Roman"/>
          <w:lang w:val="uk-UA"/>
        </w:rPr>
        <w:t xml:space="preserve">    1.2. ДК 021-2015 (63710000-9 – Послуги з обслуговування наземних видів транспорту).</w:t>
      </w:r>
    </w:p>
    <w:p w:rsidR="00D355D6" w:rsidRPr="00D82256" w:rsidRDefault="004F5B51" w:rsidP="00D82256">
      <w:pPr>
        <w:ind w:left="142" w:right="-2" w:firstLine="566"/>
        <w:jc w:val="both"/>
        <w:rPr>
          <w:rFonts w:ascii="Times New Roman" w:hAnsi="Times New Roman" w:cs="Times New Roman"/>
          <w:lang w:val="uk-UA"/>
        </w:rPr>
      </w:pPr>
      <w:r w:rsidRPr="00D82256">
        <w:rPr>
          <w:rFonts w:ascii="Times New Roman" w:hAnsi="Times New Roman" w:cs="Times New Roman"/>
          <w:lang w:val="uk-UA"/>
        </w:rPr>
        <w:t xml:space="preserve">    1.3.</w:t>
      </w:r>
      <w:r w:rsidRPr="00D82256">
        <w:rPr>
          <w:rFonts w:ascii="Times New Roman" w:hAnsi="Times New Roman" w:cs="Times New Roman"/>
          <w:b/>
          <w:lang w:val="uk-UA"/>
        </w:rPr>
        <w:tab/>
      </w:r>
      <w:r w:rsidRPr="00D82256">
        <w:rPr>
          <w:rFonts w:ascii="Times New Roman" w:hAnsi="Times New Roman" w:cs="Times New Roman"/>
          <w:lang w:val="uk-UA"/>
        </w:rPr>
        <w:t>Номенклатурна позиція ДК 021-2015 (63712200-5 - Послуги з експлуатації автомобільних доріг).</w:t>
      </w:r>
    </w:p>
    <w:p w:rsidR="00D355D6" w:rsidRPr="00D82256" w:rsidRDefault="004F5B51" w:rsidP="00D82256">
      <w:pPr>
        <w:shd w:val="clear" w:color="auto" w:fill="FFFFFF"/>
        <w:ind w:right="-2" w:firstLine="709"/>
        <w:jc w:val="both"/>
        <w:rPr>
          <w:rFonts w:ascii="Times New Roman" w:hAnsi="Times New Roman" w:cs="Times New Roman"/>
          <w:lang w:val="uk-UA"/>
        </w:rPr>
      </w:pPr>
      <w:r w:rsidRPr="00D82256">
        <w:rPr>
          <w:rFonts w:ascii="Times New Roman" w:hAnsi="Times New Roman" w:cs="Times New Roman"/>
          <w:lang w:val="uk-UA"/>
        </w:rPr>
        <w:t xml:space="preserve">    1.4. Договір укладено на підставі Закону України «Про публічні закупівлі» 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Цивільного та Господарського кодексів України.</w:t>
      </w:r>
    </w:p>
    <w:p w:rsidR="00D355D6" w:rsidRPr="00D82256" w:rsidRDefault="004F5B51" w:rsidP="00D82256">
      <w:pPr>
        <w:pStyle w:val="1"/>
        <w:spacing w:line="240" w:lineRule="auto"/>
        <w:ind w:right="-2" w:firstLine="708"/>
        <w:jc w:val="both"/>
        <w:rPr>
          <w:rFonts w:ascii="Times New Roman" w:hAnsi="Times New Roman" w:cs="Times New Roman"/>
          <w:color w:val="auto"/>
          <w:sz w:val="24"/>
          <w:szCs w:val="24"/>
          <w:lang w:val="uk-UA" w:eastAsia="en-US"/>
        </w:rPr>
      </w:pPr>
      <w:r w:rsidRPr="00D82256">
        <w:rPr>
          <w:rFonts w:ascii="Times New Roman" w:hAnsi="Times New Roman" w:cs="Times New Roman"/>
          <w:color w:val="auto"/>
          <w:sz w:val="24"/>
          <w:szCs w:val="24"/>
          <w:lang w:val="uk-UA"/>
        </w:rPr>
        <w:t xml:space="preserve">   1.6. </w:t>
      </w:r>
      <w:r w:rsidRPr="00D82256">
        <w:rPr>
          <w:rFonts w:ascii="Times New Roman" w:hAnsi="Times New Roman" w:cs="Times New Roman"/>
          <w:color w:val="auto"/>
          <w:sz w:val="24"/>
          <w:szCs w:val="24"/>
          <w:lang w:val="uk-UA" w:eastAsia="en-US"/>
        </w:rPr>
        <w:t>Експлуатаційне утримання повинно здійснюватися відповідно до норм чинного законодавства України, нормативно-правових актів, норм та стандартів,  іншого нормативно-правового регулювання у сфері дорожнього господарства. У випадку, якщо протягом строку дії цього Договору відбудеться зміна норм законодавства та/або державних будівельних норм, стандартів, технічних умов та інших правил у дорожній сфері (у тому числі</w:t>
      </w:r>
      <w:r w:rsidR="00FF25A5" w:rsidRPr="00D82256">
        <w:rPr>
          <w:rFonts w:ascii="Times New Roman" w:hAnsi="Times New Roman" w:cs="Times New Roman"/>
          <w:color w:val="auto"/>
          <w:sz w:val="24"/>
          <w:szCs w:val="24"/>
          <w:lang w:val="uk-UA" w:eastAsia="en-US"/>
        </w:rPr>
        <w:t xml:space="preserve"> </w:t>
      </w:r>
      <w:r w:rsidRPr="00D82256">
        <w:rPr>
          <w:rFonts w:ascii="Times New Roman" w:hAnsi="Times New Roman" w:cs="Times New Roman"/>
          <w:color w:val="auto"/>
          <w:sz w:val="24"/>
          <w:szCs w:val="24"/>
          <w:lang w:val="uk-UA" w:eastAsia="en-US"/>
        </w:rPr>
        <w:t>набрання чинності новими нормами), Виконавець зобов’язаний здійснювати експлуатаційне утримання у відповідності до чинної редакції таких змін.</w:t>
      </w:r>
    </w:p>
    <w:p w:rsidR="00D355D6" w:rsidRPr="00D82256" w:rsidRDefault="004F5B51" w:rsidP="00D82256">
      <w:pPr>
        <w:ind w:right="-2" w:firstLine="566"/>
        <w:jc w:val="both"/>
        <w:rPr>
          <w:rFonts w:ascii="Times New Roman" w:hAnsi="Times New Roman" w:cs="Times New Roman"/>
          <w:lang w:val="uk-UA"/>
        </w:rPr>
      </w:pPr>
      <w:r w:rsidRPr="00D82256">
        <w:rPr>
          <w:rFonts w:ascii="Times New Roman" w:hAnsi="Times New Roman" w:cs="Times New Roman"/>
          <w:lang w:val="uk-UA"/>
        </w:rPr>
        <w:t xml:space="preserve">     </w:t>
      </w:r>
      <w:r w:rsidRPr="00BD2062">
        <w:rPr>
          <w:rFonts w:ascii="Times New Roman" w:hAnsi="Times New Roman" w:cs="Times New Roman"/>
          <w:lang w:val="uk-UA"/>
        </w:rPr>
        <w:t>1.7. Послуги надаються Виконавцем згідно актів дефектів, кошторисної документації, затвердженої Замовником</w:t>
      </w:r>
      <w:r w:rsidR="003243D4" w:rsidRPr="00BD2062">
        <w:rPr>
          <w:rFonts w:ascii="Times New Roman" w:hAnsi="Times New Roman" w:cs="Times New Roman"/>
          <w:lang w:val="uk-UA"/>
        </w:rPr>
        <w:t xml:space="preserve">, </w:t>
      </w:r>
      <w:r w:rsidRPr="00BD2062">
        <w:rPr>
          <w:rFonts w:ascii="Times New Roman" w:hAnsi="Times New Roman" w:cs="Times New Roman"/>
          <w:lang w:val="uk-UA"/>
        </w:rPr>
        <w:t>мобілізаційного завдання  №</w:t>
      </w:r>
      <w:r w:rsidR="003243D4" w:rsidRPr="00BD2062">
        <w:rPr>
          <w:rFonts w:ascii="Times New Roman" w:hAnsi="Times New Roman" w:cs="Times New Roman"/>
          <w:lang w:val="uk-UA"/>
        </w:rPr>
        <w:t xml:space="preserve"> </w:t>
      </w:r>
      <w:r w:rsidRPr="00BD2062">
        <w:rPr>
          <w:rFonts w:ascii="Times New Roman" w:hAnsi="Times New Roman" w:cs="Times New Roman"/>
          <w:lang w:val="uk-UA"/>
        </w:rPr>
        <w:t>М 9-ДСК від 04.01.2022</w:t>
      </w:r>
      <w:r w:rsidR="00951443">
        <w:rPr>
          <w:rFonts w:ascii="Times New Roman" w:hAnsi="Times New Roman" w:cs="Times New Roman"/>
          <w:lang w:val="uk-UA"/>
        </w:rPr>
        <w:t>.</w:t>
      </w:r>
      <w:r w:rsidR="00761CC7" w:rsidRPr="00BD2062">
        <w:rPr>
          <w:rFonts w:ascii="Times New Roman" w:hAnsi="Times New Roman" w:cs="Times New Roman"/>
          <w:lang w:val="uk-UA"/>
        </w:rPr>
        <w:t xml:space="preserve"> </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sz w:val="24"/>
          <w:szCs w:val="24"/>
          <w:lang w:val="uk-UA" w:eastAsia="ar-SA"/>
        </w:rPr>
        <w:t xml:space="preserve">    </w:t>
      </w:r>
      <w:r w:rsidRPr="00D82256">
        <w:rPr>
          <w:rFonts w:ascii="Times New Roman" w:hAnsi="Times New Roman" w:cs="Times New Roman"/>
          <w:sz w:val="24"/>
          <w:szCs w:val="24"/>
          <w:lang w:val="uk-UA"/>
        </w:rPr>
        <w:t xml:space="preserve"> 1.8. Виконавець приймає від Замовника право на експлуатаційне утримання автомобільних доріг загального користування державного значення у Київській області, технічних засобів організації дорожнього руху, об'єктів дорожнього сервісу, інженерних споруд та придорожніх насаджень на них, що знаходяться на балансі Замовника (додаток №1), відповідно до вимог статті 9 Закону України «Про дорожній рух».</w:t>
      </w:r>
    </w:p>
    <w:p w:rsidR="00D355D6" w:rsidRPr="00D82256" w:rsidRDefault="004F5B51" w:rsidP="00406F9D">
      <w:pPr>
        <w:widowControl/>
        <w:tabs>
          <w:tab w:val="left" w:pos="567"/>
          <w:tab w:val="left" w:pos="993"/>
        </w:tabs>
        <w:autoSpaceDE/>
        <w:jc w:val="both"/>
        <w:rPr>
          <w:rFonts w:ascii="Times New Roman" w:hAnsi="Times New Roman" w:cs="Times New Roman"/>
          <w:lang w:val="uk-UA"/>
        </w:rPr>
      </w:pPr>
      <w:r w:rsidRPr="00D82256">
        <w:rPr>
          <w:rFonts w:ascii="Times New Roman" w:hAnsi="Times New Roman" w:cs="Times New Roman"/>
          <w:lang w:val="uk-UA"/>
        </w:rPr>
        <w:t xml:space="preserve">                 </w:t>
      </w:r>
      <w:r w:rsidRPr="00D82256">
        <w:rPr>
          <w:rFonts w:ascii="Times New Roman" w:hAnsi="Times New Roman" w:cs="Times New Roman"/>
        </w:rPr>
        <w:t xml:space="preserve">1.9. </w:t>
      </w:r>
      <w:r w:rsidR="00406F9D">
        <w:rPr>
          <w:rFonts w:ascii="Times New Roman" w:hAnsi="Times New Roman" w:cs="Times New Roman"/>
          <w:lang w:val="uk-UA"/>
        </w:rPr>
        <w:t xml:space="preserve">Послуги надаються з урахуванням вимог </w:t>
      </w:r>
      <w:r w:rsidR="00406F9D">
        <w:rPr>
          <w:rFonts w:ascii="Times New Roman" w:hAnsi="Times New Roman" w:cs="Times New Roman"/>
        </w:rPr>
        <w:t xml:space="preserve">ДСТУ 8747:2017 </w:t>
      </w:r>
      <w:r w:rsidR="00406F9D">
        <w:rPr>
          <w:rFonts w:ascii="Times New Roman" w:hAnsi="Times New Roman" w:cs="Times New Roman"/>
          <w:lang w:val="uk-UA"/>
        </w:rPr>
        <w:t xml:space="preserve">"Автомобільні дороги. Види та перелік робіт з ремонтів та експлуатаційного утримання", ДСТУ 3587:2022 "Безпека дорожнього руху. Автомобільні дороги. Вимоги до експлуатаційного стану", ДСТУ 8993:2020 "Автомобільні дороги. Рівні обслуговування під час експлуатаційного утримання", ДСТУ 9185:2022 "Настанова щодо зимового утримання автомобільних доріг", Правил визначення вартості будівництва, реконструкції, ремонту та утримання автомобільних доріг загального користування, затверджені наказом Міністерства інфраструктури України від 02.05.2022 № 273 (далі – Правила) та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затверджена наказом Міністерства інфраструктури України від 07.10.2022 № 753 (далі – Методика) в межах виділених фінансових </w:t>
      </w:r>
      <w:r w:rsidR="00406F9D">
        <w:rPr>
          <w:rFonts w:ascii="Times New Roman" w:hAnsi="Times New Roman" w:cs="Times New Roman"/>
          <w:lang w:val="uk-UA"/>
        </w:rPr>
        <w:lastRenderedPageBreak/>
        <w:t>ресурсів, та згідно до вимог Законів України "Про автомобільні дороги", "Про автомобільний транспорт", "Про дорожній рух", постанови Кабінету Міністрів України "Про Правила дорожнього руху", Бюджетного кодексу України та діючих нормативних документів, що регламентують правила ремонту автомобільних доріг загального користування, зокрема:                         П-Г.1-218-113:2009 "Технічні правил ремонту та утримання автомобільних доріг загального користування України", «</w:t>
      </w:r>
      <w:r w:rsidR="00406F9D">
        <w:rPr>
          <w:rFonts w:ascii="Times New Roman" w:hAnsi="Times New Roman" w:cs="Times New Roman"/>
          <w:shd w:val="clear" w:color="auto" w:fill="FFFFFF"/>
          <w:lang w:val="uk-UA"/>
        </w:rPr>
        <w:t>Єдиних правил ремонту і утримання автомобільних доріг, вулиць, залізничних переїздів, правила користування ними та охорони</w:t>
      </w:r>
      <w:r w:rsidR="00406F9D">
        <w:rPr>
          <w:rFonts w:ascii="Times New Roman" w:hAnsi="Times New Roman" w:cs="Times New Roman"/>
          <w:lang w:val="uk-UA"/>
        </w:rPr>
        <w:t>», ДСТУ-Н Б В.3.2-5:2016 "Настанова з ліквідації вибоїн покриття нежорсткого дорожнього одягу автомобільних доріг", ДСТУ 8749 "Безпека дорожнього руху. Огородження та організація дорожнього руху в місцях проведення дорожніх робіт" та інших нормативних документів</w:t>
      </w:r>
      <w:r w:rsidRPr="00D82256">
        <w:rPr>
          <w:rFonts w:ascii="Times New Roman" w:hAnsi="Times New Roman" w:cs="Times New Roman"/>
          <w:lang w:val="uk-UA"/>
        </w:rPr>
        <w:t>.</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1.10. Крім послуг передбачених вище, Виконавець</w:t>
      </w:r>
      <w:r w:rsidRPr="00D82256">
        <w:rPr>
          <w:rFonts w:ascii="Times New Roman" w:hAnsi="Times New Roman" w:cs="Times New Roman"/>
          <w:color w:val="000000"/>
          <w:lang w:val="uk-UA"/>
        </w:rPr>
        <w:t xml:space="preserve"> за завданням Замовника надає послуги</w:t>
      </w:r>
      <w:r w:rsidRPr="00D82256">
        <w:rPr>
          <w:rFonts w:ascii="Times New Roman" w:hAnsi="Times New Roman" w:cs="Times New Roman"/>
          <w:lang w:val="uk-UA"/>
        </w:rPr>
        <w:t xml:space="preserve"> :</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  - з </w:t>
      </w:r>
      <w:r w:rsidRPr="00D82256">
        <w:rPr>
          <w:rFonts w:ascii="Times New Roman" w:hAnsi="Times New Roman" w:cs="Times New Roman"/>
          <w:color w:val="000000"/>
          <w:lang w:val="uk-UA"/>
        </w:rPr>
        <w:t>усунення загрози  безпечному проїзду автотранспорту;</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  - з виконання звернень (приписів) уповноважених органів Національної поліції за завданням Замовника;</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з ліквідації наслідків дорожньо-транспортних пригод;</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з ліквідації наслідків стихійного лиха,  надзвичайних та аварійних ситуацій;</w:t>
      </w:r>
    </w:p>
    <w:p w:rsidR="00D355D6" w:rsidRPr="00D82256" w:rsidRDefault="004F5B51" w:rsidP="00D82256">
      <w:pPr>
        <w:shd w:val="clear" w:color="auto" w:fill="FFFFFF"/>
        <w:tabs>
          <w:tab w:val="left" w:pos="0"/>
        </w:tabs>
        <w:ind w:left="142" w:right="105"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 у разі надходження конкретних письмових розпоряджень (заявок) про усунення загрози  безпечному руху автотранспорту.</w:t>
      </w:r>
    </w:p>
    <w:p w:rsidR="00D355D6" w:rsidRPr="00D82256" w:rsidRDefault="004F5B51" w:rsidP="00D82256">
      <w:pPr>
        <w:shd w:val="clear" w:color="auto" w:fill="FFFFFF"/>
        <w:tabs>
          <w:tab w:val="left" w:pos="2717"/>
        </w:tabs>
        <w:ind w:left="142" w:right="105"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Зазначені непередбачувані послуги мають бути надані, крім випадку надходження письмової заборони Замовника на надання окремих конкретних послуг.</w:t>
      </w:r>
    </w:p>
    <w:p w:rsidR="00D355D6" w:rsidRPr="00D82256" w:rsidRDefault="004F5B51" w:rsidP="00D82256">
      <w:pPr>
        <w:shd w:val="clear" w:color="auto" w:fill="FFFFFF"/>
        <w:ind w:left="142" w:right="108"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1.11. При виникненні причин, що заважають Виконавцю надати послуги у встановлені терміни (стихійні лиха, повені та ін.), він вносить пропозиції Замовнику про коригування термінів їх надання.</w:t>
      </w:r>
    </w:p>
    <w:p w:rsidR="00D355D6" w:rsidRPr="00D82256" w:rsidRDefault="004F5B51" w:rsidP="00D82256">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82256">
        <w:rPr>
          <w:rFonts w:ascii="Times New Roman" w:eastAsia="Calibri" w:hAnsi="Times New Roman" w:cs="Times New Roman"/>
          <w:color w:val="000000"/>
          <w:lang w:val="uk-UA" w:eastAsia="ar-SA"/>
        </w:rPr>
        <w:t xml:space="preserve">   1.12. У разі виявлення Виконавцем надзвичайних або аварійних ситуацій</w:t>
      </w:r>
      <w:r w:rsidRPr="00D82256">
        <w:rPr>
          <w:rFonts w:ascii="Times New Roman" w:eastAsia="Calibri" w:hAnsi="Times New Roman" w:cs="Times New Roman"/>
          <w:lang w:val="uk-UA" w:eastAsia="ar-SA"/>
        </w:rPr>
        <w:t xml:space="preserve">,  </w:t>
      </w:r>
      <w:r w:rsidRPr="00D82256">
        <w:rPr>
          <w:rFonts w:ascii="Times New Roman" w:eastAsia="Calibri" w:hAnsi="Times New Roman" w:cs="Times New Roman"/>
          <w:color w:val="000000"/>
          <w:lang w:val="uk-UA" w:eastAsia="ar-SA"/>
        </w:rPr>
        <w:t xml:space="preserve">він зобов'язаний негайно поставити до відома Замовника і при його згоді приступити до виконання аварійних послуг. </w:t>
      </w:r>
      <w:r w:rsidRPr="00D82256">
        <w:rPr>
          <w:rFonts w:ascii="Times New Roman" w:eastAsia="Calibri" w:hAnsi="Times New Roman" w:cs="Times New Roman"/>
          <w:lang w:val="uk-UA" w:eastAsia="ar-SA"/>
        </w:rPr>
        <w:t xml:space="preserve">У всіх випадках, у разі виявлення на вищевказаних автомобільних дорогах  будь-яких відхилень від вимог стандартів, норм і правил, які діють у сфері забезпечення безпеки дорожнього руху, Виконавець негайно встановлює необхідні технічні засоби організації дорожнього руху,  відповідно до діючих нормативів та за письмовим рішенням Замовника вводить необхідні обмеження у русі. </w:t>
      </w:r>
    </w:p>
    <w:p w:rsidR="00D355D6" w:rsidRPr="00D82256" w:rsidRDefault="004F5B51" w:rsidP="00D82256">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82256">
        <w:rPr>
          <w:rFonts w:ascii="Times New Roman" w:hAnsi="Times New Roman" w:cs="Times New Roman"/>
          <w:lang w:val="uk-UA"/>
        </w:rPr>
        <w:t>Виконавець інформує Замовника про факти несанкціонованого проведення будь-яких робіт в смузі відведення автомобільних доріг та надає Замовнику за визначеним ним порядком і формою інформацію про стан проїзду на автодорогах.</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1.13. На період дії договору та протягом гарантійного періоду, Виконавець відповідно до Закону України «Про дорожній рух», Закону України «Про автомобільні дороги» та норм Глави 82 Цивільного кодексу України, в повній мірі відповідає за належне утримання </w:t>
      </w:r>
      <w:r w:rsidRPr="00D82256">
        <w:rPr>
          <w:rFonts w:ascii="Times New Roman" w:hAnsi="Times New Roman" w:cs="Times New Roman"/>
          <w:color w:val="000000"/>
          <w:lang w:val="uk-UA"/>
        </w:rPr>
        <w:t>автомобільної дороги</w:t>
      </w:r>
      <w:r w:rsidRPr="00D82256">
        <w:rPr>
          <w:rFonts w:ascii="Times New Roman" w:hAnsi="Times New Roman" w:cs="Times New Roman"/>
          <w:lang w:val="uk-UA"/>
        </w:rPr>
        <w:t>,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незадовільного експлуатаційного утримання, допущеного з вини Виконавця. У разі заподіяння збитків користувачами автомобільних доріг, внаслідок пошкодження (знищення) складових автомобільних доріг, Виконавець зобов’язаний забезпечити оперативне надання Замовнику інформації та документів, необхідних для відшкодування збитків з винних осіб.</w:t>
      </w:r>
    </w:p>
    <w:p w:rsidR="00D355D6" w:rsidRPr="00D82256" w:rsidRDefault="004F5B51" w:rsidP="00D82256">
      <w:pPr>
        <w:shd w:val="clear" w:color="auto" w:fill="FFFFFF"/>
        <w:ind w:firstLine="376"/>
        <w:jc w:val="both"/>
        <w:rPr>
          <w:rFonts w:ascii="Times New Roman" w:hAnsi="Times New Roman" w:cs="Times New Roman"/>
          <w:lang w:val="uk-UA"/>
        </w:rPr>
      </w:pPr>
      <w:r w:rsidRPr="00D82256">
        <w:rPr>
          <w:rFonts w:ascii="Times New Roman" w:hAnsi="Times New Roman" w:cs="Times New Roman"/>
          <w:iCs/>
          <w:lang w:val="uk-UA"/>
        </w:rPr>
        <w:tab/>
      </w:r>
      <w:r w:rsidRPr="00BD2062">
        <w:rPr>
          <w:rFonts w:ascii="Times New Roman" w:hAnsi="Times New Roman" w:cs="Times New Roman"/>
          <w:iCs/>
          <w:lang w:val="uk-UA"/>
        </w:rPr>
        <w:t>1.14.</w:t>
      </w:r>
      <w:r w:rsidRPr="00BD2062">
        <w:rPr>
          <w:rFonts w:ascii="Times New Roman" w:hAnsi="Times New Roman" w:cs="Times New Roman"/>
          <w:lang w:val="uk-UA"/>
        </w:rPr>
        <w:t xml:space="preserve"> </w:t>
      </w:r>
      <w:r w:rsidR="005A3208" w:rsidRPr="00BD2062">
        <w:rPr>
          <w:rFonts w:ascii="Times New Roman" w:hAnsi="Times New Roman" w:cs="Times New Roman"/>
          <w:lang w:val="uk-UA"/>
        </w:rPr>
        <w:t>Виконавець</w:t>
      </w:r>
      <w:r w:rsidRPr="00BD2062">
        <w:rPr>
          <w:rFonts w:ascii="Times New Roman" w:hAnsi="Times New Roman" w:cs="Times New Roman"/>
          <w:lang w:val="uk-UA"/>
        </w:rPr>
        <w:t xml:space="preserve"> </w:t>
      </w:r>
      <w:r w:rsidR="002D29E3" w:rsidRPr="00BD2062">
        <w:rPr>
          <w:rFonts w:ascii="Times New Roman" w:hAnsi="Times New Roman" w:cs="Times New Roman"/>
          <w:lang w:val="uk-UA"/>
        </w:rPr>
        <w:t xml:space="preserve">розробляє паспорти автомобільних доріг та транспортних споруд (додаток №1), згідно доведеного (щоквартально) Замовником план-завдання із сформованим </w:t>
      </w:r>
      <w:r w:rsidR="002D29E3" w:rsidRPr="001D3ABF">
        <w:rPr>
          <w:rFonts w:ascii="Times New Roman" w:hAnsi="Times New Roman" w:cs="Times New Roman"/>
          <w:lang w:val="uk-UA"/>
        </w:rPr>
        <w:t>переліком, кілометровою прив'язкою та визначеними термінами надання послуг</w:t>
      </w:r>
      <w:r w:rsidR="00814F5F" w:rsidRPr="001D3ABF">
        <w:rPr>
          <w:rFonts w:ascii="Times New Roman" w:hAnsi="Times New Roman" w:cs="Times New Roman"/>
          <w:lang w:val="uk-UA"/>
        </w:rPr>
        <w:t>,</w:t>
      </w:r>
      <w:r w:rsidR="002D29E3" w:rsidRPr="001D3ABF">
        <w:rPr>
          <w:rFonts w:ascii="Times New Roman" w:hAnsi="Times New Roman" w:cs="Times New Roman"/>
          <w:lang w:val="uk-UA"/>
        </w:rPr>
        <w:t xml:space="preserve"> для </w:t>
      </w:r>
      <w:r w:rsidR="00814F5F" w:rsidRPr="001D3ABF">
        <w:rPr>
          <w:rFonts w:ascii="Times New Roman" w:hAnsi="Times New Roman" w:cs="Times New Roman"/>
          <w:lang w:val="uk-UA"/>
        </w:rPr>
        <w:t xml:space="preserve">подальшого </w:t>
      </w:r>
      <w:r w:rsidR="002D29E3" w:rsidRPr="001D3ABF">
        <w:rPr>
          <w:rFonts w:ascii="Times New Roman" w:hAnsi="Times New Roman" w:cs="Times New Roman"/>
          <w:lang w:val="uk-UA"/>
        </w:rPr>
        <w:t xml:space="preserve">наповнення (верифікації) </w:t>
      </w:r>
      <w:r w:rsidR="00BD2062" w:rsidRPr="001D3ABF">
        <w:rPr>
          <w:rFonts w:ascii="Times New Roman" w:hAnsi="Times New Roman" w:cs="Times New Roman"/>
          <w:lang w:val="uk-UA"/>
        </w:rPr>
        <w:t>паспортів</w:t>
      </w:r>
      <w:r w:rsidR="002444DC" w:rsidRPr="001D3ABF">
        <w:rPr>
          <w:rFonts w:ascii="Times New Roman" w:hAnsi="Times New Roman" w:cs="Times New Roman"/>
          <w:lang w:val="uk-UA"/>
        </w:rPr>
        <w:t xml:space="preserve"> </w:t>
      </w:r>
      <w:r w:rsidR="002D29E3" w:rsidRPr="001D3ABF">
        <w:rPr>
          <w:rFonts w:ascii="Times New Roman" w:hAnsi="Times New Roman" w:cs="Times New Roman"/>
          <w:lang w:val="uk-UA"/>
        </w:rPr>
        <w:t>в Єдиній базі даних (ЄБД).</w:t>
      </w:r>
    </w:p>
    <w:p w:rsidR="00D355D6" w:rsidRPr="00D82256" w:rsidRDefault="004F5B51" w:rsidP="00D82256">
      <w:pPr>
        <w:suppressAutoHyphens/>
        <w:ind w:right="108" w:firstLineChars="300" w:firstLine="720"/>
        <w:jc w:val="both"/>
        <w:rPr>
          <w:rFonts w:ascii="Times New Roman" w:hAnsi="Times New Roman" w:cs="Times New Roman"/>
          <w:u w:val="single"/>
          <w:lang w:val="uk-UA" w:eastAsia="ar-SA"/>
        </w:rPr>
      </w:pPr>
      <w:r w:rsidRPr="00D82256">
        <w:rPr>
          <w:rFonts w:ascii="Times New Roman" w:hAnsi="Times New Roman" w:cs="Times New Roman"/>
          <w:lang w:val="uk-UA"/>
        </w:rPr>
        <w:t>1.15.</w:t>
      </w:r>
      <w:r w:rsidR="002F5D9A" w:rsidRPr="00D82256">
        <w:rPr>
          <w:rFonts w:ascii="Times New Roman" w:hAnsi="Times New Roman" w:cs="Times New Roman"/>
          <w:lang w:val="uk-UA"/>
        </w:rPr>
        <w:t xml:space="preserve"> </w:t>
      </w:r>
      <w:r w:rsidRPr="00D82256">
        <w:rPr>
          <w:rFonts w:ascii="Times New Roman" w:hAnsi="Times New Roman" w:cs="Times New Roman"/>
          <w:lang w:val="uk-UA" w:eastAsia="en-US"/>
        </w:rPr>
        <w:t>Крім послуг, передбачених вище, Виконавець за письмовим розпорядженням (завданням) Замовника надає послуги (виконує роботи) у межах фінансування Замовника по забезпеченню технічного прикриття автомобільної дороги в особливий період та заходи, направлені на забезпечення цивільного захисту у сфері дорожнього господарства.</w:t>
      </w:r>
    </w:p>
    <w:p w:rsidR="00D355D6" w:rsidRPr="00D82256" w:rsidRDefault="00D355D6" w:rsidP="00D82256">
      <w:pPr>
        <w:shd w:val="clear" w:color="auto" w:fill="FFFFFF"/>
        <w:ind w:firstLine="376"/>
        <w:jc w:val="both"/>
        <w:rPr>
          <w:rFonts w:ascii="Times New Roman" w:hAnsi="Times New Roman" w:cs="Times New Roman"/>
          <w:lang w:val="uk-UA"/>
        </w:rPr>
      </w:pPr>
    </w:p>
    <w:p w:rsidR="00D355D6" w:rsidRPr="00D82256" w:rsidRDefault="00D355D6" w:rsidP="00D82256">
      <w:pPr>
        <w:shd w:val="clear" w:color="auto" w:fill="FFFFFF"/>
        <w:ind w:right="105"/>
        <w:jc w:val="both"/>
        <w:rPr>
          <w:rFonts w:ascii="Times New Roman" w:hAnsi="Times New Roman" w:cs="Times New Roman"/>
          <w:iCs/>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2. Вимоги щодо якості</w:t>
      </w:r>
    </w:p>
    <w:p w:rsidR="00D355D6" w:rsidRPr="00D82256" w:rsidRDefault="004F5B51" w:rsidP="00D82256">
      <w:pPr>
        <w:ind w:left="142" w:right="105" w:firstLine="708"/>
        <w:jc w:val="both"/>
        <w:rPr>
          <w:rFonts w:ascii="Times New Roman" w:hAnsi="Times New Roman" w:cs="Times New Roman"/>
          <w:i/>
          <w:lang w:val="uk-UA"/>
        </w:rPr>
      </w:pPr>
      <w:r w:rsidRPr="00D82256">
        <w:rPr>
          <w:rFonts w:ascii="Times New Roman" w:hAnsi="Times New Roman" w:cs="Times New Roman"/>
          <w:lang w:val="uk-UA"/>
        </w:rPr>
        <w:t xml:space="preserve">2.1.  Замовник здійснює контроль за ходом, якістю, вартістю та обсягами надання </w:t>
      </w:r>
      <w:r w:rsidRPr="00D82256">
        <w:rPr>
          <w:rFonts w:ascii="Times New Roman" w:hAnsi="Times New Roman" w:cs="Times New Roman"/>
          <w:lang w:val="uk-UA"/>
        </w:rPr>
        <w:lastRenderedPageBreak/>
        <w:t>послуг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Замовник призначає свого представника, який постійно контролює якість наданих  Виконавцем послуг, про що письмово повідомляє Виконавця</w:t>
      </w:r>
      <w:r w:rsidRPr="00D82256">
        <w:rPr>
          <w:rFonts w:ascii="Times New Roman" w:hAnsi="Times New Roman" w:cs="Times New Roman"/>
          <w:i/>
          <w:lang w:val="uk-UA"/>
        </w:rPr>
        <w:t>.</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spacing w:val="-2"/>
          <w:lang w:val="uk-UA"/>
        </w:rPr>
        <w:t xml:space="preserve">2.2. </w:t>
      </w:r>
      <w:r w:rsidRPr="00D82256">
        <w:rPr>
          <w:rFonts w:ascii="Times New Roman" w:hAnsi="Times New Roman" w:cs="Times New Roman"/>
          <w:lang w:val="uk-UA"/>
        </w:rPr>
        <w:t>Контроль Замовника за якістю послуг, матеріалів, устаткування здійснюється відповідно до актів законодавства, будівельних норм, правил і стандартів, а також інших організаційно-розпорядчих документів з питань якості послуг з експлуатаційного утримання автомобільних доріг.</w:t>
      </w:r>
    </w:p>
    <w:p w:rsidR="00D355D6" w:rsidRPr="00D82256" w:rsidRDefault="004F5B51" w:rsidP="00D82256">
      <w:pPr>
        <w:tabs>
          <w:tab w:val="left" w:pos="0"/>
          <w:tab w:val="left" w:pos="1560"/>
        </w:tabs>
        <w:ind w:left="142" w:right="105" w:firstLine="709"/>
        <w:jc w:val="both"/>
        <w:rPr>
          <w:rFonts w:ascii="Times New Roman" w:hAnsi="Times New Roman" w:cs="Times New Roman"/>
          <w:lang w:val="uk-UA"/>
        </w:rPr>
      </w:pPr>
      <w:r w:rsidRPr="00D82256">
        <w:rPr>
          <w:rFonts w:ascii="Times New Roman" w:hAnsi="Times New Roman" w:cs="Times New Roman"/>
          <w:spacing w:val="2"/>
          <w:lang w:val="uk-UA"/>
        </w:rPr>
        <w:t xml:space="preserve">2.3. У разі виявлення порушень </w:t>
      </w:r>
      <w:r w:rsidRPr="00D82256">
        <w:rPr>
          <w:rFonts w:ascii="Times New Roman" w:hAnsi="Times New Roman" w:cs="Times New Roman"/>
          <w:lang w:val="uk-UA"/>
        </w:rPr>
        <w:t xml:space="preserve">умов цього договору, будівельних норм і правил, державних та галузевих стандартів інших нормативних документів </w:t>
      </w:r>
      <w:r w:rsidRPr="00D82256">
        <w:rPr>
          <w:rFonts w:ascii="Times New Roman" w:hAnsi="Times New Roman" w:cs="Times New Roman"/>
          <w:spacing w:val="-2"/>
          <w:lang w:val="uk-UA"/>
        </w:rPr>
        <w:t>Замовник зобов’язаний видати Виконавцю письмовий припис про усунення</w:t>
      </w:r>
      <w:r w:rsidRPr="00D82256">
        <w:rPr>
          <w:rFonts w:ascii="Times New Roman" w:hAnsi="Times New Roman" w:cs="Times New Roman"/>
          <w:lang w:val="uk-UA"/>
        </w:rPr>
        <w:t xml:space="preserve"> </w:t>
      </w:r>
      <w:r w:rsidRPr="00D82256">
        <w:rPr>
          <w:rFonts w:ascii="Times New Roman" w:hAnsi="Times New Roman" w:cs="Times New Roman"/>
          <w:spacing w:val="-2"/>
          <w:lang w:val="uk-UA"/>
        </w:rPr>
        <w:t xml:space="preserve">допущених недоліків </w:t>
      </w:r>
      <w:r w:rsidRPr="00D82256">
        <w:rPr>
          <w:rFonts w:ascii="Times New Roman" w:hAnsi="Times New Roman" w:cs="Times New Roman"/>
          <w:lang w:val="uk-UA"/>
        </w:rPr>
        <w:t>і не приймає надані послуги до усунення таких</w:t>
      </w:r>
      <w:r w:rsidRPr="00D82256">
        <w:rPr>
          <w:rFonts w:ascii="Times New Roman" w:hAnsi="Times New Roman" w:cs="Times New Roman"/>
          <w:i/>
          <w:lang w:val="uk-UA"/>
        </w:rPr>
        <w:t xml:space="preserve"> </w:t>
      </w:r>
      <w:r w:rsidRPr="00D82256">
        <w:rPr>
          <w:rFonts w:ascii="Times New Roman" w:hAnsi="Times New Roman" w:cs="Times New Roman"/>
          <w:spacing w:val="-2"/>
          <w:lang w:val="uk-UA"/>
        </w:rPr>
        <w:t xml:space="preserve">допущених </w:t>
      </w:r>
      <w:r w:rsidRPr="00D82256">
        <w:rPr>
          <w:rFonts w:ascii="Times New Roman" w:hAnsi="Times New Roman" w:cs="Times New Roman"/>
          <w:spacing w:val="3"/>
          <w:lang w:val="uk-UA"/>
        </w:rPr>
        <w:t xml:space="preserve">недоліків, а за необхідності – про призупинення надання послуг. </w:t>
      </w:r>
      <w:r w:rsidRPr="00D82256">
        <w:rPr>
          <w:rFonts w:ascii="Times New Roman" w:hAnsi="Times New Roman" w:cs="Times New Roman"/>
          <w:lang w:val="uk-UA"/>
        </w:rPr>
        <w:t>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надані послуги, у тому числі, надані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r w:rsidRPr="00D82256">
        <w:rPr>
          <w:rFonts w:ascii="Times New Roman" w:hAnsi="Times New Roman" w:cs="Times New Roman"/>
          <w:spacing w:val="1"/>
          <w:lang w:val="uk-UA"/>
        </w:rPr>
        <w:t xml:space="preserve"> Якщо Виконавець не усуне в обумовлені строки виявлені недоліки, Замовник має право </w:t>
      </w:r>
      <w:r w:rsidRPr="00D82256">
        <w:rPr>
          <w:rFonts w:ascii="Times New Roman" w:hAnsi="Times New Roman" w:cs="Times New Roman"/>
          <w:spacing w:val="-2"/>
          <w:lang w:val="uk-UA"/>
        </w:rPr>
        <w:t>залучати для цього третіх осіб з компенсацією витрат на їх послуги за рахунок  Виконавця, у тому числі шляхом утримання відповідних сум при розрахунках з Виконавцем за надані послуги.</w:t>
      </w:r>
      <w:r w:rsidRPr="00D82256">
        <w:rPr>
          <w:rFonts w:ascii="Times New Roman" w:hAnsi="Times New Roman" w:cs="Times New Roman"/>
          <w:lang w:val="uk-UA"/>
        </w:rPr>
        <w:tab/>
      </w:r>
    </w:p>
    <w:p w:rsidR="00D355D6" w:rsidRPr="00D82256" w:rsidRDefault="004F5B51" w:rsidP="00D82256">
      <w:pPr>
        <w:shd w:val="clear" w:color="auto" w:fill="FFFFFF"/>
        <w:ind w:left="142" w:right="105" w:firstLine="709"/>
        <w:jc w:val="both"/>
        <w:rPr>
          <w:rFonts w:ascii="Times New Roman" w:hAnsi="Times New Roman" w:cs="Times New Roman"/>
          <w:color w:val="000000"/>
          <w:lang w:val="uk-UA"/>
        </w:rPr>
      </w:pPr>
      <w:r w:rsidRPr="00D82256">
        <w:rPr>
          <w:rFonts w:ascii="Times New Roman" w:hAnsi="Times New Roman" w:cs="Times New Roman"/>
          <w:lang w:val="uk-UA"/>
        </w:rPr>
        <w:t xml:space="preserve">2.4. Закупівлю, одержання, складування, збереження необхідних для надання послуг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w:t>
      </w:r>
      <w:r w:rsidRPr="00D82256">
        <w:rPr>
          <w:rFonts w:ascii="Times New Roman" w:hAnsi="Times New Roman" w:cs="Times New Roman"/>
          <w:color w:val="000000"/>
          <w:lang w:val="uk-UA"/>
        </w:rPr>
        <w:t xml:space="preserve">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наданих послуг  для оплати </w:t>
      </w:r>
      <w:r w:rsidRPr="00D82256">
        <w:rPr>
          <w:rFonts w:ascii="Times New Roman" w:hAnsi="Times New Roman" w:cs="Times New Roman"/>
          <w:iCs/>
          <w:lang w:val="uk-UA"/>
        </w:rPr>
        <w:t>на вимогу останнього</w:t>
      </w:r>
      <w:r w:rsidRPr="00D82256">
        <w:rPr>
          <w:rFonts w:ascii="Times New Roman" w:hAnsi="Times New Roman" w:cs="Times New Roman"/>
          <w:color w:val="000000"/>
          <w:lang w:val="uk-UA"/>
        </w:rPr>
        <w:t xml:space="preserve">. </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При наявності матеріальних ресурсів, отриманих від розбирання</w:t>
      </w:r>
      <w:r w:rsidRPr="00D82256">
        <w:rPr>
          <w:rFonts w:ascii="Times New Roman" w:hAnsi="Times New Roman" w:cs="Times New Roman"/>
        </w:rPr>
        <w:t> </w:t>
      </w:r>
      <w:r w:rsidRPr="00D82256">
        <w:rPr>
          <w:rFonts w:ascii="Times New Roman" w:hAnsi="Times New Roman" w:cs="Times New Roman"/>
          <w:lang w:val="uk-UA"/>
        </w:rPr>
        <w:t>конструкцій, знесення будівель та споруд або отриманих шляхом добування попутно виконанню робіт,</w:t>
      </w:r>
      <w:r w:rsidRPr="00D82256">
        <w:rPr>
          <w:rFonts w:ascii="Times New Roman" w:hAnsi="Times New Roman" w:cs="Times New Roman"/>
        </w:rPr>
        <w:t> </w:t>
      </w:r>
      <w:r w:rsidRPr="00D82256">
        <w:rPr>
          <w:rFonts w:ascii="Times New Roman" w:hAnsi="Times New Roman" w:cs="Times New Roman"/>
          <w:lang w:val="uk-UA"/>
        </w:rPr>
        <w:t>оформляється акт визначення обсягів та вартості вищевказаних матеріалів за підписами комісії відповідно до</w:t>
      </w:r>
      <w:r w:rsidRPr="00D82256">
        <w:rPr>
          <w:rFonts w:ascii="Times New Roman" w:hAnsi="Times New Roman" w:cs="Times New Roman"/>
        </w:rPr>
        <w:t> </w:t>
      </w:r>
      <w:r w:rsidRPr="00D82256">
        <w:rPr>
          <w:rFonts w:ascii="Times New Roman" w:hAnsi="Times New Roman" w:cs="Times New Roman"/>
          <w:lang w:val="uk-UA"/>
        </w:rPr>
        <w:t>МВ 03450778-736:2014 "Методичні вказівки з визначення вартості матеріальних ресурсів, отриманих від розбирання конструкцій, знесення будівель та споруд або отриманих шляхом добування попутно будівництву".</w:t>
      </w:r>
      <w:r w:rsidRPr="00D82256">
        <w:rPr>
          <w:rFonts w:ascii="Times New Roman" w:hAnsi="Times New Roman" w:cs="Times New Roman"/>
        </w:rPr>
        <w:t> </w:t>
      </w:r>
      <w:r w:rsidRPr="00D82256">
        <w:rPr>
          <w:rFonts w:ascii="Times New Roman" w:hAnsi="Times New Roman" w:cs="Times New Roman"/>
          <w:lang w:val="uk-UA"/>
        </w:rPr>
        <w:t xml:space="preserve">При взаєморозрахунках за обсяги виконаних послуг вартість матеріальних ресурсів, отриманих від розбирання конструкцій, знесення будівель і споруд та придатних для подальшого використання, залишаються на обліку у Виконавця, а Замовнику повертається їх вартість зворотними сумами. </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shd w:val="clear" w:color="auto" w:fill="FFFFFF"/>
          <w:lang w:val="uk-UA"/>
        </w:rPr>
        <w:t xml:space="preserve">У випадку неможливості використання або реалізації матеріалів від розбирання </w:t>
      </w:r>
      <w:r w:rsidRPr="00D82256">
        <w:rPr>
          <w:rFonts w:ascii="Times New Roman" w:hAnsi="Times New Roman" w:cs="Times New Roman"/>
          <w:shd w:val="clear" w:color="auto" w:fill="FFFFFF"/>
        </w:rPr>
        <w:t> </w:t>
      </w:r>
      <w:r w:rsidRPr="00D82256">
        <w:rPr>
          <w:rFonts w:ascii="Times New Roman" w:hAnsi="Times New Roman" w:cs="Times New Roman"/>
          <w:shd w:val="clear" w:color="auto" w:fill="FFFFFF"/>
          <w:lang w:val="uk-UA"/>
        </w:rPr>
        <w:t>або попутного добування, що підтверджується відповідними документами, їх вартість у зворотних сумах не враховується.</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Замовник має право надати Виконавцю необхідні для надання послуг матеріали, в тому числі матеріали від розбирання (демонтажу), а Виконавець зобов’язаний їх використати у встановлений спосіб.</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 xml:space="preserve">Передача матеріалів оформлюються актом приймання-передачі, у якому відображають найменування, кількість та вартість матеріалів, що передаються. Виконавець відповідає за </w:t>
      </w:r>
      <w:r w:rsidRPr="00D82256">
        <w:rPr>
          <w:rStyle w:val="af0"/>
          <w:rFonts w:ascii="Times New Roman" w:hAnsi="Times New Roman"/>
          <w:b w:val="0"/>
          <w:lang w:val="uk-UA"/>
        </w:rPr>
        <w:t>цільове використання</w:t>
      </w:r>
      <w:r w:rsidRPr="00D82256">
        <w:rPr>
          <w:rFonts w:ascii="Times New Roman" w:hAnsi="Times New Roman" w:cs="Times New Roman"/>
          <w:lang w:val="uk-UA"/>
        </w:rPr>
        <w:t xml:space="preserve"> матеріалів Замовника та зобов’язаний надати Замовнику звіт про використання матеріалів та повернути їх залишок та основні відходи протягом 30 календарних днів після підписання акту приймання-передачі наданих послуг. Повернення залишку матеріалів та основних відходів оформлюється підписанням Сторонами акту приймання-передачі залишку матеріалів та основних відходів.</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Виконавець зобов’язаний вживати усіх заходів щодо безоплатного збереження матеріалів, переданих йому Замовником, та відповідає за втрату та/або пошкодження цих матеріалів і відшкодовує Замовнику їх вартість, якщо втрата та/або пошкодження цих матеріалів відбулись з вини Виконавця.</w:t>
      </w:r>
    </w:p>
    <w:p w:rsidR="00D355D6" w:rsidRPr="00D82256" w:rsidRDefault="004F5B51" w:rsidP="00D82256">
      <w:pPr>
        <w:ind w:left="142" w:right="105" w:firstLine="708"/>
        <w:jc w:val="both"/>
        <w:rPr>
          <w:rFonts w:ascii="Times New Roman" w:hAnsi="Times New Roman" w:cs="Times New Roman"/>
          <w:color w:val="000000"/>
          <w:lang w:val="uk-UA"/>
        </w:rPr>
      </w:pPr>
      <w:r w:rsidRPr="00D82256">
        <w:rPr>
          <w:rFonts w:ascii="Times New Roman" w:hAnsi="Times New Roman" w:cs="Times New Roman"/>
          <w:spacing w:val="3"/>
          <w:lang w:val="uk-UA"/>
        </w:rPr>
        <w:t xml:space="preserve">2.5. Перевірки Замовником якості наданих послуг та матеріалів не </w:t>
      </w:r>
      <w:r w:rsidRPr="00D82256">
        <w:rPr>
          <w:rFonts w:ascii="Times New Roman" w:hAnsi="Times New Roman" w:cs="Times New Roman"/>
          <w:spacing w:val="-2"/>
          <w:lang w:val="uk-UA"/>
        </w:rPr>
        <w:t xml:space="preserve">звільняють </w:t>
      </w:r>
      <w:r w:rsidRPr="00D82256">
        <w:rPr>
          <w:rFonts w:ascii="Times New Roman" w:hAnsi="Times New Roman" w:cs="Times New Roman"/>
          <w:spacing w:val="-2"/>
          <w:lang w:val="uk-UA"/>
        </w:rPr>
        <w:lastRenderedPageBreak/>
        <w:t xml:space="preserve">Виконавця від відповідальності за їх відповідність визначеним вимогам. </w:t>
      </w:r>
      <w:r w:rsidRPr="00D82256">
        <w:rPr>
          <w:rFonts w:ascii="Times New Roman" w:hAnsi="Times New Roman" w:cs="Times New Roman"/>
          <w:lang w:val="uk-UA"/>
        </w:rPr>
        <w:t xml:space="preserve">Виконавець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D355D6" w:rsidRPr="00D82256" w:rsidRDefault="004F5B51" w:rsidP="00D82256">
      <w:pPr>
        <w:ind w:left="142" w:right="105" w:firstLine="708"/>
        <w:jc w:val="both"/>
        <w:rPr>
          <w:rFonts w:ascii="Times New Roman" w:hAnsi="Times New Roman" w:cs="Times New Roman"/>
          <w:color w:val="000000"/>
          <w:lang w:val="uk-UA"/>
        </w:rPr>
      </w:pPr>
      <w:r w:rsidRPr="00D82256">
        <w:rPr>
          <w:rFonts w:ascii="Times New Roman" w:hAnsi="Times New Roman" w:cs="Times New Roman"/>
          <w:lang w:val="uk-UA"/>
        </w:rPr>
        <w:t>Виявлене в процесі перевірок і випробувань неякісне надання послуг підлягає виправленню за рахунок Виконавця у встановлені актом перевірки строки, а виявлені неякісні матеріали – заміні</w:t>
      </w:r>
      <w:r w:rsidRPr="00D82256">
        <w:rPr>
          <w:rFonts w:ascii="Times New Roman" w:hAnsi="Times New Roman" w:cs="Times New Roman"/>
          <w:color w:val="000000"/>
          <w:lang w:val="uk-UA"/>
        </w:rPr>
        <w:t xml:space="preserve">. </w:t>
      </w:r>
    </w:p>
    <w:p w:rsidR="00D355D6" w:rsidRPr="00D82256" w:rsidRDefault="004F5B51" w:rsidP="00D82256">
      <w:pPr>
        <w:widowControl/>
        <w:tabs>
          <w:tab w:val="left" w:pos="709"/>
          <w:tab w:val="left" w:pos="993"/>
        </w:tabs>
        <w:autoSpaceDE/>
        <w:autoSpaceDN/>
        <w:contextualSpacing/>
        <w:jc w:val="both"/>
        <w:rPr>
          <w:rFonts w:ascii="Times New Roman" w:hAnsi="Times New Roman" w:cs="Times New Roman"/>
          <w:lang w:val="uk-UA"/>
        </w:rPr>
      </w:pPr>
      <w:r w:rsidRPr="00D82256">
        <w:rPr>
          <w:rFonts w:ascii="Times New Roman" w:hAnsi="Times New Roman" w:cs="Times New Roman"/>
          <w:bCs/>
          <w:lang w:val="uk-UA"/>
        </w:rPr>
        <w:t xml:space="preserve">              2.6. </w:t>
      </w:r>
      <w:r w:rsidRPr="00D82256">
        <w:rPr>
          <w:rFonts w:ascii="Times New Roman" w:hAnsi="Times New Roman" w:cs="Times New Roman"/>
          <w:lang w:val="uk-UA"/>
        </w:rPr>
        <w:t xml:space="preserve">Виконавець гарантує якість та можливість експлуатації </w:t>
      </w:r>
      <w:r w:rsidR="0055406F" w:rsidRPr="00D82256">
        <w:rPr>
          <w:rFonts w:ascii="Times New Roman" w:hAnsi="Times New Roman" w:cs="Times New Roman"/>
          <w:lang w:val="uk-UA"/>
        </w:rPr>
        <w:t>видів послуг</w:t>
      </w:r>
      <w:r w:rsidRPr="00D82256">
        <w:rPr>
          <w:rFonts w:ascii="Times New Roman" w:hAnsi="Times New Roman" w:cs="Times New Roman"/>
          <w:lang w:val="uk-UA"/>
        </w:rPr>
        <w:t xml:space="preserve"> гарантійними термінами, визначеними будівельними нормами, правилами і стандартами.</w:t>
      </w:r>
    </w:p>
    <w:p w:rsidR="00D355D6" w:rsidRPr="00D82256" w:rsidRDefault="004F5B51" w:rsidP="00D82256">
      <w:pPr>
        <w:ind w:left="142" w:right="105" w:firstLine="567"/>
        <w:jc w:val="both"/>
        <w:rPr>
          <w:rFonts w:ascii="Times New Roman" w:hAnsi="Times New Roman" w:cs="Times New Roman"/>
          <w:lang w:val="uk-UA"/>
        </w:rPr>
      </w:pPr>
      <w:r w:rsidRPr="00D82256">
        <w:rPr>
          <w:rFonts w:ascii="Times New Roman" w:hAnsi="Times New Roman" w:cs="Times New Roman"/>
          <w:bCs/>
          <w:lang w:val="uk-UA"/>
        </w:rPr>
        <w:t>2.7</w:t>
      </w:r>
      <w:r w:rsidRPr="00D82256">
        <w:rPr>
          <w:rFonts w:ascii="Times New Roman" w:hAnsi="Times New Roman" w:cs="Times New Roman"/>
          <w:lang w:val="uk-UA"/>
        </w:rPr>
        <w:t xml:space="preserve">. Виконавець відповідає за дефекти, виявлені у межах гарантійного строку. </w:t>
      </w:r>
    </w:p>
    <w:p w:rsidR="00D355D6" w:rsidRPr="00D82256" w:rsidRDefault="004F5B51" w:rsidP="00D82256">
      <w:pPr>
        <w:ind w:left="142" w:right="105" w:firstLine="567"/>
        <w:jc w:val="both"/>
        <w:rPr>
          <w:rFonts w:ascii="Times New Roman" w:hAnsi="Times New Roman" w:cs="Times New Roman"/>
          <w:lang w:val="uk-UA"/>
        </w:rPr>
      </w:pPr>
      <w:r w:rsidRPr="00D82256">
        <w:rPr>
          <w:rFonts w:ascii="Times New Roman" w:hAnsi="Times New Roman" w:cs="Times New Roman"/>
          <w:lang w:val="uk-UA"/>
        </w:rPr>
        <w:t xml:space="preserve">Перебіг гарантійного строку експлуатації видів послуг, розпочинається з дати підписання акту наданих послуг </w:t>
      </w:r>
      <w:r w:rsidRPr="00D82256">
        <w:rPr>
          <w:rFonts w:ascii="Times New Roman" w:hAnsi="Times New Roman" w:cs="Times New Roman"/>
          <w:bCs/>
          <w:lang w:val="uk-UA"/>
        </w:rPr>
        <w:t>усіма сторонами договору</w:t>
      </w:r>
      <w:r w:rsidRPr="00D82256">
        <w:rPr>
          <w:rFonts w:ascii="Times New Roman" w:hAnsi="Times New Roman" w:cs="Times New Roman"/>
          <w:lang w:val="uk-UA"/>
        </w:rPr>
        <w:t xml:space="preserve"> і продовжується на строк, впродовж якого об’єкт, на якому надані послуги, не міг експлуатуватися внаслідок недоліків, відповідальність за які несе Виконавець. </w:t>
      </w:r>
    </w:p>
    <w:p w:rsidR="00D355D6" w:rsidRPr="00D82256" w:rsidRDefault="004F5B51" w:rsidP="00D82256">
      <w:pPr>
        <w:ind w:left="142" w:right="105" w:hanging="884"/>
        <w:jc w:val="both"/>
        <w:rPr>
          <w:rFonts w:ascii="Times New Roman" w:hAnsi="Times New Roman" w:cs="Times New Roman"/>
          <w:lang w:val="uk-UA"/>
        </w:rPr>
      </w:pPr>
      <w:r w:rsidRPr="00D82256">
        <w:rPr>
          <w:rFonts w:ascii="Times New Roman" w:hAnsi="Times New Roman" w:cs="Times New Roman"/>
          <w:lang w:val="uk-UA"/>
        </w:rPr>
        <w:tab/>
        <w:t xml:space="preserve">           2.8. Замовник у разі виявлення впродовж визначеного пунктом 2.7 цього Договору</w:t>
      </w:r>
    </w:p>
    <w:p w:rsidR="00D355D6" w:rsidRPr="00D82256" w:rsidRDefault="004F5B51" w:rsidP="00D82256">
      <w:pPr>
        <w:ind w:left="142" w:right="105" w:hanging="884"/>
        <w:jc w:val="both"/>
        <w:rPr>
          <w:rFonts w:ascii="Times New Roman" w:hAnsi="Times New Roman" w:cs="Times New Roman"/>
          <w:lang w:val="uk-UA"/>
        </w:rPr>
      </w:pPr>
      <w:r w:rsidRPr="00D82256">
        <w:rPr>
          <w:rFonts w:ascii="Times New Roman" w:hAnsi="Times New Roman" w:cs="Times New Roman"/>
          <w:lang w:val="uk-UA"/>
        </w:rPr>
        <w:t xml:space="preserve">               гарантійного строку експлуатації видів послуг недоліків, відповідальність за які несе    Виконавець, зобов’язаний без затримки сповістити про це Виконавця і запросити його для складання протягом 7 робочих днів відповідного Акту з визначенням в ньому термінів усунення виявлених вад (недоліків).</w:t>
      </w:r>
    </w:p>
    <w:p w:rsidR="00D355D6" w:rsidRPr="00D82256" w:rsidRDefault="004F5B51" w:rsidP="00D82256">
      <w:pPr>
        <w:suppressAutoHyphens/>
        <w:ind w:left="142" w:right="108" w:firstLine="566"/>
        <w:jc w:val="both"/>
        <w:rPr>
          <w:rFonts w:ascii="Times New Roman" w:hAnsi="Times New Roman" w:cs="Times New Roman"/>
          <w:lang w:val="uk-UA" w:eastAsia="uk-UA"/>
        </w:rPr>
      </w:pPr>
      <w:r w:rsidRPr="00D82256">
        <w:rPr>
          <w:rFonts w:ascii="Times New Roman" w:hAnsi="Times New Roman" w:cs="Times New Roman"/>
          <w:lang w:val="uk-UA" w:eastAsia="ar-SA"/>
        </w:rPr>
        <w:t xml:space="preserve">2.9. </w:t>
      </w:r>
      <w:r w:rsidRPr="00D82256">
        <w:rPr>
          <w:rFonts w:ascii="Times New Roman" w:hAnsi="Times New Roman" w:cs="Times New Roman"/>
          <w:lang w:val="uk-UA" w:eastAsia="uk-UA"/>
        </w:rPr>
        <w:t>У випадку відмови Виконавця взяти участь у складанні Акту виявлених недоліків (вад), Замовник складає Акт виявлених недоліків (вад) за участі третьої сторони і надає Акт виявлених недоліків (вад) Виконавцю для усунення ним недоліків (вад). Якщо Виконавець не забезпечить усунення виявлених недоліків (вад) у визначені Актом терміни, Замовник вживає заходів з усунення виявлених недоліків (вад) та компенсує витрати на їх усунення за рахунок Виконавця в установленому законодавством порядку.</w:t>
      </w:r>
    </w:p>
    <w:p w:rsidR="00D355D6" w:rsidRPr="00D82256" w:rsidRDefault="004F5B51" w:rsidP="00D82256">
      <w:pPr>
        <w:suppressAutoHyphens/>
        <w:ind w:left="142" w:right="108" w:firstLine="566"/>
        <w:jc w:val="both"/>
        <w:rPr>
          <w:rFonts w:ascii="Times New Roman" w:hAnsi="Times New Roman" w:cs="Times New Roman"/>
          <w:lang w:val="uk-UA"/>
        </w:rPr>
      </w:pPr>
      <w:r w:rsidRPr="00D82256">
        <w:rPr>
          <w:rFonts w:ascii="Times New Roman" w:hAnsi="Times New Roman" w:cs="Times New Roman"/>
          <w:lang w:val="uk-UA"/>
        </w:rPr>
        <w:t>2.10. Виконавець не нестиме відповідальності за вади об’єкту, що сталися внаслідок порушень Замовника при експлуатації об'єкта(ів), природного зносу об’єкта наданих послуг чи його частин, неправильної експлуатації об’єкту наданих послуг, а також неналежного його ремонту, здійсненого без участі Виконавця, інших не залежних від нього обставин, а також за вади, відомі на момент початку надання послуг.</w:t>
      </w:r>
    </w:p>
    <w:p w:rsidR="00D355D6" w:rsidRDefault="004F5B51" w:rsidP="00D82256">
      <w:pPr>
        <w:tabs>
          <w:tab w:val="left" w:pos="0"/>
        </w:tabs>
        <w:ind w:left="142" w:right="105" w:firstLine="709"/>
        <w:jc w:val="both"/>
        <w:rPr>
          <w:rFonts w:ascii="Times New Roman" w:hAnsi="Times New Roman" w:cs="Times New Roman"/>
          <w:lang w:val="uk-UA"/>
        </w:rPr>
      </w:pPr>
      <w:r w:rsidRPr="00D82256">
        <w:rPr>
          <w:rFonts w:ascii="Times New Roman" w:hAnsi="Times New Roman" w:cs="Times New Roman"/>
          <w:lang w:val="uk-UA"/>
        </w:rPr>
        <w:t>2.11. Виконавець гарантує можливість експлуатації об’єкту наданих послуг відповідно до договору протягом гарантійного строку від дня прийняття наданих послуг Замовником, якщо більший гарантійний строк не встановлений договором або нормативними актами.</w:t>
      </w:r>
    </w:p>
    <w:p w:rsidR="00505B06" w:rsidRPr="00BE2EE9" w:rsidRDefault="00505B06" w:rsidP="00505B06">
      <w:pPr>
        <w:shd w:val="clear" w:color="auto" w:fill="FFFFFF"/>
        <w:ind w:firstLine="708"/>
        <w:rPr>
          <w:rFonts w:ascii="Arial" w:hAnsi="Arial" w:cs="Arial"/>
          <w:color w:val="222222"/>
          <w:lang w:val="uk-UA" w:eastAsia="uk-UA"/>
        </w:rPr>
      </w:pPr>
      <w:r w:rsidRPr="00BE2EE9">
        <w:rPr>
          <w:rFonts w:ascii="Times New Roman" w:hAnsi="Times New Roman" w:cs="Times New Roman"/>
          <w:lang w:val="uk-UA"/>
        </w:rPr>
        <w:t>2.12.</w:t>
      </w:r>
      <w:r w:rsidRPr="00BE2EE9">
        <w:rPr>
          <w:rFonts w:ascii="Times New Roman" w:hAnsi="Times New Roman" w:cs="Times New Roman"/>
          <w:color w:val="000000"/>
          <w:lang w:val="uk-UA" w:eastAsia="uk-UA"/>
        </w:rPr>
        <w:t xml:space="preserve"> Роботи мають бути виконані відповідно до вимог технічної документації. Витрати матеріалів мають відповідати зазначеним у специфікації.</w:t>
      </w:r>
    </w:p>
    <w:p w:rsidR="00505B06" w:rsidRPr="00D82256" w:rsidRDefault="00505B06" w:rsidP="00505B06">
      <w:pPr>
        <w:tabs>
          <w:tab w:val="left" w:pos="0"/>
        </w:tabs>
        <w:ind w:left="142" w:right="105" w:firstLine="709"/>
        <w:jc w:val="both"/>
        <w:rPr>
          <w:rFonts w:ascii="Times New Roman" w:hAnsi="Times New Roman" w:cs="Times New Roman"/>
          <w:lang w:val="uk-UA"/>
        </w:rPr>
      </w:pPr>
      <w:r w:rsidRPr="00BE2EE9">
        <w:rPr>
          <w:rFonts w:ascii="Times New Roman" w:hAnsi="Times New Roman" w:cs="Times New Roman"/>
          <w:color w:val="000000"/>
          <w:lang w:val="uk-UA" w:eastAsia="uk-UA"/>
        </w:rPr>
        <w:t>2.13. За погодженням із замовником до початку виконання робіт витрати матеріалів можуть бути уточнені. Вартість робіт, матеріали по яких необхідно замінити та/або витрати матеріалів по яких обгрунтовано необхідно зменшити, п</w:t>
      </w:r>
      <w:r w:rsidRPr="00BE2EE9">
        <w:rPr>
          <w:rFonts w:ascii="Arial" w:hAnsi="Arial" w:cs="Arial"/>
          <w:color w:val="000000"/>
          <w:sz w:val="20"/>
          <w:szCs w:val="20"/>
          <w:lang w:val="uk-UA" w:eastAsia="uk-UA"/>
        </w:rPr>
        <w:t>і</w:t>
      </w:r>
      <w:r w:rsidRPr="00BE2EE9">
        <w:rPr>
          <w:rFonts w:ascii="Times New Roman" w:hAnsi="Times New Roman" w:cs="Times New Roman"/>
          <w:color w:val="000000"/>
          <w:lang w:val="uk-UA" w:eastAsia="uk-UA"/>
        </w:rPr>
        <w:t>длягає обов’язковому уточненню в межах вартості таких робіт.</w:t>
      </w:r>
      <w:r w:rsidRPr="00505B06">
        <w:rPr>
          <w:rFonts w:ascii="Times New Roman" w:hAnsi="Times New Roman" w:cs="Times New Roman"/>
          <w:color w:val="000000"/>
          <w:lang w:val="uk-UA" w:eastAsia="uk-UA"/>
        </w:rPr>
        <w:t> </w:t>
      </w:r>
    </w:p>
    <w:p w:rsidR="00D355D6" w:rsidRPr="00D82256" w:rsidRDefault="00D355D6" w:rsidP="00D82256">
      <w:pPr>
        <w:tabs>
          <w:tab w:val="left" w:pos="0"/>
        </w:tabs>
        <w:ind w:right="105"/>
        <w:jc w:val="both"/>
        <w:rPr>
          <w:rFonts w:ascii="Times New Roman" w:hAnsi="Times New Roman" w:cs="Times New Roman"/>
          <w:lang w:val="uk-UA"/>
        </w:rPr>
      </w:pPr>
    </w:p>
    <w:p w:rsidR="00D355D6" w:rsidRPr="00D82256" w:rsidRDefault="004F5B51" w:rsidP="00D82256">
      <w:pPr>
        <w:ind w:left="142" w:right="105" w:firstLine="709"/>
        <w:jc w:val="center"/>
        <w:rPr>
          <w:rFonts w:ascii="Times New Roman" w:hAnsi="Times New Roman" w:cs="Times New Roman"/>
          <w:b/>
          <w:lang w:val="uk-UA"/>
        </w:rPr>
      </w:pPr>
      <w:r w:rsidRPr="00D82256">
        <w:rPr>
          <w:rFonts w:ascii="Times New Roman" w:hAnsi="Times New Roman" w:cs="Times New Roman"/>
          <w:b/>
          <w:lang w:val="uk-UA"/>
        </w:rPr>
        <w:t>3. Ціна договору</w:t>
      </w:r>
    </w:p>
    <w:p w:rsidR="00D355D6" w:rsidRPr="00D82256" w:rsidRDefault="004F5B51" w:rsidP="00D82256">
      <w:pPr>
        <w:ind w:firstLine="709"/>
        <w:jc w:val="both"/>
        <w:rPr>
          <w:rFonts w:ascii="Times New Roman" w:hAnsi="Times New Roman" w:cs="Times New Roman"/>
          <w:lang w:val="uk-UA" w:eastAsia="uk-UA"/>
        </w:rPr>
      </w:pPr>
      <w:r w:rsidRPr="00D82256">
        <w:rPr>
          <w:rFonts w:ascii="Times New Roman" w:hAnsi="Times New Roman" w:cs="Times New Roman"/>
          <w:lang w:val="uk-UA"/>
        </w:rPr>
        <w:t xml:space="preserve">3.1. Ціна цього Договору  становить </w:t>
      </w:r>
      <w:r w:rsidRPr="00D82256">
        <w:rPr>
          <w:rFonts w:ascii="Times New Roman" w:hAnsi="Times New Roman" w:cs="Times New Roman"/>
          <w:b/>
          <w:bCs/>
          <w:lang w:val="uk-UA"/>
        </w:rPr>
        <w:t>_________________ грн.</w:t>
      </w:r>
      <w:r w:rsidRPr="00D82256">
        <w:rPr>
          <w:rFonts w:ascii="Times New Roman" w:hAnsi="Times New Roman" w:cs="Times New Roman"/>
          <w:lang w:val="uk-UA"/>
        </w:rPr>
        <w:t xml:space="preserve"> </w:t>
      </w:r>
      <w:r w:rsidRPr="00D82256">
        <w:rPr>
          <w:rFonts w:ascii="Times New Roman" w:hAnsi="Times New Roman" w:cs="Times New Roman"/>
          <w:bCs/>
          <w:lang w:val="uk-UA"/>
        </w:rPr>
        <w:t>(____________________________грн.)</w:t>
      </w:r>
      <w:r w:rsidRPr="00D82256">
        <w:rPr>
          <w:rFonts w:ascii="Times New Roman" w:hAnsi="Times New Roman" w:cs="Times New Roman"/>
          <w:lang w:val="uk-UA"/>
        </w:rPr>
        <w:t xml:space="preserve"> в т.ч. ПДВ – ___________ грн. (________________грн.) </w:t>
      </w:r>
      <w:r w:rsidRPr="00D82256">
        <w:rPr>
          <w:rFonts w:ascii="Times New Roman" w:hAnsi="Times New Roman" w:cs="Times New Roman"/>
          <w:lang w:val="uk-UA" w:eastAsia="uk-UA"/>
        </w:rPr>
        <w:t xml:space="preserve">за рахунок бюджетних коштів та інших джерел фінансування.    </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eastAsia="uk-UA"/>
        </w:rPr>
        <w:t>3.2.</w:t>
      </w:r>
      <w:r w:rsidRPr="00D82256">
        <w:rPr>
          <w:rFonts w:ascii="Times New Roman" w:hAnsi="Times New Roman" w:cs="Times New Roman"/>
          <w:lang w:val="uk-UA"/>
        </w:rPr>
        <w:t xml:space="preserve"> Вартість наданих послуг, що підлягають оплаті визначаються в порядку </w:t>
      </w:r>
      <w:r w:rsidRPr="00D82256">
        <w:rPr>
          <w:rFonts w:ascii="Times New Roman" w:hAnsi="Times New Roman" w:cs="Times New Roman"/>
          <w:spacing w:val="1"/>
          <w:lang w:val="uk-UA"/>
        </w:rPr>
        <w:t>за визначеними умовами для  твердої договірної ціни за укрупненими показниками вартості робіт відповідно до</w:t>
      </w:r>
      <w:r w:rsidRPr="00D82256">
        <w:rPr>
          <w:rFonts w:ascii="Times New Roman" w:hAnsi="Times New Roman" w:cs="Times New Roman"/>
          <w:lang w:val="uk-UA"/>
        </w:rPr>
        <w:t xml:space="preserve">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(далі – Методика) з використанням ліцензованих комп’ютерних кошторисних програмних комплексів та наведена в Додатку № 2.</w:t>
      </w:r>
    </w:p>
    <w:p w:rsidR="00D355D6" w:rsidRPr="00D82256" w:rsidRDefault="004F5B51" w:rsidP="00D82256">
      <w:pPr>
        <w:shd w:val="clear" w:color="auto" w:fill="FFFFFF"/>
        <w:tabs>
          <w:tab w:val="left" w:pos="2314"/>
        </w:tabs>
        <w:adjustRightInd w:val="0"/>
        <w:ind w:right="-41"/>
        <w:jc w:val="both"/>
        <w:rPr>
          <w:rFonts w:ascii="Times New Roman" w:hAnsi="Times New Roman" w:cs="Times New Roman"/>
          <w:lang w:val="uk-UA"/>
        </w:rPr>
      </w:pPr>
      <w:r w:rsidRPr="00D82256">
        <w:rPr>
          <w:rFonts w:ascii="Times New Roman" w:hAnsi="Times New Roman" w:cs="Times New Roman"/>
          <w:lang w:val="uk-UA"/>
        </w:rPr>
        <w:t xml:space="preserve">          3.3. Кошти на покриття додаткових витрат, пов’язаних з інфляційними процесами, що враховуються в договірній ціні, призначені на відшкодування збільшення вартості матеріальних ресурсів, спричиненого інфляцією, що може відбутися протягом строку надання послуг. </w:t>
      </w:r>
      <w:r w:rsidRPr="00D82256">
        <w:rPr>
          <w:rFonts w:ascii="Times New Roman" w:eastAsiaTheme="minorHAnsi" w:hAnsi="Times New Roman" w:cs="Times New Roman"/>
          <w:lang w:val="uk-UA" w:eastAsia="en-US"/>
        </w:rPr>
        <w:t>Компенсація додаткових витрат, пов’язаних з інфляційними процесами, відбувається на підставі порівняльної відомості відповідно до переліку основних матеріальних ресурсів (Додаток №3)</w:t>
      </w:r>
      <w:r w:rsidRPr="00D82256">
        <w:rPr>
          <w:rFonts w:ascii="Times New Roman" w:hAnsi="Times New Roman" w:cs="Times New Roman"/>
          <w:lang w:val="uk-UA"/>
        </w:rPr>
        <w:t xml:space="preserve"> згідно п. 7.6.</w:t>
      </w:r>
      <w:r w:rsidRPr="00D82256">
        <w:rPr>
          <w:rFonts w:ascii="Times New Roman" w:hAnsi="Times New Roman" w:cs="Times New Roman"/>
          <w:b/>
          <w:lang w:val="uk-UA"/>
        </w:rPr>
        <w:t xml:space="preserve"> </w:t>
      </w:r>
      <w:r w:rsidRPr="00D82256">
        <w:rPr>
          <w:rFonts w:ascii="Times New Roman" w:hAnsi="Times New Roman" w:cs="Times New Roman"/>
          <w:lang w:val="uk-UA"/>
        </w:rPr>
        <w:t>Методики.</w:t>
      </w:r>
    </w:p>
    <w:p w:rsidR="00D355D6" w:rsidRPr="00D82256" w:rsidRDefault="004F5B51" w:rsidP="00D82256">
      <w:pPr>
        <w:widowControl/>
        <w:adjustRightInd w:val="0"/>
        <w:ind w:firstLine="708"/>
        <w:jc w:val="both"/>
        <w:rPr>
          <w:rFonts w:ascii="Times New Roman" w:hAnsi="Times New Roman" w:cs="Times New Roman"/>
          <w:lang w:val="uk-UA"/>
        </w:rPr>
      </w:pPr>
      <w:r w:rsidRPr="00D82256">
        <w:rPr>
          <w:rFonts w:ascii="Times New Roman" w:hAnsi="Times New Roman" w:cs="Times New Roman"/>
          <w:lang w:val="uk-UA"/>
        </w:rPr>
        <w:lastRenderedPageBreak/>
        <w:t>3.4. Кошти на покриття ризику всіх учасників надання послуг з експлуатаційного утримання, що враховуються в договірній ціні, призначені на відшкодування:</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 витрат, які пов’язані із необхідністю надання додаткових послуг (паспортизація, обстеження, тощо) та/або додаткових обсягів дорожніх послуг (додаткові роботи, які не увійшли у договірну ціну і обсяги на них та збільшення обсягів по передбаченим роботам), характер і методи виконання яких не можуть бути точно</w:t>
      </w:r>
      <w:r w:rsidR="00D22738" w:rsidRPr="00D82256">
        <w:rPr>
          <w:rFonts w:ascii="Times New Roman" w:hAnsi="Times New Roman" w:cs="Times New Roman"/>
          <w:lang w:val="uk-UA"/>
        </w:rPr>
        <w:t xml:space="preserve"> визначені під час заключення договору</w:t>
      </w:r>
      <w:r w:rsidRPr="00D82256">
        <w:rPr>
          <w:rFonts w:ascii="Times New Roman" w:hAnsi="Times New Roman" w:cs="Times New Roman"/>
          <w:lang w:val="uk-UA"/>
        </w:rPr>
        <w:t>;</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 збільшення вартості об’єкта дорожніх робіт та послуг, спричиненого непередбачуваними додатковими витратами або зміною будівельних норм, нормативних документів, правил і методик визначення вартості дорожніх робіт та послуг.</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3.5. У разі зміни нормативно-правових актів, нормативних документів щодо ціноутворення в експлуатаційному утриманні автомобільних доріг здійснюється перерахунок договірної ціни по ненаданих послугах. При збільшенні вартості послуг, спричиненого зміною нормативно-правових актів або нормативних документів, відшкодування здійснюється за рахунок коштів на покриття ризику всіх учасників послуг, про що укладається відповідна додаткова угода.</w:t>
      </w:r>
    </w:p>
    <w:p w:rsidR="00D355D6" w:rsidRPr="00D82256" w:rsidRDefault="004F5B51" w:rsidP="00D82256">
      <w:pPr>
        <w:widowControl/>
        <w:adjustRightInd w:val="0"/>
        <w:ind w:firstLine="708"/>
        <w:jc w:val="both"/>
        <w:rPr>
          <w:rFonts w:ascii="Times New Roman" w:hAnsi="Times New Roman" w:cs="Times New Roman"/>
          <w:lang w:val="uk-UA"/>
        </w:rPr>
      </w:pPr>
      <w:r w:rsidRPr="00D82256">
        <w:rPr>
          <w:rFonts w:ascii="Times New Roman" w:hAnsi="Times New Roman" w:cs="Times New Roman"/>
          <w:lang w:val="uk-UA"/>
        </w:rPr>
        <w:t>3.6. Закупівля обсягів послуг по цьому Договору буде відбуватись по узгоджених із Замовником фактичних потребах, відповідно актів дефектів в межах ціни Договору та з урахуванням фактичного фінансування.</w:t>
      </w:r>
    </w:p>
    <w:p w:rsidR="00D355D6" w:rsidRPr="00D82256" w:rsidRDefault="004F5B51" w:rsidP="00D82256">
      <w:pPr>
        <w:ind w:firstLine="709"/>
        <w:rPr>
          <w:rFonts w:ascii="Times New Roman" w:hAnsi="Times New Roman" w:cs="Times New Roman"/>
          <w:lang w:val="uk-UA"/>
        </w:rPr>
      </w:pPr>
      <w:r w:rsidRPr="00D82256">
        <w:rPr>
          <w:rFonts w:ascii="Times New Roman" w:hAnsi="Times New Roman" w:cs="Times New Roman"/>
          <w:lang w:val="uk-UA"/>
        </w:rPr>
        <w:t>3.7. Умови договору  не повинні змінюватися, крім випадків:</w:t>
      </w:r>
    </w:p>
    <w:p w:rsidR="00D355D6" w:rsidRPr="00D82256" w:rsidRDefault="004F5B51" w:rsidP="00D82256">
      <w:pPr>
        <w:ind w:firstLine="709"/>
        <w:rPr>
          <w:rFonts w:ascii="Times New Roman" w:hAnsi="Times New Roman" w:cs="Times New Roman"/>
          <w:lang w:val="uk-UA"/>
        </w:rPr>
      </w:pPr>
      <w:r w:rsidRPr="00D82256">
        <w:rPr>
          <w:rFonts w:ascii="Times New Roman" w:hAnsi="Times New Roman" w:cs="Times New Roman"/>
          <w:lang w:val="uk-UA"/>
        </w:rPr>
        <w:t xml:space="preserve"> - зменшення обсягів закупівлі, зокрема з урахуванням фактичного обсягу видатків Замовника;</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продовження строку дії договору про закупівлю </w:t>
      </w:r>
      <w:hyperlink r:id="rId7" w:tgtFrame="_blank" w:history="1">
        <w:r w:rsidRPr="00D82256">
          <w:rPr>
            <w:rFonts w:ascii="Times New Roman" w:hAnsi="Times New Roman" w:cs="Times New Roman"/>
            <w:lang w:val="uk-UA"/>
          </w:rPr>
          <w:t>та/або</w:t>
        </w:r>
      </w:hyperlink>
      <w:r w:rsidRPr="00D82256">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погодження зміни ціни в договорі про закупівлю в бік зменшення (без зміни кількості (обсягу) та якості товарів, робіт і послуг);</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зміни умов у зв'язку із застосуванням положень </w:t>
      </w:r>
      <w:hyperlink r:id="rId8" w:tgtFrame="_blank" w:history="1">
        <w:r w:rsidRPr="00D82256">
          <w:rPr>
            <w:rFonts w:ascii="Times New Roman" w:hAnsi="Times New Roman" w:cs="Times New Roman"/>
            <w:lang w:val="uk-UA"/>
          </w:rPr>
          <w:t>частини шостої статті 41 Закону</w:t>
        </w:r>
      </w:hyperlink>
      <w:r w:rsidRPr="00D82256">
        <w:rPr>
          <w:rFonts w:ascii="Times New Roman" w:hAnsi="Times New Roman" w:cs="Times New Roman"/>
        </w:rPr>
        <w:t xml:space="preserve"> </w:t>
      </w:r>
      <w:r w:rsidRPr="00D82256">
        <w:rPr>
          <w:rFonts w:ascii="Times New Roman" w:hAnsi="Times New Roman" w:cs="Times New Roman"/>
          <w:lang w:val="uk-UA"/>
        </w:rPr>
        <w:t>України «Про публічні закупівлі».</w:t>
      </w:r>
    </w:p>
    <w:p w:rsidR="00D355D6" w:rsidRPr="00D82256" w:rsidRDefault="004F5B51" w:rsidP="00D82256">
      <w:pPr>
        <w:shd w:val="clear" w:color="auto" w:fill="FFFFFF"/>
        <w:ind w:left="142" w:firstLine="709"/>
        <w:jc w:val="both"/>
        <w:rPr>
          <w:rFonts w:ascii="Times New Roman" w:hAnsi="Times New Roman" w:cs="Times New Roman"/>
          <w:lang w:val="uk-UA"/>
        </w:rPr>
      </w:pPr>
      <w:r w:rsidRPr="00D82256">
        <w:rPr>
          <w:rFonts w:ascii="Times New Roman" w:hAnsi="Times New Roman" w:cs="Times New Roman"/>
          <w:lang w:val="uk-UA"/>
        </w:rPr>
        <w:t>3.8. У разі вичерпання ліміту коштів на покриття ризику всіх учасників надання послуг з експлуатаційного утримання, обсяги робіт можуть бути змінені без зміни їх вартості в межах договірної ціни, про що укладається відповідна додаткова угода.</w:t>
      </w:r>
    </w:p>
    <w:p w:rsidR="00D355D6" w:rsidRPr="00D82256" w:rsidRDefault="00D355D6" w:rsidP="00D82256">
      <w:pPr>
        <w:ind w:left="142" w:right="105"/>
        <w:jc w:val="center"/>
        <w:rPr>
          <w:rFonts w:ascii="Times New Roman" w:hAnsi="Times New Roman" w:cs="Times New Roman"/>
          <w:b/>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4. Порядок здійснення оплати</w:t>
      </w:r>
    </w:p>
    <w:p w:rsidR="00186F58" w:rsidRPr="00D82256" w:rsidRDefault="004F5B51" w:rsidP="00186F58">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4.1. </w:t>
      </w:r>
      <w:r w:rsidR="00186F58" w:rsidRPr="00D82256">
        <w:rPr>
          <w:rFonts w:ascii="Times New Roman" w:hAnsi="Times New Roman" w:cs="Times New Roman"/>
          <w:color w:val="auto"/>
          <w:sz w:val="24"/>
          <w:szCs w:val="24"/>
          <w:lang w:val="uk-UA"/>
        </w:rPr>
        <w:t>Розрахунки проводяться Замовником поетапно після підписання Сторонами «Актів приймання виконаних дорожніх робіт та/або наданих послуг за укрупненими показниками вартості» (форма №КБ-2в(УПВ)) і «Довідок про вартість виконаних дорожніх робіт та/або наданих послуг і витрат» (форма №КБ-3), складених Виконавцем у відповідності з положеннями чинних стандартів з ціноутворення.</w:t>
      </w:r>
    </w:p>
    <w:p w:rsidR="00186F58" w:rsidRPr="00D82256" w:rsidRDefault="00186F58" w:rsidP="00186F58">
      <w:pPr>
        <w:ind w:firstLine="709"/>
        <w:jc w:val="both"/>
        <w:rPr>
          <w:rFonts w:ascii="Times New Roman" w:hAnsi="Times New Roman" w:cs="Times New Roman"/>
          <w:lang w:val="uk-UA"/>
        </w:rPr>
      </w:pPr>
      <w:r w:rsidRPr="00D82256">
        <w:rPr>
          <w:rFonts w:ascii="Times New Roman" w:hAnsi="Times New Roman" w:cs="Times New Roman"/>
          <w:lang w:val="uk-UA"/>
        </w:rPr>
        <w:t xml:space="preserve">Виконавець разом з супровідним листом направляє для перевірки та підписання Замовнику «Акти приймання виконаних дорожніх робіт та/або наданих послуг за укрупненими показниками вартості» (форма №КБ-2в(УПВ)) і «Довідки про вартість виконаних дорожніх робіт та/або наданих послуг і витрат» (форма №КБ-3), та  документи передбачені </w:t>
      </w:r>
      <w:r>
        <w:rPr>
          <w:rFonts w:ascii="Times New Roman" w:hAnsi="Times New Roman" w:cs="Times New Roman"/>
          <w:lang w:val="uk-UA"/>
        </w:rPr>
        <w:t>п</w:t>
      </w:r>
      <w:r w:rsidRPr="00D82256">
        <w:rPr>
          <w:rFonts w:ascii="Times New Roman" w:hAnsi="Times New Roman" w:cs="Times New Roman"/>
          <w:lang w:val="uk-UA"/>
        </w:rPr>
        <w:t>п.3.3 та 3.4</w:t>
      </w:r>
      <w:r>
        <w:rPr>
          <w:rFonts w:ascii="Times New Roman" w:hAnsi="Times New Roman" w:cs="Times New Roman"/>
          <w:lang w:val="uk-UA"/>
        </w:rPr>
        <w:t xml:space="preserve"> та 4.7 цього Договору</w:t>
      </w:r>
      <w:r w:rsidRPr="00D82256">
        <w:rPr>
          <w:rFonts w:ascii="Times New Roman" w:hAnsi="Times New Roman" w:cs="Times New Roman"/>
          <w:lang w:val="uk-UA"/>
        </w:rPr>
        <w:t xml:space="preserve"> (у разі використання коштів на покриття ризиків та інфляції)</w:t>
      </w:r>
      <w:r w:rsidRPr="00D82256">
        <w:rPr>
          <w:rFonts w:ascii="Times New Roman" w:hAnsi="Times New Roman" w:cs="Times New Roman"/>
          <w:bCs/>
          <w:lang w:val="uk-UA"/>
        </w:rPr>
        <w:t xml:space="preserve">. В частині підтвердження якості наданих послуг Виконавець надає результати інструментальних вимірів і показники лабораторних </w:t>
      </w:r>
      <w:r w:rsidRPr="001D3ABF">
        <w:rPr>
          <w:rFonts w:ascii="Times New Roman" w:hAnsi="Times New Roman" w:cs="Times New Roman"/>
          <w:bCs/>
          <w:lang w:val="uk-UA"/>
        </w:rPr>
        <w:t>випробувань, виконавчі схеми, дані ДЖП, дані відеонагляду, паспорта, сертификати, журнали (загальний і спеціальний), тощо.</w:t>
      </w:r>
    </w:p>
    <w:p w:rsidR="00186F58" w:rsidRPr="00D82256" w:rsidRDefault="00186F58" w:rsidP="00186F58">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Представник Замовника протягом п’ятнадцяти робочих днів, перевіряє надання послуг згідно наданого акту і підписує його в частині фактично наданих послуг, в межах виділених бюджетних асигнувань.</w:t>
      </w:r>
    </w:p>
    <w:p w:rsidR="00186F58" w:rsidRPr="00D82256" w:rsidRDefault="00186F58" w:rsidP="00186F58">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sz w:val="24"/>
          <w:szCs w:val="24"/>
          <w:lang w:val="uk-UA"/>
        </w:rPr>
        <w:lastRenderedPageBreak/>
        <w:t xml:space="preserve">У разі виявлення недоліків у наданих послугах або відступів від умов Договору, </w:t>
      </w:r>
      <w:r w:rsidRPr="00D82256">
        <w:rPr>
          <w:rFonts w:ascii="Times New Roman" w:hAnsi="Times New Roman" w:cs="Times New Roman"/>
          <w:color w:val="auto"/>
          <w:sz w:val="24"/>
          <w:szCs w:val="24"/>
          <w:lang w:val="uk-UA"/>
        </w:rPr>
        <w:t xml:space="preserve">дефектного акту, </w:t>
      </w:r>
      <w:r w:rsidRPr="00D82256">
        <w:rPr>
          <w:rFonts w:ascii="Times New Roman" w:hAnsi="Times New Roman" w:cs="Times New Roman"/>
          <w:sz w:val="24"/>
          <w:szCs w:val="24"/>
          <w:lang w:val="uk-UA"/>
        </w:rPr>
        <w:t>Замовник відмовляється від їх прийняття із зазначенням мотивів відмови, переліку недоліків і строку їх усунення.</w:t>
      </w:r>
    </w:p>
    <w:p w:rsidR="00D355D6" w:rsidRPr="00D82256" w:rsidRDefault="004F5B51" w:rsidP="00186F58">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4.2. Фінансові зобов’язання за Договором виникають при наявності та у межах бюджетних асигнувань, установлених планами використання бюджетних коштів. Оплата послуг проводиться у межах одержаних асигнувань на казначейський рахунок Замовника за фактично виконані обсяги робіт згідно ф. № КБ-2в(УПВ) та ф. № КБ-3.</w:t>
      </w:r>
    </w:p>
    <w:p w:rsidR="00D355D6" w:rsidRPr="00D82256" w:rsidRDefault="004F5B51" w:rsidP="00D82256">
      <w:pPr>
        <w:pStyle w:val="3"/>
        <w:ind w:firstLine="708"/>
        <w:jc w:val="both"/>
        <w:rPr>
          <w:szCs w:val="24"/>
        </w:rPr>
      </w:pPr>
      <w:r w:rsidRPr="00D82256">
        <w:rPr>
          <w:szCs w:val="24"/>
        </w:rPr>
        <w:t>За заявкою Виконавця Замовником може розглядатися  надання попередньої оплати на умовах та з урахуванням вимог встановлених постановою Кабінету Міністрів України від 04.12.2019р.  № 1070 (з урахуванням змін).</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Попередня оплата надається за заявкою Виконавця при наявності фінансових ресурсів, у розмірі, що не перевищує 30 відсотків річного обсягу фінансування послуг </w:t>
      </w:r>
      <w:r w:rsidRPr="00D82256">
        <w:rPr>
          <w:rFonts w:ascii="Times New Roman" w:hAnsi="Times New Roman" w:cs="Times New Roman"/>
          <w:lang w:val="uk-UA"/>
        </w:rPr>
        <w:t>з періодичністю перерахування один раз на місяць та у разі відсутності непогашеної дебіторської заборгованості</w:t>
      </w:r>
      <w:r w:rsidRPr="00D82256">
        <w:rPr>
          <w:rFonts w:ascii="Times New Roman" w:hAnsi="Times New Roman" w:cs="Times New Roman"/>
          <w:bCs/>
          <w:lang w:val="uk-UA"/>
        </w:rPr>
        <w:t xml:space="preserve">. Виконавець зобов’язується використати отриману попередню оплату впродовж трьох місяців з дня її отримання. </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У разі надання попередньої оплати у четвертому кварталі поточного року - Виконавець зобов’язується використати отриману попередню оплату не пізніше </w:t>
      </w:r>
      <w:r w:rsidR="00222886" w:rsidRPr="00D82256">
        <w:rPr>
          <w:rFonts w:ascii="Times New Roman" w:hAnsi="Times New Roman" w:cs="Times New Roman"/>
          <w:bCs/>
          <w:lang w:val="uk-UA"/>
        </w:rPr>
        <w:t xml:space="preserve">за 10 днів до </w:t>
      </w:r>
      <w:r w:rsidRPr="00D82256">
        <w:rPr>
          <w:rFonts w:ascii="Times New Roman" w:hAnsi="Times New Roman" w:cs="Times New Roman"/>
          <w:bCs/>
          <w:lang w:val="uk-UA"/>
        </w:rPr>
        <w:t xml:space="preserve">закінчення поточного бюджетного періоду, визначеного Бюджетним кодексом України. </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Невикористані суми попередньої оплати Виконавець повертає на рахунок Замовника, що відкритий в органі Казначейства не пізніше останнього дня вказаного строку. У випадку неповернення Виконавцем суми попередньої оплати в цей строк, з наступного дня починається прострочення виконання цього зобов’язання Виконавцем.</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Використані суми попередньої оплати підтверджуються актами виконаних робіт </w:t>
      </w:r>
      <w:r w:rsidRPr="00D82256">
        <w:rPr>
          <w:rFonts w:ascii="Times New Roman" w:hAnsi="Times New Roman" w:cs="Times New Roman"/>
          <w:lang w:val="uk-UA"/>
        </w:rPr>
        <w:t>ф. КБ</w:t>
      </w:r>
      <w:r w:rsidRPr="00D82256">
        <w:rPr>
          <w:rFonts w:ascii="Times New Roman" w:hAnsi="Times New Roman" w:cs="Times New Roman"/>
          <w:bCs/>
          <w:lang w:val="uk-UA"/>
        </w:rPr>
        <w:t>-2в</w:t>
      </w:r>
      <w:r w:rsidRPr="00D82256">
        <w:rPr>
          <w:rFonts w:ascii="Times New Roman" w:hAnsi="Times New Roman" w:cs="Times New Roman"/>
          <w:lang w:val="uk-UA"/>
        </w:rPr>
        <w:t>(УПВ)</w:t>
      </w:r>
      <w:r w:rsidRPr="00D82256">
        <w:rPr>
          <w:rFonts w:ascii="Times New Roman" w:hAnsi="Times New Roman" w:cs="Times New Roman"/>
          <w:bCs/>
          <w:lang w:val="uk-UA"/>
        </w:rPr>
        <w:t>,  ф.КБ-3, що підписані обома сторонами цього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4.3. Бюджетні зобов’язання за Договором виникають у разі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послуги здійснюється протягом 5 (п’яти) банківських днів з дати отримання Замовником бюджетного фінансування на свій реєстраційний рахунок. Факт надходження грошових коштів на розрахунковий рахунок Замовника є моментом настання строку виконання зобов’язання за цим Договором в розумінні пункту 2 частини першої статті 530 ЦК України, при умові наявності підписаних сторонами ф. №КБ-2в(УПВ) і ф.КБ-3.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4.4. Ненадходження коштів з державного бюджету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color w:val="auto"/>
          <w:sz w:val="24"/>
          <w:szCs w:val="24"/>
          <w:lang w:val="uk-UA"/>
        </w:rPr>
        <w:t>4.5. Замовник має право затримувати платежі за послуги, надані з порушенням будівельних норм і правил, до усунення Виконавцем виявлених порушень та відмовитися від прийняття наданих послуг у разі виявлення недоліків, які виключають можливість їх використання відповідно до мети, зазначеної у Договорі і не можуть бути усунені Виконавцем або третьою особою, а також на строк проведення ним перевірок і випробувань якості наданих послуг.</w:t>
      </w:r>
    </w:p>
    <w:p w:rsidR="00D355D6" w:rsidRPr="00D82256" w:rsidRDefault="004F5B51" w:rsidP="00D82256">
      <w:pPr>
        <w:pStyle w:val="af3"/>
        <w:widowControl/>
        <w:numPr>
          <w:ilvl w:val="1"/>
          <w:numId w:val="2"/>
        </w:numPr>
        <w:tabs>
          <w:tab w:val="left" w:pos="993"/>
          <w:tab w:val="left" w:pos="1134"/>
        </w:tabs>
        <w:autoSpaceDE/>
        <w:autoSpaceDN/>
        <w:ind w:left="0" w:firstLine="709"/>
        <w:contextualSpacing/>
        <w:jc w:val="both"/>
        <w:rPr>
          <w:rFonts w:ascii="Times New Roman" w:hAnsi="Times New Roman" w:cs="Times New Roman"/>
          <w:lang w:val="uk-UA"/>
        </w:rPr>
      </w:pPr>
      <w:r w:rsidRPr="00D82256">
        <w:rPr>
          <w:rFonts w:ascii="Times New Roman" w:hAnsi="Times New Roman" w:cs="Times New Roman"/>
          <w:lang w:val="uk-UA"/>
        </w:rPr>
        <w:t xml:space="preserve">Незалежно від способів взаєморозрахунків, при виявленні у кошторисах підрядних послуг (Договірна ціна), у кошторисах виконаних робіт </w:t>
      </w:r>
      <w:r w:rsidR="003E0010" w:rsidRPr="00D82256">
        <w:rPr>
          <w:rFonts w:ascii="Times New Roman" w:hAnsi="Times New Roman" w:cs="Times New Roman"/>
          <w:lang w:val="uk-UA"/>
        </w:rPr>
        <w:t xml:space="preserve">(кб-2 в) </w:t>
      </w:r>
      <w:r w:rsidRPr="00D82256">
        <w:rPr>
          <w:rFonts w:ascii="Times New Roman" w:hAnsi="Times New Roman" w:cs="Times New Roman"/>
          <w:lang w:val="uk-UA"/>
        </w:rPr>
        <w:t>(які були оформлені та оплачені у попередні періоди) безперечних помилок та порушень чинного порядку визначення вартості послуг загальна вартість розрахованих, виконаних підрядних послуг підлягає уточненню з дати виявлення зазначених помилок з урахуванням термінів позовної давності згідно з законодавством України.</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 Кошти на покриття ризиків усіх учасників дорожніх робіт та послуг враховуються в Актах приймання виконаних дорожніх робіт та/або наданих послуг (форма №КБ-2в(УПВ)) на підставі обґрунтованих розрахунків фактично понесених та підтверджених документами додаткових витрат (накладні, транспортні схеми, акти наданих послуг, тощо).</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4.7.1. Вартість додаткових обсягів дорожніх робіт і послуг та вартість додаткових дорожніх робіт і послуг визначається на підставі пунктів 4.1- 4.24 цієї Методики (без врахування коштів на  покриття адміністративних витрат та прибутку).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4.7.2. Розмір кошторисної заробітної плати при розрахунку вартості додаткових робіт враховується Виконавцем фактичний, але не вищій ніж, визначений Замовником на відповідний рік для звичайних умов будівництва за розрядом складності робіт 3,8.</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lastRenderedPageBreak/>
        <w:t>4.7.3. У разі зміни Правил та Методики, порядок складання обґрунтованих розрахунків фактично понесених та підтверджених додаткових витрат може бути уточнений додатковою угодою до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1D3ABF">
        <w:rPr>
          <w:rFonts w:ascii="Times New Roman" w:hAnsi="Times New Roman" w:cs="Times New Roman"/>
          <w:color w:val="auto"/>
          <w:sz w:val="24"/>
          <w:szCs w:val="24"/>
          <w:lang w:val="uk-UA"/>
        </w:rPr>
        <w:t xml:space="preserve">4.8. Вартість послуг з обстеження та паспортизації, які не могли бути </w:t>
      </w:r>
      <w:r w:rsidR="002444DC" w:rsidRPr="001D3ABF">
        <w:rPr>
          <w:rFonts w:ascii="Times New Roman" w:hAnsi="Times New Roman" w:cs="Times New Roman"/>
          <w:color w:val="auto"/>
          <w:sz w:val="24"/>
          <w:szCs w:val="24"/>
          <w:lang w:val="uk-UA"/>
        </w:rPr>
        <w:t>з</w:t>
      </w:r>
      <w:r w:rsidRPr="001D3ABF">
        <w:rPr>
          <w:rFonts w:ascii="Times New Roman" w:hAnsi="Times New Roman" w:cs="Times New Roman"/>
          <w:color w:val="auto"/>
          <w:sz w:val="24"/>
          <w:szCs w:val="24"/>
          <w:lang w:val="uk-UA"/>
        </w:rPr>
        <w:t>прогнозовані та не</w:t>
      </w:r>
      <w:r w:rsidRPr="00D82256">
        <w:rPr>
          <w:rFonts w:ascii="Times New Roman" w:hAnsi="Times New Roman" w:cs="Times New Roman"/>
          <w:color w:val="auto"/>
          <w:sz w:val="24"/>
          <w:szCs w:val="24"/>
          <w:lang w:val="uk-UA"/>
        </w:rPr>
        <w:t xml:space="preserve"> були передбачені договірною ціною та надаються за рахунок ризиків всіх учасників, Виконавець визначає на підставі розрахунків (калькуляції), які погоджує з Замовником до надання послуг, відповідно до вимог відповідної Методики та СОУ 42.1-37641918-097:2017 (зі змінами).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Після передачі Замовнику Звітів про виконання обстеження мостів та паспортів споруд (по кожній споруді окремо) та підписання Актів приймання Звітів, Виконавець передає Замовнику Акти наданих послуг.</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4.8.1. Замовник зобов’язаний підписати та повернути Акти наданих послуг при відсутності зауважень до результатів наданих послуг.</w:t>
      </w:r>
    </w:p>
    <w:p w:rsidR="00D355D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4.8.2. Акти наданих послуг Замовник повинен підписати в строк до 5-ти робочих днів від дня їх отримання, або повернути не підписаними з мотивованою письмовою відповіддю про аргументовану відмову щодо прийняття наданих послуг.</w:t>
      </w:r>
    </w:p>
    <w:p w:rsidR="00EC6DAF" w:rsidRPr="00BE2EE9" w:rsidRDefault="00036ECF" w:rsidP="00EC6DAF">
      <w:pPr>
        <w:ind w:firstLine="567"/>
        <w:jc w:val="both"/>
        <w:rPr>
          <w:rFonts w:ascii="Times New Roman" w:hAnsi="Times New Roman" w:cs="Times New Roman"/>
          <w:lang w:val="uk-UA" w:eastAsia="uk-UA"/>
        </w:rPr>
      </w:pPr>
      <w:r>
        <w:rPr>
          <w:rFonts w:ascii="Times New Roman" w:hAnsi="Times New Roman" w:cs="Times New Roman"/>
          <w:lang w:val="uk-UA"/>
        </w:rPr>
        <w:t xml:space="preserve">  </w:t>
      </w:r>
      <w:r w:rsidR="00EC6DAF">
        <w:rPr>
          <w:rFonts w:ascii="Times New Roman" w:hAnsi="Times New Roman" w:cs="Times New Roman"/>
          <w:lang w:val="uk-UA"/>
        </w:rPr>
        <w:t xml:space="preserve">4.9. </w:t>
      </w:r>
      <w:r w:rsidR="00EC6DAF" w:rsidRPr="00BE2EE9">
        <w:rPr>
          <w:rFonts w:ascii="Times New Roman" w:hAnsi="Times New Roman" w:cs="Times New Roman"/>
          <w:lang w:val="uk-UA" w:eastAsia="uk-UA"/>
        </w:rPr>
        <w:t xml:space="preserve">Замовник має право скорегувати план використання бюджетних коштів протягом поточного року у разі внесення змін в річний план фінансування головним/-ими розпорядником/-ами коштів в частині уточнення видатків на фінансування послуг. Одночасно із уточненням річного плану фінансування Сторони вносять зміни шляхом укладання додаткових угод. </w:t>
      </w:r>
    </w:p>
    <w:p w:rsidR="00036ECF" w:rsidRPr="00036ECF" w:rsidRDefault="00036ECF" w:rsidP="00036ECF">
      <w:pPr>
        <w:widowControl/>
        <w:shd w:val="clear" w:color="auto" w:fill="FFFFFF"/>
        <w:autoSpaceDE/>
        <w:autoSpaceDN/>
        <w:ind w:firstLine="567"/>
        <w:jc w:val="both"/>
        <w:rPr>
          <w:rFonts w:ascii="Arial" w:hAnsi="Arial" w:cs="Arial"/>
          <w:color w:val="222222"/>
          <w:lang w:val="uk-UA" w:eastAsia="uk-UA"/>
        </w:rPr>
      </w:pPr>
      <w:r w:rsidRPr="00BE2EE9">
        <w:rPr>
          <w:rFonts w:ascii="Times New Roman" w:hAnsi="Times New Roman" w:cs="Times New Roman"/>
          <w:color w:val="222222"/>
          <w:lang w:val="uk-UA" w:eastAsia="uk-UA"/>
        </w:rPr>
        <w:t xml:space="preserve"> 4.10. Незалежно від способів взаєморозрахунків у разі виявлення у кошторисах виконаних дорожніх робіт/наданих послуг (які були оформлені та оплачені у попередні періоди) безперечних помилок та порушень чинного порядку визначення вартості дорожніх робіт та послуг загальна вартість виконаних дорожніх робіт/наданих послуг підлягає уточненню з дати виявлення зазначених помилок з урахуванням термінів позовної давності згідно з законодавством України.</w:t>
      </w:r>
    </w:p>
    <w:p w:rsidR="00D355D6" w:rsidRPr="00D82256" w:rsidRDefault="00D355D6" w:rsidP="00D82256">
      <w:pPr>
        <w:pStyle w:val="1"/>
        <w:spacing w:line="240" w:lineRule="auto"/>
        <w:ind w:firstLine="708"/>
        <w:jc w:val="both"/>
        <w:rPr>
          <w:rFonts w:ascii="Times New Roman" w:hAnsi="Times New Roman" w:cs="Times New Roman"/>
          <w:color w:val="auto"/>
          <w:sz w:val="24"/>
          <w:szCs w:val="24"/>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 xml:space="preserve">5. Надання послуг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5.1. Термін надання послуг:  протягом 36 (тридцяти шести) місяц</w:t>
      </w:r>
      <w:r w:rsidR="00160033" w:rsidRPr="00D82256">
        <w:rPr>
          <w:rFonts w:ascii="Times New Roman" w:hAnsi="Times New Roman" w:cs="Times New Roman"/>
          <w:lang w:val="uk-UA"/>
        </w:rPr>
        <w:t>ів з моменту укладення Договору.</w:t>
      </w:r>
    </w:p>
    <w:p w:rsidR="00D355D6" w:rsidRPr="00D82256" w:rsidRDefault="004F5B51" w:rsidP="00D82256">
      <w:pPr>
        <w:ind w:left="142" w:right="105"/>
        <w:contextualSpacing/>
        <w:jc w:val="both"/>
        <w:rPr>
          <w:rFonts w:ascii="Times New Roman" w:hAnsi="Times New Roman" w:cs="Times New Roman"/>
          <w:lang w:val="uk-UA"/>
        </w:rPr>
      </w:pPr>
      <w:r w:rsidRPr="00D82256">
        <w:rPr>
          <w:rFonts w:ascii="Times New Roman" w:hAnsi="Times New Roman" w:cs="Times New Roman"/>
          <w:spacing w:val="1"/>
          <w:lang w:val="uk-UA"/>
        </w:rPr>
        <w:t xml:space="preserve">           5.2. </w:t>
      </w:r>
      <w:r w:rsidRPr="00D82256">
        <w:rPr>
          <w:rFonts w:ascii="Times New Roman" w:hAnsi="Times New Roman" w:cs="Times New Roman"/>
          <w:lang w:val="uk-UA"/>
        </w:rPr>
        <w:t>Місце надання послуг</w:t>
      </w:r>
      <w:r w:rsidRPr="00D82256">
        <w:rPr>
          <w:rFonts w:ascii="Times New Roman" w:hAnsi="Times New Roman" w:cs="Times New Roman"/>
        </w:rPr>
        <w:t xml:space="preserve">: </w:t>
      </w:r>
      <w:r w:rsidRPr="00D82256">
        <w:rPr>
          <w:rFonts w:ascii="Times New Roman" w:hAnsi="Times New Roman" w:cs="Times New Roman"/>
          <w:lang w:val="uk-UA"/>
        </w:rPr>
        <w:t>Київська область, автомобільні дороги загального користування державного значення (Додаток №1).</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Замовник надає дозвільні документи Виконавцю по мірі надання останнім послуг, на які є необхідність оформлення дозвільних документів або у порядку встановленому законодавством делегує йому право на оформлення (отримання) таких документів.</w:t>
      </w:r>
    </w:p>
    <w:p w:rsidR="00D355D6" w:rsidRPr="00D82256" w:rsidRDefault="004F5B51" w:rsidP="00186F58">
      <w:pPr>
        <w:ind w:left="142" w:right="105"/>
        <w:contextualSpacing/>
        <w:jc w:val="both"/>
        <w:rPr>
          <w:rFonts w:ascii="Times New Roman" w:hAnsi="Times New Roman" w:cs="Times New Roman"/>
          <w:lang w:val="uk-UA"/>
        </w:rPr>
      </w:pPr>
      <w:r w:rsidRPr="00D82256">
        <w:rPr>
          <w:rFonts w:ascii="Times New Roman" w:hAnsi="Times New Roman" w:cs="Times New Roman"/>
          <w:lang w:val="uk-UA"/>
        </w:rPr>
        <w:tab/>
      </w:r>
      <w:r w:rsidR="00186F58" w:rsidRPr="00D82256">
        <w:rPr>
          <w:rFonts w:ascii="Times New Roman" w:hAnsi="Times New Roman" w:cs="Times New Roman"/>
          <w:lang w:val="uk-UA"/>
        </w:rPr>
        <w:t>Замовник у будь-який час, не порушуючи внутрішнього розпорядку діяльності Виконавця, має право ознайомитися з порядком ведення журналу виконання робіт, спеціальними журналами з окремих видів робіт, отримувати їх завірені копії (витяги). При зимовому утриманні автомобільних доріг ведуться журнали №1 і №2. Журнали ведуться по окремих ділянках доріг і в них фіксуються дати початку і закінчення основних видів робіт,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 Замовник викладає свої претензії щодо об'єктивності і повноти інформації, ходу надання послуг. Вимоги Замовника по усуненню виявлених порушень враховуються Виконавцем і запис про їх усунення вноситься в журнал.</w:t>
      </w:r>
    </w:p>
    <w:p w:rsidR="00D355D6" w:rsidRPr="00D82256" w:rsidRDefault="004F5B51" w:rsidP="00D82256">
      <w:pPr>
        <w:ind w:left="142" w:right="105"/>
        <w:contextualSpacing/>
        <w:jc w:val="both"/>
        <w:rPr>
          <w:rFonts w:ascii="Times New Roman" w:hAnsi="Times New Roman" w:cs="Times New Roman"/>
          <w:color w:val="000000"/>
          <w:lang w:val="uk-UA"/>
        </w:rPr>
      </w:pPr>
      <w:r w:rsidRPr="00D82256">
        <w:rPr>
          <w:rFonts w:ascii="Times New Roman" w:hAnsi="Times New Roman" w:cs="Times New Roman"/>
          <w:color w:val="000000"/>
          <w:lang w:val="uk-UA"/>
        </w:rPr>
        <w:t xml:space="preserve">           5.3. Під час надання послуг Виконавець забезпечує повне, якісне і своєчасне ведення документації, що передбачена діючими нормами.</w:t>
      </w:r>
    </w:p>
    <w:p w:rsidR="00D355D6" w:rsidRPr="00D82256" w:rsidRDefault="004F5B51" w:rsidP="00D82256">
      <w:pPr>
        <w:shd w:val="clear" w:color="auto" w:fill="FFFFFF"/>
        <w:tabs>
          <w:tab w:val="left" w:pos="142"/>
        </w:tabs>
        <w:ind w:left="142" w:right="105" w:firstLine="709"/>
        <w:jc w:val="both"/>
        <w:rPr>
          <w:rFonts w:ascii="Times New Roman" w:hAnsi="Times New Roman" w:cs="Times New Roman"/>
          <w:lang w:val="uk-UA"/>
        </w:rPr>
      </w:pPr>
      <w:r w:rsidRPr="00D82256">
        <w:rPr>
          <w:rFonts w:ascii="Times New Roman" w:hAnsi="Times New Roman" w:cs="Times New Roman"/>
          <w:lang w:val="uk-UA"/>
        </w:rPr>
        <w:t>5.4. Виконавець залучає до надання послуг тих Субпідрядників, які передбачалися тендерною пропозицією.</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ab/>
      </w:r>
      <w:r w:rsidRPr="00D82256">
        <w:rPr>
          <w:rFonts w:ascii="Times New Roman" w:hAnsi="Times New Roman" w:cs="Times New Roman"/>
          <w:lang w:val="uk-UA"/>
        </w:rPr>
        <w:tab/>
        <w:t xml:space="preserve"> 5.4.3. Залучення інших </w:t>
      </w:r>
      <w:r w:rsidRPr="00D82256">
        <w:rPr>
          <w:rFonts w:ascii="Times New Roman" w:hAnsi="Times New Roman" w:cs="Times New Roman"/>
        </w:rPr>
        <w:t>С</w:t>
      </w:r>
      <w:r w:rsidRPr="00D82256">
        <w:rPr>
          <w:rFonts w:ascii="Times New Roman" w:hAnsi="Times New Roman" w:cs="Times New Roman"/>
          <w:lang w:val="uk-UA"/>
        </w:rPr>
        <w:t xml:space="preserve">убпідрядників здійснюється на основі письмового запиту Виконавця. Замовник в термін до п’яти робочих днів після одержання запиту Виконавця повідомляє його листом про погодження субпідрядної організації.  </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Субпідрядники, що залучаються  до надання послуг, повинні відповідати таким вимогам: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ліцензії (дозволу) на надання послуг, якщо отримання такого дозволу або ліцензії на цей вид діяльності передбачено законодавством;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ресурсів (матеріальних, технічних, фінансових), які забезпечують якісне та своєчасне виконання договору підряду;</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lastRenderedPageBreak/>
        <w:t>- наявність досвіду виконання аналогічних договорів.</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Документи, що підтверджують відповідність Субпідрядника вищезазначеним вимогам контролюються Виконавцем та за вимогою Замовника надаються одночасно із зверненням стосовно погодження залучення Субпідрядника, а саме:</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ліцензії (дозволу) Субпідрядника на надання послуг, якщо отримання такого дозволу або ліцензії на цей вид діяльності передбачено законодавством;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інформаційної довідки Субпідрядника про наявність необхідного обладнання для надання послуг відповідно до технології надання послуг, вимог технічної специфікації, а також з дотриманням діючих норм і правил надання послуг;</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інформаційної довідки Субпідрядника про наявність кваліфікованих працівників для надання послуг;</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довідки Субпідрядника про надання аналогічних послуг протягом останніх років із зазначенням обсягів та замовника (повне найменування підприємства) цих послуг та відгуків про роботу Субпідрядника від таких замовників;</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лист-погодження від Субпідрядника про те, що він ознайомлений із основними умовами цього Договору, ці умови є для нього зрозумілими, прийнятними та він зобов’язується виконати всі умови Договору між ним та Виконавцем;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проект договору, що буде підписаний між Виконавцем та Субпідрядником, у разі погодження його залучення.</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У зверненні стосовно погодження Субпідрядника Виконавець обов’язково зазначає інформацію щодо виду та вартості послуг в тому числі у відсотках по відношенню до вартості Договору, які доручаються Субпідряднику. За якість послуг, наданих Субпідрядником, несе відповідальність Виконавець.</w:t>
      </w:r>
    </w:p>
    <w:p w:rsidR="00D355D6" w:rsidRPr="00D82256" w:rsidRDefault="004F5B51" w:rsidP="00D82256">
      <w:pPr>
        <w:pStyle w:val="af3"/>
        <w:shd w:val="clear" w:color="auto" w:fill="FFFFFF"/>
        <w:tabs>
          <w:tab w:val="left" w:pos="142"/>
          <w:tab w:val="left" w:pos="540"/>
        </w:tabs>
        <w:ind w:left="142" w:right="105" w:firstLine="360"/>
        <w:jc w:val="both"/>
        <w:rPr>
          <w:rFonts w:ascii="Times New Roman" w:hAnsi="Times New Roman" w:cs="Times New Roman"/>
          <w:lang w:val="uk-UA"/>
        </w:rPr>
      </w:pPr>
      <w:r w:rsidRPr="00D82256">
        <w:rPr>
          <w:rFonts w:ascii="Times New Roman" w:hAnsi="Times New Roman" w:cs="Times New Roman"/>
          <w:lang w:val="uk-UA"/>
        </w:rPr>
        <w:t>Приймання послуг, наданих Субпідрядниками, здійснює Виконавець.</w:t>
      </w:r>
    </w:p>
    <w:p w:rsidR="00D355D6" w:rsidRPr="00D82256" w:rsidRDefault="004F5B51" w:rsidP="00D82256">
      <w:pPr>
        <w:shd w:val="clear" w:color="auto" w:fill="FFFFFF"/>
        <w:tabs>
          <w:tab w:val="left" w:pos="360"/>
          <w:tab w:val="left" w:pos="540"/>
        </w:tabs>
        <w:ind w:firstLine="709"/>
        <w:jc w:val="both"/>
        <w:rPr>
          <w:rFonts w:ascii="Times New Roman" w:hAnsi="Times New Roman" w:cs="Times New Roman"/>
          <w:lang w:val="uk-UA"/>
        </w:rPr>
      </w:pPr>
      <w:r w:rsidRPr="00D82256">
        <w:rPr>
          <w:rFonts w:ascii="Times New Roman" w:hAnsi="Times New Roman" w:cs="Times New Roman"/>
          <w:lang w:val="uk-UA"/>
        </w:rPr>
        <w:t xml:space="preserve"> 5.4.4. 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Виконавця про мотивовану відмову. </w:t>
      </w:r>
    </w:p>
    <w:p w:rsidR="00D355D6" w:rsidRPr="00D82256" w:rsidRDefault="004F5B51" w:rsidP="00D82256">
      <w:pPr>
        <w:shd w:val="clear" w:color="auto" w:fill="FFFFFF"/>
        <w:tabs>
          <w:tab w:val="left" w:pos="360"/>
          <w:tab w:val="left" w:pos="540"/>
        </w:tabs>
        <w:ind w:firstLine="709"/>
        <w:jc w:val="both"/>
        <w:rPr>
          <w:rFonts w:ascii="Times New Roman" w:hAnsi="Times New Roman" w:cs="Times New Roman"/>
          <w:lang w:val="uk-UA"/>
        </w:rPr>
      </w:pPr>
      <w:r w:rsidRPr="00D82256">
        <w:rPr>
          <w:rFonts w:ascii="Times New Roman" w:hAnsi="Times New Roman" w:cs="Times New Roman"/>
          <w:lang w:val="uk-UA"/>
        </w:rPr>
        <w:t xml:space="preserve"> 5.4.5. Виконавець може укладати договори з </w:t>
      </w:r>
      <w:r w:rsidRPr="00D82256">
        <w:rPr>
          <w:rFonts w:ascii="Times New Roman" w:hAnsi="Times New Roman" w:cs="Times New Roman"/>
        </w:rPr>
        <w:t>Субп</w:t>
      </w:r>
      <w:r w:rsidRPr="00D82256">
        <w:rPr>
          <w:rFonts w:ascii="Times New Roman" w:hAnsi="Times New Roman" w:cs="Times New Roman"/>
          <w:lang w:val="uk-UA"/>
        </w:rPr>
        <w:t xml:space="preserve">ідрядниками для надання послуг за цим Договором тільки після письмового погодження з Замовником. При цьому Виконавець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пов’язаних з виконанням такого договору субпідряду. </w:t>
      </w:r>
    </w:p>
    <w:p w:rsidR="00D355D6" w:rsidRPr="00D82256" w:rsidRDefault="004F5B51" w:rsidP="00D82256">
      <w:pPr>
        <w:shd w:val="clear" w:color="auto" w:fill="FFFFFF"/>
        <w:tabs>
          <w:tab w:val="left" w:pos="360"/>
          <w:tab w:val="left" w:pos="540"/>
          <w:tab w:val="left" w:pos="709"/>
        </w:tabs>
        <w:ind w:firstLine="709"/>
        <w:jc w:val="both"/>
        <w:rPr>
          <w:rFonts w:ascii="Times New Roman" w:hAnsi="Times New Roman" w:cs="Times New Roman"/>
          <w:lang w:val="uk-UA"/>
        </w:rPr>
      </w:pPr>
      <w:r w:rsidRPr="00D82256">
        <w:rPr>
          <w:rFonts w:ascii="Times New Roman" w:hAnsi="Times New Roman" w:cs="Times New Roman"/>
          <w:lang w:val="uk-UA"/>
        </w:rPr>
        <w:t xml:space="preserve"> 5.4.6. Виконавець забезпечує координацію діяльності Субпідрядників, залучає їх до вирішення наявних проблем, створює необхідні умови для виконання договірних зобов’язань і контролює хід їх виконання, здійснює приймання послуг. Він несе перед Замовником відповідальність за дії Субпідрядників. </w:t>
      </w:r>
    </w:p>
    <w:p w:rsidR="00D355D6" w:rsidRPr="00D82256" w:rsidRDefault="004F5B51" w:rsidP="00D82256">
      <w:pPr>
        <w:pStyle w:val="af3"/>
        <w:shd w:val="clear" w:color="auto" w:fill="FFFFFF"/>
        <w:tabs>
          <w:tab w:val="left" w:pos="0"/>
        </w:tabs>
        <w:ind w:left="0" w:right="105" w:firstLine="238"/>
        <w:jc w:val="both"/>
        <w:rPr>
          <w:rFonts w:ascii="Times New Roman" w:hAnsi="Times New Roman" w:cs="Times New Roman"/>
          <w:lang w:val="uk-UA"/>
        </w:rPr>
      </w:pPr>
      <w:r w:rsidRPr="00D82256">
        <w:rPr>
          <w:rFonts w:ascii="Times New Roman" w:hAnsi="Times New Roman" w:cs="Times New Roman"/>
          <w:lang w:val="uk-UA"/>
        </w:rPr>
        <w:t xml:space="preserve">         5.5. Відповідальність за залучення для надання послуг робітників та ІТП в достатній кількості та відповідної кваліфікації несе Виконавець. Виконавець повинен дотримуватись трудового законодавства України, створювати необхідні умови для праці та відпочинку на місцях надання послуг.</w:t>
      </w:r>
      <w:r w:rsidRPr="00D82256">
        <w:rPr>
          <w:rFonts w:ascii="Times New Roman" w:hAnsi="Times New Roman" w:cs="Times New Roman"/>
          <w:i/>
          <w:lang w:val="uk-UA"/>
        </w:rPr>
        <w:t xml:space="preserve"> </w:t>
      </w:r>
      <w:r w:rsidRPr="00D82256">
        <w:rPr>
          <w:rFonts w:ascii="Times New Roman" w:hAnsi="Times New Roman" w:cs="Times New Roman"/>
          <w:lang w:val="uk-UA"/>
        </w:rPr>
        <w:t>Виконавець відповідає за дії своїх працівників на місці надання послуг, вживає необхідні заходи для недопущення ними порушень технологічної та виробничої дисципліни, правил охорони праці при наданні послуг, громадського порядку, інших порушень чинного законодавства.</w:t>
      </w:r>
    </w:p>
    <w:p w:rsidR="00D355D6" w:rsidRPr="00D82256" w:rsidRDefault="004F5B51" w:rsidP="00D82256">
      <w:pPr>
        <w:adjustRightInd w:val="0"/>
        <w:ind w:right="105"/>
        <w:jc w:val="both"/>
        <w:rPr>
          <w:rFonts w:ascii="Times New Roman" w:hAnsi="Times New Roman" w:cs="Times New Roman"/>
          <w:lang w:val="uk-UA"/>
        </w:rPr>
      </w:pPr>
      <w:r w:rsidRPr="00D82256">
        <w:rPr>
          <w:rFonts w:ascii="Times New Roman" w:hAnsi="Times New Roman" w:cs="Times New Roman"/>
          <w:color w:val="000000"/>
          <w:spacing w:val="-4"/>
          <w:lang w:val="uk-UA"/>
        </w:rPr>
        <w:t xml:space="preserve">             5.6. Протягом</w:t>
      </w:r>
      <w:r w:rsidRPr="00D82256">
        <w:rPr>
          <w:rFonts w:ascii="Times New Roman" w:hAnsi="Times New Roman" w:cs="Times New Roman"/>
          <w:color w:val="000000"/>
          <w:lang w:val="uk-UA"/>
        </w:rPr>
        <w:t xml:space="preserve"> 5 робочих днів після завершення надання послуг  Виконавець зобов'язаний звільнити територію Замовника від сміття, будівельних машин та механізмів, тимчасових споруд та приміщень. Якщо Виконавець не зробить цього у визначені строки, Замовник попереджає його про вказане порушення, визначає необхідний строк для його усунення і у разі невжиття Виконавцем заходів має право звільнити територію своїми силами або із залученням третіх осіб. Компенсація понесених витрат здійснюється за рахунок Виконавця. Замовник не несе будь-якої відповідальності за майно Виконавця у разі несвоєчасного звільнення останнім території Замовника.</w:t>
      </w:r>
    </w:p>
    <w:p w:rsidR="00D355D6" w:rsidRPr="00D82256" w:rsidRDefault="004F5B51" w:rsidP="00D82256">
      <w:pPr>
        <w:adjustRightInd w:val="0"/>
        <w:ind w:right="105"/>
        <w:jc w:val="both"/>
        <w:rPr>
          <w:rFonts w:ascii="Times New Roman" w:hAnsi="Times New Roman" w:cs="Times New Roman"/>
          <w:lang w:val="uk-UA"/>
        </w:rPr>
      </w:pPr>
      <w:r w:rsidRPr="00D82256">
        <w:rPr>
          <w:rFonts w:ascii="Times New Roman" w:hAnsi="Times New Roman" w:cs="Times New Roman"/>
          <w:lang w:val="uk-UA"/>
        </w:rPr>
        <w:t xml:space="preserve">            5.7. Замовник у ході надання послуг з утримання автомобільних доріг має право вносити зміни і доповнення в документацію</w:t>
      </w:r>
      <w:r w:rsidR="003E0010" w:rsidRPr="00D82256">
        <w:rPr>
          <w:rFonts w:ascii="Times New Roman" w:hAnsi="Times New Roman" w:cs="Times New Roman"/>
          <w:lang w:val="uk-UA"/>
        </w:rPr>
        <w:t xml:space="preserve"> (дефектний акт)</w:t>
      </w:r>
      <w:r w:rsidRPr="00D82256">
        <w:rPr>
          <w:rFonts w:ascii="Times New Roman" w:hAnsi="Times New Roman" w:cs="Times New Roman"/>
          <w:lang w:val="uk-UA"/>
        </w:rPr>
        <w:t xml:space="preserve">, склад і обсяги послуг. Виконавець зобов’язаний врахувати ці зміни та забезпечити їх реалізацію. </w:t>
      </w:r>
    </w:p>
    <w:p w:rsidR="00D355D6" w:rsidRPr="00D82256" w:rsidRDefault="004F5B51" w:rsidP="00D82256">
      <w:pPr>
        <w:ind w:firstLine="708"/>
        <w:jc w:val="both"/>
        <w:rPr>
          <w:rFonts w:ascii="Times New Roman" w:hAnsi="Times New Roman" w:cs="Times New Roman"/>
          <w:color w:val="000000"/>
          <w:lang w:val="uk-UA" w:eastAsia="uk-UA"/>
        </w:rPr>
      </w:pPr>
      <w:r w:rsidRPr="00D82256">
        <w:rPr>
          <w:rFonts w:ascii="Times New Roman" w:hAnsi="Times New Roman" w:cs="Times New Roman"/>
          <w:lang w:val="uk-UA"/>
        </w:rPr>
        <w:t xml:space="preserve">5.8. Після завершення надання послуг на обстеження та паспортизацію транспортних споруд, Виконавець передає Замовнику Звіти про виконання обстеження мостів та паспортів споруд (по кожній споруді окремо), акти приймання Звітів про виконання обстеження мостів та </w:t>
      </w:r>
      <w:r w:rsidRPr="00D82256">
        <w:rPr>
          <w:rFonts w:ascii="Times New Roman" w:hAnsi="Times New Roman" w:cs="Times New Roman"/>
          <w:lang w:val="uk-UA"/>
        </w:rPr>
        <w:lastRenderedPageBreak/>
        <w:t xml:space="preserve">паспортів споруд (по кожній споруді окремо). Звіти та паспорти мають бути складені у відповідності до вимог чинного законодавства. Звіти повинні містити повноту даних за результатами обстеження та передаються Замовнику </w:t>
      </w:r>
      <w:r w:rsidRPr="00D82256">
        <w:rPr>
          <w:rFonts w:ascii="Times New Roman" w:hAnsi="Times New Roman" w:cs="Times New Roman"/>
          <w:color w:val="000000"/>
          <w:lang w:val="uk-UA" w:eastAsia="uk-UA"/>
        </w:rPr>
        <w:t xml:space="preserve">в трьох друкованих примірниках та в електронному вигляді на будь-якому носії. </w:t>
      </w:r>
      <w:r w:rsidRPr="00D82256">
        <w:rPr>
          <w:rFonts w:ascii="Times New Roman" w:hAnsi="Times New Roman" w:cs="Times New Roman"/>
          <w:lang w:val="uk-UA"/>
        </w:rPr>
        <w:t>П</w:t>
      </w:r>
      <w:r w:rsidRPr="00D82256">
        <w:rPr>
          <w:rFonts w:ascii="Times New Roman" w:hAnsi="Times New Roman" w:cs="Times New Roman"/>
          <w:color w:val="000000"/>
          <w:lang w:val="uk-UA" w:eastAsia="uk-UA"/>
        </w:rPr>
        <w:t>аспорти надаються Замовнику в трьох друкованих примірниках та в електронному вигляді на будь-якому носії.</w:t>
      </w:r>
    </w:p>
    <w:p w:rsidR="00D355D6" w:rsidRPr="00D82256" w:rsidRDefault="00D355D6" w:rsidP="00D82256">
      <w:pPr>
        <w:adjustRightInd w:val="0"/>
        <w:ind w:left="142" w:right="105" w:firstLine="567"/>
        <w:jc w:val="both"/>
        <w:rPr>
          <w:rFonts w:ascii="Times New Roman" w:hAnsi="Times New Roman" w:cs="Times New Roman"/>
          <w:color w:val="000000"/>
          <w:lang w:val="uk-UA"/>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bCs/>
          <w:kern w:val="32"/>
          <w:lang w:val="uk-UA"/>
        </w:rPr>
      </w:pPr>
      <w:r w:rsidRPr="00D82256">
        <w:rPr>
          <w:rFonts w:ascii="Times New Roman" w:hAnsi="Times New Roman" w:cs="Times New Roman"/>
          <w:b/>
          <w:bCs/>
          <w:kern w:val="32"/>
          <w:lang w:val="uk-UA"/>
        </w:rPr>
        <w:t xml:space="preserve">6. Права та обов'язки сторін </w:t>
      </w:r>
    </w:p>
    <w:p w:rsidR="00D355D6" w:rsidRPr="001D3ABF" w:rsidRDefault="004F5B51" w:rsidP="00D82256">
      <w:pPr>
        <w:ind w:left="142" w:right="105" w:firstLine="709"/>
        <w:jc w:val="both"/>
        <w:rPr>
          <w:rFonts w:ascii="Times New Roman" w:hAnsi="Times New Roman" w:cs="Times New Roman"/>
          <w:lang w:val="uk-UA"/>
        </w:rPr>
      </w:pPr>
      <w:r w:rsidRPr="001D3ABF">
        <w:rPr>
          <w:rFonts w:ascii="Times New Roman" w:hAnsi="Times New Roman" w:cs="Times New Roman"/>
          <w:b/>
          <w:lang w:val="uk-UA"/>
        </w:rPr>
        <w:t>6.1. Замовник зобов'язаний</w:t>
      </w:r>
      <w:r w:rsidRPr="001D3ABF">
        <w:rPr>
          <w:rFonts w:ascii="Times New Roman" w:hAnsi="Times New Roman" w:cs="Times New Roman"/>
          <w:lang w:val="uk-UA"/>
        </w:rPr>
        <w:t xml:space="preserve">: </w:t>
      </w:r>
    </w:p>
    <w:p w:rsidR="00D355D6" w:rsidRPr="00D82256" w:rsidRDefault="004F5B51" w:rsidP="00D82256">
      <w:pPr>
        <w:ind w:left="142" w:right="105"/>
        <w:jc w:val="both"/>
        <w:rPr>
          <w:rFonts w:ascii="Times New Roman" w:hAnsi="Times New Roman" w:cs="Times New Roman"/>
          <w:lang w:val="uk-UA"/>
        </w:rPr>
      </w:pPr>
      <w:r w:rsidRPr="001D3ABF">
        <w:rPr>
          <w:rFonts w:ascii="Times New Roman" w:hAnsi="Times New Roman" w:cs="Times New Roman"/>
          <w:lang w:val="uk-UA"/>
        </w:rPr>
        <w:t xml:space="preserve">            6.1.1. В повному обсязі сплачувати за надані відповідно до умо</w:t>
      </w:r>
      <w:r w:rsidR="00BD2062" w:rsidRPr="001D3ABF">
        <w:rPr>
          <w:rFonts w:ascii="Times New Roman" w:hAnsi="Times New Roman" w:cs="Times New Roman"/>
          <w:lang w:val="uk-UA"/>
        </w:rPr>
        <w:t>в</w:t>
      </w:r>
      <w:r w:rsidRPr="001D3ABF">
        <w:rPr>
          <w:rFonts w:ascii="Times New Roman" w:hAnsi="Times New Roman" w:cs="Times New Roman"/>
          <w:color w:val="FF0000"/>
          <w:lang w:val="uk-UA"/>
        </w:rPr>
        <w:t xml:space="preserve"> </w:t>
      </w:r>
      <w:r w:rsidRPr="001D3ABF">
        <w:rPr>
          <w:rFonts w:ascii="Times New Roman" w:hAnsi="Times New Roman" w:cs="Times New Roman"/>
          <w:lang w:val="uk-UA"/>
        </w:rPr>
        <w:t>Договру та прийняті</w:t>
      </w:r>
      <w:r w:rsidRPr="00D82256">
        <w:rPr>
          <w:rFonts w:ascii="Times New Roman" w:hAnsi="Times New Roman" w:cs="Times New Roman"/>
          <w:lang w:val="uk-UA"/>
        </w:rPr>
        <w:t xml:space="preserve"> послуги по мірі надходження коштів на свій рахунок;</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6.1.2. Приймати надані послуги  згідно з Актом прийняття виконаних  робіт (Ф. КБ-2в(УПВ) ) за умови дотримання  Виконавцем умов Договору</w:t>
      </w:r>
      <w:r w:rsidRPr="00D82256">
        <w:rPr>
          <w:rFonts w:ascii="Times New Roman" w:hAnsi="Times New Roman" w:cs="Times New Roman"/>
        </w:rPr>
        <w:t xml:space="preserve">;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6.1.3. Інші обов'язки:</w:t>
      </w:r>
    </w:p>
    <w:p w:rsidR="00D355D6" w:rsidRPr="00D82256" w:rsidRDefault="004F5B51" w:rsidP="00D82256">
      <w:pPr>
        <w:suppressAutoHyphens/>
        <w:ind w:left="142" w:right="105" w:firstLine="709"/>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 xml:space="preserve">а) інформувати Виконавця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w:t>
      </w:r>
      <w:r w:rsidRPr="00D82256">
        <w:rPr>
          <w:rFonts w:ascii="Times New Roman" w:hAnsi="Times New Roman" w:cs="Times New Roman"/>
          <w:kern w:val="3"/>
          <w:lang w:eastAsia="zh-CN"/>
        </w:rPr>
        <w:t xml:space="preserve">державного значення </w:t>
      </w:r>
      <w:r w:rsidRPr="00D82256">
        <w:rPr>
          <w:rFonts w:ascii="Times New Roman" w:hAnsi="Times New Roman" w:cs="Times New Roman"/>
          <w:kern w:val="3"/>
          <w:lang w:val="uk-UA" w:eastAsia="zh-CN"/>
        </w:rPr>
        <w:t>і споруд на них та експлуатаційного утримання.</w:t>
      </w:r>
    </w:p>
    <w:p w:rsidR="00D355D6" w:rsidRPr="00D82256" w:rsidRDefault="004F5B51" w:rsidP="00D82256">
      <w:pPr>
        <w:suppressAutoHyphens/>
        <w:ind w:left="142" w:right="105" w:firstLine="708"/>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б) здійснювати в межах компетенції контроль за надання</w:t>
      </w:r>
      <w:r w:rsidRPr="00D82256">
        <w:rPr>
          <w:rFonts w:ascii="Times New Roman" w:hAnsi="Times New Roman" w:cs="Times New Roman"/>
          <w:kern w:val="3"/>
          <w:lang w:eastAsia="zh-CN"/>
        </w:rPr>
        <w:t>м</w:t>
      </w:r>
      <w:r w:rsidRPr="00D82256">
        <w:rPr>
          <w:rFonts w:ascii="Times New Roman" w:hAnsi="Times New Roman" w:cs="Times New Roman"/>
          <w:kern w:val="3"/>
          <w:lang w:val="uk-UA" w:eastAsia="zh-CN"/>
        </w:rPr>
        <w:t xml:space="preserve"> послуг </w:t>
      </w:r>
      <w:r w:rsidRPr="00D82256">
        <w:rPr>
          <w:rFonts w:ascii="Times New Roman" w:hAnsi="Times New Roman" w:cs="Times New Roman"/>
          <w:kern w:val="3"/>
          <w:lang w:eastAsia="zh-CN"/>
        </w:rPr>
        <w:t>в</w:t>
      </w:r>
      <w:r w:rsidRPr="00D82256">
        <w:rPr>
          <w:rFonts w:ascii="Times New Roman" w:hAnsi="Times New Roman" w:cs="Times New Roman"/>
          <w:kern w:val="3"/>
          <w:lang w:val="uk-UA" w:eastAsia="zh-CN"/>
        </w:rPr>
        <w:t xml:space="preserve">ідповідно до нормативних документів по безпеці дорожнього руху; </w:t>
      </w:r>
    </w:p>
    <w:p w:rsidR="00D355D6" w:rsidRPr="00D82256" w:rsidRDefault="004F5B51" w:rsidP="00D82256">
      <w:pPr>
        <w:suppressAutoHyphens/>
        <w:ind w:left="142" w:right="105" w:firstLine="708"/>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в) відповідно до актів виконаних робіт (ф. КБ-2в (УПВ)) здійснювати оплату (ф. КБ-3) за надані послуги по експлуатаційному утриманню автомобільних доріг і заходах, пов’язаних із забезпеченням безпечних умов руху транспортних засобів на дорогах, відповідно актів дефектів  в межах фінансування</w:t>
      </w:r>
      <w:r w:rsidR="00915188" w:rsidRPr="00D82256">
        <w:rPr>
          <w:rFonts w:ascii="Times New Roman" w:hAnsi="Times New Roman" w:cs="Times New Roman"/>
          <w:kern w:val="3"/>
          <w:lang w:val="uk-UA" w:eastAsia="zh-CN"/>
        </w:rPr>
        <w:t>.</w:t>
      </w:r>
    </w:p>
    <w:p w:rsidR="00D355D6" w:rsidRPr="00D82256" w:rsidRDefault="004F5B51" w:rsidP="00D82256">
      <w:pPr>
        <w:suppressAutoHyphens/>
        <w:ind w:left="142" w:right="105" w:firstLine="425"/>
        <w:rPr>
          <w:rFonts w:ascii="Times New Roman" w:hAnsi="Times New Roman" w:cs="Times New Roman"/>
          <w:lang w:val="uk-UA" w:eastAsia="ar-SA"/>
        </w:rPr>
      </w:pPr>
      <w:r w:rsidRPr="00D82256">
        <w:rPr>
          <w:rFonts w:ascii="Times New Roman" w:hAnsi="Times New Roman" w:cs="Times New Roman"/>
          <w:lang w:val="uk-UA" w:eastAsia="ar-SA"/>
        </w:rPr>
        <w:t xml:space="preserve">    г) здійснювати технічний нагляд за відповідністю якості наданих послуг діючим нормативним документам.</w:t>
      </w:r>
    </w:p>
    <w:p w:rsidR="00D355D6" w:rsidRPr="00D82256" w:rsidRDefault="004F5B51" w:rsidP="00D82256">
      <w:pPr>
        <w:suppressAutoHyphens/>
        <w:ind w:left="142" w:right="105" w:firstLine="708"/>
        <w:jc w:val="both"/>
        <w:rPr>
          <w:rFonts w:ascii="Times New Roman" w:hAnsi="Times New Roman" w:cs="Times New Roman"/>
          <w:lang w:val="uk-UA" w:eastAsia="ar-SA"/>
        </w:rPr>
      </w:pPr>
      <w:r w:rsidRPr="00D82256">
        <w:rPr>
          <w:rFonts w:ascii="Times New Roman" w:hAnsi="Times New Roman" w:cs="Times New Roman"/>
          <w:lang w:val="uk-UA" w:eastAsia="ar-SA"/>
        </w:rPr>
        <w:t xml:space="preserve">є) при виявленні відхилень від діючих норм при наданні послуг видати Виконавцю відповідний припис і не приймати послуги до усунення недоліків за рахунок коштів Виконавця.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b/>
          <w:lang w:val="uk-UA"/>
        </w:rPr>
        <w:t>6.2. Замовник має право</w:t>
      </w:r>
      <w:r w:rsidRPr="00D82256">
        <w:rPr>
          <w:rFonts w:ascii="Times New Roman" w:hAnsi="Times New Roman" w:cs="Times New Roman"/>
          <w:lang w:val="uk-UA"/>
        </w:rPr>
        <w:t xml:space="preserve">: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6.2.1. Достроково в односторонньому порядку розірвати цей Д</w:t>
      </w:r>
      <w:r w:rsidR="00C12F04">
        <w:rPr>
          <w:rFonts w:ascii="Times New Roman" w:hAnsi="Times New Roman" w:cs="Times New Roman"/>
          <w:lang w:val="uk-UA"/>
        </w:rPr>
        <w:t>оговір відповідно до пункту 11.3</w:t>
      </w:r>
      <w:r w:rsidRPr="00D82256">
        <w:rPr>
          <w:rFonts w:ascii="Times New Roman" w:hAnsi="Times New Roman" w:cs="Times New Roman"/>
          <w:lang w:val="uk-UA"/>
        </w:rPr>
        <w:t xml:space="preserve"> Договору.</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6.2.2. Контролювати якість і кількість матеріальних ресурсів в процесі надання послуг на об'єкті та надання послуг у строки, встановлені цим Договором;</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6.2.3. Зменшувати обсяг надання послуг та загальну вартість цього Договору, в тому числі, залежно від реального фінансування видатків. У такому разі Сторони вносять відповідні зміни до цього Договору.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6.2.4. При виявленні  відхилень від діючих норм  при наданні послуг  не приймати послуги до усунення недоліків за рахунок коштів  Виконавця. Повернути документи для оплати Виконавцю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невідповідність розділів і нумераціі пунктів відповідно до договірної ціни,  відсутність печатки, підписів тощо) або подання їх у неповному складі;</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6.2.5. </w:t>
      </w:r>
      <w:r w:rsidRPr="00D82256">
        <w:rPr>
          <w:rFonts w:ascii="Times New Roman" w:eastAsia="Times New Roman" w:hAnsi="Times New Roman" w:cs="Times New Roman"/>
          <w:sz w:val="24"/>
          <w:szCs w:val="24"/>
          <w:lang w:val="uk-UA"/>
        </w:rPr>
        <w:t xml:space="preserve">Не приймати надані послуги у випадку ненадання Виконавцем доступу до даних GPS-трекерів на техніку/машини/механізми, </w:t>
      </w:r>
      <w:r w:rsidRPr="00D82256">
        <w:rPr>
          <w:rFonts w:ascii="Times New Roman" w:hAnsi="Times New Roman" w:cs="Times New Roman"/>
          <w:sz w:val="24"/>
          <w:szCs w:val="24"/>
        </w:rPr>
        <w:t>як</w:t>
      </w:r>
      <w:r w:rsidRPr="00D82256">
        <w:rPr>
          <w:rFonts w:ascii="Times New Roman" w:hAnsi="Times New Roman" w:cs="Times New Roman"/>
          <w:sz w:val="24"/>
          <w:szCs w:val="24"/>
          <w:lang w:val="uk-UA"/>
        </w:rPr>
        <w:t>і</w:t>
      </w:r>
      <w:r w:rsidRPr="00D82256">
        <w:rPr>
          <w:rFonts w:ascii="Times New Roman" w:hAnsi="Times New Roman" w:cs="Times New Roman"/>
          <w:sz w:val="24"/>
          <w:szCs w:val="24"/>
        </w:rPr>
        <w:t xml:space="preserve"> </w:t>
      </w:r>
      <w:r w:rsidRPr="00D82256">
        <w:rPr>
          <w:rFonts w:ascii="Times New Roman" w:hAnsi="Times New Roman" w:cs="Times New Roman"/>
          <w:sz w:val="24"/>
          <w:szCs w:val="24"/>
          <w:lang w:val="uk-UA"/>
        </w:rPr>
        <w:t>задіяні при експлуатаційному утриманні автомобільних доріг</w:t>
      </w:r>
      <w:r w:rsidRPr="00D82256">
        <w:rPr>
          <w:rFonts w:ascii="Times New Roman" w:eastAsia="Times New Roman" w:hAnsi="Times New Roman" w:cs="Times New Roman"/>
          <w:sz w:val="24"/>
          <w:szCs w:val="24"/>
          <w:lang w:val="uk-UA"/>
        </w:rPr>
        <w:t>.</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6.2.6. Не приймати надані послуги у випадку ненадання Виконавцем доступу до </w:t>
      </w:r>
      <w:r w:rsidRPr="00D82256">
        <w:rPr>
          <w:rFonts w:ascii="Times New Roman" w:hAnsi="Times New Roman" w:cs="Times New Roman"/>
          <w:sz w:val="24"/>
          <w:szCs w:val="24"/>
          <w:lang w:val="uk-UA"/>
        </w:rPr>
        <w:t>елементів відеоспостереження на виробничих базах розміщення техніки/машин/механізмів, зберігання протиожеледного матеріалу та які  будуть задіяні при експлуатаційному утриманні автомобільних доріг. Відсутність і несвоєчасне інформування службою диспетчеризації підрядника.</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6.2.7. Інші права:</w:t>
      </w:r>
    </w:p>
    <w:p w:rsidR="00D355D6" w:rsidRPr="00D82256" w:rsidRDefault="004F5B51" w:rsidP="00D82256">
      <w:pPr>
        <w:shd w:val="clear" w:color="auto" w:fill="FFFFFF"/>
        <w:ind w:left="142" w:right="105" w:firstLine="709"/>
        <w:jc w:val="both"/>
        <w:rPr>
          <w:rFonts w:ascii="Times New Roman" w:hAnsi="Times New Roman" w:cs="Times New Roman"/>
          <w:color w:val="FF0000"/>
          <w:spacing w:val="-1"/>
          <w:lang w:val="uk-UA"/>
        </w:rPr>
      </w:pPr>
      <w:r w:rsidRPr="00D82256">
        <w:rPr>
          <w:rFonts w:ascii="Times New Roman" w:hAnsi="Times New Roman" w:cs="Times New Roman"/>
          <w:lang w:val="uk-UA"/>
        </w:rPr>
        <w:t>а) вимагати додаткових випробувань використаних при наданні послуг  матеріалів і перевірки видів послуг, зафіксованих в актах приймання надани</w:t>
      </w:r>
      <w:r w:rsidR="007B75CD">
        <w:rPr>
          <w:rFonts w:ascii="Times New Roman" w:hAnsi="Times New Roman" w:cs="Times New Roman"/>
          <w:lang w:val="uk-UA"/>
        </w:rPr>
        <w:t>х</w:t>
      </w:r>
      <w:r w:rsidRPr="00D82256">
        <w:rPr>
          <w:rFonts w:ascii="Times New Roman" w:hAnsi="Times New Roman" w:cs="Times New Roman"/>
          <w:lang w:val="uk-UA"/>
        </w:rPr>
        <w:t xml:space="preserve"> послуг; </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б) ознайомлюватись з веденням виконавчої документації і висловити свої претензії по повноті і об'єктивності поданої в ній інформації щодо ходу надання послуг. Замовник має право у будь-якій момент надати будь-яку інформацію, документи тощо, пов’язані із </w:t>
      </w:r>
      <w:r w:rsidRPr="00D82256">
        <w:rPr>
          <w:rFonts w:ascii="Times New Roman" w:hAnsi="Times New Roman" w:cs="Times New Roman"/>
          <w:lang w:val="uk-UA"/>
        </w:rPr>
        <w:lastRenderedPageBreak/>
        <w:t>виконанням цього Договору Державному агентству відновлення та розвитку інфраструктури України;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в) вимагати від Виконавця дострокового виконання зобов’язань за Договором у випадках:</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для найшвидшого забезпечення безпеки дорожнього руху на об’єкті та санітарно-екологічних вимог;</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у зв’язку з виникненням особливих економічних чи соціальних обставин;</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при необхідності запобіганню виникнення надзвичайних, аварійних, техногенних та інших подібних ситуацій;</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У разі настання одного із вищезазначених випадків, Замовник повідомляє про це Виконавця протягом 1-го робочого дня  листом (в т.ч. електронною поштою) із зазначенням нових строків виконання передбачених Договором зобов’язань.</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Виконавець, протягом цього робочого дня, після отримання відповідного листа Замовника, повинен надати своє письмове погодження на надання послуг у новий строк або надати вмотивовану письмову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Виконавець зобов’язаний залучити субпідрядну організацію. </w:t>
      </w:r>
    </w:p>
    <w:p w:rsidR="00D355D6" w:rsidRPr="001D3ABF"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В разі відмови Виконавця від виконання зобов’язання самостійно та відмови від залучення субпідрядника, Виконавець несе відповідальність, встановлену даним Договором, як за порушення строку виконання такого зобов’язання. При цьому, Замовник залишає за собою право у встановленому законодавством порядку укласти відповідний договір на надання передбачених цим Договором послуг з іншою підрядною організацією з правом </w:t>
      </w:r>
      <w:r w:rsidRPr="001D3ABF">
        <w:rPr>
          <w:rFonts w:ascii="Times New Roman" w:hAnsi="Times New Roman" w:cs="Times New Roman"/>
          <w:lang w:val="uk-UA"/>
        </w:rPr>
        <w:t>вимоги до Виконавця про компенсацію понесених витрат за надані послуги по такому договору в тому числі за рахунок утримання цих витрат з належних до сплати Виконавцю сум.</w:t>
      </w:r>
    </w:p>
    <w:p w:rsidR="00D355D6" w:rsidRPr="001D3ABF" w:rsidRDefault="004F5B51" w:rsidP="00D82256">
      <w:pPr>
        <w:ind w:left="142" w:right="105" w:firstLine="709"/>
        <w:jc w:val="both"/>
        <w:rPr>
          <w:rFonts w:ascii="Times New Roman" w:hAnsi="Times New Roman" w:cs="Times New Roman"/>
          <w:lang w:val="uk-UA"/>
        </w:rPr>
      </w:pPr>
      <w:r w:rsidRPr="001D3ABF">
        <w:rPr>
          <w:rFonts w:ascii="Times New Roman" w:hAnsi="Times New Roman" w:cs="Times New Roman"/>
          <w:lang w:val="uk-UA"/>
        </w:rPr>
        <w:t>г) Замовник має право в односторонньому порядку</w:t>
      </w:r>
      <w:r w:rsidR="00BD2062" w:rsidRPr="001D3ABF">
        <w:rPr>
          <w:rFonts w:ascii="Times New Roman" w:hAnsi="Times New Roman" w:cs="Times New Roman"/>
          <w:lang w:val="uk-UA"/>
        </w:rPr>
        <w:t xml:space="preserve"> </w:t>
      </w:r>
      <w:r w:rsidRPr="001D3ABF">
        <w:rPr>
          <w:rFonts w:ascii="Times New Roman" w:hAnsi="Times New Roman" w:cs="Times New Roman"/>
          <w:lang w:val="uk-UA"/>
        </w:rPr>
        <w:t>прийняти рішення про перегляд ціни Договору щодо зменшення обсягів окремих складових послуг, у разі відсутності потреби у їх наданні, за умови, якщо ці послуги не були надані до прийняття такого рішення.</w:t>
      </w:r>
    </w:p>
    <w:p w:rsidR="00D355D6" w:rsidRPr="001D3ABF" w:rsidRDefault="004F5B51" w:rsidP="00D82256">
      <w:pPr>
        <w:ind w:left="142" w:right="105" w:firstLine="708"/>
        <w:jc w:val="both"/>
        <w:rPr>
          <w:rFonts w:ascii="Times New Roman" w:hAnsi="Times New Roman" w:cs="Times New Roman"/>
          <w:lang w:val="uk-UA"/>
        </w:rPr>
      </w:pPr>
      <w:r w:rsidRPr="001D3ABF">
        <w:rPr>
          <w:rFonts w:ascii="Times New Roman" w:hAnsi="Times New Roman" w:cs="Times New Roman"/>
          <w:b/>
          <w:lang w:val="uk-UA"/>
        </w:rPr>
        <w:t>6.3.</w:t>
      </w:r>
      <w:r w:rsidRPr="001D3ABF">
        <w:rPr>
          <w:rFonts w:ascii="Times New Roman" w:hAnsi="Times New Roman" w:cs="Times New Roman"/>
          <w:lang w:val="uk-UA"/>
        </w:rPr>
        <w:t xml:space="preserve"> </w:t>
      </w:r>
      <w:r w:rsidRPr="001D3ABF">
        <w:rPr>
          <w:rFonts w:ascii="Times New Roman" w:hAnsi="Times New Roman" w:cs="Times New Roman"/>
          <w:b/>
          <w:lang w:val="uk-UA"/>
        </w:rPr>
        <w:t>Виконавець зобов'язаний</w:t>
      </w:r>
      <w:r w:rsidRPr="001D3ABF">
        <w:rPr>
          <w:rFonts w:ascii="Times New Roman" w:hAnsi="Times New Roman" w:cs="Times New Roman"/>
          <w:lang w:val="uk-UA"/>
        </w:rPr>
        <w:t>:</w:t>
      </w:r>
    </w:p>
    <w:p w:rsidR="00D355D6" w:rsidRPr="00D82256" w:rsidRDefault="004F5B51" w:rsidP="00D82256">
      <w:pPr>
        <w:ind w:firstLine="709"/>
        <w:jc w:val="both"/>
        <w:rPr>
          <w:rFonts w:ascii="Times New Roman" w:hAnsi="Times New Roman" w:cs="Times New Roman"/>
        </w:rPr>
      </w:pPr>
      <w:r w:rsidRPr="001D3ABF">
        <w:rPr>
          <w:rFonts w:ascii="Times New Roman" w:hAnsi="Times New Roman" w:cs="Times New Roman"/>
          <w:lang w:val="uk-UA"/>
        </w:rPr>
        <w:t>6</w:t>
      </w:r>
      <w:r w:rsidRPr="001D3ABF">
        <w:rPr>
          <w:rFonts w:ascii="Times New Roman" w:hAnsi="Times New Roman" w:cs="Times New Roman"/>
        </w:rPr>
        <w:t>.3.1. Забезпечити безперервне, у разі потреби цілодобове</w:t>
      </w:r>
      <w:r w:rsidRPr="001D3ABF">
        <w:rPr>
          <w:rFonts w:ascii="Times New Roman" w:hAnsi="Times New Roman" w:cs="Times New Roman"/>
          <w:lang w:val="uk-UA"/>
        </w:rPr>
        <w:t>,</w:t>
      </w:r>
      <w:r w:rsidRPr="001D3ABF">
        <w:rPr>
          <w:rFonts w:ascii="Times New Roman" w:hAnsi="Times New Roman" w:cs="Times New Roman"/>
        </w:rPr>
        <w:t xml:space="preserve"> надання послуг у строки,</w:t>
      </w:r>
      <w:r w:rsidRPr="00D82256">
        <w:rPr>
          <w:rFonts w:ascii="Times New Roman" w:hAnsi="Times New Roman" w:cs="Times New Roman"/>
        </w:rPr>
        <w:t xml:space="preserve"> встановлені цим Договором.</w:t>
      </w:r>
    </w:p>
    <w:p w:rsidR="00D355D6" w:rsidRPr="00D82256" w:rsidRDefault="004F5B51" w:rsidP="00D82256">
      <w:pPr>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 xml:space="preserve">.3.2. Забезпечити надання послуг, якість яких відповідає умовам, установленим розділом </w:t>
      </w:r>
      <w:r w:rsidRPr="00D82256">
        <w:rPr>
          <w:rFonts w:ascii="Times New Roman" w:hAnsi="Times New Roman" w:cs="Times New Roman"/>
          <w:lang w:val="uk-UA"/>
        </w:rPr>
        <w:t xml:space="preserve">2 </w:t>
      </w:r>
      <w:r w:rsidRPr="00D82256">
        <w:rPr>
          <w:rFonts w:ascii="Times New Roman" w:hAnsi="Times New Roman" w:cs="Times New Roman"/>
        </w:rPr>
        <w:t>цього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sz w:val="24"/>
          <w:szCs w:val="24"/>
          <w:lang w:val="uk-UA" w:eastAsia="ar-SA"/>
        </w:rPr>
        <w:t>6.3.3.</w:t>
      </w:r>
      <w:r w:rsidRPr="00D82256">
        <w:rPr>
          <w:rFonts w:ascii="Times New Roman" w:hAnsi="Times New Roman" w:cs="Times New Roman"/>
          <w:sz w:val="24"/>
          <w:szCs w:val="24"/>
          <w:lang w:val="uk-UA"/>
        </w:rPr>
        <w:t xml:space="preserve"> Надавати послуги  у відповідності до  договірної ціни, затвердженої кошторисної документації та актів дефектів. </w:t>
      </w:r>
      <w:r w:rsidRPr="00D82256">
        <w:rPr>
          <w:rFonts w:ascii="Times New Roman" w:hAnsi="Times New Roman" w:cs="Times New Roman"/>
          <w:color w:val="auto"/>
          <w:sz w:val="24"/>
          <w:szCs w:val="24"/>
          <w:lang w:val="uk-UA"/>
        </w:rPr>
        <w:t xml:space="preserve">Після завершення звітного періоду протягом 3х робочих днів письмово надавати інформацію щодо наданих обсягів послуг згідно дефектних актів за підписом керівника. </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6.3.4. Виконавець несе відповідальність за випадкове знищення, пошкодження або втрату матеріалів від розбирання або попутного добування.</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6.3.5. Разом із Замовником аналізувати причини ДТП, пов’язані з незадовільним експлуатаційним станом доріг, виявляти недоліки в організації дорожнього руху, які спричиняють або сприяють скоєнню ДТП, та вживати заходів щодо їх усунення в порядку встановленому Договором. У випадку ДТП, що спричинене неналежним утриманням автомобільної дороги або резонансного ДТП, на місце події запрошується представник Замовника.</w:t>
      </w:r>
    </w:p>
    <w:p w:rsidR="00D355D6" w:rsidRPr="00BE2EE9"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6.3.6. У разі скоєння ДТП внаслідок неналежного виконання умов цього Договору з вини Виконавця,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w:t>
      </w:r>
      <w:r w:rsidRPr="00D82256">
        <w:rPr>
          <w:rFonts w:ascii="Times New Roman" w:hAnsi="Times New Roman" w:cs="Times New Roman"/>
          <w:color w:val="FF0000"/>
          <w:sz w:val="24"/>
          <w:szCs w:val="24"/>
          <w:lang w:val="uk-UA"/>
        </w:rPr>
        <w:t xml:space="preserve"> </w:t>
      </w:r>
      <w:r w:rsidRPr="00D82256">
        <w:rPr>
          <w:rFonts w:ascii="Times New Roman" w:hAnsi="Times New Roman" w:cs="Times New Roman"/>
          <w:color w:val="auto"/>
          <w:sz w:val="24"/>
          <w:szCs w:val="24"/>
          <w:lang w:val="uk-UA"/>
        </w:rPr>
        <w:t xml:space="preserve">моральної шкоди та інших витрат, пов’язаних із врегулюванням таких спорів. </w:t>
      </w:r>
      <w:r w:rsidR="00951443" w:rsidRPr="00BE2EE9">
        <w:rPr>
          <w:rFonts w:ascii="Times New Roman" w:hAnsi="Times New Roman" w:cs="Times New Roman"/>
          <w:color w:val="auto"/>
          <w:sz w:val="24"/>
          <w:szCs w:val="24"/>
          <w:lang w:val="uk-UA"/>
        </w:rPr>
        <w:t>Вести облік ДТП, які виникли на автомобільних дорогах, що знаходяться на експлуатаційному утриманні у Виконавця.</w:t>
      </w:r>
    </w:p>
    <w:p w:rsidR="00D355D6" w:rsidRPr="00BE2EE9" w:rsidRDefault="004F5B51" w:rsidP="00D82256">
      <w:pPr>
        <w:pStyle w:val="1"/>
        <w:spacing w:before="120"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6.3.7. Повідомляти про випадки викрадення, пошкодження та/або </w:t>
      </w:r>
      <w:r w:rsidRPr="00D82256">
        <w:rPr>
          <w:rFonts w:ascii="Times New Roman" w:hAnsi="Times New Roman" w:cs="Times New Roman"/>
          <w:color w:val="auto"/>
          <w:sz w:val="24"/>
          <w:szCs w:val="24"/>
          <w:shd w:val="clear" w:color="auto" w:fill="FFFFFF"/>
          <w:lang w:val="uk-UA"/>
        </w:rPr>
        <w:t xml:space="preserve">знищення елементів автомобільних доріг, подавати заяви про вчинення правопорушення щодо цих випадків, сприяти органам поліції в розслідуванні правопорушень. </w:t>
      </w:r>
      <w:r w:rsidR="00951443" w:rsidRPr="00BE2EE9">
        <w:rPr>
          <w:rFonts w:ascii="Times New Roman" w:hAnsi="Times New Roman" w:cs="Times New Roman"/>
          <w:color w:val="auto"/>
          <w:sz w:val="24"/>
          <w:szCs w:val="24"/>
          <w:shd w:val="clear" w:color="auto" w:fill="FFFFFF"/>
          <w:lang w:val="uk-UA"/>
        </w:rPr>
        <w:t xml:space="preserve">Вести облік </w:t>
      </w:r>
      <w:r w:rsidR="00951443" w:rsidRPr="00BE2EE9">
        <w:rPr>
          <w:rFonts w:ascii="Times New Roman" w:hAnsi="Times New Roman" w:cs="Times New Roman"/>
          <w:color w:val="auto"/>
          <w:sz w:val="24"/>
          <w:szCs w:val="24"/>
          <w:lang w:val="uk-UA"/>
        </w:rPr>
        <w:t xml:space="preserve">випадків викрадення, пошкодження </w:t>
      </w:r>
      <w:r w:rsidR="00951443" w:rsidRPr="00BE2EE9">
        <w:rPr>
          <w:rFonts w:ascii="Times New Roman" w:hAnsi="Times New Roman" w:cs="Times New Roman"/>
          <w:color w:val="auto"/>
          <w:sz w:val="24"/>
          <w:szCs w:val="24"/>
          <w:lang w:val="uk-UA"/>
        </w:rPr>
        <w:lastRenderedPageBreak/>
        <w:t xml:space="preserve">та/або </w:t>
      </w:r>
      <w:r w:rsidR="00951443" w:rsidRPr="00BE2EE9">
        <w:rPr>
          <w:rFonts w:ascii="Times New Roman" w:hAnsi="Times New Roman" w:cs="Times New Roman"/>
          <w:color w:val="auto"/>
          <w:sz w:val="24"/>
          <w:szCs w:val="24"/>
          <w:shd w:val="clear" w:color="auto" w:fill="FFFFFF"/>
          <w:lang w:val="uk-UA"/>
        </w:rPr>
        <w:t>знищення елементів автомобільних доріг та інформувати Замовника про початок досудового розслідування.</w:t>
      </w:r>
    </w:p>
    <w:p w:rsidR="00D355D6" w:rsidRPr="00D82256" w:rsidRDefault="004F5B51" w:rsidP="00D82256">
      <w:pPr>
        <w:pStyle w:val="1"/>
        <w:spacing w:before="120"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6.3.8. За запрошенням Замовника приймати участь у виїзних комісіях (регулярних обстеженнях автодоріг) спільно з співробітниками органів Національної поліції, лісового господарства, органами охорони навколишнього середовища, уповноважених державних органів, органів місцевого самоврядування, інших підприємств, установ і організацій, визначених Замовником.</w:t>
      </w:r>
    </w:p>
    <w:p w:rsidR="00D355D6" w:rsidRPr="00D82256" w:rsidRDefault="004F5B51" w:rsidP="00D82256">
      <w:pPr>
        <w:ind w:firstLine="709"/>
        <w:jc w:val="both"/>
        <w:rPr>
          <w:rFonts w:ascii="Times New Roman" w:hAnsi="Times New Roman" w:cs="Times New Roman"/>
          <w:lang w:val="uk-UA"/>
        </w:rPr>
      </w:pPr>
      <w:r w:rsidRPr="00721195">
        <w:rPr>
          <w:rFonts w:ascii="Times New Roman" w:hAnsi="Times New Roman" w:cs="Times New Roman"/>
          <w:highlight w:val="yellow"/>
          <w:lang w:val="uk-UA"/>
        </w:rPr>
        <w:t>6.3.9.</w:t>
      </w:r>
      <w:bookmarkStart w:id="0" w:name="_GoBack"/>
      <w:bookmarkEnd w:id="0"/>
      <w:r w:rsidRPr="00D82256">
        <w:rPr>
          <w:rFonts w:ascii="Times New Roman" w:hAnsi="Times New Roman" w:cs="Times New Roman"/>
          <w:lang w:val="uk-UA"/>
        </w:rPr>
        <w:t xml:space="preserve"> Надати забезпечення виконання договору  у формі гарантії у розмірі </w:t>
      </w:r>
      <w:r w:rsidR="00A61B96">
        <w:rPr>
          <w:rFonts w:ascii="Times New Roman" w:hAnsi="Times New Roman" w:cs="Times New Roman"/>
          <w:lang w:val="uk-UA"/>
        </w:rPr>
        <w:t>0,</w:t>
      </w:r>
      <w:r w:rsidRPr="00D82256">
        <w:rPr>
          <w:rFonts w:ascii="Times New Roman" w:hAnsi="Times New Roman" w:cs="Times New Roman"/>
          <w:lang w:val="uk-UA"/>
        </w:rPr>
        <w:t>5</w:t>
      </w:r>
      <w:r w:rsidRPr="00D82256">
        <w:rPr>
          <w:rFonts w:ascii="Times New Roman" w:hAnsi="Times New Roman" w:cs="Times New Roman"/>
          <w:b/>
          <w:lang w:val="uk-UA"/>
        </w:rPr>
        <w:t>%</w:t>
      </w:r>
      <w:r w:rsidRPr="00D82256">
        <w:rPr>
          <w:rFonts w:ascii="Times New Roman" w:hAnsi="Times New Roman" w:cs="Times New Roman"/>
          <w:lang w:val="uk-UA"/>
        </w:rPr>
        <w:t xml:space="preserve"> від ціни договору. Строк дії гарантії повинен бути більший строку дії договору на 30 (тридцять) календарних днів.</w:t>
      </w:r>
    </w:p>
    <w:p w:rsidR="00D355D6" w:rsidRPr="00D82256" w:rsidRDefault="004F5B51" w:rsidP="00D82256">
      <w:pPr>
        <w:ind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У разі продовження строку дії Договору, Виконавець зобов’язується продовжити строк дії гарантії. Цей строк повинен бути більший продовженого строку дії договору на 30 (тридцять) календарних днів.</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Замовником не повертає забезпечення виконання договору Виконавцю у випадках:</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xml:space="preserve">- розірвання Договору з вини Виконавця; </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невиконання Виконавцем договірних зобов’язань, передбачених Договором;</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порушення вимог до якості послуг, передбачених Договором про закупівлю.</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Кошти, що надійшли як забезпечення виконання договору (у разі, якщо вони не повертаються), підлягають перерахуванню до відповідного бюджету.</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6.3.10. Надавати послуги на автомобільних дорогах (згідно додатку до договору №1), та обов’язково вжити необхідні заходи щодо захисту працівників від можливого впливу небезпечних факторів під час виконання договору.</w:t>
      </w:r>
    </w:p>
    <w:p w:rsidR="00D355D6" w:rsidRPr="00D82256" w:rsidRDefault="004F5B51" w:rsidP="00D82256">
      <w:pPr>
        <w:widowControl/>
        <w:tabs>
          <w:tab w:val="left" w:pos="851"/>
          <w:tab w:val="left" w:pos="1134"/>
          <w:tab w:val="left" w:pos="1276"/>
        </w:tabs>
        <w:autoSpaceDE/>
        <w:autoSpaceDN/>
        <w:contextualSpacing/>
        <w:jc w:val="both"/>
        <w:rPr>
          <w:rFonts w:ascii="Times New Roman" w:hAnsi="Times New Roman" w:cs="Times New Roman"/>
          <w:color w:val="C00000"/>
          <w:lang w:val="uk-UA"/>
        </w:rPr>
      </w:pPr>
      <w:r w:rsidRPr="00D82256">
        <w:rPr>
          <w:rFonts w:ascii="Times New Roman" w:hAnsi="Times New Roman" w:cs="Times New Roman"/>
          <w:lang w:val="uk-UA"/>
        </w:rPr>
        <w:t xml:space="preserve">           6.3.11. Встановити на техніку/машини/механізми, яки будуть задіяні при експлуатаційному утриманні автомобільних доріг, стаціонарні </w:t>
      </w:r>
      <w:r w:rsidRPr="00D82256">
        <w:rPr>
          <w:rFonts w:ascii="Times New Roman" w:hAnsi="Times New Roman" w:cs="Times New Roman"/>
        </w:rPr>
        <w:t>GPS</w:t>
      </w:r>
      <w:r w:rsidRPr="00D82256">
        <w:rPr>
          <w:rFonts w:ascii="Times New Roman" w:hAnsi="Times New Roman" w:cs="Times New Roman"/>
          <w:lang w:val="uk-UA"/>
        </w:rPr>
        <w:t>-трекери (</w:t>
      </w:r>
      <w:r w:rsidRPr="00D82256">
        <w:rPr>
          <w:rFonts w:ascii="Times New Roman" w:hAnsi="Times New Roman" w:cs="Times New Roman"/>
        </w:rPr>
        <w:t>GPS</w:t>
      </w:r>
      <w:r w:rsidRPr="00D82256">
        <w:rPr>
          <w:rFonts w:ascii="Times New Roman" w:hAnsi="Times New Roman" w:cs="Times New Roman"/>
          <w:lang w:val="uk-UA"/>
        </w:rPr>
        <w:t xml:space="preserve">-термінали) з відкритим протоколом (без паролів) для вільного доступу представників Замовника або надати Замовнику паролі для доступу </w:t>
      </w:r>
      <w:r w:rsidRPr="00D82256">
        <w:rPr>
          <w:rFonts w:ascii="Times New Roman" w:hAnsi="Times New Roman" w:cs="Times New Roman"/>
        </w:rPr>
        <w:t>GPS</w:t>
      </w:r>
      <w:r w:rsidRPr="00D82256">
        <w:rPr>
          <w:rFonts w:ascii="Times New Roman" w:hAnsi="Times New Roman" w:cs="Times New Roman"/>
          <w:lang w:val="uk-UA"/>
        </w:rPr>
        <w:t>-трекеру.</w:t>
      </w:r>
    </w:p>
    <w:p w:rsidR="00D355D6" w:rsidRPr="00D82256" w:rsidRDefault="004F5B51" w:rsidP="00D82256">
      <w:pPr>
        <w:widowControl/>
        <w:tabs>
          <w:tab w:val="left" w:pos="851"/>
          <w:tab w:val="left" w:pos="1134"/>
          <w:tab w:val="left" w:pos="1276"/>
        </w:tabs>
        <w:autoSpaceDE/>
        <w:autoSpaceDN/>
        <w:contextualSpacing/>
        <w:jc w:val="both"/>
        <w:rPr>
          <w:rFonts w:ascii="Times New Roman" w:hAnsi="Times New Roman" w:cs="Times New Roman"/>
          <w:lang w:val="uk-UA"/>
        </w:rPr>
      </w:pPr>
      <w:r w:rsidRPr="00D82256">
        <w:rPr>
          <w:rFonts w:ascii="Times New Roman" w:hAnsi="Times New Roman" w:cs="Times New Roman"/>
          <w:lang w:val="uk-UA"/>
        </w:rPr>
        <w:t xml:space="preserve">            6.3.12.</w:t>
      </w:r>
      <w:r w:rsidRPr="00D82256">
        <w:rPr>
          <w:rFonts w:ascii="Times New Roman" w:hAnsi="Times New Roman" w:cs="Times New Roman"/>
          <w:color w:val="C00000"/>
          <w:lang w:val="uk-UA"/>
        </w:rPr>
        <w:t xml:space="preserve"> </w:t>
      </w:r>
      <w:r w:rsidRPr="00D82256">
        <w:rPr>
          <w:rFonts w:ascii="Times New Roman" w:hAnsi="Times New Roman" w:cs="Times New Roman"/>
          <w:lang w:val="uk-UA"/>
        </w:rPr>
        <w:t xml:space="preserve">Забезпечити безперервну передачу </w:t>
      </w:r>
      <w:r w:rsidRPr="00D82256">
        <w:rPr>
          <w:rFonts w:ascii="Times New Roman" w:hAnsi="Times New Roman" w:cs="Times New Roman"/>
        </w:rPr>
        <w:t>GPS</w:t>
      </w:r>
      <w:r w:rsidRPr="00D82256">
        <w:rPr>
          <w:rFonts w:ascii="Times New Roman" w:hAnsi="Times New Roman" w:cs="Times New Roman"/>
          <w:lang w:val="uk-UA"/>
        </w:rPr>
        <w:t xml:space="preserve">- даних Замовнику, безперебійну роботу та технічне обслуговування </w:t>
      </w:r>
      <w:r w:rsidRPr="00D82256">
        <w:rPr>
          <w:rFonts w:ascii="Times New Roman" w:hAnsi="Times New Roman" w:cs="Times New Roman"/>
        </w:rPr>
        <w:t>GPS</w:t>
      </w:r>
      <w:r w:rsidRPr="00D82256">
        <w:rPr>
          <w:rFonts w:ascii="Times New Roman" w:hAnsi="Times New Roman" w:cs="Times New Roman"/>
          <w:lang w:val="uk-UA"/>
        </w:rPr>
        <w:t xml:space="preserve"> - трекерів (</w:t>
      </w:r>
      <w:r w:rsidRPr="00D82256">
        <w:rPr>
          <w:rFonts w:ascii="Times New Roman" w:hAnsi="Times New Roman" w:cs="Times New Roman"/>
        </w:rPr>
        <w:t>GPS</w:t>
      </w:r>
      <w:r w:rsidRPr="00D82256">
        <w:rPr>
          <w:rFonts w:ascii="Times New Roman" w:hAnsi="Times New Roman" w:cs="Times New Roman"/>
          <w:lang w:val="uk-UA"/>
        </w:rPr>
        <w:t xml:space="preserve"> - терміналів), їх датчиків та периферійного обладнання для транспортних засобів.</w:t>
      </w:r>
    </w:p>
    <w:p w:rsidR="00D355D6" w:rsidRPr="00BE2EE9" w:rsidRDefault="004F5B51" w:rsidP="00D82256">
      <w:pPr>
        <w:shd w:val="clear" w:color="auto" w:fill="FFFFFF"/>
        <w:ind w:firstLine="376"/>
        <w:jc w:val="both"/>
        <w:rPr>
          <w:rFonts w:ascii="Times New Roman" w:hAnsi="Times New Roman" w:cs="Times New Roman"/>
          <w:lang w:val="uk-UA"/>
        </w:rPr>
      </w:pPr>
      <w:r w:rsidRPr="00D82256">
        <w:rPr>
          <w:rFonts w:ascii="Times New Roman" w:hAnsi="Times New Roman" w:cs="Times New Roman"/>
          <w:lang w:val="uk-UA"/>
        </w:rPr>
        <w:t xml:space="preserve">      6.3.13. </w:t>
      </w:r>
      <w:r w:rsidRPr="00BE2EE9">
        <w:rPr>
          <w:rFonts w:ascii="Times New Roman" w:hAnsi="Times New Roman" w:cs="Times New Roman"/>
          <w:lang w:val="uk-UA"/>
        </w:rPr>
        <w:t xml:space="preserve">Встановити </w:t>
      </w:r>
      <w:r w:rsidR="00660AFC" w:rsidRPr="00BE2EE9">
        <w:rPr>
          <w:rFonts w:ascii="Times New Roman" w:hAnsi="Times New Roman" w:cs="Times New Roman"/>
          <w:lang w:val="uk-UA"/>
        </w:rPr>
        <w:t xml:space="preserve">камери для відеофіксації </w:t>
      </w:r>
      <w:r w:rsidRPr="00BE2EE9">
        <w:rPr>
          <w:rFonts w:ascii="Times New Roman" w:hAnsi="Times New Roman" w:cs="Times New Roman"/>
          <w:lang w:val="uk-UA"/>
        </w:rPr>
        <w:t>на виробничих базах розміщення техніки/машин/механізмів, зберігання протиожеледного матеріалу</w:t>
      </w:r>
      <w:r w:rsidR="00660AFC" w:rsidRPr="00BE2EE9">
        <w:rPr>
          <w:rFonts w:ascii="Times New Roman" w:hAnsi="Times New Roman" w:cs="Times New Roman"/>
          <w:lang w:val="uk-UA"/>
        </w:rPr>
        <w:t>,</w:t>
      </w:r>
      <w:r w:rsidRPr="00BE2EE9">
        <w:rPr>
          <w:rFonts w:ascii="Times New Roman" w:hAnsi="Times New Roman" w:cs="Times New Roman"/>
          <w:lang w:val="uk-UA"/>
        </w:rPr>
        <w:t xml:space="preserve"> </w:t>
      </w:r>
      <w:r w:rsidR="00660AFC" w:rsidRPr="00BE2EE9">
        <w:rPr>
          <w:rFonts w:ascii="Times New Roman" w:hAnsi="Times New Roman" w:cs="Times New Roman"/>
          <w:lang w:val="uk-UA"/>
        </w:rPr>
        <w:t>які</w:t>
      </w:r>
      <w:r w:rsidRPr="00BE2EE9">
        <w:rPr>
          <w:rFonts w:ascii="Times New Roman" w:hAnsi="Times New Roman" w:cs="Times New Roman"/>
          <w:lang w:val="uk-UA"/>
        </w:rPr>
        <w:t xml:space="preserve">  будуть задіяні при експлуатаційному утриманні автомобільних доріг</w:t>
      </w:r>
      <w:r w:rsidR="00660AFC" w:rsidRPr="00BE2EE9">
        <w:rPr>
          <w:rFonts w:ascii="Times New Roman" w:hAnsi="Times New Roman" w:cs="Times New Roman"/>
          <w:lang w:val="uk-UA"/>
        </w:rPr>
        <w:t>,</w:t>
      </w:r>
      <w:r w:rsidRPr="00BE2EE9">
        <w:rPr>
          <w:rFonts w:ascii="Times New Roman" w:hAnsi="Times New Roman" w:cs="Times New Roman"/>
          <w:lang w:val="uk-UA"/>
        </w:rPr>
        <w:t xml:space="preserve"> з наданням Замовнику доступу до вищезгаданих елементів відеоспостереження з можливістю цілодобового перегляду процесу навантаження техніки/машини/механізмів протиожеледним матеріалом для оброблення автомобільних доріг.</w:t>
      </w:r>
    </w:p>
    <w:p w:rsidR="006032CE" w:rsidRPr="00BE2EE9" w:rsidRDefault="006032CE" w:rsidP="00D82256">
      <w:pPr>
        <w:shd w:val="clear" w:color="auto" w:fill="FFFFFF"/>
        <w:ind w:firstLine="376"/>
        <w:jc w:val="both"/>
        <w:rPr>
          <w:rFonts w:ascii="Times New Roman" w:hAnsi="Times New Roman" w:cs="Times New Roman"/>
          <w:lang w:val="uk-UA"/>
        </w:rPr>
      </w:pPr>
      <w:r w:rsidRPr="00BE2EE9">
        <w:rPr>
          <w:rFonts w:ascii="Times New Roman" w:hAnsi="Times New Roman" w:cs="Times New Roman"/>
          <w:lang w:val="uk-UA"/>
        </w:rPr>
        <w:t xml:space="preserve">     6.3.14. Провести сертифікацію маркірувальної машини для нанесення розмітки та машини для ямкового ремонту струменевим методом.                    </w:t>
      </w:r>
    </w:p>
    <w:p w:rsidR="00D355D6" w:rsidRPr="00D82256" w:rsidRDefault="006032CE" w:rsidP="00D82256">
      <w:pPr>
        <w:shd w:val="clear" w:color="auto" w:fill="FFFFFF"/>
        <w:ind w:firstLine="376"/>
        <w:jc w:val="both"/>
        <w:rPr>
          <w:rFonts w:ascii="Times New Roman" w:hAnsi="Times New Roman" w:cs="Times New Roman"/>
          <w:lang w:val="uk-UA"/>
        </w:rPr>
      </w:pPr>
      <w:r>
        <w:rPr>
          <w:rFonts w:ascii="Times New Roman" w:hAnsi="Times New Roman" w:cs="Times New Roman"/>
          <w:lang w:val="uk-UA"/>
        </w:rPr>
        <w:t xml:space="preserve">     </w:t>
      </w:r>
      <w:r w:rsidRPr="00D82256">
        <w:rPr>
          <w:rFonts w:ascii="Times New Roman" w:hAnsi="Times New Roman" w:cs="Times New Roman"/>
          <w:lang w:val="uk-UA"/>
        </w:rPr>
        <w:t>6.3.1</w:t>
      </w:r>
      <w:r>
        <w:rPr>
          <w:rFonts w:ascii="Times New Roman" w:hAnsi="Times New Roman" w:cs="Times New Roman"/>
          <w:lang w:val="uk-UA"/>
        </w:rPr>
        <w:t>5</w:t>
      </w:r>
      <w:r w:rsidRPr="00D82256">
        <w:rPr>
          <w:rFonts w:ascii="Times New Roman" w:hAnsi="Times New Roman" w:cs="Times New Roman"/>
          <w:lang w:val="uk-UA"/>
        </w:rPr>
        <w:t xml:space="preserve">. Для забезпечення функціонування дорожньої галузі та можливості планування </w:t>
      </w:r>
      <w:r w:rsidR="004F5B51" w:rsidRPr="00D82256">
        <w:rPr>
          <w:rFonts w:ascii="Times New Roman" w:hAnsi="Times New Roman" w:cs="Times New Roman"/>
          <w:lang w:val="uk-UA"/>
        </w:rPr>
        <w:t>дорожніх робіт залучити субпідрядну організацію з відповідною кваліфікацією  для розроблення  паспортів автомобільних доріг (додаток №1) та транспортних споруд на них, та наповнення таких паспортів.</w:t>
      </w:r>
    </w:p>
    <w:p w:rsidR="00D355D6" w:rsidRPr="00BE2EE9"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6.3.1</w:t>
      </w:r>
      <w:r w:rsidR="006032CE">
        <w:rPr>
          <w:rFonts w:ascii="Times New Roman" w:hAnsi="Times New Roman" w:cs="Times New Roman"/>
          <w:sz w:val="24"/>
          <w:szCs w:val="24"/>
          <w:lang w:val="uk-UA"/>
        </w:rPr>
        <w:t>6</w:t>
      </w:r>
      <w:r w:rsidRPr="00D82256">
        <w:rPr>
          <w:rFonts w:ascii="Times New Roman" w:hAnsi="Times New Roman" w:cs="Times New Roman"/>
          <w:sz w:val="24"/>
          <w:szCs w:val="24"/>
          <w:lang w:val="uk-UA"/>
        </w:rPr>
        <w:t xml:space="preserve">. Сформувати </w:t>
      </w:r>
      <w:r w:rsidRPr="00D82256">
        <w:rPr>
          <w:rFonts w:ascii="Times New Roman" w:eastAsia="Times New Roman" w:hAnsi="Times New Roman" w:cs="Times New Roman"/>
          <w:sz w:val="24"/>
          <w:szCs w:val="24"/>
          <w:lang w:val="uk-UA"/>
        </w:rPr>
        <w:t xml:space="preserve">дорожньо-патрульну службу, яка здійснює свою діяльність відповідно до «Регламенту робіт, що здійснюються дорожньо-патрульною службою з утримання», який Виконавець </w:t>
      </w:r>
      <w:r w:rsidRPr="00BE2EE9">
        <w:rPr>
          <w:rFonts w:ascii="Times New Roman" w:eastAsia="Times New Roman" w:hAnsi="Times New Roman" w:cs="Times New Roman"/>
          <w:sz w:val="24"/>
          <w:szCs w:val="24"/>
          <w:lang w:val="uk-UA"/>
        </w:rPr>
        <w:t>розробляє</w:t>
      </w:r>
      <w:r w:rsidR="000736B8" w:rsidRPr="00BE2EE9">
        <w:rPr>
          <w:rFonts w:ascii="Times New Roman" w:eastAsia="Times New Roman" w:hAnsi="Times New Roman" w:cs="Times New Roman"/>
          <w:sz w:val="24"/>
          <w:szCs w:val="24"/>
          <w:lang w:val="uk-UA"/>
        </w:rPr>
        <w:t xml:space="preserve"> та погоджує із Замовником</w:t>
      </w:r>
      <w:r w:rsidRPr="00BE2EE9">
        <w:rPr>
          <w:rFonts w:ascii="Times New Roman" w:eastAsia="Times New Roman" w:hAnsi="Times New Roman" w:cs="Times New Roman"/>
          <w:sz w:val="24"/>
          <w:szCs w:val="24"/>
          <w:lang w:val="uk-UA"/>
        </w:rPr>
        <w:t>. Метою діяльності дорожньо-патрульної служби є:</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моніторинг транспортно-експлуатаційного стану об'єкта утримання, що сприяє забезпеченню цілодобового, цілорічного контролю за станом проїзду ним;</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створення умов безперервного інформаційного забезпечення, що дозволяє отримувати оперативну, достовірну та об'єктивну інформацію про транспортно-експлуатаційний стан об'єкта утримання та здійснювати прогнозування. Організувати службу </w:t>
      </w:r>
      <w:r w:rsidRPr="00D82256">
        <w:rPr>
          <w:rFonts w:ascii="Times New Roman" w:hAnsi="Times New Roman" w:cs="Times New Roman"/>
          <w:sz w:val="24"/>
          <w:szCs w:val="24"/>
          <w:lang w:val="uk-UA"/>
        </w:rPr>
        <w:t xml:space="preserve">диспетчеризації для  своєчасного інформування замовника.  </w:t>
      </w:r>
    </w:p>
    <w:p w:rsidR="00D355D6" w:rsidRPr="00D82256" w:rsidRDefault="000736B8" w:rsidP="00D82256">
      <w:pPr>
        <w:shd w:val="clear" w:color="auto" w:fill="FFFFFF"/>
        <w:ind w:firstLine="376"/>
        <w:jc w:val="both"/>
        <w:rPr>
          <w:rFonts w:ascii="Times New Roman" w:hAnsi="Times New Roman" w:cs="Times New Roman"/>
          <w:lang w:val="uk-UA"/>
        </w:rPr>
      </w:pPr>
      <w:r>
        <w:rPr>
          <w:rFonts w:ascii="Times New Roman" w:hAnsi="Times New Roman" w:cs="Times New Roman"/>
          <w:lang w:val="uk-UA"/>
        </w:rPr>
        <w:t xml:space="preserve">     </w:t>
      </w:r>
      <w:r w:rsidR="004F5B51" w:rsidRPr="00D82256">
        <w:rPr>
          <w:rFonts w:ascii="Times New Roman" w:hAnsi="Times New Roman" w:cs="Times New Roman"/>
          <w:lang w:val="uk-UA"/>
        </w:rPr>
        <w:t>6.3.1</w:t>
      </w:r>
      <w:r w:rsidR="006032CE">
        <w:rPr>
          <w:rFonts w:ascii="Times New Roman" w:hAnsi="Times New Roman" w:cs="Times New Roman"/>
          <w:lang w:val="uk-UA"/>
        </w:rPr>
        <w:t>7</w:t>
      </w:r>
      <w:r w:rsidR="004F5B51" w:rsidRPr="00D82256">
        <w:rPr>
          <w:rFonts w:ascii="Times New Roman" w:hAnsi="Times New Roman" w:cs="Times New Roman"/>
          <w:lang w:val="uk-UA"/>
        </w:rPr>
        <w:t>. Розробити та затвердити Замовником наступні регламенти надання послуг з експлуатаційного утримання автомобільних доріг: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контролю якості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моніторингу показників конструктивних елементів автомобільної дороги та її складових;</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lastRenderedPageBreak/>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організації дорожнього руху під час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щодо планування, організації та надання послуг із утримання;</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моніторингу технічного стану штучних споруд;</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р</w:t>
      </w:r>
      <w:r w:rsidRPr="00D82256">
        <w:rPr>
          <w:rFonts w:ascii="Times New Roman" w:eastAsia="Times New Roman" w:hAnsi="Times New Roman" w:cs="Times New Roman"/>
          <w:sz w:val="24"/>
          <w:szCs w:val="24"/>
          <w:lang w:val="uk-UA"/>
        </w:rPr>
        <w:t>егламент метеорологічного забезпечення дорожньої служби під час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охорони навколишнього середовища та природи при наданні послуг;</w:t>
      </w:r>
    </w:p>
    <w:p w:rsidR="00D355D6" w:rsidRPr="00D82256" w:rsidRDefault="004F5B51" w:rsidP="00D82256">
      <w:pPr>
        <w:pStyle w:val="21"/>
        <w:spacing w:line="240" w:lineRule="auto"/>
        <w:ind w:firstLine="566"/>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регламент ведення документообігу, формування обліково-звітної та виконавчої документації;</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дій Виконавця при несанкціонованих діях юридичних чи фізичних осіб у смузі відведення та придорожній смузі;</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дій Виконавця під час ліквідації наслідків дорожньо–транспортних  пригод та надзвичайних ситуацій.</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0032236C">
        <w:rPr>
          <w:rFonts w:ascii="Times New Roman" w:eastAsia="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роботи диспетчера.</w:t>
      </w:r>
    </w:p>
    <w:p w:rsidR="00D355D6" w:rsidRPr="00D82256" w:rsidRDefault="004F5B51" w:rsidP="00D82256">
      <w:pPr>
        <w:ind w:firstLine="709"/>
        <w:jc w:val="both"/>
        <w:rPr>
          <w:rFonts w:ascii="Times New Roman" w:hAnsi="Times New Roman" w:cs="Times New Roman"/>
          <w:shd w:val="clear" w:color="auto" w:fill="FFFFFF"/>
          <w:lang w:val="uk-UA" w:eastAsia="uk-UA"/>
        </w:rPr>
      </w:pPr>
      <w:r w:rsidRPr="00D82256">
        <w:rPr>
          <w:rFonts w:ascii="Times New Roman" w:hAnsi="Times New Roman" w:cs="Times New Roman"/>
          <w:lang w:val="uk-UA"/>
        </w:rPr>
        <w:t>6.3.1</w:t>
      </w:r>
      <w:r w:rsidR="006032CE">
        <w:rPr>
          <w:rFonts w:ascii="Times New Roman" w:hAnsi="Times New Roman" w:cs="Times New Roman"/>
          <w:lang w:val="uk-UA"/>
        </w:rPr>
        <w:t>8</w:t>
      </w:r>
      <w:r w:rsidRPr="00D82256">
        <w:rPr>
          <w:rFonts w:ascii="Times New Roman" w:hAnsi="Times New Roman" w:cs="Times New Roman"/>
          <w:lang w:val="uk-UA"/>
        </w:rPr>
        <w:t xml:space="preserve">. Дотримуватися заборони закупівлі товарів, робіт та послуг, які необхідні для виконання умов цього договору, у юридичних осіб- резидентів </w:t>
      </w:r>
      <w:r w:rsidRPr="00D82256">
        <w:rPr>
          <w:rFonts w:ascii="Times New Roman" w:hAnsi="Times New Roman" w:cs="Times New Roman"/>
          <w:shd w:val="clear" w:color="auto" w:fill="FFFFFF"/>
          <w:lang w:val="uk-UA" w:eastAsia="uk-UA"/>
        </w:rPr>
        <w:t>Російська Федерація/Республіка Білорусь державної форми власності, юридичних осіб, створених</w:t>
      </w:r>
      <w:r w:rsidRPr="00D82256">
        <w:rPr>
          <w:rFonts w:ascii="Times New Roman" w:hAnsi="Times New Roman" w:cs="Times New Roman"/>
          <w:b/>
          <w:lang w:val="uk-UA"/>
        </w:rPr>
        <w:t xml:space="preserve"> </w:t>
      </w:r>
      <w:r w:rsidRPr="00D82256">
        <w:rPr>
          <w:rFonts w:ascii="Times New Roman" w:hAnsi="Times New Roman" w:cs="Times New Roman"/>
          <w:lang w:val="uk-UA"/>
        </w:rPr>
        <w:t xml:space="preserve">та/або зареєстрованих відповідно до законодавства </w:t>
      </w:r>
      <w:r w:rsidRPr="00D82256">
        <w:rPr>
          <w:rFonts w:ascii="Times New Roman" w:hAnsi="Times New Roman" w:cs="Times New Roman"/>
          <w:shd w:val="clear" w:color="auto" w:fill="FFFFFF"/>
          <w:lang w:val="uk-UA" w:eastAsia="uk-UA"/>
        </w:rPr>
        <w:t>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355D6" w:rsidRPr="00D82256" w:rsidRDefault="004F5B51" w:rsidP="00D82256">
      <w:pPr>
        <w:ind w:firstLine="709"/>
        <w:jc w:val="both"/>
        <w:rPr>
          <w:rFonts w:ascii="Times New Roman" w:hAnsi="Times New Roman" w:cs="Times New Roman"/>
          <w:shd w:val="clear" w:color="auto" w:fill="FFFFFF"/>
          <w:lang w:val="uk-UA" w:eastAsia="uk-UA"/>
        </w:rPr>
      </w:pPr>
      <w:r w:rsidRPr="00D82256">
        <w:rPr>
          <w:rFonts w:ascii="Times New Roman" w:hAnsi="Times New Roman" w:cs="Times New Roman"/>
          <w:shd w:val="clear" w:color="auto" w:fill="FFFFFF"/>
          <w:lang w:val="uk-UA" w:eastAsia="uk-UA"/>
        </w:rPr>
        <w:t>6.3.1</w:t>
      </w:r>
      <w:r w:rsidR="006032CE">
        <w:rPr>
          <w:rFonts w:ascii="Times New Roman" w:hAnsi="Times New Roman" w:cs="Times New Roman"/>
          <w:shd w:val="clear" w:color="auto" w:fill="FFFFFF"/>
          <w:lang w:val="uk-UA" w:eastAsia="uk-UA"/>
        </w:rPr>
        <w:t>9</w:t>
      </w:r>
      <w:r w:rsidRPr="00D82256">
        <w:rPr>
          <w:rFonts w:ascii="Times New Roman" w:hAnsi="Times New Roman" w:cs="Times New Roman"/>
          <w:shd w:val="clear" w:color="auto" w:fill="FFFFFF"/>
          <w:lang w:val="uk-UA" w:eastAsia="uk-UA"/>
        </w:rPr>
        <w:t xml:space="preserve">. Самостійно нести відповідальність за забезпечення страхування свого персоналу від випадків смерті, травм та втрати майна, послуг під час надання послуг за договором та відповідальність у разі настання таких випадків. </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006032CE">
        <w:rPr>
          <w:rFonts w:ascii="Times New Roman" w:hAnsi="Times New Roman" w:cs="Times New Roman"/>
          <w:lang w:val="uk-UA"/>
        </w:rPr>
        <w:t>20</w:t>
      </w:r>
      <w:r w:rsidRPr="00D82256">
        <w:rPr>
          <w:rFonts w:ascii="Times New Roman" w:hAnsi="Times New Roman" w:cs="Times New Roman"/>
        </w:rPr>
        <w:t>. Інформувати Замовника про всі випадки виявлення недоліків в експлуатаційному утриманні автодоріг, які впливають на безпеку дорожнього руху та потребують першочергового усунення. Виконавець зобов’язаний щоденно інформувати Замовника про стан проїзду автомобільними дорогами та про наявність ДТП на них у відповідності до наказу Державного агентства автомобільних доріг України від 17.05.2012р. №197 «Про затвердження Інструкції про порядок надання інформації в Укравтодорі при виникненні надзвичайних ситуацій у сфері дорожнього господарства» та направляти відповідні документи Замовнику у випадках руйнування, викрадення та пошкодження дорожніх споруд і засобів організації дорожнього руху, виникнення пожеж та інших подій техногенного характеру або несанкціонованого проведення будь-яких робіт в межах смуг відводу автодоріг, але не менше їх розрахункової ширини сторонніми суб’єктами. Копії цих документів та відповіді державних органів щомісячно надавати Замовнику.</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1</w:t>
      </w:r>
      <w:r w:rsidRPr="00D82256">
        <w:rPr>
          <w:rFonts w:ascii="Times New Roman" w:hAnsi="Times New Roman" w:cs="Times New Roman"/>
        </w:rPr>
        <w:t>. Усувати недоліки в послугах, виявлені протягом їх надання та в період гарантійного терміну експлуатації.</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2</w:t>
      </w:r>
      <w:r w:rsidRPr="00D82256">
        <w:rPr>
          <w:rFonts w:ascii="Times New Roman" w:hAnsi="Times New Roman" w:cs="Times New Roman"/>
        </w:rPr>
        <w:t>. Забезпечувати ведення виконавчої документації згідно з діючими нормами та надавати Замовнику необхідні документи на його вимогу.</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3</w:t>
      </w:r>
      <w:r w:rsidRPr="00D82256">
        <w:rPr>
          <w:rFonts w:ascii="Times New Roman" w:hAnsi="Times New Roman" w:cs="Times New Roman"/>
        </w:rPr>
        <w:t xml:space="preserve">. За запитом </w:t>
      </w:r>
      <w:r w:rsidRPr="00D82256">
        <w:rPr>
          <w:rFonts w:ascii="Times New Roman" w:hAnsi="Times New Roman" w:cs="Times New Roman"/>
          <w:lang w:val="uk-UA"/>
        </w:rPr>
        <w:t>З</w:t>
      </w:r>
      <w:r w:rsidRPr="00D82256">
        <w:rPr>
          <w:rFonts w:ascii="Times New Roman" w:hAnsi="Times New Roman" w:cs="Times New Roman"/>
        </w:rPr>
        <w:t>амовника надавати достовірну інформацію, пов’язану з наданням послуг з експлуатаційного утримання.</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4</w:t>
      </w:r>
      <w:r w:rsidRPr="00D82256">
        <w:rPr>
          <w:rFonts w:ascii="Times New Roman" w:hAnsi="Times New Roman" w:cs="Times New Roman"/>
        </w:rPr>
        <w:t>. Відшкодовувати збитки Замовнику, зумовлені порушенням з власної вини договірних зобов'язань.</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5</w:t>
      </w:r>
      <w:r w:rsidRPr="00D82256">
        <w:rPr>
          <w:rFonts w:ascii="Times New Roman" w:hAnsi="Times New Roman" w:cs="Times New Roman"/>
        </w:rPr>
        <w:t>. Виконавець зобов’язаний здійснити в установлений Замовником термін повернення коштів в разі виявлення в наступних періодах (в т. ч. за результатами перевірок) завищення вартості або обсягів наданих послуг.</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6</w:t>
      </w:r>
      <w:r w:rsidRPr="00D82256">
        <w:rPr>
          <w:rFonts w:ascii="Times New Roman" w:hAnsi="Times New Roman" w:cs="Times New Roman"/>
        </w:rPr>
        <w:t xml:space="preserve">. Вживати заходи по попередженню та зупинці несанкціонованого втручання сторонніх організацій та осіб у функціонування дороги загального користування, яка передана </w:t>
      </w:r>
      <w:r w:rsidRPr="00D82256">
        <w:rPr>
          <w:rFonts w:ascii="Times New Roman" w:hAnsi="Times New Roman" w:cs="Times New Roman"/>
        </w:rPr>
        <w:lastRenderedPageBreak/>
        <w:t>на обслуговування та негайно протягом одного дня інформувати про це Замовника.</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Pr="00D82256">
        <w:rPr>
          <w:rFonts w:ascii="Times New Roman" w:hAnsi="Times New Roman" w:cs="Times New Roman"/>
          <w:lang w:val="uk-UA"/>
        </w:rPr>
        <w:t>27.</w:t>
      </w:r>
      <w:r w:rsidRPr="00D82256">
        <w:rPr>
          <w:rFonts w:ascii="Times New Roman" w:hAnsi="Times New Roman" w:cs="Times New Roman"/>
        </w:rPr>
        <w:t xml:space="preserve"> Для забезпечення безперебійного та безпечного руху транспорту при наданні послуг, здійснювати погодження схем організації дорожнього руху з відповідними установами та службами відповідно до Закону України «Про дорожній рух».</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Pr="00D82256">
        <w:rPr>
          <w:rFonts w:ascii="Times New Roman" w:hAnsi="Times New Roman" w:cs="Times New Roman"/>
          <w:lang w:val="uk-UA"/>
        </w:rPr>
        <w:t>28.</w:t>
      </w:r>
      <w:r w:rsidRPr="00D82256">
        <w:rPr>
          <w:rFonts w:ascii="Times New Roman" w:hAnsi="Times New Roman" w:cs="Times New Roman"/>
        </w:rPr>
        <w:t xml:space="preserve"> Здійснювати контроль за дотриманням вимог нормативних документів по забезпеченню безперебійного та безпечного руху транспорту при наданні послуг субпідрядними організаціями.</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6.3.29. Виконувати належним чином всі інші зобов’язання, передбачені цим Договором та нормами чинного законодавства України.</w:t>
      </w:r>
    </w:p>
    <w:p w:rsidR="00D355D6" w:rsidRPr="00D82256" w:rsidRDefault="00D355D6" w:rsidP="00D82256">
      <w:pPr>
        <w:pStyle w:val="21"/>
        <w:spacing w:line="240" w:lineRule="auto"/>
        <w:ind w:firstLine="566"/>
        <w:jc w:val="both"/>
        <w:rPr>
          <w:rFonts w:ascii="Times New Roman" w:eastAsia="Times New Roman" w:hAnsi="Times New Roman" w:cs="Times New Roman"/>
          <w:sz w:val="24"/>
          <w:szCs w:val="24"/>
          <w:lang w:val="uk-UA"/>
        </w:rPr>
      </w:pPr>
    </w:p>
    <w:p w:rsidR="00D355D6" w:rsidRPr="00D82256" w:rsidRDefault="004F5B51" w:rsidP="00D82256">
      <w:pPr>
        <w:ind w:left="142" w:right="105" w:firstLine="708"/>
        <w:jc w:val="both"/>
        <w:rPr>
          <w:rFonts w:ascii="Times New Roman" w:hAnsi="Times New Roman" w:cs="Times New Roman"/>
          <w:b/>
          <w:lang w:val="uk-UA"/>
        </w:rPr>
      </w:pPr>
      <w:r w:rsidRPr="00D82256">
        <w:rPr>
          <w:rFonts w:ascii="Times New Roman" w:hAnsi="Times New Roman" w:cs="Times New Roman"/>
          <w:b/>
          <w:lang w:val="uk-UA"/>
        </w:rPr>
        <w:t>6.4. Виконавець має право:</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6.4.1. Своєчасно та в повному обсязі отримувати плату за надані та прийняті послуги по мірі надходження коштів на рахунок Замовника;</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6.4.2. На дострокове надання послуг за  погодженням Замовника.</w:t>
      </w:r>
    </w:p>
    <w:p w:rsidR="00D355D6" w:rsidRPr="00D82256" w:rsidRDefault="004F5B51" w:rsidP="00D82256">
      <w:pPr>
        <w:pStyle w:val="ad"/>
        <w:spacing w:before="0" w:beforeAutospacing="0" w:after="0" w:afterAutospacing="0"/>
        <w:ind w:firstLine="709"/>
        <w:jc w:val="both"/>
      </w:pPr>
      <w:r w:rsidRPr="00D82256">
        <w:t xml:space="preserve">  6.4.3. Залучати за згодою Замовника до виконання Договору інших осіб (Субпідрядників).</w:t>
      </w:r>
    </w:p>
    <w:p w:rsidR="00D355D6" w:rsidRPr="00D82256" w:rsidRDefault="00D355D6" w:rsidP="00D82256">
      <w:pPr>
        <w:ind w:left="142" w:right="105" w:firstLine="708"/>
        <w:jc w:val="both"/>
        <w:rPr>
          <w:rFonts w:ascii="Times New Roman" w:hAnsi="Times New Roman" w:cs="Times New Roman"/>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bCs/>
          <w:kern w:val="32"/>
          <w:lang w:val="uk-UA"/>
        </w:rPr>
      </w:pPr>
      <w:r w:rsidRPr="00D82256">
        <w:rPr>
          <w:rFonts w:ascii="Times New Roman" w:hAnsi="Times New Roman" w:cs="Times New Roman"/>
          <w:b/>
          <w:bCs/>
          <w:kern w:val="32"/>
          <w:lang w:val="uk-UA"/>
        </w:rPr>
        <w:t>7. Відповідальність сторін</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7.2. Види порушень та санкції за них, встановлені Договором:</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7.2.1. Виконавець несе відповідальність в тому числі за:</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незабезпечення безпеки дорожнього руху згідно діючих нормативів при наданні послуг, якщо ці порушення виникли з вини Виконавця та призвели до дорожньо-транспортної пригоди;</w:t>
      </w:r>
    </w:p>
    <w:p w:rsidR="00D355D6" w:rsidRPr="00D82256" w:rsidRDefault="004F5B51" w:rsidP="00D82256">
      <w:pPr>
        <w:tabs>
          <w:tab w:val="left" w:pos="0"/>
        </w:tabs>
        <w:ind w:left="142" w:right="105"/>
        <w:jc w:val="both"/>
        <w:rPr>
          <w:rFonts w:ascii="Times New Roman" w:hAnsi="Times New Roman" w:cs="Times New Roman"/>
          <w:lang w:val="uk-UA"/>
        </w:rPr>
      </w:pPr>
      <w:r w:rsidRPr="00D82256">
        <w:rPr>
          <w:rFonts w:ascii="Times New Roman" w:hAnsi="Times New Roman" w:cs="Times New Roman"/>
          <w:lang w:val="uk-UA"/>
        </w:rPr>
        <w:t>- ненадання, несвоєчасне або неналежне надання послуг відповідно до актів дефектів Замовника,  передбачених Договором.</w:t>
      </w:r>
    </w:p>
    <w:p w:rsidR="00D355D6" w:rsidRPr="00D82256" w:rsidRDefault="004F5B51" w:rsidP="00D82256">
      <w:pPr>
        <w:suppressAutoHyphens/>
        <w:ind w:left="142" w:right="105" w:firstLine="709"/>
        <w:rPr>
          <w:rFonts w:ascii="Times New Roman" w:hAnsi="Times New Roman" w:cs="Times New Roman"/>
          <w:lang w:val="uk-UA" w:eastAsia="ar-SA"/>
        </w:rPr>
      </w:pPr>
      <w:r w:rsidRPr="00D82256">
        <w:rPr>
          <w:rFonts w:ascii="Times New Roman" w:hAnsi="Times New Roman" w:cs="Times New Roman"/>
          <w:lang w:val="uk-UA" w:eastAsia="ar-SA"/>
        </w:rPr>
        <w:t>7.2.2.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послуг</w:t>
      </w:r>
      <w:r w:rsidRPr="00D82256">
        <w:rPr>
          <w:rFonts w:ascii="Times New Roman" w:hAnsi="Times New Roman" w:cs="Times New Roman"/>
          <w:color w:val="FF0000"/>
          <w:lang w:val="uk-UA" w:eastAsia="ar-SA"/>
        </w:rPr>
        <w:t xml:space="preserve">. </w:t>
      </w:r>
    </w:p>
    <w:p w:rsidR="00D355D6" w:rsidRPr="00D82256" w:rsidRDefault="004F5B51" w:rsidP="00D82256">
      <w:pPr>
        <w:shd w:val="clear" w:color="auto" w:fill="FFFFFF"/>
        <w:tabs>
          <w:tab w:val="left" w:pos="538"/>
        </w:tabs>
        <w:ind w:left="142" w:right="105"/>
        <w:jc w:val="both"/>
        <w:rPr>
          <w:rFonts w:ascii="Times New Roman" w:hAnsi="Times New Roman" w:cs="Times New Roman"/>
          <w:lang w:val="uk-UA"/>
        </w:rPr>
      </w:pPr>
      <w:r w:rsidRPr="00D82256">
        <w:rPr>
          <w:rFonts w:ascii="Times New Roman" w:hAnsi="Times New Roman" w:cs="Times New Roman"/>
          <w:lang w:val="uk-UA"/>
        </w:rPr>
        <w:tab/>
        <w:t xml:space="preserve">   7.2.3.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spacing w:val="-1"/>
          <w:lang w:val="uk-UA"/>
        </w:rPr>
        <w:t xml:space="preserve">          7.2.4</w:t>
      </w:r>
      <w:r w:rsidRPr="00D82256">
        <w:rPr>
          <w:rFonts w:ascii="Times New Roman" w:hAnsi="Times New Roman" w:cs="Times New Roman"/>
          <w:lang w:val="uk-UA"/>
        </w:rPr>
        <w:t xml:space="preserve">. </w:t>
      </w:r>
      <w:r w:rsidRPr="00D82256">
        <w:rPr>
          <w:rFonts w:ascii="Times New Roman" w:hAnsi="Times New Roman" w:cs="Times New Roman"/>
          <w:color w:val="000000"/>
          <w:lang w:val="uk-UA"/>
        </w:rPr>
        <w:t xml:space="preserve">Виконавець несе відповідальність за порушення зі своєї вини таких зобов’язань за </w:t>
      </w:r>
      <w:r w:rsidRPr="00D82256">
        <w:rPr>
          <w:rFonts w:ascii="Times New Roman" w:hAnsi="Times New Roman" w:cs="Times New Roman"/>
          <w:lang w:val="uk-UA"/>
        </w:rPr>
        <w:t>Договором:</w:t>
      </w:r>
    </w:p>
    <w:p w:rsidR="00D355D6" w:rsidRPr="00D82256" w:rsidRDefault="004F5B51" w:rsidP="00D82256">
      <w:pPr>
        <w:pStyle w:val="rvps2"/>
        <w:shd w:val="clear" w:color="auto" w:fill="FFFFFF"/>
        <w:spacing w:before="0" w:beforeAutospacing="0" w:after="150" w:afterAutospacing="0"/>
        <w:ind w:firstLine="450"/>
        <w:jc w:val="both"/>
        <w:rPr>
          <w:lang w:val="uk-UA" w:eastAsia="uk-UA"/>
        </w:rPr>
      </w:pPr>
      <w:r w:rsidRPr="00D82256">
        <w:rPr>
          <w:lang w:val="uk-UA"/>
        </w:rPr>
        <w:t>- за порушення умов зобов'язання щодо якості послуг стягується штраф у розмірі двадцяти відсотків вартості неякісних послуг;</w:t>
      </w:r>
    </w:p>
    <w:p w:rsidR="00D355D6" w:rsidRPr="00D82256" w:rsidRDefault="004F5B51" w:rsidP="00D82256">
      <w:pPr>
        <w:pStyle w:val="rvps2"/>
        <w:shd w:val="clear" w:color="auto" w:fill="FFFFFF"/>
        <w:spacing w:before="0" w:beforeAutospacing="0" w:after="150" w:afterAutospacing="0"/>
        <w:ind w:firstLine="450"/>
        <w:jc w:val="both"/>
        <w:rPr>
          <w:lang w:val="uk-UA"/>
        </w:rPr>
      </w:pPr>
      <w:bookmarkStart w:id="1" w:name="n1586"/>
      <w:bookmarkEnd w:id="1"/>
      <w:r w:rsidRPr="00D82256">
        <w:rPr>
          <w:lang w:val="uk-UA"/>
        </w:rPr>
        <w:t>-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D355D6" w:rsidRPr="00D82256" w:rsidRDefault="004F5B51" w:rsidP="00D82256">
      <w:pPr>
        <w:pStyle w:val="ad"/>
        <w:numPr>
          <w:ilvl w:val="1"/>
          <w:numId w:val="1"/>
        </w:numPr>
        <w:tabs>
          <w:tab w:val="clear" w:pos="1992"/>
          <w:tab w:val="left" w:pos="426"/>
        </w:tabs>
        <w:spacing w:before="0" w:beforeAutospacing="0" w:after="0" w:afterAutospacing="0"/>
        <w:ind w:left="0" w:firstLine="0"/>
        <w:jc w:val="both"/>
        <w:rPr>
          <w:color w:val="000000"/>
          <w:shd w:val="clear" w:color="auto" w:fill="FFFFFF"/>
        </w:rPr>
      </w:pPr>
      <w:r w:rsidRPr="00D82256">
        <w:rPr>
          <w:color w:val="000000"/>
        </w:rPr>
        <w:t xml:space="preserve">- у разі порушення строків повернення суми попередньої оплати, встановлених п. 4.2 та   п. </w:t>
      </w:r>
    </w:p>
    <w:p w:rsidR="00D355D6" w:rsidRPr="00D82256" w:rsidRDefault="004F5B51" w:rsidP="00D82256">
      <w:pPr>
        <w:pStyle w:val="ad"/>
        <w:numPr>
          <w:ilvl w:val="1"/>
          <w:numId w:val="1"/>
        </w:numPr>
        <w:tabs>
          <w:tab w:val="clear" w:pos="1992"/>
          <w:tab w:val="left" w:pos="426"/>
        </w:tabs>
        <w:spacing w:before="0" w:beforeAutospacing="0" w:after="0" w:afterAutospacing="0"/>
        <w:ind w:left="0" w:firstLine="0"/>
        <w:jc w:val="both"/>
        <w:rPr>
          <w:rStyle w:val="2"/>
          <w:i w:val="0"/>
          <w:color w:val="000000"/>
        </w:rPr>
      </w:pPr>
      <w:r w:rsidRPr="00D82256">
        <w:rPr>
          <w:color w:val="000000"/>
        </w:rPr>
        <w:t>8.4. цього Договору,  Виконавець сплачує Замовнику неустойку у розмірі  0,1 відсотка від неповерненої невикористаної суми попередньої оплати за кожний день прострочення, але не більше подвійної облікової ставки Національного банку України, що діяла на момент прострочення. За прострочення</w:t>
      </w:r>
      <w:r w:rsidRPr="00D82256">
        <w:rPr>
          <w:rStyle w:val="2"/>
          <w:rFonts w:eastAsia="DejaVu Sans"/>
          <w:lang w:eastAsia="uk-UA"/>
        </w:rPr>
        <w:t xml:space="preserve"> </w:t>
      </w:r>
      <w:r w:rsidRPr="00D82256">
        <w:rPr>
          <w:rStyle w:val="2"/>
          <w:rFonts w:eastAsia="DejaVu Sans"/>
          <w:i w:val="0"/>
          <w:lang w:eastAsia="uk-UA"/>
        </w:rPr>
        <w:t>понад 30 календарних  днів додатково стягується штраф у розмірі семи відсотків вказаної вартості.</w:t>
      </w:r>
    </w:p>
    <w:p w:rsidR="00D355D6" w:rsidRPr="00D82256" w:rsidRDefault="004F5B51" w:rsidP="00D82256">
      <w:pPr>
        <w:shd w:val="clear" w:color="auto" w:fill="FFFFFF"/>
        <w:ind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Крім неустойки Виконавець зобов'язаний сплатити 5% процентів річних за користування чужими грошовими коштами.</w:t>
      </w:r>
      <w:bookmarkStart w:id="2" w:name="n2736"/>
      <w:bookmarkEnd w:id="2"/>
    </w:p>
    <w:p w:rsidR="00D355D6" w:rsidRPr="00D82256" w:rsidRDefault="004F5B51" w:rsidP="00D82256">
      <w:pPr>
        <w:pStyle w:val="ad"/>
        <w:tabs>
          <w:tab w:val="left" w:pos="426"/>
        </w:tabs>
        <w:spacing w:before="0" w:beforeAutospacing="0" w:after="0" w:afterAutospacing="0"/>
        <w:ind w:firstLine="709"/>
        <w:jc w:val="both"/>
      </w:pPr>
      <w:r w:rsidRPr="00D82256">
        <w:rPr>
          <w:color w:val="000000"/>
        </w:rPr>
        <w:t>Виконавець відшкодовує Замовнику збитки, зумовлені невиконанням або неналежним виконанням своїх зобов’язань за Договором.</w:t>
      </w:r>
    </w:p>
    <w:p w:rsidR="00D355D6" w:rsidRPr="00D82256" w:rsidRDefault="004F5B51" w:rsidP="00D82256">
      <w:pPr>
        <w:ind w:left="142" w:right="105" w:firstLine="708"/>
        <w:jc w:val="both"/>
        <w:rPr>
          <w:rFonts w:ascii="Times New Roman" w:hAnsi="Times New Roman" w:cs="Times New Roman"/>
          <w:spacing w:val="-2"/>
          <w:lang w:val="uk-UA"/>
        </w:rPr>
      </w:pPr>
      <w:r w:rsidRPr="00D82256">
        <w:rPr>
          <w:rFonts w:ascii="Times New Roman" w:hAnsi="Times New Roman" w:cs="Times New Roman"/>
          <w:spacing w:val="-1"/>
          <w:lang w:val="uk-UA"/>
        </w:rPr>
        <w:t>7.2.5.</w:t>
      </w:r>
      <w:r w:rsidRPr="00D82256">
        <w:rPr>
          <w:rFonts w:ascii="Times New Roman" w:hAnsi="Times New Roman" w:cs="Times New Roman"/>
          <w:spacing w:val="4"/>
          <w:lang w:val="uk-UA"/>
        </w:rPr>
        <w:t xml:space="preserve"> Сплата за відшкодування збитків  не звільняє винну у порушенні </w:t>
      </w:r>
      <w:r w:rsidRPr="00D82256">
        <w:rPr>
          <w:rFonts w:ascii="Times New Roman" w:hAnsi="Times New Roman" w:cs="Times New Roman"/>
          <w:spacing w:val="-2"/>
          <w:lang w:val="uk-UA"/>
        </w:rPr>
        <w:t>договірних зобов'язань Сторону від їх виконання у повному обсязі;</w:t>
      </w:r>
    </w:p>
    <w:p w:rsidR="00D355D6" w:rsidRPr="00D82256" w:rsidRDefault="004F5B51" w:rsidP="00D82256">
      <w:pPr>
        <w:ind w:left="142" w:right="105" w:firstLine="708"/>
        <w:jc w:val="both"/>
        <w:rPr>
          <w:rFonts w:ascii="Times New Roman" w:hAnsi="Times New Roman" w:cs="Times New Roman"/>
          <w:spacing w:val="-3"/>
          <w:lang w:val="uk-UA"/>
        </w:rPr>
      </w:pPr>
      <w:r w:rsidRPr="00D82256">
        <w:rPr>
          <w:rFonts w:ascii="Times New Roman" w:hAnsi="Times New Roman" w:cs="Times New Roman"/>
          <w:lang w:val="uk-UA"/>
        </w:rPr>
        <w:t xml:space="preserve">7.2.6 </w:t>
      </w:r>
      <w:r w:rsidRPr="00D82256">
        <w:rPr>
          <w:rFonts w:ascii="Times New Roman" w:hAnsi="Times New Roman" w:cs="Times New Roman"/>
          <w:spacing w:val="3"/>
          <w:lang w:val="uk-UA"/>
        </w:rPr>
        <w:t xml:space="preserve">У випадку неможливості досягнення взаємної згоди мирним шляхом, Сторони </w:t>
      </w:r>
      <w:r w:rsidRPr="00D82256">
        <w:rPr>
          <w:rFonts w:ascii="Times New Roman" w:hAnsi="Times New Roman" w:cs="Times New Roman"/>
          <w:lang w:val="uk-UA"/>
        </w:rPr>
        <w:lastRenderedPageBreak/>
        <w:t xml:space="preserve">передають спір на розгляд до суду для вирішення справи по суті в порядку, </w:t>
      </w:r>
      <w:r w:rsidRPr="00D82256">
        <w:rPr>
          <w:rFonts w:ascii="Times New Roman" w:hAnsi="Times New Roman" w:cs="Times New Roman"/>
          <w:spacing w:val="-2"/>
          <w:lang w:val="uk-UA"/>
        </w:rPr>
        <w:t>встановленому діючим законодавством</w:t>
      </w:r>
      <w:r w:rsidRPr="00D82256">
        <w:rPr>
          <w:rFonts w:ascii="Times New Roman" w:hAnsi="Times New Roman" w:cs="Times New Roman"/>
          <w:spacing w:val="-3"/>
          <w:lang w:val="uk-UA"/>
        </w:rPr>
        <w:t xml:space="preserve"> України.</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spacing w:val="-3"/>
          <w:lang w:val="uk-UA"/>
        </w:rPr>
        <w:t xml:space="preserve">7.3. </w:t>
      </w:r>
      <w:r w:rsidRPr="00D82256">
        <w:rPr>
          <w:rFonts w:ascii="Times New Roman" w:hAnsi="Times New Roman" w:cs="Times New Roman"/>
          <w:lang w:val="uk-UA"/>
        </w:rPr>
        <w:t xml:space="preserve">Ризик випадкового знищення або пошкодження об’єкта до його прийняття Замовником несе Виконавець, крім випадків виникнення ризику внаслідок обставин, що залежали від Замовника.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7.4. Виконавець несе матеріальну відповідальність за збереження наданих послуг, наслідки їх пошкодження або знищення до моменту прийняття послуг Замовником.</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Якщо Виконавець у процесі надання послуг виявляє прорахунки і недоліки у наданих Замовником документах, які можуть негативно вплинути на хід, якість і строки надання послуг, він повинен негайно інформувати про це Замовника у письмовій формі.</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Якщо після цього Замовник у письмовій формі наполягає на продовженні надання послуг, Виконавець приймає це рішення до виконання, але він не відповідає за можливі наслідки того, про що він зробив попередження.</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 З моменту підписання цього договору Виконавець несе  матеріальну відповідальність за збереження переданих йому на утримання складових елементів автомобільної дороги. </w:t>
      </w:r>
    </w:p>
    <w:p w:rsidR="00D355D6" w:rsidRPr="00D82256" w:rsidRDefault="004F5B51" w:rsidP="00D82256">
      <w:pPr>
        <w:shd w:val="clear" w:color="auto" w:fill="FFFFFF"/>
        <w:ind w:left="142" w:right="105" w:firstLine="708"/>
        <w:jc w:val="both"/>
        <w:rPr>
          <w:rFonts w:ascii="Times New Roman" w:hAnsi="Times New Roman" w:cs="Times New Roman"/>
          <w:lang w:val="uk-UA"/>
        </w:rPr>
      </w:pPr>
      <w:r w:rsidRPr="00D82256">
        <w:rPr>
          <w:rFonts w:ascii="Times New Roman" w:hAnsi="Times New Roman" w:cs="Times New Roman"/>
          <w:lang w:val="uk-UA"/>
        </w:rPr>
        <w:t>У разі випадкового пошкодження переданих йому на утримання складових елементів автомобільної дороги до передачі його Замовнику, Виконавець зобов'язаний  терміново  повідомити про це Замовника, та негайно власними силами усунути пошкодження. На вимогу Замовника Виконавець подає йому для погодження план заходів щодо усунення випадкового пошкодження об'єкта. За погодженням із Замовником Виконавець може залучати до усунення пошкодження об'єкта третіх осіб.</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7.5. Виконавець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 xml:space="preserve">  7.6.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355D6" w:rsidRPr="00D82256" w:rsidRDefault="00D355D6" w:rsidP="00D82256">
      <w:pPr>
        <w:shd w:val="clear" w:color="auto" w:fill="FFFFFF"/>
        <w:ind w:left="142" w:right="105" w:firstLine="709"/>
        <w:jc w:val="both"/>
        <w:rPr>
          <w:rFonts w:ascii="Times New Roman" w:hAnsi="Times New Roman" w:cs="Times New Roman"/>
          <w:lang w:val="uk-UA"/>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kern w:val="32"/>
          <w:lang w:val="uk-UA"/>
        </w:rPr>
      </w:pPr>
      <w:r w:rsidRPr="00D82256">
        <w:rPr>
          <w:rFonts w:ascii="Times New Roman" w:hAnsi="Times New Roman" w:cs="Times New Roman"/>
          <w:b/>
          <w:kern w:val="32"/>
          <w:lang w:val="uk-UA"/>
        </w:rPr>
        <w:t xml:space="preserve">8. Обставини непереборної сили (форс-мажор) </w:t>
      </w:r>
    </w:p>
    <w:p w:rsidR="00D355D6" w:rsidRPr="00D82256" w:rsidRDefault="004F5B51" w:rsidP="00D82256">
      <w:pPr>
        <w:pStyle w:val="ad"/>
        <w:numPr>
          <w:ilvl w:val="1"/>
          <w:numId w:val="1"/>
        </w:numPr>
        <w:tabs>
          <w:tab w:val="clear" w:pos="1992"/>
        </w:tabs>
        <w:spacing w:before="0" w:beforeAutospacing="0" w:after="0" w:afterAutospacing="0"/>
        <w:ind w:left="0"/>
        <w:jc w:val="both"/>
      </w:pPr>
      <w:r w:rsidRPr="00D82256">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8.2. Сторона, що не може виконувати зобов'язання за цим Договором внаслідок дії обставин непереборної сили, зобов’язана у триденний строк з моменту їх виникнення повідомити про це іншу Сторону у письмовій формі. </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8.3. Наявність обставин непереборної сили та строк їх дії підтверджується  відповідними документами, які видаються Торгово-промисловою палатою України або її територіальними органами.</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8.4.</w:t>
      </w:r>
      <w:r w:rsidRPr="00D82256">
        <w:rPr>
          <w:b/>
        </w:rPr>
        <w:t xml:space="preserve"> </w:t>
      </w:r>
      <w:r w:rsidRPr="00D82256">
        <w:t>У разі коли строк дії обставин непереборної сили продовжується більше ніж  30 днів, кожна із Сторін має право розірвати цей Договір. Договір є розірваним з моменту отримання Стороною повідомлення іншої Сторони про розірвання Договору. У разі наявності обставин непереборної сили, підтвердженими згідно п.8.3 цього Договору, Замовник має право на повернення невикористаної попередньої оплати, не припиняючи дію договору шляхом розірвання. У такому випадку</w:t>
      </w:r>
      <w:r w:rsidR="00915188" w:rsidRPr="00D82256">
        <w:t xml:space="preserve"> </w:t>
      </w:r>
      <w:r w:rsidRPr="00D82256">
        <w:t>Виконавець повертає Замовнику кошти протягом трьох днів з дня отримання листа про повернення невикористаних сум попередньої оплати. Такий лист може бути відправлений Замовником будь-яким шляхом: Укрпоштою, Новою поштою, на електронну адресу Виконавця, факсом тощо.</w:t>
      </w:r>
    </w:p>
    <w:p w:rsidR="00D355D6" w:rsidRPr="00D82256" w:rsidRDefault="004F5B51" w:rsidP="00D82256">
      <w:pPr>
        <w:pStyle w:val="ad"/>
        <w:spacing w:before="0" w:beforeAutospacing="0" w:after="0" w:afterAutospacing="0"/>
        <w:jc w:val="both"/>
        <w:rPr>
          <w:spacing w:val="2"/>
        </w:rPr>
      </w:pPr>
      <w:r w:rsidRPr="00D82256">
        <w:t xml:space="preserve">          8.5. Виконавець, на момент укладення цього Договору, ознайомлений з тим, </w:t>
      </w:r>
      <w:r w:rsidRPr="00D82256">
        <w:rPr>
          <w:shd w:val="clear" w:color="auto" w:fill="FFFFFF"/>
        </w:rPr>
        <w:t xml:space="preserve">що </w:t>
      </w:r>
      <w:r w:rsidRPr="00D82256">
        <w:rPr>
          <w:spacing w:val="2"/>
        </w:rPr>
        <w:t>Указом Президента від 24.02.2022 року № 64/2022 «Про введення воєнного стану в Україні» в Україні було введено воєнний стан, який в подальшому було продовжено, та може бути продовжено. Виконавець погоджується, що зазначена подія не є обставиною непереборною сили в розумінні розділу 8 цього Договору.</w:t>
      </w:r>
    </w:p>
    <w:p w:rsidR="00D355D6" w:rsidRPr="00D82256" w:rsidRDefault="00D355D6" w:rsidP="00D82256">
      <w:pPr>
        <w:pStyle w:val="ad"/>
        <w:spacing w:before="0" w:beforeAutospacing="0" w:after="0" w:afterAutospacing="0"/>
        <w:jc w:val="both"/>
        <w:rPr>
          <w:spacing w:val="2"/>
        </w:rPr>
      </w:pPr>
    </w:p>
    <w:p w:rsidR="00D355D6" w:rsidRPr="00D82256" w:rsidRDefault="004F5B51" w:rsidP="00D82256">
      <w:pPr>
        <w:pStyle w:val="af3"/>
        <w:widowControl/>
        <w:numPr>
          <w:ilvl w:val="0"/>
          <w:numId w:val="3"/>
        </w:numPr>
        <w:tabs>
          <w:tab w:val="left" w:pos="3403"/>
          <w:tab w:val="left" w:pos="3544"/>
        </w:tabs>
        <w:autoSpaceDE/>
        <w:autoSpaceDN/>
        <w:contextualSpacing/>
        <w:jc w:val="center"/>
        <w:rPr>
          <w:rFonts w:ascii="Times New Roman" w:hAnsi="Times New Roman" w:cs="Times New Roman"/>
          <w:b/>
          <w:lang w:val="uk-UA"/>
        </w:rPr>
      </w:pPr>
      <w:r w:rsidRPr="00D82256">
        <w:rPr>
          <w:rFonts w:ascii="Times New Roman" w:hAnsi="Times New Roman" w:cs="Times New Roman"/>
          <w:b/>
          <w:lang w:val="uk-UA"/>
        </w:rPr>
        <w:t>Антикорупційне застереження</w:t>
      </w:r>
    </w:p>
    <w:p w:rsidR="00D355D6" w:rsidRPr="00D82256" w:rsidRDefault="004F5B51" w:rsidP="00D82256">
      <w:pPr>
        <w:pStyle w:val="af3"/>
        <w:widowControl/>
        <w:numPr>
          <w:ilvl w:val="1"/>
          <w:numId w:val="3"/>
        </w:numPr>
        <w:tabs>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lastRenderedPageBreak/>
        <w:t>Сторони даного Договору зобов’язуються дотримуватись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При виконанні своїх обов’язків за даним Договором Сторони зобов’язуються не вчиняти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Виконавець</w:t>
      </w:r>
      <w:r w:rsidRPr="00D82256">
        <w:rPr>
          <w:rFonts w:ascii="Times New Roman" w:hAnsi="Times New Roman" w:cs="Times New Roman"/>
          <w:color w:val="FF0000"/>
          <w:shd w:val="clear" w:color="auto" w:fill="FFFFFF"/>
          <w:lang w:val="uk-UA"/>
        </w:rPr>
        <w:t xml:space="preserve"> </w:t>
      </w:r>
      <w:r w:rsidRPr="00D82256">
        <w:rPr>
          <w:rFonts w:ascii="Times New Roman" w:hAnsi="Times New Roman" w:cs="Times New Roman"/>
          <w:color w:val="000000"/>
          <w:shd w:val="clear" w:color="auto" w:fill="FFFFFF"/>
          <w:lang w:val="uk-UA"/>
        </w:rPr>
        <w:t>гарантує, що не пропонував і не пропонуватиме винагороду, подарунок або будь-яку іншу перевагу, пільгу або винагороду іншій Стороні Договору, у зв’язку із виконанням умов цього Договору.</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shd w:val="clear" w:color="auto" w:fill="FFFFFF"/>
          <w:lang w:val="uk-UA"/>
        </w:rPr>
        <w:t>Виконавець з</w:t>
      </w:r>
      <w:r w:rsidRPr="00D82256">
        <w:rPr>
          <w:rFonts w:ascii="Times New Roman" w:hAnsi="Times New Roman" w:cs="Times New Roman"/>
          <w:color w:val="000000"/>
          <w:shd w:val="clear" w:color="auto" w:fill="FFFFFF"/>
          <w:lang w:val="uk-UA"/>
        </w:rPr>
        <w:t>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rsidR="00D355D6" w:rsidRPr="00D82256" w:rsidRDefault="004F5B51" w:rsidP="00D82256">
      <w:pPr>
        <w:widowControl/>
        <w:numPr>
          <w:ilvl w:val="1"/>
          <w:numId w:val="3"/>
        </w:numPr>
        <w:tabs>
          <w:tab w:val="left" w:pos="0"/>
          <w:tab w:val="left" w:pos="993"/>
          <w:tab w:val="left" w:pos="8364"/>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 xml:space="preserve"> Порушення однією із Сторін будь-якої із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rsidR="00D355D6" w:rsidRPr="00D82256" w:rsidRDefault="004F5B51" w:rsidP="00D82256">
      <w:pPr>
        <w:widowControl/>
        <w:numPr>
          <w:ilvl w:val="1"/>
          <w:numId w:val="3"/>
        </w:numPr>
        <w:tabs>
          <w:tab w:val="left" w:pos="0"/>
          <w:tab w:val="left" w:pos="993"/>
        </w:tabs>
        <w:autoSpaceDE/>
        <w:autoSpaceDN/>
        <w:ind w:left="0" w:firstLine="567"/>
        <w:contextualSpacing/>
        <w:jc w:val="both"/>
        <w:rPr>
          <w:rFonts w:ascii="Times New Roman" w:hAnsi="Times New Roman" w:cs="Times New Roman"/>
          <w:lang w:val="uk-UA"/>
        </w:rPr>
      </w:pPr>
      <w:r w:rsidRPr="00D82256">
        <w:rPr>
          <w:rFonts w:ascii="Times New Roman" w:hAnsi="Times New Roman" w:cs="Times New Roman"/>
          <w:color w:val="000000"/>
          <w:shd w:val="clear" w:color="auto" w:fill="FFFFFF"/>
          <w:lang w:val="uk-UA"/>
        </w:rPr>
        <w:t>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D355D6" w:rsidRPr="00D82256" w:rsidRDefault="00D355D6" w:rsidP="00D82256">
      <w:pPr>
        <w:keepNext/>
        <w:numPr>
          <w:ilvl w:val="1"/>
          <w:numId w:val="0"/>
        </w:numPr>
        <w:tabs>
          <w:tab w:val="left" w:pos="0"/>
        </w:tabs>
        <w:suppressAutoHyphens/>
        <w:ind w:left="142" w:right="105" w:hanging="578"/>
        <w:jc w:val="center"/>
        <w:outlineLvl w:val="1"/>
        <w:rPr>
          <w:rFonts w:ascii="Times New Roman" w:hAnsi="Times New Roman" w:cs="Times New Roman"/>
          <w:b/>
          <w:bCs/>
          <w:iCs/>
          <w:lang w:val="uk-UA"/>
        </w:rPr>
      </w:pPr>
    </w:p>
    <w:p w:rsidR="00D355D6" w:rsidRPr="00D82256" w:rsidRDefault="004F5B51" w:rsidP="00D82256">
      <w:pPr>
        <w:keepNext/>
        <w:numPr>
          <w:ilvl w:val="1"/>
          <w:numId w:val="0"/>
        </w:numPr>
        <w:tabs>
          <w:tab w:val="left" w:pos="0"/>
        </w:tabs>
        <w:suppressAutoHyphens/>
        <w:ind w:left="142" w:right="105" w:hanging="578"/>
        <w:jc w:val="center"/>
        <w:outlineLvl w:val="1"/>
        <w:rPr>
          <w:rFonts w:ascii="Times New Roman" w:hAnsi="Times New Roman" w:cs="Times New Roman"/>
          <w:b/>
          <w:bCs/>
          <w:iCs/>
          <w:lang w:val="uk-UA"/>
        </w:rPr>
      </w:pPr>
      <w:r w:rsidRPr="00D82256">
        <w:rPr>
          <w:rFonts w:ascii="Times New Roman" w:hAnsi="Times New Roman" w:cs="Times New Roman"/>
          <w:b/>
          <w:bCs/>
          <w:iCs/>
          <w:lang w:val="uk-UA"/>
        </w:rPr>
        <w:t xml:space="preserve">10. Вирішення спорів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10.2. У разі недосягнення Сторонами згоди, Сторони передають спір на розгляд до суду для вирішення справи по суті в порядку, встановленому діючим законодавством України.</w:t>
      </w:r>
    </w:p>
    <w:p w:rsidR="00D355D6" w:rsidRPr="00D82256" w:rsidRDefault="00D355D6" w:rsidP="00D82256">
      <w:pPr>
        <w:suppressAutoHyphens/>
        <w:ind w:left="142" w:right="105" w:firstLine="709"/>
        <w:jc w:val="both"/>
        <w:textAlignment w:val="baseline"/>
        <w:rPr>
          <w:rFonts w:ascii="Times New Roman" w:hAnsi="Times New Roman" w:cs="Times New Roman"/>
          <w:kern w:val="3"/>
          <w:lang w:val="uk-UA" w:eastAsia="zh-CN"/>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kern w:val="32"/>
          <w:lang w:val="uk-UA"/>
        </w:rPr>
      </w:pPr>
      <w:r w:rsidRPr="00D82256">
        <w:rPr>
          <w:rFonts w:ascii="Times New Roman" w:hAnsi="Times New Roman" w:cs="Times New Roman"/>
          <w:b/>
          <w:kern w:val="32"/>
          <w:lang w:val="uk-UA"/>
        </w:rPr>
        <w:t>11.  Строк дії договору</w:t>
      </w:r>
    </w:p>
    <w:p w:rsidR="00D355D6" w:rsidRPr="00D82256" w:rsidRDefault="004F5B51" w:rsidP="00D82256">
      <w:pPr>
        <w:ind w:right="105"/>
        <w:jc w:val="both"/>
        <w:rPr>
          <w:rFonts w:ascii="Times New Roman" w:hAnsi="Times New Roman" w:cs="Times New Roman"/>
          <w:lang w:val="uk-UA"/>
        </w:rPr>
      </w:pPr>
      <w:r w:rsidRPr="00D82256">
        <w:rPr>
          <w:rFonts w:ascii="Times New Roman" w:hAnsi="Times New Roman" w:cs="Times New Roman"/>
          <w:lang w:val="uk-UA"/>
        </w:rPr>
        <w:t xml:space="preserve">           11.1. Договір вважається укладеним з моменту його підписання Сторонами.</w:t>
      </w:r>
    </w:p>
    <w:p w:rsidR="00D355D6" w:rsidRPr="00D82256" w:rsidRDefault="004F5B51" w:rsidP="00D82256">
      <w:pPr>
        <w:ind w:firstLine="709"/>
        <w:jc w:val="both"/>
        <w:rPr>
          <w:rFonts w:ascii="Times New Roman" w:eastAsia="Arial" w:hAnsi="Times New Roman" w:cs="Times New Roman"/>
        </w:rPr>
      </w:pPr>
      <w:r w:rsidRPr="00D82256">
        <w:rPr>
          <w:rFonts w:ascii="Times New Roman" w:hAnsi="Times New Roman" w:cs="Times New Roman"/>
          <w:lang w:val="uk-UA"/>
        </w:rPr>
        <w:t>11.2. Строк дії Договору складає 36 (тридцять шість) місяців з моменту його укладення,</w:t>
      </w:r>
      <w:r w:rsidRPr="00D82256">
        <w:rPr>
          <w:rFonts w:ascii="Times New Roman" w:eastAsia="Arial" w:hAnsi="Times New Roman" w:cs="Times New Roman"/>
        </w:rPr>
        <w:t xml:space="preserve"> але у будь-якому випадку  до повного виконання Сторонами своїх зобов’язань за цим Договором.</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11.3. Замовник може розірвати Договір в односторонньому порядку за таких обставин:</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відсутність подальшої потреби в закупівлі послуг;</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відсутність фінансування за цим Договором;</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порушення з вини Виконавця строків надання послуг більш ніж на один місяць, якщо таке порушення не пов’язане з відсутністю фінансування (несвоєчасністю його здійснення).</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xml:space="preserve">  Датою розірвання Договору, з огляду на те яка подія настане раніше, є: </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6 (шостий) календарний день з дня отримання Виконавцем підписаної з боку Замовника додаткової угоди про розірвання Договору, або  6 (шостий) календарний день з дати отримання відділом поштового зв’язку за адресою, зазначеною Виконавцем у Розділі 14 Договору, підписаної з боку Замовника додаткової угоди про розірвання Договору. У даному випадку Сторони погодили, що підписана лише з боку Замовника додаткова угода про розірвання Договору є належним чином укладеною Сторонами та обов’язковою до виконання.</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11.5. Договір може бути розірваний за взаємною згодою Сторін шляхом укладення додаткової угоди до Договору.</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11.6.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ціни Договору.</w:t>
      </w:r>
    </w:p>
    <w:p w:rsidR="0043531F" w:rsidRPr="00D82256" w:rsidRDefault="004F5B51" w:rsidP="0043531F">
      <w:pPr>
        <w:ind w:firstLine="709"/>
        <w:jc w:val="both"/>
        <w:rPr>
          <w:rFonts w:ascii="Times New Roman" w:hAnsi="Times New Roman" w:cs="Times New Roman"/>
          <w:lang w:val="uk-UA" w:eastAsia="uk-UA"/>
        </w:rPr>
      </w:pPr>
      <w:r w:rsidRPr="00D82256">
        <w:rPr>
          <w:rFonts w:ascii="Times New Roman" w:hAnsi="Times New Roman" w:cs="Times New Roman"/>
          <w:lang w:val="uk-UA"/>
        </w:rPr>
        <w:t xml:space="preserve"> </w:t>
      </w:r>
      <w:r w:rsidRPr="00D82256">
        <w:rPr>
          <w:rFonts w:ascii="Times New Roman" w:hAnsi="Times New Roman" w:cs="Times New Roman"/>
          <w:lang w:val="uk-UA" w:eastAsia="uk-UA"/>
        </w:rPr>
        <w:t xml:space="preserve">11.7. </w:t>
      </w:r>
      <w:r w:rsidR="0043531F" w:rsidRPr="00D82256">
        <w:rPr>
          <w:rFonts w:ascii="Times New Roman" w:eastAsia="Arial" w:hAnsi="Times New Roman" w:cs="Times New Roman"/>
          <w:color w:val="000000"/>
          <w:lang w:val="uk-UA"/>
        </w:rPr>
        <w:t>Строк дії Договору може бути продовжений з підстав,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r w:rsidR="0043531F" w:rsidRPr="00D82256">
        <w:rPr>
          <w:rFonts w:ascii="Times New Roman" w:hAnsi="Times New Roman" w:cs="Times New Roman"/>
          <w:lang w:val="uk-UA" w:eastAsia="uk-UA"/>
        </w:rPr>
        <w:t>.</w:t>
      </w:r>
    </w:p>
    <w:p w:rsidR="00D355D6" w:rsidRPr="00D82256" w:rsidRDefault="0043531F" w:rsidP="0043531F">
      <w:pPr>
        <w:widowControl/>
        <w:autoSpaceDE/>
        <w:autoSpaceDN/>
        <w:ind w:firstLine="709"/>
        <w:jc w:val="both"/>
        <w:rPr>
          <w:rFonts w:ascii="Times New Roman" w:hAnsi="Times New Roman" w:cs="Times New Roman"/>
          <w:lang w:val="uk-UA" w:eastAsia="uk-UA"/>
        </w:rPr>
      </w:pPr>
      <w:r w:rsidRPr="00D82256">
        <w:rPr>
          <w:rFonts w:ascii="Times New Roman" w:eastAsia="Arial" w:hAnsi="Times New Roman" w:cs="Times New Roman"/>
          <w:color w:val="000000"/>
          <w:lang w:val="uk-UA"/>
        </w:rPr>
        <w:t xml:space="preserve">11.8. Істотні умови цього Договору не можуть бути змінені до повного виконання Сторонами своїх зобов’язань, крім випадків, визначених у п.19 Особливостей здійснення публічних закупівель товарів, робіт і послуг для замовників, передбачених Законом України “Про </w:t>
      </w:r>
      <w:r w:rsidRPr="00D82256">
        <w:rPr>
          <w:rFonts w:ascii="Times New Roman" w:eastAsia="Arial" w:hAnsi="Times New Roman" w:cs="Times New Roman"/>
          <w:color w:val="000000"/>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p>
    <w:p w:rsidR="00D355D6" w:rsidRPr="00D82256" w:rsidRDefault="00D355D6" w:rsidP="0043531F">
      <w:pPr>
        <w:ind w:right="105"/>
        <w:jc w:val="both"/>
        <w:rPr>
          <w:rFonts w:ascii="Times New Roman" w:hAnsi="Times New Roman" w:cs="Times New Roman"/>
          <w:lang w:val="uk-UA"/>
        </w:rPr>
      </w:pPr>
    </w:p>
    <w:p w:rsidR="00D355D6" w:rsidRPr="00D82256" w:rsidRDefault="004F5B51" w:rsidP="00D82256">
      <w:pPr>
        <w:keepNext/>
        <w:tabs>
          <w:tab w:val="left" w:pos="0"/>
        </w:tabs>
        <w:suppressAutoHyphens/>
        <w:ind w:left="142" w:right="105" w:firstLine="709"/>
        <w:outlineLvl w:val="0"/>
        <w:rPr>
          <w:rFonts w:ascii="Times New Roman" w:hAnsi="Times New Roman" w:cs="Times New Roman"/>
          <w:b/>
          <w:kern w:val="32"/>
          <w:lang w:val="uk-UA"/>
        </w:rPr>
      </w:pPr>
      <w:r w:rsidRPr="00D82256">
        <w:rPr>
          <w:rFonts w:ascii="Times New Roman" w:hAnsi="Times New Roman" w:cs="Times New Roman"/>
          <w:b/>
          <w:kern w:val="32"/>
          <w:lang w:val="uk-UA"/>
        </w:rPr>
        <w:t xml:space="preserve">                                                      12. Інші умови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bCs/>
          <w:lang w:val="uk-UA"/>
        </w:rPr>
        <w:t xml:space="preserve">12.1. </w:t>
      </w:r>
      <w:r w:rsidRPr="00D82256">
        <w:rPr>
          <w:rFonts w:ascii="Times New Roman" w:hAnsi="Times New Roman" w:cs="Times New Roman"/>
          <w:lang w:val="uk-UA"/>
        </w:rPr>
        <w:t>У випадках, не передбачених цим Договором, Сторони несуть відповідальність, передбачену чинним законодавством України.</w:t>
      </w:r>
    </w:p>
    <w:p w:rsidR="00D355D6" w:rsidRPr="00D82256" w:rsidRDefault="004F5B51" w:rsidP="00D82256">
      <w:pPr>
        <w:ind w:left="142" w:right="105" w:firstLine="709"/>
        <w:jc w:val="both"/>
        <w:rPr>
          <w:rFonts w:ascii="Times New Roman" w:hAnsi="Times New Roman" w:cs="Times New Roman"/>
          <w:color w:val="000000"/>
          <w:shd w:val="clear" w:color="auto" w:fill="FFFFFF"/>
          <w:lang w:val="uk-UA"/>
        </w:rPr>
      </w:pPr>
      <w:r w:rsidRPr="00D82256">
        <w:rPr>
          <w:rFonts w:ascii="Times New Roman" w:hAnsi="Times New Roman" w:cs="Times New Roman"/>
          <w:color w:val="000000"/>
          <w:shd w:val="clear" w:color="auto" w:fill="FFFFFF"/>
          <w:lang w:val="uk-UA"/>
        </w:rPr>
        <w:t xml:space="preserve">12.2. </w:t>
      </w:r>
      <w:r w:rsidRPr="00D82256">
        <w:rPr>
          <w:rFonts w:ascii="Times New Roman" w:hAnsi="Times New Roman" w:cs="Times New Roman"/>
          <w:lang w:val="uk-UA" w:eastAsia="uk-UA"/>
        </w:rPr>
        <w:t>Договір складається українською мовою в 3 (трьох) примірниках, які мають рівну юридичну силу, два з яких Замовнику, один - Виконавцю. Всі додатки та угоди до Договору вважаються його невід`ємною частиною</w:t>
      </w:r>
      <w:r w:rsidRPr="00D82256">
        <w:rPr>
          <w:rFonts w:ascii="Times New Roman" w:hAnsi="Times New Roman" w:cs="Times New Roman"/>
          <w:color w:val="000000"/>
          <w:shd w:val="clear" w:color="auto" w:fill="FFFFFF"/>
          <w:lang w:val="uk-UA"/>
        </w:rPr>
        <w:t>.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sz w:val="24"/>
          <w:szCs w:val="24"/>
          <w:lang w:val="uk-UA"/>
        </w:rPr>
        <w:t>12.3.</w:t>
      </w:r>
      <w:r w:rsidRPr="00D82256">
        <w:rPr>
          <w:rFonts w:ascii="Times New Roman" w:hAnsi="Times New Roman" w:cs="Times New Roman"/>
          <w:b/>
          <w:sz w:val="24"/>
          <w:szCs w:val="24"/>
          <w:lang w:val="uk-UA"/>
        </w:rPr>
        <w:t xml:space="preserve"> </w:t>
      </w:r>
      <w:r w:rsidRPr="00D82256">
        <w:rPr>
          <w:rFonts w:ascii="Times New Roman" w:hAnsi="Times New Roman" w:cs="Times New Roman"/>
          <w:color w:val="auto"/>
          <w:sz w:val="24"/>
          <w:szCs w:val="24"/>
          <w:lang w:val="uk-UA"/>
        </w:rPr>
        <w:t>Всі зміни та доповнення до цього Договору оформлюються шляхом укладення додаткових угод, підписаних повноважними представниками Сторін.</w:t>
      </w:r>
    </w:p>
    <w:p w:rsidR="003757B3" w:rsidRPr="00D82256" w:rsidRDefault="003757B3" w:rsidP="003757B3">
      <w:pPr>
        <w:ind w:left="142" w:right="105"/>
        <w:contextualSpacing/>
        <w:jc w:val="center"/>
        <w:rPr>
          <w:rFonts w:ascii="Times New Roman" w:hAnsi="Times New Roman" w:cs="Times New Roman"/>
          <w:b/>
          <w:lang w:val="uk-UA"/>
        </w:rPr>
      </w:pPr>
      <w:r w:rsidRPr="00D82256">
        <w:rPr>
          <w:rFonts w:ascii="Times New Roman" w:hAnsi="Times New Roman" w:cs="Times New Roman"/>
          <w:b/>
          <w:lang w:val="uk-UA"/>
        </w:rPr>
        <w:t>13. Додатки до договору</w:t>
      </w:r>
    </w:p>
    <w:p w:rsidR="003757B3" w:rsidRPr="00530CE7" w:rsidRDefault="003757B3" w:rsidP="003757B3">
      <w:pPr>
        <w:shd w:val="clear" w:color="auto" w:fill="FFFFFF"/>
        <w:ind w:left="142" w:right="105" w:firstLine="566"/>
        <w:contextualSpacing/>
        <w:jc w:val="both"/>
        <w:rPr>
          <w:rFonts w:ascii="Times New Roman" w:hAnsi="Times New Roman" w:cs="Times New Roman"/>
          <w:lang w:val="uk-UA"/>
        </w:rPr>
      </w:pPr>
      <w:r w:rsidRPr="00D82256">
        <w:rPr>
          <w:rFonts w:ascii="Times New Roman" w:hAnsi="Times New Roman" w:cs="Times New Roman"/>
          <w:bCs/>
          <w:lang w:val="uk-UA"/>
        </w:rPr>
        <w:t xml:space="preserve"> </w:t>
      </w:r>
      <w:r w:rsidRPr="00530CE7">
        <w:rPr>
          <w:rFonts w:ascii="Times New Roman" w:hAnsi="Times New Roman" w:cs="Times New Roman"/>
          <w:bCs/>
          <w:lang w:val="uk-UA"/>
        </w:rPr>
        <w:t>13.1. Невід’ємною</w:t>
      </w:r>
      <w:r w:rsidRPr="00530CE7">
        <w:rPr>
          <w:rFonts w:ascii="Times New Roman" w:hAnsi="Times New Roman" w:cs="Times New Roman"/>
          <w:b/>
          <w:bCs/>
          <w:lang w:val="uk-UA"/>
        </w:rPr>
        <w:t xml:space="preserve"> </w:t>
      </w:r>
      <w:r w:rsidRPr="00530CE7">
        <w:rPr>
          <w:rFonts w:ascii="Times New Roman" w:hAnsi="Times New Roman" w:cs="Times New Roman"/>
          <w:bCs/>
          <w:lang w:val="uk-UA"/>
        </w:rPr>
        <w:t>частиною цього Договору</w:t>
      </w:r>
      <w:r w:rsidRPr="00530CE7">
        <w:rPr>
          <w:rFonts w:ascii="Times New Roman" w:hAnsi="Times New Roman" w:cs="Times New Roman"/>
          <w:b/>
          <w:bCs/>
          <w:lang w:val="uk-UA"/>
        </w:rPr>
        <w:t xml:space="preserve"> </w:t>
      </w:r>
      <w:r w:rsidRPr="00530CE7">
        <w:rPr>
          <w:rFonts w:ascii="Times New Roman" w:hAnsi="Times New Roman" w:cs="Times New Roman"/>
          <w:bCs/>
          <w:lang w:val="uk-UA"/>
        </w:rPr>
        <w:t>є</w:t>
      </w:r>
      <w:r w:rsidRPr="00530CE7">
        <w:rPr>
          <w:rFonts w:ascii="Times New Roman" w:hAnsi="Times New Roman" w:cs="Times New Roman"/>
          <w:b/>
          <w:bCs/>
          <w:lang w:val="uk-UA"/>
        </w:rPr>
        <w:t>:</w:t>
      </w:r>
      <w:r w:rsidRPr="00530CE7">
        <w:rPr>
          <w:rFonts w:ascii="Times New Roman" w:hAnsi="Times New Roman" w:cs="Times New Roman"/>
          <w:lang w:val="uk-UA"/>
        </w:rPr>
        <w:t xml:space="preserve">  </w:t>
      </w:r>
    </w:p>
    <w:p w:rsidR="003757B3" w:rsidRPr="00530CE7" w:rsidRDefault="003757B3" w:rsidP="009B5DE8">
      <w:pPr>
        <w:shd w:val="clear" w:color="auto" w:fill="FFFFFF"/>
        <w:ind w:left="851" w:right="105" w:hanging="143"/>
        <w:contextualSpacing/>
        <w:jc w:val="both"/>
        <w:rPr>
          <w:rFonts w:ascii="Times New Roman" w:hAnsi="Times New Roman" w:cs="Times New Roman"/>
          <w:lang w:val="uk-UA"/>
        </w:rPr>
      </w:pPr>
      <w:r w:rsidRPr="00530CE7">
        <w:rPr>
          <w:rFonts w:ascii="Times New Roman" w:hAnsi="Times New Roman" w:cs="Times New Roman"/>
          <w:lang w:val="uk-UA"/>
        </w:rPr>
        <w:t xml:space="preserve">- </w:t>
      </w:r>
      <w:r w:rsidR="009B5DE8" w:rsidRPr="009B5DE8">
        <w:rPr>
          <w:rFonts w:ascii="Times New Roman" w:hAnsi="Times New Roman" w:cs="Times New Roman"/>
          <w:lang w:val="uk-UA"/>
        </w:rPr>
        <w:t xml:space="preserve">Протяжність та склад ділянки автомобільної дороги загального користування державного значення </w:t>
      </w:r>
      <w:r w:rsidRPr="00530CE7">
        <w:rPr>
          <w:rFonts w:ascii="Times New Roman" w:hAnsi="Times New Roman" w:cs="Times New Roman"/>
          <w:lang w:val="uk-UA"/>
        </w:rPr>
        <w:t>(Додаток №1);</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Д</w:t>
      </w:r>
      <w:r w:rsidR="003757B3" w:rsidRPr="00530CE7">
        <w:rPr>
          <w:rFonts w:ascii="Times New Roman" w:hAnsi="Times New Roman" w:cs="Times New Roman"/>
          <w:lang w:val="uk-UA"/>
        </w:rPr>
        <w:t xml:space="preserve">оговірна ціна (Додаток №2); </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П</w:t>
      </w:r>
      <w:r w:rsidR="003757B3" w:rsidRPr="00530CE7">
        <w:rPr>
          <w:rFonts w:ascii="Times New Roman" w:hAnsi="Times New Roman" w:cs="Times New Roman"/>
          <w:lang w:val="uk-UA"/>
        </w:rPr>
        <w:t>ерелік основних матеріальних ресурсів (Додаток №3);</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К</w:t>
      </w:r>
      <w:r w:rsidR="003757B3" w:rsidRPr="00530CE7">
        <w:rPr>
          <w:rFonts w:ascii="Times New Roman" w:hAnsi="Times New Roman" w:cs="Times New Roman"/>
          <w:lang w:val="uk-UA"/>
        </w:rPr>
        <w:t>алендарний граф</w:t>
      </w:r>
      <w:r w:rsidR="00530CE7">
        <w:rPr>
          <w:rFonts w:ascii="Times New Roman" w:hAnsi="Times New Roman" w:cs="Times New Roman"/>
          <w:lang w:val="uk-UA"/>
        </w:rPr>
        <w:t>ік надання послуг (Додаток № 4).</w:t>
      </w:r>
    </w:p>
    <w:p w:rsidR="00D355D6" w:rsidRPr="00D82256" w:rsidRDefault="00D355D6" w:rsidP="00D82256">
      <w:pPr>
        <w:shd w:val="clear" w:color="auto" w:fill="FFFFFF"/>
        <w:ind w:left="142" w:right="105" w:firstLine="566"/>
        <w:contextualSpacing/>
        <w:jc w:val="both"/>
        <w:rPr>
          <w:rFonts w:ascii="Times New Roman" w:hAnsi="Times New Roman" w:cs="Times New Roman"/>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14. Юридичні  адреси, банківські реквізити та підписи сторін</w:t>
      </w:r>
    </w:p>
    <w:tbl>
      <w:tblPr>
        <w:tblpPr w:leftFromText="180" w:rightFromText="180" w:bottomFromText="160" w:vertAnchor="text" w:horzAnchor="margin" w:tblpXSpec="center" w:tblpY="110"/>
        <w:tblW w:w="0" w:type="auto"/>
        <w:tblLayout w:type="fixed"/>
        <w:tblLook w:val="04A0" w:firstRow="1" w:lastRow="0" w:firstColumn="1" w:lastColumn="0" w:noHBand="0" w:noVBand="1"/>
      </w:tblPr>
      <w:tblGrid>
        <w:gridCol w:w="4388"/>
        <w:gridCol w:w="4457"/>
      </w:tblGrid>
      <w:tr w:rsidR="00D355D6" w:rsidRPr="00D82256">
        <w:trPr>
          <w:trHeight w:val="1964"/>
        </w:trPr>
        <w:tc>
          <w:tcPr>
            <w:tcW w:w="4388" w:type="dxa"/>
          </w:tcPr>
          <w:p w:rsidR="00D355D6" w:rsidRPr="00D82256" w:rsidRDefault="004F5B51" w:rsidP="00D82256">
            <w:pPr>
              <w:snapToGrid w:val="0"/>
              <w:rPr>
                <w:rFonts w:ascii="Times New Roman" w:hAnsi="Times New Roman" w:cs="Times New Roman"/>
                <w:b/>
                <w:bCs/>
                <w:lang w:val="uk-UA"/>
              </w:rPr>
            </w:pPr>
            <w:r w:rsidRPr="00D82256">
              <w:rPr>
                <w:rFonts w:ascii="Times New Roman" w:hAnsi="Times New Roman" w:cs="Times New Roman"/>
                <w:b/>
                <w:bCs/>
                <w:lang w:val="uk-UA"/>
              </w:rPr>
              <w:t>Замовник:</w:t>
            </w:r>
          </w:p>
          <w:p w:rsidR="00C45E8D" w:rsidRPr="00C45E8D" w:rsidRDefault="00C45E8D" w:rsidP="00C45E8D">
            <w:pPr>
              <w:widowControl/>
              <w:autoSpaceDE/>
              <w:autoSpaceDN/>
              <w:jc w:val="center"/>
              <w:rPr>
                <w:rFonts w:ascii="Times New Roman" w:hAnsi="Times New Roman" w:cs="Times New Roman"/>
                <w:b/>
                <w:bCs/>
                <w:lang w:val="uk-UA" w:eastAsia="uk-UA"/>
              </w:rPr>
            </w:pPr>
            <w:r w:rsidRPr="00C45E8D">
              <w:rPr>
                <w:rFonts w:ascii="Times New Roman" w:hAnsi="Times New Roman" w:cs="Times New Roman"/>
                <w:b/>
                <w:bCs/>
                <w:lang w:val="uk-UA" w:eastAsia="uk-UA"/>
              </w:rPr>
              <w:t>Служба відновлення та розвитку інфраструктури у Київській області</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код за ЄДРПОУ 26345736</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Україна, 03151, м. Київ,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вул. Святослава Хороброго, 11-А</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телефакс: (044) 249-86-95</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en-US" w:eastAsia="uk-UA"/>
              </w:rPr>
              <w:t>UA</w:t>
            </w:r>
            <w:r w:rsidRPr="00D82256">
              <w:rPr>
                <w:rFonts w:ascii="Times New Roman" w:hAnsi="Times New Roman" w:cs="Times New Roman"/>
                <w:lang w:val="uk-UA" w:eastAsia="uk-UA"/>
              </w:rPr>
              <w:t xml:space="preserve">128201720343241002100014348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в Держказначейській службі України м. Київ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МФО 820172</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ІПН 263457326589</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Керівник </w:t>
            </w: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eastAsia="en-US"/>
              </w:rPr>
              <w:t>_______________________ ПІБ</w:t>
            </w:r>
          </w:p>
          <w:p w:rsidR="00D355D6" w:rsidRPr="00D82256" w:rsidRDefault="004F5B51" w:rsidP="00D82256">
            <w:pPr>
              <w:rPr>
                <w:rFonts w:ascii="Times New Roman" w:hAnsi="Times New Roman" w:cs="Times New Roman"/>
                <w:lang w:val="uk-UA"/>
              </w:rPr>
            </w:pPr>
            <w:r w:rsidRPr="00D82256">
              <w:rPr>
                <w:rFonts w:ascii="Times New Roman" w:eastAsia="Calibri" w:hAnsi="Times New Roman" w:cs="Times New Roman"/>
                <w:lang w:eastAsia="en-US"/>
              </w:rPr>
              <w:t>М. П.</w:t>
            </w:r>
          </w:p>
        </w:tc>
        <w:tc>
          <w:tcPr>
            <w:tcW w:w="4457" w:type="dxa"/>
          </w:tcPr>
          <w:p w:rsidR="00D355D6" w:rsidRPr="00D82256" w:rsidRDefault="004F5B51" w:rsidP="00D82256">
            <w:pPr>
              <w:snapToGrid w:val="0"/>
              <w:rPr>
                <w:rFonts w:ascii="Times New Roman" w:hAnsi="Times New Roman" w:cs="Times New Roman"/>
                <w:b/>
                <w:bCs/>
                <w:lang w:val="uk-UA"/>
              </w:rPr>
            </w:pPr>
            <w:r w:rsidRPr="00D82256">
              <w:rPr>
                <w:rFonts w:ascii="Times New Roman" w:hAnsi="Times New Roman" w:cs="Times New Roman"/>
                <w:b/>
                <w:bCs/>
                <w:lang w:val="uk-UA"/>
              </w:rPr>
              <w:t>Виконавець:</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_________________________</w:t>
            </w:r>
            <w:r w:rsidRPr="00D82256">
              <w:rPr>
                <w:rFonts w:ascii="Times New Roman" w:hAnsi="Times New Roman" w:cs="Times New Roman"/>
                <w:lang w:val="uk-UA"/>
              </w:rPr>
              <w:br/>
              <w:t xml:space="preserve">_______________________ </w:t>
            </w:r>
            <w:r w:rsidRPr="00D82256">
              <w:rPr>
                <w:rFonts w:ascii="Times New Roman" w:hAnsi="Times New Roman" w:cs="Times New Roman"/>
                <w:lang w:val="uk-UA"/>
              </w:rPr>
              <w:br/>
              <w:t>код ЄДРПОУ _______________</w:t>
            </w:r>
            <w:r w:rsidRPr="00D82256">
              <w:rPr>
                <w:rFonts w:ascii="Times New Roman" w:hAnsi="Times New Roman" w:cs="Times New Roman"/>
                <w:lang w:val="uk-UA"/>
              </w:rPr>
              <w:br/>
              <w:t xml:space="preserve"> р/р UA___________                         </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Банк_____________</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Телефон: ____________________</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Електронна пошта:</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w:t>
            </w:r>
          </w:p>
          <w:p w:rsidR="00D355D6" w:rsidRPr="00D82256" w:rsidRDefault="00D355D6" w:rsidP="00D82256">
            <w:pPr>
              <w:rPr>
                <w:rFonts w:ascii="Times New Roman" w:hAnsi="Times New Roman" w:cs="Times New Roman"/>
                <w:b/>
                <w:lang w:val="uk-UA"/>
              </w:rPr>
            </w:pPr>
          </w:p>
          <w:p w:rsidR="00D355D6" w:rsidRPr="00D82256" w:rsidRDefault="00D355D6" w:rsidP="00D82256">
            <w:pPr>
              <w:shd w:val="clear" w:color="auto" w:fill="FFFFFF"/>
              <w:tabs>
                <w:tab w:val="left" w:pos="0"/>
                <w:tab w:val="left" w:pos="9639"/>
              </w:tabs>
              <w:jc w:val="both"/>
              <w:rPr>
                <w:rFonts w:ascii="Times New Roman" w:eastAsia="Calibri" w:hAnsi="Times New Roman" w:cs="Times New Roman"/>
                <w:lang w:val="uk-UA" w:eastAsia="en-US"/>
              </w:rPr>
            </w:pPr>
          </w:p>
          <w:p w:rsidR="00D355D6" w:rsidRPr="00D82256" w:rsidRDefault="00D355D6" w:rsidP="00D82256">
            <w:pPr>
              <w:shd w:val="clear" w:color="auto" w:fill="FFFFFF"/>
              <w:tabs>
                <w:tab w:val="left" w:pos="0"/>
                <w:tab w:val="left" w:pos="9639"/>
              </w:tabs>
              <w:jc w:val="both"/>
              <w:rPr>
                <w:rFonts w:ascii="Times New Roman" w:eastAsia="Calibri" w:hAnsi="Times New Roman" w:cs="Times New Roman"/>
                <w:lang w:val="uk-UA" w:eastAsia="en-US"/>
              </w:rPr>
            </w:pP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val="uk-UA" w:eastAsia="en-US"/>
              </w:rPr>
              <w:t>Керівник</w:t>
            </w:r>
            <w:r w:rsidRPr="00D82256">
              <w:rPr>
                <w:rFonts w:ascii="Times New Roman" w:eastAsia="Calibri" w:hAnsi="Times New Roman" w:cs="Times New Roman"/>
                <w:lang w:eastAsia="en-US"/>
              </w:rPr>
              <w:t xml:space="preserve"> </w:t>
            </w: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eastAsia="en-US"/>
              </w:rPr>
              <w:t>___________________ ПІБ</w:t>
            </w:r>
          </w:p>
          <w:p w:rsidR="00D355D6" w:rsidRPr="00D82256" w:rsidRDefault="004F5B51" w:rsidP="00D82256">
            <w:pPr>
              <w:rPr>
                <w:rFonts w:ascii="Times New Roman" w:hAnsi="Times New Roman" w:cs="Times New Roman"/>
                <w:lang w:val="uk-UA"/>
              </w:rPr>
            </w:pPr>
            <w:r w:rsidRPr="00D82256">
              <w:rPr>
                <w:rFonts w:ascii="Times New Roman" w:eastAsia="Calibri" w:hAnsi="Times New Roman" w:cs="Times New Roman"/>
                <w:lang w:eastAsia="en-US"/>
              </w:rPr>
              <w:t>М. П.</w:t>
            </w:r>
          </w:p>
        </w:tc>
      </w:tr>
    </w:tbl>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0663B1" w:rsidRDefault="000663B1" w:rsidP="00D82256">
      <w:pPr>
        <w:ind w:left="3540" w:firstLine="708"/>
        <w:rPr>
          <w:rFonts w:ascii="Times New Roman" w:hAnsi="Times New Roman" w:cs="Times New Roman"/>
          <w:lang w:val="uk-UA"/>
        </w:rPr>
      </w:pPr>
    </w:p>
    <w:p w:rsidR="000663B1" w:rsidRDefault="000663B1" w:rsidP="00D82256">
      <w:pPr>
        <w:ind w:left="3540" w:firstLine="708"/>
        <w:rPr>
          <w:rFonts w:ascii="Times New Roman" w:hAnsi="Times New Roman" w:cs="Times New Roman"/>
          <w:lang w:val="uk-UA"/>
        </w:rPr>
      </w:pPr>
    </w:p>
    <w:p w:rsidR="00D355D6" w:rsidRPr="00D82256" w:rsidRDefault="004F5B51" w:rsidP="00D82256">
      <w:pPr>
        <w:ind w:left="3540" w:firstLine="708"/>
        <w:rPr>
          <w:rFonts w:ascii="Times New Roman" w:hAnsi="Times New Roman" w:cs="Times New Roman"/>
          <w:lang w:val="uk-UA"/>
        </w:rPr>
      </w:pPr>
      <w:r w:rsidRPr="00D82256">
        <w:rPr>
          <w:rFonts w:ascii="Times New Roman" w:hAnsi="Times New Roman" w:cs="Times New Roman"/>
          <w:lang w:val="uk-UA"/>
        </w:rPr>
        <w:t>Додаток №</w:t>
      </w:r>
      <w:r w:rsidR="008E4AFA" w:rsidRPr="00D82256">
        <w:rPr>
          <w:rFonts w:ascii="Times New Roman" w:hAnsi="Times New Roman" w:cs="Times New Roman"/>
          <w:lang w:val="uk-UA"/>
        </w:rPr>
        <w:t xml:space="preserve"> </w:t>
      </w:r>
      <w:r w:rsidRPr="00D82256">
        <w:rPr>
          <w:rFonts w:ascii="Times New Roman" w:hAnsi="Times New Roman" w:cs="Times New Roman"/>
          <w:lang w:val="uk-UA"/>
        </w:rPr>
        <w:t xml:space="preserve">1 до проекту договору </w:t>
      </w:r>
    </w:p>
    <w:p w:rsidR="00D355D6" w:rsidRPr="00D82256" w:rsidRDefault="00D82256" w:rsidP="00D82256">
      <w:pPr>
        <w:ind w:left="3540" w:firstLine="708"/>
        <w:rPr>
          <w:rFonts w:ascii="Times New Roman" w:hAnsi="Times New Roman" w:cs="Times New Roman"/>
          <w:i/>
          <w:lang w:val="uk-UA"/>
        </w:rPr>
      </w:pPr>
      <w:r w:rsidRPr="00D82256">
        <w:rPr>
          <w:rFonts w:ascii="Times New Roman" w:hAnsi="Times New Roman" w:cs="Times New Roman"/>
          <w:i/>
          <w:lang w:val="uk-UA"/>
        </w:rPr>
        <w:t>(завантажено окремим файлом)</w:t>
      </w:r>
    </w:p>
    <w:p w:rsidR="00D355D6" w:rsidRDefault="00D355D6" w:rsidP="00D82256">
      <w:pPr>
        <w:rPr>
          <w:rFonts w:ascii="Times New Roman" w:hAnsi="Times New Roman" w:cs="Times New Roman"/>
          <w:color w:val="FF0000"/>
          <w:lang w:val="uk-UA"/>
        </w:rPr>
      </w:pPr>
    </w:p>
    <w:p w:rsidR="00D355D6" w:rsidRPr="00D82256" w:rsidRDefault="00D355D6" w:rsidP="00D82256">
      <w:pPr>
        <w:rPr>
          <w:rFonts w:ascii="Times New Roman" w:hAnsi="Times New Roman" w:cs="Times New Roman"/>
          <w:lang w:val="uk-UA"/>
        </w:rPr>
      </w:pPr>
    </w:p>
    <w:sectPr w:rsidR="00D355D6" w:rsidRPr="00D82256">
      <w:pgSz w:w="11906" w:h="16838"/>
      <w:pgMar w:top="567" w:right="567"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1C4" w:rsidRDefault="00DD31C4">
      <w:r>
        <w:separator/>
      </w:r>
    </w:p>
  </w:endnote>
  <w:endnote w:type="continuationSeparator" w:id="0">
    <w:p w:rsidR="00DD31C4" w:rsidRDefault="00DD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CC"/>
    <w:family w:val="swiss"/>
    <w:notTrueType/>
    <w:pitch w:val="variable"/>
    <w:sig w:usb0="00000203" w:usb1="00000000" w:usb2="00000000" w:usb3="00000000" w:csb0="00000005"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1C4" w:rsidRDefault="00DD31C4">
      <w:r>
        <w:separator/>
      </w:r>
    </w:p>
  </w:footnote>
  <w:footnote w:type="continuationSeparator" w:id="0">
    <w:p w:rsidR="00DD31C4" w:rsidRDefault="00DD3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left" w:pos="1848"/>
        </w:tabs>
        <w:ind w:left="1848" w:hanging="432"/>
      </w:pPr>
    </w:lvl>
    <w:lvl w:ilvl="1">
      <w:start w:val="1"/>
      <w:numFmt w:val="none"/>
      <w:lvlText w:val=""/>
      <w:lvlJc w:val="left"/>
      <w:pPr>
        <w:tabs>
          <w:tab w:val="left" w:pos="1992"/>
        </w:tabs>
        <w:ind w:left="1992" w:hanging="576"/>
      </w:pPr>
    </w:lvl>
    <w:lvl w:ilvl="2">
      <w:start w:val="1"/>
      <w:numFmt w:val="none"/>
      <w:lvlText w:val=""/>
      <w:lvlJc w:val="left"/>
      <w:pPr>
        <w:tabs>
          <w:tab w:val="left" w:pos="2136"/>
        </w:tabs>
        <w:ind w:left="2136" w:hanging="720"/>
      </w:pPr>
    </w:lvl>
    <w:lvl w:ilvl="3">
      <w:start w:val="1"/>
      <w:numFmt w:val="none"/>
      <w:lvlText w:val=""/>
      <w:lvlJc w:val="left"/>
      <w:pPr>
        <w:tabs>
          <w:tab w:val="left" w:pos="2280"/>
        </w:tabs>
        <w:ind w:left="2280" w:hanging="864"/>
      </w:pPr>
    </w:lvl>
    <w:lvl w:ilvl="4">
      <w:start w:val="1"/>
      <w:numFmt w:val="none"/>
      <w:lvlText w:val=""/>
      <w:lvlJc w:val="left"/>
      <w:pPr>
        <w:tabs>
          <w:tab w:val="left" w:pos="2424"/>
        </w:tabs>
        <w:ind w:left="2424" w:hanging="1008"/>
      </w:pPr>
    </w:lvl>
    <w:lvl w:ilvl="5">
      <w:start w:val="1"/>
      <w:numFmt w:val="none"/>
      <w:lvlText w:val=""/>
      <w:lvlJc w:val="left"/>
      <w:pPr>
        <w:tabs>
          <w:tab w:val="left" w:pos="2568"/>
        </w:tabs>
        <w:ind w:left="2568" w:hanging="1152"/>
      </w:pPr>
    </w:lvl>
    <w:lvl w:ilvl="6">
      <w:start w:val="1"/>
      <w:numFmt w:val="none"/>
      <w:lvlText w:val=""/>
      <w:lvlJc w:val="left"/>
      <w:pPr>
        <w:tabs>
          <w:tab w:val="left" w:pos="2712"/>
        </w:tabs>
        <w:ind w:left="2712" w:hanging="1296"/>
      </w:pPr>
    </w:lvl>
    <w:lvl w:ilvl="7">
      <w:start w:val="1"/>
      <w:numFmt w:val="none"/>
      <w:lvlText w:val=""/>
      <w:lvlJc w:val="left"/>
      <w:pPr>
        <w:tabs>
          <w:tab w:val="left" w:pos="2856"/>
        </w:tabs>
        <w:ind w:left="2856" w:hanging="1440"/>
      </w:pPr>
    </w:lvl>
    <w:lvl w:ilvl="8">
      <w:start w:val="1"/>
      <w:numFmt w:val="none"/>
      <w:lvlText w:val=""/>
      <w:lvlJc w:val="left"/>
      <w:pPr>
        <w:tabs>
          <w:tab w:val="left" w:pos="3000"/>
        </w:tabs>
        <w:ind w:left="3000" w:hanging="1584"/>
      </w:pPr>
    </w:lvl>
  </w:abstractNum>
  <w:abstractNum w:abstractNumId="1">
    <w:nsid w:val="2E0F2582"/>
    <w:multiLevelType w:val="multilevel"/>
    <w:tmpl w:val="2E0F2582"/>
    <w:lvl w:ilvl="0">
      <w:start w:val="9"/>
      <w:numFmt w:val="decimal"/>
      <w:lvlText w:val="%1."/>
      <w:lvlJc w:val="left"/>
      <w:pPr>
        <w:ind w:left="360" w:hanging="360"/>
      </w:pPr>
      <w:rPr>
        <w:rFonts w:hint="default"/>
        <w:color w:val="000000"/>
      </w:rPr>
    </w:lvl>
    <w:lvl w:ilvl="1">
      <w:start w:val="1"/>
      <w:numFmt w:val="decimal"/>
      <w:lvlText w:val="%1.%2."/>
      <w:lvlJc w:val="left"/>
      <w:pPr>
        <w:ind w:left="1584" w:hanging="360"/>
      </w:pPr>
      <w:rPr>
        <w:rFonts w:hint="default"/>
        <w:color w:val="000000"/>
      </w:rPr>
    </w:lvl>
    <w:lvl w:ilvl="2">
      <w:start w:val="1"/>
      <w:numFmt w:val="decimal"/>
      <w:lvlText w:val="%1.%2.%3."/>
      <w:lvlJc w:val="left"/>
      <w:pPr>
        <w:ind w:left="3168" w:hanging="720"/>
      </w:pPr>
      <w:rPr>
        <w:rFonts w:hint="default"/>
        <w:color w:val="000000"/>
      </w:rPr>
    </w:lvl>
    <w:lvl w:ilvl="3">
      <w:start w:val="1"/>
      <w:numFmt w:val="decimal"/>
      <w:lvlText w:val="%1.%2.%3.%4."/>
      <w:lvlJc w:val="left"/>
      <w:pPr>
        <w:ind w:left="4392" w:hanging="720"/>
      </w:pPr>
      <w:rPr>
        <w:rFonts w:hint="default"/>
        <w:color w:val="000000"/>
      </w:rPr>
    </w:lvl>
    <w:lvl w:ilvl="4">
      <w:start w:val="1"/>
      <w:numFmt w:val="decimal"/>
      <w:lvlText w:val="%1.%2.%3.%4.%5."/>
      <w:lvlJc w:val="left"/>
      <w:pPr>
        <w:ind w:left="5976" w:hanging="1080"/>
      </w:pPr>
      <w:rPr>
        <w:rFonts w:hint="default"/>
        <w:color w:val="000000"/>
      </w:rPr>
    </w:lvl>
    <w:lvl w:ilvl="5">
      <w:start w:val="1"/>
      <w:numFmt w:val="decimal"/>
      <w:lvlText w:val="%1.%2.%3.%4.%5.%6."/>
      <w:lvlJc w:val="left"/>
      <w:pPr>
        <w:ind w:left="7200" w:hanging="1080"/>
      </w:pPr>
      <w:rPr>
        <w:rFonts w:hint="default"/>
        <w:color w:val="000000"/>
      </w:rPr>
    </w:lvl>
    <w:lvl w:ilvl="6">
      <w:start w:val="1"/>
      <w:numFmt w:val="decimal"/>
      <w:lvlText w:val="%1.%2.%3.%4.%5.%6.%7."/>
      <w:lvlJc w:val="left"/>
      <w:pPr>
        <w:ind w:left="8784" w:hanging="1440"/>
      </w:pPr>
      <w:rPr>
        <w:rFonts w:hint="default"/>
        <w:color w:val="000000"/>
      </w:rPr>
    </w:lvl>
    <w:lvl w:ilvl="7">
      <w:start w:val="1"/>
      <w:numFmt w:val="decimal"/>
      <w:lvlText w:val="%1.%2.%3.%4.%5.%6.%7.%8."/>
      <w:lvlJc w:val="left"/>
      <w:pPr>
        <w:ind w:left="10008" w:hanging="1440"/>
      </w:pPr>
      <w:rPr>
        <w:rFonts w:hint="default"/>
        <w:color w:val="000000"/>
      </w:rPr>
    </w:lvl>
    <w:lvl w:ilvl="8">
      <w:start w:val="1"/>
      <w:numFmt w:val="decimal"/>
      <w:lvlText w:val="%1.%2.%3.%4.%5.%6.%7.%8.%9."/>
      <w:lvlJc w:val="left"/>
      <w:pPr>
        <w:ind w:left="11592" w:hanging="1800"/>
      </w:pPr>
      <w:rPr>
        <w:rFonts w:hint="default"/>
        <w:color w:val="000000"/>
      </w:rPr>
    </w:lvl>
  </w:abstractNum>
  <w:abstractNum w:abstractNumId="2">
    <w:nsid w:val="6FC82B29"/>
    <w:multiLevelType w:val="multilevel"/>
    <w:tmpl w:val="6FC82B29"/>
    <w:lvl w:ilvl="0">
      <w:start w:val="4"/>
      <w:numFmt w:val="decimal"/>
      <w:lvlText w:val="%1."/>
      <w:lvlJc w:val="left"/>
      <w:pPr>
        <w:ind w:left="360" w:hanging="360"/>
      </w:pPr>
      <w:rPr>
        <w:rFonts w:hint="default"/>
      </w:rPr>
    </w:lvl>
    <w:lvl w:ilvl="1">
      <w:start w:val="6"/>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4F"/>
    <w:rsid w:val="00001ABE"/>
    <w:rsid w:val="00001AE9"/>
    <w:rsid w:val="00002BE0"/>
    <w:rsid w:val="00002DFC"/>
    <w:rsid w:val="00003FC0"/>
    <w:rsid w:val="0000523F"/>
    <w:rsid w:val="00005D88"/>
    <w:rsid w:val="00013C7B"/>
    <w:rsid w:val="00021BC7"/>
    <w:rsid w:val="00022223"/>
    <w:rsid w:val="00024FD2"/>
    <w:rsid w:val="00030E0D"/>
    <w:rsid w:val="00034B8A"/>
    <w:rsid w:val="0003527B"/>
    <w:rsid w:val="00035818"/>
    <w:rsid w:val="00036ECF"/>
    <w:rsid w:val="000433BB"/>
    <w:rsid w:val="000448DF"/>
    <w:rsid w:val="000470BF"/>
    <w:rsid w:val="0005068B"/>
    <w:rsid w:val="00055658"/>
    <w:rsid w:val="000579CE"/>
    <w:rsid w:val="00064064"/>
    <w:rsid w:val="000663B1"/>
    <w:rsid w:val="000736B8"/>
    <w:rsid w:val="000A073E"/>
    <w:rsid w:val="000A2251"/>
    <w:rsid w:val="000B64E7"/>
    <w:rsid w:val="000C0281"/>
    <w:rsid w:val="000C194B"/>
    <w:rsid w:val="000C4BD6"/>
    <w:rsid w:val="000C5983"/>
    <w:rsid w:val="000C5A8C"/>
    <w:rsid w:val="000D0E8F"/>
    <w:rsid w:val="000D13A7"/>
    <w:rsid w:val="000D6613"/>
    <w:rsid w:val="000E62E5"/>
    <w:rsid w:val="000E6EC6"/>
    <w:rsid w:val="0010158C"/>
    <w:rsid w:val="001023E0"/>
    <w:rsid w:val="00103B32"/>
    <w:rsid w:val="00116C8F"/>
    <w:rsid w:val="001171DE"/>
    <w:rsid w:val="001359C6"/>
    <w:rsid w:val="00135E6A"/>
    <w:rsid w:val="00136E64"/>
    <w:rsid w:val="0014364B"/>
    <w:rsid w:val="00144B8C"/>
    <w:rsid w:val="00144D95"/>
    <w:rsid w:val="00147690"/>
    <w:rsid w:val="00156095"/>
    <w:rsid w:val="00160033"/>
    <w:rsid w:val="0016244F"/>
    <w:rsid w:val="00172F67"/>
    <w:rsid w:val="00175A66"/>
    <w:rsid w:val="001767F3"/>
    <w:rsid w:val="00182F90"/>
    <w:rsid w:val="001838DF"/>
    <w:rsid w:val="001840DB"/>
    <w:rsid w:val="00185119"/>
    <w:rsid w:val="00186F58"/>
    <w:rsid w:val="00194CBF"/>
    <w:rsid w:val="001A096D"/>
    <w:rsid w:val="001A384D"/>
    <w:rsid w:val="001A495F"/>
    <w:rsid w:val="001A5031"/>
    <w:rsid w:val="001A5CCB"/>
    <w:rsid w:val="001B619D"/>
    <w:rsid w:val="001B6488"/>
    <w:rsid w:val="001C0D55"/>
    <w:rsid w:val="001C1DC3"/>
    <w:rsid w:val="001C5621"/>
    <w:rsid w:val="001D2E99"/>
    <w:rsid w:val="001D3ABF"/>
    <w:rsid w:val="001E2B52"/>
    <w:rsid w:val="001F150B"/>
    <w:rsid w:val="001F71E4"/>
    <w:rsid w:val="002021FE"/>
    <w:rsid w:val="00210341"/>
    <w:rsid w:val="002108F8"/>
    <w:rsid w:val="00213D89"/>
    <w:rsid w:val="00215010"/>
    <w:rsid w:val="00222153"/>
    <w:rsid w:val="0022255A"/>
    <w:rsid w:val="00222886"/>
    <w:rsid w:val="0023235F"/>
    <w:rsid w:val="00233DB3"/>
    <w:rsid w:val="00235FD5"/>
    <w:rsid w:val="00236BDB"/>
    <w:rsid w:val="002444DC"/>
    <w:rsid w:val="00255F65"/>
    <w:rsid w:val="00257062"/>
    <w:rsid w:val="00257FA0"/>
    <w:rsid w:val="002629FC"/>
    <w:rsid w:val="00265ECC"/>
    <w:rsid w:val="00270B97"/>
    <w:rsid w:val="00272F73"/>
    <w:rsid w:val="00273F18"/>
    <w:rsid w:val="00281182"/>
    <w:rsid w:val="002851AD"/>
    <w:rsid w:val="00290855"/>
    <w:rsid w:val="0029370D"/>
    <w:rsid w:val="00295360"/>
    <w:rsid w:val="002965D3"/>
    <w:rsid w:val="002A0873"/>
    <w:rsid w:val="002A2114"/>
    <w:rsid w:val="002A2926"/>
    <w:rsid w:val="002B1465"/>
    <w:rsid w:val="002B281D"/>
    <w:rsid w:val="002B748E"/>
    <w:rsid w:val="002C5CCE"/>
    <w:rsid w:val="002D15EA"/>
    <w:rsid w:val="002D29E3"/>
    <w:rsid w:val="002D64B9"/>
    <w:rsid w:val="002E0AAB"/>
    <w:rsid w:val="002E3C0C"/>
    <w:rsid w:val="002E61D5"/>
    <w:rsid w:val="002F1D9C"/>
    <w:rsid w:val="002F2DE3"/>
    <w:rsid w:val="002F5D9A"/>
    <w:rsid w:val="002F72BC"/>
    <w:rsid w:val="00300CCA"/>
    <w:rsid w:val="0031364E"/>
    <w:rsid w:val="003160A9"/>
    <w:rsid w:val="0032236C"/>
    <w:rsid w:val="003243D4"/>
    <w:rsid w:val="00333BCE"/>
    <w:rsid w:val="0033616F"/>
    <w:rsid w:val="00336AA5"/>
    <w:rsid w:val="003370E3"/>
    <w:rsid w:val="00345E9B"/>
    <w:rsid w:val="00353D5C"/>
    <w:rsid w:val="00355F78"/>
    <w:rsid w:val="00362D4C"/>
    <w:rsid w:val="00363838"/>
    <w:rsid w:val="00363BE3"/>
    <w:rsid w:val="00366C7D"/>
    <w:rsid w:val="00370908"/>
    <w:rsid w:val="00374C52"/>
    <w:rsid w:val="0037510D"/>
    <w:rsid w:val="003757B3"/>
    <w:rsid w:val="0038191C"/>
    <w:rsid w:val="00385B32"/>
    <w:rsid w:val="003B04D0"/>
    <w:rsid w:val="003C2C48"/>
    <w:rsid w:val="003D0D60"/>
    <w:rsid w:val="003D24FD"/>
    <w:rsid w:val="003E0010"/>
    <w:rsid w:val="003E08DF"/>
    <w:rsid w:val="003E2A3B"/>
    <w:rsid w:val="003E6413"/>
    <w:rsid w:val="003E79CD"/>
    <w:rsid w:val="003F0D69"/>
    <w:rsid w:val="00404460"/>
    <w:rsid w:val="00406F9D"/>
    <w:rsid w:val="00410DA0"/>
    <w:rsid w:val="00410F0F"/>
    <w:rsid w:val="00413144"/>
    <w:rsid w:val="00415CD1"/>
    <w:rsid w:val="00424960"/>
    <w:rsid w:val="00424BE4"/>
    <w:rsid w:val="00430EBB"/>
    <w:rsid w:val="00431747"/>
    <w:rsid w:val="0043531F"/>
    <w:rsid w:val="0045109E"/>
    <w:rsid w:val="004534D1"/>
    <w:rsid w:val="00453E96"/>
    <w:rsid w:val="00463AD5"/>
    <w:rsid w:val="00470D10"/>
    <w:rsid w:val="00475B7F"/>
    <w:rsid w:val="00481C40"/>
    <w:rsid w:val="00485943"/>
    <w:rsid w:val="004879A4"/>
    <w:rsid w:val="004927C9"/>
    <w:rsid w:val="00493AA6"/>
    <w:rsid w:val="004A20EF"/>
    <w:rsid w:val="004A6714"/>
    <w:rsid w:val="004B2471"/>
    <w:rsid w:val="004D11BD"/>
    <w:rsid w:val="004D5195"/>
    <w:rsid w:val="004E3CBC"/>
    <w:rsid w:val="004E6DF2"/>
    <w:rsid w:val="004E7006"/>
    <w:rsid w:val="004F186A"/>
    <w:rsid w:val="004F1EE4"/>
    <w:rsid w:val="004F23A1"/>
    <w:rsid w:val="004F2EAC"/>
    <w:rsid w:val="004F5B51"/>
    <w:rsid w:val="00505B06"/>
    <w:rsid w:val="00505C62"/>
    <w:rsid w:val="00511762"/>
    <w:rsid w:val="005129E0"/>
    <w:rsid w:val="00514E2A"/>
    <w:rsid w:val="00530012"/>
    <w:rsid w:val="00530CE7"/>
    <w:rsid w:val="0054198C"/>
    <w:rsid w:val="00544A0B"/>
    <w:rsid w:val="00551AE7"/>
    <w:rsid w:val="00551FA2"/>
    <w:rsid w:val="0055261F"/>
    <w:rsid w:val="0055406F"/>
    <w:rsid w:val="00557EFF"/>
    <w:rsid w:val="00560409"/>
    <w:rsid w:val="005620AD"/>
    <w:rsid w:val="005645CB"/>
    <w:rsid w:val="00564ED6"/>
    <w:rsid w:val="0058283C"/>
    <w:rsid w:val="005828A7"/>
    <w:rsid w:val="005950C8"/>
    <w:rsid w:val="005A0951"/>
    <w:rsid w:val="005A3208"/>
    <w:rsid w:val="005A35A2"/>
    <w:rsid w:val="005A6131"/>
    <w:rsid w:val="005A69E4"/>
    <w:rsid w:val="005B1306"/>
    <w:rsid w:val="005B526E"/>
    <w:rsid w:val="005B55FB"/>
    <w:rsid w:val="005B66B8"/>
    <w:rsid w:val="005C5144"/>
    <w:rsid w:val="005D150D"/>
    <w:rsid w:val="005D61D4"/>
    <w:rsid w:val="005E6390"/>
    <w:rsid w:val="005E7E32"/>
    <w:rsid w:val="005F3421"/>
    <w:rsid w:val="005F4A3A"/>
    <w:rsid w:val="006032CE"/>
    <w:rsid w:val="00603E9B"/>
    <w:rsid w:val="00607B8E"/>
    <w:rsid w:val="00613549"/>
    <w:rsid w:val="00645697"/>
    <w:rsid w:val="00646D22"/>
    <w:rsid w:val="006500E3"/>
    <w:rsid w:val="00660AFC"/>
    <w:rsid w:val="0067261A"/>
    <w:rsid w:val="006744D5"/>
    <w:rsid w:val="00674C0E"/>
    <w:rsid w:val="00687BE3"/>
    <w:rsid w:val="0069310C"/>
    <w:rsid w:val="006948D8"/>
    <w:rsid w:val="006A2F79"/>
    <w:rsid w:val="006A5153"/>
    <w:rsid w:val="006B212D"/>
    <w:rsid w:val="006B6625"/>
    <w:rsid w:val="006C0934"/>
    <w:rsid w:val="006C0F73"/>
    <w:rsid w:val="006C5643"/>
    <w:rsid w:val="006C64E8"/>
    <w:rsid w:val="006C66F4"/>
    <w:rsid w:val="006D4E4B"/>
    <w:rsid w:val="006D7559"/>
    <w:rsid w:val="006E2F47"/>
    <w:rsid w:val="006E6228"/>
    <w:rsid w:val="006F2BE7"/>
    <w:rsid w:val="007070E0"/>
    <w:rsid w:val="00713E4F"/>
    <w:rsid w:val="0071506A"/>
    <w:rsid w:val="00717037"/>
    <w:rsid w:val="00721195"/>
    <w:rsid w:val="0072468C"/>
    <w:rsid w:val="00730E51"/>
    <w:rsid w:val="00732235"/>
    <w:rsid w:val="007374C2"/>
    <w:rsid w:val="00737C35"/>
    <w:rsid w:val="00742617"/>
    <w:rsid w:val="00750182"/>
    <w:rsid w:val="00761CC7"/>
    <w:rsid w:val="00765830"/>
    <w:rsid w:val="007668B7"/>
    <w:rsid w:val="00770915"/>
    <w:rsid w:val="0077505A"/>
    <w:rsid w:val="00777DE4"/>
    <w:rsid w:val="00783931"/>
    <w:rsid w:val="00783B17"/>
    <w:rsid w:val="007861FF"/>
    <w:rsid w:val="00792D9A"/>
    <w:rsid w:val="00796D40"/>
    <w:rsid w:val="00797B6D"/>
    <w:rsid w:val="007A280A"/>
    <w:rsid w:val="007A3465"/>
    <w:rsid w:val="007A4A9A"/>
    <w:rsid w:val="007A4F5E"/>
    <w:rsid w:val="007A5E60"/>
    <w:rsid w:val="007B6CB8"/>
    <w:rsid w:val="007B75CD"/>
    <w:rsid w:val="007C0FF8"/>
    <w:rsid w:val="007C13FE"/>
    <w:rsid w:val="007C1D7B"/>
    <w:rsid w:val="007C2DB9"/>
    <w:rsid w:val="007C56D0"/>
    <w:rsid w:val="007C7697"/>
    <w:rsid w:val="007D0108"/>
    <w:rsid w:val="007D554D"/>
    <w:rsid w:val="007D7086"/>
    <w:rsid w:val="007E03A4"/>
    <w:rsid w:val="007E0473"/>
    <w:rsid w:val="007E423B"/>
    <w:rsid w:val="007E44FA"/>
    <w:rsid w:val="00801A37"/>
    <w:rsid w:val="0080375B"/>
    <w:rsid w:val="00806ACE"/>
    <w:rsid w:val="008145B2"/>
    <w:rsid w:val="00814F5F"/>
    <w:rsid w:val="0082180A"/>
    <w:rsid w:val="00821962"/>
    <w:rsid w:val="00821AE5"/>
    <w:rsid w:val="00821C21"/>
    <w:rsid w:val="008232B6"/>
    <w:rsid w:val="00823932"/>
    <w:rsid w:val="00826D75"/>
    <w:rsid w:val="00842BD1"/>
    <w:rsid w:val="00847F64"/>
    <w:rsid w:val="00850277"/>
    <w:rsid w:val="008567E5"/>
    <w:rsid w:val="00861A4E"/>
    <w:rsid w:val="00866FE4"/>
    <w:rsid w:val="0086770E"/>
    <w:rsid w:val="00872301"/>
    <w:rsid w:val="0087722C"/>
    <w:rsid w:val="008837F6"/>
    <w:rsid w:val="00884456"/>
    <w:rsid w:val="00886157"/>
    <w:rsid w:val="00891694"/>
    <w:rsid w:val="008A2AC2"/>
    <w:rsid w:val="008A50C7"/>
    <w:rsid w:val="008A5BF3"/>
    <w:rsid w:val="008A6D9C"/>
    <w:rsid w:val="008B37A5"/>
    <w:rsid w:val="008B4C4D"/>
    <w:rsid w:val="008C552B"/>
    <w:rsid w:val="008C7A0F"/>
    <w:rsid w:val="008D490B"/>
    <w:rsid w:val="008D4E65"/>
    <w:rsid w:val="008D5E75"/>
    <w:rsid w:val="008E4AFA"/>
    <w:rsid w:val="008E603F"/>
    <w:rsid w:val="008F3962"/>
    <w:rsid w:val="00905D04"/>
    <w:rsid w:val="00906BC9"/>
    <w:rsid w:val="00910788"/>
    <w:rsid w:val="00912447"/>
    <w:rsid w:val="00912736"/>
    <w:rsid w:val="009127A0"/>
    <w:rsid w:val="009135C4"/>
    <w:rsid w:val="00915188"/>
    <w:rsid w:val="009162AB"/>
    <w:rsid w:val="00921ACF"/>
    <w:rsid w:val="00924C2F"/>
    <w:rsid w:val="00932038"/>
    <w:rsid w:val="00932439"/>
    <w:rsid w:val="00934B52"/>
    <w:rsid w:val="009355CA"/>
    <w:rsid w:val="00936BBF"/>
    <w:rsid w:val="00951443"/>
    <w:rsid w:val="00953B2C"/>
    <w:rsid w:val="00957665"/>
    <w:rsid w:val="009617EB"/>
    <w:rsid w:val="009629A5"/>
    <w:rsid w:val="00962EA2"/>
    <w:rsid w:val="00964EC8"/>
    <w:rsid w:val="00973A95"/>
    <w:rsid w:val="0097622B"/>
    <w:rsid w:val="009834AC"/>
    <w:rsid w:val="009868CB"/>
    <w:rsid w:val="00993638"/>
    <w:rsid w:val="00993A1D"/>
    <w:rsid w:val="00994B40"/>
    <w:rsid w:val="009A4CD4"/>
    <w:rsid w:val="009A7F47"/>
    <w:rsid w:val="009B064E"/>
    <w:rsid w:val="009B0705"/>
    <w:rsid w:val="009B3613"/>
    <w:rsid w:val="009B5DE8"/>
    <w:rsid w:val="009C4997"/>
    <w:rsid w:val="009C5002"/>
    <w:rsid w:val="009C57CD"/>
    <w:rsid w:val="009D15FB"/>
    <w:rsid w:val="009D1847"/>
    <w:rsid w:val="009D2114"/>
    <w:rsid w:val="009D3A9F"/>
    <w:rsid w:val="009D46D4"/>
    <w:rsid w:val="009E4420"/>
    <w:rsid w:val="009E4A48"/>
    <w:rsid w:val="009E5080"/>
    <w:rsid w:val="009E50D0"/>
    <w:rsid w:val="009F491F"/>
    <w:rsid w:val="00A034DA"/>
    <w:rsid w:val="00A05AC4"/>
    <w:rsid w:val="00A14689"/>
    <w:rsid w:val="00A15786"/>
    <w:rsid w:val="00A15F3D"/>
    <w:rsid w:val="00A205C5"/>
    <w:rsid w:val="00A2620B"/>
    <w:rsid w:val="00A30516"/>
    <w:rsid w:val="00A37EC8"/>
    <w:rsid w:val="00A41E0E"/>
    <w:rsid w:val="00A43660"/>
    <w:rsid w:val="00A4377D"/>
    <w:rsid w:val="00A45160"/>
    <w:rsid w:val="00A456EE"/>
    <w:rsid w:val="00A53396"/>
    <w:rsid w:val="00A5438B"/>
    <w:rsid w:val="00A61B96"/>
    <w:rsid w:val="00A62EA0"/>
    <w:rsid w:val="00A76B3D"/>
    <w:rsid w:val="00A81208"/>
    <w:rsid w:val="00A8334B"/>
    <w:rsid w:val="00A84618"/>
    <w:rsid w:val="00A86D42"/>
    <w:rsid w:val="00A878AC"/>
    <w:rsid w:val="00A92C53"/>
    <w:rsid w:val="00A94354"/>
    <w:rsid w:val="00AA5FBE"/>
    <w:rsid w:val="00AB37C1"/>
    <w:rsid w:val="00AB6B7A"/>
    <w:rsid w:val="00AC125C"/>
    <w:rsid w:val="00AC2BFF"/>
    <w:rsid w:val="00AC333F"/>
    <w:rsid w:val="00AC3732"/>
    <w:rsid w:val="00AD0AFD"/>
    <w:rsid w:val="00AD2F00"/>
    <w:rsid w:val="00AD3A7C"/>
    <w:rsid w:val="00AD4CFD"/>
    <w:rsid w:val="00AD4FAA"/>
    <w:rsid w:val="00AD554C"/>
    <w:rsid w:val="00AD5CB2"/>
    <w:rsid w:val="00AD665E"/>
    <w:rsid w:val="00AD7855"/>
    <w:rsid w:val="00AE2D5F"/>
    <w:rsid w:val="00AE4377"/>
    <w:rsid w:val="00AE4617"/>
    <w:rsid w:val="00B00034"/>
    <w:rsid w:val="00B13CD9"/>
    <w:rsid w:val="00B15FDB"/>
    <w:rsid w:val="00B2609F"/>
    <w:rsid w:val="00B40BF1"/>
    <w:rsid w:val="00B43CC9"/>
    <w:rsid w:val="00B458EB"/>
    <w:rsid w:val="00B53E2A"/>
    <w:rsid w:val="00B576C9"/>
    <w:rsid w:val="00B619C1"/>
    <w:rsid w:val="00B650D7"/>
    <w:rsid w:val="00B72B90"/>
    <w:rsid w:val="00B75ED3"/>
    <w:rsid w:val="00B80AE3"/>
    <w:rsid w:val="00B8156F"/>
    <w:rsid w:val="00B8579C"/>
    <w:rsid w:val="00B85E83"/>
    <w:rsid w:val="00B87EDD"/>
    <w:rsid w:val="00B87FBC"/>
    <w:rsid w:val="00B900C6"/>
    <w:rsid w:val="00B90DC0"/>
    <w:rsid w:val="00B94D6E"/>
    <w:rsid w:val="00BA37FD"/>
    <w:rsid w:val="00BA45D2"/>
    <w:rsid w:val="00BA5621"/>
    <w:rsid w:val="00BC0831"/>
    <w:rsid w:val="00BC5DD2"/>
    <w:rsid w:val="00BC690D"/>
    <w:rsid w:val="00BD2062"/>
    <w:rsid w:val="00BE02D9"/>
    <w:rsid w:val="00BE0D98"/>
    <w:rsid w:val="00BE15D0"/>
    <w:rsid w:val="00BE2EE9"/>
    <w:rsid w:val="00BF15FF"/>
    <w:rsid w:val="00BF498F"/>
    <w:rsid w:val="00C01127"/>
    <w:rsid w:val="00C03A99"/>
    <w:rsid w:val="00C0525B"/>
    <w:rsid w:val="00C12F04"/>
    <w:rsid w:val="00C14637"/>
    <w:rsid w:val="00C20C17"/>
    <w:rsid w:val="00C24375"/>
    <w:rsid w:val="00C25A91"/>
    <w:rsid w:val="00C30261"/>
    <w:rsid w:val="00C33CE9"/>
    <w:rsid w:val="00C36C6E"/>
    <w:rsid w:val="00C45E8D"/>
    <w:rsid w:val="00C5258A"/>
    <w:rsid w:val="00C56293"/>
    <w:rsid w:val="00C6364F"/>
    <w:rsid w:val="00C63EF3"/>
    <w:rsid w:val="00C66D32"/>
    <w:rsid w:val="00C70C66"/>
    <w:rsid w:val="00C71F1B"/>
    <w:rsid w:val="00C809A0"/>
    <w:rsid w:val="00C90EF7"/>
    <w:rsid w:val="00C91681"/>
    <w:rsid w:val="00C91E0E"/>
    <w:rsid w:val="00C93876"/>
    <w:rsid w:val="00CA082B"/>
    <w:rsid w:val="00CA2FA3"/>
    <w:rsid w:val="00CB4886"/>
    <w:rsid w:val="00CB65C4"/>
    <w:rsid w:val="00CB6A46"/>
    <w:rsid w:val="00CB6E57"/>
    <w:rsid w:val="00CC022D"/>
    <w:rsid w:val="00CD1AE0"/>
    <w:rsid w:val="00CE182F"/>
    <w:rsid w:val="00CE186A"/>
    <w:rsid w:val="00CE5AC7"/>
    <w:rsid w:val="00CE7D71"/>
    <w:rsid w:val="00CF488D"/>
    <w:rsid w:val="00CF583E"/>
    <w:rsid w:val="00CF5BA9"/>
    <w:rsid w:val="00D05310"/>
    <w:rsid w:val="00D11D9B"/>
    <w:rsid w:val="00D12498"/>
    <w:rsid w:val="00D1278E"/>
    <w:rsid w:val="00D21E8D"/>
    <w:rsid w:val="00D22738"/>
    <w:rsid w:val="00D24F26"/>
    <w:rsid w:val="00D2625D"/>
    <w:rsid w:val="00D26D51"/>
    <w:rsid w:val="00D3021E"/>
    <w:rsid w:val="00D34DAA"/>
    <w:rsid w:val="00D355D6"/>
    <w:rsid w:val="00D35810"/>
    <w:rsid w:val="00D3695F"/>
    <w:rsid w:val="00D43377"/>
    <w:rsid w:val="00D50978"/>
    <w:rsid w:val="00D61351"/>
    <w:rsid w:val="00D61363"/>
    <w:rsid w:val="00D67E42"/>
    <w:rsid w:val="00D70E94"/>
    <w:rsid w:val="00D73AD7"/>
    <w:rsid w:val="00D74284"/>
    <w:rsid w:val="00D775D3"/>
    <w:rsid w:val="00D82256"/>
    <w:rsid w:val="00D848BD"/>
    <w:rsid w:val="00DA726F"/>
    <w:rsid w:val="00DA7B34"/>
    <w:rsid w:val="00DB1361"/>
    <w:rsid w:val="00DB2FD0"/>
    <w:rsid w:val="00DB35FE"/>
    <w:rsid w:val="00DB6496"/>
    <w:rsid w:val="00DC5806"/>
    <w:rsid w:val="00DD2E42"/>
    <w:rsid w:val="00DD31C4"/>
    <w:rsid w:val="00DD6FDF"/>
    <w:rsid w:val="00DE09CB"/>
    <w:rsid w:val="00DE19FE"/>
    <w:rsid w:val="00DE3CEF"/>
    <w:rsid w:val="00DF6ED3"/>
    <w:rsid w:val="00E017B9"/>
    <w:rsid w:val="00E0270C"/>
    <w:rsid w:val="00E1171E"/>
    <w:rsid w:val="00E13282"/>
    <w:rsid w:val="00E1377D"/>
    <w:rsid w:val="00E14D8E"/>
    <w:rsid w:val="00E16ED0"/>
    <w:rsid w:val="00E200CD"/>
    <w:rsid w:val="00E2491B"/>
    <w:rsid w:val="00E31D00"/>
    <w:rsid w:val="00E377B5"/>
    <w:rsid w:val="00E57B49"/>
    <w:rsid w:val="00E660E6"/>
    <w:rsid w:val="00E670C4"/>
    <w:rsid w:val="00E71EE1"/>
    <w:rsid w:val="00E742B4"/>
    <w:rsid w:val="00E805FE"/>
    <w:rsid w:val="00E837DA"/>
    <w:rsid w:val="00E85F99"/>
    <w:rsid w:val="00E94DE5"/>
    <w:rsid w:val="00E95D68"/>
    <w:rsid w:val="00E96F43"/>
    <w:rsid w:val="00EA60DD"/>
    <w:rsid w:val="00EB2D32"/>
    <w:rsid w:val="00EB7DCA"/>
    <w:rsid w:val="00EC4777"/>
    <w:rsid w:val="00EC6DAF"/>
    <w:rsid w:val="00ED3736"/>
    <w:rsid w:val="00ED4BC2"/>
    <w:rsid w:val="00EE27AE"/>
    <w:rsid w:val="00EE51D7"/>
    <w:rsid w:val="00EF3355"/>
    <w:rsid w:val="00F1085F"/>
    <w:rsid w:val="00F11347"/>
    <w:rsid w:val="00F12068"/>
    <w:rsid w:val="00F158D0"/>
    <w:rsid w:val="00F2256D"/>
    <w:rsid w:val="00F26F17"/>
    <w:rsid w:val="00F275FC"/>
    <w:rsid w:val="00F31D46"/>
    <w:rsid w:val="00F32F3B"/>
    <w:rsid w:val="00F35ADB"/>
    <w:rsid w:val="00F37990"/>
    <w:rsid w:val="00F40017"/>
    <w:rsid w:val="00F416DC"/>
    <w:rsid w:val="00F4348C"/>
    <w:rsid w:val="00F43CBF"/>
    <w:rsid w:val="00F643C1"/>
    <w:rsid w:val="00F64DCD"/>
    <w:rsid w:val="00F66F66"/>
    <w:rsid w:val="00F67FF3"/>
    <w:rsid w:val="00F74E73"/>
    <w:rsid w:val="00F7581C"/>
    <w:rsid w:val="00F75DAE"/>
    <w:rsid w:val="00F76107"/>
    <w:rsid w:val="00F83716"/>
    <w:rsid w:val="00F83DCA"/>
    <w:rsid w:val="00F93135"/>
    <w:rsid w:val="00F9421C"/>
    <w:rsid w:val="00F96762"/>
    <w:rsid w:val="00F97E6B"/>
    <w:rsid w:val="00FA41B1"/>
    <w:rsid w:val="00FB045A"/>
    <w:rsid w:val="00FB3415"/>
    <w:rsid w:val="00FB6AF6"/>
    <w:rsid w:val="00FB75CC"/>
    <w:rsid w:val="00FC2087"/>
    <w:rsid w:val="00FC6530"/>
    <w:rsid w:val="00FC6E48"/>
    <w:rsid w:val="00FD1EB2"/>
    <w:rsid w:val="00FD5624"/>
    <w:rsid w:val="00FD5F6F"/>
    <w:rsid w:val="00FE0AED"/>
    <w:rsid w:val="00FE7379"/>
    <w:rsid w:val="00FF0945"/>
    <w:rsid w:val="00FF25A5"/>
    <w:rsid w:val="00FF3FB7"/>
    <w:rsid w:val="00FF4C69"/>
    <w:rsid w:val="00FF6E43"/>
    <w:rsid w:val="7F7F07D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2917E-873F-4492-8A2F-A1B31BE9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CYR" w:eastAsia="Times New Roman" w:hAnsi="Times New Roman CYR" w:cs="Times New Roman CYR"/>
      <w:sz w:val="24"/>
      <w:szCs w:val="24"/>
      <w:lang w:val="ru-RU" w:eastAsia="ru-RU"/>
    </w:rPr>
  </w:style>
  <w:style w:type="paragraph" w:styleId="3">
    <w:name w:val="heading 3"/>
    <w:basedOn w:val="a"/>
    <w:next w:val="a"/>
    <w:link w:val="30"/>
    <w:qFormat/>
    <w:pPr>
      <w:keepNext/>
      <w:widowControl/>
      <w:autoSpaceDE/>
      <w:autoSpaceDN/>
      <w:jc w:val="right"/>
      <w:outlineLvl w:val="2"/>
    </w:pPr>
    <w:rPr>
      <w:rFonts w:ascii="Times New Roman" w:hAnsi="Times New Roman" w:cs="Times New Roman"/>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Document Map"/>
    <w:basedOn w:val="a"/>
    <w:link w:val="a6"/>
    <w:uiPriority w:val="99"/>
    <w:semiHidden/>
    <w:unhideWhenUsed/>
    <w:rPr>
      <w:rFonts w:ascii="Tahoma" w:hAnsi="Tahoma" w:cs="Tahoma"/>
      <w:sz w:val="16"/>
      <w:szCs w:val="16"/>
    </w:rPr>
  </w:style>
  <w:style w:type="character" w:styleId="a7">
    <w:name w:val="Emphasis"/>
    <w:basedOn w:val="a0"/>
    <w:uiPriority w:val="20"/>
    <w:qFormat/>
    <w:rPr>
      <w:i/>
      <w:iCs/>
    </w:rPr>
  </w:style>
  <w:style w:type="paragraph" w:styleId="a8">
    <w:name w:val="footer"/>
    <w:basedOn w:val="a"/>
    <w:link w:val="a9"/>
    <w:uiPriority w:val="99"/>
    <w:semiHidden/>
    <w:unhideWhenUsed/>
    <w:pPr>
      <w:tabs>
        <w:tab w:val="center" w:pos="4677"/>
        <w:tab w:val="right" w:pos="9355"/>
      </w:tabs>
    </w:pPr>
  </w:style>
  <w:style w:type="paragraph" w:styleId="aa">
    <w:name w:val="header"/>
    <w:basedOn w:val="a"/>
    <w:link w:val="ab"/>
    <w:uiPriority w:val="99"/>
    <w:semiHidden/>
    <w:unhideWhenUsed/>
    <w:pPr>
      <w:tabs>
        <w:tab w:val="center" w:pos="4677"/>
        <w:tab w:val="right" w:pos="9355"/>
      </w:tabs>
    </w:pPr>
  </w:style>
  <w:style w:type="character" w:styleId="ac">
    <w:name w:val="Hyperlink"/>
    <w:uiPriority w:val="99"/>
    <w:semiHidden/>
    <w:rPr>
      <w:rFonts w:cs="Times New Roman"/>
      <w:color w:val="0000FF"/>
      <w:u w:val="single"/>
    </w:rPr>
  </w:style>
  <w:style w:type="paragraph" w:styleId="ad">
    <w:name w:val="Normal (Web)"/>
    <w:basedOn w:val="a"/>
    <w:link w:val="ae"/>
    <w:pPr>
      <w:widowControl/>
      <w:autoSpaceDE/>
      <w:autoSpaceDN/>
      <w:spacing w:before="100" w:beforeAutospacing="1" w:after="100" w:afterAutospacing="1"/>
    </w:pPr>
    <w:rPr>
      <w:rFonts w:ascii="Times New Roman" w:hAnsi="Times New Roman" w:cs="Times New Roman"/>
      <w:lang w:val="uk-UA"/>
    </w:rPr>
  </w:style>
  <w:style w:type="character" w:styleId="af">
    <w:name w:val="page number"/>
    <w:basedOn w:val="a0"/>
  </w:style>
  <w:style w:type="character" w:styleId="af0">
    <w:name w:val="Strong"/>
    <w:uiPriority w:val="99"/>
    <w:qFormat/>
    <w:rPr>
      <w:rFonts w:cs="Times New Roman"/>
      <w:b/>
    </w:rPr>
  </w:style>
  <w:style w:type="paragraph" w:styleId="af1">
    <w:name w:val="Subtitle"/>
    <w:basedOn w:val="a"/>
    <w:link w:val="af2"/>
    <w:qFormat/>
    <w:pPr>
      <w:widowControl/>
      <w:autoSpaceDE/>
      <w:autoSpaceDN/>
      <w:jc w:val="center"/>
    </w:pPr>
    <w:rPr>
      <w:rFonts w:ascii="Times New Roman" w:hAnsi="Times New Roman" w:cs="Times New Roman"/>
      <w:b/>
      <w:bCs/>
      <w:lang w:val="uk-UA"/>
    </w:rPr>
  </w:style>
  <w:style w:type="paragraph" w:styleId="af3">
    <w:name w:val="List Paragraph"/>
    <w:basedOn w:val="a"/>
    <w:link w:val="af4"/>
    <w:qFormat/>
    <w:pPr>
      <w:ind w:left="708"/>
    </w:pPr>
  </w:style>
  <w:style w:type="character" w:customStyle="1" w:styleId="af4">
    <w:name w:val="Абзац списка Знак"/>
    <w:link w:val="af3"/>
    <w:locked/>
    <w:rPr>
      <w:rFonts w:ascii="Times New Roman CYR" w:eastAsia="Times New Roman" w:hAnsi="Times New Roman CYR" w:cs="Times New Roman CYR"/>
      <w:sz w:val="24"/>
      <w:szCs w:val="24"/>
      <w:lang w:val="ru-RU" w:eastAsia="ru-RU"/>
    </w:rPr>
  </w:style>
  <w:style w:type="character" w:customStyle="1" w:styleId="af2">
    <w:name w:val="Подзаголовок Знак"/>
    <w:basedOn w:val="a0"/>
    <w:link w:val="af1"/>
    <w:rPr>
      <w:rFonts w:ascii="Times New Roman" w:eastAsia="Times New Roman" w:hAnsi="Times New Roman" w:cs="Times New Roman"/>
      <w:b/>
      <w:bCs/>
      <w:sz w:val="24"/>
      <w:szCs w:val="24"/>
    </w:rPr>
  </w:style>
  <w:style w:type="paragraph" w:customStyle="1" w:styleId="c8">
    <w:name w:val="c8"/>
    <w:basedOn w:val="a"/>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1">
    <w:name w:val="Обычный1"/>
    <w:uiPriority w:val="99"/>
    <w:pPr>
      <w:spacing w:line="276" w:lineRule="auto"/>
    </w:pPr>
    <w:rPr>
      <w:rFonts w:ascii="Arial" w:eastAsia="Calibri" w:hAnsi="Arial" w:cs="Arial"/>
      <w:color w:val="000000"/>
      <w:sz w:val="22"/>
      <w:szCs w:val="22"/>
      <w:lang w:val="ru-RU" w:eastAsia="ru-RU"/>
    </w:rPr>
  </w:style>
  <w:style w:type="character" w:customStyle="1" w:styleId="30">
    <w:name w:val="Заголовок 3 Знак"/>
    <w:basedOn w:val="a0"/>
    <w:link w:val="3"/>
    <w:rPr>
      <w:rFonts w:ascii="Times New Roman" w:eastAsia="Times New Roman" w:hAnsi="Times New Roman" w:cs="Times New Roman"/>
      <w:sz w:val="24"/>
      <w:szCs w:val="20"/>
      <w:lang w:eastAsia="ru-RU"/>
    </w:rPr>
  </w:style>
  <w:style w:type="character" w:customStyle="1" w:styleId="2">
    <w:name w:val="Основной текст (2)_"/>
    <w:link w:val="20"/>
    <w:locked/>
    <w:rPr>
      <w:i/>
      <w:shd w:val="clear" w:color="auto" w:fill="FFFFFF"/>
    </w:rPr>
  </w:style>
  <w:style w:type="paragraph" w:customStyle="1" w:styleId="20">
    <w:name w:val="Основной текст (2)"/>
    <w:basedOn w:val="a"/>
    <w:link w:val="2"/>
    <w:pPr>
      <w:shd w:val="clear" w:color="auto" w:fill="FFFFFF"/>
      <w:autoSpaceDE/>
      <w:autoSpaceDN/>
      <w:spacing w:line="418" w:lineRule="exact"/>
      <w:jc w:val="both"/>
    </w:pPr>
    <w:rPr>
      <w:rFonts w:asciiTheme="minorHAnsi" w:eastAsiaTheme="minorHAnsi" w:hAnsiTheme="minorHAnsi" w:cstheme="minorBidi"/>
      <w:i/>
      <w:sz w:val="22"/>
      <w:szCs w:val="22"/>
      <w:lang w:val="uk-UA" w:eastAsia="en-US"/>
    </w:rPr>
  </w:style>
  <w:style w:type="character" w:customStyle="1" w:styleId="ae">
    <w:name w:val="Обычный (веб) Знак"/>
    <w:link w:val="ad"/>
    <w:locked/>
    <w:rPr>
      <w:rFonts w:ascii="Times New Roman" w:eastAsia="Times New Roman" w:hAnsi="Times New Roman" w:cs="Times New Roman"/>
      <w:sz w:val="24"/>
      <w:szCs w:val="24"/>
    </w:rPr>
  </w:style>
  <w:style w:type="character" w:customStyle="1" w:styleId="a6">
    <w:name w:val="Схема документа Знак"/>
    <w:basedOn w:val="a0"/>
    <w:link w:val="a5"/>
    <w:uiPriority w:val="99"/>
    <w:semiHidden/>
    <w:rPr>
      <w:rFonts w:ascii="Tahoma" w:eastAsia="Times New Roman" w:hAnsi="Tahoma" w:cs="Tahoma"/>
      <w:sz w:val="16"/>
      <w:szCs w:val="16"/>
      <w:lang w:val="ru-RU" w:eastAsia="ru-RU"/>
    </w:rPr>
  </w:style>
  <w:style w:type="paragraph" w:customStyle="1" w:styleId="rvps2">
    <w:name w:val="rvps2"/>
    <w:basedOn w:val="a"/>
    <w:pPr>
      <w:widowControl/>
      <w:autoSpaceDE/>
      <w:autoSpaceDN/>
      <w:spacing w:before="100" w:beforeAutospacing="1" w:after="100" w:afterAutospacing="1"/>
    </w:pPr>
    <w:rPr>
      <w:rFonts w:ascii="Times New Roman" w:hAnsi="Times New Roman" w:cs="Times New Roman"/>
    </w:rPr>
  </w:style>
  <w:style w:type="character" w:customStyle="1" w:styleId="a4">
    <w:name w:val="Текст выноски Знак"/>
    <w:basedOn w:val="a0"/>
    <w:link w:val="a3"/>
    <w:uiPriority w:val="99"/>
    <w:semiHidden/>
    <w:rPr>
      <w:rFonts w:ascii="Tahoma" w:eastAsia="Times New Roman" w:hAnsi="Tahoma" w:cs="Tahoma"/>
      <w:sz w:val="16"/>
      <w:szCs w:val="16"/>
      <w:lang w:val="ru-RU" w:eastAsia="ru-RU"/>
    </w:rPr>
  </w:style>
  <w:style w:type="character" w:customStyle="1" w:styleId="ab">
    <w:name w:val="Верхний колонтитул Знак"/>
    <w:basedOn w:val="a0"/>
    <w:link w:val="aa"/>
    <w:uiPriority w:val="99"/>
    <w:semiHidden/>
    <w:rPr>
      <w:rFonts w:ascii="Times New Roman CYR" w:eastAsia="Times New Roman" w:hAnsi="Times New Roman CYR" w:cs="Times New Roman CYR"/>
      <w:sz w:val="24"/>
      <w:szCs w:val="24"/>
      <w:lang w:val="ru-RU" w:eastAsia="ru-RU"/>
    </w:rPr>
  </w:style>
  <w:style w:type="character" w:customStyle="1" w:styleId="a9">
    <w:name w:val="Нижний колонтитул Знак"/>
    <w:basedOn w:val="a0"/>
    <w:link w:val="a8"/>
    <w:uiPriority w:val="99"/>
    <w:semiHidden/>
    <w:rPr>
      <w:rFonts w:ascii="Times New Roman CYR" w:eastAsia="Times New Roman" w:hAnsi="Times New Roman CYR" w:cs="Times New Roman CYR"/>
      <w:sz w:val="24"/>
      <w:szCs w:val="24"/>
      <w:lang w:val="ru-RU" w:eastAsia="ru-RU"/>
    </w:rPr>
  </w:style>
  <w:style w:type="paragraph" w:customStyle="1" w:styleId="10">
    <w:name w:val="Основной текст1"/>
    <w:basedOn w:val="a"/>
    <w:link w:val="af5"/>
    <w:pPr>
      <w:widowControl/>
      <w:shd w:val="clear" w:color="auto" w:fill="FFFFFF"/>
      <w:suppressAutoHyphens/>
      <w:autoSpaceDE/>
      <w:autoSpaceDN/>
      <w:spacing w:line="261" w:lineRule="auto"/>
      <w:ind w:firstLine="400"/>
    </w:pPr>
    <w:rPr>
      <w:rFonts w:ascii="Times New Roman" w:hAnsi="Times New Roman" w:cs="Times New Roman"/>
      <w:color w:val="000000"/>
      <w:sz w:val="22"/>
      <w:szCs w:val="22"/>
      <w:lang w:val="uk-UA" w:eastAsia="uk-UA" w:bidi="uk-UA"/>
    </w:rPr>
  </w:style>
  <w:style w:type="character" w:customStyle="1" w:styleId="af5">
    <w:name w:val="Основной текст_"/>
    <w:basedOn w:val="a0"/>
    <w:link w:val="10"/>
    <w:locked/>
    <w:rPr>
      <w:rFonts w:ascii="Times New Roman" w:eastAsia="Times New Roman" w:hAnsi="Times New Roman" w:cs="Times New Roman"/>
      <w:color w:val="000000"/>
      <w:shd w:val="clear" w:color="auto" w:fill="FFFFFF"/>
      <w:lang w:eastAsia="uk-UA" w:bidi="uk-UA"/>
    </w:rPr>
  </w:style>
  <w:style w:type="paragraph" w:customStyle="1" w:styleId="21">
    <w:name w:val="Обычный2"/>
    <w:pPr>
      <w:spacing w:line="276" w:lineRule="auto"/>
    </w:pPr>
    <w:rPr>
      <w:rFonts w:ascii="Arial" w:eastAsia="Arial" w:hAnsi="Arial" w:cs="Arial"/>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343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2_08_16&amp;an=1791" TargetMode="External"/><Relationship Id="rId3" Type="http://schemas.openxmlformats.org/officeDocument/2006/relationships/settings" Target="settings.xml"/><Relationship Id="rId7" Type="http://schemas.openxmlformats.org/officeDocument/2006/relationships/hyperlink" Target="https://ips.ligazakon.net/document/view/kp230157?ed=2023_02_17&amp;an=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40347</Words>
  <Characters>22999</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2023-08-25T12:08:00Z</cp:lastPrinted>
  <dcterms:created xsi:type="dcterms:W3CDTF">2023-09-08T11:13:00Z</dcterms:created>
  <dcterms:modified xsi:type="dcterms:W3CDTF">2023-10-02T15:32:00Z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1033-5.4.4.8063</vt:lpwstr>
  </property>
</Properties>
</file>