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5C" w:rsidRDefault="003D695C" w:rsidP="00307B06">
      <w:pPr>
        <w:spacing w:after="0" w:line="240" w:lineRule="auto"/>
        <w:ind w:left="7655"/>
        <w:jc w:val="both"/>
        <w:rPr>
          <w:rFonts w:ascii="Times New Roman" w:hAnsi="Times New Roman"/>
          <w:b/>
          <w:i/>
          <w:sz w:val="24"/>
          <w:u w:val="single"/>
          <w:lang w:eastAsia="ru-RU"/>
        </w:rPr>
      </w:pPr>
      <w:r w:rsidRPr="00F94232">
        <w:rPr>
          <w:rFonts w:ascii="Times New Roman" w:hAnsi="Times New Roman"/>
          <w:b/>
          <w:i/>
          <w:sz w:val="24"/>
          <w:u w:val="single"/>
          <w:lang w:eastAsia="ru-RU"/>
        </w:rPr>
        <w:t xml:space="preserve">Проект договору </w:t>
      </w:r>
    </w:p>
    <w:p w:rsidR="003D695C" w:rsidRPr="00F94232" w:rsidRDefault="003D695C" w:rsidP="00307B06">
      <w:pPr>
        <w:spacing w:after="0" w:line="240" w:lineRule="auto"/>
        <w:ind w:left="7655"/>
        <w:jc w:val="both"/>
        <w:rPr>
          <w:rFonts w:ascii="Times New Roman" w:hAnsi="Times New Roman"/>
          <w:b/>
          <w:i/>
          <w:sz w:val="24"/>
        </w:rPr>
      </w:pPr>
    </w:p>
    <w:p w:rsidR="003D695C" w:rsidRPr="00E2726D" w:rsidRDefault="003D695C" w:rsidP="0030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ru-RU"/>
        </w:rPr>
      </w:pPr>
      <w:bookmarkStart w:id="0" w:name="%2525252525D0%25252525259D%2525252525D0%"/>
      <w:bookmarkStart w:id="1" w:name="%2525252525D0%252525252594%2525252525D0%"/>
      <w:bookmarkStart w:id="2" w:name="%2525252525D0%25252525259E%2525252525D1%"/>
      <w:bookmarkStart w:id="3" w:name="%2525252525D0%25252525259E%2525252525D0%"/>
      <w:bookmarkStart w:id="4" w:name="%2525252525D0%2525252525A1%2525252525D0%"/>
      <w:bookmarkStart w:id="5" w:name="%2525252525D0%252525252593%2525252525D0%"/>
      <w:bookmarkStart w:id="6" w:name="%2525252525D0%252525252592%2525252525D1%"/>
      <w:bookmarkEnd w:id="0"/>
      <w:bookmarkEnd w:id="1"/>
      <w:bookmarkEnd w:id="2"/>
      <w:bookmarkEnd w:id="3"/>
      <w:bookmarkEnd w:id="4"/>
      <w:bookmarkEnd w:id="5"/>
      <w:bookmarkEnd w:id="6"/>
      <w:r>
        <w:rPr>
          <w:rFonts w:ascii="Times New Roman" w:hAnsi="Times New Roman"/>
          <w:b/>
          <w:bCs/>
          <w:lang w:eastAsia="ru-RU"/>
        </w:rPr>
        <w:t>ДОГОВІР № ___</w:t>
      </w:r>
      <w:r w:rsidRPr="00E2726D">
        <w:rPr>
          <w:rFonts w:ascii="Times New Roman" w:hAnsi="Times New Roman"/>
          <w:b/>
          <w:bCs/>
          <w:lang w:eastAsia="ru-RU"/>
        </w:rPr>
        <w:br/>
        <w:t xml:space="preserve"> про зак</w:t>
      </w:r>
      <w:r w:rsidR="008035DA">
        <w:rPr>
          <w:rFonts w:ascii="Times New Roman" w:hAnsi="Times New Roman"/>
          <w:b/>
          <w:bCs/>
          <w:lang w:eastAsia="ru-RU"/>
        </w:rPr>
        <w:t xml:space="preserve">упівлю товарів </w:t>
      </w:r>
    </w:p>
    <w:p w:rsidR="003D695C" w:rsidRPr="00E2726D" w:rsidRDefault="003D695C" w:rsidP="00307B06">
      <w:pPr>
        <w:spacing w:after="0" w:line="240" w:lineRule="auto"/>
        <w:rPr>
          <w:rFonts w:ascii="Times New Roman" w:hAnsi="Times New Roman"/>
        </w:rPr>
      </w:pPr>
    </w:p>
    <w:p w:rsidR="003D695C" w:rsidRPr="00E2726D" w:rsidRDefault="003D695C" w:rsidP="00307B06">
      <w:pPr>
        <w:spacing w:after="0" w:line="240" w:lineRule="auto"/>
        <w:rPr>
          <w:rFonts w:ascii="Times New Roman" w:hAnsi="Times New Roman"/>
        </w:rPr>
      </w:pPr>
      <w:r>
        <w:rPr>
          <w:rFonts w:ascii="Times New Roman" w:hAnsi="Times New Roman"/>
        </w:rPr>
        <w:t>м. Васильків</w:t>
      </w:r>
      <w:r w:rsidRPr="00E2726D">
        <w:rPr>
          <w:rFonts w:ascii="Times New Roman" w:hAnsi="Times New Roman"/>
        </w:rPr>
        <w:tab/>
      </w:r>
      <w:r w:rsidRPr="00E2726D">
        <w:rPr>
          <w:rFonts w:ascii="Times New Roman" w:hAnsi="Times New Roman"/>
        </w:rPr>
        <w:tab/>
      </w:r>
      <w:r w:rsidRPr="00E2726D">
        <w:rPr>
          <w:rFonts w:ascii="Times New Roman" w:hAnsi="Times New Roman"/>
        </w:rPr>
        <w:tab/>
      </w:r>
      <w:r w:rsidRPr="00E2726D">
        <w:rPr>
          <w:rFonts w:ascii="Times New Roman" w:hAnsi="Times New Roman"/>
        </w:rPr>
        <w:tab/>
      </w:r>
      <w:r w:rsidRPr="00E2726D">
        <w:rPr>
          <w:rFonts w:ascii="Times New Roman" w:hAnsi="Times New Roman"/>
        </w:rPr>
        <w:tab/>
      </w:r>
      <w:r w:rsidRPr="00E2726D">
        <w:rPr>
          <w:rFonts w:ascii="Times New Roman" w:hAnsi="Times New Roman"/>
        </w:rPr>
        <w:tab/>
      </w:r>
      <w:r w:rsidR="000944B0">
        <w:rPr>
          <w:rFonts w:ascii="Times New Roman" w:hAnsi="Times New Roman"/>
        </w:rPr>
        <w:tab/>
      </w:r>
      <w:r w:rsidR="000944B0">
        <w:rPr>
          <w:rFonts w:ascii="Times New Roman" w:hAnsi="Times New Roman"/>
        </w:rPr>
        <w:tab/>
        <w:t xml:space="preserve">      </w:t>
      </w:r>
      <w:r w:rsidRPr="00E2726D">
        <w:rPr>
          <w:rFonts w:ascii="Times New Roman" w:hAnsi="Times New Roman"/>
        </w:rPr>
        <w:t>"_____"_____________20</w:t>
      </w:r>
      <w:r w:rsidR="00CB3525">
        <w:rPr>
          <w:rFonts w:ascii="Times New Roman" w:hAnsi="Times New Roman"/>
        </w:rPr>
        <w:t>2</w:t>
      </w:r>
      <w:r w:rsidR="000944B0">
        <w:rPr>
          <w:rFonts w:ascii="Times New Roman" w:hAnsi="Times New Roman"/>
        </w:rPr>
        <w:t>3</w:t>
      </w:r>
      <w:r w:rsidRPr="00E2726D">
        <w:rPr>
          <w:rFonts w:ascii="Times New Roman" w:hAnsi="Times New Roman"/>
        </w:rPr>
        <w:t xml:space="preserve"> р.</w:t>
      </w:r>
    </w:p>
    <w:p w:rsidR="003D695C" w:rsidRPr="00E2726D" w:rsidRDefault="003D695C" w:rsidP="00307B06">
      <w:pPr>
        <w:spacing w:after="0" w:line="240" w:lineRule="auto"/>
        <w:rPr>
          <w:rFonts w:ascii="Times New Roman" w:hAnsi="Times New Roman"/>
        </w:rPr>
      </w:pPr>
    </w:p>
    <w:p w:rsidR="004748E8" w:rsidRDefault="003D695C" w:rsidP="00307B06">
      <w:pPr>
        <w:spacing w:after="0" w:line="240" w:lineRule="auto"/>
        <w:jc w:val="both"/>
        <w:rPr>
          <w:rFonts w:ascii="Times New Roman" w:hAnsi="Times New Roman"/>
        </w:rPr>
      </w:pPr>
      <w:r>
        <w:rPr>
          <w:rFonts w:ascii="Times New Roman" w:hAnsi="Times New Roman"/>
          <w:b/>
        </w:rPr>
        <w:t>КП «Васильківтепломережа»</w:t>
      </w:r>
      <w:r>
        <w:rPr>
          <w:rFonts w:ascii="Times New Roman" w:hAnsi="Times New Roman"/>
        </w:rPr>
        <w:t xml:space="preserve">, в особі </w:t>
      </w:r>
      <w:r w:rsidR="004748E8">
        <w:rPr>
          <w:rFonts w:ascii="Times New Roman" w:hAnsi="Times New Roman"/>
        </w:rPr>
        <w:t>_______________________________,</w:t>
      </w:r>
      <w:r>
        <w:rPr>
          <w:rFonts w:ascii="Times New Roman" w:hAnsi="Times New Roman"/>
        </w:rPr>
        <w:t xml:space="preserve"> що діє на підставі </w:t>
      </w:r>
      <w:r w:rsidR="004748E8">
        <w:rPr>
          <w:rFonts w:ascii="Times New Roman" w:hAnsi="Times New Roman"/>
        </w:rPr>
        <w:t>_______________</w:t>
      </w:r>
      <w:r w:rsidRPr="00E2726D">
        <w:rPr>
          <w:rFonts w:ascii="Times New Roman" w:hAnsi="Times New Roman"/>
        </w:rPr>
        <w:t xml:space="preserve">(далі - Покупець), з однієї сторони, і </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_____________</w:t>
      </w:r>
      <w:r w:rsidR="000944B0">
        <w:rPr>
          <w:rFonts w:ascii="Times New Roman" w:hAnsi="Times New Roman"/>
        </w:rPr>
        <w:t>____________________________</w:t>
      </w:r>
      <w:r w:rsidR="004748E8">
        <w:rPr>
          <w:rFonts w:ascii="Times New Roman" w:hAnsi="Times New Roman"/>
        </w:rPr>
        <w:t xml:space="preserve"> </w:t>
      </w:r>
      <w:r w:rsidRPr="00E2726D">
        <w:rPr>
          <w:rFonts w:ascii="Times New Roman" w:hAnsi="Times New Roman"/>
        </w:rPr>
        <w:t>в особі ___________________________</w:t>
      </w:r>
      <w:r w:rsidR="000944B0">
        <w:rPr>
          <w:rFonts w:ascii="Times New Roman" w:hAnsi="Times New Roman"/>
        </w:rPr>
        <w:t>_______</w:t>
      </w:r>
      <w:r w:rsidRPr="00E2726D">
        <w:rPr>
          <w:rFonts w:ascii="Times New Roman" w:hAnsi="Times New Roman"/>
        </w:rPr>
        <w:t>,</w:t>
      </w:r>
      <w:r w:rsidR="004748E8">
        <w:rPr>
          <w:rFonts w:ascii="Times New Roman" w:hAnsi="Times New Roman"/>
        </w:rPr>
        <w:t xml:space="preserve"> що </w:t>
      </w:r>
      <w:r w:rsidRPr="00E2726D">
        <w:rPr>
          <w:rFonts w:ascii="Times New Roman" w:hAnsi="Times New Roman"/>
        </w:rPr>
        <w:t>діє на підставі __________________________</w:t>
      </w:r>
      <w:r w:rsidR="000944B0">
        <w:rPr>
          <w:rFonts w:ascii="Times New Roman" w:hAnsi="Times New Roman"/>
        </w:rPr>
        <w:t xml:space="preserve">___ </w:t>
      </w:r>
      <w:r w:rsidR="00A272E7">
        <w:rPr>
          <w:rFonts w:ascii="Times New Roman" w:hAnsi="Times New Roman"/>
        </w:rPr>
        <w:t>(далі – Постачальник</w:t>
      </w:r>
      <w:r w:rsidRPr="00E2726D">
        <w:rPr>
          <w:rFonts w:ascii="Times New Roman" w:hAnsi="Times New Roman"/>
        </w:rPr>
        <w:t>), з іншої сторони, разом – Сторони, уклали цей договір (далі - Договір) про наступне:</w:t>
      </w:r>
    </w:p>
    <w:p w:rsidR="003D695C" w:rsidRPr="00E2726D" w:rsidRDefault="003D695C" w:rsidP="00307B06">
      <w:pPr>
        <w:spacing w:after="0" w:line="240" w:lineRule="auto"/>
        <w:jc w:val="center"/>
        <w:rPr>
          <w:rFonts w:ascii="Times New Roman" w:hAnsi="Times New Roman"/>
          <w:b/>
          <w:bCs/>
        </w:rPr>
      </w:pPr>
    </w:p>
    <w:p w:rsidR="003D695C" w:rsidRPr="00E2726D" w:rsidRDefault="003D695C" w:rsidP="00307B06">
      <w:pPr>
        <w:spacing w:after="0" w:line="240" w:lineRule="auto"/>
        <w:jc w:val="center"/>
        <w:rPr>
          <w:rFonts w:ascii="Times New Roman" w:hAnsi="Times New Roman"/>
          <w:bCs/>
        </w:rPr>
      </w:pPr>
      <w:r w:rsidRPr="00E2726D">
        <w:rPr>
          <w:rFonts w:ascii="Times New Roman" w:hAnsi="Times New Roman"/>
          <w:b/>
          <w:bCs/>
        </w:rPr>
        <w:t>І. ПРЕДМЕТ  ДОГОВОРУ</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 xml:space="preserve">1.1. </w:t>
      </w:r>
      <w:r w:rsidR="00A272E7">
        <w:rPr>
          <w:rFonts w:ascii="Times New Roman" w:hAnsi="Times New Roman"/>
        </w:rPr>
        <w:t>Постачальник</w:t>
      </w:r>
      <w:r w:rsidRPr="00E2726D">
        <w:rPr>
          <w:rFonts w:ascii="Times New Roman" w:hAnsi="Times New Roman"/>
        </w:rPr>
        <w:t xml:space="preserve"> зобов'язується у 20</w:t>
      </w:r>
      <w:r w:rsidR="00F16049">
        <w:rPr>
          <w:rFonts w:ascii="Times New Roman" w:hAnsi="Times New Roman"/>
        </w:rPr>
        <w:t>2</w:t>
      </w:r>
      <w:r w:rsidR="000944B0">
        <w:rPr>
          <w:rFonts w:ascii="Times New Roman" w:hAnsi="Times New Roman"/>
        </w:rPr>
        <w:t>3</w:t>
      </w:r>
      <w:r w:rsidRPr="00E2726D">
        <w:rPr>
          <w:rFonts w:ascii="Times New Roman" w:hAnsi="Times New Roman"/>
        </w:rPr>
        <w:t xml:space="preserve"> році поставити Покупцю </w:t>
      </w:r>
      <w:r w:rsidR="002D73BD">
        <w:rPr>
          <w:rFonts w:ascii="Times New Roman" w:hAnsi="Times New Roman"/>
        </w:rPr>
        <w:t xml:space="preserve">за </w:t>
      </w:r>
      <w:r w:rsidRPr="00E2726D">
        <w:rPr>
          <w:rFonts w:ascii="Times New Roman" w:hAnsi="Times New Roman"/>
          <w:bCs/>
        </w:rPr>
        <w:t>ДК 021:2015-</w:t>
      </w:r>
      <w:r w:rsidRPr="00E2726D">
        <w:rPr>
          <w:rFonts w:ascii="Times New Roman" w:hAnsi="Times New Roman"/>
        </w:rPr>
        <w:t xml:space="preserve"> 09130000-9- </w:t>
      </w:r>
      <w:r w:rsidRPr="00E2726D">
        <w:rPr>
          <w:rFonts w:ascii="Times New Roman" w:hAnsi="Times New Roman"/>
          <w:bCs/>
        </w:rPr>
        <w:t>Нафта і дистиляти (</w:t>
      </w:r>
      <w:r w:rsidR="002D73BD">
        <w:rPr>
          <w:rFonts w:ascii="Times New Roman" w:hAnsi="Times New Roman"/>
          <w:b/>
        </w:rPr>
        <w:t>Д</w:t>
      </w:r>
      <w:r w:rsidR="000944B0" w:rsidRPr="000944B0">
        <w:rPr>
          <w:rFonts w:ascii="Times New Roman" w:hAnsi="Times New Roman"/>
          <w:b/>
        </w:rPr>
        <w:t>изельне паливо</w:t>
      </w:r>
      <w:r w:rsidR="002D73BD">
        <w:rPr>
          <w:rFonts w:ascii="Times New Roman" w:hAnsi="Times New Roman"/>
          <w:b/>
        </w:rPr>
        <w:t>(талони)</w:t>
      </w:r>
      <w:r w:rsidRPr="00E2726D">
        <w:rPr>
          <w:rFonts w:ascii="Times New Roman" w:hAnsi="Times New Roman"/>
        </w:rPr>
        <w:t xml:space="preserve">) (надалі – Товар) зазначені у п.1.2. цього Договору, зазначені в </w:t>
      </w:r>
      <w:r w:rsidRPr="000944B0">
        <w:rPr>
          <w:rFonts w:ascii="Times New Roman" w:hAnsi="Times New Roman"/>
        </w:rPr>
        <w:t>Специфікації (Додаток № 1), що є</w:t>
      </w:r>
      <w:r w:rsidRPr="00E2726D">
        <w:rPr>
          <w:rFonts w:ascii="Times New Roman" w:hAnsi="Times New Roman"/>
        </w:rPr>
        <w:t xml:space="preserve"> невід’ємною частиною Договору, а </w:t>
      </w:r>
      <w:r w:rsidRPr="00E2726D">
        <w:rPr>
          <w:rFonts w:ascii="Times New Roman" w:hAnsi="Times New Roman"/>
          <w:bCs/>
        </w:rPr>
        <w:t xml:space="preserve">Покупець </w:t>
      </w:r>
      <w:r w:rsidRPr="00E2726D">
        <w:rPr>
          <w:rFonts w:ascii="Times New Roman" w:hAnsi="Times New Roman"/>
        </w:rPr>
        <w:t>- прийняти і оплатити товар на умовах даного Договору.</w:t>
      </w:r>
    </w:p>
    <w:p w:rsidR="003D695C" w:rsidRPr="00E2726D" w:rsidRDefault="003D695C" w:rsidP="00307B06">
      <w:pPr>
        <w:spacing w:after="0" w:line="240" w:lineRule="auto"/>
        <w:jc w:val="both"/>
        <w:rPr>
          <w:rFonts w:ascii="Times New Roman" w:hAnsi="Times New Roman"/>
          <w:spacing w:val="2"/>
        </w:rPr>
      </w:pPr>
      <w:r w:rsidRPr="00E2726D">
        <w:rPr>
          <w:rFonts w:ascii="Times New Roman" w:hAnsi="Times New Roman"/>
        </w:rPr>
        <w:t>1.2. Найменування товару: ДК 021:2015 код 09130000-9 – Нафта і дистиляти (</w:t>
      </w:r>
      <w:r w:rsidR="002D73BD">
        <w:rPr>
          <w:rFonts w:ascii="Times New Roman" w:hAnsi="Times New Roman"/>
        </w:rPr>
        <w:t>Д</w:t>
      </w:r>
      <w:r w:rsidR="000944B0">
        <w:rPr>
          <w:rFonts w:ascii="Times New Roman" w:hAnsi="Times New Roman"/>
          <w:b/>
        </w:rPr>
        <w:t>изельне паливо</w:t>
      </w:r>
      <w:r w:rsidR="002D73BD">
        <w:rPr>
          <w:rFonts w:ascii="Times New Roman" w:hAnsi="Times New Roman"/>
          <w:b/>
        </w:rPr>
        <w:t>(талони)</w:t>
      </w:r>
      <w:r w:rsidRPr="00E2726D">
        <w:rPr>
          <w:rFonts w:ascii="Times New Roman" w:hAnsi="Times New Roman"/>
        </w:rPr>
        <w:t>).</w:t>
      </w:r>
    </w:p>
    <w:p w:rsidR="000944B0" w:rsidRDefault="003D695C" w:rsidP="00307B06">
      <w:pPr>
        <w:spacing w:after="0" w:line="240" w:lineRule="auto"/>
        <w:jc w:val="both"/>
        <w:rPr>
          <w:rFonts w:ascii="Times New Roman" w:hAnsi="Times New Roman"/>
        </w:rPr>
      </w:pPr>
      <w:r w:rsidRPr="00E2726D">
        <w:rPr>
          <w:rFonts w:ascii="Times New Roman" w:hAnsi="Times New Roman"/>
        </w:rPr>
        <w:t>1.3</w:t>
      </w:r>
      <w:r>
        <w:rPr>
          <w:rFonts w:ascii="Times New Roman" w:hAnsi="Times New Roman"/>
        </w:rPr>
        <w:t xml:space="preserve">. Кількість товарів: </w:t>
      </w:r>
    </w:p>
    <w:p w:rsidR="000944B0" w:rsidRPr="00B67709" w:rsidRDefault="000944B0" w:rsidP="000944B0">
      <w:pPr>
        <w:spacing w:after="0" w:line="240" w:lineRule="auto"/>
        <w:ind w:firstLine="708"/>
        <w:jc w:val="both"/>
        <w:rPr>
          <w:rFonts w:ascii="Times New Roman" w:hAnsi="Times New Roman"/>
        </w:rPr>
      </w:pPr>
      <w:r>
        <w:rPr>
          <w:rFonts w:ascii="Times New Roman" w:hAnsi="Times New Roman"/>
        </w:rPr>
        <w:t>дизельне паливо – 2500 літрів</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 xml:space="preserve">1.4. Обсяги закупівлі товарів можуть  бути зменшені залежно від реального фінансування видатків. </w:t>
      </w:r>
    </w:p>
    <w:p w:rsidR="003D695C" w:rsidRDefault="003D695C" w:rsidP="00307B06">
      <w:pPr>
        <w:widowControl w:val="0"/>
        <w:tabs>
          <w:tab w:val="left" w:pos="426"/>
        </w:tabs>
        <w:spacing w:after="0" w:line="240" w:lineRule="auto"/>
        <w:jc w:val="both"/>
        <w:rPr>
          <w:rFonts w:ascii="Times New Roman" w:hAnsi="Times New Roman"/>
          <w:snapToGrid w:val="0"/>
        </w:rPr>
      </w:pPr>
      <w:r>
        <w:rPr>
          <w:rFonts w:ascii="Times New Roman" w:hAnsi="Times New Roman"/>
        </w:rPr>
        <w:t>1.</w:t>
      </w:r>
      <w:r>
        <w:rPr>
          <w:rFonts w:ascii="Times New Roman" w:hAnsi="Times New Roman"/>
          <w:lang w:val="ru-RU"/>
        </w:rPr>
        <w:t>5</w:t>
      </w:r>
      <w:r w:rsidRPr="00E2726D">
        <w:rPr>
          <w:rFonts w:ascii="Times New Roman" w:hAnsi="Times New Roman"/>
        </w:rPr>
        <w:t xml:space="preserve">. </w:t>
      </w:r>
      <w:r w:rsidRPr="00E2726D">
        <w:rPr>
          <w:rFonts w:ascii="Times New Roman" w:hAnsi="Times New Roman"/>
          <w:snapToGrid w:val="0"/>
        </w:rPr>
        <w:t>Відп</w:t>
      </w:r>
      <w:r w:rsidR="002D6BF5">
        <w:rPr>
          <w:rFonts w:ascii="Times New Roman" w:hAnsi="Times New Roman"/>
          <w:snapToGrid w:val="0"/>
        </w:rPr>
        <w:t>уск Товару з АЗС здійснюється</w:t>
      </w:r>
      <w:bookmarkStart w:id="7" w:name="_GoBack"/>
      <w:bookmarkEnd w:id="7"/>
      <w:r w:rsidRPr="00E2726D">
        <w:rPr>
          <w:rFonts w:ascii="Times New Roman" w:hAnsi="Times New Roman"/>
          <w:snapToGrid w:val="0"/>
        </w:rPr>
        <w:t xml:space="preserve"> через </w:t>
      </w:r>
      <w:r>
        <w:rPr>
          <w:rFonts w:ascii="Times New Roman" w:hAnsi="Times New Roman"/>
          <w:b/>
          <w:snapToGrid w:val="0"/>
        </w:rPr>
        <w:t xml:space="preserve">талони </w:t>
      </w:r>
      <w:r w:rsidRPr="00E2726D">
        <w:rPr>
          <w:rFonts w:ascii="Times New Roman" w:hAnsi="Times New Roman"/>
          <w:snapToGrid w:val="0"/>
        </w:rPr>
        <w:t xml:space="preserve">на отримання товару відповідно «Правил роздрібної торгівлі нафтопродуктами», затверджених Постановою Кабінету Міністрів України № 1442 від 20.12.1997. </w:t>
      </w:r>
      <w:r>
        <w:rPr>
          <w:rFonts w:ascii="Times New Roman" w:hAnsi="Times New Roman"/>
          <w:snapToGrid w:val="0"/>
        </w:rPr>
        <w:t>в кількості передбачених за рахунками об</w:t>
      </w:r>
      <w:r w:rsidRPr="001E0644">
        <w:rPr>
          <w:rFonts w:ascii="Times New Roman" w:hAnsi="Times New Roman"/>
          <w:snapToGrid w:val="0"/>
        </w:rPr>
        <w:t>’</w:t>
      </w:r>
      <w:r>
        <w:rPr>
          <w:rFonts w:ascii="Times New Roman" w:hAnsi="Times New Roman"/>
          <w:snapToGrid w:val="0"/>
        </w:rPr>
        <w:t>ємів</w:t>
      </w:r>
    </w:p>
    <w:p w:rsidR="003D695C" w:rsidRPr="00E2726D" w:rsidRDefault="003D695C" w:rsidP="00307B06">
      <w:pPr>
        <w:widowControl w:val="0"/>
        <w:tabs>
          <w:tab w:val="left" w:pos="426"/>
        </w:tabs>
        <w:spacing w:after="0" w:line="240" w:lineRule="auto"/>
        <w:jc w:val="both"/>
        <w:rPr>
          <w:rFonts w:ascii="Times New Roman" w:hAnsi="Times New Roman"/>
          <w:snapToGrid w:val="0"/>
        </w:rPr>
      </w:pPr>
    </w:p>
    <w:p w:rsidR="003D695C" w:rsidRPr="00E2726D" w:rsidRDefault="003D695C" w:rsidP="000B5CDD">
      <w:pPr>
        <w:spacing w:after="0" w:line="240" w:lineRule="auto"/>
        <w:jc w:val="center"/>
        <w:rPr>
          <w:rFonts w:ascii="Times New Roman" w:hAnsi="Times New Roman"/>
          <w:bCs/>
        </w:rPr>
      </w:pPr>
      <w:r w:rsidRPr="00E2726D">
        <w:rPr>
          <w:rFonts w:ascii="Times New Roman" w:hAnsi="Times New Roman"/>
          <w:b/>
          <w:bCs/>
        </w:rPr>
        <w:t>ІІ.  ЯКІСТЬ  ТОВАРУ, ГАРАНТІЇ</w:t>
      </w:r>
    </w:p>
    <w:p w:rsidR="003D695C" w:rsidRPr="00E2726D" w:rsidRDefault="003D695C" w:rsidP="00307B06">
      <w:pPr>
        <w:spacing w:after="0" w:line="240" w:lineRule="auto"/>
        <w:jc w:val="both"/>
        <w:rPr>
          <w:rFonts w:ascii="Times New Roman" w:hAnsi="Times New Roman"/>
          <w:bCs/>
        </w:rPr>
      </w:pPr>
      <w:r w:rsidRPr="00E2726D">
        <w:rPr>
          <w:rFonts w:ascii="Times New Roman" w:hAnsi="Times New Roman"/>
          <w:bCs/>
        </w:rPr>
        <w:t xml:space="preserve">2.1. </w:t>
      </w:r>
      <w:r w:rsidR="00A272E7">
        <w:rPr>
          <w:rFonts w:ascii="Times New Roman" w:hAnsi="Times New Roman"/>
        </w:rPr>
        <w:t>Постачальник</w:t>
      </w:r>
      <w:r w:rsidRPr="00E2726D">
        <w:rPr>
          <w:rFonts w:ascii="Times New Roman" w:hAnsi="Times New Roman"/>
          <w:color w:val="000000"/>
        </w:rPr>
        <w:t xml:space="preserve"> повинен передати (поставити) Покупцю Товар (Товари), якість яких відповідає умовам  діючих стандартів</w:t>
      </w:r>
      <w:r w:rsidRPr="00E2726D">
        <w:rPr>
          <w:rFonts w:ascii="Times New Roman" w:hAnsi="Times New Roman"/>
          <w:bCs/>
        </w:rPr>
        <w:t>.</w:t>
      </w:r>
    </w:p>
    <w:p w:rsidR="003D695C" w:rsidRPr="00E2726D" w:rsidRDefault="003D695C" w:rsidP="00307B06">
      <w:pPr>
        <w:spacing w:after="0" w:line="240" w:lineRule="auto"/>
        <w:jc w:val="both"/>
        <w:rPr>
          <w:rFonts w:ascii="Times New Roman" w:hAnsi="Times New Roman"/>
          <w:bCs/>
        </w:rPr>
      </w:pPr>
      <w:r w:rsidRPr="00E2726D">
        <w:rPr>
          <w:rFonts w:ascii="Times New Roman" w:hAnsi="Times New Roman"/>
          <w:bCs/>
        </w:rPr>
        <w:t xml:space="preserve">2.2. </w:t>
      </w:r>
      <w:r w:rsidR="00A272E7">
        <w:rPr>
          <w:rFonts w:ascii="Times New Roman" w:hAnsi="Times New Roman"/>
        </w:rPr>
        <w:t>Постачальник</w:t>
      </w:r>
      <w:r w:rsidRPr="00E2726D">
        <w:rPr>
          <w:rFonts w:ascii="Times New Roman" w:hAnsi="Times New Roman"/>
          <w:bCs/>
        </w:rPr>
        <w:t xml:space="preserve"> відповідає за належну якість Товару. Підтвердженням якості Товару з боку Продавця є сертифікат відповідності .</w:t>
      </w:r>
    </w:p>
    <w:p w:rsidR="003D695C" w:rsidRPr="00E2726D" w:rsidRDefault="003D695C" w:rsidP="00307B06">
      <w:pPr>
        <w:spacing w:after="0" w:line="240" w:lineRule="auto"/>
        <w:jc w:val="both"/>
        <w:rPr>
          <w:rFonts w:ascii="Times New Roman" w:hAnsi="Times New Roman"/>
          <w:bCs/>
        </w:rPr>
      </w:pPr>
      <w:r w:rsidRPr="00E2726D">
        <w:rPr>
          <w:rFonts w:ascii="Times New Roman" w:hAnsi="Times New Roman"/>
          <w:bCs/>
        </w:rPr>
        <w:t>2.3. Уразі невідповідності Товару державним стандартам та/або умовам даного Договору Покупець має право відмовитись від прийняття й оплати такого Товару.</w:t>
      </w:r>
    </w:p>
    <w:p w:rsidR="003D695C" w:rsidRDefault="003D695C" w:rsidP="000B5CDD">
      <w:pPr>
        <w:spacing w:after="0" w:line="240" w:lineRule="auto"/>
        <w:jc w:val="both"/>
        <w:rPr>
          <w:rFonts w:ascii="Times New Roman" w:hAnsi="Times New Roman"/>
        </w:rPr>
      </w:pPr>
      <w:r w:rsidRPr="00E2726D">
        <w:rPr>
          <w:rFonts w:ascii="Times New Roman" w:hAnsi="Times New Roman"/>
          <w:bCs/>
        </w:rPr>
        <w:t xml:space="preserve">2.4. </w:t>
      </w:r>
      <w:r w:rsidRPr="00E2726D">
        <w:rPr>
          <w:rFonts w:ascii="Times New Roman" w:hAnsi="Times New Roman"/>
        </w:rPr>
        <w:t xml:space="preserve">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 отриманого на будь якій АЗС, </w:t>
      </w:r>
      <w:r w:rsidRPr="00E2726D">
        <w:rPr>
          <w:rFonts w:ascii="Times New Roman" w:hAnsi="Times New Roman"/>
          <w:color w:val="000000"/>
        </w:rPr>
        <w:t xml:space="preserve">на яких є </w:t>
      </w:r>
      <w:r w:rsidRPr="00E2726D">
        <w:rPr>
          <w:rFonts w:ascii="Times New Roman" w:hAnsi="Times New Roman"/>
        </w:rPr>
        <w:t xml:space="preserve">обов’язкова гарантована можливість заправки по </w:t>
      </w:r>
      <w:r>
        <w:rPr>
          <w:rFonts w:ascii="Times New Roman" w:hAnsi="Times New Roman"/>
        </w:rPr>
        <w:t>талонам</w:t>
      </w:r>
      <w:r w:rsidRPr="00E2726D">
        <w:rPr>
          <w:rFonts w:ascii="Times New Roman" w:hAnsi="Times New Roman"/>
        </w:rPr>
        <w:t>, наданих Продавцем.</w:t>
      </w:r>
    </w:p>
    <w:p w:rsidR="003D695C" w:rsidRPr="000B5CDD" w:rsidRDefault="003D695C" w:rsidP="000B5CDD">
      <w:pPr>
        <w:spacing w:after="0" w:line="240" w:lineRule="auto"/>
        <w:jc w:val="both"/>
        <w:rPr>
          <w:rFonts w:ascii="Times New Roman" w:hAnsi="Times New Roman"/>
        </w:rPr>
      </w:pPr>
    </w:p>
    <w:p w:rsidR="003D695C" w:rsidRPr="00E2726D" w:rsidRDefault="003D695C" w:rsidP="000B5CDD">
      <w:pPr>
        <w:spacing w:after="0" w:line="240" w:lineRule="auto"/>
        <w:ind w:firstLine="720"/>
        <w:jc w:val="center"/>
        <w:rPr>
          <w:rFonts w:ascii="Times New Roman" w:hAnsi="Times New Roman"/>
          <w:bCs/>
        </w:rPr>
      </w:pPr>
      <w:r w:rsidRPr="00E2726D">
        <w:rPr>
          <w:rFonts w:ascii="Times New Roman" w:hAnsi="Times New Roman"/>
          <w:b/>
          <w:bCs/>
        </w:rPr>
        <w:t>ІІІ.  ЦІНА  ДОГОВОРУ</w:t>
      </w:r>
    </w:p>
    <w:p w:rsidR="003D695C" w:rsidRPr="00E2726D" w:rsidRDefault="003D695C" w:rsidP="00307B06">
      <w:pPr>
        <w:spacing w:after="0" w:line="240" w:lineRule="auto"/>
        <w:jc w:val="both"/>
        <w:rPr>
          <w:rFonts w:ascii="Times New Roman" w:hAnsi="Times New Roman"/>
          <w:bCs/>
        </w:rPr>
      </w:pPr>
      <w:r w:rsidRPr="00E2726D">
        <w:rPr>
          <w:rFonts w:ascii="Times New Roman" w:hAnsi="Times New Roman"/>
          <w:bCs/>
        </w:rPr>
        <w:t xml:space="preserve">3.1. Ціна </w:t>
      </w:r>
      <w:r w:rsidRPr="00E2726D">
        <w:rPr>
          <w:rFonts w:ascii="Times New Roman" w:hAnsi="Times New Roman"/>
        </w:rPr>
        <w:t>на Товар за цим договором включає: вартість Товару, всі податки, збори, інші обов'язкові платежі, що встановлені українським законодавством.</w:t>
      </w:r>
    </w:p>
    <w:p w:rsidR="003D695C" w:rsidRPr="00E2726D" w:rsidRDefault="003D695C" w:rsidP="00307B06">
      <w:pPr>
        <w:spacing w:after="0" w:line="240" w:lineRule="auto"/>
        <w:jc w:val="both"/>
        <w:rPr>
          <w:rFonts w:ascii="Times New Roman" w:hAnsi="Times New Roman"/>
          <w:lang w:eastAsia="ru-RU"/>
        </w:rPr>
      </w:pPr>
      <w:r w:rsidRPr="00E2726D">
        <w:rPr>
          <w:rFonts w:ascii="Times New Roman" w:hAnsi="Times New Roman"/>
          <w:bCs/>
          <w:lang w:eastAsia="ru-RU"/>
        </w:rPr>
        <w:t>3.2. Ціна ц</w:t>
      </w:r>
      <w:r>
        <w:rPr>
          <w:rFonts w:ascii="Times New Roman" w:hAnsi="Times New Roman"/>
          <w:bCs/>
          <w:lang w:eastAsia="ru-RU"/>
        </w:rPr>
        <w:t>ього Договору становить ________</w:t>
      </w:r>
      <w:r w:rsidRPr="00E2726D">
        <w:rPr>
          <w:rFonts w:ascii="Times New Roman" w:hAnsi="Times New Roman"/>
          <w:bCs/>
          <w:lang w:eastAsia="ru-RU"/>
        </w:rPr>
        <w:t xml:space="preserve"> гр</w:t>
      </w:r>
      <w:r>
        <w:rPr>
          <w:rFonts w:ascii="Times New Roman" w:hAnsi="Times New Roman"/>
          <w:bCs/>
          <w:lang w:eastAsia="ru-RU"/>
        </w:rPr>
        <w:t>н. (___________________________</w:t>
      </w:r>
      <w:r w:rsidRPr="00E2726D">
        <w:rPr>
          <w:rFonts w:ascii="Times New Roman" w:hAnsi="Times New Roman"/>
          <w:bCs/>
          <w:lang w:eastAsia="ru-RU"/>
        </w:rPr>
        <w:t xml:space="preserve">) з  ПДВ. </w:t>
      </w:r>
      <w:r w:rsidRPr="00E2726D">
        <w:rPr>
          <w:rFonts w:ascii="Times New Roman" w:hAnsi="Times New Roman"/>
          <w:lang w:eastAsia="ru-RU"/>
        </w:rPr>
        <w:t>Ціна даного Договору може бути зменшена за взаємною згодою Сторін.</w:t>
      </w:r>
    </w:p>
    <w:p w:rsidR="003D695C" w:rsidRDefault="003D695C" w:rsidP="00307B06">
      <w:pPr>
        <w:shd w:val="clear" w:color="auto" w:fill="FFFFFF"/>
        <w:spacing w:after="0" w:line="240" w:lineRule="auto"/>
        <w:jc w:val="both"/>
        <w:rPr>
          <w:rFonts w:ascii="Times New Roman" w:hAnsi="Times New Roman"/>
          <w:shd w:val="clear" w:color="auto" w:fill="FFFFFF"/>
        </w:rPr>
      </w:pPr>
      <w:r w:rsidRPr="00E2726D">
        <w:rPr>
          <w:rFonts w:ascii="Times New Roman" w:hAnsi="Times New Roman"/>
          <w:shd w:val="clear" w:color="auto" w:fill="FFFFFF"/>
        </w:rPr>
        <w:t xml:space="preserve">3.3. Ціна  за одиницю товару становить: </w:t>
      </w:r>
    </w:p>
    <w:p w:rsidR="000944B0" w:rsidRDefault="002D73BD" w:rsidP="004748E8">
      <w:pPr>
        <w:shd w:val="clear" w:color="auto" w:fill="FFFFFF"/>
        <w:spacing w:after="0" w:line="240" w:lineRule="auto"/>
        <w:ind w:firstLine="708"/>
        <w:jc w:val="both"/>
        <w:rPr>
          <w:rFonts w:ascii="Times New Roman" w:hAnsi="Times New Roman"/>
          <w:shd w:val="clear" w:color="auto" w:fill="FFFFFF"/>
        </w:rPr>
      </w:pPr>
      <w:r>
        <w:rPr>
          <w:rFonts w:ascii="Times New Roman" w:hAnsi="Times New Roman"/>
          <w:shd w:val="clear" w:color="auto" w:fill="FFFFFF"/>
        </w:rPr>
        <w:t>Д</w:t>
      </w:r>
      <w:r w:rsidR="000944B0">
        <w:rPr>
          <w:rFonts w:ascii="Times New Roman" w:hAnsi="Times New Roman"/>
          <w:shd w:val="clear" w:color="auto" w:fill="FFFFFF"/>
        </w:rPr>
        <w:t>изельне паливо - …….грн./………..грн. з/без ПДВ.</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 xml:space="preserve">3.4. Якщо ціна Товару на день фактичної передачі </w:t>
      </w:r>
      <w:r w:rsidR="00A272E7">
        <w:rPr>
          <w:rFonts w:ascii="Times New Roman" w:hAnsi="Times New Roman"/>
        </w:rPr>
        <w:t>Постачальником</w:t>
      </w:r>
      <w:r w:rsidRPr="00E2726D">
        <w:rPr>
          <w:rFonts w:ascii="Times New Roman" w:hAnsi="Times New Roman"/>
        </w:rPr>
        <w:t xml:space="preserve"> Товару (чи його частини) є нижчою, ніж встановлена цим Договором, ціна Товару (його частини) знижується до рівня діючої, з урахуванням норм законодавства у сфері державних закупівель шляхом укладення додаткової угоди.  </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У будь-якому випадку ціна Товару на день передачі не може бути вищою за рівень цін, що застосовуються для роздрібної реалізації Продукції у відповідний день.</w:t>
      </w:r>
    </w:p>
    <w:p w:rsidR="003D695C" w:rsidRDefault="003D695C" w:rsidP="000B5CDD">
      <w:pPr>
        <w:spacing w:after="0" w:line="240" w:lineRule="auto"/>
        <w:jc w:val="both"/>
        <w:rPr>
          <w:rFonts w:ascii="Times New Roman" w:hAnsi="Times New Roman"/>
        </w:rPr>
      </w:pPr>
      <w:r w:rsidRPr="00E2726D">
        <w:rPr>
          <w:rFonts w:ascii="Times New Roman" w:hAnsi="Times New Roman"/>
        </w:rPr>
        <w:t xml:space="preserve">3.5. У разі відмови </w:t>
      </w:r>
      <w:r w:rsidR="00A272E7">
        <w:rPr>
          <w:rFonts w:ascii="Times New Roman" w:hAnsi="Times New Roman"/>
        </w:rPr>
        <w:t>Постачальника</w:t>
      </w:r>
      <w:r w:rsidRPr="00E2726D">
        <w:rPr>
          <w:rFonts w:ascii="Times New Roman" w:hAnsi="Times New Roman"/>
        </w:rPr>
        <w:t xml:space="preserve"> зменшити ціну Товару при наявності обставин, указаних у пункті 3.4. цього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Продавцем ціни ринковій, Покупець має право відмовитися від отримання Товару (його частини) та виконання зобов’язань за цим Договором, розірвавши його в односторонньому порядку.</w:t>
      </w:r>
    </w:p>
    <w:p w:rsidR="003D695C" w:rsidRPr="000B3B6B" w:rsidRDefault="003D695C" w:rsidP="00307B06">
      <w:pPr>
        <w:spacing w:after="0" w:line="240" w:lineRule="auto"/>
        <w:jc w:val="center"/>
        <w:rPr>
          <w:rFonts w:ascii="Times New Roman" w:hAnsi="Times New Roman"/>
          <w:b/>
          <w:bCs/>
        </w:rPr>
      </w:pPr>
    </w:p>
    <w:p w:rsidR="003D695C" w:rsidRPr="00E2726D" w:rsidRDefault="003D695C" w:rsidP="00307B06">
      <w:pPr>
        <w:spacing w:after="0" w:line="240" w:lineRule="auto"/>
        <w:jc w:val="center"/>
        <w:rPr>
          <w:rFonts w:ascii="Times New Roman" w:hAnsi="Times New Roman"/>
          <w:b/>
        </w:rPr>
      </w:pPr>
      <w:r w:rsidRPr="00E2726D">
        <w:rPr>
          <w:rFonts w:ascii="Times New Roman" w:hAnsi="Times New Roman"/>
          <w:b/>
          <w:bCs/>
        </w:rPr>
        <w:t>І</w:t>
      </w:r>
      <w:r w:rsidRPr="00E2726D">
        <w:rPr>
          <w:rFonts w:ascii="Times New Roman" w:hAnsi="Times New Roman"/>
          <w:b/>
          <w:bCs/>
          <w:lang w:val="en-US"/>
        </w:rPr>
        <w:t>V</w:t>
      </w:r>
      <w:r w:rsidRPr="00E2726D">
        <w:rPr>
          <w:rFonts w:ascii="Times New Roman" w:hAnsi="Times New Roman"/>
          <w:b/>
          <w:bCs/>
        </w:rPr>
        <w:t xml:space="preserve">.  </w:t>
      </w:r>
      <w:r w:rsidRPr="00E2726D">
        <w:rPr>
          <w:rFonts w:ascii="Times New Roman" w:hAnsi="Times New Roman"/>
          <w:b/>
        </w:rPr>
        <w:t>ПОРЯДОК ЗДІЙСНЕННЯ ОПЛАТИ</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lastRenderedPageBreak/>
        <w:t xml:space="preserve">4.1. </w:t>
      </w:r>
      <w:r w:rsidRPr="00E2726D">
        <w:rPr>
          <w:rFonts w:ascii="Times New Roman" w:hAnsi="Times New Roman"/>
          <w:color w:val="000000"/>
        </w:rPr>
        <w:t xml:space="preserve">Розрахунок за </w:t>
      </w:r>
      <w:r>
        <w:rPr>
          <w:rFonts w:ascii="Times New Roman" w:hAnsi="Times New Roman"/>
          <w:color w:val="000000"/>
        </w:rPr>
        <w:t>Т</w:t>
      </w:r>
      <w:r w:rsidRPr="00E2726D">
        <w:rPr>
          <w:rFonts w:ascii="Times New Roman" w:hAnsi="Times New Roman"/>
          <w:color w:val="000000"/>
        </w:rPr>
        <w:t xml:space="preserve">овар здійснюється шляхом перерахування Покупцем грошових коштів на поточний рахунок </w:t>
      </w:r>
      <w:r w:rsidR="00A272E7">
        <w:rPr>
          <w:rFonts w:ascii="Times New Roman" w:hAnsi="Times New Roman"/>
        </w:rPr>
        <w:t>Постачальника</w:t>
      </w:r>
      <w:r w:rsidRPr="00E2726D">
        <w:rPr>
          <w:rFonts w:ascii="Times New Roman" w:hAnsi="Times New Roman"/>
          <w:color w:val="000000"/>
        </w:rPr>
        <w:t xml:space="preserve"> згідно виставленого рахунка, після підписання </w:t>
      </w:r>
      <w:r w:rsidRPr="00E2726D">
        <w:rPr>
          <w:rFonts w:ascii="Times New Roman" w:hAnsi="Times New Roman"/>
        </w:rPr>
        <w:t>видаткової накладної</w:t>
      </w:r>
      <w:r w:rsidRPr="00E2726D">
        <w:rPr>
          <w:rFonts w:ascii="Times New Roman" w:hAnsi="Times New Roman"/>
          <w:color w:val="000000"/>
        </w:rPr>
        <w:t xml:space="preserve"> протягом </w:t>
      </w:r>
      <w:r w:rsidRPr="00E2726D">
        <w:rPr>
          <w:rFonts w:ascii="Times New Roman" w:hAnsi="Times New Roman"/>
        </w:rPr>
        <w:t>15 (п’ятнадцяти) банківських днів</w:t>
      </w:r>
      <w:r w:rsidRPr="00E2726D">
        <w:rPr>
          <w:rFonts w:ascii="Times New Roman" w:hAnsi="Times New Roman"/>
          <w:color w:val="000000"/>
        </w:rPr>
        <w:t xml:space="preserve"> з моменту отримання Покупцем зазначених документів на оплату. </w:t>
      </w:r>
    </w:p>
    <w:p w:rsidR="003D695C" w:rsidRDefault="003D695C" w:rsidP="000B5CDD">
      <w:pPr>
        <w:spacing w:after="0" w:line="240" w:lineRule="auto"/>
        <w:jc w:val="both"/>
        <w:rPr>
          <w:rFonts w:ascii="Times New Roman" w:hAnsi="Times New Roman"/>
        </w:rPr>
      </w:pPr>
      <w:r w:rsidRPr="00E2726D">
        <w:rPr>
          <w:rFonts w:ascii="Times New Roman" w:hAnsi="Times New Roman"/>
          <w:color w:val="000000"/>
        </w:rPr>
        <w:t xml:space="preserve">4.2. </w:t>
      </w:r>
      <w:r w:rsidRPr="00E2726D">
        <w:rPr>
          <w:rFonts w:ascii="Times New Roman" w:hAnsi="Times New Roman"/>
        </w:rPr>
        <w:t>У</w:t>
      </w:r>
      <w:r>
        <w:rPr>
          <w:rFonts w:ascii="Times New Roman" w:hAnsi="Times New Roman"/>
        </w:rPr>
        <w:t xml:space="preserve"> </w:t>
      </w:r>
      <w:r w:rsidR="002D73BD">
        <w:rPr>
          <w:rFonts w:ascii="Times New Roman" w:hAnsi="Times New Roman"/>
        </w:rPr>
        <w:t xml:space="preserve">разі порушення Покупцем </w:t>
      </w:r>
      <w:r w:rsidRPr="00E2726D">
        <w:rPr>
          <w:rFonts w:ascii="Times New Roman" w:hAnsi="Times New Roman"/>
        </w:rPr>
        <w:t>вимог п.4.1 цього Договору, Продавець має право припинити подальшу поставку Товару за цим Договором.</w:t>
      </w:r>
    </w:p>
    <w:p w:rsidR="003D695C" w:rsidRPr="000B5CDD" w:rsidRDefault="003D695C" w:rsidP="000B5CDD">
      <w:pPr>
        <w:spacing w:after="0" w:line="240" w:lineRule="auto"/>
        <w:jc w:val="both"/>
        <w:rPr>
          <w:rFonts w:ascii="Times New Roman" w:hAnsi="Times New Roman"/>
        </w:rPr>
      </w:pPr>
    </w:p>
    <w:p w:rsidR="003D695C" w:rsidRPr="00E2726D" w:rsidRDefault="003D695C" w:rsidP="00307B06">
      <w:pPr>
        <w:spacing w:after="0" w:line="240" w:lineRule="auto"/>
        <w:jc w:val="center"/>
        <w:rPr>
          <w:rFonts w:ascii="Times New Roman" w:hAnsi="Times New Roman"/>
          <w:b/>
        </w:rPr>
      </w:pPr>
      <w:r w:rsidRPr="00E2726D">
        <w:rPr>
          <w:rFonts w:ascii="Times New Roman" w:hAnsi="Times New Roman"/>
          <w:b/>
          <w:lang w:val="en-US"/>
        </w:rPr>
        <w:t>V</w:t>
      </w:r>
      <w:r w:rsidRPr="00E2726D">
        <w:rPr>
          <w:rFonts w:ascii="Times New Roman" w:hAnsi="Times New Roman"/>
          <w:b/>
        </w:rPr>
        <w:t>.  ПОСТАВКА  ТОВАРУ</w:t>
      </w:r>
    </w:p>
    <w:p w:rsidR="003D695C" w:rsidRPr="00E2726D" w:rsidRDefault="003D695C" w:rsidP="00307B06">
      <w:pPr>
        <w:widowControl w:val="0"/>
        <w:tabs>
          <w:tab w:val="left" w:pos="0"/>
        </w:tabs>
        <w:spacing w:after="0" w:line="240" w:lineRule="auto"/>
        <w:contextualSpacing/>
        <w:jc w:val="both"/>
        <w:rPr>
          <w:rFonts w:ascii="Times New Roman" w:hAnsi="Times New Roman"/>
          <w:snapToGrid w:val="0"/>
        </w:rPr>
      </w:pPr>
      <w:r w:rsidRPr="00E2726D">
        <w:rPr>
          <w:rFonts w:ascii="Times New Roman" w:hAnsi="Times New Roman"/>
          <w:snapToGrid w:val="0"/>
        </w:rPr>
        <w:t xml:space="preserve">5.1 </w:t>
      </w:r>
      <w:r>
        <w:rPr>
          <w:rFonts w:ascii="Times New Roman" w:hAnsi="Times New Roman"/>
          <w:snapToGrid w:val="0"/>
        </w:rPr>
        <w:t>Кінцевий с</w:t>
      </w:r>
      <w:r w:rsidRPr="00E2726D">
        <w:rPr>
          <w:rFonts w:ascii="Times New Roman" w:hAnsi="Times New Roman"/>
          <w:snapToGrid w:val="0"/>
        </w:rPr>
        <w:t xml:space="preserve">трок поставки </w:t>
      </w:r>
      <w:r>
        <w:rPr>
          <w:rFonts w:ascii="Times New Roman" w:hAnsi="Times New Roman"/>
          <w:snapToGrid w:val="0"/>
        </w:rPr>
        <w:t>Т</w:t>
      </w:r>
      <w:r w:rsidRPr="00E2726D">
        <w:rPr>
          <w:rFonts w:ascii="Times New Roman" w:hAnsi="Times New Roman"/>
          <w:snapToGrid w:val="0"/>
        </w:rPr>
        <w:t>овар</w:t>
      </w:r>
      <w:r>
        <w:rPr>
          <w:rFonts w:ascii="Times New Roman" w:hAnsi="Times New Roman"/>
          <w:snapToGrid w:val="0"/>
        </w:rPr>
        <w:t>у</w:t>
      </w:r>
      <w:r w:rsidRPr="00E2726D">
        <w:rPr>
          <w:rFonts w:ascii="Times New Roman" w:hAnsi="Times New Roman"/>
          <w:snapToGrid w:val="0"/>
        </w:rPr>
        <w:t xml:space="preserve">: </w:t>
      </w:r>
      <w:r w:rsidRPr="00E2726D">
        <w:rPr>
          <w:rFonts w:ascii="Times New Roman" w:hAnsi="Times New Roman"/>
          <w:b/>
          <w:bCs/>
        </w:rPr>
        <w:t xml:space="preserve">до </w:t>
      </w:r>
      <w:r>
        <w:rPr>
          <w:rFonts w:ascii="Times New Roman" w:hAnsi="Times New Roman"/>
          <w:b/>
          <w:bCs/>
        </w:rPr>
        <w:t>31</w:t>
      </w:r>
      <w:r w:rsidRPr="00E2726D">
        <w:rPr>
          <w:rFonts w:ascii="Times New Roman" w:hAnsi="Times New Roman"/>
          <w:b/>
          <w:bCs/>
        </w:rPr>
        <w:t>.</w:t>
      </w:r>
      <w:r>
        <w:rPr>
          <w:rFonts w:ascii="Times New Roman" w:hAnsi="Times New Roman"/>
          <w:b/>
          <w:bCs/>
        </w:rPr>
        <w:t>1</w:t>
      </w:r>
      <w:r w:rsidRPr="00E2726D">
        <w:rPr>
          <w:rFonts w:ascii="Times New Roman" w:hAnsi="Times New Roman"/>
          <w:b/>
          <w:bCs/>
        </w:rPr>
        <w:t>2.20</w:t>
      </w:r>
      <w:r w:rsidR="007A6B03">
        <w:rPr>
          <w:rFonts w:ascii="Times New Roman" w:hAnsi="Times New Roman"/>
          <w:b/>
          <w:bCs/>
        </w:rPr>
        <w:t>2</w:t>
      </w:r>
      <w:r w:rsidR="000944B0">
        <w:rPr>
          <w:rFonts w:ascii="Times New Roman" w:hAnsi="Times New Roman"/>
          <w:b/>
          <w:bCs/>
        </w:rPr>
        <w:t>3</w:t>
      </w:r>
      <w:r w:rsidRPr="00E2726D">
        <w:rPr>
          <w:rFonts w:ascii="Times New Roman" w:hAnsi="Times New Roman"/>
          <w:b/>
          <w:bCs/>
        </w:rPr>
        <w:t xml:space="preserve"> року</w:t>
      </w:r>
      <w:r w:rsidRPr="00E2726D">
        <w:rPr>
          <w:rFonts w:ascii="Times New Roman" w:hAnsi="Times New Roman"/>
          <w:snapToGrid w:val="0"/>
        </w:rPr>
        <w:t>.</w:t>
      </w:r>
    </w:p>
    <w:p w:rsidR="003D695C" w:rsidRPr="00E2726D" w:rsidRDefault="003D695C" w:rsidP="001E0644">
      <w:pPr>
        <w:widowControl w:val="0"/>
        <w:tabs>
          <w:tab w:val="left" w:pos="0"/>
        </w:tabs>
        <w:spacing w:after="0" w:line="240" w:lineRule="auto"/>
        <w:contextualSpacing/>
        <w:jc w:val="both"/>
        <w:rPr>
          <w:rFonts w:ascii="Times New Roman" w:hAnsi="Times New Roman"/>
          <w:snapToGrid w:val="0"/>
        </w:rPr>
      </w:pPr>
      <w:r w:rsidRPr="00E2726D">
        <w:rPr>
          <w:rFonts w:ascii="Times New Roman" w:hAnsi="Times New Roman"/>
          <w:snapToGrid w:val="0"/>
        </w:rPr>
        <w:t>5.2 Місце поставки (передачі) товар</w:t>
      </w:r>
      <w:r>
        <w:rPr>
          <w:rFonts w:ascii="Times New Roman" w:hAnsi="Times New Roman"/>
          <w:snapToGrid w:val="0"/>
        </w:rPr>
        <w:t>у</w:t>
      </w:r>
      <w:r w:rsidRPr="00E2726D">
        <w:rPr>
          <w:rFonts w:ascii="Times New Roman" w:hAnsi="Times New Roman"/>
          <w:i/>
        </w:rPr>
        <w:t xml:space="preserve">: </w:t>
      </w:r>
      <w:r>
        <w:rPr>
          <w:rFonts w:ascii="Times New Roman" w:hAnsi="Times New Roman"/>
          <w:b/>
        </w:rPr>
        <w:t xml:space="preserve">талонів </w:t>
      </w:r>
      <w:r w:rsidRPr="00E2726D">
        <w:rPr>
          <w:rFonts w:ascii="Times New Roman" w:hAnsi="Times New Roman"/>
          <w:snapToGrid w:val="0"/>
        </w:rPr>
        <w:t xml:space="preserve">за адресою: </w:t>
      </w:r>
      <w:r>
        <w:rPr>
          <w:rFonts w:ascii="Times New Roman" w:hAnsi="Times New Roman"/>
          <w:b/>
          <w:bCs/>
        </w:rPr>
        <w:t>0860</w:t>
      </w:r>
      <w:r w:rsidR="002D6BF5" w:rsidRPr="002D6BF5">
        <w:rPr>
          <w:rFonts w:ascii="Times New Roman" w:hAnsi="Times New Roman"/>
          <w:b/>
          <w:bCs/>
          <w:lang w:val="ru-RU"/>
        </w:rPr>
        <w:t>1</w:t>
      </w:r>
      <w:r w:rsidRPr="00E2726D">
        <w:rPr>
          <w:rFonts w:ascii="Times New Roman" w:hAnsi="Times New Roman"/>
          <w:b/>
          <w:bCs/>
        </w:rPr>
        <w:t xml:space="preserve">, </w:t>
      </w:r>
      <w:r>
        <w:rPr>
          <w:rFonts w:ascii="Times New Roman" w:hAnsi="Times New Roman"/>
          <w:b/>
          <w:bCs/>
        </w:rPr>
        <w:t>Київська область, м. Васильків</w:t>
      </w:r>
      <w:r w:rsidRPr="00E2726D">
        <w:rPr>
          <w:rFonts w:ascii="Times New Roman" w:hAnsi="Times New Roman"/>
          <w:b/>
          <w:bCs/>
        </w:rPr>
        <w:t xml:space="preserve">, вул. </w:t>
      </w:r>
      <w:r>
        <w:rPr>
          <w:rFonts w:ascii="Times New Roman" w:hAnsi="Times New Roman"/>
          <w:b/>
          <w:bCs/>
        </w:rPr>
        <w:t>Декабристів</w:t>
      </w:r>
      <w:r w:rsidRPr="00E2726D">
        <w:rPr>
          <w:rFonts w:ascii="Times New Roman" w:hAnsi="Times New Roman"/>
          <w:b/>
          <w:bCs/>
        </w:rPr>
        <w:t xml:space="preserve">, </w:t>
      </w:r>
      <w:r w:rsidR="002D6BF5">
        <w:rPr>
          <w:rFonts w:ascii="Times New Roman" w:hAnsi="Times New Roman"/>
          <w:b/>
          <w:bCs/>
        </w:rPr>
        <w:t>60а</w:t>
      </w:r>
      <w:r>
        <w:rPr>
          <w:rFonts w:ascii="Times New Roman" w:hAnsi="Times New Roman"/>
          <w:b/>
          <w:bCs/>
        </w:rPr>
        <w:t>.</w:t>
      </w:r>
    </w:p>
    <w:p w:rsidR="003D695C" w:rsidRDefault="003D695C" w:rsidP="000B5CDD">
      <w:pPr>
        <w:widowControl w:val="0"/>
        <w:tabs>
          <w:tab w:val="left" w:pos="0"/>
        </w:tabs>
        <w:spacing w:after="0" w:line="240" w:lineRule="auto"/>
        <w:jc w:val="both"/>
        <w:rPr>
          <w:rFonts w:ascii="Times New Roman" w:hAnsi="Times New Roman"/>
        </w:rPr>
      </w:pPr>
      <w:r>
        <w:rPr>
          <w:rFonts w:ascii="Times New Roman" w:hAnsi="Times New Roman"/>
          <w:snapToGrid w:val="0"/>
        </w:rPr>
        <w:t>5.3</w:t>
      </w:r>
      <w:r w:rsidRPr="00E2726D">
        <w:rPr>
          <w:rFonts w:ascii="Times New Roman" w:hAnsi="Times New Roman"/>
          <w:snapToGrid w:val="0"/>
        </w:rPr>
        <w:t xml:space="preserve"> </w:t>
      </w:r>
      <w:r w:rsidR="00A272E7">
        <w:rPr>
          <w:rFonts w:ascii="Times New Roman" w:hAnsi="Times New Roman"/>
        </w:rPr>
        <w:t>Постачальник</w:t>
      </w:r>
      <w:r w:rsidRPr="00E2726D">
        <w:rPr>
          <w:rFonts w:ascii="Times New Roman" w:hAnsi="Times New Roman"/>
          <w:snapToGrid w:val="0"/>
        </w:rPr>
        <w:t xml:space="preserve"> не несе ніякої відповідальності у разі неотримання Покупцем товару на АЗС до закінчення терміну дії довірчого документу (</w:t>
      </w:r>
      <w:r>
        <w:rPr>
          <w:rFonts w:ascii="Times New Roman" w:hAnsi="Times New Roman"/>
          <w:snapToGrid w:val="0"/>
        </w:rPr>
        <w:t>талона</w:t>
      </w:r>
      <w:r w:rsidRPr="00E2726D">
        <w:rPr>
          <w:rFonts w:ascii="Times New Roman" w:hAnsi="Times New Roman"/>
          <w:snapToGrid w:val="0"/>
        </w:rPr>
        <w:t>), який зазначено на довірчому документі</w:t>
      </w:r>
      <w:r w:rsidRPr="00E2726D">
        <w:rPr>
          <w:rFonts w:ascii="Times New Roman" w:hAnsi="Times New Roman"/>
        </w:rPr>
        <w:t>.</w:t>
      </w:r>
    </w:p>
    <w:p w:rsidR="003D695C" w:rsidRDefault="003D695C" w:rsidP="00F36A38">
      <w:pPr>
        <w:spacing w:after="0" w:line="240" w:lineRule="auto"/>
        <w:jc w:val="both"/>
        <w:rPr>
          <w:rFonts w:ascii="Times New Roman" w:hAnsi="Times New Roman"/>
        </w:rPr>
      </w:pPr>
      <w:r>
        <w:rPr>
          <w:rFonts w:ascii="Times New Roman" w:hAnsi="Times New Roman"/>
        </w:rPr>
        <w:t xml:space="preserve">5.4 АЗК </w:t>
      </w:r>
      <w:r w:rsidR="00A272E7">
        <w:rPr>
          <w:rFonts w:ascii="Times New Roman" w:hAnsi="Times New Roman"/>
        </w:rPr>
        <w:t>Постачальника</w:t>
      </w:r>
      <w:r>
        <w:rPr>
          <w:rFonts w:ascii="Times New Roman" w:hAnsi="Times New Roman"/>
        </w:rPr>
        <w:t xml:space="preserve"> повинні знаходиться на території м.Василькова Київської обл. та мати розгалужену мережу по всій території України.</w:t>
      </w:r>
    </w:p>
    <w:p w:rsidR="003D695C" w:rsidRDefault="003D695C" w:rsidP="00FE7DFD">
      <w:pPr>
        <w:spacing w:after="0" w:line="240" w:lineRule="auto"/>
        <w:jc w:val="both"/>
        <w:rPr>
          <w:rFonts w:ascii="Times New Roman" w:hAnsi="Times New Roman"/>
        </w:rPr>
      </w:pPr>
      <w:r>
        <w:rPr>
          <w:rFonts w:ascii="Times New Roman" w:hAnsi="Times New Roman"/>
        </w:rPr>
        <w:t xml:space="preserve">5.5. </w:t>
      </w:r>
      <w:r w:rsidRPr="00497F38">
        <w:rPr>
          <w:rFonts w:ascii="Times New Roman" w:hAnsi="Times New Roman"/>
          <w:sz w:val="24"/>
          <w:szCs w:val="24"/>
          <w:lang w:eastAsia="zh-CN"/>
        </w:rPr>
        <w:t xml:space="preserve">Поставка </w:t>
      </w:r>
      <w:r>
        <w:rPr>
          <w:rFonts w:ascii="Times New Roman" w:hAnsi="Times New Roman"/>
          <w:sz w:val="24"/>
          <w:szCs w:val="24"/>
          <w:lang w:eastAsia="zh-CN"/>
        </w:rPr>
        <w:t>Т</w:t>
      </w:r>
      <w:r w:rsidRPr="00497F38">
        <w:rPr>
          <w:rFonts w:ascii="Times New Roman" w:hAnsi="Times New Roman"/>
          <w:sz w:val="24"/>
          <w:szCs w:val="24"/>
          <w:lang w:eastAsia="zh-CN"/>
        </w:rPr>
        <w:t>овару здійснюватиметься окре</w:t>
      </w:r>
      <w:r>
        <w:rPr>
          <w:rFonts w:ascii="Times New Roman" w:hAnsi="Times New Roman"/>
          <w:sz w:val="24"/>
          <w:szCs w:val="24"/>
          <w:lang w:eastAsia="zh-CN"/>
        </w:rPr>
        <w:t>мими партіями за заявкою Покупця</w:t>
      </w:r>
      <w:r w:rsidRPr="00497F38">
        <w:rPr>
          <w:rFonts w:ascii="Times New Roman" w:hAnsi="Times New Roman"/>
          <w:sz w:val="24"/>
          <w:szCs w:val="24"/>
          <w:lang w:eastAsia="zh-CN"/>
        </w:rPr>
        <w:t xml:space="preserve"> та за рахунок Постачальника.</w:t>
      </w:r>
    </w:p>
    <w:p w:rsidR="003D695C" w:rsidRPr="00FE7DFD" w:rsidRDefault="003D695C" w:rsidP="00FE7DFD">
      <w:pPr>
        <w:spacing w:after="0" w:line="240" w:lineRule="auto"/>
        <w:jc w:val="both"/>
        <w:rPr>
          <w:rFonts w:ascii="Times New Roman" w:hAnsi="Times New Roman"/>
        </w:rPr>
      </w:pPr>
      <w:r>
        <w:rPr>
          <w:rFonts w:ascii="Times New Roman" w:hAnsi="Times New Roman"/>
        </w:rPr>
        <w:t>5.6</w:t>
      </w:r>
      <w:r w:rsidRPr="00FE7DFD">
        <w:rPr>
          <w:rFonts w:ascii="Times New Roman" w:hAnsi="Times New Roman"/>
        </w:rPr>
        <w:t xml:space="preserve">. </w:t>
      </w:r>
      <w:r>
        <w:rPr>
          <w:rFonts w:ascii="Times New Roman" w:hAnsi="Times New Roman"/>
        </w:rPr>
        <w:t>Покупець</w:t>
      </w:r>
      <w:r w:rsidRPr="00FE7DFD">
        <w:rPr>
          <w:rFonts w:ascii="Times New Roman" w:hAnsi="Times New Roman"/>
        </w:rPr>
        <w:t xml:space="preserve"> за допомогою факсимільного або телефонного зв'язку, або електронною поштою: kpvtm</w:t>
      </w:r>
      <w:r w:rsidRPr="000A5736">
        <w:rPr>
          <w:rFonts w:ascii="Times New Roman" w:hAnsi="Times New Roman"/>
        </w:rPr>
        <w:t>@</w:t>
      </w:r>
      <w:r w:rsidRPr="00FE7DFD">
        <w:rPr>
          <w:rFonts w:ascii="Times New Roman" w:hAnsi="Times New Roman"/>
        </w:rPr>
        <w:t>ukr</w:t>
      </w:r>
      <w:r w:rsidRPr="000A5736">
        <w:rPr>
          <w:rFonts w:ascii="Times New Roman" w:hAnsi="Times New Roman"/>
        </w:rPr>
        <w:t>.</w:t>
      </w:r>
      <w:r w:rsidRPr="00FE7DFD">
        <w:rPr>
          <w:rFonts w:ascii="Times New Roman" w:hAnsi="Times New Roman"/>
        </w:rPr>
        <w:t>net</w:t>
      </w:r>
      <w:r>
        <w:rPr>
          <w:rFonts w:ascii="Times New Roman" w:hAnsi="Times New Roman"/>
        </w:rPr>
        <w:t xml:space="preserve"> </w:t>
      </w:r>
      <w:r w:rsidRPr="00FE7DFD">
        <w:rPr>
          <w:rFonts w:ascii="Times New Roman" w:hAnsi="Times New Roman"/>
        </w:rPr>
        <w:t xml:space="preserve"> надсилає </w:t>
      </w:r>
      <w:r w:rsidR="00A272E7">
        <w:rPr>
          <w:rFonts w:ascii="Times New Roman" w:hAnsi="Times New Roman"/>
        </w:rPr>
        <w:t>Постачальнику</w:t>
      </w:r>
      <w:r w:rsidRPr="00FE7DFD">
        <w:rPr>
          <w:rFonts w:ascii="Times New Roman" w:hAnsi="Times New Roman"/>
        </w:rPr>
        <w:t xml:space="preserve"> заявку з вказівкою необхідно</w:t>
      </w:r>
      <w:r>
        <w:rPr>
          <w:rFonts w:ascii="Times New Roman" w:hAnsi="Times New Roman"/>
        </w:rPr>
        <w:t>ї</w:t>
      </w:r>
      <w:r w:rsidRPr="00FE7DFD">
        <w:rPr>
          <w:rFonts w:ascii="Times New Roman" w:hAnsi="Times New Roman"/>
        </w:rPr>
        <w:t xml:space="preserve"> кількості Товару.</w:t>
      </w:r>
    </w:p>
    <w:p w:rsidR="003D695C" w:rsidRPr="00FE7DFD" w:rsidRDefault="003D695C" w:rsidP="00FE7DFD">
      <w:pPr>
        <w:spacing w:after="0" w:line="240" w:lineRule="auto"/>
        <w:jc w:val="both"/>
        <w:rPr>
          <w:rFonts w:ascii="Times New Roman" w:hAnsi="Times New Roman"/>
        </w:rPr>
      </w:pPr>
      <w:r>
        <w:rPr>
          <w:rFonts w:ascii="Times New Roman" w:hAnsi="Times New Roman"/>
        </w:rPr>
        <w:t xml:space="preserve">5.7. </w:t>
      </w:r>
      <w:r w:rsidR="00A272E7">
        <w:rPr>
          <w:rFonts w:ascii="Times New Roman" w:hAnsi="Times New Roman"/>
        </w:rPr>
        <w:t>Постачальник</w:t>
      </w:r>
      <w:r w:rsidRPr="00FE7DFD">
        <w:rPr>
          <w:rFonts w:ascii="Times New Roman" w:hAnsi="Times New Roman"/>
        </w:rPr>
        <w:t xml:space="preserve">, отримавши заявку від </w:t>
      </w:r>
      <w:r>
        <w:rPr>
          <w:rFonts w:ascii="Times New Roman" w:hAnsi="Times New Roman"/>
        </w:rPr>
        <w:t>Покупця</w:t>
      </w:r>
      <w:r w:rsidRPr="00FE7DFD">
        <w:rPr>
          <w:rFonts w:ascii="Times New Roman" w:hAnsi="Times New Roman"/>
        </w:rPr>
        <w:t xml:space="preserve">, зобов’язаний протягом 3 днів здійснити поставку Товару на адресу </w:t>
      </w:r>
      <w:r>
        <w:rPr>
          <w:rFonts w:ascii="Times New Roman" w:hAnsi="Times New Roman"/>
        </w:rPr>
        <w:t>Покупця</w:t>
      </w:r>
      <w:r w:rsidRPr="00FE7DFD">
        <w:rPr>
          <w:rFonts w:ascii="Times New Roman" w:hAnsi="Times New Roman"/>
        </w:rPr>
        <w:t>.</w:t>
      </w:r>
    </w:p>
    <w:p w:rsidR="003D695C" w:rsidRPr="000B5CDD" w:rsidRDefault="003D695C" w:rsidP="000B5CDD">
      <w:pPr>
        <w:widowControl w:val="0"/>
        <w:tabs>
          <w:tab w:val="left" w:pos="0"/>
        </w:tabs>
        <w:spacing w:after="0" w:line="240" w:lineRule="auto"/>
        <w:jc w:val="both"/>
        <w:rPr>
          <w:rFonts w:ascii="Times New Roman" w:hAnsi="Times New Roman"/>
          <w:snapToGrid w:val="0"/>
        </w:rPr>
      </w:pPr>
    </w:p>
    <w:p w:rsidR="003D695C" w:rsidRPr="00E2726D" w:rsidRDefault="003D695C" w:rsidP="00307B06">
      <w:pPr>
        <w:spacing w:after="0" w:line="240" w:lineRule="auto"/>
        <w:ind w:firstLine="720"/>
        <w:jc w:val="center"/>
        <w:rPr>
          <w:rFonts w:ascii="Times New Roman" w:hAnsi="Times New Roman"/>
          <w:b/>
        </w:rPr>
      </w:pPr>
      <w:r w:rsidRPr="00E2726D">
        <w:rPr>
          <w:rFonts w:ascii="Times New Roman" w:hAnsi="Times New Roman"/>
          <w:b/>
          <w:lang w:val="en-US"/>
        </w:rPr>
        <w:t>VI</w:t>
      </w:r>
      <w:r w:rsidRPr="00E2726D">
        <w:rPr>
          <w:rFonts w:ascii="Times New Roman" w:hAnsi="Times New Roman"/>
          <w:b/>
        </w:rPr>
        <w:t>.  ПРАВА  ТА  ОБОВ’ЯЗКИ  СТОРІН</w:t>
      </w:r>
    </w:p>
    <w:p w:rsidR="003D695C" w:rsidRPr="00E2726D" w:rsidRDefault="003D695C" w:rsidP="00307B06">
      <w:pPr>
        <w:spacing w:after="0" w:line="240" w:lineRule="auto"/>
        <w:jc w:val="both"/>
        <w:rPr>
          <w:rFonts w:ascii="Times New Roman" w:hAnsi="Times New Roman"/>
          <w:b/>
        </w:rPr>
      </w:pPr>
      <w:r w:rsidRPr="00E2726D">
        <w:rPr>
          <w:rFonts w:ascii="Times New Roman" w:hAnsi="Times New Roman"/>
        </w:rPr>
        <w:t xml:space="preserve">6.1. </w:t>
      </w:r>
      <w:r w:rsidRPr="00E2726D">
        <w:rPr>
          <w:rFonts w:ascii="Times New Roman" w:hAnsi="Times New Roman"/>
          <w:b/>
        </w:rPr>
        <w:t>Покупець зобов’язаний:</w:t>
      </w:r>
    </w:p>
    <w:p w:rsidR="003D695C" w:rsidRPr="00E2726D" w:rsidRDefault="003D695C" w:rsidP="00307B06">
      <w:pPr>
        <w:spacing w:after="0" w:line="240" w:lineRule="auto"/>
        <w:jc w:val="both"/>
        <w:rPr>
          <w:rFonts w:ascii="Times New Roman" w:hAnsi="Times New Roman"/>
          <w:color w:val="000000"/>
        </w:rPr>
      </w:pPr>
      <w:r w:rsidRPr="00E2726D">
        <w:rPr>
          <w:rFonts w:ascii="Times New Roman" w:hAnsi="Times New Roman"/>
          <w:color w:val="000000"/>
        </w:rPr>
        <w:t>6.1.1. Своєчасно та в повному обсязі оплатити поставлений Товар.</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6.1.2. Прийняти поставлений Товар згідно з видатковою накладною на Товар.</w:t>
      </w:r>
    </w:p>
    <w:p w:rsidR="003D695C" w:rsidRPr="00E2726D" w:rsidRDefault="003D695C" w:rsidP="00307B06">
      <w:pPr>
        <w:spacing w:after="0" w:line="240" w:lineRule="auto"/>
        <w:jc w:val="both"/>
        <w:rPr>
          <w:rFonts w:ascii="Times New Roman" w:hAnsi="Times New Roman"/>
          <w:b/>
        </w:rPr>
      </w:pPr>
      <w:r w:rsidRPr="00E2726D">
        <w:rPr>
          <w:rFonts w:ascii="Times New Roman" w:hAnsi="Times New Roman"/>
        </w:rPr>
        <w:t>6.2</w:t>
      </w:r>
      <w:r w:rsidRPr="00E2726D">
        <w:rPr>
          <w:rFonts w:ascii="Times New Roman" w:hAnsi="Times New Roman"/>
          <w:b/>
        </w:rPr>
        <w:t xml:space="preserve">. </w:t>
      </w:r>
      <w:r w:rsidR="00A272E7">
        <w:rPr>
          <w:rFonts w:ascii="Times New Roman" w:hAnsi="Times New Roman"/>
          <w:b/>
        </w:rPr>
        <w:t>Постачальник</w:t>
      </w:r>
      <w:r w:rsidRPr="00E2726D">
        <w:rPr>
          <w:rFonts w:ascii="Times New Roman" w:hAnsi="Times New Roman"/>
          <w:b/>
        </w:rPr>
        <w:t xml:space="preserve"> має право: </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6.2.1. Достроково розірвати цей Договір у разі невиконання зобов’язань Покупцем, повідомивши його про це за 15 (п'ятнадцять) календарних днів до дати розірвання Договору.</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6.2.2. Контролювати поставку Товару у строки, встановлені цим Договором.</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 xml:space="preserve">6.2.3. Зменшувати обсяг </w:t>
      </w:r>
      <w:r w:rsidRPr="00E2726D">
        <w:rPr>
          <w:rFonts w:ascii="Times New Roman" w:hAnsi="Times New Roman"/>
          <w:color w:val="000000"/>
        </w:rPr>
        <w:t xml:space="preserve">закупівлі Товару </w:t>
      </w:r>
      <w:r w:rsidRPr="00E2726D">
        <w:rPr>
          <w:rFonts w:ascii="Times New Roman" w:hAnsi="Times New Roman"/>
        </w:rPr>
        <w:t xml:space="preserve">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 xml:space="preserve">6.3. </w:t>
      </w:r>
      <w:r w:rsidR="00A272E7">
        <w:rPr>
          <w:rFonts w:ascii="Times New Roman" w:hAnsi="Times New Roman"/>
          <w:b/>
        </w:rPr>
        <w:t>Постачальник</w:t>
      </w:r>
      <w:r w:rsidRPr="00E2726D">
        <w:rPr>
          <w:rFonts w:ascii="Times New Roman" w:hAnsi="Times New Roman"/>
          <w:b/>
        </w:rPr>
        <w:t xml:space="preserve"> зобов’язаний:</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6.3.1. Забезпечити поставку Товару у строки, встановлені цим Договором.</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6.3.2. Забезпечити поставку Товару, якість якого відповідає умовам, установленим розділом ІІ цього Договору.</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 xml:space="preserve">6.3.3. У разі, якщо на АЗС отримання пального по паливних талонах не відбулося з причин, незалежних від Покупця, Продавець має усунути такі причини та забезпечити отримання пального. Якщо причини не будуть усунені протягом 5 робочих днів, </w:t>
      </w:r>
      <w:r w:rsidR="00A272E7">
        <w:rPr>
          <w:rFonts w:ascii="Times New Roman" w:hAnsi="Times New Roman"/>
        </w:rPr>
        <w:t>Постачальник</w:t>
      </w:r>
      <w:r w:rsidRPr="00E2726D">
        <w:rPr>
          <w:rFonts w:ascii="Times New Roman" w:hAnsi="Times New Roman"/>
        </w:rPr>
        <w:t xml:space="preserve"> має повернути на рахунок Покупця кошти за ту кількість Товару, яка не отримана.</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6.3.4.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3D695C" w:rsidRPr="00E2726D" w:rsidRDefault="003D695C" w:rsidP="00307B06">
      <w:pPr>
        <w:spacing w:after="0" w:line="240" w:lineRule="auto"/>
        <w:jc w:val="both"/>
        <w:rPr>
          <w:rFonts w:ascii="Times New Roman" w:hAnsi="Times New Roman"/>
          <w:b/>
        </w:rPr>
      </w:pPr>
      <w:r w:rsidRPr="00E2726D">
        <w:rPr>
          <w:rFonts w:ascii="Times New Roman" w:hAnsi="Times New Roman"/>
        </w:rPr>
        <w:t xml:space="preserve">6.4. </w:t>
      </w:r>
      <w:r w:rsidR="00A272E7">
        <w:rPr>
          <w:rFonts w:ascii="Times New Roman" w:hAnsi="Times New Roman"/>
          <w:b/>
        </w:rPr>
        <w:t>Постачальник</w:t>
      </w:r>
      <w:r w:rsidRPr="00E2726D">
        <w:rPr>
          <w:rFonts w:ascii="Times New Roman" w:hAnsi="Times New Roman"/>
          <w:b/>
        </w:rPr>
        <w:t xml:space="preserve"> має право:</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6.4.1. Своєчасно та в повному обсязі отримувати плату за поставлений Товар.</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6.4.2. На дострокову поставку Товару за письмовим погодженням Покупця.</w:t>
      </w:r>
    </w:p>
    <w:p w:rsidR="003D695C" w:rsidRDefault="003D695C" w:rsidP="000B5CDD">
      <w:pPr>
        <w:spacing w:after="0" w:line="240" w:lineRule="auto"/>
        <w:jc w:val="both"/>
        <w:rPr>
          <w:rFonts w:ascii="Times New Roman" w:hAnsi="Times New Roman"/>
        </w:rPr>
      </w:pPr>
      <w:r w:rsidRPr="00E2726D">
        <w:rPr>
          <w:rFonts w:ascii="Times New Roman" w:hAnsi="Times New Roman"/>
        </w:rPr>
        <w:t xml:space="preserve">6.4.3. У разі невиконання зобов’язань Покупця </w:t>
      </w:r>
      <w:r w:rsidR="00A272E7">
        <w:rPr>
          <w:rFonts w:ascii="Times New Roman" w:hAnsi="Times New Roman"/>
        </w:rPr>
        <w:t>Постачальник</w:t>
      </w:r>
      <w:r w:rsidRPr="00E2726D">
        <w:rPr>
          <w:rFonts w:ascii="Times New Roman" w:hAnsi="Times New Roman"/>
        </w:rPr>
        <w:t xml:space="preserve"> має право достроково розірвати цей Договір, повідомивши про це Покупця у строк 15 (п'ятнадцять) днів.</w:t>
      </w:r>
    </w:p>
    <w:p w:rsidR="003D695C" w:rsidRPr="000B5CDD" w:rsidRDefault="003D695C" w:rsidP="000B5CDD">
      <w:pPr>
        <w:spacing w:after="0" w:line="240" w:lineRule="auto"/>
        <w:jc w:val="both"/>
        <w:rPr>
          <w:rFonts w:ascii="Times New Roman" w:hAnsi="Times New Roman"/>
        </w:rPr>
      </w:pPr>
    </w:p>
    <w:p w:rsidR="003D695C" w:rsidRPr="00E2726D" w:rsidRDefault="003D695C" w:rsidP="00307B06">
      <w:pPr>
        <w:spacing w:after="0" w:line="240" w:lineRule="auto"/>
        <w:jc w:val="center"/>
        <w:rPr>
          <w:rFonts w:ascii="Times New Roman" w:hAnsi="Times New Roman"/>
        </w:rPr>
      </w:pPr>
      <w:r w:rsidRPr="00E2726D">
        <w:rPr>
          <w:rFonts w:ascii="Times New Roman" w:hAnsi="Times New Roman"/>
          <w:b/>
          <w:lang w:val="en-US"/>
        </w:rPr>
        <w:t>VII</w:t>
      </w:r>
      <w:r w:rsidRPr="00E2726D">
        <w:rPr>
          <w:rFonts w:ascii="Times New Roman" w:hAnsi="Times New Roman"/>
          <w:b/>
        </w:rPr>
        <w:t>.  ВІДПОВІДАЛЬНІСТЬ  СТОРІН</w:t>
      </w:r>
    </w:p>
    <w:p w:rsidR="003D695C" w:rsidRDefault="003D695C" w:rsidP="00307B06">
      <w:pPr>
        <w:spacing w:after="0" w:line="240" w:lineRule="auto"/>
        <w:jc w:val="both"/>
        <w:rPr>
          <w:rFonts w:ascii="Times New Roman" w:hAnsi="Times New Roman"/>
        </w:rPr>
      </w:pPr>
      <w:r w:rsidRPr="00E2726D">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3D695C" w:rsidRPr="00E2726D" w:rsidRDefault="003D695C" w:rsidP="00307B06">
      <w:pPr>
        <w:spacing w:after="0" w:line="240" w:lineRule="auto"/>
        <w:jc w:val="both"/>
        <w:rPr>
          <w:rFonts w:ascii="Times New Roman" w:hAnsi="Times New Roman"/>
        </w:rPr>
      </w:pPr>
    </w:p>
    <w:p w:rsidR="003D695C" w:rsidRPr="007F6481" w:rsidRDefault="003D695C" w:rsidP="00307B06">
      <w:pPr>
        <w:keepNext/>
        <w:keepLines/>
        <w:spacing w:after="0" w:line="240" w:lineRule="auto"/>
        <w:jc w:val="center"/>
        <w:outlineLvl w:val="2"/>
        <w:rPr>
          <w:rFonts w:ascii="Times New Roman" w:hAnsi="Times New Roman"/>
          <w:b/>
          <w:bCs/>
          <w:color w:val="000000"/>
          <w:lang w:eastAsia="ru-RU"/>
        </w:rPr>
      </w:pPr>
      <w:r w:rsidRPr="007F6481">
        <w:rPr>
          <w:rFonts w:ascii="Times New Roman" w:hAnsi="Times New Roman"/>
          <w:b/>
          <w:bCs/>
          <w:color w:val="000000"/>
          <w:lang w:val="ru-RU" w:eastAsia="ru-RU"/>
        </w:rPr>
        <w:t>VIII</w:t>
      </w:r>
      <w:r w:rsidRPr="007F6481">
        <w:rPr>
          <w:rFonts w:ascii="Times New Roman" w:hAnsi="Times New Roman"/>
          <w:b/>
          <w:bCs/>
          <w:color w:val="000000"/>
          <w:lang w:eastAsia="ru-RU"/>
        </w:rPr>
        <w:t xml:space="preserve">. ОБСТАВИНИ НЕПЕРЕБОРНОЇ СИЛИ </w:t>
      </w:r>
    </w:p>
    <w:p w:rsidR="003D695C" w:rsidRPr="007F6481" w:rsidRDefault="003D695C" w:rsidP="00307B06">
      <w:pPr>
        <w:spacing w:after="0" w:line="240" w:lineRule="auto"/>
        <w:jc w:val="both"/>
        <w:rPr>
          <w:rFonts w:ascii="Times New Roman" w:hAnsi="Times New Roman"/>
          <w:color w:val="000000"/>
        </w:rPr>
      </w:pPr>
      <w:r w:rsidRPr="007F6481">
        <w:rPr>
          <w:rFonts w:ascii="Times New Roman" w:hAnsi="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D695C" w:rsidRPr="007F6481" w:rsidRDefault="003D695C" w:rsidP="00307B06">
      <w:pPr>
        <w:spacing w:after="0" w:line="240" w:lineRule="auto"/>
        <w:jc w:val="both"/>
        <w:rPr>
          <w:rFonts w:ascii="Times New Roman" w:hAnsi="Times New Roman"/>
          <w:color w:val="000000"/>
        </w:rPr>
      </w:pPr>
      <w:r w:rsidRPr="007F6481">
        <w:rPr>
          <w:rFonts w:ascii="Times New Roman" w:hAnsi="Times New Roman"/>
          <w:color w:val="000000"/>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w:t>
      </w:r>
    </w:p>
    <w:p w:rsidR="003D695C" w:rsidRPr="000B5CDD" w:rsidRDefault="003D695C" w:rsidP="000B5CDD">
      <w:pPr>
        <w:spacing w:after="0" w:line="240" w:lineRule="auto"/>
        <w:jc w:val="both"/>
        <w:rPr>
          <w:rFonts w:ascii="Times New Roman" w:hAnsi="Times New Roman"/>
          <w:color w:val="000000"/>
        </w:rPr>
      </w:pPr>
    </w:p>
    <w:p w:rsidR="003D695C" w:rsidRPr="007F6481" w:rsidRDefault="003D695C" w:rsidP="00307B06">
      <w:pPr>
        <w:keepNext/>
        <w:keepLines/>
        <w:spacing w:after="0" w:line="240" w:lineRule="auto"/>
        <w:jc w:val="center"/>
        <w:outlineLvl w:val="2"/>
        <w:rPr>
          <w:rFonts w:ascii="Times New Roman" w:hAnsi="Times New Roman"/>
          <w:b/>
          <w:bCs/>
          <w:color w:val="000000"/>
          <w:lang w:eastAsia="ru-RU"/>
        </w:rPr>
      </w:pPr>
      <w:r w:rsidRPr="007F6481">
        <w:rPr>
          <w:rFonts w:ascii="Times New Roman" w:hAnsi="Times New Roman"/>
          <w:b/>
          <w:bCs/>
          <w:color w:val="000000"/>
          <w:lang w:val="ru-RU" w:eastAsia="ru-RU"/>
        </w:rPr>
        <w:t>IX</w:t>
      </w:r>
      <w:r w:rsidRPr="007F6481">
        <w:rPr>
          <w:rFonts w:ascii="Times New Roman" w:hAnsi="Times New Roman"/>
          <w:b/>
          <w:bCs/>
          <w:color w:val="000000"/>
          <w:lang w:eastAsia="ru-RU"/>
        </w:rPr>
        <w:t xml:space="preserve">. ВИРІШЕННЯ СПОРІВ </w:t>
      </w:r>
    </w:p>
    <w:p w:rsidR="003D695C" w:rsidRPr="007F6481" w:rsidRDefault="003D695C" w:rsidP="00307B06">
      <w:pPr>
        <w:spacing w:after="0" w:line="240" w:lineRule="auto"/>
        <w:rPr>
          <w:rFonts w:ascii="Times New Roman" w:hAnsi="Times New Roman"/>
          <w:color w:val="000000"/>
        </w:rPr>
      </w:pPr>
      <w:r w:rsidRPr="007F6481">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3D695C" w:rsidRDefault="003D695C" w:rsidP="00307B06">
      <w:pPr>
        <w:spacing w:after="0" w:line="240" w:lineRule="auto"/>
        <w:rPr>
          <w:rFonts w:ascii="Times New Roman" w:hAnsi="Times New Roman"/>
          <w:color w:val="000000"/>
        </w:rPr>
      </w:pPr>
      <w:r w:rsidRPr="007F6481">
        <w:rPr>
          <w:rFonts w:ascii="Times New Roman" w:hAnsi="Times New Roman"/>
          <w:color w:val="000000"/>
        </w:rPr>
        <w:t>9.2. У разі недосягнення Сторонами згоди спори (розбіжності) вирішуються у судовому порядку.</w:t>
      </w:r>
    </w:p>
    <w:p w:rsidR="003D695C" w:rsidRPr="007F6481" w:rsidRDefault="003D695C" w:rsidP="00307B06">
      <w:pPr>
        <w:spacing w:after="0" w:line="240" w:lineRule="auto"/>
        <w:rPr>
          <w:rFonts w:ascii="Times New Roman" w:hAnsi="Times New Roman"/>
          <w:color w:val="000000"/>
        </w:rPr>
      </w:pPr>
    </w:p>
    <w:p w:rsidR="003D695C" w:rsidRPr="007F6481" w:rsidRDefault="003D695C" w:rsidP="00307B06">
      <w:pPr>
        <w:keepNext/>
        <w:keepLines/>
        <w:spacing w:after="0" w:line="240" w:lineRule="auto"/>
        <w:jc w:val="center"/>
        <w:outlineLvl w:val="2"/>
        <w:rPr>
          <w:rFonts w:ascii="Times New Roman" w:hAnsi="Times New Roman"/>
          <w:b/>
          <w:bCs/>
          <w:color w:val="000000"/>
          <w:lang w:val="ru-RU" w:eastAsia="ru-RU"/>
        </w:rPr>
      </w:pPr>
      <w:r w:rsidRPr="007F6481">
        <w:rPr>
          <w:rFonts w:ascii="Times New Roman" w:hAnsi="Times New Roman"/>
          <w:b/>
          <w:bCs/>
          <w:color w:val="000000"/>
          <w:lang w:val="ru-RU" w:eastAsia="ru-RU"/>
        </w:rPr>
        <w:t>X. СТРОК ДІЇ ДОГОВОРУ</w:t>
      </w:r>
    </w:p>
    <w:p w:rsidR="003D695C" w:rsidRPr="00E2726D" w:rsidRDefault="003D695C" w:rsidP="00307B06">
      <w:pPr>
        <w:widowControl w:val="0"/>
        <w:tabs>
          <w:tab w:val="left" w:pos="426"/>
        </w:tabs>
        <w:spacing w:after="0" w:line="240" w:lineRule="auto"/>
        <w:jc w:val="both"/>
        <w:rPr>
          <w:rFonts w:ascii="Times New Roman" w:hAnsi="Times New Roman"/>
          <w:snapToGrid w:val="0"/>
        </w:rPr>
      </w:pPr>
      <w:bookmarkStart w:id="8" w:name="17"/>
      <w:bookmarkStart w:id="9" w:name="99"/>
      <w:bookmarkStart w:id="10" w:name="101"/>
      <w:bookmarkEnd w:id="8"/>
      <w:bookmarkEnd w:id="9"/>
      <w:bookmarkEnd w:id="10"/>
      <w:r w:rsidRPr="00E2726D">
        <w:rPr>
          <w:rFonts w:ascii="Times New Roman" w:hAnsi="Times New Roman"/>
          <w:snapToGrid w:val="0"/>
        </w:rPr>
        <w:t>10.1 Цей Договір вважається укладеним і набирає чинності з моменту його підписання Сторонами та діє до 31 грудня 20</w:t>
      </w:r>
      <w:r w:rsidR="00CB3525">
        <w:rPr>
          <w:rFonts w:ascii="Times New Roman" w:hAnsi="Times New Roman"/>
          <w:snapToGrid w:val="0"/>
        </w:rPr>
        <w:t>2</w:t>
      </w:r>
      <w:r w:rsidR="000944B0">
        <w:rPr>
          <w:rFonts w:ascii="Times New Roman" w:hAnsi="Times New Roman"/>
          <w:snapToGrid w:val="0"/>
        </w:rPr>
        <w:t>3</w:t>
      </w:r>
      <w:r w:rsidRPr="00E2726D">
        <w:rPr>
          <w:rFonts w:ascii="Times New Roman" w:hAnsi="Times New Roman"/>
          <w:snapToGrid w:val="0"/>
        </w:rPr>
        <w:t xml:space="preserve"> року. </w:t>
      </w:r>
    </w:p>
    <w:p w:rsidR="003D695C" w:rsidRDefault="003D695C" w:rsidP="00307B06">
      <w:pPr>
        <w:widowControl w:val="0"/>
        <w:tabs>
          <w:tab w:val="left" w:pos="426"/>
        </w:tabs>
        <w:spacing w:after="0" w:line="240" w:lineRule="auto"/>
        <w:jc w:val="both"/>
        <w:rPr>
          <w:rFonts w:ascii="Times New Roman" w:hAnsi="Times New Roman"/>
          <w:snapToGrid w:val="0"/>
        </w:rPr>
      </w:pPr>
      <w:r w:rsidRPr="00E2726D">
        <w:rPr>
          <w:rFonts w:ascii="Times New Roman" w:hAnsi="Times New Roman"/>
          <w:snapToGrid w:val="0"/>
        </w:rPr>
        <w:t>10.</w:t>
      </w:r>
      <w:r>
        <w:rPr>
          <w:rFonts w:ascii="Times New Roman" w:hAnsi="Times New Roman"/>
          <w:snapToGrid w:val="0"/>
        </w:rPr>
        <w:t>2</w:t>
      </w:r>
      <w:r w:rsidRPr="00E2726D">
        <w:rPr>
          <w:rFonts w:ascii="Times New Roman" w:hAnsi="Times New Roman"/>
          <w:snapToGrid w:val="0"/>
        </w:rPr>
        <w:t xml:space="preserve"> Цей договір може бути розірваний достроково за ініціативою однієї із сторін за умови відсутності  заборгованості та письмового повідомлення іншої. Договір вважається розірваним з моменту підписання додаткової угоди, що є невід’ємною частиною Договору.</w:t>
      </w:r>
    </w:p>
    <w:p w:rsidR="003D695C" w:rsidRPr="00E2726D" w:rsidRDefault="003D695C" w:rsidP="00307B06">
      <w:pPr>
        <w:widowControl w:val="0"/>
        <w:tabs>
          <w:tab w:val="left" w:pos="426"/>
        </w:tabs>
        <w:spacing w:after="0" w:line="240" w:lineRule="auto"/>
        <w:jc w:val="both"/>
        <w:rPr>
          <w:rFonts w:ascii="Times New Roman" w:hAnsi="Times New Roman"/>
          <w:snapToGrid w:val="0"/>
        </w:rPr>
      </w:pPr>
    </w:p>
    <w:p w:rsidR="003D695C" w:rsidRPr="00E2726D" w:rsidRDefault="003D695C" w:rsidP="00307B0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b/>
          <w:lang w:eastAsia="ru-RU"/>
        </w:rPr>
      </w:pPr>
      <w:bookmarkStart w:id="11" w:name="102"/>
      <w:bookmarkStart w:id="12" w:name="106"/>
      <w:bookmarkEnd w:id="11"/>
      <w:bookmarkEnd w:id="12"/>
      <w:r w:rsidRPr="007F6481">
        <w:rPr>
          <w:rFonts w:ascii="Times New Roman" w:hAnsi="Times New Roman"/>
          <w:b/>
          <w:color w:val="000000"/>
        </w:rPr>
        <w:t>X</w:t>
      </w:r>
      <w:r w:rsidRPr="00E2726D">
        <w:rPr>
          <w:rFonts w:ascii="Times New Roman" w:hAnsi="Times New Roman"/>
          <w:b/>
          <w:lang w:eastAsia="ru-RU"/>
        </w:rPr>
        <w:t>І. ІНШІ УМОВИ</w:t>
      </w:r>
    </w:p>
    <w:p w:rsidR="003D695C" w:rsidRPr="00E2726D" w:rsidRDefault="003D695C" w:rsidP="00307B06">
      <w:pPr>
        <w:widowControl w:val="0"/>
        <w:spacing w:after="0" w:line="240" w:lineRule="auto"/>
        <w:jc w:val="both"/>
        <w:rPr>
          <w:rFonts w:ascii="Times New Roman" w:hAnsi="Times New Roman"/>
          <w:lang w:eastAsia="ru-RU"/>
        </w:rPr>
      </w:pPr>
      <w:bookmarkStart w:id="13" w:name="107"/>
      <w:bookmarkStart w:id="14" w:name="108"/>
      <w:bookmarkStart w:id="15" w:name="111"/>
      <w:bookmarkEnd w:id="13"/>
      <w:bookmarkEnd w:id="14"/>
      <w:bookmarkEnd w:id="15"/>
      <w:r w:rsidRPr="00E2726D">
        <w:rPr>
          <w:lang w:eastAsia="ru-RU"/>
        </w:rPr>
        <w:t>11</w:t>
      </w:r>
      <w:r w:rsidRPr="00E2726D">
        <w:rPr>
          <w:rFonts w:ascii="Times New Roman" w:hAnsi="Times New Roman"/>
          <w:lang w:eastAsia="ru-RU"/>
        </w:rPr>
        <w:t>.1. Зміни і доповнення до цього Договору дійсні при умові, що вони оформлені в письмовій формі, доведені до відома Сторін у строк 10 днів з дня прийняття такого рішення та підписані уповноваженими представниками Сторін. Всі зміни і доповнення до Договору, оформлені належним чином, є його невід’ємною частиною.</w:t>
      </w:r>
    </w:p>
    <w:p w:rsidR="003D695C" w:rsidRPr="00E2726D" w:rsidRDefault="003D695C" w:rsidP="00307B06">
      <w:pPr>
        <w:spacing w:after="0" w:line="240" w:lineRule="auto"/>
        <w:jc w:val="both"/>
        <w:rPr>
          <w:rFonts w:ascii="Times New Roman" w:hAnsi="Times New Roman"/>
          <w:b/>
          <w:i/>
        </w:rPr>
      </w:pPr>
      <w:r w:rsidRPr="00E2726D">
        <w:rPr>
          <w:rFonts w:ascii="Times New Roman" w:hAnsi="Times New Roman"/>
          <w:lang w:eastAsia="ru-RU"/>
        </w:rPr>
        <w:t xml:space="preserve">11.2. </w:t>
      </w:r>
      <w:r w:rsidRPr="00E2726D">
        <w:rPr>
          <w:rFonts w:ascii="Times New Roman" w:hAnsi="Times New Roman"/>
        </w:rPr>
        <w:t xml:space="preserve">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w:t>
      </w:r>
      <w:r>
        <w:rPr>
          <w:rFonts w:ascii="Times New Roman" w:hAnsi="Times New Roman"/>
        </w:rPr>
        <w:t>випадків передбачених  ст. 41</w:t>
      </w:r>
      <w:r w:rsidRPr="00E2726D">
        <w:rPr>
          <w:rFonts w:ascii="Times New Roman" w:hAnsi="Times New Roman"/>
        </w:rPr>
        <w:t xml:space="preserve"> </w:t>
      </w:r>
      <w:r w:rsidRPr="00E2726D">
        <w:rPr>
          <w:rFonts w:ascii="Times New Roman" w:hAnsi="Times New Roman"/>
          <w:bCs/>
          <w:color w:val="000000"/>
        </w:rPr>
        <w:t>Закону України «Про публічні закупівлі»</w:t>
      </w:r>
      <w:r w:rsidR="00E2589E">
        <w:rPr>
          <w:rFonts w:ascii="Times New Roman" w:hAnsi="Times New Roman"/>
          <w:bCs/>
          <w:color w:val="000000"/>
        </w:rPr>
        <w:t>.</w:t>
      </w:r>
    </w:p>
    <w:p w:rsidR="003D695C" w:rsidRPr="00E2726D" w:rsidRDefault="003D695C" w:rsidP="00307B06">
      <w:pPr>
        <w:spacing w:after="0" w:line="240" w:lineRule="auto"/>
        <w:jc w:val="both"/>
        <w:rPr>
          <w:rFonts w:ascii="Times New Roman" w:hAnsi="Times New Roman"/>
        </w:rPr>
      </w:pPr>
      <w:r w:rsidRPr="00E2726D">
        <w:rPr>
          <w:rFonts w:ascii="Times New Roman" w:hAnsi="Times New Roman"/>
        </w:rPr>
        <w:t>11.3. Зміни та доповнення до цього Договору мають юридичну силу за умов, якщо вони оформлені письмово,</w:t>
      </w:r>
      <w:r w:rsidR="004748E8">
        <w:rPr>
          <w:rFonts w:ascii="Times New Roman" w:hAnsi="Times New Roman"/>
        </w:rPr>
        <w:t xml:space="preserve"> зареєстровані і підписані уповно</w:t>
      </w:r>
      <w:r w:rsidRPr="00E2726D">
        <w:rPr>
          <w:rFonts w:ascii="Times New Roman" w:hAnsi="Times New Roman"/>
        </w:rPr>
        <w:t>важеними представниками Сторін, завірені печатками, а у разі їх відсутності власним підписом керівників.</w:t>
      </w:r>
    </w:p>
    <w:p w:rsidR="003D695C" w:rsidRDefault="003D695C" w:rsidP="00307B06">
      <w:pPr>
        <w:spacing w:after="0" w:line="240" w:lineRule="auto"/>
        <w:jc w:val="both"/>
        <w:rPr>
          <w:rFonts w:ascii="Times New Roman" w:hAnsi="Times New Roman"/>
        </w:rPr>
      </w:pPr>
      <w:r w:rsidRPr="00E2726D">
        <w:rPr>
          <w:rFonts w:ascii="Times New Roman" w:hAnsi="Times New Roman"/>
        </w:rPr>
        <w:t>11.4. Сторони зобов’язуються письмово пов</w:t>
      </w:r>
      <w:r w:rsidR="004748E8">
        <w:rPr>
          <w:rFonts w:ascii="Times New Roman" w:hAnsi="Times New Roman"/>
        </w:rPr>
        <w:t>ідомляти одна одну у випадку ухвалення рішен</w:t>
      </w:r>
      <w:r w:rsidRPr="00E2726D">
        <w:rPr>
          <w:rFonts w:ascii="Times New Roman" w:hAnsi="Times New Roman"/>
        </w:rPr>
        <w:t>ня про ліквідацію, реорганізаці</w:t>
      </w:r>
      <w:r w:rsidR="004748E8">
        <w:rPr>
          <w:rFonts w:ascii="Times New Roman" w:hAnsi="Times New Roman"/>
        </w:rPr>
        <w:t>ю або банкрутство однієї із Сто</w:t>
      </w:r>
      <w:r w:rsidRPr="00E2726D">
        <w:rPr>
          <w:rFonts w:ascii="Times New Roman" w:hAnsi="Times New Roman"/>
        </w:rPr>
        <w:t>рі</w:t>
      </w:r>
      <w:r w:rsidR="004748E8">
        <w:rPr>
          <w:rFonts w:ascii="Times New Roman" w:hAnsi="Times New Roman"/>
        </w:rPr>
        <w:t>н у термін не пізніше 3-х календар</w:t>
      </w:r>
      <w:r w:rsidRPr="00E2726D">
        <w:rPr>
          <w:rFonts w:ascii="Times New Roman" w:hAnsi="Times New Roman"/>
        </w:rPr>
        <w:t>них днів із дати прийняття такого рішення. У ті ж терміни Сторони сповіщають одна одну п</w:t>
      </w:r>
      <w:r w:rsidR="004748E8">
        <w:rPr>
          <w:rFonts w:ascii="Times New Roman" w:hAnsi="Times New Roman"/>
        </w:rPr>
        <w:t>ро зміну поштової, юридичної ад</w:t>
      </w:r>
      <w:r w:rsidRPr="00E2726D">
        <w:rPr>
          <w:rFonts w:ascii="Times New Roman" w:hAnsi="Times New Roman"/>
        </w:rPr>
        <w:t>реси або банківських реквізитів.</w:t>
      </w:r>
    </w:p>
    <w:p w:rsidR="003D695C" w:rsidRPr="00E2726D" w:rsidRDefault="003D695C" w:rsidP="00307B06">
      <w:pPr>
        <w:spacing w:after="0" w:line="240" w:lineRule="auto"/>
        <w:jc w:val="both"/>
        <w:rPr>
          <w:rFonts w:ascii="Times New Roman" w:hAnsi="Times New Roman"/>
        </w:rPr>
      </w:pPr>
      <w:r>
        <w:rPr>
          <w:rFonts w:ascii="Times New Roman" w:hAnsi="Times New Roman"/>
        </w:rPr>
        <w:t>11.5</w:t>
      </w:r>
      <w:r w:rsidRPr="00E2726D">
        <w:rPr>
          <w:rFonts w:ascii="Times New Roman" w:hAnsi="Times New Roman"/>
        </w:rPr>
        <w:t>. Взаємовідносини Сторін, не передба</w:t>
      </w:r>
      <w:r w:rsidR="004748E8">
        <w:rPr>
          <w:rFonts w:ascii="Times New Roman" w:hAnsi="Times New Roman"/>
        </w:rPr>
        <w:t>чені Договором, регулюються чинним законодавс</w:t>
      </w:r>
      <w:r w:rsidRPr="00E2726D">
        <w:rPr>
          <w:rFonts w:ascii="Times New Roman" w:hAnsi="Times New Roman"/>
        </w:rPr>
        <w:t>твом України.</w:t>
      </w:r>
    </w:p>
    <w:p w:rsidR="003D695C" w:rsidRPr="00E2726D" w:rsidRDefault="003D695C" w:rsidP="00307B06">
      <w:pPr>
        <w:spacing w:after="0" w:line="240" w:lineRule="auto"/>
        <w:jc w:val="both"/>
        <w:rPr>
          <w:rFonts w:ascii="Times New Roman" w:hAnsi="Times New Roman"/>
        </w:rPr>
      </w:pPr>
      <w:r>
        <w:rPr>
          <w:rFonts w:ascii="Times New Roman" w:hAnsi="Times New Roman"/>
        </w:rPr>
        <w:t>11.6</w:t>
      </w:r>
      <w:r w:rsidRPr="00E2726D">
        <w:rPr>
          <w:rFonts w:ascii="Times New Roman" w:hAnsi="Times New Roman"/>
        </w:rPr>
        <w:t>. Цей Договір укладений у двох примірниках, що мають однакову юридичну силу.</w:t>
      </w:r>
    </w:p>
    <w:p w:rsidR="003D695C" w:rsidRDefault="003D695C" w:rsidP="00A6647F">
      <w:pPr>
        <w:widowControl w:val="0"/>
        <w:spacing w:after="0" w:line="240" w:lineRule="auto"/>
        <w:rPr>
          <w:rFonts w:ascii="Times New Roman" w:hAnsi="Times New Roman"/>
          <w:b/>
          <w:lang w:eastAsia="ru-RU"/>
        </w:rPr>
      </w:pPr>
      <w:r>
        <w:rPr>
          <w:rFonts w:ascii="Times New Roman" w:hAnsi="Times New Roman"/>
          <w:b/>
          <w:lang w:eastAsia="ru-RU"/>
        </w:rPr>
        <w:t xml:space="preserve">                  </w:t>
      </w:r>
    </w:p>
    <w:p w:rsidR="003D695C" w:rsidRPr="00E2726D" w:rsidRDefault="003D695C" w:rsidP="002D73BD">
      <w:pPr>
        <w:widowControl w:val="0"/>
        <w:spacing w:after="0" w:line="240" w:lineRule="auto"/>
        <w:jc w:val="center"/>
        <w:rPr>
          <w:rFonts w:ascii="Times New Roman" w:hAnsi="Times New Roman"/>
          <w:b/>
          <w:lang w:eastAsia="ru-RU"/>
        </w:rPr>
      </w:pPr>
      <w:r>
        <w:rPr>
          <w:rFonts w:ascii="Times New Roman" w:hAnsi="Times New Roman"/>
          <w:b/>
          <w:lang w:val="en-US" w:eastAsia="ru-RU"/>
        </w:rPr>
        <w:t>VIII</w:t>
      </w:r>
      <w:r w:rsidRPr="007F6481">
        <w:rPr>
          <w:rFonts w:ascii="Times New Roman" w:hAnsi="Times New Roman"/>
          <w:b/>
          <w:lang w:eastAsia="ru-RU"/>
        </w:rPr>
        <w:t xml:space="preserve">. </w:t>
      </w:r>
      <w:r w:rsidRPr="00E2726D">
        <w:rPr>
          <w:rFonts w:ascii="Times New Roman" w:hAnsi="Times New Roman"/>
          <w:b/>
          <w:lang w:eastAsia="ru-RU"/>
        </w:rPr>
        <w:t>Місцезнаходження та банківські реквізити сторін</w:t>
      </w:r>
    </w:p>
    <w:p w:rsidR="003D695C" w:rsidRDefault="003D695C" w:rsidP="00307B06">
      <w:pPr>
        <w:spacing w:after="0" w:line="240" w:lineRule="auto"/>
        <w:jc w:val="both"/>
        <w:rPr>
          <w:rFonts w:ascii="Times New Roman" w:hAnsi="Times New Roman"/>
          <w:b/>
          <w:sz w:val="24"/>
          <w:szCs w:val="24"/>
        </w:rPr>
      </w:pPr>
    </w:p>
    <w:tbl>
      <w:tblPr>
        <w:tblW w:w="0" w:type="auto"/>
        <w:tblLook w:val="00A0" w:firstRow="1" w:lastRow="0" w:firstColumn="1" w:lastColumn="0" w:noHBand="0" w:noVBand="0"/>
      </w:tblPr>
      <w:tblGrid>
        <w:gridCol w:w="4511"/>
        <w:gridCol w:w="5128"/>
      </w:tblGrid>
      <w:tr w:rsidR="003D695C" w:rsidTr="007F6044">
        <w:tc>
          <w:tcPr>
            <w:tcW w:w="4644" w:type="dxa"/>
          </w:tcPr>
          <w:p w:rsidR="004748E8" w:rsidRDefault="00A272E7" w:rsidP="007F6044">
            <w:pPr>
              <w:jc w:val="both"/>
              <w:rPr>
                <w:rFonts w:ascii="Times New Roman" w:hAnsi="Times New Roman"/>
                <w:b/>
                <w:sz w:val="24"/>
                <w:szCs w:val="24"/>
              </w:rPr>
            </w:pPr>
            <w:r>
              <w:rPr>
                <w:rFonts w:ascii="Times New Roman" w:hAnsi="Times New Roman"/>
                <w:b/>
                <w:sz w:val="24"/>
                <w:szCs w:val="24"/>
              </w:rPr>
              <w:t xml:space="preserve">Постачальник </w:t>
            </w:r>
            <w:r w:rsidR="003D695C" w:rsidRPr="00414D4C">
              <w:rPr>
                <w:rFonts w:ascii="Times New Roman" w:hAnsi="Times New Roman"/>
                <w:b/>
                <w:sz w:val="24"/>
                <w:szCs w:val="24"/>
              </w:rPr>
              <w:t xml:space="preserve">    </w:t>
            </w:r>
          </w:p>
          <w:p w:rsidR="004748E8" w:rsidRPr="00373904" w:rsidRDefault="004748E8" w:rsidP="004748E8">
            <w:pPr>
              <w:spacing w:after="0" w:line="240" w:lineRule="auto"/>
              <w:ind w:right="-36"/>
              <w:jc w:val="both"/>
              <w:rPr>
                <w:rFonts w:ascii="Times New Roman" w:hAnsi="Times New Roman"/>
                <w:sz w:val="24"/>
                <w:szCs w:val="24"/>
              </w:rPr>
            </w:pPr>
            <w:r w:rsidRPr="00373904">
              <w:rPr>
                <w:rFonts w:ascii="Times New Roman" w:hAnsi="Times New Roman"/>
                <w:i/>
                <w:color w:val="000000"/>
                <w:sz w:val="24"/>
                <w:szCs w:val="24"/>
              </w:rPr>
              <w:t>(зазначити: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4748E8" w:rsidRPr="00373904" w:rsidRDefault="004748E8" w:rsidP="004748E8">
            <w:pPr>
              <w:spacing w:after="0" w:line="240" w:lineRule="auto"/>
              <w:rPr>
                <w:rFonts w:ascii="Times New Roman" w:hAnsi="Times New Roman"/>
                <w:sz w:val="24"/>
                <w:szCs w:val="24"/>
              </w:rPr>
            </w:pPr>
          </w:p>
          <w:p w:rsidR="004748E8" w:rsidRPr="00373904" w:rsidRDefault="004748E8" w:rsidP="004748E8">
            <w:pPr>
              <w:spacing w:after="0" w:line="240" w:lineRule="auto"/>
              <w:ind w:right="-36"/>
              <w:jc w:val="both"/>
              <w:rPr>
                <w:rFonts w:ascii="Times New Roman" w:hAnsi="Times New Roman"/>
                <w:sz w:val="24"/>
                <w:szCs w:val="24"/>
              </w:rPr>
            </w:pPr>
            <w:r w:rsidRPr="00373904">
              <w:rPr>
                <w:rFonts w:ascii="Times New Roman" w:hAnsi="Times New Roman"/>
                <w:color w:val="000000"/>
                <w:sz w:val="24"/>
                <w:szCs w:val="24"/>
              </w:rPr>
              <w:t>_______________________ /_____________/</w:t>
            </w:r>
          </w:p>
          <w:p w:rsidR="003D695C" w:rsidRPr="004748E8" w:rsidRDefault="004748E8" w:rsidP="004748E8">
            <w:pPr>
              <w:rPr>
                <w:rFonts w:ascii="Times New Roman" w:hAnsi="Times New Roman"/>
                <w:sz w:val="24"/>
                <w:szCs w:val="24"/>
              </w:rPr>
            </w:pPr>
            <w:r w:rsidRPr="00373904">
              <w:rPr>
                <w:rFonts w:ascii="Times New Roman" w:hAnsi="Times New Roman"/>
                <w:color w:val="000000"/>
                <w:sz w:val="24"/>
                <w:szCs w:val="24"/>
              </w:rPr>
              <w:t>м.п</w:t>
            </w:r>
          </w:p>
        </w:tc>
        <w:tc>
          <w:tcPr>
            <w:tcW w:w="5211" w:type="dxa"/>
          </w:tcPr>
          <w:p w:rsidR="003D695C" w:rsidRDefault="003D695C" w:rsidP="00A6647F">
            <w:pPr>
              <w:jc w:val="both"/>
              <w:rPr>
                <w:rFonts w:ascii="Times New Roman" w:hAnsi="Times New Roman"/>
                <w:b/>
                <w:sz w:val="24"/>
                <w:szCs w:val="24"/>
              </w:rPr>
            </w:pPr>
            <w:r w:rsidRPr="00414D4C">
              <w:rPr>
                <w:rFonts w:ascii="Times New Roman" w:hAnsi="Times New Roman"/>
                <w:b/>
                <w:sz w:val="24"/>
                <w:szCs w:val="24"/>
              </w:rPr>
              <w:t>Покупець</w:t>
            </w:r>
          </w:p>
          <w:p w:rsidR="003D695C" w:rsidRPr="00A6647F" w:rsidRDefault="003D695C" w:rsidP="00A6647F">
            <w:pPr>
              <w:jc w:val="both"/>
              <w:rPr>
                <w:rFonts w:ascii="Times New Roman" w:hAnsi="Times New Roman"/>
                <w:b/>
                <w:sz w:val="24"/>
                <w:szCs w:val="24"/>
              </w:rPr>
            </w:pPr>
            <w:r>
              <w:rPr>
                <w:rFonts w:ascii="Times New Roman" w:hAnsi="Times New Roman"/>
                <w:sz w:val="24"/>
                <w:szCs w:val="24"/>
              </w:rPr>
              <w:t>КП «Васильківтепломережа»</w:t>
            </w:r>
          </w:p>
          <w:p w:rsidR="003D695C" w:rsidRPr="00414D4C" w:rsidRDefault="003D695C" w:rsidP="007F6044">
            <w:pPr>
              <w:spacing w:after="0"/>
              <w:rPr>
                <w:rFonts w:ascii="Times New Roman" w:hAnsi="Times New Roman"/>
                <w:sz w:val="24"/>
                <w:szCs w:val="24"/>
              </w:rPr>
            </w:pPr>
            <w:r>
              <w:rPr>
                <w:rFonts w:ascii="Times New Roman" w:hAnsi="Times New Roman"/>
                <w:sz w:val="24"/>
                <w:szCs w:val="24"/>
              </w:rPr>
              <w:t>08601, м. В</w:t>
            </w:r>
            <w:r w:rsidR="002D73BD">
              <w:rPr>
                <w:rFonts w:ascii="Times New Roman" w:hAnsi="Times New Roman"/>
                <w:sz w:val="24"/>
                <w:szCs w:val="24"/>
              </w:rPr>
              <w:t>асильків, вул. Декабристів, 60а</w:t>
            </w:r>
          </w:p>
          <w:p w:rsidR="003D695C" w:rsidRPr="00414D4C" w:rsidRDefault="003D695C" w:rsidP="007F6044">
            <w:pPr>
              <w:spacing w:after="0"/>
              <w:jc w:val="both"/>
              <w:rPr>
                <w:rFonts w:ascii="Times New Roman" w:hAnsi="Times New Roman"/>
                <w:sz w:val="24"/>
                <w:szCs w:val="24"/>
              </w:rPr>
            </w:pPr>
            <w:r>
              <w:rPr>
                <w:rFonts w:ascii="Times New Roman" w:hAnsi="Times New Roman"/>
                <w:sz w:val="24"/>
                <w:szCs w:val="24"/>
              </w:rPr>
              <w:t>Код ЄДРПОУ: 31916457</w:t>
            </w:r>
          </w:p>
          <w:p w:rsidR="003D695C" w:rsidRPr="00414D4C" w:rsidRDefault="003D695C" w:rsidP="007F6044">
            <w:pPr>
              <w:spacing w:after="0"/>
              <w:jc w:val="both"/>
              <w:rPr>
                <w:rFonts w:ascii="Times New Roman" w:hAnsi="Times New Roman"/>
                <w:sz w:val="24"/>
                <w:szCs w:val="24"/>
              </w:rPr>
            </w:pPr>
            <w:r>
              <w:rPr>
                <w:rFonts w:ascii="Times New Roman" w:hAnsi="Times New Roman"/>
                <w:sz w:val="24"/>
                <w:szCs w:val="24"/>
              </w:rPr>
              <w:t>МФО: 351005</w:t>
            </w:r>
          </w:p>
          <w:p w:rsidR="003D695C" w:rsidRPr="00414D4C" w:rsidRDefault="003D695C" w:rsidP="007F6044">
            <w:pPr>
              <w:spacing w:after="0"/>
              <w:jc w:val="both"/>
              <w:rPr>
                <w:rFonts w:ascii="Times New Roman" w:hAnsi="Times New Roman"/>
                <w:sz w:val="24"/>
                <w:szCs w:val="24"/>
              </w:rPr>
            </w:pPr>
            <w:r w:rsidRPr="00414D4C">
              <w:rPr>
                <w:rFonts w:ascii="Times New Roman" w:hAnsi="Times New Roman"/>
                <w:sz w:val="24"/>
                <w:szCs w:val="24"/>
              </w:rPr>
              <w:t xml:space="preserve">р/р: _________________________________ </w:t>
            </w:r>
          </w:p>
          <w:p w:rsidR="003D695C" w:rsidRPr="002A2A5F" w:rsidRDefault="003D695C" w:rsidP="007F6044">
            <w:pPr>
              <w:spacing w:after="0"/>
              <w:jc w:val="both"/>
              <w:rPr>
                <w:rFonts w:ascii="Times New Roman" w:hAnsi="Times New Roman"/>
                <w:sz w:val="24"/>
                <w:szCs w:val="24"/>
                <w:lang w:val="ru-RU"/>
              </w:rPr>
            </w:pPr>
            <w:r w:rsidRPr="00414D4C">
              <w:rPr>
                <w:rFonts w:ascii="Times New Roman" w:hAnsi="Times New Roman"/>
                <w:sz w:val="24"/>
                <w:szCs w:val="24"/>
              </w:rPr>
              <w:t xml:space="preserve">Ел. адреса: </w:t>
            </w:r>
            <w:r>
              <w:rPr>
                <w:rFonts w:ascii="Times New Roman" w:hAnsi="Times New Roman"/>
                <w:sz w:val="24"/>
                <w:szCs w:val="24"/>
                <w:lang w:val="en-US"/>
              </w:rPr>
              <w:t>kpvtm</w:t>
            </w:r>
            <w:r w:rsidRPr="002A2A5F">
              <w:rPr>
                <w:rFonts w:ascii="Times New Roman" w:hAnsi="Times New Roman"/>
                <w:sz w:val="24"/>
                <w:szCs w:val="24"/>
                <w:lang w:val="ru-RU"/>
              </w:rPr>
              <w:t>@</w:t>
            </w:r>
            <w:r>
              <w:rPr>
                <w:rFonts w:ascii="Times New Roman" w:hAnsi="Times New Roman"/>
                <w:sz w:val="24"/>
                <w:szCs w:val="24"/>
                <w:lang w:val="en-US"/>
              </w:rPr>
              <w:t>ukr</w:t>
            </w:r>
            <w:r w:rsidRPr="002A2A5F">
              <w:rPr>
                <w:rFonts w:ascii="Times New Roman" w:hAnsi="Times New Roman"/>
                <w:sz w:val="24"/>
                <w:szCs w:val="24"/>
                <w:lang w:val="ru-RU"/>
              </w:rPr>
              <w:t>.</w:t>
            </w:r>
            <w:r>
              <w:rPr>
                <w:rFonts w:ascii="Times New Roman" w:hAnsi="Times New Roman"/>
                <w:sz w:val="24"/>
                <w:szCs w:val="24"/>
                <w:lang w:val="en-US"/>
              </w:rPr>
              <w:t>net</w:t>
            </w:r>
          </w:p>
          <w:p w:rsidR="003D695C" w:rsidRDefault="002D73BD" w:rsidP="007F6044">
            <w:pPr>
              <w:spacing w:after="0"/>
              <w:jc w:val="both"/>
              <w:rPr>
                <w:rFonts w:ascii="Times New Roman" w:hAnsi="Times New Roman"/>
                <w:b/>
                <w:sz w:val="24"/>
                <w:szCs w:val="24"/>
              </w:rPr>
            </w:pPr>
            <w:r>
              <w:rPr>
                <w:rFonts w:ascii="Times New Roman" w:hAnsi="Times New Roman"/>
                <w:b/>
                <w:sz w:val="24"/>
                <w:szCs w:val="24"/>
              </w:rPr>
              <w:t>______________________</w:t>
            </w:r>
          </w:p>
          <w:p w:rsidR="003D695C" w:rsidRDefault="000944B0" w:rsidP="007F6044">
            <w:pPr>
              <w:spacing w:after="0"/>
              <w:jc w:val="both"/>
              <w:rPr>
                <w:rFonts w:ascii="Times New Roman" w:hAnsi="Times New Roman"/>
                <w:b/>
                <w:sz w:val="24"/>
                <w:szCs w:val="24"/>
              </w:rPr>
            </w:pPr>
            <w:r>
              <w:rPr>
                <w:rFonts w:ascii="Times New Roman" w:hAnsi="Times New Roman"/>
                <w:b/>
                <w:sz w:val="24"/>
                <w:szCs w:val="24"/>
              </w:rPr>
              <w:t>_______</w:t>
            </w:r>
            <w:r w:rsidR="002D73BD">
              <w:rPr>
                <w:rFonts w:ascii="Times New Roman" w:hAnsi="Times New Roman"/>
                <w:b/>
                <w:sz w:val="24"/>
                <w:szCs w:val="24"/>
              </w:rPr>
              <w:t>_______________      _______________</w:t>
            </w:r>
          </w:p>
          <w:p w:rsidR="000944B0" w:rsidRPr="00414D4C" w:rsidRDefault="000944B0" w:rsidP="007F6044">
            <w:pPr>
              <w:spacing w:after="0"/>
              <w:jc w:val="both"/>
              <w:rPr>
                <w:rFonts w:ascii="Times New Roman" w:hAnsi="Times New Roman"/>
                <w:b/>
                <w:sz w:val="24"/>
                <w:szCs w:val="24"/>
              </w:rPr>
            </w:pPr>
            <w:r>
              <w:rPr>
                <w:rFonts w:ascii="Times New Roman" w:hAnsi="Times New Roman"/>
                <w:b/>
                <w:sz w:val="24"/>
                <w:szCs w:val="24"/>
              </w:rPr>
              <w:t>М.П.</w:t>
            </w:r>
          </w:p>
        </w:tc>
      </w:tr>
    </w:tbl>
    <w:p w:rsidR="003D695C" w:rsidRDefault="003D695C" w:rsidP="00307B06">
      <w:pPr>
        <w:spacing w:after="0" w:line="240" w:lineRule="auto"/>
        <w:jc w:val="both"/>
        <w:rPr>
          <w:rFonts w:ascii="Times New Roman" w:hAnsi="Times New Roman"/>
          <w:b/>
          <w:sz w:val="24"/>
          <w:szCs w:val="24"/>
        </w:rPr>
      </w:pPr>
    </w:p>
    <w:p w:rsidR="003D695C" w:rsidRDefault="003D695C" w:rsidP="00307B06">
      <w:pPr>
        <w:spacing w:after="0" w:line="240" w:lineRule="auto"/>
        <w:jc w:val="both"/>
        <w:rPr>
          <w:rFonts w:ascii="Times New Roman" w:hAnsi="Times New Roman"/>
          <w:b/>
          <w:sz w:val="24"/>
          <w:szCs w:val="24"/>
        </w:rPr>
      </w:pPr>
    </w:p>
    <w:p w:rsidR="003D695C" w:rsidRDefault="003D695C" w:rsidP="00307B06">
      <w:pPr>
        <w:spacing w:after="0" w:line="240" w:lineRule="auto"/>
        <w:jc w:val="both"/>
        <w:rPr>
          <w:rFonts w:ascii="Times New Roman" w:hAnsi="Times New Roman"/>
          <w:i/>
          <w:sz w:val="24"/>
          <w:szCs w:val="24"/>
        </w:rPr>
      </w:pPr>
    </w:p>
    <w:p w:rsidR="003D695C" w:rsidRPr="00E2726D" w:rsidRDefault="003D695C" w:rsidP="00307B06">
      <w:pPr>
        <w:spacing w:after="0" w:line="240" w:lineRule="auto"/>
        <w:jc w:val="both"/>
        <w:rPr>
          <w:rFonts w:ascii="Times New Roman" w:hAnsi="Times New Roman"/>
          <w:b/>
          <w:sz w:val="24"/>
          <w:szCs w:val="24"/>
        </w:rPr>
        <w:sectPr w:rsidR="003D695C" w:rsidRPr="00E2726D" w:rsidSect="00414D4C">
          <w:pgSz w:w="11906" w:h="16838"/>
          <w:pgMar w:top="850" w:right="850" w:bottom="850" w:left="1417" w:header="708" w:footer="708" w:gutter="0"/>
          <w:cols w:space="708"/>
          <w:docGrid w:linePitch="360"/>
        </w:sectPr>
      </w:pPr>
    </w:p>
    <w:p w:rsidR="003D695C" w:rsidRPr="00BD5CC5" w:rsidRDefault="003D695C" w:rsidP="00307B06">
      <w:pPr>
        <w:tabs>
          <w:tab w:val="left" w:pos="5940"/>
          <w:tab w:val="right" w:pos="9639"/>
        </w:tabs>
        <w:spacing w:after="0" w:line="240" w:lineRule="auto"/>
        <w:jc w:val="right"/>
        <w:rPr>
          <w:rFonts w:ascii="Times New Roman" w:hAnsi="Times New Roman"/>
          <w:b/>
          <w:color w:val="000000"/>
        </w:rPr>
      </w:pPr>
      <w:r w:rsidRPr="00BD5CC5">
        <w:rPr>
          <w:rFonts w:ascii="Times New Roman" w:hAnsi="Times New Roman"/>
          <w:b/>
        </w:rPr>
        <w:lastRenderedPageBreak/>
        <w:t>Додаток № 1</w:t>
      </w:r>
    </w:p>
    <w:p w:rsidR="000944B0" w:rsidRPr="00BD5CC5" w:rsidRDefault="001B7895" w:rsidP="00307B06">
      <w:pPr>
        <w:spacing w:after="0" w:line="240" w:lineRule="auto"/>
        <w:jc w:val="right"/>
        <w:rPr>
          <w:rFonts w:ascii="Times New Roman" w:hAnsi="Times New Roman"/>
          <w:b/>
        </w:rPr>
      </w:pPr>
      <w:r w:rsidRPr="00BD5CC5">
        <w:rPr>
          <w:rFonts w:ascii="Times New Roman" w:hAnsi="Times New Roman"/>
          <w:b/>
        </w:rPr>
        <w:t xml:space="preserve">до договору </w:t>
      </w:r>
    </w:p>
    <w:p w:rsidR="003D695C" w:rsidRPr="00E2726D" w:rsidRDefault="001B7895" w:rsidP="00307B06">
      <w:pPr>
        <w:spacing w:after="0" w:line="240" w:lineRule="auto"/>
        <w:jc w:val="right"/>
        <w:rPr>
          <w:rFonts w:ascii="Times New Roman" w:hAnsi="Times New Roman"/>
        </w:rPr>
      </w:pPr>
      <w:r>
        <w:rPr>
          <w:rFonts w:ascii="Times New Roman" w:hAnsi="Times New Roman"/>
        </w:rPr>
        <w:t xml:space="preserve"> від </w:t>
      </w:r>
      <w:r w:rsidR="000944B0">
        <w:rPr>
          <w:rFonts w:ascii="Times New Roman" w:hAnsi="Times New Roman"/>
        </w:rPr>
        <w:t>"___"</w:t>
      </w:r>
      <w:r>
        <w:rPr>
          <w:rFonts w:ascii="Times New Roman" w:hAnsi="Times New Roman"/>
        </w:rPr>
        <w:t>______.202</w:t>
      </w:r>
      <w:r w:rsidR="000944B0">
        <w:rPr>
          <w:rFonts w:ascii="Times New Roman" w:hAnsi="Times New Roman"/>
        </w:rPr>
        <w:t>3 № __________</w:t>
      </w:r>
      <w:r w:rsidR="003D695C" w:rsidRPr="00E2726D">
        <w:rPr>
          <w:rFonts w:ascii="Times New Roman" w:hAnsi="Times New Roman"/>
        </w:rPr>
        <w:t>_____</w:t>
      </w:r>
    </w:p>
    <w:p w:rsidR="003D695C" w:rsidRPr="00E2726D" w:rsidRDefault="003D695C" w:rsidP="00307B06">
      <w:pPr>
        <w:spacing w:after="0" w:line="240" w:lineRule="auto"/>
        <w:jc w:val="center"/>
        <w:rPr>
          <w:rFonts w:ascii="Times New Roman" w:hAnsi="Times New Roman"/>
          <w:b/>
        </w:rPr>
      </w:pPr>
    </w:p>
    <w:p w:rsidR="003D695C" w:rsidRPr="00E2726D" w:rsidRDefault="003D695C" w:rsidP="00307B06">
      <w:pPr>
        <w:shd w:val="clear" w:color="auto" w:fill="FFFFFF"/>
        <w:spacing w:after="0" w:line="240" w:lineRule="auto"/>
        <w:jc w:val="right"/>
        <w:rPr>
          <w:rFonts w:ascii="Times New Roman" w:hAnsi="Times New Roman"/>
          <w:b/>
          <w:bCs/>
          <w:color w:val="000000"/>
        </w:rPr>
      </w:pPr>
    </w:p>
    <w:p w:rsidR="003D695C" w:rsidRPr="00E2726D" w:rsidRDefault="003D695C" w:rsidP="00307B06">
      <w:pPr>
        <w:tabs>
          <w:tab w:val="left" w:pos="2685"/>
        </w:tabs>
        <w:spacing w:after="0" w:line="240" w:lineRule="auto"/>
        <w:jc w:val="center"/>
        <w:rPr>
          <w:rFonts w:ascii="Times New Roman" w:hAnsi="Times New Roman"/>
          <w:b/>
        </w:rPr>
      </w:pPr>
      <w:r w:rsidRPr="00E2726D">
        <w:rPr>
          <w:rFonts w:ascii="Times New Roman" w:hAnsi="Times New Roman"/>
          <w:b/>
        </w:rPr>
        <w:t>Специфікація</w:t>
      </w:r>
    </w:p>
    <w:p w:rsidR="003D695C" w:rsidRPr="002D73BD" w:rsidRDefault="003D695C" w:rsidP="002D73BD">
      <w:pPr>
        <w:spacing w:after="0" w:line="240" w:lineRule="auto"/>
        <w:jc w:val="center"/>
        <w:rPr>
          <w:rFonts w:ascii="Times New Roman" w:hAnsi="Times New Roman"/>
          <w:b/>
        </w:rPr>
      </w:pPr>
      <w:r w:rsidRPr="002D73BD">
        <w:rPr>
          <w:rFonts w:ascii="Times New Roman" w:hAnsi="Times New Roman"/>
          <w:b/>
        </w:rPr>
        <w:t xml:space="preserve">Код ДК 021:2015 </w:t>
      </w:r>
      <w:r w:rsidRPr="002D73BD">
        <w:rPr>
          <w:rFonts w:ascii="Times New Roman" w:hAnsi="Times New Roman"/>
          <w:b/>
          <w:bCs/>
          <w:color w:val="000000"/>
          <w:bdr w:val="none" w:sz="0" w:space="0" w:color="auto" w:frame="1"/>
          <w:shd w:val="clear" w:color="auto" w:fill="FDFEFD"/>
        </w:rPr>
        <w:t xml:space="preserve">09130000-9 Нафта і дистиляти </w:t>
      </w:r>
      <w:r w:rsidR="002D73BD" w:rsidRPr="002D73BD">
        <w:rPr>
          <w:rFonts w:ascii="Times New Roman" w:hAnsi="Times New Roman"/>
          <w:b/>
        </w:rPr>
        <w:t>(Дизельне паливо</w:t>
      </w:r>
      <w:r w:rsidR="00E2589E">
        <w:rPr>
          <w:rFonts w:ascii="Times New Roman" w:hAnsi="Times New Roman"/>
          <w:b/>
        </w:rPr>
        <w:t xml:space="preserve"> (талони)</w:t>
      </w:r>
      <w:r w:rsidRPr="002D73BD">
        <w:rPr>
          <w:rFonts w:ascii="Times New Roman" w:hAnsi="Times New Roman"/>
          <w:b/>
        </w:rPr>
        <w:t>)</w:t>
      </w:r>
    </w:p>
    <w:p w:rsidR="003D695C" w:rsidRPr="00E2726D" w:rsidRDefault="003D695C" w:rsidP="00307B06">
      <w:pPr>
        <w:spacing w:after="0" w:line="240" w:lineRule="auto"/>
        <w:jc w:val="both"/>
        <w:rPr>
          <w:rFonts w:ascii="Times New Roman" w:hAnsi="Times New Roman"/>
          <w:b/>
          <w:bCs/>
          <w:color w:val="000000"/>
          <w:bdr w:val="none" w:sz="0" w:space="0" w:color="auto" w:frame="1"/>
          <w:shd w:val="clear" w:color="auto" w:fill="FDFEFD"/>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5"/>
        <w:gridCol w:w="2372"/>
        <w:gridCol w:w="992"/>
        <w:gridCol w:w="996"/>
        <w:gridCol w:w="1701"/>
        <w:gridCol w:w="1701"/>
        <w:gridCol w:w="1984"/>
      </w:tblGrid>
      <w:tr w:rsidR="004748E8" w:rsidRPr="00E2726D" w:rsidTr="004748E8">
        <w:trPr>
          <w:trHeight w:val="1212"/>
          <w:jc w:val="center"/>
        </w:trPr>
        <w:tc>
          <w:tcPr>
            <w:tcW w:w="455" w:type="dxa"/>
          </w:tcPr>
          <w:p w:rsidR="004748E8" w:rsidRPr="004748E8" w:rsidRDefault="004748E8" w:rsidP="007F6044">
            <w:pPr>
              <w:widowControl w:val="0"/>
              <w:autoSpaceDE w:val="0"/>
              <w:autoSpaceDN w:val="0"/>
              <w:adjustRightInd w:val="0"/>
              <w:spacing w:after="0" w:line="240" w:lineRule="auto"/>
              <w:jc w:val="both"/>
              <w:rPr>
                <w:rFonts w:ascii="Times New Roman" w:hAnsi="Times New Roman"/>
                <w:b/>
                <w:sz w:val="20"/>
                <w:szCs w:val="20"/>
              </w:rPr>
            </w:pPr>
            <w:r w:rsidRPr="004748E8">
              <w:rPr>
                <w:rFonts w:ascii="Times New Roman" w:hAnsi="Times New Roman"/>
                <w:b/>
                <w:sz w:val="20"/>
                <w:szCs w:val="20"/>
              </w:rPr>
              <w:t>№ з/п</w:t>
            </w:r>
          </w:p>
        </w:tc>
        <w:tc>
          <w:tcPr>
            <w:tcW w:w="2372" w:type="dxa"/>
          </w:tcPr>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p>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r w:rsidRPr="004748E8">
              <w:rPr>
                <w:rFonts w:ascii="Times New Roman" w:hAnsi="Times New Roman"/>
                <w:b/>
                <w:sz w:val="20"/>
                <w:szCs w:val="20"/>
              </w:rPr>
              <w:t>Найменування</w:t>
            </w:r>
          </w:p>
        </w:tc>
        <w:tc>
          <w:tcPr>
            <w:tcW w:w="992" w:type="dxa"/>
          </w:tcPr>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r w:rsidRPr="004748E8">
              <w:rPr>
                <w:rFonts w:ascii="Times New Roman" w:hAnsi="Times New Roman"/>
                <w:b/>
                <w:sz w:val="20"/>
                <w:szCs w:val="20"/>
              </w:rPr>
              <w:t>Одиниця виміру</w:t>
            </w:r>
          </w:p>
        </w:tc>
        <w:tc>
          <w:tcPr>
            <w:tcW w:w="996" w:type="dxa"/>
          </w:tcPr>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r w:rsidRPr="004748E8">
              <w:rPr>
                <w:rFonts w:ascii="Times New Roman" w:hAnsi="Times New Roman"/>
                <w:b/>
                <w:sz w:val="20"/>
                <w:szCs w:val="20"/>
              </w:rPr>
              <w:t>Кіль-кість</w:t>
            </w:r>
          </w:p>
        </w:tc>
        <w:tc>
          <w:tcPr>
            <w:tcW w:w="1701" w:type="dxa"/>
          </w:tcPr>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r w:rsidRPr="004748E8">
              <w:rPr>
                <w:rFonts w:ascii="Times New Roman" w:hAnsi="Times New Roman"/>
                <w:b/>
                <w:sz w:val="20"/>
                <w:szCs w:val="20"/>
              </w:rPr>
              <w:t xml:space="preserve">Ціна </w:t>
            </w:r>
            <w:r w:rsidRPr="004748E8">
              <w:rPr>
                <w:rFonts w:ascii="Times New Roman" w:hAnsi="Times New Roman"/>
                <w:b/>
                <w:sz w:val="20"/>
                <w:szCs w:val="20"/>
                <w:lang w:val="ru-RU"/>
              </w:rPr>
              <w:t xml:space="preserve">за одиницю </w:t>
            </w:r>
            <w:r w:rsidRPr="004748E8">
              <w:rPr>
                <w:rFonts w:ascii="Times New Roman" w:hAnsi="Times New Roman"/>
                <w:b/>
                <w:sz w:val="20"/>
                <w:szCs w:val="20"/>
              </w:rPr>
              <w:t>бе</w:t>
            </w:r>
            <w:r w:rsidRPr="004748E8">
              <w:rPr>
                <w:rFonts w:ascii="Times New Roman" w:hAnsi="Times New Roman"/>
                <w:b/>
                <w:sz w:val="20"/>
                <w:szCs w:val="20"/>
                <w:lang w:val="ru-RU"/>
              </w:rPr>
              <w:t>з ПДВ</w:t>
            </w:r>
            <w:r>
              <w:rPr>
                <w:rFonts w:ascii="Times New Roman" w:hAnsi="Times New Roman"/>
                <w:b/>
                <w:sz w:val="20"/>
                <w:szCs w:val="20"/>
                <w:lang w:val="ru-RU"/>
              </w:rPr>
              <w:t>, грн.*</w:t>
            </w:r>
          </w:p>
        </w:tc>
        <w:tc>
          <w:tcPr>
            <w:tcW w:w="1701" w:type="dxa"/>
          </w:tcPr>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r w:rsidRPr="004748E8">
              <w:rPr>
                <w:rFonts w:ascii="Times New Roman" w:hAnsi="Times New Roman"/>
                <w:b/>
                <w:sz w:val="20"/>
                <w:szCs w:val="20"/>
              </w:rPr>
              <w:t>Загальна вартістьбе</w:t>
            </w:r>
            <w:r w:rsidRPr="004748E8">
              <w:rPr>
                <w:rFonts w:ascii="Times New Roman" w:hAnsi="Times New Roman"/>
                <w:b/>
                <w:sz w:val="20"/>
                <w:szCs w:val="20"/>
                <w:lang w:val="ru-RU"/>
              </w:rPr>
              <w:t>з ПДВ</w:t>
            </w:r>
          </w:p>
        </w:tc>
        <w:tc>
          <w:tcPr>
            <w:tcW w:w="1984" w:type="dxa"/>
          </w:tcPr>
          <w:p w:rsidR="004748E8" w:rsidRPr="004748E8" w:rsidRDefault="004748E8" w:rsidP="007F6044">
            <w:pPr>
              <w:widowControl w:val="0"/>
              <w:autoSpaceDE w:val="0"/>
              <w:autoSpaceDN w:val="0"/>
              <w:adjustRightInd w:val="0"/>
              <w:spacing w:after="0" w:line="240" w:lineRule="auto"/>
              <w:jc w:val="center"/>
              <w:rPr>
                <w:rFonts w:ascii="Times New Roman" w:hAnsi="Times New Roman"/>
                <w:b/>
                <w:sz w:val="20"/>
                <w:szCs w:val="20"/>
              </w:rPr>
            </w:pPr>
            <w:r w:rsidRPr="004748E8">
              <w:rPr>
                <w:rFonts w:ascii="Times New Roman" w:hAnsi="Times New Roman"/>
                <w:b/>
                <w:sz w:val="20"/>
                <w:szCs w:val="20"/>
              </w:rPr>
              <w:t>Загальна вартість</w:t>
            </w:r>
            <w:r w:rsidRPr="004748E8">
              <w:rPr>
                <w:rFonts w:ascii="Times New Roman" w:hAnsi="Times New Roman"/>
                <w:b/>
                <w:sz w:val="20"/>
                <w:szCs w:val="20"/>
                <w:lang w:val="ru-RU"/>
              </w:rPr>
              <w:t xml:space="preserve"> з ПДВ</w:t>
            </w:r>
            <w:r w:rsidRPr="004748E8">
              <w:rPr>
                <w:rFonts w:ascii="Times New Roman" w:hAnsi="Times New Roman"/>
                <w:b/>
                <w:sz w:val="20"/>
                <w:szCs w:val="20"/>
              </w:rPr>
              <w:t>*</w:t>
            </w:r>
          </w:p>
        </w:tc>
      </w:tr>
      <w:tr w:rsidR="004748E8" w:rsidRPr="00E2726D" w:rsidTr="004748E8">
        <w:trPr>
          <w:trHeight w:val="183"/>
          <w:jc w:val="center"/>
        </w:trPr>
        <w:tc>
          <w:tcPr>
            <w:tcW w:w="455" w:type="dxa"/>
          </w:tcPr>
          <w:p w:rsidR="004748E8" w:rsidRPr="00E2726D" w:rsidRDefault="004748E8" w:rsidP="007F6044">
            <w:pPr>
              <w:widowControl w:val="0"/>
              <w:numPr>
                <w:ilvl w:val="0"/>
                <w:numId w:val="1"/>
              </w:numPr>
              <w:autoSpaceDE w:val="0"/>
              <w:autoSpaceDN w:val="0"/>
              <w:adjustRightInd w:val="0"/>
              <w:spacing w:after="0" w:line="240" w:lineRule="auto"/>
              <w:ind w:right="1"/>
              <w:jc w:val="right"/>
              <w:rPr>
                <w:rFonts w:ascii="Times New Roman" w:hAnsi="Times New Roman"/>
                <w:b/>
                <w:sz w:val="24"/>
                <w:szCs w:val="24"/>
                <w:lang w:val="ru-RU"/>
              </w:rPr>
            </w:pPr>
          </w:p>
        </w:tc>
        <w:tc>
          <w:tcPr>
            <w:tcW w:w="2372" w:type="dxa"/>
            <w:vAlign w:val="center"/>
          </w:tcPr>
          <w:p w:rsidR="004748E8" w:rsidRPr="00E2726D" w:rsidRDefault="004748E8" w:rsidP="007F6044">
            <w:pPr>
              <w:spacing w:after="0" w:line="240" w:lineRule="auto"/>
              <w:jc w:val="both"/>
              <w:rPr>
                <w:rFonts w:ascii="Times New Roman" w:hAnsi="Times New Roman"/>
                <w:sz w:val="24"/>
                <w:szCs w:val="24"/>
              </w:rPr>
            </w:pPr>
            <w:r>
              <w:rPr>
                <w:rFonts w:ascii="Times New Roman" w:hAnsi="Times New Roman"/>
                <w:sz w:val="24"/>
                <w:szCs w:val="24"/>
              </w:rPr>
              <w:t>Дизельне паливо</w:t>
            </w:r>
          </w:p>
        </w:tc>
        <w:tc>
          <w:tcPr>
            <w:tcW w:w="992" w:type="dxa"/>
            <w:vAlign w:val="center"/>
          </w:tcPr>
          <w:p w:rsidR="004748E8" w:rsidRPr="00E2726D" w:rsidRDefault="004748E8" w:rsidP="007F6044">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л</w:t>
            </w:r>
          </w:p>
        </w:tc>
        <w:tc>
          <w:tcPr>
            <w:tcW w:w="996" w:type="dxa"/>
            <w:vAlign w:val="center"/>
          </w:tcPr>
          <w:p w:rsidR="004748E8" w:rsidRDefault="004748E8" w:rsidP="007F6044">
            <w:pPr>
              <w:tabs>
                <w:tab w:val="left" w:pos="1106"/>
              </w:tabs>
              <w:spacing w:after="0" w:line="240" w:lineRule="auto"/>
              <w:jc w:val="center"/>
              <w:rPr>
                <w:rFonts w:ascii="Times New Roman" w:hAnsi="Times New Roman"/>
                <w:b/>
                <w:color w:val="000000"/>
                <w:sz w:val="24"/>
                <w:szCs w:val="24"/>
                <w:lang w:eastAsia="zh-CN"/>
              </w:rPr>
            </w:pPr>
            <w:r>
              <w:rPr>
                <w:rFonts w:ascii="Times New Roman" w:hAnsi="Times New Roman"/>
                <w:b/>
                <w:color w:val="000000"/>
                <w:sz w:val="24"/>
                <w:szCs w:val="24"/>
                <w:lang w:eastAsia="zh-CN"/>
              </w:rPr>
              <w:t>2500</w:t>
            </w:r>
          </w:p>
        </w:tc>
        <w:tc>
          <w:tcPr>
            <w:tcW w:w="1701" w:type="dxa"/>
          </w:tcPr>
          <w:p w:rsidR="004748E8" w:rsidRPr="00E2726D" w:rsidRDefault="004748E8" w:rsidP="009A7779">
            <w:pPr>
              <w:widowControl w:val="0"/>
              <w:autoSpaceDE w:val="0"/>
              <w:autoSpaceDN w:val="0"/>
              <w:adjustRightInd w:val="0"/>
              <w:spacing w:after="0" w:line="240" w:lineRule="auto"/>
              <w:ind w:right="1"/>
              <w:rPr>
                <w:rFonts w:ascii="Times New Roman" w:hAnsi="Times New Roman"/>
                <w:b/>
                <w:sz w:val="24"/>
                <w:szCs w:val="24"/>
                <w:lang w:val="ru-RU"/>
              </w:rPr>
            </w:pPr>
          </w:p>
        </w:tc>
        <w:tc>
          <w:tcPr>
            <w:tcW w:w="1701" w:type="dxa"/>
          </w:tcPr>
          <w:p w:rsidR="004748E8" w:rsidRPr="00E2726D" w:rsidRDefault="004748E8" w:rsidP="009A7779">
            <w:pPr>
              <w:widowControl w:val="0"/>
              <w:autoSpaceDE w:val="0"/>
              <w:autoSpaceDN w:val="0"/>
              <w:adjustRightInd w:val="0"/>
              <w:spacing w:after="0" w:line="240" w:lineRule="auto"/>
              <w:ind w:right="1"/>
              <w:rPr>
                <w:rFonts w:ascii="Times New Roman" w:hAnsi="Times New Roman"/>
                <w:b/>
                <w:sz w:val="24"/>
                <w:szCs w:val="24"/>
                <w:lang w:val="ru-RU"/>
              </w:rPr>
            </w:pPr>
          </w:p>
        </w:tc>
        <w:tc>
          <w:tcPr>
            <w:tcW w:w="1984" w:type="dxa"/>
          </w:tcPr>
          <w:p w:rsidR="004748E8" w:rsidRPr="00E2726D" w:rsidRDefault="004748E8" w:rsidP="00655E7E">
            <w:pPr>
              <w:widowControl w:val="0"/>
              <w:autoSpaceDE w:val="0"/>
              <w:autoSpaceDN w:val="0"/>
              <w:adjustRightInd w:val="0"/>
              <w:spacing w:after="0" w:line="240" w:lineRule="auto"/>
              <w:ind w:right="1"/>
              <w:rPr>
                <w:rFonts w:ascii="Times New Roman" w:hAnsi="Times New Roman"/>
                <w:b/>
                <w:sz w:val="24"/>
                <w:szCs w:val="24"/>
                <w:lang w:val="ru-RU"/>
              </w:rPr>
            </w:pPr>
          </w:p>
        </w:tc>
      </w:tr>
      <w:tr w:rsidR="004748E8" w:rsidRPr="00E2726D" w:rsidTr="004748E8">
        <w:trPr>
          <w:trHeight w:val="183"/>
          <w:jc w:val="center"/>
        </w:trPr>
        <w:tc>
          <w:tcPr>
            <w:tcW w:w="8217" w:type="dxa"/>
            <w:gridSpan w:val="6"/>
          </w:tcPr>
          <w:p w:rsidR="004748E8" w:rsidRPr="00E2726D" w:rsidRDefault="004748E8" w:rsidP="007F6044">
            <w:pPr>
              <w:widowControl w:val="0"/>
              <w:autoSpaceDE w:val="0"/>
              <w:autoSpaceDN w:val="0"/>
              <w:adjustRightInd w:val="0"/>
              <w:spacing w:after="0" w:line="240" w:lineRule="auto"/>
              <w:ind w:right="1" w:firstLine="567"/>
              <w:jc w:val="right"/>
              <w:rPr>
                <w:rFonts w:ascii="Times New Roman" w:hAnsi="Times New Roman"/>
                <w:b/>
                <w:sz w:val="24"/>
                <w:szCs w:val="24"/>
                <w:lang w:val="ru-RU"/>
              </w:rPr>
            </w:pPr>
            <w:r>
              <w:rPr>
                <w:rFonts w:ascii="Times New Roman" w:hAnsi="Times New Roman"/>
                <w:b/>
                <w:sz w:val="24"/>
                <w:szCs w:val="24"/>
                <w:lang w:val="ru-RU"/>
              </w:rPr>
              <w:t>Загальна вартість грн., без ПДВ</w:t>
            </w:r>
          </w:p>
        </w:tc>
        <w:tc>
          <w:tcPr>
            <w:tcW w:w="1984" w:type="dxa"/>
          </w:tcPr>
          <w:p w:rsidR="004748E8" w:rsidRPr="00E2726D" w:rsidRDefault="004748E8" w:rsidP="00655E7E">
            <w:pPr>
              <w:widowControl w:val="0"/>
              <w:autoSpaceDE w:val="0"/>
              <w:autoSpaceDN w:val="0"/>
              <w:adjustRightInd w:val="0"/>
              <w:spacing w:after="0" w:line="240" w:lineRule="auto"/>
              <w:ind w:right="1"/>
              <w:rPr>
                <w:rFonts w:ascii="Times New Roman" w:hAnsi="Times New Roman"/>
                <w:b/>
                <w:sz w:val="24"/>
                <w:szCs w:val="24"/>
                <w:lang w:val="ru-RU"/>
              </w:rPr>
            </w:pPr>
          </w:p>
        </w:tc>
      </w:tr>
      <w:tr w:rsidR="003D695C" w:rsidRPr="00E2726D" w:rsidTr="004748E8">
        <w:trPr>
          <w:trHeight w:val="183"/>
          <w:jc w:val="center"/>
        </w:trPr>
        <w:tc>
          <w:tcPr>
            <w:tcW w:w="8217" w:type="dxa"/>
            <w:gridSpan w:val="6"/>
          </w:tcPr>
          <w:p w:rsidR="003D695C" w:rsidRPr="00E2726D" w:rsidRDefault="003D695C" w:rsidP="004748E8">
            <w:pPr>
              <w:widowControl w:val="0"/>
              <w:autoSpaceDE w:val="0"/>
              <w:autoSpaceDN w:val="0"/>
              <w:adjustRightInd w:val="0"/>
              <w:spacing w:after="0" w:line="240" w:lineRule="auto"/>
              <w:ind w:right="1" w:firstLine="567"/>
              <w:jc w:val="right"/>
              <w:rPr>
                <w:rFonts w:ascii="Times New Roman" w:hAnsi="Times New Roman"/>
                <w:b/>
                <w:sz w:val="24"/>
                <w:szCs w:val="24"/>
              </w:rPr>
            </w:pPr>
            <w:r w:rsidRPr="00E2726D">
              <w:rPr>
                <w:rFonts w:ascii="Times New Roman" w:hAnsi="Times New Roman"/>
                <w:b/>
                <w:sz w:val="24"/>
                <w:szCs w:val="24"/>
                <w:lang w:val="ru-RU"/>
              </w:rPr>
              <w:t>ПДВ</w:t>
            </w:r>
            <w:r w:rsidR="004748E8">
              <w:rPr>
                <w:rFonts w:ascii="Times New Roman" w:hAnsi="Times New Roman"/>
                <w:b/>
                <w:sz w:val="24"/>
                <w:szCs w:val="24"/>
                <w:lang w:val="ru-RU"/>
              </w:rPr>
              <w:t>, грн</w:t>
            </w:r>
          </w:p>
        </w:tc>
        <w:tc>
          <w:tcPr>
            <w:tcW w:w="1984" w:type="dxa"/>
          </w:tcPr>
          <w:p w:rsidR="003D695C" w:rsidRPr="00E2726D" w:rsidRDefault="003D695C" w:rsidP="00655E7E">
            <w:pPr>
              <w:widowControl w:val="0"/>
              <w:autoSpaceDE w:val="0"/>
              <w:autoSpaceDN w:val="0"/>
              <w:adjustRightInd w:val="0"/>
              <w:spacing w:after="0" w:line="240" w:lineRule="auto"/>
              <w:ind w:right="1"/>
              <w:rPr>
                <w:rFonts w:ascii="Times New Roman" w:hAnsi="Times New Roman"/>
                <w:b/>
                <w:sz w:val="24"/>
                <w:szCs w:val="24"/>
                <w:lang w:val="ru-RU"/>
              </w:rPr>
            </w:pPr>
          </w:p>
        </w:tc>
      </w:tr>
      <w:tr w:rsidR="003D695C" w:rsidRPr="00E2726D" w:rsidTr="004748E8">
        <w:trPr>
          <w:trHeight w:val="183"/>
          <w:jc w:val="center"/>
        </w:trPr>
        <w:tc>
          <w:tcPr>
            <w:tcW w:w="8217" w:type="dxa"/>
            <w:gridSpan w:val="6"/>
          </w:tcPr>
          <w:p w:rsidR="003D695C" w:rsidRPr="00E2726D" w:rsidRDefault="004748E8" w:rsidP="007F6044">
            <w:pPr>
              <w:widowControl w:val="0"/>
              <w:autoSpaceDE w:val="0"/>
              <w:autoSpaceDN w:val="0"/>
              <w:adjustRightInd w:val="0"/>
              <w:spacing w:after="0" w:line="240" w:lineRule="auto"/>
              <w:ind w:right="1" w:firstLine="567"/>
              <w:jc w:val="right"/>
              <w:rPr>
                <w:rFonts w:ascii="Times New Roman" w:hAnsi="Times New Roman"/>
                <w:b/>
                <w:sz w:val="24"/>
                <w:szCs w:val="24"/>
                <w:lang w:val="ru-RU"/>
              </w:rPr>
            </w:pPr>
            <w:r>
              <w:rPr>
                <w:rFonts w:ascii="Times New Roman" w:hAnsi="Times New Roman"/>
                <w:b/>
                <w:sz w:val="24"/>
                <w:szCs w:val="24"/>
                <w:lang w:val="ru-RU"/>
              </w:rPr>
              <w:t xml:space="preserve">Загальна вартість, </w:t>
            </w:r>
            <w:r w:rsidR="003D695C" w:rsidRPr="00E2726D">
              <w:rPr>
                <w:rFonts w:ascii="Times New Roman" w:hAnsi="Times New Roman"/>
                <w:b/>
                <w:sz w:val="24"/>
                <w:szCs w:val="24"/>
                <w:lang w:val="ru-RU"/>
              </w:rPr>
              <w:t>в т.ч.: ПДВ</w:t>
            </w:r>
          </w:p>
        </w:tc>
        <w:tc>
          <w:tcPr>
            <w:tcW w:w="1984" w:type="dxa"/>
          </w:tcPr>
          <w:p w:rsidR="003D695C" w:rsidRPr="00E2726D" w:rsidRDefault="003D695C" w:rsidP="00655E7E">
            <w:pPr>
              <w:widowControl w:val="0"/>
              <w:autoSpaceDE w:val="0"/>
              <w:autoSpaceDN w:val="0"/>
              <w:adjustRightInd w:val="0"/>
              <w:spacing w:after="0" w:line="240" w:lineRule="auto"/>
              <w:ind w:right="1"/>
              <w:rPr>
                <w:rFonts w:ascii="Times New Roman" w:hAnsi="Times New Roman"/>
                <w:b/>
                <w:sz w:val="24"/>
                <w:szCs w:val="24"/>
                <w:lang w:val="ru-RU"/>
              </w:rPr>
            </w:pPr>
          </w:p>
        </w:tc>
      </w:tr>
    </w:tbl>
    <w:p w:rsidR="003D695C" w:rsidRDefault="003D695C" w:rsidP="00307B06">
      <w:pPr>
        <w:spacing w:after="0" w:line="240" w:lineRule="auto"/>
        <w:jc w:val="both"/>
        <w:rPr>
          <w:rFonts w:ascii="Times New Roman" w:hAnsi="Times New Roman"/>
          <w:b/>
          <w:bCs/>
          <w:color w:val="000000"/>
          <w:bdr w:val="none" w:sz="0" w:space="0" w:color="auto" w:frame="1"/>
          <w:shd w:val="clear" w:color="auto" w:fill="FDFEFD"/>
        </w:rPr>
      </w:pPr>
    </w:p>
    <w:p w:rsidR="004748E8" w:rsidRPr="009535BF" w:rsidRDefault="004748E8" w:rsidP="004748E8">
      <w:pPr>
        <w:spacing w:after="0" w:line="240" w:lineRule="auto"/>
        <w:jc w:val="both"/>
        <w:rPr>
          <w:rFonts w:ascii="Times New Roman" w:hAnsi="Times New Roman"/>
          <w:b/>
          <w:color w:val="000000"/>
          <w:sz w:val="24"/>
          <w:szCs w:val="24"/>
          <w:lang w:val="ru-RU"/>
        </w:rPr>
      </w:pPr>
      <w:r>
        <w:rPr>
          <w:rFonts w:ascii="Times New Roman" w:hAnsi="Times New Roman"/>
          <w:b/>
          <w:color w:val="000000"/>
          <w:sz w:val="24"/>
          <w:szCs w:val="24"/>
          <w:lang w:val="ru-RU"/>
        </w:rPr>
        <w:t>*інформація з або без ПДВ</w:t>
      </w:r>
      <w:r w:rsidR="002D6BF5">
        <w:rPr>
          <w:rFonts w:ascii="Times New Roman" w:hAnsi="Times New Roman"/>
          <w:b/>
          <w:color w:val="000000"/>
          <w:sz w:val="24"/>
          <w:szCs w:val="24"/>
          <w:lang w:val="ru-RU"/>
        </w:rPr>
        <w:t xml:space="preserve"> вказується з врахуванням статуc</w:t>
      </w:r>
      <w:r>
        <w:rPr>
          <w:rFonts w:ascii="Times New Roman" w:hAnsi="Times New Roman"/>
          <w:b/>
          <w:color w:val="000000"/>
          <w:sz w:val="24"/>
          <w:szCs w:val="24"/>
          <w:lang w:val="ru-RU"/>
        </w:rPr>
        <w:t>у платника податку Постачальника</w:t>
      </w:r>
    </w:p>
    <w:p w:rsidR="004748E8" w:rsidRPr="00373904" w:rsidRDefault="004748E8" w:rsidP="004748E8">
      <w:pPr>
        <w:spacing w:after="0" w:line="240" w:lineRule="auto"/>
        <w:jc w:val="center"/>
        <w:rPr>
          <w:rFonts w:ascii="Times New Roman" w:hAnsi="Times New Roman"/>
          <w:sz w:val="24"/>
          <w:szCs w:val="24"/>
          <w:lang w:val="ru-RU"/>
        </w:rPr>
      </w:pPr>
    </w:p>
    <w:p w:rsidR="004748E8" w:rsidRDefault="004748E8" w:rsidP="00307B06">
      <w:pPr>
        <w:spacing w:after="0" w:line="240" w:lineRule="auto"/>
        <w:jc w:val="both"/>
        <w:rPr>
          <w:rFonts w:ascii="Times New Roman" w:hAnsi="Times New Roman"/>
          <w:b/>
          <w:bCs/>
          <w:color w:val="000000"/>
          <w:bdr w:val="none" w:sz="0" w:space="0" w:color="auto" w:frame="1"/>
          <w:shd w:val="clear" w:color="auto" w:fill="FDFEFD"/>
        </w:rPr>
      </w:pPr>
    </w:p>
    <w:p w:rsidR="004748E8" w:rsidRDefault="004748E8" w:rsidP="00307B06">
      <w:pPr>
        <w:spacing w:after="0" w:line="240" w:lineRule="auto"/>
        <w:jc w:val="both"/>
        <w:rPr>
          <w:rFonts w:ascii="Times New Roman" w:hAnsi="Times New Roman"/>
          <w:b/>
          <w:bCs/>
          <w:color w:val="000000"/>
          <w:bdr w:val="none" w:sz="0" w:space="0" w:color="auto" w:frame="1"/>
          <w:shd w:val="clear" w:color="auto" w:fill="FDFEFD"/>
        </w:rPr>
      </w:pPr>
    </w:p>
    <w:p w:rsidR="003D695C" w:rsidRPr="00E2726D" w:rsidRDefault="003D695C" w:rsidP="00307B06">
      <w:pPr>
        <w:spacing w:after="0" w:line="240" w:lineRule="auto"/>
        <w:jc w:val="both"/>
        <w:rPr>
          <w:rFonts w:ascii="Times New Roman" w:hAnsi="Times New Roman"/>
          <w:b/>
          <w:bCs/>
          <w:color w:val="000000"/>
          <w:bdr w:val="none" w:sz="0" w:space="0" w:color="auto" w:frame="1"/>
          <w:shd w:val="clear" w:color="auto" w:fill="FDFEFD"/>
        </w:rPr>
      </w:pPr>
    </w:p>
    <w:tbl>
      <w:tblPr>
        <w:tblW w:w="0" w:type="auto"/>
        <w:tblLook w:val="00A0" w:firstRow="1" w:lastRow="0" w:firstColumn="1" w:lastColumn="0" w:noHBand="0" w:noVBand="0"/>
      </w:tblPr>
      <w:tblGrid>
        <w:gridCol w:w="4644"/>
        <w:gridCol w:w="5211"/>
      </w:tblGrid>
      <w:tr w:rsidR="002D6BF5" w:rsidTr="00D901A3">
        <w:tc>
          <w:tcPr>
            <w:tcW w:w="4644" w:type="dxa"/>
          </w:tcPr>
          <w:p w:rsidR="002D6BF5" w:rsidRDefault="002D6BF5" w:rsidP="00D901A3">
            <w:pPr>
              <w:jc w:val="both"/>
              <w:rPr>
                <w:rFonts w:ascii="Times New Roman" w:hAnsi="Times New Roman"/>
                <w:b/>
                <w:sz w:val="24"/>
                <w:szCs w:val="24"/>
              </w:rPr>
            </w:pPr>
            <w:r>
              <w:rPr>
                <w:rFonts w:ascii="Times New Roman" w:hAnsi="Times New Roman"/>
                <w:b/>
                <w:sz w:val="24"/>
                <w:szCs w:val="24"/>
              </w:rPr>
              <w:t xml:space="preserve">Постачальник </w:t>
            </w:r>
            <w:r w:rsidRPr="00414D4C">
              <w:rPr>
                <w:rFonts w:ascii="Times New Roman" w:hAnsi="Times New Roman"/>
                <w:b/>
                <w:sz w:val="24"/>
                <w:szCs w:val="24"/>
              </w:rPr>
              <w:t xml:space="preserve">    </w:t>
            </w:r>
          </w:p>
          <w:p w:rsidR="002D6BF5" w:rsidRPr="00373904" w:rsidRDefault="002D6BF5" w:rsidP="00D901A3">
            <w:pPr>
              <w:spacing w:after="0" w:line="240" w:lineRule="auto"/>
              <w:ind w:right="-36"/>
              <w:jc w:val="both"/>
              <w:rPr>
                <w:rFonts w:ascii="Times New Roman" w:hAnsi="Times New Roman"/>
                <w:sz w:val="24"/>
                <w:szCs w:val="24"/>
              </w:rPr>
            </w:pPr>
            <w:r w:rsidRPr="00373904">
              <w:rPr>
                <w:rFonts w:ascii="Times New Roman" w:hAnsi="Times New Roman"/>
                <w:i/>
                <w:color w:val="000000"/>
                <w:sz w:val="24"/>
                <w:szCs w:val="24"/>
              </w:rPr>
              <w:t>(зазначити: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rsidR="002D6BF5" w:rsidRPr="00373904" w:rsidRDefault="002D6BF5" w:rsidP="00D901A3">
            <w:pPr>
              <w:spacing w:after="0" w:line="240" w:lineRule="auto"/>
              <w:rPr>
                <w:rFonts w:ascii="Times New Roman" w:hAnsi="Times New Roman"/>
                <w:sz w:val="24"/>
                <w:szCs w:val="24"/>
              </w:rPr>
            </w:pPr>
          </w:p>
          <w:p w:rsidR="002D6BF5" w:rsidRPr="00373904" w:rsidRDefault="002D6BF5" w:rsidP="00D901A3">
            <w:pPr>
              <w:spacing w:after="0" w:line="240" w:lineRule="auto"/>
              <w:ind w:right="-36"/>
              <w:jc w:val="both"/>
              <w:rPr>
                <w:rFonts w:ascii="Times New Roman" w:hAnsi="Times New Roman"/>
                <w:sz w:val="24"/>
                <w:szCs w:val="24"/>
              </w:rPr>
            </w:pPr>
            <w:r w:rsidRPr="00373904">
              <w:rPr>
                <w:rFonts w:ascii="Times New Roman" w:hAnsi="Times New Roman"/>
                <w:color w:val="000000"/>
                <w:sz w:val="24"/>
                <w:szCs w:val="24"/>
              </w:rPr>
              <w:t>_______________________ /_____________/</w:t>
            </w:r>
          </w:p>
          <w:p w:rsidR="002D6BF5" w:rsidRPr="004748E8" w:rsidRDefault="002D6BF5" w:rsidP="00D901A3">
            <w:pPr>
              <w:rPr>
                <w:rFonts w:ascii="Times New Roman" w:hAnsi="Times New Roman"/>
                <w:sz w:val="24"/>
                <w:szCs w:val="24"/>
              </w:rPr>
            </w:pPr>
            <w:r w:rsidRPr="00373904">
              <w:rPr>
                <w:rFonts w:ascii="Times New Roman" w:hAnsi="Times New Roman"/>
                <w:color w:val="000000"/>
                <w:sz w:val="24"/>
                <w:szCs w:val="24"/>
              </w:rPr>
              <w:t>м.п</w:t>
            </w:r>
          </w:p>
        </w:tc>
        <w:tc>
          <w:tcPr>
            <w:tcW w:w="5211" w:type="dxa"/>
          </w:tcPr>
          <w:p w:rsidR="002D6BF5" w:rsidRDefault="002D6BF5" w:rsidP="00D901A3">
            <w:pPr>
              <w:jc w:val="both"/>
              <w:rPr>
                <w:rFonts w:ascii="Times New Roman" w:hAnsi="Times New Roman"/>
                <w:b/>
                <w:sz w:val="24"/>
                <w:szCs w:val="24"/>
              </w:rPr>
            </w:pPr>
            <w:r w:rsidRPr="00414D4C">
              <w:rPr>
                <w:rFonts w:ascii="Times New Roman" w:hAnsi="Times New Roman"/>
                <w:b/>
                <w:sz w:val="24"/>
                <w:szCs w:val="24"/>
              </w:rPr>
              <w:t>Покупець</w:t>
            </w:r>
          </w:p>
          <w:p w:rsidR="002D6BF5" w:rsidRPr="00A6647F" w:rsidRDefault="002D6BF5" w:rsidP="00D901A3">
            <w:pPr>
              <w:jc w:val="both"/>
              <w:rPr>
                <w:rFonts w:ascii="Times New Roman" w:hAnsi="Times New Roman"/>
                <w:b/>
                <w:sz w:val="24"/>
                <w:szCs w:val="24"/>
              </w:rPr>
            </w:pPr>
            <w:r>
              <w:rPr>
                <w:rFonts w:ascii="Times New Roman" w:hAnsi="Times New Roman"/>
                <w:sz w:val="24"/>
                <w:szCs w:val="24"/>
              </w:rPr>
              <w:t>КП «Васильківтепломережа»</w:t>
            </w:r>
          </w:p>
          <w:p w:rsidR="002D6BF5" w:rsidRPr="00414D4C" w:rsidRDefault="002D6BF5" w:rsidP="00D901A3">
            <w:pPr>
              <w:spacing w:after="0"/>
              <w:rPr>
                <w:rFonts w:ascii="Times New Roman" w:hAnsi="Times New Roman"/>
                <w:sz w:val="24"/>
                <w:szCs w:val="24"/>
              </w:rPr>
            </w:pPr>
            <w:r>
              <w:rPr>
                <w:rFonts w:ascii="Times New Roman" w:hAnsi="Times New Roman"/>
                <w:sz w:val="24"/>
                <w:szCs w:val="24"/>
              </w:rPr>
              <w:t>08601, м. Васильків, вул. Декабристів, 60а</w:t>
            </w:r>
          </w:p>
          <w:p w:rsidR="002D6BF5" w:rsidRPr="00414D4C" w:rsidRDefault="002D6BF5" w:rsidP="00D901A3">
            <w:pPr>
              <w:spacing w:after="0"/>
              <w:jc w:val="both"/>
              <w:rPr>
                <w:rFonts w:ascii="Times New Roman" w:hAnsi="Times New Roman"/>
                <w:sz w:val="24"/>
                <w:szCs w:val="24"/>
              </w:rPr>
            </w:pPr>
            <w:r>
              <w:rPr>
                <w:rFonts w:ascii="Times New Roman" w:hAnsi="Times New Roman"/>
                <w:sz w:val="24"/>
                <w:szCs w:val="24"/>
              </w:rPr>
              <w:t>Код ЄДРПОУ: 31916457</w:t>
            </w:r>
          </w:p>
          <w:p w:rsidR="002D6BF5" w:rsidRPr="00414D4C" w:rsidRDefault="002D6BF5" w:rsidP="00D901A3">
            <w:pPr>
              <w:spacing w:after="0"/>
              <w:jc w:val="both"/>
              <w:rPr>
                <w:rFonts w:ascii="Times New Roman" w:hAnsi="Times New Roman"/>
                <w:sz w:val="24"/>
                <w:szCs w:val="24"/>
              </w:rPr>
            </w:pPr>
            <w:r>
              <w:rPr>
                <w:rFonts w:ascii="Times New Roman" w:hAnsi="Times New Roman"/>
                <w:sz w:val="24"/>
                <w:szCs w:val="24"/>
              </w:rPr>
              <w:t>МФО: 351005</w:t>
            </w:r>
          </w:p>
          <w:p w:rsidR="002D6BF5" w:rsidRPr="00414D4C" w:rsidRDefault="002D6BF5" w:rsidP="00D901A3">
            <w:pPr>
              <w:spacing w:after="0"/>
              <w:jc w:val="both"/>
              <w:rPr>
                <w:rFonts w:ascii="Times New Roman" w:hAnsi="Times New Roman"/>
                <w:sz w:val="24"/>
                <w:szCs w:val="24"/>
              </w:rPr>
            </w:pPr>
            <w:r w:rsidRPr="00414D4C">
              <w:rPr>
                <w:rFonts w:ascii="Times New Roman" w:hAnsi="Times New Roman"/>
                <w:sz w:val="24"/>
                <w:szCs w:val="24"/>
              </w:rPr>
              <w:t xml:space="preserve">р/р: _________________________________ </w:t>
            </w:r>
          </w:p>
          <w:p w:rsidR="002D6BF5" w:rsidRPr="002A2A5F" w:rsidRDefault="002D6BF5" w:rsidP="00D901A3">
            <w:pPr>
              <w:spacing w:after="0"/>
              <w:jc w:val="both"/>
              <w:rPr>
                <w:rFonts w:ascii="Times New Roman" w:hAnsi="Times New Roman"/>
                <w:sz w:val="24"/>
                <w:szCs w:val="24"/>
                <w:lang w:val="ru-RU"/>
              </w:rPr>
            </w:pPr>
            <w:r w:rsidRPr="00414D4C">
              <w:rPr>
                <w:rFonts w:ascii="Times New Roman" w:hAnsi="Times New Roman"/>
                <w:sz w:val="24"/>
                <w:szCs w:val="24"/>
              </w:rPr>
              <w:t xml:space="preserve">Ел. адреса: </w:t>
            </w:r>
            <w:r>
              <w:rPr>
                <w:rFonts w:ascii="Times New Roman" w:hAnsi="Times New Roman"/>
                <w:sz w:val="24"/>
                <w:szCs w:val="24"/>
                <w:lang w:val="en-US"/>
              </w:rPr>
              <w:t>kpvtm</w:t>
            </w:r>
            <w:r w:rsidRPr="002A2A5F">
              <w:rPr>
                <w:rFonts w:ascii="Times New Roman" w:hAnsi="Times New Roman"/>
                <w:sz w:val="24"/>
                <w:szCs w:val="24"/>
                <w:lang w:val="ru-RU"/>
              </w:rPr>
              <w:t>@</w:t>
            </w:r>
            <w:r>
              <w:rPr>
                <w:rFonts w:ascii="Times New Roman" w:hAnsi="Times New Roman"/>
                <w:sz w:val="24"/>
                <w:szCs w:val="24"/>
                <w:lang w:val="en-US"/>
              </w:rPr>
              <w:t>ukr</w:t>
            </w:r>
            <w:r w:rsidRPr="002A2A5F">
              <w:rPr>
                <w:rFonts w:ascii="Times New Roman" w:hAnsi="Times New Roman"/>
                <w:sz w:val="24"/>
                <w:szCs w:val="24"/>
                <w:lang w:val="ru-RU"/>
              </w:rPr>
              <w:t>.</w:t>
            </w:r>
            <w:r>
              <w:rPr>
                <w:rFonts w:ascii="Times New Roman" w:hAnsi="Times New Roman"/>
                <w:sz w:val="24"/>
                <w:szCs w:val="24"/>
                <w:lang w:val="en-US"/>
              </w:rPr>
              <w:t>net</w:t>
            </w:r>
          </w:p>
          <w:p w:rsidR="002D6BF5" w:rsidRDefault="002D6BF5" w:rsidP="00D901A3">
            <w:pPr>
              <w:spacing w:after="0"/>
              <w:jc w:val="both"/>
              <w:rPr>
                <w:rFonts w:ascii="Times New Roman" w:hAnsi="Times New Roman"/>
                <w:b/>
                <w:sz w:val="24"/>
                <w:szCs w:val="24"/>
              </w:rPr>
            </w:pPr>
            <w:r>
              <w:rPr>
                <w:rFonts w:ascii="Times New Roman" w:hAnsi="Times New Roman"/>
                <w:b/>
                <w:sz w:val="24"/>
                <w:szCs w:val="24"/>
              </w:rPr>
              <w:t>______________________</w:t>
            </w:r>
          </w:p>
          <w:p w:rsidR="002D6BF5" w:rsidRDefault="002D6BF5" w:rsidP="00D901A3">
            <w:pPr>
              <w:spacing w:after="0"/>
              <w:jc w:val="both"/>
              <w:rPr>
                <w:rFonts w:ascii="Times New Roman" w:hAnsi="Times New Roman"/>
                <w:b/>
                <w:sz w:val="24"/>
                <w:szCs w:val="24"/>
              </w:rPr>
            </w:pPr>
            <w:r>
              <w:rPr>
                <w:rFonts w:ascii="Times New Roman" w:hAnsi="Times New Roman"/>
                <w:b/>
                <w:sz w:val="24"/>
                <w:szCs w:val="24"/>
              </w:rPr>
              <w:t>______________________      _______________</w:t>
            </w:r>
          </w:p>
          <w:p w:rsidR="002D6BF5" w:rsidRPr="00414D4C" w:rsidRDefault="002D6BF5" w:rsidP="00D901A3">
            <w:pPr>
              <w:spacing w:after="0"/>
              <w:jc w:val="both"/>
              <w:rPr>
                <w:rFonts w:ascii="Times New Roman" w:hAnsi="Times New Roman"/>
                <w:b/>
                <w:sz w:val="24"/>
                <w:szCs w:val="24"/>
              </w:rPr>
            </w:pPr>
            <w:r>
              <w:rPr>
                <w:rFonts w:ascii="Times New Roman" w:hAnsi="Times New Roman"/>
                <w:b/>
                <w:sz w:val="24"/>
                <w:szCs w:val="24"/>
              </w:rPr>
              <w:t>М.П.</w:t>
            </w:r>
          </w:p>
        </w:tc>
      </w:tr>
    </w:tbl>
    <w:p w:rsidR="003D695C" w:rsidRDefault="003D695C" w:rsidP="00307B06">
      <w:pPr>
        <w:spacing w:after="0" w:line="240" w:lineRule="auto"/>
        <w:rPr>
          <w:rFonts w:ascii="Times New Roman" w:hAnsi="Times New Roman"/>
        </w:rPr>
      </w:pPr>
    </w:p>
    <w:p w:rsidR="003D695C" w:rsidRDefault="003D695C" w:rsidP="00307B06">
      <w:pPr>
        <w:spacing w:after="0"/>
        <w:ind w:left="8364"/>
        <w:rPr>
          <w:rFonts w:ascii="Times New Roman" w:hAnsi="Times New Roman"/>
          <w:b/>
          <w:bCs/>
          <w:sz w:val="24"/>
          <w:szCs w:val="24"/>
        </w:rPr>
      </w:pPr>
    </w:p>
    <w:p w:rsidR="003D695C" w:rsidRDefault="003D695C" w:rsidP="00307B06">
      <w:pPr>
        <w:spacing w:after="0"/>
        <w:rPr>
          <w:rFonts w:ascii="Times New Roman" w:hAnsi="Times New Roman"/>
          <w:sz w:val="24"/>
          <w:szCs w:val="24"/>
        </w:rPr>
      </w:pPr>
    </w:p>
    <w:p w:rsidR="004748E8" w:rsidRPr="004748E8" w:rsidRDefault="004748E8" w:rsidP="00307B06">
      <w:pPr>
        <w:spacing w:after="0"/>
        <w:rPr>
          <w:rFonts w:ascii="Times New Roman" w:hAnsi="Times New Roman"/>
          <w:sz w:val="24"/>
          <w:szCs w:val="24"/>
          <w:lang w:val="ru-RU"/>
        </w:rPr>
      </w:pPr>
    </w:p>
    <w:p w:rsidR="003D695C" w:rsidRPr="006C7669" w:rsidRDefault="003D695C" w:rsidP="00307B06">
      <w:pPr>
        <w:spacing w:after="0" w:line="240" w:lineRule="auto"/>
        <w:jc w:val="center"/>
        <w:rPr>
          <w:rFonts w:ascii="Times New Roman" w:hAnsi="Times New Roman"/>
          <w:b/>
          <w:i/>
          <w:sz w:val="24"/>
          <w:szCs w:val="24"/>
        </w:rPr>
      </w:pPr>
    </w:p>
    <w:p w:rsidR="003D695C" w:rsidRDefault="003D695C" w:rsidP="00307B06"/>
    <w:p w:rsidR="003D695C" w:rsidRDefault="003D695C" w:rsidP="00307B06"/>
    <w:p w:rsidR="003D695C" w:rsidRDefault="003D695C" w:rsidP="00307B06"/>
    <w:p w:rsidR="003D695C" w:rsidRDefault="003D695C"/>
    <w:sectPr w:rsidR="003D695C" w:rsidSect="00242FA7">
      <w:footerReference w:type="default" r:id="rId7"/>
      <w:pgSz w:w="11906" w:h="16838"/>
      <w:pgMar w:top="567" w:right="567" w:bottom="851" w:left="1134" w:header="709"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BD" w:rsidRDefault="007413BD" w:rsidP="00636D9E">
      <w:pPr>
        <w:spacing w:after="0" w:line="240" w:lineRule="auto"/>
      </w:pPr>
      <w:r>
        <w:separator/>
      </w:r>
    </w:p>
  </w:endnote>
  <w:endnote w:type="continuationSeparator" w:id="0">
    <w:p w:rsidR="007413BD" w:rsidRDefault="007413BD" w:rsidP="0063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5C" w:rsidRPr="00745921" w:rsidRDefault="00281AC6">
    <w:pPr>
      <w:pStyle w:val="a3"/>
      <w:jc w:val="right"/>
      <w:rPr>
        <w:rFonts w:ascii="Times New Roman" w:hAnsi="Times New Roman"/>
      </w:rPr>
    </w:pPr>
    <w:r w:rsidRPr="00745921">
      <w:rPr>
        <w:rFonts w:ascii="Times New Roman" w:hAnsi="Times New Roman"/>
      </w:rPr>
      <w:fldChar w:fldCharType="begin"/>
    </w:r>
    <w:r w:rsidR="003D695C" w:rsidRPr="00745921">
      <w:rPr>
        <w:rFonts w:ascii="Times New Roman" w:hAnsi="Times New Roman"/>
      </w:rPr>
      <w:instrText xml:space="preserve"> PAGE   \* MERGEFORMAT </w:instrText>
    </w:r>
    <w:r w:rsidRPr="00745921">
      <w:rPr>
        <w:rFonts w:ascii="Times New Roman" w:hAnsi="Times New Roman"/>
      </w:rPr>
      <w:fldChar w:fldCharType="separate"/>
    </w:r>
    <w:r w:rsidR="003D695C">
      <w:rPr>
        <w:rFonts w:ascii="Times New Roman" w:hAnsi="Times New Roman"/>
        <w:noProof/>
      </w:rPr>
      <w:t>6</w:t>
    </w:r>
    <w:r w:rsidRPr="00745921">
      <w:rPr>
        <w:rFonts w:ascii="Times New Roman" w:hAnsi="Times New Roman"/>
      </w:rPr>
      <w:fldChar w:fldCharType="end"/>
    </w:r>
  </w:p>
  <w:p w:rsidR="003D695C" w:rsidRDefault="003D69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BD" w:rsidRDefault="007413BD" w:rsidP="00636D9E">
      <w:pPr>
        <w:spacing w:after="0" w:line="240" w:lineRule="auto"/>
      </w:pPr>
      <w:r>
        <w:separator/>
      </w:r>
    </w:p>
  </w:footnote>
  <w:footnote w:type="continuationSeparator" w:id="0">
    <w:p w:rsidR="007413BD" w:rsidRDefault="007413BD" w:rsidP="0063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CAA"/>
    <w:multiLevelType w:val="hybridMultilevel"/>
    <w:tmpl w:val="C22A5572"/>
    <w:lvl w:ilvl="0" w:tplc="9CF259F2">
      <w:start w:val="1"/>
      <w:numFmt w:val="decimal"/>
      <w:lvlText w:val="%1."/>
      <w:lvlJc w:val="center"/>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06"/>
    <w:rsid w:val="00070B8A"/>
    <w:rsid w:val="000944B0"/>
    <w:rsid w:val="00094F7A"/>
    <w:rsid w:val="000A5736"/>
    <w:rsid w:val="000B32B8"/>
    <w:rsid w:val="000B3B6B"/>
    <w:rsid w:val="000B5CDD"/>
    <w:rsid w:val="000E1CC9"/>
    <w:rsid w:val="000F05F6"/>
    <w:rsid w:val="001731F6"/>
    <w:rsid w:val="001B7895"/>
    <w:rsid w:val="001C243C"/>
    <w:rsid w:val="001D759F"/>
    <w:rsid w:val="001E0644"/>
    <w:rsid w:val="001E15C3"/>
    <w:rsid w:val="001F5A6B"/>
    <w:rsid w:val="00242FA7"/>
    <w:rsid w:val="00281AC6"/>
    <w:rsid w:val="002A2A5F"/>
    <w:rsid w:val="002D6BF5"/>
    <w:rsid w:val="002D73BD"/>
    <w:rsid w:val="00307B06"/>
    <w:rsid w:val="00312B92"/>
    <w:rsid w:val="00323370"/>
    <w:rsid w:val="00362E99"/>
    <w:rsid w:val="003D695C"/>
    <w:rsid w:val="00414D4C"/>
    <w:rsid w:val="00450F83"/>
    <w:rsid w:val="004748E8"/>
    <w:rsid w:val="00497F38"/>
    <w:rsid w:val="00554FA8"/>
    <w:rsid w:val="0059231F"/>
    <w:rsid w:val="005A47A2"/>
    <w:rsid w:val="005F39D9"/>
    <w:rsid w:val="006023C1"/>
    <w:rsid w:val="006077D3"/>
    <w:rsid w:val="006175C8"/>
    <w:rsid w:val="00636D9E"/>
    <w:rsid w:val="00655E7E"/>
    <w:rsid w:val="006A349A"/>
    <w:rsid w:val="006C7669"/>
    <w:rsid w:val="006D4564"/>
    <w:rsid w:val="006E662A"/>
    <w:rsid w:val="007037D3"/>
    <w:rsid w:val="00713D27"/>
    <w:rsid w:val="007413BD"/>
    <w:rsid w:val="00745921"/>
    <w:rsid w:val="0078214C"/>
    <w:rsid w:val="00792557"/>
    <w:rsid w:val="007A6B03"/>
    <w:rsid w:val="007C237C"/>
    <w:rsid w:val="007F6044"/>
    <w:rsid w:val="007F6481"/>
    <w:rsid w:val="007F6830"/>
    <w:rsid w:val="008035DA"/>
    <w:rsid w:val="0087452A"/>
    <w:rsid w:val="00897A78"/>
    <w:rsid w:val="008E518C"/>
    <w:rsid w:val="009642F9"/>
    <w:rsid w:val="00973784"/>
    <w:rsid w:val="00997803"/>
    <w:rsid w:val="009A7779"/>
    <w:rsid w:val="009C1A13"/>
    <w:rsid w:val="009D2991"/>
    <w:rsid w:val="00A0128B"/>
    <w:rsid w:val="00A272E7"/>
    <w:rsid w:val="00A6647F"/>
    <w:rsid w:val="00A83CAA"/>
    <w:rsid w:val="00AD175E"/>
    <w:rsid w:val="00AD3814"/>
    <w:rsid w:val="00AF324A"/>
    <w:rsid w:val="00B50A99"/>
    <w:rsid w:val="00B62A9F"/>
    <w:rsid w:val="00B67709"/>
    <w:rsid w:val="00BB6722"/>
    <w:rsid w:val="00BD3937"/>
    <w:rsid w:val="00BD5CC5"/>
    <w:rsid w:val="00BF1575"/>
    <w:rsid w:val="00C10339"/>
    <w:rsid w:val="00C2673E"/>
    <w:rsid w:val="00C4526F"/>
    <w:rsid w:val="00CA456F"/>
    <w:rsid w:val="00CA7C00"/>
    <w:rsid w:val="00CB3525"/>
    <w:rsid w:val="00CB7A3C"/>
    <w:rsid w:val="00CD1188"/>
    <w:rsid w:val="00D00D89"/>
    <w:rsid w:val="00D072D1"/>
    <w:rsid w:val="00D664C3"/>
    <w:rsid w:val="00DC6C00"/>
    <w:rsid w:val="00E03E14"/>
    <w:rsid w:val="00E2589E"/>
    <w:rsid w:val="00E2726D"/>
    <w:rsid w:val="00E774DB"/>
    <w:rsid w:val="00EC6264"/>
    <w:rsid w:val="00EE6AD1"/>
    <w:rsid w:val="00EF60E3"/>
    <w:rsid w:val="00F13A37"/>
    <w:rsid w:val="00F16049"/>
    <w:rsid w:val="00F20B4D"/>
    <w:rsid w:val="00F23E60"/>
    <w:rsid w:val="00F36A38"/>
    <w:rsid w:val="00F52E0C"/>
    <w:rsid w:val="00F65F40"/>
    <w:rsid w:val="00F94232"/>
    <w:rsid w:val="00FE7DFD"/>
    <w:rsid w:val="00FF5B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D3AE7"/>
  <w15:docId w15:val="{4FDDAD03-D960-40BE-A6D4-7893A090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B06"/>
    <w:pPr>
      <w:spacing w:after="200" w:line="276" w:lineRule="auto"/>
    </w:pPr>
    <w:rPr>
      <w:rFonts w:ascii="Calibri" w:hAnsi="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7B06"/>
    <w:pPr>
      <w:tabs>
        <w:tab w:val="center" w:pos="4819"/>
        <w:tab w:val="right" w:pos="9639"/>
      </w:tabs>
      <w:spacing w:after="0" w:line="240" w:lineRule="auto"/>
    </w:pPr>
    <w:rPr>
      <w:sz w:val="20"/>
      <w:szCs w:val="20"/>
    </w:rPr>
  </w:style>
  <w:style w:type="character" w:customStyle="1" w:styleId="a4">
    <w:name w:val="Нижній колонтитул Знак"/>
    <w:basedOn w:val="a0"/>
    <w:link w:val="a3"/>
    <w:uiPriority w:val="99"/>
    <w:locked/>
    <w:rsid w:val="00307B06"/>
    <w:rPr>
      <w:rFonts w:ascii="Calibri" w:eastAsia="Times New Roman" w:hAnsi="Calibri" w:cs="Times New Roman"/>
    </w:rPr>
  </w:style>
  <w:style w:type="paragraph" w:styleId="a5">
    <w:name w:val="List Paragraph"/>
    <w:basedOn w:val="a"/>
    <w:uiPriority w:val="99"/>
    <w:qFormat/>
    <w:rsid w:val="00A6647F"/>
    <w:pPr>
      <w:ind w:left="720"/>
      <w:contextualSpacing/>
    </w:pPr>
  </w:style>
  <w:style w:type="paragraph" w:styleId="a6">
    <w:name w:val="Balloon Text"/>
    <w:basedOn w:val="a"/>
    <w:link w:val="a7"/>
    <w:uiPriority w:val="99"/>
    <w:semiHidden/>
    <w:unhideWhenUsed/>
    <w:rsid w:val="00A272E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272E7"/>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1620</Words>
  <Characters>9238</Characters>
  <Application>Microsoft Office Word</Application>
  <DocSecurity>0</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 Polish</dc:creator>
  <cp:lastModifiedBy>Olga-PC</cp:lastModifiedBy>
  <cp:revision>4</cp:revision>
  <cp:lastPrinted>2023-08-22T09:29:00Z</cp:lastPrinted>
  <dcterms:created xsi:type="dcterms:W3CDTF">2023-10-18T14:36:00Z</dcterms:created>
  <dcterms:modified xsi:type="dcterms:W3CDTF">2023-10-18T14:39:00Z</dcterms:modified>
</cp:coreProperties>
</file>