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5D1B177E" w:rsidR="00776A07" w:rsidRPr="00E82748"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w:t>
      </w:r>
      <w:r w:rsidRPr="00E82748">
        <w:rPr>
          <w:rFonts w:ascii="Times New Roman" w:eastAsia="Times New Roman" w:hAnsi="Times New Roman"/>
          <w:b/>
          <w:sz w:val="24"/>
          <w:szCs w:val="24"/>
          <w:lang w:eastAsia="ru-RU"/>
        </w:rPr>
        <w:t xml:space="preserve">. Обсяг постачання електричної енергії – </w:t>
      </w:r>
      <w:r w:rsidR="00AF794D" w:rsidRPr="00E82748">
        <w:rPr>
          <w:rFonts w:ascii="Times New Roman" w:eastAsia="Times New Roman" w:hAnsi="Times New Roman"/>
          <w:b/>
          <w:sz w:val="24"/>
          <w:szCs w:val="24"/>
          <w:lang w:eastAsia="ru-RU"/>
        </w:rPr>
        <w:t xml:space="preserve"> 76800.95 </w:t>
      </w:r>
      <w:r w:rsidRPr="00E82748">
        <w:rPr>
          <w:rFonts w:ascii="Times New Roman" w:hAnsi="Times New Roman"/>
          <w:b/>
          <w:sz w:val="24"/>
          <w:szCs w:val="24"/>
          <w:lang w:eastAsia="ru-RU"/>
        </w:rPr>
        <w:t>кВт</w:t>
      </w:r>
      <w:r w:rsidRPr="00E82748">
        <w:rPr>
          <w:rFonts w:ascii="Times New Roman" w:hAnsi="Times New Roman"/>
          <w:b/>
          <w:sz w:val="24"/>
          <w:szCs w:val="24"/>
        </w:rPr>
        <w:t>*</w:t>
      </w:r>
      <w:r w:rsidRPr="00E82748">
        <w:rPr>
          <w:rFonts w:ascii="Times New Roman" w:hAnsi="Times New Roman"/>
          <w:b/>
          <w:sz w:val="24"/>
          <w:szCs w:val="24"/>
          <w:lang w:eastAsia="ru-RU"/>
        </w:rPr>
        <w:t>год.</w:t>
      </w:r>
    </w:p>
    <w:p w14:paraId="19B0CB67" w14:textId="3B66DD9A" w:rsidR="00776A07" w:rsidRPr="00E82748" w:rsidRDefault="00776A07" w:rsidP="00776A07">
      <w:pPr>
        <w:spacing w:after="0" w:line="240" w:lineRule="auto"/>
        <w:jc w:val="both"/>
        <w:rPr>
          <w:rFonts w:ascii="Times New Roman" w:eastAsia="Times New Roman" w:hAnsi="Times New Roman"/>
          <w:b/>
          <w:sz w:val="24"/>
          <w:szCs w:val="24"/>
          <w:lang w:eastAsia="ru-RU"/>
        </w:rPr>
      </w:pPr>
      <w:r w:rsidRPr="00E82748">
        <w:rPr>
          <w:rFonts w:ascii="Times New Roman" w:eastAsia="Times New Roman" w:hAnsi="Times New Roman"/>
          <w:b/>
          <w:sz w:val="24"/>
          <w:szCs w:val="24"/>
          <w:lang w:eastAsia="ru-RU"/>
        </w:rPr>
        <w:t xml:space="preserve">2. Термін постачання: з </w:t>
      </w:r>
      <w:r w:rsidR="009A36CC" w:rsidRPr="00E82748">
        <w:rPr>
          <w:rFonts w:ascii="Times New Roman" w:eastAsia="Times New Roman" w:hAnsi="Times New Roman"/>
          <w:b/>
          <w:sz w:val="24"/>
          <w:szCs w:val="24"/>
          <w:lang w:eastAsia="ru-RU"/>
        </w:rPr>
        <w:t xml:space="preserve"> 1 січня </w:t>
      </w:r>
      <w:r w:rsidRPr="00E82748">
        <w:rPr>
          <w:rFonts w:ascii="Times New Roman" w:eastAsia="Times New Roman" w:hAnsi="Times New Roman"/>
          <w:b/>
          <w:sz w:val="24"/>
          <w:szCs w:val="24"/>
          <w:lang w:eastAsia="ru-RU"/>
        </w:rPr>
        <w:t xml:space="preserve"> по </w:t>
      </w:r>
      <w:r w:rsidR="009A36CC" w:rsidRPr="00E82748">
        <w:rPr>
          <w:rFonts w:ascii="Times New Roman" w:eastAsia="Times New Roman" w:hAnsi="Times New Roman"/>
          <w:b/>
          <w:sz w:val="24"/>
          <w:szCs w:val="24"/>
          <w:lang w:eastAsia="ru-RU"/>
        </w:rPr>
        <w:t xml:space="preserve">31 грудня </w:t>
      </w:r>
      <w:r w:rsidRPr="00E82748">
        <w:rPr>
          <w:rFonts w:ascii="Times New Roman" w:eastAsia="Times New Roman" w:hAnsi="Times New Roman"/>
          <w:b/>
          <w:sz w:val="24"/>
          <w:szCs w:val="24"/>
          <w:lang w:eastAsia="ru-RU"/>
        </w:rPr>
        <w:t xml:space="preserve"> 20</w:t>
      </w:r>
      <w:r w:rsidR="009A36CC" w:rsidRPr="00E82748">
        <w:rPr>
          <w:rFonts w:ascii="Times New Roman" w:eastAsia="Times New Roman" w:hAnsi="Times New Roman"/>
          <w:b/>
          <w:sz w:val="24"/>
          <w:szCs w:val="24"/>
          <w:lang w:eastAsia="ru-RU"/>
        </w:rPr>
        <w:t xml:space="preserve">24 </w:t>
      </w:r>
      <w:r w:rsidRPr="00E82748">
        <w:rPr>
          <w:rFonts w:ascii="Times New Roman" w:eastAsia="Times New Roman" w:hAnsi="Times New Roman"/>
          <w:b/>
          <w:sz w:val="24"/>
          <w:szCs w:val="24"/>
          <w:lang w:eastAsia="ru-RU"/>
        </w:rPr>
        <w:t>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E82748">
        <w:rPr>
          <w:rFonts w:ascii="Times New Roman" w:eastAsia="Times New Roman" w:hAnsi="Times New Roman"/>
          <w:b/>
          <w:sz w:val="24"/>
          <w:szCs w:val="24"/>
          <w:lang w:eastAsia="ru-RU"/>
        </w:rPr>
        <w:t xml:space="preserve">3. Місце постачання:  </w:t>
      </w:r>
      <w:r w:rsidR="000B2837" w:rsidRPr="00E82748">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bookmarkStart w:id="1" w:name="_GoBack"/>
      <w:bookmarkEnd w:id="1"/>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A36CC"/>
    <w:rsid w:val="009B33E5"/>
    <w:rsid w:val="009C7ADA"/>
    <w:rsid w:val="009D0EE1"/>
    <w:rsid w:val="009D36A2"/>
    <w:rsid w:val="00A12A39"/>
    <w:rsid w:val="00A37AD9"/>
    <w:rsid w:val="00A65F4C"/>
    <w:rsid w:val="00A904C2"/>
    <w:rsid w:val="00AA0A2F"/>
    <w:rsid w:val="00AE1065"/>
    <w:rsid w:val="00AF70F7"/>
    <w:rsid w:val="00AF794D"/>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2748"/>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1136</Words>
  <Characters>648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2021-10-05T05:51:00Z</cp:lastPrinted>
  <dcterms:created xsi:type="dcterms:W3CDTF">2023-09-08T13:16:00Z</dcterms:created>
  <dcterms:modified xsi:type="dcterms:W3CDTF">2023-12-09T18:13:00Z</dcterms:modified>
</cp:coreProperties>
</file>