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6F4" w:rsidRPr="00F42893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F42893"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</w:t>
      </w:r>
      <w:r w:rsidR="002358FB"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</w:t>
      </w:r>
    </w:p>
    <w:p w:rsidR="006706F4" w:rsidRPr="00F42893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F42893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F42893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358FB"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42893"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01</w:t>
      </w:r>
      <w:r w:rsidR="00F42893"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F42893"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08</w:t>
      </w: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.2023</w:t>
      </w:r>
      <w:r w:rsidR="006706F4"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F42893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F42893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E31C16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BE630F" w:rsidRPr="00F42893">
        <w:rPr>
          <w:rFonts w:ascii="Times New Roman" w:hAnsi="Times New Roman" w:cs="Times New Roman"/>
          <w:sz w:val="24"/>
          <w:szCs w:val="24"/>
          <w:lang w:val="uk-UA"/>
        </w:rPr>
        <w:t>44220000-8 — Столярні вироби</w:t>
      </w:r>
      <w:r w:rsidR="00BE630F" w:rsidRPr="00F428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36A4A" w:rsidRPr="00F4289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BE630F" w:rsidRPr="00F42893">
        <w:rPr>
          <w:rFonts w:ascii="Times New Roman" w:hAnsi="Times New Roman" w:cs="Times New Roman"/>
          <w:sz w:val="24"/>
          <w:szCs w:val="24"/>
          <w:lang w:val="uk-UA"/>
        </w:rPr>
        <w:t>Двері</w:t>
      </w:r>
      <w:r w:rsidR="00F342BD" w:rsidRPr="00F4289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706F4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BE630F" w:rsidRPr="00F42893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BE630F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-2022-02-21-002758-</w:t>
      </w:r>
      <w:r w:rsidR="00BE630F" w:rsidRPr="00F4289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81A2A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F42893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F42893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ВИРІШИВ:</w:t>
      </w:r>
    </w:p>
    <w:p w:rsidR="009B008C" w:rsidRPr="00F42893" w:rsidRDefault="005A469B" w:rsidP="009B008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E31C16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BE630F" w:rsidRPr="00F42893">
        <w:rPr>
          <w:rFonts w:ascii="Times New Roman" w:hAnsi="Times New Roman" w:cs="Times New Roman"/>
          <w:sz w:val="24"/>
          <w:szCs w:val="24"/>
          <w:lang w:val="uk-UA"/>
        </w:rPr>
        <w:t>44220000-8 — Столярні вироби</w:t>
      </w:r>
      <w:r w:rsidR="00BE630F" w:rsidRPr="00F4289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3C3ECD" w:rsidRPr="00F4289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BE630F" w:rsidRPr="00F4289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Двері</w:t>
      </w:r>
      <w:r w:rsidR="00F342BD" w:rsidRPr="00F4289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</w:t>
      </w:r>
      <w:r w:rsidR="003C3ECD" w:rsidRPr="00F4289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C361A8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31C16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2358FB"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610E" w:rsidRPr="00F42893">
        <w:rPr>
          <w:rFonts w:ascii="Times New Roman" w:hAnsi="Times New Roman" w:cs="Times New Roman"/>
          <w:sz w:val="24"/>
          <w:szCs w:val="24"/>
          <w:lang w:val="uk-UA"/>
        </w:rPr>
        <w:t>перевищено строк розгляду тендерної пропозиції в наслідок збройної агресії російської федерації від 24.02.2022р.</w:t>
      </w:r>
    </w:p>
    <w:p w:rsidR="005552E9" w:rsidRPr="00F42893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89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повідомлення про відміну закупівлі в електронній системі </w:t>
      </w:r>
      <w:proofErr w:type="spellStart"/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F42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F42893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F42893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F42893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Уповноважена особа:</w:t>
      </w:r>
      <w:r w:rsidRPr="00F428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42893" w:rsidRPr="00F42893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31DDB" w:rsidRPr="00F42893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F42893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F42893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F4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624704">
    <w:abstractNumId w:val="0"/>
  </w:num>
  <w:num w:numId="2" w16cid:durableId="18274234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1226B"/>
    <w:rsid w:val="00036CE9"/>
    <w:rsid w:val="00037EB6"/>
    <w:rsid w:val="000F2466"/>
    <w:rsid w:val="001344D5"/>
    <w:rsid w:val="00171909"/>
    <w:rsid w:val="00194D1C"/>
    <w:rsid w:val="001D56D6"/>
    <w:rsid w:val="002358FB"/>
    <w:rsid w:val="00276230"/>
    <w:rsid w:val="00381314"/>
    <w:rsid w:val="003C3E57"/>
    <w:rsid w:val="003C3ECD"/>
    <w:rsid w:val="00531DDB"/>
    <w:rsid w:val="005552E9"/>
    <w:rsid w:val="005A469B"/>
    <w:rsid w:val="005E1C9D"/>
    <w:rsid w:val="006706F4"/>
    <w:rsid w:val="006F563A"/>
    <w:rsid w:val="00711071"/>
    <w:rsid w:val="00711BBE"/>
    <w:rsid w:val="007263A8"/>
    <w:rsid w:val="00736A4A"/>
    <w:rsid w:val="00810783"/>
    <w:rsid w:val="00840E70"/>
    <w:rsid w:val="008B54A9"/>
    <w:rsid w:val="00936BE8"/>
    <w:rsid w:val="009B008C"/>
    <w:rsid w:val="00AC693D"/>
    <w:rsid w:val="00B70E9E"/>
    <w:rsid w:val="00BD610E"/>
    <w:rsid w:val="00BE630F"/>
    <w:rsid w:val="00C361A8"/>
    <w:rsid w:val="00C81A2A"/>
    <w:rsid w:val="00CC1225"/>
    <w:rsid w:val="00CF5B17"/>
    <w:rsid w:val="00D223B5"/>
    <w:rsid w:val="00D67667"/>
    <w:rsid w:val="00E13257"/>
    <w:rsid w:val="00E2448E"/>
    <w:rsid w:val="00E31C16"/>
    <w:rsid w:val="00E562BE"/>
    <w:rsid w:val="00E87FA4"/>
    <w:rsid w:val="00EB7D80"/>
    <w:rsid w:val="00F342BD"/>
    <w:rsid w:val="00F42893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6BEA"/>
  <w15:docId w15:val="{91070E7C-AFFB-4FE4-8B42-CEF75C44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9</cp:revision>
  <dcterms:created xsi:type="dcterms:W3CDTF">2023-07-21T08:35:00Z</dcterms:created>
  <dcterms:modified xsi:type="dcterms:W3CDTF">2023-08-01T12:27:00Z</dcterms:modified>
</cp:coreProperties>
</file>