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F3" w:rsidRPr="00E514F3" w:rsidRDefault="00E514F3" w:rsidP="00E514F3">
      <w:pPr>
        <w:jc w:val="center"/>
        <w:rPr>
          <w:rFonts w:ascii="Times New Roman" w:hAnsi="Times New Roman"/>
          <w:b/>
          <w:bCs/>
          <w:sz w:val="36"/>
          <w:szCs w:val="36"/>
          <w:lang w:val="uk-UA"/>
        </w:rPr>
      </w:pPr>
      <w:r w:rsidRPr="00E514F3">
        <w:rPr>
          <w:rFonts w:ascii="Times New Roman" w:hAnsi="Times New Roman"/>
          <w:b/>
          <w:bCs/>
          <w:sz w:val="36"/>
          <w:szCs w:val="36"/>
          <w:lang w:val="uk-UA"/>
        </w:rPr>
        <w:t>Державне підприємство</w:t>
      </w:r>
    </w:p>
    <w:p w:rsidR="00E514F3" w:rsidRPr="00E514F3" w:rsidRDefault="00E514F3" w:rsidP="00E514F3">
      <w:pPr>
        <w:jc w:val="center"/>
        <w:rPr>
          <w:rFonts w:ascii="Times New Roman" w:hAnsi="Times New Roman"/>
          <w:b/>
          <w:bCs/>
          <w:sz w:val="36"/>
          <w:szCs w:val="36"/>
          <w:lang w:val="uk-UA"/>
        </w:rPr>
      </w:pPr>
      <w:r w:rsidRPr="00E514F3">
        <w:rPr>
          <w:rFonts w:ascii="Times New Roman" w:hAnsi="Times New Roman"/>
          <w:b/>
          <w:bCs/>
          <w:sz w:val="36"/>
          <w:szCs w:val="36"/>
          <w:lang w:val="uk-UA"/>
        </w:rPr>
        <w:t>«Східний гірничо-збагачувальний комбінат»</w:t>
      </w:r>
    </w:p>
    <w:p w:rsidR="008232C4" w:rsidRPr="002B5FB0" w:rsidRDefault="002B5FB0" w:rsidP="008232C4">
      <w:pPr>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E34E39" w:rsidRDefault="003C1889" w:rsidP="00D242FC">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Уповноважена особа</w:t>
      </w:r>
    </w:p>
    <w:p w:rsidR="003C1889" w:rsidRDefault="00FC4488" w:rsidP="00D242FC">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Світлана ПИСЬМЕННА</w:t>
      </w:r>
    </w:p>
    <w:p w:rsidR="00173295" w:rsidRPr="00857650" w:rsidRDefault="00173295" w:rsidP="00D242FC">
      <w:pPr>
        <w:spacing w:after="0" w:line="240" w:lineRule="auto"/>
        <w:ind w:firstLine="5245"/>
        <w:rPr>
          <w:rFonts w:ascii="Times New Roman" w:hAnsi="Times New Roman"/>
          <w:b/>
          <w:bCs/>
          <w:sz w:val="32"/>
          <w:szCs w:val="32"/>
          <w:lang w:val="uk-UA"/>
        </w:rPr>
      </w:pPr>
    </w:p>
    <w:p w:rsidR="00E34E39" w:rsidRDefault="00173295" w:rsidP="00E34E39">
      <w:pPr>
        <w:ind w:left="5220"/>
        <w:rPr>
          <w:rFonts w:ascii="Times New Roman" w:hAnsi="Times New Roman"/>
          <w:sz w:val="28"/>
          <w:szCs w:val="28"/>
          <w:lang w:val="uk-UA"/>
        </w:rPr>
      </w:pPr>
      <w:r>
        <w:rPr>
          <w:rFonts w:ascii="Times New Roman" w:hAnsi="Times New Roman"/>
          <w:sz w:val="28"/>
          <w:szCs w:val="28"/>
          <w:lang w:val="uk-UA"/>
        </w:rPr>
        <w:t>____________________________</w:t>
      </w:r>
    </w:p>
    <w:p w:rsidR="00E34E39" w:rsidRPr="003B556C" w:rsidRDefault="00E34E39" w:rsidP="00E34E39">
      <w:pPr>
        <w:ind w:left="5220"/>
        <w:rPr>
          <w:rFonts w:ascii="Times New Roman" w:hAnsi="Times New Roman"/>
          <w:sz w:val="28"/>
          <w:szCs w:val="28"/>
          <w:lang w:val="uk-UA"/>
        </w:rPr>
      </w:pPr>
      <w:r>
        <w:rPr>
          <w:rFonts w:ascii="Times New Roman" w:hAnsi="Times New Roman"/>
          <w:sz w:val="28"/>
          <w:szCs w:val="28"/>
          <w:lang w:val="uk-UA"/>
        </w:rPr>
        <w:t xml:space="preserve">Протокол </w:t>
      </w:r>
      <w:r w:rsidRPr="003B556C">
        <w:rPr>
          <w:rFonts w:ascii="Times New Roman" w:hAnsi="Times New Roman"/>
          <w:sz w:val="28"/>
          <w:szCs w:val="28"/>
          <w:lang w:val="uk-UA"/>
        </w:rPr>
        <w:t xml:space="preserve">№ </w:t>
      </w:r>
      <w:r w:rsidR="003B556C" w:rsidRPr="003B556C">
        <w:rPr>
          <w:rFonts w:ascii="Times New Roman" w:hAnsi="Times New Roman"/>
          <w:sz w:val="28"/>
          <w:szCs w:val="28"/>
          <w:lang w:val="uk-UA"/>
        </w:rPr>
        <w:t>05</w:t>
      </w:r>
      <w:r w:rsidRPr="003B556C">
        <w:rPr>
          <w:rFonts w:ascii="Times New Roman" w:hAnsi="Times New Roman"/>
          <w:sz w:val="28"/>
          <w:szCs w:val="28"/>
          <w:lang w:val="uk-UA"/>
        </w:rPr>
        <w:t xml:space="preserve"> від 0</w:t>
      </w:r>
      <w:r w:rsidR="00EF5DB6">
        <w:rPr>
          <w:rFonts w:ascii="Times New Roman" w:hAnsi="Times New Roman"/>
          <w:sz w:val="28"/>
          <w:szCs w:val="28"/>
          <w:lang w:val="uk-UA"/>
        </w:rPr>
        <w:t>5</w:t>
      </w:r>
      <w:r w:rsidRPr="003B556C">
        <w:rPr>
          <w:rFonts w:ascii="Times New Roman" w:hAnsi="Times New Roman"/>
          <w:sz w:val="28"/>
          <w:szCs w:val="28"/>
          <w:lang w:val="uk-UA"/>
        </w:rPr>
        <w:t>.</w:t>
      </w:r>
      <w:r w:rsidR="003B556C" w:rsidRPr="003B556C">
        <w:rPr>
          <w:rFonts w:ascii="Times New Roman" w:hAnsi="Times New Roman"/>
          <w:sz w:val="28"/>
          <w:szCs w:val="28"/>
          <w:lang w:val="uk-UA"/>
        </w:rPr>
        <w:t>08</w:t>
      </w:r>
      <w:r w:rsidRPr="003B556C">
        <w:rPr>
          <w:rFonts w:ascii="Times New Roman" w:hAnsi="Times New Roman"/>
          <w:sz w:val="28"/>
          <w:szCs w:val="28"/>
          <w:lang w:val="uk-UA"/>
        </w:rPr>
        <w:t>.20</w:t>
      </w:r>
      <w:r w:rsidRPr="003B556C">
        <w:rPr>
          <w:rFonts w:ascii="Times New Roman" w:hAnsi="Times New Roman"/>
          <w:sz w:val="28"/>
          <w:szCs w:val="28"/>
        </w:rPr>
        <w:t>2</w:t>
      </w:r>
      <w:r w:rsidR="003B556C" w:rsidRPr="003B556C">
        <w:rPr>
          <w:rFonts w:ascii="Times New Roman" w:hAnsi="Times New Roman"/>
          <w:sz w:val="28"/>
          <w:szCs w:val="28"/>
        </w:rPr>
        <w:t>2</w:t>
      </w:r>
    </w:p>
    <w:p w:rsidR="00E34E39" w:rsidRPr="000B49D0" w:rsidRDefault="00E34E39" w:rsidP="00E34E39">
      <w:pPr>
        <w:ind w:left="4511" w:firstLine="709"/>
        <w:jc w:val="center"/>
        <w:rPr>
          <w:rFonts w:ascii="Times New Roman" w:hAnsi="Times New Roman"/>
          <w:b/>
          <w:bCs/>
          <w:lang w:val="uk-UA"/>
        </w:rPr>
      </w:pPr>
      <w:r w:rsidRPr="000B49D0">
        <w:rPr>
          <w:rFonts w:ascii="Times New Roman" w:hAnsi="Times New Roman"/>
          <w:lang w:val="uk-UA"/>
        </w:rPr>
        <w:t>м. п.</w:t>
      </w:r>
    </w:p>
    <w:p w:rsidR="00E514F3" w:rsidRPr="00E514F3" w:rsidRDefault="00E514F3" w:rsidP="00E514F3">
      <w:pPr>
        <w:jc w:val="center"/>
        <w:rPr>
          <w:rFonts w:ascii="Times New Roman" w:hAnsi="Times New Roman"/>
          <w:b/>
          <w:bCs/>
          <w:lang w:val="uk-UA"/>
        </w:rPr>
      </w:pPr>
      <w:r w:rsidRPr="00E514F3">
        <w:rPr>
          <w:rFonts w:ascii="Times New Roman" w:hAnsi="Times New Roman"/>
          <w:b/>
          <w:bCs/>
          <w:sz w:val="40"/>
          <w:szCs w:val="40"/>
          <w:lang w:val="uk-UA"/>
        </w:rPr>
        <w:t>ВІДКРИТІ ТОРГИ</w:t>
      </w:r>
    </w:p>
    <w:p w:rsidR="00570429" w:rsidRDefault="00E514F3" w:rsidP="00E514F3">
      <w:pPr>
        <w:jc w:val="center"/>
        <w:rPr>
          <w:rFonts w:ascii="Times New Roman" w:hAnsi="Times New Roman"/>
          <w:b/>
          <w:bCs/>
          <w:sz w:val="32"/>
          <w:szCs w:val="32"/>
          <w:lang w:val="uk-UA"/>
        </w:rPr>
      </w:pPr>
      <w:r w:rsidRPr="00E514F3">
        <w:rPr>
          <w:rFonts w:ascii="Times New Roman" w:hAnsi="Times New Roman"/>
          <w:b/>
          <w:bCs/>
          <w:sz w:val="32"/>
          <w:szCs w:val="32"/>
          <w:lang w:val="uk-UA"/>
        </w:rPr>
        <w:t xml:space="preserve">на </w:t>
      </w:r>
      <w:r w:rsidRPr="002D720F">
        <w:rPr>
          <w:rFonts w:ascii="Times New Roman" w:hAnsi="Times New Roman"/>
          <w:b/>
          <w:bCs/>
          <w:sz w:val="32"/>
          <w:szCs w:val="32"/>
          <w:lang w:val="uk-UA"/>
        </w:rPr>
        <w:t xml:space="preserve">закупівлю </w:t>
      </w:r>
      <w:r w:rsidR="003B556C">
        <w:rPr>
          <w:rFonts w:ascii="Times New Roman" w:hAnsi="Times New Roman"/>
          <w:b/>
          <w:bCs/>
          <w:sz w:val="32"/>
          <w:szCs w:val="32"/>
          <w:lang w:val="uk-UA"/>
        </w:rPr>
        <w:t>товару</w:t>
      </w:r>
    </w:p>
    <w:p w:rsidR="003B556C" w:rsidRPr="003B556C" w:rsidRDefault="003B556C" w:rsidP="003B556C">
      <w:pPr>
        <w:spacing w:line="240" w:lineRule="auto"/>
        <w:jc w:val="center"/>
        <w:rPr>
          <w:rFonts w:ascii="Times New Roman" w:hAnsi="Times New Roman"/>
          <w:b/>
          <w:sz w:val="64"/>
          <w:szCs w:val="64"/>
          <w:lang w:val="uk-UA"/>
        </w:rPr>
      </w:pPr>
      <w:r w:rsidRPr="003B556C">
        <w:rPr>
          <w:rFonts w:ascii="Times New Roman" w:hAnsi="Times New Roman"/>
          <w:b/>
          <w:sz w:val="64"/>
          <w:szCs w:val="64"/>
          <w:lang w:val="uk-UA"/>
        </w:rPr>
        <w:t>Взуття різне, крім спортивного та захисного,</w:t>
      </w:r>
      <w:r>
        <w:rPr>
          <w:rFonts w:ascii="Times New Roman" w:hAnsi="Times New Roman"/>
          <w:b/>
          <w:sz w:val="64"/>
          <w:szCs w:val="64"/>
          <w:lang w:val="uk-UA"/>
        </w:rPr>
        <w:t xml:space="preserve"> </w:t>
      </w:r>
      <w:r w:rsidRPr="003B556C">
        <w:rPr>
          <w:rFonts w:ascii="Times New Roman" w:hAnsi="Times New Roman"/>
          <w:b/>
          <w:sz w:val="64"/>
          <w:szCs w:val="64"/>
          <w:lang w:val="uk-UA"/>
        </w:rPr>
        <w:t>код 021:2015-1881 (Черевики)</w:t>
      </w:r>
    </w:p>
    <w:p w:rsidR="00E34E39" w:rsidRDefault="00E34E39" w:rsidP="00570429">
      <w:pPr>
        <w:spacing w:line="240" w:lineRule="auto"/>
        <w:jc w:val="center"/>
        <w:rPr>
          <w:rFonts w:ascii="Times New Roman" w:hAnsi="Times New Roman"/>
          <w:b/>
          <w:bCs/>
          <w:sz w:val="36"/>
          <w:szCs w:val="36"/>
          <w:lang w:val="uk-UA"/>
        </w:rPr>
      </w:pPr>
    </w:p>
    <w:p w:rsidR="003B556C" w:rsidRDefault="003B556C" w:rsidP="00570429">
      <w:pPr>
        <w:spacing w:line="240" w:lineRule="auto"/>
        <w:jc w:val="center"/>
        <w:rPr>
          <w:rFonts w:ascii="Times New Roman" w:hAnsi="Times New Roman"/>
          <w:b/>
          <w:bCs/>
          <w:sz w:val="36"/>
          <w:szCs w:val="36"/>
          <w:lang w:val="uk-UA"/>
        </w:rPr>
      </w:pPr>
    </w:p>
    <w:p w:rsidR="00570429" w:rsidRDefault="003B556C" w:rsidP="00570429">
      <w:pPr>
        <w:spacing w:line="240" w:lineRule="auto"/>
        <w:jc w:val="center"/>
        <w:rPr>
          <w:rFonts w:ascii="Times New Roman" w:hAnsi="Times New Roman"/>
          <w:b/>
          <w:bCs/>
          <w:sz w:val="36"/>
          <w:szCs w:val="36"/>
          <w:lang w:val="uk-UA"/>
        </w:rPr>
      </w:pPr>
      <w:r>
        <w:rPr>
          <w:rFonts w:ascii="Times New Roman" w:hAnsi="Times New Roman"/>
          <w:b/>
          <w:bCs/>
          <w:sz w:val="36"/>
          <w:szCs w:val="36"/>
          <w:lang w:val="uk-UA"/>
        </w:rPr>
        <w:t>Т</w:t>
      </w:r>
      <w:r w:rsidR="00CC3E26">
        <w:rPr>
          <w:rFonts w:ascii="Times New Roman" w:hAnsi="Times New Roman"/>
          <w:b/>
          <w:bCs/>
          <w:sz w:val="36"/>
          <w:szCs w:val="36"/>
          <w:lang w:val="uk-UA"/>
        </w:rPr>
        <w:t xml:space="preserve">ЕНДЕРНА  </w:t>
      </w:r>
      <w:r w:rsidR="00E514F3" w:rsidRPr="00E514F3">
        <w:rPr>
          <w:rFonts w:ascii="Times New Roman" w:hAnsi="Times New Roman"/>
          <w:b/>
          <w:bCs/>
          <w:sz w:val="36"/>
          <w:szCs w:val="36"/>
          <w:lang w:val="uk-UA"/>
        </w:rPr>
        <w:t xml:space="preserve">ДОКУМЕНТАЦІЯ </w:t>
      </w:r>
    </w:p>
    <w:p w:rsidR="006E4932" w:rsidRDefault="006E4932" w:rsidP="00570429">
      <w:pPr>
        <w:spacing w:line="240" w:lineRule="auto"/>
        <w:jc w:val="center"/>
        <w:rPr>
          <w:rFonts w:ascii="Times New Roman" w:hAnsi="Times New Roman"/>
          <w:b/>
          <w:bCs/>
          <w:sz w:val="32"/>
          <w:szCs w:val="32"/>
          <w:lang w:val="uk-UA"/>
        </w:rPr>
      </w:pPr>
    </w:p>
    <w:p w:rsidR="006E4932" w:rsidRDefault="006E4932" w:rsidP="00570429">
      <w:pPr>
        <w:spacing w:line="240" w:lineRule="auto"/>
        <w:jc w:val="center"/>
        <w:rPr>
          <w:rFonts w:ascii="Times New Roman" w:hAnsi="Times New Roman"/>
          <w:b/>
          <w:bCs/>
          <w:sz w:val="32"/>
          <w:szCs w:val="32"/>
          <w:lang w:val="uk-UA"/>
        </w:rPr>
      </w:pPr>
    </w:p>
    <w:p w:rsidR="006E4932" w:rsidRDefault="006E4932" w:rsidP="00570429">
      <w:pPr>
        <w:spacing w:line="240" w:lineRule="auto"/>
        <w:jc w:val="center"/>
        <w:rPr>
          <w:rFonts w:ascii="Times New Roman" w:hAnsi="Times New Roman"/>
          <w:b/>
          <w:bCs/>
          <w:sz w:val="32"/>
          <w:szCs w:val="32"/>
          <w:lang w:val="uk-UA"/>
        </w:rPr>
      </w:pPr>
    </w:p>
    <w:p w:rsidR="006E4932" w:rsidRDefault="006E4932" w:rsidP="00570429">
      <w:pPr>
        <w:spacing w:line="240" w:lineRule="auto"/>
        <w:jc w:val="center"/>
        <w:rPr>
          <w:rFonts w:ascii="Times New Roman" w:hAnsi="Times New Roman"/>
          <w:b/>
          <w:bCs/>
          <w:sz w:val="32"/>
          <w:szCs w:val="32"/>
          <w:lang w:val="uk-UA"/>
        </w:rPr>
      </w:pPr>
    </w:p>
    <w:p w:rsidR="006E4932" w:rsidRDefault="006E4932" w:rsidP="00570429">
      <w:pPr>
        <w:spacing w:line="240" w:lineRule="auto"/>
        <w:jc w:val="center"/>
        <w:rPr>
          <w:rFonts w:ascii="Times New Roman" w:hAnsi="Times New Roman"/>
          <w:b/>
          <w:bCs/>
          <w:sz w:val="32"/>
          <w:szCs w:val="32"/>
          <w:lang w:val="uk-UA"/>
        </w:rPr>
      </w:pPr>
    </w:p>
    <w:p w:rsidR="006E4932" w:rsidRDefault="006E4932" w:rsidP="00570429">
      <w:pPr>
        <w:spacing w:line="240" w:lineRule="auto"/>
        <w:jc w:val="center"/>
        <w:rPr>
          <w:rFonts w:ascii="Times New Roman" w:hAnsi="Times New Roman"/>
          <w:b/>
          <w:bCs/>
          <w:sz w:val="32"/>
          <w:szCs w:val="32"/>
          <w:lang w:val="uk-UA"/>
        </w:rPr>
      </w:pPr>
    </w:p>
    <w:p w:rsidR="006E4932" w:rsidRDefault="006E4932" w:rsidP="00570429">
      <w:pPr>
        <w:spacing w:line="240" w:lineRule="auto"/>
        <w:jc w:val="center"/>
        <w:rPr>
          <w:rFonts w:ascii="Times New Roman" w:hAnsi="Times New Roman"/>
          <w:b/>
          <w:bCs/>
          <w:sz w:val="32"/>
          <w:szCs w:val="32"/>
          <w:lang w:val="uk-UA"/>
        </w:rPr>
      </w:pPr>
    </w:p>
    <w:p w:rsidR="006E4932" w:rsidRDefault="006E4932" w:rsidP="00570429">
      <w:pPr>
        <w:spacing w:line="240" w:lineRule="auto"/>
        <w:jc w:val="center"/>
        <w:rPr>
          <w:rFonts w:ascii="Times New Roman" w:hAnsi="Times New Roman"/>
          <w:b/>
          <w:bCs/>
          <w:sz w:val="32"/>
          <w:szCs w:val="32"/>
          <w:lang w:val="uk-UA"/>
        </w:rPr>
      </w:pPr>
    </w:p>
    <w:p w:rsidR="00E514F3" w:rsidRPr="008B510C" w:rsidRDefault="00E514F3" w:rsidP="00570429">
      <w:pPr>
        <w:spacing w:line="240" w:lineRule="auto"/>
        <w:jc w:val="center"/>
        <w:rPr>
          <w:rFonts w:ascii="Times New Roman" w:hAnsi="Times New Roman"/>
          <w:b/>
          <w:bCs/>
          <w:sz w:val="32"/>
          <w:szCs w:val="32"/>
        </w:rPr>
      </w:pPr>
      <w:r w:rsidRPr="00E514F3">
        <w:rPr>
          <w:rFonts w:ascii="Times New Roman" w:hAnsi="Times New Roman"/>
          <w:b/>
          <w:bCs/>
          <w:sz w:val="32"/>
          <w:szCs w:val="32"/>
          <w:lang w:val="uk-UA"/>
        </w:rPr>
        <w:t xml:space="preserve">м. Жовті </w:t>
      </w:r>
      <w:r w:rsidRPr="00250153">
        <w:rPr>
          <w:rFonts w:ascii="Times New Roman" w:hAnsi="Times New Roman"/>
          <w:b/>
          <w:bCs/>
          <w:sz w:val="32"/>
          <w:szCs w:val="32"/>
          <w:lang w:val="uk-UA"/>
        </w:rPr>
        <w:t xml:space="preserve">Води </w:t>
      </w:r>
      <w:r w:rsidRPr="00250153">
        <w:rPr>
          <w:rFonts w:ascii="Times New Roman" w:hAnsi="Times New Roman"/>
          <w:b/>
          <w:bCs/>
          <w:sz w:val="32"/>
          <w:szCs w:val="32"/>
        </w:rPr>
        <w:t xml:space="preserve">– </w:t>
      </w:r>
      <w:r w:rsidR="005B045B">
        <w:rPr>
          <w:rFonts w:ascii="Times New Roman" w:hAnsi="Times New Roman"/>
          <w:b/>
          <w:bCs/>
          <w:sz w:val="32"/>
          <w:szCs w:val="32"/>
        </w:rPr>
        <w:t>20</w:t>
      </w:r>
      <w:r w:rsidR="005B045B">
        <w:rPr>
          <w:rFonts w:ascii="Times New Roman" w:hAnsi="Times New Roman"/>
          <w:b/>
          <w:bCs/>
          <w:sz w:val="32"/>
          <w:szCs w:val="32"/>
          <w:lang w:val="uk-UA"/>
        </w:rPr>
        <w:t>2</w:t>
      </w:r>
      <w:r w:rsidR="008979D3" w:rsidRPr="008B510C">
        <w:rPr>
          <w:rFonts w:ascii="Times New Roman" w:hAnsi="Times New Roman"/>
          <w:b/>
          <w:bCs/>
          <w:sz w:val="32"/>
          <w:szCs w:val="32"/>
        </w:rPr>
        <w:t>2</w:t>
      </w:r>
    </w:p>
    <w:tbl>
      <w:tblPr>
        <w:tblW w:w="4785" w:type="pct"/>
        <w:jc w:val="center"/>
        <w:tblCellSpacing w:w="0" w:type="dxa"/>
        <w:tblInd w:w="-433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0"/>
        <w:gridCol w:w="3359"/>
        <w:gridCol w:w="6451"/>
      </w:tblGrid>
      <w:tr w:rsidR="007521F9" w:rsidRPr="00AB4F76" w:rsidTr="00FF166D">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AB4F76" w:rsidRDefault="007521F9" w:rsidP="007521F9">
            <w:pPr>
              <w:spacing w:before="100" w:beforeAutospacing="1" w:after="100" w:afterAutospacing="1" w:line="240" w:lineRule="auto"/>
              <w:jc w:val="center"/>
              <w:rPr>
                <w:rFonts w:ascii="Times New Roman" w:eastAsia="Times New Roman" w:hAnsi="Times New Roman"/>
                <w:sz w:val="24"/>
                <w:szCs w:val="24"/>
                <w:lang w:eastAsia="ru-RU"/>
              </w:rPr>
            </w:pPr>
            <w:r w:rsidRPr="00AB4F76">
              <w:rPr>
                <w:rFonts w:ascii="Times New Roman" w:eastAsia="Times New Roman" w:hAnsi="Times New Roman"/>
                <w:sz w:val="24"/>
                <w:szCs w:val="24"/>
                <w:lang w:eastAsia="ru-RU"/>
              </w:rPr>
              <w:lastRenderedPageBreak/>
              <w:t>N</w:t>
            </w:r>
          </w:p>
        </w:tc>
        <w:tc>
          <w:tcPr>
            <w:tcW w:w="4781"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C351F8">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r w:rsidR="007521F9" w:rsidRPr="00AB4F76">
              <w:rPr>
                <w:rFonts w:ascii="Times New Roman" w:eastAsia="Times New Roman" w:hAnsi="Times New Roman"/>
                <w:b/>
                <w:sz w:val="24"/>
                <w:szCs w:val="24"/>
                <w:lang w:eastAsia="ru-RU"/>
              </w:rPr>
              <w:t>Загальні положення</w:t>
            </w:r>
          </w:p>
        </w:tc>
      </w:tr>
      <w:tr w:rsidR="007521F9"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7521F9">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7521F9">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4"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7521F9">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tcPr>
          <w:p w:rsidR="007521F9" w:rsidRPr="007521F9" w:rsidRDefault="007521F9"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Терміни, які вживаються в тендерній документації</w:t>
            </w:r>
          </w:p>
        </w:tc>
        <w:tc>
          <w:tcPr>
            <w:tcW w:w="3144" w:type="pct"/>
            <w:tcBorders>
              <w:top w:val="outset" w:sz="6" w:space="0" w:color="auto"/>
              <w:left w:val="outset" w:sz="6" w:space="0" w:color="auto"/>
              <w:bottom w:val="outset" w:sz="6" w:space="0" w:color="auto"/>
              <w:right w:val="outset" w:sz="6" w:space="0" w:color="auto"/>
            </w:tcBorders>
            <w:vAlign w:val="center"/>
          </w:tcPr>
          <w:p w:rsidR="00C02BFF" w:rsidRPr="00433916" w:rsidRDefault="00C02BFF" w:rsidP="00EE6357">
            <w:pPr>
              <w:spacing w:before="100" w:beforeAutospacing="1" w:after="100" w:afterAutospacing="1" w:line="240" w:lineRule="auto"/>
              <w:jc w:val="both"/>
              <w:rPr>
                <w:rFonts w:ascii="Times New Roman" w:hAnsi="Times New Roman"/>
                <w:sz w:val="24"/>
                <w:szCs w:val="24"/>
              </w:rPr>
            </w:pPr>
            <w:r w:rsidRPr="00433916">
              <w:rPr>
                <w:rFonts w:ascii="Times New Roman" w:hAnsi="Times New Roman"/>
                <w:sz w:val="24"/>
                <w:szCs w:val="24"/>
              </w:rPr>
              <w:t xml:space="preserve">Тендерна документація розроблена на виконання вимог Закону України </w:t>
            </w:r>
            <w:r w:rsidR="003E5442" w:rsidRPr="00433916">
              <w:rPr>
                <w:rFonts w:ascii="Times New Roman" w:hAnsi="Times New Roman"/>
                <w:sz w:val="24"/>
                <w:szCs w:val="24"/>
                <w:lang w:val="uk-UA"/>
              </w:rPr>
              <w:t>«</w:t>
            </w:r>
            <w:r w:rsidRPr="00433916">
              <w:rPr>
                <w:rFonts w:ascii="Times New Roman" w:hAnsi="Times New Roman"/>
                <w:sz w:val="24"/>
                <w:szCs w:val="24"/>
              </w:rPr>
              <w:t>Про публічні закупі</w:t>
            </w:r>
            <w:proofErr w:type="gramStart"/>
            <w:r w:rsidRPr="00433916">
              <w:rPr>
                <w:rFonts w:ascii="Times New Roman" w:hAnsi="Times New Roman"/>
                <w:sz w:val="24"/>
                <w:szCs w:val="24"/>
              </w:rPr>
              <w:t>вл</w:t>
            </w:r>
            <w:proofErr w:type="gramEnd"/>
            <w:r w:rsidRPr="00433916">
              <w:rPr>
                <w:rFonts w:ascii="Times New Roman" w:hAnsi="Times New Roman"/>
                <w:sz w:val="24"/>
                <w:szCs w:val="24"/>
              </w:rPr>
              <w:t xml:space="preserve">і» </w:t>
            </w:r>
            <w:r w:rsidR="003E5442" w:rsidRPr="00433916">
              <w:rPr>
                <w:rFonts w:ascii="Times New Roman" w:hAnsi="Times New Roman"/>
                <w:sz w:val="24"/>
                <w:szCs w:val="24"/>
                <w:lang w:val="uk-UA"/>
              </w:rPr>
              <w:t xml:space="preserve">зі змінами </w:t>
            </w:r>
            <w:r w:rsidRPr="00433916">
              <w:rPr>
                <w:rFonts w:ascii="Times New Roman" w:hAnsi="Times New Roman"/>
                <w:sz w:val="24"/>
                <w:szCs w:val="24"/>
              </w:rPr>
              <w:t>(надалі – Закон).</w:t>
            </w:r>
          </w:p>
          <w:p w:rsidR="007521F9" w:rsidRPr="00555F89" w:rsidRDefault="00375BAE" w:rsidP="00EE6357">
            <w:pPr>
              <w:spacing w:before="100" w:beforeAutospacing="1" w:after="100" w:afterAutospacing="1" w:line="240" w:lineRule="auto"/>
              <w:jc w:val="both"/>
              <w:rPr>
                <w:rFonts w:ascii="Times New Roman" w:eastAsia="Times New Roman" w:hAnsi="Times New Roman"/>
                <w:sz w:val="24"/>
                <w:szCs w:val="24"/>
                <w:lang w:eastAsia="ru-RU"/>
              </w:rPr>
            </w:pPr>
            <w:r w:rsidRPr="00555F89">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7" w:type="pct"/>
            <w:tcBorders>
              <w:top w:val="outset" w:sz="6" w:space="0" w:color="auto"/>
              <w:left w:val="outset" w:sz="6" w:space="0" w:color="auto"/>
              <w:bottom w:val="outset" w:sz="6" w:space="0" w:color="auto"/>
              <w:right w:val="outset" w:sz="6" w:space="0" w:color="auto"/>
            </w:tcBorders>
          </w:tcPr>
          <w:p w:rsidR="007521F9" w:rsidRPr="007521F9" w:rsidRDefault="007521F9"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замовника торгі</w:t>
            </w:r>
            <w:proofErr w:type="gramStart"/>
            <w:r w:rsidRPr="007521F9">
              <w:rPr>
                <w:rFonts w:ascii="Times New Roman" w:eastAsia="Times New Roman" w:hAnsi="Times New Roman"/>
                <w:sz w:val="24"/>
                <w:szCs w:val="24"/>
                <w:lang w:eastAsia="ru-RU"/>
              </w:rPr>
              <w:t>в</w:t>
            </w:r>
            <w:proofErr w:type="gramEnd"/>
          </w:p>
        </w:tc>
        <w:tc>
          <w:tcPr>
            <w:tcW w:w="3144" w:type="pct"/>
            <w:tcBorders>
              <w:top w:val="outset" w:sz="6" w:space="0" w:color="auto"/>
              <w:left w:val="outset" w:sz="6" w:space="0" w:color="auto"/>
              <w:bottom w:val="outset" w:sz="6" w:space="0" w:color="auto"/>
              <w:right w:val="outset" w:sz="6" w:space="0" w:color="auto"/>
            </w:tcBorders>
          </w:tcPr>
          <w:p w:rsidR="007521F9" w:rsidRPr="007521F9" w:rsidRDefault="007521F9" w:rsidP="004715FE">
            <w:pPr>
              <w:spacing w:after="0"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w:t>
            </w:r>
          </w:p>
        </w:tc>
      </w:tr>
      <w:tr w:rsidR="007521F9"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7" w:type="pct"/>
            <w:tcBorders>
              <w:top w:val="outset" w:sz="6" w:space="0" w:color="auto"/>
              <w:left w:val="outset" w:sz="6" w:space="0" w:color="auto"/>
              <w:bottom w:val="outset" w:sz="6" w:space="0" w:color="auto"/>
              <w:right w:val="outset" w:sz="6" w:space="0" w:color="auto"/>
            </w:tcBorders>
          </w:tcPr>
          <w:p w:rsidR="007521F9" w:rsidRPr="007521F9" w:rsidRDefault="007521F9"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повне найменування</w:t>
            </w:r>
          </w:p>
        </w:tc>
        <w:tc>
          <w:tcPr>
            <w:tcW w:w="3144" w:type="pct"/>
            <w:tcBorders>
              <w:top w:val="outset" w:sz="6" w:space="0" w:color="auto"/>
              <w:left w:val="outset" w:sz="6" w:space="0" w:color="auto"/>
              <w:bottom w:val="outset" w:sz="6" w:space="0" w:color="auto"/>
              <w:right w:val="outset" w:sz="6" w:space="0" w:color="auto"/>
            </w:tcBorders>
          </w:tcPr>
          <w:p w:rsidR="007521F9" w:rsidRPr="00555F89" w:rsidRDefault="004F06C4" w:rsidP="004F06C4">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Державне підприємство «Східний гірничо-збагачувальний комбінат»</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r w:rsidRPr="00555F89">
              <w:rPr>
                <w:rFonts w:ascii="Times New Roman" w:eastAsia="Times New Roman" w:hAnsi="Times New Roman"/>
                <w:sz w:val="24"/>
                <w:szCs w:val="24"/>
                <w:lang w:val="uk-UA" w:eastAsia="ru-RU"/>
              </w:rPr>
              <w:t>ДП «СхідГЗК»)</w:t>
            </w:r>
          </w:p>
        </w:tc>
      </w:tr>
      <w:tr w:rsidR="007521F9"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7" w:type="pct"/>
            <w:tcBorders>
              <w:top w:val="outset" w:sz="6" w:space="0" w:color="auto"/>
              <w:left w:val="outset" w:sz="6" w:space="0" w:color="auto"/>
              <w:bottom w:val="outset" w:sz="6" w:space="0" w:color="auto"/>
              <w:right w:val="outset" w:sz="6" w:space="0" w:color="auto"/>
            </w:tcBorders>
          </w:tcPr>
          <w:p w:rsidR="007521F9" w:rsidRPr="007521F9" w:rsidRDefault="007521F9" w:rsidP="004715FE">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ісцезнаходження</w:t>
            </w:r>
          </w:p>
        </w:tc>
        <w:tc>
          <w:tcPr>
            <w:tcW w:w="3144" w:type="pct"/>
            <w:tcBorders>
              <w:top w:val="outset" w:sz="6" w:space="0" w:color="auto"/>
              <w:left w:val="outset" w:sz="6" w:space="0" w:color="auto"/>
              <w:bottom w:val="outset" w:sz="6" w:space="0" w:color="auto"/>
              <w:right w:val="outset" w:sz="6" w:space="0" w:color="auto"/>
            </w:tcBorders>
          </w:tcPr>
          <w:p w:rsidR="007521F9" w:rsidRPr="00375BAE" w:rsidRDefault="004F06C4" w:rsidP="004F06C4">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посадова особа замовника, уповноважена здійснювати зв'язок з учасниками</w:t>
            </w:r>
          </w:p>
        </w:tc>
        <w:tc>
          <w:tcPr>
            <w:tcW w:w="3144" w:type="pct"/>
            <w:tcBorders>
              <w:top w:val="outset" w:sz="6" w:space="0" w:color="auto"/>
              <w:left w:val="outset" w:sz="6" w:space="0" w:color="auto"/>
              <w:bottom w:val="outset" w:sz="6" w:space="0" w:color="auto"/>
              <w:right w:val="outset" w:sz="6" w:space="0" w:color="auto"/>
            </w:tcBorders>
          </w:tcPr>
          <w:p w:rsidR="00380815" w:rsidRPr="003B556C" w:rsidRDefault="00380815" w:rsidP="00380815">
            <w:pPr>
              <w:tabs>
                <w:tab w:val="left" w:pos="7684"/>
              </w:tabs>
              <w:spacing w:after="0" w:line="240" w:lineRule="auto"/>
              <w:ind w:left="23" w:hanging="23"/>
              <w:jc w:val="both"/>
              <w:rPr>
                <w:rFonts w:ascii="Times New Roman" w:hAnsi="Times New Roman"/>
                <w:b/>
                <w:sz w:val="24"/>
                <w:szCs w:val="24"/>
                <w:lang w:val="uk-UA"/>
              </w:rPr>
            </w:pPr>
            <w:r w:rsidRPr="00A808AB">
              <w:rPr>
                <w:rFonts w:ascii="Times New Roman" w:hAnsi="Times New Roman"/>
                <w:b/>
                <w:i/>
                <w:sz w:val="24"/>
                <w:szCs w:val="24"/>
                <w:u w:val="single"/>
                <w:lang w:val="uk-UA"/>
              </w:rPr>
              <w:t xml:space="preserve">З технічних </w:t>
            </w:r>
            <w:r w:rsidRPr="00375BD2">
              <w:rPr>
                <w:rFonts w:ascii="Times New Roman" w:hAnsi="Times New Roman"/>
                <w:b/>
                <w:i/>
                <w:sz w:val="24"/>
                <w:szCs w:val="24"/>
                <w:u w:val="single"/>
                <w:lang w:val="uk-UA"/>
              </w:rPr>
              <w:t>питань</w:t>
            </w:r>
            <w:r>
              <w:rPr>
                <w:rFonts w:ascii="Times New Roman" w:hAnsi="Times New Roman"/>
                <w:b/>
                <w:i/>
                <w:sz w:val="24"/>
                <w:szCs w:val="24"/>
                <w:u w:val="single"/>
                <w:lang w:val="uk-UA"/>
              </w:rPr>
              <w:t xml:space="preserve"> та з</w:t>
            </w:r>
            <w:r w:rsidRPr="00C91AD4">
              <w:rPr>
                <w:rFonts w:ascii="Times New Roman" w:hAnsi="Times New Roman"/>
                <w:b/>
                <w:i/>
                <w:sz w:val="24"/>
                <w:szCs w:val="24"/>
                <w:u w:val="single"/>
                <w:lang w:val="uk-UA"/>
              </w:rPr>
              <w:t xml:space="preserve"> питань про</w:t>
            </w:r>
            <w:r>
              <w:rPr>
                <w:rFonts w:ascii="Times New Roman" w:hAnsi="Times New Roman"/>
                <w:b/>
                <w:i/>
                <w:sz w:val="24"/>
                <w:szCs w:val="24"/>
                <w:u w:val="single"/>
                <w:lang w:val="uk-UA"/>
              </w:rPr>
              <w:t>є</w:t>
            </w:r>
            <w:r w:rsidRPr="00C91AD4">
              <w:rPr>
                <w:rFonts w:ascii="Times New Roman" w:hAnsi="Times New Roman"/>
                <w:b/>
                <w:i/>
                <w:sz w:val="24"/>
                <w:szCs w:val="24"/>
                <w:u w:val="single"/>
                <w:lang w:val="uk-UA"/>
              </w:rPr>
              <w:t>кту договору та його укладання</w:t>
            </w:r>
            <w:r w:rsidRPr="003B556C">
              <w:rPr>
                <w:rFonts w:ascii="Times New Roman" w:hAnsi="Times New Roman"/>
                <w:sz w:val="24"/>
                <w:szCs w:val="24"/>
                <w:lang w:val="uk-UA"/>
              </w:rPr>
              <w:t xml:space="preserve">: </w:t>
            </w:r>
            <w:r w:rsidRPr="003B556C">
              <w:rPr>
                <w:rFonts w:ascii="Times New Roman" w:hAnsi="Times New Roman"/>
                <w:sz w:val="24"/>
                <w:szCs w:val="24"/>
              </w:rPr>
              <w:t xml:space="preserve">Юзленко Євгеній Вікторович, </w:t>
            </w:r>
            <w:r w:rsidRPr="003B556C">
              <w:rPr>
                <w:rFonts w:ascii="Times New Roman" w:hAnsi="Times New Roman"/>
                <w:sz w:val="24"/>
                <w:szCs w:val="24"/>
                <w:lang w:val="uk-UA"/>
              </w:rPr>
              <w:t>інженер</w:t>
            </w:r>
            <w:r w:rsidRPr="003B556C">
              <w:rPr>
                <w:rFonts w:ascii="Times New Roman" w:hAnsi="Times New Roman"/>
                <w:b/>
                <w:lang w:val="uk-UA"/>
              </w:rPr>
              <w:t xml:space="preserve"> </w:t>
            </w:r>
            <w:r w:rsidRPr="003B556C">
              <w:rPr>
                <w:rFonts w:ascii="Times New Roman" w:hAnsi="Times New Roman"/>
                <w:sz w:val="24"/>
                <w:szCs w:val="24"/>
                <w:lang w:val="uk-UA"/>
              </w:rPr>
              <w:t xml:space="preserve">служби </w:t>
            </w:r>
            <w:r w:rsidRPr="003B556C">
              <w:rPr>
                <w:rFonts w:ascii="Times New Roman" w:hAnsi="Times New Roman"/>
                <w:sz w:val="24"/>
                <w:szCs w:val="24"/>
              </w:rPr>
              <w:t>виробничо-технічної комплектації</w:t>
            </w:r>
            <w:r w:rsidRPr="003B556C">
              <w:rPr>
                <w:rFonts w:ascii="Times New Roman" w:hAnsi="Times New Roman"/>
                <w:sz w:val="24"/>
                <w:szCs w:val="24"/>
                <w:lang w:val="uk-UA"/>
              </w:rPr>
              <w:t>, вул. Горького, 2, Дніпропетровська обл., м. Жовті Води, 52210, тел.</w:t>
            </w:r>
            <w:r w:rsidRPr="003B556C">
              <w:rPr>
                <w:rFonts w:ascii="Times New Roman" w:hAnsi="Times New Roman"/>
                <w:sz w:val="24"/>
                <w:szCs w:val="24"/>
                <w:lang w:val="en-US"/>
              </w:rPr>
              <w:t> </w:t>
            </w:r>
            <w:r w:rsidRPr="003B556C">
              <w:rPr>
                <w:rFonts w:ascii="Times New Roman" w:hAnsi="Times New Roman"/>
                <w:sz w:val="24"/>
                <w:szCs w:val="24"/>
                <w:lang w:val="uk-UA"/>
              </w:rPr>
              <w:t>+380 (50) 48-00-376, електронна адреса:</w:t>
            </w:r>
            <w:r w:rsidRPr="003B556C">
              <w:rPr>
                <w:rFonts w:ascii="Times New Roman" w:hAnsi="Times New Roman"/>
                <w:b/>
                <w:bCs/>
                <w:u w:val="single"/>
                <w:lang w:val="uk-UA"/>
              </w:rPr>
              <w:t xml:space="preserve"> </w:t>
            </w:r>
            <w:hyperlink r:id="rId8" w:history="1">
              <w:r w:rsidRPr="003B556C">
                <w:rPr>
                  <w:rStyle w:val="a8"/>
                  <w:rFonts w:ascii="Times New Roman" w:hAnsi="Times New Roman"/>
                  <w:b/>
                  <w:color w:val="auto"/>
                  <w:sz w:val="24"/>
                  <w:szCs w:val="24"/>
                  <w:lang w:val="en-US"/>
                </w:rPr>
                <w:t>yuzlenko</w:t>
              </w:r>
              <w:r w:rsidRPr="003B556C">
                <w:rPr>
                  <w:rStyle w:val="a8"/>
                  <w:rFonts w:ascii="Times New Roman" w:hAnsi="Times New Roman"/>
                  <w:b/>
                  <w:color w:val="auto"/>
                  <w:sz w:val="24"/>
                  <w:szCs w:val="24"/>
                </w:rPr>
                <w:t>@</w:t>
              </w:r>
              <w:r w:rsidRPr="003B556C">
                <w:rPr>
                  <w:rStyle w:val="a8"/>
                  <w:rFonts w:ascii="Times New Roman" w:hAnsi="Times New Roman"/>
                  <w:b/>
                  <w:color w:val="auto"/>
                  <w:sz w:val="24"/>
                  <w:szCs w:val="24"/>
                  <w:lang w:val="en-US"/>
                </w:rPr>
                <w:t>vostgok</w:t>
              </w:r>
              <w:r w:rsidRPr="003B556C">
                <w:rPr>
                  <w:rStyle w:val="a8"/>
                  <w:rFonts w:ascii="Times New Roman" w:hAnsi="Times New Roman"/>
                  <w:b/>
                  <w:color w:val="auto"/>
                  <w:sz w:val="24"/>
                  <w:szCs w:val="24"/>
                </w:rPr>
                <w:t>.</w:t>
              </w:r>
              <w:r w:rsidRPr="003B556C">
                <w:rPr>
                  <w:rStyle w:val="a8"/>
                  <w:rFonts w:ascii="Times New Roman" w:hAnsi="Times New Roman"/>
                  <w:b/>
                  <w:color w:val="auto"/>
                  <w:sz w:val="24"/>
                  <w:szCs w:val="24"/>
                  <w:lang w:val="en-US"/>
                </w:rPr>
                <w:t>dp</w:t>
              </w:r>
              <w:r w:rsidRPr="003B556C">
                <w:rPr>
                  <w:rStyle w:val="a8"/>
                  <w:rFonts w:ascii="Times New Roman" w:hAnsi="Times New Roman"/>
                  <w:b/>
                  <w:color w:val="auto"/>
                  <w:sz w:val="24"/>
                  <w:szCs w:val="24"/>
                </w:rPr>
                <w:t>.</w:t>
              </w:r>
              <w:r w:rsidRPr="003B556C">
                <w:rPr>
                  <w:rStyle w:val="a8"/>
                  <w:rFonts w:ascii="Times New Roman" w:hAnsi="Times New Roman"/>
                  <w:b/>
                  <w:color w:val="auto"/>
                  <w:sz w:val="24"/>
                  <w:szCs w:val="24"/>
                  <w:lang w:val="en-US"/>
                </w:rPr>
                <w:t>ua</w:t>
              </w:r>
            </w:hyperlink>
          </w:p>
          <w:p w:rsidR="00380815" w:rsidRPr="003B556C" w:rsidRDefault="00380815" w:rsidP="00380815">
            <w:pPr>
              <w:tabs>
                <w:tab w:val="left" w:pos="7684"/>
              </w:tabs>
              <w:spacing w:before="120" w:after="0" w:line="240" w:lineRule="auto"/>
              <w:ind w:left="23" w:hanging="23"/>
              <w:jc w:val="both"/>
              <w:rPr>
                <w:rFonts w:ascii="Times New Roman" w:hAnsi="Times New Roman"/>
                <w:sz w:val="24"/>
                <w:szCs w:val="24"/>
              </w:rPr>
            </w:pPr>
            <w:r w:rsidRPr="003B556C">
              <w:rPr>
                <w:rFonts w:ascii="Times New Roman" w:hAnsi="Times New Roman"/>
                <w:b/>
                <w:i/>
                <w:sz w:val="24"/>
                <w:szCs w:val="24"/>
                <w:u w:val="single"/>
                <w:lang w:val="uk-UA"/>
              </w:rPr>
              <w:t>З питань проекту договору та його укладання</w:t>
            </w:r>
            <w:r w:rsidRPr="003B556C">
              <w:rPr>
                <w:rFonts w:ascii="Times New Roman" w:hAnsi="Times New Roman"/>
                <w:sz w:val="24"/>
                <w:szCs w:val="24"/>
                <w:lang w:val="uk-UA"/>
              </w:rPr>
              <w:t xml:space="preserve">: Письменна Світлана Олександрівна, уповноважена особа, </w:t>
            </w:r>
          </w:p>
          <w:p w:rsidR="00380815" w:rsidRPr="003B556C" w:rsidRDefault="00380815" w:rsidP="00380815">
            <w:pPr>
              <w:tabs>
                <w:tab w:val="left" w:pos="7684"/>
              </w:tabs>
              <w:spacing w:after="0" w:line="240" w:lineRule="auto"/>
              <w:ind w:left="23" w:hanging="23"/>
              <w:jc w:val="both"/>
              <w:rPr>
                <w:rFonts w:ascii="Times New Roman" w:hAnsi="Times New Roman"/>
                <w:sz w:val="24"/>
                <w:szCs w:val="24"/>
              </w:rPr>
            </w:pPr>
            <w:r w:rsidRPr="003B556C">
              <w:rPr>
                <w:rFonts w:ascii="Times New Roman" w:hAnsi="Times New Roman"/>
                <w:sz w:val="24"/>
                <w:szCs w:val="24"/>
                <w:lang w:val="uk-UA"/>
              </w:rPr>
              <w:t>тел.</w:t>
            </w:r>
            <w:r w:rsidRPr="003B556C">
              <w:rPr>
                <w:rFonts w:ascii="Times New Roman" w:hAnsi="Times New Roman"/>
                <w:sz w:val="24"/>
                <w:szCs w:val="24"/>
                <w:lang w:val="en-US"/>
              </w:rPr>
              <w:t> </w:t>
            </w:r>
            <w:r w:rsidRPr="003B556C">
              <w:rPr>
                <w:rFonts w:ascii="Times New Roman" w:hAnsi="Times New Roman"/>
                <w:sz w:val="24"/>
                <w:szCs w:val="24"/>
                <w:lang w:val="uk-UA"/>
              </w:rPr>
              <w:t>+380 (50) 384-75-80,</w:t>
            </w:r>
          </w:p>
          <w:p w:rsidR="00E8787D" w:rsidRPr="008F148E" w:rsidRDefault="00380815" w:rsidP="003B556C">
            <w:pPr>
              <w:tabs>
                <w:tab w:val="left" w:pos="7684"/>
              </w:tabs>
              <w:spacing w:after="0" w:line="240" w:lineRule="auto"/>
              <w:ind w:left="23" w:hanging="23"/>
              <w:jc w:val="both"/>
              <w:rPr>
                <w:rFonts w:ascii="Times New Roman" w:hAnsi="Times New Roman"/>
                <w:b/>
                <w:bCs/>
                <w:color w:val="4BACC6" w:themeColor="accent5"/>
                <w:sz w:val="24"/>
                <w:szCs w:val="24"/>
                <w:lang w:val="uk-UA"/>
              </w:rPr>
            </w:pPr>
            <w:r w:rsidRPr="003B556C">
              <w:rPr>
                <w:rFonts w:ascii="Times New Roman" w:hAnsi="Times New Roman"/>
                <w:sz w:val="24"/>
                <w:szCs w:val="24"/>
                <w:lang w:val="uk-UA"/>
              </w:rPr>
              <w:t xml:space="preserve">електронна адреса: </w:t>
            </w:r>
            <w:hyperlink r:id="rId9" w:history="1">
              <w:r w:rsidRPr="003B556C">
                <w:rPr>
                  <w:rStyle w:val="a8"/>
                  <w:rFonts w:ascii="Times New Roman" w:hAnsi="Times New Roman"/>
                  <w:b/>
                  <w:color w:val="auto"/>
                  <w:sz w:val="24"/>
                  <w:szCs w:val="24"/>
                  <w:lang w:val="en-US"/>
                </w:rPr>
                <w:t>pismennaja</w:t>
              </w:r>
              <w:r w:rsidRPr="003B556C">
                <w:rPr>
                  <w:rStyle w:val="a8"/>
                  <w:rFonts w:ascii="Times New Roman" w:hAnsi="Times New Roman"/>
                  <w:b/>
                  <w:color w:val="auto"/>
                  <w:sz w:val="24"/>
                  <w:szCs w:val="24"/>
                </w:rPr>
                <w:t>@</w:t>
              </w:r>
              <w:r w:rsidRPr="003B556C">
                <w:rPr>
                  <w:rStyle w:val="a8"/>
                  <w:rFonts w:ascii="Times New Roman" w:hAnsi="Times New Roman"/>
                  <w:b/>
                  <w:color w:val="auto"/>
                  <w:sz w:val="24"/>
                  <w:szCs w:val="24"/>
                  <w:lang w:val="en-US"/>
                </w:rPr>
                <w:t>vostgok</w:t>
              </w:r>
              <w:r w:rsidRPr="003B556C">
                <w:rPr>
                  <w:rStyle w:val="a8"/>
                  <w:rFonts w:ascii="Times New Roman" w:hAnsi="Times New Roman"/>
                  <w:b/>
                  <w:color w:val="auto"/>
                  <w:sz w:val="24"/>
                  <w:szCs w:val="24"/>
                </w:rPr>
                <w:t>.</w:t>
              </w:r>
              <w:r w:rsidRPr="003B556C">
                <w:rPr>
                  <w:rStyle w:val="a8"/>
                  <w:rFonts w:ascii="Times New Roman" w:hAnsi="Times New Roman"/>
                  <w:b/>
                  <w:color w:val="auto"/>
                  <w:sz w:val="24"/>
                  <w:szCs w:val="24"/>
                  <w:lang w:val="en-US"/>
                </w:rPr>
                <w:t>dp</w:t>
              </w:r>
              <w:r w:rsidRPr="003B556C">
                <w:rPr>
                  <w:rStyle w:val="a8"/>
                  <w:rFonts w:ascii="Times New Roman" w:hAnsi="Times New Roman"/>
                  <w:b/>
                  <w:color w:val="auto"/>
                  <w:sz w:val="24"/>
                  <w:szCs w:val="24"/>
                </w:rPr>
                <w:t>.</w:t>
              </w:r>
              <w:r w:rsidRPr="003B556C">
                <w:rPr>
                  <w:rStyle w:val="a8"/>
                  <w:rFonts w:ascii="Times New Roman" w:hAnsi="Times New Roman"/>
                  <w:b/>
                  <w:color w:val="auto"/>
                  <w:sz w:val="24"/>
                  <w:szCs w:val="24"/>
                  <w:lang w:val="en-US"/>
                </w:rPr>
                <w:t>ua</w:t>
              </w:r>
            </w:hyperlink>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Процедура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4"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відкриті торги</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предмет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4"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after="0" w:line="240" w:lineRule="auto"/>
              <w:jc w:val="both"/>
              <w:rPr>
                <w:rFonts w:ascii="Times New Roman" w:eastAsia="Times New Roman" w:hAnsi="Times New Roman"/>
                <w:sz w:val="24"/>
                <w:szCs w:val="24"/>
                <w:lang w:eastAsia="ru-RU"/>
              </w:rPr>
            </w:pPr>
          </w:p>
        </w:tc>
      </w:tr>
      <w:tr w:rsidR="004F06C4" w:rsidRPr="00AD6285"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назва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4" w:type="pct"/>
            <w:tcBorders>
              <w:top w:val="outset" w:sz="6" w:space="0" w:color="auto"/>
              <w:left w:val="outset" w:sz="6" w:space="0" w:color="auto"/>
              <w:bottom w:val="outset" w:sz="6" w:space="0" w:color="auto"/>
              <w:right w:val="outset" w:sz="6" w:space="0" w:color="auto"/>
            </w:tcBorders>
          </w:tcPr>
          <w:p w:rsidR="004F06C4" w:rsidRPr="003B556C" w:rsidRDefault="003B556C" w:rsidP="003B556C">
            <w:pPr>
              <w:spacing w:before="100" w:beforeAutospacing="1" w:after="100" w:afterAutospacing="1" w:line="240" w:lineRule="auto"/>
              <w:jc w:val="both"/>
              <w:rPr>
                <w:rFonts w:ascii="Times New Roman" w:hAnsi="Times New Roman"/>
                <w:b/>
                <w:sz w:val="24"/>
                <w:szCs w:val="24"/>
                <w:lang w:val="uk-UA"/>
              </w:rPr>
            </w:pPr>
            <w:r w:rsidRPr="003B556C">
              <w:rPr>
                <w:rFonts w:ascii="Times New Roman" w:hAnsi="Times New Roman"/>
                <w:b/>
                <w:sz w:val="24"/>
                <w:szCs w:val="24"/>
                <w:lang w:val="uk-UA"/>
              </w:rPr>
              <w:t>Взуття різне, крім спортивного та захисного, код 021:2015-1881 (Черевики)</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7" w:type="pct"/>
            <w:tcBorders>
              <w:top w:val="outset" w:sz="6" w:space="0" w:color="auto"/>
              <w:left w:val="outset" w:sz="6" w:space="0" w:color="auto"/>
              <w:bottom w:val="outset" w:sz="6" w:space="0" w:color="auto"/>
              <w:right w:val="outset" w:sz="6" w:space="0" w:color="auto"/>
            </w:tcBorders>
          </w:tcPr>
          <w:p w:rsidR="004F06C4" w:rsidRPr="00BE6415"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BE6415">
              <w:rPr>
                <w:rFonts w:ascii="Times New Roman" w:eastAsia="Times New Roman" w:hAnsi="Times New Roman"/>
                <w:sz w:val="24"/>
                <w:szCs w:val="24"/>
                <w:lang w:eastAsia="ru-RU"/>
              </w:rPr>
              <w:t>опис окремої частини</w:t>
            </w:r>
            <w:r w:rsidR="00811F14" w:rsidRPr="00BE6415">
              <w:rPr>
                <w:rFonts w:ascii="Times New Roman" w:eastAsia="Times New Roman" w:hAnsi="Times New Roman"/>
                <w:sz w:val="24"/>
                <w:szCs w:val="24"/>
                <w:lang w:val="uk-UA" w:eastAsia="ru-RU"/>
              </w:rPr>
              <w:t xml:space="preserve"> (лота)</w:t>
            </w:r>
            <w:r w:rsidRPr="00BE6415">
              <w:rPr>
                <w:rFonts w:ascii="Times New Roman" w:eastAsia="Times New Roman" w:hAnsi="Times New Roman"/>
                <w:sz w:val="24"/>
                <w:szCs w:val="24"/>
                <w:lang w:eastAsia="ru-RU"/>
              </w:rPr>
              <w:t xml:space="preserve"> (частин) предмета закупі</w:t>
            </w:r>
            <w:proofErr w:type="gramStart"/>
            <w:r w:rsidRPr="00BE6415">
              <w:rPr>
                <w:rFonts w:ascii="Times New Roman" w:eastAsia="Times New Roman" w:hAnsi="Times New Roman"/>
                <w:sz w:val="24"/>
                <w:szCs w:val="24"/>
                <w:lang w:eastAsia="ru-RU"/>
              </w:rPr>
              <w:t>вл</w:t>
            </w:r>
            <w:proofErr w:type="gramEnd"/>
            <w:r w:rsidRPr="00BE6415">
              <w:rPr>
                <w:rFonts w:ascii="Times New Roman" w:eastAsia="Times New Roman" w:hAnsi="Times New Roman"/>
                <w:sz w:val="24"/>
                <w:szCs w:val="24"/>
                <w:lang w:eastAsia="ru-RU"/>
              </w:rPr>
              <w:t xml:space="preserve">і щодо якої можуть бути подані тендерні пропозиції </w:t>
            </w:r>
          </w:p>
        </w:tc>
        <w:tc>
          <w:tcPr>
            <w:tcW w:w="3144" w:type="pct"/>
            <w:tcBorders>
              <w:top w:val="outset" w:sz="6" w:space="0" w:color="auto"/>
              <w:left w:val="outset" w:sz="6" w:space="0" w:color="auto"/>
              <w:bottom w:val="outset" w:sz="6" w:space="0" w:color="auto"/>
              <w:right w:val="outset" w:sz="6" w:space="0" w:color="auto"/>
            </w:tcBorders>
          </w:tcPr>
          <w:p w:rsidR="004F06C4" w:rsidRPr="00BE6415" w:rsidRDefault="00BE6415" w:rsidP="004A04A5">
            <w:pPr>
              <w:spacing w:before="100" w:beforeAutospacing="1" w:after="100" w:afterAutospacing="1" w:line="240" w:lineRule="auto"/>
              <w:jc w:val="both"/>
              <w:rPr>
                <w:rFonts w:ascii="Times New Roman" w:eastAsia="Times New Roman" w:hAnsi="Times New Roman"/>
                <w:sz w:val="24"/>
                <w:szCs w:val="24"/>
                <w:lang w:val="uk-UA" w:eastAsia="ru-RU"/>
              </w:rPr>
            </w:pPr>
            <w:r w:rsidRPr="00BE6415">
              <w:rPr>
                <w:rFonts w:ascii="Times New Roman" w:hAnsi="Times New Roman"/>
                <w:sz w:val="24"/>
                <w:szCs w:val="24"/>
                <w:lang w:val="uk-UA"/>
              </w:rPr>
              <w:t>Не передбачено</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4" w:type="pct"/>
            <w:tcBorders>
              <w:top w:val="outset" w:sz="6" w:space="0" w:color="auto"/>
              <w:left w:val="outset" w:sz="6" w:space="0" w:color="auto"/>
              <w:bottom w:val="outset" w:sz="6" w:space="0" w:color="auto"/>
              <w:right w:val="outset" w:sz="6" w:space="0" w:color="auto"/>
            </w:tcBorders>
          </w:tcPr>
          <w:p w:rsidR="00AF7AC6" w:rsidRPr="003B556C" w:rsidRDefault="003B556C" w:rsidP="00AF7AC6">
            <w:pPr>
              <w:jc w:val="both"/>
              <w:rPr>
                <w:rFonts w:ascii="Times New Roman" w:hAnsi="Times New Roman"/>
                <w:sz w:val="24"/>
                <w:szCs w:val="24"/>
                <w:lang w:val="uk-UA"/>
              </w:rPr>
            </w:pPr>
            <w:r w:rsidRPr="003B556C">
              <w:rPr>
                <w:rFonts w:ascii="Times New Roman" w:hAnsi="Times New Roman"/>
                <w:sz w:val="24"/>
                <w:szCs w:val="24"/>
                <w:lang w:val="uk-UA"/>
              </w:rPr>
              <w:t xml:space="preserve">На умовах DDP, склад Замовника, </w:t>
            </w:r>
            <w:r w:rsidR="00AF7AC6" w:rsidRPr="003B556C">
              <w:rPr>
                <w:rFonts w:ascii="Times New Roman" w:hAnsi="Times New Roman"/>
                <w:sz w:val="24"/>
                <w:szCs w:val="24"/>
                <w:lang w:val="uk-UA"/>
              </w:rPr>
              <w:t>Дніпропетровська обл, м. Жовті Води, вул. Залізнична,13;</w:t>
            </w:r>
          </w:p>
          <w:p w:rsidR="004F06C4" w:rsidRPr="007F6E60" w:rsidRDefault="003B556C" w:rsidP="00AF7AC6">
            <w:pPr>
              <w:spacing w:after="0"/>
              <w:rPr>
                <w:rFonts w:ascii="Times New Roman" w:eastAsia="Times New Roman" w:hAnsi="Times New Roman"/>
                <w:color w:val="FF0000"/>
                <w:sz w:val="24"/>
                <w:szCs w:val="24"/>
                <w:lang w:eastAsia="ru-RU"/>
              </w:rPr>
            </w:pPr>
            <w:r w:rsidRPr="003B556C">
              <w:rPr>
                <w:rFonts w:ascii="Times New Roman" w:hAnsi="Times New Roman"/>
                <w:b/>
                <w:sz w:val="24"/>
                <w:szCs w:val="24"/>
                <w:lang w:val="uk-UA"/>
              </w:rPr>
              <w:t>500 пар</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строк поставки товарів (надання послуг, виконання робіт)</w:t>
            </w:r>
          </w:p>
        </w:tc>
        <w:tc>
          <w:tcPr>
            <w:tcW w:w="3144" w:type="pct"/>
            <w:tcBorders>
              <w:top w:val="outset" w:sz="6" w:space="0" w:color="auto"/>
              <w:left w:val="outset" w:sz="6" w:space="0" w:color="auto"/>
              <w:bottom w:val="outset" w:sz="6" w:space="0" w:color="auto"/>
              <w:right w:val="outset" w:sz="6" w:space="0" w:color="auto"/>
            </w:tcBorders>
          </w:tcPr>
          <w:p w:rsidR="004F06C4" w:rsidRPr="003B556C" w:rsidRDefault="003B556C" w:rsidP="003B556C">
            <w:pPr>
              <w:spacing w:before="100" w:beforeAutospacing="1" w:after="100" w:afterAutospacing="1" w:line="240" w:lineRule="auto"/>
              <w:jc w:val="both"/>
              <w:rPr>
                <w:rFonts w:ascii="Times New Roman" w:eastAsia="Times New Roman" w:hAnsi="Times New Roman"/>
                <w:sz w:val="24"/>
                <w:szCs w:val="24"/>
                <w:lang w:val="uk-UA" w:eastAsia="ru-RU"/>
              </w:rPr>
            </w:pPr>
            <w:r w:rsidRPr="003B556C">
              <w:rPr>
                <w:rFonts w:ascii="Times New Roman" w:hAnsi="Times New Roman"/>
                <w:sz w:val="24"/>
                <w:szCs w:val="24"/>
                <w:lang w:val="uk-UA"/>
              </w:rPr>
              <w:t>вересень</w:t>
            </w:r>
            <w:r w:rsidR="00FF166D" w:rsidRPr="003B556C">
              <w:rPr>
                <w:rFonts w:ascii="Times New Roman" w:hAnsi="Times New Roman"/>
                <w:sz w:val="24"/>
                <w:szCs w:val="24"/>
                <w:lang w:val="uk-UA"/>
              </w:rPr>
              <w:t xml:space="preserve"> –  </w:t>
            </w:r>
            <w:r w:rsidR="00C23FF8" w:rsidRPr="003B556C">
              <w:rPr>
                <w:rFonts w:ascii="Times New Roman" w:hAnsi="Times New Roman"/>
                <w:sz w:val="24"/>
                <w:szCs w:val="24"/>
                <w:lang w:val="uk-UA"/>
              </w:rPr>
              <w:t>грудень</w:t>
            </w:r>
            <w:r w:rsidR="00FF166D" w:rsidRPr="003B556C">
              <w:rPr>
                <w:rFonts w:ascii="Times New Roman" w:hAnsi="Times New Roman"/>
                <w:sz w:val="24"/>
                <w:szCs w:val="24"/>
                <w:lang w:val="uk-UA"/>
              </w:rPr>
              <w:t xml:space="preserve"> 20</w:t>
            </w:r>
            <w:r w:rsidR="00DD2244" w:rsidRPr="003B556C">
              <w:rPr>
                <w:rFonts w:ascii="Times New Roman" w:hAnsi="Times New Roman"/>
                <w:sz w:val="24"/>
                <w:szCs w:val="24"/>
                <w:lang w:val="en-US"/>
              </w:rPr>
              <w:t>2</w:t>
            </w:r>
            <w:r w:rsidRPr="003B556C">
              <w:rPr>
                <w:rFonts w:ascii="Times New Roman" w:hAnsi="Times New Roman"/>
                <w:sz w:val="24"/>
                <w:szCs w:val="24"/>
                <w:lang w:val="uk-UA"/>
              </w:rPr>
              <w:t>2</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Недискримінація учасникі</w:t>
            </w:r>
            <w:proofErr w:type="gramStart"/>
            <w:r w:rsidRPr="007521F9">
              <w:rPr>
                <w:rFonts w:ascii="Times New Roman" w:eastAsia="Times New Roman" w:hAnsi="Times New Roman"/>
                <w:sz w:val="24"/>
                <w:szCs w:val="24"/>
                <w:lang w:eastAsia="ru-RU"/>
              </w:rPr>
              <w:t>в</w:t>
            </w:r>
            <w:proofErr w:type="gramEnd"/>
          </w:p>
        </w:tc>
        <w:tc>
          <w:tcPr>
            <w:tcW w:w="3144" w:type="pct"/>
            <w:tcBorders>
              <w:top w:val="outset" w:sz="6" w:space="0" w:color="auto"/>
              <w:left w:val="outset" w:sz="6" w:space="0" w:color="auto"/>
              <w:bottom w:val="outset" w:sz="6" w:space="0" w:color="auto"/>
              <w:right w:val="outset" w:sz="6" w:space="0" w:color="auto"/>
            </w:tcBorders>
          </w:tcPr>
          <w:p w:rsidR="004F06C4" w:rsidRPr="007521F9" w:rsidRDefault="004F06C4" w:rsidP="00CB0A4E">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sidRPr="007521F9">
              <w:rPr>
                <w:rFonts w:ascii="Times New Roman" w:eastAsia="Times New Roman" w:hAnsi="Times New Roman"/>
                <w:sz w:val="24"/>
                <w:szCs w:val="24"/>
                <w:lang w:eastAsia="ru-RU"/>
              </w:rPr>
              <w:t xml:space="preserve">ітчизняні та іноземні </w:t>
            </w:r>
            <w:r w:rsidR="00CB0A4E">
              <w:rPr>
                <w:rFonts w:ascii="Times New Roman" w:eastAsia="Times New Roman" w:hAnsi="Times New Roman"/>
                <w:sz w:val="24"/>
                <w:szCs w:val="24"/>
                <w:lang w:val="uk-UA" w:eastAsia="ru-RU"/>
              </w:rPr>
              <w:t>У</w:t>
            </w:r>
            <w:r w:rsidRPr="007521F9">
              <w:rPr>
                <w:rFonts w:ascii="Times New Roman" w:eastAsia="Times New Roman" w:hAnsi="Times New Roman"/>
                <w:sz w:val="24"/>
                <w:szCs w:val="24"/>
                <w:lang w:eastAsia="ru-RU"/>
              </w:rPr>
              <w:t>часники всіх форм власності та організаційно-правових форм беруть участь у процедурах закупівель на рівних умовах</w:t>
            </w:r>
          </w:p>
        </w:tc>
      </w:tr>
      <w:tr w:rsidR="000B09A5" w:rsidRPr="009F7B5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4A33C9">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t>6</w:t>
            </w:r>
          </w:p>
        </w:tc>
        <w:tc>
          <w:tcPr>
            <w:tcW w:w="1637" w:type="pct"/>
            <w:tcBorders>
              <w:top w:val="outset" w:sz="6" w:space="0" w:color="auto"/>
              <w:left w:val="outset" w:sz="6" w:space="0" w:color="auto"/>
              <w:bottom w:val="outset" w:sz="6" w:space="0" w:color="auto"/>
              <w:right w:val="outset" w:sz="6" w:space="0" w:color="auto"/>
            </w:tcBorders>
          </w:tcPr>
          <w:p w:rsidR="000B09A5" w:rsidRPr="003B556C" w:rsidRDefault="000B09A5" w:rsidP="00E472DC">
            <w:pPr>
              <w:spacing w:before="100" w:beforeAutospacing="1" w:after="100" w:afterAutospacing="1" w:line="240" w:lineRule="auto"/>
              <w:jc w:val="both"/>
              <w:rPr>
                <w:rFonts w:ascii="Times New Roman" w:eastAsia="Times New Roman" w:hAnsi="Times New Roman"/>
                <w:sz w:val="24"/>
                <w:szCs w:val="24"/>
                <w:lang w:eastAsia="ru-RU"/>
              </w:rPr>
            </w:pPr>
            <w:r w:rsidRPr="003B556C">
              <w:rPr>
                <w:rFonts w:ascii="Times New Roman" w:eastAsia="Times New Roman" w:hAnsi="Times New Roman"/>
                <w:sz w:val="24"/>
                <w:szCs w:val="24"/>
                <w:lang w:eastAsia="ru-RU"/>
              </w:rPr>
              <w:t xml:space="preserve">Інформація про валюту, </w:t>
            </w:r>
            <w:proofErr w:type="gramStart"/>
            <w:r w:rsidRPr="003B556C">
              <w:rPr>
                <w:rFonts w:ascii="Times New Roman" w:eastAsia="Times New Roman" w:hAnsi="Times New Roman"/>
                <w:sz w:val="24"/>
                <w:szCs w:val="24"/>
                <w:lang w:eastAsia="ru-RU"/>
              </w:rPr>
              <w:t>у</w:t>
            </w:r>
            <w:proofErr w:type="gramEnd"/>
            <w:r w:rsidRPr="003B556C">
              <w:rPr>
                <w:rFonts w:ascii="Times New Roman" w:eastAsia="Times New Roman" w:hAnsi="Times New Roman"/>
                <w:sz w:val="24"/>
                <w:szCs w:val="24"/>
                <w:lang w:eastAsia="ru-RU"/>
              </w:rPr>
              <w:t xml:space="preserve"> якій повинно бути розраховано та зазначено ціну тендерної пропозиції</w:t>
            </w:r>
          </w:p>
        </w:tc>
        <w:tc>
          <w:tcPr>
            <w:tcW w:w="3144" w:type="pct"/>
            <w:tcBorders>
              <w:top w:val="outset" w:sz="6" w:space="0" w:color="auto"/>
              <w:left w:val="outset" w:sz="6" w:space="0" w:color="auto"/>
              <w:bottom w:val="outset" w:sz="6" w:space="0" w:color="auto"/>
              <w:right w:val="outset" w:sz="6" w:space="0" w:color="auto"/>
            </w:tcBorders>
          </w:tcPr>
          <w:p w:rsidR="000B09A5" w:rsidRPr="003B556C" w:rsidRDefault="000B09A5" w:rsidP="00E472DC">
            <w:pPr>
              <w:spacing w:before="100" w:beforeAutospacing="1" w:after="100" w:afterAutospacing="1" w:line="240" w:lineRule="auto"/>
              <w:jc w:val="both"/>
              <w:rPr>
                <w:rFonts w:ascii="Times New Roman" w:eastAsia="Times New Roman" w:hAnsi="Times New Roman"/>
                <w:sz w:val="24"/>
                <w:szCs w:val="24"/>
                <w:lang w:val="uk-UA" w:eastAsia="ru-RU"/>
              </w:rPr>
            </w:pPr>
            <w:r w:rsidRPr="003B556C">
              <w:rPr>
                <w:rFonts w:ascii="Times New Roman" w:eastAsia="Times New Roman" w:hAnsi="Times New Roman"/>
                <w:sz w:val="24"/>
                <w:szCs w:val="24"/>
                <w:lang w:eastAsia="ru-RU"/>
              </w:rPr>
              <w:t xml:space="preserve">Валютою тендерної пропозиції  є національна валюта України - гривня. </w:t>
            </w:r>
            <w:proofErr w:type="gramStart"/>
            <w:r w:rsidRPr="003B556C">
              <w:rPr>
                <w:rFonts w:ascii="Times New Roman" w:eastAsia="Times New Roman" w:hAnsi="Times New Roman"/>
                <w:sz w:val="24"/>
                <w:szCs w:val="24"/>
                <w:lang w:eastAsia="ru-RU"/>
              </w:rPr>
              <w:t>Ц</w:t>
            </w:r>
            <w:proofErr w:type="gramEnd"/>
            <w:r w:rsidRPr="003B556C">
              <w:rPr>
                <w:rFonts w:ascii="Times New Roman" w:eastAsia="Times New Roman" w:hAnsi="Times New Roman"/>
                <w:sz w:val="24"/>
                <w:szCs w:val="24"/>
                <w:lang w:eastAsia="ru-RU"/>
              </w:rPr>
              <w:t>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3B556C" w:rsidRDefault="00781BC9" w:rsidP="00781BC9">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sz w:val="24"/>
                <w:szCs w:val="24"/>
                <w:lang w:eastAsia="ru-RU"/>
              </w:rPr>
            </w:pPr>
            <w:proofErr w:type="gramStart"/>
            <w:r w:rsidRPr="003B556C">
              <w:rPr>
                <w:rFonts w:ascii="Times New Roman" w:eastAsia="Times New Roman" w:hAnsi="Times New Roman"/>
                <w:sz w:val="24"/>
                <w:szCs w:val="24"/>
                <w:lang w:eastAsia="ru-RU"/>
              </w:rPr>
              <w:t>Ц</w:t>
            </w:r>
            <w:proofErr w:type="gramEnd"/>
            <w:r w:rsidRPr="003B556C">
              <w:rPr>
                <w:rFonts w:ascii="Times New Roman" w:eastAsia="Times New Roman" w:hAnsi="Times New Roman"/>
                <w:sz w:val="24"/>
                <w:szCs w:val="24"/>
                <w:lang w:eastAsia="ru-RU"/>
              </w:rPr>
              <w:t xml:space="preserve">іна пропозиції Учасника повинна включати всі затрати, </w:t>
            </w:r>
            <w:r w:rsidRPr="003B556C">
              <w:rPr>
                <w:rFonts w:ascii="Times New Roman" w:eastAsia="Times New Roman" w:hAnsi="Times New Roman"/>
                <w:sz w:val="24"/>
                <w:szCs w:val="24"/>
                <w:lang w:eastAsia="ru-RU"/>
              </w:rPr>
              <w:lastRenderedPageBreak/>
              <w:t>пов’язані з доставкою до складу Замовника.(ДЛЯ ТМЦ)</w:t>
            </w:r>
          </w:p>
          <w:p w:rsidR="009F7B56" w:rsidRPr="003B556C" w:rsidRDefault="009F7B56" w:rsidP="009F7B56">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sz w:val="24"/>
                <w:szCs w:val="24"/>
                <w:lang w:eastAsia="ru-RU"/>
              </w:rPr>
            </w:pPr>
          </w:p>
          <w:p w:rsidR="009F7B56" w:rsidRPr="003B556C" w:rsidRDefault="009F7B56" w:rsidP="009F7B56">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sz w:val="24"/>
                <w:szCs w:val="24"/>
                <w:lang w:eastAsia="ru-RU"/>
              </w:rPr>
            </w:pPr>
            <w:proofErr w:type="gramStart"/>
            <w:r w:rsidRPr="003B556C">
              <w:rPr>
                <w:rFonts w:ascii="Times New Roman" w:eastAsia="Times New Roman" w:hAnsi="Times New Roman"/>
                <w:sz w:val="24"/>
                <w:szCs w:val="24"/>
                <w:lang w:eastAsia="ru-RU"/>
              </w:rPr>
              <w:t>Ц</w:t>
            </w:r>
            <w:proofErr w:type="gramEnd"/>
            <w:r w:rsidRPr="003B556C">
              <w:rPr>
                <w:rFonts w:ascii="Times New Roman" w:eastAsia="Times New Roman" w:hAnsi="Times New Roman"/>
                <w:sz w:val="24"/>
                <w:szCs w:val="24"/>
                <w:lang w:eastAsia="ru-RU"/>
              </w:rPr>
              <w:t>іна пропозиції Учасника повинна включати всі затрати, пов’язані з наданням послуг. (Для ПОСЛУГ!)</w:t>
            </w:r>
          </w:p>
          <w:p w:rsidR="000B09A5" w:rsidRPr="003B556C" w:rsidRDefault="000B09A5" w:rsidP="00D242FC">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sz w:val="24"/>
                <w:szCs w:val="24"/>
                <w:lang w:val="uk-UA" w:eastAsia="ru-RU"/>
              </w:rPr>
            </w:pPr>
            <w:r w:rsidRPr="003B556C">
              <w:rPr>
                <w:rFonts w:ascii="Times New Roman" w:eastAsia="Times New Roman" w:hAnsi="Times New Roman"/>
                <w:sz w:val="24"/>
                <w:szCs w:val="24"/>
                <w:lang w:val="uk-UA" w:eastAsia="ru-RU"/>
              </w:rPr>
              <w:t xml:space="preserve">Учасники закупівлі - нерезиденти України визначають ціну  тендерної пропозиції на умовах поставки </w:t>
            </w:r>
            <w:r w:rsidRPr="003B556C">
              <w:rPr>
                <w:rFonts w:ascii="Times New Roman" w:eastAsia="Times New Roman" w:hAnsi="Times New Roman"/>
                <w:sz w:val="24"/>
                <w:szCs w:val="24"/>
                <w:lang w:eastAsia="ru-RU"/>
              </w:rPr>
              <w:t>DAP</w:t>
            </w:r>
            <w:r w:rsidRPr="003B556C">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lastRenderedPageBreak/>
              <w:t>6</w:t>
            </w:r>
            <w:r>
              <w:rPr>
                <w:rFonts w:ascii="Times New Roman" w:eastAsia="Times New Roman" w:hAnsi="Times New Roman"/>
                <w:sz w:val="24"/>
                <w:szCs w:val="24"/>
                <w:lang w:val="uk-UA" w:eastAsia="ru-RU"/>
              </w:rPr>
              <w:t>.1</w:t>
            </w:r>
          </w:p>
        </w:tc>
        <w:tc>
          <w:tcPr>
            <w:tcW w:w="1637" w:type="pct"/>
            <w:tcBorders>
              <w:top w:val="outset" w:sz="6" w:space="0" w:color="auto"/>
              <w:left w:val="outset" w:sz="6" w:space="0" w:color="auto"/>
              <w:bottom w:val="outset" w:sz="6" w:space="0" w:color="auto"/>
              <w:right w:val="outset" w:sz="6" w:space="0" w:color="auto"/>
            </w:tcBorders>
          </w:tcPr>
          <w:p w:rsidR="000B09A5" w:rsidRPr="003B556C" w:rsidRDefault="000B09A5" w:rsidP="00E472DC">
            <w:pPr>
              <w:spacing w:before="100" w:beforeAutospacing="1" w:after="100" w:afterAutospacing="1" w:line="240" w:lineRule="auto"/>
              <w:jc w:val="both"/>
              <w:rPr>
                <w:rFonts w:ascii="Times New Roman" w:eastAsia="Times New Roman" w:hAnsi="Times New Roman"/>
                <w:sz w:val="24"/>
                <w:szCs w:val="24"/>
                <w:lang w:eastAsia="ru-RU"/>
              </w:rPr>
            </w:pPr>
            <w:r w:rsidRPr="003B556C">
              <w:rPr>
                <w:rFonts w:ascii="Times New Roman" w:eastAsia="Times New Roman" w:hAnsi="Times New Roman"/>
                <w:sz w:val="24"/>
                <w:szCs w:val="24"/>
                <w:lang w:eastAsia="ru-RU"/>
              </w:rPr>
              <w:t>Особливості зазначення ціни пропозиції Учасникам</w:t>
            </w:r>
            <w:proofErr w:type="gramStart"/>
            <w:r w:rsidRPr="003B556C">
              <w:rPr>
                <w:rFonts w:ascii="Times New Roman" w:eastAsia="Times New Roman" w:hAnsi="Times New Roman"/>
                <w:sz w:val="24"/>
                <w:szCs w:val="24"/>
                <w:lang w:eastAsia="ru-RU"/>
              </w:rPr>
              <w:t>и-</w:t>
            </w:r>
            <w:proofErr w:type="gramEnd"/>
            <w:r w:rsidRPr="003B556C">
              <w:rPr>
                <w:rFonts w:ascii="Times New Roman" w:eastAsia="Times New Roman" w:hAnsi="Times New Roman"/>
                <w:sz w:val="24"/>
                <w:szCs w:val="24"/>
                <w:lang w:eastAsia="ru-RU"/>
              </w:rPr>
              <w:t xml:space="preserve"> Нерезидентами</w:t>
            </w:r>
          </w:p>
        </w:tc>
        <w:tc>
          <w:tcPr>
            <w:tcW w:w="3144" w:type="pct"/>
            <w:tcBorders>
              <w:top w:val="outset" w:sz="6" w:space="0" w:color="auto"/>
              <w:left w:val="outset" w:sz="6" w:space="0" w:color="auto"/>
              <w:bottom w:val="outset" w:sz="6" w:space="0" w:color="auto"/>
              <w:right w:val="outset" w:sz="6" w:space="0" w:color="auto"/>
            </w:tcBorders>
          </w:tcPr>
          <w:p w:rsidR="00B530A1" w:rsidRPr="00480E4C" w:rsidRDefault="00B530A1" w:rsidP="00B530A1">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lang w:eastAsia="ru-RU"/>
              </w:rPr>
            </w:pPr>
            <w:proofErr w:type="gramStart"/>
            <w:r w:rsidRPr="00480E4C">
              <w:rPr>
                <w:rFonts w:ascii="Times New Roman" w:eastAsia="Times New Roman" w:hAnsi="Times New Roman"/>
                <w:lang w:eastAsia="ru-RU"/>
              </w:rPr>
              <w:t>У зв’язку з тим, що на майданчику електронної системи PROZORRO передбачено подання Учасниками  пропозицій лише в одній валюті, тому для Учасників - Нерезидентів порядок подання пропозицій такий:</w:t>
            </w:r>
            <w:proofErr w:type="gramEnd"/>
          </w:p>
          <w:p w:rsidR="00B530A1" w:rsidRPr="00480E4C" w:rsidRDefault="00B530A1" w:rsidP="00B530A1">
            <w:pPr>
              <w:jc w:val="both"/>
              <w:rPr>
                <w:rFonts w:ascii="Times New Roman" w:eastAsia="Times New Roman" w:hAnsi="Times New Roman"/>
                <w:lang w:val="uk-UA" w:eastAsia="ru-RU"/>
              </w:rPr>
            </w:pPr>
            <w:r w:rsidRPr="00480E4C">
              <w:rPr>
                <w:rFonts w:ascii="Times New Roman" w:eastAsia="Times New Roman" w:hAnsi="Times New Roman"/>
                <w:lang w:eastAsia="ru-RU"/>
              </w:rPr>
              <w:t>для учасників, які не є резидентами Україн</w:t>
            </w:r>
            <w:proofErr w:type="gramStart"/>
            <w:r w:rsidRPr="00480E4C">
              <w:rPr>
                <w:rFonts w:ascii="Times New Roman" w:eastAsia="Times New Roman" w:hAnsi="Times New Roman"/>
                <w:lang w:eastAsia="ru-RU"/>
              </w:rPr>
              <w:t>и-</w:t>
            </w:r>
            <w:proofErr w:type="gramEnd"/>
            <w:r w:rsidRPr="00480E4C">
              <w:rPr>
                <w:rFonts w:ascii="Times New Roman" w:eastAsia="Times New Roman" w:hAnsi="Times New Roman"/>
                <w:lang w:eastAsia="ru-RU"/>
              </w:rPr>
              <w:t xml:space="preserve">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бнком України  на дату проведення електронного аукціону. за формулою: </w:t>
            </w:r>
          </w:p>
          <w:p w:rsidR="00B530A1" w:rsidRPr="00480E4C" w:rsidRDefault="00B530A1" w:rsidP="00B530A1">
            <w:pPr>
              <w:jc w:val="both"/>
              <w:rPr>
                <w:rFonts w:ascii="Times New Roman" w:eastAsia="Times New Roman" w:hAnsi="Times New Roman"/>
                <w:lang w:val="uk-UA" w:eastAsia="ru-RU"/>
              </w:rPr>
            </w:pPr>
            <w:r w:rsidRPr="00480E4C">
              <w:rPr>
                <w:rFonts w:ascii="Times New Roman" w:eastAsia="Times New Roman" w:hAnsi="Times New Roman"/>
                <w:lang w:val="uk-UA" w:eastAsia="ru-RU"/>
              </w:rPr>
              <w:t xml:space="preserve">у=  </w:t>
            </w:r>
            <w:r w:rsidRPr="00480E4C">
              <w:rPr>
                <w:rFonts w:ascii="Times New Roman" w:eastAsia="Times New Roman" w:hAnsi="Times New Roman"/>
                <w:lang w:eastAsia="ru-RU"/>
              </w:rPr>
              <w:t>$(Є)</w:t>
            </w:r>
            <w:r w:rsidRPr="00480E4C">
              <w:rPr>
                <w:rFonts w:ascii="Times New Roman" w:eastAsia="Times New Roman" w:hAnsi="Times New Roman"/>
                <w:lang w:val="uk-UA" w:eastAsia="ru-RU"/>
              </w:rPr>
              <w:t>*х</w:t>
            </w:r>
          </w:p>
          <w:p w:rsidR="00B530A1" w:rsidRPr="00480E4C" w:rsidRDefault="00B530A1" w:rsidP="00B530A1">
            <w:pPr>
              <w:jc w:val="both"/>
              <w:rPr>
                <w:rFonts w:ascii="Times New Roman" w:eastAsia="Times New Roman" w:hAnsi="Times New Roman"/>
                <w:lang w:eastAsia="ru-RU"/>
              </w:rPr>
            </w:pPr>
            <w:r w:rsidRPr="00480E4C">
              <w:rPr>
                <w:rFonts w:ascii="Times New Roman" w:eastAsia="Times New Roman" w:hAnsi="Times New Roman"/>
                <w:lang w:eastAsia="ru-RU"/>
              </w:rPr>
              <w:t>$(Є)-долар США (або Євро);</w:t>
            </w:r>
          </w:p>
          <w:p w:rsidR="00B530A1" w:rsidRPr="00480E4C" w:rsidRDefault="00B530A1" w:rsidP="00B530A1">
            <w:pPr>
              <w:jc w:val="both"/>
              <w:rPr>
                <w:rFonts w:ascii="Times New Roman" w:eastAsia="Times New Roman" w:hAnsi="Times New Roman"/>
                <w:lang w:eastAsia="ru-RU"/>
              </w:rPr>
            </w:pPr>
            <w:r w:rsidRPr="00480E4C">
              <w:rPr>
                <w:rFonts w:ascii="Times New Roman" w:eastAsia="Times New Roman" w:hAnsi="Times New Roman"/>
                <w:lang w:eastAsia="ru-RU"/>
              </w:rPr>
              <w:t>х - офіційний курс, встановлений Національним бнком України  на дату проведення електронного аукціону;</w:t>
            </w:r>
          </w:p>
          <w:p w:rsidR="00B530A1" w:rsidRPr="00480E4C" w:rsidRDefault="00B530A1" w:rsidP="00B530A1">
            <w:pPr>
              <w:jc w:val="both"/>
              <w:rPr>
                <w:rFonts w:ascii="Times New Roman" w:eastAsia="Times New Roman" w:hAnsi="Times New Roman"/>
                <w:lang w:eastAsia="ru-RU"/>
              </w:rPr>
            </w:pPr>
            <w:r w:rsidRPr="00480E4C">
              <w:rPr>
                <w:rFonts w:ascii="Times New Roman" w:eastAsia="Times New Roman" w:hAnsi="Times New Roman"/>
                <w:lang w:eastAsia="ru-RU"/>
              </w:rPr>
              <w:t xml:space="preserve">у-ціна тендерної пропозиції у гривні. </w:t>
            </w:r>
          </w:p>
          <w:p w:rsidR="00B530A1" w:rsidRPr="00480E4C" w:rsidRDefault="00B530A1" w:rsidP="00B530A1">
            <w:pPr>
              <w:ind w:firstLine="459"/>
              <w:contextualSpacing/>
              <w:jc w:val="both"/>
              <w:rPr>
                <w:rFonts w:ascii="Times New Roman" w:eastAsia="Times New Roman" w:hAnsi="Times New Roman"/>
                <w:lang w:eastAsia="ru-RU"/>
              </w:rPr>
            </w:pPr>
            <w:r w:rsidRPr="00480E4C">
              <w:rPr>
                <w:rFonts w:ascii="Times New Roman" w:eastAsia="Times New Roman" w:hAnsi="Times New Roman"/>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480E4C">
              <w:rPr>
                <w:rFonts w:ascii="Times New Roman" w:eastAsia="Times New Roman" w:hAnsi="Times New Roman"/>
                <w:lang w:eastAsia="ru-RU"/>
              </w:rPr>
              <w:t>про</w:t>
            </w:r>
            <w:proofErr w:type="gramEnd"/>
            <w:r w:rsidRPr="00480E4C">
              <w:rPr>
                <w:rFonts w:ascii="Times New Roman" w:eastAsia="Times New Roman" w:hAnsi="Times New Roman"/>
                <w:lang w:eastAsia="ru-RU"/>
              </w:rPr>
              <w:t xml:space="preserve"> закупівлю є гривня.</w:t>
            </w:r>
          </w:p>
          <w:p w:rsidR="000B09A5" w:rsidRPr="000B09A5" w:rsidRDefault="00B530A1" w:rsidP="003B556C">
            <w:pPr>
              <w:ind w:firstLine="459"/>
              <w:contextualSpacing/>
              <w:jc w:val="both"/>
              <w:rPr>
                <w:rFonts w:ascii="Times New Roman" w:eastAsia="Times New Roman" w:hAnsi="Times New Roman"/>
                <w:color w:val="0070C0"/>
                <w:sz w:val="24"/>
                <w:szCs w:val="24"/>
                <w:lang w:eastAsia="ru-RU"/>
              </w:rPr>
            </w:pPr>
            <w:r w:rsidRPr="00480E4C">
              <w:rPr>
                <w:rFonts w:ascii="Times New Roman" w:eastAsia="Times New Roman" w:hAnsi="Times New Roman"/>
                <w:lang w:eastAsia="ru-RU"/>
              </w:rPr>
              <w:t xml:space="preserve">Учасник несе відповідальність за достовірність і правильність розрахунку тендерної пропозиції за результатами проведеного аукціону. </w:t>
            </w:r>
            <w:proofErr w:type="gramStart"/>
            <w:r w:rsidRPr="00480E4C">
              <w:rPr>
                <w:rFonts w:ascii="Times New Roman" w:eastAsia="Times New Roman" w:hAnsi="Times New Roman"/>
                <w:lang w:eastAsia="ru-RU"/>
              </w:rPr>
              <w:t>У</w:t>
            </w:r>
            <w:proofErr w:type="gramEnd"/>
            <w:r w:rsidRPr="00480E4C">
              <w:rPr>
                <w:rFonts w:ascii="Times New Roman" w:eastAsia="Times New Roman" w:hAnsi="Times New Roman"/>
                <w:lang w:eastAsia="ru-RU"/>
              </w:rPr>
              <w:t xml:space="preserve"> разі надання Учасником  помилкової чи недостовірної інформації при проведенні розрахунків,  Замовник відхиляє пропозицію учасника як таку, що не відповідає вимогам тендерної документації.</w:t>
            </w:r>
          </w:p>
        </w:tc>
      </w:tr>
      <w:tr w:rsidR="00251851"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251851" w:rsidRPr="003B556C" w:rsidRDefault="00251851" w:rsidP="004A33C9">
            <w:pPr>
              <w:spacing w:before="100" w:beforeAutospacing="1" w:after="100" w:afterAutospacing="1" w:line="240" w:lineRule="auto"/>
              <w:jc w:val="center"/>
              <w:rPr>
                <w:rFonts w:ascii="Times New Roman" w:eastAsia="Times New Roman" w:hAnsi="Times New Roman"/>
                <w:sz w:val="24"/>
                <w:szCs w:val="24"/>
                <w:lang w:val="uk-UA" w:eastAsia="ru-RU"/>
              </w:rPr>
            </w:pPr>
            <w:r w:rsidRPr="003B556C">
              <w:rPr>
                <w:rFonts w:ascii="Times New Roman" w:eastAsia="Times New Roman" w:hAnsi="Times New Roman"/>
                <w:sz w:val="24"/>
                <w:szCs w:val="24"/>
                <w:lang w:val="uk-UA" w:eastAsia="ru-RU"/>
              </w:rPr>
              <w:t>6.2</w:t>
            </w:r>
          </w:p>
        </w:tc>
        <w:tc>
          <w:tcPr>
            <w:tcW w:w="1637" w:type="pct"/>
            <w:tcBorders>
              <w:top w:val="outset" w:sz="6" w:space="0" w:color="auto"/>
              <w:left w:val="outset" w:sz="6" w:space="0" w:color="auto"/>
              <w:bottom w:val="outset" w:sz="6" w:space="0" w:color="auto"/>
              <w:right w:val="outset" w:sz="6" w:space="0" w:color="auto"/>
            </w:tcBorders>
            <w:vAlign w:val="center"/>
          </w:tcPr>
          <w:p w:rsidR="000451EA" w:rsidRPr="003B556C" w:rsidRDefault="00251851" w:rsidP="003B556C">
            <w:pPr>
              <w:spacing w:before="100" w:beforeAutospacing="1" w:after="100" w:afterAutospacing="1" w:line="240" w:lineRule="auto"/>
              <w:jc w:val="both"/>
              <w:rPr>
                <w:rFonts w:ascii="Times New Roman" w:eastAsia="Times New Roman" w:hAnsi="Times New Roman"/>
                <w:sz w:val="24"/>
                <w:szCs w:val="24"/>
                <w:lang w:eastAsia="ru-RU"/>
              </w:rPr>
            </w:pPr>
            <w:r w:rsidRPr="003B556C">
              <w:rPr>
                <w:rFonts w:ascii="Times New Roman" w:eastAsia="Times New Roman" w:hAnsi="Times New Roman"/>
                <w:sz w:val="24"/>
                <w:szCs w:val="24"/>
                <w:lang w:val="uk-UA" w:eastAsia="ru-RU"/>
              </w:rPr>
              <w:t>Особливості перерахунку ціни при поставці імпортної продукції</w:t>
            </w:r>
          </w:p>
        </w:tc>
        <w:tc>
          <w:tcPr>
            <w:tcW w:w="3144" w:type="pct"/>
            <w:tcBorders>
              <w:top w:val="outset" w:sz="6" w:space="0" w:color="auto"/>
              <w:left w:val="outset" w:sz="6" w:space="0" w:color="auto"/>
              <w:bottom w:val="outset" w:sz="6" w:space="0" w:color="auto"/>
              <w:right w:val="outset" w:sz="6" w:space="0" w:color="auto"/>
            </w:tcBorders>
          </w:tcPr>
          <w:p w:rsidR="00251851" w:rsidRPr="004A04A5" w:rsidRDefault="00251851" w:rsidP="004A33C9">
            <w:pPr>
              <w:tabs>
                <w:tab w:val="left" w:pos="823"/>
              </w:tabs>
              <w:spacing w:line="240" w:lineRule="auto"/>
              <w:jc w:val="both"/>
              <w:rPr>
                <w:rFonts w:ascii="Times New Roman" w:hAnsi="Times New Roman"/>
                <w:sz w:val="24"/>
                <w:szCs w:val="24"/>
                <w:lang w:val="uk-UA"/>
              </w:rPr>
            </w:pPr>
            <w:r w:rsidRPr="003B556C">
              <w:rPr>
                <w:rFonts w:ascii="Times New Roman" w:hAnsi="Times New Roman"/>
                <w:sz w:val="24"/>
                <w:szCs w:val="24"/>
                <w:lang w:val="uk-UA"/>
              </w:rPr>
              <w:t>У разі, якщо Учасник-Резидент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4F06C4" w:rsidRPr="00C73BA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C73BA6"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C73BA6">
              <w:rPr>
                <w:rFonts w:ascii="Times New Roman" w:eastAsia="Times New Roman" w:hAnsi="Times New Roman"/>
                <w:sz w:val="24"/>
                <w:szCs w:val="24"/>
                <w:lang w:eastAsia="ru-RU"/>
              </w:rPr>
              <w:t>7</w:t>
            </w:r>
          </w:p>
        </w:tc>
        <w:tc>
          <w:tcPr>
            <w:tcW w:w="1637" w:type="pct"/>
            <w:tcBorders>
              <w:top w:val="outset" w:sz="6" w:space="0" w:color="auto"/>
              <w:left w:val="outset" w:sz="6" w:space="0" w:color="auto"/>
              <w:bottom w:val="outset" w:sz="6" w:space="0" w:color="auto"/>
              <w:right w:val="outset" w:sz="6" w:space="0" w:color="auto"/>
            </w:tcBorders>
            <w:vAlign w:val="center"/>
          </w:tcPr>
          <w:p w:rsidR="004F06C4" w:rsidRPr="00C73BA6" w:rsidRDefault="004F06C4" w:rsidP="000730F9">
            <w:pPr>
              <w:spacing w:before="100" w:beforeAutospacing="1" w:after="100" w:afterAutospacing="1" w:line="240" w:lineRule="auto"/>
              <w:jc w:val="both"/>
              <w:rPr>
                <w:rFonts w:ascii="Times New Roman" w:eastAsia="Times New Roman" w:hAnsi="Times New Roman"/>
                <w:sz w:val="24"/>
                <w:szCs w:val="24"/>
                <w:lang w:eastAsia="ru-RU"/>
              </w:rPr>
            </w:pPr>
            <w:r w:rsidRPr="00C73BA6">
              <w:rPr>
                <w:rFonts w:ascii="Times New Roman" w:eastAsia="Times New Roman" w:hAnsi="Times New Roman"/>
                <w:sz w:val="24"/>
                <w:szCs w:val="24"/>
                <w:lang w:eastAsia="ru-RU"/>
              </w:rPr>
              <w:t>Інформація про мову (мови), якою (якими) повинно бути складено тендерні пропозиції</w:t>
            </w:r>
          </w:p>
        </w:tc>
        <w:tc>
          <w:tcPr>
            <w:tcW w:w="3144" w:type="pct"/>
            <w:tcBorders>
              <w:top w:val="outset" w:sz="6" w:space="0" w:color="auto"/>
              <w:left w:val="outset" w:sz="6" w:space="0" w:color="auto"/>
              <w:bottom w:val="outset" w:sz="6" w:space="0" w:color="auto"/>
              <w:right w:val="outset" w:sz="6" w:space="0" w:color="auto"/>
            </w:tcBorders>
          </w:tcPr>
          <w:p w:rsidR="004F06C4" w:rsidRPr="00C73BA6" w:rsidRDefault="00BD0136" w:rsidP="00F52D46">
            <w:pPr>
              <w:jc w:val="both"/>
              <w:rPr>
                <w:rFonts w:ascii="Times New Roman" w:eastAsia="Times New Roman" w:hAnsi="Times New Roman"/>
                <w:sz w:val="24"/>
                <w:szCs w:val="24"/>
                <w:lang w:val="uk-UA" w:eastAsia="ru-RU"/>
              </w:rPr>
            </w:pPr>
            <w:r w:rsidRPr="00C73BA6">
              <w:rPr>
                <w:rFonts w:ascii="Times New Roman" w:hAnsi="Times New Roman"/>
                <w:sz w:val="24"/>
                <w:szCs w:val="24"/>
                <w:lang w:val="uk-UA"/>
              </w:rPr>
              <w:t xml:space="preserve">Тендерні пропозиції, підготовлені Учасниками, викладаються українською мовою та можуть бути викладені іншою мовою, при цьому повинні мати </w:t>
            </w:r>
            <w:r>
              <w:rPr>
                <w:rFonts w:ascii="Times New Roman" w:hAnsi="Times New Roman"/>
                <w:sz w:val="24"/>
                <w:szCs w:val="24"/>
                <w:lang w:val="uk-UA"/>
              </w:rPr>
              <w:t>автентичний</w:t>
            </w:r>
            <w:r w:rsidRPr="00C73BA6">
              <w:rPr>
                <w:rFonts w:ascii="Times New Roman" w:hAnsi="Times New Roman"/>
                <w:sz w:val="24"/>
                <w:szCs w:val="24"/>
                <w:lang w:val="uk-UA"/>
              </w:rPr>
              <w:t xml:space="preserve"> переклад </w:t>
            </w:r>
            <w:r>
              <w:rPr>
                <w:rFonts w:ascii="Times New Roman" w:hAnsi="Times New Roman"/>
                <w:sz w:val="24"/>
                <w:szCs w:val="24"/>
                <w:lang w:val="uk-UA"/>
              </w:rPr>
              <w:t xml:space="preserve">на </w:t>
            </w:r>
            <w:r w:rsidRPr="00C73BA6">
              <w:rPr>
                <w:rFonts w:ascii="Times New Roman" w:hAnsi="Times New Roman"/>
                <w:sz w:val="24"/>
                <w:szCs w:val="24"/>
                <w:lang w:val="uk-UA"/>
              </w:rPr>
              <w:t>українськ</w:t>
            </w:r>
            <w:r>
              <w:rPr>
                <w:rFonts w:ascii="Times New Roman" w:hAnsi="Times New Roman"/>
                <w:sz w:val="24"/>
                <w:szCs w:val="24"/>
                <w:lang w:val="uk-UA"/>
              </w:rPr>
              <w:t>у мову</w:t>
            </w:r>
            <w:r w:rsidRPr="00C73BA6">
              <w:rPr>
                <w:rFonts w:ascii="Times New Roman" w:hAnsi="Times New Roman"/>
                <w:sz w:val="24"/>
                <w:szCs w:val="24"/>
                <w:lang w:val="uk-UA"/>
              </w:rPr>
              <w:t>.</w:t>
            </w:r>
            <w:r>
              <w:rPr>
                <w:rFonts w:ascii="Times New Roman" w:hAnsi="Times New Roman"/>
                <w:sz w:val="24"/>
                <w:szCs w:val="24"/>
                <w:lang w:val="uk-UA"/>
              </w:rPr>
              <w:t xml:space="preserve"> </w:t>
            </w:r>
            <w:r w:rsidRPr="00C73BA6">
              <w:rPr>
                <w:rFonts w:ascii="Times New Roman" w:hAnsi="Times New Roman"/>
                <w:sz w:val="24"/>
                <w:szCs w:val="24"/>
                <w:lang w:val="uk-UA"/>
              </w:rPr>
              <w:t>У разі розбіжностей з текстом оригіналу перевага надається україномовному тексту.</w:t>
            </w:r>
          </w:p>
        </w:tc>
      </w:tr>
      <w:tr w:rsidR="00CD33DF" w:rsidRPr="0046101F"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7"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715FE">
            <w:pPr>
              <w:spacing w:before="100" w:beforeAutospacing="1" w:after="100" w:afterAutospacing="1" w:line="240" w:lineRule="auto"/>
              <w:jc w:val="both"/>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4" w:type="pct"/>
            <w:tcBorders>
              <w:top w:val="outset" w:sz="6" w:space="0" w:color="auto"/>
              <w:left w:val="outset" w:sz="6" w:space="0" w:color="auto"/>
              <w:bottom w:val="outset" w:sz="6" w:space="0" w:color="auto"/>
              <w:right w:val="outset" w:sz="6" w:space="0" w:color="auto"/>
            </w:tcBorders>
          </w:tcPr>
          <w:p w:rsidR="008550DE" w:rsidRPr="0046101F" w:rsidRDefault="008550DE" w:rsidP="008550DE">
            <w:pPr>
              <w:jc w:val="both"/>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 xml:space="preserve">Учасник має право у складі тендерної пропозиції надати будь які  додаткові документи чи інформацію, які не вимагалися тендерною документацією, але стосуюються предмету закупівлі. </w:t>
            </w:r>
          </w:p>
          <w:p w:rsidR="008550DE" w:rsidRPr="0046101F" w:rsidRDefault="008550DE" w:rsidP="008550DE">
            <w:pPr>
              <w:tabs>
                <w:tab w:val="left" w:pos="823"/>
              </w:tabs>
              <w:spacing w:line="240" w:lineRule="auto"/>
              <w:jc w:val="both"/>
              <w:rPr>
                <w:rFonts w:ascii="Times New Roman" w:hAnsi="Times New Roman"/>
                <w:sz w:val="24"/>
                <w:szCs w:val="24"/>
                <w:lang w:val="uk-UA"/>
              </w:rPr>
            </w:pPr>
            <w:r w:rsidRPr="0046101F">
              <w:rPr>
                <w:rFonts w:ascii="Times New Roman" w:eastAsia="Times New Roman" w:hAnsi="Times New Roman"/>
                <w:sz w:val="24"/>
                <w:szCs w:val="24"/>
                <w:lang w:val="uk-UA" w:eastAsia="ru-RU"/>
              </w:rPr>
              <w:t xml:space="preserve">Учасник процедури торгів несе повну відповідальність згідно із законодавством України за достовірність інформації та </w:t>
            </w:r>
            <w:r w:rsidRPr="0046101F">
              <w:rPr>
                <w:rFonts w:ascii="Times New Roman" w:eastAsia="Times New Roman" w:hAnsi="Times New Roman"/>
                <w:sz w:val="24"/>
                <w:szCs w:val="24"/>
                <w:lang w:val="uk-UA" w:eastAsia="ru-RU"/>
              </w:rPr>
              <w:lastRenderedPageBreak/>
              <w:t>документів</w:t>
            </w:r>
            <w:r w:rsidR="00196BB5">
              <w:rPr>
                <w:rFonts w:ascii="Times New Roman" w:eastAsia="Times New Roman" w:hAnsi="Times New Roman"/>
                <w:sz w:val="24"/>
                <w:szCs w:val="24"/>
                <w:lang w:val="uk-UA" w:eastAsia="ru-RU"/>
              </w:rPr>
              <w:t>,</w:t>
            </w:r>
            <w:r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E21F5A">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lastRenderedPageBreak/>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w:t>
            </w:r>
            <w:r w:rsidRPr="007F7141">
              <w:rPr>
                <w:rFonts w:ascii="Times New Roman" w:eastAsia="Times New Roman" w:hAnsi="Times New Roman"/>
                <w:b/>
                <w:sz w:val="24"/>
                <w:szCs w:val="24"/>
                <w:lang w:val="uk-UA" w:eastAsia="ru-RU"/>
              </w:rPr>
              <w:t xml:space="preserve"> </w:t>
            </w:r>
            <w:r w:rsidRPr="007F7141">
              <w:rPr>
                <w:rFonts w:ascii="Times New Roman" w:eastAsia="Times New Roman" w:hAnsi="Times New Roman"/>
                <w:b/>
                <w:sz w:val="24"/>
                <w:szCs w:val="24"/>
                <w:lang w:eastAsia="ru-RU"/>
              </w:rPr>
              <w:t>Порядок унесення змін та надання роз’яснень до тендерної документації</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136C2A"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 xml:space="preserve">Процедура надання роз’яснень щодо тендерної документації </w:t>
            </w:r>
          </w:p>
        </w:tc>
        <w:tc>
          <w:tcPr>
            <w:tcW w:w="3144" w:type="pct"/>
            <w:tcBorders>
              <w:top w:val="outset" w:sz="6" w:space="0" w:color="auto"/>
              <w:left w:val="outset" w:sz="6" w:space="0" w:color="auto"/>
              <w:bottom w:val="outset" w:sz="6" w:space="0" w:color="auto"/>
              <w:right w:val="outset" w:sz="6" w:space="0" w:color="auto"/>
            </w:tcBorders>
          </w:tcPr>
          <w:p w:rsidR="000C19E0" w:rsidRDefault="00136C2A" w:rsidP="00136C2A">
            <w:pPr>
              <w:spacing w:before="100" w:beforeAutospacing="1" w:after="100" w:afterAutospacing="1" w:line="240" w:lineRule="auto"/>
              <w:jc w:val="both"/>
              <w:rPr>
                <w:rFonts w:ascii="Times New Roman" w:eastAsia="Times New Roman" w:hAnsi="Times New Roman"/>
                <w:sz w:val="24"/>
                <w:szCs w:val="24"/>
                <w:lang w:val="uk-UA" w:eastAsia="ru-RU"/>
              </w:rPr>
            </w:pPr>
            <w:r w:rsidRPr="001C711B">
              <w:rPr>
                <w:rFonts w:ascii="Times New Roman" w:eastAsia="Times New Roman" w:hAnsi="Times New Roman"/>
                <w:sz w:val="24"/>
                <w:szCs w:val="24"/>
                <w:lang w:eastAsia="ru-RU"/>
              </w:rPr>
              <w:t xml:space="preserve">Фізична/юридична особа має право не </w:t>
            </w:r>
            <w:proofErr w:type="gramStart"/>
            <w:r w:rsidRPr="001C711B">
              <w:rPr>
                <w:rFonts w:ascii="Times New Roman" w:eastAsia="Times New Roman" w:hAnsi="Times New Roman"/>
                <w:sz w:val="24"/>
                <w:szCs w:val="24"/>
                <w:lang w:eastAsia="ru-RU"/>
              </w:rPr>
              <w:t>п</w:t>
            </w:r>
            <w:proofErr w:type="gramEnd"/>
            <w:r w:rsidRPr="001C711B">
              <w:rPr>
                <w:rFonts w:ascii="Times New Roman" w:eastAsia="Times New Roman" w:hAnsi="Times New Roman"/>
                <w:sz w:val="24"/>
                <w:szCs w:val="24"/>
                <w:lang w:eastAsia="ru-RU"/>
              </w:rPr>
              <w:t xml:space="preserve">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1C711B">
              <w:rPr>
                <w:rFonts w:ascii="Times New Roman" w:eastAsia="Times New Roman" w:hAnsi="Times New Roman"/>
                <w:sz w:val="24"/>
                <w:szCs w:val="24"/>
                <w:lang w:eastAsia="ru-RU"/>
              </w:rPr>
              <w:t>за</w:t>
            </w:r>
            <w:proofErr w:type="gramEnd"/>
            <w:r w:rsidRPr="001C711B">
              <w:rPr>
                <w:rFonts w:ascii="Times New Roman" w:eastAsia="Times New Roman" w:hAnsi="Times New Roman"/>
                <w:sz w:val="24"/>
                <w:szCs w:val="24"/>
                <w:lang w:eastAsia="ru-RU"/>
              </w:rPr>
              <w:t xml:space="preserve"> </w:t>
            </w:r>
            <w:proofErr w:type="gramStart"/>
            <w:r w:rsidRPr="001C711B">
              <w:rPr>
                <w:rFonts w:ascii="Times New Roman" w:eastAsia="Times New Roman" w:hAnsi="Times New Roman"/>
                <w:sz w:val="24"/>
                <w:szCs w:val="24"/>
                <w:lang w:eastAsia="ru-RU"/>
              </w:rPr>
              <w:t>роз</w:t>
            </w:r>
            <w:proofErr w:type="gramEnd"/>
            <w:r w:rsidRPr="001C711B">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w:t>
            </w:r>
            <w:proofErr w:type="gramStart"/>
            <w:r w:rsidRPr="001C711B">
              <w:rPr>
                <w:rFonts w:ascii="Times New Roman" w:eastAsia="Times New Roman" w:hAnsi="Times New Roman"/>
                <w:sz w:val="24"/>
                <w:szCs w:val="24"/>
                <w:lang w:eastAsia="ru-RU"/>
              </w:rPr>
              <w:t>його в</w:t>
            </w:r>
            <w:proofErr w:type="gramEnd"/>
            <w:r w:rsidRPr="001C711B">
              <w:rPr>
                <w:rFonts w:ascii="Times New Roman" w:eastAsia="Times New Roman" w:hAnsi="Times New Roman"/>
                <w:sz w:val="24"/>
                <w:szCs w:val="24"/>
                <w:lang w:eastAsia="ru-RU"/>
              </w:rPr>
              <w:t xml:space="preserve"> електронній системі закупівель</w:t>
            </w:r>
            <w:r w:rsidR="000C19E0">
              <w:rPr>
                <w:rFonts w:ascii="Times New Roman" w:eastAsia="Times New Roman" w:hAnsi="Times New Roman"/>
                <w:sz w:val="24"/>
                <w:szCs w:val="24"/>
                <w:lang w:val="uk-UA" w:eastAsia="ru-RU"/>
              </w:rPr>
              <w:t>.</w:t>
            </w:r>
            <w:r w:rsidRPr="001C711B">
              <w:rPr>
                <w:rFonts w:ascii="Times New Roman" w:eastAsia="Times New Roman" w:hAnsi="Times New Roman"/>
                <w:sz w:val="24"/>
                <w:szCs w:val="24"/>
                <w:lang w:eastAsia="ru-RU"/>
              </w:rPr>
              <w:t xml:space="preserve"> </w:t>
            </w:r>
          </w:p>
          <w:p w:rsidR="00136C2A" w:rsidRPr="001C711B" w:rsidRDefault="00136C2A" w:rsidP="00136C2A">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w:t>
            </w:r>
            <w:proofErr w:type="gramStart"/>
            <w:r w:rsidRPr="001C711B">
              <w:rPr>
                <w:rFonts w:ascii="Times New Roman" w:eastAsia="Times New Roman" w:hAnsi="Times New Roman"/>
                <w:sz w:val="24"/>
                <w:szCs w:val="24"/>
                <w:lang w:eastAsia="ru-RU"/>
              </w:rPr>
              <w:t>раз</w:t>
            </w:r>
            <w:proofErr w:type="gramEnd"/>
            <w:r w:rsidRPr="001C711B">
              <w:rPr>
                <w:rFonts w:ascii="Times New Roman" w:eastAsia="Times New Roman" w:hAnsi="Times New Roman"/>
                <w:sz w:val="24"/>
                <w:szCs w:val="24"/>
                <w:lang w:eastAsia="ru-RU"/>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F06C4" w:rsidRDefault="00136C2A" w:rsidP="00136C2A">
            <w:pPr>
              <w:spacing w:before="100" w:beforeAutospacing="1" w:after="100" w:afterAutospacing="1" w:line="240" w:lineRule="auto"/>
              <w:jc w:val="both"/>
              <w:rPr>
                <w:rFonts w:ascii="Times New Roman" w:eastAsia="Times New Roman" w:hAnsi="Times New Roman"/>
                <w:sz w:val="24"/>
                <w:szCs w:val="24"/>
                <w:lang w:val="uk-UA" w:eastAsia="ru-RU"/>
              </w:rPr>
            </w:pPr>
            <w:r w:rsidRPr="001C711B">
              <w:rPr>
                <w:rFonts w:ascii="Times New Roman" w:eastAsia="Times New Roman" w:hAnsi="Times New Roman"/>
                <w:sz w:val="24"/>
                <w:szCs w:val="24"/>
                <w:lang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proofErr w:type="gramStart"/>
            <w:r w:rsidRPr="001C711B">
              <w:rPr>
                <w:rFonts w:ascii="Times New Roman" w:eastAsia="Times New Roman" w:hAnsi="Times New Roman"/>
                <w:sz w:val="24"/>
                <w:szCs w:val="24"/>
                <w:lang w:eastAsia="ru-RU"/>
              </w:rPr>
              <w:t>на</w:t>
            </w:r>
            <w:proofErr w:type="gramEnd"/>
            <w:r w:rsidRPr="001C711B">
              <w:rPr>
                <w:rFonts w:ascii="Times New Roman" w:eastAsia="Times New Roman" w:hAnsi="Times New Roman"/>
                <w:sz w:val="24"/>
                <w:szCs w:val="24"/>
                <w:lang w:eastAsia="ru-RU"/>
              </w:rPr>
              <w:t xml:space="preserve"> сім днів.</w:t>
            </w:r>
          </w:p>
          <w:p w:rsidR="00136C2A" w:rsidRPr="00136C2A" w:rsidRDefault="00136C2A" w:rsidP="00136C2A">
            <w:pPr>
              <w:spacing w:before="100" w:beforeAutospacing="1" w:after="100" w:afterAutospacing="1" w:line="240" w:lineRule="auto"/>
              <w:jc w:val="both"/>
              <w:rPr>
                <w:rFonts w:ascii="Times New Roman" w:eastAsia="Times New Roman" w:hAnsi="Times New Roman"/>
                <w:sz w:val="24"/>
                <w:szCs w:val="24"/>
                <w:lang w:val="uk-UA" w:eastAsia="ru-RU"/>
              </w:rPr>
            </w:pP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7" w:type="pct"/>
            <w:tcBorders>
              <w:top w:val="outset" w:sz="6" w:space="0" w:color="auto"/>
              <w:left w:val="outset" w:sz="6" w:space="0" w:color="auto"/>
              <w:bottom w:val="outset" w:sz="6" w:space="0" w:color="auto"/>
              <w:right w:val="outset" w:sz="6" w:space="0" w:color="auto"/>
            </w:tcBorders>
          </w:tcPr>
          <w:p w:rsidR="004F06C4" w:rsidRPr="00DD05C8"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Унесення змін до тендерної документації</w:t>
            </w:r>
          </w:p>
        </w:tc>
        <w:tc>
          <w:tcPr>
            <w:tcW w:w="3144" w:type="pct"/>
            <w:tcBorders>
              <w:top w:val="outset" w:sz="6" w:space="0" w:color="auto"/>
              <w:left w:val="outset" w:sz="6" w:space="0" w:color="auto"/>
              <w:bottom w:val="outset" w:sz="6" w:space="0" w:color="auto"/>
              <w:right w:val="outset" w:sz="6" w:space="0" w:color="auto"/>
            </w:tcBorders>
          </w:tcPr>
          <w:p w:rsidR="00AC7617" w:rsidRPr="001C711B" w:rsidRDefault="00AC7617" w:rsidP="00DD05C8">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C711B">
              <w:rPr>
                <w:rFonts w:ascii="Times New Roman" w:eastAsia="Times New Roman" w:hAnsi="Times New Roman"/>
                <w:sz w:val="24"/>
                <w:szCs w:val="24"/>
                <w:lang w:eastAsia="ru-RU"/>
              </w:rPr>
              <w:t>п</w:t>
            </w:r>
            <w:proofErr w:type="gramEnd"/>
            <w:r w:rsidRPr="001C711B">
              <w:rPr>
                <w:rFonts w:ascii="Times New Roman" w:eastAsia="Times New Roman" w:hAnsi="Times New Roman"/>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w:t>
            </w:r>
            <w:proofErr w:type="gramStart"/>
            <w:r w:rsidRPr="001C711B">
              <w:rPr>
                <w:rFonts w:ascii="Times New Roman" w:eastAsia="Times New Roman" w:hAnsi="Times New Roman"/>
                <w:sz w:val="24"/>
                <w:szCs w:val="24"/>
                <w:lang w:eastAsia="ru-RU"/>
              </w:rPr>
              <w:t>в</w:t>
            </w:r>
            <w:proofErr w:type="gramEnd"/>
            <w:r w:rsidRPr="001C711B">
              <w:rPr>
                <w:rFonts w:ascii="Times New Roman" w:eastAsia="Times New Roman" w:hAnsi="Times New Roman"/>
                <w:sz w:val="24"/>
                <w:szCs w:val="24"/>
                <w:lang w:eastAsia="ru-RU"/>
              </w:rPr>
              <w:t>.</w:t>
            </w:r>
          </w:p>
          <w:p w:rsidR="004F06C4" w:rsidRPr="00CC29F3" w:rsidRDefault="00AC7617" w:rsidP="000C19E0">
            <w:pPr>
              <w:spacing w:before="100" w:beforeAutospacing="1" w:after="100" w:afterAutospacing="1" w:line="240" w:lineRule="auto"/>
              <w:jc w:val="both"/>
              <w:rPr>
                <w:rFonts w:ascii="Times New Roman" w:eastAsia="Times New Roman" w:hAnsi="Times New Roman"/>
                <w:sz w:val="24"/>
                <w:szCs w:val="24"/>
                <w:lang w:val="uk-UA" w:eastAsia="ru-RU"/>
              </w:rPr>
            </w:pPr>
            <w:bookmarkStart w:id="0" w:name="n711"/>
            <w:bookmarkEnd w:id="0"/>
            <w:r w:rsidRPr="001C711B">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C711B">
              <w:rPr>
                <w:rFonts w:ascii="Times New Roman" w:eastAsia="Times New Roman" w:hAnsi="Times New Roman"/>
                <w:sz w:val="24"/>
                <w:szCs w:val="24"/>
                <w:lang w:eastAsia="ru-RU"/>
              </w:rPr>
              <w:t>до</w:t>
            </w:r>
            <w:proofErr w:type="gramEnd"/>
            <w:r w:rsidRPr="001C711B">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w:t>
            </w:r>
          </w:p>
        </w:tc>
      </w:tr>
      <w:tr w:rsidR="004F06C4" w:rsidRPr="00162817"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3B556C">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III</w:t>
            </w:r>
            <w:r w:rsidRPr="007F7141">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342D87" w:rsidTr="00C90E06">
        <w:trPr>
          <w:trHeight w:val="1212"/>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E21F5A">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342D87" w:rsidRDefault="004F06C4" w:rsidP="004715FE">
            <w:pPr>
              <w:spacing w:before="100" w:beforeAutospacing="1" w:after="100" w:afterAutospacing="1" w:line="240" w:lineRule="auto"/>
              <w:jc w:val="both"/>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Змі</w:t>
            </w:r>
            <w:proofErr w:type="gramStart"/>
            <w:r w:rsidRPr="00433916">
              <w:rPr>
                <w:rFonts w:ascii="Times New Roman" w:eastAsia="Times New Roman" w:hAnsi="Times New Roman"/>
                <w:sz w:val="24"/>
                <w:szCs w:val="24"/>
                <w:lang w:eastAsia="ru-RU"/>
              </w:rPr>
              <w:t>ст</w:t>
            </w:r>
            <w:proofErr w:type="gramEnd"/>
            <w:r w:rsidRPr="00433916">
              <w:rPr>
                <w:rFonts w:ascii="Times New Roman" w:eastAsia="Times New Roman" w:hAnsi="Times New Roman"/>
                <w:sz w:val="24"/>
                <w:szCs w:val="24"/>
                <w:lang w:eastAsia="ru-RU"/>
              </w:rPr>
              <w:t xml:space="preserve"> і спосіб подання тендерної пропозиції</w:t>
            </w:r>
          </w:p>
        </w:tc>
        <w:tc>
          <w:tcPr>
            <w:tcW w:w="3144" w:type="pct"/>
            <w:tcBorders>
              <w:top w:val="outset" w:sz="6" w:space="0" w:color="auto"/>
              <w:left w:val="outset" w:sz="6" w:space="0" w:color="auto"/>
              <w:bottom w:val="outset" w:sz="6" w:space="0" w:color="auto"/>
              <w:right w:val="outset" w:sz="6" w:space="0" w:color="auto"/>
            </w:tcBorders>
          </w:tcPr>
          <w:p w:rsidR="00DC3A9E" w:rsidRPr="00D7285A" w:rsidRDefault="00DE25ED" w:rsidP="001148C7">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Тендерна пропозиція </w:t>
            </w:r>
            <w:proofErr w:type="gramStart"/>
            <w:r w:rsidRPr="001C711B">
              <w:rPr>
                <w:rFonts w:ascii="Times New Roman" w:eastAsia="Times New Roman" w:hAnsi="Times New Roman"/>
                <w:sz w:val="24"/>
                <w:szCs w:val="24"/>
                <w:lang w:eastAsia="ru-RU"/>
              </w:rPr>
              <w:t>подається</w:t>
            </w:r>
            <w:proofErr w:type="gramEnd"/>
            <w:r w:rsidRPr="001C711B">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Pr>
                <w:rFonts w:ascii="Times New Roman" w:eastAsia="Times New Roman" w:hAnsi="Times New Roman"/>
                <w:sz w:val="24"/>
                <w:szCs w:val="24"/>
                <w:lang w:val="uk-UA" w:eastAsia="ru-RU"/>
              </w:rPr>
              <w:t xml:space="preserve"> </w:t>
            </w:r>
            <w:r w:rsidR="00581ABF" w:rsidRPr="00D7285A">
              <w:rPr>
                <w:rFonts w:ascii="Times New Roman" w:eastAsia="Times New Roman" w:hAnsi="Times New Roman"/>
                <w:sz w:val="24"/>
                <w:szCs w:val="24"/>
                <w:lang w:eastAsia="ru-RU"/>
              </w:rPr>
              <w:t xml:space="preserve">та відповідність учасника вимогам, </w:t>
            </w:r>
            <w:r w:rsidR="00581ABF" w:rsidRPr="00D7285A">
              <w:rPr>
                <w:rFonts w:ascii="Times New Roman" w:eastAsia="Times New Roman" w:hAnsi="Times New Roman"/>
                <w:sz w:val="24"/>
                <w:szCs w:val="24"/>
                <w:lang w:eastAsia="ru-RU"/>
              </w:rPr>
              <w:lastRenderedPageBreak/>
              <w:t>зазначеним у статті 17 Закону</w:t>
            </w:r>
          </w:p>
          <w:p w:rsidR="00DC3A9E" w:rsidRPr="0021413F" w:rsidRDefault="00DC3A9E" w:rsidP="00DC3A9E">
            <w:pPr>
              <w:spacing w:before="100" w:beforeAutospacing="1" w:after="100" w:afterAutospacing="1" w:line="240" w:lineRule="auto"/>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 xml:space="preserve">Разом з ціною Учасник повинен </w:t>
            </w:r>
            <w:r w:rsidRPr="0021413F">
              <w:rPr>
                <w:rFonts w:ascii="Times New Roman" w:eastAsia="Times New Roman" w:hAnsi="Times New Roman"/>
                <w:sz w:val="24"/>
                <w:szCs w:val="24"/>
                <w:lang w:eastAsia="ru-RU"/>
              </w:rPr>
              <w:t xml:space="preserve"> завантаж</w:t>
            </w:r>
            <w:r w:rsidRPr="0021413F">
              <w:rPr>
                <w:rFonts w:ascii="Times New Roman" w:eastAsia="Times New Roman" w:hAnsi="Times New Roman"/>
                <w:sz w:val="24"/>
                <w:szCs w:val="24"/>
                <w:lang w:val="uk-UA" w:eastAsia="ru-RU"/>
              </w:rPr>
              <w:t xml:space="preserve">ити </w:t>
            </w:r>
            <w:r w:rsidRPr="0021413F">
              <w:rPr>
                <w:rFonts w:ascii="Times New Roman" w:eastAsia="Times New Roman" w:hAnsi="Times New Roman"/>
                <w:sz w:val="24"/>
                <w:szCs w:val="24"/>
                <w:lang w:eastAsia="ru-RU"/>
              </w:rPr>
              <w:t xml:space="preserve"> файл</w:t>
            </w:r>
            <w:r w:rsidRPr="0021413F">
              <w:rPr>
                <w:rFonts w:ascii="Times New Roman" w:eastAsia="Times New Roman" w:hAnsi="Times New Roman"/>
                <w:sz w:val="24"/>
                <w:szCs w:val="24"/>
                <w:lang w:val="uk-UA" w:eastAsia="ru-RU"/>
              </w:rPr>
              <w:t>и</w:t>
            </w:r>
            <w:r w:rsidRPr="0021413F">
              <w:rPr>
                <w:rFonts w:ascii="Times New Roman" w:eastAsia="Times New Roman" w:hAnsi="Times New Roman"/>
                <w:sz w:val="24"/>
                <w:szCs w:val="24"/>
                <w:lang w:eastAsia="ru-RU"/>
              </w:rPr>
              <w:t xml:space="preserve"> з:</w:t>
            </w:r>
          </w:p>
          <w:p w:rsidR="00DC3A9E" w:rsidRDefault="00DC3A9E" w:rsidP="00DC3A9E">
            <w:pPr>
              <w:widowControl w:val="0"/>
              <w:spacing w:after="60"/>
              <w:ind w:left="34" w:hanging="21"/>
              <w:contextualSpacing/>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 xml:space="preserve">-інформацією та документами, що підтверджують відповідність учасника кваліфікаційним критеріям відповідно до вимог ст.16 Закону (Додаток </w:t>
            </w:r>
            <w:r w:rsidR="00D242FC">
              <w:rPr>
                <w:rFonts w:ascii="Times New Roman" w:eastAsia="Times New Roman" w:hAnsi="Times New Roman"/>
                <w:sz w:val="24"/>
                <w:szCs w:val="24"/>
                <w:lang w:val="uk-UA" w:eastAsia="ru-RU"/>
              </w:rPr>
              <w:t>№</w:t>
            </w:r>
            <w:r w:rsidR="00D242FC" w:rsidRPr="0021413F">
              <w:rPr>
                <w:rFonts w:ascii="Times New Roman" w:eastAsia="Times New Roman" w:hAnsi="Times New Roman"/>
                <w:sz w:val="24"/>
                <w:szCs w:val="24"/>
                <w:lang w:val="uk-UA" w:eastAsia="ru-RU"/>
              </w:rPr>
              <w:t>1</w:t>
            </w:r>
            <w:r w:rsidRPr="0021413F">
              <w:rPr>
                <w:rFonts w:ascii="Times New Roman" w:eastAsia="Times New Roman" w:hAnsi="Times New Roman"/>
                <w:sz w:val="24"/>
                <w:szCs w:val="24"/>
                <w:lang w:val="uk-UA" w:eastAsia="ru-RU"/>
              </w:rPr>
              <w:t>);</w:t>
            </w:r>
          </w:p>
          <w:p w:rsidR="00DC3A9E" w:rsidRPr="0021413F" w:rsidRDefault="00DC3A9E" w:rsidP="00DC3A9E">
            <w:pPr>
              <w:spacing w:before="100" w:beforeAutospacing="1" w:after="100" w:afterAutospacing="1"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21413F">
              <w:rPr>
                <w:rFonts w:ascii="Times New Roman" w:eastAsia="Times New Roman" w:hAnsi="Times New Roman"/>
                <w:sz w:val="24"/>
                <w:szCs w:val="24"/>
                <w:lang w:val="uk-UA" w:eastAsia="ru-RU"/>
              </w:rPr>
              <w:t xml:space="preserve"> (Додаток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3);</w:t>
            </w:r>
            <w:r w:rsidRPr="0021413F">
              <w:rPr>
                <w:rFonts w:ascii="Times New Roman" w:eastAsia="Times New Roman" w:hAnsi="Times New Roman"/>
                <w:sz w:val="24"/>
                <w:szCs w:val="24"/>
                <w:lang w:eastAsia="ru-RU"/>
              </w:rPr>
              <w:t xml:space="preserve"> </w:t>
            </w:r>
          </w:p>
          <w:p w:rsidR="003C4F85" w:rsidRPr="003C4F85" w:rsidRDefault="00DC3A9E" w:rsidP="003C4F85">
            <w:pPr>
              <w:spacing w:after="0" w:line="240" w:lineRule="auto"/>
              <w:ind w:left="-21" w:hanging="21"/>
              <w:jc w:val="both"/>
              <w:rPr>
                <w:rFonts w:ascii="Times New Roman" w:eastAsia="Times New Roman" w:hAnsi="Times New Roman"/>
                <w:sz w:val="24"/>
                <w:szCs w:val="24"/>
                <w:lang w:val="uk-UA" w:eastAsia="ru-RU"/>
              </w:rPr>
            </w:pPr>
            <w:r w:rsidRPr="00433916">
              <w:rPr>
                <w:rFonts w:ascii="Times New Roman" w:eastAsia="Times New Roman" w:hAnsi="Times New Roman"/>
                <w:sz w:val="24"/>
                <w:szCs w:val="24"/>
                <w:lang w:val="uk-UA" w:eastAsia="ru-RU"/>
              </w:rPr>
              <w:t xml:space="preserve">-документами, що підтверджують повноваження </w:t>
            </w:r>
            <w:r w:rsidR="003C4F85" w:rsidRPr="003C4F85">
              <w:rPr>
                <w:rFonts w:ascii="Times New Roman" w:eastAsia="Times New Roman" w:hAnsi="Times New Roman"/>
                <w:color w:val="000000"/>
                <w:sz w:val="24"/>
                <w:szCs w:val="24"/>
                <w:lang w:val="uk-UA" w:eastAsia="ru-RU"/>
              </w:rPr>
              <w:t>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C3A9E" w:rsidRDefault="00DC3A9E" w:rsidP="00DC3A9E">
            <w:pPr>
              <w:spacing w:before="100" w:beforeAutospacing="1" w:after="100" w:afterAutospacing="1"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 xml:space="preserve">-іншими документами згідно з Додатком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 xml:space="preserve">4 до тендерної </w:t>
            </w:r>
            <w:r w:rsidRPr="003C4F85">
              <w:rPr>
                <w:rFonts w:ascii="Times New Roman" w:eastAsia="Times New Roman" w:hAnsi="Times New Roman"/>
                <w:sz w:val="24"/>
                <w:szCs w:val="24"/>
                <w:lang w:val="uk-UA" w:eastAsia="ru-RU"/>
              </w:rPr>
              <w:t xml:space="preserve">документації; </w:t>
            </w:r>
          </w:p>
          <w:p w:rsidR="00DC3A9E" w:rsidRPr="00236FC2" w:rsidRDefault="00DC3A9E" w:rsidP="00433916">
            <w:pPr>
              <w:widowControl w:val="0"/>
              <w:spacing w:after="0" w:line="240" w:lineRule="auto"/>
              <w:contextualSpacing/>
              <w:jc w:val="both"/>
              <w:rPr>
                <w:rFonts w:ascii="Times New Roman" w:hAnsi="Times New Roman"/>
                <w:b/>
                <w:sz w:val="24"/>
                <w:szCs w:val="24"/>
                <w:u w:val="single"/>
                <w:lang w:val="uk-UA" w:eastAsia="uk-UA"/>
              </w:rPr>
            </w:pPr>
            <w:r w:rsidRPr="00236FC2">
              <w:rPr>
                <w:rFonts w:ascii="Times New Roman" w:eastAsia="Times New Roman" w:hAnsi="Times New Roman"/>
                <w:sz w:val="24"/>
                <w:szCs w:val="24"/>
                <w:lang w:val="uk-UA" w:eastAsia="ru-RU"/>
              </w:rPr>
              <w:t>К</w:t>
            </w:r>
            <w:r w:rsidRPr="00236FC2">
              <w:rPr>
                <w:rFonts w:ascii="Times New Roman" w:eastAsia="Times New Roman" w:hAnsi="Times New Roman"/>
                <w:sz w:val="24"/>
                <w:szCs w:val="24"/>
                <w:lang w:eastAsia="ru-RU"/>
              </w:rPr>
              <w:t>ожен учасник має право подати тільки одну тендерну пропозицію</w:t>
            </w:r>
            <w:r w:rsidRPr="00236FC2">
              <w:rPr>
                <w:rFonts w:ascii="Times New Roman" w:eastAsia="Times New Roman" w:hAnsi="Times New Roman"/>
                <w:sz w:val="24"/>
                <w:szCs w:val="24"/>
                <w:lang w:val="uk-UA" w:eastAsia="ru-RU"/>
              </w:rPr>
              <w:t>.</w:t>
            </w:r>
            <w:r w:rsidRPr="00236FC2">
              <w:rPr>
                <w:rFonts w:ascii="Times New Roman" w:hAnsi="Times New Roman"/>
                <w:b/>
                <w:sz w:val="24"/>
                <w:szCs w:val="24"/>
                <w:u w:val="single"/>
                <w:lang w:val="uk-UA" w:eastAsia="uk-UA"/>
              </w:rPr>
              <w:t xml:space="preserve"> </w:t>
            </w:r>
          </w:p>
          <w:p w:rsidR="00D242FC" w:rsidRDefault="00802D54" w:rsidP="00D242FC">
            <w:pPr>
              <w:widowControl w:val="0"/>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Д</w:t>
            </w:r>
            <w:r w:rsidRPr="00802D54">
              <w:rPr>
                <w:rFonts w:ascii="Times New Roman" w:eastAsia="Times New Roman" w:hAnsi="Times New Roman"/>
                <w:color w:val="000000"/>
                <w:sz w:val="24"/>
                <w:szCs w:val="24"/>
                <w:lang w:val="uk-UA" w:eastAsia="ru-RU"/>
              </w:rPr>
              <w:t xml:space="preserve">окументи тендерної пропозиції </w:t>
            </w:r>
            <w:r>
              <w:rPr>
                <w:rFonts w:ascii="Times New Roman" w:eastAsia="Times New Roman" w:hAnsi="Times New Roman"/>
                <w:color w:val="000000"/>
                <w:sz w:val="24"/>
                <w:szCs w:val="24"/>
                <w:lang w:val="uk-UA" w:eastAsia="ru-RU"/>
              </w:rPr>
              <w:t xml:space="preserve">учасника </w:t>
            </w:r>
            <w:r w:rsidRPr="00802D54">
              <w:rPr>
                <w:rFonts w:ascii="Times New Roman" w:eastAsia="Times New Roman" w:hAnsi="Times New Roman"/>
                <w:color w:val="000000"/>
                <w:sz w:val="24"/>
                <w:szCs w:val="24"/>
                <w:lang w:val="uk-UA" w:eastAsia="ru-RU"/>
              </w:rPr>
              <w:t>завантажуються в електронну систему закупівель у вигляді скан-копій придатних для машинозчитування (файли з розширенням «..</w:t>
            </w:r>
            <w:r w:rsidRPr="00802D54">
              <w:rPr>
                <w:rFonts w:ascii="Times New Roman" w:eastAsia="Times New Roman" w:hAnsi="Times New Roman"/>
                <w:color w:val="000000"/>
                <w:sz w:val="24"/>
                <w:szCs w:val="24"/>
                <w:lang w:val="en-US" w:eastAsia="ru-RU"/>
              </w:rPr>
              <w:t>pdf</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w:t>
            </w:r>
            <w:r w:rsidRPr="00802D54">
              <w:rPr>
                <w:rFonts w:ascii="Times New Roman" w:eastAsia="Times New Roman" w:hAnsi="Times New Roman"/>
                <w:color w:val="000000"/>
                <w:sz w:val="24"/>
                <w:szCs w:val="24"/>
                <w:lang w:val="en-US" w:eastAsia="ru-RU"/>
              </w:rPr>
              <w:t>jpeg</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sidR="00D242FC">
              <w:rPr>
                <w:rFonts w:ascii="Times New Roman" w:eastAsia="Times New Roman" w:hAnsi="Times New Roman"/>
                <w:sz w:val="24"/>
                <w:szCs w:val="24"/>
                <w:lang w:val="uk-UA" w:eastAsia="ru-RU"/>
              </w:rPr>
              <w:t>.</w:t>
            </w:r>
          </w:p>
          <w:p w:rsidR="00D242FC" w:rsidRDefault="00D242FC" w:rsidP="00D242FC">
            <w:pPr>
              <w:widowControl w:val="0"/>
              <w:spacing w:after="0" w:line="240" w:lineRule="auto"/>
              <w:contextualSpacing/>
              <w:jc w:val="both"/>
              <w:rPr>
                <w:rFonts w:ascii="Times New Roman" w:eastAsia="Times New Roman" w:hAnsi="Times New Roman"/>
                <w:sz w:val="24"/>
                <w:szCs w:val="24"/>
                <w:lang w:val="uk-UA" w:eastAsia="ru-RU"/>
              </w:rPr>
            </w:pPr>
          </w:p>
          <w:p w:rsidR="00DC3A9E" w:rsidRPr="00236FC2" w:rsidRDefault="00DC3A9E" w:rsidP="00D242FC">
            <w:pPr>
              <w:widowControl w:val="0"/>
              <w:spacing w:after="0" w:line="240" w:lineRule="auto"/>
              <w:contextualSpacing/>
              <w:jc w:val="both"/>
              <w:rPr>
                <w:rFonts w:ascii="Times New Roman" w:eastAsia="Times New Roman" w:hAnsi="Times New Roman"/>
                <w:sz w:val="24"/>
                <w:szCs w:val="24"/>
                <w:lang w:val="uk-UA" w:eastAsia="ru-RU"/>
              </w:rPr>
            </w:pPr>
            <w:r w:rsidRPr="00236FC2">
              <w:rPr>
                <w:rFonts w:ascii="Times New Roman" w:eastAsia="Times New Roman" w:hAnsi="Times New Roman"/>
                <w:sz w:val="24"/>
                <w:szCs w:val="24"/>
                <w:lang w:val="uk-UA" w:eastAsia="ru-RU"/>
              </w:rPr>
              <w:t xml:space="preserve">Документи, що розміщуються Учасником у системі, повинні бути належного рівня зображення та доступні до перегляду. </w:t>
            </w:r>
            <w:r w:rsidR="002B1007"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002B1007" w:rsidRPr="001C711B">
              <w:rPr>
                <w:rFonts w:ascii="Times New Roman" w:eastAsia="Times New Roman" w:hAnsi="Times New Roman"/>
                <w:sz w:val="24"/>
                <w:szCs w:val="24"/>
                <w:lang w:eastAsia="ru-RU"/>
              </w:rPr>
              <w:t>вс</w:t>
            </w:r>
            <w:proofErr w:type="gramEnd"/>
            <w:r w:rsidR="002B1007" w:rsidRPr="001C711B">
              <w:rPr>
                <w:rFonts w:ascii="Times New Roman" w:eastAsia="Times New Roman" w:hAnsi="Times New Roman"/>
                <w:sz w:val="24"/>
                <w:szCs w:val="24"/>
                <w:lang w:eastAsia="ru-RU"/>
              </w:rPr>
              <w:t>ім особам на рівних умовах</w:t>
            </w:r>
          </w:p>
          <w:p w:rsidR="004957E6" w:rsidRPr="004957E6" w:rsidRDefault="004957E6" w:rsidP="004957E6">
            <w:pPr>
              <w:spacing w:before="100" w:beforeAutospacing="1" w:after="100" w:afterAutospacing="1" w:line="240" w:lineRule="auto"/>
              <w:jc w:val="both"/>
              <w:rPr>
                <w:rFonts w:ascii="Times New Roman" w:eastAsia="Times New Roman" w:hAnsi="Times New Roman"/>
                <w:sz w:val="24"/>
                <w:szCs w:val="24"/>
                <w:lang w:val="uk-UA" w:eastAsia="ru-RU"/>
              </w:rPr>
            </w:pPr>
            <w:r w:rsidRPr="004957E6">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w:t>
            </w:r>
            <w:r w:rsidR="00233F17">
              <w:rPr>
                <w:rFonts w:ascii="Times New Roman" w:eastAsia="Times New Roman" w:hAnsi="Times New Roman"/>
                <w:sz w:val="24"/>
                <w:szCs w:val="24"/>
                <w:lang w:val="uk-UA" w:eastAsia="ru-RU"/>
              </w:rPr>
              <w:t xml:space="preserve"> </w:t>
            </w:r>
            <w:r w:rsidR="00233F17" w:rsidRPr="00D7285A">
              <w:rPr>
                <w:rFonts w:ascii="Times New Roman" w:eastAsia="Times New Roman" w:hAnsi="Times New Roman"/>
                <w:sz w:val="24"/>
                <w:szCs w:val="24"/>
                <w:lang w:val="uk-UA" w:eastAsia="ru-RU"/>
              </w:rPr>
              <w:t>(</w:t>
            </w:r>
            <w:r w:rsidR="0032076A" w:rsidRPr="00D7285A">
              <w:rPr>
                <w:rFonts w:ascii="Times New Roman" w:eastAsia="Times New Roman" w:hAnsi="Times New Roman"/>
                <w:sz w:val="24"/>
                <w:szCs w:val="24"/>
                <w:lang w:val="uk-UA" w:eastAsia="ru-RU"/>
              </w:rPr>
              <w:t>які</w:t>
            </w:r>
            <w:r w:rsidR="00233F17">
              <w:rPr>
                <w:rFonts w:ascii="Times New Roman" w:eastAsia="Times New Roman" w:hAnsi="Times New Roman"/>
                <w:sz w:val="24"/>
                <w:szCs w:val="24"/>
                <w:lang w:val="uk-UA" w:eastAsia="ru-RU"/>
              </w:rPr>
              <w:t xml:space="preserve"> </w:t>
            </w:r>
            <w:r w:rsidR="00233F17" w:rsidRPr="00D7285A">
              <w:rPr>
                <w:rFonts w:ascii="Times New Roman" w:eastAsia="Times New Roman" w:hAnsi="Times New Roman"/>
                <w:sz w:val="24"/>
                <w:szCs w:val="24"/>
                <w:lang w:val="uk-UA" w:eastAsia="ru-RU"/>
              </w:rPr>
              <w:t xml:space="preserve">підтверджують відповідність учасника процедури закупівлі кваліфікаційним критеріям відповідно до статті 16 Закону та на підтвердження права підпису тендерної пропозиції та /або </w:t>
            </w:r>
            <w:r w:rsidR="00233F17" w:rsidRPr="00D7285A">
              <w:rPr>
                <w:rFonts w:ascii="Times New Roman" w:eastAsia="Times New Roman" w:hAnsi="Times New Roman"/>
                <w:sz w:val="24"/>
                <w:szCs w:val="24"/>
                <w:lang w:val="uk-UA" w:eastAsia="ru-RU"/>
              </w:rPr>
              <w:lastRenderedPageBreak/>
              <w:t>договору про закупівлю)</w:t>
            </w:r>
            <w:r w:rsidRPr="004957E6">
              <w:rPr>
                <w:rFonts w:ascii="Times New Roman" w:eastAsia="Times New Roman" w:hAnsi="Times New Roman"/>
                <w:sz w:val="24"/>
                <w:szCs w:val="24"/>
                <w:lang w:val="uk-UA" w:eastAsia="ru-RU"/>
              </w:rPr>
              <w:t>,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7B7D" w:rsidRDefault="004957E6" w:rsidP="004957E6">
            <w:pPr>
              <w:spacing w:before="100" w:beforeAutospacing="1" w:after="100" w:afterAutospacing="1" w:line="240" w:lineRule="auto"/>
              <w:jc w:val="both"/>
              <w:rPr>
                <w:rFonts w:ascii="Times New Roman" w:eastAsia="Times New Roman" w:hAnsi="Times New Roman"/>
                <w:sz w:val="24"/>
                <w:szCs w:val="24"/>
                <w:lang w:val="uk-UA" w:eastAsia="ru-RU"/>
              </w:rPr>
            </w:pPr>
            <w:bookmarkStart w:id="1" w:name="n749"/>
            <w:bookmarkEnd w:id="1"/>
            <w:r w:rsidRPr="001C711B">
              <w:rPr>
                <w:rFonts w:ascii="Times New Roman" w:eastAsia="Times New Roman" w:hAnsi="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DA088A" w:rsidRPr="00D242FC" w:rsidRDefault="002B1007" w:rsidP="002B1007">
            <w:pPr>
              <w:spacing w:before="100" w:beforeAutospacing="1" w:after="100" w:afterAutospacing="1" w:line="240" w:lineRule="auto"/>
              <w:jc w:val="both"/>
              <w:rPr>
                <w:rFonts w:ascii="Times New Roman" w:eastAsia="Times New Roman" w:hAnsi="Times New Roman"/>
                <w:b/>
                <w:sz w:val="24"/>
                <w:szCs w:val="24"/>
                <w:lang w:eastAsia="ru-RU"/>
              </w:rPr>
            </w:pPr>
            <w:r w:rsidRPr="00F9795A">
              <w:rPr>
                <w:rFonts w:ascii="Times New Roman" w:eastAsia="Times New Roman" w:hAnsi="Times New Roman"/>
                <w:sz w:val="24"/>
                <w:szCs w:val="24"/>
                <w:lang w:eastAsia="ru-RU"/>
              </w:rPr>
              <w:t>У разі якщ</w:t>
            </w:r>
            <w:r w:rsidR="00830CB2">
              <w:rPr>
                <w:rFonts w:ascii="Times New Roman" w:eastAsia="Times New Roman" w:hAnsi="Times New Roman"/>
                <w:sz w:val="24"/>
                <w:szCs w:val="24"/>
                <w:lang w:eastAsia="ru-RU"/>
              </w:rPr>
              <w:t>о тендерна пропозиція</w:t>
            </w:r>
            <w:r w:rsidRPr="00F9795A">
              <w:rPr>
                <w:rFonts w:ascii="Times New Roman" w:eastAsia="Times New Roman" w:hAnsi="Times New Roman"/>
                <w:sz w:val="24"/>
                <w:szCs w:val="24"/>
                <w:lang w:eastAsia="ru-RU"/>
              </w:rPr>
              <w:t xml:space="preserve"> </w:t>
            </w:r>
            <w:proofErr w:type="gramStart"/>
            <w:r w:rsidRPr="00F9795A">
              <w:rPr>
                <w:rFonts w:ascii="Times New Roman" w:eastAsia="Times New Roman" w:hAnsi="Times New Roman"/>
                <w:sz w:val="24"/>
                <w:szCs w:val="24"/>
                <w:lang w:eastAsia="ru-RU"/>
              </w:rPr>
              <w:t>подається</w:t>
            </w:r>
            <w:proofErr w:type="gramEnd"/>
            <w:r w:rsidRPr="00F9795A">
              <w:rPr>
                <w:rFonts w:ascii="Times New Roman" w:eastAsia="Times New Roman" w:hAnsi="Times New Roman"/>
                <w:sz w:val="24"/>
                <w:szCs w:val="24"/>
                <w:lang w:eastAsia="ru-RU"/>
              </w:rPr>
              <w:t xml:space="preserve"> об’єднанням учасників, до неї обов’язково включається документ про створення такого об’єднання.</w:t>
            </w:r>
          </w:p>
          <w:p w:rsidR="00A309C5" w:rsidRPr="00D7285A" w:rsidRDefault="00A309C5" w:rsidP="00A309C5">
            <w:pPr>
              <w:spacing w:before="100" w:beforeAutospacing="1" w:after="100" w:afterAutospacing="1" w:line="240" w:lineRule="auto"/>
              <w:jc w:val="both"/>
              <w:rPr>
                <w:rFonts w:ascii="Times New Roman" w:eastAsia="Times New Roman" w:hAnsi="Times New Roman"/>
                <w:sz w:val="24"/>
                <w:szCs w:val="24"/>
                <w:lang w:eastAsia="ru-RU"/>
              </w:rPr>
            </w:pPr>
            <w:r w:rsidRPr="00D7285A">
              <w:rPr>
                <w:rFonts w:ascii="Times New Roman" w:eastAsia="Times New Roman" w:hAnsi="Times New Roman"/>
                <w:sz w:val="24"/>
                <w:szCs w:val="24"/>
                <w:lang w:eastAsia="ru-RU"/>
              </w:rPr>
              <w:t xml:space="preserve">Учасник повинен </w:t>
            </w:r>
            <w:proofErr w:type="gramStart"/>
            <w:r w:rsidRPr="00D7285A">
              <w:rPr>
                <w:rFonts w:ascii="Times New Roman" w:eastAsia="Times New Roman" w:hAnsi="Times New Roman"/>
                <w:sz w:val="24"/>
                <w:szCs w:val="24"/>
                <w:lang w:eastAsia="ru-RU"/>
              </w:rPr>
              <w:t>п</w:t>
            </w:r>
            <w:proofErr w:type="gramEnd"/>
            <w:r w:rsidRPr="00D7285A">
              <w:rPr>
                <w:rFonts w:ascii="Times New Roman" w:eastAsia="Times New Roman" w:hAnsi="Times New Roman"/>
                <w:sz w:val="24"/>
                <w:szCs w:val="24"/>
                <w:lang w:eastAsia="ru-RU"/>
              </w:rPr>
              <w:t>ідписати свою пропозицію в</w:t>
            </w:r>
            <w:r w:rsidR="00803CBE" w:rsidRPr="00803CBE">
              <w:rPr>
                <w:rFonts w:ascii="Times New Roman" w:eastAsia="Times New Roman" w:hAnsi="Times New Roman"/>
                <w:sz w:val="24"/>
                <w:szCs w:val="24"/>
                <w:lang w:eastAsia="ru-RU"/>
              </w:rPr>
              <w:t xml:space="preserve"> </w:t>
            </w:r>
            <w:r w:rsidRPr="00D7285A">
              <w:rPr>
                <w:rFonts w:ascii="Times New Roman" w:eastAsia="Times New Roman" w:hAnsi="Times New Roman"/>
                <w:sz w:val="24"/>
                <w:szCs w:val="24"/>
                <w:lang w:eastAsia="ru-RU"/>
              </w:rPr>
              <w:t>цілому кваліфікованим електронним підписом (КЕП) або удосконаленим електронним підписом (УЕП) на кваліфікованому сертифікаті .</w:t>
            </w:r>
          </w:p>
          <w:p w:rsidR="00A16026" w:rsidRPr="00D242FC" w:rsidRDefault="00A309C5" w:rsidP="00D242FC">
            <w:pPr>
              <w:spacing w:before="100" w:beforeAutospacing="1" w:after="100" w:afterAutospacing="1" w:line="240" w:lineRule="auto"/>
              <w:jc w:val="both"/>
              <w:rPr>
                <w:rFonts w:ascii="Times New Roman" w:eastAsia="Times New Roman" w:hAnsi="Times New Roman"/>
                <w:b/>
                <w:sz w:val="24"/>
                <w:szCs w:val="24"/>
                <w:lang w:eastAsia="ru-RU"/>
              </w:rPr>
            </w:pPr>
            <w:r w:rsidRPr="00D7285A">
              <w:rPr>
                <w:rFonts w:ascii="Times New Roman" w:eastAsia="Times New Roman" w:hAnsi="Times New Roman"/>
                <w:sz w:val="24"/>
                <w:szCs w:val="24"/>
                <w:lang w:eastAsia="ru-RU"/>
              </w:rPr>
              <w:t xml:space="preserve">Учасник має право не засвідчувати печаткою та </w:t>
            </w:r>
            <w:proofErr w:type="gramStart"/>
            <w:r w:rsidRPr="00D7285A">
              <w:rPr>
                <w:rFonts w:ascii="Times New Roman" w:eastAsia="Times New Roman" w:hAnsi="Times New Roman"/>
                <w:sz w:val="24"/>
                <w:szCs w:val="24"/>
                <w:lang w:eastAsia="ru-RU"/>
              </w:rPr>
              <w:t>п</w:t>
            </w:r>
            <w:proofErr w:type="gramEnd"/>
            <w:r w:rsidRPr="00D7285A">
              <w:rPr>
                <w:rFonts w:ascii="Times New Roman" w:eastAsia="Times New Roman" w:hAnsi="Times New Roman"/>
                <w:sz w:val="24"/>
                <w:szCs w:val="24"/>
                <w:lang w:eastAsia="ru-RU"/>
              </w:rPr>
              <w:t>ідписом уповноваженої особи документи (матеріали, інформацію), що подаються Учасником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3B556C"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357C" w:rsidRPr="003B556C" w:rsidRDefault="0075357C" w:rsidP="00E21F5A">
            <w:pPr>
              <w:spacing w:before="100" w:beforeAutospacing="1" w:after="100" w:afterAutospacing="1" w:line="240" w:lineRule="auto"/>
              <w:jc w:val="center"/>
              <w:rPr>
                <w:rFonts w:ascii="Times New Roman" w:eastAsia="Times New Roman" w:hAnsi="Times New Roman"/>
                <w:sz w:val="24"/>
                <w:szCs w:val="24"/>
                <w:lang w:eastAsia="ru-RU"/>
              </w:rPr>
            </w:pPr>
            <w:r w:rsidRPr="003B556C">
              <w:rPr>
                <w:rFonts w:ascii="Times New Roman" w:eastAsia="Times New Roman" w:hAnsi="Times New Roman"/>
                <w:sz w:val="24"/>
                <w:szCs w:val="24"/>
                <w:lang w:eastAsia="ru-RU"/>
              </w:rPr>
              <w:lastRenderedPageBreak/>
              <w:t>2</w:t>
            </w:r>
          </w:p>
        </w:tc>
        <w:tc>
          <w:tcPr>
            <w:tcW w:w="1637" w:type="pct"/>
            <w:tcBorders>
              <w:top w:val="outset" w:sz="6" w:space="0" w:color="auto"/>
              <w:left w:val="outset" w:sz="6" w:space="0" w:color="auto"/>
              <w:bottom w:val="outset" w:sz="6" w:space="0" w:color="auto"/>
              <w:right w:val="outset" w:sz="6" w:space="0" w:color="auto"/>
            </w:tcBorders>
          </w:tcPr>
          <w:p w:rsidR="0075357C" w:rsidRPr="003B556C" w:rsidRDefault="0075357C" w:rsidP="005015C7">
            <w:pPr>
              <w:spacing w:before="100" w:beforeAutospacing="1" w:after="100" w:afterAutospacing="1" w:line="240" w:lineRule="auto"/>
              <w:jc w:val="both"/>
              <w:rPr>
                <w:rFonts w:ascii="Times New Roman" w:eastAsia="Times New Roman" w:hAnsi="Times New Roman"/>
                <w:sz w:val="24"/>
                <w:szCs w:val="24"/>
                <w:lang w:eastAsia="ru-RU"/>
              </w:rPr>
            </w:pPr>
            <w:r w:rsidRPr="003B556C">
              <w:rPr>
                <w:rFonts w:ascii="Times New Roman" w:eastAsia="Times New Roman" w:hAnsi="Times New Roman"/>
                <w:sz w:val="24"/>
                <w:szCs w:val="24"/>
                <w:lang w:eastAsia="ru-RU"/>
              </w:rPr>
              <w:t>Забезпечення тендерної пропозиції</w:t>
            </w:r>
          </w:p>
        </w:tc>
        <w:tc>
          <w:tcPr>
            <w:tcW w:w="3144" w:type="pct"/>
            <w:tcBorders>
              <w:top w:val="outset" w:sz="6" w:space="0" w:color="auto"/>
              <w:left w:val="outset" w:sz="6" w:space="0" w:color="auto"/>
              <w:bottom w:val="outset" w:sz="6" w:space="0" w:color="auto"/>
              <w:right w:val="outset" w:sz="6" w:space="0" w:color="auto"/>
            </w:tcBorders>
          </w:tcPr>
          <w:p w:rsidR="00325608" w:rsidRPr="003B556C" w:rsidRDefault="000451EA" w:rsidP="003B556C">
            <w:pPr>
              <w:pStyle w:val="a7"/>
              <w:widowControl w:val="0"/>
              <w:tabs>
                <w:tab w:val="num" w:pos="1260"/>
              </w:tabs>
              <w:spacing w:before="0" w:beforeAutospacing="0" w:after="0" w:afterAutospacing="0"/>
              <w:jc w:val="both"/>
              <w:rPr>
                <w:lang w:eastAsia="ru-RU"/>
              </w:rPr>
            </w:pPr>
            <w:r w:rsidRPr="003B556C">
              <w:t>Не вимагається</w:t>
            </w:r>
          </w:p>
        </w:tc>
      </w:tr>
      <w:tr w:rsidR="0075357C" w:rsidRPr="00417C2A" w:rsidTr="00C90E06">
        <w:trPr>
          <w:trHeight w:val="172"/>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357C" w:rsidRPr="003B556C" w:rsidRDefault="0075357C"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3B556C">
              <w:rPr>
                <w:rFonts w:ascii="Times New Roman" w:eastAsia="Times New Roman" w:hAnsi="Times New Roman"/>
                <w:sz w:val="24"/>
                <w:szCs w:val="24"/>
                <w:lang w:val="uk-UA" w:eastAsia="ru-RU"/>
              </w:rPr>
              <w:t>3</w:t>
            </w:r>
          </w:p>
        </w:tc>
        <w:tc>
          <w:tcPr>
            <w:tcW w:w="1637" w:type="pct"/>
            <w:tcBorders>
              <w:top w:val="outset" w:sz="6" w:space="0" w:color="auto"/>
              <w:left w:val="outset" w:sz="6" w:space="0" w:color="auto"/>
              <w:bottom w:val="outset" w:sz="6" w:space="0" w:color="auto"/>
              <w:right w:val="outset" w:sz="6" w:space="0" w:color="auto"/>
            </w:tcBorders>
          </w:tcPr>
          <w:p w:rsidR="0075357C" w:rsidRPr="003B556C" w:rsidRDefault="0075357C" w:rsidP="005015C7">
            <w:pPr>
              <w:spacing w:before="100" w:beforeAutospacing="1" w:after="100" w:afterAutospacing="1" w:line="240" w:lineRule="auto"/>
              <w:jc w:val="both"/>
              <w:rPr>
                <w:rFonts w:ascii="Times New Roman" w:eastAsia="Times New Roman" w:hAnsi="Times New Roman"/>
                <w:sz w:val="24"/>
                <w:szCs w:val="24"/>
                <w:lang w:eastAsia="ru-RU"/>
              </w:rPr>
            </w:pPr>
            <w:r w:rsidRPr="003B556C">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4" w:type="pct"/>
            <w:tcBorders>
              <w:top w:val="outset" w:sz="6" w:space="0" w:color="auto"/>
              <w:left w:val="outset" w:sz="6" w:space="0" w:color="auto"/>
              <w:bottom w:val="outset" w:sz="6" w:space="0" w:color="auto"/>
              <w:right w:val="outset" w:sz="6" w:space="0" w:color="auto"/>
            </w:tcBorders>
          </w:tcPr>
          <w:p w:rsidR="00417C2A" w:rsidRPr="003B556C" w:rsidRDefault="000451EA" w:rsidP="003B556C">
            <w:pPr>
              <w:pStyle w:val="rvps2"/>
              <w:jc w:val="both"/>
              <w:rPr>
                <w:lang w:val="uk-UA"/>
              </w:rPr>
            </w:pPr>
            <w:r w:rsidRPr="003B556C">
              <w:rPr>
                <w:lang w:val="uk-UA"/>
              </w:rPr>
              <w:t>Не передбачено</w:t>
            </w:r>
            <w:bookmarkStart w:id="2" w:name="n446"/>
            <w:bookmarkEnd w:id="2"/>
          </w:p>
        </w:tc>
      </w:tr>
      <w:tr w:rsidR="00D05908" w:rsidRPr="000920B4" w:rsidTr="00C90E06">
        <w:trPr>
          <w:trHeight w:val="4028"/>
          <w:tblCellSpacing w:w="0" w:type="dxa"/>
          <w:jc w:val="center"/>
        </w:trPr>
        <w:tc>
          <w:tcPr>
            <w:tcW w:w="219" w:type="pct"/>
            <w:tcBorders>
              <w:top w:val="outset" w:sz="6" w:space="0" w:color="auto"/>
              <w:left w:val="outset" w:sz="6" w:space="0" w:color="auto"/>
              <w:right w:val="outset" w:sz="6" w:space="0" w:color="auto"/>
            </w:tcBorders>
            <w:vAlign w:val="center"/>
          </w:tcPr>
          <w:p w:rsidR="00D05908" w:rsidRPr="00336E8F" w:rsidRDefault="001B240E"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7" w:type="pct"/>
            <w:tcBorders>
              <w:top w:val="outset" w:sz="6" w:space="0" w:color="auto"/>
              <w:left w:val="outset" w:sz="6" w:space="0" w:color="auto"/>
              <w:right w:val="outset" w:sz="6" w:space="0" w:color="auto"/>
            </w:tcBorders>
          </w:tcPr>
          <w:p w:rsidR="00D05908" w:rsidRPr="00336E8F" w:rsidRDefault="00D05908" w:rsidP="004715FE">
            <w:pPr>
              <w:spacing w:before="100" w:beforeAutospacing="1" w:after="100" w:afterAutospacing="1" w:line="240" w:lineRule="auto"/>
              <w:jc w:val="both"/>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Строк, протягом якого тендерні пропозиції є дійсними</w:t>
            </w:r>
          </w:p>
          <w:p w:rsidR="00D05908" w:rsidRPr="00336E8F" w:rsidRDefault="00D05908" w:rsidP="004715FE">
            <w:pPr>
              <w:jc w:val="both"/>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 </w:t>
            </w:r>
          </w:p>
        </w:tc>
        <w:tc>
          <w:tcPr>
            <w:tcW w:w="3144" w:type="pct"/>
            <w:tcBorders>
              <w:top w:val="outset" w:sz="6" w:space="0" w:color="auto"/>
              <w:left w:val="outset" w:sz="6" w:space="0" w:color="auto"/>
              <w:right w:val="outset" w:sz="6" w:space="0" w:color="auto"/>
            </w:tcBorders>
          </w:tcPr>
          <w:p w:rsidR="00336E8F" w:rsidRPr="00260BE4" w:rsidRDefault="00D05908" w:rsidP="000451EA">
            <w:pPr>
              <w:jc w:val="both"/>
              <w:rPr>
                <w:rFonts w:ascii="Times New Roman" w:hAnsi="Times New Roman"/>
                <w:sz w:val="24"/>
                <w:szCs w:val="24"/>
                <w:highlight w:val="cyan"/>
                <w:lang w:val="uk-UA"/>
              </w:rPr>
            </w:pPr>
            <w:r w:rsidRPr="00336E8F">
              <w:rPr>
                <w:rFonts w:ascii="Times New Roman" w:eastAsia="Times New Roman" w:hAnsi="Times New Roman"/>
                <w:sz w:val="24"/>
                <w:szCs w:val="24"/>
                <w:lang w:val="uk-UA" w:eastAsia="ru-RU"/>
              </w:rPr>
              <w:t>Т</w:t>
            </w:r>
            <w:r w:rsidRPr="00336E8F">
              <w:rPr>
                <w:rFonts w:ascii="Times New Roman" w:eastAsia="Times New Roman" w:hAnsi="Times New Roman"/>
                <w:sz w:val="24"/>
                <w:szCs w:val="24"/>
                <w:lang w:eastAsia="ru-RU"/>
              </w:rPr>
              <w:t xml:space="preserve">ендерні пропозиції вважаються дійсними </w:t>
            </w:r>
            <w:r w:rsidR="00270673">
              <w:rPr>
                <w:rFonts w:ascii="Times New Roman" w:eastAsia="Times New Roman" w:hAnsi="Times New Roman"/>
                <w:sz w:val="24"/>
                <w:szCs w:val="24"/>
                <w:lang w:val="uk-UA" w:eastAsia="ru-RU"/>
              </w:rPr>
              <w:t xml:space="preserve">протягом </w:t>
            </w:r>
            <w:r w:rsidR="00336E8F" w:rsidRPr="006E6961">
              <w:rPr>
                <w:rFonts w:ascii="Times New Roman" w:hAnsi="Times New Roman"/>
                <w:sz w:val="24"/>
                <w:szCs w:val="24"/>
                <w:lang w:val="uk-UA"/>
              </w:rPr>
              <w:t>90 днів із дати кінцевого строку подання тендерних пропозицій.</w:t>
            </w:r>
          </w:p>
          <w:p w:rsidR="00D81F7F" w:rsidRPr="001C711B" w:rsidRDefault="00D05908" w:rsidP="00841A1C">
            <w:pPr>
              <w:spacing w:after="0" w:line="240" w:lineRule="auto"/>
              <w:jc w:val="both"/>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 </w:t>
            </w:r>
            <w:r w:rsidR="00D81F7F" w:rsidRPr="001C711B">
              <w:rPr>
                <w:rFonts w:ascii="Times New Roman" w:eastAsia="Times New Roman" w:hAnsi="Times New Roman"/>
                <w:sz w:val="24"/>
                <w:szCs w:val="24"/>
                <w:lang w:eastAsia="ru-RU"/>
              </w:rPr>
              <w:t>До закінчення цього строку замовник має право вимагати від учасників процедури закупі</w:t>
            </w:r>
            <w:proofErr w:type="gramStart"/>
            <w:r w:rsidR="00D81F7F" w:rsidRPr="001C711B">
              <w:rPr>
                <w:rFonts w:ascii="Times New Roman" w:eastAsia="Times New Roman" w:hAnsi="Times New Roman"/>
                <w:sz w:val="24"/>
                <w:szCs w:val="24"/>
                <w:lang w:eastAsia="ru-RU"/>
              </w:rPr>
              <w:t>вл</w:t>
            </w:r>
            <w:proofErr w:type="gramEnd"/>
            <w:r w:rsidR="00D81F7F" w:rsidRPr="001C711B">
              <w:rPr>
                <w:rFonts w:ascii="Times New Roman" w:eastAsia="Times New Roman" w:hAnsi="Times New Roman"/>
                <w:sz w:val="24"/>
                <w:szCs w:val="24"/>
                <w:lang w:eastAsia="ru-RU"/>
              </w:rPr>
              <w:t>і продовження строку дії тендерних пропозицій. Учасник процедури закупі</w:t>
            </w:r>
            <w:proofErr w:type="gramStart"/>
            <w:r w:rsidR="00D81F7F" w:rsidRPr="001C711B">
              <w:rPr>
                <w:rFonts w:ascii="Times New Roman" w:eastAsia="Times New Roman" w:hAnsi="Times New Roman"/>
                <w:sz w:val="24"/>
                <w:szCs w:val="24"/>
                <w:lang w:eastAsia="ru-RU"/>
              </w:rPr>
              <w:t>вл</w:t>
            </w:r>
            <w:proofErr w:type="gramEnd"/>
            <w:r w:rsidR="00D81F7F" w:rsidRPr="001C711B">
              <w:rPr>
                <w:rFonts w:ascii="Times New Roman" w:eastAsia="Times New Roman" w:hAnsi="Times New Roman"/>
                <w:sz w:val="24"/>
                <w:szCs w:val="24"/>
                <w:lang w:eastAsia="ru-RU"/>
              </w:rPr>
              <w:t>і має право:</w:t>
            </w:r>
          </w:p>
          <w:p w:rsidR="00D81F7F" w:rsidRDefault="00D81F7F" w:rsidP="00841A1C">
            <w:pPr>
              <w:spacing w:after="0" w:line="240" w:lineRule="auto"/>
              <w:jc w:val="both"/>
              <w:rPr>
                <w:rFonts w:ascii="Times New Roman" w:eastAsia="Times New Roman" w:hAnsi="Times New Roman"/>
                <w:sz w:val="24"/>
                <w:szCs w:val="24"/>
                <w:lang w:val="uk-UA" w:eastAsia="ru-RU"/>
              </w:rPr>
            </w:pPr>
            <w:bookmarkStart w:id="3" w:name="n745"/>
            <w:bookmarkEnd w:id="3"/>
            <w:r w:rsidRPr="001C711B">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841A1C" w:rsidRPr="00841A1C" w:rsidRDefault="00841A1C" w:rsidP="00841A1C">
            <w:pPr>
              <w:spacing w:after="0" w:line="240" w:lineRule="auto"/>
              <w:jc w:val="both"/>
              <w:rPr>
                <w:rFonts w:ascii="Times New Roman" w:eastAsia="Times New Roman" w:hAnsi="Times New Roman"/>
                <w:sz w:val="24"/>
                <w:szCs w:val="24"/>
                <w:lang w:val="uk-UA" w:eastAsia="ru-RU"/>
              </w:rPr>
            </w:pPr>
          </w:p>
          <w:p w:rsidR="00D05908" w:rsidRPr="003A1B80" w:rsidRDefault="00D81F7F" w:rsidP="00841A1C">
            <w:pPr>
              <w:spacing w:after="0" w:line="240" w:lineRule="auto"/>
              <w:jc w:val="both"/>
              <w:rPr>
                <w:rFonts w:ascii="Times New Roman" w:eastAsia="Times New Roman" w:hAnsi="Times New Roman"/>
                <w:sz w:val="24"/>
                <w:szCs w:val="24"/>
                <w:lang w:val="uk-UA" w:eastAsia="ru-RU"/>
              </w:rPr>
            </w:pPr>
            <w:bookmarkStart w:id="4" w:name="n746"/>
            <w:bookmarkEnd w:id="4"/>
            <w:r w:rsidRPr="00814B6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E21F5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7" w:type="pct"/>
            <w:tcBorders>
              <w:top w:val="outset" w:sz="6" w:space="0" w:color="auto"/>
              <w:left w:val="outset" w:sz="6" w:space="0" w:color="auto"/>
              <w:bottom w:val="outset" w:sz="6" w:space="0" w:color="auto"/>
              <w:right w:val="outset" w:sz="6" w:space="0" w:color="auto"/>
            </w:tcBorders>
          </w:tcPr>
          <w:p w:rsidR="004F06C4" w:rsidRPr="00D61569" w:rsidRDefault="004F06C4" w:rsidP="001D7EFE">
            <w:pPr>
              <w:spacing w:before="100" w:beforeAutospacing="1" w:after="100" w:afterAutospacing="1" w:line="240" w:lineRule="auto"/>
              <w:jc w:val="both"/>
              <w:rPr>
                <w:rFonts w:ascii="Times New Roman" w:eastAsia="Times New Roman" w:hAnsi="Times New Roman"/>
                <w:sz w:val="24"/>
                <w:szCs w:val="24"/>
                <w:lang w:val="uk-UA" w:eastAsia="ru-RU"/>
              </w:rPr>
            </w:pPr>
            <w:r w:rsidRPr="00486C59">
              <w:rPr>
                <w:rFonts w:ascii="Times New Roman" w:eastAsia="Times New Roman" w:hAnsi="Times New Roman"/>
                <w:sz w:val="24"/>
                <w:szCs w:val="24"/>
                <w:lang w:eastAsia="ru-RU"/>
              </w:rPr>
              <w:t xml:space="preserve">Кваліфікаційні критерії до учасників </w:t>
            </w:r>
            <w:proofErr w:type="gramStart"/>
            <w:r w:rsidRPr="00486C59">
              <w:rPr>
                <w:rFonts w:ascii="Times New Roman" w:eastAsia="Times New Roman" w:hAnsi="Times New Roman"/>
                <w:sz w:val="24"/>
                <w:szCs w:val="24"/>
                <w:lang w:val="uk-UA" w:eastAsia="ru-RU"/>
              </w:rPr>
              <w:t>в</w:t>
            </w:r>
            <w:proofErr w:type="gramEnd"/>
            <w:r w:rsidRPr="00486C59">
              <w:rPr>
                <w:rFonts w:ascii="Times New Roman" w:eastAsia="Times New Roman" w:hAnsi="Times New Roman"/>
                <w:sz w:val="24"/>
                <w:szCs w:val="24"/>
                <w:lang w:val="uk-UA" w:eastAsia="ru-RU"/>
              </w:rPr>
              <w:t>ідповідно до статті 16 та ви</w:t>
            </w:r>
            <w:r w:rsidRPr="00486C59">
              <w:rPr>
                <w:rFonts w:ascii="Times New Roman" w:eastAsia="Times New Roman" w:hAnsi="Times New Roman"/>
                <w:sz w:val="24"/>
                <w:szCs w:val="24"/>
                <w:lang w:eastAsia="ru-RU"/>
              </w:rPr>
              <w:t>моги, установлені статтею 17 Закону</w:t>
            </w:r>
            <w:r w:rsidR="00D61569">
              <w:rPr>
                <w:rFonts w:ascii="Times New Roman" w:eastAsia="Times New Roman" w:hAnsi="Times New Roman"/>
                <w:sz w:val="24"/>
                <w:szCs w:val="24"/>
                <w:lang w:val="uk-UA" w:eastAsia="ru-RU"/>
              </w:rPr>
              <w:t xml:space="preserve">  </w:t>
            </w:r>
          </w:p>
        </w:tc>
        <w:tc>
          <w:tcPr>
            <w:tcW w:w="3144" w:type="pct"/>
            <w:tcBorders>
              <w:top w:val="outset" w:sz="6" w:space="0" w:color="auto"/>
              <w:left w:val="outset" w:sz="6" w:space="0" w:color="auto"/>
              <w:bottom w:val="outset" w:sz="6" w:space="0" w:color="auto"/>
              <w:right w:val="outset" w:sz="6" w:space="0" w:color="auto"/>
            </w:tcBorders>
          </w:tcPr>
          <w:p w:rsidR="001D7EFE" w:rsidRPr="006E6961" w:rsidRDefault="00F0588A" w:rsidP="001D7EFE">
            <w:pPr>
              <w:tabs>
                <w:tab w:val="left" w:pos="384"/>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w:t>
            </w:r>
            <w:r w:rsidR="00E215D8">
              <w:rPr>
                <w:rFonts w:ascii="Times New Roman" w:eastAsia="Times New Roman" w:hAnsi="Times New Roman"/>
                <w:sz w:val="24"/>
                <w:szCs w:val="24"/>
                <w:lang w:val="uk-UA" w:eastAsia="ru-RU"/>
              </w:rPr>
              <w:t xml:space="preserve"> критерії</w:t>
            </w:r>
            <w:r w:rsidR="001D7EFE" w:rsidRPr="006E6961">
              <w:rPr>
                <w:rFonts w:ascii="Times New Roman" w:eastAsia="Times New Roman" w:hAnsi="Times New Roman"/>
                <w:sz w:val="24"/>
                <w:szCs w:val="24"/>
                <w:lang w:val="uk-UA" w:eastAsia="ru-RU"/>
              </w:rPr>
              <w:t xml:space="preserve"> до учасників </w:t>
            </w:r>
            <w:r w:rsidR="001D7EFE" w:rsidRPr="006E6961">
              <w:rPr>
                <w:rFonts w:ascii="Times New Roman" w:eastAsia="Times New Roman" w:hAnsi="Times New Roman"/>
                <w:sz w:val="24"/>
                <w:szCs w:val="24"/>
                <w:lang w:eastAsia="ru-RU"/>
              </w:rPr>
              <w:t>установлені статтею 1</w:t>
            </w:r>
            <w:r w:rsidR="001D7EFE" w:rsidRPr="006E6961">
              <w:rPr>
                <w:rFonts w:ascii="Times New Roman" w:eastAsia="Times New Roman" w:hAnsi="Times New Roman"/>
                <w:sz w:val="24"/>
                <w:szCs w:val="24"/>
                <w:lang w:val="uk-UA" w:eastAsia="ru-RU"/>
              </w:rPr>
              <w:t>6</w:t>
            </w:r>
            <w:r w:rsidR="001D7EFE" w:rsidRPr="006E6961">
              <w:rPr>
                <w:rFonts w:ascii="Times New Roman" w:eastAsia="Times New Roman" w:hAnsi="Times New Roman"/>
                <w:sz w:val="24"/>
                <w:szCs w:val="24"/>
                <w:lang w:eastAsia="ru-RU"/>
              </w:rPr>
              <w:t xml:space="preserve"> Закону</w:t>
            </w:r>
            <w:r w:rsidR="001D7EFE"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001D7EFE" w:rsidRPr="006E6961">
              <w:rPr>
                <w:rFonts w:ascii="Times New Roman" w:eastAsia="Times New Roman" w:hAnsi="Times New Roman"/>
                <w:sz w:val="24"/>
                <w:szCs w:val="24"/>
                <w:lang w:val="uk-UA" w:eastAsia="ru-RU"/>
              </w:rPr>
              <w:t>1)</w:t>
            </w:r>
          </w:p>
          <w:p w:rsidR="001D7EFE" w:rsidRDefault="001D7EFE" w:rsidP="001D7EFE">
            <w:pPr>
              <w:tabs>
                <w:tab w:val="left" w:pos="384"/>
              </w:tabs>
              <w:spacing w:after="0" w:line="240" w:lineRule="auto"/>
              <w:jc w:val="both"/>
              <w:rPr>
                <w:rFonts w:ascii="Times New Roman" w:eastAsia="Times New Roman" w:hAnsi="Times New Roman"/>
                <w:sz w:val="24"/>
                <w:szCs w:val="24"/>
                <w:lang w:val="uk-UA" w:eastAsia="ru-RU"/>
              </w:rPr>
            </w:pPr>
            <w:r w:rsidRPr="003B556C">
              <w:rPr>
                <w:rFonts w:ascii="Times New Roman" w:eastAsia="Times New Roman" w:hAnsi="Times New Roman"/>
                <w:sz w:val="24"/>
                <w:szCs w:val="24"/>
                <w:lang w:val="uk-UA" w:eastAsia="ru-RU"/>
              </w:rPr>
              <w:t xml:space="preserve">Учасник має відповідати вимогам, </w:t>
            </w:r>
            <w:r w:rsidRPr="003B556C">
              <w:rPr>
                <w:rFonts w:ascii="Times New Roman" w:eastAsia="Times New Roman" w:hAnsi="Times New Roman"/>
                <w:sz w:val="24"/>
                <w:szCs w:val="24"/>
                <w:lang w:eastAsia="ru-RU"/>
              </w:rPr>
              <w:t>установлен</w:t>
            </w:r>
            <w:r w:rsidR="001008A5" w:rsidRPr="003B556C">
              <w:rPr>
                <w:rFonts w:ascii="Times New Roman" w:eastAsia="Times New Roman" w:hAnsi="Times New Roman"/>
                <w:sz w:val="24"/>
                <w:szCs w:val="24"/>
                <w:lang w:val="uk-UA" w:eastAsia="ru-RU"/>
              </w:rPr>
              <w:t>им</w:t>
            </w:r>
            <w:r w:rsidRPr="003B556C">
              <w:rPr>
                <w:rFonts w:ascii="Times New Roman" w:eastAsia="Times New Roman" w:hAnsi="Times New Roman"/>
                <w:sz w:val="24"/>
                <w:szCs w:val="24"/>
                <w:lang w:eastAsia="ru-RU"/>
              </w:rPr>
              <w:t xml:space="preserve"> статтею 17 Закону</w:t>
            </w:r>
            <w:r w:rsidRPr="003B556C">
              <w:rPr>
                <w:rFonts w:ascii="Times New Roman" w:eastAsia="Times New Roman" w:hAnsi="Times New Roman"/>
                <w:sz w:val="24"/>
                <w:szCs w:val="24"/>
                <w:lang w:val="uk-UA" w:eastAsia="ru-RU"/>
              </w:rPr>
              <w:t xml:space="preserve">. </w:t>
            </w:r>
            <w:r w:rsidRPr="003B556C">
              <w:rPr>
                <w:rFonts w:ascii="Times New Roman" w:hAnsi="Times New Roman"/>
                <w:sz w:val="24"/>
                <w:szCs w:val="24"/>
                <w:lang w:val="uk-UA"/>
              </w:rPr>
              <w:t>Для</w:t>
            </w:r>
            <w:r>
              <w:rPr>
                <w:rFonts w:ascii="Times New Roman" w:hAnsi="Times New Roman"/>
                <w:sz w:val="24"/>
                <w:szCs w:val="24"/>
                <w:lang w:val="uk-UA"/>
              </w:rPr>
              <w:t xml:space="preserve"> дотримання вимог частини першої статті 17 Закону під час здійснення процедури закупівлі учасники </w:t>
            </w:r>
            <w:r>
              <w:rPr>
                <w:rFonts w:ascii="Times New Roman" w:hAnsi="Times New Roman"/>
                <w:sz w:val="24"/>
                <w:szCs w:val="24"/>
                <w:lang w:val="uk-UA"/>
              </w:rPr>
              <w:lastRenderedPageBreak/>
              <w:t>підтверджують відсутність таких підстав шляхом заповнення відповідних полів в електронній системі закупівель</w:t>
            </w:r>
            <w:r>
              <w:rPr>
                <w:rFonts w:ascii="Times New Roman" w:eastAsia="Times New Roman" w:hAnsi="Times New Roman"/>
                <w:sz w:val="24"/>
                <w:szCs w:val="24"/>
                <w:lang w:val="uk-UA" w:eastAsia="ru-RU"/>
              </w:rPr>
              <w:t>.</w:t>
            </w:r>
          </w:p>
          <w:p w:rsidR="004F06C4" w:rsidRPr="007521F9" w:rsidRDefault="001D7EFE" w:rsidP="001D7EFE">
            <w:pPr>
              <w:tabs>
                <w:tab w:val="left" w:pos="384"/>
              </w:tabs>
              <w:spacing w:after="0" w:line="240" w:lineRule="auto"/>
              <w:jc w:val="both"/>
              <w:rPr>
                <w:rFonts w:ascii="Times New Roman" w:eastAsia="Times New Roman" w:hAnsi="Times New Roman"/>
                <w:sz w:val="24"/>
                <w:szCs w:val="24"/>
                <w:lang w:eastAsia="ru-RU"/>
              </w:rPr>
            </w:pPr>
            <w:r w:rsidRPr="006E6961">
              <w:rPr>
                <w:rFonts w:ascii="Times New Roman" w:eastAsia="Times New Roman" w:hAnsi="Times New Roman"/>
                <w:sz w:val="24"/>
                <w:szCs w:val="24"/>
                <w:lang w:val="uk-UA" w:eastAsia="ru-RU"/>
              </w:rPr>
              <w:t>Вимоги до Учасника</w:t>
            </w:r>
            <w:r>
              <w:rPr>
                <w:rFonts w:ascii="Times New Roman" w:eastAsia="Times New Roman" w:hAnsi="Times New Roman"/>
                <w:sz w:val="24"/>
                <w:szCs w:val="24"/>
                <w:lang w:val="uk-UA" w:eastAsia="ru-RU"/>
              </w:rPr>
              <w:t>-Переможця</w:t>
            </w:r>
            <w:r w:rsidRPr="006E6961">
              <w:rPr>
                <w:rFonts w:ascii="Times New Roman" w:eastAsia="Times New Roman" w:hAnsi="Times New Roman"/>
                <w:sz w:val="24"/>
                <w:szCs w:val="24"/>
                <w:lang w:val="uk-UA" w:eastAsia="ru-RU"/>
              </w:rPr>
              <w:t xml:space="preserve">, </w:t>
            </w:r>
            <w:r w:rsidRPr="006E6961">
              <w:rPr>
                <w:rFonts w:ascii="Times New Roman" w:eastAsia="Times New Roman" w:hAnsi="Times New Roman"/>
                <w:sz w:val="24"/>
                <w:szCs w:val="24"/>
                <w:lang w:eastAsia="ru-RU"/>
              </w:rPr>
              <w:t>установлені статтею 17 Закону</w:t>
            </w:r>
            <w:r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2)</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технічні, якісні та кількісні характеристики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4" w:type="pct"/>
            <w:tcBorders>
              <w:top w:val="outset" w:sz="6" w:space="0" w:color="auto"/>
              <w:left w:val="outset" w:sz="6" w:space="0" w:color="auto"/>
              <w:bottom w:val="outset" w:sz="6" w:space="0" w:color="auto"/>
              <w:right w:val="outset" w:sz="6" w:space="0" w:color="auto"/>
            </w:tcBorders>
          </w:tcPr>
          <w:p w:rsidR="00DE25ED" w:rsidRPr="00D242FC" w:rsidRDefault="004F06C4" w:rsidP="00841A1C">
            <w:pPr>
              <w:spacing w:before="100" w:beforeAutospacing="1" w:after="100" w:afterAutospacing="1" w:line="240" w:lineRule="auto"/>
              <w:jc w:val="both"/>
              <w:rPr>
                <w:rFonts w:ascii="Times New Roman" w:eastAsia="Times New Roman" w:hAnsi="Times New Roman"/>
                <w:b/>
                <w:i/>
                <w:sz w:val="24"/>
                <w:szCs w:val="24"/>
                <w:lang w:val="uk-UA" w:eastAsia="ru-RU"/>
              </w:rPr>
            </w:pPr>
            <w:r>
              <w:rPr>
                <w:rFonts w:ascii="Times New Roman" w:eastAsia="Times New Roman" w:hAnsi="Times New Roman"/>
                <w:sz w:val="24"/>
                <w:szCs w:val="24"/>
                <w:lang w:val="uk-UA" w:eastAsia="ru-RU"/>
              </w:rPr>
              <w:t>У</w:t>
            </w:r>
            <w:r w:rsidRPr="007521F9">
              <w:rPr>
                <w:rFonts w:ascii="Times New Roman" w:eastAsia="Times New Roman" w:hAnsi="Times New Roman"/>
                <w:sz w:val="24"/>
                <w:szCs w:val="24"/>
                <w:lang w:eastAsia="ru-RU"/>
              </w:rPr>
              <w:t>часники процедури закупівлі повинні надати у складі тендерних пропозицій інформацію, як</w:t>
            </w:r>
            <w:r>
              <w:rPr>
                <w:rFonts w:ascii="Times New Roman" w:eastAsia="Times New Roman" w:hAnsi="Times New Roman"/>
                <w:sz w:val="24"/>
                <w:szCs w:val="24"/>
                <w:lang w:val="uk-UA" w:eastAsia="ru-RU"/>
              </w:rPr>
              <w:t>а</w:t>
            </w:r>
            <w:r>
              <w:rPr>
                <w:rFonts w:ascii="Times New Roman" w:eastAsia="Times New Roman" w:hAnsi="Times New Roman"/>
                <w:sz w:val="24"/>
                <w:szCs w:val="24"/>
                <w:lang w:eastAsia="ru-RU"/>
              </w:rPr>
              <w:t xml:space="preserve"> підтверджу</w:t>
            </w:r>
            <w:r>
              <w:rPr>
                <w:rFonts w:ascii="Times New Roman" w:eastAsia="Times New Roman" w:hAnsi="Times New Roman"/>
                <w:sz w:val="24"/>
                <w:szCs w:val="24"/>
                <w:lang w:val="uk-UA" w:eastAsia="ru-RU"/>
              </w:rPr>
              <w:t>є</w:t>
            </w:r>
            <w:r w:rsidRPr="007521F9">
              <w:rPr>
                <w:rFonts w:ascii="Times New Roman" w:eastAsia="Times New Roman" w:hAnsi="Times New Roman"/>
                <w:sz w:val="24"/>
                <w:szCs w:val="24"/>
                <w:lang w:eastAsia="ru-RU"/>
              </w:rPr>
              <w:t xml:space="preserve"> відповідність тендерної пропози</w:t>
            </w:r>
            <w:r>
              <w:rPr>
                <w:rFonts w:ascii="Times New Roman" w:eastAsia="Times New Roman" w:hAnsi="Times New Roman"/>
                <w:sz w:val="24"/>
                <w:szCs w:val="24"/>
                <w:lang w:eastAsia="ru-RU"/>
              </w:rPr>
              <w:t>ції учасника технічним, якісним</w:t>
            </w:r>
            <w:r>
              <w:rPr>
                <w:rFonts w:ascii="Times New Roman" w:eastAsia="Times New Roman" w:hAnsi="Times New Roman"/>
                <w:sz w:val="24"/>
                <w:szCs w:val="24"/>
                <w:lang w:val="uk-UA" w:eastAsia="ru-RU"/>
              </w:rPr>
              <w:t xml:space="preserve"> та </w:t>
            </w:r>
            <w:r w:rsidRPr="007521F9">
              <w:rPr>
                <w:rFonts w:ascii="Times New Roman" w:eastAsia="Times New Roman" w:hAnsi="Times New Roman"/>
                <w:sz w:val="24"/>
                <w:szCs w:val="24"/>
                <w:lang w:eastAsia="ru-RU"/>
              </w:rPr>
              <w:t xml:space="preserve">кількісним </w:t>
            </w:r>
            <w:r w:rsidR="00BD2A3E">
              <w:rPr>
                <w:rFonts w:ascii="Times New Roman" w:eastAsia="Times New Roman" w:hAnsi="Times New Roman"/>
                <w:sz w:val="24"/>
                <w:szCs w:val="24"/>
                <w:lang w:val="uk-UA" w:eastAsia="ru-RU"/>
              </w:rPr>
              <w:t xml:space="preserve">характеристикам </w:t>
            </w:r>
            <w:r w:rsidRPr="007521F9">
              <w:rPr>
                <w:rFonts w:ascii="Times New Roman" w:eastAsia="Times New Roman" w:hAnsi="Times New Roman"/>
                <w:sz w:val="24"/>
                <w:szCs w:val="24"/>
                <w:lang w:eastAsia="ru-RU"/>
              </w:rPr>
              <w:t>предмета зак</w:t>
            </w:r>
            <w:r>
              <w:rPr>
                <w:rFonts w:ascii="Times New Roman" w:eastAsia="Times New Roman" w:hAnsi="Times New Roman"/>
                <w:sz w:val="24"/>
                <w:szCs w:val="24"/>
                <w:lang w:eastAsia="ru-RU"/>
              </w:rPr>
              <w:t>упівлі, установленим замовником</w:t>
            </w:r>
            <w:r>
              <w:rPr>
                <w:rFonts w:ascii="Times New Roman" w:eastAsia="Times New Roman" w:hAnsi="Times New Roman"/>
                <w:sz w:val="24"/>
                <w:szCs w:val="24"/>
                <w:lang w:val="uk-UA" w:eastAsia="ru-RU"/>
              </w:rPr>
              <w:t xml:space="preserve"> у Додатку </w:t>
            </w:r>
            <w:r w:rsidR="00D242FC">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3.</w:t>
            </w:r>
          </w:p>
        </w:tc>
      </w:tr>
      <w:tr w:rsidR="004F06C4" w:rsidRPr="00B2655C"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E21F5A">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7" w:type="pct"/>
            <w:tcBorders>
              <w:top w:val="outset" w:sz="6" w:space="0" w:color="auto"/>
              <w:left w:val="outset" w:sz="6" w:space="0" w:color="auto"/>
              <w:bottom w:val="outset" w:sz="6" w:space="0" w:color="auto"/>
              <w:right w:val="outset" w:sz="6" w:space="0" w:color="auto"/>
            </w:tcBorders>
          </w:tcPr>
          <w:p w:rsidR="004F06C4" w:rsidRPr="003B2523"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3B2523">
              <w:rPr>
                <w:rFonts w:ascii="Times New Roman" w:eastAsia="Times New Roman" w:hAnsi="Times New Roman"/>
                <w:sz w:val="24"/>
                <w:szCs w:val="24"/>
                <w:lang w:eastAsia="ru-RU"/>
              </w:rPr>
              <w:t>Унесення змін або відкликання тендерної пропозиції учасником</w:t>
            </w:r>
          </w:p>
        </w:tc>
        <w:tc>
          <w:tcPr>
            <w:tcW w:w="3144" w:type="pct"/>
            <w:tcBorders>
              <w:top w:val="outset" w:sz="6" w:space="0" w:color="auto"/>
              <w:left w:val="outset" w:sz="6" w:space="0" w:color="auto"/>
              <w:bottom w:val="outset" w:sz="6" w:space="0" w:color="auto"/>
              <w:right w:val="outset" w:sz="6" w:space="0" w:color="auto"/>
            </w:tcBorders>
          </w:tcPr>
          <w:p w:rsidR="00B2655C" w:rsidRPr="00D242FC" w:rsidRDefault="003B2523" w:rsidP="00841A1C">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Учасник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6E3A" w:rsidRDefault="004F06C4" w:rsidP="00E21F5A">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Розділ І</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Подання та розкриття тендерної пропозиції</w:t>
            </w:r>
          </w:p>
        </w:tc>
      </w:tr>
      <w:tr w:rsidR="004F06C4" w:rsidRPr="00C65CE9"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1F5F21" w:rsidRDefault="004F06C4" w:rsidP="004715FE">
            <w:pPr>
              <w:spacing w:before="100" w:beforeAutospacing="1" w:after="100" w:afterAutospacing="1" w:line="240" w:lineRule="auto"/>
              <w:jc w:val="both"/>
              <w:rPr>
                <w:rFonts w:ascii="Times New Roman" w:eastAsia="Times New Roman" w:hAnsi="Times New Roman"/>
                <w:sz w:val="24"/>
                <w:szCs w:val="24"/>
                <w:highlight w:val="yellow"/>
                <w:lang w:eastAsia="ru-RU"/>
              </w:rPr>
            </w:pPr>
            <w:r w:rsidRPr="00B50772">
              <w:rPr>
                <w:rFonts w:ascii="Times New Roman" w:eastAsia="Times New Roman" w:hAnsi="Times New Roman"/>
                <w:sz w:val="24"/>
                <w:szCs w:val="24"/>
                <w:lang w:eastAsia="ru-RU"/>
              </w:rPr>
              <w:t>Кінцевий строк подання тендерної пропозиції</w:t>
            </w:r>
          </w:p>
        </w:tc>
        <w:tc>
          <w:tcPr>
            <w:tcW w:w="3144" w:type="pct"/>
            <w:tcBorders>
              <w:top w:val="outset" w:sz="6" w:space="0" w:color="auto"/>
              <w:left w:val="outset" w:sz="6" w:space="0" w:color="auto"/>
              <w:bottom w:val="outset" w:sz="6" w:space="0" w:color="auto"/>
              <w:right w:val="outset" w:sz="6" w:space="0" w:color="auto"/>
            </w:tcBorders>
            <w:shd w:val="clear" w:color="auto" w:fill="auto"/>
          </w:tcPr>
          <w:p w:rsidR="004F06C4" w:rsidRPr="003B556C" w:rsidRDefault="004F06C4" w:rsidP="00A12D12">
            <w:pPr>
              <w:spacing w:before="100" w:beforeAutospacing="1" w:after="100" w:afterAutospacing="1"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К</w:t>
            </w:r>
            <w:r w:rsidRPr="000D4DBB">
              <w:rPr>
                <w:rFonts w:ascii="Times New Roman" w:eastAsia="Times New Roman" w:hAnsi="Times New Roman"/>
                <w:sz w:val="24"/>
                <w:szCs w:val="24"/>
                <w:lang w:eastAsia="ru-RU"/>
              </w:rPr>
              <w:t xml:space="preserve">інцевий строк подання тендерних пропозицій </w:t>
            </w:r>
            <w:r w:rsidR="00F86E3A" w:rsidRPr="000D4DBB">
              <w:rPr>
                <w:rFonts w:ascii="Times New Roman" w:eastAsia="Times New Roman" w:hAnsi="Times New Roman"/>
                <w:sz w:val="24"/>
                <w:szCs w:val="24"/>
                <w:lang w:eastAsia="ru-RU"/>
              </w:rPr>
              <w:t xml:space="preserve">до </w:t>
            </w:r>
            <w:r w:rsidR="00C811D1" w:rsidRPr="000D4DBB">
              <w:rPr>
                <w:rFonts w:ascii="Times New Roman" w:eastAsia="Times New Roman" w:hAnsi="Times New Roman"/>
                <w:sz w:val="24"/>
                <w:szCs w:val="24"/>
                <w:lang w:val="uk-UA" w:eastAsia="ru-RU"/>
              </w:rPr>
              <w:t xml:space="preserve">           </w:t>
            </w:r>
            <w:r w:rsidR="003B556C" w:rsidRPr="003B556C">
              <w:rPr>
                <w:rFonts w:ascii="Times New Roman" w:eastAsia="Times New Roman" w:hAnsi="Times New Roman"/>
                <w:b/>
                <w:sz w:val="24"/>
                <w:szCs w:val="24"/>
                <w:u w:val="single"/>
                <w:lang w:val="uk-UA" w:eastAsia="ru-RU"/>
              </w:rPr>
              <w:t>25</w:t>
            </w:r>
            <w:r w:rsidR="00B50903" w:rsidRPr="003B556C">
              <w:rPr>
                <w:rFonts w:ascii="Times New Roman" w:eastAsia="Times New Roman" w:hAnsi="Times New Roman"/>
                <w:b/>
                <w:sz w:val="24"/>
                <w:szCs w:val="24"/>
                <w:u w:val="single"/>
                <w:lang w:val="uk-UA" w:eastAsia="ru-RU"/>
              </w:rPr>
              <w:t>.</w:t>
            </w:r>
            <w:r w:rsidR="00C52BC8" w:rsidRPr="003B556C">
              <w:rPr>
                <w:rFonts w:ascii="Times New Roman" w:eastAsia="Times New Roman" w:hAnsi="Times New Roman"/>
                <w:b/>
                <w:sz w:val="24"/>
                <w:szCs w:val="24"/>
                <w:u w:val="single"/>
                <w:lang w:eastAsia="ru-RU"/>
              </w:rPr>
              <w:t>0</w:t>
            </w:r>
            <w:r w:rsidR="003B556C" w:rsidRPr="003B556C">
              <w:rPr>
                <w:rFonts w:ascii="Times New Roman" w:eastAsia="Times New Roman" w:hAnsi="Times New Roman"/>
                <w:b/>
                <w:sz w:val="24"/>
                <w:szCs w:val="24"/>
                <w:u w:val="single"/>
                <w:lang w:val="uk-UA" w:eastAsia="ru-RU"/>
              </w:rPr>
              <w:t>8</w:t>
            </w:r>
            <w:r w:rsidR="00C52BC8" w:rsidRPr="003B556C">
              <w:rPr>
                <w:rFonts w:ascii="Times New Roman" w:eastAsia="Times New Roman" w:hAnsi="Times New Roman"/>
                <w:b/>
                <w:sz w:val="24"/>
                <w:szCs w:val="24"/>
                <w:u w:val="single"/>
                <w:lang w:val="uk-UA" w:eastAsia="ru-RU"/>
              </w:rPr>
              <w:t>.20</w:t>
            </w:r>
            <w:r w:rsidR="00C52BC8" w:rsidRPr="003B556C">
              <w:rPr>
                <w:rFonts w:ascii="Times New Roman" w:eastAsia="Times New Roman" w:hAnsi="Times New Roman"/>
                <w:b/>
                <w:sz w:val="24"/>
                <w:szCs w:val="24"/>
                <w:u w:val="single"/>
                <w:lang w:eastAsia="ru-RU"/>
              </w:rPr>
              <w:t>2</w:t>
            </w:r>
            <w:r w:rsidR="003B556C" w:rsidRPr="003B556C">
              <w:rPr>
                <w:rFonts w:ascii="Times New Roman" w:eastAsia="Times New Roman" w:hAnsi="Times New Roman"/>
                <w:b/>
                <w:sz w:val="24"/>
                <w:szCs w:val="24"/>
                <w:u w:val="single"/>
                <w:lang w:val="uk-UA" w:eastAsia="ru-RU"/>
              </w:rPr>
              <w:t>2</w:t>
            </w:r>
          </w:p>
          <w:p w:rsidR="004F06C4" w:rsidRPr="000D4DBB" w:rsidRDefault="004F06C4" w:rsidP="004715FE">
            <w:pPr>
              <w:spacing w:before="100" w:beforeAutospacing="1" w:after="100" w:afterAutospacing="1"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О</w:t>
            </w:r>
            <w:r w:rsidRPr="000D4DBB">
              <w:rPr>
                <w:rFonts w:ascii="Times New Roman" w:eastAsia="Times New Roman" w:hAnsi="Times New Roman"/>
                <w:sz w:val="24"/>
                <w:szCs w:val="24"/>
                <w:lang w:eastAsia="ru-RU"/>
              </w:rPr>
              <w:t xml:space="preserve">тримана тендерна пропозиція </w:t>
            </w:r>
            <w:r w:rsidRPr="000D4DBB">
              <w:rPr>
                <w:rFonts w:ascii="Times New Roman" w:eastAsia="Times New Roman" w:hAnsi="Times New Roman"/>
                <w:sz w:val="24"/>
                <w:szCs w:val="24"/>
                <w:lang w:val="uk-UA" w:eastAsia="ru-RU"/>
              </w:rPr>
              <w:t xml:space="preserve">Учасників </w:t>
            </w:r>
            <w:r w:rsidRPr="000D4DBB">
              <w:rPr>
                <w:rFonts w:ascii="Times New Roman" w:eastAsia="Times New Roman" w:hAnsi="Times New Roman"/>
                <w:sz w:val="24"/>
                <w:szCs w:val="24"/>
                <w:lang w:eastAsia="ru-RU"/>
              </w:rPr>
              <w:t>а</w:t>
            </w:r>
            <w:r w:rsidR="00576FF9" w:rsidRPr="000D4DBB">
              <w:rPr>
                <w:rFonts w:ascii="Times New Roman" w:eastAsia="Times New Roman" w:hAnsi="Times New Roman"/>
                <w:sz w:val="24"/>
                <w:szCs w:val="24"/>
                <w:lang w:eastAsia="ru-RU"/>
              </w:rPr>
              <w:t>втоматично вноситься до реєстру</w:t>
            </w:r>
            <w:r w:rsidR="00B50772">
              <w:rPr>
                <w:rFonts w:ascii="Times New Roman" w:eastAsia="Times New Roman" w:hAnsi="Times New Roman"/>
                <w:sz w:val="24"/>
                <w:szCs w:val="24"/>
                <w:lang w:val="uk-UA" w:eastAsia="ru-RU"/>
              </w:rPr>
              <w:t xml:space="preserve"> отриманих тендерних пропозицій</w:t>
            </w:r>
            <w:r w:rsidR="00576FF9" w:rsidRPr="000D4DBB">
              <w:rPr>
                <w:rFonts w:ascii="Times New Roman" w:eastAsia="Times New Roman" w:hAnsi="Times New Roman"/>
                <w:sz w:val="24"/>
                <w:szCs w:val="24"/>
                <w:lang w:val="uk-UA" w:eastAsia="ru-RU"/>
              </w:rPr>
              <w:t>.</w:t>
            </w:r>
          </w:p>
          <w:p w:rsidR="00B50772" w:rsidRPr="001C711B" w:rsidRDefault="00B50772" w:rsidP="00B50772">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1C711B">
              <w:rPr>
                <w:rFonts w:ascii="Times New Roman" w:eastAsia="Times New Roman" w:hAnsi="Times New Roman"/>
                <w:sz w:val="24"/>
                <w:szCs w:val="24"/>
                <w:lang w:eastAsia="ru-RU"/>
              </w:rPr>
              <w:t>вс</w:t>
            </w:r>
            <w:proofErr w:type="gramEnd"/>
            <w:r w:rsidRPr="001C711B">
              <w:rPr>
                <w:rFonts w:ascii="Times New Roman" w:eastAsia="Times New Roman" w:hAnsi="Times New Roman"/>
                <w:sz w:val="24"/>
                <w:szCs w:val="24"/>
                <w:lang w:eastAsia="ru-RU"/>
              </w:rPr>
              <w:t>ім особам на рівних умовах.</w:t>
            </w:r>
          </w:p>
          <w:p w:rsidR="00B50772" w:rsidRPr="00B50772" w:rsidRDefault="00FD0E53" w:rsidP="00AF6A2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Тендерні п</w:t>
            </w:r>
            <w:r w:rsidR="00B50772" w:rsidRPr="001C711B">
              <w:rPr>
                <w:rFonts w:ascii="Times New Roman" w:eastAsia="Times New Roman" w:hAnsi="Times New Roman"/>
                <w:sz w:val="24"/>
                <w:szCs w:val="24"/>
                <w:lang w:eastAsia="ru-RU"/>
              </w:rPr>
              <w:t xml:space="preserve">ропозиції </w:t>
            </w:r>
            <w:proofErr w:type="gramStart"/>
            <w:r w:rsidR="00B50772" w:rsidRPr="001C711B">
              <w:rPr>
                <w:rFonts w:ascii="Times New Roman" w:eastAsia="Times New Roman" w:hAnsi="Times New Roman"/>
                <w:sz w:val="24"/>
                <w:szCs w:val="24"/>
                <w:lang w:eastAsia="ru-RU"/>
              </w:rPr>
              <w:t>п</w:t>
            </w:r>
            <w:proofErr w:type="gramEnd"/>
            <w:r w:rsidR="00B50772" w:rsidRPr="001C711B">
              <w:rPr>
                <w:rFonts w:ascii="Times New Roman" w:eastAsia="Times New Roman" w:hAnsi="Times New Roman"/>
                <w:sz w:val="24"/>
                <w:szCs w:val="24"/>
                <w:lang w:eastAsia="ru-RU"/>
              </w:rPr>
              <w:t>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F06C4" w:rsidRPr="001F5078"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7" w:type="pct"/>
            <w:tcBorders>
              <w:top w:val="outset" w:sz="6" w:space="0" w:color="auto"/>
              <w:left w:val="outset" w:sz="6" w:space="0" w:color="auto"/>
              <w:bottom w:val="outset" w:sz="6" w:space="0" w:color="auto"/>
              <w:right w:val="outset" w:sz="6" w:space="0" w:color="auto"/>
            </w:tcBorders>
          </w:tcPr>
          <w:p w:rsidR="004F06C4" w:rsidRPr="001F5078" w:rsidRDefault="004F06C4" w:rsidP="001F5078">
            <w:pPr>
              <w:spacing w:before="100" w:beforeAutospacing="1" w:after="100" w:afterAutospacing="1" w:line="240" w:lineRule="auto"/>
              <w:jc w:val="both"/>
              <w:rPr>
                <w:rFonts w:ascii="Times New Roman" w:eastAsia="Times New Roman" w:hAnsi="Times New Roman"/>
                <w:sz w:val="24"/>
                <w:szCs w:val="24"/>
                <w:lang w:val="uk-UA" w:eastAsia="ru-RU"/>
              </w:rPr>
            </w:pPr>
            <w:r w:rsidRPr="001F5078">
              <w:rPr>
                <w:rFonts w:ascii="Times New Roman" w:eastAsia="Times New Roman" w:hAnsi="Times New Roman"/>
                <w:sz w:val="24"/>
                <w:szCs w:val="24"/>
                <w:lang w:eastAsia="ru-RU"/>
              </w:rPr>
              <w:t xml:space="preserve">Дата та час </w:t>
            </w:r>
            <w:r w:rsidR="001F5078" w:rsidRPr="001F5078">
              <w:rPr>
                <w:rFonts w:ascii="Times New Roman" w:eastAsia="Times New Roman" w:hAnsi="Times New Roman"/>
                <w:sz w:val="24"/>
                <w:szCs w:val="24"/>
                <w:lang w:val="uk-UA" w:eastAsia="ru-RU"/>
              </w:rPr>
              <w:t>проведення електронного аукціону</w:t>
            </w:r>
          </w:p>
        </w:tc>
        <w:tc>
          <w:tcPr>
            <w:tcW w:w="3144" w:type="pct"/>
            <w:tcBorders>
              <w:top w:val="outset" w:sz="6" w:space="0" w:color="auto"/>
              <w:left w:val="outset" w:sz="6" w:space="0" w:color="auto"/>
              <w:bottom w:val="outset" w:sz="6" w:space="0" w:color="auto"/>
              <w:right w:val="outset" w:sz="6" w:space="0" w:color="auto"/>
            </w:tcBorders>
          </w:tcPr>
          <w:p w:rsidR="0038233A" w:rsidRPr="001F5078" w:rsidRDefault="001F5078" w:rsidP="00AF6A27">
            <w:pPr>
              <w:spacing w:before="100" w:beforeAutospacing="1" w:after="100" w:afterAutospacing="1" w:line="240" w:lineRule="auto"/>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Дата і час проведення електронного аукціону визначаються електронною системою закупівель автоматично.</w:t>
            </w:r>
          </w:p>
        </w:tc>
      </w:tr>
      <w:tr w:rsidR="00081DB4" w:rsidRPr="001F5078"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7" w:type="pct"/>
            <w:tcBorders>
              <w:top w:val="outset" w:sz="6" w:space="0" w:color="auto"/>
              <w:left w:val="outset" w:sz="6" w:space="0" w:color="auto"/>
              <w:bottom w:val="outset" w:sz="6" w:space="0" w:color="auto"/>
              <w:right w:val="outset" w:sz="6" w:space="0" w:color="auto"/>
            </w:tcBorders>
          </w:tcPr>
          <w:p w:rsidR="00081DB4" w:rsidRPr="001F5078" w:rsidRDefault="00081DB4" w:rsidP="00081DB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Р</w:t>
            </w:r>
            <w:r w:rsidRPr="00F9795A">
              <w:rPr>
                <w:rFonts w:ascii="Times New Roman" w:eastAsia="Times New Roman" w:hAnsi="Times New Roman"/>
                <w:sz w:val="24"/>
                <w:szCs w:val="24"/>
                <w:lang w:eastAsia="ru-RU"/>
              </w:rPr>
              <w:t>озкриття тендерних пропозицій</w:t>
            </w:r>
          </w:p>
        </w:tc>
        <w:tc>
          <w:tcPr>
            <w:tcW w:w="3144" w:type="pct"/>
            <w:tcBorders>
              <w:top w:val="outset" w:sz="6" w:space="0" w:color="auto"/>
              <w:left w:val="outset" w:sz="6" w:space="0" w:color="auto"/>
              <w:bottom w:val="outset" w:sz="6" w:space="0" w:color="auto"/>
              <w:right w:val="outset" w:sz="6" w:space="0" w:color="auto"/>
            </w:tcBorders>
          </w:tcPr>
          <w:p w:rsidR="00081DB4" w:rsidRPr="00F9795A" w:rsidRDefault="00081DB4" w:rsidP="004274F1">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учасників, крім інформації, </w:t>
            </w:r>
            <w:r w:rsidR="00E65E35">
              <w:rPr>
                <w:rFonts w:ascii="Times New Roman" w:eastAsia="Times New Roman" w:hAnsi="Times New Roman"/>
                <w:sz w:val="24"/>
                <w:szCs w:val="24"/>
                <w:lang w:val="uk-UA" w:eastAsia="ru-RU"/>
              </w:rPr>
              <w:t xml:space="preserve">яка </w:t>
            </w:r>
            <w:r w:rsidRPr="00F9795A">
              <w:rPr>
                <w:rFonts w:ascii="Times New Roman" w:eastAsia="Times New Roman" w:hAnsi="Times New Roman"/>
                <w:sz w:val="24"/>
                <w:szCs w:val="24"/>
                <w:lang w:eastAsia="ru-RU"/>
              </w:rPr>
              <w:t>зазначен</w:t>
            </w:r>
            <w:r w:rsidR="00E65E35">
              <w:rPr>
                <w:rFonts w:ascii="Times New Roman" w:eastAsia="Times New Roman" w:hAnsi="Times New Roman"/>
                <w:sz w:val="24"/>
                <w:szCs w:val="24"/>
                <w:lang w:val="uk-UA" w:eastAsia="ru-RU"/>
              </w:rPr>
              <w:t>а</w:t>
            </w:r>
            <w:r w:rsidRPr="00F9795A">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конфіденційною.</w:t>
            </w:r>
          </w:p>
          <w:p w:rsidR="00081DB4" w:rsidRPr="00081DB4" w:rsidRDefault="00081DB4" w:rsidP="004274F1">
            <w:pPr>
              <w:spacing w:before="100" w:beforeAutospacing="1" w:after="100" w:afterAutospacing="1" w:line="240" w:lineRule="auto"/>
              <w:jc w:val="both"/>
              <w:rPr>
                <w:rFonts w:ascii="Times New Roman" w:eastAsia="Times New Roman" w:hAnsi="Times New Roman"/>
                <w:sz w:val="24"/>
                <w:szCs w:val="24"/>
                <w:lang w:val="uk-UA" w:eastAsia="ru-RU"/>
              </w:rPr>
            </w:pPr>
            <w:bookmarkStart w:id="5" w:name="n768"/>
            <w:bookmarkEnd w:id="5"/>
            <w:r w:rsidRPr="00F9795A">
              <w:rPr>
                <w:rFonts w:ascii="Times New Roman" w:eastAsia="Times New Roman" w:hAnsi="Times New Roman"/>
                <w:sz w:val="24"/>
                <w:szCs w:val="24"/>
                <w:lang w:eastAsia="ru-RU"/>
              </w:rPr>
              <w:t xml:space="preserve">Не </w:t>
            </w: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 xml:space="preserve">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ідтверджують відсутність підстав, установлених статтею 17 Закону</w:t>
            </w:r>
            <w:r>
              <w:rPr>
                <w:rFonts w:ascii="Times New Roman" w:eastAsia="Times New Roman" w:hAnsi="Times New Roman"/>
                <w:sz w:val="24"/>
                <w:szCs w:val="24"/>
                <w:lang w:val="uk-UA" w:eastAsia="ru-RU"/>
              </w:rPr>
              <w:t>.</w:t>
            </w:r>
          </w:p>
        </w:tc>
      </w:tr>
      <w:tr w:rsidR="004F06C4" w:rsidRPr="00162817"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E21F5A">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Оцінка тендерної пропозиції</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8F0117">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Перелік критеріїв</w:t>
            </w:r>
            <w:r w:rsidR="00D7285A">
              <w:rPr>
                <w:rFonts w:ascii="Times New Roman" w:eastAsia="Times New Roman" w:hAnsi="Times New Roman"/>
                <w:sz w:val="24"/>
                <w:szCs w:val="24"/>
                <w:lang w:val="uk-UA" w:eastAsia="ru-RU"/>
              </w:rPr>
              <w:t xml:space="preserve"> оцінки</w:t>
            </w:r>
            <w:r w:rsidRPr="007521F9">
              <w:rPr>
                <w:rFonts w:ascii="Times New Roman" w:eastAsia="Times New Roman" w:hAnsi="Times New Roman"/>
                <w:sz w:val="24"/>
                <w:szCs w:val="24"/>
                <w:lang w:eastAsia="ru-RU"/>
              </w:rPr>
              <w:t xml:space="preserve"> та методика оцінки тендерної </w:t>
            </w:r>
            <w:r w:rsidRPr="007521F9">
              <w:rPr>
                <w:rFonts w:ascii="Times New Roman" w:eastAsia="Times New Roman" w:hAnsi="Times New Roman"/>
                <w:sz w:val="24"/>
                <w:szCs w:val="24"/>
                <w:lang w:eastAsia="ru-RU"/>
              </w:rPr>
              <w:lastRenderedPageBreak/>
              <w:t>пропозиції із зазначенням питомої ваги критерію</w:t>
            </w:r>
          </w:p>
        </w:tc>
        <w:tc>
          <w:tcPr>
            <w:tcW w:w="3144" w:type="pct"/>
            <w:tcBorders>
              <w:top w:val="outset" w:sz="6" w:space="0" w:color="auto"/>
              <w:left w:val="outset" w:sz="6" w:space="0" w:color="auto"/>
              <w:bottom w:val="outset" w:sz="6" w:space="0" w:color="auto"/>
              <w:right w:val="outset" w:sz="6" w:space="0" w:color="auto"/>
            </w:tcBorders>
          </w:tcPr>
          <w:p w:rsidR="004F06C4" w:rsidRPr="005B751D" w:rsidRDefault="004F06C4" w:rsidP="004715FE">
            <w:pPr>
              <w:spacing w:before="100" w:beforeAutospacing="1" w:after="100" w:afterAutospacing="1" w:line="240" w:lineRule="auto"/>
              <w:jc w:val="both"/>
              <w:rPr>
                <w:rFonts w:ascii="Times New Roman" w:eastAsia="Times New Roman" w:hAnsi="Times New Roman"/>
                <w:sz w:val="24"/>
                <w:szCs w:val="24"/>
                <w:lang w:val="uk-UA" w:eastAsia="ru-RU"/>
              </w:rPr>
            </w:pPr>
            <w:r w:rsidRPr="005B751D">
              <w:rPr>
                <w:rFonts w:ascii="Times New Roman" w:eastAsia="Times New Roman" w:hAnsi="Times New Roman"/>
                <w:sz w:val="24"/>
                <w:szCs w:val="24"/>
                <w:lang w:val="uk-UA" w:eastAsia="ru-RU"/>
              </w:rPr>
              <w:lastRenderedPageBreak/>
              <w:t>К</w:t>
            </w:r>
            <w:r w:rsidRPr="005B751D">
              <w:rPr>
                <w:rFonts w:ascii="Times New Roman" w:eastAsia="Times New Roman" w:hAnsi="Times New Roman"/>
                <w:sz w:val="24"/>
                <w:szCs w:val="24"/>
                <w:lang w:eastAsia="ru-RU"/>
              </w:rPr>
              <w:t>ритері</w:t>
            </w:r>
            <w:r w:rsidRPr="005B751D">
              <w:rPr>
                <w:rFonts w:ascii="Times New Roman" w:eastAsia="Times New Roman" w:hAnsi="Times New Roman"/>
                <w:sz w:val="24"/>
                <w:szCs w:val="24"/>
                <w:lang w:val="uk-UA" w:eastAsia="ru-RU"/>
              </w:rPr>
              <w:t xml:space="preserve">єм оцінки є ціна </w:t>
            </w:r>
            <w:r w:rsidR="005B751D" w:rsidRPr="005B751D">
              <w:rPr>
                <w:rFonts w:ascii="Times New Roman" w:eastAsia="Times New Roman" w:hAnsi="Times New Roman"/>
                <w:sz w:val="24"/>
                <w:szCs w:val="24"/>
                <w:lang w:val="uk-UA" w:eastAsia="ru-RU"/>
              </w:rPr>
              <w:t>-100%</w:t>
            </w:r>
          </w:p>
          <w:p w:rsidR="00117B22" w:rsidRPr="005B751D" w:rsidRDefault="00117B22" w:rsidP="00117B22">
            <w:pPr>
              <w:tabs>
                <w:tab w:val="left" w:pos="823"/>
              </w:tabs>
              <w:spacing w:line="240" w:lineRule="auto"/>
              <w:ind w:firstLine="345"/>
              <w:jc w:val="both"/>
              <w:rPr>
                <w:rFonts w:ascii="Times New Roman" w:hAnsi="Times New Roman"/>
                <w:sz w:val="24"/>
                <w:szCs w:val="24"/>
                <w:lang w:val="uk-UA"/>
              </w:rPr>
            </w:pPr>
            <w:r w:rsidRPr="005B751D">
              <w:rPr>
                <w:rFonts w:ascii="Times New Roman" w:hAnsi="Times New Roman"/>
                <w:spacing w:val="1"/>
                <w:sz w:val="24"/>
                <w:szCs w:val="24"/>
                <w:lang w:val="uk-UA"/>
              </w:rPr>
              <w:lastRenderedPageBreak/>
              <w:t xml:space="preserve">Ціна, запропонована учасником в тендерній </w:t>
            </w:r>
            <w:r w:rsidRPr="005B751D">
              <w:rPr>
                <w:rFonts w:ascii="Times New Roman" w:hAnsi="Times New Roman"/>
                <w:sz w:val="24"/>
                <w:szCs w:val="24"/>
                <w:lang w:val="uk-UA"/>
              </w:rPr>
              <w:t>пропозиції</w:t>
            </w:r>
            <w:r w:rsidRPr="005B751D">
              <w:rPr>
                <w:rFonts w:ascii="Times New Roman" w:hAnsi="Times New Roman"/>
                <w:spacing w:val="1"/>
                <w:sz w:val="24"/>
                <w:szCs w:val="24"/>
                <w:lang w:val="uk-UA"/>
              </w:rPr>
              <w:t xml:space="preserve">, повинна враховувати всі затрати пов’язані із сплатою податків (в тому числі </w:t>
            </w:r>
            <w:r w:rsidRPr="005B751D">
              <w:rPr>
                <w:rFonts w:ascii="Times New Roman" w:hAnsi="Times New Roman"/>
                <w:sz w:val="24"/>
                <w:szCs w:val="24"/>
                <w:lang w:val="uk-UA" w:eastAsia="ru-RU"/>
              </w:rPr>
              <w:t>податку на додану вартість</w:t>
            </w:r>
            <w:r w:rsidRPr="005B751D">
              <w:rPr>
                <w:rFonts w:ascii="Times New Roman" w:hAnsi="Times New Roman"/>
                <w:spacing w:val="1"/>
                <w:sz w:val="24"/>
                <w:szCs w:val="24"/>
                <w:lang w:val="uk-UA"/>
              </w:rPr>
              <w:t>), обов’язкових платежів та зборів, страхування, витрати пов’язані з отриманням необхідних дозволів та ліцензій</w:t>
            </w:r>
            <w:r w:rsidR="00E65E35">
              <w:rPr>
                <w:rFonts w:ascii="Times New Roman" w:hAnsi="Times New Roman"/>
                <w:spacing w:val="1"/>
                <w:sz w:val="24"/>
                <w:szCs w:val="24"/>
                <w:lang w:val="uk-UA"/>
              </w:rPr>
              <w:t>,</w:t>
            </w:r>
            <w:r w:rsidRPr="005B751D">
              <w:rPr>
                <w:rFonts w:ascii="Times New Roman" w:hAnsi="Times New Roman"/>
                <w:spacing w:val="1"/>
                <w:sz w:val="24"/>
                <w:szCs w:val="24"/>
                <w:lang w:val="uk-UA"/>
              </w:rPr>
              <w:t xml:space="preserve"> тощо, згідно з запропонованими умовами поставки, відповідно до </w:t>
            </w:r>
            <w:r w:rsidRPr="005B751D">
              <w:rPr>
                <w:rFonts w:ascii="Times New Roman" w:hAnsi="Times New Roman"/>
                <w:sz w:val="24"/>
                <w:szCs w:val="24"/>
                <w:lang w:val="uk-UA"/>
              </w:rPr>
              <w:t>положень Цивільного та Господарського кодексів України, з урахуванням особливостей, визначених Законом.</w:t>
            </w:r>
          </w:p>
          <w:p w:rsidR="004F06C4" w:rsidRPr="005B751D" w:rsidRDefault="005B751D" w:rsidP="00766C8B">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1C711B">
              <w:rPr>
                <w:rFonts w:ascii="Times New Roman" w:eastAsia="Times New Roman" w:hAnsi="Times New Roman"/>
                <w:sz w:val="24"/>
                <w:szCs w:val="24"/>
                <w:lang w:eastAsia="ru-RU"/>
              </w:rPr>
              <w:t>на</w:t>
            </w:r>
            <w:proofErr w:type="gramEnd"/>
            <w:r w:rsidRPr="001C711B">
              <w:rPr>
                <w:rFonts w:ascii="Times New Roman" w:eastAsia="Times New Roman" w:hAnsi="Times New Roman"/>
                <w:sz w:val="24"/>
                <w:szCs w:val="24"/>
                <w:lang w:eastAsia="ru-RU"/>
              </w:rPr>
              <w:t xml:space="preserve"> основі критеріїв і методики оцінки, зазначених замовником у тендерній документації, шляхом застосування електронного аукціону.</w:t>
            </w:r>
          </w:p>
        </w:tc>
      </w:tr>
      <w:tr w:rsidR="004F06C4" w:rsidRPr="000920B4"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lastRenderedPageBreak/>
              <w:t>2</w:t>
            </w:r>
          </w:p>
        </w:tc>
        <w:tc>
          <w:tcPr>
            <w:tcW w:w="1637" w:type="pct"/>
            <w:tcBorders>
              <w:top w:val="outset" w:sz="6" w:space="0" w:color="auto"/>
              <w:left w:val="outset" w:sz="6" w:space="0" w:color="auto"/>
              <w:bottom w:val="outset" w:sz="6" w:space="0" w:color="auto"/>
              <w:right w:val="outset" w:sz="6" w:space="0" w:color="auto"/>
            </w:tcBorders>
          </w:tcPr>
          <w:p w:rsidR="004F06C4" w:rsidRPr="00A0449C"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Інша інформація</w:t>
            </w:r>
          </w:p>
        </w:tc>
        <w:tc>
          <w:tcPr>
            <w:tcW w:w="3144" w:type="pct"/>
            <w:tcBorders>
              <w:top w:val="outset" w:sz="6" w:space="0" w:color="auto"/>
              <w:left w:val="outset" w:sz="6" w:space="0" w:color="auto"/>
              <w:bottom w:val="outset" w:sz="6" w:space="0" w:color="auto"/>
              <w:right w:val="outset" w:sz="6" w:space="0" w:color="auto"/>
            </w:tcBorders>
          </w:tcPr>
          <w:p w:rsidR="003B556C" w:rsidRDefault="00E90D01" w:rsidP="003B556C">
            <w:pPr>
              <w:spacing w:before="100" w:beforeAutospacing="1" w:after="100" w:afterAutospacing="1" w:line="240" w:lineRule="auto"/>
              <w:jc w:val="both"/>
              <w:rPr>
                <w:rFonts w:ascii="Times New Roman" w:eastAsia="Times New Roman" w:hAnsi="Times New Roman"/>
                <w:sz w:val="24"/>
                <w:szCs w:val="24"/>
                <w:lang w:val="uk-UA" w:eastAsia="ru-RU"/>
              </w:rPr>
            </w:pPr>
            <w:r w:rsidRPr="00A0449C">
              <w:rPr>
                <w:rFonts w:ascii="Times New Roman" w:eastAsia="Times New Roman" w:hAnsi="Times New Roman"/>
                <w:sz w:val="24"/>
                <w:szCs w:val="24"/>
                <w:lang w:eastAsia="ru-RU"/>
              </w:rPr>
              <w:t xml:space="preserve">Учасник, який надав найбільш економічно вигідну тендерну пропозицію, </w:t>
            </w:r>
            <w:r w:rsidRPr="00814B69">
              <w:rPr>
                <w:rFonts w:ascii="Times New Roman" w:eastAsia="Times New Roman" w:hAnsi="Times New Roman"/>
                <w:sz w:val="24"/>
                <w:szCs w:val="24"/>
                <w:lang w:eastAsia="ru-RU"/>
              </w:rPr>
              <w:t>що є аномально низькою, повинен надати протягом одного робочого дня</w:t>
            </w:r>
            <w:r w:rsidRPr="00A0449C">
              <w:rPr>
                <w:rFonts w:ascii="Times New Roman" w:eastAsia="Times New Roman" w:hAnsi="Times New Roman"/>
                <w:sz w:val="24"/>
                <w:szCs w:val="24"/>
                <w:lang w:eastAsia="ru-RU"/>
              </w:rPr>
              <w:t xml:space="preserve"> з дня визначення найбільш економічно вигідної тендерної пропозиції обгрунтування </w:t>
            </w:r>
            <w:proofErr w:type="gramStart"/>
            <w:r w:rsidRPr="00A0449C">
              <w:rPr>
                <w:rFonts w:ascii="Times New Roman" w:eastAsia="Times New Roman" w:hAnsi="Times New Roman"/>
                <w:sz w:val="24"/>
                <w:szCs w:val="24"/>
                <w:lang w:eastAsia="ru-RU"/>
              </w:rPr>
              <w:t>в дов</w:t>
            </w:r>
            <w:proofErr w:type="gramEnd"/>
            <w:r w:rsidRPr="00A0449C">
              <w:rPr>
                <w:rFonts w:ascii="Times New Roman" w:eastAsia="Times New Roman" w:hAnsi="Times New Roman"/>
                <w:sz w:val="24"/>
                <w:szCs w:val="24"/>
                <w:lang w:eastAsia="ru-RU"/>
              </w:rPr>
              <w:t>ільній формі щодо цін або вартості відповідних товарів</w:t>
            </w:r>
            <w:r w:rsidR="00814B69">
              <w:rPr>
                <w:rFonts w:ascii="Times New Roman" w:eastAsia="Times New Roman" w:hAnsi="Times New Roman"/>
                <w:sz w:val="24"/>
                <w:szCs w:val="24"/>
                <w:lang w:val="uk-UA" w:eastAsia="ru-RU"/>
              </w:rPr>
              <w:t>.</w:t>
            </w:r>
            <w:r w:rsidRPr="00A0449C">
              <w:rPr>
                <w:rFonts w:ascii="Times New Roman" w:eastAsia="Times New Roman" w:hAnsi="Times New Roman"/>
                <w:sz w:val="24"/>
                <w:szCs w:val="24"/>
                <w:lang w:eastAsia="ru-RU"/>
              </w:rPr>
              <w:t xml:space="preserve"> </w:t>
            </w:r>
            <w:bookmarkStart w:id="6" w:name="n815"/>
            <w:bookmarkEnd w:id="6"/>
          </w:p>
          <w:p w:rsidR="004F06C4" w:rsidRPr="00D242FC" w:rsidRDefault="00E90D01" w:rsidP="003B556C">
            <w:pPr>
              <w:spacing w:before="100" w:beforeAutospacing="1" w:after="100" w:afterAutospacing="1" w:line="240" w:lineRule="auto"/>
              <w:jc w:val="both"/>
              <w:rPr>
                <w:rFonts w:ascii="Times New Roman" w:eastAsia="Times New Roman" w:hAnsi="Times New Roman"/>
                <w:sz w:val="24"/>
                <w:szCs w:val="24"/>
                <w:lang w:val="uk-UA" w:eastAsia="ru-RU"/>
              </w:rPr>
            </w:pPr>
            <w:r w:rsidRPr="003E5442">
              <w:rPr>
                <w:rFonts w:ascii="Times New Roman" w:eastAsia="Times New Roman" w:hAnsi="Times New Roman"/>
                <w:sz w:val="24"/>
                <w:szCs w:val="24"/>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E544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r w:rsidR="00814B69">
              <w:rPr>
                <w:rFonts w:ascii="Times New Roman" w:eastAsia="Times New Roman" w:hAnsi="Times New Roman"/>
                <w:sz w:val="24"/>
                <w:szCs w:val="24"/>
                <w:lang w:val="uk-UA" w:eastAsia="ru-RU"/>
              </w:rPr>
              <w:t>.</w:t>
            </w:r>
          </w:p>
        </w:tc>
      </w:tr>
      <w:tr w:rsidR="004F06C4" w:rsidRPr="0010750F" w:rsidTr="00C90E06">
        <w:trPr>
          <w:trHeight w:val="799"/>
          <w:tblCellSpacing w:w="0" w:type="dxa"/>
          <w:jc w:val="center"/>
        </w:trPr>
        <w:tc>
          <w:tcPr>
            <w:tcW w:w="219" w:type="pct"/>
            <w:tcBorders>
              <w:top w:val="outset" w:sz="6" w:space="0" w:color="auto"/>
              <w:left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p w:rsidR="004F06C4" w:rsidRPr="007521F9" w:rsidRDefault="004F06C4" w:rsidP="00E21F5A">
            <w:pPr>
              <w:spacing w:after="0" w:line="240" w:lineRule="auto"/>
              <w:jc w:val="center"/>
              <w:rPr>
                <w:rFonts w:ascii="Times New Roman" w:eastAsia="Times New Roman" w:hAnsi="Times New Roman"/>
                <w:sz w:val="24"/>
                <w:szCs w:val="24"/>
                <w:lang w:eastAsia="ru-RU"/>
              </w:rPr>
            </w:pPr>
          </w:p>
        </w:tc>
        <w:tc>
          <w:tcPr>
            <w:tcW w:w="1637" w:type="pct"/>
            <w:tcBorders>
              <w:top w:val="outset" w:sz="6" w:space="0" w:color="auto"/>
              <w:left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Відхилення тендерних пропозицій</w:t>
            </w:r>
          </w:p>
          <w:p w:rsidR="004F06C4" w:rsidRPr="007521F9" w:rsidRDefault="004F06C4" w:rsidP="004715FE">
            <w:pPr>
              <w:spacing w:after="0"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w:t>
            </w:r>
          </w:p>
        </w:tc>
        <w:tc>
          <w:tcPr>
            <w:tcW w:w="3144" w:type="pct"/>
            <w:tcBorders>
              <w:top w:val="outset" w:sz="6" w:space="0" w:color="auto"/>
              <w:left w:val="outset" w:sz="6" w:space="0" w:color="auto"/>
              <w:right w:val="outset" w:sz="6" w:space="0" w:color="auto"/>
            </w:tcBorders>
          </w:tcPr>
          <w:p w:rsidR="00E325F9" w:rsidRPr="001C711B" w:rsidRDefault="00E325F9" w:rsidP="006E128B">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1. Замовник відхиляє тендерну пропозицію із зазначенням аргументації в електронній системі закупівель </w:t>
            </w: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разі, якщо:</w:t>
            </w:r>
          </w:p>
          <w:p w:rsidR="00E325F9" w:rsidRPr="001C711B" w:rsidRDefault="00E325F9"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7" w:name="n843"/>
            <w:bookmarkEnd w:id="7"/>
            <w:r w:rsidRPr="001C711B">
              <w:rPr>
                <w:rFonts w:ascii="Times New Roman" w:eastAsia="Times New Roman" w:hAnsi="Times New Roman"/>
                <w:sz w:val="24"/>
                <w:szCs w:val="24"/>
                <w:lang w:eastAsia="ru-RU"/>
              </w:rPr>
              <w:t>1) учасник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w:t>
            </w:r>
          </w:p>
          <w:p w:rsidR="00E325F9" w:rsidRPr="001C711B" w:rsidRDefault="00354D12"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8" w:name="n844"/>
            <w:bookmarkEnd w:id="8"/>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E325F9" w:rsidRPr="001C711B" w:rsidRDefault="00354D12"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9" w:name="n845"/>
            <w:bookmarkEnd w:id="9"/>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відповідає встановленим абзацом першим частини третьої статті 22 Закону вимогам до учасника відповідно до законодавства;</w:t>
            </w:r>
          </w:p>
          <w:p w:rsidR="00E325F9" w:rsidRPr="001C711B" w:rsidRDefault="00354D12"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10" w:name="n846"/>
            <w:bookmarkEnd w:id="10"/>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E325F9" w:rsidRPr="001C711B" w:rsidRDefault="003B556C"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11" w:name="n847"/>
            <w:bookmarkStart w:id="12" w:name="n848"/>
            <w:bookmarkEnd w:id="11"/>
            <w:bookmarkEnd w:id="12"/>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25F9" w:rsidRPr="001C711B" w:rsidRDefault="006E128B"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13" w:name="n849"/>
            <w:bookmarkEnd w:id="13"/>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в частині </w:t>
            </w:r>
            <w:r w:rsidR="00E325F9" w:rsidRPr="001C711B">
              <w:rPr>
                <w:rFonts w:ascii="Times New Roman" w:eastAsia="Times New Roman" w:hAnsi="Times New Roman"/>
                <w:sz w:val="24"/>
                <w:szCs w:val="24"/>
                <w:lang w:eastAsia="ru-RU"/>
              </w:rPr>
              <w:lastRenderedPageBreak/>
              <w:t>чотирнадцятій статті 29 Закону;</w:t>
            </w:r>
          </w:p>
          <w:p w:rsidR="00E325F9" w:rsidRPr="001C711B" w:rsidRDefault="006E128B"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14" w:name="n850"/>
            <w:bookmarkEnd w:id="14"/>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325F9" w:rsidRPr="001C711B" w:rsidRDefault="00E325F9"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15" w:name="n851"/>
            <w:bookmarkEnd w:id="15"/>
            <w:r w:rsidRPr="001C711B">
              <w:rPr>
                <w:rFonts w:ascii="Times New Roman" w:eastAsia="Times New Roman" w:hAnsi="Times New Roman"/>
                <w:sz w:val="24"/>
                <w:szCs w:val="24"/>
                <w:lang w:eastAsia="ru-RU"/>
              </w:rPr>
              <w:t>2) тендерна пропозиція учасника:</w:t>
            </w:r>
          </w:p>
          <w:p w:rsidR="00E325F9" w:rsidRPr="001C711B" w:rsidRDefault="001837DB"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16" w:name="n852"/>
            <w:bookmarkEnd w:id="16"/>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E325F9" w:rsidRPr="001C711B" w:rsidRDefault="001837DB"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17" w:name="n853"/>
            <w:bookmarkEnd w:id="17"/>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викладена іншою мовою (мовами), аніж мова (мови), що вимагається тендерною документацією;</w:t>
            </w:r>
          </w:p>
          <w:p w:rsidR="00E325F9" w:rsidRPr="001C711B" w:rsidRDefault="001837DB"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18" w:name="n854"/>
            <w:bookmarkEnd w:id="18"/>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є такою, строк дії якої закінчився;</w:t>
            </w:r>
          </w:p>
          <w:p w:rsidR="00E325F9" w:rsidRPr="001C711B" w:rsidRDefault="00E325F9"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19" w:name="n855"/>
            <w:bookmarkEnd w:id="19"/>
            <w:r w:rsidRPr="001C711B">
              <w:rPr>
                <w:rFonts w:ascii="Times New Roman" w:eastAsia="Times New Roman" w:hAnsi="Times New Roman"/>
                <w:sz w:val="24"/>
                <w:szCs w:val="24"/>
                <w:lang w:eastAsia="ru-RU"/>
              </w:rPr>
              <w:t>3) переможець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w:t>
            </w:r>
          </w:p>
          <w:p w:rsidR="00E325F9" w:rsidRPr="001C711B" w:rsidRDefault="00584BDD"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20" w:name="n856"/>
            <w:bookmarkEnd w:id="20"/>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325F9" w:rsidRPr="001C711B" w:rsidRDefault="00584BDD"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21" w:name="n857"/>
            <w:bookmarkEnd w:id="21"/>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E325F9" w:rsidRPr="001C711B" w:rsidRDefault="00E325F9"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22" w:name="n858"/>
            <w:bookmarkStart w:id="23" w:name="n859"/>
            <w:bookmarkEnd w:id="22"/>
            <w:bookmarkEnd w:id="23"/>
            <w:r w:rsidRPr="001C711B">
              <w:rPr>
                <w:rFonts w:ascii="Times New Roman" w:eastAsia="Times New Roman" w:hAnsi="Times New Roman"/>
                <w:sz w:val="24"/>
                <w:szCs w:val="24"/>
                <w:lang w:eastAsia="ru-RU"/>
              </w:rPr>
              <w:t xml:space="preserve">Інформація про відхилення тендерної пропозиції, у тому числі </w:t>
            </w:r>
            <w:proofErr w:type="gramStart"/>
            <w:r w:rsidRPr="001C711B">
              <w:rPr>
                <w:rFonts w:ascii="Times New Roman" w:eastAsia="Times New Roman" w:hAnsi="Times New Roman"/>
                <w:sz w:val="24"/>
                <w:szCs w:val="24"/>
                <w:lang w:eastAsia="ru-RU"/>
              </w:rPr>
              <w:t>п</w:t>
            </w:r>
            <w:proofErr w:type="gramEnd"/>
            <w:r w:rsidRPr="001C711B">
              <w:rPr>
                <w:rFonts w:ascii="Times New Roman" w:eastAsia="Times New Roman" w:hAnsi="Times New Roman"/>
                <w:sz w:val="24"/>
                <w:szCs w:val="24"/>
                <w:lang w:eastAsia="ru-RU"/>
              </w:rPr>
              <w:t>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тендерна пропозиція якого відхилена, через електронну систему закупівель.</w:t>
            </w:r>
          </w:p>
          <w:p w:rsidR="00645791" w:rsidRPr="005A2773" w:rsidRDefault="00645791" w:rsidP="00645791">
            <w:pPr>
              <w:spacing w:line="240" w:lineRule="auto"/>
              <w:ind w:firstLine="345"/>
              <w:jc w:val="both"/>
              <w:rPr>
                <w:rFonts w:ascii="Times New Roman" w:hAnsi="Times New Roman"/>
                <w:sz w:val="24"/>
                <w:szCs w:val="24"/>
                <w:lang w:val="uk-UA"/>
              </w:rPr>
            </w:pPr>
            <w:r w:rsidRPr="005A2773">
              <w:rPr>
                <w:rFonts w:ascii="Times New Roman" w:hAnsi="Times New Roman"/>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5A2773" w:rsidRDefault="00645791" w:rsidP="00645791">
            <w:pPr>
              <w:pStyle w:val="rvps2"/>
              <w:shd w:val="clear" w:color="auto" w:fill="FFFFFF"/>
              <w:spacing w:before="0" w:beforeAutospacing="0" w:after="0" w:afterAutospacing="0"/>
              <w:ind w:left="33" w:firstLine="345"/>
              <w:jc w:val="both"/>
              <w:textAlignment w:val="baseline"/>
              <w:rPr>
                <w:lang w:val="uk-UA"/>
              </w:rPr>
            </w:pPr>
            <w:r w:rsidRPr="005A2773">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E0323" w:rsidRDefault="00645791" w:rsidP="00645791">
            <w:pPr>
              <w:pStyle w:val="3"/>
              <w:shd w:val="clear" w:color="auto" w:fill="FFFFFF"/>
              <w:spacing w:before="0" w:line="240" w:lineRule="auto"/>
              <w:jc w:val="both"/>
              <w:rPr>
                <w:rFonts w:ascii="Times New Roman" w:hAnsi="Times New Roman"/>
                <w:sz w:val="24"/>
                <w:szCs w:val="24"/>
                <w:lang w:val="uk-UA"/>
              </w:rPr>
            </w:pPr>
            <w:r>
              <w:rPr>
                <w:rFonts w:ascii="Times New Roman" w:eastAsiaTheme="minorHAnsi" w:hAnsi="Times New Roman"/>
                <w:b w:val="0"/>
                <w:bCs w:val="0"/>
                <w:sz w:val="24"/>
                <w:szCs w:val="24"/>
                <w:lang w:val="uk-UA"/>
              </w:rPr>
              <w:t xml:space="preserve">Перелік </w:t>
            </w:r>
            <w:r w:rsidRPr="003E0323">
              <w:rPr>
                <w:rFonts w:ascii="Times New Roman" w:eastAsiaTheme="minorHAnsi" w:hAnsi="Times New Roman"/>
                <w:b w:val="0"/>
                <w:bCs w:val="0"/>
                <w:sz w:val="24"/>
                <w:szCs w:val="24"/>
                <w:lang w:val="uk-UA"/>
              </w:rPr>
              <w:t>формальних помилок</w:t>
            </w:r>
            <w:r>
              <w:rPr>
                <w:rFonts w:ascii="Times New Roman" w:eastAsiaTheme="minorHAnsi" w:hAnsi="Times New Roman"/>
                <w:b w:val="0"/>
                <w:bCs w:val="0"/>
                <w:sz w:val="24"/>
                <w:szCs w:val="24"/>
                <w:lang w:val="uk-UA"/>
              </w:rPr>
              <w:t>:</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1.Інформація/документ, подана учасником процедури закупівлі у складі тендерної пропозиції, містить помилку (помилки) у частині:</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уживання великої літери;</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уживання розділових знаків та відмінювання слів у реченні;</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використання слова або мовного звороту, запозичених з іншої мови;</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зазначення унікального номера оголошення про проведення конкурентної процедури закупівлі, присвоєного електронною </w:t>
            </w:r>
            <w:r w:rsidRPr="003E0323">
              <w:rPr>
                <w:rFonts w:eastAsiaTheme="minorHAnsi"/>
                <w:lang w:val="uk-UA" w:eastAsia="en-US"/>
              </w:rPr>
              <w:lastRenderedPageBreak/>
              <w:t>системою закупівель та/або унікального номера повідомлення про намір укласти договір про закупівлю - помилка в цифрах;</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застосування правил переносу частини слова з рядка в рядок;</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написання слів разом та/або окремо, та/або через дефіс;</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w:t>
            </w:r>
            <w:r w:rsidRPr="003E0323">
              <w:rPr>
                <w:rFonts w:eastAsiaTheme="minorHAnsi"/>
                <w:lang w:val="uk-UA" w:eastAsia="en-US"/>
              </w:rPr>
              <w:lastRenderedPageBreak/>
              <w:t>після того, як відповідний документ (документи) був (були) поданий (подані).</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E0323" w:rsidRDefault="00645791" w:rsidP="00645791">
            <w:pPr>
              <w:pStyle w:val="tj"/>
              <w:shd w:val="clear" w:color="auto" w:fill="FFFFFF"/>
              <w:spacing w:before="0" w:beforeAutospacing="0" w:after="0" w:afterAutospacing="0"/>
              <w:jc w:val="both"/>
              <w:rPr>
                <w:rFonts w:ascii="Arial" w:hAnsi="Arial" w:cs="Arial"/>
                <w:color w:val="2A2928"/>
                <w:lang w:val="uk-UA"/>
              </w:rPr>
            </w:pPr>
            <w:r w:rsidRPr="003E0323">
              <w:rPr>
                <w:rFonts w:eastAsiaTheme="minorHAnsi"/>
                <w:lang w:val="uk-UA"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3E0323">
              <w:rPr>
                <w:rFonts w:ascii="Arial" w:hAnsi="Arial" w:cs="Arial"/>
                <w:color w:val="2A2928"/>
                <w:lang w:val="uk-UA"/>
              </w:rPr>
              <w:t>.</w:t>
            </w:r>
          </w:p>
          <w:p w:rsidR="00645791" w:rsidRPr="00D5529C" w:rsidRDefault="00645791" w:rsidP="00645791">
            <w:pPr>
              <w:spacing w:line="240" w:lineRule="auto"/>
              <w:jc w:val="both"/>
              <w:rPr>
                <w:rFonts w:ascii="Times New Roman" w:hAnsi="Times New Roman"/>
                <w:sz w:val="24"/>
                <w:szCs w:val="24"/>
                <w:lang w:val="uk-UA"/>
              </w:rPr>
            </w:pPr>
            <w:r w:rsidRPr="00D5529C">
              <w:rPr>
                <w:rFonts w:ascii="Times New Roman" w:hAnsi="Times New Roman"/>
                <w:sz w:val="24"/>
                <w:szCs w:val="24"/>
                <w:lang w:val="uk-UA"/>
              </w:rPr>
              <w:t>Приклади формальних помилок:</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«м. жовті води » замість «м. Жовті Води»;</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w:t>
            </w:r>
            <w:r w:rsidR="000A6FA6">
              <w:rPr>
                <w:rFonts w:ascii="Times New Roman" w:hAnsi="Times New Roman"/>
                <w:sz w:val="24"/>
                <w:szCs w:val="24"/>
                <w:lang w:val="uk-UA"/>
              </w:rPr>
              <w:t>зак-упівля</w:t>
            </w:r>
            <w:r w:rsidRPr="00D5529C">
              <w:rPr>
                <w:rFonts w:ascii="Times New Roman" w:hAnsi="Times New Roman"/>
                <w:sz w:val="24"/>
                <w:szCs w:val="24"/>
                <w:lang w:val="uk-UA"/>
              </w:rPr>
              <w:t>» замість «</w:t>
            </w:r>
            <w:r w:rsidR="000A6FA6">
              <w:rPr>
                <w:rFonts w:ascii="Times New Roman" w:hAnsi="Times New Roman"/>
                <w:sz w:val="24"/>
                <w:szCs w:val="24"/>
                <w:lang w:val="uk-UA"/>
              </w:rPr>
              <w:t>за-купівля</w:t>
            </w:r>
            <w:r w:rsidRPr="00D5529C">
              <w:rPr>
                <w:rFonts w:ascii="Times New Roman" w:hAnsi="Times New Roman"/>
                <w:sz w:val="24"/>
                <w:szCs w:val="24"/>
                <w:lang w:val="uk-UA"/>
              </w:rPr>
              <w:t>»;</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«незастосовується» замість «не застосовується»;</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на вимогу надати довідку в довільній формі учасник надає лист-пояснення»</w:t>
            </w:r>
            <w:r w:rsidR="000A6FA6">
              <w:rPr>
                <w:rFonts w:ascii="Times New Roman" w:hAnsi="Times New Roman"/>
                <w:sz w:val="24"/>
                <w:szCs w:val="24"/>
                <w:lang w:val="uk-UA"/>
              </w:rPr>
              <w:t>.</w:t>
            </w:r>
          </w:p>
          <w:p w:rsidR="005922FC" w:rsidRPr="005922FC" w:rsidRDefault="005922FC" w:rsidP="000A6FA6">
            <w:pPr>
              <w:pStyle w:val="a3"/>
              <w:spacing w:after="0" w:line="240" w:lineRule="auto"/>
              <w:ind w:left="426"/>
              <w:jc w:val="both"/>
              <w:rPr>
                <w:lang w:val="uk-UA"/>
              </w:rPr>
            </w:pPr>
          </w:p>
        </w:tc>
      </w:tr>
      <w:tr w:rsidR="004F06C4" w:rsidRPr="00162817"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73B1C" w:rsidRDefault="004F06C4" w:rsidP="00E21F5A">
            <w:pPr>
              <w:spacing w:before="100" w:beforeAutospacing="1" w:after="100" w:afterAutospacing="1" w:line="240" w:lineRule="auto"/>
              <w:jc w:val="center"/>
              <w:rPr>
                <w:rFonts w:ascii="Times New Roman" w:eastAsia="Times New Roman" w:hAnsi="Times New Roman"/>
                <w:b/>
                <w:sz w:val="24"/>
                <w:szCs w:val="24"/>
                <w:lang w:eastAsia="ru-RU"/>
              </w:rPr>
            </w:pPr>
            <w:r w:rsidRPr="00486C59">
              <w:rPr>
                <w:rFonts w:ascii="Times New Roman" w:eastAsia="Times New Roman" w:hAnsi="Times New Roman"/>
                <w:b/>
                <w:sz w:val="24"/>
                <w:szCs w:val="24"/>
                <w:lang w:val="uk-UA" w:eastAsia="ru-RU"/>
              </w:rPr>
              <w:lastRenderedPageBreak/>
              <w:t xml:space="preserve">Розділ </w:t>
            </w:r>
            <w:r w:rsidRPr="00486C59">
              <w:rPr>
                <w:rFonts w:ascii="Times New Roman" w:eastAsia="Times New Roman" w:hAnsi="Times New Roman"/>
                <w:b/>
                <w:sz w:val="24"/>
                <w:szCs w:val="24"/>
                <w:lang w:val="en-US" w:eastAsia="ru-RU"/>
              </w:rPr>
              <w:t>VI</w:t>
            </w:r>
            <w:r w:rsidRPr="00486C59">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Відміна замовником торгі</w:t>
            </w:r>
            <w:proofErr w:type="gramStart"/>
            <w:r w:rsidRPr="007521F9">
              <w:rPr>
                <w:rFonts w:ascii="Times New Roman" w:eastAsia="Times New Roman" w:hAnsi="Times New Roman"/>
                <w:sz w:val="24"/>
                <w:szCs w:val="24"/>
                <w:lang w:eastAsia="ru-RU"/>
              </w:rPr>
              <w:t>в</w:t>
            </w:r>
            <w:proofErr w:type="gramEnd"/>
            <w:r w:rsidRPr="007521F9">
              <w:rPr>
                <w:rFonts w:ascii="Times New Roman" w:eastAsia="Times New Roman" w:hAnsi="Times New Roman"/>
                <w:sz w:val="24"/>
                <w:szCs w:val="24"/>
                <w:lang w:eastAsia="ru-RU"/>
              </w:rPr>
              <w:t xml:space="preserve"> </w:t>
            </w:r>
          </w:p>
        </w:tc>
        <w:tc>
          <w:tcPr>
            <w:tcW w:w="3144" w:type="pct"/>
            <w:tcBorders>
              <w:top w:val="outset" w:sz="6" w:space="0" w:color="auto"/>
              <w:left w:val="outset" w:sz="6" w:space="0" w:color="auto"/>
              <w:bottom w:val="outset" w:sz="6" w:space="0" w:color="auto"/>
              <w:right w:val="outset" w:sz="6" w:space="0" w:color="auto"/>
            </w:tcBorders>
          </w:tcPr>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1. Замовник відміняє тендер </w:t>
            </w: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разі:</w:t>
            </w:r>
          </w:p>
          <w:p w:rsidR="00EF4DE6" w:rsidRPr="00EF4DE6" w:rsidRDefault="00325CA3" w:rsidP="0021111E">
            <w:pPr>
              <w:spacing w:before="100" w:beforeAutospacing="1" w:after="100" w:afterAutospacing="1" w:line="240" w:lineRule="auto"/>
              <w:jc w:val="both"/>
              <w:rPr>
                <w:rFonts w:ascii="Times New Roman" w:eastAsia="Times New Roman" w:hAnsi="Times New Roman"/>
                <w:sz w:val="24"/>
                <w:szCs w:val="24"/>
                <w:lang w:val="uk-UA" w:eastAsia="ru-RU"/>
              </w:rPr>
            </w:pPr>
            <w:bookmarkStart w:id="24" w:name="n864"/>
            <w:bookmarkEnd w:id="24"/>
            <w:r w:rsidRPr="001C711B">
              <w:rPr>
                <w:rFonts w:ascii="Times New Roman" w:eastAsia="Times New Roman" w:hAnsi="Times New Roman"/>
                <w:sz w:val="24"/>
                <w:szCs w:val="24"/>
                <w:lang w:eastAsia="ru-RU"/>
              </w:rPr>
              <w:t>1) відсутності подальшої потреби в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товарів</w:t>
            </w:r>
            <w:bookmarkStart w:id="25" w:name="n865"/>
            <w:bookmarkEnd w:id="25"/>
            <w:r w:rsidR="00EF4DE6">
              <w:rPr>
                <w:rFonts w:ascii="Times New Roman" w:eastAsia="Times New Roman" w:hAnsi="Times New Roman"/>
                <w:sz w:val="24"/>
                <w:szCs w:val="24"/>
                <w:lang w:val="uk-UA" w:eastAsia="ru-RU"/>
              </w:rPr>
              <w:t>.</w:t>
            </w:r>
          </w:p>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bookmarkStart w:id="26" w:name="n866"/>
            <w:bookmarkEnd w:id="26"/>
            <w:r w:rsidRPr="001C711B">
              <w:rPr>
                <w:rFonts w:ascii="Times New Roman" w:eastAsia="Times New Roman" w:hAnsi="Times New Roman"/>
                <w:sz w:val="24"/>
                <w:szCs w:val="24"/>
                <w:lang w:eastAsia="ru-RU"/>
              </w:rPr>
              <w:t xml:space="preserve">2. Тендер автоматично відміняється електронною системою закупівель </w:t>
            </w: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разі:</w:t>
            </w:r>
          </w:p>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bookmarkStart w:id="27" w:name="n867"/>
            <w:bookmarkEnd w:id="27"/>
            <w:r w:rsidRPr="001C711B">
              <w:rPr>
                <w:rFonts w:ascii="Times New Roman" w:eastAsia="Times New Roman" w:hAnsi="Times New Roman"/>
                <w:sz w:val="24"/>
                <w:szCs w:val="24"/>
                <w:lang w:eastAsia="ru-RU"/>
              </w:rPr>
              <w:t>1) подання для участі:</w:t>
            </w:r>
          </w:p>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bookmarkStart w:id="28" w:name="n868"/>
            <w:bookmarkEnd w:id="28"/>
            <w:r>
              <w:rPr>
                <w:rFonts w:ascii="Times New Roman" w:eastAsia="Times New Roman" w:hAnsi="Times New Roman"/>
                <w:sz w:val="24"/>
                <w:szCs w:val="24"/>
                <w:lang w:val="uk-UA" w:eastAsia="ru-RU"/>
              </w:rPr>
              <w:t>-</w:t>
            </w:r>
            <w:r w:rsidRPr="001C711B">
              <w:rPr>
                <w:rFonts w:ascii="Times New Roman" w:eastAsia="Times New Roman" w:hAnsi="Times New Roman"/>
                <w:sz w:val="24"/>
                <w:szCs w:val="24"/>
                <w:lang w:eastAsia="ru-RU"/>
              </w:rPr>
              <w:t xml:space="preserve"> менше двох тендерних пропозицій;</w:t>
            </w:r>
          </w:p>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bookmarkStart w:id="29" w:name="n869"/>
            <w:bookmarkStart w:id="30" w:name="n872"/>
            <w:bookmarkEnd w:id="29"/>
            <w:bookmarkEnd w:id="30"/>
            <w:r w:rsidRPr="001C711B">
              <w:rPr>
                <w:rFonts w:ascii="Times New Roman" w:eastAsia="Times New Roman" w:hAnsi="Times New Roman"/>
                <w:sz w:val="24"/>
                <w:szCs w:val="24"/>
                <w:lang w:eastAsia="ru-RU"/>
              </w:rPr>
              <w:t xml:space="preserve">2) допущення до оцінки менше двох тендерних пропозицій у процедурі відкритих торгів, </w:t>
            </w: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разі якщо оголошення про проведення відкритих торгів оприлюднено відповідно до частини третьої статті 10 </w:t>
            </w:r>
            <w:r>
              <w:rPr>
                <w:rFonts w:ascii="Times New Roman" w:eastAsia="Times New Roman" w:hAnsi="Times New Roman"/>
                <w:sz w:val="24"/>
                <w:szCs w:val="24"/>
                <w:lang w:eastAsia="ru-RU"/>
              </w:rPr>
              <w:t>Закону</w:t>
            </w:r>
            <w:r w:rsidRPr="001C711B">
              <w:rPr>
                <w:rFonts w:ascii="Times New Roman" w:eastAsia="Times New Roman" w:hAnsi="Times New Roman"/>
                <w:sz w:val="24"/>
                <w:szCs w:val="24"/>
                <w:lang w:eastAsia="ru-RU"/>
              </w:rPr>
              <w:t>;</w:t>
            </w:r>
          </w:p>
          <w:p w:rsidR="00325CA3" w:rsidRDefault="00325CA3" w:rsidP="004715FE">
            <w:pPr>
              <w:spacing w:before="100" w:beforeAutospacing="1" w:after="100" w:afterAutospacing="1" w:line="240" w:lineRule="auto"/>
              <w:jc w:val="both"/>
              <w:rPr>
                <w:rFonts w:ascii="Times New Roman" w:eastAsia="Times New Roman" w:hAnsi="Times New Roman"/>
                <w:sz w:val="24"/>
                <w:szCs w:val="24"/>
                <w:highlight w:val="yellow"/>
                <w:lang w:val="uk-UA" w:eastAsia="ru-RU"/>
              </w:rPr>
            </w:pPr>
            <w:bookmarkStart w:id="31" w:name="n873"/>
            <w:bookmarkEnd w:id="31"/>
            <w:r w:rsidRPr="001C711B">
              <w:rPr>
                <w:rFonts w:ascii="Times New Roman" w:eastAsia="Times New Roman" w:hAnsi="Times New Roman"/>
                <w:sz w:val="24"/>
                <w:szCs w:val="24"/>
                <w:lang w:eastAsia="ru-RU"/>
              </w:rPr>
              <w:t xml:space="preserve">3) відхилення </w:t>
            </w:r>
            <w:proofErr w:type="gramStart"/>
            <w:r w:rsidRPr="001C711B">
              <w:rPr>
                <w:rFonts w:ascii="Times New Roman" w:eastAsia="Times New Roman" w:hAnsi="Times New Roman"/>
                <w:sz w:val="24"/>
                <w:szCs w:val="24"/>
                <w:lang w:eastAsia="ru-RU"/>
              </w:rPr>
              <w:t>вс</w:t>
            </w:r>
            <w:proofErr w:type="gramEnd"/>
            <w:r w:rsidRPr="001C711B">
              <w:rPr>
                <w:rFonts w:ascii="Times New Roman" w:eastAsia="Times New Roman" w:hAnsi="Times New Roman"/>
                <w:sz w:val="24"/>
                <w:szCs w:val="24"/>
                <w:lang w:eastAsia="ru-RU"/>
              </w:rPr>
              <w:t>іх тендерних пропозицій згідно з Законом.</w:t>
            </w:r>
            <w:bookmarkStart w:id="32" w:name="n874"/>
            <w:bookmarkEnd w:id="32"/>
          </w:p>
          <w:p w:rsidR="00F05775" w:rsidRPr="00FD4F16" w:rsidRDefault="00F05775" w:rsidP="0082514F">
            <w:pPr>
              <w:spacing w:before="100" w:beforeAutospacing="1" w:after="0" w:line="240" w:lineRule="auto"/>
              <w:jc w:val="both"/>
              <w:rPr>
                <w:rFonts w:ascii="Times New Roman" w:eastAsia="Times New Roman" w:hAnsi="Times New Roman"/>
                <w:sz w:val="24"/>
                <w:szCs w:val="24"/>
                <w:lang w:val="uk-UA" w:eastAsia="ru-RU"/>
              </w:rPr>
            </w:pPr>
          </w:p>
        </w:tc>
      </w:tr>
      <w:tr w:rsidR="004F06C4" w:rsidRPr="000920B4"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E21F5A">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637"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715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Pr>
                <w:rFonts w:ascii="Times New Roman" w:eastAsia="Times New Roman" w:hAnsi="Times New Roman"/>
                <w:sz w:val="24"/>
                <w:szCs w:val="24"/>
                <w:lang w:eastAsia="ru-RU"/>
              </w:rPr>
              <w:t xml:space="preserve">изнання </w:t>
            </w:r>
            <w:r>
              <w:rPr>
                <w:rFonts w:ascii="Times New Roman" w:eastAsia="Times New Roman" w:hAnsi="Times New Roman"/>
                <w:sz w:val="24"/>
                <w:szCs w:val="24"/>
                <w:lang w:val="uk-UA" w:eastAsia="ru-RU"/>
              </w:rPr>
              <w:t>торгів</w:t>
            </w:r>
            <w:r w:rsidRPr="007521F9">
              <w:rPr>
                <w:rFonts w:ascii="Times New Roman" w:eastAsia="Times New Roman" w:hAnsi="Times New Roman"/>
                <w:sz w:val="24"/>
                <w:szCs w:val="24"/>
                <w:lang w:eastAsia="ru-RU"/>
              </w:rPr>
              <w:t xml:space="preserve"> такими, що не відбулися</w:t>
            </w:r>
          </w:p>
        </w:tc>
        <w:tc>
          <w:tcPr>
            <w:tcW w:w="3144" w:type="pct"/>
            <w:tcBorders>
              <w:top w:val="outset" w:sz="6" w:space="0" w:color="auto"/>
              <w:left w:val="outset" w:sz="6" w:space="0" w:color="auto"/>
              <w:bottom w:val="outset" w:sz="6" w:space="0" w:color="auto"/>
              <w:right w:val="outset" w:sz="6" w:space="0" w:color="auto"/>
            </w:tcBorders>
            <w:vAlign w:val="center"/>
          </w:tcPr>
          <w:p w:rsidR="00BD62B6" w:rsidRPr="001C711B" w:rsidRDefault="00BD62B6" w:rsidP="00BD62B6">
            <w:pPr>
              <w:spacing w:before="100" w:beforeAutospacing="1" w:after="100" w:afterAutospacing="1" w:line="240" w:lineRule="auto"/>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Замовник має право визнати тендер таким, що не відбувся, </w:t>
            </w: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разі:</w:t>
            </w:r>
          </w:p>
          <w:p w:rsidR="00BD62B6" w:rsidRPr="001C711B" w:rsidRDefault="00BD62B6" w:rsidP="00BD62B6">
            <w:pPr>
              <w:spacing w:before="100" w:beforeAutospacing="1" w:after="100" w:afterAutospacing="1" w:line="240" w:lineRule="auto"/>
              <w:rPr>
                <w:rFonts w:ascii="Times New Roman" w:eastAsia="Times New Roman" w:hAnsi="Times New Roman"/>
                <w:sz w:val="24"/>
                <w:szCs w:val="24"/>
                <w:lang w:eastAsia="ru-RU"/>
              </w:rPr>
            </w:pPr>
            <w:bookmarkStart w:id="33" w:name="n877"/>
            <w:bookmarkEnd w:id="33"/>
            <w:r w:rsidRPr="001C711B">
              <w:rPr>
                <w:rFonts w:ascii="Times New Roman" w:eastAsia="Times New Roman" w:hAnsi="Times New Roman"/>
                <w:sz w:val="24"/>
                <w:szCs w:val="24"/>
                <w:lang w:eastAsia="ru-RU"/>
              </w:rPr>
              <w:t>1) якщо здійснення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стало неможливим внаслідок дії непереборної сили;</w:t>
            </w:r>
          </w:p>
          <w:p w:rsidR="00EF4DE6" w:rsidRDefault="00BD62B6" w:rsidP="00EF4DE6">
            <w:pPr>
              <w:spacing w:before="100" w:beforeAutospacing="1" w:after="100" w:afterAutospacing="1" w:line="240" w:lineRule="auto"/>
              <w:rPr>
                <w:rFonts w:ascii="Times New Roman" w:eastAsia="Times New Roman" w:hAnsi="Times New Roman"/>
                <w:sz w:val="24"/>
                <w:szCs w:val="24"/>
                <w:lang w:val="uk-UA" w:eastAsia="ru-RU"/>
              </w:rPr>
            </w:pPr>
            <w:bookmarkStart w:id="34" w:name="n878"/>
            <w:bookmarkEnd w:id="34"/>
            <w:r w:rsidRPr="001C711B">
              <w:rPr>
                <w:rFonts w:ascii="Times New Roman" w:eastAsia="Times New Roman" w:hAnsi="Times New Roman"/>
                <w:sz w:val="24"/>
                <w:szCs w:val="24"/>
                <w:lang w:eastAsia="ru-RU"/>
              </w:rPr>
              <w:lastRenderedPageBreak/>
              <w:t>2) скорочення видатків на здійснення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 xml:space="preserve">і </w:t>
            </w:r>
            <w:r w:rsidRPr="00FB1698">
              <w:rPr>
                <w:rFonts w:ascii="Times New Roman" w:eastAsia="Times New Roman" w:hAnsi="Times New Roman"/>
                <w:sz w:val="24"/>
                <w:szCs w:val="24"/>
                <w:lang w:eastAsia="ru-RU"/>
              </w:rPr>
              <w:t>товарів</w:t>
            </w:r>
            <w:r w:rsidR="00FB1698">
              <w:rPr>
                <w:rFonts w:ascii="Times New Roman" w:eastAsia="Times New Roman" w:hAnsi="Times New Roman"/>
                <w:sz w:val="24"/>
                <w:szCs w:val="24"/>
                <w:lang w:val="uk-UA" w:eastAsia="ru-RU"/>
              </w:rPr>
              <w:t>.</w:t>
            </w:r>
            <w:r w:rsidR="00FB1698" w:rsidRPr="00FB1698">
              <w:rPr>
                <w:rFonts w:ascii="Times New Roman" w:eastAsia="Times New Roman" w:hAnsi="Times New Roman"/>
                <w:sz w:val="24"/>
                <w:szCs w:val="24"/>
                <w:lang w:val="uk-UA" w:eastAsia="ru-RU"/>
              </w:rPr>
              <w:t xml:space="preserve"> </w:t>
            </w:r>
          </w:p>
          <w:p w:rsidR="004F06C4" w:rsidRPr="00B966F0" w:rsidRDefault="00BD62B6" w:rsidP="00EF4DE6">
            <w:pPr>
              <w:spacing w:before="100" w:beforeAutospacing="1" w:after="100" w:afterAutospacing="1" w:line="240" w:lineRule="auto"/>
              <w:rPr>
                <w:rFonts w:ascii="Times New Roman" w:eastAsia="Times New Roman" w:hAnsi="Times New Roman"/>
                <w:sz w:val="24"/>
                <w:szCs w:val="24"/>
                <w:highlight w:val="yellow"/>
                <w:lang w:val="uk-UA" w:eastAsia="ru-RU"/>
              </w:rPr>
            </w:pPr>
            <w:r w:rsidRPr="00E172EF">
              <w:rPr>
                <w:rFonts w:ascii="Times New Roman" w:eastAsia="Times New Roman" w:hAnsi="Times New Roman"/>
                <w:sz w:val="24"/>
                <w:szCs w:val="24"/>
                <w:lang w:val="uk-UA"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4F06C4" w:rsidRPr="00D7479A"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lastRenderedPageBreak/>
              <w:t>3</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Строк укладання договору </w:t>
            </w:r>
          </w:p>
        </w:tc>
        <w:tc>
          <w:tcPr>
            <w:tcW w:w="3144" w:type="pct"/>
            <w:tcBorders>
              <w:top w:val="outset" w:sz="6" w:space="0" w:color="auto"/>
              <w:left w:val="outset" w:sz="6" w:space="0" w:color="auto"/>
              <w:bottom w:val="outset" w:sz="6" w:space="0" w:color="auto"/>
              <w:right w:val="outset" w:sz="6" w:space="0" w:color="auto"/>
            </w:tcBorders>
          </w:tcPr>
          <w:p w:rsidR="00BF173E" w:rsidRPr="001C711B" w:rsidRDefault="00BF173E" w:rsidP="00BF173E">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1C711B">
              <w:rPr>
                <w:rFonts w:ascii="Times New Roman" w:eastAsia="Times New Roman" w:hAnsi="Times New Roman"/>
                <w:sz w:val="24"/>
                <w:szCs w:val="24"/>
                <w:lang w:eastAsia="ru-RU"/>
              </w:rPr>
              <w:t>З</w:t>
            </w:r>
            <w:proofErr w:type="gramEnd"/>
            <w:r w:rsidRPr="001C711B">
              <w:rPr>
                <w:rFonts w:ascii="Times New Roman" w:eastAsia="Times New Roman" w:hAnsi="Times New Roman"/>
                <w:sz w:val="24"/>
                <w:szCs w:val="24"/>
                <w:lang w:eastAsia="ru-RU"/>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4F06C4" w:rsidRPr="00B966F0" w:rsidRDefault="00BF173E" w:rsidP="006C225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bookmarkStart w:id="35" w:name="n895"/>
            <w:bookmarkEnd w:id="35"/>
            <w:r w:rsidRPr="001C711B">
              <w:rPr>
                <w:rFonts w:ascii="Times New Roman" w:eastAsia="Times New Roman" w:hAnsi="Times New Roman"/>
                <w:sz w:val="24"/>
                <w:szCs w:val="24"/>
                <w:lang w:eastAsia="ru-RU"/>
              </w:rPr>
              <w:t>Замовник укладає догові</w:t>
            </w:r>
            <w:proofErr w:type="gramStart"/>
            <w:r w:rsidRPr="001C711B">
              <w:rPr>
                <w:rFonts w:ascii="Times New Roman" w:eastAsia="Times New Roman" w:hAnsi="Times New Roman"/>
                <w:sz w:val="24"/>
                <w:szCs w:val="24"/>
                <w:lang w:eastAsia="ru-RU"/>
              </w:rPr>
              <w:t>р</w:t>
            </w:r>
            <w:proofErr w:type="gramEnd"/>
            <w:r w:rsidRPr="001C711B">
              <w:rPr>
                <w:rFonts w:ascii="Times New Roman" w:eastAsia="Times New Roman" w:hAnsi="Times New Roman"/>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1C711B">
              <w:rPr>
                <w:rFonts w:ascii="Times New Roman" w:eastAsia="Times New Roman" w:hAnsi="Times New Roman"/>
                <w:sz w:val="24"/>
                <w:szCs w:val="24"/>
                <w:lang w:eastAsia="ru-RU"/>
              </w:rPr>
              <w:t>в</w:t>
            </w:r>
            <w:proofErr w:type="gramEnd"/>
            <w:r w:rsidRPr="001C711B">
              <w:rPr>
                <w:rFonts w:ascii="Times New Roman" w:eastAsia="Times New Roman" w:hAnsi="Times New Roman"/>
                <w:sz w:val="24"/>
                <w:szCs w:val="24"/>
                <w:lang w:eastAsia="ru-RU"/>
              </w:rPr>
              <w:t>.</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F16213">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w:t>
            </w:r>
            <w:r w:rsidR="00F16213">
              <w:rPr>
                <w:rFonts w:ascii="Times New Roman" w:eastAsia="Times New Roman" w:hAnsi="Times New Roman"/>
                <w:sz w:val="24"/>
                <w:szCs w:val="24"/>
                <w:lang w:val="uk-UA" w:eastAsia="ru-RU"/>
              </w:rPr>
              <w:t>є</w:t>
            </w:r>
            <w:r w:rsidRPr="007521F9">
              <w:rPr>
                <w:rFonts w:ascii="Times New Roman" w:eastAsia="Times New Roman" w:hAnsi="Times New Roman"/>
                <w:sz w:val="24"/>
                <w:szCs w:val="24"/>
                <w:lang w:eastAsia="ru-RU"/>
              </w:rPr>
              <w:t xml:space="preserve">кт </w:t>
            </w:r>
            <w:proofErr w:type="gramStart"/>
            <w:r w:rsidRPr="007521F9">
              <w:rPr>
                <w:rFonts w:ascii="Times New Roman" w:eastAsia="Times New Roman" w:hAnsi="Times New Roman"/>
                <w:sz w:val="24"/>
                <w:szCs w:val="24"/>
                <w:lang w:eastAsia="ru-RU"/>
              </w:rPr>
              <w:t>договору</w:t>
            </w:r>
            <w:proofErr w:type="gramEnd"/>
            <w:r w:rsidRPr="007521F9">
              <w:rPr>
                <w:rFonts w:ascii="Times New Roman" w:eastAsia="Times New Roman" w:hAnsi="Times New Roman"/>
                <w:sz w:val="24"/>
                <w:szCs w:val="24"/>
                <w:lang w:eastAsia="ru-RU"/>
              </w:rPr>
              <w:t xml:space="preserve"> про закупівлю </w:t>
            </w:r>
          </w:p>
        </w:tc>
        <w:tc>
          <w:tcPr>
            <w:tcW w:w="3144" w:type="pct"/>
            <w:tcBorders>
              <w:top w:val="outset" w:sz="6" w:space="0" w:color="auto"/>
              <w:left w:val="outset" w:sz="6" w:space="0" w:color="auto"/>
              <w:bottom w:val="outset" w:sz="6" w:space="0" w:color="auto"/>
              <w:right w:val="outset" w:sz="6" w:space="0" w:color="auto"/>
            </w:tcBorders>
          </w:tcPr>
          <w:p w:rsidR="004F06C4" w:rsidRPr="00B966F0" w:rsidRDefault="004F06C4" w:rsidP="00F16213">
            <w:pPr>
              <w:spacing w:before="100" w:beforeAutospacing="1" w:after="100" w:afterAutospacing="1" w:line="240" w:lineRule="auto"/>
              <w:jc w:val="both"/>
              <w:rPr>
                <w:rFonts w:ascii="Times New Roman" w:eastAsia="Times New Roman" w:hAnsi="Times New Roman"/>
                <w:sz w:val="24"/>
                <w:szCs w:val="24"/>
                <w:highlight w:val="yellow"/>
                <w:lang w:eastAsia="ru-RU"/>
              </w:rPr>
            </w:pPr>
            <w:r w:rsidRPr="00BA183E">
              <w:rPr>
                <w:rFonts w:ascii="Times New Roman" w:eastAsia="Times New Roman" w:hAnsi="Times New Roman"/>
                <w:sz w:val="24"/>
                <w:szCs w:val="24"/>
                <w:lang w:val="uk-UA" w:eastAsia="ru-RU"/>
              </w:rPr>
              <w:t>П</w:t>
            </w:r>
            <w:r w:rsidRPr="00BA183E">
              <w:rPr>
                <w:rFonts w:ascii="Times New Roman" w:eastAsia="Times New Roman" w:hAnsi="Times New Roman"/>
                <w:sz w:val="24"/>
                <w:szCs w:val="24"/>
                <w:lang w:eastAsia="ru-RU"/>
              </w:rPr>
              <w:t>ро</w:t>
            </w:r>
            <w:r w:rsidR="00F16213">
              <w:rPr>
                <w:rFonts w:ascii="Times New Roman" w:eastAsia="Times New Roman" w:hAnsi="Times New Roman"/>
                <w:sz w:val="24"/>
                <w:szCs w:val="24"/>
                <w:lang w:val="uk-UA" w:eastAsia="ru-RU"/>
              </w:rPr>
              <w:t>є</w:t>
            </w:r>
            <w:r w:rsidRPr="00BA183E">
              <w:rPr>
                <w:rFonts w:ascii="Times New Roman" w:eastAsia="Times New Roman" w:hAnsi="Times New Roman"/>
                <w:sz w:val="24"/>
                <w:szCs w:val="24"/>
                <w:lang w:eastAsia="ru-RU"/>
              </w:rPr>
              <w:t xml:space="preserve">кт договору </w:t>
            </w:r>
            <w:r w:rsidR="009D1C89" w:rsidRPr="00BA183E">
              <w:rPr>
                <w:rFonts w:ascii="Times New Roman" w:eastAsia="Times New Roman" w:hAnsi="Times New Roman"/>
                <w:sz w:val="24"/>
                <w:szCs w:val="24"/>
                <w:lang w:val="uk-UA" w:eastAsia="ru-RU"/>
              </w:rPr>
              <w:t xml:space="preserve">(Додаток </w:t>
            </w:r>
            <w:r w:rsidR="00D242FC">
              <w:rPr>
                <w:rFonts w:ascii="Times New Roman" w:eastAsia="Times New Roman" w:hAnsi="Times New Roman"/>
                <w:sz w:val="24"/>
                <w:szCs w:val="24"/>
                <w:lang w:val="uk-UA" w:eastAsia="ru-RU"/>
              </w:rPr>
              <w:t>№</w:t>
            </w:r>
            <w:r w:rsidR="009D1C89" w:rsidRPr="00BA183E">
              <w:rPr>
                <w:rFonts w:ascii="Times New Roman" w:eastAsia="Times New Roman" w:hAnsi="Times New Roman"/>
                <w:sz w:val="24"/>
                <w:szCs w:val="24"/>
                <w:lang w:val="uk-UA" w:eastAsia="ru-RU"/>
              </w:rPr>
              <w:t>5).</w:t>
            </w:r>
          </w:p>
        </w:tc>
      </w:tr>
      <w:tr w:rsidR="004F06C4" w:rsidRPr="00D7479A"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Істотні умови, що обов’язково включаються </w:t>
            </w:r>
            <w:proofErr w:type="gramStart"/>
            <w:r w:rsidRPr="007521F9">
              <w:rPr>
                <w:rFonts w:ascii="Times New Roman" w:eastAsia="Times New Roman" w:hAnsi="Times New Roman"/>
                <w:sz w:val="24"/>
                <w:szCs w:val="24"/>
                <w:lang w:eastAsia="ru-RU"/>
              </w:rPr>
              <w:t>до</w:t>
            </w:r>
            <w:proofErr w:type="gramEnd"/>
            <w:r w:rsidRPr="007521F9">
              <w:rPr>
                <w:rFonts w:ascii="Times New Roman" w:eastAsia="Times New Roman" w:hAnsi="Times New Roman"/>
                <w:sz w:val="24"/>
                <w:szCs w:val="24"/>
                <w:lang w:eastAsia="ru-RU"/>
              </w:rPr>
              <w:t xml:space="preserve"> договору про закупівлю</w:t>
            </w:r>
          </w:p>
        </w:tc>
        <w:tc>
          <w:tcPr>
            <w:tcW w:w="3144" w:type="pct"/>
            <w:tcBorders>
              <w:top w:val="outset" w:sz="6" w:space="0" w:color="auto"/>
              <w:left w:val="outset" w:sz="6" w:space="0" w:color="auto"/>
              <w:bottom w:val="outset" w:sz="6" w:space="0" w:color="auto"/>
              <w:right w:val="outset" w:sz="6" w:space="0" w:color="auto"/>
            </w:tcBorders>
          </w:tcPr>
          <w:p w:rsidR="004F06C4" w:rsidRPr="00D7479A" w:rsidRDefault="004F06C4" w:rsidP="00F16213">
            <w:pPr>
              <w:spacing w:before="100" w:beforeAutospacing="1" w:after="100" w:afterAutospacing="1" w:line="240" w:lineRule="auto"/>
              <w:jc w:val="both"/>
              <w:rPr>
                <w:rFonts w:ascii="Times New Roman" w:eastAsia="Times New Roman" w:hAnsi="Times New Roman"/>
                <w:sz w:val="24"/>
                <w:szCs w:val="24"/>
                <w:lang w:val="uk-UA" w:eastAsia="ru-RU"/>
              </w:rPr>
            </w:pPr>
            <w:r w:rsidRPr="00D7479A">
              <w:rPr>
                <w:rFonts w:ascii="Times New Roman" w:eastAsia="Times New Roman" w:hAnsi="Times New Roman"/>
                <w:sz w:val="24"/>
                <w:szCs w:val="24"/>
                <w:lang w:val="uk-UA" w:eastAsia="ru-RU"/>
              </w:rPr>
              <w:t>Істотні умови зазначені в про</w:t>
            </w:r>
            <w:r w:rsidR="00F16213">
              <w:rPr>
                <w:rFonts w:ascii="Times New Roman" w:eastAsia="Times New Roman" w:hAnsi="Times New Roman"/>
                <w:sz w:val="24"/>
                <w:szCs w:val="24"/>
                <w:lang w:val="uk-UA" w:eastAsia="ru-RU"/>
              </w:rPr>
              <w:t>є</w:t>
            </w:r>
            <w:r w:rsidRPr="00D7479A">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D7479A">
              <w:rPr>
                <w:rFonts w:ascii="Times New Roman" w:eastAsia="Times New Roman" w:hAnsi="Times New Roman"/>
                <w:sz w:val="24"/>
                <w:szCs w:val="24"/>
                <w:lang w:val="uk-UA" w:eastAsia="ru-RU"/>
              </w:rPr>
              <w:t>,</w:t>
            </w:r>
            <w:r w:rsidRPr="00D7479A">
              <w:rPr>
                <w:rFonts w:ascii="Times New Roman" w:eastAsia="Times New Roman" w:hAnsi="Times New Roman"/>
                <w:sz w:val="24"/>
                <w:szCs w:val="24"/>
                <w:lang w:val="uk-UA" w:eastAsia="ru-RU"/>
              </w:rPr>
              <w:t xml:space="preserve"> Господарського кодексу України</w:t>
            </w:r>
            <w:r w:rsidR="003E1133" w:rsidRPr="00D7479A">
              <w:rPr>
                <w:rFonts w:ascii="Times New Roman" w:eastAsia="Times New Roman" w:hAnsi="Times New Roman"/>
                <w:sz w:val="24"/>
                <w:szCs w:val="24"/>
                <w:lang w:val="uk-UA" w:eastAsia="ru-RU"/>
              </w:rPr>
              <w:t xml:space="preserve"> та</w:t>
            </w:r>
            <w:r w:rsidR="003E1133" w:rsidRPr="00D7479A">
              <w:rPr>
                <w:rFonts w:ascii="Times New Roman" w:hAnsi="Times New Roman"/>
                <w:sz w:val="24"/>
                <w:szCs w:val="24"/>
              </w:rPr>
              <w:t xml:space="preserve"> </w:t>
            </w:r>
            <w:r w:rsidR="004B1677" w:rsidRPr="00D7479A">
              <w:rPr>
                <w:rFonts w:ascii="Times New Roman" w:hAnsi="Times New Roman"/>
                <w:sz w:val="24"/>
                <w:szCs w:val="24"/>
                <w:lang w:val="uk-UA"/>
              </w:rPr>
              <w:t xml:space="preserve">особливостей </w:t>
            </w:r>
            <w:r w:rsidR="003E1133" w:rsidRPr="00D7479A">
              <w:rPr>
                <w:rFonts w:ascii="Times New Roman" w:hAnsi="Times New Roman"/>
                <w:sz w:val="24"/>
                <w:szCs w:val="24"/>
              </w:rPr>
              <w:t>Закону</w:t>
            </w:r>
            <w:r w:rsidR="00CB33DF" w:rsidRPr="00D7479A">
              <w:rPr>
                <w:rFonts w:ascii="Times New Roman" w:hAnsi="Times New Roman"/>
                <w:sz w:val="24"/>
                <w:szCs w:val="24"/>
                <w:lang w:val="uk-UA"/>
              </w:rPr>
              <w:t>.</w:t>
            </w:r>
          </w:p>
        </w:tc>
      </w:tr>
      <w:tr w:rsidR="004F06C4" w:rsidRPr="000920B4"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DE58DC"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Дії замовника при відмові переможця торгів </w:t>
            </w:r>
            <w:proofErr w:type="gramStart"/>
            <w:r w:rsidRPr="007521F9">
              <w:rPr>
                <w:rFonts w:ascii="Times New Roman" w:eastAsia="Times New Roman" w:hAnsi="Times New Roman"/>
                <w:sz w:val="24"/>
                <w:szCs w:val="24"/>
                <w:lang w:eastAsia="ru-RU"/>
              </w:rPr>
              <w:t>п</w:t>
            </w:r>
            <w:proofErr w:type="gramEnd"/>
            <w:r w:rsidRPr="007521F9">
              <w:rPr>
                <w:rFonts w:ascii="Times New Roman" w:eastAsia="Times New Roman" w:hAnsi="Times New Roman"/>
                <w:sz w:val="24"/>
                <w:szCs w:val="24"/>
                <w:lang w:eastAsia="ru-RU"/>
              </w:rPr>
              <w:t>ідписати договір про закупівлю</w:t>
            </w:r>
          </w:p>
        </w:tc>
        <w:tc>
          <w:tcPr>
            <w:tcW w:w="3144" w:type="pct"/>
            <w:tcBorders>
              <w:top w:val="outset" w:sz="6" w:space="0" w:color="auto"/>
              <w:left w:val="outset" w:sz="6" w:space="0" w:color="auto"/>
              <w:bottom w:val="outset" w:sz="6" w:space="0" w:color="auto"/>
              <w:right w:val="outset" w:sz="6" w:space="0" w:color="auto"/>
            </w:tcBorders>
          </w:tcPr>
          <w:p w:rsidR="005E3017" w:rsidRPr="005E3017" w:rsidRDefault="005E3017" w:rsidP="006C225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BF173E">
              <w:rPr>
                <w:rFonts w:ascii="Times New Roman" w:eastAsia="Times New Roman" w:hAnsi="Times New Roman"/>
                <w:sz w:val="24"/>
                <w:szCs w:val="24"/>
                <w:lang w:val="uk-UA" w:eastAsia="ru-RU"/>
              </w:rPr>
              <w:t>У разі відмов</w:t>
            </w:r>
            <w:r>
              <w:rPr>
                <w:rFonts w:ascii="Times New Roman" w:eastAsia="Times New Roman" w:hAnsi="Times New Roman"/>
                <w:sz w:val="24"/>
                <w:szCs w:val="24"/>
                <w:lang w:val="uk-UA" w:eastAsia="ru-RU"/>
              </w:rPr>
              <w:t>и переможця процедури закупівлі</w:t>
            </w:r>
            <w:r w:rsidRPr="00BF173E">
              <w:rPr>
                <w:rFonts w:ascii="Times New Roman" w:eastAsia="Times New Roman" w:hAnsi="Times New Roman"/>
                <w:sz w:val="24"/>
                <w:szCs w:val="24"/>
                <w:lang w:val="uk-UA" w:eastAsia="ru-RU"/>
              </w:rPr>
              <w:t xml:space="preserve"> від підписання договору про закупівлю відповідно </w:t>
            </w:r>
            <w:r>
              <w:rPr>
                <w:rFonts w:ascii="Times New Roman" w:eastAsia="Times New Roman" w:hAnsi="Times New Roman"/>
                <w:sz w:val="24"/>
                <w:szCs w:val="24"/>
                <w:lang w:val="uk-UA" w:eastAsia="ru-RU"/>
              </w:rPr>
              <w:t>до вимог тендерної документації</w:t>
            </w:r>
            <w:r w:rsidRPr="00BF173E">
              <w:rPr>
                <w:rFonts w:ascii="Times New Roman" w:eastAsia="Times New Roman" w:hAnsi="Times New Roman"/>
                <w:sz w:val="24"/>
                <w:szCs w:val="24"/>
                <w:lang w:val="uk-UA" w:eastAsia="ru-RU"/>
              </w:rPr>
              <w:t>,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w:t>
            </w:r>
            <w:r>
              <w:rPr>
                <w:rFonts w:ascii="Times New Roman" w:eastAsia="Times New Roman" w:hAnsi="Times New Roman"/>
                <w:sz w:val="24"/>
                <w:szCs w:val="24"/>
                <w:lang w:val="uk-UA" w:eastAsia="ru-RU"/>
              </w:rPr>
              <w:t xml:space="preserve"> у</w:t>
            </w:r>
            <w:r w:rsidRPr="00BF173E">
              <w:rPr>
                <w:rFonts w:ascii="Times New Roman" w:eastAsia="Times New Roman" w:hAnsi="Times New Roman"/>
                <w:sz w:val="24"/>
                <w:szCs w:val="24"/>
                <w:lang w:val="uk-UA" w:eastAsia="ru-RU"/>
              </w:rPr>
              <w:t>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w:t>
            </w:r>
            <w:r>
              <w:rPr>
                <w:rFonts w:ascii="Times New Roman" w:eastAsia="Times New Roman" w:hAnsi="Times New Roman"/>
                <w:sz w:val="24"/>
                <w:szCs w:val="24"/>
                <w:lang w:val="uk-UA" w:eastAsia="ru-RU"/>
              </w:rPr>
              <w:t>в</w:t>
            </w:r>
            <w:r w:rsidRPr="00BF173E">
              <w:rPr>
                <w:rFonts w:ascii="Times New Roman" w:eastAsia="Times New Roman" w:hAnsi="Times New Roman"/>
                <w:sz w:val="24"/>
                <w:szCs w:val="24"/>
                <w:lang w:val="uk-UA" w:eastAsia="ru-RU"/>
              </w:rPr>
              <w:t>лю</w:t>
            </w:r>
            <w:r>
              <w:rPr>
                <w:rFonts w:ascii="Times New Roman" w:eastAsia="Times New Roman" w:hAnsi="Times New Roman"/>
                <w:sz w:val="24"/>
                <w:szCs w:val="24"/>
                <w:lang w:val="uk-UA" w:eastAsia="ru-RU"/>
              </w:rPr>
              <w:t xml:space="preserve">. </w:t>
            </w:r>
            <w:r w:rsidRPr="00BF173E">
              <w:rPr>
                <w:rFonts w:ascii="Times New Roman" w:eastAsia="Times New Roman" w:hAnsi="Times New Roman"/>
                <w:sz w:val="24"/>
                <w:szCs w:val="24"/>
                <w:lang w:val="uk-UA" w:eastAsia="ru-RU"/>
              </w:rPr>
              <w:t xml:space="preserve"> </w:t>
            </w:r>
          </w:p>
        </w:tc>
      </w:tr>
      <w:tr w:rsidR="004F06C4" w:rsidRPr="00162817" w:rsidTr="00C90E06">
        <w:trPr>
          <w:trHeight w:val="927"/>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7</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EF4DE6">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Забезпечення виконання договору </w:t>
            </w:r>
            <w:proofErr w:type="gramStart"/>
            <w:r w:rsidRPr="007521F9">
              <w:rPr>
                <w:rFonts w:ascii="Times New Roman" w:eastAsia="Times New Roman" w:hAnsi="Times New Roman"/>
                <w:sz w:val="24"/>
                <w:szCs w:val="24"/>
                <w:lang w:eastAsia="ru-RU"/>
              </w:rPr>
              <w:t>про</w:t>
            </w:r>
            <w:proofErr w:type="gramEnd"/>
            <w:r w:rsidRPr="007521F9">
              <w:rPr>
                <w:rFonts w:ascii="Times New Roman" w:eastAsia="Times New Roman" w:hAnsi="Times New Roman"/>
                <w:sz w:val="24"/>
                <w:szCs w:val="24"/>
                <w:lang w:eastAsia="ru-RU"/>
              </w:rPr>
              <w:t xml:space="preserve"> закупівлю</w:t>
            </w:r>
          </w:p>
        </w:tc>
        <w:tc>
          <w:tcPr>
            <w:tcW w:w="3144" w:type="pct"/>
            <w:tcBorders>
              <w:top w:val="outset" w:sz="6" w:space="0" w:color="auto"/>
              <w:left w:val="outset" w:sz="6" w:space="0" w:color="auto"/>
              <w:bottom w:val="outset" w:sz="6" w:space="0" w:color="auto"/>
              <w:right w:val="outset" w:sz="6" w:space="0" w:color="auto"/>
            </w:tcBorders>
          </w:tcPr>
          <w:p w:rsidR="005646B4" w:rsidRPr="005646B4" w:rsidRDefault="004F06C4" w:rsidP="00EF4DE6">
            <w:pPr>
              <w:spacing w:before="100" w:beforeAutospacing="1" w:after="100" w:afterAutospacing="1" w:line="240" w:lineRule="auto"/>
              <w:jc w:val="both"/>
              <w:rPr>
                <w:rFonts w:ascii="Times New Roman" w:eastAsia="Times New Roman" w:hAnsi="Times New Roman"/>
                <w:sz w:val="24"/>
                <w:szCs w:val="24"/>
                <w:lang w:val="uk-UA" w:eastAsia="ru-RU"/>
              </w:rPr>
            </w:pPr>
            <w:r w:rsidRPr="00DE133D">
              <w:rPr>
                <w:rFonts w:ascii="Times New Roman" w:eastAsia="Times New Roman" w:hAnsi="Times New Roman"/>
                <w:sz w:val="24"/>
                <w:szCs w:val="24"/>
                <w:lang w:val="uk-UA" w:eastAsia="ru-RU"/>
              </w:rPr>
              <w:t>Не вимагається</w:t>
            </w:r>
            <w:bookmarkStart w:id="36" w:name="n760"/>
            <w:bookmarkEnd w:id="36"/>
          </w:p>
        </w:tc>
      </w:tr>
    </w:tbl>
    <w:p w:rsidR="00486C59" w:rsidRPr="003045B3" w:rsidRDefault="00486C59" w:rsidP="00117C25">
      <w:pPr>
        <w:tabs>
          <w:tab w:val="num" w:pos="-648"/>
        </w:tabs>
        <w:spacing w:after="0" w:line="240" w:lineRule="auto"/>
        <w:ind w:firstLine="384"/>
        <w:jc w:val="right"/>
        <w:rPr>
          <w:rFonts w:ascii="Times New Roman" w:eastAsia="Times New Roman" w:hAnsi="Times New Roman"/>
          <w:b/>
          <w:iCs/>
          <w:sz w:val="24"/>
          <w:szCs w:val="24"/>
          <w:lang w:eastAsia="ru-RU"/>
        </w:rPr>
      </w:pPr>
    </w:p>
    <w:p w:rsidR="00117C25" w:rsidRPr="00117C25" w:rsidRDefault="00117C25" w:rsidP="00117C25">
      <w:pPr>
        <w:tabs>
          <w:tab w:val="num" w:pos="-648"/>
        </w:tabs>
        <w:spacing w:after="0" w:line="240" w:lineRule="auto"/>
        <w:ind w:firstLine="384"/>
        <w:jc w:val="right"/>
        <w:rPr>
          <w:rFonts w:ascii="Times New Roman" w:eastAsia="Times New Roman" w:hAnsi="Times New Roman"/>
          <w:sz w:val="24"/>
          <w:szCs w:val="24"/>
          <w:lang w:val="uk-UA" w:eastAsia="ru-RU"/>
        </w:rPr>
      </w:pPr>
      <w:r w:rsidRPr="00117C25">
        <w:rPr>
          <w:rFonts w:ascii="Times New Roman" w:eastAsia="Times New Roman" w:hAnsi="Times New Roman"/>
          <w:b/>
          <w:iCs/>
          <w:sz w:val="24"/>
          <w:szCs w:val="24"/>
          <w:lang w:val="uk-UA" w:eastAsia="ru-RU"/>
        </w:rPr>
        <w:t xml:space="preserve">Додаток №1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8019A8" w:rsidRDefault="00117C25" w:rsidP="008019A8">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8019A8">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 та документи, що підтверджують відповідність учасника</w:t>
      </w:r>
      <w:r w:rsidRPr="00117C25">
        <w:rPr>
          <w:rFonts w:ascii="Times New Roman" w:eastAsia="Times New Roman" w:hAnsi="Times New Roman"/>
          <w:b/>
          <w:sz w:val="24"/>
          <w:szCs w:val="24"/>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DA0AFA" w:rsidRDefault="008019A8" w:rsidP="008019A8">
      <w:pPr>
        <w:spacing w:after="0" w:line="240" w:lineRule="auto"/>
        <w:jc w:val="center"/>
        <w:rPr>
          <w:rFonts w:ascii="Times New Roman" w:eastAsia="Times New Roman" w:hAnsi="Times New Roman"/>
          <w:b/>
          <w:sz w:val="28"/>
          <w:szCs w:val="28"/>
          <w:lang w:val="uk-UA" w:eastAsia="ru-RU"/>
        </w:rPr>
      </w:pPr>
    </w:p>
    <w:p w:rsidR="00165714" w:rsidRDefault="008A6D82" w:rsidP="007F573D">
      <w:pPr>
        <w:spacing w:after="0" w:line="240" w:lineRule="auto"/>
        <w:jc w:val="both"/>
        <w:rPr>
          <w:rFonts w:ascii="Times New Roman" w:eastAsia="Times New Roman" w:hAnsi="Times New Roman"/>
          <w:sz w:val="24"/>
          <w:szCs w:val="24"/>
          <w:lang w:val="uk-UA" w:eastAsia="ru-RU"/>
        </w:rPr>
      </w:pPr>
      <w:r w:rsidRPr="00294248">
        <w:rPr>
          <w:rFonts w:ascii="Times New Roman" w:eastAsia="Times New Roman" w:hAnsi="Times New Roman"/>
          <w:sz w:val="24"/>
          <w:szCs w:val="24"/>
          <w:lang w:val="uk-UA" w:eastAsia="ru-RU"/>
        </w:rPr>
        <w:t>1.</w:t>
      </w:r>
      <w:r w:rsidR="001375FD" w:rsidRPr="00294248">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w:t>
      </w:r>
      <w:r w:rsidR="001375FD" w:rsidRPr="0004744D">
        <w:rPr>
          <w:rFonts w:ascii="Times New Roman" w:eastAsia="Times New Roman" w:hAnsi="Times New Roman"/>
          <w:sz w:val="24"/>
          <w:szCs w:val="24"/>
          <w:lang w:val="uk-UA" w:eastAsia="ru-RU"/>
        </w:rPr>
        <w:t xml:space="preserve">підтвердженого досвіду виконання аналогічного договору» </w:t>
      </w:r>
      <w:r w:rsidR="00A34E4B" w:rsidRPr="0004744D">
        <w:rPr>
          <w:rFonts w:ascii="Times New Roman" w:eastAsia="Times New Roman" w:hAnsi="Times New Roman"/>
          <w:sz w:val="24"/>
          <w:szCs w:val="24"/>
          <w:lang w:val="uk-UA" w:eastAsia="ru-RU"/>
        </w:rPr>
        <w:t>У</w:t>
      </w:r>
      <w:r w:rsidR="001375FD" w:rsidRPr="0004744D">
        <w:rPr>
          <w:rFonts w:ascii="Times New Roman" w:eastAsia="Times New Roman" w:hAnsi="Times New Roman"/>
          <w:sz w:val="24"/>
          <w:szCs w:val="24"/>
          <w:lang w:val="uk-UA" w:eastAsia="ru-RU"/>
        </w:rPr>
        <w:t xml:space="preserve">часник </w:t>
      </w:r>
      <w:r w:rsidR="001375FD" w:rsidRPr="0004744D">
        <w:rPr>
          <w:rFonts w:ascii="Times New Roman" w:eastAsia="Times New Roman" w:hAnsi="Times New Roman"/>
          <w:b/>
          <w:sz w:val="24"/>
          <w:szCs w:val="24"/>
          <w:lang w:val="uk-UA" w:eastAsia="ru-RU"/>
        </w:rPr>
        <w:t>надає сканкопію аналогічного договору</w:t>
      </w:r>
      <w:r w:rsidR="00E10765" w:rsidRPr="0004744D">
        <w:rPr>
          <w:rFonts w:ascii="Times New Roman" w:eastAsia="Times New Roman" w:hAnsi="Times New Roman"/>
          <w:b/>
          <w:sz w:val="24"/>
          <w:szCs w:val="24"/>
          <w:lang w:val="uk-UA" w:eastAsia="ru-RU"/>
        </w:rPr>
        <w:t xml:space="preserve"> </w:t>
      </w:r>
      <w:r w:rsidR="007F573D" w:rsidRPr="0004744D">
        <w:rPr>
          <w:rFonts w:ascii="Times New Roman" w:eastAsia="Times New Roman" w:hAnsi="Times New Roman"/>
          <w:sz w:val="24"/>
          <w:szCs w:val="24"/>
          <w:lang w:val="uk-UA" w:eastAsia="ru-RU"/>
        </w:rPr>
        <w:t>на предмет закупівлі (</w:t>
      </w:r>
      <w:r w:rsidR="00E10765" w:rsidRPr="0004744D">
        <w:rPr>
          <w:rFonts w:ascii="Times New Roman" w:eastAsia="Times New Roman" w:hAnsi="Times New Roman"/>
          <w:sz w:val="24"/>
          <w:szCs w:val="24"/>
          <w:lang w:val="uk-UA" w:eastAsia="ru-RU"/>
        </w:rPr>
        <w:t>з усіма додатками, що є невід’ємною частиною договору</w:t>
      </w:r>
      <w:r w:rsidR="007F573D" w:rsidRPr="0004744D">
        <w:rPr>
          <w:rFonts w:ascii="Times New Roman" w:eastAsia="Times New Roman" w:hAnsi="Times New Roman"/>
          <w:sz w:val="24"/>
          <w:szCs w:val="24"/>
          <w:lang w:val="uk-UA" w:eastAsia="ru-RU"/>
        </w:rPr>
        <w:t xml:space="preserve">, </w:t>
      </w:r>
      <w:r w:rsidR="001D1BF0" w:rsidRPr="0004744D">
        <w:rPr>
          <w:rFonts w:ascii="Times New Roman" w:eastAsia="Times New Roman" w:hAnsi="Times New Roman"/>
          <w:sz w:val="24"/>
          <w:szCs w:val="24"/>
          <w:lang w:val="uk-UA" w:eastAsia="ru-RU"/>
        </w:rPr>
        <w:t xml:space="preserve">які стосуються </w:t>
      </w:r>
      <w:r w:rsidR="00EF244A" w:rsidRPr="0004744D">
        <w:rPr>
          <w:rFonts w:ascii="Times New Roman" w:eastAsia="Times New Roman" w:hAnsi="Times New Roman"/>
          <w:sz w:val="24"/>
          <w:szCs w:val="24"/>
          <w:lang w:val="uk-UA" w:eastAsia="ru-RU"/>
        </w:rPr>
        <w:t xml:space="preserve"> </w:t>
      </w:r>
      <w:r w:rsidR="001D1BF0" w:rsidRPr="0004744D">
        <w:rPr>
          <w:rFonts w:ascii="Times New Roman" w:eastAsia="Times New Roman" w:hAnsi="Times New Roman"/>
          <w:sz w:val="24"/>
          <w:szCs w:val="24"/>
          <w:lang w:val="uk-UA" w:eastAsia="ru-RU"/>
        </w:rPr>
        <w:t>предмета закупівлі</w:t>
      </w:r>
      <w:r w:rsidR="0059273A" w:rsidRPr="0004744D">
        <w:rPr>
          <w:rFonts w:ascii="Times New Roman" w:eastAsia="Times New Roman" w:hAnsi="Times New Roman"/>
          <w:sz w:val="24"/>
          <w:szCs w:val="24"/>
          <w:lang w:val="uk-UA" w:eastAsia="ru-RU"/>
        </w:rPr>
        <w:t>)</w:t>
      </w:r>
      <w:r w:rsidR="007F573D" w:rsidRPr="0004744D">
        <w:rPr>
          <w:rFonts w:ascii="Times New Roman" w:eastAsia="Times New Roman" w:hAnsi="Times New Roman"/>
          <w:sz w:val="24"/>
          <w:szCs w:val="24"/>
          <w:lang w:val="uk-UA" w:eastAsia="ru-RU"/>
        </w:rPr>
        <w:t xml:space="preserve">. </w:t>
      </w:r>
      <w:r w:rsidR="008019A8" w:rsidRPr="0004744D">
        <w:rPr>
          <w:rFonts w:ascii="Times New Roman" w:eastAsia="Times New Roman" w:hAnsi="Times New Roman"/>
          <w:sz w:val="24"/>
          <w:szCs w:val="24"/>
          <w:lang w:val="uk-UA" w:eastAsia="ru-RU"/>
        </w:rPr>
        <w:t xml:space="preserve">Учасник має право не показувати </w:t>
      </w:r>
      <w:r w:rsidR="00EF244A" w:rsidRPr="0004744D">
        <w:rPr>
          <w:rFonts w:ascii="Times New Roman" w:eastAsia="Times New Roman" w:hAnsi="Times New Roman"/>
          <w:sz w:val="24"/>
          <w:szCs w:val="24"/>
          <w:lang w:val="uk-UA" w:eastAsia="ru-RU"/>
        </w:rPr>
        <w:t>цін</w:t>
      </w:r>
      <w:r w:rsidR="008019A8" w:rsidRPr="0004744D">
        <w:rPr>
          <w:rFonts w:ascii="Times New Roman" w:eastAsia="Times New Roman" w:hAnsi="Times New Roman"/>
          <w:sz w:val="24"/>
          <w:szCs w:val="24"/>
          <w:lang w:val="uk-UA" w:eastAsia="ru-RU"/>
        </w:rPr>
        <w:t>у</w:t>
      </w:r>
      <w:r w:rsidR="00EF244A" w:rsidRPr="0004744D">
        <w:rPr>
          <w:rFonts w:ascii="Times New Roman" w:eastAsia="Times New Roman" w:hAnsi="Times New Roman"/>
          <w:sz w:val="24"/>
          <w:szCs w:val="24"/>
          <w:lang w:val="uk-UA" w:eastAsia="ru-RU"/>
        </w:rPr>
        <w:t xml:space="preserve"> за одиницю </w:t>
      </w:r>
      <w:r w:rsidR="008019A8" w:rsidRPr="0004744D">
        <w:rPr>
          <w:rFonts w:ascii="Times New Roman" w:eastAsia="Times New Roman" w:hAnsi="Times New Roman"/>
          <w:sz w:val="24"/>
          <w:szCs w:val="24"/>
          <w:lang w:val="uk-UA" w:eastAsia="ru-RU"/>
        </w:rPr>
        <w:t>товару</w:t>
      </w:r>
      <w:r w:rsidR="00BA4021">
        <w:rPr>
          <w:rFonts w:ascii="Times New Roman" w:eastAsia="Times New Roman" w:hAnsi="Times New Roman"/>
          <w:sz w:val="24"/>
          <w:szCs w:val="24"/>
          <w:lang w:val="uk-UA" w:eastAsia="ru-RU"/>
        </w:rPr>
        <w:t xml:space="preserve"> </w:t>
      </w:r>
      <w:r w:rsidR="00EF244A" w:rsidRPr="0004744D">
        <w:rPr>
          <w:rFonts w:ascii="Times New Roman" w:eastAsia="Times New Roman" w:hAnsi="Times New Roman"/>
          <w:sz w:val="24"/>
          <w:szCs w:val="24"/>
          <w:lang w:val="uk-UA" w:eastAsia="ru-RU"/>
        </w:rPr>
        <w:t>та сум</w:t>
      </w:r>
      <w:r w:rsidR="008019A8" w:rsidRPr="0004744D">
        <w:rPr>
          <w:rFonts w:ascii="Times New Roman" w:eastAsia="Times New Roman" w:hAnsi="Times New Roman"/>
          <w:sz w:val="24"/>
          <w:szCs w:val="24"/>
          <w:lang w:val="uk-UA" w:eastAsia="ru-RU"/>
        </w:rPr>
        <w:t>у</w:t>
      </w:r>
      <w:r w:rsidR="00EF244A" w:rsidRPr="0004744D">
        <w:rPr>
          <w:rFonts w:ascii="Times New Roman" w:eastAsia="Times New Roman" w:hAnsi="Times New Roman"/>
          <w:sz w:val="24"/>
          <w:szCs w:val="24"/>
          <w:lang w:val="uk-UA" w:eastAsia="ru-RU"/>
        </w:rPr>
        <w:t xml:space="preserve"> договору</w:t>
      </w:r>
      <w:r w:rsidR="007F573D" w:rsidRPr="0004744D">
        <w:rPr>
          <w:rFonts w:ascii="Times New Roman" w:eastAsia="Times New Roman" w:hAnsi="Times New Roman"/>
          <w:sz w:val="24"/>
          <w:szCs w:val="24"/>
          <w:lang w:val="uk-UA" w:eastAsia="ru-RU"/>
        </w:rPr>
        <w:t>.</w:t>
      </w:r>
    </w:p>
    <w:p w:rsidR="00EE2CF3" w:rsidRPr="007516A1" w:rsidRDefault="00EE2CF3" w:rsidP="00EE2CF3">
      <w:pPr>
        <w:tabs>
          <w:tab w:val="num" w:pos="-648"/>
        </w:tabs>
        <w:spacing w:after="0" w:line="240" w:lineRule="auto"/>
        <w:ind w:firstLine="384"/>
        <w:jc w:val="right"/>
        <w:rPr>
          <w:rFonts w:ascii="Times New Roman" w:eastAsia="Times New Roman" w:hAnsi="Times New Roman"/>
          <w:sz w:val="24"/>
          <w:szCs w:val="24"/>
          <w:lang w:val="uk-UA" w:eastAsia="ru-RU"/>
        </w:rPr>
      </w:pPr>
      <w:r w:rsidRPr="00117C25">
        <w:rPr>
          <w:rFonts w:ascii="Times New Roman" w:eastAsia="Times New Roman" w:hAnsi="Times New Roman"/>
          <w:b/>
          <w:iCs/>
          <w:sz w:val="24"/>
          <w:szCs w:val="24"/>
          <w:lang w:val="uk-UA" w:eastAsia="ru-RU"/>
        </w:rPr>
        <w:t>Додаток №</w:t>
      </w:r>
      <w:r>
        <w:rPr>
          <w:rFonts w:ascii="Times New Roman" w:eastAsia="Times New Roman" w:hAnsi="Times New Roman"/>
          <w:b/>
          <w:iCs/>
          <w:sz w:val="24"/>
          <w:szCs w:val="24"/>
          <w:lang w:val="uk-UA" w:eastAsia="ru-RU"/>
        </w:rPr>
        <w:t>2</w:t>
      </w:r>
      <w:r w:rsidRPr="00117C25">
        <w:rPr>
          <w:rFonts w:ascii="Times New Roman" w:eastAsia="Times New Roman" w:hAnsi="Times New Roman"/>
          <w:b/>
          <w:iCs/>
          <w:sz w:val="24"/>
          <w:szCs w:val="24"/>
          <w:lang w:val="uk-UA" w:eastAsia="ru-RU"/>
        </w:rPr>
        <w:t xml:space="preserve"> до </w:t>
      </w:r>
      <w:r w:rsidR="005E602B" w:rsidRPr="005E602B">
        <w:rPr>
          <w:rFonts w:ascii="Times New Roman" w:eastAsia="Times New Roman" w:hAnsi="Times New Roman"/>
          <w:b/>
          <w:iCs/>
          <w:color w:val="0070C0"/>
          <w:sz w:val="24"/>
          <w:szCs w:val="24"/>
          <w:lang w:val="uk-UA" w:eastAsia="ru-RU"/>
        </w:rPr>
        <w:t xml:space="preserve"> </w:t>
      </w:r>
      <w:r w:rsidR="005E602B" w:rsidRPr="007516A1">
        <w:rPr>
          <w:rFonts w:ascii="Times New Roman" w:eastAsia="Times New Roman" w:hAnsi="Times New Roman"/>
          <w:b/>
          <w:iCs/>
          <w:sz w:val="24"/>
          <w:szCs w:val="24"/>
          <w:lang w:val="uk-UA" w:eastAsia="ru-RU"/>
        </w:rPr>
        <w:t>тендерної документації</w:t>
      </w:r>
    </w:p>
    <w:p w:rsidR="00DA0AFA" w:rsidRPr="00D8694C" w:rsidRDefault="00DA0AFA" w:rsidP="005E602B">
      <w:pPr>
        <w:spacing w:after="0" w:line="240" w:lineRule="auto"/>
        <w:ind w:firstLine="708"/>
        <w:jc w:val="center"/>
        <w:rPr>
          <w:rFonts w:ascii="Times New Roman" w:eastAsia="Times New Roman" w:hAnsi="Times New Roman"/>
          <w:b/>
          <w:sz w:val="28"/>
          <w:szCs w:val="28"/>
          <w:lang w:val="uk-UA" w:eastAsia="uk-UA"/>
        </w:rPr>
      </w:pPr>
    </w:p>
    <w:p w:rsidR="00173295" w:rsidRPr="00480E4C" w:rsidRDefault="00173295" w:rsidP="00173295">
      <w:pPr>
        <w:spacing w:after="0" w:line="240" w:lineRule="auto"/>
        <w:ind w:firstLine="708"/>
        <w:jc w:val="center"/>
        <w:rPr>
          <w:rFonts w:ascii="Times New Roman" w:eastAsia="Times New Roman" w:hAnsi="Times New Roman"/>
          <w:b/>
          <w:lang w:val="uk-UA" w:eastAsia="uk-UA"/>
        </w:rPr>
      </w:pPr>
      <w:r w:rsidRPr="00480E4C">
        <w:rPr>
          <w:rFonts w:ascii="Times New Roman" w:eastAsia="Times New Roman" w:hAnsi="Times New Roman"/>
          <w:b/>
          <w:lang w:val="uk-UA" w:eastAsia="uk-UA"/>
        </w:rPr>
        <w:lastRenderedPageBreak/>
        <w:t xml:space="preserve">Документи, </w:t>
      </w:r>
    </w:p>
    <w:p w:rsidR="00173295" w:rsidRPr="00480E4C" w:rsidRDefault="00173295" w:rsidP="00173295">
      <w:pPr>
        <w:spacing w:after="0" w:line="240" w:lineRule="auto"/>
        <w:ind w:firstLine="708"/>
        <w:jc w:val="center"/>
        <w:rPr>
          <w:rFonts w:ascii="Times New Roman" w:eastAsia="Times New Roman" w:hAnsi="Times New Roman"/>
          <w:b/>
          <w:lang w:val="uk-UA" w:eastAsia="uk-UA"/>
        </w:rPr>
      </w:pPr>
      <w:r w:rsidRPr="00480E4C">
        <w:rPr>
          <w:rFonts w:ascii="Times New Roman" w:eastAsia="Times New Roman" w:hAnsi="Times New Roman"/>
          <w:b/>
          <w:lang w:val="uk-UA" w:eastAsia="uk-UA"/>
        </w:rPr>
        <w:t>які мають бути надані переможцем торгів відповідно вимогам, визначеним у статті 17 Закону</w:t>
      </w:r>
    </w:p>
    <w:p w:rsidR="00173295" w:rsidRPr="00480E4C" w:rsidRDefault="00173295" w:rsidP="00173295">
      <w:pPr>
        <w:spacing w:after="0" w:line="240" w:lineRule="auto"/>
        <w:ind w:firstLine="708"/>
        <w:jc w:val="center"/>
        <w:rPr>
          <w:rFonts w:ascii="Times New Roman" w:eastAsia="Times New Roman" w:hAnsi="Times New Roman"/>
          <w:b/>
          <w:lang w:val="uk-UA" w:eastAsia="uk-UA"/>
        </w:rPr>
      </w:pPr>
    </w:p>
    <w:p w:rsidR="000920B4" w:rsidRPr="00480E4C" w:rsidRDefault="000920B4" w:rsidP="000920B4">
      <w:pPr>
        <w:spacing w:after="0" w:line="240" w:lineRule="auto"/>
        <w:ind w:firstLine="708"/>
        <w:jc w:val="both"/>
        <w:rPr>
          <w:rFonts w:ascii="Times New Roman" w:eastAsia="Times New Roman" w:hAnsi="Times New Roman"/>
          <w:lang w:val="uk-UA" w:eastAsia="uk-UA"/>
        </w:rPr>
      </w:pPr>
      <w:r w:rsidRPr="00480E4C">
        <w:rPr>
          <w:rFonts w:ascii="Times New Roman" w:eastAsia="Times New Roman" w:hAnsi="Times New Roman"/>
          <w:lang w:val="uk-UA" w:eastAsia="uk-UA"/>
        </w:rPr>
        <w:t xml:space="preserve">Переможець торгів у строк, що не перевищує </w:t>
      </w:r>
      <w:r w:rsidRPr="00480E4C">
        <w:rPr>
          <w:rFonts w:ascii="Times New Roman" w:eastAsia="Times New Roman" w:hAnsi="Times New Roman"/>
          <w:b/>
          <w:lang w:val="uk-UA" w:eastAsia="uk-UA"/>
        </w:rPr>
        <w:t>десяти</w:t>
      </w:r>
      <w:r w:rsidRPr="00480E4C">
        <w:rPr>
          <w:rFonts w:ascii="Times New Roman" w:eastAsia="Times New Roman" w:hAnsi="Times New Roman"/>
          <w:lang w:val="uk-UA" w:eastAsia="uk-UA"/>
        </w:rPr>
        <w:t xml:space="preserve">  днів з дати оприлюднення в електронній системі закупівель повідомлення про намір укласти договір про закупівлю, </w:t>
      </w:r>
      <w:r w:rsidRPr="00480E4C">
        <w:rPr>
          <w:rFonts w:ascii="Times New Roman" w:eastAsia="Times New Roman" w:hAnsi="Times New Roman"/>
          <w:lang w:eastAsia="ru-RU"/>
        </w:rPr>
        <w:t>повинен надати замовнику шляхом оприлюднення в електронній системі закупівель</w:t>
      </w:r>
      <w:r w:rsidRPr="00480E4C">
        <w:rPr>
          <w:rFonts w:ascii="Times New Roman" w:eastAsia="Times New Roman" w:hAnsi="Times New Roman"/>
          <w:lang w:val="uk-UA" w:eastAsia="uk-UA"/>
        </w:rPr>
        <w:t xml:space="preserve"> </w:t>
      </w:r>
      <w:r w:rsidRPr="00480E4C">
        <w:rPr>
          <w:rFonts w:ascii="Times New Roman" w:eastAsia="Times New Roman" w:hAnsi="Times New Roman"/>
          <w:b/>
          <w:lang w:val="uk-UA" w:eastAsia="uk-UA"/>
        </w:rPr>
        <w:t>сканкопії</w:t>
      </w:r>
      <w:r w:rsidRPr="00480E4C">
        <w:rPr>
          <w:rFonts w:ascii="Times New Roman" w:eastAsia="Times New Roman" w:hAnsi="Times New Roman"/>
          <w:lang w:val="uk-UA" w:eastAsia="uk-UA"/>
        </w:rPr>
        <w:t xml:space="preserve"> наступних документів: </w:t>
      </w:r>
    </w:p>
    <w:p w:rsidR="000920B4" w:rsidRPr="000920B4" w:rsidRDefault="000920B4" w:rsidP="000920B4">
      <w:pPr>
        <w:spacing w:after="0" w:line="240" w:lineRule="auto"/>
        <w:ind w:firstLine="708"/>
        <w:jc w:val="both"/>
        <w:rPr>
          <w:rFonts w:ascii="Times New Roman" w:eastAsia="Times New Roman" w:hAnsi="Times New Roman"/>
          <w:lang w:eastAsia="uk-UA"/>
        </w:rPr>
      </w:pPr>
      <w:r w:rsidRPr="00480E4C">
        <w:rPr>
          <w:rFonts w:ascii="Times New Roman" w:eastAsia="Times New Roman" w:hAnsi="Times New Roman"/>
          <w:lang w:val="uk-UA" w:eastAsia="ru-RU"/>
        </w:rPr>
        <w:t xml:space="preserve">1. </w:t>
      </w:r>
      <w:bookmarkStart w:id="37" w:name="n536"/>
      <w:bookmarkEnd w:id="37"/>
      <w:r w:rsidRPr="00480E4C">
        <w:rPr>
          <w:rFonts w:ascii="Times New Roman" w:eastAsia="Times New Roman" w:hAnsi="Times New Roman"/>
          <w:lang w:val="uk-UA" w:eastAsia="uk-UA"/>
        </w:rPr>
        <w:t>Інформації в довільній формі про те, що</w:t>
      </w:r>
      <w:r w:rsidRPr="00480E4C">
        <w:rPr>
          <w:rFonts w:ascii="Times New Roman" w:hAnsi="Times New Roman"/>
          <w:lang w:val="uk-UA"/>
        </w:rPr>
        <w:t xml:space="preserve"> </w:t>
      </w:r>
      <w:r w:rsidRPr="00480E4C">
        <w:rPr>
          <w:rFonts w:ascii="Times New Roman" w:eastAsia="Times New Roman" w:hAnsi="Times New Roman"/>
          <w:lang w:val="uk-UA" w:eastAsia="uk-UA"/>
        </w:rPr>
        <w:t xml:space="preserve">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 </w:t>
      </w:r>
      <w:r w:rsidRPr="000920B4">
        <w:rPr>
          <w:rFonts w:ascii="Times New Roman" w:eastAsia="Times New Roman" w:hAnsi="Times New Roman"/>
          <w:lang w:val="uk-UA" w:eastAsia="uk-UA"/>
        </w:rPr>
        <w:t>(</w:t>
      </w:r>
      <w:r w:rsidRPr="000920B4">
        <w:rPr>
          <w:rStyle w:val="a6"/>
          <w:rFonts w:ascii="Times New Roman" w:hAnsi="Times New Roman"/>
          <w:b w:val="0"/>
          <w:lang w:val="uk-UA"/>
        </w:rPr>
        <w:t xml:space="preserve">завіреної </w:t>
      </w:r>
      <w:r w:rsidRPr="000920B4">
        <w:rPr>
          <w:rFonts w:ascii="Times New Roman" w:hAnsi="Times New Roman"/>
          <w:lang w:val="uk-UA"/>
        </w:rPr>
        <w:t>підписом уповноваженої особи та</w:t>
      </w:r>
      <w:r w:rsidRPr="000920B4">
        <w:rPr>
          <w:rStyle w:val="a6"/>
          <w:rFonts w:ascii="Times New Roman" w:hAnsi="Times New Roman"/>
          <w:lang w:val="uk-UA"/>
        </w:rPr>
        <w:t xml:space="preserve"> </w:t>
      </w:r>
      <w:r w:rsidRPr="000920B4">
        <w:rPr>
          <w:rStyle w:val="a6"/>
          <w:rFonts w:ascii="Times New Roman" w:hAnsi="Times New Roman"/>
          <w:b w:val="0"/>
          <w:lang w:val="uk-UA"/>
        </w:rPr>
        <w:t xml:space="preserve">печаткою* учасника). У випадку, якщо зазначений реєстр не працює, учасник надає інформаційну довідку з Реєстру корупціонерів </w:t>
      </w:r>
      <w:r w:rsidRPr="000920B4">
        <w:rPr>
          <w:rStyle w:val="a6"/>
          <w:rFonts w:ascii="Times New Roman" w:hAnsi="Times New Roman"/>
          <w:b w:val="0"/>
        </w:rPr>
        <w:t xml:space="preserve">за посиланням </w:t>
      </w:r>
      <w:r w:rsidRPr="000920B4">
        <w:rPr>
          <w:rStyle w:val="a6"/>
          <w:rFonts w:ascii="Times New Roman" w:hAnsi="Times New Roman"/>
          <w:b w:val="0"/>
          <w:lang w:val="en-US"/>
        </w:rPr>
        <w:t>http</w:t>
      </w:r>
      <w:r w:rsidRPr="000920B4">
        <w:rPr>
          <w:rStyle w:val="a6"/>
          <w:rFonts w:ascii="Times New Roman" w:hAnsi="Times New Roman"/>
          <w:b w:val="0"/>
          <w:lang w:val="uk-UA"/>
        </w:rPr>
        <w:t>s://сor</w:t>
      </w:r>
      <w:r w:rsidRPr="000920B4">
        <w:rPr>
          <w:rStyle w:val="a6"/>
          <w:rFonts w:ascii="Times New Roman" w:hAnsi="Times New Roman"/>
          <w:b w:val="0"/>
          <w:lang w:val="en-US"/>
        </w:rPr>
        <w:t>r</w:t>
      </w:r>
      <w:r w:rsidRPr="000920B4">
        <w:rPr>
          <w:rStyle w:val="a6"/>
          <w:rFonts w:ascii="Times New Roman" w:hAnsi="Times New Roman"/>
          <w:b w:val="0"/>
          <w:lang w:val="uk-UA"/>
        </w:rPr>
        <w:t>up</w:t>
      </w:r>
      <w:r w:rsidRPr="000920B4">
        <w:rPr>
          <w:rStyle w:val="a6"/>
          <w:rFonts w:ascii="Times New Roman" w:hAnsi="Times New Roman"/>
          <w:b w:val="0"/>
          <w:lang w:val="en-US"/>
        </w:rPr>
        <w:t>t</w:t>
      </w:r>
      <w:r w:rsidRPr="000920B4">
        <w:rPr>
          <w:rStyle w:val="a6"/>
          <w:rFonts w:ascii="Times New Roman" w:hAnsi="Times New Roman"/>
          <w:b w:val="0"/>
          <w:lang w:val="uk-UA"/>
        </w:rPr>
        <w:t>info.</w:t>
      </w:r>
      <w:r w:rsidRPr="000920B4">
        <w:rPr>
          <w:rStyle w:val="a6"/>
          <w:rFonts w:ascii="Times New Roman" w:hAnsi="Times New Roman"/>
          <w:b w:val="0"/>
          <w:lang w:val="en-US"/>
        </w:rPr>
        <w:t>nazk</w:t>
      </w:r>
      <w:r w:rsidRPr="000920B4">
        <w:rPr>
          <w:rStyle w:val="a6"/>
          <w:rFonts w:ascii="Times New Roman" w:hAnsi="Times New Roman"/>
          <w:b w:val="0"/>
        </w:rPr>
        <w:t>.</w:t>
      </w:r>
      <w:r w:rsidRPr="000920B4">
        <w:rPr>
          <w:rStyle w:val="a6"/>
          <w:rFonts w:ascii="Times New Roman" w:hAnsi="Times New Roman"/>
          <w:b w:val="0"/>
          <w:lang w:val="en-US"/>
        </w:rPr>
        <w:t>gov</w:t>
      </w:r>
      <w:r w:rsidRPr="000920B4">
        <w:rPr>
          <w:rStyle w:val="a6"/>
          <w:rFonts w:ascii="Times New Roman" w:hAnsi="Times New Roman"/>
          <w:b w:val="0"/>
        </w:rPr>
        <w:t>.</w:t>
      </w:r>
      <w:r w:rsidRPr="000920B4">
        <w:rPr>
          <w:rStyle w:val="a6"/>
          <w:rFonts w:ascii="Times New Roman" w:hAnsi="Times New Roman"/>
          <w:b w:val="0"/>
          <w:lang w:val="en-US"/>
        </w:rPr>
        <w:t>ua</w:t>
      </w:r>
      <w:r w:rsidRPr="000920B4">
        <w:rPr>
          <w:rStyle w:val="a6"/>
          <w:rFonts w:ascii="Times New Roman" w:hAnsi="Times New Roman"/>
          <w:b w:val="0"/>
        </w:rPr>
        <w:t>.</w:t>
      </w:r>
    </w:p>
    <w:p w:rsidR="000920B4" w:rsidRPr="000920B4" w:rsidRDefault="000920B4" w:rsidP="000920B4">
      <w:pPr>
        <w:spacing w:after="0" w:line="240" w:lineRule="auto"/>
        <w:ind w:firstLine="708"/>
        <w:jc w:val="both"/>
        <w:rPr>
          <w:rFonts w:ascii="Times New Roman" w:eastAsia="Times New Roman" w:hAnsi="Times New Roman"/>
          <w:lang w:val="uk-UA" w:eastAsia="uk-UA"/>
        </w:rPr>
      </w:pPr>
      <w:bookmarkStart w:id="38" w:name="n539"/>
      <w:bookmarkEnd w:id="38"/>
      <w:r w:rsidRPr="000920B4">
        <w:rPr>
          <w:rFonts w:ascii="Times New Roman" w:hAnsi="Times New Roman"/>
          <w:lang w:val="uk-UA"/>
        </w:rPr>
        <w:t>2. Витягу з інформаційно-аналітичної системи «Облік відомостей про притягнення особи до кримінальної відповідальності та наявної судимості», отриманий з офіційного сайту МВС України, у вигляді електронного документа про те, що фізична особа переможець закупівлі/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та відмиванням коштів)/ (зокрема, пов’язане з хабарництвом, шахрайством та відмиванням коштів), немає не знятої або не погашеної у встановленому законом порядку судимості, тощо. 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0920B4">
        <w:rPr>
          <w:rStyle w:val="a6"/>
          <w:rFonts w:ascii="Times New Roman" w:hAnsi="Times New Roman"/>
          <w:b w:val="0"/>
          <w:lang w:val="uk-UA"/>
        </w:rPr>
        <w:t xml:space="preserve">).      </w:t>
      </w:r>
    </w:p>
    <w:p w:rsidR="000920B4" w:rsidRPr="000920B4" w:rsidRDefault="000920B4" w:rsidP="000920B4">
      <w:pPr>
        <w:spacing w:after="0" w:line="240" w:lineRule="auto"/>
        <w:ind w:firstLine="709"/>
        <w:jc w:val="both"/>
        <w:rPr>
          <w:rFonts w:ascii="Times New Roman" w:eastAsia="Times New Roman" w:hAnsi="Times New Roman"/>
          <w:lang w:val="uk-UA" w:eastAsia="ru-RU"/>
        </w:rPr>
      </w:pPr>
      <w:r w:rsidRPr="000920B4">
        <w:rPr>
          <w:rFonts w:ascii="Times New Roman" w:eastAsia="Times New Roman" w:hAnsi="Times New Roman"/>
          <w:lang w:val="uk-UA" w:eastAsia="ru-RU"/>
        </w:rPr>
        <w:t>3. Інформації в довільній формі про те, що с</w:t>
      </w:r>
      <w:r w:rsidRPr="000920B4">
        <w:rPr>
          <w:rFonts w:ascii="Times New Roman" w:eastAsia="Times New Roman" w:hAnsi="Times New Roman"/>
          <w:lang w:eastAsia="ru-RU"/>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0920B4">
        <w:rPr>
          <w:rFonts w:ascii="Times New Roman" w:eastAsia="Times New Roman" w:hAnsi="Times New Roman"/>
          <w:lang w:val="uk-UA" w:eastAsia="ru-RU"/>
        </w:rPr>
        <w:t xml:space="preserve">не </w:t>
      </w:r>
      <w:r w:rsidRPr="000920B4">
        <w:rPr>
          <w:rFonts w:ascii="Times New Roman" w:eastAsia="Times New Roman" w:hAnsi="Times New Roman"/>
          <w:lang w:eastAsia="ru-RU"/>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920B4">
        <w:rPr>
          <w:rFonts w:ascii="Times New Roman" w:eastAsia="Times New Roman" w:hAnsi="Times New Roman"/>
          <w:lang w:val="uk-UA" w:eastAsia="ru-RU"/>
        </w:rPr>
        <w:t>.</w:t>
      </w:r>
    </w:p>
    <w:p w:rsidR="000920B4" w:rsidRPr="000920B4" w:rsidRDefault="000920B4" w:rsidP="000920B4">
      <w:pPr>
        <w:spacing w:after="0" w:line="240" w:lineRule="auto"/>
        <w:ind w:firstLine="709"/>
        <w:jc w:val="both"/>
        <w:rPr>
          <w:rStyle w:val="a6"/>
          <w:rFonts w:ascii="Times New Roman" w:hAnsi="Times New Roman"/>
          <w:b w:val="0"/>
          <w:lang w:val="uk-UA"/>
        </w:rPr>
      </w:pPr>
      <w:r w:rsidRPr="000920B4">
        <w:rPr>
          <w:rStyle w:val="a6"/>
          <w:rFonts w:ascii="Times New Roman" w:hAnsi="Times New Roman"/>
          <w:b w:val="0"/>
          <w:lang w:val="uk-UA"/>
        </w:rPr>
        <w:t xml:space="preserve">4. Інформації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 </w:t>
      </w:r>
    </w:p>
    <w:p w:rsidR="000920B4" w:rsidRPr="00480E4C" w:rsidRDefault="000920B4" w:rsidP="000920B4">
      <w:pPr>
        <w:spacing w:after="0" w:line="240" w:lineRule="auto"/>
        <w:ind w:firstLine="709"/>
        <w:jc w:val="both"/>
        <w:rPr>
          <w:rFonts w:ascii="Times New Roman" w:eastAsia="Times New Roman" w:hAnsi="Times New Roman"/>
          <w:lang w:val="uk-UA" w:eastAsia="ru-RU"/>
        </w:rPr>
      </w:pPr>
      <w:r w:rsidRPr="000920B4">
        <w:rPr>
          <w:rFonts w:ascii="Times New Roman" w:eastAsia="Times New Roman" w:hAnsi="Times New Roman"/>
          <w:lang w:val="uk-UA"/>
        </w:rPr>
        <w:t>5</w:t>
      </w:r>
      <w:r w:rsidRPr="000920B4">
        <w:rPr>
          <w:rFonts w:ascii="Times New Roman" w:eastAsia="Times New Roman" w:hAnsi="Times New Roman"/>
          <w:lang w:val="uk-UA" w:eastAsia="ru-RU"/>
        </w:rPr>
        <w:t>. Довідки органу державної податкової служби про відсутність заборгованість із сплати податків і</w:t>
      </w:r>
      <w:r w:rsidRPr="00480E4C">
        <w:rPr>
          <w:rFonts w:ascii="Times New Roman" w:eastAsia="Times New Roman" w:hAnsi="Times New Roman"/>
          <w:lang w:val="uk-UA" w:eastAsia="ru-RU"/>
        </w:rPr>
        <w:t xml:space="preserve"> зборів (обов’язкових платежів), що є дійсною на дату аукціону або на дату подання документів переможцем, або інформацію в довільній формі про те, що Переможець має заборгованість із сплати податків і зборів (обов’язкових платежів), але здійснив заходи щодо розстрочення і відстрочення заборгованості  у порядку та на умовах, визначених законодавством країни реєстрації такого учасника. </w:t>
      </w:r>
    </w:p>
    <w:p w:rsidR="000920B4" w:rsidRPr="00480E4C" w:rsidRDefault="000920B4" w:rsidP="000920B4">
      <w:pPr>
        <w:pStyle w:val="normal"/>
        <w:pBdr>
          <w:top w:val="nil"/>
          <w:left w:val="nil"/>
          <w:bottom w:val="nil"/>
          <w:right w:val="nil"/>
          <w:between w:val="nil"/>
        </w:pBdr>
        <w:shd w:val="clear" w:color="auto" w:fill="FFFFFF"/>
        <w:ind w:firstLine="708"/>
        <w:jc w:val="both"/>
        <w:rPr>
          <w:rFonts w:ascii="Times New Roman" w:eastAsia="Times New Roman" w:hAnsi="Times New Roman" w:cs="Times New Roman"/>
          <w:sz w:val="22"/>
          <w:szCs w:val="22"/>
        </w:rPr>
      </w:pPr>
      <w:r w:rsidRPr="00480E4C">
        <w:rPr>
          <w:rFonts w:ascii="Times New Roman" w:eastAsia="Times New Roman" w:hAnsi="Times New Roman" w:cs="Times New Roman"/>
          <w:sz w:val="22"/>
          <w:szCs w:val="22"/>
        </w:rPr>
        <w:t>У випадку, якщо учасник-переможець має заборгованість зі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надає документ про розстрочення/відстрочення відповідним органом такої заборгованості.</w:t>
      </w:r>
    </w:p>
    <w:p w:rsidR="000920B4" w:rsidRPr="00480E4C" w:rsidRDefault="000920B4" w:rsidP="000920B4">
      <w:pPr>
        <w:spacing w:after="0" w:line="240" w:lineRule="auto"/>
        <w:ind w:firstLine="709"/>
        <w:jc w:val="both"/>
        <w:rPr>
          <w:rFonts w:ascii="Times New Roman" w:eastAsia="Times New Roman" w:hAnsi="Times New Roman"/>
          <w:lang w:val="uk-UA" w:eastAsia="ru-RU"/>
        </w:rPr>
      </w:pPr>
      <w:r>
        <w:rPr>
          <w:rFonts w:ascii="Times New Roman" w:eastAsia="Times New Roman" w:hAnsi="Times New Roman"/>
          <w:lang w:val="uk-UA" w:eastAsia="ru-RU"/>
        </w:rPr>
        <w:t>6</w:t>
      </w:r>
      <w:r w:rsidRPr="00480E4C">
        <w:rPr>
          <w:rFonts w:ascii="Times New Roman" w:eastAsia="Times New Roman" w:hAnsi="Times New Roman"/>
          <w:lang w:val="uk-UA" w:eastAsia="ru-RU"/>
        </w:rPr>
        <w:t xml:space="preserve">. Інформація в довільній формі, що Учасник процедури закупівлі не має (або має) невиконання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480E4C" w:rsidRDefault="00B530A1" w:rsidP="00B530A1">
      <w:pPr>
        <w:spacing w:after="0" w:line="240" w:lineRule="auto"/>
        <w:ind w:firstLine="709"/>
        <w:jc w:val="both"/>
        <w:rPr>
          <w:rFonts w:ascii="Times New Roman" w:hAnsi="Times New Roman"/>
          <w:b/>
          <w:i/>
          <w:u w:val="single"/>
          <w:lang w:val="uk-UA" w:eastAsia="ar-SA"/>
        </w:rPr>
      </w:pPr>
    </w:p>
    <w:p w:rsidR="00062DF0" w:rsidRDefault="002547E3" w:rsidP="00062DF0">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062DF0" w:rsidRDefault="00062DF0" w:rsidP="00062DF0">
      <w:pPr>
        <w:spacing w:after="0" w:line="240" w:lineRule="auto"/>
        <w:ind w:firstLine="709"/>
        <w:jc w:val="both"/>
        <w:rPr>
          <w:rFonts w:ascii="Times New Roman" w:hAnsi="Times New Roman"/>
          <w:b/>
          <w:i/>
          <w:sz w:val="24"/>
          <w:szCs w:val="24"/>
          <w:u w:val="single"/>
          <w:lang w:val="uk-UA" w:eastAsia="ar-SA"/>
        </w:rPr>
      </w:pPr>
    </w:p>
    <w:p w:rsidR="002547E3" w:rsidRPr="004D75B7" w:rsidRDefault="002547E3" w:rsidP="00062DF0">
      <w:pPr>
        <w:spacing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4D75B7">
        <w:rPr>
          <w:rFonts w:ascii="Times New Roman" w:hAnsi="Times New Roman"/>
          <w:sz w:val="24"/>
          <w:szCs w:val="24"/>
          <w:lang w:val="uk-UA" w:eastAsia="ar-SA"/>
        </w:rPr>
        <w:t xml:space="preserve">Для Переможця торгів – Нерезидента: </w:t>
      </w:r>
    </w:p>
    <w:p w:rsidR="002547E3" w:rsidRPr="004D75B7" w:rsidRDefault="002547E3" w:rsidP="002547E3">
      <w:pPr>
        <w:suppressAutoHyphens/>
        <w:spacing w:after="0" w:line="240" w:lineRule="auto"/>
        <w:ind w:firstLine="567"/>
        <w:jc w:val="both"/>
        <w:rPr>
          <w:rFonts w:ascii="Times New Roman" w:hAnsi="Times New Roman"/>
          <w:sz w:val="24"/>
          <w:szCs w:val="24"/>
          <w:lang w:val="uk-UA" w:eastAsia="ar-SA"/>
        </w:rPr>
      </w:pPr>
      <w:r w:rsidRPr="0004744D">
        <w:rPr>
          <w:rFonts w:ascii="Times New Roman" w:hAnsi="Times New Roman"/>
          <w:sz w:val="24"/>
          <w:szCs w:val="24"/>
          <w:lang w:val="uk-UA" w:eastAsia="ar-SA"/>
        </w:rPr>
        <w:t>У разі, якщо законодавством країни Переможцем-Нер</w:t>
      </w:r>
      <w:r>
        <w:rPr>
          <w:rFonts w:ascii="Times New Roman" w:hAnsi="Times New Roman"/>
          <w:sz w:val="24"/>
          <w:szCs w:val="24"/>
          <w:lang w:val="uk-UA" w:eastAsia="ar-SA"/>
        </w:rPr>
        <w:t>е</w:t>
      </w:r>
      <w:r w:rsidRPr="0004744D">
        <w:rPr>
          <w:rFonts w:ascii="Times New Roman" w:hAnsi="Times New Roman"/>
          <w:sz w:val="24"/>
          <w:szCs w:val="24"/>
          <w:lang w:val="uk-UA" w:eastAsia="ar-SA"/>
        </w:rPr>
        <w:t>зидента не передбачено надання документів, аналогічних документам, визначених тендерною документацією, - переможець зазначає про це у власній довідці та надає інформацію в довільній формі про такі підстави. Інформація надається з завіреним перекладом на українську мову</w:t>
      </w:r>
      <w:r w:rsidR="00E84B73">
        <w:rPr>
          <w:rFonts w:ascii="Times New Roman" w:hAnsi="Times New Roman"/>
          <w:sz w:val="24"/>
          <w:szCs w:val="24"/>
          <w:lang w:val="uk-UA" w:eastAsia="ar-SA"/>
        </w:rPr>
        <w:t>.</w:t>
      </w:r>
    </w:p>
    <w:p w:rsidR="00D0227E" w:rsidRDefault="00D0227E" w:rsidP="00DD1EDF">
      <w:pPr>
        <w:spacing w:after="0" w:line="240" w:lineRule="auto"/>
        <w:ind w:firstLine="708"/>
        <w:jc w:val="both"/>
        <w:rPr>
          <w:rFonts w:ascii="Times New Roman" w:eastAsia="Times New Roman" w:hAnsi="Times New Roman"/>
          <w:sz w:val="24"/>
          <w:szCs w:val="24"/>
          <w:lang w:val="uk-UA" w:eastAsia="uk-UA"/>
        </w:rPr>
      </w:pPr>
    </w:p>
    <w:p w:rsidR="002547E3" w:rsidRPr="000B087D" w:rsidRDefault="002547E3" w:rsidP="002547E3">
      <w:pPr>
        <w:tabs>
          <w:tab w:val="num" w:pos="-648"/>
        </w:tabs>
        <w:spacing w:after="0" w:line="240" w:lineRule="auto"/>
        <w:jc w:val="both"/>
        <w:rPr>
          <w:rFonts w:ascii="Times New Roman" w:eastAsia="Times New Roman" w:hAnsi="Times New Roman"/>
          <w:b/>
          <w:i/>
          <w:sz w:val="24"/>
          <w:szCs w:val="24"/>
          <w:u w:val="single"/>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B3498A" w:rsidRDefault="00B3498A" w:rsidP="00DD1EDF">
      <w:pPr>
        <w:spacing w:after="0" w:line="240" w:lineRule="auto"/>
        <w:ind w:firstLine="708"/>
        <w:jc w:val="both"/>
        <w:rPr>
          <w:rFonts w:ascii="Times New Roman" w:eastAsia="Times New Roman" w:hAnsi="Times New Roman"/>
          <w:sz w:val="24"/>
          <w:szCs w:val="24"/>
          <w:lang w:val="uk-UA" w:eastAsia="uk-UA"/>
        </w:rPr>
      </w:pPr>
    </w:p>
    <w:p w:rsidR="007B429A" w:rsidRDefault="007B429A" w:rsidP="00C860A6">
      <w:pPr>
        <w:pStyle w:val="a3"/>
        <w:tabs>
          <w:tab w:val="num" w:pos="-648"/>
        </w:tabs>
        <w:spacing w:after="0" w:line="240" w:lineRule="auto"/>
        <w:jc w:val="right"/>
        <w:rPr>
          <w:rFonts w:ascii="Times New Roman" w:eastAsia="Times New Roman" w:hAnsi="Times New Roman"/>
          <w:b/>
          <w:iCs/>
          <w:sz w:val="24"/>
          <w:szCs w:val="24"/>
          <w:lang w:val="uk-UA" w:eastAsia="ru-RU"/>
        </w:rPr>
      </w:pPr>
      <w:r w:rsidRPr="003960AA">
        <w:rPr>
          <w:rFonts w:ascii="Times New Roman" w:eastAsia="Times New Roman" w:hAnsi="Times New Roman"/>
          <w:b/>
          <w:iCs/>
          <w:sz w:val="24"/>
          <w:szCs w:val="24"/>
          <w:lang w:val="uk-UA" w:eastAsia="ru-RU"/>
        </w:rPr>
        <w:t xml:space="preserve">Додаток №3 до </w:t>
      </w:r>
      <w:r w:rsidR="005E602B" w:rsidRPr="003960AA">
        <w:rPr>
          <w:rFonts w:ascii="Times New Roman" w:eastAsia="Times New Roman" w:hAnsi="Times New Roman"/>
          <w:b/>
          <w:iCs/>
          <w:sz w:val="24"/>
          <w:szCs w:val="24"/>
          <w:lang w:val="uk-UA" w:eastAsia="ru-RU"/>
        </w:rPr>
        <w:t>тендерної документації</w:t>
      </w:r>
    </w:p>
    <w:p w:rsidR="00E10DAC" w:rsidRPr="008E7066" w:rsidRDefault="00E10DAC" w:rsidP="00E10DAC">
      <w:pPr>
        <w:rPr>
          <w:rFonts w:ascii="Times New Roman" w:hAnsi="Times New Roman"/>
          <w:iCs/>
          <w:color w:val="000000"/>
          <w:sz w:val="24"/>
          <w:szCs w:val="24"/>
          <w:lang w:val="uk-UA"/>
        </w:rPr>
      </w:pPr>
      <w:r w:rsidRPr="008E7066">
        <w:rPr>
          <w:rFonts w:ascii="Times New Roman" w:hAnsi="Times New Roman"/>
          <w:iCs/>
          <w:color w:val="000000"/>
          <w:sz w:val="24"/>
          <w:szCs w:val="24"/>
          <w:lang w:val="uk-UA"/>
        </w:rPr>
        <w:t>Учасник не повинен відступати від даної форми.</w:t>
      </w:r>
    </w:p>
    <w:p w:rsidR="007B429A" w:rsidRPr="00DA0AFA" w:rsidRDefault="007B429A" w:rsidP="007B429A">
      <w:pPr>
        <w:spacing w:before="100" w:beforeAutospacing="1" w:after="100" w:afterAutospacing="1"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lastRenderedPageBreak/>
        <w:t>І</w:t>
      </w:r>
      <w:r w:rsidR="00EE2CF3" w:rsidRPr="00DA0AFA">
        <w:rPr>
          <w:rFonts w:ascii="Times New Roman" w:eastAsia="Times New Roman" w:hAnsi="Times New Roman"/>
          <w:b/>
          <w:sz w:val="28"/>
          <w:szCs w:val="28"/>
          <w:lang w:eastAsia="ru-RU"/>
        </w:rPr>
        <w:t>нформаці</w:t>
      </w:r>
      <w:r w:rsidRPr="00DA0AFA">
        <w:rPr>
          <w:rFonts w:ascii="Times New Roman" w:eastAsia="Times New Roman" w:hAnsi="Times New Roman"/>
          <w:b/>
          <w:sz w:val="28"/>
          <w:szCs w:val="28"/>
          <w:lang w:val="uk-UA" w:eastAsia="ru-RU"/>
        </w:rPr>
        <w:t>я</w:t>
      </w:r>
      <w:r w:rsidR="00EE2CF3" w:rsidRPr="00DA0AFA">
        <w:rPr>
          <w:rFonts w:ascii="Times New Roman" w:eastAsia="Times New Roman" w:hAnsi="Times New Roman"/>
          <w:b/>
          <w:sz w:val="28"/>
          <w:szCs w:val="28"/>
          <w:lang w:eastAsia="ru-RU"/>
        </w:rPr>
        <w:t xml:space="preserve"> про необхідні технічні, якісні та кількісні характеристики предмета закупівлі</w:t>
      </w: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1"/>
        <w:gridCol w:w="4377"/>
        <w:gridCol w:w="3260"/>
        <w:gridCol w:w="992"/>
        <w:gridCol w:w="1418"/>
      </w:tblGrid>
      <w:tr w:rsidR="00372AF1" w:rsidRPr="00EF4DE6" w:rsidTr="00EF4DE6">
        <w:trPr>
          <w:trHeight w:val="484"/>
          <w:jc w:val="center"/>
        </w:trPr>
        <w:tc>
          <w:tcPr>
            <w:tcW w:w="551" w:type="dxa"/>
          </w:tcPr>
          <w:p w:rsidR="00372AF1" w:rsidRPr="00EF4DE6" w:rsidRDefault="00372AF1" w:rsidP="004A33C9">
            <w:pPr>
              <w:spacing w:after="0"/>
              <w:jc w:val="both"/>
              <w:rPr>
                <w:rFonts w:ascii="Times New Roman" w:hAnsi="Times New Roman"/>
                <w:sz w:val="24"/>
                <w:szCs w:val="24"/>
                <w:lang w:val="uk-UA"/>
              </w:rPr>
            </w:pPr>
            <w:r w:rsidRPr="00EF4DE6">
              <w:rPr>
                <w:rFonts w:ascii="Times New Roman" w:hAnsi="Times New Roman"/>
                <w:sz w:val="24"/>
                <w:szCs w:val="24"/>
                <w:lang w:val="uk-UA"/>
              </w:rPr>
              <w:t>п/н</w:t>
            </w:r>
          </w:p>
        </w:tc>
        <w:tc>
          <w:tcPr>
            <w:tcW w:w="7637" w:type="dxa"/>
            <w:gridSpan w:val="2"/>
          </w:tcPr>
          <w:p w:rsidR="00372AF1" w:rsidRPr="00EF4DE6" w:rsidRDefault="00372AF1" w:rsidP="004A33C9">
            <w:pPr>
              <w:spacing w:after="0"/>
              <w:jc w:val="center"/>
              <w:rPr>
                <w:rFonts w:ascii="Times New Roman" w:hAnsi="Times New Roman"/>
                <w:sz w:val="24"/>
                <w:szCs w:val="24"/>
                <w:lang w:val="uk-UA"/>
              </w:rPr>
            </w:pPr>
            <w:r w:rsidRPr="00EF4DE6">
              <w:rPr>
                <w:rFonts w:ascii="Times New Roman" w:hAnsi="Times New Roman"/>
                <w:sz w:val="24"/>
                <w:szCs w:val="24"/>
                <w:lang w:val="uk-UA"/>
              </w:rPr>
              <w:t xml:space="preserve">Найменування </w:t>
            </w:r>
          </w:p>
        </w:tc>
        <w:tc>
          <w:tcPr>
            <w:tcW w:w="992" w:type="dxa"/>
            <w:vMerge w:val="restart"/>
            <w:vAlign w:val="center"/>
          </w:tcPr>
          <w:p w:rsidR="00372AF1" w:rsidRPr="00EF4DE6" w:rsidRDefault="00372AF1" w:rsidP="004A33C9">
            <w:pPr>
              <w:spacing w:after="0"/>
              <w:ind w:right="-74"/>
              <w:jc w:val="center"/>
              <w:rPr>
                <w:rFonts w:ascii="Times New Roman" w:hAnsi="Times New Roman"/>
                <w:sz w:val="24"/>
                <w:szCs w:val="24"/>
                <w:lang w:val="uk-UA"/>
              </w:rPr>
            </w:pPr>
            <w:r w:rsidRPr="00EF4DE6">
              <w:rPr>
                <w:rFonts w:ascii="Times New Roman" w:hAnsi="Times New Roman"/>
                <w:sz w:val="24"/>
                <w:szCs w:val="24"/>
                <w:lang w:val="uk-UA"/>
              </w:rPr>
              <w:t>Один виміру</w:t>
            </w:r>
          </w:p>
        </w:tc>
        <w:tc>
          <w:tcPr>
            <w:tcW w:w="1418" w:type="dxa"/>
            <w:vMerge w:val="restart"/>
            <w:vAlign w:val="center"/>
          </w:tcPr>
          <w:p w:rsidR="00372AF1" w:rsidRPr="00EF4DE6" w:rsidRDefault="00372AF1" w:rsidP="004A33C9">
            <w:pPr>
              <w:spacing w:after="0"/>
              <w:ind w:right="-33"/>
              <w:jc w:val="center"/>
              <w:rPr>
                <w:rFonts w:ascii="Times New Roman" w:hAnsi="Times New Roman"/>
                <w:sz w:val="24"/>
                <w:szCs w:val="24"/>
                <w:lang w:val="uk-UA"/>
              </w:rPr>
            </w:pPr>
            <w:r w:rsidRPr="00EF4DE6">
              <w:rPr>
                <w:rFonts w:ascii="Times New Roman" w:hAnsi="Times New Roman"/>
                <w:sz w:val="24"/>
                <w:szCs w:val="24"/>
                <w:lang w:val="uk-UA"/>
              </w:rPr>
              <w:t>Кількість</w:t>
            </w:r>
          </w:p>
        </w:tc>
      </w:tr>
      <w:tr w:rsidR="00372AF1" w:rsidRPr="00EF4DE6" w:rsidTr="00EF4DE6">
        <w:trPr>
          <w:jc w:val="center"/>
        </w:trPr>
        <w:tc>
          <w:tcPr>
            <w:tcW w:w="551" w:type="dxa"/>
          </w:tcPr>
          <w:p w:rsidR="00372AF1" w:rsidRPr="00EF4DE6" w:rsidRDefault="00372AF1" w:rsidP="004A33C9">
            <w:pPr>
              <w:spacing w:after="0"/>
              <w:jc w:val="both"/>
              <w:rPr>
                <w:rFonts w:ascii="Times New Roman" w:hAnsi="Times New Roman"/>
                <w:sz w:val="24"/>
                <w:szCs w:val="24"/>
                <w:lang w:val="uk-UA"/>
              </w:rPr>
            </w:pPr>
          </w:p>
        </w:tc>
        <w:tc>
          <w:tcPr>
            <w:tcW w:w="4377" w:type="dxa"/>
          </w:tcPr>
          <w:p w:rsidR="00372AF1" w:rsidRPr="00EF4DE6" w:rsidRDefault="00372AF1" w:rsidP="004A33C9">
            <w:pPr>
              <w:suppressAutoHyphens/>
              <w:spacing w:after="0" w:line="240" w:lineRule="auto"/>
              <w:jc w:val="center"/>
              <w:rPr>
                <w:rFonts w:ascii="Times New Roman" w:hAnsi="Times New Roman"/>
                <w:sz w:val="24"/>
                <w:szCs w:val="24"/>
                <w:lang w:val="uk-UA"/>
              </w:rPr>
            </w:pPr>
            <w:r w:rsidRPr="00EF4DE6">
              <w:rPr>
                <w:rFonts w:ascii="Times New Roman" w:hAnsi="Times New Roman"/>
                <w:sz w:val="24"/>
                <w:szCs w:val="24"/>
                <w:lang w:val="uk-UA"/>
              </w:rPr>
              <w:t>Продукція, яка планується до закупівлі Замовником</w:t>
            </w:r>
          </w:p>
        </w:tc>
        <w:tc>
          <w:tcPr>
            <w:tcW w:w="3260" w:type="dxa"/>
          </w:tcPr>
          <w:p w:rsidR="00372AF1" w:rsidRPr="00EF4DE6" w:rsidRDefault="00372AF1" w:rsidP="004A33C9">
            <w:pPr>
              <w:spacing w:after="0"/>
              <w:jc w:val="center"/>
              <w:rPr>
                <w:rFonts w:ascii="Times New Roman" w:hAnsi="Times New Roman"/>
                <w:sz w:val="24"/>
                <w:szCs w:val="24"/>
                <w:lang w:val="uk-UA"/>
              </w:rPr>
            </w:pPr>
            <w:r w:rsidRPr="00EF4DE6">
              <w:rPr>
                <w:rFonts w:ascii="Times New Roman" w:hAnsi="Times New Roman"/>
                <w:sz w:val="24"/>
                <w:szCs w:val="24"/>
                <w:lang w:val="uk-UA"/>
              </w:rPr>
              <w:t>Зазначається продукція, яка буде постачатися</w:t>
            </w:r>
            <w:r w:rsidR="009F2D6A" w:rsidRPr="00EF4DE6">
              <w:rPr>
                <w:rFonts w:ascii="Times New Roman" w:hAnsi="Times New Roman"/>
                <w:sz w:val="24"/>
                <w:szCs w:val="24"/>
                <w:lang w:val="uk-UA"/>
              </w:rPr>
              <w:t xml:space="preserve"> Учасником</w:t>
            </w:r>
          </w:p>
        </w:tc>
        <w:tc>
          <w:tcPr>
            <w:tcW w:w="992" w:type="dxa"/>
            <w:vMerge/>
          </w:tcPr>
          <w:p w:rsidR="00372AF1" w:rsidRPr="00EF4DE6" w:rsidRDefault="00372AF1" w:rsidP="004A33C9">
            <w:pPr>
              <w:spacing w:after="0"/>
              <w:jc w:val="both"/>
              <w:rPr>
                <w:rFonts w:ascii="Times New Roman" w:hAnsi="Times New Roman"/>
                <w:sz w:val="24"/>
                <w:szCs w:val="24"/>
                <w:lang w:val="uk-UA"/>
              </w:rPr>
            </w:pPr>
          </w:p>
        </w:tc>
        <w:tc>
          <w:tcPr>
            <w:tcW w:w="1418" w:type="dxa"/>
            <w:vMerge/>
          </w:tcPr>
          <w:p w:rsidR="00372AF1" w:rsidRPr="00EF4DE6" w:rsidRDefault="00372AF1" w:rsidP="004A33C9">
            <w:pPr>
              <w:spacing w:after="0"/>
              <w:jc w:val="both"/>
              <w:rPr>
                <w:rFonts w:ascii="Times New Roman" w:hAnsi="Times New Roman"/>
                <w:sz w:val="24"/>
                <w:szCs w:val="24"/>
                <w:lang w:val="uk-UA"/>
              </w:rPr>
            </w:pPr>
          </w:p>
        </w:tc>
      </w:tr>
      <w:tr w:rsidR="00372AF1" w:rsidRPr="00EF4DE6" w:rsidTr="00EF4DE6">
        <w:trPr>
          <w:jc w:val="center"/>
        </w:trPr>
        <w:tc>
          <w:tcPr>
            <w:tcW w:w="551" w:type="dxa"/>
          </w:tcPr>
          <w:p w:rsidR="00372AF1" w:rsidRPr="00EF4DE6" w:rsidRDefault="00372AF1" w:rsidP="004A33C9">
            <w:pPr>
              <w:spacing w:after="0"/>
              <w:jc w:val="center"/>
              <w:rPr>
                <w:rFonts w:ascii="Times New Roman" w:hAnsi="Times New Roman"/>
                <w:b/>
                <w:sz w:val="24"/>
                <w:szCs w:val="24"/>
                <w:lang w:val="uk-UA"/>
              </w:rPr>
            </w:pPr>
            <w:r w:rsidRPr="00EF4DE6">
              <w:rPr>
                <w:rFonts w:ascii="Times New Roman" w:hAnsi="Times New Roman"/>
                <w:b/>
                <w:sz w:val="24"/>
                <w:szCs w:val="24"/>
                <w:lang w:val="uk-UA"/>
              </w:rPr>
              <w:t>1</w:t>
            </w:r>
          </w:p>
        </w:tc>
        <w:tc>
          <w:tcPr>
            <w:tcW w:w="4377" w:type="dxa"/>
          </w:tcPr>
          <w:p w:rsidR="00372AF1" w:rsidRPr="00EF4DE6" w:rsidRDefault="00372AF1" w:rsidP="004A33C9">
            <w:pPr>
              <w:suppressAutoHyphens/>
              <w:spacing w:after="0" w:line="240" w:lineRule="auto"/>
              <w:jc w:val="center"/>
              <w:rPr>
                <w:rFonts w:ascii="Times New Roman" w:hAnsi="Times New Roman"/>
                <w:b/>
                <w:sz w:val="24"/>
                <w:szCs w:val="24"/>
                <w:lang w:val="uk-UA"/>
              </w:rPr>
            </w:pPr>
            <w:r w:rsidRPr="00EF4DE6">
              <w:rPr>
                <w:rFonts w:ascii="Times New Roman" w:hAnsi="Times New Roman"/>
                <w:b/>
                <w:sz w:val="24"/>
                <w:szCs w:val="24"/>
                <w:lang w:val="uk-UA"/>
              </w:rPr>
              <w:t>2</w:t>
            </w:r>
          </w:p>
        </w:tc>
        <w:tc>
          <w:tcPr>
            <w:tcW w:w="3260" w:type="dxa"/>
          </w:tcPr>
          <w:p w:rsidR="00372AF1" w:rsidRPr="00EF4DE6" w:rsidRDefault="00372AF1" w:rsidP="004A33C9">
            <w:pPr>
              <w:spacing w:after="0"/>
              <w:jc w:val="center"/>
              <w:rPr>
                <w:rFonts w:ascii="Times New Roman" w:hAnsi="Times New Roman"/>
                <w:b/>
                <w:sz w:val="24"/>
                <w:szCs w:val="24"/>
                <w:lang w:val="uk-UA"/>
              </w:rPr>
            </w:pPr>
            <w:r w:rsidRPr="00EF4DE6">
              <w:rPr>
                <w:rFonts w:ascii="Times New Roman" w:hAnsi="Times New Roman"/>
                <w:b/>
                <w:sz w:val="24"/>
                <w:szCs w:val="24"/>
                <w:lang w:val="uk-UA"/>
              </w:rPr>
              <w:t>3</w:t>
            </w:r>
          </w:p>
        </w:tc>
        <w:tc>
          <w:tcPr>
            <w:tcW w:w="992" w:type="dxa"/>
          </w:tcPr>
          <w:p w:rsidR="00372AF1" w:rsidRPr="00EF4DE6" w:rsidRDefault="00372AF1" w:rsidP="004A33C9">
            <w:pPr>
              <w:spacing w:after="0"/>
              <w:jc w:val="center"/>
              <w:rPr>
                <w:rFonts w:ascii="Times New Roman" w:hAnsi="Times New Roman"/>
                <w:b/>
                <w:sz w:val="24"/>
                <w:szCs w:val="24"/>
                <w:lang w:val="uk-UA"/>
              </w:rPr>
            </w:pPr>
            <w:r w:rsidRPr="00EF4DE6">
              <w:rPr>
                <w:rFonts w:ascii="Times New Roman" w:hAnsi="Times New Roman"/>
                <w:b/>
                <w:sz w:val="24"/>
                <w:szCs w:val="24"/>
                <w:lang w:val="uk-UA"/>
              </w:rPr>
              <w:t>4</w:t>
            </w:r>
          </w:p>
        </w:tc>
        <w:tc>
          <w:tcPr>
            <w:tcW w:w="1418" w:type="dxa"/>
          </w:tcPr>
          <w:p w:rsidR="00372AF1" w:rsidRPr="00EF4DE6" w:rsidRDefault="00372AF1" w:rsidP="004A33C9">
            <w:pPr>
              <w:spacing w:after="0"/>
              <w:jc w:val="center"/>
              <w:rPr>
                <w:rFonts w:ascii="Times New Roman" w:hAnsi="Times New Roman"/>
                <w:b/>
                <w:sz w:val="24"/>
                <w:szCs w:val="24"/>
                <w:lang w:val="uk-UA"/>
              </w:rPr>
            </w:pPr>
            <w:r w:rsidRPr="00EF4DE6">
              <w:rPr>
                <w:rFonts w:ascii="Times New Roman" w:hAnsi="Times New Roman"/>
                <w:b/>
                <w:sz w:val="24"/>
                <w:szCs w:val="24"/>
                <w:lang w:val="uk-UA"/>
              </w:rPr>
              <w:t>5</w:t>
            </w:r>
          </w:p>
        </w:tc>
      </w:tr>
      <w:tr w:rsidR="00FC0EC4" w:rsidRPr="00EF4DE6" w:rsidTr="00EF4DE6">
        <w:trPr>
          <w:trHeight w:val="728"/>
          <w:jc w:val="center"/>
        </w:trPr>
        <w:tc>
          <w:tcPr>
            <w:tcW w:w="551" w:type="dxa"/>
            <w:vAlign w:val="center"/>
          </w:tcPr>
          <w:p w:rsidR="00FC0EC4" w:rsidRPr="00EF4DE6" w:rsidRDefault="00FC0EC4" w:rsidP="004A33C9">
            <w:pPr>
              <w:spacing w:after="0"/>
              <w:jc w:val="center"/>
              <w:rPr>
                <w:rFonts w:ascii="Times New Roman" w:hAnsi="Times New Roman"/>
                <w:sz w:val="24"/>
                <w:szCs w:val="24"/>
                <w:lang w:val="uk-UA"/>
              </w:rPr>
            </w:pPr>
            <w:r w:rsidRPr="00EF4DE6">
              <w:rPr>
                <w:rFonts w:ascii="Times New Roman" w:hAnsi="Times New Roman"/>
                <w:sz w:val="24"/>
                <w:szCs w:val="24"/>
                <w:lang w:val="uk-UA"/>
              </w:rPr>
              <w:t>1</w:t>
            </w:r>
          </w:p>
        </w:tc>
        <w:tc>
          <w:tcPr>
            <w:tcW w:w="4377" w:type="dxa"/>
          </w:tcPr>
          <w:p w:rsidR="00FC0EC4" w:rsidRPr="00EF4DE6" w:rsidRDefault="00EF4DE6" w:rsidP="005015C7">
            <w:pPr>
              <w:jc w:val="both"/>
              <w:rPr>
                <w:rFonts w:ascii="Times New Roman" w:hAnsi="Times New Roman"/>
                <w:sz w:val="24"/>
                <w:szCs w:val="24"/>
                <w:lang w:val="uk-UA"/>
              </w:rPr>
            </w:pPr>
            <w:r w:rsidRPr="00EF4DE6">
              <w:rPr>
                <w:rFonts w:ascii="Times New Roman" w:hAnsi="Times New Roman"/>
                <w:sz w:val="24"/>
                <w:szCs w:val="24"/>
                <w:lang w:val="uk-UA"/>
              </w:rPr>
              <w:t>Черевики МБС</w:t>
            </w:r>
          </w:p>
        </w:tc>
        <w:tc>
          <w:tcPr>
            <w:tcW w:w="3260" w:type="dxa"/>
          </w:tcPr>
          <w:p w:rsidR="00FC0EC4" w:rsidRPr="00EF4DE6" w:rsidRDefault="00FC0EC4" w:rsidP="004A33C9">
            <w:pPr>
              <w:spacing w:after="0"/>
              <w:jc w:val="center"/>
              <w:rPr>
                <w:rFonts w:ascii="Times New Roman" w:hAnsi="Times New Roman"/>
                <w:sz w:val="24"/>
                <w:szCs w:val="24"/>
                <w:lang w:val="uk-UA"/>
              </w:rPr>
            </w:pPr>
          </w:p>
        </w:tc>
        <w:tc>
          <w:tcPr>
            <w:tcW w:w="992" w:type="dxa"/>
            <w:vAlign w:val="center"/>
          </w:tcPr>
          <w:p w:rsidR="00FC0EC4" w:rsidRPr="00EF4DE6" w:rsidRDefault="00EF4DE6" w:rsidP="00FC0EC4">
            <w:pPr>
              <w:jc w:val="center"/>
              <w:rPr>
                <w:rFonts w:ascii="Times New Roman" w:hAnsi="Times New Roman"/>
                <w:sz w:val="24"/>
                <w:szCs w:val="24"/>
                <w:lang w:val="uk-UA"/>
              </w:rPr>
            </w:pPr>
            <w:r w:rsidRPr="00EF4DE6">
              <w:rPr>
                <w:rFonts w:ascii="Times New Roman" w:hAnsi="Times New Roman"/>
                <w:sz w:val="24"/>
                <w:szCs w:val="24"/>
                <w:lang w:val="uk-UA"/>
              </w:rPr>
              <w:t>шт.</w:t>
            </w:r>
          </w:p>
        </w:tc>
        <w:tc>
          <w:tcPr>
            <w:tcW w:w="1418" w:type="dxa"/>
            <w:vAlign w:val="center"/>
          </w:tcPr>
          <w:p w:rsidR="00FC0EC4" w:rsidRPr="00EF4DE6" w:rsidRDefault="00EF4DE6" w:rsidP="00FC0EC4">
            <w:pPr>
              <w:jc w:val="center"/>
              <w:rPr>
                <w:rFonts w:ascii="Times New Roman" w:hAnsi="Times New Roman"/>
                <w:sz w:val="24"/>
                <w:szCs w:val="24"/>
                <w:lang w:val="uk-UA"/>
              </w:rPr>
            </w:pPr>
            <w:r w:rsidRPr="00EF4DE6">
              <w:rPr>
                <w:rFonts w:ascii="Times New Roman" w:hAnsi="Times New Roman"/>
                <w:sz w:val="24"/>
                <w:szCs w:val="24"/>
                <w:lang w:val="uk-UA"/>
              </w:rPr>
              <w:t>300</w:t>
            </w:r>
          </w:p>
        </w:tc>
      </w:tr>
      <w:tr w:rsidR="00FC0EC4" w:rsidRPr="00EF4DE6" w:rsidTr="00EF4DE6">
        <w:trPr>
          <w:trHeight w:val="728"/>
          <w:jc w:val="center"/>
        </w:trPr>
        <w:tc>
          <w:tcPr>
            <w:tcW w:w="551" w:type="dxa"/>
            <w:vAlign w:val="center"/>
          </w:tcPr>
          <w:p w:rsidR="00FC0EC4" w:rsidRPr="00EF4DE6" w:rsidRDefault="00FC0EC4" w:rsidP="004A33C9">
            <w:pPr>
              <w:spacing w:after="0"/>
              <w:jc w:val="center"/>
              <w:rPr>
                <w:rFonts w:ascii="Times New Roman" w:hAnsi="Times New Roman"/>
                <w:sz w:val="24"/>
                <w:szCs w:val="24"/>
                <w:lang w:val="uk-UA"/>
              </w:rPr>
            </w:pPr>
            <w:r w:rsidRPr="00EF4DE6">
              <w:rPr>
                <w:rFonts w:ascii="Times New Roman" w:hAnsi="Times New Roman"/>
                <w:sz w:val="24"/>
                <w:szCs w:val="24"/>
                <w:lang w:val="uk-UA"/>
              </w:rPr>
              <w:t>2</w:t>
            </w:r>
          </w:p>
        </w:tc>
        <w:tc>
          <w:tcPr>
            <w:tcW w:w="4377" w:type="dxa"/>
          </w:tcPr>
          <w:p w:rsidR="00FC0EC4" w:rsidRPr="00EF4DE6" w:rsidRDefault="00EF4DE6" w:rsidP="005015C7">
            <w:pPr>
              <w:jc w:val="both"/>
              <w:rPr>
                <w:rFonts w:ascii="Times New Roman" w:hAnsi="Times New Roman"/>
                <w:sz w:val="24"/>
                <w:szCs w:val="24"/>
                <w:lang w:val="uk-UA"/>
              </w:rPr>
            </w:pPr>
            <w:r w:rsidRPr="00EF4DE6">
              <w:rPr>
                <w:rFonts w:ascii="Times New Roman" w:hAnsi="Times New Roman"/>
                <w:sz w:val="24"/>
                <w:szCs w:val="24"/>
                <w:lang w:val="uk-UA"/>
              </w:rPr>
              <w:t>Черевики робоч</w:t>
            </w:r>
            <w:r>
              <w:rPr>
                <w:rFonts w:ascii="Times New Roman" w:hAnsi="Times New Roman"/>
                <w:sz w:val="24"/>
                <w:szCs w:val="24"/>
                <w:lang w:val="uk-UA"/>
              </w:rPr>
              <w:t>і</w:t>
            </w:r>
            <w:r w:rsidRPr="00EF4DE6">
              <w:rPr>
                <w:rFonts w:ascii="Times New Roman" w:hAnsi="Times New Roman"/>
                <w:sz w:val="24"/>
                <w:szCs w:val="24"/>
                <w:lang w:val="uk-UA"/>
              </w:rPr>
              <w:t xml:space="preserve"> зі збільшеними захисними якостями</w:t>
            </w:r>
          </w:p>
        </w:tc>
        <w:tc>
          <w:tcPr>
            <w:tcW w:w="3260" w:type="dxa"/>
          </w:tcPr>
          <w:p w:rsidR="00FC0EC4" w:rsidRPr="00EF4DE6" w:rsidRDefault="00FC0EC4" w:rsidP="004A33C9">
            <w:pPr>
              <w:spacing w:after="0"/>
              <w:jc w:val="center"/>
              <w:rPr>
                <w:rFonts w:ascii="Times New Roman" w:hAnsi="Times New Roman"/>
                <w:sz w:val="24"/>
                <w:szCs w:val="24"/>
                <w:lang w:val="uk-UA"/>
              </w:rPr>
            </w:pPr>
          </w:p>
        </w:tc>
        <w:tc>
          <w:tcPr>
            <w:tcW w:w="992" w:type="dxa"/>
            <w:vAlign w:val="center"/>
          </w:tcPr>
          <w:p w:rsidR="00FC0EC4" w:rsidRPr="00EF4DE6" w:rsidRDefault="00FC0EC4" w:rsidP="00FC0EC4">
            <w:pPr>
              <w:jc w:val="center"/>
              <w:rPr>
                <w:rFonts w:ascii="Times New Roman" w:hAnsi="Times New Roman"/>
                <w:sz w:val="24"/>
                <w:szCs w:val="24"/>
                <w:lang w:val="uk-UA"/>
              </w:rPr>
            </w:pPr>
            <w:r w:rsidRPr="00EF4DE6">
              <w:rPr>
                <w:rFonts w:ascii="Times New Roman" w:hAnsi="Times New Roman"/>
                <w:sz w:val="24"/>
                <w:szCs w:val="24"/>
                <w:lang w:val="uk-UA"/>
              </w:rPr>
              <w:t>шт</w:t>
            </w:r>
          </w:p>
        </w:tc>
        <w:tc>
          <w:tcPr>
            <w:tcW w:w="1418" w:type="dxa"/>
            <w:vAlign w:val="center"/>
          </w:tcPr>
          <w:p w:rsidR="00FC0EC4" w:rsidRPr="00EF4DE6" w:rsidRDefault="00EF4DE6" w:rsidP="00FC0EC4">
            <w:pPr>
              <w:jc w:val="center"/>
              <w:rPr>
                <w:rFonts w:ascii="Times New Roman" w:hAnsi="Times New Roman"/>
                <w:sz w:val="24"/>
                <w:szCs w:val="24"/>
                <w:lang w:val="uk-UA"/>
              </w:rPr>
            </w:pPr>
            <w:r w:rsidRPr="00EF4DE6">
              <w:rPr>
                <w:rFonts w:ascii="Times New Roman" w:hAnsi="Times New Roman"/>
                <w:sz w:val="24"/>
                <w:szCs w:val="24"/>
                <w:lang w:val="uk-UA"/>
              </w:rPr>
              <w:t>200</w:t>
            </w:r>
          </w:p>
        </w:tc>
      </w:tr>
    </w:tbl>
    <w:p w:rsidR="00372AF1" w:rsidRPr="00393CE7" w:rsidRDefault="00372AF1" w:rsidP="00372AF1">
      <w:pPr>
        <w:spacing w:after="0" w:line="240" w:lineRule="auto"/>
        <w:ind w:firstLine="709"/>
        <w:jc w:val="center"/>
        <w:rPr>
          <w:rFonts w:ascii="Times New Roman" w:eastAsia="Times New Roman" w:hAnsi="Times New Roman"/>
          <w:b/>
          <w:sz w:val="24"/>
          <w:szCs w:val="24"/>
          <w:lang w:val="uk-UA" w:eastAsia="ru-RU"/>
        </w:rPr>
      </w:pPr>
    </w:p>
    <w:p w:rsidR="00393CE7" w:rsidRPr="00393CE7" w:rsidRDefault="00393CE7" w:rsidP="00393CE7">
      <w:pPr>
        <w:jc w:val="center"/>
        <w:rPr>
          <w:rFonts w:ascii="Times New Roman" w:eastAsia="Times New Roman" w:hAnsi="Times New Roman"/>
          <w:b/>
          <w:sz w:val="28"/>
          <w:szCs w:val="28"/>
          <w:lang w:eastAsia="ru-RU"/>
        </w:rPr>
      </w:pPr>
      <w:r w:rsidRPr="00393CE7">
        <w:rPr>
          <w:rFonts w:ascii="Times New Roman" w:eastAsia="Times New Roman" w:hAnsi="Times New Roman"/>
          <w:b/>
          <w:sz w:val="28"/>
          <w:szCs w:val="28"/>
          <w:lang w:eastAsia="ru-RU"/>
        </w:rPr>
        <w:t>Технічні вимоги</w:t>
      </w:r>
    </w:p>
    <w:p w:rsidR="00393CE7" w:rsidRPr="00393CE7" w:rsidRDefault="00393CE7" w:rsidP="00393CE7">
      <w:pPr>
        <w:spacing w:after="0" w:line="240" w:lineRule="auto"/>
        <w:ind w:firstLine="708"/>
        <w:jc w:val="both"/>
        <w:rPr>
          <w:rFonts w:ascii="Times New Roman" w:hAnsi="Times New Roman"/>
          <w:sz w:val="24"/>
          <w:szCs w:val="24"/>
          <w:lang w:val="uk-UA"/>
        </w:rPr>
      </w:pPr>
      <w:r w:rsidRPr="00393CE7">
        <w:rPr>
          <w:rFonts w:ascii="Times New Roman" w:hAnsi="Times New Roman"/>
          <w:b/>
          <w:sz w:val="24"/>
          <w:szCs w:val="24"/>
          <w:lang w:val="uk-UA"/>
        </w:rPr>
        <w:t xml:space="preserve">Черевики МБС </w:t>
      </w:r>
      <w:r w:rsidRPr="00393CE7">
        <w:rPr>
          <w:rFonts w:ascii="Times New Roman" w:hAnsi="Times New Roman"/>
          <w:b/>
          <w:sz w:val="24"/>
          <w:szCs w:val="24"/>
          <w:lang w:val="en-US"/>
        </w:rPr>
        <w:t>S</w:t>
      </w:r>
      <w:r w:rsidRPr="00393CE7">
        <w:rPr>
          <w:rFonts w:ascii="Times New Roman" w:hAnsi="Times New Roman"/>
          <w:b/>
          <w:sz w:val="24"/>
          <w:szCs w:val="24"/>
          <w:lang w:val="uk-UA"/>
        </w:rPr>
        <w:t xml:space="preserve">3 </w:t>
      </w:r>
      <w:r w:rsidRPr="00393CE7">
        <w:rPr>
          <w:rFonts w:ascii="Times New Roman" w:hAnsi="Times New Roman"/>
          <w:b/>
          <w:sz w:val="24"/>
          <w:szCs w:val="24"/>
          <w:lang w:val="en-US"/>
        </w:rPr>
        <w:t>SRC</w:t>
      </w:r>
      <w:r w:rsidRPr="00393CE7">
        <w:rPr>
          <w:rFonts w:ascii="Times New Roman" w:hAnsi="Times New Roman"/>
          <w:b/>
          <w:sz w:val="24"/>
          <w:szCs w:val="24"/>
          <w:lang w:val="uk-UA"/>
        </w:rPr>
        <w:t xml:space="preserve"> </w:t>
      </w:r>
      <w:r w:rsidRPr="00393CE7">
        <w:rPr>
          <w:rFonts w:ascii="Times New Roman" w:hAnsi="Times New Roman"/>
          <w:sz w:val="24"/>
          <w:szCs w:val="24"/>
          <w:lang w:val="uk-UA"/>
        </w:rPr>
        <w:t>згідно з ДСТУ 3962-2000</w:t>
      </w:r>
      <w:r w:rsidRPr="00393CE7">
        <w:rPr>
          <w:rFonts w:ascii="Times New Roman" w:hAnsi="Times New Roman"/>
          <w:b/>
          <w:sz w:val="24"/>
          <w:szCs w:val="24"/>
          <w:lang w:val="uk-UA"/>
        </w:rPr>
        <w:t xml:space="preserve">, </w:t>
      </w:r>
      <w:r w:rsidRPr="00393CE7">
        <w:rPr>
          <w:rFonts w:ascii="Times New Roman" w:hAnsi="Times New Roman"/>
          <w:sz w:val="24"/>
          <w:szCs w:val="24"/>
          <w:lang w:val="en-US"/>
        </w:rPr>
        <w:t>ENISO</w:t>
      </w:r>
      <w:r>
        <w:rPr>
          <w:rFonts w:ascii="Times New Roman" w:hAnsi="Times New Roman"/>
          <w:sz w:val="24"/>
          <w:szCs w:val="24"/>
          <w:lang w:val="uk-UA"/>
        </w:rPr>
        <w:t xml:space="preserve"> 20345:2016, ДСТУ 3835-98, </w:t>
      </w:r>
      <w:r w:rsidRPr="00393CE7">
        <w:rPr>
          <w:rFonts w:ascii="Times New Roman" w:hAnsi="Times New Roman"/>
          <w:sz w:val="24"/>
          <w:szCs w:val="24"/>
          <w:lang w:val="uk-UA"/>
        </w:rPr>
        <w:t>ДСТУ</w:t>
      </w:r>
      <w:r>
        <w:rPr>
          <w:rFonts w:ascii="Times New Roman" w:hAnsi="Times New Roman"/>
          <w:sz w:val="24"/>
          <w:szCs w:val="24"/>
          <w:lang w:val="uk-UA"/>
        </w:rPr>
        <w:t> </w:t>
      </w:r>
      <w:r w:rsidRPr="00393CE7">
        <w:rPr>
          <w:rFonts w:ascii="Times New Roman" w:hAnsi="Times New Roman"/>
          <w:sz w:val="24"/>
          <w:szCs w:val="24"/>
          <w:lang w:val="uk-UA"/>
        </w:rPr>
        <w:t>2771-94, ДСТУ 2772-94.</w:t>
      </w:r>
    </w:p>
    <w:p w:rsidR="00393CE7" w:rsidRPr="00393CE7" w:rsidRDefault="00393CE7" w:rsidP="00393CE7">
      <w:pPr>
        <w:ind w:firstLine="708"/>
        <w:jc w:val="both"/>
        <w:rPr>
          <w:rFonts w:ascii="Times New Roman" w:hAnsi="Times New Roman"/>
          <w:sz w:val="24"/>
          <w:szCs w:val="24"/>
          <w:lang w:val="uk-UA"/>
        </w:rPr>
      </w:pPr>
      <w:r w:rsidRPr="00393CE7">
        <w:rPr>
          <w:rFonts w:ascii="Times New Roman" w:hAnsi="Times New Roman"/>
          <w:sz w:val="24"/>
          <w:szCs w:val="24"/>
          <w:lang w:val="uk-UA"/>
        </w:rPr>
        <w:t xml:space="preserve">Матеріал деталей верху: союзка, задник – натуральна шкіра не менше 1,8-2,0 мм; язичок, берці та м’який кант з </w:t>
      </w:r>
      <w:r>
        <w:rPr>
          <w:rFonts w:ascii="Times New Roman" w:hAnsi="Times New Roman"/>
          <w:sz w:val="24"/>
          <w:szCs w:val="24"/>
          <w:lang w:val="uk-UA"/>
        </w:rPr>
        <w:t>натуральної шкіри 1 мм - 1,5 мм</w:t>
      </w:r>
      <w:r w:rsidRPr="00393CE7">
        <w:rPr>
          <w:rFonts w:ascii="Times New Roman" w:hAnsi="Times New Roman"/>
          <w:sz w:val="24"/>
          <w:szCs w:val="24"/>
          <w:lang w:val="uk-UA"/>
        </w:rPr>
        <w:t>; підкладка - нетканий матеріал; антико</w:t>
      </w:r>
      <w:r w:rsidR="005A0FD6">
        <w:rPr>
          <w:rFonts w:ascii="Times New Roman" w:hAnsi="Times New Roman"/>
          <w:sz w:val="24"/>
          <w:szCs w:val="24"/>
          <w:lang w:val="uk-UA"/>
        </w:rPr>
        <w:t xml:space="preserve">розійна фурнітура; композитний </w:t>
      </w:r>
      <w:r w:rsidRPr="00393CE7">
        <w:rPr>
          <w:rFonts w:ascii="Times New Roman" w:hAnsi="Times New Roman"/>
          <w:sz w:val="24"/>
          <w:szCs w:val="24"/>
          <w:lang w:val="uk-UA"/>
        </w:rPr>
        <w:t xml:space="preserve">підносок повинен витримувати силу удару до 200 Дж;  Матеріал деталей низу: основна устілка – </w:t>
      </w:r>
      <w:r w:rsidRPr="005A0FD6">
        <w:rPr>
          <w:rFonts w:ascii="Times New Roman" w:hAnsi="Times New Roman"/>
          <w:sz w:val="24"/>
          <w:szCs w:val="24"/>
          <w:lang w:val="uk-UA"/>
        </w:rPr>
        <w:t>антипрокольна з</w:t>
      </w:r>
      <w:r w:rsidRPr="00393CE7">
        <w:rPr>
          <w:rFonts w:ascii="Times New Roman" w:hAnsi="Times New Roman"/>
          <w:sz w:val="24"/>
          <w:szCs w:val="24"/>
          <w:lang w:val="uk-UA"/>
        </w:rPr>
        <w:t xml:space="preserve"> кевларових ниток, які захищають від проколів та порізів не менше 1100 Н, комфортна вкладна устілка. Підошва -поліуретан+термополіуретан, не слизька, самоочищувальний профіль ходової поверхні, підвищена зносостійкість, литтєвого методу кріп</w:t>
      </w:r>
      <w:r>
        <w:rPr>
          <w:rFonts w:ascii="Times New Roman" w:hAnsi="Times New Roman"/>
          <w:sz w:val="24"/>
          <w:szCs w:val="24"/>
          <w:lang w:val="uk-UA"/>
        </w:rPr>
        <w:t xml:space="preserve">лення. Застібка - за допомогою </w:t>
      </w:r>
      <w:r w:rsidRPr="00393CE7">
        <w:rPr>
          <w:rFonts w:ascii="Times New Roman" w:hAnsi="Times New Roman"/>
          <w:sz w:val="24"/>
          <w:szCs w:val="24"/>
          <w:lang w:val="uk-UA"/>
        </w:rPr>
        <w:t>шнурків, шнурки не повинні закриватися. Зручна колодка. Розміри - 36-50.</w:t>
      </w:r>
    </w:p>
    <w:p w:rsidR="00393CE7" w:rsidRPr="00393CE7" w:rsidRDefault="00393CE7" w:rsidP="00393CE7">
      <w:pPr>
        <w:spacing w:after="0" w:line="240" w:lineRule="auto"/>
        <w:ind w:firstLine="708"/>
        <w:jc w:val="both"/>
        <w:rPr>
          <w:rFonts w:ascii="Times New Roman" w:hAnsi="Times New Roman"/>
          <w:sz w:val="24"/>
          <w:szCs w:val="24"/>
          <w:lang w:val="uk-UA"/>
        </w:rPr>
      </w:pPr>
      <w:r w:rsidRPr="00393CE7">
        <w:rPr>
          <w:rFonts w:ascii="Times New Roman" w:hAnsi="Times New Roman"/>
          <w:b/>
          <w:sz w:val="24"/>
          <w:szCs w:val="24"/>
          <w:lang w:val="uk-UA"/>
        </w:rPr>
        <w:t xml:space="preserve">Черевики робочі зі збільшеними захисними якостями, </w:t>
      </w:r>
      <w:r w:rsidRPr="00393CE7">
        <w:rPr>
          <w:rFonts w:ascii="Times New Roman" w:hAnsi="Times New Roman"/>
          <w:sz w:val="24"/>
          <w:szCs w:val="24"/>
          <w:lang w:val="uk-UA"/>
        </w:rPr>
        <w:t>згідно з ENISO 20345:2016 ,</w:t>
      </w:r>
      <w:r>
        <w:rPr>
          <w:rFonts w:ascii="Times New Roman" w:hAnsi="Times New Roman"/>
          <w:sz w:val="24"/>
          <w:szCs w:val="24"/>
          <w:lang w:val="uk-UA"/>
        </w:rPr>
        <w:t xml:space="preserve"> </w:t>
      </w:r>
      <w:r w:rsidRPr="00393CE7">
        <w:rPr>
          <w:rFonts w:ascii="Times New Roman" w:hAnsi="Times New Roman"/>
          <w:sz w:val="24"/>
          <w:szCs w:val="24"/>
          <w:lang w:val="uk-UA"/>
        </w:rPr>
        <w:t>ДСТУ</w:t>
      </w:r>
      <w:r>
        <w:rPr>
          <w:rFonts w:ascii="Times New Roman" w:hAnsi="Times New Roman"/>
          <w:sz w:val="24"/>
          <w:szCs w:val="24"/>
          <w:lang w:val="uk-UA"/>
        </w:rPr>
        <w:t> </w:t>
      </w:r>
      <w:r w:rsidRPr="00393CE7">
        <w:rPr>
          <w:rFonts w:ascii="Times New Roman" w:hAnsi="Times New Roman"/>
          <w:sz w:val="24"/>
          <w:szCs w:val="24"/>
          <w:lang w:val="uk-UA"/>
        </w:rPr>
        <w:t xml:space="preserve">3962-2000, ДСТУ 3835-98, ДСТУ 2771-94, ДСТУ 2772-94. </w:t>
      </w:r>
    </w:p>
    <w:p w:rsidR="00393CE7" w:rsidRPr="00393CE7" w:rsidRDefault="00393CE7" w:rsidP="00393CE7">
      <w:pPr>
        <w:ind w:firstLine="708"/>
        <w:jc w:val="both"/>
        <w:rPr>
          <w:rFonts w:ascii="Times New Roman" w:hAnsi="Times New Roman"/>
          <w:sz w:val="24"/>
          <w:szCs w:val="24"/>
          <w:lang w:val="uk-UA"/>
        </w:rPr>
      </w:pPr>
      <w:r w:rsidRPr="00393CE7">
        <w:rPr>
          <w:rFonts w:ascii="Times New Roman" w:hAnsi="Times New Roman"/>
          <w:sz w:val="24"/>
          <w:szCs w:val="24"/>
          <w:lang w:val="uk-UA"/>
        </w:rPr>
        <w:t>Черевики виготовлені з натуральної шкіри, товщиною не менше 1,8-</w:t>
      </w:r>
      <w:smartTag w:uri="urn:schemas-microsoft-com:office:smarttags" w:element="metricconverter">
        <w:smartTagPr>
          <w:attr w:name="ProductID" w:val="2,0 мм"/>
        </w:smartTagPr>
        <w:r w:rsidRPr="00393CE7">
          <w:rPr>
            <w:rFonts w:ascii="Times New Roman" w:hAnsi="Times New Roman"/>
            <w:sz w:val="24"/>
            <w:szCs w:val="24"/>
            <w:lang w:val="uk-UA"/>
          </w:rPr>
          <w:t>2,0 мм</w:t>
        </w:r>
      </w:smartTag>
      <w:r w:rsidRPr="00393CE7">
        <w:rPr>
          <w:rFonts w:ascii="Times New Roman" w:hAnsi="Times New Roman"/>
          <w:sz w:val="24"/>
          <w:szCs w:val="24"/>
          <w:lang w:val="uk-UA"/>
        </w:rPr>
        <w:t>, підносок композитний повинен витримувати силу удару до 200Дж. В середині черевика комфортна вкладна устілка, основна устілка – анти прокольна з кевларових ниток, які захищають від проколів та порізів не менше 1100 Н. Підошва - поліуретан + гума, литтєвого методу кріплення . Верх взуття повинен мати захисний шкіряний язичок з пружним набивним шаром,який закриває шнурки,  для захисту від пилу, бруду, металічної стружки та ін. застібка за допомогою пряжки та шнурків. Розміри - 36-50.</w:t>
      </w:r>
    </w:p>
    <w:p w:rsidR="00372AF1" w:rsidRDefault="00372AF1" w:rsidP="00372AF1">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Посада, прізвище, ініціали, підпис уповноваженої особи Учасника, завірені печаткою</w:t>
      </w:r>
      <w:r w:rsidRPr="008103E8">
        <w:rPr>
          <w:rFonts w:ascii="Times New Roman" w:hAnsi="Times New Roman"/>
          <w:i/>
          <w:iCs/>
          <w:sz w:val="24"/>
          <w:szCs w:val="24"/>
          <w:lang w:val="uk-UA"/>
        </w:rPr>
        <w:t>*</w:t>
      </w:r>
    </w:p>
    <w:p w:rsidR="00372AF1" w:rsidRPr="008103E8" w:rsidRDefault="00372AF1" w:rsidP="00372AF1">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7E1D9B" w:rsidRPr="007E1D9B" w:rsidRDefault="007E1D9B" w:rsidP="007E1D9B">
      <w:pPr>
        <w:tabs>
          <w:tab w:val="num" w:pos="-648"/>
        </w:tabs>
        <w:jc w:val="right"/>
        <w:rPr>
          <w:rFonts w:ascii="Times New Roman" w:eastAsia="Times New Roman" w:hAnsi="Times New Roman"/>
          <w:b/>
          <w:iCs/>
          <w:sz w:val="24"/>
          <w:szCs w:val="24"/>
          <w:lang w:val="uk-UA" w:eastAsia="ru-RU"/>
        </w:rPr>
      </w:pPr>
      <w:r w:rsidRPr="007E1D9B">
        <w:rPr>
          <w:rStyle w:val="a6"/>
          <w:rFonts w:ascii="Times New Roman" w:hAnsi="Times New Roman"/>
          <w:sz w:val="24"/>
          <w:szCs w:val="24"/>
          <w:lang w:val="uk-UA"/>
        </w:rPr>
        <w:t>Додаток 4</w:t>
      </w:r>
      <w:r w:rsidRPr="007E1D9B">
        <w:rPr>
          <w:rFonts w:ascii="Times New Roman" w:eastAsia="Times New Roman" w:hAnsi="Times New Roman"/>
          <w:b/>
          <w:iCs/>
          <w:sz w:val="24"/>
          <w:szCs w:val="24"/>
          <w:lang w:val="uk-UA" w:eastAsia="ru-RU"/>
        </w:rPr>
        <w:t xml:space="preserve"> до </w:t>
      </w:r>
      <w:r w:rsidRPr="007E1D9B">
        <w:rPr>
          <w:rStyle w:val="a6"/>
          <w:rFonts w:ascii="Times New Roman" w:hAnsi="Times New Roman"/>
          <w:sz w:val="24"/>
          <w:szCs w:val="24"/>
        </w:rPr>
        <w:t>тендерної</w:t>
      </w:r>
      <w:r w:rsidRPr="007E1D9B">
        <w:rPr>
          <w:rFonts w:ascii="Times New Roman" w:eastAsia="Times New Roman" w:hAnsi="Times New Roman"/>
          <w:b/>
          <w:iCs/>
          <w:sz w:val="24"/>
          <w:szCs w:val="24"/>
          <w:lang w:val="uk-UA" w:eastAsia="ru-RU"/>
        </w:rPr>
        <w:t xml:space="preserve"> документації</w:t>
      </w:r>
    </w:p>
    <w:p w:rsidR="007E1D9B" w:rsidRDefault="007E1D9B" w:rsidP="003726D3">
      <w:pPr>
        <w:tabs>
          <w:tab w:val="num" w:pos="-648"/>
        </w:tabs>
        <w:jc w:val="center"/>
        <w:rPr>
          <w:rFonts w:ascii="Times New Roman" w:hAnsi="Times New Roman"/>
          <w:b/>
          <w:sz w:val="24"/>
          <w:szCs w:val="24"/>
          <w:lang w:val="uk-UA"/>
        </w:rPr>
      </w:pPr>
      <w:r w:rsidRPr="00F92ED8">
        <w:rPr>
          <w:rFonts w:ascii="Times New Roman" w:hAnsi="Times New Roman"/>
          <w:b/>
          <w:sz w:val="24"/>
          <w:szCs w:val="24"/>
          <w:lang w:val="uk-UA"/>
        </w:rPr>
        <w:t>ІНШІ ДОКУМЕНТИ</w:t>
      </w:r>
      <w:r>
        <w:rPr>
          <w:rFonts w:ascii="Times New Roman" w:hAnsi="Times New Roman"/>
          <w:b/>
          <w:sz w:val="24"/>
          <w:szCs w:val="24"/>
          <w:lang w:val="uk-UA"/>
        </w:rPr>
        <w:t>,</w:t>
      </w:r>
    </w:p>
    <w:p w:rsidR="007E1D9B" w:rsidRDefault="007E1D9B" w:rsidP="003726D3">
      <w:pPr>
        <w:spacing w:after="0"/>
        <w:ind w:left="384"/>
        <w:jc w:val="center"/>
        <w:rPr>
          <w:rFonts w:ascii="Times New Roman" w:hAnsi="Times New Roman"/>
          <w:b/>
          <w:sz w:val="24"/>
          <w:szCs w:val="24"/>
          <w:lang w:val="en-US"/>
        </w:rPr>
      </w:pPr>
      <w:r w:rsidRPr="00F92ED8">
        <w:rPr>
          <w:rFonts w:ascii="Times New Roman" w:hAnsi="Times New Roman"/>
          <w:b/>
          <w:sz w:val="24"/>
          <w:szCs w:val="24"/>
          <w:lang w:val="uk-UA"/>
        </w:rPr>
        <w:t>ЯКІ ВИМАГАЮТЬСЯ ПРИ ПОДАННІ ПРОПОЗИЦІЇ</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2824"/>
        <w:gridCol w:w="3686"/>
        <w:gridCol w:w="3793"/>
      </w:tblGrid>
      <w:tr w:rsidR="002529DB" w:rsidRPr="0064199A" w:rsidTr="00582CC7">
        <w:trPr>
          <w:trHeight w:val="351"/>
        </w:trPr>
        <w:tc>
          <w:tcPr>
            <w:tcW w:w="437" w:type="dxa"/>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582CC7">
            <w:pPr>
              <w:pStyle w:val="a7"/>
              <w:widowControl w:val="0"/>
              <w:numPr>
                <w:ilvl w:val="0"/>
                <w:numId w:val="8"/>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582CC7">
            <w:pPr>
              <w:pStyle w:val="a7"/>
              <w:widowControl w:val="0"/>
              <w:tabs>
                <w:tab w:val="num" w:pos="1440"/>
              </w:tabs>
            </w:pPr>
            <w:r w:rsidRPr="0091499E">
              <w:t>Назва Учасника</w:t>
            </w:r>
          </w:p>
        </w:tc>
        <w:tc>
          <w:tcPr>
            <w:tcW w:w="7479" w:type="dxa"/>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582CC7">
            <w:pPr>
              <w:pStyle w:val="a7"/>
              <w:widowControl w:val="0"/>
              <w:tabs>
                <w:tab w:val="num" w:pos="1440"/>
              </w:tabs>
              <w:jc w:val="both"/>
              <w:rPr>
                <w:i/>
              </w:rPr>
            </w:pPr>
            <w:r>
              <w:rPr>
                <w:i/>
              </w:rPr>
              <w:t xml:space="preserve">Інформація </w:t>
            </w:r>
            <w:r w:rsidRPr="0091499E">
              <w:rPr>
                <w:i/>
              </w:rPr>
              <w:t xml:space="preserve">зазначається Учасником </w:t>
            </w:r>
          </w:p>
        </w:tc>
      </w:tr>
      <w:tr w:rsidR="002529DB" w:rsidRPr="0064199A" w:rsidTr="00582CC7">
        <w:trPr>
          <w:trHeight w:val="286"/>
        </w:trPr>
        <w:tc>
          <w:tcPr>
            <w:tcW w:w="437"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numPr>
                <w:ilvl w:val="0"/>
                <w:numId w:val="8"/>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r w:rsidRPr="0064199A">
              <w:t>Код ЄДРПОУ</w:t>
            </w:r>
          </w:p>
        </w:tc>
        <w:tc>
          <w:tcPr>
            <w:tcW w:w="7479" w:type="dxa"/>
            <w:gridSpan w:val="2"/>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jc w:val="both"/>
              <w:rPr>
                <w:i/>
              </w:rPr>
            </w:pPr>
            <w:r>
              <w:rPr>
                <w:i/>
              </w:rPr>
              <w:t xml:space="preserve">Інформація </w:t>
            </w:r>
            <w:r w:rsidRPr="0091499E">
              <w:rPr>
                <w:i/>
              </w:rPr>
              <w:t>зазначається Учасником</w:t>
            </w:r>
          </w:p>
        </w:tc>
      </w:tr>
      <w:tr w:rsidR="002529DB" w:rsidRPr="00545689" w:rsidTr="00582CC7">
        <w:trPr>
          <w:trHeight w:val="286"/>
        </w:trPr>
        <w:tc>
          <w:tcPr>
            <w:tcW w:w="437" w:type="dxa"/>
            <w:tcBorders>
              <w:top w:val="single" w:sz="4" w:space="0" w:color="auto"/>
              <w:left w:val="single" w:sz="4" w:space="0" w:color="auto"/>
              <w:bottom w:val="single" w:sz="4" w:space="0" w:color="auto"/>
              <w:right w:val="single" w:sz="4" w:space="0" w:color="auto"/>
            </w:tcBorders>
          </w:tcPr>
          <w:p w:rsidR="002529DB" w:rsidRPr="00545689" w:rsidRDefault="002529DB" w:rsidP="00582CC7">
            <w:pPr>
              <w:pStyle w:val="a7"/>
              <w:widowControl w:val="0"/>
              <w:numPr>
                <w:ilvl w:val="0"/>
                <w:numId w:val="8"/>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2529DB" w:rsidRPr="00545689" w:rsidRDefault="002529DB" w:rsidP="00582CC7">
            <w:pPr>
              <w:pStyle w:val="a7"/>
              <w:widowControl w:val="0"/>
              <w:tabs>
                <w:tab w:val="num" w:pos="1440"/>
              </w:tabs>
            </w:pPr>
            <w:r w:rsidRPr="00545689">
              <w:t>Іпн (індивідуальний податковий номер)</w:t>
            </w:r>
          </w:p>
        </w:tc>
        <w:tc>
          <w:tcPr>
            <w:tcW w:w="7479" w:type="dxa"/>
            <w:gridSpan w:val="2"/>
            <w:tcBorders>
              <w:top w:val="single" w:sz="4" w:space="0" w:color="auto"/>
              <w:left w:val="single" w:sz="4" w:space="0" w:color="auto"/>
              <w:bottom w:val="single" w:sz="4" w:space="0" w:color="auto"/>
              <w:right w:val="single" w:sz="4" w:space="0" w:color="auto"/>
            </w:tcBorders>
          </w:tcPr>
          <w:p w:rsidR="002529DB" w:rsidRPr="00545689" w:rsidRDefault="002529DB" w:rsidP="00582CC7">
            <w:pPr>
              <w:pStyle w:val="a7"/>
              <w:widowControl w:val="0"/>
              <w:tabs>
                <w:tab w:val="num" w:pos="1440"/>
              </w:tabs>
              <w:jc w:val="both"/>
              <w:rPr>
                <w:i/>
              </w:rPr>
            </w:pPr>
            <w:r w:rsidRPr="00545689">
              <w:rPr>
                <w:i/>
              </w:rPr>
              <w:t>Інформація зазначається Учасником</w:t>
            </w:r>
          </w:p>
        </w:tc>
      </w:tr>
      <w:tr w:rsidR="002529DB" w:rsidRPr="0064199A" w:rsidTr="00582CC7">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numPr>
                <w:ilvl w:val="0"/>
                <w:numId w:val="8"/>
              </w:numPr>
              <w:tabs>
                <w:tab w:val="num" w:pos="1440"/>
              </w:tabs>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r w:rsidRPr="0064199A">
              <w:t>Реквізити:</w:t>
            </w:r>
          </w:p>
        </w:tc>
        <w:tc>
          <w:tcPr>
            <w:tcW w:w="3686"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r w:rsidRPr="0064199A">
              <w:t>місцезнаходження (місце проживання) згідно з статутними документами/даними ЄДРПОУ:</w:t>
            </w:r>
          </w:p>
        </w:tc>
        <w:tc>
          <w:tcPr>
            <w:tcW w:w="3793"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jc w:val="both"/>
              <w:rPr>
                <w:i/>
              </w:rPr>
            </w:pPr>
            <w:r>
              <w:rPr>
                <w:i/>
              </w:rPr>
              <w:t xml:space="preserve">Інформація </w:t>
            </w:r>
            <w:r w:rsidRPr="0091499E">
              <w:rPr>
                <w:i/>
              </w:rPr>
              <w:t>зазначається Учасником</w:t>
            </w:r>
          </w:p>
        </w:tc>
      </w:tr>
      <w:tr w:rsidR="002529DB" w:rsidRPr="0064199A" w:rsidTr="00582CC7">
        <w:trPr>
          <w:trHeight w:val="343"/>
        </w:trPr>
        <w:tc>
          <w:tcPr>
            <w:tcW w:w="437" w:type="dxa"/>
            <w:vMerge/>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numPr>
                <w:ilvl w:val="0"/>
                <w:numId w:val="8"/>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p>
        </w:tc>
        <w:tc>
          <w:tcPr>
            <w:tcW w:w="3686"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r w:rsidRPr="0064199A">
              <w:t xml:space="preserve">фактична адреса розташування </w:t>
            </w:r>
            <w:r w:rsidRPr="0064199A">
              <w:rPr>
                <w:bCs/>
              </w:rPr>
              <w:t xml:space="preserve">(фактичне місце ведення </w:t>
            </w:r>
            <w:r w:rsidRPr="0064199A">
              <w:rPr>
                <w:bCs/>
              </w:rPr>
              <w:lastRenderedPageBreak/>
              <w:t>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3793"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jc w:val="both"/>
            </w:pPr>
            <w:r>
              <w:rPr>
                <w:i/>
              </w:rPr>
              <w:lastRenderedPageBreak/>
              <w:t xml:space="preserve">Інформація </w:t>
            </w:r>
            <w:r w:rsidRPr="0091499E">
              <w:rPr>
                <w:i/>
              </w:rPr>
              <w:t>зазначається Учасником</w:t>
            </w:r>
          </w:p>
        </w:tc>
      </w:tr>
      <w:tr w:rsidR="002529DB" w:rsidRPr="0064199A" w:rsidTr="00582CC7">
        <w:trPr>
          <w:trHeight w:val="357"/>
        </w:trPr>
        <w:tc>
          <w:tcPr>
            <w:tcW w:w="437" w:type="dxa"/>
            <w:vMerge/>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numPr>
                <w:ilvl w:val="0"/>
                <w:numId w:val="8"/>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p>
        </w:tc>
        <w:tc>
          <w:tcPr>
            <w:tcW w:w="3686"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r w:rsidRPr="0064199A">
              <w:t xml:space="preserve">телефон/телефакс: </w:t>
            </w:r>
          </w:p>
        </w:tc>
        <w:tc>
          <w:tcPr>
            <w:tcW w:w="3793"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jc w:val="both"/>
            </w:pPr>
            <w:r>
              <w:rPr>
                <w:i/>
              </w:rPr>
              <w:t xml:space="preserve">Інформація </w:t>
            </w:r>
            <w:r w:rsidRPr="0091499E">
              <w:rPr>
                <w:i/>
              </w:rPr>
              <w:t>зазначається Учасником</w:t>
            </w:r>
          </w:p>
        </w:tc>
      </w:tr>
      <w:tr w:rsidR="002529DB" w:rsidRPr="0064199A" w:rsidTr="00582CC7">
        <w:trPr>
          <w:trHeight w:val="257"/>
        </w:trPr>
        <w:tc>
          <w:tcPr>
            <w:tcW w:w="437" w:type="dxa"/>
            <w:vMerge/>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numPr>
                <w:ilvl w:val="0"/>
                <w:numId w:val="8"/>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p>
        </w:tc>
        <w:tc>
          <w:tcPr>
            <w:tcW w:w="3686"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r w:rsidRPr="0064199A">
              <w:t>електронна адреса:</w:t>
            </w:r>
          </w:p>
        </w:tc>
        <w:tc>
          <w:tcPr>
            <w:tcW w:w="3793"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jc w:val="both"/>
            </w:pPr>
            <w:r>
              <w:rPr>
                <w:i/>
              </w:rPr>
              <w:t xml:space="preserve">Інформація </w:t>
            </w:r>
            <w:r w:rsidRPr="0091499E">
              <w:rPr>
                <w:i/>
              </w:rPr>
              <w:t>зазначається Учасником</w:t>
            </w:r>
            <w:r w:rsidRPr="0064199A">
              <w:rPr>
                <w:i/>
              </w:rPr>
              <w:t>)</w:t>
            </w:r>
          </w:p>
        </w:tc>
      </w:tr>
      <w:tr w:rsidR="002529DB" w:rsidRPr="0064199A" w:rsidTr="00582CC7">
        <w:trPr>
          <w:trHeight w:val="257"/>
        </w:trPr>
        <w:tc>
          <w:tcPr>
            <w:tcW w:w="437" w:type="dxa"/>
            <w:vMerge w:val="restart"/>
            <w:tcBorders>
              <w:top w:val="single" w:sz="4" w:space="0" w:color="auto"/>
              <w:left w:val="single" w:sz="4" w:space="0" w:color="auto"/>
              <w:right w:val="single" w:sz="4" w:space="0" w:color="auto"/>
            </w:tcBorders>
          </w:tcPr>
          <w:p w:rsidR="002529DB" w:rsidRPr="0064199A" w:rsidRDefault="002529DB" w:rsidP="00582CC7">
            <w:pPr>
              <w:pStyle w:val="a7"/>
              <w:widowControl w:val="0"/>
              <w:numPr>
                <w:ilvl w:val="0"/>
                <w:numId w:val="8"/>
              </w:numPr>
              <w:spacing w:before="0" w:beforeAutospacing="0" w:after="0" w:afterAutospacing="0"/>
              <w:ind w:left="0" w:firstLine="0"/>
              <w:jc w:val="center"/>
            </w:pPr>
          </w:p>
        </w:tc>
        <w:tc>
          <w:tcPr>
            <w:tcW w:w="2824" w:type="dxa"/>
            <w:vMerge w:val="restart"/>
            <w:tcBorders>
              <w:top w:val="single" w:sz="4" w:space="0" w:color="auto"/>
              <w:left w:val="single" w:sz="4" w:space="0" w:color="auto"/>
              <w:right w:val="single" w:sz="4" w:space="0" w:color="auto"/>
            </w:tcBorders>
          </w:tcPr>
          <w:p w:rsidR="002529DB" w:rsidRPr="0064199A" w:rsidRDefault="002529DB" w:rsidP="00582CC7">
            <w:pPr>
              <w:pStyle w:val="a7"/>
              <w:widowControl w:val="0"/>
              <w:tabs>
                <w:tab w:val="num" w:pos="1440"/>
              </w:tabs>
            </w:pPr>
            <w:r w:rsidRPr="0064199A">
              <w:t>Керівник:</w:t>
            </w:r>
          </w:p>
        </w:tc>
        <w:tc>
          <w:tcPr>
            <w:tcW w:w="3686"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jc w:val="both"/>
            </w:pPr>
            <w:r w:rsidRPr="0064199A">
              <w:t xml:space="preserve">посада:   </w:t>
            </w:r>
          </w:p>
        </w:tc>
        <w:tc>
          <w:tcPr>
            <w:tcW w:w="3793"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jc w:val="both"/>
            </w:pPr>
            <w:r>
              <w:rPr>
                <w:i/>
              </w:rPr>
              <w:t xml:space="preserve">Інформація </w:t>
            </w:r>
            <w:r w:rsidRPr="0091499E">
              <w:rPr>
                <w:i/>
              </w:rPr>
              <w:t>зазначається Учасником</w:t>
            </w:r>
          </w:p>
        </w:tc>
      </w:tr>
      <w:tr w:rsidR="002529DB" w:rsidRPr="0064199A" w:rsidTr="00582CC7">
        <w:trPr>
          <w:trHeight w:val="257"/>
        </w:trPr>
        <w:tc>
          <w:tcPr>
            <w:tcW w:w="437" w:type="dxa"/>
            <w:vMerge/>
            <w:tcBorders>
              <w:left w:val="single" w:sz="4" w:space="0" w:color="auto"/>
              <w:right w:val="single" w:sz="4" w:space="0" w:color="auto"/>
            </w:tcBorders>
          </w:tcPr>
          <w:p w:rsidR="002529DB" w:rsidRPr="0064199A" w:rsidRDefault="002529DB" w:rsidP="00582CC7">
            <w:pPr>
              <w:pStyle w:val="a7"/>
              <w:widowControl w:val="0"/>
              <w:numPr>
                <w:ilvl w:val="0"/>
                <w:numId w:val="8"/>
              </w:numPr>
              <w:spacing w:before="0" w:beforeAutospacing="0" w:after="0" w:afterAutospacing="0"/>
              <w:ind w:left="0" w:firstLine="0"/>
              <w:jc w:val="center"/>
            </w:pPr>
          </w:p>
        </w:tc>
        <w:tc>
          <w:tcPr>
            <w:tcW w:w="2824" w:type="dxa"/>
            <w:vMerge/>
            <w:tcBorders>
              <w:left w:val="single" w:sz="4" w:space="0" w:color="auto"/>
              <w:right w:val="single" w:sz="4" w:space="0" w:color="auto"/>
            </w:tcBorders>
          </w:tcPr>
          <w:p w:rsidR="002529DB" w:rsidRPr="0064199A" w:rsidRDefault="002529DB" w:rsidP="00582CC7">
            <w:pPr>
              <w:pStyle w:val="a7"/>
              <w:widowControl w:val="0"/>
              <w:tabs>
                <w:tab w:val="num" w:pos="1440"/>
              </w:tabs>
            </w:pPr>
          </w:p>
        </w:tc>
        <w:tc>
          <w:tcPr>
            <w:tcW w:w="3686" w:type="dxa"/>
            <w:tcBorders>
              <w:top w:val="single" w:sz="4" w:space="0" w:color="auto"/>
              <w:left w:val="single" w:sz="4" w:space="0" w:color="auto"/>
              <w:bottom w:val="single" w:sz="4" w:space="0" w:color="auto"/>
              <w:right w:val="single" w:sz="4" w:space="0" w:color="auto"/>
            </w:tcBorders>
          </w:tcPr>
          <w:p w:rsidR="002529DB" w:rsidRPr="002521C8" w:rsidRDefault="002529DB" w:rsidP="00582CC7">
            <w:pPr>
              <w:pStyle w:val="a7"/>
              <w:widowControl w:val="0"/>
              <w:tabs>
                <w:tab w:val="num" w:pos="1440"/>
              </w:tabs>
              <w:jc w:val="both"/>
            </w:pPr>
            <w:r w:rsidRPr="002521C8">
              <w:t xml:space="preserve">прізвище, ім’я, по батькові (зазначити повністю):  </w:t>
            </w:r>
          </w:p>
        </w:tc>
        <w:tc>
          <w:tcPr>
            <w:tcW w:w="3793"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jc w:val="both"/>
            </w:pPr>
            <w:r>
              <w:rPr>
                <w:i/>
              </w:rPr>
              <w:t xml:space="preserve">Інформація </w:t>
            </w:r>
            <w:r w:rsidRPr="0091499E">
              <w:rPr>
                <w:i/>
              </w:rPr>
              <w:t xml:space="preserve">зазначається Учасником </w:t>
            </w:r>
          </w:p>
        </w:tc>
      </w:tr>
      <w:tr w:rsidR="00A73B12" w:rsidRPr="0064199A" w:rsidTr="00A73B12">
        <w:trPr>
          <w:trHeight w:val="624"/>
        </w:trPr>
        <w:tc>
          <w:tcPr>
            <w:tcW w:w="437" w:type="dxa"/>
            <w:vMerge/>
            <w:tcBorders>
              <w:left w:val="single" w:sz="4" w:space="0" w:color="auto"/>
              <w:bottom w:val="single" w:sz="4" w:space="0" w:color="auto"/>
              <w:right w:val="single" w:sz="4" w:space="0" w:color="auto"/>
            </w:tcBorders>
          </w:tcPr>
          <w:p w:rsidR="00A73B12" w:rsidRPr="0064199A" w:rsidRDefault="00A73B12" w:rsidP="00582CC7">
            <w:pPr>
              <w:pStyle w:val="a7"/>
              <w:widowControl w:val="0"/>
              <w:numPr>
                <w:ilvl w:val="0"/>
                <w:numId w:val="8"/>
              </w:numPr>
              <w:spacing w:before="0" w:beforeAutospacing="0" w:after="0" w:afterAutospacing="0"/>
              <w:ind w:left="0" w:firstLine="0"/>
              <w:jc w:val="center"/>
            </w:pPr>
          </w:p>
        </w:tc>
        <w:tc>
          <w:tcPr>
            <w:tcW w:w="2824" w:type="dxa"/>
            <w:vMerge/>
            <w:tcBorders>
              <w:left w:val="single" w:sz="4" w:space="0" w:color="auto"/>
              <w:bottom w:val="single" w:sz="4" w:space="0" w:color="auto"/>
              <w:right w:val="single" w:sz="4" w:space="0" w:color="auto"/>
            </w:tcBorders>
          </w:tcPr>
          <w:p w:rsidR="00A73B12" w:rsidRPr="0064199A" w:rsidRDefault="00A73B12" w:rsidP="00582CC7">
            <w:pPr>
              <w:pStyle w:val="a7"/>
              <w:widowControl w:val="0"/>
              <w:tabs>
                <w:tab w:val="num" w:pos="1440"/>
              </w:tabs>
            </w:pPr>
          </w:p>
        </w:tc>
        <w:tc>
          <w:tcPr>
            <w:tcW w:w="3686" w:type="dxa"/>
            <w:tcBorders>
              <w:top w:val="single" w:sz="4" w:space="0" w:color="auto"/>
              <w:left w:val="single" w:sz="4" w:space="0" w:color="auto"/>
              <w:right w:val="single" w:sz="4" w:space="0" w:color="auto"/>
            </w:tcBorders>
          </w:tcPr>
          <w:p w:rsidR="00A73B12" w:rsidRPr="002521C8" w:rsidRDefault="00A73B12" w:rsidP="00582CC7">
            <w:pPr>
              <w:pStyle w:val="a7"/>
              <w:widowControl w:val="0"/>
              <w:tabs>
                <w:tab w:val="num" w:pos="1440"/>
              </w:tabs>
              <w:jc w:val="both"/>
            </w:pPr>
            <w:r w:rsidRPr="002521C8">
              <w:t>Телефон:</w:t>
            </w:r>
          </w:p>
        </w:tc>
        <w:tc>
          <w:tcPr>
            <w:tcW w:w="3793" w:type="dxa"/>
            <w:tcBorders>
              <w:top w:val="single" w:sz="4" w:space="0" w:color="auto"/>
              <w:left w:val="single" w:sz="4" w:space="0" w:color="auto"/>
              <w:right w:val="single" w:sz="4" w:space="0" w:color="auto"/>
            </w:tcBorders>
          </w:tcPr>
          <w:p w:rsidR="00A73B12" w:rsidRPr="0064199A" w:rsidRDefault="00A73B12" w:rsidP="00582CC7">
            <w:pPr>
              <w:pStyle w:val="a7"/>
              <w:widowControl w:val="0"/>
              <w:tabs>
                <w:tab w:val="num" w:pos="1440"/>
              </w:tabs>
              <w:jc w:val="both"/>
              <w:rPr>
                <w:i/>
              </w:rPr>
            </w:pPr>
            <w:r>
              <w:rPr>
                <w:i/>
              </w:rPr>
              <w:t xml:space="preserve">Інформація </w:t>
            </w:r>
            <w:r w:rsidRPr="0091499E">
              <w:rPr>
                <w:i/>
              </w:rPr>
              <w:t>зазначається Учасником</w:t>
            </w:r>
          </w:p>
        </w:tc>
      </w:tr>
      <w:tr w:rsidR="0056487F" w:rsidRPr="0064199A" w:rsidTr="00582CC7">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numPr>
                <w:ilvl w:val="0"/>
                <w:numId w:val="8"/>
              </w:numPr>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tabs>
                <w:tab w:val="num" w:pos="1440"/>
              </w:tabs>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3686" w:type="dxa"/>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tabs>
                <w:tab w:val="num" w:pos="1440"/>
              </w:tabs>
              <w:jc w:val="both"/>
            </w:pPr>
            <w:r w:rsidRPr="0064199A">
              <w:t>назва банку:</w:t>
            </w:r>
          </w:p>
        </w:tc>
        <w:tc>
          <w:tcPr>
            <w:tcW w:w="3793" w:type="dxa"/>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tabs>
                <w:tab w:val="num" w:pos="1440"/>
              </w:tabs>
              <w:jc w:val="both"/>
            </w:pPr>
            <w:r>
              <w:rPr>
                <w:i/>
              </w:rPr>
              <w:t xml:space="preserve">Інформація </w:t>
            </w:r>
            <w:r w:rsidRPr="0091499E">
              <w:rPr>
                <w:i/>
              </w:rPr>
              <w:t>зазначається Учасником</w:t>
            </w:r>
          </w:p>
        </w:tc>
      </w:tr>
      <w:tr w:rsidR="0056487F" w:rsidRPr="0064199A" w:rsidTr="00582CC7">
        <w:trPr>
          <w:trHeight w:val="271"/>
        </w:trPr>
        <w:tc>
          <w:tcPr>
            <w:tcW w:w="437" w:type="dxa"/>
            <w:vMerge/>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numPr>
                <w:ilvl w:val="0"/>
                <w:numId w:val="8"/>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tabs>
                <w:tab w:val="num" w:pos="1440"/>
              </w:tabs>
              <w:jc w:val="both"/>
            </w:pPr>
          </w:p>
        </w:tc>
        <w:tc>
          <w:tcPr>
            <w:tcW w:w="3686" w:type="dxa"/>
            <w:tcBorders>
              <w:top w:val="single" w:sz="4" w:space="0" w:color="auto"/>
              <w:left w:val="single" w:sz="4" w:space="0" w:color="auto"/>
              <w:bottom w:val="single" w:sz="4" w:space="0" w:color="auto"/>
              <w:right w:val="single" w:sz="4" w:space="0" w:color="auto"/>
            </w:tcBorders>
          </w:tcPr>
          <w:p w:rsidR="0056487F" w:rsidRPr="00545689" w:rsidRDefault="0056487F" w:rsidP="00AB4E16">
            <w:r w:rsidRPr="00545689">
              <w:rPr>
                <w:rFonts w:ascii="Times New Roman" w:hAnsi="Times New Roman"/>
                <w:sz w:val="24"/>
                <w:szCs w:val="24"/>
                <w:lang w:val="en-US"/>
              </w:rPr>
              <w:t>IBAN</w:t>
            </w:r>
          </w:p>
        </w:tc>
        <w:tc>
          <w:tcPr>
            <w:tcW w:w="3793" w:type="dxa"/>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tabs>
                <w:tab w:val="num" w:pos="1440"/>
              </w:tabs>
              <w:jc w:val="both"/>
            </w:pPr>
            <w:r>
              <w:rPr>
                <w:i/>
              </w:rPr>
              <w:t xml:space="preserve">Інформація </w:t>
            </w:r>
            <w:r w:rsidRPr="0091499E">
              <w:rPr>
                <w:i/>
              </w:rPr>
              <w:t>зазначається Учасником</w:t>
            </w:r>
          </w:p>
        </w:tc>
      </w:tr>
      <w:tr w:rsidR="0056487F" w:rsidRPr="0064199A" w:rsidTr="00582CC7">
        <w:trPr>
          <w:trHeight w:val="540"/>
        </w:trPr>
        <w:tc>
          <w:tcPr>
            <w:tcW w:w="437" w:type="dxa"/>
            <w:vMerge/>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numPr>
                <w:ilvl w:val="0"/>
                <w:numId w:val="8"/>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tabs>
                <w:tab w:val="num" w:pos="1440"/>
              </w:tabs>
              <w:jc w:val="both"/>
            </w:pPr>
          </w:p>
        </w:tc>
        <w:tc>
          <w:tcPr>
            <w:tcW w:w="3686" w:type="dxa"/>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tabs>
                <w:tab w:val="num" w:pos="1440"/>
              </w:tabs>
              <w:jc w:val="both"/>
            </w:pPr>
            <w:r w:rsidRPr="0064199A">
              <w:t>МФО:</w:t>
            </w:r>
          </w:p>
        </w:tc>
        <w:tc>
          <w:tcPr>
            <w:tcW w:w="3793" w:type="dxa"/>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tabs>
                <w:tab w:val="num" w:pos="1440"/>
              </w:tabs>
              <w:jc w:val="both"/>
            </w:pPr>
            <w:r>
              <w:rPr>
                <w:i/>
              </w:rPr>
              <w:t xml:space="preserve">Інформація </w:t>
            </w:r>
            <w:r w:rsidRPr="0091499E">
              <w:rPr>
                <w:i/>
              </w:rPr>
              <w:t>зазначається Учасником</w:t>
            </w:r>
          </w:p>
        </w:tc>
      </w:tr>
      <w:tr w:rsidR="0056487F" w:rsidRPr="0064199A" w:rsidTr="00582CC7">
        <w:trPr>
          <w:trHeight w:val="935"/>
        </w:trPr>
        <w:tc>
          <w:tcPr>
            <w:tcW w:w="437" w:type="dxa"/>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numPr>
                <w:ilvl w:val="0"/>
                <w:numId w:val="8"/>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56487F" w:rsidRPr="00924C85" w:rsidRDefault="0056487F" w:rsidP="00F16213">
            <w:pPr>
              <w:pStyle w:val="a7"/>
              <w:widowControl w:val="0"/>
              <w:tabs>
                <w:tab w:val="num" w:pos="1440"/>
              </w:tabs>
              <w:jc w:val="both"/>
            </w:pPr>
            <w:r w:rsidRPr="00924C85">
              <w:t>Інформація про те, що учасник погоджується з усіма істотними умовами, викладеними в про</w:t>
            </w:r>
            <w:r w:rsidR="00F16213">
              <w:t>є</w:t>
            </w:r>
            <w:r w:rsidRPr="00924C85">
              <w:t>кті договору (Додаток 5)</w:t>
            </w:r>
            <w:r>
              <w:t>.</w:t>
            </w:r>
          </w:p>
        </w:tc>
        <w:tc>
          <w:tcPr>
            <w:tcW w:w="3686" w:type="dxa"/>
            <w:tcBorders>
              <w:top w:val="single" w:sz="4" w:space="0" w:color="auto"/>
              <w:left w:val="single" w:sz="4" w:space="0" w:color="auto"/>
              <w:right w:val="single" w:sz="4" w:space="0" w:color="auto"/>
            </w:tcBorders>
          </w:tcPr>
          <w:p w:rsidR="0056487F" w:rsidRPr="00924C85" w:rsidRDefault="0056487F" w:rsidP="00582CC7">
            <w:pPr>
              <w:spacing w:before="100" w:beforeAutospacing="1" w:after="100" w:afterAutospacing="1" w:line="240" w:lineRule="auto"/>
              <w:ind w:firstLine="142"/>
              <w:jc w:val="both"/>
              <w:rPr>
                <w:rFonts w:ascii="Times New Roman" w:eastAsia="Times New Roman" w:hAnsi="Times New Roman"/>
                <w:sz w:val="24"/>
                <w:szCs w:val="24"/>
                <w:lang w:eastAsia="ru-RU"/>
              </w:rPr>
            </w:pPr>
            <w:r w:rsidRPr="00924C85">
              <w:rPr>
                <w:rFonts w:ascii="Times New Roman" w:hAnsi="Times New Roman"/>
                <w:iCs/>
                <w:sz w:val="24"/>
                <w:szCs w:val="24"/>
                <w:lang w:eastAsia="ru-RU"/>
              </w:rPr>
              <w:t>Письмовий документ в довільній формі</w:t>
            </w:r>
            <w:r w:rsidRPr="00924C85">
              <w:rPr>
                <w:rFonts w:ascii="Times New Roman" w:eastAsia="Times New Roman" w:hAnsi="Times New Roman"/>
                <w:sz w:val="24"/>
                <w:szCs w:val="24"/>
                <w:lang w:val="uk-UA" w:eastAsia="ru-RU"/>
              </w:rPr>
              <w:t xml:space="preserve"> на фірмовому бланку </w:t>
            </w:r>
            <w:proofErr w:type="gramStart"/>
            <w:r w:rsidRPr="00924C85">
              <w:rPr>
                <w:rFonts w:ascii="Times New Roman" w:eastAsia="Times New Roman" w:hAnsi="Times New Roman"/>
                <w:sz w:val="24"/>
                <w:szCs w:val="24"/>
                <w:lang w:val="uk-UA" w:eastAsia="ru-RU"/>
              </w:rPr>
              <w:t>п</w:t>
            </w:r>
            <w:proofErr w:type="gramEnd"/>
            <w:r w:rsidRPr="00924C85">
              <w:rPr>
                <w:rFonts w:ascii="Times New Roman" w:eastAsia="Times New Roman" w:hAnsi="Times New Roman"/>
                <w:sz w:val="24"/>
                <w:szCs w:val="24"/>
                <w:lang w:val="uk-UA" w:eastAsia="ru-RU"/>
              </w:rPr>
              <w:t>ідприємства за підписом уповноваженної особи та печатки (за наявності).</w:t>
            </w:r>
          </w:p>
          <w:p w:rsidR="0056487F" w:rsidRPr="00924C85" w:rsidRDefault="0056487F" w:rsidP="00582CC7">
            <w:pPr>
              <w:pStyle w:val="a7"/>
              <w:widowControl w:val="0"/>
              <w:tabs>
                <w:tab w:val="num" w:pos="1440"/>
              </w:tabs>
              <w:jc w:val="both"/>
              <w:rPr>
                <w:iCs/>
                <w:lang w:val="ru-RU" w:eastAsia="ru-RU"/>
              </w:rPr>
            </w:pPr>
          </w:p>
        </w:tc>
        <w:tc>
          <w:tcPr>
            <w:tcW w:w="3793" w:type="dxa"/>
            <w:tcBorders>
              <w:top w:val="single" w:sz="4" w:space="0" w:color="auto"/>
              <w:left w:val="single" w:sz="4" w:space="0" w:color="auto"/>
              <w:right w:val="single" w:sz="4" w:space="0" w:color="auto"/>
            </w:tcBorders>
          </w:tcPr>
          <w:p w:rsidR="0056487F" w:rsidRPr="00924C85" w:rsidRDefault="0056487F" w:rsidP="00582CC7">
            <w:pPr>
              <w:pStyle w:val="a7"/>
              <w:widowControl w:val="0"/>
              <w:tabs>
                <w:tab w:val="num" w:pos="1440"/>
              </w:tabs>
              <w:jc w:val="both"/>
              <w:rPr>
                <w:i/>
                <w:lang w:val="ru-RU"/>
              </w:rPr>
            </w:pPr>
            <w:r w:rsidRPr="00924C85">
              <w:rPr>
                <w:i/>
              </w:rPr>
              <w:t>Учасником надається сканкопія</w:t>
            </w:r>
          </w:p>
        </w:tc>
      </w:tr>
      <w:tr w:rsidR="0056487F" w:rsidRPr="00924C85"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6487F" w:rsidRPr="00924C85" w:rsidRDefault="0056487F" w:rsidP="00582CC7">
            <w:pPr>
              <w:pStyle w:val="a7"/>
              <w:widowControl w:val="0"/>
              <w:numPr>
                <w:ilvl w:val="0"/>
                <w:numId w:val="8"/>
              </w:numPr>
              <w:spacing w:before="0" w:beforeAutospacing="0" w:after="0" w:afterAutospacing="0"/>
              <w:ind w:left="0" w:firstLine="0"/>
              <w:jc w:val="center"/>
            </w:pPr>
          </w:p>
        </w:tc>
        <w:tc>
          <w:tcPr>
            <w:tcW w:w="6510" w:type="dxa"/>
            <w:gridSpan w:val="2"/>
            <w:tcBorders>
              <w:top w:val="single" w:sz="4" w:space="0" w:color="auto"/>
              <w:left w:val="single" w:sz="4" w:space="0" w:color="auto"/>
              <w:bottom w:val="single" w:sz="4" w:space="0" w:color="auto"/>
              <w:right w:val="single" w:sz="4" w:space="0" w:color="auto"/>
            </w:tcBorders>
          </w:tcPr>
          <w:p w:rsidR="0056487F" w:rsidRPr="008103E8" w:rsidRDefault="002956FB" w:rsidP="003A7D21">
            <w:pPr>
              <w:tabs>
                <w:tab w:val="left" w:pos="823"/>
              </w:tabs>
              <w:spacing w:line="240" w:lineRule="auto"/>
              <w:ind w:hanging="11"/>
              <w:jc w:val="both"/>
            </w:pPr>
            <w:r>
              <w:rPr>
                <w:rFonts w:ascii="Times New Roman" w:hAnsi="Times New Roman"/>
                <w:sz w:val="24"/>
                <w:szCs w:val="24"/>
                <w:lang w:val="uk-UA"/>
              </w:rPr>
              <w:t>Інформація</w:t>
            </w:r>
            <w:r w:rsidR="00BB50E4">
              <w:rPr>
                <w:rFonts w:ascii="Times New Roman" w:hAnsi="Times New Roman"/>
                <w:sz w:val="24"/>
                <w:szCs w:val="24"/>
                <w:lang w:val="uk-UA"/>
              </w:rPr>
              <w:t xml:space="preserve"> в довільній формі</w:t>
            </w:r>
            <w:r>
              <w:rPr>
                <w:rFonts w:ascii="Times New Roman" w:hAnsi="Times New Roman"/>
                <w:sz w:val="24"/>
                <w:szCs w:val="24"/>
                <w:lang w:val="uk-UA"/>
              </w:rPr>
              <w:t xml:space="preserve"> про те, що </w:t>
            </w:r>
            <w:r w:rsidR="0056487F" w:rsidRPr="008103E8">
              <w:rPr>
                <w:rFonts w:ascii="Times New Roman" w:hAnsi="Times New Roman"/>
                <w:sz w:val="24"/>
                <w:szCs w:val="24"/>
                <w:lang w:val="uk-UA"/>
              </w:rPr>
              <w:t xml:space="preserve">Учасник при закупівлі товарів, робіт та послуг зобов’язується дотримуватися вимог </w:t>
            </w:r>
            <w:r w:rsidR="0056487F" w:rsidRPr="008103E8">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8103E8">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8103E8">
              <w:rPr>
                <w:rFonts w:ascii="Times New Roman" w:hAnsi="Times New Roman"/>
                <w:iCs/>
                <w:sz w:val="24"/>
                <w:szCs w:val="24"/>
                <w:lang w:val="uk-UA" w:eastAsia="ru-RU"/>
              </w:rPr>
              <w:t>.</w:t>
            </w:r>
          </w:p>
        </w:tc>
        <w:tc>
          <w:tcPr>
            <w:tcW w:w="3793" w:type="dxa"/>
            <w:tcBorders>
              <w:top w:val="single" w:sz="4" w:space="0" w:color="auto"/>
              <w:left w:val="single" w:sz="4" w:space="0" w:color="auto"/>
              <w:bottom w:val="single" w:sz="4" w:space="0" w:color="auto"/>
              <w:right w:val="single" w:sz="4" w:space="0" w:color="auto"/>
            </w:tcBorders>
          </w:tcPr>
          <w:p w:rsidR="0056487F" w:rsidRPr="00924C85" w:rsidRDefault="0056487F" w:rsidP="00C37E9D">
            <w:pPr>
              <w:pStyle w:val="a7"/>
              <w:widowControl w:val="0"/>
              <w:tabs>
                <w:tab w:val="num" w:pos="1440"/>
              </w:tabs>
              <w:jc w:val="both"/>
              <w:rPr>
                <w:i/>
              </w:rPr>
            </w:pPr>
            <w:r w:rsidRPr="00924C85">
              <w:rPr>
                <w:i/>
              </w:rPr>
              <w:t>Учасником надається сканкопія</w:t>
            </w:r>
          </w:p>
        </w:tc>
      </w:tr>
      <w:tr w:rsidR="0056487F" w:rsidRPr="00924C85"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6487F" w:rsidRPr="00924C85" w:rsidRDefault="0056487F" w:rsidP="00582CC7">
            <w:pPr>
              <w:pStyle w:val="a7"/>
              <w:widowControl w:val="0"/>
              <w:numPr>
                <w:ilvl w:val="0"/>
                <w:numId w:val="8"/>
              </w:numPr>
              <w:spacing w:before="0" w:beforeAutospacing="0" w:after="0" w:afterAutospacing="0"/>
              <w:ind w:left="0" w:firstLine="0"/>
              <w:jc w:val="center"/>
            </w:pPr>
          </w:p>
        </w:tc>
        <w:tc>
          <w:tcPr>
            <w:tcW w:w="6510" w:type="dxa"/>
            <w:gridSpan w:val="2"/>
            <w:tcBorders>
              <w:top w:val="single" w:sz="4" w:space="0" w:color="auto"/>
              <w:left w:val="single" w:sz="4" w:space="0" w:color="auto"/>
              <w:bottom w:val="single" w:sz="4" w:space="0" w:color="auto"/>
              <w:right w:val="single" w:sz="4" w:space="0" w:color="auto"/>
            </w:tcBorders>
          </w:tcPr>
          <w:p w:rsidR="0056487F" w:rsidRPr="008103E8" w:rsidRDefault="0056487F" w:rsidP="000E1A06">
            <w:pPr>
              <w:pStyle w:val="a7"/>
              <w:widowControl w:val="0"/>
              <w:tabs>
                <w:tab w:val="num" w:pos="1440"/>
              </w:tabs>
              <w:jc w:val="both"/>
            </w:pPr>
            <w:r w:rsidRPr="008103E8">
              <w:rPr>
                <w:iCs/>
              </w:rPr>
              <w:t>Інформація в довільній формі про згоду (дозвіл) на обробку своїх персональних даних відповідно до Законодавства України .</w:t>
            </w:r>
          </w:p>
        </w:tc>
        <w:tc>
          <w:tcPr>
            <w:tcW w:w="3793" w:type="dxa"/>
            <w:tcBorders>
              <w:top w:val="single" w:sz="4" w:space="0" w:color="auto"/>
              <w:left w:val="single" w:sz="4" w:space="0" w:color="auto"/>
              <w:bottom w:val="single" w:sz="4" w:space="0" w:color="auto"/>
              <w:right w:val="single" w:sz="4" w:space="0" w:color="auto"/>
            </w:tcBorders>
          </w:tcPr>
          <w:p w:rsidR="0056487F" w:rsidRPr="00924C85" w:rsidRDefault="0056487F" w:rsidP="00582CC7">
            <w:pPr>
              <w:pStyle w:val="a7"/>
              <w:widowControl w:val="0"/>
              <w:tabs>
                <w:tab w:val="num" w:pos="1440"/>
              </w:tabs>
              <w:jc w:val="both"/>
              <w:rPr>
                <w:i/>
              </w:rPr>
            </w:pPr>
            <w:r w:rsidRPr="00924C85">
              <w:rPr>
                <w:i/>
              </w:rPr>
              <w:t>Учасником надається сканкопія</w:t>
            </w:r>
          </w:p>
        </w:tc>
      </w:tr>
      <w:tr w:rsidR="0056487F" w:rsidRPr="00924C85"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6487F" w:rsidRPr="00924C85" w:rsidRDefault="0056487F" w:rsidP="00582CC7">
            <w:pPr>
              <w:pStyle w:val="a7"/>
              <w:widowControl w:val="0"/>
              <w:numPr>
                <w:ilvl w:val="0"/>
                <w:numId w:val="8"/>
              </w:numPr>
              <w:spacing w:before="0" w:beforeAutospacing="0" w:after="0" w:afterAutospacing="0"/>
              <w:ind w:left="0" w:firstLine="0"/>
              <w:jc w:val="center"/>
            </w:pPr>
          </w:p>
        </w:tc>
        <w:tc>
          <w:tcPr>
            <w:tcW w:w="6510" w:type="dxa"/>
            <w:gridSpan w:val="2"/>
            <w:tcBorders>
              <w:top w:val="single" w:sz="4" w:space="0" w:color="auto"/>
              <w:left w:val="single" w:sz="4" w:space="0" w:color="auto"/>
              <w:bottom w:val="single" w:sz="4" w:space="0" w:color="auto"/>
              <w:right w:val="single" w:sz="4" w:space="0" w:color="auto"/>
            </w:tcBorders>
          </w:tcPr>
          <w:p w:rsidR="0056487F" w:rsidRPr="008103E8" w:rsidRDefault="0056487F" w:rsidP="00AC2E3C">
            <w:pPr>
              <w:spacing w:after="0" w:line="240" w:lineRule="auto"/>
              <w:jc w:val="both"/>
              <w:rPr>
                <w:iCs/>
              </w:rPr>
            </w:pPr>
            <w:r w:rsidRPr="008103E8">
              <w:rPr>
                <w:rFonts w:ascii="Times New Roman" w:hAnsi="Times New Roman"/>
                <w:iCs/>
                <w:sz w:val="24"/>
                <w:szCs w:val="24"/>
              </w:rPr>
              <w:t xml:space="preserve">Інформація в довільній формі </w:t>
            </w:r>
            <w:r w:rsidRPr="008103E8">
              <w:rPr>
                <w:rFonts w:ascii="Times New Roman" w:hAnsi="Times New Roman"/>
                <w:iCs/>
                <w:sz w:val="24"/>
                <w:szCs w:val="24"/>
                <w:lang w:val="uk-UA"/>
              </w:rPr>
              <w:t>про те, що технічні, якісні характеристики предмета закупі</w:t>
            </w:r>
            <w:proofErr w:type="gramStart"/>
            <w:r w:rsidRPr="008103E8">
              <w:rPr>
                <w:rFonts w:ascii="Times New Roman" w:hAnsi="Times New Roman"/>
                <w:iCs/>
                <w:sz w:val="24"/>
                <w:szCs w:val="24"/>
                <w:lang w:val="uk-UA"/>
              </w:rPr>
              <w:t>вл</w:t>
            </w:r>
            <w:proofErr w:type="gramEnd"/>
            <w:r w:rsidRPr="008103E8">
              <w:rPr>
                <w:rFonts w:ascii="Times New Roman" w:hAnsi="Times New Roman"/>
                <w:iCs/>
                <w:sz w:val="24"/>
                <w:szCs w:val="24"/>
                <w:lang w:val="uk-UA"/>
              </w:rPr>
              <w:t>і передбачають заходи із захисту довкілля.</w:t>
            </w:r>
          </w:p>
        </w:tc>
        <w:tc>
          <w:tcPr>
            <w:tcW w:w="3793" w:type="dxa"/>
            <w:tcBorders>
              <w:top w:val="single" w:sz="4" w:space="0" w:color="auto"/>
              <w:left w:val="single" w:sz="4" w:space="0" w:color="auto"/>
              <w:bottom w:val="single" w:sz="4" w:space="0" w:color="auto"/>
              <w:right w:val="single" w:sz="4" w:space="0" w:color="auto"/>
            </w:tcBorders>
          </w:tcPr>
          <w:p w:rsidR="0056487F" w:rsidRPr="00924C85" w:rsidRDefault="0056487F" w:rsidP="00582CC7">
            <w:pPr>
              <w:pStyle w:val="a7"/>
              <w:widowControl w:val="0"/>
              <w:tabs>
                <w:tab w:val="num" w:pos="1440"/>
              </w:tabs>
              <w:jc w:val="both"/>
              <w:rPr>
                <w:i/>
              </w:rPr>
            </w:pPr>
            <w:r w:rsidRPr="00924C85">
              <w:rPr>
                <w:i/>
              </w:rPr>
              <w:t>Учасником надається сканкопія</w:t>
            </w:r>
          </w:p>
        </w:tc>
      </w:tr>
      <w:tr w:rsidR="005C06D6" w:rsidRPr="005C06D6"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C06D6" w:rsidRPr="00924C85" w:rsidRDefault="005C06D6" w:rsidP="00582CC7">
            <w:pPr>
              <w:pStyle w:val="a7"/>
              <w:widowControl w:val="0"/>
              <w:numPr>
                <w:ilvl w:val="0"/>
                <w:numId w:val="8"/>
              </w:numPr>
              <w:spacing w:before="0" w:beforeAutospacing="0" w:after="0" w:afterAutospacing="0"/>
              <w:ind w:left="0" w:firstLine="0"/>
              <w:jc w:val="center"/>
            </w:pPr>
          </w:p>
        </w:tc>
        <w:tc>
          <w:tcPr>
            <w:tcW w:w="6510" w:type="dxa"/>
            <w:gridSpan w:val="2"/>
            <w:tcBorders>
              <w:top w:val="single" w:sz="4" w:space="0" w:color="auto"/>
              <w:left w:val="single" w:sz="4" w:space="0" w:color="auto"/>
              <w:bottom w:val="single" w:sz="4" w:space="0" w:color="auto"/>
              <w:right w:val="single" w:sz="4" w:space="0" w:color="auto"/>
            </w:tcBorders>
          </w:tcPr>
          <w:p w:rsidR="005C06D6" w:rsidRPr="005C06D6" w:rsidRDefault="005C06D6" w:rsidP="00393CE7">
            <w:pPr>
              <w:spacing w:after="0" w:line="240" w:lineRule="auto"/>
              <w:jc w:val="both"/>
              <w:rPr>
                <w:rFonts w:ascii="Times New Roman" w:hAnsi="Times New Roman"/>
                <w:iCs/>
                <w:sz w:val="24"/>
                <w:szCs w:val="24"/>
                <w:lang w:val="uk-UA"/>
              </w:rPr>
            </w:pPr>
            <w:r w:rsidRPr="005C06D6">
              <w:rPr>
                <w:rFonts w:ascii="Times New Roman" w:hAnsi="Times New Roman"/>
                <w:iCs/>
                <w:sz w:val="24"/>
                <w:szCs w:val="24"/>
                <w:lang w:val="uk-UA"/>
              </w:rPr>
              <w:t xml:space="preserve">Інформація в довільній формі </w:t>
            </w:r>
            <w:r w:rsidRPr="008103E8">
              <w:rPr>
                <w:rFonts w:ascii="Times New Roman" w:hAnsi="Times New Roman"/>
                <w:iCs/>
                <w:sz w:val="24"/>
                <w:szCs w:val="24"/>
                <w:lang w:val="uk-UA"/>
              </w:rPr>
              <w:t>про те</w:t>
            </w:r>
            <w:r w:rsidRPr="005C06D6">
              <w:rPr>
                <w:rFonts w:ascii="Times New Roman" w:hAnsi="Times New Roman"/>
                <w:iCs/>
                <w:sz w:val="24"/>
                <w:szCs w:val="24"/>
                <w:lang w:val="uk-UA"/>
              </w:rPr>
              <w:t xml:space="preserve">, що Учасник процедури закупівлі не має (або має)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Pr="005C06D6">
              <w:rPr>
                <w:rFonts w:ascii="Times New Roman" w:hAnsi="Times New Roman"/>
                <w:iCs/>
                <w:sz w:val="24"/>
                <w:szCs w:val="24"/>
                <w:lang w:val="uk-UA"/>
              </w:rPr>
              <w:lastRenderedPageBreak/>
              <w:t>учасник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відповідно до вимог ст.17 Закону.</w:t>
            </w:r>
          </w:p>
        </w:tc>
        <w:tc>
          <w:tcPr>
            <w:tcW w:w="3793" w:type="dxa"/>
            <w:tcBorders>
              <w:top w:val="single" w:sz="4" w:space="0" w:color="auto"/>
              <w:left w:val="single" w:sz="4" w:space="0" w:color="auto"/>
              <w:bottom w:val="single" w:sz="4" w:space="0" w:color="auto"/>
              <w:right w:val="single" w:sz="4" w:space="0" w:color="auto"/>
            </w:tcBorders>
          </w:tcPr>
          <w:p w:rsidR="005C06D6" w:rsidRPr="00924C85" w:rsidRDefault="005C06D6" w:rsidP="00582CC7">
            <w:pPr>
              <w:pStyle w:val="a7"/>
              <w:widowControl w:val="0"/>
              <w:tabs>
                <w:tab w:val="num" w:pos="1440"/>
              </w:tabs>
              <w:jc w:val="both"/>
              <w:rPr>
                <w:i/>
              </w:rPr>
            </w:pPr>
            <w:r w:rsidRPr="00924C85">
              <w:rPr>
                <w:i/>
              </w:rPr>
              <w:lastRenderedPageBreak/>
              <w:t>Учасником надається сканкопія</w:t>
            </w:r>
          </w:p>
        </w:tc>
      </w:tr>
      <w:tr w:rsidR="00C06522" w:rsidRPr="00924C85"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C06522" w:rsidRPr="00924C85" w:rsidRDefault="00C06522" w:rsidP="00393CE7">
            <w:pPr>
              <w:spacing w:after="0" w:line="240" w:lineRule="auto"/>
              <w:jc w:val="both"/>
            </w:pPr>
          </w:p>
        </w:tc>
        <w:tc>
          <w:tcPr>
            <w:tcW w:w="6510" w:type="dxa"/>
            <w:gridSpan w:val="2"/>
            <w:tcBorders>
              <w:top w:val="single" w:sz="4" w:space="0" w:color="auto"/>
              <w:left w:val="single" w:sz="4" w:space="0" w:color="auto"/>
              <w:bottom w:val="single" w:sz="4" w:space="0" w:color="auto"/>
              <w:right w:val="single" w:sz="4" w:space="0" w:color="auto"/>
            </w:tcBorders>
          </w:tcPr>
          <w:p w:rsidR="00393CE7" w:rsidRDefault="00393CE7" w:rsidP="00393CE7">
            <w:pPr>
              <w:spacing w:after="0" w:line="240" w:lineRule="auto"/>
              <w:jc w:val="both"/>
              <w:rPr>
                <w:rFonts w:ascii="Times New Roman" w:hAnsi="Times New Roman"/>
                <w:iCs/>
                <w:sz w:val="24"/>
                <w:szCs w:val="24"/>
                <w:lang w:val="uk-UA"/>
              </w:rPr>
            </w:pPr>
            <w:r w:rsidRPr="00393CE7">
              <w:rPr>
                <w:rFonts w:ascii="Times New Roman" w:hAnsi="Times New Roman"/>
                <w:iCs/>
                <w:sz w:val="24"/>
                <w:szCs w:val="24"/>
                <w:lang w:val="uk-UA"/>
              </w:rPr>
              <w:t>Документи, які підтверджують технічні та якісні характеристики предмету закупівлі, форма яких передбачена чинними нормативними документами:</w:t>
            </w:r>
          </w:p>
          <w:p w:rsidR="00393CE7" w:rsidRPr="0038327B" w:rsidRDefault="0038327B" w:rsidP="0038327B">
            <w:pPr>
              <w:tabs>
                <w:tab w:val="left" w:pos="142"/>
                <w:tab w:val="left" w:pos="284"/>
              </w:tabs>
              <w:spacing w:after="0" w:line="240" w:lineRule="auto"/>
              <w:jc w:val="both"/>
              <w:rPr>
                <w:rFonts w:ascii="Times New Roman" w:eastAsia="Times New Roman" w:hAnsi="Times New Roman"/>
                <w:sz w:val="24"/>
                <w:szCs w:val="24"/>
                <w:lang w:val="uk-UA" w:eastAsia="ru-RU"/>
              </w:rPr>
            </w:pPr>
            <w:r w:rsidRPr="0038327B">
              <w:rPr>
                <w:rFonts w:ascii="Times New Roman" w:eastAsia="Times New Roman" w:hAnsi="Times New Roman"/>
                <w:sz w:val="24"/>
                <w:szCs w:val="24"/>
                <w:lang w:val="uk-UA" w:eastAsia="ru-RU"/>
              </w:rPr>
              <w:t>-</w:t>
            </w:r>
            <w:r>
              <w:rPr>
                <w:rFonts w:ascii="Times New Roman" w:eastAsia="Times New Roman" w:hAnsi="Times New Roman"/>
                <w:color w:val="00B050"/>
                <w:sz w:val="24"/>
                <w:szCs w:val="24"/>
                <w:lang w:val="uk-UA" w:eastAsia="ru-RU"/>
              </w:rPr>
              <w:t xml:space="preserve"> </w:t>
            </w:r>
            <w:r w:rsidR="00393CE7" w:rsidRPr="0038327B">
              <w:rPr>
                <w:rFonts w:ascii="Times New Roman" w:eastAsia="Times New Roman" w:hAnsi="Times New Roman"/>
                <w:sz w:val="24"/>
                <w:szCs w:val="24"/>
                <w:lang w:val="uk-UA" w:eastAsia="ru-RU"/>
              </w:rPr>
              <w:t>сертифікат</w:t>
            </w:r>
            <w:r>
              <w:rPr>
                <w:rFonts w:ascii="Times New Roman" w:eastAsia="Times New Roman" w:hAnsi="Times New Roman"/>
                <w:sz w:val="24"/>
                <w:szCs w:val="24"/>
                <w:lang w:val="uk-UA" w:eastAsia="ru-RU"/>
              </w:rPr>
              <w:t>а</w:t>
            </w:r>
            <w:r w:rsidR="00393CE7" w:rsidRPr="0038327B">
              <w:rPr>
                <w:rFonts w:ascii="Times New Roman" w:eastAsia="Times New Roman" w:hAnsi="Times New Roman"/>
                <w:sz w:val="24"/>
                <w:szCs w:val="24"/>
                <w:lang w:val="uk-UA" w:eastAsia="ru-RU"/>
              </w:rPr>
              <w:t xml:space="preserve"> про експертизу зразка, видан</w:t>
            </w:r>
            <w:r w:rsidRPr="0038327B">
              <w:rPr>
                <w:rFonts w:ascii="Times New Roman" w:eastAsia="Times New Roman" w:hAnsi="Times New Roman"/>
                <w:sz w:val="24"/>
                <w:szCs w:val="24"/>
                <w:lang w:val="uk-UA" w:eastAsia="ru-RU"/>
              </w:rPr>
              <w:t>ого</w:t>
            </w:r>
            <w:r w:rsidR="00393CE7" w:rsidRPr="0038327B">
              <w:rPr>
                <w:rFonts w:ascii="Times New Roman" w:eastAsia="Times New Roman" w:hAnsi="Times New Roman"/>
                <w:sz w:val="24"/>
                <w:szCs w:val="24"/>
                <w:lang w:val="uk-UA" w:eastAsia="ru-RU"/>
              </w:rPr>
              <w:t xml:space="preserve"> акредитованим </w:t>
            </w:r>
            <w:r w:rsidRPr="0038327B">
              <w:rPr>
                <w:rFonts w:ascii="Times New Roman" w:eastAsia="Times New Roman" w:hAnsi="Times New Roman"/>
                <w:sz w:val="24"/>
                <w:szCs w:val="24"/>
                <w:lang w:val="uk-UA" w:eastAsia="ru-RU"/>
              </w:rPr>
              <w:t xml:space="preserve">Міністерством </w:t>
            </w:r>
            <w:r w:rsidR="00393CE7" w:rsidRPr="0038327B">
              <w:rPr>
                <w:rFonts w:ascii="Times New Roman" w:eastAsia="Times New Roman" w:hAnsi="Times New Roman"/>
                <w:sz w:val="24"/>
                <w:szCs w:val="24"/>
                <w:lang w:val="uk-UA" w:eastAsia="ru-RU"/>
              </w:rPr>
              <w:t>економічного розвитку і торгівлі України органом з оцінки відповідності, із зазначенням класу захисту, захисних властивостей та всіх ДСТУ та ДСТУ ENISO</w:t>
            </w:r>
            <w:r w:rsidRPr="0038327B">
              <w:rPr>
                <w:rFonts w:ascii="Times New Roman" w:eastAsia="Times New Roman" w:hAnsi="Times New Roman"/>
                <w:sz w:val="24"/>
                <w:szCs w:val="24"/>
                <w:lang w:val="uk-UA" w:eastAsia="ru-RU"/>
              </w:rPr>
              <w:t>,</w:t>
            </w:r>
            <w:r w:rsidR="00393CE7" w:rsidRPr="0038327B">
              <w:rPr>
                <w:rFonts w:ascii="Times New Roman" w:eastAsia="Times New Roman" w:hAnsi="Times New Roman"/>
                <w:sz w:val="24"/>
                <w:szCs w:val="24"/>
                <w:lang w:val="uk-UA" w:eastAsia="ru-RU"/>
              </w:rPr>
              <w:t xml:space="preserve"> зазначених в технічних вимогах тендерної документації, дійсн</w:t>
            </w:r>
            <w:r w:rsidRPr="0038327B">
              <w:rPr>
                <w:rFonts w:ascii="Times New Roman" w:eastAsia="Times New Roman" w:hAnsi="Times New Roman"/>
                <w:sz w:val="24"/>
                <w:szCs w:val="24"/>
                <w:lang w:val="uk-UA" w:eastAsia="ru-RU"/>
              </w:rPr>
              <w:t>ого</w:t>
            </w:r>
            <w:r w:rsidR="00393CE7" w:rsidRPr="0038327B">
              <w:rPr>
                <w:rFonts w:ascii="Times New Roman" w:eastAsia="Times New Roman" w:hAnsi="Times New Roman"/>
                <w:sz w:val="24"/>
                <w:szCs w:val="24"/>
                <w:lang w:val="uk-UA" w:eastAsia="ru-RU"/>
              </w:rPr>
              <w:t xml:space="preserve"> на дату подачі пропозиції</w:t>
            </w:r>
            <w:r w:rsidRPr="0038327B">
              <w:rPr>
                <w:rFonts w:ascii="Times New Roman" w:eastAsia="Times New Roman" w:hAnsi="Times New Roman"/>
                <w:sz w:val="24"/>
                <w:szCs w:val="24"/>
                <w:lang w:val="uk-UA" w:eastAsia="ru-RU"/>
              </w:rPr>
              <w:t>;</w:t>
            </w:r>
          </w:p>
          <w:p w:rsidR="00393CE7" w:rsidRPr="0038327B" w:rsidRDefault="0038327B" w:rsidP="0038327B">
            <w:pPr>
              <w:tabs>
                <w:tab w:val="left" w:pos="142"/>
                <w:tab w:val="left" w:pos="284"/>
              </w:tabs>
              <w:spacing w:after="0" w:line="240" w:lineRule="auto"/>
              <w:jc w:val="both"/>
              <w:rPr>
                <w:rFonts w:ascii="Times New Roman" w:eastAsia="Times New Roman" w:hAnsi="Times New Roman"/>
                <w:sz w:val="24"/>
                <w:szCs w:val="24"/>
                <w:lang w:val="uk-UA" w:eastAsia="ru-RU"/>
              </w:rPr>
            </w:pPr>
            <w:r w:rsidRPr="0038327B">
              <w:rPr>
                <w:rFonts w:ascii="Times New Roman" w:hAnsi="Times New Roman"/>
                <w:iCs/>
                <w:sz w:val="24"/>
                <w:szCs w:val="24"/>
                <w:lang w:val="uk-UA"/>
              </w:rPr>
              <w:t xml:space="preserve">- </w:t>
            </w:r>
            <w:r w:rsidR="00393CE7" w:rsidRPr="0038327B">
              <w:rPr>
                <w:rFonts w:ascii="Times New Roman" w:eastAsia="Times New Roman" w:hAnsi="Times New Roman"/>
                <w:sz w:val="24"/>
                <w:szCs w:val="24"/>
                <w:lang w:val="uk-UA" w:eastAsia="ru-RU"/>
              </w:rPr>
              <w:t>Декларації про відповідність вимогам Технічного регламенту, видан</w:t>
            </w:r>
            <w:r w:rsidRPr="0038327B">
              <w:rPr>
                <w:rFonts w:ascii="Times New Roman" w:eastAsia="Times New Roman" w:hAnsi="Times New Roman"/>
                <w:sz w:val="24"/>
                <w:szCs w:val="24"/>
                <w:lang w:val="uk-UA" w:eastAsia="ru-RU"/>
              </w:rPr>
              <w:t>ої</w:t>
            </w:r>
            <w:r w:rsidR="00393CE7" w:rsidRPr="0038327B">
              <w:rPr>
                <w:rFonts w:ascii="Times New Roman" w:eastAsia="Times New Roman" w:hAnsi="Times New Roman"/>
                <w:sz w:val="24"/>
                <w:szCs w:val="24"/>
                <w:lang w:val="uk-UA" w:eastAsia="ru-RU"/>
              </w:rPr>
              <w:t xml:space="preserve"> акредитованим </w:t>
            </w:r>
            <w:r w:rsidRPr="0038327B">
              <w:rPr>
                <w:rFonts w:ascii="Times New Roman" w:eastAsia="Times New Roman" w:hAnsi="Times New Roman"/>
                <w:sz w:val="24"/>
                <w:szCs w:val="24"/>
                <w:lang w:val="uk-UA" w:eastAsia="ru-RU"/>
              </w:rPr>
              <w:t xml:space="preserve">Міністерством </w:t>
            </w:r>
            <w:r w:rsidR="00393CE7" w:rsidRPr="0038327B">
              <w:rPr>
                <w:rFonts w:ascii="Times New Roman" w:eastAsia="Times New Roman" w:hAnsi="Times New Roman"/>
                <w:sz w:val="24"/>
                <w:szCs w:val="24"/>
                <w:lang w:val="uk-UA" w:eastAsia="ru-RU"/>
              </w:rPr>
              <w:t>економічного розвитку і торгівлі України</w:t>
            </w:r>
            <w:r w:rsidRPr="0038327B">
              <w:rPr>
                <w:rFonts w:ascii="Times New Roman" w:eastAsia="Times New Roman" w:hAnsi="Times New Roman"/>
                <w:sz w:val="24"/>
                <w:szCs w:val="24"/>
                <w:lang w:val="uk-UA" w:eastAsia="ru-RU"/>
              </w:rPr>
              <w:t xml:space="preserve"> органом з оцінки відповідності,</w:t>
            </w:r>
            <w:r w:rsidR="00393CE7" w:rsidRPr="0038327B">
              <w:rPr>
                <w:rFonts w:ascii="Times New Roman" w:eastAsia="Times New Roman" w:hAnsi="Times New Roman"/>
                <w:sz w:val="24"/>
                <w:szCs w:val="24"/>
                <w:lang w:val="uk-UA" w:eastAsia="ru-RU"/>
              </w:rPr>
              <w:t xml:space="preserve"> із зазначенням класу захисту, захисних властивостей та всіх ДСТУ та ДСТУ ENISO</w:t>
            </w:r>
            <w:r w:rsidRPr="0038327B">
              <w:rPr>
                <w:rFonts w:ascii="Times New Roman" w:eastAsia="Times New Roman" w:hAnsi="Times New Roman"/>
                <w:sz w:val="24"/>
                <w:szCs w:val="24"/>
                <w:lang w:val="uk-UA" w:eastAsia="ru-RU"/>
              </w:rPr>
              <w:t>,</w:t>
            </w:r>
            <w:r w:rsidR="00393CE7" w:rsidRPr="0038327B">
              <w:rPr>
                <w:rFonts w:ascii="Times New Roman" w:eastAsia="Times New Roman" w:hAnsi="Times New Roman"/>
                <w:sz w:val="24"/>
                <w:szCs w:val="24"/>
                <w:lang w:val="uk-UA" w:eastAsia="ru-RU"/>
              </w:rPr>
              <w:t xml:space="preserve"> зазначених в технічних вимогах тендерної документації, дійсн</w:t>
            </w:r>
            <w:r w:rsidRPr="0038327B">
              <w:rPr>
                <w:rFonts w:ascii="Times New Roman" w:eastAsia="Times New Roman" w:hAnsi="Times New Roman"/>
                <w:sz w:val="24"/>
                <w:szCs w:val="24"/>
                <w:lang w:val="uk-UA" w:eastAsia="ru-RU"/>
              </w:rPr>
              <w:t>ої</w:t>
            </w:r>
            <w:r w:rsidR="00393CE7" w:rsidRPr="0038327B">
              <w:rPr>
                <w:rFonts w:ascii="Times New Roman" w:eastAsia="Times New Roman" w:hAnsi="Times New Roman"/>
                <w:sz w:val="24"/>
                <w:szCs w:val="24"/>
                <w:lang w:val="uk-UA" w:eastAsia="ru-RU"/>
              </w:rPr>
              <w:t xml:space="preserve"> на дату подачі пропозиції</w:t>
            </w:r>
            <w:r w:rsidRPr="0038327B">
              <w:rPr>
                <w:rFonts w:ascii="Times New Roman" w:eastAsia="Times New Roman" w:hAnsi="Times New Roman"/>
                <w:sz w:val="24"/>
                <w:szCs w:val="24"/>
                <w:lang w:val="uk-UA" w:eastAsia="ru-RU"/>
              </w:rPr>
              <w:t>;</w:t>
            </w:r>
          </w:p>
          <w:p w:rsidR="00393CE7" w:rsidRPr="0038327B" w:rsidRDefault="0038327B" w:rsidP="0038327B">
            <w:pPr>
              <w:tabs>
                <w:tab w:val="left" w:pos="142"/>
                <w:tab w:val="left" w:pos="284"/>
              </w:tabs>
              <w:spacing w:after="0" w:line="240" w:lineRule="auto"/>
              <w:jc w:val="both"/>
              <w:rPr>
                <w:rFonts w:ascii="Times New Roman" w:eastAsia="Times New Roman" w:hAnsi="Times New Roman"/>
                <w:sz w:val="24"/>
                <w:szCs w:val="24"/>
                <w:lang w:val="uk-UA" w:eastAsia="ru-RU"/>
              </w:rPr>
            </w:pPr>
            <w:r w:rsidRPr="0038327B">
              <w:rPr>
                <w:rFonts w:ascii="Times New Roman" w:eastAsia="Times New Roman" w:hAnsi="Times New Roman"/>
                <w:sz w:val="24"/>
                <w:szCs w:val="24"/>
                <w:lang w:val="uk-UA" w:eastAsia="ru-RU"/>
              </w:rPr>
              <w:t xml:space="preserve">- </w:t>
            </w:r>
            <w:r w:rsidR="00393CE7" w:rsidRPr="0038327B">
              <w:rPr>
                <w:rFonts w:ascii="Times New Roman" w:eastAsia="Times New Roman" w:hAnsi="Times New Roman"/>
                <w:sz w:val="24"/>
                <w:szCs w:val="24"/>
                <w:lang w:val="uk-UA" w:eastAsia="ru-RU"/>
              </w:rPr>
              <w:t>паспорт</w:t>
            </w:r>
            <w:r w:rsidRPr="0038327B">
              <w:rPr>
                <w:rFonts w:ascii="Times New Roman" w:eastAsia="Times New Roman" w:hAnsi="Times New Roman"/>
                <w:sz w:val="24"/>
                <w:szCs w:val="24"/>
                <w:lang w:val="uk-UA" w:eastAsia="ru-RU"/>
              </w:rPr>
              <w:t>а</w:t>
            </w:r>
            <w:r w:rsidR="00393CE7" w:rsidRPr="0038327B">
              <w:rPr>
                <w:rFonts w:ascii="Times New Roman" w:eastAsia="Times New Roman" w:hAnsi="Times New Roman"/>
                <w:sz w:val="24"/>
                <w:szCs w:val="24"/>
                <w:lang w:val="uk-UA" w:eastAsia="ru-RU"/>
              </w:rPr>
              <w:t xml:space="preserve"> (сертифікат</w:t>
            </w:r>
            <w:r w:rsidRPr="0038327B">
              <w:rPr>
                <w:rFonts w:ascii="Times New Roman" w:eastAsia="Times New Roman" w:hAnsi="Times New Roman"/>
                <w:sz w:val="24"/>
                <w:szCs w:val="24"/>
                <w:lang w:val="uk-UA" w:eastAsia="ru-RU"/>
              </w:rPr>
              <w:t xml:space="preserve">а) якості </w:t>
            </w:r>
            <w:r w:rsidR="00393CE7" w:rsidRPr="0038327B">
              <w:rPr>
                <w:rFonts w:ascii="Times New Roman" w:eastAsia="Times New Roman" w:hAnsi="Times New Roman"/>
                <w:sz w:val="24"/>
                <w:szCs w:val="24"/>
                <w:lang w:val="uk-UA" w:eastAsia="ru-RU"/>
              </w:rPr>
              <w:t>виробника продукції із зазначенням класу</w:t>
            </w:r>
            <w:r w:rsidRPr="0038327B">
              <w:rPr>
                <w:rFonts w:ascii="Times New Roman" w:eastAsia="Times New Roman" w:hAnsi="Times New Roman"/>
                <w:sz w:val="24"/>
                <w:szCs w:val="24"/>
                <w:lang w:val="uk-UA" w:eastAsia="ru-RU"/>
              </w:rPr>
              <w:t xml:space="preserve"> захисту, захисних властивостей</w:t>
            </w:r>
            <w:r w:rsidR="00393CE7" w:rsidRPr="0038327B">
              <w:rPr>
                <w:rFonts w:ascii="Times New Roman" w:eastAsia="Times New Roman" w:hAnsi="Times New Roman"/>
                <w:sz w:val="24"/>
                <w:szCs w:val="24"/>
                <w:lang w:val="uk-UA" w:eastAsia="ru-RU"/>
              </w:rPr>
              <w:t xml:space="preserve"> та всіх ДСТУ та ДСТУ ENISO</w:t>
            </w:r>
            <w:r w:rsidRPr="0038327B">
              <w:rPr>
                <w:rFonts w:ascii="Times New Roman" w:eastAsia="Times New Roman" w:hAnsi="Times New Roman"/>
                <w:sz w:val="24"/>
                <w:szCs w:val="24"/>
                <w:lang w:val="uk-UA" w:eastAsia="ru-RU"/>
              </w:rPr>
              <w:t>,</w:t>
            </w:r>
            <w:r w:rsidR="00393CE7" w:rsidRPr="0038327B">
              <w:rPr>
                <w:rFonts w:ascii="Times New Roman" w:eastAsia="Times New Roman" w:hAnsi="Times New Roman"/>
                <w:sz w:val="24"/>
                <w:szCs w:val="24"/>
                <w:lang w:val="uk-UA" w:eastAsia="ru-RU"/>
              </w:rPr>
              <w:t xml:space="preserve"> зазначених в технічних вимогах тендерної документації, дійсн</w:t>
            </w:r>
            <w:r w:rsidRPr="0038327B">
              <w:rPr>
                <w:rFonts w:ascii="Times New Roman" w:eastAsia="Times New Roman" w:hAnsi="Times New Roman"/>
                <w:sz w:val="24"/>
                <w:szCs w:val="24"/>
                <w:lang w:val="uk-UA" w:eastAsia="ru-RU"/>
              </w:rPr>
              <w:t>ого</w:t>
            </w:r>
            <w:r w:rsidR="00393CE7" w:rsidRPr="0038327B">
              <w:rPr>
                <w:rFonts w:ascii="Times New Roman" w:eastAsia="Times New Roman" w:hAnsi="Times New Roman"/>
                <w:sz w:val="24"/>
                <w:szCs w:val="24"/>
                <w:lang w:val="uk-UA" w:eastAsia="ru-RU"/>
              </w:rPr>
              <w:t xml:space="preserve"> на дату подачі пропозиції.</w:t>
            </w:r>
          </w:p>
          <w:p w:rsidR="00C06522" w:rsidRPr="00393CE7" w:rsidRDefault="0038327B" w:rsidP="0038327B">
            <w:pPr>
              <w:tabs>
                <w:tab w:val="left" w:pos="142"/>
                <w:tab w:val="left" w:pos="284"/>
              </w:tabs>
              <w:spacing w:after="0" w:line="240" w:lineRule="auto"/>
              <w:jc w:val="both"/>
              <w:rPr>
                <w:iCs/>
              </w:rPr>
            </w:pPr>
            <w:r w:rsidRPr="0038327B">
              <w:rPr>
                <w:rFonts w:ascii="Times New Roman" w:eastAsia="Times New Roman" w:hAnsi="Times New Roman"/>
                <w:sz w:val="24"/>
                <w:szCs w:val="24"/>
                <w:lang w:val="uk-UA" w:eastAsia="ru-RU"/>
              </w:rPr>
              <w:t>- протоколу випробувань</w:t>
            </w:r>
            <w:r w:rsidR="00393CE7" w:rsidRPr="0038327B">
              <w:rPr>
                <w:rFonts w:ascii="Times New Roman" w:eastAsia="Times New Roman" w:hAnsi="Times New Roman"/>
                <w:sz w:val="24"/>
                <w:szCs w:val="24"/>
                <w:lang w:val="uk-UA" w:eastAsia="ru-RU"/>
              </w:rPr>
              <w:t>, виданого уповноваженим акредитованим органом (акредитованою лабораторією).</w:t>
            </w:r>
          </w:p>
        </w:tc>
        <w:tc>
          <w:tcPr>
            <w:tcW w:w="3793" w:type="dxa"/>
            <w:tcBorders>
              <w:top w:val="single" w:sz="4" w:space="0" w:color="auto"/>
              <w:left w:val="single" w:sz="4" w:space="0" w:color="auto"/>
              <w:bottom w:val="single" w:sz="4" w:space="0" w:color="auto"/>
              <w:right w:val="single" w:sz="4" w:space="0" w:color="auto"/>
            </w:tcBorders>
          </w:tcPr>
          <w:p w:rsidR="00C06522" w:rsidRPr="00924C85" w:rsidRDefault="00C06522" w:rsidP="0038327B">
            <w:pPr>
              <w:pStyle w:val="a7"/>
              <w:widowControl w:val="0"/>
              <w:tabs>
                <w:tab w:val="num" w:pos="1440"/>
              </w:tabs>
              <w:jc w:val="both"/>
              <w:rPr>
                <w:i/>
              </w:rPr>
            </w:pPr>
            <w:r w:rsidRPr="00924C85">
              <w:rPr>
                <w:i/>
              </w:rPr>
              <w:t>Учасником нада</w:t>
            </w:r>
            <w:r w:rsidR="0038327B">
              <w:rPr>
                <w:i/>
              </w:rPr>
              <w:t>ю</w:t>
            </w:r>
            <w:r w:rsidRPr="00924C85">
              <w:rPr>
                <w:i/>
              </w:rPr>
              <w:t>ться сканкопі</w:t>
            </w:r>
            <w:r w:rsidR="0038327B">
              <w:rPr>
                <w:i/>
              </w:rPr>
              <w:t>ї</w:t>
            </w:r>
          </w:p>
        </w:tc>
      </w:tr>
    </w:tbl>
    <w:p w:rsidR="00923CE5" w:rsidRDefault="00923CE5" w:rsidP="00923CE5">
      <w:pPr>
        <w:spacing w:after="0" w:line="240" w:lineRule="auto"/>
        <w:rPr>
          <w:rFonts w:ascii="Times New Roman" w:hAnsi="Times New Roman"/>
          <w:i/>
          <w:iCs/>
          <w:sz w:val="24"/>
          <w:szCs w:val="24"/>
          <w:lang w:val="uk-UA"/>
        </w:rPr>
      </w:pPr>
    </w:p>
    <w:p w:rsidR="00923CE5" w:rsidRDefault="00923CE5" w:rsidP="00923CE5">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Посада, прізвище, ініціали, підпис уповноваженої особи Учасника, завірені печаткою</w:t>
      </w:r>
      <w:r w:rsidRPr="008103E8">
        <w:rPr>
          <w:rFonts w:ascii="Times New Roman" w:hAnsi="Times New Roman"/>
          <w:i/>
          <w:iCs/>
          <w:sz w:val="24"/>
          <w:szCs w:val="24"/>
          <w:lang w:val="uk-UA"/>
        </w:rPr>
        <w:t>*</w:t>
      </w:r>
    </w:p>
    <w:p w:rsidR="00923CE5" w:rsidRPr="00F92ED8" w:rsidRDefault="00923CE5" w:rsidP="007E1D9B">
      <w:pPr>
        <w:spacing w:after="0"/>
        <w:ind w:left="384"/>
        <w:jc w:val="center"/>
        <w:rPr>
          <w:rFonts w:ascii="Times New Roman" w:hAnsi="Times New Roman"/>
          <w:b/>
          <w:sz w:val="24"/>
          <w:szCs w:val="24"/>
          <w:lang w:val="uk-UA"/>
        </w:rPr>
      </w:pPr>
    </w:p>
    <w:p w:rsidR="004678A7" w:rsidRDefault="004678A7" w:rsidP="004678A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0B087D" w:rsidRPr="005B28D1" w:rsidRDefault="000B087D" w:rsidP="00CC6192">
      <w:pPr>
        <w:spacing w:after="0" w:line="240" w:lineRule="auto"/>
        <w:jc w:val="right"/>
        <w:rPr>
          <w:rFonts w:ascii="Times New Roman" w:eastAsia="Times New Roman" w:hAnsi="Times New Roman"/>
          <w:b/>
          <w:iCs/>
          <w:color w:val="000000"/>
          <w:sz w:val="24"/>
          <w:szCs w:val="24"/>
          <w:lang w:val="uk-UA" w:eastAsia="ru-RU"/>
        </w:rPr>
      </w:pPr>
      <w:r w:rsidRPr="005B28D1">
        <w:rPr>
          <w:rFonts w:ascii="Times New Roman" w:eastAsia="Times New Roman" w:hAnsi="Times New Roman"/>
          <w:b/>
          <w:iCs/>
          <w:color w:val="000000"/>
          <w:sz w:val="24"/>
          <w:szCs w:val="24"/>
          <w:lang w:val="uk-UA" w:eastAsia="ru-RU"/>
        </w:rPr>
        <w:t xml:space="preserve">Додаток №5 до </w:t>
      </w:r>
      <w:r w:rsidRPr="005B28D1">
        <w:rPr>
          <w:rStyle w:val="a6"/>
          <w:rFonts w:ascii="Times New Roman" w:hAnsi="Times New Roman"/>
        </w:rPr>
        <w:t>тендерної</w:t>
      </w:r>
      <w:r w:rsidRPr="005B28D1">
        <w:rPr>
          <w:rFonts w:ascii="Times New Roman" w:eastAsia="Times New Roman" w:hAnsi="Times New Roman"/>
          <w:b/>
          <w:iCs/>
          <w:color w:val="000000"/>
          <w:sz w:val="24"/>
          <w:szCs w:val="24"/>
          <w:lang w:val="uk-UA" w:eastAsia="ru-RU"/>
        </w:rPr>
        <w:t xml:space="preserve"> документації </w:t>
      </w:r>
    </w:p>
    <w:p w:rsidR="005A0FD6" w:rsidRPr="00FB3EC5" w:rsidRDefault="005A0FD6" w:rsidP="005A0FD6">
      <w:pPr>
        <w:spacing w:after="0" w:line="240" w:lineRule="auto"/>
        <w:jc w:val="center"/>
        <w:rPr>
          <w:rFonts w:ascii="Times New Roman" w:hAnsi="Times New Roman"/>
          <w:b/>
          <w:sz w:val="24"/>
          <w:szCs w:val="24"/>
          <w:lang w:val="uk-UA"/>
        </w:rPr>
      </w:pPr>
      <w:r w:rsidRPr="00FB3EC5">
        <w:rPr>
          <w:rFonts w:ascii="Times New Roman" w:hAnsi="Times New Roman"/>
          <w:b/>
          <w:sz w:val="24"/>
          <w:szCs w:val="24"/>
          <w:lang w:val="uk-UA"/>
        </w:rPr>
        <w:t>*ПРОЕКТ</w:t>
      </w:r>
      <w:r w:rsidRPr="00FB3EC5">
        <w:rPr>
          <w:rFonts w:ascii="Times New Roman" w:hAnsi="Times New Roman"/>
          <w:i/>
          <w:sz w:val="24"/>
          <w:szCs w:val="24"/>
          <w:lang w:val="uk-UA"/>
        </w:rPr>
        <w:t xml:space="preserve"> </w:t>
      </w:r>
      <w:r w:rsidRPr="00FB3EC5">
        <w:rPr>
          <w:rFonts w:ascii="Times New Roman" w:hAnsi="Times New Roman"/>
          <w:b/>
          <w:sz w:val="24"/>
          <w:szCs w:val="24"/>
        </w:rPr>
        <w:t>ДОГОВ</w:t>
      </w:r>
      <w:r w:rsidRPr="00FB3EC5">
        <w:rPr>
          <w:rFonts w:ascii="Times New Roman" w:hAnsi="Times New Roman"/>
          <w:b/>
          <w:sz w:val="24"/>
          <w:szCs w:val="24"/>
          <w:lang w:val="uk-UA"/>
        </w:rPr>
        <w:t>О</w:t>
      </w:r>
      <w:r w:rsidRPr="00FB3EC5">
        <w:rPr>
          <w:rFonts w:ascii="Times New Roman" w:hAnsi="Times New Roman"/>
          <w:b/>
          <w:sz w:val="24"/>
          <w:szCs w:val="24"/>
        </w:rPr>
        <w:t>Р</w:t>
      </w:r>
      <w:r w:rsidRPr="00FB3EC5">
        <w:rPr>
          <w:rFonts w:ascii="Times New Roman" w:hAnsi="Times New Roman"/>
          <w:b/>
          <w:sz w:val="24"/>
          <w:szCs w:val="24"/>
          <w:lang w:val="uk-UA"/>
        </w:rPr>
        <w:t>У № __________</w:t>
      </w:r>
    </w:p>
    <w:p w:rsidR="005A0FD6" w:rsidRDefault="005A0FD6" w:rsidP="005A0FD6">
      <w:pPr>
        <w:spacing w:after="0" w:line="240" w:lineRule="auto"/>
        <w:jc w:val="center"/>
        <w:rPr>
          <w:rFonts w:ascii="Times New Roman" w:hAnsi="Times New Roman"/>
          <w:b/>
          <w:sz w:val="24"/>
          <w:szCs w:val="24"/>
          <w:lang w:val="uk-UA"/>
        </w:rPr>
      </w:pPr>
      <w:proofErr w:type="gramStart"/>
      <w:r w:rsidRPr="00FB3EC5">
        <w:rPr>
          <w:rFonts w:ascii="Times New Roman" w:hAnsi="Times New Roman"/>
          <w:b/>
          <w:sz w:val="24"/>
          <w:szCs w:val="24"/>
        </w:rPr>
        <w:t>ПРО</w:t>
      </w:r>
      <w:proofErr w:type="gramEnd"/>
      <w:r w:rsidRPr="00FB3EC5">
        <w:rPr>
          <w:rFonts w:ascii="Times New Roman" w:hAnsi="Times New Roman"/>
          <w:b/>
          <w:sz w:val="24"/>
          <w:szCs w:val="24"/>
        </w:rPr>
        <w:t xml:space="preserve"> ЗАКУПІВЛЮ ТОВАР</w:t>
      </w:r>
      <w:r w:rsidRPr="00FB3EC5">
        <w:rPr>
          <w:rFonts w:ascii="Times New Roman" w:hAnsi="Times New Roman"/>
          <w:b/>
          <w:sz w:val="24"/>
          <w:szCs w:val="24"/>
          <w:lang w:val="uk-UA"/>
        </w:rPr>
        <w:t>У</w:t>
      </w:r>
    </w:p>
    <w:p w:rsidR="005A0FD6" w:rsidRPr="00FB3EC5" w:rsidRDefault="005A0FD6" w:rsidP="005A0FD6">
      <w:pPr>
        <w:spacing w:after="0" w:line="240" w:lineRule="auto"/>
        <w:jc w:val="center"/>
        <w:rPr>
          <w:rFonts w:ascii="Times New Roman" w:hAnsi="Times New Roman"/>
          <w:b/>
          <w:sz w:val="24"/>
          <w:szCs w:val="24"/>
          <w:lang w:val="uk-UA"/>
        </w:rPr>
      </w:pPr>
    </w:p>
    <w:p w:rsidR="005A0FD6" w:rsidRDefault="005A0FD6" w:rsidP="005A0FD6">
      <w:pPr>
        <w:spacing w:after="0" w:line="240" w:lineRule="auto"/>
        <w:jc w:val="center"/>
        <w:rPr>
          <w:rFonts w:ascii="Times New Roman" w:hAnsi="Times New Roman"/>
          <w:sz w:val="24"/>
          <w:szCs w:val="24"/>
          <w:lang w:val="uk-UA"/>
        </w:rPr>
      </w:pPr>
      <w:r w:rsidRPr="00FB3EC5">
        <w:rPr>
          <w:rFonts w:ascii="Times New Roman" w:hAnsi="Times New Roman"/>
          <w:sz w:val="24"/>
          <w:szCs w:val="24"/>
          <w:lang w:val="uk-UA"/>
        </w:rPr>
        <w:t>м. Жовті Води</w:t>
      </w:r>
      <w:r w:rsidRPr="00FB3EC5">
        <w:rPr>
          <w:rFonts w:ascii="Times New Roman" w:hAnsi="Times New Roman"/>
          <w:sz w:val="24"/>
          <w:szCs w:val="24"/>
          <w:lang w:val="uk-UA"/>
        </w:rPr>
        <w:tab/>
      </w:r>
      <w:r w:rsidRPr="00FB3EC5">
        <w:rPr>
          <w:rFonts w:ascii="Times New Roman" w:hAnsi="Times New Roman"/>
          <w:sz w:val="24"/>
          <w:szCs w:val="24"/>
          <w:lang w:val="uk-UA"/>
        </w:rPr>
        <w:tab/>
      </w:r>
      <w:r w:rsidRPr="00FB3EC5">
        <w:rPr>
          <w:rFonts w:ascii="Times New Roman" w:hAnsi="Times New Roman"/>
          <w:sz w:val="24"/>
          <w:szCs w:val="24"/>
          <w:lang w:val="uk-UA"/>
        </w:rPr>
        <w:tab/>
      </w:r>
      <w:r w:rsidRPr="00FB3EC5">
        <w:rPr>
          <w:rFonts w:ascii="Times New Roman" w:hAnsi="Times New Roman"/>
          <w:sz w:val="24"/>
          <w:szCs w:val="24"/>
          <w:lang w:val="uk-UA"/>
        </w:rPr>
        <w:tab/>
      </w:r>
      <w:r w:rsidRPr="00FB3EC5">
        <w:rPr>
          <w:rFonts w:ascii="Times New Roman" w:hAnsi="Times New Roman"/>
          <w:sz w:val="24"/>
          <w:szCs w:val="24"/>
          <w:lang w:val="uk-UA"/>
        </w:rPr>
        <w:tab/>
      </w:r>
      <w:r w:rsidRPr="00FB3EC5">
        <w:rPr>
          <w:rFonts w:ascii="Times New Roman" w:hAnsi="Times New Roman"/>
          <w:sz w:val="24"/>
          <w:szCs w:val="24"/>
          <w:lang w:val="uk-UA"/>
        </w:rPr>
        <w:tab/>
      </w:r>
      <w:r w:rsidRPr="00FB3EC5">
        <w:rPr>
          <w:rFonts w:ascii="Times New Roman" w:hAnsi="Times New Roman"/>
          <w:sz w:val="24"/>
          <w:szCs w:val="24"/>
          <w:lang w:val="uk-UA"/>
        </w:rPr>
        <w:tab/>
      </w:r>
      <w:r w:rsidRPr="00FB3EC5">
        <w:rPr>
          <w:rFonts w:ascii="Times New Roman" w:hAnsi="Times New Roman"/>
          <w:sz w:val="24"/>
          <w:szCs w:val="24"/>
          <w:lang w:val="uk-UA"/>
        </w:rPr>
        <w:tab/>
        <w:t>_____________ 2022р.</w:t>
      </w:r>
    </w:p>
    <w:p w:rsidR="005A0FD6" w:rsidRDefault="005A0FD6" w:rsidP="005A0FD6">
      <w:pPr>
        <w:spacing w:after="0" w:line="240" w:lineRule="auto"/>
        <w:jc w:val="center"/>
        <w:rPr>
          <w:rFonts w:ascii="Times New Roman" w:hAnsi="Times New Roman"/>
          <w:sz w:val="24"/>
          <w:szCs w:val="24"/>
          <w:lang w:val="uk-UA"/>
        </w:rPr>
      </w:pP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b/>
          <w:sz w:val="24"/>
          <w:szCs w:val="24"/>
          <w:lang w:val="uk-UA"/>
        </w:rPr>
        <w:t>ДЕРЖАВНЕ ПІДПРИЄМСТВО «СХІДНИЙ ГІРНИЧО-ЗБАГАЧУВАЛЬНИЙ КОМБІНАТ» (ДП «СХІДГЗК»),</w:t>
      </w:r>
      <w:r w:rsidRPr="00FB3EC5">
        <w:rPr>
          <w:rFonts w:ascii="Times New Roman" w:hAnsi="Times New Roman"/>
          <w:sz w:val="24"/>
          <w:szCs w:val="24"/>
          <w:lang w:val="uk-UA"/>
        </w:rPr>
        <w:t xml:space="preserve"> м. Жовті Води, Україна, в особі _______________________________________________________________________________, який діє на підставі ______________________________,  далі Покупець,  з однієї сторони, і</w:t>
      </w:r>
    </w:p>
    <w:p w:rsidR="005A0FD6" w:rsidRPr="00FB3EC5" w:rsidRDefault="005A0FD6" w:rsidP="005A0FD6">
      <w:pPr>
        <w:spacing w:after="0" w:line="240" w:lineRule="auto"/>
        <w:jc w:val="both"/>
        <w:rPr>
          <w:rFonts w:ascii="Times New Roman" w:hAnsi="Times New Roman"/>
          <w:b/>
          <w:sz w:val="24"/>
          <w:szCs w:val="24"/>
          <w:lang w:val="uk-UA"/>
        </w:rPr>
      </w:pPr>
      <w:r w:rsidRPr="00FB3EC5">
        <w:rPr>
          <w:rFonts w:ascii="Times New Roman" w:hAnsi="Times New Roman"/>
          <w:sz w:val="24"/>
          <w:szCs w:val="24"/>
          <w:lang w:val="uk-UA"/>
        </w:rPr>
        <w:t>_______________________________________________________________________________,</w:t>
      </w:r>
    </w:p>
    <w:p w:rsidR="005A0FD6" w:rsidRDefault="005A0FD6" w:rsidP="005A0FD6">
      <w:pPr>
        <w:spacing w:after="0" w:line="240" w:lineRule="auto"/>
        <w:jc w:val="both"/>
        <w:rPr>
          <w:rFonts w:ascii="Times New Roman" w:hAnsi="Times New Roman"/>
          <w:sz w:val="24"/>
          <w:szCs w:val="24"/>
          <w:lang w:val="uk-UA"/>
        </w:rPr>
      </w:pPr>
      <w:r w:rsidRPr="00FB3EC5">
        <w:rPr>
          <w:rFonts w:ascii="Times New Roman" w:hAnsi="Times New Roman"/>
          <w:sz w:val="24"/>
          <w:szCs w:val="24"/>
          <w:lang w:val="uk-UA"/>
        </w:rPr>
        <w:t>м. ______________, Україна, в особі ___________________________________________, який діє на підставі ____________________, далі  Постачальник, з іншої сторони, разом – Сторони, уклали цей Договір про таке:</w:t>
      </w:r>
    </w:p>
    <w:p w:rsidR="005A0FD6" w:rsidRPr="00FB3EC5" w:rsidRDefault="005A0FD6" w:rsidP="005A0FD6">
      <w:pPr>
        <w:spacing w:after="0" w:line="240" w:lineRule="auto"/>
        <w:jc w:val="center"/>
        <w:rPr>
          <w:rFonts w:ascii="Times New Roman" w:hAnsi="Times New Roman"/>
          <w:b/>
          <w:sz w:val="24"/>
          <w:szCs w:val="24"/>
        </w:rPr>
      </w:pPr>
      <w:r w:rsidRPr="00FB3EC5">
        <w:rPr>
          <w:rFonts w:ascii="Times New Roman" w:hAnsi="Times New Roman"/>
          <w:b/>
          <w:sz w:val="24"/>
          <w:szCs w:val="24"/>
        </w:rPr>
        <w:t>1. ПРЕДМЕТ ДОГОВОРУ</w:t>
      </w:r>
    </w:p>
    <w:p w:rsidR="005A0FD6" w:rsidRPr="00FB3EC5" w:rsidRDefault="005A0FD6" w:rsidP="005A0FD6">
      <w:pPr>
        <w:spacing w:after="0" w:line="240" w:lineRule="auto"/>
        <w:ind w:firstLine="708"/>
        <w:jc w:val="both"/>
        <w:rPr>
          <w:rFonts w:ascii="Times New Roman" w:hAnsi="Times New Roman"/>
          <w:sz w:val="24"/>
          <w:szCs w:val="24"/>
        </w:rPr>
      </w:pPr>
      <w:r w:rsidRPr="00FB3EC5">
        <w:rPr>
          <w:rFonts w:ascii="Times New Roman" w:hAnsi="Times New Roman"/>
          <w:sz w:val="24"/>
          <w:szCs w:val="24"/>
          <w:lang w:val="uk-UA"/>
        </w:rPr>
        <w:t xml:space="preserve">1.1. Постачальник зобов’язується поставити Покупцеві Товар, зазначений </w:t>
      </w:r>
      <w:r w:rsidRPr="00FB3EC5">
        <w:rPr>
          <w:rFonts w:ascii="Times New Roman" w:hAnsi="Times New Roman"/>
          <w:sz w:val="24"/>
          <w:szCs w:val="24"/>
        </w:rPr>
        <w:t xml:space="preserve">в п.1.2. </w:t>
      </w:r>
      <w:r w:rsidRPr="00FB3EC5">
        <w:rPr>
          <w:rFonts w:ascii="Times New Roman" w:hAnsi="Times New Roman"/>
          <w:sz w:val="24"/>
          <w:szCs w:val="24"/>
          <w:lang w:val="uk-UA"/>
        </w:rPr>
        <w:t>Д</w:t>
      </w:r>
      <w:r w:rsidRPr="00FB3EC5">
        <w:rPr>
          <w:rFonts w:ascii="Times New Roman" w:hAnsi="Times New Roman"/>
          <w:sz w:val="24"/>
          <w:szCs w:val="24"/>
        </w:rPr>
        <w:t xml:space="preserve">оговору, а </w:t>
      </w:r>
      <w:r w:rsidRPr="00FB3EC5">
        <w:rPr>
          <w:rFonts w:ascii="Times New Roman" w:hAnsi="Times New Roman"/>
          <w:sz w:val="24"/>
          <w:szCs w:val="24"/>
          <w:lang w:val="uk-UA"/>
        </w:rPr>
        <w:t>Покупець</w:t>
      </w:r>
      <w:r w:rsidRPr="00FB3EC5">
        <w:rPr>
          <w:rFonts w:ascii="Times New Roman" w:hAnsi="Times New Roman"/>
          <w:sz w:val="24"/>
          <w:szCs w:val="24"/>
        </w:rPr>
        <w:t xml:space="preserve"> </w:t>
      </w:r>
      <w:r w:rsidRPr="00FB3EC5">
        <w:rPr>
          <w:rFonts w:ascii="Times New Roman" w:hAnsi="Times New Roman"/>
          <w:sz w:val="24"/>
          <w:szCs w:val="24"/>
          <w:lang w:val="uk-UA"/>
        </w:rPr>
        <w:t>прийняти</w:t>
      </w:r>
      <w:r w:rsidRPr="00FB3EC5">
        <w:rPr>
          <w:rFonts w:ascii="Times New Roman" w:hAnsi="Times New Roman"/>
          <w:sz w:val="24"/>
          <w:szCs w:val="24"/>
        </w:rPr>
        <w:t xml:space="preserve"> і </w:t>
      </w:r>
      <w:r w:rsidRPr="00FB3EC5">
        <w:rPr>
          <w:rFonts w:ascii="Times New Roman" w:hAnsi="Times New Roman"/>
          <w:sz w:val="24"/>
          <w:szCs w:val="24"/>
          <w:lang w:val="uk-UA"/>
        </w:rPr>
        <w:t>оплатити</w:t>
      </w:r>
      <w:r w:rsidRPr="00FB3EC5">
        <w:rPr>
          <w:rFonts w:ascii="Times New Roman" w:hAnsi="Times New Roman"/>
          <w:sz w:val="24"/>
          <w:szCs w:val="24"/>
        </w:rPr>
        <w:t xml:space="preserve"> </w:t>
      </w:r>
      <w:r w:rsidRPr="00FB3EC5">
        <w:rPr>
          <w:rFonts w:ascii="Times New Roman" w:hAnsi="Times New Roman"/>
          <w:sz w:val="24"/>
          <w:szCs w:val="24"/>
          <w:lang w:val="uk-UA"/>
        </w:rPr>
        <w:t>такий</w:t>
      </w:r>
      <w:r w:rsidRPr="00FB3EC5">
        <w:rPr>
          <w:rFonts w:ascii="Times New Roman" w:hAnsi="Times New Roman"/>
          <w:sz w:val="24"/>
          <w:szCs w:val="24"/>
        </w:rPr>
        <w:t xml:space="preserve"> </w:t>
      </w:r>
      <w:r w:rsidRPr="00FB3EC5">
        <w:rPr>
          <w:rFonts w:ascii="Times New Roman" w:hAnsi="Times New Roman"/>
          <w:sz w:val="24"/>
          <w:szCs w:val="24"/>
          <w:lang w:val="uk-UA"/>
        </w:rPr>
        <w:t>Товар</w:t>
      </w:r>
      <w:r w:rsidRPr="00FB3EC5">
        <w:rPr>
          <w:rFonts w:ascii="Times New Roman" w:hAnsi="Times New Roman"/>
          <w:sz w:val="24"/>
          <w:szCs w:val="24"/>
        </w:rPr>
        <w:t>.</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 xml:space="preserve">1.2. Постачальник зобов’язується поставити </w:t>
      </w:r>
      <w:r w:rsidRPr="005C6AC4">
        <w:rPr>
          <w:rFonts w:ascii="Times New Roman" w:hAnsi="Times New Roman"/>
          <w:b/>
          <w:sz w:val="24"/>
          <w:szCs w:val="24"/>
          <w:lang w:val="uk-UA"/>
        </w:rPr>
        <w:t>Взуття різне, крім спортивного та захисного, код 021:2015-1881 (Черевики)</w:t>
      </w:r>
      <w:r w:rsidRPr="00FB3EC5">
        <w:rPr>
          <w:rFonts w:ascii="Times New Roman" w:hAnsi="Times New Roman"/>
          <w:b/>
          <w:sz w:val="24"/>
          <w:szCs w:val="24"/>
          <w:lang w:val="uk-UA"/>
        </w:rPr>
        <w:t xml:space="preserve"> </w:t>
      </w:r>
      <w:r w:rsidRPr="00FB3EC5">
        <w:rPr>
          <w:rFonts w:ascii="Times New Roman" w:hAnsi="Times New Roman"/>
          <w:sz w:val="24"/>
          <w:szCs w:val="24"/>
          <w:lang w:val="uk-UA"/>
        </w:rPr>
        <w:t>за найменуванням, кількістю та ціною відповідно до  Специфікації №1, яка є невід’ємною частиною Договору.</w:t>
      </w:r>
    </w:p>
    <w:p w:rsidR="005A0FD6" w:rsidRPr="00FB3EC5" w:rsidRDefault="005A0FD6" w:rsidP="005A0FD6">
      <w:pPr>
        <w:spacing w:after="0" w:line="240" w:lineRule="auto"/>
        <w:jc w:val="center"/>
        <w:rPr>
          <w:rFonts w:ascii="Times New Roman" w:hAnsi="Times New Roman"/>
          <w:b/>
          <w:sz w:val="24"/>
          <w:szCs w:val="24"/>
          <w:lang w:val="uk-UA"/>
        </w:rPr>
      </w:pPr>
      <w:r w:rsidRPr="00FB3EC5">
        <w:rPr>
          <w:rFonts w:ascii="Times New Roman" w:hAnsi="Times New Roman"/>
          <w:b/>
          <w:sz w:val="24"/>
          <w:szCs w:val="24"/>
          <w:lang w:val="uk-UA"/>
        </w:rPr>
        <w:t>2. ЯКІСТЬ ТОВАРУ</w:t>
      </w:r>
    </w:p>
    <w:p w:rsidR="005A0FD6" w:rsidRPr="00527A6A" w:rsidRDefault="005A0FD6" w:rsidP="005A0FD6">
      <w:pPr>
        <w:spacing w:after="0" w:line="240" w:lineRule="auto"/>
        <w:ind w:firstLine="708"/>
        <w:jc w:val="both"/>
        <w:rPr>
          <w:rFonts w:ascii="Times New Roman" w:hAnsi="Times New Roman"/>
          <w:sz w:val="24"/>
          <w:szCs w:val="24"/>
          <w:lang w:val="uk-UA"/>
        </w:rPr>
      </w:pPr>
      <w:r w:rsidRPr="00527A6A">
        <w:rPr>
          <w:rFonts w:ascii="Times New Roman" w:hAnsi="Times New Roman"/>
          <w:sz w:val="24"/>
          <w:szCs w:val="24"/>
          <w:lang w:val="uk-UA"/>
        </w:rPr>
        <w:t>2.1. Постачальник повинен поставити Покупцеві новий, не бувший у використані, Товар якість якого відповідає умовам діючих стандартів, ТУ, тощо та підтверджується письмовим документом, який надає підприємство – виготовлювач або правомочний орган.</w:t>
      </w:r>
    </w:p>
    <w:p w:rsidR="005A0FD6" w:rsidRPr="00CF3A39" w:rsidRDefault="005A0FD6" w:rsidP="005A0FD6">
      <w:pPr>
        <w:spacing w:after="0" w:line="240" w:lineRule="auto"/>
        <w:ind w:firstLine="708"/>
        <w:jc w:val="both"/>
        <w:rPr>
          <w:rFonts w:ascii="Times New Roman" w:hAnsi="Times New Roman"/>
          <w:color w:val="FF0000"/>
          <w:sz w:val="24"/>
          <w:szCs w:val="24"/>
          <w:lang w:val="uk-UA"/>
        </w:rPr>
      </w:pPr>
      <w:r w:rsidRPr="00CF3A39">
        <w:rPr>
          <w:rFonts w:ascii="Times New Roman" w:hAnsi="Times New Roman"/>
          <w:bCs/>
          <w:iCs/>
          <w:sz w:val="24"/>
          <w:szCs w:val="24"/>
          <w:lang w:val="uk-UA"/>
        </w:rPr>
        <w:lastRenderedPageBreak/>
        <w:t xml:space="preserve">2.2. </w:t>
      </w:r>
      <w:r w:rsidRPr="00CF3A39">
        <w:rPr>
          <w:rFonts w:ascii="Times New Roman" w:hAnsi="Times New Roman"/>
          <w:sz w:val="24"/>
          <w:szCs w:val="24"/>
          <w:lang w:val="uk-UA"/>
        </w:rPr>
        <w:t>На поставлений Товар Постачальником встановлюється гарантійний термін не менше 30 днів після отримання Товару. У випадку виявлення недоліків Товару або псування Товару раніше 30 днів, гарантійний термін на нього починає діяти з моменту заміни, або усунення недоліків.</w:t>
      </w:r>
    </w:p>
    <w:p w:rsidR="005A0FD6" w:rsidRPr="00DF64CA" w:rsidRDefault="005A0FD6" w:rsidP="005A0FD6">
      <w:pPr>
        <w:spacing w:after="0" w:line="240" w:lineRule="auto"/>
        <w:ind w:firstLine="708"/>
        <w:jc w:val="both"/>
        <w:rPr>
          <w:rFonts w:ascii="Times New Roman" w:hAnsi="Times New Roman"/>
          <w:sz w:val="24"/>
          <w:szCs w:val="24"/>
          <w:lang w:val="uk-UA"/>
        </w:rPr>
      </w:pPr>
      <w:r w:rsidRPr="00DF64CA">
        <w:rPr>
          <w:rFonts w:ascii="Times New Roman" w:hAnsi="Times New Roman"/>
          <w:sz w:val="24"/>
          <w:szCs w:val="24"/>
          <w:lang w:val="uk-UA"/>
        </w:rPr>
        <w:t xml:space="preserve">2.3. У разі поставки Постачальником некомплектних Товарів Покупець має право вимагати від Постачальника доукомплектування Товарів протягом </w:t>
      </w:r>
      <w:r>
        <w:rPr>
          <w:rFonts w:ascii="Times New Roman" w:hAnsi="Times New Roman"/>
          <w:sz w:val="24"/>
          <w:szCs w:val="24"/>
          <w:lang w:val="uk-UA"/>
        </w:rPr>
        <w:t>14</w:t>
      </w:r>
      <w:r w:rsidRPr="00DF64CA">
        <w:rPr>
          <w:rFonts w:ascii="Times New Roman" w:hAnsi="Times New Roman"/>
          <w:sz w:val="24"/>
          <w:szCs w:val="24"/>
          <w:lang w:val="uk-UA"/>
        </w:rPr>
        <w:t xml:space="preserve">-ти календарних днів з дня направлення Покупцем відповідної письмової вимоги, а у випадку поставки неякісних Товарів Постачальник зобов’язаний провести заміну Товарів, вузлів, деталей, комплектуючих і таке інше, за свій рахунок протягом </w:t>
      </w:r>
      <w:r>
        <w:rPr>
          <w:rFonts w:ascii="Times New Roman" w:hAnsi="Times New Roman"/>
          <w:sz w:val="24"/>
          <w:szCs w:val="24"/>
          <w:lang w:val="uk-UA"/>
        </w:rPr>
        <w:t>14</w:t>
      </w:r>
      <w:r w:rsidRPr="00DF64CA">
        <w:rPr>
          <w:rFonts w:ascii="Times New Roman" w:hAnsi="Times New Roman"/>
          <w:sz w:val="24"/>
          <w:szCs w:val="24"/>
          <w:lang w:val="uk-UA"/>
        </w:rPr>
        <w:t>-ти календарних днів з моменту отримання повідомлення Покупця, при цьому Покупець застосовує штраф згідно п.7.3. цього Договору.</w:t>
      </w:r>
    </w:p>
    <w:p w:rsidR="005A0FD6" w:rsidRPr="00DF64CA" w:rsidRDefault="005A0FD6" w:rsidP="005A0FD6">
      <w:pPr>
        <w:spacing w:after="0" w:line="240" w:lineRule="auto"/>
        <w:ind w:firstLine="708"/>
        <w:jc w:val="both"/>
        <w:rPr>
          <w:rFonts w:ascii="Times New Roman" w:hAnsi="Times New Roman"/>
          <w:sz w:val="24"/>
          <w:szCs w:val="24"/>
          <w:lang w:val="uk-UA"/>
        </w:rPr>
      </w:pPr>
      <w:r w:rsidRPr="00DF64CA">
        <w:rPr>
          <w:rFonts w:ascii="Times New Roman" w:hAnsi="Times New Roman"/>
          <w:sz w:val="24"/>
          <w:szCs w:val="24"/>
          <w:lang w:val="uk-UA"/>
        </w:rPr>
        <w:t>2.4. Приймання Товару за якістю та кількістю провадиться Покупцем шляхом проведення вхідного контролю за діючими у Покупця процедурами. До уваги беруться результати виключно Покупця.</w:t>
      </w:r>
    </w:p>
    <w:p w:rsidR="005A0FD6" w:rsidRPr="00FB3EC5" w:rsidRDefault="005A0FD6" w:rsidP="005A0FD6">
      <w:pPr>
        <w:spacing w:after="0" w:line="240" w:lineRule="auto"/>
        <w:jc w:val="center"/>
        <w:rPr>
          <w:rFonts w:ascii="Times New Roman" w:hAnsi="Times New Roman"/>
          <w:b/>
          <w:sz w:val="24"/>
          <w:szCs w:val="24"/>
        </w:rPr>
      </w:pPr>
      <w:r w:rsidRPr="00FB3EC5">
        <w:rPr>
          <w:rFonts w:ascii="Times New Roman" w:hAnsi="Times New Roman"/>
          <w:b/>
          <w:sz w:val="24"/>
          <w:szCs w:val="24"/>
        </w:rPr>
        <w:t xml:space="preserve">3. </w:t>
      </w:r>
      <w:r w:rsidRPr="00FB3EC5">
        <w:rPr>
          <w:rFonts w:ascii="Times New Roman" w:hAnsi="Times New Roman"/>
          <w:b/>
          <w:sz w:val="24"/>
          <w:szCs w:val="24"/>
          <w:lang w:val="uk-UA"/>
        </w:rPr>
        <w:t xml:space="preserve">ЦІНА </w:t>
      </w:r>
      <w:r w:rsidRPr="00FB3EC5">
        <w:rPr>
          <w:rFonts w:ascii="Times New Roman" w:hAnsi="Times New Roman"/>
          <w:b/>
          <w:sz w:val="24"/>
          <w:szCs w:val="24"/>
        </w:rPr>
        <w:t xml:space="preserve"> ДОГОВОРУ</w:t>
      </w:r>
    </w:p>
    <w:p w:rsidR="005A0FD6" w:rsidRPr="00FB3EC5" w:rsidRDefault="005A0FD6" w:rsidP="005A0FD6">
      <w:pPr>
        <w:spacing w:after="0" w:line="240" w:lineRule="auto"/>
        <w:ind w:firstLine="720"/>
        <w:jc w:val="both"/>
        <w:rPr>
          <w:rFonts w:ascii="Times New Roman" w:hAnsi="Times New Roman"/>
          <w:sz w:val="24"/>
          <w:szCs w:val="24"/>
          <w:lang w:val="uk-UA"/>
        </w:rPr>
      </w:pPr>
      <w:r w:rsidRPr="00FB3EC5">
        <w:rPr>
          <w:rFonts w:ascii="Times New Roman" w:hAnsi="Times New Roman"/>
          <w:sz w:val="24"/>
          <w:szCs w:val="24"/>
        </w:rPr>
        <w:t>3.1. Сума (ці</w:t>
      </w:r>
      <w:proofErr w:type="gramStart"/>
      <w:r w:rsidRPr="00FB3EC5">
        <w:rPr>
          <w:rFonts w:ascii="Times New Roman" w:hAnsi="Times New Roman"/>
          <w:sz w:val="24"/>
          <w:szCs w:val="24"/>
        </w:rPr>
        <w:t>на</w:t>
      </w:r>
      <w:proofErr w:type="gramEnd"/>
      <w:r w:rsidRPr="00FB3EC5">
        <w:rPr>
          <w:rFonts w:ascii="Times New Roman" w:hAnsi="Times New Roman"/>
          <w:sz w:val="24"/>
          <w:szCs w:val="24"/>
        </w:rPr>
        <w:t xml:space="preserve">) </w:t>
      </w:r>
      <w:proofErr w:type="gramStart"/>
      <w:r w:rsidRPr="00FB3EC5">
        <w:rPr>
          <w:rFonts w:ascii="Times New Roman" w:hAnsi="Times New Roman"/>
          <w:sz w:val="24"/>
          <w:szCs w:val="24"/>
        </w:rPr>
        <w:t>Договору</w:t>
      </w:r>
      <w:proofErr w:type="gramEnd"/>
      <w:r w:rsidRPr="00FB3EC5">
        <w:rPr>
          <w:rFonts w:ascii="Times New Roman" w:hAnsi="Times New Roman"/>
          <w:sz w:val="24"/>
          <w:szCs w:val="24"/>
        </w:rPr>
        <w:t>, відповідно до Специфікації №1 становить ____________________грн. (____________________________________________грн. ___коп.), крім того податок на додану вартість 20% - ______________</w:t>
      </w:r>
      <w:r w:rsidRPr="00FB3EC5">
        <w:rPr>
          <w:rFonts w:ascii="Times New Roman" w:hAnsi="Times New Roman"/>
          <w:b/>
          <w:sz w:val="24"/>
          <w:szCs w:val="24"/>
        </w:rPr>
        <w:t xml:space="preserve"> </w:t>
      </w:r>
      <w:r w:rsidRPr="00FB3EC5">
        <w:rPr>
          <w:rFonts w:ascii="Times New Roman" w:hAnsi="Times New Roman"/>
          <w:sz w:val="24"/>
          <w:szCs w:val="24"/>
        </w:rPr>
        <w:t>грн. Загальна сума становить ____________________грн. (____________________________________________грн. ___коп.) з урахуванням ПДВ 20%.</w:t>
      </w:r>
      <w:r w:rsidRPr="00FB3EC5">
        <w:rPr>
          <w:rFonts w:ascii="Times New Roman" w:hAnsi="Times New Roman"/>
          <w:sz w:val="24"/>
          <w:szCs w:val="24"/>
          <w:lang w:val="uk-UA"/>
        </w:rPr>
        <w:t xml:space="preserve"> </w:t>
      </w:r>
    </w:p>
    <w:p w:rsidR="005A0FD6" w:rsidRPr="00FB3EC5" w:rsidRDefault="005A0FD6" w:rsidP="005A0FD6">
      <w:pPr>
        <w:spacing w:after="0" w:line="240" w:lineRule="auto"/>
        <w:ind w:firstLine="720"/>
        <w:jc w:val="both"/>
        <w:rPr>
          <w:rFonts w:ascii="Times New Roman" w:hAnsi="Times New Roman"/>
          <w:sz w:val="24"/>
          <w:szCs w:val="24"/>
          <w:lang w:val="uk-UA"/>
        </w:rPr>
      </w:pPr>
      <w:r w:rsidRPr="00FB3EC5">
        <w:rPr>
          <w:rFonts w:ascii="Times New Roman" w:hAnsi="Times New Roman"/>
          <w:sz w:val="24"/>
          <w:szCs w:val="24"/>
          <w:lang w:val="uk-UA"/>
        </w:rPr>
        <w:t>3.2. Умови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5A0FD6" w:rsidRPr="00FB3EC5" w:rsidRDefault="005A0FD6" w:rsidP="005A0FD6">
      <w:pPr>
        <w:spacing w:after="0" w:line="240" w:lineRule="auto"/>
        <w:ind w:firstLine="709"/>
        <w:contextualSpacing/>
        <w:jc w:val="both"/>
        <w:rPr>
          <w:rFonts w:ascii="Times New Roman" w:hAnsi="Times New Roman"/>
          <w:sz w:val="24"/>
          <w:szCs w:val="24"/>
          <w:lang w:val="uk-UA"/>
        </w:rPr>
      </w:pPr>
      <w:r w:rsidRPr="00FB3EC5">
        <w:rPr>
          <w:rFonts w:ascii="Times New Roman" w:hAnsi="Times New Roman"/>
          <w:iCs/>
          <w:sz w:val="24"/>
          <w:szCs w:val="24"/>
          <w:lang w:val="uk-UA" w:eastAsia="uk-UA"/>
        </w:rPr>
        <w:t xml:space="preserve">3.3. Відповідно до п. 7 ч. 5 ст. 41 Закону України «Про публічні закупівлі»,  порядок зміни ціни одиниці Товару залежно від зміни </w:t>
      </w:r>
      <w:r w:rsidRPr="00FB3EC5">
        <w:rPr>
          <w:rFonts w:ascii="Times New Roman" w:hAnsi="Times New Roman"/>
          <w:spacing w:val="-4"/>
          <w:sz w:val="24"/>
          <w:szCs w:val="24"/>
          <w:lang w:val="uk-UA"/>
        </w:rPr>
        <w:t>курсу іноземної валюти</w:t>
      </w:r>
      <w:r w:rsidRPr="00FB3EC5">
        <w:rPr>
          <w:rFonts w:ascii="Times New Roman" w:hAnsi="Times New Roman"/>
          <w:iCs/>
          <w:sz w:val="24"/>
          <w:szCs w:val="24"/>
          <w:lang w:val="uk-UA" w:eastAsia="uk-UA"/>
        </w:rPr>
        <w:t xml:space="preserve"> встановленого на дату проведення електронного аукціону, більш ніж на 5% по відношенню до </w:t>
      </w:r>
      <w:r w:rsidRPr="00FB3EC5">
        <w:rPr>
          <w:rFonts w:ascii="Times New Roman" w:hAnsi="Times New Roman"/>
          <w:spacing w:val="-4"/>
          <w:sz w:val="24"/>
          <w:szCs w:val="24"/>
          <w:lang w:val="uk-UA"/>
        </w:rPr>
        <w:t>курсу іноземної валюти</w:t>
      </w:r>
      <w:r w:rsidRPr="00FB3EC5">
        <w:rPr>
          <w:rFonts w:ascii="Times New Roman" w:hAnsi="Times New Roman"/>
          <w:iCs/>
          <w:sz w:val="24"/>
          <w:szCs w:val="24"/>
          <w:lang w:val="uk-UA" w:eastAsia="uk-UA"/>
        </w:rPr>
        <w:t xml:space="preserve">, встановленого Національним банком України (далі – НБУ) на дату, що передує даті поставки Товару, здійснюється за наступною формулою: </w:t>
      </w:r>
    </w:p>
    <w:p w:rsidR="005A0FD6" w:rsidRPr="00FB3EC5" w:rsidRDefault="005A0FD6" w:rsidP="005A0FD6">
      <w:pPr>
        <w:spacing w:after="0" w:line="240" w:lineRule="auto"/>
        <w:ind w:firstLine="708"/>
        <w:jc w:val="both"/>
        <w:rPr>
          <w:rFonts w:ascii="Times New Roman" w:hAnsi="Times New Roman"/>
          <w:b/>
          <w:sz w:val="24"/>
          <w:szCs w:val="24"/>
          <w:u w:val="single"/>
          <w:lang w:val="uk-UA"/>
        </w:rPr>
      </w:pPr>
      <w:r w:rsidRPr="00FB3EC5">
        <w:rPr>
          <w:rFonts w:ascii="Times New Roman" w:hAnsi="Times New Roman"/>
          <w:b/>
          <w:sz w:val="24"/>
          <w:szCs w:val="24"/>
          <w:u w:val="single"/>
          <w:lang w:val="uk-UA"/>
        </w:rPr>
        <w:t>Ц1=((Ц-А)/К)×К1, де</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b/>
          <w:sz w:val="24"/>
          <w:szCs w:val="24"/>
          <w:lang w:val="uk-UA"/>
        </w:rPr>
        <w:t>Ц1</w:t>
      </w:r>
      <w:r w:rsidRPr="00FB3EC5">
        <w:rPr>
          <w:rFonts w:ascii="Times New Roman" w:hAnsi="Times New Roman"/>
          <w:sz w:val="24"/>
          <w:szCs w:val="24"/>
          <w:lang w:val="uk-UA"/>
        </w:rPr>
        <w:t xml:space="preserve"> – ціна одиниці Товару, яка підлягає оплаті після коригування;</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b/>
          <w:sz w:val="24"/>
          <w:szCs w:val="24"/>
          <w:lang w:val="uk-UA"/>
        </w:rPr>
        <w:t>Ц</w:t>
      </w:r>
      <w:r w:rsidRPr="00FB3EC5">
        <w:rPr>
          <w:rFonts w:ascii="Times New Roman" w:hAnsi="Times New Roman"/>
          <w:sz w:val="24"/>
          <w:szCs w:val="24"/>
          <w:lang w:val="uk-UA"/>
        </w:rPr>
        <w:t xml:space="preserve"> – ціна одиниці Товару, зафіксована у Договорі;</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b/>
          <w:sz w:val="24"/>
          <w:szCs w:val="24"/>
          <w:lang w:val="uk-UA"/>
        </w:rPr>
        <w:t>К</w:t>
      </w:r>
      <w:r w:rsidRPr="00FB3EC5">
        <w:rPr>
          <w:rFonts w:ascii="Times New Roman" w:hAnsi="Times New Roman"/>
          <w:sz w:val="24"/>
          <w:szCs w:val="24"/>
          <w:lang w:val="uk-UA"/>
        </w:rPr>
        <w:t xml:space="preserve"> – курс </w:t>
      </w:r>
      <w:r w:rsidRPr="00FB3EC5">
        <w:rPr>
          <w:rFonts w:ascii="Times New Roman" w:hAnsi="Times New Roman"/>
          <w:iCs/>
          <w:sz w:val="24"/>
          <w:szCs w:val="24"/>
          <w:lang w:val="uk-UA" w:eastAsia="uk-UA"/>
        </w:rPr>
        <w:t>іноземної валюти</w:t>
      </w:r>
      <w:r w:rsidRPr="00FB3EC5">
        <w:rPr>
          <w:rFonts w:ascii="Times New Roman" w:hAnsi="Times New Roman"/>
          <w:sz w:val="24"/>
          <w:szCs w:val="24"/>
          <w:lang w:val="uk-UA"/>
        </w:rPr>
        <w:t xml:space="preserve"> (НБУ) по відношення до гривні на  </w:t>
      </w:r>
      <w:r w:rsidRPr="00FB3EC5">
        <w:rPr>
          <w:rFonts w:ascii="Times New Roman" w:hAnsi="Times New Roman"/>
          <w:iCs/>
          <w:sz w:val="24"/>
          <w:szCs w:val="24"/>
          <w:lang w:val="uk-UA" w:eastAsia="uk-UA"/>
        </w:rPr>
        <w:t>дату проведення електронного аукціону</w:t>
      </w:r>
      <w:r w:rsidRPr="00FB3EC5">
        <w:rPr>
          <w:rFonts w:ascii="Times New Roman" w:hAnsi="Times New Roman"/>
          <w:sz w:val="24"/>
          <w:szCs w:val="24"/>
          <w:lang w:val="uk-UA"/>
        </w:rPr>
        <w:t>;</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b/>
          <w:sz w:val="24"/>
          <w:szCs w:val="24"/>
          <w:lang w:val="uk-UA"/>
        </w:rPr>
        <w:t>К1</w:t>
      </w:r>
      <w:r w:rsidRPr="00FB3EC5">
        <w:rPr>
          <w:rFonts w:ascii="Times New Roman" w:hAnsi="Times New Roman"/>
          <w:sz w:val="24"/>
          <w:szCs w:val="24"/>
          <w:lang w:val="uk-UA"/>
        </w:rPr>
        <w:t xml:space="preserve"> – курс </w:t>
      </w:r>
      <w:r w:rsidRPr="00FB3EC5">
        <w:rPr>
          <w:rFonts w:ascii="Times New Roman" w:hAnsi="Times New Roman"/>
          <w:iCs/>
          <w:sz w:val="24"/>
          <w:szCs w:val="24"/>
          <w:lang w:val="uk-UA" w:eastAsia="uk-UA"/>
        </w:rPr>
        <w:t>іноземної валюти</w:t>
      </w:r>
      <w:r w:rsidRPr="00FB3EC5">
        <w:rPr>
          <w:rFonts w:ascii="Times New Roman" w:hAnsi="Times New Roman"/>
          <w:sz w:val="24"/>
          <w:szCs w:val="24"/>
          <w:lang w:val="uk-UA"/>
        </w:rPr>
        <w:t xml:space="preserve"> (НБУ) по відношенню до гривні на дату настання події, пов’язаної із зміною курсу валют (звернення Постачальника; моніторинг коливання курсових різниць Покупцем; тощо);</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b/>
          <w:sz w:val="24"/>
          <w:szCs w:val="24"/>
          <w:lang w:val="uk-UA"/>
        </w:rPr>
        <w:t xml:space="preserve">А – </w:t>
      </w:r>
      <w:r w:rsidRPr="00FB3EC5">
        <w:rPr>
          <w:rFonts w:ascii="Times New Roman" w:hAnsi="Times New Roman"/>
          <w:sz w:val="24"/>
          <w:szCs w:val="24"/>
          <w:lang w:val="uk-UA"/>
        </w:rPr>
        <w:t>сума передплати у розрахунку на одиницю Товару (застосовується, якщо була передплата).</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3.4. Сторони вправі визначити меншу суму перерахунку ціни одиниці Товару залежно від зміни курсу іноземної валюти, ніж ціна розрахована за формулою згідно п. 3.3. Договору.</w:t>
      </w:r>
    </w:p>
    <w:p w:rsidR="005A0FD6" w:rsidRPr="00A55339" w:rsidRDefault="005A0FD6" w:rsidP="005A0FD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3.5</w:t>
      </w:r>
      <w:r w:rsidRPr="00A55339">
        <w:rPr>
          <w:rFonts w:ascii="Times New Roman" w:hAnsi="Times New Roman"/>
          <w:sz w:val="24"/>
          <w:szCs w:val="24"/>
          <w:lang w:val="uk-UA"/>
        </w:rPr>
        <w:t xml:space="preserve">. У випадку збільшення ціни Товару до 10 відсотків пропорційно збільшенню ціни такого Товару на ринку у разі коливання ціни такого Товару на ринку,  Постачальник зобов'язаний письмово повідомити Покупця про настання таких змін з наданням підтверджуючого документу (довідка Держзовнішінформ) для коригування ціни Товару. Відповідальність за достовірність інформації, викладеної в підтверджуючому документі (довідці Держзовнішінформ) несе Постачальник. У разі неузгодження Сторонами ціни Товару Сторони залишають за собою право розірвати договір, при цьому сума авансового платежу підлягає обов’язковому поверненню протягом 5-ти банківських днів. У разі, якщо повідомлення та документ від Постачальника щодо зростання ціни на Товар виявляться недостовірними або будуть в установленому порядку визнані такими уповноваженими контролюючими, наглядовими або правоохоронними органами, Покупець має право в односторонньому порядку відповідно зменшити ціну Товару, а якщо він вже оплачений – вимагати від Постачальника повернення різниці між ціною, визначеною (збільшеною) в установленому цим пунктом порядку, та ціною у Договорі, а Постачальник зобов’язаний повернути Покупцю відповідну суму грошових коштів протягом 10-ти робочих днів після отримання вимоги Покупця шляхом перерахування грошових коштів на його рахунок. </w:t>
      </w:r>
    </w:p>
    <w:p w:rsidR="005A0FD6" w:rsidRPr="00FB3EC5" w:rsidRDefault="005A0FD6" w:rsidP="005A0FD6">
      <w:pPr>
        <w:spacing w:after="0" w:line="240" w:lineRule="auto"/>
        <w:jc w:val="center"/>
        <w:rPr>
          <w:rFonts w:ascii="Times New Roman" w:hAnsi="Times New Roman"/>
          <w:b/>
          <w:sz w:val="24"/>
          <w:szCs w:val="24"/>
        </w:rPr>
      </w:pPr>
      <w:r w:rsidRPr="00FB3EC5">
        <w:rPr>
          <w:rFonts w:ascii="Times New Roman" w:hAnsi="Times New Roman"/>
          <w:b/>
          <w:sz w:val="24"/>
          <w:szCs w:val="24"/>
        </w:rPr>
        <w:t>4. ПОРЯДОК ЗДІЙСНЕННЯ ОПЛАТИ</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rPr>
        <w:lastRenderedPageBreak/>
        <w:t xml:space="preserve">4.1. </w:t>
      </w:r>
      <w:r w:rsidRPr="00FB3EC5">
        <w:rPr>
          <w:rFonts w:ascii="Times New Roman" w:hAnsi="Times New Roman"/>
          <w:sz w:val="24"/>
          <w:szCs w:val="24"/>
          <w:lang w:val="uk-UA"/>
        </w:rPr>
        <w:t>Товар, який поставляється відповідно до цього Договору, сплачується Покупцем за погодженими цінами в національній валюті України.</w:t>
      </w:r>
    </w:p>
    <w:p w:rsidR="005A0FD6" w:rsidRPr="00360F49" w:rsidRDefault="005A0FD6" w:rsidP="005A0FD6">
      <w:pPr>
        <w:spacing w:after="0" w:line="240" w:lineRule="auto"/>
        <w:ind w:firstLine="708"/>
        <w:jc w:val="both"/>
        <w:rPr>
          <w:rFonts w:ascii="Times New Roman" w:hAnsi="Times New Roman"/>
          <w:sz w:val="24"/>
          <w:szCs w:val="24"/>
          <w:lang w:val="uk-UA"/>
        </w:rPr>
      </w:pPr>
      <w:r w:rsidRPr="00360F49">
        <w:rPr>
          <w:rFonts w:ascii="Times New Roman" w:hAnsi="Times New Roman"/>
          <w:sz w:val="24"/>
          <w:szCs w:val="24"/>
          <w:lang w:val="uk-UA"/>
        </w:rPr>
        <w:t xml:space="preserve">4.2. Покупець здійснює оплату отриманої партії Товару по факту його поставки протягом </w:t>
      </w:r>
      <w:r>
        <w:rPr>
          <w:rFonts w:ascii="Times New Roman" w:hAnsi="Times New Roman"/>
          <w:sz w:val="24"/>
          <w:szCs w:val="24"/>
          <w:lang w:val="uk-UA"/>
        </w:rPr>
        <w:t>10-ти робочих</w:t>
      </w:r>
      <w:r w:rsidRPr="00360F49">
        <w:rPr>
          <w:rFonts w:ascii="Times New Roman" w:hAnsi="Times New Roman"/>
          <w:sz w:val="24"/>
          <w:szCs w:val="24"/>
          <w:lang w:val="uk-UA"/>
        </w:rPr>
        <w:t xml:space="preserve"> днів.  </w:t>
      </w:r>
    </w:p>
    <w:p w:rsidR="005A0FD6" w:rsidRPr="00FB3EC5" w:rsidRDefault="005A0FD6" w:rsidP="005A0FD6">
      <w:pPr>
        <w:spacing w:after="0" w:line="240" w:lineRule="auto"/>
        <w:ind w:firstLine="708"/>
        <w:jc w:val="center"/>
        <w:rPr>
          <w:rFonts w:ascii="Times New Roman" w:hAnsi="Times New Roman"/>
          <w:b/>
          <w:sz w:val="24"/>
          <w:szCs w:val="24"/>
          <w:lang w:val="uk-UA"/>
        </w:rPr>
      </w:pPr>
      <w:r w:rsidRPr="00FB3EC5">
        <w:rPr>
          <w:rFonts w:ascii="Times New Roman" w:hAnsi="Times New Roman"/>
          <w:b/>
          <w:sz w:val="24"/>
          <w:szCs w:val="24"/>
          <w:lang w:val="uk-UA"/>
        </w:rPr>
        <w:t>5. ПОСТАВКА ТОВАРІВ</w:t>
      </w:r>
    </w:p>
    <w:p w:rsidR="005A0FD6" w:rsidRPr="001126AD" w:rsidRDefault="005A0FD6" w:rsidP="005A0FD6">
      <w:pPr>
        <w:spacing w:after="0" w:line="240" w:lineRule="auto"/>
        <w:ind w:firstLine="567"/>
        <w:jc w:val="both"/>
        <w:rPr>
          <w:rFonts w:ascii="Times New Roman" w:hAnsi="Times New Roman"/>
          <w:b/>
          <w:sz w:val="24"/>
          <w:szCs w:val="24"/>
          <w:lang w:val="uk-UA"/>
        </w:rPr>
      </w:pPr>
      <w:r w:rsidRPr="00FB3EC5">
        <w:rPr>
          <w:rFonts w:ascii="Times New Roman" w:hAnsi="Times New Roman"/>
          <w:sz w:val="24"/>
          <w:szCs w:val="24"/>
          <w:lang w:val="uk-UA"/>
        </w:rPr>
        <w:t>5.1. Поставка Товару</w:t>
      </w:r>
      <w:r>
        <w:rPr>
          <w:rFonts w:ascii="Times New Roman" w:hAnsi="Times New Roman"/>
          <w:sz w:val="24"/>
          <w:szCs w:val="24"/>
          <w:lang w:val="uk-UA"/>
        </w:rPr>
        <w:t xml:space="preserve"> здійснюється партіями в період </w:t>
      </w:r>
      <w:r w:rsidRPr="00FB3EC5">
        <w:rPr>
          <w:rFonts w:ascii="Times New Roman" w:hAnsi="Times New Roman"/>
          <w:sz w:val="24"/>
          <w:szCs w:val="24"/>
          <w:lang w:val="uk-UA"/>
        </w:rPr>
        <w:t xml:space="preserve"> </w:t>
      </w:r>
      <w:r>
        <w:rPr>
          <w:rFonts w:ascii="Times New Roman" w:hAnsi="Times New Roman"/>
          <w:sz w:val="24"/>
          <w:szCs w:val="24"/>
          <w:lang w:val="uk-UA"/>
        </w:rPr>
        <w:t>вересень</w:t>
      </w:r>
      <w:r w:rsidRPr="00FB3EC5">
        <w:rPr>
          <w:rFonts w:ascii="Times New Roman" w:hAnsi="Times New Roman"/>
          <w:sz w:val="24"/>
          <w:szCs w:val="24"/>
          <w:lang w:val="uk-UA"/>
        </w:rPr>
        <w:t xml:space="preserve"> </w:t>
      </w:r>
      <w:r>
        <w:rPr>
          <w:rFonts w:ascii="Times New Roman" w:hAnsi="Times New Roman"/>
          <w:sz w:val="24"/>
          <w:szCs w:val="24"/>
          <w:lang w:val="uk-UA"/>
        </w:rPr>
        <w:t xml:space="preserve">– грудень </w:t>
      </w:r>
      <w:r w:rsidRPr="00FB3EC5">
        <w:rPr>
          <w:rFonts w:ascii="Times New Roman" w:hAnsi="Times New Roman"/>
          <w:sz w:val="24"/>
          <w:szCs w:val="24"/>
          <w:lang w:val="uk-UA"/>
        </w:rPr>
        <w:t xml:space="preserve">2022 р. Обсяг кожної партії уточнюється у заявках підписаних працівниками Покупця. Термін поставки </w:t>
      </w:r>
      <w:r w:rsidRPr="001126AD">
        <w:rPr>
          <w:rFonts w:ascii="Times New Roman" w:hAnsi="Times New Roman"/>
          <w:sz w:val="24"/>
          <w:szCs w:val="24"/>
          <w:lang w:val="uk-UA"/>
        </w:rPr>
        <w:t xml:space="preserve">кожної партії Товару </w:t>
      </w:r>
      <w:r>
        <w:rPr>
          <w:rFonts w:ascii="Times New Roman" w:hAnsi="Times New Roman"/>
          <w:sz w:val="24"/>
          <w:szCs w:val="24"/>
          <w:lang w:val="uk-UA"/>
        </w:rPr>
        <w:t>протягом 14-ти календарних днів</w:t>
      </w:r>
      <w:r w:rsidRPr="001126AD">
        <w:rPr>
          <w:rFonts w:ascii="Times New Roman" w:hAnsi="Times New Roman"/>
          <w:sz w:val="24"/>
          <w:szCs w:val="24"/>
          <w:lang w:val="uk-UA"/>
        </w:rPr>
        <w:t xml:space="preserve"> з </w:t>
      </w:r>
      <w:r>
        <w:rPr>
          <w:rFonts w:ascii="Times New Roman" w:hAnsi="Times New Roman"/>
          <w:sz w:val="24"/>
          <w:szCs w:val="24"/>
          <w:lang w:val="uk-UA"/>
        </w:rPr>
        <w:t>дня</w:t>
      </w:r>
      <w:r w:rsidRPr="001126AD">
        <w:rPr>
          <w:rFonts w:ascii="Times New Roman" w:hAnsi="Times New Roman"/>
          <w:sz w:val="24"/>
          <w:szCs w:val="24"/>
          <w:lang w:val="uk-UA"/>
        </w:rPr>
        <w:t xml:space="preserve"> </w:t>
      </w:r>
      <w:r>
        <w:rPr>
          <w:rFonts w:ascii="Times New Roman" w:hAnsi="Times New Roman"/>
          <w:sz w:val="24"/>
          <w:szCs w:val="24"/>
          <w:lang w:val="uk-UA"/>
        </w:rPr>
        <w:t>отримання заявки</w:t>
      </w:r>
      <w:r w:rsidRPr="001126AD">
        <w:rPr>
          <w:rFonts w:ascii="Times New Roman" w:hAnsi="Times New Roman"/>
          <w:sz w:val="24"/>
          <w:szCs w:val="24"/>
          <w:lang w:val="uk-UA"/>
        </w:rPr>
        <w:t>. Заявка може направлятися Постачальнику за допомогою електронних засобів зв’язку (факс, електронна пошта, тощо) з наступним направленням оригіналів документів на адресу вказану в цьому договорі (отримання Постачальником оригіналу заявки є необов’язковим).</w:t>
      </w:r>
    </w:p>
    <w:p w:rsidR="005A0FD6" w:rsidRPr="001126AD" w:rsidRDefault="005A0FD6" w:rsidP="005A0FD6">
      <w:pPr>
        <w:spacing w:after="0" w:line="240" w:lineRule="auto"/>
        <w:ind w:firstLine="708"/>
        <w:jc w:val="both"/>
        <w:rPr>
          <w:rFonts w:ascii="Times New Roman" w:hAnsi="Times New Roman"/>
          <w:sz w:val="24"/>
          <w:szCs w:val="24"/>
          <w:lang w:val="uk-UA"/>
        </w:rPr>
      </w:pPr>
      <w:r w:rsidRPr="001126AD">
        <w:rPr>
          <w:rFonts w:ascii="Times New Roman" w:hAnsi="Times New Roman"/>
          <w:sz w:val="24"/>
          <w:szCs w:val="24"/>
          <w:lang w:val="uk-UA"/>
        </w:rPr>
        <w:t xml:space="preserve">5.2. Поставка Товару здійснюється, відповідно до  ІНКОТЕРМС 2010, на умовах </w:t>
      </w:r>
      <w:r w:rsidRPr="001126AD">
        <w:rPr>
          <w:rFonts w:ascii="Times New Roman" w:hAnsi="Times New Roman"/>
          <w:b/>
          <w:sz w:val="24"/>
          <w:szCs w:val="24"/>
          <w:lang w:val="uk-UA"/>
        </w:rPr>
        <w:t>DDР</w:t>
      </w:r>
      <w:r w:rsidRPr="001126AD">
        <w:rPr>
          <w:rFonts w:ascii="Times New Roman" w:hAnsi="Times New Roman"/>
          <w:sz w:val="24"/>
          <w:szCs w:val="24"/>
          <w:lang w:val="uk-UA"/>
        </w:rPr>
        <w:t xml:space="preserve"> склад Покупця (</w:t>
      </w:r>
      <w:r>
        <w:rPr>
          <w:rFonts w:ascii="Times New Roman" w:hAnsi="Times New Roman"/>
          <w:sz w:val="24"/>
          <w:szCs w:val="24"/>
          <w:lang w:val="uk-UA"/>
        </w:rPr>
        <w:t>м. Жовті Води, Дніпропетровська обл. вул. Залізнична, 13.)</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5.3.</w:t>
      </w:r>
      <w:r w:rsidRPr="00FB3EC5">
        <w:rPr>
          <w:rFonts w:ascii="Times New Roman" w:hAnsi="Times New Roman"/>
          <w:iCs/>
          <w:sz w:val="24"/>
          <w:szCs w:val="24"/>
          <w:lang w:val="uk-UA"/>
        </w:rPr>
        <w:t xml:space="preserve"> </w:t>
      </w:r>
      <w:r w:rsidRPr="00FB3EC5">
        <w:rPr>
          <w:rFonts w:ascii="Times New Roman" w:hAnsi="Times New Roman"/>
          <w:sz w:val="24"/>
          <w:szCs w:val="24"/>
          <w:lang w:val="uk-UA"/>
        </w:rPr>
        <w:t xml:space="preserve">При поставці партії Товару Постачальник надає </w:t>
      </w:r>
      <w:r w:rsidRPr="001126AD">
        <w:rPr>
          <w:rFonts w:ascii="Times New Roman" w:hAnsi="Times New Roman"/>
          <w:sz w:val="24"/>
          <w:szCs w:val="24"/>
          <w:lang w:val="uk-UA"/>
        </w:rPr>
        <w:t>сертифікат</w:t>
      </w:r>
      <w:r>
        <w:rPr>
          <w:rFonts w:ascii="Times New Roman" w:hAnsi="Times New Roman"/>
          <w:sz w:val="24"/>
          <w:szCs w:val="24"/>
          <w:lang w:val="uk-UA"/>
        </w:rPr>
        <w:t xml:space="preserve"> або паспорт виробника, </w:t>
      </w:r>
      <w:r w:rsidRPr="001126AD">
        <w:rPr>
          <w:rFonts w:ascii="Times New Roman" w:hAnsi="Times New Roman"/>
          <w:sz w:val="24"/>
          <w:szCs w:val="24"/>
          <w:lang w:val="uk-UA"/>
        </w:rPr>
        <w:t>рахунок фактуру;  видаткову накладну; товарно-транспортні документи.</w:t>
      </w:r>
    </w:p>
    <w:p w:rsidR="005A0FD6"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5.4. Датою поставки Товару та переходу права власності на Товар буде вважатися дата фактичної поставки Товару на склад Покупця.</w:t>
      </w:r>
    </w:p>
    <w:p w:rsidR="005A0FD6" w:rsidRPr="00FB3EC5" w:rsidRDefault="005A0FD6" w:rsidP="005A0FD6">
      <w:pPr>
        <w:spacing w:after="0" w:line="240" w:lineRule="auto"/>
        <w:ind w:firstLine="708"/>
        <w:jc w:val="center"/>
        <w:rPr>
          <w:rFonts w:ascii="Times New Roman" w:hAnsi="Times New Roman"/>
          <w:b/>
          <w:sz w:val="24"/>
          <w:szCs w:val="24"/>
        </w:rPr>
      </w:pPr>
      <w:r w:rsidRPr="00FB3EC5">
        <w:rPr>
          <w:rFonts w:ascii="Times New Roman" w:hAnsi="Times New Roman"/>
          <w:b/>
          <w:sz w:val="24"/>
          <w:szCs w:val="24"/>
        </w:rPr>
        <w:t>6. ПРАВА ТА ОБОВ’ЯЗКИ СТОРІН</w:t>
      </w:r>
    </w:p>
    <w:p w:rsidR="005A0FD6" w:rsidRPr="00FB3EC5" w:rsidRDefault="005A0FD6" w:rsidP="005A0FD6">
      <w:pPr>
        <w:spacing w:after="0" w:line="240" w:lineRule="auto"/>
        <w:ind w:firstLine="708"/>
        <w:jc w:val="both"/>
        <w:rPr>
          <w:rFonts w:ascii="Times New Roman" w:hAnsi="Times New Roman"/>
          <w:b/>
          <w:sz w:val="24"/>
          <w:szCs w:val="24"/>
        </w:rPr>
      </w:pPr>
      <w:r w:rsidRPr="00FB3EC5">
        <w:rPr>
          <w:rFonts w:ascii="Times New Roman" w:hAnsi="Times New Roman"/>
          <w:b/>
          <w:sz w:val="24"/>
          <w:szCs w:val="24"/>
        </w:rPr>
        <w:t xml:space="preserve">6.1. </w:t>
      </w:r>
      <w:r w:rsidRPr="00FB3EC5">
        <w:rPr>
          <w:rFonts w:ascii="Times New Roman" w:hAnsi="Times New Roman"/>
          <w:b/>
          <w:sz w:val="24"/>
          <w:szCs w:val="24"/>
          <w:lang w:val="uk-UA"/>
        </w:rPr>
        <w:t>Покупець</w:t>
      </w:r>
      <w:r w:rsidRPr="00FB3EC5">
        <w:rPr>
          <w:rFonts w:ascii="Times New Roman" w:hAnsi="Times New Roman"/>
          <w:b/>
          <w:sz w:val="24"/>
          <w:szCs w:val="24"/>
        </w:rPr>
        <w:t xml:space="preserve"> </w:t>
      </w:r>
      <w:r w:rsidRPr="00FB3EC5">
        <w:rPr>
          <w:rFonts w:ascii="Times New Roman" w:hAnsi="Times New Roman"/>
          <w:b/>
          <w:sz w:val="24"/>
          <w:szCs w:val="24"/>
          <w:lang w:val="uk-UA"/>
        </w:rPr>
        <w:t>зобов’язаний</w:t>
      </w:r>
      <w:r w:rsidRPr="00FB3EC5">
        <w:rPr>
          <w:rFonts w:ascii="Times New Roman" w:hAnsi="Times New Roman"/>
          <w:b/>
          <w:sz w:val="24"/>
          <w:szCs w:val="24"/>
        </w:rPr>
        <w:t>:</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rPr>
        <w:t xml:space="preserve">6.1.1. </w:t>
      </w:r>
      <w:r w:rsidRPr="00FB3EC5">
        <w:rPr>
          <w:rFonts w:ascii="Times New Roman" w:hAnsi="Times New Roman"/>
          <w:sz w:val="24"/>
          <w:szCs w:val="24"/>
          <w:lang w:val="uk-UA"/>
        </w:rPr>
        <w:t>Своєчасно</w:t>
      </w:r>
      <w:r w:rsidRPr="00FB3EC5">
        <w:rPr>
          <w:rFonts w:ascii="Times New Roman" w:hAnsi="Times New Roman"/>
          <w:sz w:val="24"/>
          <w:szCs w:val="24"/>
        </w:rPr>
        <w:t xml:space="preserve"> та в </w:t>
      </w:r>
      <w:r w:rsidRPr="00FB3EC5">
        <w:rPr>
          <w:rFonts w:ascii="Times New Roman" w:hAnsi="Times New Roman"/>
          <w:sz w:val="24"/>
          <w:szCs w:val="24"/>
          <w:lang w:val="uk-UA"/>
        </w:rPr>
        <w:t>повному</w:t>
      </w:r>
      <w:r w:rsidRPr="00FB3EC5">
        <w:rPr>
          <w:rFonts w:ascii="Times New Roman" w:hAnsi="Times New Roman"/>
          <w:sz w:val="24"/>
          <w:szCs w:val="24"/>
        </w:rPr>
        <w:t xml:space="preserve"> </w:t>
      </w:r>
      <w:r w:rsidRPr="00FB3EC5">
        <w:rPr>
          <w:rFonts w:ascii="Times New Roman" w:hAnsi="Times New Roman"/>
          <w:sz w:val="24"/>
          <w:szCs w:val="24"/>
          <w:lang w:val="uk-UA"/>
        </w:rPr>
        <w:t>обсязі</w:t>
      </w:r>
      <w:r w:rsidRPr="00FB3EC5">
        <w:rPr>
          <w:rFonts w:ascii="Times New Roman" w:hAnsi="Times New Roman"/>
          <w:sz w:val="24"/>
          <w:szCs w:val="24"/>
        </w:rPr>
        <w:t xml:space="preserve"> </w:t>
      </w:r>
      <w:r w:rsidRPr="00FB3EC5">
        <w:rPr>
          <w:rFonts w:ascii="Times New Roman" w:hAnsi="Times New Roman"/>
          <w:sz w:val="24"/>
          <w:szCs w:val="24"/>
          <w:lang w:val="uk-UA"/>
        </w:rPr>
        <w:t>сплачувати</w:t>
      </w:r>
      <w:r w:rsidRPr="00FB3EC5">
        <w:rPr>
          <w:rFonts w:ascii="Times New Roman" w:hAnsi="Times New Roman"/>
          <w:sz w:val="24"/>
          <w:szCs w:val="24"/>
        </w:rPr>
        <w:t xml:space="preserve"> за </w:t>
      </w:r>
      <w:r w:rsidRPr="00FB3EC5">
        <w:rPr>
          <w:rFonts w:ascii="Times New Roman" w:hAnsi="Times New Roman"/>
          <w:sz w:val="24"/>
          <w:szCs w:val="24"/>
          <w:lang w:val="uk-UA"/>
        </w:rPr>
        <w:t>поставлений</w:t>
      </w:r>
      <w:r w:rsidRPr="00FB3EC5">
        <w:rPr>
          <w:rFonts w:ascii="Times New Roman" w:hAnsi="Times New Roman"/>
          <w:sz w:val="24"/>
          <w:szCs w:val="24"/>
        </w:rPr>
        <w:t xml:space="preserve"> </w:t>
      </w:r>
      <w:r w:rsidRPr="00FB3EC5">
        <w:rPr>
          <w:rFonts w:ascii="Times New Roman" w:hAnsi="Times New Roman"/>
          <w:sz w:val="24"/>
          <w:szCs w:val="24"/>
          <w:lang w:val="uk-UA"/>
        </w:rPr>
        <w:t>Товар.</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 xml:space="preserve">6.1.2. </w:t>
      </w:r>
      <w:r w:rsidRPr="00527A6A">
        <w:rPr>
          <w:rFonts w:ascii="Times New Roman" w:hAnsi="Times New Roman"/>
          <w:sz w:val="24"/>
          <w:szCs w:val="24"/>
          <w:lang w:val="uk-UA"/>
        </w:rPr>
        <w:t>Приймати</w:t>
      </w:r>
      <w:r w:rsidRPr="00527A6A">
        <w:rPr>
          <w:rFonts w:ascii="Times New Roman" w:hAnsi="Times New Roman"/>
          <w:sz w:val="24"/>
          <w:szCs w:val="24"/>
        </w:rPr>
        <w:t xml:space="preserve"> </w:t>
      </w:r>
      <w:r w:rsidRPr="00527A6A">
        <w:rPr>
          <w:rFonts w:ascii="Times New Roman" w:hAnsi="Times New Roman"/>
          <w:sz w:val="24"/>
          <w:szCs w:val="24"/>
          <w:lang w:val="uk-UA"/>
        </w:rPr>
        <w:t>поставлений</w:t>
      </w:r>
      <w:r w:rsidRPr="00527A6A">
        <w:rPr>
          <w:rFonts w:ascii="Times New Roman" w:hAnsi="Times New Roman"/>
          <w:sz w:val="24"/>
          <w:szCs w:val="24"/>
        </w:rPr>
        <w:t xml:space="preserve"> </w:t>
      </w:r>
      <w:r w:rsidRPr="00527A6A">
        <w:rPr>
          <w:rFonts w:ascii="Times New Roman" w:hAnsi="Times New Roman"/>
          <w:sz w:val="24"/>
          <w:szCs w:val="24"/>
          <w:lang w:val="uk-UA"/>
        </w:rPr>
        <w:t xml:space="preserve">Товар по якості у відповідності до діючих інструкцій про приймання продукції №П-7 </w:t>
      </w:r>
      <w:r w:rsidRPr="00527A6A">
        <w:rPr>
          <w:rFonts w:ascii="Times New Roman" w:hAnsi="Times New Roman"/>
          <w:sz w:val="24"/>
          <w:szCs w:val="24"/>
        </w:rPr>
        <w:t>(</w:t>
      </w:r>
      <w:r w:rsidRPr="00527A6A">
        <w:rPr>
          <w:rFonts w:ascii="Times New Roman" w:hAnsi="Times New Roman"/>
          <w:sz w:val="24"/>
          <w:szCs w:val="24"/>
          <w:lang w:val="uk-UA"/>
        </w:rPr>
        <w:t xml:space="preserve">Про порядок приймання продукції виробничо-технічного призначення та товарів народного використання по якості від </w:t>
      </w:r>
      <w:r w:rsidRPr="00527A6A">
        <w:rPr>
          <w:rFonts w:ascii="Times New Roman" w:hAnsi="Times New Roman"/>
          <w:noProof/>
          <w:sz w:val="24"/>
          <w:szCs w:val="24"/>
        </w:rPr>
        <w:t>25.04.66</w:t>
      </w:r>
      <w:r w:rsidRPr="00527A6A">
        <w:rPr>
          <w:rFonts w:ascii="Times New Roman" w:hAnsi="Times New Roman"/>
          <w:noProof/>
          <w:sz w:val="24"/>
          <w:szCs w:val="24"/>
          <w:lang w:val="uk-UA"/>
        </w:rPr>
        <w:t>р</w:t>
      </w:r>
      <w:r w:rsidRPr="00527A6A">
        <w:rPr>
          <w:rFonts w:ascii="Times New Roman" w:hAnsi="Times New Roman"/>
          <w:sz w:val="24"/>
          <w:szCs w:val="24"/>
        </w:rPr>
        <w:t>.)</w:t>
      </w:r>
      <w:r w:rsidRPr="00527A6A">
        <w:rPr>
          <w:rFonts w:ascii="Times New Roman" w:hAnsi="Times New Roman"/>
          <w:sz w:val="24"/>
          <w:szCs w:val="24"/>
          <w:lang w:val="uk-UA"/>
        </w:rPr>
        <w:t xml:space="preserve"> та по кількості у відповідності до діючих  інструкцій  про приймання продукції №П-6 (Про порядок приймання продукції виробничо-технічного призначення та товарів народного використання по кількості від </w:t>
      </w:r>
      <w:r w:rsidRPr="00527A6A">
        <w:rPr>
          <w:rFonts w:ascii="Times New Roman" w:hAnsi="Times New Roman"/>
          <w:noProof/>
          <w:sz w:val="24"/>
          <w:szCs w:val="24"/>
          <w:lang w:val="uk-UA"/>
        </w:rPr>
        <w:t>1</w:t>
      </w:r>
      <w:r w:rsidRPr="00527A6A">
        <w:rPr>
          <w:rFonts w:ascii="Times New Roman" w:hAnsi="Times New Roman"/>
          <w:noProof/>
          <w:sz w:val="24"/>
          <w:szCs w:val="24"/>
        </w:rPr>
        <w:t>5.0</w:t>
      </w:r>
      <w:r w:rsidRPr="00527A6A">
        <w:rPr>
          <w:rFonts w:ascii="Times New Roman" w:hAnsi="Times New Roman"/>
          <w:noProof/>
          <w:sz w:val="24"/>
          <w:szCs w:val="24"/>
          <w:lang w:val="uk-UA"/>
        </w:rPr>
        <w:t>6</w:t>
      </w:r>
      <w:r w:rsidRPr="00527A6A">
        <w:rPr>
          <w:rFonts w:ascii="Times New Roman" w:hAnsi="Times New Roman"/>
          <w:noProof/>
          <w:sz w:val="24"/>
          <w:szCs w:val="24"/>
        </w:rPr>
        <w:t>.6</w:t>
      </w:r>
      <w:r w:rsidRPr="00527A6A">
        <w:rPr>
          <w:rFonts w:ascii="Times New Roman" w:hAnsi="Times New Roman"/>
          <w:noProof/>
          <w:sz w:val="24"/>
          <w:szCs w:val="24"/>
          <w:lang w:val="uk-UA"/>
        </w:rPr>
        <w:t>5р</w:t>
      </w:r>
      <w:r w:rsidRPr="00527A6A">
        <w:rPr>
          <w:rFonts w:ascii="Times New Roman" w:hAnsi="Times New Roman"/>
          <w:sz w:val="24"/>
          <w:szCs w:val="24"/>
        </w:rPr>
        <w:t>.)</w:t>
      </w:r>
      <w:r w:rsidRPr="00527A6A">
        <w:rPr>
          <w:rFonts w:ascii="Times New Roman" w:hAnsi="Times New Roman"/>
          <w:sz w:val="24"/>
          <w:szCs w:val="24"/>
          <w:lang w:val="uk-UA"/>
        </w:rPr>
        <w:t xml:space="preserve"> з доповненнями та змінами.</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6.1.3. Перед прийняттям Товару здійснити його огляд та в разі невідповідності Товару найменуванню, зазначеному в Специфікації №1 відмовитися від його одержання.</w:t>
      </w:r>
    </w:p>
    <w:p w:rsidR="005A0FD6" w:rsidRPr="00FB3EC5" w:rsidRDefault="005A0FD6" w:rsidP="005A0FD6">
      <w:pPr>
        <w:spacing w:after="0" w:line="240" w:lineRule="auto"/>
        <w:ind w:firstLine="708"/>
        <w:jc w:val="both"/>
        <w:rPr>
          <w:rFonts w:ascii="Times New Roman" w:hAnsi="Times New Roman"/>
          <w:b/>
          <w:sz w:val="24"/>
          <w:szCs w:val="24"/>
          <w:lang w:val="uk-UA"/>
        </w:rPr>
      </w:pPr>
      <w:r w:rsidRPr="00FB3EC5">
        <w:rPr>
          <w:rFonts w:ascii="Times New Roman" w:hAnsi="Times New Roman"/>
          <w:sz w:val="24"/>
          <w:szCs w:val="24"/>
        </w:rPr>
        <w:t xml:space="preserve">6.2. </w:t>
      </w:r>
      <w:r w:rsidRPr="00FB3EC5">
        <w:rPr>
          <w:rFonts w:ascii="Times New Roman" w:hAnsi="Times New Roman"/>
          <w:b/>
          <w:sz w:val="24"/>
          <w:szCs w:val="24"/>
          <w:lang w:val="uk-UA"/>
        </w:rPr>
        <w:t xml:space="preserve">Покупець </w:t>
      </w:r>
      <w:r w:rsidRPr="00FB3EC5">
        <w:rPr>
          <w:rFonts w:ascii="Times New Roman" w:hAnsi="Times New Roman"/>
          <w:b/>
          <w:sz w:val="24"/>
          <w:szCs w:val="24"/>
        </w:rPr>
        <w:t xml:space="preserve"> </w:t>
      </w:r>
      <w:r w:rsidRPr="00FB3EC5">
        <w:rPr>
          <w:rFonts w:ascii="Times New Roman" w:hAnsi="Times New Roman"/>
          <w:b/>
          <w:sz w:val="24"/>
          <w:szCs w:val="24"/>
          <w:lang w:val="uk-UA"/>
        </w:rPr>
        <w:t>має</w:t>
      </w:r>
      <w:r w:rsidRPr="00FB3EC5">
        <w:rPr>
          <w:rFonts w:ascii="Times New Roman" w:hAnsi="Times New Roman"/>
          <w:b/>
          <w:sz w:val="24"/>
          <w:szCs w:val="24"/>
        </w:rPr>
        <w:t xml:space="preserve"> право:</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 xml:space="preserve">6.2.1. </w:t>
      </w:r>
      <w:r w:rsidRPr="00FB3EC5">
        <w:rPr>
          <w:rFonts w:ascii="Times New Roman" w:hAnsi="Times New Roman"/>
          <w:sz w:val="24"/>
          <w:szCs w:val="24"/>
        </w:rPr>
        <w:t xml:space="preserve">У </w:t>
      </w:r>
      <w:r w:rsidRPr="00FB3EC5">
        <w:rPr>
          <w:rFonts w:ascii="Times New Roman" w:hAnsi="Times New Roman"/>
          <w:sz w:val="24"/>
          <w:szCs w:val="24"/>
          <w:lang w:val="uk-UA"/>
        </w:rPr>
        <w:t>разі</w:t>
      </w:r>
      <w:r w:rsidRPr="00FB3EC5">
        <w:rPr>
          <w:rFonts w:ascii="Times New Roman" w:hAnsi="Times New Roman"/>
          <w:sz w:val="24"/>
          <w:szCs w:val="24"/>
        </w:rPr>
        <w:t xml:space="preserve"> </w:t>
      </w:r>
      <w:r w:rsidRPr="00FB3EC5">
        <w:rPr>
          <w:rFonts w:ascii="Times New Roman" w:hAnsi="Times New Roman"/>
          <w:sz w:val="24"/>
          <w:szCs w:val="24"/>
          <w:lang w:val="uk-UA"/>
        </w:rPr>
        <w:t>невиконання</w:t>
      </w:r>
      <w:r w:rsidRPr="00FB3EC5">
        <w:rPr>
          <w:rFonts w:ascii="Times New Roman" w:hAnsi="Times New Roman"/>
          <w:sz w:val="24"/>
          <w:szCs w:val="24"/>
        </w:rPr>
        <w:t xml:space="preserve"> </w:t>
      </w:r>
      <w:r w:rsidRPr="00FB3EC5">
        <w:rPr>
          <w:rFonts w:ascii="Times New Roman" w:hAnsi="Times New Roman"/>
          <w:sz w:val="24"/>
          <w:szCs w:val="24"/>
          <w:lang w:val="uk-UA"/>
        </w:rPr>
        <w:t>Постачальником умов та строків поставки Товару, встановлених даним Договором, або невиконання умов Договору відносно якості, кількості, асортименту, тари та упаковки Товару розірвати Догові</w:t>
      </w:r>
      <w:proofErr w:type="gramStart"/>
      <w:r w:rsidRPr="00FB3EC5">
        <w:rPr>
          <w:rFonts w:ascii="Times New Roman" w:hAnsi="Times New Roman"/>
          <w:sz w:val="24"/>
          <w:szCs w:val="24"/>
          <w:lang w:val="uk-UA"/>
        </w:rPr>
        <w:t>р</w:t>
      </w:r>
      <w:proofErr w:type="gramEnd"/>
      <w:r w:rsidRPr="00FB3EC5">
        <w:rPr>
          <w:rFonts w:ascii="Times New Roman" w:hAnsi="Times New Roman"/>
          <w:sz w:val="24"/>
          <w:szCs w:val="24"/>
          <w:lang w:val="uk-UA"/>
        </w:rPr>
        <w:t xml:space="preserve"> в односторонньому порядку, повідомивши</w:t>
      </w:r>
      <w:r w:rsidRPr="00FB3EC5">
        <w:rPr>
          <w:rFonts w:ascii="Times New Roman" w:hAnsi="Times New Roman"/>
          <w:sz w:val="24"/>
          <w:szCs w:val="24"/>
        </w:rPr>
        <w:t xml:space="preserve"> про </w:t>
      </w:r>
      <w:r w:rsidRPr="00FB3EC5">
        <w:rPr>
          <w:rFonts w:ascii="Times New Roman" w:hAnsi="Times New Roman"/>
          <w:sz w:val="24"/>
          <w:szCs w:val="24"/>
          <w:lang w:val="uk-UA"/>
        </w:rPr>
        <w:t>це</w:t>
      </w:r>
      <w:r w:rsidRPr="00FB3EC5">
        <w:rPr>
          <w:rFonts w:ascii="Times New Roman" w:hAnsi="Times New Roman"/>
          <w:sz w:val="24"/>
          <w:szCs w:val="24"/>
        </w:rPr>
        <w:t xml:space="preserve"> </w:t>
      </w:r>
      <w:r w:rsidRPr="00FB3EC5">
        <w:rPr>
          <w:rFonts w:ascii="Times New Roman" w:hAnsi="Times New Roman"/>
          <w:sz w:val="24"/>
          <w:szCs w:val="24"/>
          <w:lang w:val="uk-UA"/>
        </w:rPr>
        <w:t>Постачальника.</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rPr>
        <w:t xml:space="preserve">6.2.2. </w:t>
      </w:r>
      <w:r w:rsidRPr="00FB3EC5">
        <w:rPr>
          <w:rFonts w:ascii="Times New Roman" w:hAnsi="Times New Roman"/>
          <w:sz w:val="24"/>
          <w:szCs w:val="24"/>
          <w:lang w:val="uk-UA"/>
        </w:rPr>
        <w:t>Контролювати</w:t>
      </w:r>
      <w:r w:rsidRPr="00FB3EC5">
        <w:rPr>
          <w:rFonts w:ascii="Times New Roman" w:hAnsi="Times New Roman"/>
          <w:sz w:val="24"/>
          <w:szCs w:val="24"/>
        </w:rPr>
        <w:t xml:space="preserve"> поставку </w:t>
      </w:r>
      <w:r w:rsidRPr="00FB3EC5">
        <w:rPr>
          <w:rFonts w:ascii="Times New Roman" w:hAnsi="Times New Roman"/>
          <w:sz w:val="24"/>
          <w:szCs w:val="24"/>
          <w:lang w:val="uk-UA"/>
        </w:rPr>
        <w:t>Товару</w:t>
      </w:r>
      <w:r w:rsidRPr="00FB3EC5">
        <w:rPr>
          <w:rFonts w:ascii="Times New Roman" w:hAnsi="Times New Roman"/>
          <w:sz w:val="24"/>
          <w:szCs w:val="24"/>
        </w:rPr>
        <w:t xml:space="preserve"> у строки, </w:t>
      </w:r>
      <w:r w:rsidRPr="00FB3EC5">
        <w:rPr>
          <w:rFonts w:ascii="Times New Roman" w:hAnsi="Times New Roman"/>
          <w:sz w:val="24"/>
          <w:szCs w:val="24"/>
          <w:lang w:val="uk-UA"/>
        </w:rPr>
        <w:t>встановлені</w:t>
      </w:r>
      <w:r w:rsidRPr="00FB3EC5">
        <w:rPr>
          <w:rFonts w:ascii="Times New Roman" w:hAnsi="Times New Roman"/>
          <w:sz w:val="24"/>
          <w:szCs w:val="24"/>
        </w:rPr>
        <w:t xml:space="preserve"> </w:t>
      </w:r>
      <w:r w:rsidRPr="00FB3EC5">
        <w:rPr>
          <w:rFonts w:ascii="Times New Roman" w:hAnsi="Times New Roman"/>
          <w:sz w:val="24"/>
          <w:szCs w:val="24"/>
          <w:lang w:val="uk-UA"/>
        </w:rPr>
        <w:t>цим</w:t>
      </w:r>
      <w:r w:rsidRPr="00FB3EC5">
        <w:rPr>
          <w:rFonts w:ascii="Times New Roman" w:hAnsi="Times New Roman"/>
          <w:sz w:val="24"/>
          <w:szCs w:val="24"/>
        </w:rPr>
        <w:t xml:space="preserve"> </w:t>
      </w:r>
      <w:r w:rsidRPr="00FB3EC5">
        <w:rPr>
          <w:rFonts w:ascii="Times New Roman" w:hAnsi="Times New Roman"/>
          <w:sz w:val="24"/>
          <w:szCs w:val="24"/>
          <w:lang w:val="uk-UA"/>
        </w:rPr>
        <w:t>Д</w:t>
      </w:r>
      <w:r w:rsidRPr="00FB3EC5">
        <w:rPr>
          <w:rFonts w:ascii="Times New Roman" w:hAnsi="Times New Roman"/>
          <w:sz w:val="24"/>
          <w:szCs w:val="24"/>
        </w:rPr>
        <w:t>оговором</w:t>
      </w:r>
      <w:r w:rsidRPr="00FB3EC5">
        <w:rPr>
          <w:rFonts w:ascii="Times New Roman" w:hAnsi="Times New Roman"/>
          <w:sz w:val="24"/>
          <w:szCs w:val="24"/>
          <w:lang w:val="uk-UA"/>
        </w:rPr>
        <w:t>.</w:t>
      </w:r>
    </w:p>
    <w:p w:rsidR="005A0FD6" w:rsidRPr="00FB3EC5" w:rsidRDefault="005A0FD6" w:rsidP="005A0FD6">
      <w:pPr>
        <w:spacing w:after="0" w:line="240" w:lineRule="auto"/>
        <w:ind w:firstLine="708"/>
        <w:jc w:val="both"/>
        <w:rPr>
          <w:rFonts w:ascii="Times New Roman" w:hAnsi="Times New Roman"/>
          <w:sz w:val="24"/>
          <w:szCs w:val="24"/>
        </w:rPr>
      </w:pPr>
      <w:r w:rsidRPr="00FB3EC5">
        <w:rPr>
          <w:rFonts w:ascii="Times New Roman" w:hAnsi="Times New Roman"/>
          <w:sz w:val="24"/>
          <w:szCs w:val="24"/>
        </w:rPr>
        <w:t xml:space="preserve">6.2.3. </w:t>
      </w:r>
      <w:r w:rsidRPr="00FB3EC5">
        <w:rPr>
          <w:rFonts w:ascii="Times New Roman" w:hAnsi="Times New Roman"/>
          <w:sz w:val="24"/>
          <w:szCs w:val="24"/>
          <w:lang w:val="uk-UA"/>
        </w:rPr>
        <w:t>Зменшувати</w:t>
      </w:r>
      <w:r w:rsidRPr="00FB3EC5">
        <w:rPr>
          <w:rFonts w:ascii="Times New Roman" w:hAnsi="Times New Roman"/>
          <w:sz w:val="24"/>
          <w:szCs w:val="24"/>
        </w:rPr>
        <w:t xml:space="preserve"> </w:t>
      </w:r>
      <w:r w:rsidRPr="00FB3EC5">
        <w:rPr>
          <w:rFonts w:ascii="Times New Roman" w:hAnsi="Times New Roman"/>
          <w:sz w:val="24"/>
          <w:szCs w:val="24"/>
          <w:lang w:val="uk-UA"/>
        </w:rPr>
        <w:t>обсяг</w:t>
      </w:r>
      <w:r w:rsidRPr="00FB3EC5">
        <w:rPr>
          <w:rFonts w:ascii="Times New Roman" w:hAnsi="Times New Roman"/>
          <w:sz w:val="24"/>
          <w:szCs w:val="24"/>
        </w:rPr>
        <w:t xml:space="preserve"> </w:t>
      </w:r>
      <w:r w:rsidRPr="00FB3EC5">
        <w:rPr>
          <w:rFonts w:ascii="Times New Roman" w:hAnsi="Times New Roman"/>
          <w:sz w:val="24"/>
          <w:szCs w:val="24"/>
          <w:lang w:val="uk-UA"/>
        </w:rPr>
        <w:t>Товару</w:t>
      </w:r>
      <w:r w:rsidRPr="00FB3EC5">
        <w:rPr>
          <w:rFonts w:ascii="Times New Roman" w:hAnsi="Times New Roman"/>
          <w:sz w:val="24"/>
          <w:szCs w:val="24"/>
        </w:rPr>
        <w:t xml:space="preserve"> та </w:t>
      </w:r>
      <w:r w:rsidRPr="00FB3EC5">
        <w:rPr>
          <w:rFonts w:ascii="Times New Roman" w:hAnsi="Times New Roman"/>
          <w:sz w:val="24"/>
          <w:szCs w:val="24"/>
          <w:lang w:val="uk-UA"/>
        </w:rPr>
        <w:t>загальну</w:t>
      </w:r>
      <w:r w:rsidRPr="00FB3EC5">
        <w:rPr>
          <w:rFonts w:ascii="Times New Roman" w:hAnsi="Times New Roman"/>
          <w:sz w:val="24"/>
          <w:szCs w:val="24"/>
        </w:rPr>
        <w:t xml:space="preserve"> </w:t>
      </w:r>
      <w:r w:rsidRPr="00FB3EC5">
        <w:rPr>
          <w:rFonts w:ascii="Times New Roman" w:hAnsi="Times New Roman"/>
          <w:sz w:val="24"/>
          <w:szCs w:val="24"/>
          <w:lang w:val="uk-UA"/>
        </w:rPr>
        <w:t>вартість</w:t>
      </w:r>
      <w:r w:rsidRPr="00FB3EC5">
        <w:rPr>
          <w:rFonts w:ascii="Times New Roman" w:hAnsi="Times New Roman"/>
          <w:sz w:val="24"/>
          <w:szCs w:val="24"/>
        </w:rPr>
        <w:t xml:space="preserve"> </w:t>
      </w:r>
      <w:r w:rsidRPr="00FB3EC5">
        <w:rPr>
          <w:rFonts w:ascii="Times New Roman" w:hAnsi="Times New Roman"/>
          <w:sz w:val="24"/>
          <w:szCs w:val="24"/>
          <w:lang w:val="uk-UA"/>
        </w:rPr>
        <w:t>Д</w:t>
      </w:r>
      <w:r w:rsidRPr="00FB3EC5">
        <w:rPr>
          <w:rFonts w:ascii="Times New Roman" w:hAnsi="Times New Roman"/>
          <w:sz w:val="24"/>
          <w:szCs w:val="24"/>
        </w:rPr>
        <w:t xml:space="preserve">оговору </w:t>
      </w:r>
      <w:r w:rsidRPr="00FB3EC5">
        <w:rPr>
          <w:rFonts w:ascii="Times New Roman" w:hAnsi="Times New Roman"/>
          <w:sz w:val="24"/>
          <w:szCs w:val="24"/>
          <w:lang w:val="uk-UA"/>
        </w:rPr>
        <w:t>залежно</w:t>
      </w:r>
      <w:r w:rsidRPr="00FB3EC5">
        <w:rPr>
          <w:rFonts w:ascii="Times New Roman" w:hAnsi="Times New Roman"/>
          <w:sz w:val="24"/>
          <w:szCs w:val="24"/>
        </w:rPr>
        <w:t xml:space="preserve"> </w:t>
      </w:r>
      <w:r w:rsidRPr="00FB3EC5">
        <w:rPr>
          <w:rFonts w:ascii="Times New Roman" w:hAnsi="Times New Roman"/>
          <w:sz w:val="24"/>
          <w:szCs w:val="24"/>
          <w:lang w:val="uk-UA"/>
        </w:rPr>
        <w:t>від</w:t>
      </w:r>
      <w:r w:rsidRPr="00FB3EC5">
        <w:rPr>
          <w:rFonts w:ascii="Times New Roman" w:hAnsi="Times New Roman"/>
          <w:sz w:val="24"/>
          <w:szCs w:val="24"/>
        </w:rPr>
        <w:t xml:space="preserve"> реального </w:t>
      </w:r>
      <w:r w:rsidRPr="00FB3EC5">
        <w:rPr>
          <w:rFonts w:ascii="Times New Roman" w:hAnsi="Times New Roman"/>
          <w:sz w:val="24"/>
          <w:szCs w:val="24"/>
          <w:lang w:val="uk-UA"/>
        </w:rPr>
        <w:t>фінансування</w:t>
      </w:r>
      <w:r w:rsidRPr="00FB3EC5">
        <w:rPr>
          <w:rFonts w:ascii="Times New Roman" w:hAnsi="Times New Roman"/>
          <w:sz w:val="24"/>
          <w:szCs w:val="24"/>
        </w:rPr>
        <w:t xml:space="preserve"> </w:t>
      </w:r>
      <w:r w:rsidRPr="00FB3EC5">
        <w:rPr>
          <w:rFonts w:ascii="Times New Roman" w:hAnsi="Times New Roman"/>
          <w:sz w:val="24"/>
          <w:szCs w:val="24"/>
          <w:lang w:val="uk-UA"/>
        </w:rPr>
        <w:t>видатків</w:t>
      </w:r>
      <w:r w:rsidRPr="00FB3EC5">
        <w:rPr>
          <w:rFonts w:ascii="Times New Roman" w:hAnsi="Times New Roman"/>
          <w:sz w:val="24"/>
          <w:szCs w:val="24"/>
        </w:rPr>
        <w:t xml:space="preserve">. </w:t>
      </w:r>
      <w:proofErr w:type="gramStart"/>
      <w:r w:rsidRPr="00FB3EC5">
        <w:rPr>
          <w:rFonts w:ascii="Times New Roman" w:hAnsi="Times New Roman"/>
          <w:sz w:val="24"/>
          <w:szCs w:val="24"/>
        </w:rPr>
        <w:t>У</w:t>
      </w:r>
      <w:proofErr w:type="gramEnd"/>
      <w:r w:rsidRPr="00FB3EC5">
        <w:rPr>
          <w:rFonts w:ascii="Times New Roman" w:hAnsi="Times New Roman"/>
          <w:sz w:val="24"/>
          <w:szCs w:val="24"/>
        </w:rPr>
        <w:t xml:space="preserve"> такому </w:t>
      </w:r>
      <w:r w:rsidRPr="00FB3EC5">
        <w:rPr>
          <w:rFonts w:ascii="Times New Roman" w:hAnsi="Times New Roman"/>
          <w:sz w:val="24"/>
          <w:szCs w:val="24"/>
          <w:lang w:val="uk-UA"/>
        </w:rPr>
        <w:t>разі</w:t>
      </w:r>
      <w:r w:rsidRPr="00FB3EC5">
        <w:rPr>
          <w:rFonts w:ascii="Times New Roman" w:hAnsi="Times New Roman"/>
          <w:sz w:val="24"/>
          <w:szCs w:val="24"/>
        </w:rPr>
        <w:t xml:space="preserve"> </w:t>
      </w:r>
      <w:r w:rsidRPr="00FB3EC5">
        <w:rPr>
          <w:rFonts w:ascii="Times New Roman" w:hAnsi="Times New Roman"/>
          <w:sz w:val="24"/>
          <w:szCs w:val="24"/>
          <w:lang w:val="uk-UA"/>
        </w:rPr>
        <w:t>Сторони</w:t>
      </w:r>
      <w:r w:rsidRPr="00FB3EC5">
        <w:rPr>
          <w:rFonts w:ascii="Times New Roman" w:hAnsi="Times New Roman"/>
          <w:sz w:val="24"/>
          <w:szCs w:val="24"/>
        </w:rPr>
        <w:t xml:space="preserve"> </w:t>
      </w:r>
      <w:r w:rsidRPr="00FB3EC5">
        <w:rPr>
          <w:rFonts w:ascii="Times New Roman" w:hAnsi="Times New Roman"/>
          <w:sz w:val="24"/>
          <w:szCs w:val="24"/>
          <w:lang w:val="uk-UA"/>
        </w:rPr>
        <w:t>вносять</w:t>
      </w:r>
      <w:r w:rsidRPr="00FB3EC5">
        <w:rPr>
          <w:rFonts w:ascii="Times New Roman" w:hAnsi="Times New Roman"/>
          <w:sz w:val="24"/>
          <w:szCs w:val="24"/>
        </w:rPr>
        <w:t xml:space="preserve"> </w:t>
      </w:r>
      <w:r w:rsidRPr="00FB3EC5">
        <w:rPr>
          <w:rFonts w:ascii="Times New Roman" w:hAnsi="Times New Roman"/>
          <w:sz w:val="24"/>
          <w:szCs w:val="24"/>
          <w:lang w:val="uk-UA"/>
        </w:rPr>
        <w:t>відповідні</w:t>
      </w:r>
      <w:r w:rsidRPr="00FB3EC5">
        <w:rPr>
          <w:rFonts w:ascii="Times New Roman" w:hAnsi="Times New Roman"/>
          <w:sz w:val="24"/>
          <w:szCs w:val="24"/>
        </w:rPr>
        <w:t xml:space="preserve"> </w:t>
      </w:r>
      <w:r w:rsidRPr="00FB3EC5">
        <w:rPr>
          <w:rFonts w:ascii="Times New Roman" w:hAnsi="Times New Roman"/>
          <w:sz w:val="24"/>
          <w:szCs w:val="24"/>
          <w:lang w:val="uk-UA"/>
        </w:rPr>
        <w:t>зміни</w:t>
      </w:r>
      <w:r w:rsidRPr="00FB3EC5">
        <w:rPr>
          <w:rFonts w:ascii="Times New Roman" w:hAnsi="Times New Roman"/>
          <w:sz w:val="24"/>
          <w:szCs w:val="24"/>
        </w:rPr>
        <w:t xml:space="preserve"> до </w:t>
      </w:r>
      <w:r w:rsidRPr="00FB3EC5">
        <w:rPr>
          <w:rFonts w:ascii="Times New Roman" w:hAnsi="Times New Roman"/>
          <w:sz w:val="24"/>
          <w:szCs w:val="24"/>
          <w:lang w:val="uk-UA"/>
        </w:rPr>
        <w:t>Д</w:t>
      </w:r>
      <w:r w:rsidRPr="00FB3EC5">
        <w:rPr>
          <w:rFonts w:ascii="Times New Roman" w:hAnsi="Times New Roman"/>
          <w:sz w:val="24"/>
          <w:szCs w:val="24"/>
        </w:rPr>
        <w:t>оговору шляхом</w:t>
      </w:r>
      <w:r w:rsidRPr="00FB3EC5">
        <w:rPr>
          <w:rFonts w:ascii="Times New Roman" w:hAnsi="Times New Roman"/>
          <w:sz w:val="24"/>
          <w:szCs w:val="24"/>
          <w:lang w:val="uk-UA"/>
        </w:rPr>
        <w:t xml:space="preserve"> укладання додаткових угод.</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rPr>
        <w:t>6.2.</w:t>
      </w:r>
      <w:r w:rsidRPr="00FB3EC5">
        <w:rPr>
          <w:rFonts w:ascii="Times New Roman" w:hAnsi="Times New Roman"/>
          <w:sz w:val="24"/>
          <w:szCs w:val="24"/>
          <w:lang w:val="uk-UA"/>
        </w:rPr>
        <w:t>4</w:t>
      </w:r>
      <w:r w:rsidRPr="00FB3EC5">
        <w:rPr>
          <w:rFonts w:ascii="Times New Roman" w:hAnsi="Times New Roman"/>
          <w:sz w:val="24"/>
          <w:szCs w:val="24"/>
        </w:rPr>
        <w:t xml:space="preserve">. </w:t>
      </w:r>
      <w:r w:rsidRPr="00FB3EC5">
        <w:rPr>
          <w:rFonts w:ascii="Times New Roman" w:hAnsi="Times New Roman"/>
          <w:sz w:val="24"/>
          <w:szCs w:val="24"/>
          <w:lang w:val="uk-UA"/>
        </w:rPr>
        <w:t>Повернути</w:t>
      </w:r>
      <w:r w:rsidRPr="00FB3EC5">
        <w:rPr>
          <w:rFonts w:ascii="Times New Roman" w:hAnsi="Times New Roman"/>
          <w:sz w:val="24"/>
          <w:szCs w:val="24"/>
        </w:rPr>
        <w:t xml:space="preserve"> </w:t>
      </w:r>
      <w:r w:rsidRPr="00FB3EC5">
        <w:rPr>
          <w:rFonts w:ascii="Times New Roman" w:hAnsi="Times New Roman"/>
          <w:sz w:val="24"/>
          <w:szCs w:val="24"/>
          <w:lang w:val="uk-UA"/>
        </w:rPr>
        <w:t>рахунок</w:t>
      </w:r>
      <w:r w:rsidRPr="00FB3EC5">
        <w:rPr>
          <w:rFonts w:ascii="Times New Roman" w:hAnsi="Times New Roman"/>
          <w:sz w:val="24"/>
          <w:szCs w:val="24"/>
        </w:rPr>
        <w:t xml:space="preserve"> </w:t>
      </w:r>
      <w:r w:rsidRPr="00FB3EC5">
        <w:rPr>
          <w:rFonts w:ascii="Times New Roman" w:hAnsi="Times New Roman"/>
          <w:sz w:val="24"/>
          <w:szCs w:val="24"/>
          <w:lang w:val="uk-UA"/>
        </w:rPr>
        <w:t>Постачальникові</w:t>
      </w:r>
      <w:r w:rsidRPr="00FB3EC5">
        <w:rPr>
          <w:rFonts w:ascii="Times New Roman" w:hAnsi="Times New Roman"/>
          <w:sz w:val="24"/>
          <w:szCs w:val="24"/>
        </w:rPr>
        <w:t xml:space="preserve"> без </w:t>
      </w:r>
      <w:r w:rsidRPr="00FB3EC5">
        <w:rPr>
          <w:rFonts w:ascii="Times New Roman" w:hAnsi="Times New Roman"/>
          <w:sz w:val="24"/>
          <w:szCs w:val="24"/>
          <w:lang w:val="uk-UA"/>
        </w:rPr>
        <w:t>здійснення</w:t>
      </w:r>
      <w:r w:rsidRPr="00FB3EC5">
        <w:rPr>
          <w:rFonts w:ascii="Times New Roman" w:hAnsi="Times New Roman"/>
          <w:sz w:val="24"/>
          <w:szCs w:val="24"/>
        </w:rPr>
        <w:t xml:space="preserve"> оплати в </w:t>
      </w:r>
      <w:r w:rsidRPr="00FB3EC5">
        <w:rPr>
          <w:rFonts w:ascii="Times New Roman" w:hAnsi="Times New Roman"/>
          <w:sz w:val="24"/>
          <w:szCs w:val="24"/>
          <w:lang w:val="uk-UA"/>
        </w:rPr>
        <w:t>разі</w:t>
      </w:r>
      <w:r w:rsidRPr="00FB3EC5">
        <w:rPr>
          <w:rFonts w:ascii="Times New Roman" w:hAnsi="Times New Roman"/>
          <w:sz w:val="24"/>
          <w:szCs w:val="24"/>
        </w:rPr>
        <w:t xml:space="preserve"> </w:t>
      </w:r>
      <w:r w:rsidRPr="00FB3EC5">
        <w:rPr>
          <w:rFonts w:ascii="Times New Roman" w:hAnsi="Times New Roman"/>
          <w:sz w:val="24"/>
          <w:szCs w:val="24"/>
          <w:lang w:val="uk-UA"/>
        </w:rPr>
        <w:t>неналежного</w:t>
      </w:r>
      <w:r w:rsidRPr="00FB3EC5">
        <w:rPr>
          <w:rFonts w:ascii="Times New Roman" w:hAnsi="Times New Roman"/>
          <w:sz w:val="24"/>
          <w:szCs w:val="24"/>
        </w:rPr>
        <w:t xml:space="preserve"> </w:t>
      </w:r>
      <w:r w:rsidRPr="00FB3EC5">
        <w:rPr>
          <w:rFonts w:ascii="Times New Roman" w:hAnsi="Times New Roman"/>
          <w:sz w:val="24"/>
          <w:szCs w:val="24"/>
          <w:lang w:val="uk-UA"/>
        </w:rPr>
        <w:t>оформлення</w:t>
      </w:r>
      <w:r w:rsidRPr="00FB3EC5">
        <w:rPr>
          <w:rFonts w:ascii="Times New Roman" w:hAnsi="Times New Roman"/>
          <w:sz w:val="24"/>
          <w:szCs w:val="24"/>
        </w:rPr>
        <w:t xml:space="preserve"> </w:t>
      </w:r>
      <w:r w:rsidRPr="00FB3EC5">
        <w:rPr>
          <w:rFonts w:ascii="Times New Roman" w:hAnsi="Times New Roman"/>
          <w:sz w:val="24"/>
          <w:szCs w:val="24"/>
          <w:lang w:val="uk-UA"/>
        </w:rPr>
        <w:t>документів</w:t>
      </w:r>
      <w:r w:rsidRPr="00FB3EC5">
        <w:rPr>
          <w:rFonts w:ascii="Times New Roman" w:hAnsi="Times New Roman"/>
          <w:sz w:val="24"/>
          <w:szCs w:val="24"/>
        </w:rPr>
        <w:t xml:space="preserve">, </w:t>
      </w:r>
      <w:r w:rsidRPr="00FB3EC5">
        <w:rPr>
          <w:rFonts w:ascii="Times New Roman" w:hAnsi="Times New Roman"/>
          <w:sz w:val="24"/>
          <w:szCs w:val="24"/>
          <w:lang w:val="uk-UA"/>
        </w:rPr>
        <w:t>зазначених</w:t>
      </w:r>
      <w:r w:rsidRPr="00FB3EC5">
        <w:rPr>
          <w:rFonts w:ascii="Times New Roman" w:hAnsi="Times New Roman"/>
          <w:sz w:val="24"/>
          <w:szCs w:val="24"/>
        </w:rPr>
        <w:t xml:space="preserve"> у пункт</w:t>
      </w:r>
      <w:r w:rsidRPr="00FB3EC5">
        <w:rPr>
          <w:rFonts w:ascii="Times New Roman" w:hAnsi="Times New Roman"/>
          <w:sz w:val="24"/>
          <w:szCs w:val="24"/>
          <w:lang w:val="uk-UA"/>
        </w:rPr>
        <w:t>і</w:t>
      </w:r>
      <w:r w:rsidRPr="00FB3EC5">
        <w:rPr>
          <w:rFonts w:ascii="Times New Roman" w:hAnsi="Times New Roman"/>
          <w:sz w:val="24"/>
          <w:szCs w:val="24"/>
        </w:rPr>
        <w:t xml:space="preserve"> </w:t>
      </w:r>
      <w:r w:rsidRPr="00FB3EC5">
        <w:rPr>
          <w:rFonts w:ascii="Times New Roman" w:hAnsi="Times New Roman"/>
          <w:sz w:val="24"/>
          <w:szCs w:val="24"/>
          <w:lang w:val="uk-UA"/>
        </w:rPr>
        <w:t>5</w:t>
      </w:r>
      <w:r w:rsidRPr="00FB3EC5">
        <w:rPr>
          <w:rFonts w:ascii="Times New Roman" w:hAnsi="Times New Roman"/>
          <w:sz w:val="24"/>
          <w:szCs w:val="24"/>
        </w:rPr>
        <w:t>.</w:t>
      </w:r>
      <w:r w:rsidRPr="00FB3EC5">
        <w:rPr>
          <w:rFonts w:ascii="Times New Roman" w:hAnsi="Times New Roman"/>
          <w:sz w:val="24"/>
          <w:szCs w:val="24"/>
          <w:lang w:val="uk-UA"/>
        </w:rPr>
        <w:t>3</w:t>
      </w:r>
      <w:r w:rsidRPr="00FB3EC5">
        <w:rPr>
          <w:rFonts w:ascii="Times New Roman" w:hAnsi="Times New Roman"/>
          <w:sz w:val="24"/>
          <w:szCs w:val="24"/>
        </w:rPr>
        <w:t>.</w:t>
      </w:r>
    </w:p>
    <w:p w:rsidR="005A0FD6" w:rsidRPr="00FB3EC5" w:rsidRDefault="005A0FD6" w:rsidP="005A0FD6">
      <w:pPr>
        <w:spacing w:after="0" w:line="240" w:lineRule="auto"/>
        <w:ind w:firstLine="708"/>
        <w:jc w:val="both"/>
        <w:rPr>
          <w:rFonts w:ascii="Times New Roman" w:hAnsi="Times New Roman"/>
          <w:b/>
          <w:sz w:val="24"/>
          <w:szCs w:val="24"/>
        </w:rPr>
      </w:pPr>
      <w:r w:rsidRPr="00FB3EC5">
        <w:rPr>
          <w:rFonts w:ascii="Times New Roman" w:hAnsi="Times New Roman"/>
          <w:b/>
          <w:sz w:val="24"/>
          <w:szCs w:val="24"/>
        </w:rPr>
        <w:t xml:space="preserve">6.3. </w:t>
      </w:r>
      <w:r w:rsidRPr="00FB3EC5">
        <w:rPr>
          <w:rFonts w:ascii="Times New Roman" w:hAnsi="Times New Roman"/>
          <w:b/>
          <w:sz w:val="24"/>
          <w:szCs w:val="24"/>
          <w:lang w:val="uk-UA"/>
        </w:rPr>
        <w:t>Постачальник зобов’язаний</w:t>
      </w:r>
      <w:r w:rsidRPr="00FB3EC5">
        <w:rPr>
          <w:rFonts w:ascii="Times New Roman" w:hAnsi="Times New Roman"/>
          <w:b/>
          <w:sz w:val="24"/>
          <w:szCs w:val="24"/>
        </w:rPr>
        <w:t>:</w:t>
      </w:r>
    </w:p>
    <w:p w:rsidR="005A0FD6" w:rsidRPr="00781D8F" w:rsidRDefault="005A0FD6" w:rsidP="005A0FD6">
      <w:pPr>
        <w:spacing w:after="0" w:line="240" w:lineRule="auto"/>
        <w:ind w:firstLine="708"/>
        <w:jc w:val="both"/>
        <w:rPr>
          <w:rFonts w:ascii="Times New Roman" w:hAnsi="Times New Roman"/>
          <w:sz w:val="24"/>
          <w:szCs w:val="24"/>
          <w:lang w:val="uk-UA"/>
        </w:rPr>
      </w:pPr>
      <w:r w:rsidRPr="00781D8F">
        <w:rPr>
          <w:rFonts w:ascii="Times New Roman" w:hAnsi="Times New Roman"/>
          <w:sz w:val="24"/>
          <w:szCs w:val="24"/>
          <w:lang w:val="uk-UA"/>
        </w:rPr>
        <w:t>6.3.1. Забезпечити поставку Товару у строки, встановлені цим договором.</w:t>
      </w:r>
    </w:p>
    <w:p w:rsidR="005A0FD6" w:rsidRPr="00781D8F" w:rsidRDefault="005A0FD6" w:rsidP="005A0FD6">
      <w:pPr>
        <w:spacing w:after="0" w:line="240" w:lineRule="auto"/>
        <w:ind w:firstLine="708"/>
        <w:jc w:val="both"/>
        <w:rPr>
          <w:rFonts w:ascii="Times New Roman" w:hAnsi="Times New Roman"/>
          <w:sz w:val="24"/>
          <w:szCs w:val="24"/>
          <w:lang w:val="uk-UA"/>
        </w:rPr>
      </w:pPr>
      <w:r w:rsidRPr="00781D8F">
        <w:rPr>
          <w:rFonts w:ascii="Times New Roman" w:hAnsi="Times New Roman"/>
          <w:sz w:val="24"/>
          <w:szCs w:val="24"/>
          <w:lang w:val="uk-UA"/>
        </w:rPr>
        <w:t>6.3.2. Забезпечити поставку Товару, якість якого відповідає умовам, встановленим цим Договором.</w:t>
      </w:r>
    </w:p>
    <w:p w:rsidR="005A0FD6" w:rsidRPr="00781D8F" w:rsidRDefault="005A0FD6" w:rsidP="005A0FD6">
      <w:pPr>
        <w:spacing w:after="0" w:line="240" w:lineRule="auto"/>
        <w:ind w:firstLine="708"/>
        <w:jc w:val="both"/>
        <w:rPr>
          <w:rFonts w:ascii="Times New Roman" w:hAnsi="Times New Roman"/>
          <w:sz w:val="24"/>
          <w:szCs w:val="24"/>
          <w:lang w:val="uk-UA"/>
        </w:rPr>
      </w:pPr>
      <w:r w:rsidRPr="00781D8F">
        <w:rPr>
          <w:rFonts w:ascii="Times New Roman" w:hAnsi="Times New Roman"/>
          <w:sz w:val="24"/>
          <w:szCs w:val="24"/>
          <w:lang w:val="uk-UA"/>
        </w:rPr>
        <w:t xml:space="preserve">6.3.3. У випадку виникнення невідповідності Товару по якості вимогам, зазначеним в документації на Товар, при прийманні його на складі Покупця, Постачальник зобов’язаний  за свій рахунок замінити неякісний Товар на якісний, того ж асортименту та кількості, в термін, який не перевищує терміну поставки. Виклик представника Постачальника для складання та підписання Акту про фактичну якість Товару обов’язковий. Повернення неякісного Товару Постачальнику відбувається за рахунок Постачальника. </w:t>
      </w:r>
    </w:p>
    <w:p w:rsidR="005A0FD6" w:rsidRPr="00781D8F" w:rsidRDefault="005A0FD6" w:rsidP="005A0FD6">
      <w:pPr>
        <w:spacing w:after="0" w:line="240" w:lineRule="auto"/>
        <w:ind w:firstLine="708"/>
        <w:jc w:val="both"/>
        <w:rPr>
          <w:rFonts w:ascii="Times New Roman" w:hAnsi="Times New Roman"/>
          <w:sz w:val="24"/>
          <w:szCs w:val="24"/>
          <w:lang w:val="uk-UA"/>
        </w:rPr>
      </w:pPr>
      <w:r w:rsidRPr="00781D8F">
        <w:rPr>
          <w:rFonts w:ascii="Times New Roman" w:hAnsi="Times New Roman"/>
          <w:sz w:val="24"/>
          <w:szCs w:val="24"/>
          <w:lang w:val="uk-UA"/>
        </w:rPr>
        <w:t>6.3.4. Поставлені Товари, які не відповідають специфікації Договору (неналежної якості, без належного оформлення документів, тощо) на вимогу Покупця своєчасно вивезти такий Товар зі складів Покуп</w:t>
      </w:r>
      <w:r>
        <w:rPr>
          <w:rFonts w:ascii="Times New Roman" w:hAnsi="Times New Roman"/>
          <w:sz w:val="24"/>
          <w:szCs w:val="24"/>
          <w:lang w:val="uk-UA"/>
        </w:rPr>
        <w:t>ця (Вантажоотримувача) в строк 5</w:t>
      </w:r>
      <w:r w:rsidRPr="00781D8F">
        <w:rPr>
          <w:rFonts w:ascii="Times New Roman" w:hAnsi="Times New Roman"/>
          <w:sz w:val="24"/>
          <w:szCs w:val="24"/>
          <w:lang w:val="uk-UA"/>
        </w:rPr>
        <w:t xml:space="preserve"> дні або укласти з Покупцем (Вантажоотримувачем) Договір про надання послуг відповідального зберігання на період до повного врегулювання (усунення) невідповідностей, виявлених в процесі вхідного контролю. У випадку відмови Постачальника від укладання Договору про відповідальне зберігання, останній зобов’язаний відшкодовувати Покупцю </w:t>
      </w:r>
      <w:r w:rsidRPr="00781D8F">
        <w:rPr>
          <w:rFonts w:ascii="Times New Roman" w:hAnsi="Times New Roman"/>
          <w:sz w:val="24"/>
          <w:szCs w:val="24"/>
          <w:lang w:val="uk-UA"/>
        </w:rPr>
        <w:lastRenderedPageBreak/>
        <w:t xml:space="preserve">(Вантажоотримувачу) відповідні витрати, повязані із відповідальним зберіганням, які підтверджуються розрахунками Покупця (Вантажоотримувача).  </w:t>
      </w:r>
    </w:p>
    <w:p w:rsidR="005A0FD6" w:rsidRPr="00781D8F" w:rsidRDefault="005A0FD6" w:rsidP="005A0FD6">
      <w:pPr>
        <w:spacing w:after="0" w:line="240" w:lineRule="auto"/>
        <w:ind w:firstLine="708"/>
        <w:jc w:val="both"/>
        <w:rPr>
          <w:rFonts w:ascii="Times New Roman" w:hAnsi="Times New Roman"/>
          <w:sz w:val="24"/>
          <w:szCs w:val="24"/>
          <w:lang w:val="uk-UA"/>
        </w:rPr>
      </w:pPr>
      <w:r w:rsidRPr="00781D8F">
        <w:rPr>
          <w:rFonts w:ascii="Times New Roman" w:hAnsi="Times New Roman"/>
          <w:sz w:val="24"/>
          <w:szCs w:val="24"/>
          <w:lang w:val="uk-UA"/>
        </w:rPr>
        <w:t>6.3.5. У випадку зміни ціни повідомити Покупця не менше ніж за 30 календарних днів.</w:t>
      </w:r>
    </w:p>
    <w:p w:rsidR="005A0FD6" w:rsidRPr="00781D8F" w:rsidRDefault="005A0FD6" w:rsidP="005A0FD6">
      <w:pPr>
        <w:spacing w:after="0" w:line="240" w:lineRule="auto"/>
        <w:ind w:firstLine="708"/>
        <w:jc w:val="both"/>
        <w:rPr>
          <w:rFonts w:ascii="Times New Roman" w:hAnsi="Times New Roman"/>
          <w:sz w:val="24"/>
          <w:szCs w:val="24"/>
          <w:lang w:val="uk-UA"/>
        </w:rPr>
      </w:pPr>
      <w:r w:rsidRPr="00781D8F">
        <w:rPr>
          <w:rFonts w:ascii="Times New Roman" w:hAnsi="Times New Roman"/>
          <w:sz w:val="24"/>
          <w:szCs w:val="24"/>
          <w:lang w:val="uk-UA"/>
        </w:rPr>
        <w:t>6.3.6. Зазначати (за наявності) подвійний номер та дату реєстрації цього Договору в усіх документах: рахунках, транспортних документах, тощо.</w:t>
      </w:r>
    </w:p>
    <w:p w:rsidR="005A0FD6" w:rsidRPr="00527A6A" w:rsidRDefault="005A0FD6" w:rsidP="005A0FD6">
      <w:pPr>
        <w:spacing w:after="0" w:line="240" w:lineRule="auto"/>
        <w:ind w:firstLine="708"/>
        <w:jc w:val="both"/>
        <w:rPr>
          <w:rFonts w:ascii="Times New Roman" w:hAnsi="Times New Roman"/>
          <w:sz w:val="24"/>
          <w:szCs w:val="24"/>
          <w:lang w:val="uk-UA"/>
        </w:rPr>
      </w:pPr>
      <w:r w:rsidRPr="00781D8F">
        <w:rPr>
          <w:rFonts w:ascii="Times New Roman" w:hAnsi="Times New Roman"/>
          <w:sz w:val="24"/>
          <w:szCs w:val="24"/>
          <w:lang w:val="uk-UA"/>
        </w:rPr>
        <w:t>6.3.7. 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p>
    <w:p w:rsidR="005A0FD6" w:rsidRPr="00FB3EC5" w:rsidRDefault="005A0FD6" w:rsidP="005A0FD6">
      <w:pPr>
        <w:spacing w:after="0" w:line="240" w:lineRule="auto"/>
        <w:ind w:firstLine="708"/>
        <w:jc w:val="both"/>
        <w:rPr>
          <w:rFonts w:ascii="Times New Roman" w:hAnsi="Times New Roman"/>
          <w:b/>
          <w:sz w:val="24"/>
          <w:szCs w:val="24"/>
        </w:rPr>
      </w:pPr>
      <w:r w:rsidRPr="00FB3EC5">
        <w:rPr>
          <w:rFonts w:ascii="Times New Roman" w:hAnsi="Times New Roman"/>
          <w:b/>
          <w:sz w:val="24"/>
          <w:szCs w:val="24"/>
        </w:rPr>
        <w:t xml:space="preserve">6.4. </w:t>
      </w:r>
      <w:r w:rsidRPr="00FB3EC5">
        <w:rPr>
          <w:rFonts w:ascii="Times New Roman" w:hAnsi="Times New Roman"/>
          <w:b/>
          <w:sz w:val="24"/>
          <w:szCs w:val="24"/>
          <w:lang w:val="uk-UA"/>
        </w:rPr>
        <w:t>Постачальник</w:t>
      </w:r>
      <w:r w:rsidRPr="00FB3EC5">
        <w:rPr>
          <w:rFonts w:ascii="Times New Roman" w:hAnsi="Times New Roman"/>
          <w:b/>
          <w:sz w:val="24"/>
          <w:szCs w:val="24"/>
        </w:rPr>
        <w:t xml:space="preserve"> </w:t>
      </w:r>
      <w:r w:rsidRPr="00FB3EC5">
        <w:rPr>
          <w:rFonts w:ascii="Times New Roman" w:hAnsi="Times New Roman"/>
          <w:b/>
          <w:sz w:val="24"/>
          <w:szCs w:val="24"/>
          <w:lang w:val="uk-UA"/>
        </w:rPr>
        <w:t>має</w:t>
      </w:r>
      <w:r w:rsidRPr="00FB3EC5">
        <w:rPr>
          <w:rFonts w:ascii="Times New Roman" w:hAnsi="Times New Roman"/>
          <w:b/>
          <w:sz w:val="24"/>
          <w:szCs w:val="24"/>
        </w:rPr>
        <w:t xml:space="preserve"> право:</w:t>
      </w:r>
    </w:p>
    <w:p w:rsidR="005A0FD6" w:rsidRPr="00FB3EC5" w:rsidRDefault="005A0FD6" w:rsidP="005A0FD6">
      <w:pPr>
        <w:spacing w:after="0" w:line="240" w:lineRule="auto"/>
        <w:ind w:firstLine="708"/>
        <w:jc w:val="both"/>
        <w:rPr>
          <w:rFonts w:ascii="Times New Roman" w:hAnsi="Times New Roman"/>
          <w:sz w:val="24"/>
          <w:szCs w:val="24"/>
        </w:rPr>
      </w:pPr>
      <w:r w:rsidRPr="00FB3EC5">
        <w:rPr>
          <w:rFonts w:ascii="Times New Roman" w:hAnsi="Times New Roman"/>
          <w:sz w:val="24"/>
          <w:szCs w:val="24"/>
        </w:rPr>
        <w:t xml:space="preserve">6.4.1. </w:t>
      </w:r>
      <w:r w:rsidRPr="00FB3EC5">
        <w:rPr>
          <w:rFonts w:ascii="Times New Roman" w:hAnsi="Times New Roman"/>
          <w:sz w:val="24"/>
          <w:szCs w:val="24"/>
          <w:lang w:val="uk-UA"/>
        </w:rPr>
        <w:t>Своєчасно</w:t>
      </w:r>
      <w:r w:rsidRPr="00FB3EC5">
        <w:rPr>
          <w:rFonts w:ascii="Times New Roman" w:hAnsi="Times New Roman"/>
          <w:sz w:val="24"/>
          <w:szCs w:val="24"/>
        </w:rPr>
        <w:t xml:space="preserve"> та в </w:t>
      </w:r>
      <w:r w:rsidRPr="00FB3EC5">
        <w:rPr>
          <w:rFonts w:ascii="Times New Roman" w:hAnsi="Times New Roman"/>
          <w:sz w:val="24"/>
          <w:szCs w:val="24"/>
          <w:lang w:val="uk-UA"/>
        </w:rPr>
        <w:t>повному</w:t>
      </w:r>
      <w:r w:rsidRPr="00FB3EC5">
        <w:rPr>
          <w:rFonts w:ascii="Times New Roman" w:hAnsi="Times New Roman"/>
          <w:sz w:val="24"/>
          <w:szCs w:val="24"/>
        </w:rPr>
        <w:t xml:space="preserve"> </w:t>
      </w:r>
      <w:r w:rsidRPr="00FB3EC5">
        <w:rPr>
          <w:rFonts w:ascii="Times New Roman" w:hAnsi="Times New Roman"/>
          <w:sz w:val="24"/>
          <w:szCs w:val="24"/>
          <w:lang w:val="uk-UA"/>
        </w:rPr>
        <w:t>обсязі</w:t>
      </w:r>
      <w:r w:rsidRPr="00FB3EC5">
        <w:rPr>
          <w:rFonts w:ascii="Times New Roman" w:hAnsi="Times New Roman"/>
          <w:sz w:val="24"/>
          <w:szCs w:val="24"/>
        </w:rPr>
        <w:t xml:space="preserve"> </w:t>
      </w:r>
      <w:r w:rsidRPr="00FB3EC5">
        <w:rPr>
          <w:rFonts w:ascii="Times New Roman" w:hAnsi="Times New Roman"/>
          <w:sz w:val="24"/>
          <w:szCs w:val="24"/>
          <w:lang w:val="uk-UA"/>
        </w:rPr>
        <w:t>отримувати</w:t>
      </w:r>
      <w:r w:rsidRPr="00FB3EC5">
        <w:rPr>
          <w:rFonts w:ascii="Times New Roman" w:hAnsi="Times New Roman"/>
          <w:sz w:val="24"/>
          <w:szCs w:val="24"/>
        </w:rPr>
        <w:t xml:space="preserve"> плату за </w:t>
      </w:r>
      <w:r w:rsidRPr="00FB3EC5">
        <w:rPr>
          <w:rFonts w:ascii="Times New Roman" w:hAnsi="Times New Roman"/>
          <w:sz w:val="24"/>
          <w:szCs w:val="24"/>
          <w:lang w:val="uk-UA"/>
        </w:rPr>
        <w:t>поставлений</w:t>
      </w:r>
      <w:r w:rsidRPr="00FB3EC5">
        <w:rPr>
          <w:rFonts w:ascii="Times New Roman" w:hAnsi="Times New Roman"/>
          <w:sz w:val="24"/>
          <w:szCs w:val="24"/>
        </w:rPr>
        <w:t xml:space="preserve"> </w:t>
      </w:r>
      <w:r w:rsidRPr="00FB3EC5">
        <w:rPr>
          <w:rFonts w:ascii="Times New Roman" w:hAnsi="Times New Roman"/>
          <w:sz w:val="24"/>
          <w:szCs w:val="24"/>
          <w:lang w:val="uk-UA"/>
        </w:rPr>
        <w:t>Товар.</w:t>
      </w:r>
    </w:p>
    <w:p w:rsidR="005A0FD6" w:rsidRPr="00FB3EC5" w:rsidRDefault="005A0FD6" w:rsidP="005A0FD6">
      <w:pPr>
        <w:spacing w:after="0" w:line="240" w:lineRule="auto"/>
        <w:ind w:firstLine="708"/>
        <w:jc w:val="both"/>
        <w:rPr>
          <w:rFonts w:ascii="Times New Roman" w:hAnsi="Times New Roman"/>
          <w:sz w:val="24"/>
          <w:szCs w:val="24"/>
        </w:rPr>
      </w:pPr>
      <w:r w:rsidRPr="00FB3EC5">
        <w:rPr>
          <w:rFonts w:ascii="Times New Roman" w:hAnsi="Times New Roman"/>
          <w:sz w:val="24"/>
          <w:szCs w:val="24"/>
        </w:rPr>
        <w:t xml:space="preserve">6.4.2. На </w:t>
      </w:r>
      <w:r w:rsidRPr="00FB3EC5">
        <w:rPr>
          <w:rFonts w:ascii="Times New Roman" w:hAnsi="Times New Roman"/>
          <w:sz w:val="24"/>
          <w:szCs w:val="24"/>
          <w:lang w:val="uk-UA"/>
        </w:rPr>
        <w:t>дострокову</w:t>
      </w:r>
      <w:r w:rsidRPr="00FB3EC5">
        <w:rPr>
          <w:rFonts w:ascii="Times New Roman" w:hAnsi="Times New Roman"/>
          <w:sz w:val="24"/>
          <w:szCs w:val="24"/>
        </w:rPr>
        <w:t xml:space="preserve"> поставку </w:t>
      </w:r>
      <w:r w:rsidRPr="00FB3EC5">
        <w:rPr>
          <w:rFonts w:ascii="Times New Roman" w:hAnsi="Times New Roman"/>
          <w:sz w:val="24"/>
          <w:szCs w:val="24"/>
          <w:lang w:val="uk-UA"/>
        </w:rPr>
        <w:t>Товару</w:t>
      </w:r>
      <w:r w:rsidRPr="00FB3EC5">
        <w:rPr>
          <w:rFonts w:ascii="Times New Roman" w:hAnsi="Times New Roman"/>
          <w:sz w:val="24"/>
          <w:szCs w:val="24"/>
        </w:rPr>
        <w:t xml:space="preserve"> за </w:t>
      </w:r>
      <w:r w:rsidRPr="00FB3EC5">
        <w:rPr>
          <w:rFonts w:ascii="Times New Roman" w:hAnsi="Times New Roman"/>
          <w:sz w:val="24"/>
          <w:szCs w:val="24"/>
          <w:lang w:val="uk-UA"/>
        </w:rPr>
        <w:t>письмовим</w:t>
      </w:r>
      <w:r w:rsidRPr="00FB3EC5">
        <w:rPr>
          <w:rFonts w:ascii="Times New Roman" w:hAnsi="Times New Roman"/>
          <w:sz w:val="24"/>
          <w:szCs w:val="24"/>
        </w:rPr>
        <w:t xml:space="preserve"> </w:t>
      </w:r>
      <w:r w:rsidRPr="00FB3EC5">
        <w:rPr>
          <w:rFonts w:ascii="Times New Roman" w:hAnsi="Times New Roman"/>
          <w:sz w:val="24"/>
          <w:szCs w:val="24"/>
          <w:lang w:val="uk-UA"/>
        </w:rPr>
        <w:t>погодженням</w:t>
      </w:r>
      <w:r w:rsidRPr="00FB3EC5">
        <w:rPr>
          <w:rFonts w:ascii="Times New Roman" w:hAnsi="Times New Roman"/>
          <w:sz w:val="24"/>
          <w:szCs w:val="24"/>
        </w:rPr>
        <w:t xml:space="preserve"> </w:t>
      </w:r>
      <w:r w:rsidRPr="00FB3EC5">
        <w:rPr>
          <w:rFonts w:ascii="Times New Roman" w:hAnsi="Times New Roman"/>
          <w:sz w:val="24"/>
          <w:szCs w:val="24"/>
          <w:lang w:val="uk-UA"/>
        </w:rPr>
        <w:t>Покупця.</w:t>
      </w:r>
    </w:p>
    <w:p w:rsidR="005A0FD6" w:rsidRPr="00FB3EC5" w:rsidRDefault="005A0FD6" w:rsidP="005A0FD6">
      <w:pPr>
        <w:spacing w:after="0" w:line="240" w:lineRule="auto"/>
        <w:ind w:firstLine="708"/>
        <w:jc w:val="both"/>
        <w:rPr>
          <w:rFonts w:ascii="Times New Roman" w:hAnsi="Times New Roman"/>
          <w:sz w:val="24"/>
          <w:szCs w:val="24"/>
        </w:rPr>
      </w:pPr>
      <w:r w:rsidRPr="00FB3EC5">
        <w:rPr>
          <w:rFonts w:ascii="Times New Roman" w:hAnsi="Times New Roman"/>
          <w:sz w:val="24"/>
          <w:szCs w:val="24"/>
        </w:rPr>
        <w:t xml:space="preserve">6.4.3. </w:t>
      </w:r>
      <w:r w:rsidRPr="00FB3EC5">
        <w:rPr>
          <w:rFonts w:ascii="Times New Roman" w:hAnsi="Times New Roman"/>
          <w:sz w:val="24"/>
          <w:szCs w:val="24"/>
          <w:lang w:val="uk-UA"/>
        </w:rPr>
        <w:t>Розірвати Договір в односторонньому порядку у</w:t>
      </w:r>
      <w:r w:rsidRPr="00FB3EC5">
        <w:rPr>
          <w:rFonts w:ascii="Times New Roman" w:hAnsi="Times New Roman"/>
          <w:sz w:val="24"/>
          <w:szCs w:val="24"/>
        </w:rPr>
        <w:t xml:space="preserve"> </w:t>
      </w:r>
      <w:r w:rsidRPr="00FB3EC5">
        <w:rPr>
          <w:rFonts w:ascii="Times New Roman" w:hAnsi="Times New Roman"/>
          <w:sz w:val="24"/>
          <w:szCs w:val="24"/>
          <w:lang w:val="uk-UA"/>
        </w:rPr>
        <w:t>разі</w:t>
      </w:r>
      <w:r w:rsidRPr="00FB3EC5">
        <w:rPr>
          <w:rFonts w:ascii="Times New Roman" w:hAnsi="Times New Roman"/>
          <w:sz w:val="24"/>
          <w:szCs w:val="24"/>
        </w:rPr>
        <w:t xml:space="preserve"> </w:t>
      </w:r>
      <w:r w:rsidRPr="00FB3EC5">
        <w:rPr>
          <w:rFonts w:ascii="Times New Roman" w:hAnsi="Times New Roman"/>
          <w:sz w:val="24"/>
          <w:szCs w:val="24"/>
          <w:lang w:val="uk-UA"/>
        </w:rPr>
        <w:t>необґрунтованої відмови Покупця прийняти Товар належної якості та кількості, повідомивши</w:t>
      </w:r>
      <w:r w:rsidRPr="00FB3EC5">
        <w:rPr>
          <w:rFonts w:ascii="Times New Roman" w:hAnsi="Times New Roman"/>
          <w:sz w:val="24"/>
          <w:szCs w:val="24"/>
        </w:rPr>
        <w:t xml:space="preserve"> про </w:t>
      </w:r>
      <w:r w:rsidRPr="00FB3EC5">
        <w:rPr>
          <w:rFonts w:ascii="Times New Roman" w:hAnsi="Times New Roman"/>
          <w:sz w:val="24"/>
          <w:szCs w:val="24"/>
          <w:lang w:val="uk-UA"/>
        </w:rPr>
        <w:t>це</w:t>
      </w:r>
      <w:r w:rsidRPr="00FB3EC5">
        <w:rPr>
          <w:rFonts w:ascii="Times New Roman" w:hAnsi="Times New Roman"/>
          <w:sz w:val="24"/>
          <w:szCs w:val="24"/>
        </w:rPr>
        <w:t xml:space="preserve"> </w:t>
      </w:r>
      <w:r w:rsidRPr="00FB3EC5">
        <w:rPr>
          <w:rFonts w:ascii="Times New Roman" w:hAnsi="Times New Roman"/>
          <w:sz w:val="24"/>
          <w:szCs w:val="24"/>
          <w:lang w:val="uk-UA"/>
        </w:rPr>
        <w:t xml:space="preserve">Покупця в 20 денний термін. </w:t>
      </w:r>
    </w:p>
    <w:p w:rsidR="005A0FD6" w:rsidRPr="00FB3EC5" w:rsidRDefault="005A0FD6" w:rsidP="005A0FD6">
      <w:pPr>
        <w:spacing w:after="0" w:line="240" w:lineRule="auto"/>
        <w:jc w:val="center"/>
        <w:rPr>
          <w:rFonts w:ascii="Times New Roman" w:hAnsi="Times New Roman"/>
          <w:b/>
          <w:sz w:val="24"/>
          <w:szCs w:val="24"/>
        </w:rPr>
      </w:pPr>
      <w:r w:rsidRPr="00FB3EC5">
        <w:rPr>
          <w:rFonts w:ascii="Times New Roman" w:hAnsi="Times New Roman"/>
          <w:b/>
          <w:sz w:val="24"/>
          <w:szCs w:val="24"/>
        </w:rPr>
        <w:t>7. ВІДПОВІДАЛЬНІСТЬ СТОРІН</w:t>
      </w:r>
    </w:p>
    <w:p w:rsidR="005A0FD6" w:rsidRPr="00173009" w:rsidRDefault="005A0FD6" w:rsidP="005A0FD6">
      <w:pPr>
        <w:pStyle w:val="af1"/>
        <w:suppressAutoHyphens/>
        <w:spacing w:after="0"/>
        <w:ind w:right="-58" w:firstLine="709"/>
        <w:jc w:val="both"/>
        <w:rPr>
          <w:lang w:val="uk-UA"/>
        </w:rPr>
      </w:pPr>
      <w:r w:rsidRPr="00173009">
        <w:t xml:space="preserve">7.1. </w:t>
      </w:r>
      <w:r w:rsidRPr="00173009">
        <w:rPr>
          <w:lang w:val="uk-UA"/>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5A0FD6" w:rsidRPr="00173009" w:rsidRDefault="005A0FD6" w:rsidP="005A0FD6">
      <w:pPr>
        <w:pStyle w:val="af1"/>
        <w:suppressAutoHyphens/>
        <w:spacing w:after="0"/>
        <w:ind w:right="-58" w:firstLine="709"/>
        <w:jc w:val="both"/>
        <w:rPr>
          <w:lang w:val="uk-UA"/>
        </w:rPr>
      </w:pPr>
      <w:r w:rsidRPr="00173009">
        <w:rPr>
          <w:lang w:val="uk-UA"/>
        </w:rPr>
        <w:t xml:space="preserve">7.2. У разі затримки поставки Товару у строки, передбачені цим Договором, Покупець має право на стягнення з Постачальника штрафу у розмірі 20% від вартості непоставленої (несвоєчасно поставленої) партії Товару та пені у розмірі 0,5 відсотка від вартості непоставленої (несвоєчасно поставленої) партії Товару за кожен день прострочення. </w:t>
      </w:r>
    </w:p>
    <w:p w:rsidR="005A0FD6" w:rsidRPr="00173009" w:rsidRDefault="005A0FD6" w:rsidP="005A0FD6">
      <w:pPr>
        <w:pStyle w:val="af1"/>
        <w:suppressAutoHyphens/>
        <w:spacing w:after="0"/>
        <w:ind w:right="-58" w:firstLine="709"/>
        <w:jc w:val="both"/>
        <w:rPr>
          <w:lang w:val="uk-UA"/>
        </w:rPr>
      </w:pPr>
      <w:r w:rsidRPr="00173009">
        <w:rPr>
          <w:lang w:val="uk-UA"/>
        </w:rPr>
        <w:t>7.3. За порушення Постачальником умов цього Договору щодо якості або комплектності Товару, Покупець має право на стягнення з Постачальника штрафу у розмірі 20% від вартості неякісного чи некомплектного Товару.</w:t>
      </w:r>
    </w:p>
    <w:p w:rsidR="005A0FD6" w:rsidRPr="00173009" w:rsidRDefault="005A0FD6" w:rsidP="005A0FD6">
      <w:pPr>
        <w:pStyle w:val="21"/>
        <w:ind w:firstLine="708"/>
        <w:jc w:val="both"/>
        <w:rPr>
          <w:sz w:val="24"/>
          <w:szCs w:val="24"/>
          <w:lang w:val="uk-UA"/>
        </w:rPr>
      </w:pPr>
      <w:r w:rsidRPr="00173009">
        <w:rPr>
          <w:sz w:val="24"/>
          <w:szCs w:val="24"/>
          <w:lang w:val="uk-UA"/>
        </w:rPr>
        <w:t>7.4. За порушення строків оплати за поставлений Товар, передбачених Договором, Покупець сплачує Постачальнику штрафні санкції у розмірі, передбаченому ст. 231 ГК України. Відповідно до вимог ч. 2 </w:t>
      </w:r>
      <w:hyperlink r:id="rId10" w:anchor="843697" w:tgtFrame="_blank" w:tooltip="Цивільний кодекс України; нормативно-правовий акт № 435-IV від 16.01.2003" w:history="1">
        <w:r w:rsidRPr="00173009">
          <w:rPr>
            <w:sz w:val="24"/>
            <w:szCs w:val="24"/>
            <w:lang w:val="uk-UA"/>
          </w:rPr>
          <w:t>ст. 625 Цивільного кодексу України</w:t>
        </w:r>
      </w:hyperlink>
      <w:r w:rsidRPr="00173009">
        <w:rPr>
          <w:sz w:val="24"/>
          <w:szCs w:val="24"/>
          <w:lang w:val="uk-UA"/>
        </w:rPr>
        <w:t> Сторони в цьому Договорі встановили інший розмір процентів, а саме 0 (нуль) процентів річних від простроченої суми</w:t>
      </w:r>
      <w:r w:rsidRPr="00173009">
        <w:rPr>
          <w:sz w:val="24"/>
          <w:szCs w:val="24"/>
        </w:rPr>
        <w:t>.</w:t>
      </w:r>
    </w:p>
    <w:p w:rsidR="005A0FD6" w:rsidRPr="00173009" w:rsidRDefault="005A0FD6" w:rsidP="005A0FD6">
      <w:pPr>
        <w:pStyle w:val="21"/>
        <w:ind w:firstLine="708"/>
        <w:jc w:val="both"/>
        <w:rPr>
          <w:sz w:val="24"/>
          <w:szCs w:val="24"/>
          <w:lang w:val="uk-UA"/>
        </w:rPr>
      </w:pPr>
      <w:r w:rsidRPr="00173009">
        <w:rPr>
          <w:sz w:val="24"/>
          <w:szCs w:val="24"/>
          <w:lang w:val="uk-UA"/>
        </w:rPr>
        <w:t>7.5. У випадку, якщо Покупцеві буде нанесено збитки внаслідок неналежного виконання Постачальником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Постачальник зобов’язується не пізніше ніж за 10 днів з моменту отримання відповідної вимоги Покупця, відшкодувати всі спричинені збитки в повному обсязі.</w:t>
      </w:r>
    </w:p>
    <w:p w:rsidR="005A0FD6" w:rsidRPr="00173009" w:rsidRDefault="005A0FD6" w:rsidP="005A0FD6">
      <w:pPr>
        <w:pStyle w:val="21"/>
        <w:ind w:firstLine="708"/>
        <w:jc w:val="both"/>
        <w:rPr>
          <w:sz w:val="24"/>
          <w:szCs w:val="24"/>
          <w:lang w:val="uk-UA"/>
        </w:rPr>
      </w:pPr>
      <w:r w:rsidRPr="00173009">
        <w:rPr>
          <w:sz w:val="24"/>
          <w:szCs w:val="24"/>
          <w:lang w:val="uk-UA"/>
        </w:rPr>
        <w:t>7.6. Покупець відповідно до ч.1 ст. 235 Господарського кодексу України за порушення Постачальником господарських зобов'язань за цим Договором може застосовувати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в односторонньому порядку.</w:t>
      </w:r>
    </w:p>
    <w:p w:rsidR="005A0FD6" w:rsidRPr="00173009" w:rsidRDefault="005A0FD6" w:rsidP="005A0FD6">
      <w:pPr>
        <w:pStyle w:val="21"/>
        <w:ind w:firstLine="708"/>
        <w:jc w:val="both"/>
        <w:rPr>
          <w:sz w:val="24"/>
          <w:szCs w:val="24"/>
          <w:lang w:val="uk-UA"/>
        </w:rPr>
      </w:pPr>
      <w:r w:rsidRPr="00173009">
        <w:rPr>
          <w:sz w:val="24"/>
          <w:szCs w:val="24"/>
          <w:lang w:val="uk-UA"/>
        </w:rPr>
        <w:t>7.7. У випадку порушення Постачальником будь-яких умов Договору Покупцем можуть бути застосовані такі оперативно-господарські санкції:</w:t>
      </w:r>
    </w:p>
    <w:p w:rsidR="005A0FD6" w:rsidRPr="00173009" w:rsidRDefault="005A0FD6" w:rsidP="005A0FD6">
      <w:pPr>
        <w:pStyle w:val="21"/>
        <w:ind w:firstLine="708"/>
        <w:jc w:val="both"/>
        <w:rPr>
          <w:sz w:val="24"/>
          <w:szCs w:val="24"/>
          <w:lang w:val="uk-UA"/>
        </w:rPr>
      </w:pPr>
      <w:r w:rsidRPr="00173009">
        <w:rPr>
          <w:sz w:val="24"/>
          <w:szCs w:val="24"/>
          <w:lang w:val="uk-UA"/>
        </w:rPr>
        <w:t>7.7.1. Одностороння відмова Покупця від виконання свого зобов'язання із звільненням його від відповідальності  за це.</w:t>
      </w:r>
    </w:p>
    <w:p w:rsidR="005A0FD6" w:rsidRPr="00173009" w:rsidRDefault="005A0FD6" w:rsidP="005A0FD6">
      <w:pPr>
        <w:pStyle w:val="21"/>
        <w:ind w:firstLine="708"/>
        <w:jc w:val="both"/>
        <w:rPr>
          <w:sz w:val="24"/>
          <w:szCs w:val="24"/>
          <w:lang w:val="uk-UA"/>
        </w:rPr>
      </w:pPr>
      <w:r w:rsidRPr="00173009">
        <w:rPr>
          <w:sz w:val="24"/>
          <w:szCs w:val="24"/>
          <w:lang w:val="uk-UA"/>
        </w:rPr>
        <w:t>7.7.2. Відмова від оплати за зобов'язанням, яке виконано неналежним чином або достроково виконано Постачальником  без згоди Покупця із звільненням Покупця  від відповідальності за це.</w:t>
      </w:r>
    </w:p>
    <w:p w:rsidR="005A0FD6" w:rsidRPr="00173009" w:rsidRDefault="005A0FD6" w:rsidP="005A0FD6">
      <w:pPr>
        <w:pStyle w:val="21"/>
        <w:ind w:firstLine="708"/>
        <w:jc w:val="both"/>
        <w:rPr>
          <w:sz w:val="24"/>
          <w:szCs w:val="24"/>
          <w:lang w:val="uk-UA"/>
        </w:rPr>
      </w:pPr>
      <w:r w:rsidRPr="00173009">
        <w:rPr>
          <w:sz w:val="24"/>
          <w:szCs w:val="24"/>
          <w:lang w:val="uk-UA"/>
        </w:rPr>
        <w:t>7.7.3. Відмова Покупця від прийняття подальшого виконання зобов'язання, порушеного Постачальником, із звільненням Покупця  від відповідальності за це.</w:t>
      </w:r>
    </w:p>
    <w:p w:rsidR="005A0FD6" w:rsidRPr="00173009" w:rsidRDefault="005A0FD6" w:rsidP="005A0FD6">
      <w:pPr>
        <w:pStyle w:val="21"/>
        <w:ind w:firstLine="708"/>
        <w:jc w:val="both"/>
        <w:rPr>
          <w:sz w:val="24"/>
          <w:szCs w:val="24"/>
          <w:lang w:val="uk-UA"/>
        </w:rPr>
      </w:pPr>
      <w:r w:rsidRPr="00173009">
        <w:rPr>
          <w:sz w:val="24"/>
          <w:szCs w:val="24"/>
          <w:lang w:val="uk-UA"/>
        </w:rPr>
        <w:t>7.7.4. Одностороннє розірвання Договору Покупцем, шляхом направлення письмового повідомлення про це. Договір вважається розірваним з моменту направлення письмового повідомлення.</w:t>
      </w:r>
    </w:p>
    <w:p w:rsidR="005A0FD6" w:rsidRPr="00173009" w:rsidRDefault="005A0FD6" w:rsidP="005A0FD6">
      <w:pPr>
        <w:pStyle w:val="21"/>
        <w:ind w:firstLine="708"/>
        <w:jc w:val="both"/>
        <w:rPr>
          <w:sz w:val="24"/>
          <w:szCs w:val="24"/>
          <w:lang w:val="uk-UA"/>
        </w:rPr>
      </w:pPr>
      <w:r w:rsidRPr="00173009">
        <w:rPr>
          <w:sz w:val="24"/>
          <w:szCs w:val="24"/>
          <w:lang w:val="uk-UA"/>
        </w:rPr>
        <w:t>7.7.5. Відмова у поверненні забезпечення Договору у формі завдатку.</w:t>
      </w:r>
    </w:p>
    <w:p w:rsidR="005A0FD6" w:rsidRPr="00173009" w:rsidRDefault="005A0FD6" w:rsidP="005A0FD6">
      <w:pPr>
        <w:pStyle w:val="21"/>
        <w:ind w:firstLine="708"/>
        <w:jc w:val="both"/>
        <w:rPr>
          <w:sz w:val="24"/>
          <w:szCs w:val="24"/>
          <w:lang w:val="uk-UA"/>
        </w:rPr>
      </w:pPr>
      <w:r w:rsidRPr="00173009">
        <w:rPr>
          <w:sz w:val="24"/>
          <w:szCs w:val="24"/>
          <w:lang w:val="uk-UA"/>
        </w:rPr>
        <w:t>7.7.6.  Відмова від встановлення на майбутнє будь-яких  господарських відносин з Постачальником.</w:t>
      </w:r>
    </w:p>
    <w:p w:rsidR="005A0FD6" w:rsidRPr="00173009" w:rsidRDefault="005A0FD6" w:rsidP="005A0FD6">
      <w:pPr>
        <w:pStyle w:val="21"/>
        <w:ind w:firstLine="708"/>
        <w:jc w:val="both"/>
        <w:rPr>
          <w:sz w:val="24"/>
          <w:szCs w:val="24"/>
          <w:lang w:val="uk-UA"/>
        </w:rPr>
      </w:pPr>
      <w:r w:rsidRPr="00173009">
        <w:rPr>
          <w:sz w:val="24"/>
          <w:szCs w:val="24"/>
          <w:lang w:val="uk-UA"/>
        </w:rPr>
        <w:lastRenderedPageBreak/>
        <w:t>7.8. У разі порушення Постачальником будь-яких зобов’язань, передбачених цим Договором, Покупець має право застосувати до Постачальника будь-яку одну, або декілька одночасно, або одночасно всі оперативно-господарські санкції, передбачені пунктами 7.7.1-7.7.6 цього Договору.</w:t>
      </w:r>
    </w:p>
    <w:p w:rsidR="005A0FD6" w:rsidRPr="00173009" w:rsidRDefault="005A0FD6" w:rsidP="005A0FD6">
      <w:pPr>
        <w:pStyle w:val="21"/>
        <w:ind w:firstLine="708"/>
        <w:jc w:val="both"/>
        <w:rPr>
          <w:sz w:val="24"/>
          <w:szCs w:val="24"/>
          <w:lang w:val="uk-UA"/>
        </w:rPr>
      </w:pPr>
      <w:r w:rsidRPr="00173009">
        <w:rPr>
          <w:sz w:val="24"/>
          <w:szCs w:val="24"/>
          <w:lang w:val="uk-UA"/>
        </w:rPr>
        <w:t>7.9. Підставою для застосування Покупцем оперативно-господарських санкцій є факт порушення умов Договору Постачальником. Оперативно-господарські санкції застосовуються Покупцем у позасудовому порядку та без попереднього пред'явлення претензії Постачальнику.</w:t>
      </w:r>
    </w:p>
    <w:p w:rsidR="005A0FD6" w:rsidRPr="00173009" w:rsidRDefault="005A0FD6" w:rsidP="005A0FD6">
      <w:pPr>
        <w:pStyle w:val="21"/>
        <w:ind w:firstLine="708"/>
        <w:jc w:val="both"/>
        <w:rPr>
          <w:sz w:val="24"/>
          <w:szCs w:val="24"/>
          <w:lang w:val="uk-UA"/>
        </w:rPr>
      </w:pPr>
      <w:r w:rsidRPr="00173009">
        <w:rPr>
          <w:sz w:val="24"/>
          <w:szCs w:val="24"/>
          <w:lang w:val="uk-UA"/>
        </w:rPr>
        <w:t>7.10. Про застосування оперативно-господарської санкції (однієї, декількох одночасно чи одночасно усіх, передбачених цим Договором) Покупець письмово повідомляє Постачальника. Письмове повідомлення про застосування оперативно-господарської санкції направляється Постачальнику у вигляді сканкопії за допомогою електронних засобів зв’язку (факс, електронна пошта, тощо) з наступним направленням оригіналу на адресу, зазначену в п 14 Договору.</w:t>
      </w:r>
    </w:p>
    <w:p w:rsidR="005A0FD6" w:rsidRPr="00173009" w:rsidRDefault="005A0FD6" w:rsidP="005A0FD6">
      <w:pPr>
        <w:pStyle w:val="21"/>
        <w:ind w:firstLine="708"/>
        <w:jc w:val="both"/>
        <w:rPr>
          <w:sz w:val="24"/>
          <w:szCs w:val="24"/>
          <w:lang w:val="uk-UA"/>
        </w:rPr>
      </w:pPr>
      <w:r w:rsidRPr="00173009">
        <w:rPr>
          <w:sz w:val="24"/>
          <w:szCs w:val="24"/>
          <w:lang w:val="uk-UA"/>
        </w:rPr>
        <w:t>7.11. У разі односторонньої відмови Постачальника від виконання своїх зобов’язань за Договором, Постачальник сплачує Покупцю штраф у розмірі 20% від суми Договору.</w:t>
      </w:r>
    </w:p>
    <w:p w:rsidR="005A0FD6" w:rsidRPr="00173009" w:rsidRDefault="005A0FD6" w:rsidP="005A0FD6">
      <w:pPr>
        <w:pStyle w:val="21"/>
        <w:ind w:firstLine="708"/>
        <w:jc w:val="both"/>
        <w:rPr>
          <w:sz w:val="24"/>
          <w:szCs w:val="24"/>
          <w:lang w:val="uk-UA"/>
        </w:rPr>
      </w:pPr>
      <w:r w:rsidRPr="00173009">
        <w:rPr>
          <w:sz w:val="24"/>
          <w:szCs w:val="24"/>
          <w:lang w:val="uk-UA"/>
        </w:rPr>
        <w:t>7.12. У разі, якщо Постачальник не склав або не зареєстрував в ЄРПН податкову накладну у строк, передбачений ст. 201 ПКУ, Постачальник зобов’язаний перерахувати Покупцю кошти у розмірі 20% вартості постачання. У разі, якщо Постачальник в подальшому зареєструє податкову накладну в ЄРПН, Покупець повертає Постачальнику кошти у розмірі 20% вартості постачання.</w:t>
      </w:r>
    </w:p>
    <w:p w:rsidR="005A0FD6" w:rsidRPr="00FB3EC5" w:rsidRDefault="005A0FD6" w:rsidP="005A0FD6">
      <w:pPr>
        <w:spacing w:after="0" w:line="240" w:lineRule="auto"/>
        <w:jc w:val="center"/>
        <w:rPr>
          <w:rFonts w:ascii="Times New Roman" w:hAnsi="Times New Roman"/>
          <w:b/>
          <w:sz w:val="24"/>
          <w:szCs w:val="24"/>
          <w:lang w:val="uk-UA"/>
        </w:rPr>
      </w:pPr>
      <w:r w:rsidRPr="00FB3EC5">
        <w:rPr>
          <w:rFonts w:ascii="Times New Roman" w:hAnsi="Times New Roman"/>
          <w:b/>
          <w:sz w:val="24"/>
          <w:szCs w:val="24"/>
          <w:lang w:val="uk-UA"/>
        </w:rPr>
        <w:t>8. АНТИКОРУПЦІЙНЕ ЗАСТЕРЕЖЕННЯ</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8.1.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8.2.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8.3.</w:t>
      </w:r>
      <w:r w:rsidRPr="00FB3EC5">
        <w:rPr>
          <w:rFonts w:ascii="Times New Roman" w:hAnsi="Times New Roman"/>
          <w:sz w:val="24"/>
          <w:szCs w:val="24"/>
          <w:lang w:val="uk-UA"/>
        </w:rPr>
        <w:tab/>
        <w:t>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5A0FD6" w:rsidRDefault="005A0FD6" w:rsidP="005A0FD6">
      <w:pPr>
        <w:spacing w:after="0" w:line="240" w:lineRule="auto"/>
        <w:ind w:firstLine="709"/>
        <w:jc w:val="both"/>
        <w:rPr>
          <w:rFonts w:ascii="Times New Roman" w:hAnsi="Times New Roman"/>
          <w:sz w:val="24"/>
          <w:szCs w:val="24"/>
          <w:lang w:val="uk-UA"/>
        </w:rPr>
      </w:pPr>
      <w:r w:rsidRPr="00FB3EC5">
        <w:rPr>
          <w:rFonts w:ascii="Times New Roman" w:hAnsi="Times New Roman"/>
          <w:sz w:val="24"/>
          <w:szCs w:val="24"/>
          <w:lang w:val="uk-UA"/>
        </w:rPr>
        <w:t xml:space="preserve">8.4.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5A0FD6" w:rsidRPr="00FB3EC5" w:rsidRDefault="005A0FD6" w:rsidP="005A0FD6">
      <w:pPr>
        <w:spacing w:after="0" w:line="240" w:lineRule="auto"/>
        <w:jc w:val="center"/>
        <w:rPr>
          <w:rFonts w:ascii="Times New Roman" w:hAnsi="Times New Roman"/>
          <w:b/>
          <w:sz w:val="24"/>
          <w:szCs w:val="24"/>
          <w:lang w:val="uk-UA"/>
        </w:rPr>
      </w:pPr>
      <w:r w:rsidRPr="00FB3EC5">
        <w:rPr>
          <w:rFonts w:ascii="Times New Roman" w:hAnsi="Times New Roman"/>
          <w:b/>
          <w:sz w:val="24"/>
          <w:szCs w:val="24"/>
          <w:lang w:val="uk-UA"/>
        </w:rPr>
        <w:t>9. ОБСТАВИНИ НЕПЕРЕБОРНОЇ СИЛИ</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w:t>
      </w:r>
      <w:r w:rsidRPr="00FB3EC5">
        <w:rPr>
          <w:rFonts w:ascii="Times New Roman" w:hAnsi="Times New Roman"/>
          <w:sz w:val="24"/>
          <w:szCs w:val="24"/>
          <w:lang w:val="uk-UA"/>
        </w:rPr>
        <w:lastRenderedPageBreak/>
        <w:t xml:space="preserve">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9.2.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9.3. Доказом виникнення обставин непереборної сили та строку їх дії є сертифікат  (довідка чи інший встановлений законодавством документ), який</w:t>
      </w:r>
      <w:r w:rsidRPr="00FB3EC5">
        <w:rPr>
          <w:rFonts w:ascii="Times New Roman" w:hAnsi="Times New Roman"/>
          <w:sz w:val="24"/>
          <w:szCs w:val="24"/>
        </w:rPr>
        <w:t xml:space="preserve"> вида</w:t>
      </w:r>
      <w:r w:rsidRPr="00FB3EC5">
        <w:rPr>
          <w:rFonts w:ascii="Times New Roman" w:hAnsi="Times New Roman"/>
          <w:sz w:val="24"/>
          <w:szCs w:val="24"/>
          <w:lang w:val="uk-UA"/>
        </w:rPr>
        <w:t>но регіональною торгово-промисловою палатою Сторони, для якої виникли такі обставини.</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 xml:space="preserve">9.4.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9.5.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5A0FD6" w:rsidRPr="00FB3EC5" w:rsidRDefault="005A0FD6" w:rsidP="005A0FD6">
      <w:pPr>
        <w:spacing w:after="0" w:line="240" w:lineRule="auto"/>
        <w:jc w:val="center"/>
        <w:rPr>
          <w:rFonts w:ascii="Times New Roman" w:hAnsi="Times New Roman"/>
          <w:b/>
          <w:sz w:val="24"/>
          <w:szCs w:val="24"/>
          <w:lang w:val="uk-UA"/>
        </w:rPr>
      </w:pPr>
      <w:r w:rsidRPr="00FB3EC5">
        <w:rPr>
          <w:rFonts w:ascii="Times New Roman" w:hAnsi="Times New Roman"/>
          <w:b/>
          <w:sz w:val="24"/>
          <w:szCs w:val="24"/>
          <w:lang w:val="uk-UA"/>
        </w:rPr>
        <w:t>10. ВИРІШЕННЯ СПОРІВ</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10.1. У випадку виникнення спорів або розбіжностей Сторони зобов’язуються вирішувати</w:t>
      </w:r>
      <w:r w:rsidRPr="00FB3EC5">
        <w:rPr>
          <w:rFonts w:ascii="Times New Roman" w:hAnsi="Times New Roman"/>
          <w:sz w:val="24"/>
          <w:szCs w:val="24"/>
        </w:rPr>
        <w:t> </w:t>
      </w:r>
      <w:r w:rsidRPr="00FB3EC5">
        <w:rPr>
          <w:rFonts w:ascii="Times New Roman" w:hAnsi="Times New Roman"/>
          <w:sz w:val="24"/>
          <w:szCs w:val="24"/>
          <w:lang w:val="uk-UA"/>
        </w:rPr>
        <w:t xml:space="preserve"> їх</w:t>
      </w:r>
      <w:r w:rsidRPr="00FB3EC5">
        <w:rPr>
          <w:rFonts w:ascii="Times New Roman" w:hAnsi="Times New Roman"/>
          <w:sz w:val="24"/>
          <w:szCs w:val="24"/>
        </w:rPr>
        <w:t> </w:t>
      </w:r>
      <w:r w:rsidRPr="00FB3EC5">
        <w:rPr>
          <w:rFonts w:ascii="Times New Roman" w:hAnsi="Times New Roman"/>
          <w:sz w:val="24"/>
          <w:szCs w:val="24"/>
          <w:lang w:val="uk-UA"/>
        </w:rPr>
        <w:t xml:space="preserve"> шляхом</w:t>
      </w:r>
      <w:r w:rsidRPr="00FB3EC5">
        <w:rPr>
          <w:rFonts w:ascii="Times New Roman" w:hAnsi="Times New Roman"/>
          <w:sz w:val="24"/>
          <w:szCs w:val="24"/>
        </w:rPr>
        <w:t> </w:t>
      </w:r>
      <w:r w:rsidRPr="00FB3EC5">
        <w:rPr>
          <w:rFonts w:ascii="Times New Roman" w:hAnsi="Times New Roman"/>
          <w:sz w:val="24"/>
          <w:szCs w:val="24"/>
          <w:lang w:val="uk-UA"/>
        </w:rPr>
        <w:t xml:space="preserve"> взаємних</w:t>
      </w:r>
      <w:r w:rsidRPr="00FB3EC5">
        <w:rPr>
          <w:rFonts w:ascii="Times New Roman" w:hAnsi="Times New Roman"/>
          <w:sz w:val="24"/>
          <w:szCs w:val="24"/>
        </w:rPr>
        <w:t> </w:t>
      </w:r>
      <w:r w:rsidRPr="00FB3EC5">
        <w:rPr>
          <w:rFonts w:ascii="Times New Roman" w:hAnsi="Times New Roman"/>
          <w:sz w:val="24"/>
          <w:szCs w:val="24"/>
          <w:lang w:val="uk-UA"/>
        </w:rPr>
        <w:t xml:space="preserve"> переговорів</w:t>
      </w:r>
      <w:r w:rsidRPr="00FB3EC5">
        <w:rPr>
          <w:rFonts w:ascii="Times New Roman" w:hAnsi="Times New Roman"/>
          <w:sz w:val="24"/>
          <w:szCs w:val="24"/>
        </w:rPr>
        <w:t> </w:t>
      </w:r>
      <w:r w:rsidRPr="00FB3EC5">
        <w:rPr>
          <w:rFonts w:ascii="Times New Roman" w:hAnsi="Times New Roman"/>
          <w:sz w:val="24"/>
          <w:szCs w:val="24"/>
          <w:lang w:val="uk-UA"/>
        </w:rPr>
        <w:t xml:space="preserve"> та</w:t>
      </w:r>
      <w:r w:rsidRPr="00FB3EC5">
        <w:rPr>
          <w:rFonts w:ascii="Times New Roman" w:hAnsi="Times New Roman"/>
          <w:sz w:val="24"/>
          <w:szCs w:val="24"/>
        </w:rPr>
        <w:t> </w:t>
      </w:r>
      <w:r w:rsidRPr="00FB3EC5">
        <w:rPr>
          <w:rFonts w:ascii="Times New Roman" w:hAnsi="Times New Roman"/>
          <w:sz w:val="24"/>
          <w:szCs w:val="24"/>
          <w:lang w:val="uk-UA"/>
        </w:rPr>
        <w:t xml:space="preserve"> консультацій.</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10.2. В разі недосягнення Сторонами згоди спори (розбіжності) вирішуються у судовому порядку згідно з чинним законодавством України.</w:t>
      </w:r>
    </w:p>
    <w:p w:rsidR="005A0FD6" w:rsidRPr="00FB3EC5" w:rsidRDefault="005A0FD6" w:rsidP="005A0FD6">
      <w:pPr>
        <w:spacing w:after="0" w:line="240" w:lineRule="auto"/>
        <w:jc w:val="center"/>
        <w:rPr>
          <w:rFonts w:ascii="Times New Roman" w:hAnsi="Times New Roman"/>
          <w:b/>
          <w:sz w:val="24"/>
          <w:szCs w:val="24"/>
          <w:lang w:val="uk-UA"/>
        </w:rPr>
      </w:pPr>
      <w:r w:rsidRPr="00FB3EC5">
        <w:rPr>
          <w:rFonts w:ascii="Times New Roman" w:hAnsi="Times New Roman"/>
          <w:b/>
          <w:sz w:val="24"/>
          <w:szCs w:val="24"/>
          <w:lang w:val="uk-UA"/>
        </w:rPr>
        <w:t>11. СТРОК ДІЇ ДОГОВОРУ</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11.1. Договір набирає чинності з моменту підписання його Сторонами і діє до 3</w:t>
      </w:r>
      <w:r>
        <w:rPr>
          <w:rFonts w:ascii="Times New Roman" w:hAnsi="Times New Roman"/>
          <w:sz w:val="24"/>
          <w:szCs w:val="24"/>
          <w:lang w:val="uk-UA"/>
        </w:rPr>
        <w:t>1</w:t>
      </w:r>
      <w:r w:rsidRPr="00FB3EC5">
        <w:rPr>
          <w:rFonts w:ascii="Times New Roman" w:hAnsi="Times New Roman"/>
          <w:sz w:val="24"/>
          <w:szCs w:val="24"/>
          <w:lang w:val="uk-UA"/>
        </w:rPr>
        <w:t>.</w:t>
      </w:r>
      <w:r>
        <w:rPr>
          <w:rFonts w:ascii="Times New Roman" w:hAnsi="Times New Roman"/>
          <w:sz w:val="24"/>
          <w:szCs w:val="24"/>
          <w:lang w:val="uk-UA"/>
        </w:rPr>
        <w:t>12</w:t>
      </w:r>
      <w:r w:rsidRPr="00FB3EC5">
        <w:rPr>
          <w:rFonts w:ascii="Times New Roman" w:hAnsi="Times New Roman"/>
          <w:sz w:val="24"/>
          <w:szCs w:val="24"/>
          <w:lang w:val="uk-UA"/>
        </w:rPr>
        <w:t>.2022р., але в будь якому разі до повного виконання Сторонами своїх зобов’язань.</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 про що Сторони підписують додаткову угоду.</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11.3. Закінчення строку цього Договору не звільняє Сторони від відповідальності за його порушення, яке мало місце під час дії цього Договору.</w:t>
      </w:r>
    </w:p>
    <w:p w:rsidR="005A0FD6" w:rsidRPr="00FB3EC5" w:rsidRDefault="005A0FD6" w:rsidP="005A0FD6">
      <w:pPr>
        <w:spacing w:after="0" w:line="240" w:lineRule="auto"/>
        <w:ind w:firstLine="708"/>
        <w:jc w:val="center"/>
        <w:rPr>
          <w:rFonts w:ascii="Times New Roman" w:hAnsi="Times New Roman"/>
          <w:b/>
          <w:sz w:val="24"/>
          <w:szCs w:val="24"/>
          <w:lang w:val="uk-UA"/>
        </w:rPr>
      </w:pPr>
      <w:r w:rsidRPr="00FB3EC5">
        <w:rPr>
          <w:rFonts w:ascii="Times New Roman" w:hAnsi="Times New Roman"/>
          <w:b/>
          <w:sz w:val="24"/>
          <w:szCs w:val="24"/>
          <w:lang w:val="uk-UA"/>
        </w:rPr>
        <w:t>12. ІНШІ УМОВИ</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12.1. У випадках, не передбачених цим Договором, Сторони  керуються  чинним  законодавством  України.</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A0FD6" w:rsidRPr="00FB3EC5" w:rsidRDefault="005A0FD6" w:rsidP="005A0FD6">
      <w:pPr>
        <w:numPr>
          <w:ilvl w:val="0"/>
          <w:numId w:val="10"/>
        </w:numPr>
        <w:spacing w:after="0" w:line="240" w:lineRule="auto"/>
        <w:ind w:left="0" w:firstLine="1134"/>
        <w:jc w:val="both"/>
        <w:rPr>
          <w:rFonts w:ascii="Times New Roman" w:hAnsi="Times New Roman"/>
          <w:sz w:val="24"/>
          <w:szCs w:val="24"/>
          <w:lang w:val="uk-UA"/>
        </w:rPr>
      </w:pPr>
      <w:r w:rsidRPr="00FB3EC5">
        <w:rPr>
          <w:rFonts w:ascii="Times New Roman" w:hAnsi="Times New Roman"/>
          <w:sz w:val="24"/>
          <w:szCs w:val="24"/>
          <w:lang w:val="uk-UA"/>
        </w:rPr>
        <w:t>зменшення обсягів закупівлі, зокрема з урахуванням фактичного обсягу видатків Покупця;</w:t>
      </w:r>
    </w:p>
    <w:p w:rsidR="005A0FD6" w:rsidRPr="00527A6A" w:rsidRDefault="005A0FD6" w:rsidP="005A0FD6">
      <w:pPr>
        <w:numPr>
          <w:ilvl w:val="0"/>
          <w:numId w:val="10"/>
        </w:numPr>
        <w:spacing w:after="0" w:line="240" w:lineRule="auto"/>
        <w:ind w:left="0" w:firstLine="1134"/>
        <w:jc w:val="both"/>
        <w:rPr>
          <w:rFonts w:ascii="Times New Roman" w:hAnsi="Times New Roman"/>
          <w:spacing w:val="-4"/>
          <w:sz w:val="24"/>
          <w:szCs w:val="24"/>
          <w:lang w:val="uk-UA"/>
        </w:rPr>
      </w:pPr>
      <w:r w:rsidRPr="00527A6A">
        <w:rPr>
          <w:rFonts w:ascii="Times New Roman" w:hAnsi="Times New Roman"/>
          <w:spacing w:val="-4"/>
          <w:sz w:val="24"/>
          <w:szCs w:val="24"/>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ED3D21">
        <w:rPr>
          <w:rFonts w:ascii="Times New Roman" w:hAnsi="Times New Roman"/>
          <w:sz w:val="24"/>
          <w:szCs w:val="24"/>
          <w:lang w:val="uk-UA"/>
        </w:rPr>
        <w:t>/внесення змін до такого Договору щодо збільшення ціни за одиницю товару</w:t>
      </w:r>
      <w:r w:rsidRPr="00527A6A">
        <w:rPr>
          <w:rFonts w:ascii="Times New Roman" w:hAnsi="Times New Roman"/>
          <w:spacing w:val="-4"/>
          <w:sz w:val="24"/>
          <w:szCs w:val="24"/>
          <w:lang w:val="uk-UA"/>
        </w:rPr>
        <w:t xml:space="preserve">; </w:t>
      </w:r>
    </w:p>
    <w:p w:rsidR="005A0FD6" w:rsidRPr="00FB3EC5" w:rsidRDefault="005A0FD6" w:rsidP="005A0FD6">
      <w:pPr>
        <w:numPr>
          <w:ilvl w:val="0"/>
          <w:numId w:val="10"/>
        </w:numPr>
        <w:spacing w:after="0" w:line="240" w:lineRule="auto"/>
        <w:ind w:left="0" w:firstLine="1134"/>
        <w:jc w:val="both"/>
        <w:rPr>
          <w:rFonts w:ascii="Times New Roman" w:hAnsi="Times New Roman"/>
          <w:sz w:val="24"/>
          <w:szCs w:val="24"/>
          <w:lang w:val="uk-UA"/>
        </w:rPr>
      </w:pPr>
      <w:r w:rsidRPr="00FB3EC5">
        <w:rPr>
          <w:rFonts w:ascii="Times New Roman" w:hAnsi="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5A0FD6" w:rsidRPr="00FB3EC5" w:rsidRDefault="005A0FD6" w:rsidP="005A0FD6">
      <w:pPr>
        <w:numPr>
          <w:ilvl w:val="0"/>
          <w:numId w:val="10"/>
        </w:numPr>
        <w:spacing w:after="0" w:line="240" w:lineRule="auto"/>
        <w:ind w:left="0" w:firstLine="1134"/>
        <w:jc w:val="both"/>
        <w:rPr>
          <w:rFonts w:ascii="Times New Roman" w:hAnsi="Times New Roman"/>
          <w:sz w:val="24"/>
          <w:szCs w:val="24"/>
          <w:lang w:val="uk-UA"/>
        </w:rPr>
      </w:pPr>
      <w:r w:rsidRPr="00FB3EC5">
        <w:rPr>
          <w:rFonts w:ascii="Times New Roman" w:hAnsi="Times New Roman"/>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5A0FD6" w:rsidRPr="00FB3EC5" w:rsidRDefault="005A0FD6" w:rsidP="005A0FD6">
      <w:pPr>
        <w:numPr>
          <w:ilvl w:val="0"/>
          <w:numId w:val="10"/>
        </w:numPr>
        <w:spacing w:after="0" w:line="240" w:lineRule="auto"/>
        <w:ind w:left="0" w:firstLine="1134"/>
        <w:jc w:val="both"/>
        <w:rPr>
          <w:rFonts w:ascii="Times New Roman" w:hAnsi="Times New Roman"/>
          <w:sz w:val="24"/>
          <w:szCs w:val="24"/>
          <w:lang w:val="uk-UA"/>
        </w:rPr>
      </w:pPr>
      <w:r w:rsidRPr="00FB3EC5">
        <w:rPr>
          <w:rFonts w:ascii="Times New Roman" w:hAnsi="Times New Roman"/>
          <w:sz w:val="24"/>
          <w:szCs w:val="24"/>
          <w:lang w:val="uk-UA"/>
        </w:rPr>
        <w:lastRenderedPageBreak/>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5A0FD6" w:rsidRPr="00FB3EC5" w:rsidRDefault="005A0FD6" w:rsidP="005A0FD6">
      <w:pPr>
        <w:numPr>
          <w:ilvl w:val="0"/>
          <w:numId w:val="10"/>
        </w:numPr>
        <w:spacing w:after="0" w:line="240" w:lineRule="auto"/>
        <w:ind w:left="0" w:firstLine="1134"/>
        <w:jc w:val="both"/>
        <w:rPr>
          <w:rFonts w:ascii="Times New Roman" w:hAnsi="Times New Roman"/>
          <w:sz w:val="24"/>
          <w:szCs w:val="24"/>
          <w:lang w:val="uk-UA"/>
        </w:rPr>
      </w:pPr>
      <w:r w:rsidRPr="00FB3EC5">
        <w:rPr>
          <w:rFonts w:ascii="Times New Roman" w:hAnsi="Times New Roman"/>
          <w:sz w:val="24"/>
          <w:szCs w:val="24"/>
          <w:lang w:val="uk-UA"/>
        </w:rPr>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A0FD6" w:rsidRPr="00FB3EC5" w:rsidRDefault="005A0FD6" w:rsidP="005A0FD6">
      <w:pPr>
        <w:numPr>
          <w:ilvl w:val="0"/>
          <w:numId w:val="10"/>
        </w:numPr>
        <w:spacing w:after="0" w:line="240" w:lineRule="auto"/>
        <w:ind w:left="0" w:firstLine="1134"/>
        <w:jc w:val="both"/>
        <w:rPr>
          <w:rFonts w:ascii="Times New Roman" w:hAnsi="Times New Roman"/>
          <w:sz w:val="24"/>
          <w:szCs w:val="24"/>
          <w:lang w:val="uk-UA"/>
        </w:rPr>
      </w:pPr>
      <w:r w:rsidRPr="00FB3EC5">
        <w:rPr>
          <w:rFonts w:ascii="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FB3EC5">
        <w:rPr>
          <w:rFonts w:ascii="Times New Roman" w:hAnsi="Times New Roman"/>
          <w:sz w:val="24"/>
          <w:szCs w:val="24"/>
          <w:lang w:val="en-US"/>
        </w:rPr>
        <w:t>ARGUS</w:t>
      </w:r>
      <w:r w:rsidRPr="00FB3EC5">
        <w:rPr>
          <w:rFonts w:ascii="Times New Roman" w:hAnsi="Times New Roman"/>
          <w:sz w:val="24"/>
          <w:szCs w:val="24"/>
          <w:lang w:val="uk-UA"/>
        </w:rPr>
        <w:t xml:space="preserve"> регульованих цін (тарифів) і нормативів, що застосовуються в Договорі про закупівлю.</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При настанні вищезазначених випадків порядком зміни істотних умов Договору є укладання Сторонами додаткової угоди.</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12.3. Договір може бути розірваним у порядку, передбаченому цим Договором та/або чинним законодавством України.</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 xml:space="preserve">12.4. </w:t>
      </w:r>
      <w:r w:rsidRPr="00FB3EC5">
        <w:rPr>
          <w:rFonts w:ascii="Times New Roman" w:hAnsi="Times New Roman"/>
          <w:sz w:val="24"/>
          <w:szCs w:val="24"/>
        </w:rPr>
        <w:t>Сторони домовились вважати догов</w:t>
      </w:r>
      <w:r w:rsidRPr="00FB3EC5">
        <w:rPr>
          <w:rFonts w:ascii="Times New Roman" w:hAnsi="Times New Roman"/>
          <w:sz w:val="24"/>
          <w:szCs w:val="24"/>
          <w:lang w:val="uk-UA"/>
        </w:rPr>
        <w:t>і</w:t>
      </w:r>
      <w:proofErr w:type="gramStart"/>
      <w:r w:rsidRPr="00FB3EC5">
        <w:rPr>
          <w:rFonts w:ascii="Times New Roman" w:hAnsi="Times New Roman"/>
          <w:sz w:val="24"/>
          <w:szCs w:val="24"/>
        </w:rPr>
        <w:t>р</w:t>
      </w:r>
      <w:proofErr w:type="gramEnd"/>
      <w:r w:rsidRPr="00FB3EC5">
        <w:rPr>
          <w:rFonts w:ascii="Times New Roman" w:hAnsi="Times New Roman"/>
          <w:sz w:val="24"/>
          <w:szCs w:val="24"/>
        </w:rPr>
        <w:t xml:space="preserve"> роз</w:t>
      </w:r>
      <w:r w:rsidRPr="00FB3EC5">
        <w:rPr>
          <w:rFonts w:ascii="Times New Roman" w:hAnsi="Times New Roman"/>
          <w:sz w:val="24"/>
          <w:szCs w:val="24"/>
          <w:lang w:val="uk-UA"/>
        </w:rPr>
        <w:t>і</w:t>
      </w:r>
      <w:r w:rsidRPr="00FB3EC5">
        <w:rPr>
          <w:rFonts w:ascii="Times New Roman" w:hAnsi="Times New Roman"/>
          <w:sz w:val="24"/>
          <w:szCs w:val="24"/>
        </w:rPr>
        <w:t>рваним у раз</w:t>
      </w:r>
      <w:r w:rsidRPr="00FB3EC5">
        <w:rPr>
          <w:rFonts w:ascii="Times New Roman" w:hAnsi="Times New Roman"/>
          <w:sz w:val="24"/>
          <w:szCs w:val="24"/>
          <w:lang w:val="uk-UA"/>
        </w:rPr>
        <w:t>і</w:t>
      </w:r>
      <w:r w:rsidRPr="00FB3EC5">
        <w:rPr>
          <w:rFonts w:ascii="Times New Roman" w:hAnsi="Times New Roman"/>
          <w:sz w:val="24"/>
          <w:szCs w:val="24"/>
        </w:rPr>
        <w:t xml:space="preserve"> й</w:t>
      </w:r>
      <w:r w:rsidRPr="00FB3EC5">
        <w:rPr>
          <w:rFonts w:ascii="Times New Roman" w:hAnsi="Times New Roman"/>
          <w:sz w:val="24"/>
          <w:szCs w:val="24"/>
          <w:lang w:val="uk-UA"/>
        </w:rPr>
        <w:t>ого невиконання повністю або частково щодо поставки товару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 xml:space="preserve">12.5. Даний Договір оформляється українською мовою в двох екземплярах, кожний з яких має однакову юридичну силу. </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12.6.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5A0FD6" w:rsidRPr="00FB3EC5" w:rsidRDefault="005A0FD6" w:rsidP="005A0FD6">
      <w:pPr>
        <w:spacing w:after="0" w:line="240" w:lineRule="auto"/>
        <w:ind w:firstLine="708"/>
        <w:jc w:val="both"/>
        <w:rPr>
          <w:rFonts w:ascii="Times New Roman" w:hAnsi="Times New Roman"/>
          <w:sz w:val="24"/>
          <w:szCs w:val="24"/>
        </w:rPr>
      </w:pPr>
      <w:r w:rsidRPr="00FB3EC5">
        <w:rPr>
          <w:rFonts w:ascii="Times New Roman" w:hAnsi="Times New Roman"/>
          <w:sz w:val="24"/>
          <w:szCs w:val="24"/>
        </w:rPr>
        <w:t>1</w:t>
      </w:r>
      <w:r w:rsidRPr="00FB3EC5">
        <w:rPr>
          <w:rFonts w:ascii="Times New Roman" w:hAnsi="Times New Roman"/>
          <w:sz w:val="24"/>
          <w:szCs w:val="24"/>
          <w:lang w:val="uk-UA"/>
        </w:rPr>
        <w:t>2</w:t>
      </w:r>
      <w:r w:rsidRPr="00FB3EC5">
        <w:rPr>
          <w:rFonts w:ascii="Times New Roman" w:hAnsi="Times New Roman"/>
          <w:sz w:val="24"/>
          <w:szCs w:val="24"/>
        </w:rPr>
        <w:t>.</w:t>
      </w:r>
      <w:r w:rsidRPr="00FB3EC5">
        <w:rPr>
          <w:rFonts w:ascii="Times New Roman" w:hAnsi="Times New Roman"/>
          <w:sz w:val="24"/>
          <w:szCs w:val="24"/>
          <w:lang w:val="uk-UA"/>
        </w:rPr>
        <w:t>7</w:t>
      </w:r>
      <w:r w:rsidRPr="00FB3EC5">
        <w:rPr>
          <w:rFonts w:ascii="Times New Roman" w:hAnsi="Times New Roman"/>
          <w:sz w:val="24"/>
          <w:szCs w:val="24"/>
        </w:rPr>
        <w:t>. Зам</w:t>
      </w:r>
      <w:r w:rsidRPr="00FB3EC5">
        <w:rPr>
          <w:rFonts w:ascii="Times New Roman" w:hAnsi="Times New Roman"/>
          <w:sz w:val="24"/>
          <w:szCs w:val="24"/>
          <w:lang w:val="uk-UA"/>
        </w:rPr>
        <w:t>і</w:t>
      </w:r>
      <w:r w:rsidRPr="00FB3EC5">
        <w:rPr>
          <w:rFonts w:ascii="Times New Roman" w:hAnsi="Times New Roman"/>
          <w:sz w:val="24"/>
          <w:szCs w:val="24"/>
        </w:rPr>
        <w:t xml:space="preserve">на </w:t>
      </w:r>
      <w:r w:rsidRPr="00FB3EC5">
        <w:rPr>
          <w:rFonts w:ascii="Times New Roman" w:hAnsi="Times New Roman"/>
          <w:sz w:val="24"/>
          <w:szCs w:val="24"/>
          <w:lang w:val="uk-UA"/>
        </w:rPr>
        <w:t xml:space="preserve">Кредитора </w:t>
      </w:r>
      <w:r w:rsidRPr="00FB3EC5">
        <w:rPr>
          <w:rFonts w:ascii="Times New Roman" w:hAnsi="Times New Roman"/>
          <w:sz w:val="24"/>
          <w:szCs w:val="24"/>
        </w:rPr>
        <w:t xml:space="preserve"> у </w:t>
      </w:r>
      <w:r w:rsidRPr="00FB3EC5">
        <w:rPr>
          <w:rFonts w:ascii="Times New Roman" w:hAnsi="Times New Roman"/>
          <w:sz w:val="24"/>
          <w:szCs w:val="24"/>
          <w:lang w:val="uk-UA"/>
        </w:rPr>
        <w:t xml:space="preserve">зобов’язанні </w:t>
      </w:r>
      <w:r w:rsidRPr="00FB3EC5">
        <w:rPr>
          <w:rFonts w:ascii="Times New Roman" w:hAnsi="Times New Roman"/>
          <w:sz w:val="24"/>
          <w:szCs w:val="24"/>
        </w:rPr>
        <w:t xml:space="preserve"> (в тому </w:t>
      </w:r>
      <w:r w:rsidRPr="00FB3EC5">
        <w:rPr>
          <w:rFonts w:ascii="Times New Roman" w:hAnsi="Times New Roman"/>
          <w:sz w:val="24"/>
          <w:szCs w:val="24"/>
          <w:lang w:val="uk-UA"/>
        </w:rPr>
        <w:t>числі</w:t>
      </w:r>
      <w:r w:rsidRPr="00FB3EC5">
        <w:rPr>
          <w:rFonts w:ascii="Times New Roman" w:hAnsi="Times New Roman"/>
          <w:sz w:val="24"/>
          <w:szCs w:val="24"/>
        </w:rPr>
        <w:t xml:space="preserve"> </w:t>
      </w:r>
      <w:r w:rsidRPr="00FB3EC5">
        <w:rPr>
          <w:rFonts w:ascii="Times New Roman" w:hAnsi="Times New Roman"/>
          <w:sz w:val="24"/>
          <w:szCs w:val="24"/>
          <w:lang w:val="uk-UA"/>
        </w:rPr>
        <w:t>внаслідок можливого</w:t>
      </w:r>
      <w:r w:rsidRPr="00FB3EC5">
        <w:rPr>
          <w:rFonts w:ascii="Times New Roman" w:hAnsi="Times New Roman"/>
          <w:sz w:val="24"/>
          <w:szCs w:val="24"/>
        </w:rPr>
        <w:t xml:space="preserve"> </w:t>
      </w:r>
      <w:r w:rsidRPr="00FB3EC5">
        <w:rPr>
          <w:rFonts w:ascii="Times New Roman" w:hAnsi="Times New Roman"/>
          <w:sz w:val="24"/>
          <w:szCs w:val="24"/>
          <w:lang w:val="uk-UA"/>
        </w:rPr>
        <w:t>укладання</w:t>
      </w:r>
      <w:r w:rsidRPr="00FB3EC5">
        <w:rPr>
          <w:rFonts w:ascii="Times New Roman" w:hAnsi="Times New Roman"/>
          <w:sz w:val="24"/>
          <w:szCs w:val="24"/>
        </w:rPr>
        <w:t xml:space="preserve"> </w:t>
      </w:r>
      <w:r w:rsidRPr="00FB3EC5">
        <w:rPr>
          <w:rFonts w:ascii="Times New Roman" w:hAnsi="Times New Roman"/>
          <w:sz w:val="24"/>
          <w:szCs w:val="24"/>
          <w:lang w:val="uk-UA"/>
        </w:rPr>
        <w:t xml:space="preserve">і </w:t>
      </w:r>
      <w:r w:rsidRPr="00FB3EC5">
        <w:rPr>
          <w:rFonts w:ascii="Times New Roman" w:hAnsi="Times New Roman"/>
          <w:sz w:val="24"/>
          <w:szCs w:val="24"/>
        </w:rPr>
        <w:t xml:space="preserve"> </w:t>
      </w:r>
      <w:r w:rsidRPr="00FB3EC5">
        <w:rPr>
          <w:rFonts w:ascii="Times New Roman" w:hAnsi="Times New Roman"/>
          <w:sz w:val="24"/>
          <w:szCs w:val="24"/>
          <w:lang w:val="uk-UA"/>
        </w:rPr>
        <w:t>наступного</w:t>
      </w:r>
      <w:r w:rsidRPr="00FB3EC5">
        <w:rPr>
          <w:rFonts w:ascii="Times New Roman" w:hAnsi="Times New Roman"/>
          <w:sz w:val="24"/>
          <w:szCs w:val="24"/>
        </w:rPr>
        <w:t xml:space="preserve"> </w:t>
      </w:r>
      <w:r w:rsidRPr="00FB3EC5">
        <w:rPr>
          <w:rFonts w:ascii="Times New Roman" w:hAnsi="Times New Roman"/>
          <w:sz w:val="24"/>
          <w:szCs w:val="24"/>
          <w:lang w:val="uk-UA"/>
        </w:rPr>
        <w:t>виконання</w:t>
      </w:r>
      <w:r w:rsidRPr="00FB3EC5">
        <w:rPr>
          <w:rFonts w:ascii="Times New Roman" w:hAnsi="Times New Roman"/>
          <w:sz w:val="24"/>
          <w:szCs w:val="24"/>
        </w:rPr>
        <w:t xml:space="preserve"> </w:t>
      </w:r>
      <w:r w:rsidRPr="00FB3EC5">
        <w:rPr>
          <w:rFonts w:ascii="Times New Roman" w:hAnsi="Times New Roman"/>
          <w:sz w:val="24"/>
          <w:szCs w:val="24"/>
          <w:lang w:val="uk-UA"/>
        </w:rPr>
        <w:t>Д</w:t>
      </w:r>
      <w:r w:rsidRPr="00FB3EC5">
        <w:rPr>
          <w:rFonts w:ascii="Times New Roman" w:hAnsi="Times New Roman"/>
          <w:sz w:val="24"/>
          <w:szCs w:val="24"/>
        </w:rPr>
        <w:t xml:space="preserve">оговору поруки) </w:t>
      </w:r>
      <w:proofErr w:type="gramStart"/>
      <w:r w:rsidRPr="00FB3EC5">
        <w:rPr>
          <w:rFonts w:ascii="Times New Roman" w:hAnsi="Times New Roman"/>
          <w:sz w:val="24"/>
          <w:szCs w:val="24"/>
          <w:lang w:val="uk-UA"/>
        </w:rPr>
        <w:t>допускається</w:t>
      </w:r>
      <w:proofErr w:type="gramEnd"/>
      <w:r w:rsidRPr="00FB3EC5">
        <w:rPr>
          <w:rFonts w:ascii="Times New Roman" w:hAnsi="Times New Roman"/>
          <w:sz w:val="24"/>
          <w:szCs w:val="24"/>
          <w:lang w:val="uk-UA"/>
        </w:rPr>
        <w:t xml:space="preserve"> лише</w:t>
      </w:r>
      <w:r w:rsidRPr="00FB3EC5">
        <w:rPr>
          <w:rFonts w:ascii="Times New Roman" w:hAnsi="Times New Roman"/>
          <w:sz w:val="24"/>
          <w:szCs w:val="24"/>
        </w:rPr>
        <w:t xml:space="preserve"> за </w:t>
      </w:r>
      <w:r w:rsidRPr="00FB3EC5">
        <w:rPr>
          <w:rFonts w:ascii="Times New Roman" w:hAnsi="Times New Roman"/>
          <w:sz w:val="24"/>
          <w:szCs w:val="24"/>
          <w:lang w:val="uk-UA"/>
        </w:rPr>
        <w:t>згодою</w:t>
      </w:r>
      <w:r w:rsidRPr="00FB3EC5">
        <w:rPr>
          <w:rFonts w:ascii="Times New Roman" w:hAnsi="Times New Roman"/>
          <w:sz w:val="24"/>
          <w:szCs w:val="24"/>
        </w:rPr>
        <w:t xml:space="preserve"> </w:t>
      </w:r>
      <w:r w:rsidRPr="00FB3EC5">
        <w:rPr>
          <w:rFonts w:ascii="Times New Roman" w:hAnsi="Times New Roman"/>
          <w:sz w:val="24"/>
          <w:szCs w:val="24"/>
          <w:lang w:val="uk-UA"/>
        </w:rPr>
        <w:t>Боржника</w:t>
      </w:r>
      <w:r w:rsidRPr="00FB3EC5">
        <w:rPr>
          <w:rFonts w:ascii="Times New Roman" w:hAnsi="Times New Roman"/>
          <w:sz w:val="24"/>
          <w:szCs w:val="24"/>
        </w:rPr>
        <w:t>.</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12.8. Постачальник   є  платником  податку  ____________________________________</w:t>
      </w:r>
    </w:p>
    <w:p w:rsidR="005A0FD6" w:rsidRPr="00FB3EC5" w:rsidRDefault="005A0FD6" w:rsidP="005A0FD6">
      <w:pPr>
        <w:spacing w:after="0" w:line="240" w:lineRule="auto"/>
        <w:jc w:val="both"/>
        <w:rPr>
          <w:rFonts w:ascii="Times New Roman" w:hAnsi="Times New Roman"/>
          <w:sz w:val="24"/>
          <w:szCs w:val="24"/>
          <w:lang w:val="uk-UA"/>
        </w:rPr>
      </w:pPr>
      <w:r w:rsidRPr="00FB3EC5">
        <w:rPr>
          <w:rFonts w:ascii="Times New Roman" w:hAnsi="Times New Roman"/>
          <w:sz w:val="24"/>
          <w:szCs w:val="24"/>
          <w:lang w:val="uk-UA"/>
        </w:rPr>
        <w:t>_________________________________________________________________.</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12.9. Покупець є  платником  податку  на  прибуток на  загальних  умовах   та платником податку на додану вартість.</w:t>
      </w:r>
    </w:p>
    <w:p w:rsidR="005A0FD6" w:rsidRPr="00FB3EC5" w:rsidRDefault="005A0FD6" w:rsidP="005A0FD6">
      <w:pPr>
        <w:spacing w:after="0" w:line="240" w:lineRule="auto"/>
        <w:ind w:firstLine="708"/>
        <w:jc w:val="both"/>
        <w:rPr>
          <w:rFonts w:ascii="Times New Roman" w:hAnsi="Times New Roman"/>
          <w:spacing w:val="-4"/>
          <w:sz w:val="24"/>
          <w:szCs w:val="24"/>
          <w:lang w:val="uk-UA"/>
        </w:rPr>
      </w:pPr>
      <w:r w:rsidRPr="00FB3EC5">
        <w:rPr>
          <w:rFonts w:ascii="Times New Roman" w:hAnsi="Times New Roman"/>
          <w:sz w:val="24"/>
          <w:szCs w:val="24"/>
          <w:lang w:val="uk-UA"/>
        </w:rPr>
        <w:t xml:space="preserve">12.10. </w:t>
      </w:r>
      <w:r w:rsidRPr="00FB3EC5">
        <w:rPr>
          <w:rFonts w:ascii="Times New Roman" w:hAnsi="Times New Roman"/>
          <w:spacing w:val="-4"/>
          <w:sz w:val="24"/>
          <w:szCs w:val="24"/>
          <w:lang w:val="uk-UA"/>
        </w:rPr>
        <w:t xml:space="preserve">Постачальник дає згоду на те що інформація про його найменування, реєстраційні та банківські реквізити  буде внесена    в інформаційну базу даних  ДП «СхідГЗК».  </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12.11.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12.12. Все поштове листування, що стосується виконання умов даного Договору, може здійснюватися Сторонами за поштовими адресами, вказаними в розділі місцезнаходження та банківські реквізити сторін та/або через електронну пошту за адресами, вказаними у Договорі.</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12.13. Сторони погодили, що документи, відправлені електронною поштою, мають повну юридичну силу, породжують права та обов’язки для сторін, можуть бути подані до судових інстанцій в якості належних доказів і не можуть спростовуватися Сторонами.</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12.13.1. При направленні Покупцем будь-яких документів електронною поштою Постачальнику, вони вважаються отриманими і належним підтвердженням цього є (одне із зазначеного):</w:t>
      </w:r>
    </w:p>
    <w:p w:rsidR="005A0FD6" w:rsidRPr="00FB3EC5" w:rsidRDefault="005A0FD6" w:rsidP="005A0FD6">
      <w:pPr>
        <w:numPr>
          <w:ilvl w:val="0"/>
          <w:numId w:val="23"/>
        </w:numPr>
        <w:spacing w:after="0" w:line="240" w:lineRule="auto"/>
        <w:ind w:left="0" w:firstLine="993"/>
        <w:jc w:val="both"/>
        <w:rPr>
          <w:rFonts w:ascii="Times New Roman" w:hAnsi="Times New Roman"/>
          <w:sz w:val="24"/>
          <w:szCs w:val="24"/>
          <w:lang w:val="uk-UA"/>
        </w:rPr>
      </w:pPr>
      <w:r w:rsidRPr="00FB3EC5">
        <w:rPr>
          <w:rFonts w:ascii="Times New Roman" w:hAnsi="Times New Roman"/>
          <w:sz w:val="24"/>
          <w:szCs w:val="24"/>
          <w:lang w:val="uk-UA"/>
        </w:rPr>
        <w:t>отримання Покупцем автоматичної електронної відповіді про отримання листа, яким направлялись вищевказані документи та/або листа-відповіді Постачальника, про отримання зазначеного листа (документів);</w:t>
      </w:r>
    </w:p>
    <w:p w:rsidR="005A0FD6" w:rsidRPr="00FB3EC5" w:rsidRDefault="005A0FD6" w:rsidP="005A0FD6">
      <w:pPr>
        <w:numPr>
          <w:ilvl w:val="0"/>
          <w:numId w:val="23"/>
        </w:numPr>
        <w:spacing w:after="0" w:line="240" w:lineRule="auto"/>
        <w:ind w:left="0" w:firstLine="993"/>
        <w:jc w:val="both"/>
        <w:rPr>
          <w:rFonts w:ascii="Times New Roman" w:hAnsi="Times New Roman"/>
          <w:sz w:val="24"/>
          <w:szCs w:val="24"/>
          <w:lang w:val="uk-UA"/>
        </w:rPr>
      </w:pPr>
      <w:r w:rsidRPr="00FB3EC5">
        <w:rPr>
          <w:rFonts w:ascii="Times New Roman" w:hAnsi="Times New Roman"/>
          <w:sz w:val="24"/>
          <w:szCs w:val="24"/>
          <w:lang w:val="uk-UA"/>
        </w:rPr>
        <w:t xml:space="preserve">надходження листа (документів) на наступну електронну адресу </w:t>
      </w:r>
      <w:hyperlink r:id="rId11" w:history="1">
        <w:r w:rsidRPr="005C5BF3">
          <w:rPr>
            <w:rStyle w:val="a8"/>
            <w:rFonts w:ascii="Times New Roman" w:hAnsi="Times New Roman"/>
            <w:b/>
            <w:sz w:val="24"/>
            <w:szCs w:val="24"/>
            <w:lang w:val="en-US"/>
          </w:rPr>
          <w:t>yuzlenko</w:t>
        </w:r>
        <w:r w:rsidRPr="005C5BF3">
          <w:rPr>
            <w:rStyle w:val="a8"/>
            <w:rFonts w:ascii="Times New Roman" w:hAnsi="Times New Roman"/>
            <w:b/>
            <w:sz w:val="24"/>
            <w:szCs w:val="24"/>
          </w:rPr>
          <w:t>@</w:t>
        </w:r>
        <w:r w:rsidRPr="005C5BF3">
          <w:rPr>
            <w:rStyle w:val="a8"/>
            <w:rFonts w:ascii="Times New Roman" w:hAnsi="Times New Roman"/>
            <w:b/>
            <w:sz w:val="24"/>
            <w:szCs w:val="24"/>
            <w:lang w:val="en-US"/>
          </w:rPr>
          <w:t>vostgok</w:t>
        </w:r>
        <w:r w:rsidRPr="005C5BF3">
          <w:rPr>
            <w:rStyle w:val="a8"/>
            <w:rFonts w:ascii="Times New Roman" w:hAnsi="Times New Roman"/>
            <w:b/>
            <w:sz w:val="24"/>
            <w:szCs w:val="24"/>
          </w:rPr>
          <w:t>.</w:t>
        </w:r>
        <w:r w:rsidRPr="005C5BF3">
          <w:rPr>
            <w:rStyle w:val="a8"/>
            <w:rFonts w:ascii="Times New Roman" w:hAnsi="Times New Roman"/>
            <w:b/>
            <w:sz w:val="24"/>
            <w:szCs w:val="24"/>
            <w:lang w:val="en-US"/>
          </w:rPr>
          <w:t>dp</w:t>
        </w:r>
        <w:r w:rsidRPr="005C5BF3">
          <w:rPr>
            <w:rStyle w:val="a8"/>
            <w:rFonts w:ascii="Times New Roman" w:hAnsi="Times New Roman"/>
            <w:b/>
            <w:sz w:val="24"/>
            <w:szCs w:val="24"/>
          </w:rPr>
          <w:t>.</w:t>
        </w:r>
        <w:r w:rsidRPr="005C5BF3">
          <w:rPr>
            <w:rStyle w:val="a8"/>
            <w:rFonts w:ascii="Times New Roman" w:hAnsi="Times New Roman"/>
            <w:b/>
            <w:sz w:val="24"/>
            <w:szCs w:val="24"/>
            <w:lang w:val="en-US"/>
          </w:rPr>
          <w:t>ua</w:t>
        </w:r>
      </w:hyperlink>
      <w:r>
        <w:rPr>
          <w:rFonts w:ascii="Times New Roman" w:hAnsi="Times New Roman"/>
          <w:b/>
          <w:sz w:val="24"/>
          <w:szCs w:val="24"/>
          <w:lang w:val="uk-UA"/>
        </w:rPr>
        <w:t xml:space="preserve"> </w:t>
      </w:r>
      <w:r w:rsidRPr="00FB3EC5">
        <w:rPr>
          <w:rFonts w:ascii="Times New Roman" w:hAnsi="Times New Roman"/>
          <w:sz w:val="24"/>
          <w:szCs w:val="24"/>
          <w:lang w:val="uk-UA"/>
        </w:rPr>
        <w:t>яка була вказана як додатковий одержувач вищевказаного листа (документів) (вказана в копії), при направленні їх Постачальнику.</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12.13.2. Все листування, направлення копій документів здійснюється за наступними електронними адресами Сторін:</w:t>
      </w:r>
    </w:p>
    <w:p w:rsidR="005A0FD6" w:rsidRPr="00FB3EC5" w:rsidRDefault="005A0FD6" w:rsidP="005A0FD6">
      <w:pPr>
        <w:numPr>
          <w:ilvl w:val="0"/>
          <w:numId w:val="24"/>
        </w:numPr>
        <w:spacing w:after="0" w:line="240" w:lineRule="auto"/>
        <w:ind w:left="0" w:firstLine="1134"/>
        <w:jc w:val="both"/>
        <w:rPr>
          <w:rFonts w:ascii="Times New Roman" w:hAnsi="Times New Roman"/>
          <w:sz w:val="24"/>
          <w:szCs w:val="24"/>
          <w:lang w:val="uk-UA"/>
        </w:rPr>
      </w:pPr>
      <w:r w:rsidRPr="00FB3EC5">
        <w:rPr>
          <w:rFonts w:ascii="Times New Roman" w:hAnsi="Times New Roman"/>
          <w:sz w:val="24"/>
          <w:szCs w:val="24"/>
          <w:lang w:val="uk-UA"/>
        </w:rPr>
        <w:t xml:space="preserve">Покупець направляє Постачальнику документи на його електронну адресу: ______________ </w:t>
      </w:r>
    </w:p>
    <w:p w:rsidR="005A0FD6" w:rsidRPr="00A55339" w:rsidRDefault="005A0FD6" w:rsidP="005A0FD6">
      <w:pPr>
        <w:numPr>
          <w:ilvl w:val="0"/>
          <w:numId w:val="24"/>
        </w:numPr>
        <w:spacing w:after="0" w:line="240" w:lineRule="auto"/>
        <w:ind w:left="0" w:firstLine="708"/>
        <w:jc w:val="both"/>
        <w:rPr>
          <w:rFonts w:ascii="Times New Roman" w:hAnsi="Times New Roman"/>
          <w:b/>
          <w:sz w:val="24"/>
          <w:szCs w:val="24"/>
          <w:u w:val="single"/>
          <w:lang w:val="uk-UA"/>
        </w:rPr>
      </w:pPr>
      <w:r w:rsidRPr="00FB3EC5">
        <w:rPr>
          <w:rFonts w:ascii="Times New Roman" w:hAnsi="Times New Roman"/>
          <w:sz w:val="24"/>
          <w:szCs w:val="24"/>
          <w:lang w:val="uk-UA"/>
        </w:rPr>
        <w:t xml:space="preserve">Постачальник направляє Покупцю документи на його електронну адресу: </w:t>
      </w:r>
      <w:hyperlink r:id="rId12" w:history="1">
        <w:r w:rsidRPr="005C5BF3">
          <w:rPr>
            <w:rStyle w:val="a8"/>
            <w:rFonts w:ascii="Times New Roman" w:hAnsi="Times New Roman"/>
            <w:b/>
            <w:sz w:val="24"/>
            <w:szCs w:val="24"/>
            <w:lang w:val="en-US"/>
          </w:rPr>
          <w:t>yuzlenko</w:t>
        </w:r>
        <w:r w:rsidRPr="005C5BF3">
          <w:rPr>
            <w:rStyle w:val="a8"/>
            <w:rFonts w:ascii="Times New Roman" w:hAnsi="Times New Roman"/>
            <w:b/>
            <w:sz w:val="24"/>
            <w:szCs w:val="24"/>
          </w:rPr>
          <w:t>@</w:t>
        </w:r>
        <w:r w:rsidRPr="005C5BF3">
          <w:rPr>
            <w:rStyle w:val="a8"/>
            <w:rFonts w:ascii="Times New Roman" w:hAnsi="Times New Roman"/>
            <w:b/>
            <w:sz w:val="24"/>
            <w:szCs w:val="24"/>
            <w:lang w:val="en-US"/>
          </w:rPr>
          <w:t>vostgok</w:t>
        </w:r>
        <w:r w:rsidRPr="005C5BF3">
          <w:rPr>
            <w:rStyle w:val="a8"/>
            <w:rFonts w:ascii="Times New Roman" w:hAnsi="Times New Roman"/>
            <w:b/>
            <w:sz w:val="24"/>
            <w:szCs w:val="24"/>
          </w:rPr>
          <w:t>.</w:t>
        </w:r>
        <w:r w:rsidRPr="005C5BF3">
          <w:rPr>
            <w:rStyle w:val="a8"/>
            <w:rFonts w:ascii="Times New Roman" w:hAnsi="Times New Roman"/>
            <w:b/>
            <w:sz w:val="24"/>
            <w:szCs w:val="24"/>
            <w:lang w:val="en-US"/>
          </w:rPr>
          <w:t>dp</w:t>
        </w:r>
        <w:r w:rsidRPr="005C5BF3">
          <w:rPr>
            <w:rStyle w:val="a8"/>
            <w:rFonts w:ascii="Times New Roman" w:hAnsi="Times New Roman"/>
            <w:b/>
            <w:sz w:val="24"/>
            <w:szCs w:val="24"/>
          </w:rPr>
          <w:t>.</w:t>
        </w:r>
        <w:r w:rsidRPr="005C5BF3">
          <w:rPr>
            <w:rStyle w:val="a8"/>
            <w:rFonts w:ascii="Times New Roman" w:hAnsi="Times New Roman"/>
            <w:b/>
            <w:sz w:val="24"/>
            <w:szCs w:val="24"/>
            <w:lang w:val="en-US"/>
          </w:rPr>
          <w:t>ua</w:t>
        </w:r>
      </w:hyperlink>
    </w:p>
    <w:p w:rsidR="005A0FD6" w:rsidRPr="00FB3EC5" w:rsidRDefault="005A0FD6" w:rsidP="005A0FD6">
      <w:pPr>
        <w:spacing w:after="0" w:line="240" w:lineRule="auto"/>
        <w:ind w:firstLine="709"/>
        <w:jc w:val="both"/>
        <w:rPr>
          <w:rFonts w:ascii="Times New Roman" w:hAnsi="Times New Roman"/>
          <w:sz w:val="24"/>
          <w:szCs w:val="24"/>
          <w:lang w:val="uk-UA"/>
        </w:rPr>
      </w:pPr>
      <w:r w:rsidRPr="00FB3EC5">
        <w:rPr>
          <w:rFonts w:ascii="Times New Roman" w:hAnsi="Times New Roman"/>
          <w:sz w:val="24"/>
          <w:szCs w:val="24"/>
          <w:lang w:val="uk-UA"/>
        </w:rPr>
        <w:t>12.14. Постачальник не має права зупинити постачання Покупцю наступних партій Товару у разі неоплати Покупцем раніше отриманого від Постачальника Товару.</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lastRenderedPageBreak/>
        <w:t xml:space="preserve">12.15. </w:t>
      </w:r>
      <w:proofErr w:type="gramStart"/>
      <w:r w:rsidRPr="00FB3EC5">
        <w:rPr>
          <w:rFonts w:ascii="Times New Roman" w:hAnsi="Times New Roman"/>
          <w:sz w:val="24"/>
          <w:szCs w:val="24"/>
        </w:rPr>
        <w:t>Вс</w:t>
      </w:r>
      <w:proofErr w:type="gramEnd"/>
      <w:r w:rsidRPr="00FB3EC5">
        <w:rPr>
          <w:rFonts w:ascii="Times New Roman" w:hAnsi="Times New Roman"/>
          <w:sz w:val="24"/>
          <w:szCs w:val="24"/>
        </w:rPr>
        <w:t>і зміни та доповнення до даного Договору відбуваються на підставі підписаних сторонами додаткових угод</w:t>
      </w:r>
      <w:r w:rsidRPr="00FB3EC5">
        <w:rPr>
          <w:rFonts w:ascii="Times New Roman" w:hAnsi="Times New Roman"/>
          <w:sz w:val="24"/>
          <w:szCs w:val="24"/>
          <w:lang w:val="uk-UA"/>
        </w:rPr>
        <w:t xml:space="preserve"> (цей пункт не застосовується для випадків одностороннього розірвання договору).</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12.16. Сторони погоджуються, що даний Договір може бути достроково розірваний за взаємною згодою сторін, що оформлюється належним чином оформленою угодою (цей пункт не застосовується для випадків одностороннього розірвання договору).</w:t>
      </w:r>
    </w:p>
    <w:p w:rsidR="005A0FD6" w:rsidRPr="00FB3EC5" w:rsidRDefault="005A0FD6" w:rsidP="005A0FD6">
      <w:pPr>
        <w:spacing w:after="0" w:line="240" w:lineRule="auto"/>
        <w:jc w:val="center"/>
        <w:rPr>
          <w:rFonts w:ascii="Times New Roman" w:hAnsi="Times New Roman"/>
          <w:b/>
          <w:sz w:val="24"/>
          <w:szCs w:val="24"/>
        </w:rPr>
      </w:pPr>
      <w:r w:rsidRPr="00FB3EC5">
        <w:rPr>
          <w:rFonts w:ascii="Times New Roman" w:hAnsi="Times New Roman"/>
          <w:b/>
          <w:sz w:val="24"/>
          <w:szCs w:val="24"/>
        </w:rPr>
        <w:t>1</w:t>
      </w:r>
      <w:r w:rsidRPr="00FB3EC5">
        <w:rPr>
          <w:rFonts w:ascii="Times New Roman" w:hAnsi="Times New Roman"/>
          <w:b/>
          <w:sz w:val="24"/>
          <w:szCs w:val="24"/>
          <w:lang w:val="uk-UA"/>
        </w:rPr>
        <w:t>3</w:t>
      </w:r>
      <w:r w:rsidRPr="00FB3EC5">
        <w:rPr>
          <w:rFonts w:ascii="Times New Roman" w:hAnsi="Times New Roman"/>
          <w:b/>
          <w:sz w:val="24"/>
          <w:szCs w:val="24"/>
        </w:rPr>
        <w:t xml:space="preserve">. ДОДАТКИ </w:t>
      </w:r>
      <w:proofErr w:type="gramStart"/>
      <w:r w:rsidRPr="00FB3EC5">
        <w:rPr>
          <w:rFonts w:ascii="Times New Roman" w:hAnsi="Times New Roman"/>
          <w:b/>
          <w:sz w:val="24"/>
          <w:szCs w:val="24"/>
        </w:rPr>
        <w:t>ДО</w:t>
      </w:r>
      <w:proofErr w:type="gramEnd"/>
      <w:r w:rsidRPr="00FB3EC5">
        <w:rPr>
          <w:rFonts w:ascii="Times New Roman" w:hAnsi="Times New Roman"/>
          <w:b/>
          <w:sz w:val="24"/>
          <w:szCs w:val="24"/>
        </w:rPr>
        <w:t xml:space="preserve"> ДОГОВОРУ</w:t>
      </w:r>
    </w:p>
    <w:p w:rsidR="005A0FD6" w:rsidRPr="00FB3EC5" w:rsidRDefault="005A0FD6" w:rsidP="005A0FD6">
      <w:pPr>
        <w:spacing w:after="0" w:line="240" w:lineRule="auto"/>
        <w:ind w:firstLine="720"/>
        <w:rPr>
          <w:rFonts w:ascii="Times New Roman" w:hAnsi="Times New Roman"/>
          <w:sz w:val="24"/>
          <w:szCs w:val="24"/>
          <w:lang w:val="uk-UA"/>
        </w:rPr>
      </w:pPr>
      <w:r w:rsidRPr="00FB3EC5">
        <w:rPr>
          <w:rFonts w:ascii="Times New Roman" w:hAnsi="Times New Roman"/>
          <w:sz w:val="24"/>
          <w:szCs w:val="24"/>
        </w:rPr>
        <w:t>1</w:t>
      </w:r>
      <w:r w:rsidRPr="00FB3EC5">
        <w:rPr>
          <w:rFonts w:ascii="Times New Roman" w:hAnsi="Times New Roman"/>
          <w:sz w:val="24"/>
          <w:szCs w:val="24"/>
          <w:lang w:val="uk-UA"/>
        </w:rPr>
        <w:t>3</w:t>
      </w:r>
      <w:r w:rsidRPr="00FB3EC5">
        <w:rPr>
          <w:rFonts w:ascii="Times New Roman" w:hAnsi="Times New Roman"/>
          <w:sz w:val="24"/>
          <w:szCs w:val="24"/>
        </w:rPr>
        <w:t>.1. Невід’ємною частиною договору</w:t>
      </w:r>
      <w:proofErr w:type="gramStart"/>
      <w:r w:rsidRPr="00FB3EC5">
        <w:rPr>
          <w:rFonts w:ascii="Times New Roman" w:hAnsi="Times New Roman"/>
          <w:sz w:val="24"/>
          <w:szCs w:val="24"/>
        </w:rPr>
        <w:t xml:space="preserve"> є:</w:t>
      </w:r>
      <w:proofErr w:type="gramEnd"/>
      <w:r w:rsidRPr="00FB3EC5">
        <w:rPr>
          <w:rFonts w:ascii="Times New Roman" w:hAnsi="Times New Roman"/>
          <w:sz w:val="24"/>
          <w:szCs w:val="24"/>
          <w:lang w:val="uk-UA"/>
        </w:rPr>
        <w:t xml:space="preserve"> </w:t>
      </w:r>
    </w:p>
    <w:p w:rsidR="005A0FD6" w:rsidRPr="00FB3EC5" w:rsidRDefault="005A0FD6" w:rsidP="005A0FD6">
      <w:pPr>
        <w:spacing w:after="0" w:line="240" w:lineRule="auto"/>
        <w:ind w:firstLine="708"/>
        <w:rPr>
          <w:rFonts w:ascii="Times New Roman" w:hAnsi="Times New Roman"/>
          <w:sz w:val="24"/>
          <w:szCs w:val="24"/>
          <w:lang w:val="uk-UA"/>
        </w:rPr>
      </w:pPr>
      <w:r w:rsidRPr="00FB3EC5">
        <w:rPr>
          <w:rFonts w:ascii="Times New Roman" w:hAnsi="Times New Roman"/>
          <w:sz w:val="24"/>
          <w:szCs w:val="24"/>
          <w:lang w:val="uk-UA"/>
        </w:rPr>
        <w:t>13.1.1. Додаток №1 Специфікація №1</w:t>
      </w:r>
    </w:p>
    <w:p w:rsidR="005A0FD6" w:rsidRPr="00FB3EC5" w:rsidRDefault="005A0FD6" w:rsidP="005A0FD6">
      <w:pPr>
        <w:spacing w:after="0" w:line="240" w:lineRule="auto"/>
        <w:jc w:val="center"/>
        <w:rPr>
          <w:rFonts w:ascii="Times New Roman" w:hAnsi="Times New Roman"/>
          <w:b/>
          <w:sz w:val="24"/>
          <w:szCs w:val="24"/>
          <w:lang w:val="uk-UA"/>
        </w:rPr>
      </w:pPr>
      <w:r w:rsidRPr="00FB3EC5">
        <w:rPr>
          <w:rFonts w:ascii="Times New Roman" w:hAnsi="Times New Roman"/>
          <w:b/>
          <w:sz w:val="24"/>
          <w:szCs w:val="24"/>
          <w:lang w:val="uk-UA"/>
        </w:rPr>
        <w:t>14. МІСЦЕЗНАХОДЖЕННЯ ТА БАНКІВСЬКІ РЕКВІЗИТИ СТОРІН:</w:t>
      </w:r>
    </w:p>
    <w:tbl>
      <w:tblPr>
        <w:tblW w:w="9790" w:type="dxa"/>
        <w:tblLayout w:type="fixed"/>
        <w:tblCellMar>
          <w:left w:w="70" w:type="dxa"/>
          <w:right w:w="70" w:type="dxa"/>
        </w:tblCellMar>
        <w:tblLook w:val="0000"/>
      </w:tblPr>
      <w:tblGrid>
        <w:gridCol w:w="4390"/>
        <w:gridCol w:w="180"/>
        <w:gridCol w:w="5220"/>
      </w:tblGrid>
      <w:tr w:rsidR="005A0FD6" w:rsidRPr="00FB3EC5" w:rsidTr="00670A63">
        <w:tc>
          <w:tcPr>
            <w:tcW w:w="4390" w:type="dxa"/>
          </w:tcPr>
          <w:p w:rsidR="005A0FD6" w:rsidRPr="00FB3EC5" w:rsidRDefault="005A0FD6" w:rsidP="00670A63">
            <w:pPr>
              <w:spacing w:after="0" w:line="240" w:lineRule="auto"/>
              <w:rPr>
                <w:rFonts w:ascii="Times New Roman" w:hAnsi="Times New Roman"/>
                <w:sz w:val="24"/>
                <w:szCs w:val="24"/>
                <w:lang w:val="uk-UA"/>
              </w:rPr>
            </w:pPr>
            <w:r w:rsidRPr="00FB3EC5">
              <w:rPr>
                <w:rFonts w:ascii="Times New Roman" w:hAnsi="Times New Roman"/>
                <w:b/>
                <w:i/>
                <w:sz w:val="24"/>
                <w:szCs w:val="24"/>
              </w:rPr>
              <w:t>Поста</w:t>
            </w:r>
            <w:r w:rsidRPr="00FB3EC5">
              <w:rPr>
                <w:rFonts w:ascii="Times New Roman" w:hAnsi="Times New Roman"/>
                <w:b/>
                <w:i/>
                <w:sz w:val="24"/>
                <w:szCs w:val="24"/>
                <w:lang w:val="uk-UA"/>
              </w:rPr>
              <w:t>чальник</w:t>
            </w:r>
            <w:r w:rsidRPr="00FB3EC5">
              <w:rPr>
                <w:rFonts w:ascii="Times New Roman" w:hAnsi="Times New Roman"/>
                <w:b/>
                <w:sz w:val="24"/>
                <w:szCs w:val="24"/>
              </w:rPr>
              <w:t>:</w:t>
            </w:r>
            <w:r w:rsidRPr="00FB3EC5">
              <w:rPr>
                <w:rFonts w:ascii="Times New Roman" w:hAnsi="Times New Roman"/>
                <w:sz w:val="24"/>
                <w:szCs w:val="24"/>
              </w:rPr>
              <w:t xml:space="preserve"> </w:t>
            </w:r>
          </w:p>
          <w:p w:rsidR="005A0FD6" w:rsidRPr="00FB3EC5" w:rsidRDefault="005A0FD6" w:rsidP="00670A63">
            <w:pPr>
              <w:spacing w:after="0" w:line="240" w:lineRule="auto"/>
              <w:rPr>
                <w:rFonts w:ascii="Times New Roman" w:hAnsi="Times New Roman"/>
                <w:sz w:val="24"/>
                <w:szCs w:val="24"/>
                <w:lang w:val="uk-UA"/>
              </w:rPr>
            </w:pPr>
          </w:p>
          <w:p w:rsidR="005A0FD6" w:rsidRPr="00FB3EC5" w:rsidRDefault="005A0FD6" w:rsidP="00670A63">
            <w:pPr>
              <w:spacing w:after="0" w:line="240" w:lineRule="auto"/>
              <w:rPr>
                <w:rFonts w:ascii="Times New Roman" w:hAnsi="Times New Roman"/>
                <w:sz w:val="24"/>
                <w:szCs w:val="24"/>
                <w:lang w:val="uk-UA"/>
              </w:rPr>
            </w:pPr>
            <w:r w:rsidRPr="00FB3EC5">
              <w:rPr>
                <w:rFonts w:ascii="Times New Roman" w:hAnsi="Times New Roman"/>
                <w:b/>
                <w:sz w:val="24"/>
                <w:szCs w:val="24"/>
                <w:lang w:val="uk-UA"/>
              </w:rPr>
              <w:t>ЄДРПОУ</w:t>
            </w:r>
          </w:p>
        </w:tc>
        <w:tc>
          <w:tcPr>
            <w:tcW w:w="180" w:type="dxa"/>
          </w:tcPr>
          <w:p w:rsidR="005A0FD6" w:rsidRPr="00FB3EC5" w:rsidRDefault="005A0FD6" w:rsidP="00670A63">
            <w:pPr>
              <w:spacing w:after="0" w:line="240" w:lineRule="auto"/>
              <w:rPr>
                <w:rFonts w:ascii="Times New Roman" w:hAnsi="Times New Roman"/>
                <w:i/>
                <w:sz w:val="24"/>
                <w:szCs w:val="24"/>
                <w:lang w:val="uk-UA"/>
              </w:rPr>
            </w:pPr>
          </w:p>
        </w:tc>
        <w:tc>
          <w:tcPr>
            <w:tcW w:w="5220" w:type="dxa"/>
          </w:tcPr>
          <w:p w:rsidR="005A0FD6" w:rsidRPr="00FB3EC5" w:rsidRDefault="005A0FD6" w:rsidP="00670A63">
            <w:pPr>
              <w:spacing w:after="0" w:line="240" w:lineRule="auto"/>
              <w:rPr>
                <w:rFonts w:ascii="Times New Roman" w:hAnsi="Times New Roman"/>
                <w:b/>
                <w:i/>
                <w:sz w:val="24"/>
                <w:szCs w:val="24"/>
              </w:rPr>
            </w:pPr>
            <w:r w:rsidRPr="00FB3EC5">
              <w:rPr>
                <w:rFonts w:ascii="Times New Roman" w:hAnsi="Times New Roman"/>
                <w:b/>
                <w:i/>
                <w:sz w:val="24"/>
                <w:szCs w:val="24"/>
              </w:rPr>
              <w:t>Покуп</w:t>
            </w:r>
            <w:r w:rsidRPr="00FB3EC5">
              <w:rPr>
                <w:rFonts w:ascii="Times New Roman" w:hAnsi="Times New Roman"/>
                <w:b/>
                <w:i/>
                <w:sz w:val="24"/>
                <w:szCs w:val="24"/>
                <w:lang w:val="uk-UA"/>
              </w:rPr>
              <w:t>ець</w:t>
            </w:r>
            <w:r w:rsidRPr="00FB3EC5">
              <w:rPr>
                <w:rFonts w:ascii="Times New Roman" w:hAnsi="Times New Roman"/>
                <w:i/>
                <w:sz w:val="24"/>
                <w:szCs w:val="24"/>
              </w:rPr>
              <w:t xml:space="preserve">: </w:t>
            </w:r>
            <w:r w:rsidRPr="00FB3EC5">
              <w:rPr>
                <w:rFonts w:ascii="Times New Roman" w:hAnsi="Times New Roman"/>
                <w:b/>
                <w:sz w:val="24"/>
                <w:szCs w:val="24"/>
                <w:lang w:val="uk-UA"/>
              </w:rPr>
              <w:t>ДЕРЖАВНЕ ПІДПРИЄМСТВО «СХІДНИЙ ГІРНИЧО-ЗБАГАЧУВАЛЬНИЙ КОМБІНАТ» ЄДРПОУ</w:t>
            </w:r>
            <w:r w:rsidRPr="00FB3EC5">
              <w:rPr>
                <w:rFonts w:ascii="Times New Roman" w:hAnsi="Times New Roman"/>
                <w:b/>
                <w:sz w:val="24"/>
                <w:szCs w:val="24"/>
              </w:rPr>
              <w:t xml:space="preserve"> 14309787</w:t>
            </w:r>
          </w:p>
        </w:tc>
      </w:tr>
      <w:tr w:rsidR="005A0FD6" w:rsidRPr="00FB3EC5" w:rsidTr="00670A63">
        <w:tc>
          <w:tcPr>
            <w:tcW w:w="4390" w:type="dxa"/>
          </w:tcPr>
          <w:p w:rsidR="005A0FD6" w:rsidRPr="00FB3EC5" w:rsidRDefault="005A0FD6" w:rsidP="00670A63">
            <w:pPr>
              <w:spacing w:after="0" w:line="240" w:lineRule="auto"/>
              <w:jc w:val="both"/>
              <w:rPr>
                <w:rFonts w:ascii="Times New Roman" w:hAnsi="Times New Roman"/>
                <w:i/>
                <w:sz w:val="24"/>
                <w:szCs w:val="24"/>
                <w:lang w:val="uk-UA"/>
              </w:rPr>
            </w:pPr>
            <w:r w:rsidRPr="00FB3EC5">
              <w:rPr>
                <w:rFonts w:ascii="Times New Roman" w:hAnsi="Times New Roman"/>
                <w:i/>
                <w:sz w:val="24"/>
                <w:szCs w:val="24"/>
                <w:lang w:val="uk-UA"/>
              </w:rPr>
              <w:t>Юридична</w:t>
            </w:r>
            <w:r w:rsidRPr="00FB3EC5">
              <w:rPr>
                <w:rFonts w:ascii="Times New Roman" w:hAnsi="Times New Roman"/>
                <w:i/>
                <w:sz w:val="24"/>
                <w:szCs w:val="24"/>
              </w:rPr>
              <w:t xml:space="preserve"> адрес</w:t>
            </w:r>
            <w:r w:rsidRPr="00FB3EC5">
              <w:rPr>
                <w:rFonts w:ascii="Times New Roman" w:hAnsi="Times New Roman"/>
                <w:i/>
                <w:sz w:val="24"/>
                <w:szCs w:val="24"/>
                <w:lang w:val="uk-UA"/>
              </w:rPr>
              <w:t>а:</w:t>
            </w:r>
          </w:p>
          <w:p w:rsidR="005A0FD6" w:rsidRPr="00FB3EC5" w:rsidRDefault="005A0FD6" w:rsidP="00670A63">
            <w:pPr>
              <w:spacing w:after="0" w:line="240" w:lineRule="auto"/>
              <w:jc w:val="both"/>
              <w:rPr>
                <w:rFonts w:ascii="Times New Roman" w:hAnsi="Times New Roman"/>
                <w:i/>
                <w:sz w:val="24"/>
                <w:szCs w:val="24"/>
                <w:lang w:val="uk-UA"/>
              </w:rPr>
            </w:pPr>
            <w:r w:rsidRPr="00FB3EC5">
              <w:rPr>
                <w:rFonts w:ascii="Times New Roman" w:hAnsi="Times New Roman"/>
                <w:i/>
                <w:sz w:val="24"/>
                <w:szCs w:val="24"/>
                <w:lang w:val="uk-UA"/>
              </w:rPr>
              <w:t>Фактична</w:t>
            </w:r>
            <w:r w:rsidRPr="00FB3EC5">
              <w:rPr>
                <w:rFonts w:ascii="Times New Roman" w:hAnsi="Times New Roman"/>
                <w:i/>
                <w:sz w:val="24"/>
                <w:szCs w:val="24"/>
              </w:rPr>
              <w:t xml:space="preserve"> адрес</w:t>
            </w:r>
            <w:r w:rsidRPr="00FB3EC5">
              <w:rPr>
                <w:rFonts w:ascii="Times New Roman" w:hAnsi="Times New Roman"/>
                <w:i/>
                <w:sz w:val="24"/>
                <w:szCs w:val="24"/>
                <w:lang w:val="uk-UA"/>
              </w:rPr>
              <w:t>а</w:t>
            </w:r>
            <w:r w:rsidRPr="00FB3EC5">
              <w:rPr>
                <w:rFonts w:ascii="Times New Roman" w:hAnsi="Times New Roman"/>
                <w:i/>
                <w:sz w:val="24"/>
                <w:szCs w:val="24"/>
              </w:rPr>
              <w:t>:</w:t>
            </w:r>
          </w:p>
        </w:tc>
        <w:tc>
          <w:tcPr>
            <w:tcW w:w="180" w:type="dxa"/>
          </w:tcPr>
          <w:p w:rsidR="005A0FD6" w:rsidRPr="00FB3EC5" w:rsidRDefault="005A0FD6" w:rsidP="00670A63">
            <w:pPr>
              <w:spacing w:after="0" w:line="240" w:lineRule="auto"/>
              <w:rPr>
                <w:rFonts w:ascii="Times New Roman" w:hAnsi="Times New Roman"/>
                <w:i/>
                <w:sz w:val="24"/>
                <w:szCs w:val="24"/>
              </w:rPr>
            </w:pPr>
          </w:p>
        </w:tc>
        <w:tc>
          <w:tcPr>
            <w:tcW w:w="5220" w:type="dxa"/>
          </w:tcPr>
          <w:p w:rsidR="005A0FD6" w:rsidRPr="00FB3EC5" w:rsidRDefault="005A0FD6" w:rsidP="00670A63">
            <w:pPr>
              <w:spacing w:after="0" w:line="240" w:lineRule="auto"/>
              <w:rPr>
                <w:rFonts w:ascii="Times New Roman" w:hAnsi="Times New Roman"/>
                <w:sz w:val="24"/>
                <w:szCs w:val="24"/>
                <w:lang w:val="uk-UA"/>
              </w:rPr>
            </w:pPr>
            <w:r w:rsidRPr="00FB3EC5">
              <w:rPr>
                <w:rFonts w:ascii="Times New Roman" w:hAnsi="Times New Roman"/>
                <w:i/>
                <w:sz w:val="24"/>
                <w:szCs w:val="24"/>
                <w:lang w:val="uk-UA"/>
              </w:rPr>
              <w:t>Юридична</w:t>
            </w:r>
            <w:r w:rsidRPr="00FB3EC5">
              <w:rPr>
                <w:rFonts w:ascii="Times New Roman" w:hAnsi="Times New Roman"/>
                <w:i/>
                <w:sz w:val="24"/>
                <w:szCs w:val="24"/>
              </w:rPr>
              <w:t xml:space="preserve"> </w:t>
            </w:r>
            <w:r w:rsidRPr="00FB3EC5">
              <w:rPr>
                <w:rFonts w:ascii="Times New Roman" w:hAnsi="Times New Roman"/>
                <w:i/>
                <w:sz w:val="24"/>
                <w:szCs w:val="24"/>
                <w:lang w:val="uk-UA"/>
              </w:rPr>
              <w:t>та фактична</w:t>
            </w:r>
            <w:r w:rsidRPr="00FB3EC5">
              <w:rPr>
                <w:rFonts w:ascii="Times New Roman" w:hAnsi="Times New Roman"/>
                <w:i/>
                <w:sz w:val="24"/>
                <w:szCs w:val="24"/>
              </w:rPr>
              <w:t xml:space="preserve"> адрес</w:t>
            </w:r>
            <w:r w:rsidRPr="00FB3EC5">
              <w:rPr>
                <w:rFonts w:ascii="Times New Roman" w:hAnsi="Times New Roman"/>
                <w:i/>
                <w:sz w:val="24"/>
                <w:szCs w:val="24"/>
                <w:lang w:val="uk-UA"/>
              </w:rPr>
              <w:t>а</w:t>
            </w:r>
            <w:r w:rsidRPr="00FB3EC5">
              <w:rPr>
                <w:rFonts w:ascii="Times New Roman" w:hAnsi="Times New Roman"/>
                <w:i/>
                <w:sz w:val="24"/>
                <w:szCs w:val="24"/>
              </w:rPr>
              <w:t xml:space="preserve">: </w:t>
            </w:r>
            <w:smartTag w:uri="urn:schemas-microsoft-com:office:smarttags" w:element="metricconverter">
              <w:smartTagPr>
                <w:attr w:name="ProductID" w:val="52210, м"/>
              </w:smartTagPr>
              <w:r w:rsidRPr="00FB3EC5">
                <w:rPr>
                  <w:rFonts w:ascii="Times New Roman" w:hAnsi="Times New Roman"/>
                  <w:sz w:val="24"/>
                  <w:szCs w:val="24"/>
                </w:rPr>
                <w:t xml:space="preserve">52210, </w:t>
              </w:r>
              <w:r w:rsidRPr="00FB3EC5">
                <w:rPr>
                  <w:rFonts w:ascii="Times New Roman" w:hAnsi="Times New Roman"/>
                  <w:sz w:val="24"/>
                  <w:szCs w:val="24"/>
                  <w:lang w:val="uk-UA"/>
                </w:rPr>
                <w:t>м</w:t>
              </w:r>
            </w:smartTag>
            <w:r w:rsidRPr="00FB3EC5">
              <w:rPr>
                <w:rFonts w:ascii="Times New Roman" w:hAnsi="Times New Roman"/>
                <w:sz w:val="24"/>
                <w:szCs w:val="24"/>
              </w:rPr>
              <w:t>. Ж</w:t>
            </w:r>
            <w:r w:rsidRPr="00FB3EC5">
              <w:rPr>
                <w:rFonts w:ascii="Times New Roman" w:hAnsi="Times New Roman"/>
                <w:sz w:val="24"/>
                <w:szCs w:val="24"/>
                <w:lang w:val="uk-UA"/>
              </w:rPr>
              <w:t>овт</w:t>
            </w:r>
            <w:proofErr w:type="gramStart"/>
            <w:r w:rsidRPr="00FB3EC5">
              <w:rPr>
                <w:rFonts w:ascii="Times New Roman" w:hAnsi="Times New Roman"/>
                <w:sz w:val="24"/>
                <w:szCs w:val="24"/>
                <w:lang w:val="uk-UA"/>
              </w:rPr>
              <w:t>і</w:t>
            </w:r>
            <w:r w:rsidRPr="00FB3EC5">
              <w:rPr>
                <w:rFonts w:ascii="Times New Roman" w:hAnsi="Times New Roman"/>
                <w:sz w:val="24"/>
                <w:szCs w:val="24"/>
              </w:rPr>
              <w:t xml:space="preserve"> В</w:t>
            </w:r>
            <w:proofErr w:type="gramEnd"/>
            <w:r w:rsidRPr="00FB3EC5">
              <w:rPr>
                <w:rFonts w:ascii="Times New Roman" w:hAnsi="Times New Roman"/>
                <w:sz w:val="24"/>
                <w:szCs w:val="24"/>
              </w:rPr>
              <w:t>од</w:t>
            </w:r>
            <w:r w:rsidRPr="00FB3EC5">
              <w:rPr>
                <w:rFonts w:ascii="Times New Roman" w:hAnsi="Times New Roman"/>
                <w:sz w:val="24"/>
                <w:szCs w:val="24"/>
                <w:lang w:val="uk-UA"/>
              </w:rPr>
              <w:t>и</w:t>
            </w:r>
          </w:p>
          <w:p w:rsidR="005A0FD6" w:rsidRPr="00FB3EC5" w:rsidRDefault="005A0FD6" w:rsidP="00670A63">
            <w:pPr>
              <w:spacing w:after="0" w:line="240" w:lineRule="auto"/>
              <w:rPr>
                <w:rFonts w:ascii="Times New Roman" w:hAnsi="Times New Roman"/>
                <w:sz w:val="24"/>
                <w:szCs w:val="24"/>
                <w:lang w:val="uk-UA"/>
              </w:rPr>
            </w:pPr>
            <w:r w:rsidRPr="00FB3EC5">
              <w:rPr>
                <w:rFonts w:ascii="Times New Roman" w:hAnsi="Times New Roman"/>
                <w:sz w:val="24"/>
                <w:szCs w:val="24"/>
                <w:lang w:val="uk-UA"/>
              </w:rPr>
              <w:t>Дніпропетровська область, вул. Горького,2</w:t>
            </w:r>
          </w:p>
        </w:tc>
      </w:tr>
      <w:tr w:rsidR="005A0FD6" w:rsidRPr="00FB3EC5" w:rsidTr="00670A63">
        <w:tc>
          <w:tcPr>
            <w:tcW w:w="4390" w:type="dxa"/>
          </w:tcPr>
          <w:p w:rsidR="005A0FD6" w:rsidRPr="00FB3EC5" w:rsidRDefault="005A0FD6" w:rsidP="00670A63">
            <w:pPr>
              <w:spacing w:after="0" w:line="240" w:lineRule="auto"/>
              <w:jc w:val="both"/>
              <w:rPr>
                <w:rFonts w:ascii="Times New Roman" w:hAnsi="Times New Roman"/>
                <w:i/>
                <w:sz w:val="24"/>
                <w:szCs w:val="24"/>
                <w:lang w:val="uk-UA"/>
              </w:rPr>
            </w:pPr>
            <w:r w:rsidRPr="00FB3EC5">
              <w:rPr>
                <w:rFonts w:ascii="Times New Roman" w:hAnsi="Times New Roman"/>
                <w:sz w:val="24"/>
                <w:szCs w:val="24"/>
                <w:lang w:val="uk-UA"/>
              </w:rPr>
              <w:t>Тел.:</w:t>
            </w:r>
          </w:p>
        </w:tc>
        <w:tc>
          <w:tcPr>
            <w:tcW w:w="180" w:type="dxa"/>
          </w:tcPr>
          <w:p w:rsidR="005A0FD6" w:rsidRPr="00FB3EC5" w:rsidRDefault="005A0FD6" w:rsidP="00670A63">
            <w:pPr>
              <w:spacing w:after="0" w:line="240" w:lineRule="auto"/>
              <w:rPr>
                <w:rFonts w:ascii="Times New Roman" w:hAnsi="Times New Roman"/>
                <w:sz w:val="24"/>
                <w:szCs w:val="24"/>
                <w:lang w:val="uk-UA"/>
              </w:rPr>
            </w:pPr>
          </w:p>
        </w:tc>
        <w:tc>
          <w:tcPr>
            <w:tcW w:w="5220" w:type="dxa"/>
          </w:tcPr>
          <w:p w:rsidR="005A0FD6" w:rsidRPr="00FB3EC5" w:rsidRDefault="005A0FD6" w:rsidP="00670A63">
            <w:pPr>
              <w:spacing w:after="0" w:line="240" w:lineRule="auto"/>
              <w:rPr>
                <w:rFonts w:ascii="Times New Roman" w:hAnsi="Times New Roman"/>
                <w:sz w:val="24"/>
                <w:szCs w:val="24"/>
                <w:lang w:val="uk-UA"/>
              </w:rPr>
            </w:pPr>
            <w:r w:rsidRPr="00FB3EC5">
              <w:rPr>
                <w:rFonts w:ascii="Times New Roman" w:hAnsi="Times New Roman"/>
                <w:sz w:val="24"/>
                <w:szCs w:val="24"/>
              </w:rPr>
              <w:t>Тел</w:t>
            </w:r>
            <w:r w:rsidRPr="00FB3EC5">
              <w:rPr>
                <w:rFonts w:ascii="Times New Roman" w:hAnsi="Times New Roman"/>
                <w:sz w:val="24"/>
                <w:szCs w:val="24"/>
                <w:lang w:val="uk-UA"/>
              </w:rPr>
              <w:t>:</w:t>
            </w:r>
            <w:r w:rsidRPr="00527A6A">
              <w:rPr>
                <w:rFonts w:ascii="Times New Roman" w:hAnsi="Times New Roman"/>
                <w:sz w:val="24"/>
                <w:szCs w:val="24"/>
                <w:lang w:val="uk-UA"/>
              </w:rPr>
              <w:t xml:space="preserve"> </w:t>
            </w:r>
            <w:r>
              <w:rPr>
                <w:rFonts w:ascii="Times New Roman" w:hAnsi="Times New Roman"/>
                <w:sz w:val="24"/>
                <w:szCs w:val="24"/>
                <w:lang w:val="uk-UA"/>
              </w:rPr>
              <w:t>099-729-09-59</w:t>
            </w:r>
            <w:r w:rsidRPr="00FB3EC5">
              <w:rPr>
                <w:rFonts w:ascii="Times New Roman" w:hAnsi="Times New Roman"/>
                <w:sz w:val="24"/>
                <w:szCs w:val="24"/>
                <w:lang w:val="uk-UA"/>
              </w:rPr>
              <w:t>; 050-414-44-76 - приймальня</w:t>
            </w:r>
          </w:p>
        </w:tc>
      </w:tr>
      <w:tr w:rsidR="005A0FD6" w:rsidRPr="00FB3EC5" w:rsidTr="00670A63">
        <w:tc>
          <w:tcPr>
            <w:tcW w:w="4390" w:type="dxa"/>
          </w:tcPr>
          <w:p w:rsidR="005A0FD6" w:rsidRPr="00FB3EC5" w:rsidRDefault="005A0FD6" w:rsidP="00670A63">
            <w:pPr>
              <w:spacing w:after="0" w:line="240" w:lineRule="auto"/>
              <w:rPr>
                <w:rFonts w:ascii="Times New Roman" w:hAnsi="Times New Roman"/>
                <w:sz w:val="24"/>
                <w:szCs w:val="24"/>
                <w:lang w:val="uk-UA"/>
              </w:rPr>
            </w:pPr>
            <w:r w:rsidRPr="00FB3EC5">
              <w:rPr>
                <w:rFonts w:ascii="Times New Roman" w:hAnsi="Times New Roman"/>
                <w:i/>
                <w:sz w:val="24"/>
                <w:szCs w:val="24"/>
                <w:lang w:val="uk-UA"/>
              </w:rPr>
              <w:t>Банківські реквізити:</w:t>
            </w:r>
          </w:p>
        </w:tc>
        <w:tc>
          <w:tcPr>
            <w:tcW w:w="180" w:type="dxa"/>
          </w:tcPr>
          <w:p w:rsidR="005A0FD6" w:rsidRPr="00FB3EC5" w:rsidRDefault="005A0FD6" w:rsidP="00670A63">
            <w:pPr>
              <w:spacing w:after="0" w:line="240" w:lineRule="auto"/>
              <w:rPr>
                <w:rFonts w:ascii="Times New Roman" w:hAnsi="Times New Roman"/>
                <w:i/>
                <w:sz w:val="24"/>
                <w:szCs w:val="24"/>
                <w:lang w:val="uk-UA"/>
              </w:rPr>
            </w:pPr>
          </w:p>
        </w:tc>
        <w:tc>
          <w:tcPr>
            <w:tcW w:w="5220" w:type="dxa"/>
          </w:tcPr>
          <w:p w:rsidR="005A0FD6" w:rsidRPr="00FB3EC5" w:rsidRDefault="005A0FD6" w:rsidP="00670A63">
            <w:pPr>
              <w:spacing w:after="0" w:line="240" w:lineRule="auto"/>
              <w:rPr>
                <w:rFonts w:ascii="Times New Roman" w:hAnsi="Times New Roman"/>
                <w:i/>
                <w:sz w:val="24"/>
                <w:szCs w:val="24"/>
                <w:lang w:val="uk-UA"/>
              </w:rPr>
            </w:pPr>
            <w:r w:rsidRPr="00FB3EC5">
              <w:rPr>
                <w:rFonts w:ascii="Times New Roman" w:hAnsi="Times New Roman"/>
                <w:i/>
                <w:sz w:val="24"/>
                <w:szCs w:val="24"/>
                <w:lang w:val="uk-UA"/>
              </w:rPr>
              <w:t>Банківські реквізити:</w:t>
            </w:r>
          </w:p>
        </w:tc>
      </w:tr>
      <w:tr w:rsidR="005A0FD6" w:rsidRPr="00FB3EC5" w:rsidTr="00670A63">
        <w:tc>
          <w:tcPr>
            <w:tcW w:w="4390" w:type="dxa"/>
          </w:tcPr>
          <w:p w:rsidR="005A0FD6" w:rsidRPr="00FB3EC5" w:rsidRDefault="005A0FD6" w:rsidP="00670A63">
            <w:pPr>
              <w:spacing w:after="0" w:line="240" w:lineRule="auto"/>
              <w:rPr>
                <w:rFonts w:ascii="Times New Roman" w:hAnsi="Times New Roman"/>
                <w:sz w:val="24"/>
                <w:szCs w:val="24"/>
                <w:lang w:val="uk-UA"/>
              </w:rPr>
            </w:pPr>
            <w:r w:rsidRPr="00FB3EC5">
              <w:rPr>
                <w:rFonts w:ascii="Times New Roman" w:hAnsi="Times New Roman"/>
                <w:sz w:val="24"/>
                <w:szCs w:val="24"/>
                <w:lang w:val="en-US"/>
              </w:rPr>
              <w:t>IBAN UA</w:t>
            </w:r>
          </w:p>
          <w:p w:rsidR="005A0FD6" w:rsidRPr="00FB3EC5" w:rsidRDefault="005A0FD6" w:rsidP="00670A63">
            <w:pPr>
              <w:spacing w:after="0" w:line="240" w:lineRule="auto"/>
              <w:rPr>
                <w:rFonts w:ascii="Times New Roman" w:hAnsi="Times New Roman"/>
                <w:sz w:val="24"/>
                <w:szCs w:val="24"/>
                <w:lang w:val="uk-UA"/>
              </w:rPr>
            </w:pPr>
            <w:r w:rsidRPr="00FB3EC5">
              <w:rPr>
                <w:rFonts w:ascii="Times New Roman" w:hAnsi="Times New Roman"/>
                <w:sz w:val="24"/>
                <w:szCs w:val="24"/>
                <w:lang w:val="uk-UA"/>
              </w:rPr>
              <w:t xml:space="preserve"> МФО </w:t>
            </w:r>
          </w:p>
          <w:p w:rsidR="005A0FD6" w:rsidRPr="00FB3EC5" w:rsidRDefault="005A0FD6" w:rsidP="00670A63">
            <w:pPr>
              <w:spacing w:after="0" w:line="240" w:lineRule="auto"/>
              <w:rPr>
                <w:rFonts w:ascii="Times New Roman" w:hAnsi="Times New Roman"/>
                <w:i/>
                <w:sz w:val="24"/>
                <w:szCs w:val="24"/>
                <w:lang w:val="uk-UA"/>
              </w:rPr>
            </w:pPr>
            <w:r w:rsidRPr="00FB3EC5">
              <w:rPr>
                <w:rFonts w:ascii="Times New Roman" w:hAnsi="Times New Roman"/>
                <w:sz w:val="24"/>
                <w:szCs w:val="24"/>
                <w:lang w:val="uk-UA"/>
              </w:rPr>
              <w:t xml:space="preserve">Іпн._______________ </w:t>
            </w:r>
          </w:p>
        </w:tc>
        <w:tc>
          <w:tcPr>
            <w:tcW w:w="180" w:type="dxa"/>
          </w:tcPr>
          <w:p w:rsidR="005A0FD6" w:rsidRPr="00FB3EC5" w:rsidRDefault="005A0FD6" w:rsidP="00670A63">
            <w:pPr>
              <w:spacing w:after="0" w:line="240" w:lineRule="auto"/>
              <w:rPr>
                <w:rFonts w:ascii="Times New Roman" w:hAnsi="Times New Roman"/>
                <w:sz w:val="24"/>
                <w:szCs w:val="24"/>
                <w:lang w:val="uk-UA"/>
              </w:rPr>
            </w:pPr>
            <w:r w:rsidRPr="00FB3EC5">
              <w:rPr>
                <w:rFonts w:ascii="Times New Roman" w:hAnsi="Times New Roman"/>
                <w:sz w:val="24"/>
                <w:szCs w:val="24"/>
                <w:lang w:val="uk-UA"/>
              </w:rPr>
              <w:t xml:space="preserve"> </w:t>
            </w:r>
          </w:p>
        </w:tc>
        <w:tc>
          <w:tcPr>
            <w:tcW w:w="5220" w:type="dxa"/>
          </w:tcPr>
          <w:p w:rsidR="005A0FD6" w:rsidRPr="00FB3EC5" w:rsidRDefault="005A0FD6" w:rsidP="00670A63">
            <w:pPr>
              <w:spacing w:after="0" w:line="240" w:lineRule="auto"/>
              <w:rPr>
                <w:rFonts w:ascii="Times New Roman" w:hAnsi="Times New Roman"/>
                <w:sz w:val="24"/>
                <w:szCs w:val="24"/>
                <w:lang w:val="uk-UA"/>
              </w:rPr>
            </w:pPr>
            <w:r w:rsidRPr="00FB3EC5">
              <w:rPr>
                <w:rFonts w:ascii="Times New Roman" w:hAnsi="Times New Roman"/>
                <w:sz w:val="24"/>
                <w:szCs w:val="24"/>
                <w:lang w:val="en-US"/>
              </w:rPr>
              <w:t>IBAN</w:t>
            </w:r>
            <w:r w:rsidRPr="00FB3EC5">
              <w:rPr>
                <w:rFonts w:ascii="Times New Roman" w:hAnsi="Times New Roman"/>
                <w:sz w:val="24"/>
                <w:szCs w:val="24"/>
                <w:lang w:val="uk-UA"/>
              </w:rPr>
              <w:t xml:space="preserve"> </w:t>
            </w:r>
            <w:r w:rsidRPr="00FB3EC5">
              <w:rPr>
                <w:rFonts w:ascii="Times New Roman" w:hAnsi="Times New Roman"/>
                <w:sz w:val="24"/>
                <w:szCs w:val="24"/>
                <w:lang w:val="en-US"/>
              </w:rPr>
              <w:t>UA</w:t>
            </w:r>
            <w:r w:rsidRPr="00FB3EC5">
              <w:rPr>
                <w:rFonts w:ascii="Times New Roman" w:hAnsi="Times New Roman"/>
                <w:sz w:val="24"/>
                <w:szCs w:val="24"/>
                <w:lang w:val="uk-UA"/>
              </w:rPr>
              <w:t>083054820000026000300321656  в ТВБВ ІІ-А типу №10003/0490 філії – Дніпропетровське ОУ АТ «Ощадбанк», МФО 305482</w:t>
            </w:r>
          </w:p>
          <w:p w:rsidR="005A0FD6" w:rsidRPr="00FB3EC5" w:rsidRDefault="005A0FD6" w:rsidP="00670A63">
            <w:pPr>
              <w:spacing w:after="0" w:line="240" w:lineRule="auto"/>
              <w:rPr>
                <w:rFonts w:ascii="Times New Roman" w:hAnsi="Times New Roman"/>
                <w:sz w:val="24"/>
                <w:szCs w:val="24"/>
                <w:lang w:val="uk-UA"/>
              </w:rPr>
            </w:pPr>
            <w:r w:rsidRPr="00FB3EC5">
              <w:rPr>
                <w:rFonts w:ascii="Times New Roman" w:hAnsi="Times New Roman"/>
                <w:sz w:val="24"/>
                <w:szCs w:val="24"/>
                <w:lang w:val="uk-UA"/>
              </w:rPr>
              <w:t>Іпн. 143097804042</w:t>
            </w:r>
          </w:p>
        </w:tc>
      </w:tr>
      <w:tr w:rsidR="005A0FD6" w:rsidRPr="00FB3EC5" w:rsidTr="00670A63">
        <w:tc>
          <w:tcPr>
            <w:tcW w:w="4390" w:type="dxa"/>
          </w:tcPr>
          <w:p w:rsidR="005A0FD6" w:rsidRPr="00FB3EC5" w:rsidRDefault="005A0FD6" w:rsidP="00670A63">
            <w:pPr>
              <w:spacing w:after="0" w:line="240" w:lineRule="auto"/>
              <w:rPr>
                <w:rFonts w:ascii="Times New Roman" w:hAnsi="Times New Roman"/>
                <w:sz w:val="24"/>
                <w:szCs w:val="24"/>
                <w:lang w:val="uk-UA"/>
              </w:rPr>
            </w:pPr>
          </w:p>
        </w:tc>
        <w:tc>
          <w:tcPr>
            <w:tcW w:w="180" w:type="dxa"/>
          </w:tcPr>
          <w:p w:rsidR="005A0FD6" w:rsidRPr="00FB3EC5" w:rsidRDefault="005A0FD6" w:rsidP="00670A63">
            <w:pPr>
              <w:spacing w:after="0" w:line="240" w:lineRule="auto"/>
              <w:rPr>
                <w:rFonts w:ascii="Times New Roman" w:hAnsi="Times New Roman"/>
                <w:sz w:val="24"/>
                <w:szCs w:val="24"/>
                <w:lang w:val="uk-UA"/>
              </w:rPr>
            </w:pPr>
          </w:p>
        </w:tc>
        <w:tc>
          <w:tcPr>
            <w:tcW w:w="5220" w:type="dxa"/>
          </w:tcPr>
          <w:p w:rsidR="005A0FD6" w:rsidRPr="00FB3EC5" w:rsidRDefault="005A0FD6" w:rsidP="00670A63">
            <w:pPr>
              <w:spacing w:after="0" w:line="240" w:lineRule="auto"/>
              <w:rPr>
                <w:rFonts w:ascii="Times New Roman" w:hAnsi="Times New Roman"/>
                <w:sz w:val="24"/>
                <w:szCs w:val="24"/>
                <w:lang w:val="uk-UA"/>
              </w:rPr>
            </w:pPr>
          </w:p>
        </w:tc>
      </w:tr>
    </w:tbl>
    <w:p w:rsidR="005A0FD6" w:rsidRDefault="005A0FD6" w:rsidP="005A0FD6">
      <w:pPr>
        <w:spacing w:after="0" w:line="240" w:lineRule="auto"/>
        <w:jc w:val="center"/>
        <w:rPr>
          <w:rFonts w:ascii="Times New Roman" w:hAnsi="Times New Roman"/>
          <w:b/>
          <w:sz w:val="24"/>
          <w:szCs w:val="24"/>
          <w:lang w:val="uk-UA"/>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40"/>
        <w:gridCol w:w="4899"/>
      </w:tblGrid>
      <w:tr w:rsidR="005A0FD6" w:rsidRPr="00F57713" w:rsidTr="00670A63">
        <w:trPr>
          <w:jc w:val="center"/>
        </w:trPr>
        <w:tc>
          <w:tcPr>
            <w:tcW w:w="4788" w:type="dxa"/>
            <w:tcBorders>
              <w:top w:val="nil"/>
              <w:left w:val="nil"/>
              <w:bottom w:val="nil"/>
              <w:right w:val="nil"/>
            </w:tcBorders>
          </w:tcPr>
          <w:p w:rsidR="005A0FD6" w:rsidRPr="00F57713" w:rsidRDefault="005A0FD6" w:rsidP="00670A63">
            <w:pPr>
              <w:jc w:val="center"/>
              <w:rPr>
                <w:rFonts w:ascii="Times New Roman" w:hAnsi="Times New Roman"/>
                <w:b/>
                <w:lang w:val="uk-UA"/>
              </w:rPr>
            </w:pPr>
            <w:r w:rsidRPr="00F57713">
              <w:rPr>
                <w:rFonts w:ascii="Times New Roman" w:hAnsi="Times New Roman"/>
                <w:b/>
                <w:lang w:val="uk-UA"/>
              </w:rPr>
              <w:t>ПОСТАЧАЛЬНИК</w:t>
            </w:r>
          </w:p>
          <w:p w:rsidR="005A0FD6" w:rsidRPr="00F57713" w:rsidRDefault="005A0FD6" w:rsidP="00670A63">
            <w:pPr>
              <w:jc w:val="center"/>
              <w:rPr>
                <w:rFonts w:ascii="Times New Roman" w:hAnsi="Times New Roman"/>
                <w:bCs/>
                <w:color w:val="000000"/>
                <w:lang w:val="uk-UA"/>
              </w:rPr>
            </w:pPr>
            <w:r w:rsidRPr="00F57713">
              <w:rPr>
                <w:rFonts w:ascii="Times New Roman" w:hAnsi="Times New Roman"/>
                <w:b/>
                <w:lang w:val="uk-UA"/>
              </w:rPr>
              <w:t>____________________</w:t>
            </w:r>
          </w:p>
        </w:tc>
        <w:tc>
          <w:tcPr>
            <w:tcW w:w="240" w:type="dxa"/>
            <w:tcBorders>
              <w:top w:val="nil"/>
              <w:left w:val="nil"/>
              <w:bottom w:val="nil"/>
              <w:right w:val="nil"/>
            </w:tcBorders>
          </w:tcPr>
          <w:p w:rsidR="005A0FD6" w:rsidRPr="00F57713" w:rsidRDefault="005A0FD6" w:rsidP="00670A63">
            <w:pPr>
              <w:rPr>
                <w:rFonts w:ascii="Times New Roman" w:hAnsi="Times New Roman"/>
                <w:bCs/>
                <w:color w:val="000000"/>
                <w:lang w:val="uk-UA"/>
              </w:rPr>
            </w:pPr>
          </w:p>
        </w:tc>
        <w:tc>
          <w:tcPr>
            <w:tcW w:w="4899" w:type="dxa"/>
            <w:tcBorders>
              <w:top w:val="nil"/>
              <w:left w:val="nil"/>
              <w:bottom w:val="nil"/>
              <w:right w:val="nil"/>
            </w:tcBorders>
          </w:tcPr>
          <w:p w:rsidR="005A0FD6" w:rsidRPr="00F57713" w:rsidRDefault="005A0FD6" w:rsidP="00670A63">
            <w:pPr>
              <w:jc w:val="center"/>
              <w:rPr>
                <w:rFonts w:ascii="Times New Roman" w:hAnsi="Times New Roman"/>
                <w:b/>
                <w:lang w:val="uk-UA"/>
              </w:rPr>
            </w:pPr>
            <w:r w:rsidRPr="00F57713">
              <w:rPr>
                <w:rFonts w:ascii="Times New Roman" w:hAnsi="Times New Roman"/>
                <w:b/>
                <w:lang w:val="uk-UA"/>
              </w:rPr>
              <w:t>ПОКУПЕЦЬ</w:t>
            </w:r>
          </w:p>
          <w:p w:rsidR="005A0FD6" w:rsidRPr="00F57713" w:rsidRDefault="005A0FD6" w:rsidP="00670A63">
            <w:pPr>
              <w:jc w:val="center"/>
              <w:rPr>
                <w:rFonts w:ascii="Times New Roman" w:hAnsi="Times New Roman"/>
                <w:bCs/>
                <w:color w:val="000000"/>
                <w:lang w:val="uk-UA"/>
              </w:rPr>
            </w:pPr>
            <w:r w:rsidRPr="00F57713">
              <w:rPr>
                <w:rFonts w:ascii="Times New Roman" w:hAnsi="Times New Roman"/>
                <w:lang w:val="uk-UA"/>
              </w:rPr>
              <w:t>______________________</w:t>
            </w:r>
          </w:p>
        </w:tc>
      </w:tr>
    </w:tbl>
    <w:p w:rsidR="005A0FD6" w:rsidRPr="00FB3EC5" w:rsidRDefault="005A0FD6" w:rsidP="005A0FD6">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       </w:t>
      </w:r>
    </w:p>
    <w:p w:rsidR="005A0FD6" w:rsidRDefault="005A0FD6" w:rsidP="005A0FD6">
      <w:pPr>
        <w:spacing w:after="0" w:line="240" w:lineRule="auto"/>
        <w:jc w:val="right"/>
        <w:rPr>
          <w:rFonts w:ascii="Times New Roman" w:hAnsi="Times New Roman"/>
          <w:sz w:val="20"/>
          <w:szCs w:val="20"/>
          <w:lang w:val="uk-UA"/>
        </w:rPr>
      </w:pPr>
      <w:r w:rsidRPr="00013ED1">
        <w:rPr>
          <w:rFonts w:ascii="Times New Roman" w:hAnsi="Times New Roman"/>
          <w:sz w:val="20"/>
          <w:szCs w:val="20"/>
          <w:lang w:val="uk-UA"/>
        </w:rPr>
        <w:t>Дата аукціону _____________р</w:t>
      </w:r>
    </w:p>
    <w:p w:rsidR="005A0FD6" w:rsidRDefault="005A0FD6" w:rsidP="005A0FD6">
      <w:pPr>
        <w:rPr>
          <w:rFonts w:ascii="Times New Roman" w:hAnsi="Times New Roman"/>
          <w:sz w:val="20"/>
          <w:szCs w:val="20"/>
          <w:lang w:val="uk-UA"/>
        </w:rPr>
      </w:pPr>
      <w:r>
        <w:rPr>
          <w:rFonts w:ascii="Times New Roman" w:hAnsi="Times New Roman"/>
          <w:sz w:val="20"/>
          <w:szCs w:val="20"/>
          <w:lang w:val="uk-UA"/>
        </w:rPr>
        <w:br w:type="page"/>
      </w:r>
    </w:p>
    <w:p w:rsidR="005A0FD6" w:rsidRPr="00FB3EC5" w:rsidRDefault="005A0FD6" w:rsidP="005A0FD6">
      <w:pPr>
        <w:spacing w:after="0" w:line="240" w:lineRule="auto"/>
        <w:ind w:firstLine="6946"/>
        <w:jc w:val="both"/>
        <w:rPr>
          <w:rFonts w:ascii="Times New Roman" w:hAnsi="Times New Roman"/>
          <w:sz w:val="24"/>
          <w:szCs w:val="24"/>
          <w:lang w:val="uk-UA"/>
        </w:rPr>
      </w:pPr>
      <w:r w:rsidRPr="00FB3EC5">
        <w:rPr>
          <w:rFonts w:ascii="Times New Roman" w:hAnsi="Times New Roman"/>
          <w:sz w:val="24"/>
          <w:szCs w:val="24"/>
          <w:lang w:val="uk-UA"/>
        </w:rPr>
        <w:lastRenderedPageBreak/>
        <w:t>Додаток № 1</w:t>
      </w:r>
    </w:p>
    <w:p w:rsidR="005A0FD6" w:rsidRPr="00FB3EC5" w:rsidRDefault="005A0FD6" w:rsidP="005A0FD6">
      <w:pPr>
        <w:spacing w:after="0" w:line="240" w:lineRule="auto"/>
        <w:ind w:firstLine="6946"/>
        <w:jc w:val="both"/>
        <w:rPr>
          <w:rFonts w:ascii="Times New Roman" w:hAnsi="Times New Roman"/>
          <w:sz w:val="24"/>
          <w:szCs w:val="24"/>
          <w:lang w:val="uk-UA"/>
        </w:rPr>
      </w:pPr>
      <w:r w:rsidRPr="00FB3EC5">
        <w:rPr>
          <w:rFonts w:ascii="Times New Roman" w:hAnsi="Times New Roman"/>
          <w:sz w:val="24"/>
          <w:szCs w:val="24"/>
          <w:lang w:val="uk-UA"/>
        </w:rPr>
        <w:t xml:space="preserve">до Договору № _________ </w:t>
      </w:r>
    </w:p>
    <w:p w:rsidR="005A0FD6" w:rsidRPr="00FB3EC5" w:rsidRDefault="005A0FD6" w:rsidP="005A0FD6">
      <w:pPr>
        <w:spacing w:after="0" w:line="240" w:lineRule="auto"/>
        <w:ind w:firstLine="6946"/>
        <w:jc w:val="both"/>
        <w:rPr>
          <w:rFonts w:ascii="Times New Roman" w:hAnsi="Times New Roman"/>
          <w:b/>
          <w:sz w:val="24"/>
          <w:szCs w:val="24"/>
        </w:rPr>
      </w:pPr>
      <w:r w:rsidRPr="00FB3EC5">
        <w:rPr>
          <w:rFonts w:ascii="Times New Roman" w:hAnsi="Times New Roman"/>
          <w:sz w:val="24"/>
          <w:szCs w:val="24"/>
          <w:lang w:val="uk-UA"/>
        </w:rPr>
        <w:t>від  ______</w:t>
      </w:r>
      <w:r w:rsidRPr="00FB3EC5">
        <w:rPr>
          <w:rFonts w:ascii="Times New Roman" w:hAnsi="Times New Roman"/>
          <w:sz w:val="24"/>
          <w:szCs w:val="24"/>
        </w:rPr>
        <w:t>_____ 202</w:t>
      </w:r>
      <w:r w:rsidRPr="00FB3EC5">
        <w:rPr>
          <w:rFonts w:ascii="Times New Roman" w:hAnsi="Times New Roman"/>
          <w:sz w:val="24"/>
          <w:szCs w:val="24"/>
          <w:lang w:val="uk-UA"/>
        </w:rPr>
        <w:t>2р</w:t>
      </w:r>
      <w:r w:rsidRPr="00FB3EC5">
        <w:rPr>
          <w:rFonts w:ascii="Times New Roman" w:hAnsi="Times New Roman"/>
          <w:sz w:val="24"/>
          <w:szCs w:val="24"/>
        </w:rPr>
        <w:t>.</w:t>
      </w:r>
    </w:p>
    <w:p w:rsidR="005A0FD6" w:rsidRDefault="005A0FD6" w:rsidP="005A0FD6">
      <w:pPr>
        <w:pStyle w:val="2"/>
        <w:spacing w:after="0"/>
        <w:jc w:val="center"/>
        <w:rPr>
          <w:rFonts w:ascii="Times New Roman" w:hAnsi="Times New Roman" w:cs="Times New Roman"/>
          <w:i w:val="0"/>
          <w:sz w:val="24"/>
          <w:szCs w:val="24"/>
          <w:lang w:val="uk-UA"/>
        </w:rPr>
      </w:pPr>
      <w:r w:rsidRPr="00FB3EC5">
        <w:rPr>
          <w:rFonts w:ascii="Times New Roman" w:hAnsi="Times New Roman" w:cs="Times New Roman"/>
          <w:i w:val="0"/>
          <w:sz w:val="24"/>
          <w:szCs w:val="24"/>
        </w:rPr>
        <w:t>СПЕЦ</w:t>
      </w:r>
      <w:r w:rsidRPr="00FB3EC5">
        <w:rPr>
          <w:rFonts w:ascii="Times New Roman" w:hAnsi="Times New Roman" w:cs="Times New Roman"/>
          <w:i w:val="0"/>
          <w:sz w:val="24"/>
          <w:szCs w:val="24"/>
          <w:lang w:val="uk-UA"/>
        </w:rPr>
        <w:t>И</w:t>
      </w:r>
      <w:r w:rsidRPr="00FB3EC5">
        <w:rPr>
          <w:rFonts w:ascii="Times New Roman" w:hAnsi="Times New Roman" w:cs="Times New Roman"/>
          <w:i w:val="0"/>
          <w:sz w:val="24"/>
          <w:szCs w:val="24"/>
        </w:rPr>
        <w:t>Ф</w:t>
      </w:r>
      <w:r w:rsidRPr="00FB3EC5">
        <w:rPr>
          <w:rFonts w:ascii="Times New Roman" w:hAnsi="Times New Roman" w:cs="Times New Roman"/>
          <w:i w:val="0"/>
          <w:sz w:val="24"/>
          <w:szCs w:val="24"/>
          <w:lang w:val="uk-UA"/>
        </w:rPr>
        <w:t>І</w:t>
      </w:r>
      <w:r w:rsidRPr="00FB3EC5">
        <w:rPr>
          <w:rFonts w:ascii="Times New Roman" w:hAnsi="Times New Roman" w:cs="Times New Roman"/>
          <w:i w:val="0"/>
          <w:sz w:val="24"/>
          <w:szCs w:val="24"/>
        </w:rPr>
        <w:t>КАЦ</w:t>
      </w:r>
      <w:r w:rsidRPr="00FB3EC5">
        <w:rPr>
          <w:rFonts w:ascii="Times New Roman" w:hAnsi="Times New Roman" w:cs="Times New Roman"/>
          <w:i w:val="0"/>
          <w:sz w:val="24"/>
          <w:szCs w:val="24"/>
          <w:lang w:val="uk-UA"/>
        </w:rPr>
        <w:t>І</w:t>
      </w:r>
      <w:r w:rsidRPr="00FB3EC5">
        <w:rPr>
          <w:rFonts w:ascii="Times New Roman" w:hAnsi="Times New Roman" w:cs="Times New Roman"/>
          <w:i w:val="0"/>
          <w:sz w:val="24"/>
          <w:szCs w:val="24"/>
        </w:rPr>
        <w:t>Я  №1</w:t>
      </w:r>
    </w:p>
    <w:p w:rsidR="005A0FD6" w:rsidRPr="0094430F" w:rsidRDefault="005A0FD6" w:rsidP="005A0FD6">
      <w:pPr>
        <w:rPr>
          <w:lang w:val="uk-UA" w:eastAsia="ru-RU"/>
        </w:rPr>
      </w:pPr>
    </w:p>
    <w:tbl>
      <w:tblPr>
        <w:tblW w:w="100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
        <w:gridCol w:w="3114"/>
        <w:gridCol w:w="1180"/>
        <w:gridCol w:w="1153"/>
        <w:gridCol w:w="1220"/>
        <w:gridCol w:w="1416"/>
        <w:gridCol w:w="1506"/>
      </w:tblGrid>
      <w:tr w:rsidR="005A0FD6" w:rsidRPr="00FB3EC5" w:rsidTr="00670A63">
        <w:trPr>
          <w:trHeight w:val="620"/>
        </w:trPr>
        <w:tc>
          <w:tcPr>
            <w:tcW w:w="463" w:type="dxa"/>
            <w:shd w:val="clear" w:color="auto" w:fill="auto"/>
            <w:noWrap/>
            <w:vAlign w:val="center"/>
          </w:tcPr>
          <w:p w:rsidR="005A0FD6" w:rsidRPr="00FB3EC5" w:rsidRDefault="005A0FD6" w:rsidP="00670A63">
            <w:pPr>
              <w:tabs>
                <w:tab w:val="left" w:pos="349"/>
              </w:tabs>
              <w:spacing w:after="0" w:line="240" w:lineRule="auto"/>
              <w:ind w:right="-55"/>
              <w:jc w:val="center"/>
              <w:rPr>
                <w:rFonts w:ascii="Times New Roman" w:hAnsi="Times New Roman"/>
                <w:b/>
                <w:sz w:val="24"/>
                <w:szCs w:val="24"/>
                <w:lang w:val="uk-UA"/>
              </w:rPr>
            </w:pPr>
            <w:r w:rsidRPr="00FB3EC5">
              <w:rPr>
                <w:rFonts w:ascii="Times New Roman" w:hAnsi="Times New Roman"/>
                <w:b/>
                <w:sz w:val="24"/>
                <w:szCs w:val="24"/>
                <w:lang w:val="uk-UA"/>
              </w:rPr>
              <w:t>№ з/п</w:t>
            </w:r>
          </w:p>
        </w:tc>
        <w:tc>
          <w:tcPr>
            <w:tcW w:w="3114" w:type="dxa"/>
            <w:shd w:val="clear" w:color="auto" w:fill="auto"/>
            <w:noWrap/>
            <w:vAlign w:val="center"/>
          </w:tcPr>
          <w:p w:rsidR="005A0FD6" w:rsidRPr="00FB3EC5" w:rsidRDefault="005A0FD6" w:rsidP="00670A63">
            <w:pPr>
              <w:tabs>
                <w:tab w:val="left" w:pos="349"/>
              </w:tabs>
              <w:spacing w:after="0" w:line="240" w:lineRule="auto"/>
              <w:ind w:right="-55"/>
              <w:jc w:val="center"/>
              <w:rPr>
                <w:rFonts w:ascii="Times New Roman" w:hAnsi="Times New Roman"/>
                <w:b/>
                <w:sz w:val="24"/>
                <w:szCs w:val="24"/>
                <w:lang w:val="uk-UA"/>
              </w:rPr>
            </w:pPr>
            <w:r w:rsidRPr="00FB3EC5">
              <w:rPr>
                <w:rFonts w:ascii="Times New Roman" w:hAnsi="Times New Roman"/>
                <w:b/>
                <w:sz w:val="24"/>
                <w:szCs w:val="24"/>
                <w:lang w:val="uk-UA"/>
              </w:rPr>
              <w:t>Найменування продукції, яка буде постачатися</w:t>
            </w:r>
          </w:p>
        </w:tc>
        <w:tc>
          <w:tcPr>
            <w:tcW w:w="1177" w:type="dxa"/>
          </w:tcPr>
          <w:p w:rsidR="005A0FD6" w:rsidRPr="00FB3EC5" w:rsidRDefault="005A0FD6" w:rsidP="00670A63">
            <w:pPr>
              <w:spacing w:after="0" w:line="240" w:lineRule="auto"/>
              <w:ind w:left="-71" w:right="-142"/>
              <w:jc w:val="center"/>
              <w:rPr>
                <w:rFonts w:ascii="Times New Roman" w:hAnsi="Times New Roman"/>
                <w:b/>
                <w:sz w:val="24"/>
                <w:szCs w:val="24"/>
                <w:lang w:val="uk-UA"/>
              </w:rPr>
            </w:pPr>
            <w:r w:rsidRPr="00FB3EC5">
              <w:rPr>
                <w:rFonts w:ascii="Times New Roman" w:hAnsi="Times New Roman"/>
                <w:b/>
                <w:sz w:val="24"/>
                <w:szCs w:val="24"/>
                <w:lang w:val="uk-UA"/>
              </w:rPr>
              <w:t>Країна виробника Товару</w:t>
            </w:r>
          </w:p>
        </w:tc>
        <w:tc>
          <w:tcPr>
            <w:tcW w:w="1150" w:type="dxa"/>
            <w:shd w:val="clear" w:color="auto" w:fill="auto"/>
            <w:noWrap/>
            <w:vAlign w:val="center"/>
          </w:tcPr>
          <w:p w:rsidR="005A0FD6" w:rsidRPr="00FB3EC5" w:rsidRDefault="005A0FD6" w:rsidP="00670A63">
            <w:pPr>
              <w:spacing w:after="0" w:line="240" w:lineRule="auto"/>
              <w:ind w:right="-55"/>
              <w:jc w:val="center"/>
              <w:rPr>
                <w:rFonts w:ascii="Times New Roman" w:hAnsi="Times New Roman"/>
                <w:b/>
                <w:sz w:val="24"/>
                <w:szCs w:val="24"/>
                <w:lang w:val="uk-UA"/>
              </w:rPr>
            </w:pPr>
            <w:r w:rsidRPr="00FB3EC5">
              <w:rPr>
                <w:rFonts w:ascii="Times New Roman" w:hAnsi="Times New Roman"/>
                <w:b/>
                <w:sz w:val="24"/>
                <w:szCs w:val="24"/>
                <w:lang w:val="uk-UA"/>
              </w:rPr>
              <w:t>Одиниця виміру</w:t>
            </w:r>
          </w:p>
        </w:tc>
        <w:tc>
          <w:tcPr>
            <w:tcW w:w="1217" w:type="dxa"/>
            <w:shd w:val="clear" w:color="auto" w:fill="auto"/>
            <w:noWrap/>
            <w:vAlign w:val="center"/>
          </w:tcPr>
          <w:p w:rsidR="005A0FD6" w:rsidRPr="00FB3EC5" w:rsidRDefault="005A0FD6" w:rsidP="00670A63">
            <w:pPr>
              <w:spacing w:after="0" w:line="240" w:lineRule="auto"/>
              <w:ind w:right="-55"/>
              <w:jc w:val="center"/>
              <w:rPr>
                <w:rFonts w:ascii="Times New Roman" w:hAnsi="Times New Roman"/>
                <w:b/>
                <w:sz w:val="24"/>
                <w:szCs w:val="24"/>
                <w:lang w:val="uk-UA"/>
              </w:rPr>
            </w:pPr>
            <w:r w:rsidRPr="00FB3EC5">
              <w:rPr>
                <w:rFonts w:ascii="Times New Roman" w:hAnsi="Times New Roman"/>
                <w:b/>
                <w:sz w:val="24"/>
                <w:szCs w:val="24"/>
                <w:lang w:val="uk-UA"/>
              </w:rPr>
              <w:t>Кількість</w:t>
            </w:r>
          </w:p>
        </w:tc>
        <w:tc>
          <w:tcPr>
            <w:tcW w:w="1416" w:type="dxa"/>
            <w:shd w:val="clear" w:color="auto" w:fill="auto"/>
            <w:noWrap/>
          </w:tcPr>
          <w:p w:rsidR="005A0FD6" w:rsidRPr="00FB3EC5" w:rsidRDefault="005A0FD6" w:rsidP="00670A63">
            <w:pPr>
              <w:spacing w:after="0" w:line="240" w:lineRule="auto"/>
              <w:ind w:left="-64" w:right="-55" w:firstLine="9"/>
              <w:jc w:val="center"/>
              <w:rPr>
                <w:rFonts w:ascii="Times New Roman" w:hAnsi="Times New Roman"/>
                <w:b/>
                <w:sz w:val="24"/>
                <w:szCs w:val="24"/>
                <w:lang w:val="uk-UA"/>
              </w:rPr>
            </w:pPr>
            <w:proofErr w:type="gramStart"/>
            <w:r w:rsidRPr="00FB3EC5">
              <w:rPr>
                <w:rFonts w:ascii="Times New Roman" w:hAnsi="Times New Roman"/>
                <w:b/>
                <w:sz w:val="24"/>
                <w:szCs w:val="24"/>
              </w:rPr>
              <w:t>Ц</w:t>
            </w:r>
            <w:proofErr w:type="gramEnd"/>
            <w:r w:rsidRPr="00FB3EC5">
              <w:rPr>
                <w:rFonts w:ascii="Times New Roman" w:hAnsi="Times New Roman"/>
                <w:b/>
                <w:sz w:val="24"/>
                <w:szCs w:val="24"/>
              </w:rPr>
              <w:t>іна за одиницю без ПДВ, грн.</w:t>
            </w:r>
          </w:p>
        </w:tc>
        <w:tc>
          <w:tcPr>
            <w:tcW w:w="1506" w:type="dxa"/>
            <w:shd w:val="clear" w:color="auto" w:fill="auto"/>
            <w:noWrap/>
            <w:vAlign w:val="center"/>
          </w:tcPr>
          <w:p w:rsidR="005A0FD6" w:rsidRPr="00FB3EC5" w:rsidRDefault="005A0FD6" w:rsidP="00670A63">
            <w:pPr>
              <w:spacing w:after="0" w:line="240" w:lineRule="auto"/>
              <w:ind w:left="-64" w:right="-108" w:firstLine="9"/>
              <w:jc w:val="center"/>
              <w:rPr>
                <w:rFonts w:ascii="Times New Roman" w:hAnsi="Times New Roman"/>
                <w:b/>
                <w:sz w:val="24"/>
                <w:szCs w:val="24"/>
                <w:lang w:val="uk-UA"/>
              </w:rPr>
            </w:pPr>
            <w:r w:rsidRPr="00FB3EC5">
              <w:rPr>
                <w:rFonts w:ascii="Times New Roman" w:hAnsi="Times New Roman"/>
                <w:b/>
                <w:sz w:val="24"/>
                <w:szCs w:val="24"/>
                <w:lang w:val="uk-UA"/>
              </w:rPr>
              <w:t>Сума без ПДВ, грн.</w:t>
            </w:r>
          </w:p>
        </w:tc>
      </w:tr>
      <w:tr w:rsidR="005A0FD6" w:rsidRPr="00FB3EC5" w:rsidTr="00670A63">
        <w:trPr>
          <w:trHeight w:val="56"/>
        </w:trPr>
        <w:tc>
          <w:tcPr>
            <w:tcW w:w="463" w:type="dxa"/>
            <w:shd w:val="clear" w:color="auto" w:fill="auto"/>
            <w:noWrap/>
            <w:vAlign w:val="center"/>
          </w:tcPr>
          <w:p w:rsidR="005A0FD6" w:rsidRPr="00FB3EC5" w:rsidRDefault="005A0FD6" w:rsidP="00670A63">
            <w:pPr>
              <w:spacing w:after="0" w:line="240" w:lineRule="auto"/>
              <w:ind w:left="-96" w:right="-71"/>
              <w:jc w:val="center"/>
              <w:rPr>
                <w:rFonts w:ascii="Times New Roman" w:hAnsi="Times New Roman"/>
                <w:sz w:val="24"/>
                <w:szCs w:val="24"/>
                <w:lang w:val="uk-UA"/>
              </w:rPr>
            </w:pPr>
            <w:r w:rsidRPr="00FB3EC5">
              <w:rPr>
                <w:rFonts w:ascii="Times New Roman" w:hAnsi="Times New Roman"/>
                <w:sz w:val="24"/>
                <w:szCs w:val="24"/>
                <w:lang w:val="uk-UA"/>
              </w:rPr>
              <w:t>1</w:t>
            </w:r>
          </w:p>
        </w:tc>
        <w:tc>
          <w:tcPr>
            <w:tcW w:w="3114" w:type="dxa"/>
            <w:shd w:val="clear" w:color="auto" w:fill="auto"/>
            <w:noWrap/>
          </w:tcPr>
          <w:p w:rsidR="005A0FD6" w:rsidRPr="00FB3EC5" w:rsidRDefault="005A0FD6" w:rsidP="00670A63">
            <w:pPr>
              <w:pStyle w:val="af"/>
              <w:snapToGrid w:val="0"/>
              <w:rPr>
                <w:lang w:val="uk-UA"/>
              </w:rPr>
            </w:pPr>
          </w:p>
        </w:tc>
        <w:tc>
          <w:tcPr>
            <w:tcW w:w="1177" w:type="dxa"/>
          </w:tcPr>
          <w:p w:rsidR="005A0FD6" w:rsidRPr="00FB3EC5" w:rsidRDefault="005A0FD6" w:rsidP="00670A63">
            <w:pPr>
              <w:spacing w:after="0" w:line="240" w:lineRule="auto"/>
              <w:jc w:val="center"/>
              <w:rPr>
                <w:rFonts w:ascii="Times New Roman" w:hAnsi="Times New Roman"/>
                <w:sz w:val="24"/>
                <w:szCs w:val="24"/>
                <w:lang w:val="uk-UA"/>
              </w:rPr>
            </w:pPr>
          </w:p>
        </w:tc>
        <w:tc>
          <w:tcPr>
            <w:tcW w:w="1150" w:type="dxa"/>
            <w:shd w:val="clear" w:color="auto" w:fill="auto"/>
            <w:noWrap/>
          </w:tcPr>
          <w:p w:rsidR="005A0FD6" w:rsidRPr="00FB3EC5" w:rsidRDefault="005A0FD6" w:rsidP="00670A63">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1217" w:type="dxa"/>
            <w:shd w:val="clear" w:color="auto" w:fill="auto"/>
            <w:noWrap/>
          </w:tcPr>
          <w:p w:rsidR="005A0FD6" w:rsidRPr="00FB3EC5" w:rsidRDefault="005A0FD6" w:rsidP="00670A63">
            <w:pPr>
              <w:spacing w:after="0" w:line="240" w:lineRule="auto"/>
              <w:jc w:val="center"/>
              <w:rPr>
                <w:rFonts w:ascii="Times New Roman" w:hAnsi="Times New Roman"/>
                <w:sz w:val="24"/>
                <w:szCs w:val="24"/>
                <w:lang w:val="uk-UA"/>
              </w:rPr>
            </w:pPr>
            <w:r>
              <w:rPr>
                <w:rFonts w:ascii="Times New Roman" w:hAnsi="Times New Roman"/>
                <w:sz w:val="24"/>
                <w:szCs w:val="24"/>
                <w:lang w:val="uk-UA"/>
              </w:rPr>
              <w:t>300</w:t>
            </w:r>
          </w:p>
        </w:tc>
        <w:tc>
          <w:tcPr>
            <w:tcW w:w="1416" w:type="dxa"/>
            <w:shd w:val="clear" w:color="auto" w:fill="auto"/>
            <w:noWrap/>
            <w:vAlign w:val="center"/>
          </w:tcPr>
          <w:p w:rsidR="005A0FD6" w:rsidRPr="00FB3EC5" w:rsidRDefault="005A0FD6" w:rsidP="00670A63">
            <w:pPr>
              <w:spacing w:after="0" w:line="240" w:lineRule="auto"/>
              <w:ind w:left="-144" w:right="-152"/>
              <w:jc w:val="center"/>
              <w:rPr>
                <w:rFonts w:ascii="Times New Roman" w:hAnsi="Times New Roman"/>
                <w:sz w:val="24"/>
                <w:szCs w:val="24"/>
              </w:rPr>
            </w:pPr>
          </w:p>
        </w:tc>
        <w:tc>
          <w:tcPr>
            <w:tcW w:w="1506" w:type="dxa"/>
            <w:shd w:val="clear" w:color="auto" w:fill="auto"/>
            <w:noWrap/>
            <w:vAlign w:val="center"/>
          </w:tcPr>
          <w:p w:rsidR="005A0FD6" w:rsidRPr="00FB3EC5" w:rsidRDefault="005A0FD6" w:rsidP="00670A63">
            <w:pPr>
              <w:spacing w:after="0" w:line="240" w:lineRule="auto"/>
              <w:ind w:left="-64" w:right="-108" w:firstLine="64"/>
              <w:jc w:val="center"/>
              <w:rPr>
                <w:rFonts w:ascii="Times New Roman" w:hAnsi="Times New Roman"/>
                <w:sz w:val="24"/>
                <w:szCs w:val="24"/>
              </w:rPr>
            </w:pPr>
          </w:p>
        </w:tc>
      </w:tr>
      <w:tr w:rsidR="005A0FD6" w:rsidRPr="00FB3EC5" w:rsidTr="00670A63">
        <w:trPr>
          <w:trHeight w:val="56"/>
        </w:trPr>
        <w:tc>
          <w:tcPr>
            <w:tcW w:w="463" w:type="dxa"/>
            <w:shd w:val="clear" w:color="auto" w:fill="auto"/>
            <w:noWrap/>
            <w:vAlign w:val="center"/>
          </w:tcPr>
          <w:p w:rsidR="005A0FD6" w:rsidRPr="00FB3EC5" w:rsidRDefault="005A0FD6" w:rsidP="00670A63">
            <w:pPr>
              <w:spacing w:after="0" w:line="240" w:lineRule="auto"/>
              <w:ind w:left="-96" w:right="-71"/>
              <w:jc w:val="center"/>
              <w:rPr>
                <w:rFonts w:ascii="Times New Roman" w:hAnsi="Times New Roman"/>
                <w:sz w:val="24"/>
                <w:szCs w:val="24"/>
                <w:lang w:val="uk-UA"/>
              </w:rPr>
            </w:pPr>
            <w:r>
              <w:rPr>
                <w:rFonts w:ascii="Times New Roman" w:hAnsi="Times New Roman"/>
                <w:sz w:val="24"/>
                <w:szCs w:val="24"/>
                <w:lang w:val="uk-UA"/>
              </w:rPr>
              <w:t>2</w:t>
            </w:r>
          </w:p>
        </w:tc>
        <w:tc>
          <w:tcPr>
            <w:tcW w:w="3114" w:type="dxa"/>
            <w:shd w:val="clear" w:color="auto" w:fill="auto"/>
            <w:noWrap/>
          </w:tcPr>
          <w:p w:rsidR="005A0FD6" w:rsidRPr="00FB3EC5" w:rsidRDefault="005A0FD6" w:rsidP="00670A63">
            <w:pPr>
              <w:pStyle w:val="af"/>
              <w:snapToGrid w:val="0"/>
              <w:rPr>
                <w:lang w:val="uk-UA"/>
              </w:rPr>
            </w:pPr>
          </w:p>
        </w:tc>
        <w:tc>
          <w:tcPr>
            <w:tcW w:w="1177" w:type="dxa"/>
          </w:tcPr>
          <w:p w:rsidR="005A0FD6" w:rsidRPr="00FB3EC5" w:rsidRDefault="005A0FD6" w:rsidP="00670A63">
            <w:pPr>
              <w:spacing w:after="0" w:line="240" w:lineRule="auto"/>
              <w:jc w:val="center"/>
              <w:rPr>
                <w:rFonts w:ascii="Times New Roman" w:hAnsi="Times New Roman"/>
                <w:sz w:val="24"/>
                <w:szCs w:val="24"/>
                <w:lang w:val="uk-UA"/>
              </w:rPr>
            </w:pPr>
          </w:p>
        </w:tc>
        <w:tc>
          <w:tcPr>
            <w:tcW w:w="1150" w:type="dxa"/>
            <w:shd w:val="clear" w:color="auto" w:fill="auto"/>
            <w:noWrap/>
          </w:tcPr>
          <w:p w:rsidR="005A0FD6" w:rsidRDefault="005A0FD6" w:rsidP="00670A63">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1217" w:type="dxa"/>
            <w:shd w:val="clear" w:color="auto" w:fill="auto"/>
            <w:noWrap/>
          </w:tcPr>
          <w:p w:rsidR="005A0FD6" w:rsidRDefault="005A0FD6" w:rsidP="00670A63">
            <w:pPr>
              <w:spacing w:after="0" w:line="240" w:lineRule="auto"/>
              <w:jc w:val="center"/>
              <w:rPr>
                <w:rFonts w:ascii="Times New Roman" w:hAnsi="Times New Roman"/>
                <w:sz w:val="24"/>
                <w:szCs w:val="24"/>
                <w:lang w:val="uk-UA"/>
              </w:rPr>
            </w:pPr>
            <w:r>
              <w:rPr>
                <w:rFonts w:ascii="Times New Roman" w:hAnsi="Times New Roman"/>
                <w:sz w:val="24"/>
                <w:szCs w:val="24"/>
                <w:lang w:val="uk-UA"/>
              </w:rPr>
              <w:t>200</w:t>
            </w:r>
          </w:p>
        </w:tc>
        <w:tc>
          <w:tcPr>
            <w:tcW w:w="1416" w:type="dxa"/>
            <w:shd w:val="clear" w:color="auto" w:fill="auto"/>
            <w:noWrap/>
            <w:vAlign w:val="center"/>
          </w:tcPr>
          <w:p w:rsidR="005A0FD6" w:rsidRPr="00FB3EC5" w:rsidRDefault="005A0FD6" w:rsidP="00670A63">
            <w:pPr>
              <w:spacing w:after="0" w:line="240" w:lineRule="auto"/>
              <w:ind w:left="-144" w:right="-152"/>
              <w:jc w:val="center"/>
              <w:rPr>
                <w:rFonts w:ascii="Times New Roman" w:hAnsi="Times New Roman"/>
                <w:sz w:val="24"/>
                <w:szCs w:val="24"/>
              </w:rPr>
            </w:pPr>
          </w:p>
        </w:tc>
        <w:tc>
          <w:tcPr>
            <w:tcW w:w="1506" w:type="dxa"/>
            <w:shd w:val="clear" w:color="auto" w:fill="auto"/>
            <w:noWrap/>
            <w:vAlign w:val="center"/>
          </w:tcPr>
          <w:p w:rsidR="005A0FD6" w:rsidRPr="00FB3EC5" w:rsidRDefault="005A0FD6" w:rsidP="00670A63">
            <w:pPr>
              <w:spacing w:after="0" w:line="240" w:lineRule="auto"/>
              <w:ind w:left="-64" w:right="-108" w:firstLine="64"/>
              <w:jc w:val="center"/>
              <w:rPr>
                <w:rFonts w:ascii="Times New Roman" w:hAnsi="Times New Roman"/>
                <w:sz w:val="24"/>
                <w:szCs w:val="24"/>
              </w:rPr>
            </w:pPr>
          </w:p>
        </w:tc>
      </w:tr>
      <w:tr w:rsidR="005A0FD6" w:rsidRPr="00FB3EC5" w:rsidTr="00670A63">
        <w:trPr>
          <w:trHeight w:val="56"/>
        </w:trPr>
        <w:tc>
          <w:tcPr>
            <w:tcW w:w="8537" w:type="dxa"/>
            <w:gridSpan w:val="6"/>
            <w:shd w:val="clear" w:color="auto" w:fill="auto"/>
            <w:noWrap/>
            <w:vAlign w:val="center"/>
          </w:tcPr>
          <w:p w:rsidR="005A0FD6" w:rsidRPr="00FB3EC5" w:rsidRDefault="005A0FD6" w:rsidP="00670A63">
            <w:pPr>
              <w:spacing w:after="0" w:line="240" w:lineRule="auto"/>
              <w:ind w:left="-144" w:right="-152" w:firstLine="144"/>
              <w:rPr>
                <w:rFonts w:ascii="Times New Roman" w:hAnsi="Times New Roman"/>
                <w:sz w:val="24"/>
                <w:szCs w:val="24"/>
              </w:rPr>
            </w:pPr>
            <w:r w:rsidRPr="00FB3EC5">
              <w:rPr>
                <w:rFonts w:ascii="Times New Roman" w:hAnsi="Times New Roman"/>
                <w:b/>
                <w:sz w:val="24"/>
                <w:szCs w:val="24"/>
              </w:rPr>
              <w:t>Вс</w:t>
            </w:r>
            <w:r w:rsidRPr="00FB3EC5">
              <w:rPr>
                <w:rFonts w:ascii="Times New Roman" w:hAnsi="Times New Roman"/>
                <w:b/>
                <w:sz w:val="24"/>
                <w:szCs w:val="24"/>
                <w:lang w:val="uk-UA"/>
              </w:rPr>
              <w:t>ьо</w:t>
            </w:r>
            <w:r w:rsidRPr="00FB3EC5">
              <w:rPr>
                <w:rFonts w:ascii="Times New Roman" w:hAnsi="Times New Roman"/>
                <w:b/>
                <w:sz w:val="24"/>
                <w:szCs w:val="24"/>
              </w:rPr>
              <w:t>го</w:t>
            </w:r>
            <w:r w:rsidRPr="00FB3EC5">
              <w:rPr>
                <w:rFonts w:ascii="Times New Roman" w:hAnsi="Times New Roman"/>
                <w:b/>
                <w:sz w:val="24"/>
                <w:szCs w:val="24"/>
                <w:lang w:val="uk-UA"/>
              </w:rPr>
              <w:t xml:space="preserve"> без ПДВ 20%:</w:t>
            </w:r>
          </w:p>
        </w:tc>
        <w:tc>
          <w:tcPr>
            <w:tcW w:w="1506" w:type="dxa"/>
            <w:shd w:val="clear" w:color="auto" w:fill="auto"/>
            <w:noWrap/>
            <w:vAlign w:val="center"/>
          </w:tcPr>
          <w:p w:rsidR="005A0FD6" w:rsidRPr="00FB3EC5" w:rsidRDefault="005A0FD6" w:rsidP="00670A63">
            <w:pPr>
              <w:spacing w:after="0" w:line="240" w:lineRule="auto"/>
              <w:ind w:left="-64" w:right="-108" w:firstLine="64"/>
              <w:jc w:val="center"/>
              <w:rPr>
                <w:rFonts w:ascii="Times New Roman" w:hAnsi="Times New Roman"/>
                <w:sz w:val="24"/>
                <w:szCs w:val="24"/>
              </w:rPr>
            </w:pPr>
          </w:p>
        </w:tc>
      </w:tr>
      <w:tr w:rsidR="005A0FD6" w:rsidRPr="00FB3EC5" w:rsidTr="00670A63">
        <w:trPr>
          <w:trHeight w:val="56"/>
        </w:trPr>
        <w:tc>
          <w:tcPr>
            <w:tcW w:w="8537" w:type="dxa"/>
            <w:gridSpan w:val="6"/>
            <w:shd w:val="clear" w:color="auto" w:fill="auto"/>
            <w:noWrap/>
            <w:vAlign w:val="center"/>
          </w:tcPr>
          <w:p w:rsidR="005A0FD6" w:rsidRPr="00FB3EC5" w:rsidRDefault="005A0FD6" w:rsidP="00670A63">
            <w:pPr>
              <w:spacing w:after="0" w:line="240" w:lineRule="auto"/>
              <w:ind w:left="-144" w:right="-152" w:firstLine="144"/>
              <w:rPr>
                <w:rFonts w:ascii="Times New Roman" w:hAnsi="Times New Roman"/>
                <w:sz w:val="24"/>
                <w:szCs w:val="24"/>
              </w:rPr>
            </w:pPr>
            <w:r w:rsidRPr="00FB3EC5">
              <w:rPr>
                <w:rFonts w:ascii="Times New Roman" w:hAnsi="Times New Roman"/>
                <w:b/>
                <w:sz w:val="24"/>
                <w:szCs w:val="24"/>
                <w:lang w:val="uk-UA"/>
              </w:rPr>
              <w:t>ПДВ</w:t>
            </w:r>
            <w:r w:rsidRPr="00FB3EC5">
              <w:rPr>
                <w:rFonts w:ascii="Times New Roman" w:hAnsi="Times New Roman"/>
                <w:b/>
                <w:sz w:val="24"/>
                <w:szCs w:val="24"/>
              </w:rPr>
              <w:t xml:space="preserve"> 20%</w:t>
            </w:r>
          </w:p>
        </w:tc>
        <w:tc>
          <w:tcPr>
            <w:tcW w:w="1506" w:type="dxa"/>
            <w:shd w:val="clear" w:color="auto" w:fill="auto"/>
            <w:noWrap/>
            <w:vAlign w:val="center"/>
          </w:tcPr>
          <w:p w:rsidR="005A0FD6" w:rsidRPr="00FB3EC5" w:rsidRDefault="005A0FD6" w:rsidP="00670A63">
            <w:pPr>
              <w:spacing w:after="0" w:line="240" w:lineRule="auto"/>
              <w:ind w:left="-64" w:right="-108" w:firstLine="64"/>
              <w:jc w:val="center"/>
              <w:rPr>
                <w:rFonts w:ascii="Times New Roman" w:hAnsi="Times New Roman"/>
                <w:sz w:val="24"/>
                <w:szCs w:val="24"/>
              </w:rPr>
            </w:pPr>
          </w:p>
        </w:tc>
      </w:tr>
      <w:tr w:rsidR="005A0FD6" w:rsidRPr="00FB3EC5" w:rsidTr="00670A63">
        <w:trPr>
          <w:trHeight w:val="56"/>
        </w:trPr>
        <w:tc>
          <w:tcPr>
            <w:tcW w:w="8537" w:type="dxa"/>
            <w:gridSpan w:val="6"/>
            <w:shd w:val="clear" w:color="auto" w:fill="auto"/>
            <w:noWrap/>
            <w:vAlign w:val="center"/>
          </w:tcPr>
          <w:p w:rsidR="005A0FD6" w:rsidRPr="00FB3EC5" w:rsidRDefault="005A0FD6" w:rsidP="00670A63">
            <w:pPr>
              <w:spacing w:after="0" w:line="240" w:lineRule="auto"/>
              <w:ind w:left="-144" w:right="-152" w:firstLine="144"/>
              <w:rPr>
                <w:rFonts w:ascii="Times New Roman" w:hAnsi="Times New Roman"/>
                <w:sz w:val="24"/>
                <w:szCs w:val="24"/>
              </w:rPr>
            </w:pPr>
            <w:r w:rsidRPr="00FB3EC5">
              <w:rPr>
                <w:rFonts w:ascii="Times New Roman" w:hAnsi="Times New Roman"/>
                <w:b/>
                <w:sz w:val="24"/>
                <w:szCs w:val="24"/>
                <w:lang w:val="uk-UA"/>
              </w:rPr>
              <w:t>Загальна сума з урахуванням ПДВ 20%:</w:t>
            </w:r>
          </w:p>
        </w:tc>
        <w:tc>
          <w:tcPr>
            <w:tcW w:w="1506" w:type="dxa"/>
            <w:shd w:val="clear" w:color="auto" w:fill="auto"/>
            <w:noWrap/>
            <w:vAlign w:val="center"/>
          </w:tcPr>
          <w:p w:rsidR="005A0FD6" w:rsidRPr="00FB3EC5" w:rsidRDefault="005A0FD6" w:rsidP="00670A63">
            <w:pPr>
              <w:spacing w:after="0" w:line="240" w:lineRule="auto"/>
              <w:ind w:left="-64" w:right="-108" w:firstLine="64"/>
              <w:jc w:val="center"/>
              <w:rPr>
                <w:rFonts w:ascii="Times New Roman" w:hAnsi="Times New Roman"/>
                <w:sz w:val="24"/>
                <w:szCs w:val="24"/>
              </w:rPr>
            </w:pPr>
          </w:p>
        </w:tc>
      </w:tr>
    </w:tbl>
    <w:p w:rsidR="005A0FD6" w:rsidRDefault="005A0FD6" w:rsidP="005A0FD6">
      <w:pPr>
        <w:spacing w:after="0" w:line="240" w:lineRule="auto"/>
        <w:ind w:firstLine="708"/>
        <w:jc w:val="both"/>
        <w:rPr>
          <w:rFonts w:ascii="Times New Roman" w:hAnsi="Times New Roman"/>
          <w:sz w:val="24"/>
          <w:szCs w:val="24"/>
          <w:lang w:val="uk-UA"/>
        </w:rPr>
      </w:pPr>
    </w:p>
    <w:p w:rsidR="005A0FD6"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rPr>
        <w:t>Сума (ці</w:t>
      </w:r>
      <w:proofErr w:type="gramStart"/>
      <w:r w:rsidRPr="00FB3EC5">
        <w:rPr>
          <w:rFonts w:ascii="Times New Roman" w:hAnsi="Times New Roman"/>
          <w:sz w:val="24"/>
          <w:szCs w:val="24"/>
        </w:rPr>
        <w:t>на</w:t>
      </w:r>
      <w:proofErr w:type="gramEnd"/>
      <w:r w:rsidRPr="00FB3EC5">
        <w:rPr>
          <w:rFonts w:ascii="Times New Roman" w:hAnsi="Times New Roman"/>
          <w:sz w:val="24"/>
          <w:szCs w:val="24"/>
        </w:rPr>
        <w:t xml:space="preserve">) </w:t>
      </w:r>
      <w:proofErr w:type="gramStart"/>
      <w:r w:rsidRPr="00FB3EC5">
        <w:rPr>
          <w:rFonts w:ascii="Times New Roman" w:hAnsi="Times New Roman"/>
          <w:sz w:val="24"/>
          <w:szCs w:val="24"/>
        </w:rPr>
        <w:t>Договору</w:t>
      </w:r>
      <w:proofErr w:type="gramEnd"/>
      <w:r w:rsidRPr="00FB3EC5">
        <w:rPr>
          <w:rFonts w:ascii="Times New Roman" w:hAnsi="Times New Roman"/>
          <w:sz w:val="24"/>
          <w:szCs w:val="24"/>
        </w:rPr>
        <w:t>, відповідно до Специфікації №1 становить ____________________грн. (____________________________________________грн. ___коп.), крім того податок на додану вартість 20% - ______________</w:t>
      </w:r>
      <w:r w:rsidRPr="00FB3EC5">
        <w:rPr>
          <w:rFonts w:ascii="Times New Roman" w:hAnsi="Times New Roman"/>
          <w:b/>
          <w:sz w:val="24"/>
          <w:szCs w:val="24"/>
        </w:rPr>
        <w:t xml:space="preserve"> </w:t>
      </w:r>
      <w:r w:rsidRPr="00FB3EC5">
        <w:rPr>
          <w:rFonts w:ascii="Times New Roman" w:hAnsi="Times New Roman"/>
          <w:sz w:val="24"/>
          <w:szCs w:val="24"/>
        </w:rPr>
        <w:t>грн. Загальна сума становить ____________________грн. (____________________________________________грн. ___коп.) з урахуванням ПДВ 20%.</w:t>
      </w:r>
    </w:p>
    <w:p w:rsidR="005A0FD6" w:rsidRPr="00F510D1" w:rsidRDefault="005A0FD6" w:rsidP="005A0FD6">
      <w:pPr>
        <w:spacing w:after="0" w:line="240" w:lineRule="auto"/>
        <w:ind w:firstLine="709"/>
        <w:jc w:val="center"/>
        <w:rPr>
          <w:rFonts w:ascii="Times New Roman" w:hAnsi="Times New Roman"/>
          <w:b/>
          <w:sz w:val="24"/>
          <w:szCs w:val="24"/>
          <w:lang w:val="uk-UA"/>
        </w:rPr>
      </w:pPr>
      <w:r w:rsidRPr="00F510D1">
        <w:rPr>
          <w:rFonts w:ascii="Times New Roman" w:hAnsi="Times New Roman"/>
          <w:b/>
          <w:sz w:val="24"/>
          <w:szCs w:val="24"/>
          <w:lang w:val="uk-UA"/>
        </w:rPr>
        <w:t>Технічні вимоги</w:t>
      </w:r>
    </w:p>
    <w:p w:rsidR="005A0FD6" w:rsidRPr="00F510D1" w:rsidRDefault="005A0FD6" w:rsidP="005A0FD6">
      <w:pPr>
        <w:spacing w:after="0" w:line="240" w:lineRule="auto"/>
        <w:rPr>
          <w:rFonts w:ascii="Times New Roman" w:hAnsi="Times New Roman"/>
          <w:b/>
          <w:sz w:val="24"/>
          <w:szCs w:val="24"/>
          <w:lang w:val="uk-UA"/>
        </w:rPr>
      </w:pPr>
    </w:p>
    <w:p w:rsidR="005A0FD6" w:rsidRPr="00F510D1" w:rsidRDefault="005A0FD6" w:rsidP="005A0FD6">
      <w:pPr>
        <w:pStyle w:val="a3"/>
        <w:spacing w:after="0" w:line="240" w:lineRule="auto"/>
        <w:ind w:left="0" w:firstLine="708"/>
        <w:jc w:val="both"/>
        <w:rPr>
          <w:rFonts w:ascii="Times New Roman" w:hAnsi="Times New Roman"/>
          <w:sz w:val="24"/>
          <w:szCs w:val="24"/>
          <w:lang w:val="uk-UA"/>
        </w:rPr>
      </w:pPr>
      <w:r w:rsidRPr="00F510D1">
        <w:rPr>
          <w:rFonts w:ascii="Times New Roman" w:hAnsi="Times New Roman"/>
          <w:b/>
          <w:sz w:val="24"/>
          <w:szCs w:val="24"/>
          <w:lang w:val="uk-UA"/>
        </w:rPr>
        <w:t xml:space="preserve">Черевики  МБС </w:t>
      </w:r>
      <w:r w:rsidRPr="00F510D1">
        <w:rPr>
          <w:rFonts w:ascii="Times New Roman" w:hAnsi="Times New Roman"/>
          <w:b/>
          <w:sz w:val="24"/>
          <w:szCs w:val="24"/>
          <w:lang w:val="en-US"/>
        </w:rPr>
        <w:t>S</w:t>
      </w:r>
      <w:r w:rsidRPr="00F510D1">
        <w:rPr>
          <w:rFonts w:ascii="Times New Roman" w:hAnsi="Times New Roman"/>
          <w:b/>
          <w:sz w:val="24"/>
          <w:szCs w:val="24"/>
          <w:lang w:val="uk-UA"/>
        </w:rPr>
        <w:t xml:space="preserve">3 </w:t>
      </w:r>
      <w:r w:rsidRPr="00F510D1">
        <w:rPr>
          <w:rFonts w:ascii="Times New Roman" w:hAnsi="Times New Roman"/>
          <w:b/>
          <w:sz w:val="24"/>
          <w:szCs w:val="24"/>
          <w:lang w:val="en-US"/>
        </w:rPr>
        <w:t>SRC</w:t>
      </w:r>
      <w:r w:rsidRPr="00F510D1">
        <w:rPr>
          <w:rFonts w:ascii="Times New Roman" w:hAnsi="Times New Roman"/>
          <w:sz w:val="24"/>
          <w:szCs w:val="24"/>
          <w:lang w:val="uk-UA"/>
        </w:rPr>
        <w:t>згідно з  ДСТУ 3962-2000</w:t>
      </w:r>
      <w:r w:rsidRPr="00F510D1">
        <w:rPr>
          <w:rFonts w:ascii="Times New Roman" w:hAnsi="Times New Roman"/>
          <w:b/>
          <w:sz w:val="24"/>
          <w:szCs w:val="24"/>
          <w:lang w:val="uk-UA"/>
        </w:rPr>
        <w:t xml:space="preserve">, </w:t>
      </w:r>
      <w:r w:rsidRPr="00F510D1">
        <w:rPr>
          <w:rFonts w:ascii="Times New Roman" w:hAnsi="Times New Roman"/>
          <w:sz w:val="24"/>
          <w:szCs w:val="24"/>
          <w:lang w:val="en-US"/>
        </w:rPr>
        <w:t>ENISO</w:t>
      </w:r>
      <w:r w:rsidRPr="00F510D1">
        <w:rPr>
          <w:rFonts w:ascii="Times New Roman" w:hAnsi="Times New Roman"/>
          <w:sz w:val="24"/>
          <w:szCs w:val="24"/>
          <w:lang w:val="uk-UA"/>
        </w:rPr>
        <w:t xml:space="preserve"> 20345:2016, ДСТУ 3835-98 , ДСТУ 2771-94, ДСТУ 2772-94.</w:t>
      </w:r>
    </w:p>
    <w:p w:rsidR="005A0FD6" w:rsidRPr="00F510D1" w:rsidRDefault="005A0FD6" w:rsidP="005A0FD6">
      <w:pPr>
        <w:spacing w:after="0" w:line="240" w:lineRule="auto"/>
        <w:jc w:val="both"/>
        <w:rPr>
          <w:rFonts w:ascii="Times New Roman" w:hAnsi="Times New Roman"/>
          <w:sz w:val="24"/>
          <w:szCs w:val="24"/>
          <w:lang w:val="uk-UA"/>
        </w:rPr>
      </w:pPr>
      <w:r w:rsidRPr="00F510D1">
        <w:rPr>
          <w:rFonts w:ascii="Times New Roman" w:hAnsi="Times New Roman"/>
          <w:sz w:val="24"/>
          <w:szCs w:val="24"/>
          <w:lang w:val="uk-UA"/>
        </w:rPr>
        <w:t xml:space="preserve"> Матеріал деталей верху: союзка, задник – натуральна шкіра не менше 1,8-2,0 мм; язичок, берці та м’який кант з натуральної шкіри 1 мм - 1,5 мм ; підкладка - нетканий матеріал; антикорозійна фурнітура; композитний  підносок повинен витримувати силу удару до 200 Дж;  Матеріал деталей низу: основна устілка – анти прокольна з кевларових ниток, які захищають від проколів та порізів не менше 1100 Н, комфортна вкладна устілка. Підошва -поліуретан+термополіуретан, не слизька, самоочищувальний профіль ходової поверхні, підвищена зносостійкість, литтєвого методу кріплення. Застібка - за допомогою  шнурків, шнурки не повинні закриватися. Зручна колодка. Розміри - 36-50.</w:t>
      </w:r>
    </w:p>
    <w:p w:rsidR="005A0FD6" w:rsidRPr="00F510D1" w:rsidRDefault="005A0FD6" w:rsidP="005A0FD6">
      <w:pPr>
        <w:spacing w:after="0" w:line="240" w:lineRule="auto"/>
        <w:jc w:val="both"/>
        <w:rPr>
          <w:rFonts w:ascii="Times New Roman" w:hAnsi="Times New Roman"/>
          <w:sz w:val="24"/>
          <w:szCs w:val="24"/>
          <w:lang w:val="uk-UA"/>
        </w:rPr>
      </w:pPr>
    </w:p>
    <w:p w:rsidR="005A0FD6" w:rsidRPr="00F510D1" w:rsidRDefault="005A0FD6" w:rsidP="005A0FD6">
      <w:pPr>
        <w:pStyle w:val="a3"/>
        <w:shd w:val="clear" w:color="auto" w:fill="FFFFFF"/>
        <w:spacing w:after="0" w:line="240" w:lineRule="auto"/>
        <w:ind w:left="0" w:firstLine="708"/>
        <w:jc w:val="both"/>
        <w:rPr>
          <w:rFonts w:ascii="Times New Roman" w:hAnsi="Times New Roman"/>
          <w:sz w:val="24"/>
          <w:szCs w:val="24"/>
          <w:lang w:val="uk-UA"/>
        </w:rPr>
      </w:pPr>
      <w:r w:rsidRPr="00F510D1">
        <w:rPr>
          <w:rFonts w:ascii="Times New Roman" w:hAnsi="Times New Roman"/>
          <w:b/>
          <w:bCs/>
          <w:sz w:val="24"/>
          <w:szCs w:val="24"/>
          <w:lang w:val="uk-UA"/>
        </w:rPr>
        <w:t>Черевики робочі</w:t>
      </w:r>
      <w:r w:rsidRPr="00F510D1">
        <w:rPr>
          <w:rFonts w:ascii="Times New Roman" w:hAnsi="Times New Roman"/>
          <w:b/>
          <w:sz w:val="24"/>
          <w:szCs w:val="24"/>
          <w:lang w:val="uk-UA"/>
        </w:rPr>
        <w:t xml:space="preserve"> зі збільшеними захисними якостями, </w:t>
      </w:r>
      <w:r w:rsidRPr="00F510D1">
        <w:rPr>
          <w:rFonts w:ascii="Times New Roman" w:hAnsi="Times New Roman"/>
          <w:sz w:val="24"/>
          <w:szCs w:val="24"/>
          <w:lang w:val="uk-UA"/>
        </w:rPr>
        <w:t>згідно з</w:t>
      </w:r>
      <w:r w:rsidRPr="00F510D1">
        <w:rPr>
          <w:rFonts w:ascii="Times New Roman" w:hAnsi="Times New Roman"/>
          <w:sz w:val="24"/>
          <w:szCs w:val="24"/>
          <w:lang w:val="en-US"/>
        </w:rPr>
        <w:t>ENISO</w:t>
      </w:r>
      <w:r w:rsidRPr="00F510D1">
        <w:rPr>
          <w:rFonts w:ascii="Times New Roman" w:hAnsi="Times New Roman"/>
          <w:sz w:val="24"/>
          <w:szCs w:val="24"/>
          <w:lang w:val="uk-UA"/>
        </w:rPr>
        <w:t xml:space="preserve"> 20345:2016,</w:t>
      </w:r>
      <w:r>
        <w:rPr>
          <w:rFonts w:ascii="Times New Roman" w:hAnsi="Times New Roman"/>
          <w:sz w:val="24"/>
          <w:szCs w:val="24"/>
          <w:lang w:val="uk-UA"/>
        </w:rPr>
        <w:t xml:space="preserve"> </w:t>
      </w:r>
      <w:r w:rsidRPr="00F510D1">
        <w:rPr>
          <w:rFonts w:ascii="Times New Roman" w:hAnsi="Times New Roman"/>
          <w:sz w:val="24"/>
          <w:szCs w:val="24"/>
          <w:lang w:val="uk-UA"/>
        </w:rPr>
        <w:t xml:space="preserve">ДСТУ 3962-2000, ДСТУ 3835-98 , ДСТУ 2771-94, ДСТУ 2772-94. </w:t>
      </w:r>
    </w:p>
    <w:p w:rsidR="005A0FD6" w:rsidRPr="00F510D1" w:rsidRDefault="005A0FD6" w:rsidP="005A0FD6">
      <w:pPr>
        <w:spacing w:after="0" w:line="240" w:lineRule="auto"/>
        <w:jc w:val="both"/>
        <w:rPr>
          <w:rFonts w:ascii="Times New Roman" w:hAnsi="Times New Roman"/>
          <w:sz w:val="24"/>
          <w:szCs w:val="24"/>
          <w:lang w:val="uk-UA"/>
        </w:rPr>
      </w:pPr>
      <w:r w:rsidRPr="00F510D1">
        <w:rPr>
          <w:rFonts w:ascii="Times New Roman" w:hAnsi="Times New Roman"/>
          <w:sz w:val="24"/>
          <w:szCs w:val="24"/>
          <w:lang w:val="uk-UA"/>
        </w:rPr>
        <w:t>Черевики виготовлені з натуральної шкіри, товщиною не менше 1,8-</w:t>
      </w:r>
      <w:smartTag w:uri="urn:schemas-microsoft-com:office:smarttags" w:element="metricconverter">
        <w:smartTagPr>
          <w:attr w:name="ProductID" w:val="2,0 мм"/>
        </w:smartTagPr>
        <w:r w:rsidRPr="00F510D1">
          <w:rPr>
            <w:rFonts w:ascii="Times New Roman" w:hAnsi="Times New Roman"/>
            <w:sz w:val="24"/>
            <w:szCs w:val="24"/>
            <w:lang w:val="uk-UA"/>
          </w:rPr>
          <w:t>2,0 мм</w:t>
        </w:r>
      </w:smartTag>
      <w:r w:rsidRPr="00F510D1">
        <w:rPr>
          <w:rFonts w:ascii="Times New Roman" w:hAnsi="Times New Roman"/>
          <w:sz w:val="24"/>
          <w:szCs w:val="24"/>
          <w:lang w:val="uk-UA"/>
        </w:rPr>
        <w:t>,  підносок композитний повинен витримувати силу удару до 200Дж. В середині черевика комфортна вкладна устілка, основна устілка – анти прокольна з кевларових ниток, які захищають від проколів та порізів не менше 1100 Н. Підошва - поліуретан + гу</w:t>
      </w:r>
      <w:r>
        <w:rPr>
          <w:rFonts w:ascii="Times New Roman" w:hAnsi="Times New Roman"/>
          <w:sz w:val="24"/>
          <w:szCs w:val="24"/>
          <w:lang w:val="uk-UA"/>
        </w:rPr>
        <w:t xml:space="preserve">ма, литтєвого методу кріплення </w:t>
      </w:r>
      <w:r w:rsidRPr="00F510D1">
        <w:rPr>
          <w:rFonts w:ascii="Times New Roman" w:hAnsi="Times New Roman"/>
          <w:sz w:val="24"/>
          <w:szCs w:val="24"/>
          <w:lang w:val="uk-UA"/>
        </w:rPr>
        <w:t xml:space="preserve"> Верх взуття повинен мати захисний шкіряний язичок з пружним набивним шаром,який закриває шнурки,  для захисту від пилу, бруду, металічної стружки та ін. застібка за допомогою пряжки та шнурків. Розміри - 36-50.</w:t>
      </w:r>
    </w:p>
    <w:p w:rsidR="005A0FD6" w:rsidRDefault="005A0FD6" w:rsidP="005A0FD6">
      <w:pPr>
        <w:spacing w:after="0" w:line="240" w:lineRule="auto"/>
        <w:ind w:firstLine="708"/>
        <w:jc w:val="both"/>
        <w:rPr>
          <w:rFonts w:ascii="Times New Roman" w:hAnsi="Times New Roman"/>
          <w:sz w:val="24"/>
          <w:szCs w:val="24"/>
          <w:lang w:val="uk-UA"/>
        </w:rPr>
      </w:pPr>
    </w:p>
    <w:p w:rsidR="005A0FD6" w:rsidRPr="00F3730E"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Дана Специфікація №1 є невід’ємною частиною договору №</w:t>
      </w:r>
      <w:r w:rsidRPr="00F3730E">
        <w:rPr>
          <w:rFonts w:ascii="Times New Roman" w:hAnsi="Times New Roman"/>
          <w:sz w:val="24"/>
          <w:szCs w:val="24"/>
          <w:lang w:val="uk-UA"/>
        </w:rPr>
        <w:t xml:space="preserve"> __</w:t>
      </w:r>
      <w:r w:rsidRPr="00FB3EC5">
        <w:rPr>
          <w:rFonts w:ascii="Times New Roman" w:hAnsi="Times New Roman"/>
          <w:sz w:val="24"/>
          <w:szCs w:val="24"/>
          <w:lang w:val="uk-UA"/>
        </w:rPr>
        <w:t>____________ від</w:t>
      </w:r>
      <w:r w:rsidRPr="00F3730E">
        <w:rPr>
          <w:rFonts w:ascii="Times New Roman" w:hAnsi="Times New Roman"/>
          <w:b/>
          <w:sz w:val="24"/>
          <w:szCs w:val="24"/>
          <w:lang w:val="uk-UA"/>
        </w:rPr>
        <w:t xml:space="preserve"> </w:t>
      </w:r>
      <w:r w:rsidRPr="00FB3EC5">
        <w:rPr>
          <w:rFonts w:ascii="Times New Roman" w:hAnsi="Times New Roman"/>
          <w:sz w:val="24"/>
          <w:szCs w:val="24"/>
          <w:lang w:val="uk-UA"/>
        </w:rPr>
        <w:t>______</w:t>
      </w:r>
      <w:r w:rsidRPr="00F3730E">
        <w:rPr>
          <w:rFonts w:ascii="Times New Roman" w:hAnsi="Times New Roman"/>
          <w:sz w:val="24"/>
          <w:szCs w:val="24"/>
          <w:lang w:val="uk-UA"/>
        </w:rPr>
        <w:t>_</w:t>
      </w:r>
      <w:r w:rsidRPr="00FB3EC5">
        <w:rPr>
          <w:rFonts w:ascii="Times New Roman" w:hAnsi="Times New Roman"/>
          <w:sz w:val="24"/>
          <w:szCs w:val="24"/>
          <w:lang w:val="uk-UA"/>
        </w:rPr>
        <w:t>_</w:t>
      </w:r>
      <w:r w:rsidRPr="00F3730E">
        <w:rPr>
          <w:rFonts w:ascii="Times New Roman" w:hAnsi="Times New Roman"/>
          <w:sz w:val="24"/>
          <w:szCs w:val="24"/>
          <w:lang w:val="uk-UA"/>
        </w:rPr>
        <w:t>_</w:t>
      </w:r>
      <w:r w:rsidRPr="00FB3EC5">
        <w:rPr>
          <w:rFonts w:ascii="Times New Roman" w:hAnsi="Times New Roman"/>
          <w:sz w:val="24"/>
          <w:szCs w:val="24"/>
          <w:lang w:val="uk-UA"/>
        </w:rPr>
        <w:t>__</w:t>
      </w:r>
      <w:r w:rsidRPr="00F3730E">
        <w:rPr>
          <w:rFonts w:ascii="Times New Roman" w:hAnsi="Times New Roman"/>
          <w:sz w:val="24"/>
          <w:szCs w:val="24"/>
          <w:lang w:val="uk-UA"/>
        </w:rPr>
        <w:t>_</w:t>
      </w:r>
      <w:r w:rsidRPr="00FB3EC5">
        <w:rPr>
          <w:rFonts w:ascii="Times New Roman" w:hAnsi="Times New Roman"/>
          <w:sz w:val="24"/>
          <w:szCs w:val="24"/>
          <w:lang w:val="uk-UA"/>
        </w:rPr>
        <w:t xml:space="preserve">   </w:t>
      </w:r>
      <w:r w:rsidRPr="00F3730E">
        <w:rPr>
          <w:rFonts w:ascii="Times New Roman" w:hAnsi="Times New Roman"/>
          <w:sz w:val="24"/>
          <w:szCs w:val="24"/>
          <w:lang w:val="uk-UA"/>
        </w:rPr>
        <w:t>202</w:t>
      </w:r>
      <w:r w:rsidRPr="00FB3EC5">
        <w:rPr>
          <w:rFonts w:ascii="Times New Roman" w:hAnsi="Times New Roman"/>
          <w:sz w:val="24"/>
          <w:szCs w:val="24"/>
          <w:lang w:val="uk-UA"/>
        </w:rPr>
        <w:t>2року</w:t>
      </w:r>
      <w:r w:rsidRPr="00F3730E">
        <w:rPr>
          <w:rFonts w:ascii="Times New Roman" w:hAnsi="Times New Roman"/>
          <w:sz w:val="24"/>
          <w:szCs w:val="24"/>
          <w:lang w:val="uk-UA"/>
        </w:rPr>
        <w:t>.</w:t>
      </w:r>
    </w:p>
    <w:p w:rsidR="005A0FD6" w:rsidRDefault="005A0FD6" w:rsidP="005A0FD6">
      <w:pPr>
        <w:spacing w:after="0" w:line="240" w:lineRule="auto"/>
        <w:jc w:val="center"/>
        <w:rPr>
          <w:rFonts w:ascii="Times New Roman" w:hAnsi="Times New Roman"/>
          <w:b/>
          <w:sz w:val="24"/>
          <w:szCs w:val="24"/>
          <w:lang w:val="uk-UA"/>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40"/>
        <w:gridCol w:w="4899"/>
      </w:tblGrid>
      <w:tr w:rsidR="005A0FD6" w:rsidRPr="00F57713" w:rsidTr="00670A63">
        <w:trPr>
          <w:jc w:val="center"/>
        </w:trPr>
        <w:tc>
          <w:tcPr>
            <w:tcW w:w="4788" w:type="dxa"/>
            <w:tcBorders>
              <w:top w:val="nil"/>
              <w:left w:val="nil"/>
              <w:bottom w:val="nil"/>
              <w:right w:val="nil"/>
            </w:tcBorders>
          </w:tcPr>
          <w:p w:rsidR="005A0FD6" w:rsidRPr="00F57713" w:rsidRDefault="005A0FD6" w:rsidP="00670A63">
            <w:pPr>
              <w:jc w:val="center"/>
              <w:rPr>
                <w:rFonts w:ascii="Times New Roman" w:hAnsi="Times New Roman"/>
                <w:b/>
                <w:lang w:val="uk-UA"/>
              </w:rPr>
            </w:pPr>
            <w:r w:rsidRPr="00F57713">
              <w:rPr>
                <w:rFonts w:ascii="Times New Roman" w:hAnsi="Times New Roman"/>
                <w:b/>
                <w:lang w:val="uk-UA"/>
              </w:rPr>
              <w:t>ПОСТАЧАЛЬНИК</w:t>
            </w:r>
          </w:p>
          <w:p w:rsidR="005A0FD6" w:rsidRPr="00F57713" w:rsidRDefault="005A0FD6" w:rsidP="00670A63">
            <w:pPr>
              <w:jc w:val="center"/>
              <w:rPr>
                <w:rFonts w:ascii="Times New Roman" w:hAnsi="Times New Roman"/>
                <w:bCs/>
                <w:color w:val="000000"/>
                <w:lang w:val="uk-UA"/>
              </w:rPr>
            </w:pPr>
            <w:r w:rsidRPr="00F57713">
              <w:rPr>
                <w:rFonts w:ascii="Times New Roman" w:hAnsi="Times New Roman"/>
                <w:b/>
                <w:lang w:val="uk-UA"/>
              </w:rPr>
              <w:t>____________________</w:t>
            </w:r>
          </w:p>
        </w:tc>
        <w:tc>
          <w:tcPr>
            <w:tcW w:w="240" w:type="dxa"/>
            <w:tcBorders>
              <w:top w:val="nil"/>
              <w:left w:val="nil"/>
              <w:bottom w:val="nil"/>
              <w:right w:val="nil"/>
            </w:tcBorders>
          </w:tcPr>
          <w:p w:rsidR="005A0FD6" w:rsidRPr="00F57713" w:rsidRDefault="005A0FD6" w:rsidP="00670A63">
            <w:pPr>
              <w:rPr>
                <w:rFonts w:ascii="Times New Roman" w:hAnsi="Times New Roman"/>
                <w:bCs/>
                <w:color w:val="000000"/>
                <w:lang w:val="uk-UA"/>
              </w:rPr>
            </w:pPr>
          </w:p>
        </w:tc>
        <w:tc>
          <w:tcPr>
            <w:tcW w:w="4899" w:type="dxa"/>
            <w:tcBorders>
              <w:top w:val="nil"/>
              <w:left w:val="nil"/>
              <w:bottom w:val="nil"/>
              <w:right w:val="nil"/>
            </w:tcBorders>
          </w:tcPr>
          <w:p w:rsidR="005A0FD6" w:rsidRPr="00F57713" w:rsidRDefault="005A0FD6" w:rsidP="00670A63">
            <w:pPr>
              <w:jc w:val="center"/>
              <w:rPr>
                <w:rFonts w:ascii="Times New Roman" w:hAnsi="Times New Roman"/>
                <w:b/>
                <w:lang w:val="uk-UA"/>
              </w:rPr>
            </w:pPr>
            <w:r w:rsidRPr="00F57713">
              <w:rPr>
                <w:rFonts w:ascii="Times New Roman" w:hAnsi="Times New Roman"/>
                <w:b/>
                <w:lang w:val="uk-UA"/>
              </w:rPr>
              <w:t>ПОКУПЕЦЬ</w:t>
            </w:r>
          </w:p>
          <w:p w:rsidR="005A0FD6" w:rsidRPr="00F57713" w:rsidRDefault="005A0FD6" w:rsidP="00670A63">
            <w:pPr>
              <w:jc w:val="center"/>
              <w:rPr>
                <w:rFonts w:ascii="Times New Roman" w:hAnsi="Times New Roman"/>
                <w:bCs/>
                <w:color w:val="000000"/>
                <w:lang w:val="uk-UA"/>
              </w:rPr>
            </w:pPr>
            <w:r w:rsidRPr="00F57713">
              <w:rPr>
                <w:rFonts w:ascii="Times New Roman" w:hAnsi="Times New Roman"/>
                <w:lang w:val="uk-UA"/>
              </w:rPr>
              <w:t>______________________</w:t>
            </w:r>
          </w:p>
        </w:tc>
      </w:tr>
    </w:tbl>
    <w:p w:rsidR="005A0FD6" w:rsidRPr="00C5691A" w:rsidRDefault="005A0FD6" w:rsidP="005A0FD6">
      <w:pPr>
        <w:spacing w:after="0"/>
        <w:rPr>
          <w:rFonts w:ascii="Times New Roman" w:hAnsi="Times New Roman"/>
          <w:i/>
          <w:sz w:val="24"/>
          <w:szCs w:val="24"/>
          <w:lang w:val="uk-UA"/>
        </w:rPr>
      </w:pPr>
      <w:r w:rsidRPr="00C5691A">
        <w:rPr>
          <w:rFonts w:ascii="Times New Roman" w:hAnsi="Times New Roman"/>
          <w:i/>
          <w:sz w:val="24"/>
          <w:szCs w:val="24"/>
          <w:lang w:val="uk-UA"/>
        </w:rPr>
        <w:t>Примітка:</w:t>
      </w:r>
    </w:p>
    <w:p w:rsidR="005A0FD6" w:rsidRPr="00C5691A" w:rsidRDefault="005A0FD6" w:rsidP="005A0FD6">
      <w:pPr>
        <w:spacing w:after="0"/>
        <w:jc w:val="both"/>
        <w:rPr>
          <w:rFonts w:ascii="Times New Roman" w:hAnsi="Times New Roman"/>
          <w:i/>
          <w:sz w:val="24"/>
          <w:szCs w:val="24"/>
          <w:lang w:val="uk-UA"/>
        </w:rPr>
      </w:pPr>
      <w:r w:rsidRPr="00C5691A">
        <w:rPr>
          <w:rFonts w:ascii="Times New Roman" w:hAnsi="Times New Roman"/>
          <w:i/>
          <w:sz w:val="24"/>
          <w:szCs w:val="24"/>
          <w:lang w:val="uk-UA"/>
        </w:rPr>
        <w:t>* Покупець залишає за собою право вносити уточнення та доповнення до цього проекту Договору з урахуванням специфіки предмету закупівлі.</w:t>
      </w:r>
    </w:p>
    <w:p w:rsidR="005A0FD6" w:rsidRPr="00C5691A" w:rsidRDefault="005A0FD6" w:rsidP="005A0FD6">
      <w:pPr>
        <w:tabs>
          <w:tab w:val="left" w:pos="7684"/>
        </w:tabs>
        <w:spacing w:after="0"/>
        <w:ind w:left="23" w:hanging="23"/>
        <w:jc w:val="both"/>
        <w:rPr>
          <w:rFonts w:ascii="Times New Roman" w:hAnsi="Times New Roman"/>
          <w:sz w:val="24"/>
          <w:szCs w:val="24"/>
          <w:lang w:val="uk-UA"/>
        </w:rPr>
      </w:pPr>
      <w:r w:rsidRPr="00C5691A">
        <w:rPr>
          <w:rFonts w:ascii="Times New Roman" w:hAnsi="Times New Roman"/>
          <w:b/>
          <w:i/>
          <w:sz w:val="24"/>
          <w:szCs w:val="24"/>
          <w:lang w:val="uk-UA"/>
        </w:rPr>
        <w:t>*Учасник, пропозиція якого визначена найбільш економічно вигідною,</w:t>
      </w:r>
      <w:r w:rsidRPr="00C5691A">
        <w:rPr>
          <w:rFonts w:ascii="Times New Roman" w:hAnsi="Times New Roman"/>
          <w:b/>
          <w:i/>
          <w:sz w:val="24"/>
          <w:szCs w:val="24"/>
          <w:lang w:val="uk-UA" w:eastAsia="uk-UA"/>
        </w:rPr>
        <w:t xml:space="preserve"> у строк, що не перевищує </w:t>
      </w:r>
      <w:r w:rsidRPr="00C5691A">
        <w:rPr>
          <w:rFonts w:ascii="Times New Roman" w:hAnsi="Times New Roman"/>
          <w:b/>
          <w:i/>
          <w:color w:val="FF0000"/>
          <w:sz w:val="24"/>
          <w:szCs w:val="24"/>
          <w:lang w:val="uk-UA" w:eastAsia="uk-UA"/>
        </w:rPr>
        <w:t>три календарні дні</w:t>
      </w:r>
      <w:r w:rsidRPr="00C5691A">
        <w:rPr>
          <w:rFonts w:ascii="Times New Roman" w:hAnsi="Times New Roman"/>
          <w:b/>
          <w:i/>
          <w:sz w:val="24"/>
          <w:szCs w:val="24"/>
          <w:lang w:val="uk-UA" w:eastAsia="uk-UA"/>
        </w:rPr>
        <w:t xml:space="preserve"> з дати оприлюднення на веб-порталі Уповноваженого органу повідомлення про намір укласти договір </w:t>
      </w:r>
      <w:r w:rsidRPr="00C5691A">
        <w:rPr>
          <w:rFonts w:ascii="Times New Roman" w:hAnsi="Times New Roman"/>
          <w:b/>
          <w:i/>
          <w:sz w:val="24"/>
          <w:szCs w:val="24"/>
          <w:lang w:val="uk-UA"/>
        </w:rPr>
        <w:t xml:space="preserve">надсилає на електронну адресу </w:t>
      </w:r>
      <w:hyperlink r:id="rId13" w:history="1">
        <w:r w:rsidRPr="003A6BEC">
          <w:rPr>
            <w:rStyle w:val="a8"/>
            <w:rFonts w:ascii="Times New Roman" w:hAnsi="Times New Roman"/>
            <w:b/>
            <w:sz w:val="24"/>
            <w:szCs w:val="24"/>
            <w:lang w:val="en-US"/>
          </w:rPr>
          <w:t>yuzlenko</w:t>
        </w:r>
        <w:r w:rsidRPr="003A6BEC">
          <w:rPr>
            <w:rStyle w:val="a8"/>
            <w:rFonts w:ascii="Times New Roman" w:hAnsi="Times New Roman"/>
            <w:b/>
            <w:sz w:val="24"/>
            <w:szCs w:val="24"/>
          </w:rPr>
          <w:t>@</w:t>
        </w:r>
        <w:r w:rsidRPr="003A6BEC">
          <w:rPr>
            <w:rStyle w:val="a8"/>
            <w:rFonts w:ascii="Times New Roman" w:hAnsi="Times New Roman"/>
            <w:b/>
            <w:sz w:val="24"/>
            <w:szCs w:val="24"/>
            <w:lang w:val="en-US"/>
          </w:rPr>
          <w:t>vostgok</w:t>
        </w:r>
        <w:r w:rsidRPr="003A6BEC">
          <w:rPr>
            <w:rStyle w:val="a8"/>
            <w:rFonts w:ascii="Times New Roman" w:hAnsi="Times New Roman"/>
            <w:b/>
            <w:sz w:val="24"/>
            <w:szCs w:val="24"/>
          </w:rPr>
          <w:t>.</w:t>
        </w:r>
        <w:r w:rsidRPr="003A6BEC">
          <w:rPr>
            <w:rStyle w:val="a8"/>
            <w:rFonts w:ascii="Times New Roman" w:hAnsi="Times New Roman"/>
            <w:b/>
            <w:sz w:val="24"/>
            <w:szCs w:val="24"/>
            <w:lang w:val="en-US"/>
          </w:rPr>
          <w:t>dp</w:t>
        </w:r>
        <w:r w:rsidRPr="003A6BEC">
          <w:rPr>
            <w:rStyle w:val="a8"/>
            <w:rFonts w:ascii="Times New Roman" w:hAnsi="Times New Roman"/>
            <w:b/>
            <w:sz w:val="24"/>
            <w:szCs w:val="24"/>
          </w:rPr>
          <w:t>.</w:t>
        </w:r>
        <w:r w:rsidRPr="003A6BEC">
          <w:rPr>
            <w:rStyle w:val="a8"/>
            <w:rFonts w:ascii="Times New Roman" w:hAnsi="Times New Roman"/>
            <w:b/>
            <w:sz w:val="24"/>
            <w:szCs w:val="24"/>
            <w:lang w:val="en-US"/>
          </w:rPr>
          <w:t>ua</w:t>
        </w:r>
      </w:hyperlink>
      <w:r w:rsidRPr="00C5691A">
        <w:rPr>
          <w:rFonts w:ascii="Times New Roman" w:hAnsi="Times New Roman"/>
          <w:b/>
          <w:color w:val="C00000"/>
          <w:sz w:val="24"/>
          <w:szCs w:val="24"/>
        </w:rPr>
        <w:t xml:space="preserve"> </w:t>
      </w:r>
    </w:p>
    <w:p w:rsidR="005A0FD6" w:rsidRPr="00C5691A" w:rsidRDefault="005A0FD6" w:rsidP="005A0FD6">
      <w:pPr>
        <w:spacing w:before="100" w:beforeAutospacing="1" w:after="0"/>
        <w:ind w:firstLine="426"/>
        <w:jc w:val="both"/>
        <w:rPr>
          <w:rFonts w:ascii="Times New Roman" w:hAnsi="Times New Roman"/>
          <w:b/>
          <w:i/>
          <w:sz w:val="24"/>
          <w:szCs w:val="24"/>
          <w:lang w:val="uk-UA"/>
        </w:rPr>
      </w:pPr>
      <w:r w:rsidRPr="00C5691A">
        <w:rPr>
          <w:rFonts w:ascii="Times New Roman" w:hAnsi="Times New Roman"/>
          <w:b/>
          <w:i/>
          <w:sz w:val="24"/>
          <w:szCs w:val="24"/>
          <w:lang w:val="uk-UA"/>
        </w:rPr>
        <w:lastRenderedPageBreak/>
        <w:t xml:space="preserve">1 Додаток №1 до договору (специфікація) на фірмовому бланку підприємства за підписом уповноваженої особи та печатки (за наявності) із обов’язковим зазначенням ціни за одиницю та додатково надає електронний варіант специфікації (додаток №1 до договору) в програмі </w:t>
      </w:r>
      <w:r w:rsidRPr="00C5691A">
        <w:rPr>
          <w:rFonts w:ascii="Times New Roman" w:hAnsi="Times New Roman"/>
          <w:b/>
          <w:i/>
          <w:sz w:val="24"/>
          <w:szCs w:val="24"/>
          <w:lang w:val="en-US"/>
        </w:rPr>
        <w:t>Excel</w:t>
      </w:r>
      <w:r w:rsidRPr="00C5691A">
        <w:rPr>
          <w:rFonts w:ascii="Times New Roman" w:hAnsi="Times New Roman"/>
          <w:b/>
          <w:i/>
          <w:sz w:val="24"/>
          <w:szCs w:val="24"/>
          <w:lang w:val="uk-UA"/>
        </w:rPr>
        <w:t xml:space="preserve">. </w:t>
      </w:r>
    </w:p>
    <w:p w:rsidR="005A0FD6" w:rsidRPr="00C5691A" w:rsidRDefault="005A0FD6" w:rsidP="005A0FD6">
      <w:pPr>
        <w:spacing w:before="100" w:beforeAutospacing="1" w:after="0"/>
        <w:ind w:firstLine="426"/>
        <w:jc w:val="both"/>
        <w:rPr>
          <w:rStyle w:val="a6"/>
          <w:rFonts w:ascii="Times New Roman" w:hAnsi="Times New Roman"/>
          <w:i/>
          <w:sz w:val="24"/>
          <w:szCs w:val="24"/>
          <w:lang w:val="uk-UA"/>
        </w:rPr>
      </w:pPr>
      <w:r w:rsidRPr="00C5691A">
        <w:rPr>
          <w:rStyle w:val="a6"/>
          <w:rFonts w:ascii="Times New Roman" w:hAnsi="Times New Roman"/>
          <w:sz w:val="24"/>
          <w:szCs w:val="24"/>
          <w:lang w:val="uk-UA"/>
        </w:rPr>
        <w:t>Н</w:t>
      </w:r>
      <w:r w:rsidRPr="00C5691A">
        <w:rPr>
          <w:rStyle w:val="a6"/>
          <w:rFonts w:ascii="Times New Roman" w:hAnsi="Times New Roman"/>
          <w:sz w:val="24"/>
          <w:szCs w:val="24"/>
        </w:rPr>
        <w:t xml:space="preserve">айменування продукції в </w:t>
      </w:r>
      <w:r w:rsidRPr="00C5691A">
        <w:rPr>
          <w:rFonts w:ascii="Times New Roman" w:hAnsi="Times New Roman"/>
          <w:b/>
          <w:i/>
          <w:sz w:val="24"/>
          <w:szCs w:val="24"/>
          <w:lang w:val="uk-UA"/>
        </w:rPr>
        <w:t>додатку №1 до договору (специфікація),</w:t>
      </w:r>
      <w:r w:rsidRPr="00C5691A">
        <w:rPr>
          <w:rStyle w:val="a6"/>
          <w:rFonts w:ascii="Times New Roman" w:hAnsi="Times New Roman"/>
          <w:sz w:val="24"/>
          <w:szCs w:val="24"/>
        </w:rPr>
        <w:t xml:space="preserve"> </w:t>
      </w:r>
      <w:r w:rsidRPr="00C5691A">
        <w:rPr>
          <w:rStyle w:val="a6"/>
          <w:rFonts w:ascii="Times New Roman" w:hAnsi="Times New Roman"/>
          <w:sz w:val="24"/>
          <w:szCs w:val="24"/>
          <w:lang w:val="uk-UA"/>
        </w:rPr>
        <w:t>обов</w:t>
      </w:r>
      <w:r w:rsidRPr="00C5691A">
        <w:rPr>
          <w:rStyle w:val="a6"/>
          <w:rFonts w:ascii="Times New Roman" w:hAnsi="Times New Roman"/>
          <w:sz w:val="24"/>
          <w:szCs w:val="24"/>
        </w:rPr>
        <w:t>’</w:t>
      </w:r>
      <w:r w:rsidRPr="00C5691A">
        <w:rPr>
          <w:rStyle w:val="a6"/>
          <w:rFonts w:ascii="Times New Roman" w:hAnsi="Times New Roman"/>
          <w:sz w:val="24"/>
          <w:szCs w:val="24"/>
          <w:lang w:val="uk-UA"/>
        </w:rPr>
        <w:t>язково,</w:t>
      </w:r>
      <w:r w:rsidRPr="00C5691A">
        <w:rPr>
          <w:rStyle w:val="a6"/>
          <w:rFonts w:ascii="Times New Roman" w:hAnsi="Times New Roman"/>
          <w:sz w:val="24"/>
          <w:szCs w:val="24"/>
        </w:rPr>
        <w:t xml:space="preserve"> зазначається відповідно до найменування, зазначеного у колонці 3 Додатку 3 тендерної </w:t>
      </w:r>
      <w:r w:rsidRPr="00C5691A">
        <w:rPr>
          <w:rStyle w:val="a6"/>
          <w:rFonts w:ascii="Times New Roman" w:hAnsi="Times New Roman"/>
          <w:sz w:val="24"/>
          <w:szCs w:val="24"/>
          <w:lang w:val="uk-UA"/>
        </w:rPr>
        <w:t>пропозиції.</w:t>
      </w:r>
    </w:p>
    <w:p w:rsidR="005A0FD6" w:rsidRPr="00C5691A" w:rsidRDefault="005A0FD6" w:rsidP="005A0FD6">
      <w:pPr>
        <w:tabs>
          <w:tab w:val="num" w:pos="-648"/>
        </w:tabs>
        <w:spacing w:after="0"/>
        <w:ind w:firstLine="386"/>
        <w:jc w:val="both"/>
        <w:rPr>
          <w:rStyle w:val="a6"/>
          <w:rFonts w:ascii="Times New Roman" w:hAnsi="Times New Roman"/>
          <w:i/>
          <w:sz w:val="24"/>
          <w:szCs w:val="24"/>
          <w:lang w:val="uk-UA"/>
        </w:rPr>
      </w:pPr>
      <w:r w:rsidRPr="00C5691A">
        <w:rPr>
          <w:rStyle w:val="a6"/>
          <w:rFonts w:ascii="Times New Roman" w:hAnsi="Times New Roman"/>
          <w:sz w:val="24"/>
          <w:szCs w:val="24"/>
          <w:lang w:val="uk-UA"/>
        </w:rPr>
        <w:t>Сума додатку №1 до договору (специфікація) не повинна відрізнятися від 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5A0FD6" w:rsidRPr="00C5691A" w:rsidRDefault="005A0FD6" w:rsidP="005A0FD6">
      <w:pPr>
        <w:pStyle w:val="a3"/>
        <w:spacing w:after="0" w:line="240" w:lineRule="auto"/>
        <w:ind w:left="0" w:firstLine="426"/>
        <w:jc w:val="both"/>
        <w:rPr>
          <w:rFonts w:ascii="Times New Roman" w:hAnsi="Times New Roman"/>
          <w:b/>
          <w:i/>
          <w:iCs/>
          <w:sz w:val="24"/>
          <w:szCs w:val="24"/>
          <w:lang w:val="uk-UA" w:eastAsia="ru-RU"/>
        </w:rPr>
      </w:pPr>
      <w:r w:rsidRPr="00C5691A">
        <w:rPr>
          <w:rStyle w:val="a6"/>
          <w:rFonts w:ascii="Times New Roman" w:hAnsi="Times New Roman"/>
          <w:sz w:val="24"/>
          <w:szCs w:val="24"/>
          <w:lang w:val="uk-UA"/>
        </w:rPr>
        <w:t xml:space="preserve">2 </w:t>
      </w:r>
      <w:r w:rsidRPr="00C5691A">
        <w:rPr>
          <w:rFonts w:ascii="Times New Roman" w:hAnsi="Times New Roman"/>
          <w:b/>
          <w:i/>
          <w:iCs/>
          <w:sz w:val="24"/>
          <w:szCs w:val="24"/>
          <w:lang w:val="uk-UA" w:eastAsia="ru-RU"/>
        </w:rPr>
        <w:t xml:space="preserve"> Інформацію для підписання Договору про закупівлю, згідно форми зазначеної нижче: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2824"/>
        <w:gridCol w:w="4077"/>
        <w:gridCol w:w="2409"/>
      </w:tblGrid>
      <w:tr w:rsidR="005A0FD6" w:rsidRPr="00C5691A" w:rsidTr="005A0FD6">
        <w:trPr>
          <w:trHeight w:val="113"/>
          <w:jc w:val="center"/>
        </w:trPr>
        <w:tc>
          <w:tcPr>
            <w:tcW w:w="437" w:type="dxa"/>
            <w:tcBorders>
              <w:top w:val="single" w:sz="4" w:space="0" w:color="auto"/>
              <w:left w:val="single" w:sz="4" w:space="0" w:color="auto"/>
              <w:bottom w:val="single" w:sz="4" w:space="0" w:color="auto"/>
              <w:right w:val="single" w:sz="4" w:space="0" w:color="auto"/>
            </w:tcBorders>
            <w:shd w:val="clear" w:color="auto" w:fill="auto"/>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5A0FD6" w:rsidRPr="00C5691A" w:rsidRDefault="005A0FD6" w:rsidP="00670A63">
            <w:pPr>
              <w:pStyle w:val="a7"/>
              <w:widowControl w:val="0"/>
              <w:tabs>
                <w:tab w:val="num" w:pos="1440"/>
              </w:tabs>
              <w:spacing w:after="0" w:afterAutospacing="0"/>
            </w:pPr>
            <w:r w:rsidRPr="00C5691A">
              <w:t>Повне найменування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5A0FD6" w:rsidRPr="00C5691A" w:rsidRDefault="005A0FD6" w:rsidP="00670A63">
            <w:pPr>
              <w:pStyle w:val="a7"/>
              <w:widowControl w:val="0"/>
              <w:tabs>
                <w:tab w:val="num" w:pos="1440"/>
              </w:tabs>
              <w:spacing w:after="0" w:afterAutospacing="0"/>
              <w:jc w:val="both"/>
              <w:rPr>
                <w:i/>
              </w:rPr>
            </w:pPr>
          </w:p>
        </w:tc>
      </w:tr>
      <w:tr w:rsidR="005A0FD6" w:rsidRPr="00C5691A" w:rsidTr="005A0FD6">
        <w:trPr>
          <w:trHeight w:val="113"/>
          <w:jc w:val="center"/>
        </w:trPr>
        <w:tc>
          <w:tcPr>
            <w:tcW w:w="437" w:type="dxa"/>
            <w:tcBorders>
              <w:top w:val="single" w:sz="4" w:space="0" w:color="auto"/>
              <w:left w:val="single" w:sz="4" w:space="0" w:color="auto"/>
              <w:bottom w:val="single" w:sz="4" w:space="0" w:color="auto"/>
              <w:right w:val="single" w:sz="4" w:space="0" w:color="auto"/>
            </w:tcBorders>
            <w:shd w:val="clear" w:color="auto" w:fill="auto"/>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5A0FD6" w:rsidRPr="00C5691A" w:rsidRDefault="005A0FD6" w:rsidP="00670A63">
            <w:pPr>
              <w:pStyle w:val="a7"/>
              <w:widowControl w:val="0"/>
              <w:tabs>
                <w:tab w:val="num" w:pos="1440"/>
              </w:tabs>
              <w:spacing w:after="0" w:afterAutospacing="0"/>
            </w:pPr>
            <w:r w:rsidRPr="00C5691A">
              <w:t>Скорочене найменування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5A0FD6" w:rsidRPr="00C5691A" w:rsidRDefault="005A0FD6" w:rsidP="00670A63">
            <w:pPr>
              <w:pStyle w:val="a7"/>
              <w:widowControl w:val="0"/>
              <w:tabs>
                <w:tab w:val="num" w:pos="1440"/>
              </w:tabs>
              <w:spacing w:after="0" w:afterAutospacing="0"/>
              <w:jc w:val="both"/>
              <w:rPr>
                <w:i/>
              </w:rPr>
            </w:pPr>
          </w:p>
        </w:tc>
      </w:tr>
      <w:tr w:rsidR="005A0FD6" w:rsidRPr="00C5691A" w:rsidTr="005A0FD6">
        <w:trPr>
          <w:trHeight w:val="286"/>
          <w:jc w:val="center"/>
        </w:trPr>
        <w:tc>
          <w:tcPr>
            <w:tcW w:w="437" w:type="dxa"/>
            <w:tcBorders>
              <w:top w:val="single" w:sz="4" w:space="0" w:color="auto"/>
              <w:left w:val="single" w:sz="4" w:space="0" w:color="auto"/>
              <w:bottom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t>Код ЄДРПОУ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rPr>
                <w:i/>
              </w:rPr>
            </w:pPr>
          </w:p>
        </w:tc>
      </w:tr>
      <w:tr w:rsidR="005A0FD6" w:rsidRPr="00C5691A" w:rsidTr="005A0FD6">
        <w:trPr>
          <w:trHeight w:val="286"/>
          <w:jc w:val="center"/>
        </w:trPr>
        <w:tc>
          <w:tcPr>
            <w:tcW w:w="437" w:type="dxa"/>
            <w:tcBorders>
              <w:top w:val="single" w:sz="4" w:space="0" w:color="auto"/>
              <w:left w:val="single" w:sz="4" w:space="0" w:color="auto"/>
              <w:bottom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t>Іпн (індивідуальний податковий номер)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rPr>
                <w:i/>
              </w:rPr>
            </w:pPr>
          </w:p>
        </w:tc>
      </w:tr>
      <w:tr w:rsidR="005A0FD6" w:rsidRPr="00C5691A" w:rsidTr="005A0FD6">
        <w:trPr>
          <w:trHeight w:val="286"/>
          <w:jc w:val="center"/>
        </w:trPr>
        <w:tc>
          <w:tcPr>
            <w:tcW w:w="437" w:type="dxa"/>
            <w:tcBorders>
              <w:top w:val="single" w:sz="4" w:space="0" w:color="auto"/>
              <w:left w:val="single" w:sz="4" w:space="0" w:color="auto"/>
              <w:bottom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rPr>
                <w:color w:val="000000"/>
                <w:lang w:bidi="uk-UA"/>
              </w:rPr>
              <w:t>Умови</w:t>
            </w:r>
            <w:r w:rsidRPr="00C5691A">
              <w:t xml:space="preserve"> </w:t>
            </w:r>
            <w:r w:rsidRPr="00C5691A">
              <w:rPr>
                <w:color w:val="000000"/>
                <w:lang w:bidi="uk-UA"/>
              </w:rPr>
              <w:t>оподаткування</w:t>
            </w:r>
            <w:r w:rsidRPr="00C5691A">
              <w:t xml:space="preserve">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rPr>
                <w:i/>
                <w:lang w:val="ru-RU"/>
              </w:rPr>
            </w:pPr>
            <w:r w:rsidRPr="00C5691A">
              <w:rPr>
                <w:i/>
                <w:lang w:val="ru-RU"/>
              </w:rPr>
              <w:t>Зазначити статус платника ПДВ або єдиного податку та зазначити  систему оподаткування (загальна або спрощена)</w:t>
            </w:r>
          </w:p>
        </w:tc>
      </w:tr>
      <w:tr w:rsidR="005A0FD6" w:rsidRPr="00C5691A" w:rsidTr="005A0FD6">
        <w:trPr>
          <w:trHeight w:val="697"/>
          <w:jc w:val="center"/>
        </w:trPr>
        <w:tc>
          <w:tcPr>
            <w:tcW w:w="437" w:type="dxa"/>
            <w:vMerge w:val="restart"/>
            <w:tcBorders>
              <w:top w:val="single" w:sz="4" w:space="0" w:color="auto"/>
              <w:left w:val="single" w:sz="4" w:space="0" w:color="auto"/>
              <w:bottom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 w:val="num" w:pos="1440"/>
              </w:tabs>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t>Реквізити:</w:t>
            </w:r>
          </w:p>
        </w:tc>
        <w:tc>
          <w:tcPr>
            <w:tcW w:w="4077"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t>місцезнаходження (місце проживання, індекс) згідно з статутними документами/даними ЄДРПОУ:</w:t>
            </w:r>
          </w:p>
        </w:tc>
        <w:tc>
          <w:tcPr>
            <w:tcW w:w="2409"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rPr>
                <w:i/>
              </w:rPr>
            </w:pPr>
          </w:p>
        </w:tc>
      </w:tr>
      <w:tr w:rsidR="005A0FD6" w:rsidRPr="000920B4" w:rsidTr="005A0FD6">
        <w:trPr>
          <w:trHeight w:val="343"/>
          <w:jc w:val="center"/>
        </w:trPr>
        <w:tc>
          <w:tcPr>
            <w:tcW w:w="437" w:type="dxa"/>
            <w:vMerge/>
            <w:tcBorders>
              <w:top w:val="single" w:sz="4" w:space="0" w:color="auto"/>
              <w:left w:val="single" w:sz="4" w:space="0" w:color="auto"/>
              <w:bottom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p>
        </w:tc>
        <w:tc>
          <w:tcPr>
            <w:tcW w:w="4077"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t xml:space="preserve">фактична адреса розташування </w:t>
            </w:r>
            <w:r w:rsidRPr="00C5691A">
              <w:rPr>
                <w:bCs/>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409"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p>
        </w:tc>
      </w:tr>
      <w:tr w:rsidR="005A0FD6" w:rsidRPr="00C5691A" w:rsidTr="005A0FD6">
        <w:trPr>
          <w:trHeight w:val="181"/>
          <w:jc w:val="center"/>
        </w:trPr>
        <w:tc>
          <w:tcPr>
            <w:tcW w:w="437" w:type="dxa"/>
            <w:vMerge/>
            <w:tcBorders>
              <w:top w:val="single" w:sz="4" w:space="0" w:color="auto"/>
              <w:left w:val="single" w:sz="4" w:space="0" w:color="auto"/>
              <w:bottom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p>
        </w:tc>
        <w:tc>
          <w:tcPr>
            <w:tcW w:w="4077"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t xml:space="preserve">телефон/телефакс: </w:t>
            </w:r>
          </w:p>
        </w:tc>
        <w:tc>
          <w:tcPr>
            <w:tcW w:w="2409"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p>
        </w:tc>
      </w:tr>
      <w:tr w:rsidR="005A0FD6" w:rsidRPr="00C5691A" w:rsidTr="005A0FD6">
        <w:trPr>
          <w:trHeight w:val="257"/>
          <w:jc w:val="center"/>
        </w:trPr>
        <w:tc>
          <w:tcPr>
            <w:tcW w:w="437" w:type="dxa"/>
            <w:vMerge/>
            <w:tcBorders>
              <w:top w:val="single" w:sz="4" w:space="0" w:color="auto"/>
              <w:left w:val="single" w:sz="4" w:space="0" w:color="auto"/>
              <w:bottom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p>
        </w:tc>
        <w:tc>
          <w:tcPr>
            <w:tcW w:w="4077"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t>електронна адреса:</w:t>
            </w:r>
          </w:p>
        </w:tc>
        <w:tc>
          <w:tcPr>
            <w:tcW w:w="2409"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p>
        </w:tc>
      </w:tr>
      <w:tr w:rsidR="005A0FD6" w:rsidRPr="00C5691A" w:rsidTr="005A0FD6">
        <w:trPr>
          <w:trHeight w:val="257"/>
          <w:jc w:val="center"/>
        </w:trPr>
        <w:tc>
          <w:tcPr>
            <w:tcW w:w="437" w:type="dxa"/>
            <w:vMerge w:val="restart"/>
            <w:tcBorders>
              <w:top w:val="single" w:sz="4" w:space="0" w:color="auto"/>
              <w:left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val="restart"/>
            <w:tcBorders>
              <w:top w:val="single" w:sz="4" w:space="0" w:color="auto"/>
              <w:left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t>Особа, уповноважена на підписання договору:</w:t>
            </w:r>
          </w:p>
        </w:tc>
        <w:tc>
          <w:tcPr>
            <w:tcW w:w="4077"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t xml:space="preserve">посада:   </w:t>
            </w:r>
          </w:p>
        </w:tc>
        <w:tc>
          <w:tcPr>
            <w:tcW w:w="2409"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p>
        </w:tc>
      </w:tr>
      <w:tr w:rsidR="005A0FD6" w:rsidRPr="00C5691A" w:rsidTr="005A0FD6">
        <w:trPr>
          <w:trHeight w:val="257"/>
          <w:jc w:val="center"/>
        </w:trPr>
        <w:tc>
          <w:tcPr>
            <w:tcW w:w="437" w:type="dxa"/>
            <w:vMerge/>
            <w:tcBorders>
              <w:left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tcBorders>
              <w:left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p>
        </w:tc>
        <w:tc>
          <w:tcPr>
            <w:tcW w:w="4077"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t xml:space="preserve">прізвище, ім’я, по батькові(зазначити повністю):  </w:t>
            </w:r>
          </w:p>
        </w:tc>
        <w:tc>
          <w:tcPr>
            <w:tcW w:w="2409"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p>
        </w:tc>
      </w:tr>
      <w:tr w:rsidR="005A0FD6" w:rsidRPr="00C5691A" w:rsidTr="005A0FD6">
        <w:trPr>
          <w:trHeight w:val="1029"/>
          <w:jc w:val="center"/>
        </w:trPr>
        <w:tc>
          <w:tcPr>
            <w:tcW w:w="437" w:type="dxa"/>
            <w:vMerge/>
            <w:tcBorders>
              <w:left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tcBorders>
              <w:left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p>
        </w:tc>
        <w:tc>
          <w:tcPr>
            <w:tcW w:w="4077" w:type="dxa"/>
            <w:tcBorders>
              <w:top w:val="single" w:sz="4" w:space="0" w:color="auto"/>
              <w:left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rPr>
                <w:iCs/>
                <w:lang w:eastAsia="ru-RU"/>
              </w:rPr>
              <w:t>Зазначити документ, який підтверджує повноваження посадової особи на підписання договору.</w:t>
            </w:r>
          </w:p>
        </w:tc>
        <w:tc>
          <w:tcPr>
            <w:tcW w:w="2409" w:type="dxa"/>
            <w:tcBorders>
              <w:top w:val="single" w:sz="4" w:space="0" w:color="auto"/>
              <w:left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rPr>
                <w:i/>
              </w:rPr>
            </w:pPr>
            <w:r w:rsidRPr="00C5691A">
              <w:rPr>
                <w:i/>
              </w:rPr>
              <w:t>Статут, або довіреність, або протокол зборів засновників або інший документ, що підтверджує повноваження посадової особи на підписання договору.</w:t>
            </w:r>
          </w:p>
        </w:tc>
      </w:tr>
      <w:tr w:rsidR="005A0FD6" w:rsidRPr="00C5691A" w:rsidTr="005A0FD6">
        <w:trPr>
          <w:trHeight w:val="348"/>
          <w:jc w:val="center"/>
        </w:trPr>
        <w:tc>
          <w:tcPr>
            <w:tcW w:w="437" w:type="dxa"/>
            <w:vMerge w:val="restart"/>
            <w:tcBorders>
              <w:top w:val="single" w:sz="4" w:space="0" w:color="auto"/>
              <w:left w:val="single" w:sz="4" w:space="0" w:color="auto"/>
              <w:bottom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t>Інформація про реквізити банку, за якими буде здійснюватися оплата за договором:</w:t>
            </w:r>
          </w:p>
        </w:tc>
        <w:tc>
          <w:tcPr>
            <w:tcW w:w="4077"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r w:rsidRPr="00C5691A">
              <w:t>назва банку:</w:t>
            </w:r>
          </w:p>
        </w:tc>
        <w:tc>
          <w:tcPr>
            <w:tcW w:w="2409"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p>
        </w:tc>
      </w:tr>
      <w:tr w:rsidR="005A0FD6" w:rsidRPr="00C5691A" w:rsidTr="005A0FD6">
        <w:trPr>
          <w:trHeight w:val="271"/>
          <w:jc w:val="center"/>
        </w:trPr>
        <w:tc>
          <w:tcPr>
            <w:tcW w:w="437" w:type="dxa"/>
            <w:vMerge/>
            <w:tcBorders>
              <w:top w:val="single" w:sz="4" w:space="0" w:color="auto"/>
              <w:left w:val="single" w:sz="4" w:space="0" w:color="auto"/>
              <w:bottom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p>
        </w:tc>
        <w:tc>
          <w:tcPr>
            <w:tcW w:w="4077"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r w:rsidRPr="00C5691A">
              <w:t>IBAN</w:t>
            </w:r>
          </w:p>
        </w:tc>
        <w:tc>
          <w:tcPr>
            <w:tcW w:w="2409"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p>
        </w:tc>
      </w:tr>
      <w:tr w:rsidR="005A0FD6" w:rsidRPr="00C5691A" w:rsidTr="005A0FD6">
        <w:trPr>
          <w:trHeight w:val="540"/>
          <w:jc w:val="center"/>
        </w:trPr>
        <w:tc>
          <w:tcPr>
            <w:tcW w:w="437" w:type="dxa"/>
            <w:vMerge/>
            <w:tcBorders>
              <w:top w:val="single" w:sz="4" w:space="0" w:color="auto"/>
              <w:left w:val="single" w:sz="4" w:space="0" w:color="auto"/>
              <w:bottom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p>
        </w:tc>
        <w:tc>
          <w:tcPr>
            <w:tcW w:w="4077"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r w:rsidRPr="00C5691A">
              <w:t>МФО:</w:t>
            </w:r>
          </w:p>
        </w:tc>
        <w:tc>
          <w:tcPr>
            <w:tcW w:w="2409"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p>
        </w:tc>
      </w:tr>
    </w:tbl>
    <w:p w:rsidR="005A0FD6" w:rsidRPr="00B567B7" w:rsidRDefault="005A0FD6" w:rsidP="00B567B7">
      <w:pPr>
        <w:jc w:val="center"/>
        <w:rPr>
          <w:rFonts w:ascii="Times New Roman" w:hAnsi="Times New Roman"/>
          <w:b/>
          <w:sz w:val="24"/>
          <w:szCs w:val="24"/>
          <w:lang w:val="uk-UA"/>
        </w:rPr>
      </w:pPr>
    </w:p>
    <w:sectPr w:rsidR="005A0FD6" w:rsidRPr="00B567B7" w:rsidSect="00C351F8">
      <w:footerReference w:type="default" r:id="rId14"/>
      <w:pgSz w:w="11906" w:h="16838"/>
      <w:pgMar w:top="426" w:right="424" w:bottom="426"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CE7" w:rsidRDefault="00393CE7" w:rsidP="004C1B73">
      <w:pPr>
        <w:spacing w:after="0" w:line="240" w:lineRule="auto"/>
      </w:pPr>
      <w:r>
        <w:separator/>
      </w:r>
    </w:p>
  </w:endnote>
  <w:endnote w:type="continuationSeparator" w:id="1">
    <w:p w:rsidR="00393CE7" w:rsidRDefault="00393CE7"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CE7" w:rsidRDefault="009047F0">
    <w:pPr>
      <w:pStyle w:val="ad"/>
      <w:jc w:val="right"/>
    </w:pPr>
    <w:fldSimple w:instr=" PAGE   \* MERGEFORMAT ">
      <w:r w:rsidR="000920B4">
        <w:rPr>
          <w:noProof/>
        </w:rPr>
        <w:t>13</w:t>
      </w:r>
    </w:fldSimple>
  </w:p>
  <w:p w:rsidR="00393CE7" w:rsidRDefault="00393CE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CE7" w:rsidRDefault="00393CE7" w:rsidP="004C1B73">
      <w:pPr>
        <w:spacing w:after="0" w:line="240" w:lineRule="auto"/>
      </w:pPr>
      <w:r>
        <w:separator/>
      </w:r>
    </w:p>
  </w:footnote>
  <w:footnote w:type="continuationSeparator" w:id="1">
    <w:p w:rsidR="00393CE7" w:rsidRDefault="00393CE7" w:rsidP="004C1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5682EE8"/>
    <w:multiLevelType w:val="hybridMultilevel"/>
    <w:tmpl w:val="4C6633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727312A"/>
    <w:multiLevelType w:val="hybridMultilevel"/>
    <w:tmpl w:val="CF6AA5E8"/>
    <w:lvl w:ilvl="0" w:tplc="C00AF6FC">
      <w:numFmt w:val="bullet"/>
      <w:lvlText w:val="-"/>
      <w:lvlJc w:val="left"/>
      <w:pPr>
        <w:ind w:left="502" w:hanging="360"/>
      </w:pPr>
      <w:rPr>
        <w:rFonts w:ascii="Times New Roman" w:eastAsia="Times New Roman" w:hAnsi="Times New Roman" w:cs="Times New Roman"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D5A69ED"/>
    <w:multiLevelType w:val="hybridMultilevel"/>
    <w:tmpl w:val="F1E69462"/>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13DB0"/>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7D95D14"/>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5">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5"/>
  </w:num>
  <w:num w:numId="4">
    <w:abstractNumId w:val="2"/>
  </w:num>
  <w:num w:numId="5">
    <w:abstractNumId w:val="13"/>
  </w:num>
  <w:num w:numId="6">
    <w:abstractNumId w:val="20"/>
  </w:num>
  <w:num w:numId="7">
    <w:abstractNumId w:val="9"/>
  </w:num>
  <w:num w:numId="8">
    <w:abstractNumId w:val="23"/>
  </w:num>
  <w:num w:numId="9">
    <w:abstractNumId w:val="3"/>
  </w:num>
  <w:num w:numId="10">
    <w:abstractNumId w:val="6"/>
  </w:num>
  <w:num w:numId="11">
    <w:abstractNumId w:val="1"/>
  </w:num>
  <w:num w:numId="12">
    <w:abstractNumId w:val="22"/>
  </w:num>
  <w:num w:numId="13">
    <w:abstractNumId w:val="4"/>
  </w:num>
  <w:num w:numId="14">
    <w:abstractNumId w:val="18"/>
  </w:num>
  <w:num w:numId="15">
    <w:abstractNumId w:val="12"/>
  </w:num>
  <w:num w:numId="16">
    <w:abstractNumId w:val="14"/>
  </w:num>
  <w:num w:numId="17">
    <w:abstractNumId w:val="25"/>
  </w:num>
  <w:num w:numId="18">
    <w:abstractNumId w:val="17"/>
  </w:num>
  <w:num w:numId="19">
    <w:abstractNumId w:val="24"/>
  </w:num>
  <w:num w:numId="20">
    <w:abstractNumId w:val="16"/>
  </w:num>
  <w:num w:numId="21">
    <w:abstractNumId w:val="5"/>
  </w:num>
  <w:num w:numId="22">
    <w:abstractNumId w:val="8"/>
  </w:num>
  <w:num w:numId="23">
    <w:abstractNumId w:val="7"/>
  </w:num>
  <w:num w:numId="24">
    <w:abstractNumId w:val="11"/>
  </w:num>
  <w:num w:numId="25">
    <w:abstractNumId w:val="21"/>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drawingGridHorizontalSpacing w:val="110"/>
  <w:displayHorizontalDrawingGridEvery w:val="2"/>
  <w:characterSpacingControl w:val="doNotCompress"/>
  <w:hdrShapeDefaults>
    <o:shapedefaults v:ext="edit" spidmax="433153"/>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7095"/>
    <w:rsid w:val="0002036D"/>
    <w:rsid w:val="0002183B"/>
    <w:rsid w:val="000225C9"/>
    <w:rsid w:val="0002413D"/>
    <w:rsid w:val="0002748B"/>
    <w:rsid w:val="00027841"/>
    <w:rsid w:val="00027FF8"/>
    <w:rsid w:val="00032EB2"/>
    <w:rsid w:val="00033C5B"/>
    <w:rsid w:val="00040BCF"/>
    <w:rsid w:val="0004197C"/>
    <w:rsid w:val="000449AD"/>
    <w:rsid w:val="000451EA"/>
    <w:rsid w:val="00046069"/>
    <w:rsid w:val="000460BD"/>
    <w:rsid w:val="000466FC"/>
    <w:rsid w:val="00046AFE"/>
    <w:rsid w:val="00046D7A"/>
    <w:rsid w:val="0004744D"/>
    <w:rsid w:val="00050ED2"/>
    <w:rsid w:val="000513F7"/>
    <w:rsid w:val="00054A88"/>
    <w:rsid w:val="00055DFC"/>
    <w:rsid w:val="000565A9"/>
    <w:rsid w:val="00056A8F"/>
    <w:rsid w:val="0006040A"/>
    <w:rsid w:val="00061374"/>
    <w:rsid w:val="00062DF0"/>
    <w:rsid w:val="000636CF"/>
    <w:rsid w:val="00064F80"/>
    <w:rsid w:val="000656DA"/>
    <w:rsid w:val="00066991"/>
    <w:rsid w:val="000704AD"/>
    <w:rsid w:val="00071E95"/>
    <w:rsid w:val="00072C66"/>
    <w:rsid w:val="000730F9"/>
    <w:rsid w:val="00073B1C"/>
    <w:rsid w:val="00075AB4"/>
    <w:rsid w:val="0007706B"/>
    <w:rsid w:val="00080005"/>
    <w:rsid w:val="00080B41"/>
    <w:rsid w:val="00081DB4"/>
    <w:rsid w:val="00081E35"/>
    <w:rsid w:val="0008343C"/>
    <w:rsid w:val="0008347C"/>
    <w:rsid w:val="00083CE5"/>
    <w:rsid w:val="00084F61"/>
    <w:rsid w:val="000872A5"/>
    <w:rsid w:val="0009017F"/>
    <w:rsid w:val="000911FF"/>
    <w:rsid w:val="000912B8"/>
    <w:rsid w:val="00091C9D"/>
    <w:rsid w:val="000920B4"/>
    <w:rsid w:val="00094999"/>
    <w:rsid w:val="0009559E"/>
    <w:rsid w:val="000968E1"/>
    <w:rsid w:val="000974E6"/>
    <w:rsid w:val="00097566"/>
    <w:rsid w:val="000A1954"/>
    <w:rsid w:val="000A3C1E"/>
    <w:rsid w:val="000A407C"/>
    <w:rsid w:val="000A6682"/>
    <w:rsid w:val="000A6FA6"/>
    <w:rsid w:val="000B087D"/>
    <w:rsid w:val="000B09A5"/>
    <w:rsid w:val="000B4287"/>
    <w:rsid w:val="000C012F"/>
    <w:rsid w:val="000C19E0"/>
    <w:rsid w:val="000C1AE3"/>
    <w:rsid w:val="000C2062"/>
    <w:rsid w:val="000C25F8"/>
    <w:rsid w:val="000C316D"/>
    <w:rsid w:val="000C3531"/>
    <w:rsid w:val="000C44CF"/>
    <w:rsid w:val="000C76DA"/>
    <w:rsid w:val="000C79FB"/>
    <w:rsid w:val="000D0C66"/>
    <w:rsid w:val="000D245D"/>
    <w:rsid w:val="000D2FDC"/>
    <w:rsid w:val="000D39E7"/>
    <w:rsid w:val="000D4DBB"/>
    <w:rsid w:val="000D5E5A"/>
    <w:rsid w:val="000E1A06"/>
    <w:rsid w:val="000E3FE3"/>
    <w:rsid w:val="000E496B"/>
    <w:rsid w:val="000E5F30"/>
    <w:rsid w:val="000F47B7"/>
    <w:rsid w:val="000F52E8"/>
    <w:rsid w:val="001008A5"/>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3CEE"/>
    <w:rsid w:val="00123F8B"/>
    <w:rsid w:val="0012564A"/>
    <w:rsid w:val="00125EF7"/>
    <w:rsid w:val="00126326"/>
    <w:rsid w:val="00126F2D"/>
    <w:rsid w:val="001306A9"/>
    <w:rsid w:val="00131760"/>
    <w:rsid w:val="0013213B"/>
    <w:rsid w:val="00133CB4"/>
    <w:rsid w:val="00134473"/>
    <w:rsid w:val="0013493F"/>
    <w:rsid w:val="00136C2A"/>
    <w:rsid w:val="001375FD"/>
    <w:rsid w:val="00142870"/>
    <w:rsid w:val="0014433C"/>
    <w:rsid w:val="001443DD"/>
    <w:rsid w:val="001455FB"/>
    <w:rsid w:val="001459A6"/>
    <w:rsid w:val="00146A5C"/>
    <w:rsid w:val="00146ACA"/>
    <w:rsid w:val="001478CD"/>
    <w:rsid w:val="00153561"/>
    <w:rsid w:val="00153C4C"/>
    <w:rsid w:val="00155AC0"/>
    <w:rsid w:val="00162817"/>
    <w:rsid w:val="00163486"/>
    <w:rsid w:val="00165447"/>
    <w:rsid w:val="00165714"/>
    <w:rsid w:val="0016749B"/>
    <w:rsid w:val="001703EF"/>
    <w:rsid w:val="00170762"/>
    <w:rsid w:val="0017167A"/>
    <w:rsid w:val="00171C79"/>
    <w:rsid w:val="00171D8A"/>
    <w:rsid w:val="00173295"/>
    <w:rsid w:val="00176A13"/>
    <w:rsid w:val="00181652"/>
    <w:rsid w:val="00181BF8"/>
    <w:rsid w:val="00182F3F"/>
    <w:rsid w:val="001837DB"/>
    <w:rsid w:val="001840DA"/>
    <w:rsid w:val="001857F5"/>
    <w:rsid w:val="001864A7"/>
    <w:rsid w:val="00190939"/>
    <w:rsid w:val="0019203C"/>
    <w:rsid w:val="001920B1"/>
    <w:rsid w:val="001938D0"/>
    <w:rsid w:val="00193D25"/>
    <w:rsid w:val="001962A5"/>
    <w:rsid w:val="00196BB5"/>
    <w:rsid w:val="00197660"/>
    <w:rsid w:val="001A091A"/>
    <w:rsid w:val="001A2FCD"/>
    <w:rsid w:val="001A5B7A"/>
    <w:rsid w:val="001B08D3"/>
    <w:rsid w:val="001B240E"/>
    <w:rsid w:val="001B249D"/>
    <w:rsid w:val="001B3CA7"/>
    <w:rsid w:val="001B45E3"/>
    <w:rsid w:val="001C013E"/>
    <w:rsid w:val="001C2E99"/>
    <w:rsid w:val="001C3EC7"/>
    <w:rsid w:val="001C6CE8"/>
    <w:rsid w:val="001C7BC7"/>
    <w:rsid w:val="001D0CFD"/>
    <w:rsid w:val="001D0D32"/>
    <w:rsid w:val="001D1230"/>
    <w:rsid w:val="001D1BF0"/>
    <w:rsid w:val="001D1C3E"/>
    <w:rsid w:val="001D20E0"/>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1769"/>
    <w:rsid w:val="002018D6"/>
    <w:rsid w:val="00210577"/>
    <w:rsid w:val="0021111E"/>
    <w:rsid w:val="00212FAE"/>
    <w:rsid w:val="0021413F"/>
    <w:rsid w:val="002148CB"/>
    <w:rsid w:val="002151E3"/>
    <w:rsid w:val="002203CF"/>
    <w:rsid w:val="0022153C"/>
    <w:rsid w:val="00222D0B"/>
    <w:rsid w:val="002242E2"/>
    <w:rsid w:val="00225645"/>
    <w:rsid w:val="00225B97"/>
    <w:rsid w:val="00225EF2"/>
    <w:rsid w:val="002269F1"/>
    <w:rsid w:val="002304ED"/>
    <w:rsid w:val="002307B7"/>
    <w:rsid w:val="0023314D"/>
    <w:rsid w:val="00233F17"/>
    <w:rsid w:val="002347C4"/>
    <w:rsid w:val="002353A8"/>
    <w:rsid w:val="00235EAE"/>
    <w:rsid w:val="00236585"/>
    <w:rsid w:val="00236FC2"/>
    <w:rsid w:val="0023776A"/>
    <w:rsid w:val="002409B5"/>
    <w:rsid w:val="002411A6"/>
    <w:rsid w:val="00241A54"/>
    <w:rsid w:val="0024388C"/>
    <w:rsid w:val="00244303"/>
    <w:rsid w:val="002452CF"/>
    <w:rsid w:val="00245346"/>
    <w:rsid w:val="002478B2"/>
    <w:rsid w:val="00250153"/>
    <w:rsid w:val="002506AC"/>
    <w:rsid w:val="002506EF"/>
    <w:rsid w:val="00251851"/>
    <w:rsid w:val="002521C8"/>
    <w:rsid w:val="002529DB"/>
    <w:rsid w:val="00253D89"/>
    <w:rsid w:val="002547E3"/>
    <w:rsid w:val="00255648"/>
    <w:rsid w:val="002563D6"/>
    <w:rsid w:val="002600E1"/>
    <w:rsid w:val="00260538"/>
    <w:rsid w:val="00260BE4"/>
    <w:rsid w:val="002647C3"/>
    <w:rsid w:val="00264C5F"/>
    <w:rsid w:val="002665F1"/>
    <w:rsid w:val="00266E3C"/>
    <w:rsid w:val="00267355"/>
    <w:rsid w:val="002674F0"/>
    <w:rsid w:val="00270673"/>
    <w:rsid w:val="00272688"/>
    <w:rsid w:val="002737EB"/>
    <w:rsid w:val="0027423A"/>
    <w:rsid w:val="00274817"/>
    <w:rsid w:val="00275B91"/>
    <w:rsid w:val="00276682"/>
    <w:rsid w:val="0027785E"/>
    <w:rsid w:val="00277954"/>
    <w:rsid w:val="002805F5"/>
    <w:rsid w:val="00280E00"/>
    <w:rsid w:val="00282C8D"/>
    <w:rsid w:val="00284CD5"/>
    <w:rsid w:val="002858D9"/>
    <w:rsid w:val="00285C52"/>
    <w:rsid w:val="002860DA"/>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9AD"/>
    <w:rsid w:val="002B1007"/>
    <w:rsid w:val="002B362B"/>
    <w:rsid w:val="002B4E93"/>
    <w:rsid w:val="002B4EE9"/>
    <w:rsid w:val="002B5A1B"/>
    <w:rsid w:val="002B5FB0"/>
    <w:rsid w:val="002C2CFF"/>
    <w:rsid w:val="002C35AC"/>
    <w:rsid w:val="002C37DE"/>
    <w:rsid w:val="002C5D3A"/>
    <w:rsid w:val="002C6285"/>
    <w:rsid w:val="002D5BC2"/>
    <w:rsid w:val="002D5E58"/>
    <w:rsid w:val="002D637F"/>
    <w:rsid w:val="002D6995"/>
    <w:rsid w:val="002D720F"/>
    <w:rsid w:val="002D7398"/>
    <w:rsid w:val="002E115E"/>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192A"/>
    <w:rsid w:val="00301BED"/>
    <w:rsid w:val="00301F41"/>
    <w:rsid w:val="00303BA5"/>
    <w:rsid w:val="00303E4A"/>
    <w:rsid w:val="003045B3"/>
    <w:rsid w:val="00304BD1"/>
    <w:rsid w:val="00306693"/>
    <w:rsid w:val="003119D9"/>
    <w:rsid w:val="003120EC"/>
    <w:rsid w:val="00312284"/>
    <w:rsid w:val="0031233F"/>
    <w:rsid w:val="00312E9F"/>
    <w:rsid w:val="003137D5"/>
    <w:rsid w:val="0031440F"/>
    <w:rsid w:val="00316A60"/>
    <w:rsid w:val="003170BA"/>
    <w:rsid w:val="0031725C"/>
    <w:rsid w:val="003201BF"/>
    <w:rsid w:val="0032076A"/>
    <w:rsid w:val="003213C2"/>
    <w:rsid w:val="00321C9A"/>
    <w:rsid w:val="00325221"/>
    <w:rsid w:val="00325608"/>
    <w:rsid w:val="00325CA3"/>
    <w:rsid w:val="00330293"/>
    <w:rsid w:val="003324B9"/>
    <w:rsid w:val="00332716"/>
    <w:rsid w:val="003338D9"/>
    <w:rsid w:val="00333C56"/>
    <w:rsid w:val="00336E8F"/>
    <w:rsid w:val="0034069B"/>
    <w:rsid w:val="00340A44"/>
    <w:rsid w:val="00342806"/>
    <w:rsid w:val="00342D87"/>
    <w:rsid w:val="00343C98"/>
    <w:rsid w:val="00343D0D"/>
    <w:rsid w:val="00343F74"/>
    <w:rsid w:val="00346894"/>
    <w:rsid w:val="00346BB9"/>
    <w:rsid w:val="0034704B"/>
    <w:rsid w:val="00347524"/>
    <w:rsid w:val="0035018E"/>
    <w:rsid w:val="00350200"/>
    <w:rsid w:val="00351B10"/>
    <w:rsid w:val="00351DE0"/>
    <w:rsid w:val="003532D7"/>
    <w:rsid w:val="003536CB"/>
    <w:rsid w:val="0035384B"/>
    <w:rsid w:val="00354014"/>
    <w:rsid w:val="00354D12"/>
    <w:rsid w:val="00356733"/>
    <w:rsid w:val="003572E1"/>
    <w:rsid w:val="003616B5"/>
    <w:rsid w:val="00361A78"/>
    <w:rsid w:val="00362211"/>
    <w:rsid w:val="003627AF"/>
    <w:rsid w:val="003650EB"/>
    <w:rsid w:val="0036666F"/>
    <w:rsid w:val="00371B03"/>
    <w:rsid w:val="003726D3"/>
    <w:rsid w:val="00372AF1"/>
    <w:rsid w:val="00372C87"/>
    <w:rsid w:val="003735B4"/>
    <w:rsid w:val="00374554"/>
    <w:rsid w:val="00375BAE"/>
    <w:rsid w:val="00375BD2"/>
    <w:rsid w:val="00377698"/>
    <w:rsid w:val="00380815"/>
    <w:rsid w:val="0038231A"/>
    <w:rsid w:val="0038233A"/>
    <w:rsid w:val="003824CC"/>
    <w:rsid w:val="00382BD6"/>
    <w:rsid w:val="0038327B"/>
    <w:rsid w:val="00385167"/>
    <w:rsid w:val="003878CF"/>
    <w:rsid w:val="00391094"/>
    <w:rsid w:val="003919C0"/>
    <w:rsid w:val="00393CE7"/>
    <w:rsid w:val="003960AA"/>
    <w:rsid w:val="0039799F"/>
    <w:rsid w:val="003A1B80"/>
    <w:rsid w:val="003A2494"/>
    <w:rsid w:val="003A3480"/>
    <w:rsid w:val="003A34CB"/>
    <w:rsid w:val="003A7D21"/>
    <w:rsid w:val="003B0104"/>
    <w:rsid w:val="003B04E5"/>
    <w:rsid w:val="003B2523"/>
    <w:rsid w:val="003B3BCC"/>
    <w:rsid w:val="003B4AB7"/>
    <w:rsid w:val="003B556C"/>
    <w:rsid w:val="003B5B92"/>
    <w:rsid w:val="003B6166"/>
    <w:rsid w:val="003C1889"/>
    <w:rsid w:val="003C4070"/>
    <w:rsid w:val="003C4F85"/>
    <w:rsid w:val="003D049C"/>
    <w:rsid w:val="003D19B0"/>
    <w:rsid w:val="003D2057"/>
    <w:rsid w:val="003D28D5"/>
    <w:rsid w:val="003D2FE1"/>
    <w:rsid w:val="003D371A"/>
    <w:rsid w:val="003D4251"/>
    <w:rsid w:val="003D4619"/>
    <w:rsid w:val="003D4AB8"/>
    <w:rsid w:val="003D53FF"/>
    <w:rsid w:val="003D5BBD"/>
    <w:rsid w:val="003D5C6F"/>
    <w:rsid w:val="003D6F1D"/>
    <w:rsid w:val="003E0E2B"/>
    <w:rsid w:val="003E1133"/>
    <w:rsid w:val="003E2414"/>
    <w:rsid w:val="003E326D"/>
    <w:rsid w:val="003E329B"/>
    <w:rsid w:val="003E5442"/>
    <w:rsid w:val="003E658D"/>
    <w:rsid w:val="003E6922"/>
    <w:rsid w:val="003F48BE"/>
    <w:rsid w:val="003F526A"/>
    <w:rsid w:val="003F635F"/>
    <w:rsid w:val="003F6DBA"/>
    <w:rsid w:val="003F6E67"/>
    <w:rsid w:val="003F7A4F"/>
    <w:rsid w:val="004030E5"/>
    <w:rsid w:val="0040337E"/>
    <w:rsid w:val="00403AC2"/>
    <w:rsid w:val="00404ABA"/>
    <w:rsid w:val="004105B9"/>
    <w:rsid w:val="0041276B"/>
    <w:rsid w:val="00415C38"/>
    <w:rsid w:val="004162B5"/>
    <w:rsid w:val="00416F87"/>
    <w:rsid w:val="004173AF"/>
    <w:rsid w:val="00417C2A"/>
    <w:rsid w:val="00421996"/>
    <w:rsid w:val="00422069"/>
    <w:rsid w:val="00424114"/>
    <w:rsid w:val="00424CCF"/>
    <w:rsid w:val="00424D5A"/>
    <w:rsid w:val="004274F1"/>
    <w:rsid w:val="004305BC"/>
    <w:rsid w:val="0043180E"/>
    <w:rsid w:val="00432919"/>
    <w:rsid w:val="00432AFC"/>
    <w:rsid w:val="00433916"/>
    <w:rsid w:val="00434B9F"/>
    <w:rsid w:val="0043583C"/>
    <w:rsid w:val="0043765E"/>
    <w:rsid w:val="004439FC"/>
    <w:rsid w:val="004457CA"/>
    <w:rsid w:val="004471C7"/>
    <w:rsid w:val="00450769"/>
    <w:rsid w:val="00450945"/>
    <w:rsid w:val="00453B18"/>
    <w:rsid w:val="00454C09"/>
    <w:rsid w:val="00455905"/>
    <w:rsid w:val="00455D55"/>
    <w:rsid w:val="004562D4"/>
    <w:rsid w:val="00456423"/>
    <w:rsid w:val="00456D6A"/>
    <w:rsid w:val="0045700C"/>
    <w:rsid w:val="0046101F"/>
    <w:rsid w:val="00461927"/>
    <w:rsid w:val="00461AB4"/>
    <w:rsid w:val="004628D1"/>
    <w:rsid w:val="00465985"/>
    <w:rsid w:val="004678A7"/>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7D3"/>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1677"/>
    <w:rsid w:val="004B24B4"/>
    <w:rsid w:val="004B2C3F"/>
    <w:rsid w:val="004B35FB"/>
    <w:rsid w:val="004B50BF"/>
    <w:rsid w:val="004B6EE1"/>
    <w:rsid w:val="004B76ED"/>
    <w:rsid w:val="004C0570"/>
    <w:rsid w:val="004C1725"/>
    <w:rsid w:val="004C1AE7"/>
    <w:rsid w:val="004C1B73"/>
    <w:rsid w:val="004C2F48"/>
    <w:rsid w:val="004C7EE0"/>
    <w:rsid w:val="004D1904"/>
    <w:rsid w:val="004D2FA5"/>
    <w:rsid w:val="004D303A"/>
    <w:rsid w:val="004D316C"/>
    <w:rsid w:val="004D3263"/>
    <w:rsid w:val="004D34F7"/>
    <w:rsid w:val="004D3FC1"/>
    <w:rsid w:val="004D411C"/>
    <w:rsid w:val="004D5052"/>
    <w:rsid w:val="004D5421"/>
    <w:rsid w:val="004D67C3"/>
    <w:rsid w:val="004D71CC"/>
    <w:rsid w:val="004D72C3"/>
    <w:rsid w:val="004D75B7"/>
    <w:rsid w:val="004E27EB"/>
    <w:rsid w:val="004E4846"/>
    <w:rsid w:val="004E65E6"/>
    <w:rsid w:val="004F06C4"/>
    <w:rsid w:val="004F115C"/>
    <w:rsid w:val="004F3CE9"/>
    <w:rsid w:val="004F4415"/>
    <w:rsid w:val="004F4EAD"/>
    <w:rsid w:val="004F539C"/>
    <w:rsid w:val="004F5FDB"/>
    <w:rsid w:val="005015C7"/>
    <w:rsid w:val="0050329D"/>
    <w:rsid w:val="00504CD4"/>
    <w:rsid w:val="00506051"/>
    <w:rsid w:val="00507157"/>
    <w:rsid w:val="00511061"/>
    <w:rsid w:val="005114E0"/>
    <w:rsid w:val="00511EA4"/>
    <w:rsid w:val="0051793E"/>
    <w:rsid w:val="005210EF"/>
    <w:rsid w:val="00521F05"/>
    <w:rsid w:val="00522831"/>
    <w:rsid w:val="0052319E"/>
    <w:rsid w:val="0052334F"/>
    <w:rsid w:val="00525E5C"/>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278F"/>
    <w:rsid w:val="005556AB"/>
    <w:rsid w:val="00555F89"/>
    <w:rsid w:val="0056040B"/>
    <w:rsid w:val="00560798"/>
    <w:rsid w:val="00561120"/>
    <w:rsid w:val="00563211"/>
    <w:rsid w:val="005646B4"/>
    <w:rsid w:val="0056487F"/>
    <w:rsid w:val="00565AAC"/>
    <w:rsid w:val="0056744D"/>
    <w:rsid w:val="00570429"/>
    <w:rsid w:val="00570944"/>
    <w:rsid w:val="00575943"/>
    <w:rsid w:val="00576B0F"/>
    <w:rsid w:val="00576FF9"/>
    <w:rsid w:val="00580ADA"/>
    <w:rsid w:val="00581ABF"/>
    <w:rsid w:val="00582CC7"/>
    <w:rsid w:val="005838F9"/>
    <w:rsid w:val="00584BDD"/>
    <w:rsid w:val="00585F33"/>
    <w:rsid w:val="00586374"/>
    <w:rsid w:val="00586A3D"/>
    <w:rsid w:val="00586AC4"/>
    <w:rsid w:val="00586CBB"/>
    <w:rsid w:val="00586F78"/>
    <w:rsid w:val="0058701B"/>
    <w:rsid w:val="0058708F"/>
    <w:rsid w:val="005873B2"/>
    <w:rsid w:val="00587EEF"/>
    <w:rsid w:val="005922FC"/>
    <w:rsid w:val="0059273A"/>
    <w:rsid w:val="0059761B"/>
    <w:rsid w:val="005A056B"/>
    <w:rsid w:val="005A08BB"/>
    <w:rsid w:val="005A0CC4"/>
    <w:rsid w:val="005A0FD6"/>
    <w:rsid w:val="005A1680"/>
    <w:rsid w:val="005A1A50"/>
    <w:rsid w:val="005A1C18"/>
    <w:rsid w:val="005A6B9C"/>
    <w:rsid w:val="005B045B"/>
    <w:rsid w:val="005B28D1"/>
    <w:rsid w:val="005B329E"/>
    <w:rsid w:val="005B47AA"/>
    <w:rsid w:val="005B6F90"/>
    <w:rsid w:val="005B751D"/>
    <w:rsid w:val="005B75C0"/>
    <w:rsid w:val="005C06D6"/>
    <w:rsid w:val="005C28F0"/>
    <w:rsid w:val="005C7A89"/>
    <w:rsid w:val="005D1BB6"/>
    <w:rsid w:val="005D1ED2"/>
    <w:rsid w:val="005D26C0"/>
    <w:rsid w:val="005D3C9E"/>
    <w:rsid w:val="005D40FE"/>
    <w:rsid w:val="005D48C8"/>
    <w:rsid w:val="005D4D00"/>
    <w:rsid w:val="005D4D88"/>
    <w:rsid w:val="005D59B1"/>
    <w:rsid w:val="005D778E"/>
    <w:rsid w:val="005D787F"/>
    <w:rsid w:val="005D7D6B"/>
    <w:rsid w:val="005E293B"/>
    <w:rsid w:val="005E3017"/>
    <w:rsid w:val="005E37B5"/>
    <w:rsid w:val="005E4005"/>
    <w:rsid w:val="005E4E4F"/>
    <w:rsid w:val="005E5289"/>
    <w:rsid w:val="005E602B"/>
    <w:rsid w:val="005F0367"/>
    <w:rsid w:val="005F1681"/>
    <w:rsid w:val="005F2DCC"/>
    <w:rsid w:val="005F417C"/>
    <w:rsid w:val="005F448E"/>
    <w:rsid w:val="005F562B"/>
    <w:rsid w:val="005F6C36"/>
    <w:rsid w:val="005F76CF"/>
    <w:rsid w:val="00601CBE"/>
    <w:rsid w:val="00602406"/>
    <w:rsid w:val="00602D28"/>
    <w:rsid w:val="006039F1"/>
    <w:rsid w:val="00604A6F"/>
    <w:rsid w:val="00606899"/>
    <w:rsid w:val="006077CA"/>
    <w:rsid w:val="0060788C"/>
    <w:rsid w:val="00610BEF"/>
    <w:rsid w:val="00611BDD"/>
    <w:rsid w:val="006124F5"/>
    <w:rsid w:val="00616E5B"/>
    <w:rsid w:val="00616FEA"/>
    <w:rsid w:val="00624B9C"/>
    <w:rsid w:val="006261DC"/>
    <w:rsid w:val="00626BEC"/>
    <w:rsid w:val="006309F2"/>
    <w:rsid w:val="006312AF"/>
    <w:rsid w:val="0063224F"/>
    <w:rsid w:val="00632AFA"/>
    <w:rsid w:val="0063338B"/>
    <w:rsid w:val="00634CDB"/>
    <w:rsid w:val="0063616C"/>
    <w:rsid w:val="0063743D"/>
    <w:rsid w:val="0064179F"/>
    <w:rsid w:val="0064199A"/>
    <w:rsid w:val="006427B7"/>
    <w:rsid w:val="00644870"/>
    <w:rsid w:val="00644C72"/>
    <w:rsid w:val="00645791"/>
    <w:rsid w:val="00645C2E"/>
    <w:rsid w:val="0064611B"/>
    <w:rsid w:val="0064766B"/>
    <w:rsid w:val="006507FB"/>
    <w:rsid w:val="00651879"/>
    <w:rsid w:val="006518CB"/>
    <w:rsid w:val="006542C7"/>
    <w:rsid w:val="00655A0B"/>
    <w:rsid w:val="00655CFD"/>
    <w:rsid w:val="00655F14"/>
    <w:rsid w:val="0065621D"/>
    <w:rsid w:val="00660083"/>
    <w:rsid w:val="00662ADC"/>
    <w:rsid w:val="00662AF9"/>
    <w:rsid w:val="00664A22"/>
    <w:rsid w:val="006650AE"/>
    <w:rsid w:val="006650B4"/>
    <w:rsid w:val="00665825"/>
    <w:rsid w:val="00665CAC"/>
    <w:rsid w:val="00666C43"/>
    <w:rsid w:val="00667890"/>
    <w:rsid w:val="00670023"/>
    <w:rsid w:val="00671837"/>
    <w:rsid w:val="006726E1"/>
    <w:rsid w:val="00673787"/>
    <w:rsid w:val="00674FEA"/>
    <w:rsid w:val="006757EA"/>
    <w:rsid w:val="006772D7"/>
    <w:rsid w:val="00681C85"/>
    <w:rsid w:val="0068306D"/>
    <w:rsid w:val="00684510"/>
    <w:rsid w:val="0068561B"/>
    <w:rsid w:val="006907EB"/>
    <w:rsid w:val="00690CBD"/>
    <w:rsid w:val="00691ACE"/>
    <w:rsid w:val="00691E50"/>
    <w:rsid w:val="0069261C"/>
    <w:rsid w:val="006926FD"/>
    <w:rsid w:val="006929BA"/>
    <w:rsid w:val="00692B65"/>
    <w:rsid w:val="006942DE"/>
    <w:rsid w:val="006969D2"/>
    <w:rsid w:val="00696CA7"/>
    <w:rsid w:val="00696CC0"/>
    <w:rsid w:val="006A2453"/>
    <w:rsid w:val="006A28C1"/>
    <w:rsid w:val="006A42EE"/>
    <w:rsid w:val="006A43FA"/>
    <w:rsid w:val="006A4413"/>
    <w:rsid w:val="006A5A51"/>
    <w:rsid w:val="006A7DC3"/>
    <w:rsid w:val="006A7FB0"/>
    <w:rsid w:val="006B0475"/>
    <w:rsid w:val="006B0575"/>
    <w:rsid w:val="006B466F"/>
    <w:rsid w:val="006B7063"/>
    <w:rsid w:val="006C0D34"/>
    <w:rsid w:val="006C2255"/>
    <w:rsid w:val="006C5F30"/>
    <w:rsid w:val="006C6133"/>
    <w:rsid w:val="006C6212"/>
    <w:rsid w:val="006C791A"/>
    <w:rsid w:val="006D1034"/>
    <w:rsid w:val="006D1C2E"/>
    <w:rsid w:val="006D4161"/>
    <w:rsid w:val="006D61BA"/>
    <w:rsid w:val="006D7222"/>
    <w:rsid w:val="006D76BD"/>
    <w:rsid w:val="006E128B"/>
    <w:rsid w:val="006E32BA"/>
    <w:rsid w:val="006E453C"/>
    <w:rsid w:val="006E4932"/>
    <w:rsid w:val="006E6317"/>
    <w:rsid w:val="006E67D1"/>
    <w:rsid w:val="006E6961"/>
    <w:rsid w:val="006E6DBE"/>
    <w:rsid w:val="006E70CF"/>
    <w:rsid w:val="006E73DE"/>
    <w:rsid w:val="006F16CB"/>
    <w:rsid w:val="006F6BDE"/>
    <w:rsid w:val="00703A67"/>
    <w:rsid w:val="00704B86"/>
    <w:rsid w:val="00705DFF"/>
    <w:rsid w:val="00706666"/>
    <w:rsid w:val="00707170"/>
    <w:rsid w:val="00707386"/>
    <w:rsid w:val="00707C68"/>
    <w:rsid w:val="00713054"/>
    <w:rsid w:val="007152B7"/>
    <w:rsid w:val="007162F0"/>
    <w:rsid w:val="00722B1B"/>
    <w:rsid w:val="00722BEC"/>
    <w:rsid w:val="00723CA7"/>
    <w:rsid w:val="0072465D"/>
    <w:rsid w:val="007267AA"/>
    <w:rsid w:val="00727761"/>
    <w:rsid w:val="00730EE1"/>
    <w:rsid w:val="007311C4"/>
    <w:rsid w:val="00731541"/>
    <w:rsid w:val="00733CAE"/>
    <w:rsid w:val="007350D0"/>
    <w:rsid w:val="007355B4"/>
    <w:rsid w:val="00737433"/>
    <w:rsid w:val="00737B37"/>
    <w:rsid w:val="00742C26"/>
    <w:rsid w:val="0074407F"/>
    <w:rsid w:val="00750F73"/>
    <w:rsid w:val="00751353"/>
    <w:rsid w:val="007516A1"/>
    <w:rsid w:val="007517C6"/>
    <w:rsid w:val="007521F9"/>
    <w:rsid w:val="0075227A"/>
    <w:rsid w:val="007531BB"/>
    <w:rsid w:val="007534F1"/>
    <w:rsid w:val="0075357C"/>
    <w:rsid w:val="00755F3B"/>
    <w:rsid w:val="00756791"/>
    <w:rsid w:val="007567E5"/>
    <w:rsid w:val="0076308D"/>
    <w:rsid w:val="00765C8D"/>
    <w:rsid w:val="0076603D"/>
    <w:rsid w:val="00766C8B"/>
    <w:rsid w:val="00773D2E"/>
    <w:rsid w:val="0077442F"/>
    <w:rsid w:val="007745D3"/>
    <w:rsid w:val="007748E6"/>
    <w:rsid w:val="0077664B"/>
    <w:rsid w:val="0078025E"/>
    <w:rsid w:val="00780C9E"/>
    <w:rsid w:val="00781BC9"/>
    <w:rsid w:val="00783972"/>
    <w:rsid w:val="00783C2E"/>
    <w:rsid w:val="0078644D"/>
    <w:rsid w:val="007872C7"/>
    <w:rsid w:val="007921F3"/>
    <w:rsid w:val="00792DE3"/>
    <w:rsid w:val="00793B50"/>
    <w:rsid w:val="0079464B"/>
    <w:rsid w:val="0079539D"/>
    <w:rsid w:val="007966C7"/>
    <w:rsid w:val="007A0208"/>
    <w:rsid w:val="007A19B3"/>
    <w:rsid w:val="007A1E11"/>
    <w:rsid w:val="007A2B8B"/>
    <w:rsid w:val="007A3381"/>
    <w:rsid w:val="007A3A09"/>
    <w:rsid w:val="007A5C7A"/>
    <w:rsid w:val="007A675F"/>
    <w:rsid w:val="007A6781"/>
    <w:rsid w:val="007B0B09"/>
    <w:rsid w:val="007B2EB2"/>
    <w:rsid w:val="007B4204"/>
    <w:rsid w:val="007B429A"/>
    <w:rsid w:val="007B7417"/>
    <w:rsid w:val="007B784F"/>
    <w:rsid w:val="007C229F"/>
    <w:rsid w:val="007C28EE"/>
    <w:rsid w:val="007C306D"/>
    <w:rsid w:val="007C3FF3"/>
    <w:rsid w:val="007C4405"/>
    <w:rsid w:val="007C4986"/>
    <w:rsid w:val="007C49AC"/>
    <w:rsid w:val="007C636C"/>
    <w:rsid w:val="007C7272"/>
    <w:rsid w:val="007C732F"/>
    <w:rsid w:val="007D1D9B"/>
    <w:rsid w:val="007D1F4A"/>
    <w:rsid w:val="007D3AFC"/>
    <w:rsid w:val="007D4298"/>
    <w:rsid w:val="007D72DD"/>
    <w:rsid w:val="007E0E21"/>
    <w:rsid w:val="007E1729"/>
    <w:rsid w:val="007E1D9B"/>
    <w:rsid w:val="007E2371"/>
    <w:rsid w:val="007E26C1"/>
    <w:rsid w:val="007E4D17"/>
    <w:rsid w:val="007E5DC4"/>
    <w:rsid w:val="007E6417"/>
    <w:rsid w:val="007E666A"/>
    <w:rsid w:val="007E685D"/>
    <w:rsid w:val="007E702B"/>
    <w:rsid w:val="007F0094"/>
    <w:rsid w:val="007F1692"/>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103E8"/>
    <w:rsid w:val="00811F14"/>
    <w:rsid w:val="00813265"/>
    <w:rsid w:val="00814B69"/>
    <w:rsid w:val="008211BC"/>
    <w:rsid w:val="0082327F"/>
    <w:rsid w:val="00823285"/>
    <w:rsid w:val="008232C4"/>
    <w:rsid w:val="008245C2"/>
    <w:rsid w:val="008247FC"/>
    <w:rsid w:val="00824B17"/>
    <w:rsid w:val="0082514F"/>
    <w:rsid w:val="00830564"/>
    <w:rsid w:val="00830CB2"/>
    <w:rsid w:val="00832882"/>
    <w:rsid w:val="0083390B"/>
    <w:rsid w:val="008351EB"/>
    <w:rsid w:val="0083668B"/>
    <w:rsid w:val="008367C3"/>
    <w:rsid w:val="00840500"/>
    <w:rsid w:val="00840B92"/>
    <w:rsid w:val="00841A1C"/>
    <w:rsid w:val="00841BED"/>
    <w:rsid w:val="0084443F"/>
    <w:rsid w:val="00850694"/>
    <w:rsid w:val="00851A43"/>
    <w:rsid w:val="00852567"/>
    <w:rsid w:val="008550DE"/>
    <w:rsid w:val="008560E2"/>
    <w:rsid w:val="008611D9"/>
    <w:rsid w:val="00864445"/>
    <w:rsid w:val="00865889"/>
    <w:rsid w:val="008700EB"/>
    <w:rsid w:val="00870236"/>
    <w:rsid w:val="00870EF4"/>
    <w:rsid w:val="008713A9"/>
    <w:rsid w:val="00871CE1"/>
    <w:rsid w:val="00871E2E"/>
    <w:rsid w:val="00873CE6"/>
    <w:rsid w:val="00875F01"/>
    <w:rsid w:val="008813F6"/>
    <w:rsid w:val="00885092"/>
    <w:rsid w:val="0088531B"/>
    <w:rsid w:val="00885366"/>
    <w:rsid w:val="00885D77"/>
    <w:rsid w:val="00887C13"/>
    <w:rsid w:val="008906D9"/>
    <w:rsid w:val="0089495F"/>
    <w:rsid w:val="00895919"/>
    <w:rsid w:val="008979D3"/>
    <w:rsid w:val="00897A03"/>
    <w:rsid w:val="008A0E1B"/>
    <w:rsid w:val="008A1796"/>
    <w:rsid w:val="008A5778"/>
    <w:rsid w:val="008A6D82"/>
    <w:rsid w:val="008A76D8"/>
    <w:rsid w:val="008B0B42"/>
    <w:rsid w:val="008B4EF4"/>
    <w:rsid w:val="008B510C"/>
    <w:rsid w:val="008B7708"/>
    <w:rsid w:val="008C06D4"/>
    <w:rsid w:val="008C2113"/>
    <w:rsid w:val="008C31FA"/>
    <w:rsid w:val="008C6877"/>
    <w:rsid w:val="008C7253"/>
    <w:rsid w:val="008D018D"/>
    <w:rsid w:val="008D03AA"/>
    <w:rsid w:val="008D1605"/>
    <w:rsid w:val="008D1FD0"/>
    <w:rsid w:val="008D2103"/>
    <w:rsid w:val="008D5E66"/>
    <w:rsid w:val="008D68D4"/>
    <w:rsid w:val="008D7D9C"/>
    <w:rsid w:val="008D7FA0"/>
    <w:rsid w:val="008E0860"/>
    <w:rsid w:val="008E1DF8"/>
    <w:rsid w:val="008E2710"/>
    <w:rsid w:val="008E28F8"/>
    <w:rsid w:val="008E43F9"/>
    <w:rsid w:val="008E4890"/>
    <w:rsid w:val="008E6B5C"/>
    <w:rsid w:val="008E7066"/>
    <w:rsid w:val="008F0117"/>
    <w:rsid w:val="008F105F"/>
    <w:rsid w:val="008F148E"/>
    <w:rsid w:val="008F2BB6"/>
    <w:rsid w:val="008F2C07"/>
    <w:rsid w:val="008F4DCD"/>
    <w:rsid w:val="008F5F2C"/>
    <w:rsid w:val="008F6E49"/>
    <w:rsid w:val="008F72B8"/>
    <w:rsid w:val="0090046E"/>
    <w:rsid w:val="00900846"/>
    <w:rsid w:val="0090089B"/>
    <w:rsid w:val="009012BC"/>
    <w:rsid w:val="00901E40"/>
    <w:rsid w:val="009047F0"/>
    <w:rsid w:val="00906D28"/>
    <w:rsid w:val="009103E8"/>
    <w:rsid w:val="00911F4E"/>
    <w:rsid w:val="0091499E"/>
    <w:rsid w:val="009158D8"/>
    <w:rsid w:val="0091670B"/>
    <w:rsid w:val="0092011F"/>
    <w:rsid w:val="00921C4A"/>
    <w:rsid w:val="00923CE5"/>
    <w:rsid w:val="00931BCC"/>
    <w:rsid w:val="00932A7E"/>
    <w:rsid w:val="00934211"/>
    <w:rsid w:val="0093473C"/>
    <w:rsid w:val="009351E6"/>
    <w:rsid w:val="00935BFA"/>
    <w:rsid w:val="00935DCF"/>
    <w:rsid w:val="00937447"/>
    <w:rsid w:val="00940319"/>
    <w:rsid w:val="009408D9"/>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786F"/>
    <w:rsid w:val="00971809"/>
    <w:rsid w:val="00976965"/>
    <w:rsid w:val="00977901"/>
    <w:rsid w:val="00980281"/>
    <w:rsid w:val="00982DD0"/>
    <w:rsid w:val="009843E0"/>
    <w:rsid w:val="009844D8"/>
    <w:rsid w:val="00990008"/>
    <w:rsid w:val="00990D0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39F6"/>
    <w:rsid w:val="009B4A1F"/>
    <w:rsid w:val="009B65F0"/>
    <w:rsid w:val="009B6FE7"/>
    <w:rsid w:val="009B75E3"/>
    <w:rsid w:val="009C0C83"/>
    <w:rsid w:val="009C2468"/>
    <w:rsid w:val="009C3891"/>
    <w:rsid w:val="009C4F55"/>
    <w:rsid w:val="009C6E5B"/>
    <w:rsid w:val="009C6E65"/>
    <w:rsid w:val="009D1C89"/>
    <w:rsid w:val="009D693C"/>
    <w:rsid w:val="009D74D9"/>
    <w:rsid w:val="009D770A"/>
    <w:rsid w:val="009E3203"/>
    <w:rsid w:val="009E6A16"/>
    <w:rsid w:val="009E6D91"/>
    <w:rsid w:val="009F21DE"/>
    <w:rsid w:val="009F228A"/>
    <w:rsid w:val="009F2D6A"/>
    <w:rsid w:val="009F6220"/>
    <w:rsid w:val="009F67CA"/>
    <w:rsid w:val="009F7665"/>
    <w:rsid w:val="009F7B56"/>
    <w:rsid w:val="00A00B61"/>
    <w:rsid w:val="00A015B5"/>
    <w:rsid w:val="00A03C81"/>
    <w:rsid w:val="00A0449C"/>
    <w:rsid w:val="00A0607A"/>
    <w:rsid w:val="00A11970"/>
    <w:rsid w:val="00A12D12"/>
    <w:rsid w:val="00A130B0"/>
    <w:rsid w:val="00A158F5"/>
    <w:rsid w:val="00A15E61"/>
    <w:rsid w:val="00A16026"/>
    <w:rsid w:val="00A165A8"/>
    <w:rsid w:val="00A170EB"/>
    <w:rsid w:val="00A1785D"/>
    <w:rsid w:val="00A178D9"/>
    <w:rsid w:val="00A20852"/>
    <w:rsid w:val="00A223A7"/>
    <w:rsid w:val="00A25DF7"/>
    <w:rsid w:val="00A27C35"/>
    <w:rsid w:val="00A30646"/>
    <w:rsid w:val="00A309C5"/>
    <w:rsid w:val="00A312B4"/>
    <w:rsid w:val="00A34E4B"/>
    <w:rsid w:val="00A40379"/>
    <w:rsid w:val="00A41C6A"/>
    <w:rsid w:val="00A43A64"/>
    <w:rsid w:val="00A44061"/>
    <w:rsid w:val="00A50FD4"/>
    <w:rsid w:val="00A519B3"/>
    <w:rsid w:val="00A51AB1"/>
    <w:rsid w:val="00A531DA"/>
    <w:rsid w:val="00A564C7"/>
    <w:rsid w:val="00A57788"/>
    <w:rsid w:val="00A6150A"/>
    <w:rsid w:val="00A61CF4"/>
    <w:rsid w:val="00A61DE0"/>
    <w:rsid w:val="00A62A4B"/>
    <w:rsid w:val="00A62D0D"/>
    <w:rsid w:val="00A6352F"/>
    <w:rsid w:val="00A64D0D"/>
    <w:rsid w:val="00A65C24"/>
    <w:rsid w:val="00A670B4"/>
    <w:rsid w:val="00A6757B"/>
    <w:rsid w:val="00A734DD"/>
    <w:rsid w:val="00A73B12"/>
    <w:rsid w:val="00A74196"/>
    <w:rsid w:val="00A7443C"/>
    <w:rsid w:val="00A75CE5"/>
    <w:rsid w:val="00A7742B"/>
    <w:rsid w:val="00A77AAE"/>
    <w:rsid w:val="00A80598"/>
    <w:rsid w:val="00A808AB"/>
    <w:rsid w:val="00A81B8B"/>
    <w:rsid w:val="00A8276D"/>
    <w:rsid w:val="00A82F15"/>
    <w:rsid w:val="00A87314"/>
    <w:rsid w:val="00A878AC"/>
    <w:rsid w:val="00A87A68"/>
    <w:rsid w:val="00A92579"/>
    <w:rsid w:val="00A92934"/>
    <w:rsid w:val="00A94A66"/>
    <w:rsid w:val="00A954EC"/>
    <w:rsid w:val="00A95AB5"/>
    <w:rsid w:val="00A95BF1"/>
    <w:rsid w:val="00A976B6"/>
    <w:rsid w:val="00A97E53"/>
    <w:rsid w:val="00AA39D8"/>
    <w:rsid w:val="00AA3A05"/>
    <w:rsid w:val="00AA4A6D"/>
    <w:rsid w:val="00AA52F9"/>
    <w:rsid w:val="00AA6645"/>
    <w:rsid w:val="00AA7A3F"/>
    <w:rsid w:val="00AB23AF"/>
    <w:rsid w:val="00AB3906"/>
    <w:rsid w:val="00AB4E16"/>
    <w:rsid w:val="00AB4F76"/>
    <w:rsid w:val="00AB5974"/>
    <w:rsid w:val="00AC16D7"/>
    <w:rsid w:val="00AC2303"/>
    <w:rsid w:val="00AC2E3C"/>
    <w:rsid w:val="00AC358F"/>
    <w:rsid w:val="00AC57D5"/>
    <w:rsid w:val="00AC5C00"/>
    <w:rsid w:val="00AC7617"/>
    <w:rsid w:val="00AD0B7E"/>
    <w:rsid w:val="00AD3821"/>
    <w:rsid w:val="00AD3A59"/>
    <w:rsid w:val="00AD3E5B"/>
    <w:rsid w:val="00AD61A0"/>
    <w:rsid w:val="00AD6285"/>
    <w:rsid w:val="00AD6D49"/>
    <w:rsid w:val="00AE7CFC"/>
    <w:rsid w:val="00AE7D62"/>
    <w:rsid w:val="00AF261F"/>
    <w:rsid w:val="00AF5506"/>
    <w:rsid w:val="00AF5960"/>
    <w:rsid w:val="00AF613A"/>
    <w:rsid w:val="00AF6539"/>
    <w:rsid w:val="00AF6A27"/>
    <w:rsid w:val="00AF7AC6"/>
    <w:rsid w:val="00B02560"/>
    <w:rsid w:val="00B03A7C"/>
    <w:rsid w:val="00B064FA"/>
    <w:rsid w:val="00B06B56"/>
    <w:rsid w:val="00B06B6A"/>
    <w:rsid w:val="00B103C6"/>
    <w:rsid w:val="00B13530"/>
    <w:rsid w:val="00B1422E"/>
    <w:rsid w:val="00B15A1E"/>
    <w:rsid w:val="00B16402"/>
    <w:rsid w:val="00B16911"/>
    <w:rsid w:val="00B1764F"/>
    <w:rsid w:val="00B210CB"/>
    <w:rsid w:val="00B21FF7"/>
    <w:rsid w:val="00B25F74"/>
    <w:rsid w:val="00B26196"/>
    <w:rsid w:val="00B2655C"/>
    <w:rsid w:val="00B26586"/>
    <w:rsid w:val="00B33DCD"/>
    <w:rsid w:val="00B3498A"/>
    <w:rsid w:val="00B34AA4"/>
    <w:rsid w:val="00B358F6"/>
    <w:rsid w:val="00B406CB"/>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7B7"/>
    <w:rsid w:val="00B60CDB"/>
    <w:rsid w:val="00B61AF0"/>
    <w:rsid w:val="00B63FAB"/>
    <w:rsid w:val="00B71455"/>
    <w:rsid w:val="00B72C5C"/>
    <w:rsid w:val="00B73565"/>
    <w:rsid w:val="00B740DA"/>
    <w:rsid w:val="00B757A7"/>
    <w:rsid w:val="00B75C65"/>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65C1"/>
    <w:rsid w:val="00B966F0"/>
    <w:rsid w:val="00BA183E"/>
    <w:rsid w:val="00BA1975"/>
    <w:rsid w:val="00BA1B8C"/>
    <w:rsid w:val="00BA2DFB"/>
    <w:rsid w:val="00BA4021"/>
    <w:rsid w:val="00BA4260"/>
    <w:rsid w:val="00BA4842"/>
    <w:rsid w:val="00BA60E8"/>
    <w:rsid w:val="00BB2DFA"/>
    <w:rsid w:val="00BB341E"/>
    <w:rsid w:val="00BB34BB"/>
    <w:rsid w:val="00BB481F"/>
    <w:rsid w:val="00BB4A8D"/>
    <w:rsid w:val="00BB50E4"/>
    <w:rsid w:val="00BB62A7"/>
    <w:rsid w:val="00BC1140"/>
    <w:rsid w:val="00BC239D"/>
    <w:rsid w:val="00BC2532"/>
    <w:rsid w:val="00BC2A8B"/>
    <w:rsid w:val="00BC5BE1"/>
    <w:rsid w:val="00BC61ED"/>
    <w:rsid w:val="00BC620B"/>
    <w:rsid w:val="00BC657C"/>
    <w:rsid w:val="00BC7311"/>
    <w:rsid w:val="00BC7F43"/>
    <w:rsid w:val="00BD0136"/>
    <w:rsid w:val="00BD2A1E"/>
    <w:rsid w:val="00BD2A3E"/>
    <w:rsid w:val="00BD33BB"/>
    <w:rsid w:val="00BD50E2"/>
    <w:rsid w:val="00BD62B6"/>
    <w:rsid w:val="00BD7243"/>
    <w:rsid w:val="00BE06A3"/>
    <w:rsid w:val="00BE2423"/>
    <w:rsid w:val="00BE3DDC"/>
    <w:rsid w:val="00BE5513"/>
    <w:rsid w:val="00BE6415"/>
    <w:rsid w:val="00BF0913"/>
    <w:rsid w:val="00BF173E"/>
    <w:rsid w:val="00BF1A79"/>
    <w:rsid w:val="00BF361E"/>
    <w:rsid w:val="00BF376F"/>
    <w:rsid w:val="00BF3DD3"/>
    <w:rsid w:val="00BF526A"/>
    <w:rsid w:val="00BF5B0C"/>
    <w:rsid w:val="00BF6761"/>
    <w:rsid w:val="00BF6B83"/>
    <w:rsid w:val="00BF7014"/>
    <w:rsid w:val="00C02BFF"/>
    <w:rsid w:val="00C031C0"/>
    <w:rsid w:val="00C037F3"/>
    <w:rsid w:val="00C0409F"/>
    <w:rsid w:val="00C04A34"/>
    <w:rsid w:val="00C04F78"/>
    <w:rsid w:val="00C06522"/>
    <w:rsid w:val="00C102E2"/>
    <w:rsid w:val="00C12338"/>
    <w:rsid w:val="00C13138"/>
    <w:rsid w:val="00C14F82"/>
    <w:rsid w:val="00C15A76"/>
    <w:rsid w:val="00C1674F"/>
    <w:rsid w:val="00C1680D"/>
    <w:rsid w:val="00C20932"/>
    <w:rsid w:val="00C20AD1"/>
    <w:rsid w:val="00C21709"/>
    <w:rsid w:val="00C22003"/>
    <w:rsid w:val="00C23FF8"/>
    <w:rsid w:val="00C248B1"/>
    <w:rsid w:val="00C25578"/>
    <w:rsid w:val="00C25CA4"/>
    <w:rsid w:val="00C30512"/>
    <w:rsid w:val="00C32253"/>
    <w:rsid w:val="00C33058"/>
    <w:rsid w:val="00C34890"/>
    <w:rsid w:val="00C34BF9"/>
    <w:rsid w:val="00C351F8"/>
    <w:rsid w:val="00C374E5"/>
    <w:rsid w:val="00C37E9D"/>
    <w:rsid w:val="00C43054"/>
    <w:rsid w:val="00C47BE5"/>
    <w:rsid w:val="00C52291"/>
    <w:rsid w:val="00C52BC8"/>
    <w:rsid w:val="00C53B4B"/>
    <w:rsid w:val="00C560CD"/>
    <w:rsid w:val="00C6050D"/>
    <w:rsid w:val="00C60731"/>
    <w:rsid w:val="00C6338E"/>
    <w:rsid w:val="00C64055"/>
    <w:rsid w:val="00C656A0"/>
    <w:rsid w:val="00C65C66"/>
    <w:rsid w:val="00C65CE9"/>
    <w:rsid w:val="00C67BD6"/>
    <w:rsid w:val="00C70F16"/>
    <w:rsid w:val="00C71DD5"/>
    <w:rsid w:val="00C72BEE"/>
    <w:rsid w:val="00C72ECD"/>
    <w:rsid w:val="00C733CE"/>
    <w:rsid w:val="00C73BA6"/>
    <w:rsid w:val="00C73D9E"/>
    <w:rsid w:val="00C77132"/>
    <w:rsid w:val="00C778AA"/>
    <w:rsid w:val="00C811D1"/>
    <w:rsid w:val="00C828F7"/>
    <w:rsid w:val="00C85AA5"/>
    <w:rsid w:val="00C860A6"/>
    <w:rsid w:val="00C87B46"/>
    <w:rsid w:val="00C907EC"/>
    <w:rsid w:val="00C90E06"/>
    <w:rsid w:val="00C91AD4"/>
    <w:rsid w:val="00C92684"/>
    <w:rsid w:val="00C93E79"/>
    <w:rsid w:val="00C94AE9"/>
    <w:rsid w:val="00C95E72"/>
    <w:rsid w:val="00C9662E"/>
    <w:rsid w:val="00CA1311"/>
    <w:rsid w:val="00CA1553"/>
    <w:rsid w:val="00CA1896"/>
    <w:rsid w:val="00CA20B1"/>
    <w:rsid w:val="00CA2E32"/>
    <w:rsid w:val="00CA34E8"/>
    <w:rsid w:val="00CA6912"/>
    <w:rsid w:val="00CB0A4E"/>
    <w:rsid w:val="00CB33DF"/>
    <w:rsid w:val="00CB4B30"/>
    <w:rsid w:val="00CB6FE2"/>
    <w:rsid w:val="00CC027C"/>
    <w:rsid w:val="00CC1109"/>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5EE1"/>
    <w:rsid w:val="00CF1DEE"/>
    <w:rsid w:val="00CF219A"/>
    <w:rsid w:val="00CF40E8"/>
    <w:rsid w:val="00CF4E91"/>
    <w:rsid w:val="00CF551E"/>
    <w:rsid w:val="00CF58D9"/>
    <w:rsid w:val="00CF74D1"/>
    <w:rsid w:val="00D01E0C"/>
    <w:rsid w:val="00D0227E"/>
    <w:rsid w:val="00D0255A"/>
    <w:rsid w:val="00D03BC6"/>
    <w:rsid w:val="00D051FC"/>
    <w:rsid w:val="00D05908"/>
    <w:rsid w:val="00D06A77"/>
    <w:rsid w:val="00D072CF"/>
    <w:rsid w:val="00D10FB1"/>
    <w:rsid w:val="00D1319A"/>
    <w:rsid w:val="00D1397D"/>
    <w:rsid w:val="00D14C53"/>
    <w:rsid w:val="00D151BE"/>
    <w:rsid w:val="00D16B55"/>
    <w:rsid w:val="00D1758F"/>
    <w:rsid w:val="00D208FB"/>
    <w:rsid w:val="00D22E4E"/>
    <w:rsid w:val="00D242FC"/>
    <w:rsid w:val="00D24B0C"/>
    <w:rsid w:val="00D25CA1"/>
    <w:rsid w:val="00D27264"/>
    <w:rsid w:val="00D2784A"/>
    <w:rsid w:val="00D27870"/>
    <w:rsid w:val="00D32E26"/>
    <w:rsid w:val="00D35927"/>
    <w:rsid w:val="00D35BA4"/>
    <w:rsid w:val="00D372D3"/>
    <w:rsid w:val="00D409EE"/>
    <w:rsid w:val="00D419C3"/>
    <w:rsid w:val="00D43B75"/>
    <w:rsid w:val="00D47C67"/>
    <w:rsid w:val="00D54127"/>
    <w:rsid w:val="00D5458F"/>
    <w:rsid w:val="00D54A7D"/>
    <w:rsid w:val="00D54F73"/>
    <w:rsid w:val="00D61569"/>
    <w:rsid w:val="00D61AA5"/>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80EF8"/>
    <w:rsid w:val="00D81F7F"/>
    <w:rsid w:val="00D83BE8"/>
    <w:rsid w:val="00D83F8A"/>
    <w:rsid w:val="00D84539"/>
    <w:rsid w:val="00D84724"/>
    <w:rsid w:val="00D85D1E"/>
    <w:rsid w:val="00D86036"/>
    <w:rsid w:val="00D8694C"/>
    <w:rsid w:val="00D93F2D"/>
    <w:rsid w:val="00D9454A"/>
    <w:rsid w:val="00DA0617"/>
    <w:rsid w:val="00DA088A"/>
    <w:rsid w:val="00DA0AFA"/>
    <w:rsid w:val="00DA15FC"/>
    <w:rsid w:val="00DB1F20"/>
    <w:rsid w:val="00DB40A7"/>
    <w:rsid w:val="00DB6BE5"/>
    <w:rsid w:val="00DB7548"/>
    <w:rsid w:val="00DB7CAD"/>
    <w:rsid w:val="00DC0AAD"/>
    <w:rsid w:val="00DC0DA7"/>
    <w:rsid w:val="00DC28FF"/>
    <w:rsid w:val="00DC2CE1"/>
    <w:rsid w:val="00DC3A8D"/>
    <w:rsid w:val="00DC3A9E"/>
    <w:rsid w:val="00DC4626"/>
    <w:rsid w:val="00DC6493"/>
    <w:rsid w:val="00DC67F2"/>
    <w:rsid w:val="00DC6E8B"/>
    <w:rsid w:val="00DC6F39"/>
    <w:rsid w:val="00DD05C8"/>
    <w:rsid w:val="00DD0C93"/>
    <w:rsid w:val="00DD17E8"/>
    <w:rsid w:val="00DD1EDF"/>
    <w:rsid w:val="00DD2244"/>
    <w:rsid w:val="00DD7898"/>
    <w:rsid w:val="00DD7BD8"/>
    <w:rsid w:val="00DE133D"/>
    <w:rsid w:val="00DE25ED"/>
    <w:rsid w:val="00DE393F"/>
    <w:rsid w:val="00DE3FD4"/>
    <w:rsid w:val="00DE410E"/>
    <w:rsid w:val="00DE4577"/>
    <w:rsid w:val="00DE459A"/>
    <w:rsid w:val="00DE58DC"/>
    <w:rsid w:val="00DE63AE"/>
    <w:rsid w:val="00DE656F"/>
    <w:rsid w:val="00DF04B8"/>
    <w:rsid w:val="00DF0B49"/>
    <w:rsid w:val="00DF118D"/>
    <w:rsid w:val="00DF1FE8"/>
    <w:rsid w:val="00DF2318"/>
    <w:rsid w:val="00DF26E8"/>
    <w:rsid w:val="00DF30C8"/>
    <w:rsid w:val="00DF375D"/>
    <w:rsid w:val="00DF4637"/>
    <w:rsid w:val="00E015F9"/>
    <w:rsid w:val="00E03022"/>
    <w:rsid w:val="00E03E72"/>
    <w:rsid w:val="00E050EC"/>
    <w:rsid w:val="00E06A5D"/>
    <w:rsid w:val="00E0762D"/>
    <w:rsid w:val="00E10765"/>
    <w:rsid w:val="00E10901"/>
    <w:rsid w:val="00E10DAC"/>
    <w:rsid w:val="00E120B1"/>
    <w:rsid w:val="00E12AA8"/>
    <w:rsid w:val="00E12B17"/>
    <w:rsid w:val="00E159CA"/>
    <w:rsid w:val="00E16F67"/>
    <w:rsid w:val="00E172EF"/>
    <w:rsid w:val="00E17FC8"/>
    <w:rsid w:val="00E215D8"/>
    <w:rsid w:val="00E21F5A"/>
    <w:rsid w:val="00E232CD"/>
    <w:rsid w:val="00E23AD2"/>
    <w:rsid w:val="00E27E55"/>
    <w:rsid w:val="00E318E0"/>
    <w:rsid w:val="00E325F9"/>
    <w:rsid w:val="00E34E39"/>
    <w:rsid w:val="00E37540"/>
    <w:rsid w:val="00E37700"/>
    <w:rsid w:val="00E42D26"/>
    <w:rsid w:val="00E468FC"/>
    <w:rsid w:val="00E472DC"/>
    <w:rsid w:val="00E50574"/>
    <w:rsid w:val="00E514F3"/>
    <w:rsid w:val="00E52953"/>
    <w:rsid w:val="00E55CFE"/>
    <w:rsid w:val="00E6250B"/>
    <w:rsid w:val="00E63054"/>
    <w:rsid w:val="00E6392E"/>
    <w:rsid w:val="00E64DBF"/>
    <w:rsid w:val="00E65E35"/>
    <w:rsid w:val="00E66D92"/>
    <w:rsid w:val="00E66F3C"/>
    <w:rsid w:val="00E67B9D"/>
    <w:rsid w:val="00E73C44"/>
    <w:rsid w:val="00E75DDF"/>
    <w:rsid w:val="00E77B7D"/>
    <w:rsid w:val="00E80092"/>
    <w:rsid w:val="00E800E0"/>
    <w:rsid w:val="00E83280"/>
    <w:rsid w:val="00E8400F"/>
    <w:rsid w:val="00E84B73"/>
    <w:rsid w:val="00E85FD4"/>
    <w:rsid w:val="00E8787D"/>
    <w:rsid w:val="00E87B80"/>
    <w:rsid w:val="00E87D19"/>
    <w:rsid w:val="00E907E2"/>
    <w:rsid w:val="00E90D01"/>
    <w:rsid w:val="00E9121F"/>
    <w:rsid w:val="00E91486"/>
    <w:rsid w:val="00E91F56"/>
    <w:rsid w:val="00E92AB9"/>
    <w:rsid w:val="00E9593E"/>
    <w:rsid w:val="00E96669"/>
    <w:rsid w:val="00E9746B"/>
    <w:rsid w:val="00EA1897"/>
    <w:rsid w:val="00EA4902"/>
    <w:rsid w:val="00EA5F79"/>
    <w:rsid w:val="00EA67BE"/>
    <w:rsid w:val="00EA6D88"/>
    <w:rsid w:val="00EB0CD0"/>
    <w:rsid w:val="00EB0DDE"/>
    <w:rsid w:val="00EB12B1"/>
    <w:rsid w:val="00EB1972"/>
    <w:rsid w:val="00EB38A2"/>
    <w:rsid w:val="00EB65BE"/>
    <w:rsid w:val="00EB6A3D"/>
    <w:rsid w:val="00EB7DC0"/>
    <w:rsid w:val="00EB7FCB"/>
    <w:rsid w:val="00EC1234"/>
    <w:rsid w:val="00EC1A8B"/>
    <w:rsid w:val="00EC1F59"/>
    <w:rsid w:val="00EC2F1E"/>
    <w:rsid w:val="00EC3056"/>
    <w:rsid w:val="00EC31EB"/>
    <w:rsid w:val="00EC5359"/>
    <w:rsid w:val="00ED129D"/>
    <w:rsid w:val="00ED336E"/>
    <w:rsid w:val="00ED39ED"/>
    <w:rsid w:val="00ED3B3E"/>
    <w:rsid w:val="00ED3E65"/>
    <w:rsid w:val="00ED5989"/>
    <w:rsid w:val="00ED6882"/>
    <w:rsid w:val="00ED78AC"/>
    <w:rsid w:val="00EE2CF3"/>
    <w:rsid w:val="00EE423E"/>
    <w:rsid w:val="00EE55AB"/>
    <w:rsid w:val="00EE5E73"/>
    <w:rsid w:val="00EE6357"/>
    <w:rsid w:val="00EE6D08"/>
    <w:rsid w:val="00EF0338"/>
    <w:rsid w:val="00EF123B"/>
    <w:rsid w:val="00EF244A"/>
    <w:rsid w:val="00EF4DE6"/>
    <w:rsid w:val="00EF5350"/>
    <w:rsid w:val="00EF5DB6"/>
    <w:rsid w:val="00EF63BB"/>
    <w:rsid w:val="00EF6A63"/>
    <w:rsid w:val="00EF7F35"/>
    <w:rsid w:val="00F01318"/>
    <w:rsid w:val="00F01465"/>
    <w:rsid w:val="00F048E3"/>
    <w:rsid w:val="00F04CAA"/>
    <w:rsid w:val="00F05551"/>
    <w:rsid w:val="00F05775"/>
    <w:rsid w:val="00F0588A"/>
    <w:rsid w:val="00F0733D"/>
    <w:rsid w:val="00F076FB"/>
    <w:rsid w:val="00F10025"/>
    <w:rsid w:val="00F11121"/>
    <w:rsid w:val="00F13553"/>
    <w:rsid w:val="00F13D1E"/>
    <w:rsid w:val="00F16213"/>
    <w:rsid w:val="00F17C65"/>
    <w:rsid w:val="00F20DC6"/>
    <w:rsid w:val="00F239EE"/>
    <w:rsid w:val="00F246FE"/>
    <w:rsid w:val="00F26708"/>
    <w:rsid w:val="00F26999"/>
    <w:rsid w:val="00F26AC6"/>
    <w:rsid w:val="00F2787A"/>
    <w:rsid w:val="00F27D5E"/>
    <w:rsid w:val="00F30344"/>
    <w:rsid w:val="00F30C6C"/>
    <w:rsid w:val="00F31525"/>
    <w:rsid w:val="00F340DC"/>
    <w:rsid w:val="00F35FB0"/>
    <w:rsid w:val="00F36DCE"/>
    <w:rsid w:val="00F36E79"/>
    <w:rsid w:val="00F4078C"/>
    <w:rsid w:val="00F40B16"/>
    <w:rsid w:val="00F417EC"/>
    <w:rsid w:val="00F42402"/>
    <w:rsid w:val="00F424F5"/>
    <w:rsid w:val="00F431EB"/>
    <w:rsid w:val="00F452B3"/>
    <w:rsid w:val="00F4605C"/>
    <w:rsid w:val="00F46759"/>
    <w:rsid w:val="00F51F13"/>
    <w:rsid w:val="00F52D46"/>
    <w:rsid w:val="00F53BF9"/>
    <w:rsid w:val="00F56DC5"/>
    <w:rsid w:val="00F56FF3"/>
    <w:rsid w:val="00F6019D"/>
    <w:rsid w:val="00F60D81"/>
    <w:rsid w:val="00F61823"/>
    <w:rsid w:val="00F61C65"/>
    <w:rsid w:val="00F6305E"/>
    <w:rsid w:val="00F64BCE"/>
    <w:rsid w:val="00F702F3"/>
    <w:rsid w:val="00F70B1B"/>
    <w:rsid w:val="00F72AFD"/>
    <w:rsid w:val="00F72F90"/>
    <w:rsid w:val="00F730D6"/>
    <w:rsid w:val="00F75BE6"/>
    <w:rsid w:val="00F7619D"/>
    <w:rsid w:val="00F769C7"/>
    <w:rsid w:val="00F7720A"/>
    <w:rsid w:val="00F82942"/>
    <w:rsid w:val="00F82CBE"/>
    <w:rsid w:val="00F84A55"/>
    <w:rsid w:val="00F86E3A"/>
    <w:rsid w:val="00F928D4"/>
    <w:rsid w:val="00F92ED8"/>
    <w:rsid w:val="00F9402F"/>
    <w:rsid w:val="00F9491C"/>
    <w:rsid w:val="00F94C9F"/>
    <w:rsid w:val="00F9555E"/>
    <w:rsid w:val="00F95E92"/>
    <w:rsid w:val="00F9767B"/>
    <w:rsid w:val="00F976B5"/>
    <w:rsid w:val="00F97E70"/>
    <w:rsid w:val="00FA0762"/>
    <w:rsid w:val="00FA4BE1"/>
    <w:rsid w:val="00FB1698"/>
    <w:rsid w:val="00FB43E0"/>
    <w:rsid w:val="00FB6C09"/>
    <w:rsid w:val="00FB6D97"/>
    <w:rsid w:val="00FC09AE"/>
    <w:rsid w:val="00FC0EC4"/>
    <w:rsid w:val="00FC4488"/>
    <w:rsid w:val="00FC65DE"/>
    <w:rsid w:val="00FD0E53"/>
    <w:rsid w:val="00FD22C0"/>
    <w:rsid w:val="00FD4F16"/>
    <w:rsid w:val="00FD6215"/>
    <w:rsid w:val="00FD75C5"/>
    <w:rsid w:val="00FE096C"/>
    <w:rsid w:val="00FE208C"/>
    <w:rsid w:val="00FE2DEC"/>
    <w:rsid w:val="00FE36F4"/>
    <w:rsid w:val="00FE431B"/>
    <w:rsid w:val="00FE50E5"/>
    <w:rsid w:val="00FE5D80"/>
    <w:rsid w:val="00FF0088"/>
    <w:rsid w:val="00FF015C"/>
    <w:rsid w:val="00FF04E7"/>
    <w:rsid w:val="00FF06E7"/>
    <w:rsid w:val="00FF166D"/>
    <w:rsid w:val="00FF1EEA"/>
    <w:rsid w:val="00FF3E78"/>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3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nhideWhenUsed/>
    <w:rsid w:val="009C2468"/>
    <w:rPr>
      <w:color w:val="0000FF"/>
      <w:u w:val="single"/>
    </w:rPr>
  </w:style>
  <w:style w:type="paragraph" w:styleId="21">
    <w:name w:val="Body Text 2"/>
    <w:basedOn w:val="a"/>
    <w:link w:val="22"/>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normal">
    <w:name w:val="normal"/>
    <w:rsid w:val="00FF4DD6"/>
    <w:rPr>
      <w:rFonts w:cs="Calibri"/>
      <w:lang w:val="uk-UA"/>
    </w:rPr>
  </w:style>
  <w:style w:type="character" w:customStyle="1" w:styleId="22">
    <w:name w:val="Основной текст 2 Знак"/>
    <w:basedOn w:val="a0"/>
    <w:link w:val="21"/>
    <w:rsid w:val="00B567B7"/>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71652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97494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zlenko@vostgok.dp.ua" TargetMode="External"/><Relationship Id="rId13" Type="http://schemas.openxmlformats.org/officeDocument/2006/relationships/hyperlink" Target="mailto:yuzlenko@vostgok.dp.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uzlenko@vostgok.dp.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zlenko@vostgok.dp.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ch.ligazakon.ua/l_doc2.nsf/link1/an_843697/ed_2020_06_17/pravo1/T030435.html?pravo=1" TargetMode="External"/><Relationship Id="rId4" Type="http://schemas.openxmlformats.org/officeDocument/2006/relationships/settings" Target="settings.xml"/><Relationship Id="rId9" Type="http://schemas.openxmlformats.org/officeDocument/2006/relationships/hyperlink" Target="mailto:pismennaja@vostgok.dp.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F9658-07D8-41D5-9667-30A204EB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25</Pages>
  <Words>10401</Words>
  <Characters>59289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69551</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73</cp:revision>
  <cp:lastPrinted>2022-08-08T11:09:00Z</cp:lastPrinted>
  <dcterms:created xsi:type="dcterms:W3CDTF">2021-04-05T06:34:00Z</dcterms:created>
  <dcterms:modified xsi:type="dcterms:W3CDTF">2022-08-09T11:19:00Z</dcterms:modified>
</cp:coreProperties>
</file>