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25741488"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AB4C15">
        <w:rPr>
          <w:rFonts w:ascii="Times New Roman" w:eastAsia="Times New Roman" w:hAnsi="Times New Roman" w:cs="Tahoma"/>
          <w:b/>
          <w:color w:val="000000"/>
          <w:kern w:val="3"/>
          <w:sz w:val="24"/>
          <w:szCs w:val="24"/>
          <w:lang w:val="uk-UA" w:eastAsia="zh-CN" w:bidi="hi-IN"/>
        </w:rPr>
        <w:t xml:space="preserve">                              06 </w:t>
      </w:r>
      <w:r w:rsidR="00AD2768">
        <w:rPr>
          <w:rFonts w:ascii="Times New Roman" w:eastAsia="Times New Roman" w:hAnsi="Times New Roman" w:cs="Tahoma"/>
          <w:b/>
          <w:color w:val="000000"/>
          <w:kern w:val="3"/>
          <w:sz w:val="24"/>
          <w:szCs w:val="24"/>
          <w:lang w:val="uk-UA" w:eastAsia="zh-CN" w:bidi="hi-IN"/>
        </w:rPr>
        <w:t xml:space="preserve">жовтня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AB4C15">
        <w:rPr>
          <w:rFonts w:ascii="Times New Roman" w:eastAsia="Times New Roman" w:hAnsi="Times New Roman" w:cs="Tahoma"/>
          <w:b/>
          <w:color w:val="000000"/>
          <w:kern w:val="3"/>
          <w:sz w:val="24"/>
          <w:szCs w:val="24"/>
          <w:lang w:val="uk-UA" w:eastAsia="zh-CN" w:bidi="hi-IN"/>
        </w:rPr>
        <w:t xml:space="preserve"> № 182</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11F5D30A"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00C96682">
        <w:rPr>
          <w:rFonts w:ascii="Times New Roman" w:eastAsia="Times New Roman" w:hAnsi="Times New Roman"/>
          <w:b/>
          <w:bCs/>
          <w:color w:val="000000"/>
          <w:kern w:val="3"/>
          <w:sz w:val="28"/>
          <w:szCs w:val="28"/>
          <w:lang w:eastAsia="zh-CN" w:bidi="hi-IN"/>
        </w:rPr>
        <w:t>закупівл</w:t>
      </w:r>
      <w:proofErr w:type="spellEnd"/>
      <w:r w:rsidR="00C96682">
        <w:rPr>
          <w:rFonts w:ascii="Times New Roman" w:eastAsia="Times New Roman" w:hAnsi="Times New Roman"/>
          <w:b/>
          <w:bCs/>
          <w:color w:val="000000"/>
          <w:kern w:val="3"/>
          <w:sz w:val="28"/>
          <w:szCs w:val="28"/>
          <w:lang w:val="uk-UA" w:eastAsia="zh-CN" w:bidi="hi-IN"/>
        </w:rPr>
        <w:t xml:space="preserve">ю </w:t>
      </w:r>
    </w:p>
    <w:p w14:paraId="5C343AD2" w14:textId="5AC166F9" w:rsidR="00371995" w:rsidRPr="00CE20B7" w:rsidRDefault="0031311D" w:rsidP="00371995">
      <w:pPr>
        <w:pBdr>
          <w:top w:val="single" w:sz="4" w:space="1" w:color="auto"/>
        </w:pBdr>
        <w:ind w:right="142"/>
        <w:jc w:val="center"/>
        <w:rPr>
          <w:rFonts w:ascii="Times New Roman" w:hAnsi="Times New Roman"/>
          <w:lang w:val="uk-UA"/>
        </w:rPr>
      </w:pPr>
      <w:r w:rsidRPr="00CE20B7">
        <w:rPr>
          <w:rFonts w:ascii="Times New Roman" w:hAnsi="Times New Roman"/>
          <w:lang w:val="uk-UA"/>
        </w:rPr>
        <w:t>код за ДК 021:2015</w:t>
      </w:r>
      <w:r>
        <w:rPr>
          <w:rFonts w:ascii="Times New Roman" w:hAnsi="Times New Roman"/>
          <w:lang w:val="uk-UA"/>
        </w:rPr>
        <w:t xml:space="preserve"> </w:t>
      </w:r>
      <w:r w:rsidRPr="00CE7099">
        <w:rPr>
          <w:rFonts w:ascii="Times New Roman" w:hAnsi="Times New Roman"/>
          <w:b/>
          <w:bCs/>
          <w:iCs/>
          <w:lang w:val="uk-UA"/>
        </w:rPr>
        <w:t>44160000-9  Магістралі, трубопроводи, труби, обсадні труби, тюбінги та супутні вироби</w:t>
      </w:r>
      <w:r w:rsidR="00371995">
        <w:rPr>
          <w:rFonts w:ascii="Times New Roman" w:hAnsi="Times New Roman"/>
          <w:b/>
          <w:bCs/>
          <w:iCs/>
          <w:lang w:val="uk-UA"/>
        </w:rPr>
        <w:t>( Пластикові труби та комплектуючі до них для гарячого водопостачання)</w:t>
      </w:r>
    </w:p>
    <w:p w14:paraId="56109E45" w14:textId="2818D871" w:rsidR="0031311D" w:rsidRPr="00CE20B7" w:rsidRDefault="0031311D" w:rsidP="0031311D">
      <w:pPr>
        <w:pBdr>
          <w:top w:val="single" w:sz="4" w:space="1" w:color="auto"/>
        </w:pBdr>
        <w:ind w:right="142"/>
        <w:jc w:val="center"/>
        <w:rPr>
          <w:rFonts w:ascii="Times New Roman" w:hAnsi="Times New Roman"/>
          <w:lang w:val="uk-UA"/>
        </w:rPr>
      </w:pPr>
    </w:p>
    <w:p w14:paraId="75A66034" w14:textId="77777777" w:rsidR="00E97EE1" w:rsidRPr="00786828" w:rsidRDefault="00E97EE1" w:rsidP="00E97EE1">
      <w:pPr>
        <w:tabs>
          <w:tab w:val="left" w:pos="426"/>
        </w:tabs>
        <w:jc w:val="both"/>
        <w:rPr>
          <w:rFonts w:ascii="Times New Roman" w:eastAsia="Times New Roman" w:hAnsi="Times New Roman"/>
          <w:b/>
          <w:bCs/>
          <w:color w:val="000000"/>
          <w:sz w:val="32"/>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2F0C5CAC" w:rsidR="008B4E8C" w:rsidRDefault="00AE5125"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Інформація з технічних питань-0970318693-Павло Геннадійович </w:t>
            </w:r>
            <w:proofErr w:type="spellStart"/>
            <w:r>
              <w:rPr>
                <w:rFonts w:ascii="Times New Roman" w:eastAsia="Times New Roman" w:hAnsi="Times New Roman"/>
                <w:color w:val="000000"/>
                <w:sz w:val="24"/>
                <w:szCs w:val="24"/>
                <w:lang w:val="uk-UA"/>
              </w:rPr>
              <w:t>Зелений-</w:t>
            </w:r>
            <w:proofErr w:type="spellEnd"/>
            <w:r>
              <w:rPr>
                <w:rFonts w:ascii="Times New Roman" w:eastAsia="Times New Roman" w:hAnsi="Times New Roman"/>
                <w:color w:val="000000"/>
                <w:sz w:val="24"/>
                <w:szCs w:val="24"/>
                <w:lang w:val="uk-UA"/>
              </w:rPr>
              <w:t xml:space="preserve"> Інженер ВІ та ГЗ</w:t>
            </w: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6AB3FA2" w14:textId="77777777" w:rsidR="00371995" w:rsidRPr="00CE20B7" w:rsidRDefault="0031311D" w:rsidP="00371995">
            <w:pPr>
              <w:pBdr>
                <w:top w:val="single" w:sz="4" w:space="1" w:color="auto"/>
              </w:pBdr>
              <w:ind w:right="142"/>
              <w:jc w:val="center"/>
              <w:rPr>
                <w:rFonts w:ascii="Times New Roman" w:hAnsi="Times New Roman"/>
                <w:lang w:val="uk-UA"/>
              </w:rPr>
            </w:pPr>
            <w:r w:rsidRPr="00CE20B7">
              <w:rPr>
                <w:rFonts w:ascii="Times New Roman" w:hAnsi="Times New Roman"/>
                <w:lang w:val="uk-UA"/>
              </w:rPr>
              <w:t>код за ДК 021:2015</w:t>
            </w:r>
            <w:r>
              <w:rPr>
                <w:rFonts w:ascii="Times New Roman" w:hAnsi="Times New Roman"/>
                <w:lang w:val="uk-UA"/>
              </w:rPr>
              <w:t xml:space="preserve"> </w:t>
            </w:r>
            <w:r w:rsidRPr="00CE7099">
              <w:rPr>
                <w:rFonts w:ascii="Times New Roman" w:hAnsi="Times New Roman"/>
                <w:b/>
                <w:bCs/>
                <w:iCs/>
                <w:lang w:val="uk-UA"/>
              </w:rPr>
              <w:t>44160000-9  Магістралі, трубопроводи, труби, обсадні труби, тюбінги та супутні вироби</w:t>
            </w:r>
            <w:r w:rsidR="00371995">
              <w:rPr>
                <w:rFonts w:ascii="Times New Roman" w:hAnsi="Times New Roman"/>
                <w:b/>
                <w:bCs/>
                <w:iCs/>
                <w:lang w:val="uk-UA"/>
              </w:rPr>
              <w:t>(( Пластикові труби та комплектуючі до них для гарячого водопостачання)</w:t>
            </w:r>
          </w:p>
          <w:p w14:paraId="579181D3" w14:textId="40338B04" w:rsidR="0031311D" w:rsidRPr="00CE20B7" w:rsidRDefault="0031311D" w:rsidP="0031311D">
            <w:pPr>
              <w:pBdr>
                <w:top w:val="single" w:sz="4" w:space="1" w:color="auto"/>
              </w:pBdr>
              <w:ind w:right="142"/>
              <w:jc w:val="center"/>
              <w:rPr>
                <w:rFonts w:ascii="Times New Roman" w:hAnsi="Times New Roman"/>
                <w:lang w:val="uk-UA"/>
              </w:rPr>
            </w:pPr>
          </w:p>
          <w:p w14:paraId="042E4F6D" w14:textId="77777777" w:rsidR="0031311D" w:rsidRPr="00786828" w:rsidRDefault="0031311D" w:rsidP="0031311D">
            <w:pPr>
              <w:tabs>
                <w:tab w:val="left" w:pos="426"/>
              </w:tabs>
              <w:jc w:val="both"/>
              <w:rPr>
                <w:rFonts w:ascii="Times New Roman" w:eastAsia="Times New Roman" w:hAnsi="Times New Roman"/>
                <w:b/>
                <w:bCs/>
                <w:color w:val="000000"/>
                <w:sz w:val="32"/>
                <w:szCs w:val="32"/>
                <w:lang w:val="uk-UA"/>
              </w:rPr>
            </w:pPr>
          </w:p>
          <w:p w14:paraId="7C97B2BD" w14:textId="77777777" w:rsidR="00C36C03" w:rsidRPr="00537068"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AD2768"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2C4F5B7F" w:rsidR="00B413F2" w:rsidRPr="00B413F2" w:rsidRDefault="00AD2768"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w:t>
            </w:r>
            <w:r w:rsidR="00AE5125">
              <w:rPr>
                <w:rFonts w:ascii="Times New Roman" w:eastAsia="Times New Roman" w:hAnsi="Times New Roman"/>
                <w:sz w:val="24"/>
                <w:szCs w:val="24"/>
                <w:lang w:val="uk-UA" w:eastAsia="ru-RU"/>
              </w:rPr>
              <w:t>кість товару відповідно Додатку 3</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AB4C15"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w:t>
            </w:r>
            <w:r w:rsidRPr="008A7395">
              <w:rPr>
                <w:rFonts w:ascii="Times New Roman" w:eastAsia="Times New Roman" w:hAnsi="Times New Roman"/>
                <w:sz w:val="24"/>
                <w:szCs w:val="24"/>
                <w:lang w:val="uk-UA" w:eastAsia="ru-RU"/>
              </w:rPr>
              <w:lastRenderedPageBreak/>
              <w:t>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B4C15"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val="uk-UA" w:eastAsia="ru-RU"/>
              </w:rPr>
              <w:lastRenderedPageBreak/>
              <w:t>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AB4C15"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94849">
              <w:rPr>
                <w:rFonts w:ascii="Times New Roman" w:eastAsia="Times New Roman" w:hAnsi="Times New Roman"/>
                <w:sz w:val="24"/>
                <w:szCs w:val="24"/>
                <w:lang w:val="uk-UA" w:eastAsia="ru-RU"/>
              </w:rPr>
              <w:lastRenderedPageBreak/>
              <w:t>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AB4C15"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3A6F5A4"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AE5125">
              <w:rPr>
                <w:rFonts w:ascii="Times New Roman" w:eastAsia="Times New Roman" w:hAnsi="Times New Roman"/>
                <w:sz w:val="24"/>
                <w:szCs w:val="24"/>
                <w:lang w:val="uk-UA" w:eastAsia="ru-RU"/>
              </w:rPr>
              <w:t>10</w:t>
            </w:r>
            <w:r w:rsidR="00C96682">
              <w:rPr>
                <w:rFonts w:ascii="Times New Roman" w:eastAsia="Times New Roman" w:hAnsi="Times New Roman"/>
                <w:sz w:val="24"/>
                <w:szCs w:val="24"/>
                <w:lang w:val="uk-UA" w:eastAsia="ru-RU"/>
              </w:rPr>
              <w:t>.</w:t>
            </w:r>
            <w:r w:rsidR="00AE5125">
              <w:rPr>
                <w:rFonts w:ascii="Times New Roman" w:eastAsia="Times New Roman" w:hAnsi="Times New Roman"/>
                <w:sz w:val="24"/>
                <w:szCs w:val="24"/>
                <w:lang w:val="uk-UA" w:eastAsia="ru-RU"/>
              </w:rPr>
              <w:t>10.</w:t>
            </w:r>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82608A" w:rsidRPr="00AB4C15"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w:t>
            </w:r>
            <w:r w:rsidRPr="00016C3E">
              <w:rPr>
                <w:rFonts w:ascii="Times New Roman" w:eastAsia="Times New Roman" w:hAnsi="Times New Roman"/>
                <w:sz w:val="24"/>
                <w:szCs w:val="24"/>
                <w:lang w:val="uk-UA" w:eastAsia="ru-RU"/>
              </w:rPr>
              <w:lastRenderedPageBreak/>
              <w:t xml:space="preserve">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AB4C15"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7A75D9">
              <w:rPr>
                <w:rFonts w:ascii="Times New Roman" w:eastAsia="Times New Roman" w:hAnsi="Times New Roman"/>
                <w:color w:val="000000" w:themeColor="text1"/>
                <w:sz w:val="24"/>
                <w:szCs w:val="24"/>
                <w:lang w:val="uk-UA"/>
              </w:rPr>
              <w:lastRenderedPageBreak/>
              <w:t xml:space="preserve">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w:t>
            </w:r>
            <w:r w:rsidRPr="007A75D9">
              <w:rPr>
                <w:rFonts w:ascii="Times New Roman" w:eastAsia="Times New Roman" w:hAnsi="Times New Roman"/>
                <w:sz w:val="24"/>
                <w:szCs w:val="24"/>
                <w:lang w:val="uk-UA"/>
              </w:rPr>
              <w:lastRenderedPageBreak/>
              <w:t>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w:t>
            </w:r>
            <w:r w:rsidRPr="00D03E3F">
              <w:rPr>
                <w:rFonts w:ascii="Times New Roman" w:eastAsia="Times New Roman" w:hAnsi="Times New Roman"/>
                <w:sz w:val="24"/>
                <w:szCs w:val="24"/>
                <w:lang w:val="uk-UA" w:eastAsia="ru-RU"/>
              </w:rPr>
              <w:lastRenderedPageBreak/>
              <w:t>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7A75D9">
              <w:rPr>
                <w:rFonts w:ascii="Times New Roman" w:hAnsi="Times New Roman"/>
                <w:sz w:val="24"/>
                <w:szCs w:val="24"/>
                <w:lang w:val="uk-UA"/>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w:t>
            </w:r>
            <w:r w:rsidRPr="007A75D9">
              <w:rPr>
                <w:rFonts w:ascii="Times New Roman" w:hAnsi="Times New Roman"/>
                <w:sz w:val="24"/>
                <w:szCs w:val="24"/>
                <w:lang w:val="uk-UA"/>
              </w:rPr>
              <w:lastRenderedPageBreak/>
              <w:t>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AB4C15"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2 </w:t>
            </w:r>
            <w:r w:rsidRPr="006F61B3">
              <w:rPr>
                <w:rFonts w:ascii="Times New Roman" w:eastAsia="Times New Roman" w:hAnsi="Times New Roman"/>
                <w:i/>
                <w:iCs/>
                <w:sz w:val="24"/>
                <w:szCs w:val="24"/>
                <w:lang w:val="uk-UA" w:eastAsia="ru-RU"/>
              </w:rPr>
              <w:lastRenderedPageBreak/>
              <w:t>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AB4C15"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B4C15"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w:t>
            </w:r>
            <w:r w:rsidRPr="006F61B3">
              <w:rPr>
                <w:rFonts w:ascii="Times New Roman" w:eastAsia="Times New Roman" w:hAnsi="Times New Roman"/>
                <w:sz w:val="24"/>
                <w:szCs w:val="24"/>
                <w:lang w:val="uk-UA" w:eastAsia="ru-RU"/>
              </w:rPr>
              <w:lastRenderedPageBreak/>
              <w:t>в розшуку не перебуває</w:t>
            </w:r>
          </w:p>
        </w:tc>
      </w:tr>
      <w:tr w:rsidR="009C2108" w:rsidRPr="00AB4C15"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B8D6F56" w:rsidR="009C2108" w:rsidRPr="006F61B3" w:rsidRDefault="006C0FF7"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lang w:val="uk-UA" w:eastAsia="ru-RU"/>
              </w:rPr>
              <w:t xml:space="preserve">,крім </w:t>
            </w:r>
            <w:r>
              <w:rPr>
                <w:rFonts w:ascii="Times New Roman" w:eastAsia="Times New Roman" w:hAnsi="Times New Roman"/>
                <w:sz w:val="24"/>
                <w:szCs w:val="24"/>
                <w:lang w:val="uk-UA" w:eastAsia="ru-RU"/>
              </w:rPr>
              <w:lastRenderedPageBreak/>
              <w:t>випадку,коли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AB4C15"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AB4C15"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F61B3">
              <w:rPr>
                <w:rFonts w:ascii="Times New Roman" w:eastAsia="Times New Roman" w:hAnsi="Times New Roman"/>
                <w:sz w:val="24"/>
                <w:szCs w:val="24"/>
                <w:lang w:val="uk-UA" w:eastAsia="ru-RU"/>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lastRenderedPageBreak/>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6F61B3">
              <w:rPr>
                <w:rFonts w:ascii="Times New Roman" w:eastAsia="Times New Roman" w:hAnsi="Times New Roman"/>
                <w:sz w:val="24"/>
                <w:szCs w:val="24"/>
                <w:lang w:val="uk-UA" w:eastAsia="ru-RU"/>
              </w:rPr>
              <w:lastRenderedPageBreak/>
              <w:t>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30004CAA" w14:textId="77777777" w:rsidR="00371995" w:rsidRDefault="006C0FF7" w:rsidP="006C0FF7">
      <w:pPr>
        <w:spacing w:after="0" w:line="240" w:lineRule="auto"/>
        <w:rPr>
          <w:rFonts w:ascii="Times New Roman" w:hAnsi="Times New Roman"/>
          <w:b/>
          <w:sz w:val="24"/>
          <w:szCs w:val="24"/>
          <w:lang w:val="uk-UA" w:eastAsia="ru-RU"/>
        </w:rPr>
      </w:pPr>
      <w:bookmarkStart w:id="0" w:name="_Hlk46410981"/>
      <w:r>
        <w:rPr>
          <w:rFonts w:ascii="Times New Roman" w:hAnsi="Times New Roman"/>
          <w:b/>
          <w:sz w:val="24"/>
          <w:szCs w:val="24"/>
          <w:lang w:val="uk-UA" w:eastAsia="ru-RU"/>
        </w:rPr>
        <w:t xml:space="preserve">                                                   </w:t>
      </w:r>
    </w:p>
    <w:p w14:paraId="404A2557" w14:textId="77777777" w:rsidR="00371995" w:rsidRDefault="00371995" w:rsidP="006C0FF7">
      <w:pPr>
        <w:spacing w:after="0" w:line="240" w:lineRule="auto"/>
        <w:rPr>
          <w:rFonts w:ascii="Times New Roman" w:hAnsi="Times New Roman"/>
          <w:b/>
          <w:sz w:val="24"/>
          <w:szCs w:val="24"/>
          <w:lang w:val="uk-UA" w:eastAsia="ru-RU"/>
        </w:rPr>
      </w:pPr>
    </w:p>
    <w:p w14:paraId="77873E30" w14:textId="77777777" w:rsidR="00371995" w:rsidRDefault="00371995" w:rsidP="006C0FF7">
      <w:pPr>
        <w:spacing w:after="0" w:line="240" w:lineRule="auto"/>
        <w:rPr>
          <w:rFonts w:ascii="Times New Roman" w:hAnsi="Times New Roman"/>
          <w:b/>
          <w:sz w:val="24"/>
          <w:szCs w:val="24"/>
          <w:lang w:val="uk-UA" w:eastAsia="ru-RU"/>
        </w:rPr>
      </w:pPr>
    </w:p>
    <w:p w14:paraId="1A69B180" w14:textId="77777777" w:rsidR="00371995" w:rsidRDefault="00371995" w:rsidP="006C0FF7">
      <w:pPr>
        <w:spacing w:after="0" w:line="240" w:lineRule="auto"/>
        <w:rPr>
          <w:rFonts w:ascii="Times New Roman" w:hAnsi="Times New Roman"/>
          <w:b/>
          <w:sz w:val="24"/>
          <w:szCs w:val="24"/>
          <w:lang w:val="uk-UA" w:eastAsia="ru-RU"/>
        </w:rPr>
      </w:pPr>
    </w:p>
    <w:p w14:paraId="63CB2AEE" w14:textId="77777777" w:rsidR="00371995" w:rsidRDefault="00371995" w:rsidP="006C0FF7">
      <w:pPr>
        <w:spacing w:after="0" w:line="240" w:lineRule="auto"/>
        <w:rPr>
          <w:rFonts w:ascii="Times New Roman" w:hAnsi="Times New Roman"/>
          <w:b/>
          <w:sz w:val="24"/>
          <w:szCs w:val="24"/>
          <w:lang w:val="uk-UA" w:eastAsia="ru-RU"/>
        </w:rPr>
      </w:pPr>
    </w:p>
    <w:p w14:paraId="043AC57B" w14:textId="77777777" w:rsidR="00371995" w:rsidRDefault="00371995" w:rsidP="006C0FF7">
      <w:pPr>
        <w:spacing w:after="0" w:line="240" w:lineRule="auto"/>
        <w:rPr>
          <w:rFonts w:ascii="Times New Roman" w:hAnsi="Times New Roman"/>
          <w:b/>
          <w:sz w:val="24"/>
          <w:szCs w:val="24"/>
          <w:lang w:val="uk-UA" w:eastAsia="ru-RU"/>
        </w:rPr>
      </w:pPr>
    </w:p>
    <w:p w14:paraId="5DB6AB11" w14:textId="77777777" w:rsidR="00371995" w:rsidRDefault="00371995" w:rsidP="006C0FF7">
      <w:pPr>
        <w:spacing w:after="0" w:line="240" w:lineRule="auto"/>
        <w:rPr>
          <w:rFonts w:ascii="Times New Roman" w:hAnsi="Times New Roman"/>
          <w:b/>
          <w:sz w:val="24"/>
          <w:szCs w:val="24"/>
          <w:lang w:val="uk-UA" w:eastAsia="ru-RU"/>
        </w:rPr>
      </w:pPr>
    </w:p>
    <w:p w14:paraId="43CD8B89" w14:textId="77777777" w:rsidR="00371995" w:rsidRDefault="00371995" w:rsidP="006C0FF7">
      <w:pPr>
        <w:spacing w:after="0" w:line="240" w:lineRule="auto"/>
        <w:rPr>
          <w:rFonts w:ascii="Times New Roman" w:hAnsi="Times New Roman"/>
          <w:b/>
          <w:sz w:val="24"/>
          <w:szCs w:val="24"/>
          <w:lang w:val="uk-UA" w:eastAsia="ru-RU"/>
        </w:rPr>
      </w:pPr>
    </w:p>
    <w:p w14:paraId="3F6ED0E0" w14:textId="77777777" w:rsidR="00371995" w:rsidRDefault="00371995" w:rsidP="006C0FF7">
      <w:pPr>
        <w:spacing w:after="0" w:line="240" w:lineRule="auto"/>
        <w:rPr>
          <w:rFonts w:ascii="Times New Roman" w:hAnsi="Times New Roman"/>
          <w:b/>
          <w:sz w:val="24"/>
          <w:szCs w:val="24"/>
          <w:lang w:val="uk-UA" w:eastAsia="ru-RU"/>
        </w:rPr>
      </w:pPr>
    </w:p>
    <w:p w14:paraId="194FED81" w14:textId="135BB4CB" w:rsidR="00371995" w:rsidRDefault="00AD2768" w:rsidP="006C0FF7">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Додаток 3</w:t>
      </w:r>
    </w:p>
    <w:p w14:paraId="19381112" w14:textId="1689D201" w:rsidR="00E97EE1" w:rsidRPr="006B79C9" w:rsidRDefault="006C0FF7" w:rsidP="006C0FF7">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Технічна специфікація</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p w14:paraId="1389A5A3" w14:textId="0146F671" w:rsidR="00E97EE1" w:rsidRPr="00DE05A7" w:rsidRDefault="00E97EE1" w:rsidP="00E97EE1">
      <w:pPr>
        <w:jc w:val="both"/>
        <w:rPr>
          <w:rFonts w:ascii="Times New Roman" w:hAnsi="Times New Roman"/>
          <w:b/>
          <w:sz w:val="24"/>
          <w:szCs w:val="24"/>
          <w:lang w:val="uk-UA"/>
        </w:rPr>
      </w:pPr>
    </w:p>
    <w:tbl>
      <w:tblPr>
        <w:tblW w:w="9654" w:type="dxa"/>
        <w:tblInd w:w="93" w:type="dxa"/>
        <w:tblLook w:val="04A0" w:firstRow="1" w:lastRow="0" w:firstColumn="1" w:lastColumn="0" w:noHBand="0" w:noVBand="1"/>
      </w:tblPr>
      <w:tblGrid>
        <w:gridCol w:w="9654"/>
      </w:tblGrid>
      <w:tr w:rsidR="00E97EE1" w:rsidRPr="006B79C9" w14:paraId="182F01DC" w14:textId="77777777" w:rsidTr="00976278">
        <w:trPr>
          <w:trHeight w:val="277"/>
        </w:trPr>
        <w:tc>
          <w:tcPr>
            <w:tcW w:w="9654" w:type="dxa"/>
            <w:tcBorders>
              <w:top w:val="nil"/>
              <w:left w:val="nil"/>
              <w:bottom w:val="nil"/>
              <w:right w:val="nil"/>
            </w:tcBorders>
            <w:shd w:val="clear" w:color="auto" w:fill="auto"/>
            <w:vAlign w:val="bottom"/>
            <w:hideMark/>
          </w:tcPr>
          <w:p w14:paraId="22A424E0" w14:textId="77777777" w:rsidR="00E97EE1" w:rsidRPr="006B79C9" w:rsidRDefault="00E97EE1" w:rsidP="00976278">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0E2763DE" w14:textId="77777777" w:rsidR="00E97EE1" w:rsidRPr="006B79C9" w:rsidRDefault="00E97EE1" w:rsidP="00976278">
            <w:pPr>
              <w:spacing w:after="0" w:line="240" w:lineRule="auto"/>
              <w:rPr>
                <w:rFonts w:ascii="Times New Roman" w:eastAsia="Times New Roman" w:hAnsi="Times New Roman"/>
                <w:bCs/>
                <w:sz w:val="24"/>
                <w:szCs w:val="24"/>
                <w:highlight w:val="yellow"/>
                <w:u w:val="single"/>
                <w:lang w:val="uk-UA" w:eastAsia="uk-UA"/>
              </w:rPr>
            </w:pPr>
          </w:p>
        </w:tc>
      </w:tr>
    </w:tbl>
    <w:p w14:paraId="5E670FF7" w14:textId="7550E7E8"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 xml:space="preserve">Технічні та якісні характеристики предмету закупівлі, що </w:t>
      </w:r>
      <w:proofErr w:type="spellStart"/>
      <w:r w:rsidRPr="006B79C9">
        <w:rPr>
          <w:rFonts w:ascii="Times New Roman" w:hAnsi="Times New Roman"/>
          <w:sz w:val="24"/>
          <w:szCs w:val="24"/>
          <w:lang w:val="uk-UA" w:eastAsia="ru-RU"/>
        </w:rPr>
        <w:t>закуповується</w:t>
      </w:r>
      <w:proofErr w:type="spellEnd"/>
      <w:r w:rsidRPr="006B79C9">
        <w:rPr>
          <w:rFonts w:ascii="Times New Roman" w:hAnsi="Times New Roman"/>
          <w:sz w:val="24"/>
          <w:szCs w:val="24"/>
          <w:lang w:val="uk-UA" w:eastAsia="ru-RU"/>
        </w:rPr>
        <w:t>, будуть включені у договір про закупівлю, який укладатиметься з переможцем закупівлі та будуть вимагатися протягом дії договору про закуп</w:t>
      </w:r>
      <w:r w:rsidR="006C0FF7">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32DC55AA"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p>
    <w:bookmarkEnd w:id="0"/>
    <w:p w14:paraId="49CF39EB" w14:textId="77777777" w:rsidR="00E97EE1" w:rsidRPr="002A3D82" w:rsidRDefault="00E97EE1" w:rsidP="00E97EE1">
      <w:pPr>
        <w:spacing w:after="0" w:line="240" w:lineRule="auto"/>
        <w:jc w:val="center"/>
        <w:rPr>
          <w:rFonts w:ascii="Times New Roman" w:eastAsia="Times New Roman" w:hAnsi="Times New Roman"/>
          <w:sz w:val="24"/>
          <w:szCs w:val="24"/>
          <w:lang w:val="uk-UA" w:eastAsia="ru-RU"/>
        </w:rPr>
      </w:pPr>
      <w:proofErr w:type="spellStart"/>
      <w:r w:rsidRPr="002A3D82">
        <w:rPr>
          <w:rFonts w:ascii="Times New Roman" w:eastAsia="Times New Roman" w:hAnsi="Times New Roman"/>
          <w:b/>
          <w:sz w:val="24"/>
          <w:szCs w:val="24"/>
          <w:lang w:eastAsia="ru-RU"/>
        </w:rPr>
        <w:t>Інформація</w:t>
      </w:r>
      <w:proofErr w:type="spellEnd"/>
      <w:r w:rsidRPr="002A3D82">
        <w:rPr>
          <w:rFonts w:ascii="Times New Roman" w:eastAsia="Times New Roman" w:hAnsi="Times New Roman"/>
          <w:b/>
          <w:sz w:val="24"/>
          <w:szCs w:val="24"/>
          <w:lang w:eastAsia="ru-RU"/>
        </w:rPr>
        <w:t xml:space="preserve"> про </w:t>
      </w:r>
      <w:proofErr w:type="spellStart"/>
      <w:proofErr w:type="gramStart"/>
      <w:r w:rsidRPr="002A3D82">
        <w:rPr>
          <w:rFonts w:ascii="Times New Roman" w:eastAsia="Times New Roman" w:hAnsi="Times New Roman"/>
          <w:b/>
          <w:sz w:val="24"/>
          <w:szCs w:val="24"/>
          <w:lang w:eastAsia="ru-RU"/>
        </w:rPr>
        <w:t>техн</w:t>
      </w:r>
      <w:proofErr w:type="gramEnd"/>
      <w:r w:rsidRPr="002A3D82">
        <w:rPr>
          <w:rFonts w:ascii="Times New Roman" w:eastAsia="Times New Roman" w:hAnsi="Times New Roman"/>
          <w:b/>
          <w:sz w:val="24"/>
          <w:szCs w:val="24"/>
          <w:lang w:eastAsia="ru-RU"/>
        </w:rPr>
        <w:t>ічні</w:t>
      </w:r>
      <w:proofErr w:type="spellEnd"/>
      <w:r w:rsidRPr="002A3D82">
        <w:rPr>
          <w:rFonts w:ascii="Times New Roman" w:eastAsia="Times New Roman" w:hAnsi="Times New Roman"/>
          <w:b/>
          <w:sz w:val="24"/>
          <w:szCs w:val="24"/>
          <w:lang w:eastAsia="ru-RU"/>
        </w:rPr>
        <w:t xml:space="preserve">, </w:t>
      </w:r>
      <w:proofErr w:type="spellStart"/>
      <w:r w:rsidRPr="002A3D82">
        <w:rPr>
          <w:rFonts w:ascii="Times New Roman" w:eastAsia="Times New Roman" w:hAnsi="Times New Roman"/>
          <w:b/>
          <w:sz w:val="24"/>
          <w:szCs w:val="24"/>
          <w:lang w:eastAsia="ru-RU"/>
        </w:rPr>
        <w:t>якісні</w:t>
      </w:r>
      <w:proofErr w:type="spellEnd"/>
      <w:r w:rsidRPr="002A3D82">
        <w:rPr>
          <w:rFonts w:ascii="Times New Roman" w:eastAsia="Times New Roman" w:hAnsi="Times New Roman"/>
          <w:b/>
          <w:sz w:val="24"/>
          <w:szCs w:val="24"/>
          <w:lang w:eastAsia="ru-RU"/>
        </w:rPr>
        <w:t xml:space="preserve"> та </w:t>
      </w:r>
      <w:proofErr w:type="spellStart"/>
      <w:r w:rsidRPr="002A3D82">
        <w:rPr>
          <w:rFonts w:ascii="Times New Roman" w:eastAsia="Times New Roman" w:hAnsi="Times New Roman"/>
          <w:b/>
          <w:sz w:val="24"/>
          <w:szCs w:val="24"/>
          <w:lang w:eastAsia="ru-RU"/>
        </w:rPr>
        <w:t>кількісні</w:t>
      </w:r>
      <w:proofErr w:type="spellEnd"/>
      <w:r w:rsidRPr="002A3D82">
        <w:rPr>
          <w:rFonts w:ascii="Times New Roman" w:eastAsia="Times New Roman" w:hAnsi="Times New Roman"/>
          <w:b/>
          <w:sz w:val="24"/>
          <w:szCs w:val="24"/>
          <w:lang w:eastAsia="ru-RU"/>
        </w:rPr>
        <w:t xml:space="preserve"> характеристики предмета </w:t>
      </w:r>
      <w:proofErr w:type="spellStart"/>
      <w:r w:rsidRPr="002A3D82">
        <w:rPr>
          <w:rFonts w:ascii="Times New Roman" w:eastAsia="Times New Roman" w:hAnsi="Times New Roman"/>
          <w:b/>
          <w:sz w:val="24"/>
          <w:szCs w:val="24"/>
          <w:lang w:eastAsia="ru-RU"/>
        </w:rPr>
        <w:t>закупівлі</w:t>
      </w:r>
      <w:proofErr w:type="spellEnd"/>
      <w:r w:rsidRPr="002A3D82">
        <w:rPr>
          <w:rFonts w:ascii="Times New Roman" w:eastAsia="Times New Roman" w:hAnsi="Times New Roman"/>
          <w:sz w:val="24"/>
          <w:szCs w:val="24"/>
          <w:lang w:eastAsia="ru-RU"/>
        </w:rPr>
        <w:t>:</w:t>
      </w:r>
    </w:p>
    <w:p w14:paraId="0324C7B0" w14:textId="36DFF2CC" w:rsidR="00B412DE" w:rsidRPr="00CE20B7" w:rsidRDefault="00B412DE" w:rsidP="00B412DE">
      <w:pPr>
        <w:pBdr>
          <w:top w:val="single" w:sz="4" w:space="1" w:color="auto"/>
        </w:pBdr>
        <w:ind w:right="142"/>
        <w:jc w:val="center"/>
        <w:rPr>
          <w:rFonts w:ascii="Times New Roman" w:hAnsi="Times New Roman"/>
          <w:lang w:val="uk-UA"/>
        </w:rPr>
      </w:pPr>
      <w:r w:rsidRPr="00CE20B7">
        <w:rPr>
          <w:rFonts w:ascii="Times New Roman" w:hAnsi="Times New Roman"/>
          <w:lang w:val="uk-UA"/>
        </w:rPr>
        <w:t>код за ДК 021:2015</w:t>
      </w:r>
      <w:r>
        <w:rPr>
          <w:rFonts w:ascii="Times New Roman" w:hAnsi="Times New Roman"/>
          <w:lang w:val="uk-UA"/>
        </w:rPr>
        <w:t xml:space="preserve"> </w:t>
      </w:r>
      <w:r w:rsidRPr="00CE7099">
        <w:rPr>
          <w:rFonts w:ascii="Times New Roman" w:hAnsi="Times New Roman"/>
          <w:b/>
          <w:bCs/>
          <w:iCs/>
          <w:lang w:val="uk-UA"/>
        </w:rPr>
        <w:t>44160000-9  Магістралі, трубопроводи, труби, обсадні труби, тюбінги та супутні вироби</w:t>
      </w:r>
      <w:r w:rsidR="00371995">
        <w:rPr>
          <w:rFonts w:ascii="Times New Roman" w:hAnsi="Times New Roman"/>
          <w:b/>
          <w:bCs/>
          <w:iCs/>
          <w:lang w:val="uk-UA"/>
        </w:rPr>
        <w:t xml:space="preserve"> ( Пластикові труби та комплектуючі до них для гарячого водопостачання)</w:t>
      </w:r>
    </w:p>
    <w:p w14:paraId="14082C3E" w14:textId="77777777" w:rsidR="00E97EE1" w:rsidRDefault="00E97EE1" w:rsidP="00E97EE1">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Style w:val="a7"/>
        <w:tblW w:w="0" w:type="auto"/>
        <w:tblLook w:val="04A0" w:firstRow="1" w:lastRow="0" w:firstColumn="1" w:lastColumn="0" w:noHBand="0" w:noVBand="1"/>
      </w:tblPr>
      <w:tblGrid>
        <w:gridCol w:w="1308"/>
        <w:gridCol w:w="2060"/>
        <w:gridCol w:w="1611"/>
        <w:gridCol w:w="1631"/>
        <w:gridCol w:w="1384"/>
        <w:gridCol w:w="1577"/>
      </w:tblGrid>
      <w:tr w:rsidR="00AB4C15" w14:paraId="4D6CD243" w14:textId="77777777" w:rsidTr="00AB4C15">
        <w:trPr>
          <w:trHeight w:val="557"/>
        </w:trPr>
        <w:tc>
          <w:tcPr>
            <w:tcW w:w="1308" w:type="dxa"/>
          </w:tcPr>
          <w:p w14:paraId="69D2BC94" w14:textId="77777777" w:rsidR="00AB4C15" w:rsidRPr="001E580D" w:rsidRDefault="00AB4C15" w:rsidP="00AB4C15">
            <w:pPr>
              <w:jc w:val="center"/>
              <w:rPr>
                <w:rFonts w:ascii="Times New Roman" w:hAnsi="Times New Roman"/>
                <w:b/>
                <w:lang w:val="uk-UA"/>
              </w:rPr>
            </w:pPr>
            <w:r w:rsidRPr="001E580D">
              <w:rPr>
                <w:rFonts w:ascii="Times New Roman" w:hAnsi="Times New Roman"/>
                <w:b/>
                <w:lang w:val="uk-UA"/>
              </w:rPr>
              <w:t>№ п/</w:t>
            </w:r>
            <w:proofErr w:type="spellStart"/>
            <w:r w:rsidRPr="001E580D">
              <w:rPr>
                <w:rFonts w:ascii="Times New Roman" w:hAnsi="Times New Roman"/>
                <w:b/>
                <w:lang w:val="uk-UA"/>
              </w:rPr>
              <w:t>п</w:t>
            </w:r>
            <w:proofErr w:type="spellEnd"/>
          </w:p>
        </w:tc>
        <w:tc>
          <w:tcPr>
            <w:tcW w:w="2060" w:type="dxa"/>
          </w:tcPr>
          <w:p w14:paraId="549957CD" w14:textId="77777777" w:rsidR="00AB4C15" w:rsidRPr="001E580D" w:rsidRDefault="00AB4C15" w:rsidP="00AB4C15">
            <w:pPr>
              <w:jc w:val="center"/>
              <w:rPr>
                <w:rFonts w:ascii="Times New Roman" w:hAnsi="Times New Roman"/>
                <w:b/>
                <w:lang w:val="uk-UA"/>
              </w:rPr>
            </w:pPr>
            <w:r w:rsidRPr="001E580D">
              <w:rPr>
                <w:rFonts w:ascii="Times New Roman" w:hAnsi="Times New Roman"/>
                <w:b/>
                <w:lang w:val="uk-UA"/>
              </w:rPr>
              <w:t>Найменування</w:t>
            </w:r>
          </w:p>
        </w:tc>
        <w:tc>
          <w:tcPr>
            <w:tcW w:w="1611" w:type="dxa"/>
          </w:tcPr>
          <w:p w14:paraId="19CA2BBE" w14:textId="77777777" w:rsidR="00AB4C15" w:rsidRPr="001E580D" w:rsidRDefault="00AB4C15" w:rsidP="00AB4C15">
            <w:pPr>
              <w:jc w:val="center"/>
              <w:rPr>
                <w:rFonts w:ascii="Times New Roman" w:hAnsi="Times New Roman"/>
                <w:b/>
                <w:lang w:val="uk-UA"/>
              </w:rPr>
            </w:pPr>
            <w:r w:rsidRPr="001E580D">
              <w:rPr>
                <w:rFonts w:ascii="Times New Roman" w:hAnsi="Times New Roman"/>
                <w:b/>
                <w:lang w:val="uk-UA"/>
              </w:rPr>
              <w:t>Матеріал</w:t>
            </w:r>
          </w:p>
        </w:tc>
        <w:tc>
          <w:tcPr>
            <w:tcW w:w="1631" w:type="dxa"/>
          </w:tcPr>
          <w:p w14:paraId="7BFCCA72" w14:textId="77777777" w:rsidR="00AB4C15" w:rsidRPr="001E580D" w:rsidRDefault="00AB4C15" w:rsidP="00AB4C15">
            <w:pPr>
              <w:jc w:val="center"/>
              <w:rPr>
                <w:rFonts w:ascii="Times New Roman" w:hAnsi="Times New Roman"/>
                <w:b/>
                <w:lang w:val="uk-UA"/>
              </w:rPr>
            </w:pPr>
            <w:r w:rsidRPr="001E580D">
              <w:rPr>
                <w:rFonts w:ascii="Times New Roman" w:hAnsi="Times New Roman"/>
                <w:b/>
                <w:lang w:val="uk-UA"/>
              </w:rPr>
              <w:t>Зовнішній діаметр</w:t>
            </w:r>
          </w:p>
        </w:tc>
        <w:tc>
          <w:tcPr>
            <w:tcW w:w="1384" w:type="dxa"/>
          </w:tcPr>
          <w:p w14:paraId="2BEF80FC" w14:textId="77777777" w:rsidR="00AB4C15" w:rsidRPr="001E580D" w:rsidRDefault="00AB4C15" w:rsidP="00AB4C15">
            <w:pPr>
              <w:jc w:val="center"/>
              <w:rPr>
                <w:rFonts w:ascii="Times New Roman" w:hAnsi="Times New Roman"/>
                <w:b/>
                <w:lang w:val="uk-UA"/>
              </w:rPr>
            </w:pPr>
            <w:r w:rsidRPr="001E580D">
              <w:rPr>
                <w:rFonts w:ascii="Times New Roman" w:hAnsi="Times New Roman"/>
                <w:b/>
                <w:lang w:val="uk-UA"/>
              </w:rPr>
              <w:t>Одиниць</w:t>
            </w:r>
          </w:p>
        </w:tc>
        <w:tc>
          <w:tcPr>
            <w:tcW w:w="1577" w:type="dxa"/>
          </w:tcPr>
          <w:p w14:paraId="1E3409E8" w14:textId="77777777" w:rsidR="00AB4C15" w:rsidRPr="001E580D" w:rsidRDefault="00AB4C15" w:rsidP="00AB4C15">
            <w:pPr>
              <w:jc w:val="center"/>
              <w:rPr>
                <w:rFonts w:ascii="Times New Roman" w:hAnsi="Times New Roman"/>
                <w:b/>
                <w:lang w:val="uk-UA"/>
              </w:rPr>
            </w:pPr>
            <w:r w:rsidRPr="001E580D">
              <w:rPr>
                <w:rFonts w:ascii="Times New Roman" w:hAnsi="Times New Roman"/>
                <w:b/>
                <w:lang w:val="uk-UA"/>
              </w:rPr>
              <w:t>Кількість</w:t>
            </w:r>
          </w:p>
        </w:tc>
      </w:tr>
      <w:tr w:rsidR="00AB4C15" w14:paraId="5BAE6440" w14:textId="77777777" w:rsidTr="00AB4C15">
        <w:tc>
          <w:tcPr>
            <w:tcW w:w="1308" w:type="dxa"/>
          </w:tcPr>
          <w:p w14:paraId="62CB2B08" w14:textId="77777777" w:rsidR="00AB4C15" w:rsidRPr="001E580D" w:rsidRDefault="00AB4C15" w:rsidP="00AB4C15">
            <w:pPr>
              <w:jc w:val="center"/>
              <w:rPr>
                <w:rFonts w:ascii="Times New Roman" w:hAnsi="Times New Roman"/>
                <w:lang w:val="uk-UA"/>
              </w:rPr>
            </w:pPr>
            <w:r>
              <w:rPr>
                <w:rFonts w:ascii="Times New Roman" w:hAnsi="Times New Roman"/>
                <w:lang w:val="uk-UA"/>
              </w:rPr>
              <w:t>1</w:t>
            </w:r>
          </w:p>
        </w:tc>
        <w:tc>
          <w:tcPr>
            <w:tcW w:w="2060" w:type="dxa"/>
          </w:tcPr>
          <w:p w14:paraId="273EB1D1" w14:textId="77777777" w:rsidR="00AB4C15" w:rsidRPr="001E580D" w:rsidRDefault="00AB4C15" w:rsidP="00AB4C15">
            <w:pPr>
              <w:jc w:val="center"/>
              <w:rPr>
                <w:rFonts w:ascii="Times New Roman" w:hAnsi="Times New Roman"/>
                <w:lang w:val="uk-UA"/>
              </w:rPr>
            </w:pPr>
            <w:r>
              <w:rPr>
                <w:rFonts w:ascii="Times New Roman" w:hAnsi="Times New Roman"/>
                <w:lang w:val="uk-UA"/>
              </w:rPr>
              <w:t>Труба поліпропіленова армована скловолокном</w:t>
            </w:r>
          </w:p>
        </w:tc>
        <w:tc>
          <w:tcPr>
            <w:tcW w:w="1611" w:type="dxa"/>
          </w:tcPr>
          <w:p w14:paraId="2B386596" w14:textId="77777777" w:rsidR="00AB4C15" w:rsidRPr="001E580D" w:rsidRDefault="00AB4C15" w:rsidP="00AB4C15">
            <w:pPr>
              <w:jc w:val="center"/>
              <w:rPr>
                <w:rFonts w:ascii="Times New Roman" w:hAnsi="Times New Roman"/>
                <w:lang w:val="uk-UA"/>
              </w:rPr>
            </w:pPr>
            <w:r>
              <w:rPr>
                <w:rFonts w:ascii="Times New Roman" w:hAnsi="Times New Roman"/>
                <w:lang w:val="uk-UA"/>
              </w:rPr>
              <w:t>пластик</w:t>
            </w:r>
          </w:p>
        </w:tc>
        <w:tc>
          <w:tcPr>
            <w:tcW w:w="1631" w:type="dxa"/>
          </w:tcPr>
          <w:p w14:paraId="2D9DE9FC" w14:textId="77777777" w:rsidR="00AB4C15" w:rsidRPr="001E580D" w:rsidRDefault="00AB4C15" w:rsidP="00AB4C15">
            <w:pPr>
              <w:jc w:val="center"/>
              <w:rPr>
                <w:rFonts w:ascii="Times New Roman" w:hAnsi="Times New Roman"/>
                <w:lang w:val="uk-UA"/>
              </w:rPr>
            </w:pPr>
            <w:r>
              <w:rPr>
                <w:rFonts w:ascii="Times New Roman" w:hAnsi="Times New Roman"/>
                <w:lang w:val="uk-UA"/>
              </w:rPr>
              <w:t>90 мм</w:t>
            </w:r>
          </w:p>
        </w:tc>
        <w:tc>
          <w:tcPr>
            <w:tcW w:w="1384" w:type="dxa"/>
          </w:tcPr>
          <w:p w14:paraId="1E262EC2" w14:textId="77777777" w:rsidR="00AB4C15" w:rsidRPr="001E580D" w:rsidRDefault="00AB4C15" w:rsidP="00AB4C15">
            <w:pPr>
              <w:jc w:val="center"/>
              <w:rPr>
                <w:rFonts w:ascii="Times New Roman" w:hAnsi="Times New Roman"/>
                <w:lang w:val="uk-UA"/>
              </w:rPr>
            </w:pPr>
            <w:proofErr w:type="spellStart"/>
            <w:r>
              <w:rPr>
                <w:rFonts w:ascii="Times New Roman" w:hAnsi="Times New Roman"/>
                <w:lang w:val="uk-UA"/>
              </w:rPr>
              <w:t>Пог.м</w:t>
            </w:r>
            <w:proofErr w:type="spellEnd"/>
            <w:r>
              <w:rPr>
                <w:rFonts w:ascii="Times New Roman" w:hAnsi="Times New Roman"/>
                <w:lang w:val="uk-UA"/>
              </w:rPr>
              <w:t>.</w:t>
            </w:r>
          </w:p>
        </w:tc>
        <w:tc>
          <w:tcPr>
            <w:tcW w:w="1577" w:type="dxa"/>
          </w:tcPr>
          <w:p w14:paraId="39DC8385" w14:textId="77777777" w:rsidR="00AB4C15" w:rsidRPr="006F1566" w:rsidRDefault="00AB4C15" w:rsidP="00AB4C15">
            <w:pPr>
              <w:jc w:val="center"/>
              <w:rPr>
                <w:rFonts w:ascii="Times New Roman" w:hAnsi="Times New Roman"/>
                <w:lang w:val="uk-UA"/>
              </w:rPr>
            </w:pPr>
            <w:r>
              <w:rPr>
                <w:rFonts w:ascii="Times New Roman" w:hAnsi="Times New Roman"/>
                <w:lang w:val="uk-UA"/>
              </w:rPr>
              <w:t>50</w:t>
            </w:r>
          </w:p>
        </w:tc>
      </w:tr>
      <w:tr w:rsidR="00AB4C15" w14:paraId="1AC54276" w14:textId="77777777" w:rsidTr="00AB4C15">
        <w:tc>
          <w:tcPr>
            <w:tcW w:w="1308" w:type="dxa"/>
          </w:tcPr>
          <w:p w14:paraId="4C48CA69" w14:textId="77777777" w:rsidR="00AB4C15" w:rsidRPr="001E580D" w:rsidRDefault="00AB4C15" w:rsidP="00AB4C15">
            <w:pPr>
              <w:jc w:val="center"/>
              <w:rPr>
                <w:rFonts w:ascii="Times New Roman" w:hAnsi="Times New Roman"/>
                <w:lang w:val="uk-UA"/>
              </w:rPr>
            </w:pPr>
            <w:r>
              <w:rPr>
                <w:rFonts w:ascii="Times New Roman" w:hAnsi="Times New Roman"/>
                <w:lang w:val="uk-UA"/>
              </w:rPr>
              <w:t>2</w:t>
            </w:r>
          </w:p>
        </w:tc>
        <w:tc>
          <w:tcPr>
            <w:tcW w:w="2060" w:type="dxa"/>
          </w:tcPr>
          <w:p w14:paraId="1F89EBD9" w14:textId="77777777" w:rsidR="00AB4C15" w:rsidRPr="001E580D" w:rsidRDefault="00AB4C15" w:rsidP="00AB4C15">
            <w:pPr>
              <w:jc w:val="center"/>
              <w:rPr>
                <w:rFonts w:ascii="Times New Roman" w:hAnsi="Times New Roman"/>
                <w:lang w:val="uk-UA"/>
              </w:rPr>
            </w:pPr>
            <w:r>
              <w:rPr>
                <w:rFonts w:ascii="Times New Roman" w:hAnsi="Times New Roman"/>
                <w:lang w:val="uk-UA"/>
              </w:rPr>
              <w:t>Труба поліпропіленова армована скловолокном</w:t>
            </w:r>
          </w:p>
        </w:tc>
        <w:tc>
          <w:tcPr>
            <w:tcW w:w="1611" w:type="dxa"/>
          </w:tcPr>
          <w:p w14:paraId="0929A52C" w14:textId="77777777" w:rsidR="00AB4C15" w:rsidRPr="001E580D" w:rsidRDefault="00AB4C15" w:rsidP="00AB4C15">
            <w:pPr>
              <w:jc w:val="center"/>
              <w:rPr>
                <w:rFonts w:ascii="Times New Roman" w:hAnsi="Times New Roman"/>
                <w:lang w:val="uk-UA"/>
              </w:rPr>
            </w:pPr>
            <w:r>
              <w:rPr>
                <w:rFonts w:ascii="Times New Roman" w:hAnsi="Times New Roman"/>
                <w:lang w:val="uk-UA"/>
              </w:rPr>
              <w:t>пластик</w:t>
            </w:r>
          </w:p>
        </w:tc>
        <w:tc>
          <w:tcPr>
            <w:tcW w:w="1631" w:type="dxa"/>
          </w:tcPr>
          <w:p w14:paraId="1DB24B73" w14:textId="77777777" w:rsidR="00AB4C15" w:rsidRDefault="00AB4C15" w:rsidP="00AB4C15">
            <w:pPr>
              <w:jc w:val="center"/>
            </w:pPr>
            <w:r>
              <w:rPr>
                <w:rFonts w:ascii="Times New Roman" w:hAnsi="Times New Roman"/>
                <w:lang w:val="uk-UA"/>
              </w:rPr>
              <w:t>63 мм</w:t>
            </w:r>
          </w:p>
        </w:tc>
        <w:tc>
          <w:tcPr>
            <w:tcW w:w="1384" w:type="dxa"/>
          </w:tcPr>
          <w:p w14:paraId="5C0532AC" w14:textId="77777777" w:rsidR="00AB4C15" w:rsidRDefault="00AB4C15" w:rsidP="00AB4C15">
            <w:pPr>
              <w:jc w:val="center"/>
            </w:pPr>
            <w:proofErr w:type="spellStart"/>
            <w:r w:rsidRPr="004E7686">
              <w:rPr>
                <w:rFonts w:ascii="Times New Roman" w:hAnsi="Times New Roman"/>
                <w:lang w:val="uk-UA"/>
              </w:rPr>
              <w:t>Пог.м</w:t>
            </w:r>
            <w:proofErr w:type="spellEnd"/>
            <w:r w:rsidRPr="004E7686">
              <w:rPr>
                <w:rFonts w:ascii="Times New Roman" w:hAnsi="Times New Roman"/>
                <w:lang w:val="uk-UA"/>
              </w:rPr>
              <w:t>.</w:t>
            </w:r>
          </w:p>
        </w:tc>
        <w:tc>
          <w:tcPr>
            <w:tcW w:w="1577" w:type="dxa"/>
          </w:tcPr>
          <w:p w14:paraId="4E75DDA8" w14:textId="77777777" w:rsidR="00AB4C15" w:rsidRPr="006F1566" w:rsidRDefault="00AB4C15" w:rsidP="00AB4C15">
            <w:pPr>
              <w:jc w:val="center"/>
              <w:rPr>
                <w:rFonts w:ascii="Times New Roman" w:hAnsi="Times New Roman"/>
                <w:lang w:val="uk-UA"/>
              </w:rPr>
            </w:pPr>
            <w:r>
              <w:rPr>
                <w:rFonts w:ascii="Times New Roman" w:hAnsi="Times New Roman"/>
                <w:lang w:val="uk-UA"/>
              </w:rPr>
              <w:t>390</w:t>
            </w:r>
          </w:p>
        </w:tc>
      </w:tr>
      <w:tr w:rsidR="00AB4C15" w14:paraId="1A4FA277" w14:textId="77777777" w:rsidTr="00AB4C15">
        <w:tc>
          <w:tcPr>
            <w:tcW w:w="1308" w:type="dxa"/>
          </w:tcPr>
          <w:p w14:paraId="1C9366D6" w14:textId="77777777" w:rsidR="00AB4C15" w:rsidRDefault="00AB4C15" w:rsidP="00AB4C15">
            <w:pPr>
              <w:jc w:val="center"/>
              <w:rPr>
                <w:rFonts w:ascii="Times New Roman" w:hAnsi="Times New Roman"/>
                <w:lang w:val="uk-UA"/>
              </w:rPr>
            </w:pPr>
            <w:r>
              <w:rPr>
                <w:rFonts w:ascii="Times New Roman" w:hAnsi="Times New Roman"/>
                <w:lang w:val="uk-UA"/>
              </w:rPr>
              <w:t>3</w:t>
            </w:r>
          </w:p>
        </w:tc>
        <w:tc>
          <w:tcPr>
            <w:tcW w:w="2060" w:type="dxa"/>
          </w:tcPr>
          <w:p w14:paraId="5DDCDB89" w14:textId="77777777" w:rsidR="00AB4C15" w:rsidRPr="001E580D" w:rsidRDefault="00AB4C15" w:rsidP="00AB4C15">
            <w:pPr>
              <w:jc w:val="center"/>
              <w:rPr>
                <w:rFonts w:ascii="Times New Roman" w:hAnsi="Times New Roman"/>
                <w:lang w:val="uk-UA"/>
              </w:rPr>
            </w:pPr>
            <w:r>
              <w:rPr>
                <w:rFonts w:ascii="Times New Roman" w:hAnsi="Times New Roman"/>
                <w:lang w:val="uk-UA"/>
              </w:rPr>
              <w:t>Труба поліпропіленова армована скловолокном</w:t>
            </w:r>
          </w:p>
        </w:tc>
        <w:tc>
          <w:tcPr>
            <w:tcW w:w="1611" w:type="dxa"/>
          </w:tcPr>
          <w:p w14:paraId="7CDEEEA8" w14:textId="77777777" w:rsidR="00AB4C15" w:rsidRPr="001E580D" w:rsidRDefault="00AB4C15" w:rsidP="00AB4C15">
            <w:pPr>
              <w:jc w:val="center"/>
              <w:rPr>
                <w:rFonts w:ascii="Times New Roman" w:hAnsi="Times New Roman"/>
                <w:lang w:val="uk-UA"/>
              </w:rPr>
            </w:pPr>
            <w:r>
              <w:rPr>
                <w:rFonts w:ascii="Times New Roman" w:hAnsi="Times New Roman"/>
                <w:lang w:val="uk-UA"/>
              </w:rPr>
              <w:t>пластик</w:t>
            </w:r>
          </w:p>
        </w:tc>
        <w:tc>
          <w:tcPr>
            <w:tcW w:w="1631" w:type="dxa"/>
          </w:tcPr>
          <w:p w14:paraId="0F76A5B6" w14:textId="77777777" w:rsidR="00AB4C15" w:rsidRDefault="00AB4C15" w:rsidP="00AB4C15">
            <w:pPr>
              <w:jc w:val="center"/>
            </w:pPr>
            <w:r>
              <w:rPr>
                <w:rFonts w:ascii="Times New Roman" w:hAnsi="Times New Roman"/>
                <w:lang w:val="uk-UA"/>
              </w:rPr>
              <w:t>50 мм</w:t>
            </w:r>
          </w:p>
        </w:tc>
        <w:tc>
          <w:tcPr>
            <w:tcW w:w="1384" w:type="dxa"/>
          </w:tcPr>
          <w:p w14:paraId="55BFE233" w14:textId="77777777" w:rsidR="00AB4C15" w:rsidRDefault="00AB4C15" w:rsidP="00AB4C15">
            <w:pPr>
              <w:jc w:val="center"/>
            </w:pPr>
            <w:proofErr w:type="spellStart"/>
            <w:r w:rsidRPr="004E7686">
              <w:rPr>
                <w:rFonts w:ascii="Times New Roman" w:hAnsi="Times New Roman"/>
                <w:lang w:val="uk-UA"/>
              </w:rPr>
              <w:t>Пог.м</w:t>
            </w:r>
            <w:proofErr w:type="spellEnd"/>
            <w:r w:rsidRPr="004E7686">
              <w:rPr>
                <w:rFonts w:ascii="Times New Roman" w:hAnsi="Times New Roman"/>
                <w:lang w:val="uk-UA"/>
              </w:rPr>
              <w:t>.</w:t>
            </w:r>
          </w:p>
        </w:tc>
        <w:tc>
          <w:tcPr>
            <w:tcW w:w="1577" w:type="dxa"/>
          </w:tcPr>
          <w:p w14:paraId="3D55A960" w14:textId="77777777" w:rsidR="00AB4C15" w:rsidRPr="006F1566" w:rsidRDefault="00AB4C15" w:rsidP="00AB4C15">
            <w:pPr>
              <w:jc w:val="center"/>
              <w:rPr>
                <w:rFonts w:ascii="Times New Roman" w:hAnsi="Times New Roman"/>
                <w:lang w:val="uk-UA"/>
              </w:rPr>
            </w:pPr>
            <w:r>
              <w:rPr>
                <w:rFonts w:ascii="Times New Roman" w:hAnsi="Times New Roman"/>
                <w:lang w:val="uk-UA"/>
              </w:rPr>
              <w:t>6</w:t>
            </w:r>
          </w:p>
        </w:tc>
      </w:tr>
      <w:tr w:rsidR="00AB4C15" w14:paraId="351D8305" w14:textId="77777777" w:rsidTr="00AB4C15">
        <w:tc>
          <w:tcPr>
            <w:tcW w:w="1308" w:type="dxa"/>
          </w:tcPr>
          <w:p w14:paraId="7C1879DB" w14:textId="77777777" w:rsidR="00AB4C15" w:rsidRPr="001E580D" w:rsidRDefault="00AB4C15" w:rsidP="00AB4C15">
            <w:pPr>
              <w:jc w:val="center"/>
              <w:rPr>
                <w:rFonts w:ascii="Times New Roman" w:hAnsi="Times New Roman"/>
                <w:lang w:val="uk-UA"/>
              </w:rPr>
            </w:pPr>
            <w:r>
              <w:rPr>
                <w:rFonts w:ascii="Times New Roman" w:hAnsi="Times New Roman"/>
                <w:lang w:val="uk-UA"/>
              </w:rPr>
              <w:t>4</w:t>
            </w:r>
          </w:p>
        </w:tc>
        <w:tc>
          <w:tcPr>
            <w:tcW w:w="2060" w:type="dxa"/>
          </w:tcPr>
          <w:p w14:paraId="5207C377" w14:textId="77777777" w:rsidR="00AB4C15" w:rsidRPr="0019058E" w:rsidRDefault="00AB4C15" w:rsidP="00AB4C15">
            <w:pPr>
              <w:jc w:val="center"/>
              <w:rPr>
                <w:rFonts w:ascii="Times New Roman" w:hAnsi="Times New Roman"/>
                <w:lang w:val="en-US"/>
              </w:rPr>
            </w:pPr>
            <w:r>
              <w:rPr>
                <w:rFonts w:ascii="Times New Roman" w:hAnsi="Times New Roman"/>
                <w:lang w:val="uk-UA"/>
              </w:rPr>
              <w:t xml:space="preserve"> Муфта </w:t>
            </w:r>
            <w:r>
              <w:rPr>
                <w:rFonts w:ascii="Times New Roman" w:hAnsi="Times New Roman"/>
                <w:lang w:val="en-US"/>
              </w:rPr>
              <w:t>MRB</w:t>
            </w:r>
            <w:r>
              <w:rPr>
                <w:rFonts w:ascii="Times New Roman" w:hAnsi="Times New Roman"/>
              </w:rPr>
              <w:t xml:space="preserve"> 90*3</w:t>
            </w:r>
            <w:r>
              <w:rPr>
                <w:rFonts w:ascii="Arial" w:hAnsi="Arial" w:cs="Arial"/>
                <w:color w:val="4D5156"/>
                <w:sz w:val="21"/>
                <w:szCs w:val="21"/>
                <w:shd w:val="clear" w:color="auto" w:fill="FFFFFF"/>
              </w:rPr>
              <w:t xml:space="preserve">″ </w:t>
            </w:r>
          </w:p>
        </w:tc>
        <w:tc>
          <w:tcPr>
            <w:tcW w:w="1611" w:type="dxa"/>
          </w:tcPr>
          <w:p w14:paraId="0EE27E48" w14:textId="77777777" w:rsidR="00AB4C15" w:rsidRPr="001E580D" w:rsidRDefault="00AB4C15" w:rsidP="00AB4C15">
            <w:pPr>
              <w:jc w:val="center"/>
              <w:rPr>
                <w:rFonts w:ascii="Times New Roman" w:hAnsi="Times New Roman"/>
                <w:lang w:val="uk-UA"/>
              </w:rPr>
            </w:pPr>
            <w:r>
              <w:rPr>
                <w:rFonts w:ascii="Times New Roman" w:hAnsi="Times New Roman"/>
                <w:lang w:val="uk-UA"/>
              </w:rPr>
              <w:t>пластик</w:t>
            </w:r>
          </w:p>
        </w:tc>
        <w:tc>
          <w:tcPr>
            <w:tcW w:w="1631" w:type="dxa"/>
          </w:tcPr>
          <w:p w14:paraId="22133FAA" w14:textId="77777777" w:rsidR="00AB4C15" w:rsidRPr="006F1566" w:rsidRDefault="00AB4C15" w:rsidP="00AB4C15">
            <w:pPr>
              <w:jc w:val="center"/>
              <w:rPr>
                <w:rFonts w:ascii="Times New Roman" w:hAnsi="Times New Roman"/>
                <w:lang w:val="uk-UA"/>
              </w:rPr>
            </w:pPr>
          </w:p>
        </w:tc>
        <w:tc>
          <w:tcPr>
            <w:tcW w:w="1384" w:type="dxa"/>
          </w:tcPr>
          <w:p w14:paraId="577E1660" w14:textId="77777777" w:rsidR="00AB4C15" w:rsidRPr="006F1566" w:rsidRDefault="00AB4C15" w:rsidP="00AB4C15">
            <w:pPr>
              <w:jc w:val="center"/>
              <w:rPr>
                <w:rFonts w:ascii="Times New Roman" w:hAnsi="Times New Roman"/>
                <w:lang w:val="uk-UA"/>
              </w:rPr>
            </w:pPr>
            <w:r>
              <w:rPr>
                <w:rFonts w:ascii="Times New Roman" w:hAnsi="Times New Roman"/>
                <w:lang w:val="uk-UA"/>
              </w:rPr>
              <w:t>Шт.</w:t>
            </w:r>
          </w:p>
        </w:tc>
        <w:tc>
          <w:tcPr>
            <w:tcW w:w="1577" w:type="dxa"/>
          </w:tcPr>
          <w:p w14:paraId="1B2D54DE" w14:textId="77777777" w:rsidR="00AB4C15" w:rsidRPr="006F1566" w:rsidRDefault="00AB4C15" w:rsidP="00AB4C15">
            <w:pPr>
              <w:jc w:val="center"/>
              <w:rPr>
                <w:rFonts w:ascii="Times New Roman" w:hAnsi="Times New Roman"/>
                <w:lang w:val="uk-UA"/>
              </w:rPr>
            </w:pPr>
            <w:r>
              <w:rPr>
                <w:rFonts w:ascii="Times New Roman" w:hAnsi="Times New Roman"/>
                <w:lang w:val="uk-UA"/>
              </w:rPr>
              <w:t>4</w:t>
            </w:r>
          </w:p>
        </w:tc>
      </w:tr>
      <w:tr w:rsidR="00AB4C15" w14:paraId="784B60F4" w14:textId="77777777" w:rsidTr="00AB4C15">
        <w:tc>
          <w:tcPr>
            <w:tcW w:w="1308" w:type="dxa"/>
          </w:tcPr>
          <w:p w14:paraId="48381D66" w14:textId="77777777" w:rsidR="00AB4C15" w:rsidRPr="001E580D" w:rsidRDefault="00AB4C15" w:rsidP="00AB4C15">
            <w:pPr>
              <w:jc w:val="center"/>
              <w:rPr>
                <w:rFonts w:ascii="Times New Roman" w:hAnsi="Times New Roman"/>
                <w:lang w:val="uk-UA"/>
              </w:rPr>
            </w:pPr>
            <w:r>
              <w:rPr>
                <w:rFonts w:ascii="Times New Roman" w:hAnsi="Times New Roman"/>
                <w:lang w:val="uk-UA"/>
              </w:rPr>
              <w:t>5</w:t>
            </w:r>
          </w:p>
        </w:tc>
        <w:tc>
          <w:tcPr>
            <w:tcW w:w="2060" w:type="dxa"/>
          </w:tcPr>
          <w:p w14:paraId="2BCCAFF1" w14:textId="77777777" w:rsidR="00AB4C15" w:rsidRDefault="00AB4C15" w:rsidP="00AB4C15">
            <w:pPr>
              <w:jc w:val="center"/>
              <w:rPr>
                <w:rFonts w:ascii="Times New Roman" w:hAnsi="Times New Roman"/>
              </w:rPr>
            </w:pPr>
            <w:r>
              <w:rPr>
                <w:rFonts w:ascii="Times New Roman" w:hAnsi="Times New Roman"/>
                <w:lang w:val="uk-UA"/>
              </w:rPr>
              <w:t xml:space="preserve"> Муфта </w:t>
            </w:r>
            <w:r>
              <w:rPr>
                <w:rFonts w:ascii="Times New Roman" w:hAnsi="Times New Roman"/>
                <w:lang w:val="en-US"/>
              </w:rPr>
              <w:t>MRB</w:t>
            </w:r>
            <w:r>
              <w:rPr>
                <w:rFonts w:ascii="Times New Roman" w:hAnsi="Times New Roman"/>
              </w:rPr>
              <w:t xml:space="preserve"> </w:t>
            </w:r>
            <w:r>
              <w:rPr>
                <w:rFonts w:ascii="Times New Roman" w:hAnsi="Times New Roman"/>
                <w:lang w:val="en-US"/>
              </w:rPr>
              <w:t>63</w:t>
            </w:r>
            <w:r>
              <w:rPr>
                <w:rFonts w:ascii="Times New Roman" w:hAnsi="Times New Roman"/>
              </w:rPr>
              <w:t>*</w:t>
            </w:r>
            <w:r>
              <w:rPr>
                <w:rFonts w:ascii="Times New Roman" w:hAnsi="Times New Roman"/>
                <w:lang w:val="en-US"/>
              </w:rPr>
              <w:t>2</w:t>
            </w:r>
            <w:r>
              <w:rPr>
                <w:rFonts w:ascii="Arial" w:hAnsi="Arial" w:cs="Arial"/>
                <w:color w:val="4D5156"/>
                <w:sz w:val="21"/>
                <w:szCs w:val="21"/>
                <w:shd w:val="clear" w:color="auto" w:fill="FFFFFF"/>
              </w:rPr>
              <w:t>″</w:t>
            </w:r>
          </w:p>
        </w:tc>
        <w:tc>
          <w:tcPr>
            <w:tcW w:w="1611" w:type="dxa"/>
          </w:tcPr>
          <w:p w14:paraId="66867AE1" w14:textId="77777777" w:rsidR="00AB4C15" w:rsidRPr="001E580D" w:rsidRDefault="00AB4C15" w:rsidP="00AB4C15">
            <w:pPr>
              <w:jc w:val="center"/>
              <w:rPr>
                <w:rFonts w:ascii="Times New Roman" w:hAnsi="Times New Roman"/>
                <w:lang w:val="uk-UA"/>
              </w:rPr>
            </w:pPr>
            <w:r>
              <w:rPr>
                <w:rFonts w:ascii="Times New Roman" w:hAnsi="Times New Roman"/>
                <w:lang w:val="uk-UA"/>
              </w:rPr>
              <w:t>пластик</w:t>
            </w:r>
          </w:p>
        </w:tc>
        <w:tc>
          <w:tcPr>
            <w:tcW w:w="1631" w:type="dxa"/>
          </w:tcPr>
          <w:p w14:paraId="5024EAC5" w14:textId="77777777" w:rsidR="00AB4C15" w:rsidRPr="006F1566" w:rsidRDefault="00AB4C15" w:rsidP="00AB4C15">
            <w:pPr>
              <w:jc w:val="center"/>
              <w:rPr>
                <w:rFonts w:ascii="Times New Roman" w:hAnsi="Times New Roman"/>
                <w:lang w:val="uk-UA"/>
              </w:rPr>
            </w:pPr>
          </w:p>
        </w:tc>
        <w:tc>
          <w:tcPr>
            <w:tcW w:w="1384" w:type="dxa"/>
          </w:tcPr>
          <w:p w14:paraId="334F6A06" w14:textId="77777777" w:rsidR="00AB4C15" w:rsidRPr="006F1566" w:rsidRDefault="00AB4C15" w:rsidP="00AB4C15">
            <w:pPr>
              <w:jc w:val="center"/>
              <w:rPr>
                <w:rFonts w:ascii="Times New Roman" w:hAnsi="Times New Roman"/>
                <w:lang w:val="uk-UA"/>
              </w:rPr>
            </w:pPr>
            <w:r>
              <w:rPr>
                <w:rFonts w:ascii="Times New Roman" w:hAnsi="Times New Roman"/>
                <w:lang w:val="uk-UA"/>
              </w:rPr>
              <w:t>Шт.</w:t>
            </w:r>
          </w:p>
        </w:tc>
        <w:tc>
          <w:tcPr>
            <w:tcW w:w="1577" w:type="dxa"/>
          </w:tcPr>
          <w:p w14:paraId="08A33596" w14:textId="77777777" w:rsidR="00AB4C15" w:rsidRPr="006F1566" w:rsidRDefault="00AB4C15" w:rsidP="00AB4C15">
            <w:pPr>
              <w:jc w:val="center"/>
              <w:rPr>
                <w:rFonts w:ascii="Times New Roman" w:hAnsi="Times New Roman"/>
                <w:lang w:val="uk-UA"/>
              </w:rPr>
            </w:pPr>
            <w:r>
              <w:rPr>
                <w:rFonts w:ascii="Times New Roman" w:hAnsi="Times New Roman"/>
                <w:lang w:val="uk-UA"/>
              </w:rPr>
              <w:t>8</w:t>
            </w:r>
          </w:p>
        </w:tc>
      </w:tr>
      <w:tr w:rsidR="00AB4C15" w14:paraId="2DF29968" w14:textId="77777777" w:rsidTr="00AB4C15">
        <w:tc>
          <w:tcPr>
            <w:tcW w:w="1308" w:type="dxa"/>
          </w:tcPr>
          <w:p w14:paraId="7ED369F2" w14:textId="77777777" w:rsidR="00AB4C15" w:rsidRPr="001E580D" w:rsidRDefault="00AB4C15" w:rsidP="00AB4C15">
            <w:pPr>
              <w:jc w:val="center"/>
              <w:rPr>
                <w:rFonts w:ascii="Times New Roman" w:hAnsi="Times New Roman"/>
                <w:lang w:val="uk-UA"/>
              </w:rPr>
            </w:pPr>
            <w:r>
              <w:rPr>
                <w:rFonts w:ascii="Times New Roman" w:hAnsi="Times New Roman"/>
                <w:lang w:val="uk-UA"/>
              </w:rPr>
              <w:t>6</w:t>
            </w:r>
          </w:p>
        </w:tc>
        <w:tc>
          <w:tcPr>
            <w:tcW w:w="2060" w:type="dxa"/>
          </w:tcPr>
          <w:p w14:paraId="0F946C1E" w14:textId="77777777" w:rsidR="00AB4C15" w:rsidRPr="00A954D8" w:rsidRDefault="00AB4C15" w:rsidP="00AB4C15">
            <w:pPr>
              <w:jc w:val="center"/>
              <w:rPr>
                <w:rFonts w:ascii="Times New Roman" w:hAnsi="Times New Roman"/>
                <w:lang w:val="uk-UA"/>
              </w:rPr>
            </w:pPr>
            <w:r>
              <w:rPr>
                <w:rFonts w:ascii="Arial" w:hAnsi="Arial" w:cs="Arial"/>
                <w:color w:val="6D6D6D"/>
                <w:sz w:val="21"/>
                <w:szCs w:val="21"/>
                <w:shd w:val="clear" w:color="auto" w:fill="FDFEFD"/>
              </w:rPr>
              <w:t xml:space="preserve"> </w:t>
            </w:r>
            <w:r w:rsidRPr="00A954D8">
              <w:rPr>
                <w:rFonts w:ascii="Times New Roman" w:hAnsi="Times New Roman"/>
                <w:color w:val="000000" w:themeColor="text1"/>
                <w:sz w:val="21"/>
                <w:szCs w:val="21"/>
                <w:shd w:val="clear" w:color="auto" w:fill="FDFEFD"/>
              </w:rPr>
              <w:t>Муфта MRB 50*1 1/2″</w:t>
            </w:r>
          </w:p>
        </w:tc>
        <w:tc>
          <w:tcPr>
            <w:tcW w:w="1611" w:type="dxa"/>
          </w:tcPr>
          <w:p w14:paraId="4C047079" w14:textId="77777777" w:rsidR="00AB4C15" w:rsidRPr="001E580D" w:rsidRDefault="00AB4C15" w:rsidP="00AB4C15">
            <w:pPr>
              <w:jc w:val="center"/>
              <w:rPr>
                <w:rFonts w:ascii="Times New Roman" w:hAnsi="Times New Roman"/>
                <w:lang w:val="uk-UA"/>
              </w:rPr>
            </w:pPr>
            <w:r>
              <w:rPr>
                <w:rFonts w:ascii="Times New Roman" w:hAnsi="Times New Roman"/>
                <w:lang w:val="uk-UA"/>
              </w:rPr>
              <w:t>пластик</w:t>
            </w:r>
          </w:p>
        </w:tc>
        <w:tc>
          <w:tcPr>
            <w:tcW w:w="1631" w:type="dxa"/>
          </w:tcPr>
          <w:p w14:paraId="615BA6ED" w14:textId="77777777" w:rsidR="00AB4C15" w:rsidRPr="006F1566" w:rsidRDefault="00AB4C15" w:rsidP="00AB4C15">
            <w:pPr>
              <w:jc w:val="center"/>
              <w:rPr>
                <w:rFonts w:ascii="Times New Roman" w:hAnsi="Times New Roman"/>
                <w:lang w:val="uk-UA"/>
              </w:rPr>
            </w:pPr>
          </w:p>
        </w:tc>
        <w:tc>
          <w:tcPr>
            <w:tcW w:w="1384" w:type="dxa"/>
          </w:tcPr>
          <w:p w14:paraId="141FAB31" w14:textId="77777777" w:rsidR="00AB4C15" w:rsidRPr="006F1566" w:rsidRDefault="00AB4C15" w:rsidP="00AB4C15">
            <w:pPr>
              <w:jc w:val="center"/>
              <w:rPr>
                <w:rFonts w:ascii="Times New Roman" w:hAnsi="Times New Roman"/>
                <w:lang w:val="uk-UA"/>
              </w:rPr>
            </w:pPr>
            <w:r>
              <w:rPr>
                <w:rFonts w:ascii="Times New Roman" w:hAnsi="Times New Roman"/>
                <w:lang w:val="uk-UA"/>
              </w:rPr>
              <w:t>Шт.</w:t>
            </w:r>
          </w:p>
        </w:tc>
        <w:tc>
          <w:tcPr>
            <w:tcW w:w="1577" w:type="dxa"/>
          </w:tcPr>
          <w:p w14:paraId="1DF72928" w14:textId="77777777" w:rsidR="00AB4C15" w:rsidRPr="006F1566" w:rsidRDefault="00AB4C15" w:rsidP="00AB4C15">
            <w:pPr>
              <w:jc w:val="center"/>
              <w:rPr>
                <w:rFonts w:ascii="Times New Roman" w:hAnsi="Times New Roman"/>
                <w:lang w:val="uk-UA"/>
              </w:rPr>
            </w:pPr>
            <w:r>
              <w:rPr>
                <w:rFonts w:ascii="Times New Roman" w:hAnsi="Times New Roman"/>
                <w:lang w:val="uk-UA"/>
              </w:rPr>
              <w:t>8</w:t>
            </w:r>
          </w:p>
        </w:tc>
      </w:tr>
      <w:tr w:rsidR="00AB4C15" w14:paraId="16751436" w14:textId="77777777" w:rsidTr="00AB4C15">
        <w:tc>
          <w:tcPr>
            <w:tcW w:w="1308" w:type="dxa"/>
          </w:tcPr>
          <w:p w14:paraId="4EF3F542" w14:textId="77777777" w:rsidR="00AB4C15" w:rsidRPr="001E580D" w:rsidRDefault="00AB4C15" w:rsidP="00AB4C15">
            <w:pPr>
              <w:jc w:val="center"/>
              <w:rPr>
                <w:rFonts w:ascii="Times New Roman" w:hAnsi="Times New Roman"/>
                <w:lang w:val="uk-UA"/>
              </w:rPr>
            </w:pPr>
            <w:r>
              <w:rPr>
                <w:rFonts w:ascii="Times New Roman" w:hAnsi="Times New Roman"/>
                <w:lang w:val="uk-UA"/>
              </w:rPr>
              <w:t>7</w:t>
            </w:r>
          </w:p>
        </w:tc>
        <w:tc>
          <w:tcPr>
            <w:tcW w:w="2060" w:type="dxa"/>
          </w:tcPr>
          <w:p w14:paraId="0014D3F3" w14:textId="77777777" w:rsidR="00AB4C15" w:rsidRPr="006F1566" w:rsidRDefault="00AB4C15" w:rsidP="00AB4C15">
            <w:pPr>
              <w:jc w:val="center"/>
              <w:rPr>
                <w:rFonts w:ascii="Times New Roman" w:hAnsi="Times New Roman"/>
                <w:lang w:val="uk-UA"/>
              </w:rPr>
            </w:pPr>
            <w:r>
              <w:rPr>
                <w:rFonts w:ascii="Times New Roman" w:hAnsi="Times New Roman"/>
                <w:lang w:val="uk-UA"/>
              </w:rPr>
              <w:t>Трійник 63*50*63</w:t>
            </w:r>
          </w:p>
        </w:tc>
        <w:tc>
          <w:tcPr>
            <w:tcW w:w="1611" w:type="dxa"/>
          </w:tcPr>
          <w:p w14:paraId="3A13C521" w14:textId="77777777" w:rsidR="00AB4C15" w:rsidRPr="001E580D" w:rsidRDefault="00AB4C15" w:rsidP="00AB4C15">
            <w:pPr>
              <w:jc w:val="center"/>
              <w:rPr>
                <w:rFonts w:ascii="Times New Roman" w:hAnsi="Times New Roman"/>
                <w:lang w:val="uk-UA"/>
              </w:rPr>
            </w:pPr>
            <w:r>
              <w:rPr>
                <w:rFonts w:ascii="Times New Roman" w:hAnsi="Times New Roman"/>
                <w:lang w:val="uk-UA"/>
              </w:rPr>
              <w:t>пластик</w:t>
            </w:r>
          </w:p>
        </w:tc>
        <w:tc>
          <w:tcPr>
            <w:tcW w:w="1631" w:type="dxa"/>
          </w:tcPr>
          <w:p w14:paraId="237E5124" w14:textId="77777777" w:rsidR="00AB4C15" w:rsidRDefault="00AB4C15" w:rsidP="00AB4C15">
            <w:pPr>
              <w:jc w:val="center"/>
              <w:rPr>
                <w:rFonts w:ascii="Times New Roman" w:hAnsi="Times New Roman"/>
              </w:rPr>
            </w:pPr>
          </w:p>
        </w:tc>
        <w:tc>
          <w:tcPr>
            <w:tcW w:w="1384" w:type="dxa"/>
          </w:tcPr>
          <w:p w14:paraId="3FFBA480" w14:textId="77777777" w:rsidR="00AB4C15" w:rsidRPr="006F1566" w:rsidRDefault="00AB4C15" w:rsidP="00AB4C15">
            <w:pPr>
              <w:jc w:val="center"/>
              <w:rPr>
                <w:rFonts w:ascii="Times New Roman" w:hAnsi="Times New Roman"/>
                <w:lang w:val="uk-UA"/>
              </w:rPr>
            </w:pPr>
            <w:r>
              <w:rPr>
                <w:rFonts w:ascii="Times New Roman" w:hAnsi="Times New Roman"/>
                <w:lang w:val="uk-UA"/>
              </w:rPr>
              <w:t>Шт.</w:t>
            </w:r>
          </w:p>
        </w:tc>
        <w:tc>
          <w:tcPr>
            <w:tcW w:w="1577" w:type="dxa"/>
          </w:tcPr>
          <w:p w14:paraId="33E294D9" w14:textId="77777777" w:rsidR="00AB4C15" w:rsidRPr="006F1566" w:rsidRDefault="00AB4C15" w:rsidP="00AB4C15">
            <w:pPr>
              <w:jc w:val="center"/>
              <w:rPr>
                <w:rFonts w:ascii="Times New Roman" w:hAnsi="Times New Roman"/>
                <w:lang w:val="uk-UA"/>
              </w:rPr>
            </w:pPr>
            <w:r>
              <w:rPr>
                <w:rFonts w:ascii="Times New Roman" w:hAnsi="Times New Roman"/>
                <w:lang w:val="uk-UA"/>
              </w:rPr>
              <w:t>8</w:t>
            </w:r>
          </w:p>
        </w:tc>
      </w:tr>
      <w:tr w:rsidR="00AB4C15" w14:paraId="7EFA8F22" w14:textId="77777777" w:rsidTr="00AB4C15">
        <w:tc>
          <w:tcPr>
            <w:tcW w:w="1308" w:type="dxa"/>
          </w:tcPr>
          <w:p w14:paraId="24952B1E" w14:textId="77777777" w:rsidR="00AB4C15" w:rsidRPr="001E580D" w:rsidRDefault="00AB4C15" w:rsidP="00AB4C15">
            <w:pPr>
              <w:jc w:val="center"/>
              <w:rPr>
                <w:rFonts w:ascii="Times New Roman" w:hAnsi="Times New Roman"/>
                <w:lang w:val="uk-UA"/>
              </w:rPr>
            </w:pPr>
            <w:r>
              <w:rPr>
                <w:rFonts w:ascii="Times New Roman" w:hAnsi="Times New Roman"/>
                <w:lang w:val="uk-UA"/>
              </w:rPr>
              <w:t>8</w:t>
            </w:r>
          </w:p>
        </w:tc>
        <w:tc>
          <w:tcPr>
            <w:tcW w:w="2060" w:type="dxa"/>
          </w:tcPr>
          <w:p w14:paraId="09A3ED07" w14:textId="77777777" w:rsidR="00AB4C15" w:rsidRPr="006F1566" w:rsidRDefault="00AB4C15" w:rsidP="00AB4C15">
            <w:pPr>
              <w:jc w:val="center"/>
              <w:rPr>
                <w:rFonts w:ascii="Times New Roman" w:hAnsi="Times New Roman"/>
                <w:lang w:val="uk-UA"/>
              </w:rPr>
            </w:pPr>
            <w:r>
              <w:rPr>
                <w:rFonts w:ascii="Times New Roman" w:hAnsi="Times New Roman"/>
                <w:lang w:val="uk-UA"/>
              </w:rPr>
              <w:t>Муфта з’єднувальна</w:t>
            </w:r>
          </w:p>
        </w:tc>
        <w:tc>
          <w:tcPr>
            <w:tcW w:w="1611" w:type="dxa"/>
          </w:tcPr>
          <w:p w14:paraId="70C8D1D3" w14:textId="77777777" w:rsidR="00AB4C15" w:rsidRPr="001E580D" w:rsidRDefault="00AB4C15" w:rsidP="00AB4C15">
            <w:pPr>
              <w:jc w:val="center"/>
              <w:rPr>
                <w:rFonts w:ascii="Times New Roman" w:hAnsi="Times New Roman"/>
                <w:lang w:val="uk-UA"/>
              </w:rPr>
            </w:pPr>
            <w:r>
              <w:rPr>
                <w:rFonts w:ascii="Times New Roman" w:hAnsi="Times New Roman"/>
                <w:lang w:val="uk-UA"/>
              </w:rPr>
              <w:t>пластик</w:t>
            </w:r>
          </w:p>
        </w:tc>
        <w:tc>
          <w:tcPr>
            <w:tcW w:w="1631" w:type="dxa"/>
          </w:tcPr>
          <w:p w14:paraId="632672E7" w14:textId="77777777" w:rsidR="00AB4C15" w:rsidRPr="006F1566" w:rsidRDefault="00AB4C15" w:rsidP="00AB4C15">
            <w:pPr>
              <w:jc w:val="center"/>
              <w:rPr>
                <w:rFonts w:ascii="Times New Roman" w:hAnsi="Times New Roman"/>
                <w:lang w:val="uk-UA"/>
              </w:rPr>
            </w:pPr>
            <w:r>
              <w:rPr>
                <w:rFonts w:ascii="Times New Roman" w:hAnsi="Times New Roman"/>
                <w:lang w:val="uk-UA"/>
              </w:rPr>
              <w:t>63 мм</w:t>
            </w:r>
          </w:p>
        </w:tc>
        <w:tc>
          <w:tcPr>
            <w:tcW w:w="1384" w:type="dxa"/>
          </w:tcPr>
          <w:p w14:paraId="5512ED72" w14:textId="77777777" w:rsidR="00AB4C15" w:rsidRPr="006F1566" w:rsidRDefault="00AB4C15" w:rsidP="00AB4C15">
            <w:pPr>
              <w:jc w:val="center"/>
              <w:rPr>
                <w:rFonts w:ascii="Times New Roman" w:hAnsi="Times New Roman"/>
                <w:lang w:val="uk-UA"/>
              </w:rPr>
            </w:pPr>
            <w:r>
              <w:rPr>
                <w:rFonts w:ascii="Times New Roman" w:hAnsi="Times New Roman"/>
                <w:lang w:val="uk-UA"/>
              </w:rPr>
              <w:t>Шт.</w:t>
            </w:r>
          </w:p>
        </w:tc>
        <w:tc>
          <w:tcPr>
            <w:tcW w:w="1577" w:type="dxa"/>
          </w:tcPr>
          <w:p w14:paraId="522C0CF9" w14:textId="77777777" w:rsidR="00AB4C15" w:rsidRPr="006F1566" w:rsidRDefault="00AB4C15" w:rsidP="00AB4C15">
            <w:pPr>
              <w:jc w:val="center"/>
              <w:rPr>
                <w:rFonts w:ascii="Times New Roman" w:hAnsi="Times New Roman"/>
                <w:lang w:val="uk-UA"/>
              </w:rPr>
            </w:pPr>
            <w:r>
              <w:rPr>
                <w:rFonts w:ascii="Times New Roman" w:hAnsi="Times New Roman"/>
                <w:lang w:val="uk-UA"/>
              </w:rPr>
              <w:t>80</w:t>
            </w:r>
          </w:p>
        </w:tc>
      </w:tr>
      <w:tr w:rsidR="00AB4C15" w14:paraId="6DDE7B34" w14:textId="77777777" w:rsidTr="00AB4C15">
        <w:tc>
          <w:tcPr>
            <w:tcW w:w="1308" w:type="dxa"/>
          </w:tcPr>
          <w:p w14:paraId="6D521405" w14:textId="77777777" w:rsidR="00AB4C15" w:rsidRDefault="00AB4C15" w:rsidP="00AB4C15">
            <w:pPr>
              <w:jc w:val="center"/>
              <w:rPr>
                <w:rFonts w:ascii="Times New Roman" w:hAnsi="Times New Roman"/>
                <w:lang w:val="uk-UA"/>
              </w:rPr>
            </w:pPr>
            <w:r>
              <w:rPr>
                <w:rFonts w:ascii="Times New Roman" w:hAnsi="Times New Roman"/>
                <w:lang w:val="uk-UA"/>
              </w:rPr>
              <w:t>9</w:t>
            </w:r>
          </w:p>
        </w:tc>
        <w:tc>
          <w:tcPr>
            <w:tcW w:w="2060" w:type="dxa"/>
          </w:tcPr>
          <w:p w14:paraId="00D6E9A6" w14:textId="77777777" w:rsidR="00AB4C15" w:rsidRPr="008F3CA6" w:rsidRDefault="00AB4C15" w:rsidP="00AB4C15">
            <w:pPr>
              <w:jc w:val="center"/>
              <w:rPr>
                <w:rFonts w:ascii="Times New Roman" w:hAnsi="Times New Roman"/>
                <w:color w:val="000000" w:themeColor="text1"/>
                <w:lang w:val="uk-UA"/>
              </w:rPr>
            </w:pPr>
            <w:r>
              <w:rPr>
                <w:rFonts w:ascii="Times New Roman" w:hAnsi="Times New Roman"/>
                <w:lang w:val="uk-UA"/>
              </w:rPr>
              <w:t>Муфта з’єднувальна</w:t>
            </w:r>
          </w:p>
        </w:tc>
        <w:tc>
          <w:tcPr>
            <w:tcW w:w="1611" w:type="dxa"/>
          </w:tcPr>
          <w:p w14:paraId="4FCE3316" w14:textId="77777777" w:rsidR="00AB4C15" w:rsidRPr="001E580D" w:rsidRDefault="00AB4C15" w:rsidP="00AB4C15">
            <w:pPr>
              <w:jc w:val="center"/>
              <w:rPr>
                <w:rFonts w:ascii="Times New Roman" w:hAnsi="Times New Roman"/>
                <w:lang w:val="uk-UA"/>
              </w:rPr>
            </w:pPr>
            <w:r>
              <w:rPr>
                <w:rFonts w:ascii="Times New Roman" w:hAnsi="Times New Roman"/>
                <w:lang w:val="uk-UA"/>
              </w:rPr>
              <w:t>пластик</w:t>
            </w:r>
          </w:p>
        </w:tc>
        <w:tc>
          <w:tcPr>
            <w:tcW w:w="1631" w:type="dxa"/>
          </w:tcPr>
          <w:p w14:paraId="348AAC29" w14:textId="77777777" w:rsidR="00AB4C15" w:rsidRDefault="00AB4C15" w:rsidP="00AB4C15">
            <w:pPr>
              <w:jc w:val="center"/>
              <w:rPr>
                <w:rFonts w:ascii="Times New Roman" w:hAnsi="Times New Roman"/>
                <w:lang w:val="uk-UA"/>
              </w:rPr>
            </w:pPr>
            <w:r>
              <w:rPr>
                <w:rFonts w:ascii="Times New Roman" w:hAnsi="Times New Roman"/>
                <w:lang w:val="uk-UA"/>
              </w:rPr>
              <w:t>90 мм</w:t>
            </w:r>
          </w:p>
        </w:tc>
        <w:tc>
          <w:tcPr>
            <w:tcW w:w="1384" w:type="dxa"/>
          </w:tcPr>
          <w:p w14:paraId="46FB65AE" w14:textId="77777777" w:rsidR="00AB4C15" w:rsidRDefault="00AB4C15" w:rsidP="00AB4C15">
            <w:pPr>
              <w:jc w:val="center"/>
              <w:rPr>
                <w:rFonts w:ascii="Times New Roman" w:hAnsi="Times New Roman"/>
                <w:lang w:val="uk-UA"/>
              </w:rPr>
            </w:pPr>
            <w:r>
              <w:rPr>
                <w:rFonts w:ascii="Times New Roman" w:hAnsi="Times New Roman"/>
                <w:lang w:val="uk-UA"/>
              </w:rPr>
              <w:t>Шт.</w:t>
            </w:r>
          </w:p>
        </w:tc>
        <w:tc>
          <w:tcPr>
            <w:tcW w:w="1577" w:type="dxa"/>
          </w:tcPr>
          <w:p w14:paraId="3578944F" w14:textId="77777777" w:rsidR="00AB4C15" w:rsidRDefault="00AB4C15" w:rsidP="00AB4C15">
            <w:pPr>
              <w:jc w:val="center"/>
              <w:rPr>
                <w:rFonts w:ascii="Times New Roman" w:hAnsi="Times New Roman"/>
                <w:lang w:val="uk-UA"/>
              </w:rPr>
            </w:pPr>
            <w:r>
              <w:rPr>
                <w:rFonts w:ascii="Times New Roman" w:hAnsi="Times New Roman"/>
                <w:lang w:val="uk-UA"/>
              </w:rPr>
              <w:t>15</w:t>
            </w:r>
          </w:p>
        </w:tc>
      </w:tr>
      <w:tr w:rsidR="00AB4C15" w14:paraId="31461DAE" w14:textId="77777777" w:rsidTr="00AB4C15">
        <w:tc>
          <w:tcPr>
            <w:tcW w:w="1308" w:type="dxa"/>
          </w:tcPr>
          <w:p w14:paraId="0B29784C" w14:textId="77777777" w:rsidR="00AB4C15" w:rsidRDefault="00AB4C15" w:rsidP="00AB4C15">
            <w:pPr>
              <w:jc w:val="center"/>
              <w:rPr>
                <w:rFonts w:ascii="Times New Roman" w:hAnsi="Times New Roman"/>
                <w:lang w:val="uk-UA"/>
              </w:rPr>
            </w:pPr>
            <w:r>
              <w:rPr>
                <w:rFonts w:ascii="Times New Roman" w:hAnsi="Times New Roman"/>
                <w:lang w:val="uk-UA"/>
              </w:rPr>
              <w:t>10</w:t>
            </w:r>
          </w:p>
        </w:tc>
        <w:tc>
          <w:tcPr>
            <w:tcW w:w="2060" w:type="dxa"/>
          </w:tcPr>
          <w:p w14:paraId="50F8BF92" w14:textId="77777777" w:rsidR="00AB4C15" w:rsidRPr="008F3CA6" w:rsidRDefault="00AB4C15" w:rsidP="00AB4C15">
            <w:pPr>
              <w:jc w:val="center"/>
              <w:rPr>
                <w:rFonts w:ascii="Times New Roman" w:hAnsi="Times New Roman"/>
                <w:lang w:val="uk-UA"/>
              </w:rPr>
            </w:pPr>
            <w:r w:rsidRPr="008F3CA6">
              <w:rPr>
                <w:rFonts w:ascii="Times New Roman" w:hAnsi="Times New Roman"/>
                <w:color w:val="000000" w:themeColor="text1"/>
                <w:lang w:val="uk-UA"/>
              </w:rPr>
              <w:t>Кут</w:t>
            </w:r>
            <w:r>
              <w:rPr>
                <w:rFonts w:ascii="Times New Roman" w:hAnsi="Times New Roman"/>
                <w:color w:val="000000" w:themeColor="text1"/>
              </w:rPr>
              <w:t>ник</w:t>
            </w:r>
            <w:r w:rsidRPr="008F3CA6">
              <w:rPr>
                <w:rFonts w:ascii="Times New Roman" w:hAnsi="Times New Roman"/>
                <w:color w:val="000000" w:themeColor="text1"/>
                <w:lang w:val="uk-UA"/>
              </w:rPr>
              <w:t xml:space="preserve"> </w:t>
            </w:r>
            <w:r>
              <w:rPr>
                <w:rFonts w:ascii="Times New Roman" w:hAnsi="Times New Roman"/>
                <w:color w:val="000000" w:themeColor="text1"/>
                <w:shd w:val="clear" w:color="auto" w:fill="FFFFFF"/>
                <w:lang w:val="uk-UA"/>
              </w:rPr>
              <w:t>9</w:t>
            </w:r>
            <w:r w:rsidRPr="008F3CA6">
              <w:rPr>
                <w:rFonts w:ascii="Times New Roman" w:hAnsi="Times New Roman"/>
                <w:color w:val="000000" w:themeColor="text1"/>
                <w:shd w:val="clear" w:color="auto" w:fill="FFFFFF"/>
              </w:rPr>
              <w:t>0°</w:t>
            </w:r>
          </w:p>
        </w:tc>
        <w:tc>
          <w:tcPr>
            <w:tcW w:w="1611" w:type="dxa"/>
          </w:tcPr>
          <w:p w14:paraId="71DA1436" w14:textId="77777777" w:rsidR="00AB4C15" w:rsidRPr="001E580D" w:rsidRDefault="00AB4C15" w:rsidP="00AB4C15">
            <w:pPr>
              <w:jc w:val="center"/>
              <w:rPr>
                <w:rFonts w:ascii="Times New Roman" w:hAnsi="Times New Roman"/>
                <w:lang w:val="uk-UA"/>
              </w:rPr>
            </w:pPr>
            <w:r>
              <w:rPr>
                <w:rFonts w:ascii="Times New Roman" w:hAnsi="Times New Roman"/>
                <w:lang w:val="uk-UA"/>
              </w:rPr>
              <w:t>пластик</w:t>
            </w:r>
          </w:p>
        </w:tc>
        <w:tc>
          <w:tcPr>
            <w:tcW w:w="1631" w:type="dxa"/>
          </w:tcPr>
          <w:p w14:paraId="56464318" w14:textId="77777777" w:rsidR="00AB4C15" w:rsidRDefault="00AB4C15" w:rsidP="00AB4C15">
            <w:pPr>
              <w:jc w:val="center"/>
              <w:rPr>
                <w:rFonts w:ascii="Times New Roman" w:hAnsi="Times New Roman"/>
                <w:lang w:val="uk-UA"/>
              </w:rPr>
            </w:pPr>
            <w:r>
              <w:rPr>
                <w:rFonts w:ascii="Times New Roman" w:hAnsi="Times New Roman"/>
                <w:lang w:val="uk-UA"/>
              </w:rPr>
              <w:t>50 мм</w:t>
            </w:r>
          </w:p>
        </w:tc>
        <w:tc>
          <w:tcPr>
            <w:tcW w:w="1384" w:type="dxa"/>
          </w:tcPr>
          <w:p w14:paraId="6088C3B6" w14:textId="77777777" w:rsidR="00AB4C15" w:rsidRPr="006F1566" w:rsidRDefault="00AB4C15" w:rsidP="00AB4C15">
            <w:pPr>
              <w:jc w:val="center"/>
              <w:rPr>
                <w:rFonts w:ascii="Times New Roman" w:hAnsi="Times New Roman"/>
                <w:lang w:val="uk-UA"/>
              </w:rPr>
            </w:pPr>
            <w:r>
              <w:rPr>
                <w:rFonts w:ascii="Times New Roman" w:hAnsi="Times New Roman"/>
                <w:lang w:val="uk-UA"/>
              </w:rPr>
              <w:t>Шт.</w:t>
            </w:r>
          </w:p>
        </w:tc>
        <w:tc>
          <w:tcPr>
            <w:tcW w:w="1577" w:type="dxa"/>
          </w:tcPr>
          <w:p w14:paraId="79C90EB5" w14:textId="77777777" w:rsidR="00AB4C15" w:rsidRDefault="00AB4C15" w:rsidP="00AB4C15">
            <w:pPr>
              <w:jc w:val="center"/>
              <w:rPr>
                <w:rFonts w:ascii="Times New Roman" w:hAnsi="Times New Roman"/>
                <w:lang w:val="uk-UA"/>
              </w:rPr>
            </w:pPr>
            <w:r>
              <w:rPr>
                <w:rFonts w:ascii="Times New Roman" w:hAnsi="Times New Roman"/>
                <w:lang w:val="uk-UA"/>
              </w:rPr>
              <w:t>16</w:t>
            </w:r>
          </w:p>
        </w:tc>
      </w:tr>
      <w:tr w:rsidR="00AB4C15" w14:paraId="4219FA71" w14:textId="77777777" w:rsidTr="00AB4C15">
        <w:tc>
          <w:tcPr>
            <w:tcW w:w="1308" w:type="dxa"/>
          </w:tcPr>
          <w:p w14:paraId="69ED73A6" w14:textId="77777777" w:rsidR="00AB4C15" w:rsidRDefault="00AB4C15" w:rsidP="00AB4C15">
            <w:pPr>
              <w:jc w:val="center"/>
              <w:rPr>
                <w:rFonts w:ascii="Times New Roman" w:hAnsi="Times New Roman"/>
                <w:lang w:val="uk-UA"/>
              </w:rPr>
            </w:pPr>
            <w:r>
              <w:rPr>
                <w:rFonts w:ascii="Times New Roman" w:hAnsi="Times New Roman"/>
                <w:lang w:val="uk-UA"/>
              </w:rPr>
              <w:lastRenderedPageBreak/>
              <w:t>11</w:t>
            </w:r>
          </w:p>
        </w:tc>
        <w:tc>
          <w:tcPr>
            <w:tcW w:w="2060" w:type="dxa"/>
          </w:tcPr>
          <w:p w14:paraId="557AA688" w14:textId="77777777" w:rsidR="00AB4C15" w:rsidRDefault="00AB4C15" w:rsidP="00AB4C15">
            <w:pPr>
              <w:jc w:val="center"/>
              <w:rPr>
                <w:rFonts w:ascii="Times New Roman" w:hAnsi="Times New Roman"/>
                <w:lang w:val="uk-UA"/>
              </w:rPr>
            </w:pPr>
            <w:r w:rsidRPr="008F3CA6">
              <w:rPr>
                <w:rFonts w:ascii="Times New Roman" w:hAnsi="Times New Roman"/>
                <w:color w:val="000000" w:themeColor="text1"/>
                <w:lang w:val="uk-UA"/>
              </w:rPr>
              <w:t>Кут</w:t>
            </w:r>
            <w:r>
              <w:rPr>
                <w:rFonts w:ascii="Times New Roman" w:hAnsi="Times New Roman"/>
                <w:color w:val="000000" w:themeColor="text1"/>
                <w:lang w:val="uk-UA"/>
              </w:rPr>
              <w:t>ник</w:t>
            </w:r>
            <w:r w:rsidRPr="008F3CA6">
              <w:rPr>
                <w:rFonts w:ascii="Times New Roman" w:hAnsi="Times New Roman"/>
                <w:color w:val="000000" w:themeColor="text1"/>
                <w:lang w:val="uk-UA"/>
              </w:rPr>
              <w:t xml:space="preserve"> </w:t>
            </w:r>
            <w:r>
              <w:rPr>
                <w:rFonts w:ascii="Times New Roman" w:hAnsi="Times New Roman"/>
                <w:color w:val="000000" w:themeColor="text1"/>
                <w:shd w:val="clear" w:color="auto" w:fill="FFFFFF"/>
                <w:lang w:val="uk-UA"/>
              </w:rPr>
              <w:t>9</w:t>
            </w:r>
            <w:r w:rsidRPr="008F3CA6">
              <w:rPr>
                <w:rFonts w:ascii="Times New Roman" w:hAnsi="Times New Roman"/>
                <w:color w:val="000000" w:themeColor="text1"/>
                <w:shd w:val="clear" w:color="auto" w:fill="FFFFFF"/>
              </w:rPr>
              <w:t>0°</w:t>
            </w:r>
          </w:p>
        </w:tc>
        <w:tc>
          <w:tcPr>
            <w:tcW w:w="1611" w:type="dxa"/>
          </w:tcPr>
          <w:p w14:paraId="5D539994" w14:textId="77777777" w:rsidR="00AB4C15" w:rsidRPr="001E580D" w:rsidRDefault="00AB4C15" w:rsidP="00AB4C15">
            <w:pPr>
              <w:jc w:val="center"/>
              <w:rPr>
                <w:rFonts w:ascii="Times New Roman" w:hAnsi="Times New Roman"/>
                <w:lang w:val="uk-UA"/>
              </w:rPr>
            </w:pPr>
            <w:r>
              <w:rPr>
                <w:rFonts w:ascii="Times New Roman" w:hAnsi="Times New Roman"/>
                <w:lang w:val="uk-UA"/>
              </w:rPr>
              <w:t>пластик</w:t>
            </w:r>
          </w:p>
        </w:tc>
        <w:tc>
          <w:tcPr>
            <w:tcW w:w="1631" w:type="dxa"/>
          </w:tcPr>
          <w:p w14:paraId="6B37AB5D" w14:textId="77777777" w:rsidR="00AB4C15" w:rsidRDefault="00AB4C15" w:rsidP="00AB4C15">
            <w:pPr>
              <w:jc w:val="center"/>
              <w:rPr>
                <w:rFonts w:ascii="Times New Roman" w:hAnsi="Times New Roman"/>
                <w:lang w:val="uk-UA"/>
              </w:rPr>
            </w:pPr>
            <w:r>
              <w:rPr>
                <w:rFonts w:ascii="Times New Roman" w:hAnsi="Times New Roman"/>
                <w:lang w:val="uk-UA"/>
              </w:rPr>
              <w:t>63 мм</w:t>
            </w:r>
          </w:p>
        </w:tc>
        <w:tc>
          <w:tcPr>
            <w:tcW w:w="1384" w:type="dxa"/>
          </w:tcPr>
          <w:p w14:paraId="51B5FE81" w14:textId="77777777" w:rsidR="00AB4C15" w:rsidRPr="006F1566" w:rsidRDefault="00AB4C15" w:rsidP="00AB4C15">
            <w:pPr>
              <w:jc w:val="center"/>
              <w:rPr>
                <w:rFonts w:ascii="Times New Roman" w:hAnsi="Times New Roman"/>
                <w:lang w:val="uk-UA"/>
              </w:rPr>
            </w:pPr>
            <w:r>
              <w:rPr>
                <w:rFonts w:ascii="Times New Roman" w:hAnsi="Times New Roman"/>
                <w:lang w:val="uk-UA"/>
              </w:rPr>
              <w:t>Шт.</w:t>
            </w:r>
          </w:p>
        </w:tc>
        <w:tc>
          <w:tcPr>
            <w:tcW w:w="1577" w:type="dxa"/>
          </w:tcPr>
          <w:p w14:paraId="4DF16E1C" w14:textId="77777777" w:rsidR="00AB4C15" w:rsidRDefault="00AB4C15" w:rsidP="00AB4C15">
            <w:pPr>
              <w:jc w:val="center"/>
              <w:rPr>
                <w:rFonts w:ascii="Times New Roman" w:hAnsi="Times New Roman"/>
                <w:lang w:val="uk-UA"/>
              </w:rPr>
            </w:pPr>
            <w:r>
              <w:rPr>
                <w:rFonts w:ascii="Times New Roman" w:hAnsi="Times New Roman"/>
                <w:lang w:val="uk-UA"/>
              </w:rPr>
              <w:t>2</w:t>
            </w:r>
          </w:p>
        </w:tc>
      </w:tr>
      <w:tr w:rsidR="00AB4C15" w14:paraId="1D97A563" w14:textId="77777777" w:rsidTr="00AB4C15">
        <w:tc>
          <w:tcPr>
            <w:tcW w:w="1308" w:type="dxa"/>
          </w:tcPr>
          <w:p w14:paraId="79A9ABD2" w14:textId="77777777" w:rsidR="00AB4C15" w:rsidRDefault="00AB4C15" w:rsidP="00AB4C15">
            <w:pPr>
              <w:jc w:val="center"/>
              <w:rPr>
                <w:rFonts w:ascii="Times New Roman" w:hAnsi="Times New Roman"/>
                <w:lang w:val="uk-UA"/>
              </w:rPr>
            </w:pPr>
            <w:r>
              <w:rPr>
                <w:rFonts w:ascii="Times New Roman" w:hAnsi="Times New Roman"/>
                <w:lang w:val="uk-UA"/>
              </w:rPr>
              <w:t>12</w:t>
            </w:r>
          </w:p>
        </w:tc>
        <w:tc>
          <w:tcPr>
            <w:tcW w:w="2060" w:type="dxa"/>
          </w:tcPr>
          <w:p w14:paraId="7D319145" w14:textId="77777777" w:rsidR="00AB4C15" w:rsidRDefault="00AB4C15" w:rsidP="00AB4C15">
            <w:pPr>
              <w:jc w:val="center"/>
              <w:rPr>
                <w:rFonts w:ascii="Times New Roman" w:hAnsi="Times New Roman"/>
                <w:color w:val="000000" w:themeColor="text1"/>
                <w:lang w:val="uk-UA"/>
              </w:rPr>
            </w:pPr>
            <w:proofErr w:type="spellStart"/>
            <w:r>
              <w:rPr>
                <w:rFonts w:ascii="Times New Roman" w:hAnsi="Times New Roman"/>
                <w:color w:val="000000" w:themeColor="text1"/>
                <w:lang w:val="uk-UA"/>
              </w:rPr>
              <w:t>Пакля</w:t>
            </w:r>
            <w:proofErr w:type="spellEnd"/>
          </w:p>
        </w:tc>
        <w:tc>
          <w:tcPr>
            <w:tcW w:w="1611" w:type="dxa"/>
          </w:tcPr>
          <w:p w14:paraId="719EF92D" w14:textId="77777777" w:rsidR="00AB4C15" w:rsidRDefault="00AB4C15" w:rsidP="00AB4C15">
            <w:pPr>
              <w:jc w:val="center"/>
              <w:rPr>
                <w:rFonts w:ascii="Times New Roman" w:hAnsi="Times New Roman"/>
              </w:rPr>
            </w:pPr>
          </w:p>
        </w:tc>
        <w:tc>
          <w:tcPr>
            <w:tcW w:w="1631" w:type="dxa"/>
          </w:tcPr>
          <w:p w14:paraId="7ACA2FF3" w14:textId="77777777" w:rsidR="00AB4C15" w:rsidRDefault="00AB4C15" w:rsidP="00AB4C15">
            <w:pPr>
              <w:jc w:val="center"/>
              <w:rPr>
                <w:rFonts w:ascii="Times New Roman" w:hAnsi="Times New Roman"/>
                <w:lang w:val="uk-UA"/>
              </w:rPr>
            </w:pPr>
          </w:p>
        </w:tc>
        <w:tc>
          <w:tcPr>
            <w:tcW w:w="1384" w:type="dxa"/>
          </w:tcPr>
          <w:p w14:paraId="399E802E" w14:textId="77777777" w:rsidR="00AB4C15" w:rsidRPr="006F1566" w:rsidRDefault="00AB4C15" w:rsidP="00AB4C15">
            <w:pPr>
              <w:jc w:val="center"/>
              <w:rPr>
                <w:rFonts w:ascii="Times New Roman" w:hAnsi="Times New Roman"/>
                <w:lang w:val="uk-UA"/>
              </w:rPr>
            </w:pPr>
            <w:r>
              <w:rPr>
                <w:rFonts w:ascii="Times New Roman" w:hAnsi="Times New Roman"/>
                <w:lang w:val="uk-UA"/>
              </w:rPr>
              <w:t>Кг.</w:t>
            </w:r>
          </w:p>
        </w:tc>
        <w:tc>
          <w:tcPr>
            <w:tcW w:w="1577" w:type="dxa"/>
          </w:tcPr>
          <w:p w14:paraId="10A824C7" w14:textId="77777777" w:rsidR="00AB4C15" w:rsidRDefault="00AB4C15" w:rsidP="00AB4C15">
            <w:pPr>
              <w:jc w:val="center"/>
              <w:rPr>
                <w:rFonts w:ascii="Times New Roman" w:hAnsi="Times New Roman"/>
                <w:lang w:val="uk-UA"/>
              </w:rPr>
            </w:pPr>
            <w:r>
              <w:rPr>
                <w:rFonts w:ascii="Times New Roman" w:hAnsi="Times New Roman"/>
                <w:lang w:val="uk-UA"/>
              </w:rPr>
              <w:t>2</w:t>
            </w:r>
          </w:p>
        </w:tc>
      </w:tr>
      <w:tr w:rsidR="00AB4C15" w14:paraId="71D148A5" w14:textId="77777777" w:rsidTr="00AB4C15">
        <w:tc>
          <w:tcPr>
            <w:tcW w:w="1308" w:type="dxa"/>
          </w:tcPr>
          <w:p w14:paraId="5DB07831" w14:textId="77777777" w:rsidR="00AB4C15" w:rsidRDefault="00AB4C15" w:rsidP="00AB4C15">
            <w:pPr>
              <w:jc w:val="center"/>
              <w:rPr>
                <w:rFonts w:ascii="Times New Roman" w:hAnsi="Times New Roman"/>
                <w:lang w:val="uk-UA"/>
              </w:rPr>
            </w:pPr>
            <w:r>
              <w:rPr>
                <w:rFonts w:ascii="Times New Roman" w:hAnsi="Times New Roman"/>
                <w:lang w:val="uk-UA"/>
              </w:rPr>
              <w:t>13</w:t>
            </w:r>
          </w:p>
        </w:tc>
        <w:tc>
          <w:tcPr>
            <w:tcW w:w="2060" w:type="dxa"/>
          </w:tcPr>
          <w:p w14:paraId="55FFD69A" w14:textId="77777777" w:rsidR="00AB4C15" w:rsidRDefault="00AB4C15" w:rsidP="00AB4C15">
            <w:pPr>
              <w:jc w:val="center"/>
              <w:rPr>
                <w:rFonts w:ascii="Times New Roman" w:hAnsi="Times New Roman"/>
                <w:color w:val="000000" w:themeColor="text1"/>
                <w:lang w:val="uk-UA"/>
              </w:rPr>
            </w:pPr>
            <w:r>
              <w:rPr>
                <w:rFonts w:ascii="Times New Roman" w:hAnsi="Times New Roman"/>
                <w:color w:val="000000" w:themeColor="text1"/>
                <w:lang w:val="uk-UA"/>
              </w:rPr>
              <w:t>Утеплювач</w:t>
            </w:r>
          </w:p>
        </w:tc>
        <w:tc>
          <w:tcPr>
            <w:tcW w:w="1611" w:type="dxa"/>
          </w:tcPr>
          <w:p w14:paraId="52D8B3E0" w14:textId="77777777" w:rsidR="00AB4C15" w:rsidRDefault="00AB4C15" w:rsidP="00AB4C15">
            <w:pPr>
              <w:jc w:val="center"/>
              <w:rPr>
                <w:rFonts w:ascii="Times New Roman" w:hAnsi="Times New Roman"/>
              </w:rPr>
            </w:pPr>
          </w:p>
        </w:tc>
        <w:tc>
          <w:tcPr>
            <w:tcW w:w="1631" w:type="dxa"/>
          </w:tcPr>
          <w:p w14:paraId="5E7981B9" w14:textId="77777777" w:rsidR="00AB4C15" w:rsidRDefault="00AB4C15" w:rsidP="00AB4C15">
            <w:pPr>
              <w:jc w:val="center"/>
              <w:rPr>
                <w:rFonts w:ascii="Times New Roman" w:hAnsi="Times New Roman"/>
                <w:lang w:val="uk-UA"/>
              </w:rPr>
            </w:pPr>
            <w:r>
              <w:rPr>
                <w:rFonts w:ascii="Times New Roman" w:hAnsi="Times New Roman"/>
                <w:lang w:val="uk-UA"/>
              </w:rPr>
              <w:t>63 мм</w:t>
            </w:r>
          </w:p>
        </w:tc>
        <w:tc>
          <w:tcPr>
            <w:tcW w:w="1384" w:type="dxa"/>
          </w:tcPr>
          <w:p w14:paraId="76727EE1" w14:textId="77777777" w:rsidR="00AB4C15" w:rsidRPr="006F1566" w:rsidRDefault="00AB4C15" w:rsidP="00AB4C15">
            <w:pPr>
              <w:jc w:val="center"/>
              <w:rPr>
                <w:rFonts w:ascii="Times New Roman" w:hAnsi="Times New Roman"/>
                <w:lang w:val="uk-UA"/>
              </w:rPr>
            </w:pPr>
            <w:proofErr w:type="spellStart"/>
            <w:r>
              <w:rPr>
                <w:rFonts w:ascii="Times New Roman" w:hAnsi="Times New Roman"/>
                <w:lang w:val="uk-UA"/>
              </w:rPr>
              <w:t>Пог.м</w:t>
            </w:r>
            <w:proofErr w:type="spellEnd"/>
            <w:r>
              <w:rPr>
                <w:rFonts w:ascii="Times New Roman" w:hAnsi="Times New Roman"/>
                <w:lang w:val="uk-UA"/>
              </w:rPr>
              <w:t>.</w:t>
            </w:r>
          </w:p>
        </w:tc>
        <w:tc>
          <w:tcPr>
            <w:tcW w:w="1577" w:type="dxa"/>
          </w:tcPr>
          <w:p w14:paraId="217A746D" w14:textId="77777777" w:rsidR="00AB4C15" w:rsidRDefault="00AB4C15" w:rsidP="00AB4C15">
            <w:pPr>
              <w:jc w:val="center"/>
              <w:rPr>
                <w:rFonts w:ascii="Times New Roman" w:hAnsi="Times New Roman"/>
                <w:lang w:val="uk-UA"/>
              </w:rPr>
            </w:pPr>
            <w:r>
              <w:rPr>
                <w:rFonts w:ascii="Times New Roman" w:hAnsi="Times New Roman"/>
                <w:lang w:val="uk-UA"/>
              </w:rPr>
              <w:t>390</w:t>
            </w:r>
          </w:p>
        </w:tc>
      </w:tr>
      <w:tr w:rsidR="00AB4C15" w14:paraId="48D6D67B" w14:textId="77777777" w:rsidTr="00AB4C15">
        <w:tc>
          <w:tcPr>
            <w:tcW w:w="1308" w:type="dxa"/>
          </w:tcPr>
          <w:p w14:paraId="04DCD3FC" w14:textId="77777777" w:rsidR="00AB4C15" w:rsidRDefault="00AB4C15" w:rsidP="00AB4C15">
            <w:pPr>
              <w:jc w:val="center"/>
              <w:rPr>
                <w:rFonts w:ascii="Times New Roman" w:hAnsi="Times New Roman"/>
                <w:lang w:val="uk-UA"/>
              </w:rPr>
            </w:pPr>
          </w:p>
        </w:tc>
        <w:tc>
          <w:tcPr>
            <w:tcW w:w="2060" w:type="dxa"/>
          </w:tcPr>
          <w:p w14:paraId="26BD2FB5" w14:textId="77777777" w:rsidR="00AB4C15" w:rsidRDefault="00AB4C15" w:rsidP="00AB4C15">
            <w:pPr>
              <w:jc w:val="center"/>
              <w:rPr>
                <w:rFonts w:ascii="Times New Roman" w:hAnsi="Times New Roman"/>
                <w:color w:val="000000" w:themeColor="text1"/>
                <w:lang w:val="uk-UA"/>
              </w:rPr>
            </w:pPr>
          </w:p>
        </w:tc>
        <w:tc>
          <w:tcPr>
            <w:tcW w:w="1611" w:type="dxa"/>
          </w:tcPr>
          <w:p w14:paraId="42DBFF55" w14:textId="77777777" w:rsidR="00AB4C15" w:rsidRDefault="00AB4C15" w:rsidP="00AB4C15">
            <w:pPr>
              <w:jc w:val="center"/>
              <w:rPr>
                <w:rFonts w:ascii="Times New Roman" w:hAnsi="Times New Roman"/>
              </w:rPr>
            </w:pPr>
          </w:p>
        </w:tc>
        <w:tc>
          <w:tcPr>
            <w:tcW w:w="1631" w:type="dxa"/>
          </w:tcPr>
          <w:p w14:paraId="0CDF2BC9" w14:textId="77777777" w:rsidR="00AB4C15" w:rsidRDefault="00AB4C15" w:rsidP="00AB4C15">
            <w:pPr>
              <w:jc w:val="center"/>
              <w:rPr>
                <w:rFonts w:ascii="Times New Roman" w:hAnsi="Times New Roman"/>
                <w:lang w:val="uk-UA"/>
              </w:rPr>
            </w:pPr>
          </w:p>
        </w:tc>
        <w:tc>
          <w:tcPr>
            <w:tcW w:w="1384" w:type="dxa"/>
          </w:tcPr>
          <w:p w14:paraId="689F7191" w14:textId="77777777" w:rsidR="00AB4C15" w:rsidRDefault="00AB4C15" w:rsidP="00AB4C15">
            <w:pPr>
              <w:jc w:val="center"/>
              <w:rPr>
                <w:rFonts w:ascii="Times New Roman" w:hAnsi="Times New Roman"/>
                <w:lang w:val="uk-UA"/>
              </w:rPr>
            </w:pPr>
          </w:p>
        </w:tc>
        <w:tc>
          <w:tcPr>
            <w:tcW w:w="1577" w:type="dxa"/>
          </w:tcPr>
          <w:p w14:paraId="47D4C6AE" w14:textId="77777777" w:rsidR="00AB4C15" w:rsidRDefault="00AB4C15" w:rsidP="00AB4C15">
            <w:pPr>
              <w:jc w:val="center"/>
              <w:rPr>
                <w:rFonts w:ascii="Times New Roman" w:hAnsi="Times New Roman"/>
                <w:lang w:val="uk-UA"/>
              </w:rPr>
            </w:pPr>
          </w:p>
        </w:tc>
      </w:tr>
      <w:tr w:rsidR="00AB4C15" w14:paraId="3679C7F2" w14:textId="77777777" w:rsidTr="00AB4C15">
        <w:tc>
          <w:tcPr>
            <w:tcW w:w="1308" w:type="dxa"/>
          </w:tcPr>
          <w:p w14:paraId="74EEFB48" w14:textId="77777777" w:rsidR="00AB4C15" w:rsidRDefault="00AB4C15" w:rsidP="00AB4C15">
            <w:pPr>
              <w:jc w:val="center"/>
              <w:rPr>
                <w:rFonts w:ascii="Times New Roman" w:hAnsi="Times New Roman"/>
                <w:lang w:val="uk-UA"/>
              </w:rPr>
            </w:pPr>
          </w:p>
        </w:tc>
        <w:tc>
          <w:tcPr>
            <w:tcW w:w="2060" w:type="dxa"/>
          </w:tcPr>
          <w:p w14:paraId="0F2AE7C1" w14:textId="77777777" w:rsidR="00AB4C15" w:rsidRDefault="00AB4C15" w:rsidP="00AB4C15">
            <w:pPr>
              <w:jc w:val="center"/>
              <w:rPr>
                <w:rFonts w:ascii="Times New Roman" w:hAnsi="Times New Roman"/>
                <w:color w:val="000000" w:themeColor="text1"/>
                <w:lang w:val="uk-UA"/>
              </w:rPr>
            </w:pPr>
          </w:p>
        </w:tc>
        <w:tc>
          <w:tcPr>
            <w:tcW w:w="1611" w:type="dxa"/>
          </w:tcPr>
          <w:p w14:paraId="7C098E7B" w14:textId="77777777" w:rsidR="00AB4C15" w:rsidRDefault="00AB4C15" w:rsidP="00AB4C15">
            <w:pPr>
              <w:jc w:val="center"/>
              <w:rPr>
                <w:rFonts w:ascii="Times New Roman" w:hAnsi="Times New Roman"/>
              </w:rPr>
            </w:pPr>
          </w:p>
        </w:tc>
        <w:tc>
          <w:tcPr>
            <w:tcW w:w="1631" w:type="dxa"/>
          </w:tcPr>
          <w:p w14:paraId="15AC0DCE" w14:textId="77777777" w:rsidR="00AB4C15" w:rsidRDefault="00AB4C15" w:rsidP="00AB4C15">
            <w:pPr>
              <w:jc w:val="center"/>
              <w:rPr>
                <w:rFonts w:ascii="Times New Roman" w:hAnsi="Times New Roman"/>
                <w:lang w:val="uk-UA"/>
              </w:rPr>
            </w:pPr>
          </w:p>
        </w:tc>
        <w:tc>
          <w:tcPr>
            <w:tcW w:w="1384" w:type="dxa"/>
          </w:tcPr>
          <w:p w14:paraId="049A5AE7" w14:textId="77777777" w:rsidR="00AB4C15" w:rsidRDefault="00AB4C15" w:rsidP="00AB4C15">
            <w:pPr>
              <w:jc w:val="center"/>
              <w:rPr>
                <w:rFonts w:ascii="Times New Roman" w:hAnsi="Times New Roman"/>
                <w:lang w:val="uk-UA"/>
              </w:rPr>
            </w:pPr>
          </w:p>
        </w:tc>
        <w:tc>
          <w:tcPr>
            <w:tcW w:w="1577" w:type="dxa"/>
          </w:tcPr>
          <w:p w14:paraId="309DF2D6" w14:textId="77777777" w:rsidR="00AB4C15" w:rsidRDefault="00AB4C15" w:rsidP="00AB4C15">
            <w:pPr>
              <w:jc w:val="center"/>
              <w:rPr>
                <w:rFonts w:ascii="Times New Roman" w:hAnsi="Times New Roman"/>
                <w:lang w:val="uk-UA"/>
              </w:rPr>
            </w:pPr>
          </w:p>
        </w:tc>
      </w:tr>
    </w:tbl>
    <w:p w14:paraId="78F85E56" w14:textId="77777777" w:rsidR="00AB4C15" w:rsidRDefault="00AB4C15" w:rsidP="00AB4C15">
      <w:pPr>
        <w:jc w:val="both"/>
        <w:rPr>
          <w:rFonts w:ascii="Times New Roman" w:hAnsi="Times New Roman"/>
          <w:sz w:val="28"/>
          <w:szCs w:val="28"/>
        </w:rPr>
      </w:pPr>
    </w:p>
    <w:p w14:paraId="714471E8" w14:textId="77777777" w:rsidR="00AB4C15" w:rsidRDefault="00AB4C15" w:rsidP="00E97EE1">
      <w:pPr>
        <w:pStyle w:val="a4"/>
        <w:ind w:left="644"/>
        <w:jc w:val="both"/>
        <w:rPr>
          <w:rFonts w:ascii="Times New Roman" w:eastAsia="Times New Roman" w:hAnsi="Times New Roman"/>
          <w:b/>
          <w:color w:val="000000"/>
          <w:sz w:val="24"/>
          <w:szCs w:val="24"/>
          <w:lang w:val="uk-UA" w:eastAsia="uk-UA"/>
        </w:rPr>
      </w:pPr>
      <w:bookmarkStart w:id="1" w:name="_GoBack"/>
      <w:bookmarkEnd w:id="1"/>
    </w:p>
    <w:p w14:paraId="2FC55D85" w14:textId="42E8B0E7" w:rsidR="00C76618" w:rsidRPr="002A3D82" w:rsidRDefault="00C76618" w:rsidP="00C76618">
      <w:pPr>
        <w:spacing w:after="0" w:line="240" w:lineRule="auto"/>
        <w:ind w:right="-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Надати </w:t>
      </w:r>
      <w:r w:rsidRPr="002A3D82">
        <w:rPr>
          <w:rFonts w:ascii="Times New Roman" w:eastAsia="Times New Roman" w:hAnsi="Times New Roman"/>
          <w:color w:val="000000"/>
          <w:sz w:val="24"/>
          <w:szCs w:val="24"/>
          <w:lang w:val="uk-UA" w:eastAsia="ru-RU"/>
        </w:rPr>
        <w:t xml:space="preserve"> документи, що підтверджують якість та походження товару відповідно до ДСТУ або ТУ (сертифікати відпо</w:t>
      </w:r>
      <w:r>
        <w:rPr>
          <w:rFonts w:ascii="Times New Roman" w:eastAsia="Times New Roman" w:hAnsi="Times New Roman"/>
          <w:color w:val="000000"/>
          <w:sz w:val="24"/>
          <w:szCs w:val="24"/>
          <w:lang w:val="uk-UA" w:eastAsia="ru-RU"/>
        </w:rPr>
        <w:t>відності</w:t>
      </w:r>
      <w:r w:rsidRPr="002A3D82">
        <w:rPr>
          <w:rFonts w:ascii="Times New Roman" w:eastAsia="Times New Roman" w:hAnsi="Times New Roman"/>
          <w:color w:val="000000"/>
          <w:sz w:val="24"/>
          <w:szCs w:val="24"/>
          <w:lang w:val="uk-UA" w:eastAsia="ru-RU"/>
        </w:rPr>
        <w:t>, та/або декларації виробника або і</w:t>
      </w:r>
      <w:r>
        <w:rPr>
          <w:rFonts w:ascii="Times New Roman" w:eastAsia="Times New Roman" w:hAnsi="Times New Roman"/>
          <w:color w:val="000000"/>
          <w:sz w:val="24"/>
          <w:szCs w:val="24"/>
          <w:lang w:val="uk-UA" w:eastAsia="ru-RU"/>
        </w:rPr>
        <w:t>нше документальне підтвердження).</w:t>
      </w:r>
    </w:p>
    <w:p w14:paraId="1C56DDBA" w14:textId="77777777" w:rsidR="00945B7E" w:rsidRPr="00BA7BA6" w:rsidRDefault="00945B7E" w:rsidP="00E97EE1">
      <w:pPr>
        <w:pStyle w:val="a4"/>
        <w:ind w:left="644"/>
        <w:jc w:val="both"/>
        <w:rPr>
          <w:rFonts w:ascii="Times New Roman" w:eastAsia="Times New Roman" w:hAnsi="Times New Roman"/>
          <w:b/>
          <w:color w:val="000000"/>
          <w:sz w:val="24"/>
          <w:szCs w:val="24"/>
          <w:lang w:val="uk-UA" w:eastAsia="uk-UA"/>
        </w:rPr>
      </w:pPr>
    </w:p>
    <w:p w14:paraId="174764DB" w14:textId="77777777" w:rsidR="00E97EE1" w:rsidRDefault="00E97EE1" w:rsidP="00E97EE1">
      <w:pPr>
        <w:spacing w:after="0" w:line="240" w:lineRule="auto"/>
        <w:ind w:left="-142"/>
        <w:jc w:val="both"/>
        <w:rPr>
          <w:rFonts w:ascii="Times New Roman" w:eastAsia="MS Mincho" w:hAnsi="Times New Roman"/>
          <w:sz w:val="24"/>
          <w:szCs w:val="24"/>
          <w:lang w:val="uk-UA"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у </w:t>
      </w:r>
      <w:proofErr w:type="spellStart"/>
      <w:r w:rsidRPr="002A3D82">
        <w:rPr>
          <w:rFonts w:ascii="Times New Roman" w:eastAsia="MS Mincho" w:hAnsi="Times New Roman"/>
          <w:sz w:val="24"/>
          <w:szCs w:val="24"/>
          <w:lang w:eastAsia="ja-JP"/>
        </w:rPr>
        <w:t>значенні</w:t>
      </w:r>
      <w:proofErr w:type="spellEnd"/>
      <w:r w:rsidRPr="002A3D82">
        <w:rPr>
          <w:rFonts w:ascii="Times New Roman" w:eastAsia="MS Mincho" w:hAnsi="Times New Roman"/>
          <w:sz w:val="24"/>
          <w:szCs w:val="24"/>
          <w:lang w:eastAsia="ja-JP"/>
        </w:rPr>
        <w:t xml:space="preserve"> «….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еквівалент</w:t>
      </w:r>
      <w:proofErr w:type="spellEnd"/>
      <w:r w:rsidRPr="002A3D82">
        <w:rPr>
          <w:rFonts w:ascii="Times New Roman" w:eastAsia="MS Mincho" w:hAnsi="Times New Roman"/>
          <w:sz w:val="24"/>
          <w:szCs w:val="24"/>
          <w:lang w:eastAsia="ja-JP"/>
        </w:rPr>
        <w:t>»».</w:t>
      </w:r>
    </w:p>
    <w:p w14:paraId="589B4154" w14:textId="77777777" w:rsidR="00C76618" w:rsidRPr="00C76618" w:rsidRDefault="00C76618" w:rsidP="00E97EE1">
      <w:pPr>
        <w:spacing w:after="0" w:line="240" w:lineRule="auto"/>
        <w:ind w:left="-142"/>
        <w:jc w:val="both"/>
        <w:rPr>
          <w:rFonts w:ascii="Times New Roman" w:eastAsia="MS Mincho" w:hAnsi="Times New Roman"/>
          <w:sz w:val="24"/>
          <w:szCs w:val="24"/>
          <w:lang w:val="uk-UA" w:eastAsia="ja-JP"/>
        </w:rPr>
      </w:pP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34B94BF"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w:t>
      </w:r>
      <w:r w:rsidR="00945B7E">
        <w:rPr>
          <w:rFonts w:ascii="Times New Roman" w:eastAsia="Times New Roman" w:hAnsi="Times New Roman"/>
          <w:bCs/>
          <w:sz w:val="24"/>
          <w:szCs w:val="24"/>
          <w:lang w:val="uk-UA" w:eastAsia="ru-RU"/>
        </w:rPr>
        <w:t>аченого тендерною документацією.</w:t>
      </w:r>
    </w:p>
    <w:p w14:paraId="6E5545FA" w14:textId="2537ECDC" w:rsidR="00E97EE1" w:rsidRPr="00C76618" w:rsidRDefault="00E97EE1" w:rsidP="00C76618">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Pr="002A3D82">
        <w:rPr>
          <w:rFonts w:ascii="Times New Roman" w:eastAsia="Arial" w:hAnsi="Times New Roman"/>
          <w:color w:val="000000"/>
          <w:sz w:val="24"/>
          <w:szCs w:val="24"/>
          <w:lang w:val="uk-UA" w:eastAsia="ru-RU"/>
        </w:rPr>
        <w:t>, розвантаження товару т</w:t>
      </w:r>
      <w:r w:rsidR="00C76618">
        <w:rPr>
          <w:rFonts w:ascii="Times New Roman" w:eastAsia="Arial" w:hAnsi="Times New Roman"/>
          <w:color w:val="000000"/>
          <w:sz w:val="24"/>
          <w:szCs w:val="24"/>
          <w:lang w:val="uk-UA" w:eastAsia="ru-RU"/>
        </w:rPr>
        <w:t>а занесення до складу.</w:t>
      </w:r>
    </w:p>
    <w:p w14:paraId="2899635C" w14:textId="27964DD7" w:rsidR="00E97EE1" w:rsidRPr="002A3D82" w:rsidRDefault="00C76618" w:rsidP="00E97EE1">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3</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p>
    <w:p w14:paraId="212C33C4" w14:textId="77777777" w:rsidR="00C76618" w:rsidRDefault="00C76618"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37CAA598" w14:textId="77777777" w:rsidR="00C76618" w:rsidRDefault="00C76618"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1F858223"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lastRenderedPageBreak/>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0D53FE59"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lastRenderedPageBreak/>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404"/>
        <w:gridCol w:w="2837"/>
        <w:gridCol w:w="2411"/>
        <w:gridCol w:w="1844"/>
      </w:tblGrid>
      <w:tr w:rsidR="007E7969" w14:paraId="154EA333" w14:textId="77777777" w:rsidTr="00B412DE">
        <w:trPr>
          <w:trHeight w:val="614"/>
        </w:trPr>
        <w:tc>
          <w:tcPr>
            <w:tcW w:w="539"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2404"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2837" w:type="dxa"/>
            <w:tcBorders>
              <w:top w:val="single" w:sz="4" w:space="0" w:color="000000"/>
              <w:left w:val="single" w:sz="4" w:space="0" w:color="000000"/>
              <w:bottom w:val="single" w:sz="4" w:space="0" w:color="000000"/>
              <w:right w:val="single" w:sz="4" w:space="0" w:color="auto"/>
            </w:tcBorders>
            <w:hideMark/>
          </w:tcPr>
          <w:p w14:paraId="12EAE8CA" w14:textId="5C429EFF" w:rsidR="007E7969" w:rsidRPr="00AD2768" w:rsidRDefault="00AD2768"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p>
        </w:tc>
        <w:tc>
          <w:tcPr>
            <w:tcW w:w="2411"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4"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B412DE">
        <w:trPr>
          <w:trHeight w:val="357"/>
        </w:trPr>
        <w:tc>
          <w:tcPr>
            <w:tcW w:w="539"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2404"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837"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1"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4"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B412DE">
        <w:trPr>
          <w:trHeight w:val="357"/>
        </w:trPr>
        <w:tc>
          <w:tcPr>
            <w:tcW w:w="539"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2404"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837"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1"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4"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B412DE">
        <w:trPr>
          <w:trHeight w:val="342"/>
        </w:trPr>
        <w:tc>
          <w:tcPr>
            <w:tcW w:w="8191"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4"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B412DE">
        <w:trPr>
          <w:trHeight w:val="427"/>
        </w:trPr>
        <w:tc>
          <w:tcPr>
            <w:tcW w:w="8191"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4"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B412DE">
        <w:trPr>
          <w:trHeight w:val="427"/>
        </w:trPr>
        <w:tc>
          <w:tcPr>
            <w:tcW w:w="8191"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4"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lastRenderedPageBreak/>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7"/>
  </w:num>
  <w:num w:numId="6">
    <w:abstractNumId w:val="8"/>
  </w:num>
  <w:num w:numId="7">
    <w:abstractNumId w:val="13"/>
  </w:num>
  <w:num w:numId="8">
    <w:abstractNumId w:val="2"/>
  </w:num>
  <w:num w:numId="9">
    <w:abstractNumId w:val="10"/>
  </w:num>
  <w:num w:numId="10">
    <w:abstractNumId w:val="4"/>
  </w:num>
  <w:num w:numId="11">
    <w:abstractNumId w:val="5"/>
  </w:num>
  <w:num w:numId="12">
    <w:abstractNumId w:val="14"/>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4E44"/>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1828"/>
    <w:rsid w:val="002D63A5"/>
    <w:rsid w:val="002F33C6"/>
    <w:rsid w:val="00300AF4"/>
    <w:rsid w:val="00306C48"/>
    <w:rsid w:val="00312EED"/>
    <w:rsid w:val="0031311D"/>
    <w:rsid w:val="0033797E"/>
    <w:rsid w:val="00350F5D"/>
    <w:rsid w:val="0035513C"/>
    <w:rsid w:val="0035634B"/>
    <w:rsid w:val="00363150"/>
    <w:rsid w:val="00367CBF"/>
    <w:rsid w:val="00367F71"/>
    <w:rsid w:val="00371995"/>
    <w:rsid w:val="003A00C6"/>
    <w:rsid w:val="003D66AA"/>
    <w:rsid w:val="003D7AA7"/>
    <w:rsid w:val="003F4A20"/>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C0FF7"/>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77A5C"/>
    <w:rsid w:val="00883C78"/>
    <w:rsid w:val="00897BF9"/>
    <w:rsid w:val="008A42A0"/>
    <w:rsid w:val="008A7395"/>
    <w:rsid w:val="008B4E8C"/>
    <w:rsid w:val="008F54BC"/>
    <w:rsid w:val="008F7BC0"/>
    <w:rsid w:val="009016D3"/>
    <w:rsid w:val="00934632"/>
    <w:rsid w:val="00945B7E"/>
    <w:rsid w:val="00956D08"/>
    <w:rsid w:val="00960019"/>
    <w:rsid w:val="00976278"/>
    <w:rsid w:val="009A1E06"/>
    <w:rsid w:val="009A7F70"/>
    <w:rsid w:val="009C2108"/>
    <w:rsid w:val="009C75F6"/>
    <w:rsid w:val="009F44EF"/>
    <w:rsid w:val="009F6480"/>
    <w:rsid w:val="009F7ED6"/>
    <w:rsid w:val="00A03C02"/>
    <w:rsid w:val="00A07139"/>
    <w:rsid w:val="00A24EF9"/>
    <w:rsid w:val="00A56AE3"/>
    <w:rsid w:val="00A57464"/>
    <w:rsid w:val="00A91173"/>
    <w:rsid w:val="00A97FB4"/>
    <w:rsid w:val="00AA6430"/>
    <w:rsid w:val="00AA750D"/>
    <w:rsid w:val="00AB4C15"/>
    <w:rsid w:val="00AC2592"/>
    <w:rsid w:val="00AD2768"/>
    <w:rsid w:val="00AE5125"/>
    <w:rsid w:val="00B060FF"/>
    <w:rsid w:val="00B412DE"/>
    <w:rsid w:val="00B413F2"/>
    <w:rsid w:val="00B501BA"/>
    <w:rsid w:val="00BA1AF6"/>
    <w:rsid w:val="00BD54BF"/>
    <w:rsid w:val="00BD6C65"/>
    <w:rsid w:val="00BE6E41"/>
    <w:rsid w:val="00C07DFA"/>
    <w:rsid w:val="00C24FAB"/>
    <w:rsid w:val="00C36C03"/>
    <w:rsid w:val="00C42478"/>
    <w:rsid w:val="00C47A1F"/>
    <w:rsid w:val="00C535CC"/>
    <w:rsid w:val="00C76618"/>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AAF8-0DF1-4C06-8909-6D97E2EE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40621</Words>
  <Characters>23154</Characters>
  <Application>Microsoft Office Word</Application>
  <DocSecurity>0</DocSecurity>
  <Lines>192</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63648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2023-05-29T06:09:00Z</cp:lastPrinted>
  <dcterms:created xsi:type="dcterms:W3CDTF">2023-05-22T09:01:00Z</dcterms:created>
  <dcterms:modified xsi:type="dcterms:W3CDTF">2023-10-06T08:56:00Z</dcterms:modified>
</cp:coreProperties>
</file>