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8D" w:rsidRPr="00D36F27" w:rsidRDefault="00A37D8D" w:rsidP="00A37D8D">
      <w:pPr>
        <w:spacing w:after="0" w:line="240" w:lineRule="auto"/>
        <w:jc w:val="right"/>
        <w:rPr>
          <w:rFonts w:ascii="Times New Roman" w:eastAsia="Times New Roman" w:hAnsi="Times New Roman" w:cs="Times New Roman"/>
          <w:b/>
          <w:lang w:val="uk-UA"/>
        </w:rPr>
      </w:pPr>
      <w:r w:rsidRPr="00D36F27">
        <w:rPr>
          <w:rFonts w:ascii="Times New Roman" w:eastAsia="Times New Roman" w:hAnsi="Times New Roman" w:cs="Times New Roman"/>
          <w:b/>
          <w:lang w:val="uk-UA"/>
        </w:rPr>
        <w:t xml:space="preserve">Додаток </w:t>
      </w:r>
      <w:r w:rsidR="00D36F27" w:rsidRPr="00D36F27">
        <w:rPr>
          <w:rFonts w:ascii="Times New Roman" w:eastAsia="Times New Roman" w:hAnsi="Times New Roman" w:cs="Times New Roman"/>
          <w:b/>
          <w:lang w:val="uk-UA"/>
        </w:rPr>
        <w:t>№</w:t>
      </w:r>
      <w:r w:rsidR="00D96D2C" w:rsidRPr="00D36F27">
        <w:rPr>
          <w:rFonts w:ascii="Times New Roman" w:eastAsia="Times New Roman" w:hAnsi="Times New Roman" w:cs="Times New Roman"/>
          <w:b/>
          <w:lang w:val="uk-UA"/>
        </w:rPr>
        <w:t>1</w:t>
      </w:r>
      <w:r w:rsidRPr="00D36F27">
        <w:rPr>
          <w:rFonts w:ascii="Times New Roman" w:eastAsia="Times New Roman" w:hAnsi="Times New Roman" w:cs="Times New Roman"/>
          <w:b/>
          <w:lang w:val="uk-UA"/>
        </w:rPr>
        <w:t xml:space="preserve"> </w:t>
      </w:r>
    </w:p>
    <w:p w:rsidR="00A37D8D" w:rsidRPr="00D36F27" w:rsidRDefault="00A37D8D" w:rsidP="00A37D8D">
      <w:pPr>
        <w:spacing w:after="0" w:line="240" w:lineRule="auto"/>
        <w:jc w:val="right"/>
        <w:rPr>
          <w:rFonts w:ascii="Times New Roman" w:eastAsia="Times New Roman" w:hAnsi="Times New Roman" w:cs="Times New Roman"/>
          <w:b/>
          <w:color w:val="000000"/>
          <w:lang w:val="uk-UA"/>
        </w:rPr>
      </w:pPr>
      <w:r w:rsidRPr="00D36F27">
        <w:rPr>
          <w:rFonts w:ascii="Times New Roman" w:eastAsia="Times New Roman" w:hAnsi="Times New Roman" w:cs="Times New Roman"/>
          <w:b/>
          <w:color w:val="000000"/>
          <w:lang w:val="uk-UA"/>
        </w:rPr>
        <w:t xml:space="preserve">до </w:t>
      </w:r>
      <w:r w:rsidR="00D36F27" w:rsidRPr="00D36F27">
        <w:rPr>
          <w:rFonts w:ascii="Times New Roman" w:eastAsia="Times New Roman" w:hAnsi="Times New Roman" w:cs="Times New Roman"/>
          <w:b/>
          <w:color w:val="000000"/>
          <w:lang w:val="uk-UA"/>
        </w:rPr>
        <w:t>Т</w:t>
      </w:r>
      <w:r w:rsidRPr="00D36F27">
        <w:rPr>
          <w:rFonts w:ascii="Times New Roman" w:eastAsia="Times New Roman" w:hAnsi="Times New Roman" w:cs="Times New Roman"/>
          <w:b/>
          <w:color w:val="000000"/>
          <w:lang w:val="uk-UA"/>
        </w:rPr>
        <w:t>ендерної документації</w:t>
      </w:r>
    </w:p>
    <w:p w:rsidR="00A37D8D" w:rsidRPr="00D36F27" w:rsidRDefault="00A37D8D" w:rsidP="00A37D8D">
      <w:pPr>
        <w:spacing w:after="0" w:line="240" w:lineRule="auto"/>
        <w:jc w:val="right"/>
        <w:rPr>
          <w:rFonts w:ascii="Times New Roman" w:eastAsia="Times New Roman" w:hAnsi="Times New Roman" w:cs="Times New Roman"/>
          <w:color w:val="000000"/>
          <w:lang w:val="uk-UA"/>
        </w:rPr>
      </w:pPr>
    </w:p>
    <w:p w:rsidR="00D36F27" w:rsidRPr="00D36F27" w:rsidRDefault="00D36F27" w:rsidP="00D36F2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uk-UA" w:eastAsia="ru-RU"/>
        </w:rPr>
      </w:pPr>
      <w:r w:rsidRPr="00D36F27">
        <w:rPr>
          <w:rFonts w:ascii="Times New Roman" w:eastAsia="Times New Roman" w:hAnsi="Times New Roman" w:cs="Times New Roman"/>
          <w:b/>
          <w:bCs/>
          <w:sz w:val="24"/>
          <w:szCs w:val="24"/>
          <w:u w:val="single"/>
          <w:lang w:val="uk-UA" w:eastAsia="ru-RU"/>
        </w:rPr>
        <w:t xml:space="preserve">ФОРМА ТЕНДЕРНОЇ (ЦІНОВОЇ) ПРОПОЗИЦІЇ </w:t>
      </w:r>
    </w:p>
    <w:p w:rsidR="00D36F27" w:rsidRPr="00D36F27" w:rsidRDefault="00D36F27" w:rsidP="00D36F2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uk-UA" w:eastAsia="ru-RU"/>
        </w:rPr>
      </w:pPr>
    </w:p>
    <w:p w:rsidR="00D36F27" w:rsidRPr="00D36F27" w:rsidRDefault="00D36F27" w:rsidP="00D36F27">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tbl>
      <w:tblPr>
        <w:tblW w:w="5000" w:type="pct"/>
        <w:tblLook w:val="04A0" w:firstRow="1" w:lastRow="0" w:firstColumn="1" w:lastColumn="0" w:noHBand="0" w:noVBand="1"/>
      </w:tblPr>
      <w:tblGrid>
        <w:gridCol w:w="5876"/>
        <w:gridCol w:w="3979"/>
      </w:tblGrid>
      <w:tr w:rsidR="00D36F27" w:rsidRPr="00D36F27" w:rsidTr="002916C7">
        <w:tc>
          <w:tcPr>
            <w:tcW w:w="2981"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D36F27">
              <w:rPr>
                <w:rFonts w:ascii="Times New Roman" w:eastAsia="Times New Roman" w:hAnsi="Times New Roman" w:cs="Times New Roman"/>
                <w:b/>
                <w:bCs/>
                <w:sz w:val="24"/>
                <w:szCs w:val="24"/>
                <w:lang w:val="uk-UA" w:eastAsia="ru-RU"/>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tc>
      </w:tr>
      <w:tr w:rsidR="00D36F27" w:rsidRPr="00D36F27" w:rsidTr="002916C7">
        <w:trPr>
          <w:trHeight w:val="121"/>
        </w:trPr>
        <w:tc>
          <w:tcPr>
            <w:tcW w:w="2981"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D36F27">
              <w:rPr>
                <w:rFonts w:ascii="Times New Roman" w:eastAsia="Times New Roman" w:hAnsi="Times New Roman" w:cs="Times New Roman"/>
                <w:b/>
                <w:bCs/>
                <w:sz w:val="24"/>
                <w:szCs w:val="24"/>
                <w:lang w:val="uk-UA" w:eastAsia="ru-RU"/>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tc>
      </w:tr>
      <w:tr w:rsidR="00D36F27" w:rsidRPr="00D36F27" w:rsidTr="002916C7">
        <w:tc>
          <w:tcPr>
            <w:tcW w:w="2981"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D36F27">
              <w:rPr>
                <w:rFonts w:ascii="Times New Roman" w:eastAsia="Times New Roman" w:hAnsi="Times New Roman" w:cs="Times New Roman"/>
                <w:b/>
                <w:bCs/>
                <w:sz w:val="24"/>
                <w:szCs w:val="24"/>
                <w:lang w:val="uk-UA" w:eastAsia="ru-RU"/>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tc>
      </w:tr>
      <w:tr w:rsidR="00D36F27" w:rsidRPr="00D36F27" w:rsidTr="002916C7">
        <w:tc>
          <w:tcPr>
            <w:tcW w:w="2981"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D36F27">
              <w:rPr>
                <w:rFonts w:ascii="Times New Roman" w:eastAsia="Times New Roman" w:hAnsi="Times New Roman" w:cs="Times New Roman"/>
                <w:b/>
                <w:bCs/>
                <w:sz w:val="24"/>
                <w:szCs w:val="24"/>
                <w:lang w:val="uk-UA" w:eastAsia="ru-RU"/>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tc>
      </w:tr>
      <w:tr w:rsidR="00D36F27" w:rsidRPr="00D36F27" w:rsidTr="002916C7">
        <w:tc>
          <w:tcPr>
            <w:tcW w:w="2981"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D36F27">
              <w:rPr>
                <w:rFonts w:ascii="Times New Roman" w:eastAsia="Times New Roman" w:hAnsi="Times New Roman" w:cs="Times New Roman"/>
                <w:b/>
                <w:bCs/>
                <w:sz w:val="24"/>
                <w:szCs w:val="24"/>
                <w:lang w:val="uk-UA" w:eastAsia="ru-RU"/>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tc>
      </w:tr>
    </w:tbl>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36F27" w:rsidRPr="00D36F27" w:rsidRDefault="00D36F27" w:rsidP="00D36F2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D36F27">
        <w:rPr>
          <w:rFonts w:ascii="Times New Roman" w:eastAsia="Times New Roman" w:hAnsi="Times New Roman" w:cs="Times New Roman"/>
          <w:sz w:val="24"/>
          <w:szCs w:val="24"/>
          <w:lang w:val="uk-UA" w:eastAsia="ru-RU"/>
        </w:rPr>
        <w:t xml:space="preserve">Вивчивши дану </w:t>
      </w:r>
      <w:r w:rsidRPr="00D36F27">
        <w:rPr>
          <w:rFonts w:ascii="Times New Roman" w:eastAsia="Times New Roman" w:hAnsi="Times New Roman" w:cs="Times New Roman"/>
          <w:b/>
          <w:sz w:val="24"/>
          <w:szCs w:val="24"/>
          <w:lang w:val="uk-UA" w:eastAsia="ru-RU"/>
        </w:rPr>
        <w:t>Тендерну документацію по предмету ««Лабораторні реактиви» («Код ДК 021:2015: 33690000-3 Лікарські засоби різні»)»</w:t>
      </w:r>
      <w:r w:rsidRPr="00D36F27">
        <w:rPr>
          <w:rFonts w:ascii="Times New Roman" w:eastAsia="Times New Roman" w:hAnsi="Times New Roman" w:cs="Times New Roman"/>
          <w:sz w:val="24"/>
          <w:szCs w:val="24"/>
          <w:lang w:val="uk-UA" w:eastAsia="ru-RU"/>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bl>
      <w:tblPr>
        <w:tblW w:w="9725" w:type="dxa"/>
        <w:tblInd w:w="96" w:type="dxa"/>
        <w:tblLayout w:type="fixed"/>
        <w:tblLook w:val="0000" w:firstRow="0" w:lastRow="0" w:firstColumn="0" w:lastColumn="0" w:noHBand="0" w:noVBand="0"/>
      </w:tblPr>
      <w:tblGrid>
        <w:gridCol w:w="515"/>
        <w:gridCol w:w="2758"/>
        <w:gridCol w:w="695"/>
        <w:gridCol w:w="1152"/>
        <w:gridCol w:w="1151"/>
        <w:gridCol w:w="1151"/>
        <w:gridCol w:w="1151"/>
        <w:gridCol w:w="86"/>
        <w:gridCol w:w="1066"/>
      </w:tblGrid>
      <w:tr w:rsidR="0020037B" w:rsidRPr="00D36F27" w:rsidTr="00116DC8">
        <w:trPr>
          <w:trHeight w:val="1461"/>
        </w:trPr>
        <w:tc>
          <w:tcPr>
            <w:tcW w:w="515" w:type="dxa"/>
            <w:tcBorders>
              <w:top w:val="single" w:sz="4" w:space="0" w:color="000000"/>
              <w:left w:val="single" w:sz="4" w:space="0" w:color="000000"/>
              <w:bottom w:val="single" w:sz="4" w:space="0" w:color="000000"/>
            </w:tcBorders>
            <w:shd w:val="clear" w:color="auto" w:fill="auto"/>
            <w:vAlign w:val="center"/>
          </w:tcPr>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r w:rsidRPr="00D36F27">
              <w:rPr>
                <w:rFonts w:ascii="Times New Roman" w:eastAsia="Times New Roman" w:hAnsi="Times New Roman" w:cs="Times New Roman"/>
                <w:b/>
                <w:sz w:val="20"/>
                <w:szCs w:val="24"/>
                <w:lang w:val="uk-UA" w:eastAsia="ru-RU"/>
              </w:rPr>
              <w:t>№</w:t>
            </w:r>
          </w:p>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p>
        </w:tc>
        <w:tc>
          <w:tcPr>
            <w:tcW w:w="2758" w:type="dxa"/>
            <w:tcBorders>
              <w:top w:val="single" w:sz="4" w:space="0" w:color="000000"/>
              <w:left w:val="single" w:sz="4" w:space="0" w:color="000000"/>
              <w:bottom w:val="single" w:sz="4" w:space="0" w:color="000000"/>
            </w:tcBorders>
            <w:shd w:val="clear" w:color="auto" w:fill="auto"/>
            <w:vAlign w:val="center"/>
          </w:tcPr>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r w:rsidRPr="00D36F27">
              <w:rPr>
                <w:rFonts w:ascii="Times New Roman" w:eastAsia="Times New Roman" w:hAnsi="Times New Roman" w:cs="Times New Roman"/>
                <w:b/>
                <w:sz w:val="20"/>
                <w:szCs w:val="24"/>
                <w:lang w:val="uk-UA" w:eastAsia="ru-RU"/>
              </w:rPr>
              <w:t xml:space="preserve">Найменування товару, </w:t>
            </w:r>
            <w:r w:rsidRPr="00D36F27">
              <w:rPr>
                <w:rFonts w:ascii="Times New Roman" w:eastAsia="Times New Roman" w:hAnsi="Times New Roman" w:cs="Times New Roman"/>
                <w:b/>
                <w:sz w:val="20"/>
                <w:szCs w:val="24"/>
                <w:u w:val="single"/>
                <w:lang w:val="uk-UA" w:eastAsia="ru-RU"/>
              </w:rPr>
              <w:t>виробник</w:t>
            </w:r>
            <w:r w:rsidRPr="00D36F27">
              <w:rPr>
                <w:rFonts w:ascii="Times New Roman" w:eastAsia="Times New Roman" w:hAnsi="Times New Roman" w:cs="Times New Roman"/>
                <w:b/>
                <w:sz w:val="20"/>
                <w:szCs w:val="24"/>
                <w:lang w:val="uk-UA" w:eastAsia="ru-RU"/>
              </w:rPr>
              <w:t xml:space="preserve">, </w:t>
            </w:r>
            <w:r w:rsidRPr="00D36F27">
              <w:rPr>
                <w:rFonts w:ascii="Times New Roman" w:eastAsia="Times New Roman" w:hAnsi="Times New Roman" w:cs="Times New Roman"/>
                <w:b/>
                <w:sz w:val="20"/>
                <w:szCs w:val="24"/>
                <w:u w:val="single"/>
                <w:lang w:val="uk-UA" w:eastAsia="ru-RU"/>
              </w:rPr>
              <w:t>країна походження</w:t>
            </w:r>
          </w:p>
        </w:tc>
        <w:tc>
          <w:tcPr>
            <w:tcW w:w="695" w:type="dxa"/>
            <w:tcBorders>
              <w:top w:val="single" w:sz="4" w:space="0" w:color="000000"/>
              <w:left w:val="single" w:sz="4" w:space="0" w:color="000000"/>
              <w:bottom w:val="single" w:sz="4" w:space="0" w:color="000000"/>
            </w:tcBorders>
            <w:shd w:val="clear" w:color="auto" w:fill="auto"/>
            <w:vAlign w:val="center"/>
          </w:tcPr>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proofErr w:type="spellStart"/>
            <w:r w:rsidRPr="00D36F27">
              <w:rPr>
                <w:rFonts w:ascii="Times New Roman" w:eastAsia="Times New Roman" w:hAnsi="Times New Roman" w:cs="Times New Roman"/>
                <w:b/>
                <w:sz w:val="20"/>
                <w:szCs w:val="24"/>
                <w:lang w:val="uk-UA" w:eastAsia="ru-RU"/>
              </w:rPr>
              <w:t>К-ть</w:t>
            </w:r>
            <w:proofErr w:type="spellEnd"/>
          </w:p>
        </w:tc>
        <w:tc>
          <w:tcPr>
            <w:tcW w:w="1152" w:type="dxa"/>
            <w:tcBorders>
              <w:top w:val="single" w:sz="4" w:space="0" w:color="000000"/>
              <w:left w:val="single" w:sz="4" w:space="0" w:color="000000"/>
              <w:bottom w:val="single" w:sz="4" w:space="0" w:color="000000"/>
            </w:tcBorders>
            <w:shd w:val="clear" w:color="auto" w:fill="auto"/>
            <w:vAlign w:val="center"/>
          </w:tcPr>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r w:rsidRPr="00D36F27">
              <w:rPr>
                <w:rFonts w:ascii="Times New Roman" w:eastAsia="Times New Roman" w:hAnsi="Times New Roman" w:cs="Times New Roman"/>
                <w:b/>
                <w:sz w:val="20"/>
                <w:szCs w:val="24"/>
                <w:lang w:val="uk-UA" w:eastAsia="ru-RU"/>
              </w:rPr>
              <w:t xml:space="preserve">Од. </w:t>
            </w:r>
            <w:proofErr w:type="spellStart"/>
            <w:r w:rsidRPr="00D36F27">
              <w:rPr>
                <w:rFonts w:ascii="Times New Roman" w:eastAsia="Times New Roman" w:hAnsi="Times New Roman" w:cs="Times New Roman"/>
                <w:b/>
                <w:sz w:val="20"/>
                <w:szCs w:val="24"/>
                <w:lang w:val="uk-UA" w:eastAsia="ru-RU"/>
              </w:rPr>
              <w:t>вим</w:t>
            </w:r>
            <w:proofErr w:type="spellEnd"/>
            <w:r w:rsidRPr="00D36F27">
              <w:rPr>
                <w:rFonts w:ascii="Times New Roman" w:eastAsia="Times New Roman" w:hAnsi="Times New Roman" w:cs="Times New Roman"/>
                <w:b/>
                <w:sz w:val="20"/>
                <w:szCs w:val="24"/>
                <w:lang w:val="uk-UA" w:eastAsia="ru-RU"/>
              </w:rPr>
              <w:t>.</w:t>
            </w:r>
          </w:p>
        </w:tc>
        <w:tc>
          <w:tcPr>
            <w:tcW w:w="1151" w:type="dxa"/>
            <w:tcBorders>
              <w:top w:val="single" w:sz="4" w:space="0" w:color="000000"/>
              <w:left w:val="single" w:sz="4" w:space="0" w:color="000000"/>
              <w:bottom w:val="single" w:sz="4" w:space="0" w:color="000000"/>
            </w:tcBorders>
            <w:shd w:val="clear" w:color="auto" w:fill="auto"/>
            <w:vAlign w:val="center"/>
          </w:tcPr>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r w:rsidRPr="00D36F27">
              <w:rPr>
                <w:rFonts w:ascii="Times New Roman" w:eastAsia="Times New Roman" w:hAnsi="Times New Roman" w:cs="Times New Roman"/>
                <w:b/>
                <w:sz w:val="20"/>
                <w:szCs w:val="24"/>
                <w:lang w:val="uk-UA" w:eastAsia="ru-RU"/>
              </w:rPr>
              <w:t>Ціна за одиницю (без ПДВ) грн.</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r w:rsidRPr="00D36F27">
              <w:rPr>
                <w:rFonts w:ascii="Times New Roman" w:eastAsia="Times New Roman" w:hAnsi="Times New Roman" w:cs="Times New Roman"/>
                <w:b/>
                <w:sz w:val="20"/>
                <w:szCs w:val="24"/>
                <w:lang w:val="uk-UA" w:eastAsia="ru-RU"/>
              </w:rPr>
              <w:t>ПДВ за одиницю товару*, грн.</w:t>
            </w:r>
          </w:p>
        </w:tc>
        <w:tc>
          <w:tcPr>
            <w:tcW w:w="1151" w:type="dxa"/>
            <w:tcBorders>
              <w:top w:val="single" w:sz="4" w:space="0" w:color="000000"/>
              <w:left w:val="single" w:sz="4" w:space="0" w:color="000000"/>
              <w:bottom w:val="single" w:sz="4" w:space="0" w:color="000000"/>
              <w:right w:val="single" w:sz="4" w:space="0" w:color="000000"/>
            </w:tcBorders>
            <w:vAlign w:val="center"/>
          </w:tcPr>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r w:rsidRPr="00D36F27">
              <w:rPr>
                <w:rFonts w:ascii="Times New Roman" w:eastAsia="Times New Roman" w:hAnsi="Times New Roman" w:cs="Times New Roman"/>
                <w:b/>
                <w:sz w:val="20"/>
                <w:szCs w:val="24"/>
                <w:lang w:val="uk-UA" w:eastAsia="ru-RU"/>
              </w:rPr>
              <w:t>Ціна за одиницю (з ПДВ*) грн.</w:t>
            </w:r>
          </w:p>
        </w:tc>
        <w:tc>
          <w:tcPr>
            <w:tcW w:w="1152" w:type="dxa"/>
            <w:gridSpan w:val="2"/>
            <w:tcBorders>
              <w:top w:val="single" w:sz="4" w:space="0" w:color="000000"/>
              <w:left w:val="single" w:sz="4" w:space="0" w:color="000000"/>
              <w:bottom w:val="single" w:sz="4" w:space="0" w:color="000000"/>
              <w:right w:val="single" w:sz="4" w:space="0" w:color="000000"/>
            </w:tcBorders>
            <w:vAlign w:val="center"/>
          </w:tcPr>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r w:rsidRPr="00D36F27">
              <w:rPr>
                <w:rFonts w:ascii="Times New Roman" w:eastAsia="Times New Roman" w:hAnsi="Times New Roman" w:cs="Times New Roman"/>
                <w:b/>
                <w:sz w:val="20"/>
                <w:szCs w:val="24"/>
                <w:lang w:val="uk-UA" w:eastAsia="ru-RU"/>
              </w:rPr>
              <w:t>Сума грн. (з ПДВ*) грн.</w:t>
            </w:r>
          </w:p>
        </w:tc>
      </w:tr>
      <w:tr w:rsidR="0020037B" w:rsidRPr="00D36F27" w:rsidTr="005D5B16">
        <w:trPr>
          <w:trHeight w:val="264"/>
        </w:trPr>
        <w:tc>
          <w:tcPr>
            <w:tcW w:w="515" w:type="dxa"/>
            <w:tcBorders>
              <w:top w:val="single" w:sz="4" w:space="0" w:color="000000"/>
              <w:left w:val="single" w:sz="4" w:space="0" w:color="000000"/>
              <w:bottom w:val="single" w:sz="4" w:space="0" w:color="000000"/>
            </w:tcBorders>
            <w:shd w:val="clear" w:color="auto" w:fill="auto"/>
          </w:tcPr>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sz w:val="20"/>
                <w:szCs w:val="24"/>
                <w:lang w:val="uk-UA" w:eastAsia="ru-RU"/>
              </w:rPr>
            </w:pPr>
            <w:r w:rsidRPr="00D36F27">
              <w:rPr>
                <w:rFonts w:ascii="Times New Roman" w:eastAsia="Times New Roman" w:hAnsi="Times New Roman" w:cs="Times New Roman"/>
                <w:sz w:val="20"/>
                <w:szCs w:val="24"/>
                <w:lang w:val="uk-UA" w:eastAsia="ru-RU"/>
              </w:rPr>
              <w:t>1</w:t>
            </w:r>
          </w:p>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sz w:val="20"/>
                <w:szCs w:val="24"/>
                <w:lang w:val="uk-UA" w:eastAsia="ru-RU"/>
              </w:rPr>
            </w:pPr>
            <w:r w:rsidRPr="00D36F27">
              <w:rPr>
                <w:rFonts w:ascii="Times New Roman" w:eastAsia="Times New Roman" w:hAnsi="Times New Roman" w:cs="Times New Roman"/>
                <w:sz w:val="20"/>
                <w:szCs w:val="24"/>
                <w:lang w:val="uk-UA" w:eastAsia="ru-RU"/>
              </w:rPr>
              <w:t>2</w:t>
            </w:r>
          </w:p>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sz w:val="20"/>
                <w:szCs w:val="24"/>
                <w:lang w:val="uk-UA" w:eastAsia="ru-RU"/>
              </w:rPr>
            </w:pPr>
            <w:r w:rsidRPr="00D36F27">
              <w:rPr>
                <w:rFonts w:ascii="Times New Roman" w:eastAsia="Times New Roman" w:hAnsi="Times New Roman" w:cs="Times New Roman"/>
                <w:sz w:val="20"/>
                <w:szCs w:val="24"/>
                <w:lang w:val="uk-UA" w:eastAsia="ru-RU"/>
              </w:rPr>
              <w:t>3</w:t>
            </w:r>
          </w:p>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sz w:val="20"/>
                <w:szCs w:val="24"/>
                <w:lang w:val="uk-UA" w:eastAsia="ru-RU"/>
              </w:rPr>
            </w:pPr>
            <w:r w:rsidRPr="00D36F27">
              <w:rPr>
                <w:rFonts w:ascii="Times New Roman" w:eastAsia="Times New Roman" w:hAnsi="Times New Roman" w:cs="Times New Roman"/>
                <w:sz w:val="20"/>
                <w:szCs w:val="24"/>
                <w:lang w:val="uk-UA" w:eastAsia="ru-RU"/>
              </w:rPr>
              <w:t>…</w:t>
            </w:r>
          </w:p>
        </w:tc>
        <w:tc>
          <w:tcPr>
            <w:tcW w:w="2758" w:type="dxa"/>
            <w:tcBorders>
              <w:top w:val="single" w:sz="4" w:space="0" w:color="000000"/>
              <w:left w:val="single" w:sz="4" w:space="0" w:color="000000"/>
              <w:bottom w:val="single" w:sz="4" w:space="0" w:color="000000"/>
            </w:tcBorders>
            <w:shd w:val="clear" w:color="auto" w:fill="auto"/>
          </w:tcPr>
          <w:p w:rsidR="0020037B" w:rsidRPr="00D36F27" w:rsidRDefault="0020037B"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c>
          <w:tcPr>
            <w:tcW w:w="695" w:type="dxa"/>
            <w:tcBorders>
              <w:top w:val="single" w:sz="4" w:space="0" w:color="000000"/>
              <w:left w:val="single" w:sz="4" w:space="0" w:color="000000"/>
              <w:bottom w:val="single" w:sz="4" w:space="0" w:color="000000"/>
            </w:tcBorders>
            <w:shd w:val="clear" w:color="auto" w:fill="auto"/>
          </w:tcPr>
          <w:p w:rsidR="0020037B" w:rsidRPr="00D36F27" w:rsidRDefault="0020037B"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c>
          <w:tcPr>
            <w:tcW w:w="1152" w:type="dxa"/>
            <w:tcBorders>
              <w:top w:val="single" w:sz="4" w:space="0" w:color="000000"/>
              <w:left w:val="single" w:sz="4" w:space="0" w:color="000000"/>
              <w:bottom w:val="single" w:sz="4" w:space="0" w:color="000000"/>
            </w:tcBorders>
            <w:shd w:val="clear" w:color="auto" w:fill="auto"/>
          </w:tcPr>
          <w:p w:rsidR="0020037B" w:rsidRPr="00D36F27" w:rsidRDefault="0020037B"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c>
          <w:tcPr>
            <w:tcW w:w="1151" w:type="dxa"/>
            <w:tcBorders>
              <w:top w:val="single" w:sz="4" w:space="0" w:color="000000"/>
              <w:left w:val="single" w:sz="4" w:space="0" w:color="000000"/>
              <w:bottom w:val="single" w:sz="4" w:space="0" w:color="000000"/>
            </w:tcBorders>
            <w:shd w:val="clear" w:color="auto" w:fill="auto"/>
          </w:tcPr>
          <w:p w:rsidR="0020037B" w:rsidRPr="00D36F27" w:rsidRDefault="0020037B"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20037B" w:rsidRPr="00D36F27" w:rsidRDefault="0020037B"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c>
          <w:tcPr>
            <w:tcW w:w="1151" w:type="dxa"/>
            <w:tcBorders>
              <w:top w:val="single" w:sz="4" w:space="0" w:color="000000"/>
              <w:left w:val="single" w:sz="4" w:space="0" w:color="000000"/>
              <w:bottom w:val="single" w:sz="4" w:space="0" w:color="000000"/>
              <w:right w:val="single" w:sz="4" w:space="0" w:color="000000"/>
            </w:tcBorders>
          </w:tcPr>
          <w:p w:rsidR="0020037B" w:rsidRPr="00D36F27" w:rsidRDefault="0020037B"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c>
          <w:tcPr>
            <w:tcW w:w="1152" w:type="dxa"/>
            <w:gridSpan w:val="2"/>
            <w:tcBorders>
              <w:top w:val="single" w:sz="4" w:space="0" w:color="000000"/>
              <w:left w:val="single" w:sz="4" w:space="0" w:color="000000"/>
              <w:bottom w:val="single" w:sz="4" w:space="0" w:color="000000"/>
              <w:right w:val="single" w:sz="4" w:space="0" w:color="000000"/>
            </w:tcBorders>
          </w:tcPr>
          <w:p w:rsidR="0020037B" w:rsidRPr="00D36F27" w:rsidRDefault="0020037B"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r>
      <w:tr w:rsidR="00D36F27" w:rsidRPr="00D36F27" w:rsidTr="0020037B">
        <w:trPr>
          <w:trHeight w:val="264"/>
        </w:trPr>
        <w:tc>
          <w:tcPr>
            <w:tcW w:w="8659" w:type="dxa"/>
            <w:gridSpan w:val="8"/>
            <w:tcBorders>
              <w:top w:val="single" w:sz="4" w:space="0" w:color="000000"/>
              <w:left w:val="single" w:sz="4" w:space="0" w:color="000000"/>
              <w:bottom w:val="single" w:sz="4" w:space="0" w:color="000000"/>
              <w:right w:val="single" w:sz="4" w:space="0" w:color="000000"/>
            </w:tcBorders>
            <w:shd w:val="clear" w:color="auto" w:fill="auto"/>
          </w:tcPr>
          <w:p w:rsidR="00D36F27" w:rsidRPr="00D36F27" w:rsidRDefault="00D36F27" w:rsidP="00D36F27">
            <w:pPr>
              <w:widowControl w:val="0"/>
              <w:autoSpaceDE w:val="0"/>
              <w:snapToGrid w:val="0"/>
              <w:spacing w:after="0" w:line="240" w:lineRule="auto"/>
              <w:ind w:hanging="118"/>
              <w:rPr>
                <w:rFonts w:ascii="Times New Roman" w:eastAsia="Times New Roman" w:hAnsi="Times New Roman" w:cs="Times New Roman"/>
                <w:sz w:val="20"/>
                <w:szCs w:val="24"/>
                <w:lang w:val="uk-UA" w:eastAsia="ru-RU"/>
              </w:rPr>
            </w:pPr>
            <w:r w:rsidRPr="00D36F27">
              <w:rPr>
                <w:rFonts w:ascii="Times New Roman" w:eastAsia="Times New Roman" w:hAnsi="Times New Roman" w:cs="Times New Roman"/>
                <w:b/>
                <w:sz w:val="20"/>
                <w:szCs w:val="24"/>
                <w:lang w:val="uk-UA" w:eastAsia="ru-RU"/>
              </w:rPr>
              <w:t>Загальна вартість тендерної пропозиції без ПДВ, грн.</w:t>
            </w:r>
          </w:p>
        </w:tc>
        <w:tc>
          <w:tcPr>
            <w:tcW w:w="1066" w:type="dxa"/>
            <w:tcBorders>
              <w:top w:val="single" w:sz="4" w:space="0" w:color="000000"/>
              <w:left w:val="single" w:sz="4" w:space="0" w:color="000000"/>
              <w:bottom w:val="single" w:sz="4" w:space="0" w:color="000000"/>
              <w:right w:val="single" w:sz="4" w:space="0" w:color="000000"/>
            </w:tcBorders>
          </w:tcPr>
          <w:p w:rsidR="00D36F27" w:rsidRPr="00D36F27" w:rsidRDefault="00D36F27"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r>
      <w:tr w:rsidR="00D36F27" w:rsidRPr="00D36F27" w:rsidTr="0020037B">
        <w:trPr>
          <w:trHeight w:val="264"/>
        </w:trPr>
        <w:tc>
          <w:tcPr>
            <w:tcW w:w="8659" w:type="dxa"/>
            <w:gridSpan w:val="8"/>
            <w:tcBorders>
              <w:top w:val="single" w:sz="4" w:space="0" w:color="000000"/>
              <w:left w:val="single" w:sz="4" w:space="0" w:color="000000"/>
              <w:bottom w:val="single" w:sz="4" w:space="0" w:color="000000"/>
              <w:right w:val="single" w:sz="4" w:space="0" w:color="000000"/>
            </w:tcBorders>
            <w:shd w:val="clear" w:color="auto" w:fill="auto"/>
          </w:tcPr>
          <w:p w:rsidR="00D36F27" w:rsidRPr="00D36F27" w:rsidRDefault="00D36F27" w:rsidP="00D36F27">
            <w:pPr>
              <w:widowControl w:val="0"/>
              <w:autoSpaceDE w:val="0"/>
              <w:snapToGrid w:val="0"/>
              <w:spacing w:after="0" w:line="240" w:lineRule="auto"/>
              <w:ind w:hanging="118"/>
              <w:rPr>
                <w:rFonts w:ascii="Times New Roman" w:eastAsia="Times New Roman" w:hAnsi="Times New Roman" w:cs="Times New Roman"/>
                <w:sz w:val="20"/>
                <w:szCs w:val="24"/>
                <w:lang w:val="uk-UA" w:eastAsia="ru-RU"/>
              </w:rPr>
            </w:pPr>
            <w:r w:rsidRPr="00D36F27">
              <w:rPr>
                <w:rFonts w:ascii="Times New Roman" w:eastAsia="Times New Roman" w:hAnsi="Times New Roman" w:cs="Times New Roman"/>
                <w:b/>
                <w:sz w:val="20"/>
                <w:szCs w:val="24"/>
                <w:lang w:val="uk-UA" w:eastAsia="ru-RU"/>
              </w:rPr>
              <w:t>ПДВ*, грн.</w:t>
            </w:r>
          </w:p>
        </w:tc>
        <w:tc>
          <w:tcPr>
            <w:tcW w:w="1066" w:type="dxa"/>
            <w:tcBorders>
              <w:top w:val="single" w:sz="4" w:space="0" w:color="000000"/>
              <w:left w:val="single" w:sz="4" w:space="0" w:color="000000"/>
              <w:bottom w:val="single" w:sz="4" w:space="0" w:color="000000"/>
              <w:right w:val="single" w:sz="4" w:space="0" w:color="000000"/>
            </w:tcBorders>
          </w:tcPr>
          <w:p w:rsidR="00D36F27" w:rsidRPr="00D36F27" w:rsidRDefault="00D36F27"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r>
      <w:tr w:rsidR="00D36F27" w:rsidRPr="00D36F27" w:rsidTr="0020037B">
        <w:trPr>
          <w:trHeight w:val="264"/>
        </w:trPr>
        <w:tc>
          <w:tcPr>
            <w:tcW w:w="8659" w:type="dxa"/>
            <w:gridSpan w:val="8"/>
            <w:tcBorders>
              <w:top w:val="single" w:sz="4" w:space="0" w:color="000000"/>
              <w:left w:val="single" w:sz="4" w:space="0" w:color="000000"/>
              <w:bottom w:val="single" w:sz="4" w:space="0" w:color="000000"/>
              <w:right w:val="single" w:sz="4" w:space="0" w:color="000000"/>
            </w:tcBorders>
            <w:shd w:val="clear" w:color="auto" w:fill="auto"/>
          </w:tcPr>
          <w:p w:rsidR="00D36F27" w:rsidRPr="00D36F27" w:rsidRDefault="00D36F27" w:rsidP="00D36F27">
            <w:pPr>
              <w:widowControl w:val="0"/>
              <w:autoSpaceDE w:val="0"/>
              <w:snapToGrid w:val="0"/>
              <w:spacing w:after="0" w:line="240" w:lineRule="auto"/>
              <w:ind w:hanging="118"/>
              <w:rPr>
                <w:rFonts w:ascii="Times New Roman" w:eastAsia="Times New Roman" w:hAnsi="Times New Roman" w:cs="Times New Roman"/>
                <w:sz w:val="20"/>
                <w:szCs w:val="24"/>
                <w:lang w:val="uk-UA" w:eastAsia="ru-RU"/>
              </w:rPr>
            </w:pPr>
            <w:r w:rsidRPr="00D36F27">
              <w:rPr>
                <w:rFonts w:ascii="Times New Roman" w:eastAsia="Times New Roman" w:hAnsi="Times New Roman" w:cs="Times New Roman"/>
                <w:b/>
                <w:sz w:val="20"/>
                <w:szCs w:val="24"/>
                <w:lang w:val="uk-UA" w:eastAsia="ru-RU"/>
              </w:rPr>
              <w:t>Загальна вартість тендерної пропозиції з ПДВ*, грн.</w:t>
            </w:r>
          </w:p>
        </w:tc>
        <w:tc>
          <w:tcPr>
            <w:tcW w:w="1066" w:type="dxa"/>
            <w:tcBorders>
              <w:top w:val="single" w:sz="4" w:space="0" w:color="000000"/>
              <w:left w:val="single" w:sz="4" w:space="0" w:color="000000"/>
              <w:bottom w:val="single" w:sz="4" w:space="0" w:color="000000"/>
              <w:right w:val="single" w:sz="4" w:space="0" w:color="000000"/>
            </w:tcBorders>
          </w:tcPr>
          <w:p w:rsidR="00D36F27" w:rsidRPr="00D36F27" w:rsidRDefault="00D36F27"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r>
    </w:tbl>
    <w:p w:rsidR="00D36F27" w:rsidRPr="00D36F27" w:rsidRDefault="00D36F27" w:rsidP="00D36F27">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ru-RU"/>
        </w:rPr>
      </w:pPr>
    </w:p>
    <w:p w:rsidR="00D36F27" w:rsidRPr="00D36F27" w:rsidRDefault="00D36F27" w:rsidP="00D36F27">
      <w:pPr>
        <w:widowControl w:val="0"/>
        <w:autoSpaceDE w:val="0"/>
        <w:autoSpaceDN w:val="0"/>
        <w:adjustRightInd w:val="0"/>
        <w:spacing w:after="0" w:line="240" w:lineRule="auto"/>
        <w:ind w:firstLine="284"/>
        <w:jc w:val="both"/>
        <w:rPr>
          <w:rFonts w:ascii="Times New Roman" w:eastAsia="Times New Roman" w:hAnsi="Times New Roman" w:cs="Times New Roman"/>
          <w:i/>
          <w:sz w:val="24"/>
          <w:szCs w:val="24"/>
          <w:lang w:val="uk-UA" w:eastAsia="ru-RU"/>
        </w:rPr>
      </w:pPr>
      <w:r w:rsidRPr="00D36F27">
        <w:rPr>
          <w:rFonts w:ascii="Times New Roman" w:eastAsia="Times New Roman" w:hAnsi="Times New Roman" w:cs="Times New Roman"/>
          <w:i/>
          <w:sz w:val="24"/>
          <w:szCs w:val="24"/>
          <w:lang w:val="uk-UA" w:eastAsia="ru-RU"/>
        </w:rPr>
        <w:t xml:space="preserve">* </w:t>
      </w:r>
      <w:proofErr w:type="spellStart"/>
      <w:r w:rsidRPr="00D36F27">
        <w:rPr>
          <w:rFonts w:ascii="Times New Roman" w:eastAsia="Times New Roman" w:hAnsi="Times New Roman" w:cs="Times New Roman"/>
          <w:i/>
          <w:sz w:val="24"/>
          <w:szCs w:val="24"/>
          <w:lang w:val="uk-UA" w:eastAsia="ru-RU"/>
        </w:rPr>
        <w:t>Cума</w:t>
      </w:r>
      <w:proofErr w:type="spellEnd"/>
      <w:r w:rsidRPr="00D36F27">
        <w:rPr>
          <w:rFonts w:ascii="Times New Roman" w:eastAsia="Times New Roman" w:hAnsi="Times New Roman" w:cs="Times New Roman"/>
          <w:i/>
          <w:sz w:val="24"/>
          <w:szCs w:val="24"/>
          <w:lang w:val="uk-UA" w:eastAsia="ru-RU"/>
        </w:rPr>
        <w:t xml:space="preserve"> з ПДВ зазначається лише тими учасниками, які є платниками ПДВ.</w:t>
      </w:r>
    </w:p>
    <w:p w:rsidR="001F7D7C" w:rsidRPr="001F7D7C" w:rsidRDefault="001F7D7C" w:rsidP="001F7D7C">
      <w:pPr>
        <w:tabs>
          <w:tab w:val="left" w:pos="0"/>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         </w:t>
      </w:r>
      <w:r w:rsidRPr="001F7D7C">
        <w:rPr>
          <w:rFonts w:ascii="Times New Roman" w:hAnsi="Times New Roman" w:cs="Times New Roman"/>
          <w:color w:val="000000"/>
          <w:sz w:val="24"/>
          <w:szCs w:val="24"/>
          <w:lang w:val="uk-UA" w:eastAsia="ru-RU"/>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компанії буде визначена переможцем, ми візьмемо на себе зобов’язання виконати всі умови  передбачені Договором.</w:t>
      </w:r>
    </w:p>
    <w:p w:rsidR="001F7D7C" w:rsidRPr="001F7D7C" w:rsidRDefault="001F7D7C" w:rsidP="001F7D7C">
      <w:pPr>
        <w:tabs>
          <w:tab w:val="left" w:pos="0"/>
        </w:tabs>
        <w:spacing w:after="0" w:line="240" w:lineRule="auto"/>
        <w:ind w:left="88" w:firstLine="524"/>
        <w:jc w:val="both"/>
        <w:rPr>
          <w:rFonts w:ascii="Times New Roman" w:hAnsi="Times New Roman" w:cs="Times New Roman"/>
          <w:color w:val="000000"/>
          <w:sz w:val="24"/>
          <w:szCs w:val="24"/>
          <w:lang w:val="uk-UA" w:eastAsia="ru-RU"/>
        </w:rPr>
      </w:pPr>
      <w:r w:rsidRPr="001F7D7C">
        <w:rPr>
          <w:rFonts w:ascii="Times New Roman" w:hAnsi="Times New Roman" w:cs="Times New Roman"/>
          <w:color w:val="000000"/>
          <w:sz w:val="24"/>
          <w:szCs w:val="24"/>
          <w:lang w:val="uk-UA" w:eastAsia="ru-RU"/>
        </w:rPr>
        <w:t xml:space="preserve">Цією пропозицією ми погоджуємося з основними умовами договору, викладеними в тендерній документації </w:t>
      </w:r>
    </w:p>
    <w:p w:rsidR="001F7D7C" w:rsidRPr="001F7D7C" w:rsidRDefault="001F7D7C" w:rsidP="001F7D7C">
      <w:pPr>
        <w:tabs>
          <w:tab w:val="left" w:pos="0"/>
        </w:tabs>
        <w:spacing w:after="0" w:line="240" w:lineRule="auto"/>
        <w:ind w:left="88" w:firstLine="524"/>
        <w:jc w:val="both"/>
        <w:rPr>
          <w:rFonts w:ascii="Times New Roman" w:hAnsi="Times New Roman" w:cs="Times New Roman"/>
          <w:color w:val="000000"/>
          <w:sz w:val="24"/>
          <w:szCs w:val="24"/>
          <w:lang w:val="uk-UA" w:eastAsia="ru-RU"/>
        </w:rPr>
      </w:pPr>
      <w:r w:rsidRPr="001F7D7C">
        <w:rPr>
          <w:rFonts w:ascii="Times New Roman" w:hAnsi="Times New Roman" w:cs="Times New Roman"/>
          <w:color w:val="000000"/>
          <w:sz w:val="24"/>
          <w:szCs w:val="24"/>
          <w:lang w:val="uk-UA" w:eastAsia="ru-RU"/>
        </w:rPr>
        <w:t>2.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1F7D7C" w:rsidRPr="001F7D7C" w:rsidRDefault="001F7D7C" w:rsidP="001F7D7C">
      <w:pPr>
        <w:tabs>
          <w:tab w:val="left" w:pos="0"/>
        </w:tabs>
        <w:spacing w:after="0" w:line="240" w:lineRule="auto"/>
        <w:ind w:left="88" w:firstLine="524"/>
        <w:jc w:val="both"/>
        <w:rPr>
          <w:rFonts w:ascii="Times New Roman" w:hAnsi="Times New Roman" w:cs="Times New Roman"/>
          <w:color w:val="000000"/>
          <w:sz w:val="24"/>
          <w:szCs w:val="24"/>
          <w:lang w:val="uk-UA" w:eastAsia="ru-RU"/>
        </w:rPr>
      </w:pPr>
      <w:r w:rsidRPr="001F7D7C">
        <w:rPr>
          <w:rFonts w:ascii="Times New Roman" w:hAnsi="Times New Roman" w:cs="Times New Roman"/>
          <w:color w:val="000000"/>
          <w:sz w:val="24"/>
          <w:szCs w:val="24"/>
          <w:lang w:val="uk-UA" w:eastAsia="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rsidR="001F7D7C" w:rsidRPr="001F7D7C" w:rsidRDefault="001F7D7C" w:rsidP="001F7D7C">
      <w:pPr>
        <w:tabs>
          <w:tab w:val="left" w:pos="0"/>
        </w:tabs>
        <w:spacing w:after="0" w:line="240" w:lineRule="auto"/>
        <w:ind w:left="88" w:firstLine="524"/>
        <w:jc w:val="both"/>
        <w:rPr>
          <w:rFonts w:ascii="Times New Roman" w:hAnsi="Times New Roman" w:cs="Times New Roman"/>
          <w:color w:val="000000"/>
          <w:sz w:val="24"/>
          <w:szCs w:val="24"/>
          <w:lang w:val="uk-UA" w:eastAsia="ru-RU"/>
        </w:rPr>
      </w:pPr>
      <w:r w:rsidRPr="001F7D7C">
        <w:rPr>
          <w:rFonts w:ascii="Times New Roman" w:hAnsi="Times New Roman" w:cs="Times New Roman"/>
          <w:color w:val="000000"/>
          <w:sz w:val="24"/>
          <w:szCs w:val="24"/>
          <w:lang w:val="uk-UA" w:eastAsia="ru-RU"/>
        </w:rPr>
        <w:t xml:space="preserve">4. Ми зобов'язуємося укласти Договір про закупівлю у терміни, що встановлені Законом України «Про публічні закупівлі» та </w:t>
      </w:r>
      <w:proofErr w:type="spellStart"/>
      <w:r w:rsidRPr="001F7D7C">
        <w:rPr>
          <w:rFonts w:ascii="Times New Roman" w:hAnsi="Times New Roman" w:cs="Times New Roman"/>
          <w:color w:val="000000"/>
          <w:sz w:val="24"/>
          <w:szCs w:val="24"/>
          <w:lang w:val="uk-UA" w:eastAsia="ru-RU"/>
        </w:rPr>
        <w:t>Особливостячми</w:t>
      </w:r>
      <w:proofErr w:type="spellEnd"/>
      <w:r w:rsidRPr="001F7D7C">
        <w:rPr>
          <w:rFonts w:ascii="Times New Roman" w:hAnsi="Times New Roman" w:cs="Times New Roman"/>
          <w:color w:val="000000"/>
          <w:sz w:val="24"/>
          <w:szCs w:val="24"/>
          <w:lang w:val="uk-UA" w:eastAsia="ru-RU"/>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w:t>
      </w:r>
    </w:p>
    <w:p w:rsidR="001F7D7C" w:rsidRPr="001F7D7C" w:rsidRDefault="001F7D7C" w:rsidP="001F7D7C">
      <w:pPr>
        <w:tabs>
          <w:tab w:val="left" w:pos="0"/>
        </w:tabs>
        <w:spacing w:after="0" w:line="240" w:lineRule="auto"/>
        <w:jc w:val="both"/>
        <w:rPr>
          <w:rFonts w:ascii="Times New Roman" w:hAnsi="Times New Roman" w:cs="Times New Roman"/>
          <w:color w:val="000000"/>
          <w:sz w:val="24"/>
          <w:szCs w:val="24"/>
          <w:lang w:val="uk-UA" w:eastAsia="ru-RU"/>
        </w:rPr>
      </w:pPr>
    </w:p>
    <w:p w:rsidR="001F7D7C" w:rsidRPr="001F7D7C" w:rsidRDefault="001F7D7C" w:rsidP="001F7D7C">
      <w:pPr>
        <w:tabs>
          <w:tab w:val="left" w:pos="0"/>
        </w:tabs>
        <w:spacing w:after="0" w:line="240" w:lineRule="auto"/>
        <w:jc w:val="both"/>
        <w:rPr>
          <w:rFonts w:ascii="Times New Roman" w:hAnsi="Times New Roman" w:cs="Times New Roman"/>
          <w:color w:val="000000"/>
          <w:sz w:val="24"/>
          <w:szCs w:val="24"/>
          <w:lang w:val="uk-UA" w:eastAsia="ru-RU"/>
        </w:rPr>
      </w:pPr>
      <w:r w:rsidRPr="001F7D7C">
        <w:rPr>
          <w:rFonts w:ascii="Times New Roman" w:hAnsi="Times New Roman" w:cs="Times New Roman"/>
          <w:color w:val="000000"/>
          <w:sz w:val="24"/>
          <w:szCs w:val="24"/>
          <w:lang w:val="uk-UA" w:eastAsia="ru-RU"/>
        </w:rPr>
        <w:t>„___” ___________ 20__ р.                                      ______________ /ініціали та прізвище/</w:t>
      </w:r>
    </w:p>
    <w:p w:rsidR="001F7D7C" w:rsidRPr="001F7D7C" w:rsidRDefault="001F7D7C" w:rsidP="001F7D7C">
      <w:pPr>
        <w:suppressAutoHyphens/>
        <w:spacing w:after="0" w:line="240" w:lineRule="auto"/>
        <w:jc w:val="both"/>
        <w:rPr>
          <w:rFonts w:ascii="Times New Roman" w:hAnsi="Times New Roman" w:cs="Times New Roman"/>
          <w:color w:val="000000"/>
          <w:sz w:val="24"/>
          <w:szCs w:val="24"/>
          <w:lang w:val="uk-UA" w:eastAsia="ar-SA"/>
        </w:rPr>
      </w:pPr>
      <w:r w:rsidRPr="001F7D7C">
        <w:rPr>
          <w:rFonts w:ascii="Times New Roman" w:hAnsi="Times New Roman" w:cs="Times New Roman"/>
          <w:b/>
          <w:color w:val="000000"/>
          <w:sz w:val="24"/>
          <w:szCs w:val="24"/>
          <w:lang w:val="uk-UA" w:eastAsia="ar-SA"/>
        </w:rPr>
        <w:tab/>
      </w:r>
      <w:r w:rsidRPr="001F7D7C">
        <w:rPr>
          <w:rFonts w:ascii="Times New Roman" w:hAnsi="Times New Roman" w:cs="Times New Roman"/>
          <w:b/>
          <w:color w:val="000000"/>
          <w:sz w:val="24"/>
          <w:szCs w:val="24"/>
          <w:lang w:val="uk-UA" w:eastAsia="ar-SA"/>
        </w:rPr>
        <w:tab/>
      </w:r>
      <w:r w:rsidRPr="001F7D7C">
        <w:rPr>
          <w:rFonts w:ascii="Times New Roman" w:hAnsi="Times New Roman" w:cs="Times New Roman"/>
          <w:b/>
          <w:color w:val="000000"/>
          <w:sz w:val="24"/>
          <w:szCs w:val="24"/>
          <w:lang w:val="uk-UA" w:eastAsia="ar-SA"/>
        </w:rPr>
        <w:tab/>
      </w:r>
      <w:r w:rsidRPr="001F7D7C">
        <w:rPr>
          <w:rFonts w:ascii="Times New Roman" w:hAnsi="Times New Roman" w:cs="Times New Roman"/>
          <w:b/>
          <w:color w:val="000000"/>
          <w:sz w:val="24"/>
          <w:szCs w:val="24"/>
          <w:lang w:val="uk-UA" w:eastAsia="ar-SA"/>
        </w:rPr>
        <w:tab/>
      </w:r>
      <w:r w:rsidRPr="001F7D7C">
        <w:rPr>
          <w:rFonts w:ascii="Times New Roman" w:hAnsi="Times New Roman" w:cs="Times New Roman"/>
          <w:b/>
          <w:color w:val="000000"/>
          <w:sz w:val="24"/>
          <w:szCs w:val="24"/>
          <w:lang w:val="uk-UA" w:eastAsia="ar-SA"/>
        </w:rPr>
        <w:tab/>
      </w:r>
      <w:r w:rsidRPr="001F7D7C">
        <w:rPr>
          <w:rFonts w:ascii="Times New Roman" w:hAnsi="Times New Roman" w:cs="Times New Roman"/>
          <w:b/>
          <w:color w:val="000000"/>
          <w:sz w:val="24"/>
          <w:szCs w:val="24"/>
          <w:lang w:val="uk-UA" w:eastAsia="ar-SA"/>
        </w:rPr>
        <w:tab/>
      </w:r>
      <w:r w:rsidRPr="001F7D7C">
        <w:rPr>
          <w:rFonts w:ascii="Times New Roman" w:hAnsi="Times New Roman" w:cs="Times New Roman"/>
          <w:b/>
          <w:color w:val="000000"/>
          <w:sz w:val="24"/>
          <w:szCs w:val="24"/>
          <w:lang w:val="uk-UA" w:eastAsia="ar-SA"/>
        </w:rPr>
        <w:tab/>
      </w:r>
      <w:r w:rsidRPr="001F7D7C">
        <w:rPr>
          <w:rFonts w:ascii="Times New Roman" w:hAnsi="Times New Roman" w:cs="Times New Roman"/>
          <w:b/>
          <w:color w:val="000000"/>
          <w:sz w:val="24"/>
          <w:szCs w:val="24"/>
          <w:lang w:val="uk-UA" w:eastAsia="ar-SA"/>
        </w:rPr>
        <w:tab/>
        <w:t>(</w:t>
      </w:r>
      <w:r w:rsidRPr="001F7D7C">
        <w:rPr>
          <w:rFonts w:ascii="Times New Roman" w:hAnsi="Times New Roman" w:cs="Times New Roman"/>
          <w:color w:val="000000"/>
          <w:sz w:val="24"/>
          <w:szCs w:val="24"/>
          <w:lang w:val="uk-UA" w:eastAsia="ar-SA"/>
        </w:rPr>
        <w:t>підпис)</w:t>
      </w:r>
    </w:p>
    <w:p w:rsidR="001F7D7C" w:rsidRPr="001F7D7C" w:rsidRDefault="001F7D7C" w:rsidP="001F7D7C">
      <w:pPr>
        <w:suppressAutoHyphens/>
        <w:spacing w:after="0" w:line="240" w:lineRule="auto"/>
        <w:jc w:val="both"/>
        <w:rPr>
          <w:rFonts w:ascii="Times New Roman" w:hAnsi="Times New Roman" w:cs="Times New Roman"/>
          <w:b/>
          <w:color w:val="000000"/>
          <w:sz w:val="24"/>
          <w:szCs w:val="24"/>
          <w:lang w:val="uk-UA" w:eastAsia="ar-SA"/>
        </w:rPr>
      </w:pPr>
      <w:r w:rsidRPr="001F7D7C">
        <w:rPr>
          <w:rFonts w:ascii="Times New Roman" w:hAnsi="Times New Roman" w:cs="Times New Roman"/>
          <w:b/>
          <w:color w:val="000000"/>
          <w:sz w:val="24"/>
          <w:szCs w:val="24"/>
          <w:lang w:val="uk-UA" w:eastAsia="ar-SA"/>
        </w:rPr>
        <w:t xml:space="preserve">                                                                           М.П.</w:t>
      </w:r>
      <w:r w:rsidRPr="001F7D7C">
        <w:rPr>
          <w:rFonts w:ascii="Times New Roman" w:hAnsi="Times New Roman" w:cs="Times New Roman"/>
          <w:b/>
          <w:color w:val="000000"/>
          <w:sz w:val="24"/>
          <w:szCs w:val="24"/>
          <w:lang w:val="uk-UA" w:eastAsia="ar-SA"/>
        </w:rPr>
        <w:tab/>
        <w:t xml:space="preserve"> </w:t>
      </w:r>
    </w:p>
    <w:p w:rsidR="00D36F27" w:rsidRPr="00D36F27" w:rsidRDefault="00D36F27" w:rsidP="00D36F27">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ru-RU"/>
        </w:rPr>
      </w:pPr>
    </w:p>
    <w:p w:rsidR="00D36F27" w:rsidRPr="00D36F27" w:rsidRDefault="00D36F27" w:rsidP="00D36F27">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ru-RU"/>
        </w:rPr>
      </w:pPr>
    </w:p>
    <w:p w:rsidR="00D36F27" w:rsidRPr="00D36F27" w:rsidRDefault="00D36F27" w:rsidP="00D36F27">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ru-RU"/>
        </w:rPr>
      </w:pPr>
      <w:r w:rsidRPr="00D36F27">
        <w:rPr>
          <w:rFonts w:ascii="Times New Roman" w:eastAsia="Times New Roman" w:hAnsi="Times New Roman" w:cs="Times New Roman"/>
          <w:i/>
          <w:iCs/>
          <w:sz w:val="24"/>
          <w:szCs w:val="24"/>
          <w:lang w:val="uk-UA" w:eastAsia="ru-RU"/>
        </w:rPr>
        <w:t xml:space="preserve">Посада, прізвище, ініціали, підпис уповноваженої особи Учасника, </w:t>
      </w:r>
    </w:p>
    <w:p w:rsidR="00D36F27" w:rsidRPr="00D36F27" w:rsidRDefault="00D36F27" w:rsidP="00A37D8D">
      <w:pPr>
        <w:spacing w:after="0" w:line="240" w:lineRule="auto"/>
        <w:jc w:val="right"/>
        <w:rPr>
          <w:rFonts w:ascii="Times New Roman" w:eastAsia="Times New Roman" w:hAnsi="Times New Roman" w:cs="Times New Roman"/>
          <w:color w:val="000000"/>
          <w:lang w:val="uk-UA"/>
        </w:rPr>
      </w:pPr>
    </w:p>
    <w:p w:rsidR="00A37D8D" w:rsidRPr="00D36F27" w:rsidRDefault="00A37D8D" w:rsidP="00A37D8D">
      <w:pPr>
        <w:jc w:val="center"/>
        <w:rPr>
          <w:rFonts w:ascii="Times New Roman" w:hAnsi="Times New Roman" w:cs="Times New Roman"/>
          <w:b/>
          <w:bCs/>
          <w:sz w:val="24"/>
          <w:szCs w:val="24"/>
          <w:lang w:val="uk-UA" w:eastAsia="en-US"/>
        </w:rPr>
      </w:pPr>
      <w:r w:rsidRPr="00D36F27">
        <w:rPr>
          <w:rFonts w:ascii="Times New Roman" w:hAnsi="Times New Roman" w:cs="Times New Roman"/>
          <w:b/>
          <w:bCs/>
          <w:sz w:val="24"/>
          <w:szCs w:val="24"/>
          <w:lang w:val="uk-UA" w:eastAsia="en-US"/>
        </w:rPr>
        <w:t>Інформація та документи, які підтверджують відповідність учасника кваліфікаційним вимогам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A37D8D" w:rsidRPr="00D36F27" w:rsidTr="002D158D">
        <w:tc>
          <w:tcPr>
            <w:tcW w:w="562" w:type="dxa"/>
            <w:shd w:val="clear" w:color="auto" w:fill="auto"/>
            <w:vAlign w:val="center"/>
          </w:tcPr>
          <w:p w:rsidR="00A37D8D" w:rsidRPr="00D36F27" w:rsidRDefault="00A37D8D" w:rsidP="00A37D8D">
            <w:pPr>
              <w:spacing w:after="0" w:line="240" w:lineRule="auto"/>
              <w:jc w:val="center"/>
              <w:rPr>
                <w:rFonts w:ascii="Times New Roman" w:hAnsi="Times New Roman" w:cs="Times New Roman"/>
                <w:b/>
                <w:bCs/>
                <w:sz w:val="24"/>
                <w:szCs w:val="24"/>
                <w:lang w:val="uk-UA" w:eastAsia="en-US"/>
              </w:rPr>
            </w:pPr>
            <w:r w:rsidRPr="00D36F27">
              <w:rPr>
                <w:rFonts w:ascii="Times New Roman" w:hAnsi="Times New Roman" w:cs="Times New Roman"/>
                <w:b/>
                <w:bCs/>
                <w:sz w:val="24"/>
                <w:szCs w:val="24"/>
                <w:lang w:val="uk-UA" w:eastAsia="en-US"/>
              </w:rPr>
              <w:t>№</w:t>
            </w:r>
          </w:p>
        </w:tc>
        <w:tc>
          <w:tcPr>
            <w:tcW w:w="2977" w:type="dxa"/>
            <w:shd w:val="clear" w:color="auto" w:fill="auto"/>
            <w:vAlign w:val="center"/>
          </w:tcPr>
          <w:p w:rsidR="00A37D8D" w:rsidRPr="00D36F27" w:rsidRDefault="00A37D8D" w:rsidP="00A37D8D">
            <w:pPr>
              <w:spacing w:after="0" w:line="240" w:lineRule="auto"/>
              <w:jc w:val="center"/>
              <w:rPr>
                <w:rFonts w:ascii="Times New Roman" w:hAnsi="Times New Roman" w:cs="Times New Roman"/>
                <w:b/>
                <w:bCs/>
                <w:sz w:val="24"/>
                <w:szCs w:val="24"/>
                <w:lang w:val="uk-UA" w:eastAsia="en-US"/>
              </w:rPr>
            </w:pPr>
            <w:r w:rsidRPr="00D36F27">
              <w:rPr>
                <w:rFonts w:ascii="Times New Roman" w:hAnsi="Times New Roman" w:cs="Times New Roman"/>
                <w:b/>
                <w:bCs/>
                <w:sz w:val="24"/>
                <w:szCs w:val="24"/>
                <w:lang w:val="uk-UA" w:eastAsia="en-US"/>
              </w:rPr>
              <w:t>Назва кваліфікаційного критерію</w:t>
            </w:r>
          </w:p>
        </w:tc>
        <w:tc>
          <w:tcPr>
            <w:tcW w:w="5806" w:type="dxa"/>
            <w:shd w:val="clear" w:color="auto" w:fill="auto"/>
            <w:vAlign w:val="center"/>
          </w:tcPr>
          <w:p w:rsidR="00A37D8D" w:rsidRPr="00D36F27" w:rsidRDefault="00A37D8D" w:rsidP="00A37D8D">
            <w:pPr>
              <w:spacing w:after="0" w:line="240" w:lineRule="auto"/>
              <w:jc w:val="center"/>
              <w:rPr>
                <w:rFonts w:ascii="Times New Roman" w:hAnsi="Times New Roman" w:cs="Times New Roman"/>
                <w:b/>
                <w:bCs/>
                <w:sz w:val="24"/>
                <w:szCs w:val="24"/>
                <w:lang w:val="uk-UA" w:eastAsia="en-US"/>
              </w:rPr>
            </w:pPr>
            <w:r w:rsidRPr="00D36F27">
              <w:rPr>
                <w:rFonts w:ascii="Times New Roman" w:hAnsi="Times New Roman" w:cs="Times New Roman"/>
                <w:b/>
                <w:bCs/>
                <w:sz w:val="24"/>
                <w:szCs w:val="24"/>
                <w:lang w:val="uk-UA" w:eastAsia="en-US"/>
              </w:rPr>
              <w:t>Спосіб підтвердження кваліфікаційного критерію</w:t>
            </w:r>
          </w:p>
        </w:tc>
      </w:tr>
      <w:tr w:rsidR="00A37D8D" w:rsidRPr="00D36F27" w:rsidTr="002D158D">
        <w:tc>
          <w:tcPr>
            <w:tcW w:w="562" w:type="dxa"/>
            <w:shd w:val="clear" w:color="auto" w:fill="auto"/>
          </w:tcPr>
          <w:p w:rsidR="00A37D8D" w:rsidRPr="00D36F27" w:rsidRDefault="00A37D8D" w:rsidP="00A37D8D">
            <w:pPr>
              <w:spacing w:after="0" w:line="240" w:lineRule="auto"/>
              <w:jc w:val="center"/>
              <w:rPr>
                <w:rFonts w:ascii="Times New Roman" w:hAnsi="Times New Roman" w:cs="Times New Roman"/>
                <w:sz w:val="24"/>
                <w:szCs w:val="24"/>
                <w:lang w:val="uk-UA" w:eastAsia="en-US"/>
              </w:rPr>
            </w:pPr>
            <w:r w:rsidRPr="00D36F27">
              <w:rPr>
                <w:rFonts w:ascii="Times New Roman" w:hAnsi="Times New Roman" w:cs="Times New Roman"/>
                <w:sz w:val="24"/>
                <w:szCs w:val="24"/>
                <w:lang w:val="uk-UA" w:eastAsia="en-US"/>
              </w:rPr>
              <w:t>1</w:t>
            </w:r>
          </w:p>
        </w:tc>
        <w:tc>
          <w:tcPr>
            <w:tcW w:w="2977" w:type="dxa"/>
            <w:shd w:val="clear" w:color="auto" w:fill="auto"/>
          </w:tcPr>
          <w:p w:rsidR="00A37D8D" w:rsidRPr="00D36F27" w:rsidRDefault="00A37D8D" w:rsidP="00A37D8D">
            <w:pPr>
              <w:spacing w:after="0" w:line="240" w:lineRule="auto"/>
              <w:jc w:val="both"/>
              <w:rPr>
                <w:rFonts w:ascii="Times New Roman" w:hAnsi="Times New Roman" w:cs="Times New Roman"/>
                <w:sz w:val="24"/>
                <w:szCs w:val="24"/>
                <w:lang w:val="uk-UA" w:eastAsia="en-US"/>
              </w:rPr>
            </w:pPr>
            <w:r w:rsidRPr="00D36F27">
              <w:rPr>
                <w:rFonts w:ascii="Times New Roman" w:hAnsi="Times New Roman" w:cs="Times New Roman"/>
                <w:sz w:val="24"/>
                <w:szCs w:val="24"/>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A37D8D" w:rsidRPr="00D36F27" w:rsidRDefault="00A37D8D" w:rsidP="00A37D8D">
            <w:pPr>
              <w:spacing w:after="0" w:line="240" w:lineRule="auto"/>
              <w:jc w:val="both"/>
              <w:rPr>
                <w:rFonts w:ascii="Times New Roman" w:hAnsi="Times New Roman" w:cs="Times New Roman"/>
                <w:sz w:val="24"/>
                <w:szCs w:val="24"/>
                <w:lang w:val="uk-UA" w:eastAsia="en-US"/>
              </w:rPr>
            </w:pPr>
            <w:r w:rsidRPr="00D36F27">
              <w:rPr>
                <w:rFonts w:ascii="Times New Roman" w:hAnsi="Times New Roman" w:cs="Times New Roman"/>
                <w:sz w:val="24"/>
                <w:szCs w:val="24"/>
                <w:lang w:val="uk-UA" w:eastAsia="en-US"/>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та копію документу(</w:t>
            </w:r>
            <w:proofErr w:type="spellStart"/>
            <w:r w:rsidRPr="00D36F27">
              <w:rPr>
                <w:rFonts w:ascii="Times New Roman" w:hAnsi="Times New Roman" w:cs="Times New Roman"/>
                <w:sz w:val="24"/>
                <w:szCs w:val="24"/>
                <w:lang w:val="uk-UA" w:eastAsia="en-US"/>
              </w:rPr>
              <w:t>ів</w:t>
            </w:r>
            <w:proofErr w:type="spellEnd"/>
            <w:r w:rsidRPr="00D36F27">
              <w:rPr>
                <w:rFonts w:ascii="Times New Roman" w:hAnsi="Times New Roman" w:cs="Times New Roman"/>
                <w:sz w:val="24"/>
                <w:szCs w:val="24"/>
                <w:lang w:val="uk-UA" w:eastAsia="en-US"/>
              </w:rPr>
              <w:t>), що підтверджують його виконання.</w:t>
            </w:r>
          </w:p>
          <w:p w:rsidR="00A37D8D" w:rsidRPr="00D36F27" w:rsidRDefault="00A37D8D" w:rsidP="00A37D8D">
            <w:pPr>
              <w:spacing w:after="0" w:line="240" w:lineRule="auto"/>
              <w:jc w:val="right"/>
              <w:rPr>
                <w:rFonts w:ascii="Times New Roman" w:hAnsi="Times New Roman" w:cs="Times New Roman"/>
                <w:i/>
                <w:iCs/>
                <w:sz w:val="24"/>
                <w:szCs w:val="24"/>
                <w:lang w:val="uk-UA" w:eastAsia="en-US"/>
              </w:rPr>
            </w:pPr>
            <w:r w:rsidRPr="00D36F27">
              <w:rPr>
                <w:rFonts w:ascii="Times New Roman" w:hAnsi="Times New Roman" w:cs="Times New Roman"/>
                <w:i/>
                <w:iCs/>
                <w:sz w:val="24"/>
                <w:szCs w:val="24"/>
                <w:lang w:val="uk-UA" w:eastAsia="en-US"/>
              </w:rPr>
              <w:t>Форма 1</w:t>
            </w:r>
          </w:p>
          <w:p w:rsidR="00A37D8D" w:rsidRPr="00D36F27" w:rsidRDefault="00A37D8D" w:rsidP="00A37D8D">
            <w:pPr>
              <w:spacing w:after="0" w:line="240" w:lineRule="auto"/>
              <w:jc w:val="both"/>
              <w:rPr>
                <w:rFonts w:ascii="Times New Roman" w:hAnsi="Times New Roman" w:cs="Times New Roman"/>
                <w:sz w:val="20"/>
                <w:szCs w:val="20"/>
                <w:lang w:val="uk-UA" w:eastAsia="en-US"/>
              </w:rPr>
            </w:pPr>
          </w:p>
          <w:p w:rsidR="00A37D8D" w:rsidRPr="00D36F27" w:rsidRDefault="00A37D8D" w:rsidP="00A37D8D">
            <w:pPr>
              <w:spacing w:after="0" w:line="240" w:lineRule="auto"/>
              <w:jc w:val="center"/>
              <w:rPr>
                <w:rFonts w:ascii="Times New Roman" w:hAnsi="Times New Roman" w:cs="Times New Roman"/>
                <w:b/>
                <w:bCs/>
                <w:sz w:val="20"/>
                <w:szCs w:val="20"/>
                <w:lang w:val="uk-UA" w:eastAsia="en-US"/>
              </w:rPr>
            </w:pPr>
            <w:r w:rsidRPr="00D36F27">
              <w:rPr>
                <w:rFonts w:ascii="Times New Roman" w:hAnsi="Times New Roman" w:cs="Times New Roman"/>
                <w:b/>
                <w:bCs/>
                <w:sz w:val="20"/>
                <w:szCs w:val="20"/>
                <w:lang w:val="uk-UA" w:eastAsia="en-US"/>
              </w:rPr>
              <w:t>Довідка</w:t>
            </w:r>
          </w:p>
          <w:p w:rsidR="00A37D8D" w:rsidRPr="00D36F27" w:rsidRDefault="00A37D8D" w:rsidP="00A37D8D">
            <w:pPr>
              <w:spacing w:after="0" w:line="240" w:lineRule="auto"/>
              <w:jc w:val="center"/>
              <w:rPr>
                <w:rFonts w:ascii="Times New Roman" w:hAnsi="Times New Roman" w:cs="Times New Roman"/>
                <w:b/>
                <w:bCs/>
                <w:sz w:val="20"/>
                <w:szCs w:val="20"/>
                <w:lang w:val="uk-UA" w:eastAsia="en-US"/>
              </w:rPr>
            </w:pPr>
            <w:r w:rsidRPr="00D36F27">
              <w:rPr>
                <w:rFonts w:ascii="Times New Roman" w:hAnsi="Times New Roman" w:cs="Times New Roman"/>
                <w:b/>
                <w:bCs/>
                <w:sz w:val="20"/>
                <w:szCs w:val="20"/>
                <w:lang w:val="uk-UA" w:eastAsia="en-US"/>
              </w:rPr>
              <w:t>про наявність в учасника досвіду виконання аналогічного (аналогічних) за предметом закупівлі договору (договорів)</w:t>
            </w:r>
          </w:p>
          <w:p w:rsidR="00A37D8D" w:rsidRPr="00D36F27" w:rsidRDefault="00A37D8D" w:rsidP="00A37D8D">
            <w:pPr>
              <w:spacing w:after="0" w:line="240" w:lineRule="auto"/>
              <w:jc w:val="center"/>
              <w:rPr>
                <w:rFonts w:ascii="Times New Roman" w:hAnsi="Times New Roman" w:cs="Times New Roman"/>
                <w:sz w:val="20"/>
                <w:szCs w:val="20"/>
                <w:lang w:val="uk-UA" w:eastAsia="en-US"/>
              </w:rPr>
            </w:pPr>
          </w:p>
          <w:p w:rsidR="00A37D8D" w:rsidRPr="00D36F27" w:rsidRDefault="00A37D8D" w:rsidP="00A37D8D">
            <w:pPr>
              <w:spacing w:after="0" w:line="240" w:lineRule="auto"/>
              <w:jc w:val="both"/>
              <w:rPr>
                <w:rFonts w:ascii="Times New Roman" w:hAnsi="Times New Roman" w:cs="Times New Roman"/>
                <w:sz w:val="20"/>
                <w:szCs w:val="20"/>
                <w:lang w:val="uk-UA" w:eastAsia="en-US"/>
              </w:rPr>
            </w:pPr>
            <w:r w:rsidRPr="00D36F27">
              <w:rPr>
                <w:rFonts w:ascii="Times New Roman" w:hAnsi="Times New Roman" w:cs="Times New Roman"/>
                <w:sz w:val="20"/>
                <w:szCs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37D8D" w:rsidRPr="00D36F27" w:rsidRDefault="00A37D8D" w:rsidP="00A37D8D">
            <w:pPr>
              <w:spacing w:after="0" w:line="240" w:lineRule="auto"/>
              <w:jc w:val="both"/>
              <w:rPr>
                <w:rFonts w:ascii="Times New Roman" w:hAnsi="Times New Roman" w:cs="Times New Roman"/>
                <w:sz w:val="20"/>
                <w:szCs w:val="20"/>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A37D8D" w:rsidRPr="00D36F27" w:rsidTr="002D158D">
              <w:tc>
                <w:tcPr>
                  <w:tcW w:w="592" w:type="dxa"/>
                  <w:shd w:val="clear" w:color="auto" w:fill="auto"/>
                  <w:vAlign w:val="center"/>
                </w:tcPr>
                <w:p w:rsidR="00A37D8D" w:rsidRPr="00D36F27" w:rsidRDefault="00A37D8D" w:rsidP="00A37D8D">
                  <w:pPr>
                    <w:spacing w:after="0" w:line="240" w:lineRule="auto"/>
                    <w:jc w:val="center"/>
                    <w:rPr>
                      <w:rFonts w:ascii="Times New Roman" w:hAnsi="Times New Roman" w:cs="Times New Roman"/>
                      <w:b/>
                      <w:bCs/>
                      <w:sz w:val="20"/>
                      <w:szCs w:val="20"/>
                      <w:lang w:val="uk-UA" w:eastAsia="en-US"/>
                    </w:rPr>
                  </w:pPr>
                  <w:r w:rsidRPr="00D36F27">
                    <w:rPr>
                      <w:rFonts w:ascii="Times New Roman" w:hAnsi="Times New Roman" w:cs="Times New Roman"/>
                      <w:b/>
                      <w:bCs/>
                      <w:sz w:val="20"/>
                      <w:szCs w:val="20"/>
                      <w:lang w:val="uk-UA" w:eastAsia="en-US"/>
                    </w:rPr>
                    <w:t>№</w:t>
                  </w:r>
                </w:p>
              </w:tc>
              <w:tc>
                <w:tcPr>
                  <w:tcW w:w="2979" w:type="dxa"/>
                  <w:shd w:val="clear" w:color="auto" w:fill="auto"/>
                  <w:vAlign w:val="center"/>
                </w:tcPr>
                <w:p w:rsidR="00A37D8D" w:rsidRPr="00D36F27" w:rsidRDefault="00A37D8D" w:rsidP="00A37D8D">
                  <w:pPr>
                    <w:spacing w:after="0" w:line="240" w:lineRule="auto"/>
                    <w:jc w:val="center"/>
                    <w:rPr>
                      <w:rFonts w:ascii="Times New Roman" w:hAnsi="Times New Roman" w:cs="Times New Roman"/>
                      <w:b/>
                      <w:bCs/>
                      <w:sz w:val="20"/>
                      <w:szCs w:val="20"/>
                      <w:lang w:val="uk-UA" w:eastAsia="en-US"/>
                    </w:rPr>
                  </w:pPr>
                  <w:r w:rsidRPr="00D36F27">
                    <w:rPr>
                      <w:rFonts w:ascii="Times New Roman" w:hAnsi="Times New Roman" w:cs="Times New Roman"/>
                      <w:b/>
                      <w:bCs/>
                      <w:sz w:val="20"/>
                      <w:szCs w:val="20"/>
                      <w:lang w:val="uk-UA" w:eastAsia="en-US"/>
                    </w:rPr>
                    <w:t>Найменування замовника за договором</w:t>
                  </w:r>
                </w:p>
              </w:tc>
              <w:tc>
                <w:tcPr>
                  <w:tcW w:w="2977" w:type="dxa"/>
                  <w:shd w:val="clear" w:color="auto" w:fill="auto"/>
                  <w:vAlign w:val="center"/>
                </w:tcPr>
                <w:p w:rsidR="00A37D8D" w:rsidRPr="00D36F27" w:rsidRDefault="00A37D8D" w:rsidP="00A37D8D">
                  <w:pPr>
                    <w:spacing w:after="0" w:line="240" w:lineRule="auto"/>
                    <w:jc w:val="center"/>
                    <w:rPr>
                      <w:rFonts w:ascii="Times New Roman" w:hAnsi="Times New Roman" w:cs="Times New Roman"/>
                      <w:b/>
                      <w:bCs/>
                      <w:sz w:val="20"/>
                      <w:szCs w:val="20"/>
                      <w:lang w:val="uk-UA" w:eastAsia="en-US"/>
                    </w:rPr>
                  </w:pPr>
                  <w:r w:rsidRPr="00D36F27">
                    <w:rPr>
                      <w:rFonts w:ascii="Times New Roman" w:hAnsi="Times New Roman" w:cs="Times New Roman"/>
                      <w:b/>
                      <w:bCs/>
                      <w:sz w:val="20"/>
                      <w:szCs w:val="20"/>
                      <w:lang w:val="uk-UA" w:eastAsia="en-US"/>
                    </w:rPr>
                    <w:t xml:space="preserve">Номер та дата договору </w:t>
                  </w:r>
                </w:p>
              </w:tc>
              <w:tc>
                <w:tcPr>
                  <w:tcW w:w="2551" w:type="dxa"/>
                  <w:shd w:val="clear" w:color="auto" w:fill="auto"/>
                </w:tcPr>
                <w:p w:rsidR="00A37D8D" w:rsidRPr="00D36F27" w:rsidRDefault="00A37D8D" w:rsidP="00A37D8D">
                  <w:pPr>
                    <w:spacing w:after="0" w:line="240" w:lineRule="auto"/>
                    <w:jc w:val="center"/>
                    <w:rPr>
                      <w:rFonts w:ascii="Times New Roman" w:hAnsi="Times New Roman" w:cs="Times New Roman"/>
                      <w:b/>
                      <w:bCs/>
                      <w:sz w:val="20"/>
                      <w:szCs w:val="20"/>
                      <w:lang w:val="uk-UA" w:eastAsia="en-US"/>
                    </w:rPr>
                  </w:pPr>
                  <w:r w:rsidRPr="00D36F27">
                    <w:rPr>
                      <w:rFonts w:ascii="Times New Roman" w:hAnsi="Times New Roman" w:cs="Times New Roman"/>
                      <w:b/>
                      <w:bCs/>
                      <w:sz w:val="20"/>
                      <w:szCs w:val="20"/>
                      <w:lang w:val="uk-UA" w:eastAsia="en-US"/>
                    </w:rPr>
                    <w:t>Документ(и), що підтверджують виконання договору</w:t>
                  </w:r>
                </w:p>
              </w:tc>
            </w:tr>
            <w:tr w:rsidR="00A37D8D" w:rsidRPr="00D36F27" w:rsidTr="002D158D">
              <w:tc>
                <w:tcPr>
                  <w:tcW w:w="592"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979"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977"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551"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r>
            <w:tr w:rsidR="00A37D8D" w:rsidRPr="00D36F27" w:rsidTr="002D158D">
              <w:tc>
                <w:tcPr>
                  <w:tcW w:w="592"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979"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977"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551"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r>
            <w:tr w:rsidR="00A37D8D" w:rsidRPr="00D36F27" w:rsidTr="002D158D">
              <w:trPr>
                <w:trHeight w:val="53"/>
              </w:trPr>
              <w:tc>
                <w:tcPr>
                  <w:tcW w:w="592"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979"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977"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551"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r>
          </w:tbl>
          <w:p w:rsidR="00A37D8D" w:rsidRPr="00D36F27" w:rsidRDefault="00A37D8D" w:rsidP="00A37D8D">
            <w:pPr>
              <w:spacing w:after="0" w:line="240" w:lineRule="auto"/>
              <w:jc w:val="center"/>
              <w:rPr>
                <w:rFonts w:ascii="Times New Roman" w:hAnsi="Times New Roman" w:cs="Times New Roman"/>
                <w:b/>
                <w:bCs/>
                <w:sz w:val="24"/>
                <w:szCs w:val="24"/>
                <w:lang w:val="uk-UA" w:eastAsia="en-US"/>
              </w:rPr>
            </w:pPr>
          </w:p>
        </w:tc>
      </w:tr>
    </w:tbl>
    <w:p w:rsidR="00A37D8D" w:rsidRPr="00D36F27" w:rsidRDefault="00A37D8D" w:rsidP="00A37D8D">
      <w:pPr>
        <w:jc w:val="center"/>
        <w:rPr>
          <w:rFonts w:ascii="Times New Roman" w:hAnsi="Times New Roman" w:cs="Times New Roman"/>
          <w:b/>
          <w:bCs/>
          <w:sz w:val="24"/>
          <w:szCs w:val="24"/>
          <w:lang w:val="uk-UA" w:eastAsia="en-US"/>
        </w:rPr>
      </w:pPr>
    </w:p>
    <w:p w:rsidR="00722785" w:rsidRPr="00D36F27" w:rsidRDefault="00722785" w:rsidP="00722785">
      <w:pPr>
        <w:spacing w:after="0" w:line="240" w:lineRule="auto"/>
        <w:ind w:right="282"/>
        <w:jc w:val="center"/>
        <w:rPr>
          <w:rFonts w:ascii="Times New Roman" w:eastAsia="Times New Roman" w:hAnsi="Times New Roman" w:cs="Times New Roman"/>
          <w:b/>
          <w:bCs/>
          <w:spacing w:val="-3"/>
          <w:sz w:val="24"/>
          <w:szCs w:val="24"/>
          <w:lang w:val="uk-UA" w:eastAsia="ru-RU"/>
        </w:rPr>
      </w:pPr>
      <w:r w:rsidRPr="00D36F27">
        <w:rPr>
          <w:rFonts w:ascii="Times New Roman" w:eastAsia="Times New Roman" w:hAnsi="Times New Roman" w:cs="Times New Roman"/>
          <w:b/>
          <w:bCs/>
          <w:spacing w:val="-3"/>
          <w:sz w:val="24"/>
          <w:szCs w:val="24"/>
          <w:lang w:val="uk-UA" w:eastAsia="ru-RU"/>
        </w:rPr>
        <w:t>Інші документи, які подаються учасниками процедури закупівлі</w:t>
      </w:r>
    </w:p>
    <w:p w:rsidR="00722785" w:rsidRPr="00D36F27" w:rsidRDefault="00722785" w:rsidP="00722785">
      <w:pPr>
        <w:spacing w:after="0" w:line="240" w:lineRule="auto"/>
        <w:ind w:right="282"/>
        <w:jc w:val="center"/>
        <w:rPr>
          <w:rFonts w:ascii="Times New Roman" w:eastAsia="Times New Roman" w:hAnsi="Times New Roman" w:cs="Times New Roman"/>
          <w:b/>
          <w:bCs/>
          <w:spacing w:val="-3"/>
          <w:sz w:val="24"/>
          <w:szCs w:val="24"/>
          <w:lang w:val="uk-UA" w:eastAsia="ru-RU"/>
        </w:rPr>
      </w:pPr>
    </w:p>
    <w:p w:rsidR="00722785" w:rsidRPr="00D36F27" w:rsidRDefault="00722785" w:rsidP="00722785">
      <w:pPr>
        <w:tabs>
          <w:tab w:val="center" w:pos="5"/>
        </w:tabs>
        <w:spacing w:after="0" w:line="240" w:lineRule="auto"/>
        <w:ind w:right="-285"/>
        <w:jc w:val="both"/>
        <w:rPr>
          <w:rFonts w:ascii="Times New Roman" w:eastAsia="Times New Roman" w:hAnsi="Times New Roman" w:cs="Times New Roman"/>
          <w:sz w:val="24"/>
          <w:szCs w:val="24"/>
          <w:lang w:val="uk-UA" w:eastAsia="en-US"/>
        </w:rPr>
      </w:pPr>
      <w:r w:rsidRPr="00D36F27">
        <w:rPr>
          <w:rFonts w:ascii="Times New Roman" w:eastAsia="Times New Roman" w:hAnsi="Times New Roman" w:cs="Times New Roman"/>
          <w:sz w:val="24"/>
          <w:szCs w:val="24"/>
          <w:lang w:val="uk-UA" w:eastAsia="en-US"/>
        </w:rPr>
        <w:t xml:space="preserve">1. </w:t>
      </w:r>
      <w:r w:rsidRPr="00D36F27">
        <w:rPr>
          <w:rFonts w:ascii="Times New Roman" w:eastAsia="Times New Roman" w:hAnsi="Times New Roman" w:cs="Times New Roman"/>
          <w:sz w:val="24"/>
          <w:szCs w:val="24"/>
          <w:lang w:val="uk-UA" w:eastAsia="ar-SA"/>
        </w:rPr>
        <w:t>Проект договору про закупівлю (додаток №</w:t>
      </w:r>
      <w:r w:rsidR="00512BF4" w:rsidRPr="00D36F27">
        <w:rPr>
          <w:rFonts w:ascii="Times New Roman" w:eastAsia="Times New Roman" w:hAnsi="Times New Roman" w:cs="Times New Roman"/>
          <w:sz w:val="24"/>
          <w:szCs w:val="24"/>
          <w:lang w:val="uk-UA" w:eastAsia="ar-SA"/>
        </w:rPr>
        <w:t xml:space="preserve">3 </w:t>
      </w:r>
      <w:r w:rsidRPr="00D36F27">
        <w:rPr>
          <w:rFonts w:ascii="Times New Roman" w:eastAsia="Times New Roman" w:hAnsi="Times New Roman" w:cs="Times New Roman"/>
          <w:sz w:val="24"/>
          <w:szCs w:val="24"/>
          <w:lang w:val="uk-UA" w:eastAsia="ar-SA"/>
        </w:rPr>
        <w:t>цієї тендерної документації).</w:t>
      </w:r>
    </w:p>
    <w:p w:rsidR="00722785" w:rsidRPr="00D36F27" w:rsidRDefault="00722785" w:rsidP="00722785">
      <w:pPr>
        <w:tabs>
          <w:tab w:val="left" w:pos="1080"/>
        </w:tabs>
        <w:spacing w:after="0" w:line="240" w:lineRule="auto"/>
        <w:ind w:right="282"/>
        <w:jc w:val="both"/>
        <w:rPr>
          <w:rFonts w:ascii="Times New Roman" w:eastAsia="Times New Roman" w:hAnsi="Times New Roman" w:cs="Times New Roman"/>
          <w:sz w:val="24"/>
          <w:szCs w:val="24"/>
          <w:lang w:val="uk-UA" w:eastAsia="ru-RU"/>
        </w:rPr>
      </w:pPr>
      <w:r w:rsidRPr="00D36F27">
        <w:rPr>
          <w:rFonts w:ascii="Times New Roman" w:eastAsia="Times New Roman" w:hAnsi="Times New Roman" w:cs="Times New Roman"/>
          <w:sz w:val="24"/>
          <w:szCs w:val="24"/>
          <w:lang w:val="uk-UA" w:eastAsia="ru-RU"/>
        </w:rPr>
        <w:t>2. Довідку, яка містить відомості про підприємство: (довільна форма)</w:t>
      </w:r>
    </w:p>
    <w:p w:rsidR="00722785" w:rsidRPr="00D36F27" w:rsidRDefault="00722785" w:rsidP="0072278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285"/>
        <w:jc w:val="both"/>
        <w:rPr>
          <w:rFonts w:ascii="Times New Roman" w:eastAsia="Times New Roman" w:hAnsi="Times New Roman" w:cs="Times New Roman"/>
          <w:sz w:val="24"/>
          <w:szCs w:val="24"/>
          <w:lang w:val="uk-UA" w:eastAsia="ar-SA"/>
        </w:rPr>
      </w:pPr>
      <w:r w:rsidRPr="00D36F27">
        <w:rPr>
          <w:rFonts w:ascii="Times New Roman" w:eastAsia="Times New Roman" w:hAnsi="Times New Roman" w:cs="Times New Roman"/>
          <w:bCs/>
          <w:spacing w:val="-3"/>
          <w:sz w:val="24"/>
          <w:szCs w:val="24"/>
          <w:lang w:val="uk-UA" w:eastAsia="ru-RU"/>
        </w:rPr>
        <w:t>3. Опис предмета закупівлі (перелік технічних, якісних, функціональних, кількісних</w:t>
      </w:r>
      <w:r w:rsidRPr="00D36F27">
        <w:rPr>
          <w:rFonts w:ascii="Times New Roman" w:eastAsia="Times New Roman" w:hAnsi="Times New Roman" w:cs="Times New Roman"/>
          <w:color w:val="FF0000"/>
          <w:sz w:val="24"/>
          <w:szCs w:val="24"/>
          <w:lang w:val="uk-UA" w:eastAsia="ru-RU"/>
        </w:rPr>
        <w:t xml:space="preserve"> </w:t>
      </w:r>
      <w:r w:rsidRPr="00D36F27">
        <w:rPr>
          <w:rFonts w:ascii="Times New Roman" w:eastAsia="Times New Roman" w:hAnsi="Times New Roman" w:cs="Times New Roman"/>
          <w:bCs/>
          <w:spacing w:val="-3"/>
          <w:sz w:val="24"/>
          <w:szCs w:val="24"/>
          <w:lang w:val="uk-UA" w:eastAsia="en-US"/>
        </w:rPr>
        <w:t xml:space="preserve">характеристик товару (згідно додатку № </w:t>
      </w:r>
      <w:r w:rsidR="00D96D2C" w:rsidRPr="00D36F27">
        <w:rPr>
          <w:rFonts w:ascii="Times New Roman" w:eastAsia="Times New Roman" w:hAnsi="Times New Roman" w:cs="Times New Roman"/>
          <w:bCs/>
          <w:spacing w:val="-3"/>
          <w:sz w:val="24"/>
          <w:szCs w:val="24"/>
          <w:lang w:val="uk-UA" w:eastAsia="en-US"/>
        </w:rPr>
        <w:t>2</w:t>
      </w:r>
      <w:r w:rsidRPr="00D36F27">
        <w:rPr>
          <w:rFonts w:ascii="Times New Roman" w:eastAsia="Times New Roman" w:hAnsi="Times New Roman" w:cs="Times New Roman"/>
          <w:bCs/>
          <w:spacing w:val="-3"/>
          <w:sz w:val="24"/>
          <w:szCs w:val="24"/>
          <w:lang w:val="uk-UA" w:eastAsia="en-US"/>
        </w:rPr>
        <w:t xml:space="preserve"> </w:t>
      </w:r>
      <w:r w:rsidR="00D36F27" w:rsidRPr="00D36F27">
        <w:rPr>
          <w:rFonts w:ascii="Times New Roman" w:eastAsia="Times New Roman" w:hAnsi="Times New Roman" w:cs="Times New Roman"/>
          <w:bCs/>
          <w:spacing w:val="-3"/>
          <w:sz w:val="24"/>
          <w:szCs w:val="24"/>
          <w:lang w:val="uk-UA" w:eastAsia="en-US"/>
        </w:rPr>
        <w:t>Технічні/Медичні</w:t>
      </w:r>
      <w:r w:rsidRPr="00D36F27">
        <w:rPr>
          <w:rFonts w:ascii="Times New Roman" w:eastAsia="Times New Roman" w:hAnsi="Times New Roman" w:cs="Times New Roman"/>
          <w:bCs/>
          <w:spacing w:val="-3"/>
          <w:sz w:val="24"/>
          <w:szCs w:val="24"/>
          <w:lang w:val="uk-UA" w:eastAsia="en-US"/>
        </w:rPr>
        <w:t xml:space="preserve"> вимоги).</w:t>
      </w:r>
    </w:p>
    <w:p w:rsidR="00722785" w:rsidRPr="00D36F27" w:rsidRDefault="00722785" w:rsidP="00722785">
      <w:pPr>
        <w:spacing w:after="0" w:line="240" w:lineRule="auto"/>
        <w:ind w:right="-284"/>
        <w:jc w:val="both"/>
        <w:rPr>
          <w:rFonts w:ascii="Times New Roman" w:eastAsia="Times New Roman" w:hAnsi="Times New Roman" w:cs="Times New Roman"/>
          <w:color w:val="000000"/>
          <w:sz w:val="24"/>
          <w:szCs w:val="24"/>
          <w:lang w:val="uk-UA" w:eastAsia="ru-RU"/>
        </w:rPr>
      </w:pPr>
      <w:r w:rsidRPr="00D36F27">
        <w:rPr>
          <w:rFonts w:ascii="Times New Roman" w:eastAsia="Times New Roman" w:hAnsi="Times New Roman" w:cs="Times New Roman"/>
          <w:color w:val="000000"/>
          <w:sz w:val="24"/>
          <w:szCs w:val="24"/>
          <w:lang w:val="uk-UA" w:eastAsia="ru-RU"/>
        </w:rPr>
        <w:t xml:space="preserve">4. </w:t>
      </w:r>
      <w:proofErr w:type="spellStart"/>
      <w:r w:rsidRPr="00D36F27">
        <w:rPr>
          <w:rFonts w:ascii="Times New Roman" w:eastAsia="Times New Roman" w:hAnsi="Times New Roman" w:cs="Times New Roman"/>
          <w:color w:val="000000"/>
          <w:sz w:val="24"/>
          <w:szCs w:val="24"/>
          <w:lang w:val="uk-UA" w:eastAsia="ru-RU"/>
        </w:rPr>
        <w:t>Скан</w:t>
      </w:r>
      <w:r w:rsidR="00D36F27">
        <w:rPr>
          <w:rFonts w:ascii="Times New Roman" w:eastAsia="Times New Roman" w:hAnsi="Times New Roman" w:cs="Times New Roman"/>
          <w:color w:val="000000"/>
          <w:sz w:val="24"/>
          <w:szCs w:val="24"/>
          <w:lang w:val="uk-UA" w:eastAsia="ru-RU"/>
        </w:rPr>
        <w:t>-</w:t>
      </w:r>
      <w:r w:rsidRPr="00D36F27">
        <w:rPr>
          <w:rFonts w:ascii="Times New Roman" w:eastAsia="Times New Roman" w:hAnsi="Times New Roman" w:cs="Times New Roman"/>
          <w:color w:val="000000"/>
          <w:sz w:val="24"/>
          <w:szCs w:val="24"/>
          <w:lang w:val="uk-UA" w:eastAsia="ru-RU"/>
        </w:rPr>
        <w:t>копію</w:t>
      </w:r>
      <w:proofErr w:type="spellEnd"/>
      <w:r w:rsidRPr="00D36F27">
        <w:rPr>
          <w:rFonts w:ascii="Times New Roman" w:eastAsia="Times New Roman" w:hAnsi="Times New Roman" w:cs="Times New Roman"/>
          <w:color w:val="000000"/>
          <w:sz w:val="24"/>
          <w:szCs w:val="24"/>
          <w:lang w:val="uk-UA" w:eastAsia="ru-RU"/>
        </w:rPr>
        <w:t xml:space="preserve"> Статуту із змінами </w:t>
      </w:r>
      <w:r w:rsidRPr="00D36F27">
        <w:rPr>
          <w:rFonts w:ascii="Times New Roman" w:eastAsia="Times New Roman" w:hAnsi="Times New Roman" w:cs="Times New Roman"/>
          <w:i/>
          <w:iCs/>
          <w:color w:val="000000"/>
          <w:sz w:val="24"/>
          <w:szCs w:val="24"/>
          <w:lang w:val="uk-UA" w:eastAsia="ru-RU"/>
        </w:rPr>
        <w:t>(в разі їх наявності)</w:t>
      </w:r>
      <w:r w:rsidRPr="00D36F27">
        <w:rPr>
          <w:rFonts w:ascii="Times New Roman" w:eastAsia="Times New Roman" w:hAnsi="Times New Roman" w:cs="Times New Roman"/>
          <w:color w:val="000000"/>
          <w:sz w:val="24"/>
          <w:szCs w:val="24"/>
          <w:lang w:val="uk-UA" w:eastAsia="ru-RU"/>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722785" w:rsidRPr="00D36F27" w:rsidRDefault="00722785" w:rsidP="00722785">
      <w:pPr>
        <w:spacing w:after="0" w:line="240" w:lineRule="auto"/>
        <w:ind w:right="-284"/>
        <w:jc w:val="both"/>
        <w:rPr>
          <w:rFonts w:ascii="Times New Roman" w:eastAsia="Times New Roman" w:hAnsi="Times New Roman" w:cs="Times New Roman"/>
          <w:sz w:val="24"/>
          <w:szCs w:val="24"/>
          <w:lang w:val="uk-UA" w:eastAsia="ru-RU"/>
        </w:rPr>
      </w:pPr>
      <w:r w:rsidRPr="00D36F27">
        <w:rPr>
          <w:rFonts w:ascii="Times New Roman" w:eastAsia="Times New Roman" w:hAnsi="Times New Roman" w:cs="Times New Roman"/>
          <w:color w:val="000000"/>
          <w:sz w:val="24"/>
          <w:szCs w:val="24"/>
          <w:lang w:val="uk-UA" w:eastAsia="ru-RU"/>
        </w:rPr>
        <w:t xml:space="preserve">     У разі, якщо державна реєстрація учасника була здійснена після 01.01.2016 року, то учасник надає опис документів (</w:t>
      </w:r>
      <w:proofErr w:type="spellStart"/>
      <w:r w:rsidRPr="00D36F27">
        <w:rPr>
          <w:rFonts w:ascii="Times New Roman" w:eastAsia="Times New Roman" w:hAnsi="Times New Roman" w:cs="Times New Roman"/>
          <w:color w:val="000000"/>
          <w:sz w:val="24"/>
          <w:szCs w:val="24"/>
          <w:lang w:val="uk-UA" w:eastAsia="ru-RU"/>
        </w:rPr>
        <w:t>скан</w:t>
      </w:r>
      <w:r w:rsidR="00D36F27">
        <w:rPr>
          <w:rFonts w:ascii="Times New Roman" w:eastAsia="Times New Roman" w:hAnsi="Times New Roman" w:cs="Times New Roman"/>
          <w:color w:val="000000"/>
          <w:sz w:val="24"/>
          <w:szCs w:val="24"/>
          <w:lang w:val="uk-UA" w:eastAsia="ru-RU"/>
        </w:rPr>
        <w:t>-</w:t>
      </w:r>
      <w:r w:rsidRPr="00D36F27">
        <w:rPr>
          <w:rFonts w:ascii="Times New Roman" w:eastAsia="Times New Roman" w:hAnsi="Times New Roman" w:cs="Times New Roman"/>
          <w:color w:val="000000"/>
          <w:sz w:val="24"/>
          <w:szCs w:val="24"/>
          <w:lang w:val="uk-UA" w:eastAsia="ru-RU"/>
        </w:rPr>
        <w:t>копію</w:t>
      </w:r>
      <w:proofErr w:type="spellEnd"/>
      <w:r w:rsidRPr="00D36F27">
        <w:rPr>
          <w:rFonts w:ascii="Times New Roman" w:eastAsia="Times New Roman" w:hAnsi="Times New Roman" w:cs="Times New Roman"/>
          <w:color w:val="000000"/>
          <w:sz w:val="24"/>
          <w:szCs w:val="24"/>
          <w:lang w:val="uk-UA" w:eastAsia="ru-RU"/>
        </w:rPr>
        <w:t xml:space="preserve"> з оригіналу),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w:t>
      </w:r>
    </w:p>
    <w:p w:rsidR="00722785" w:rsidRPr="00D36F27" w:rsidRDefault="00722785" w:rsidP="00722785">
      <w:pPr>
        <w:widowControl w:val="0"/>
        <w:spacing w:beforeLines="40" w:before="96" w:afterLines="40" w:after="96" w:line="240" w:lineRule="auto"/>
        <w:ind w:right="-285"/>
        <w:contextualSpacing/>
        <w:jc w:val="both"/>
        <w:rPr>
          <w:rFonts w:ascii="Times New Roman" w:eastAsia="Times New Roman" w:hAnsi="Times New Roman" w:cs="Times New Roman"/>
          <w:sz w:val="24"/>
          <w:szCs w:val="24"/>
          <w:lang w:val="uk-UA" w:eastAsia="ru-RU"/>
        </w:rPr>
      </w:pPr>
      <w:r w:rsidRPr="00D36F27">
        <w:rPr>
          <w:rFonts w:ascii="Times New Roman" w:eastAsia="Times New Roman" w:hAnsi="Times New Roman" w:cs="Times New Roman"/>
          <w:sz w:val="24"/>
          <w:szCs w:val="24"/>
          <w:lang w:val="uk-UA" w:eastAsia="ru-RU"/>
        </w:rPr>
        <w:t>5. Документ, що підтверджує повноваження посадової особи або представника</w:t>
      </w:r>
      <w:r w:rsidRPr="00D36F27">
        <w:rPr>
          <w:rFonts w:ascii="Times New Roman" w:eastAsia="Times New Roman" w:hAnsi="Times New Roman" w:cs="Times New Roman"/>
          <w:b/>
          <w:sz w:val="24"/>
          <w:szCs w:val="24"/>
          <w:lang w:val="uk-UA" w:eastAsia="ru-RU"/>
        </w:rPr>
        <w:t xml:space="preserve"> учасника процедури закупівлі</w:t>
      </w:r>
      <w:r w:rsidRPr="00D36F27">
        <w:rPr>
          <w:rFonts w:ascii="Times New Roman" w:eastAsia="Times New Roman" w:hAnsi="Times New Roman" w:cs="Times New Roman"/>
          <w:sz w:val="24"/>
          <w:szCs w:val="24"/>
          <w:lang w:val="uk-UA" w:eastAsia="ru-RU"/>
        </w:rPr>
        <w:t xml:space="preserve">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одним із наступних документів: випискою з протоколу засновників, наказом про призначення, довіреністю, дорученням, витягом з Єдиного державного реєстру юридичних осіб, фізичних осіб-підприємців та громадських формувань або іншим документом, що підтверджує повноваження посадової особи учасника на підписання документів. </w:t>
      </w:r>
    </w:p>
    <w:p w:rsidR="00722785" w:rsidRPr="00D36F27" w:rsidRDefault="00722785" w:rsidP="00722785">
      <w:pPr>
        <w:widowControl w:val="0"/>
        <w:spacing w:beforeLines="40" w:before="96" w:afterLines="40" w:after="96" w:line="240" w:lineRule="auto"/>
        <w:ind w:right="-285"/>
        <w:contextualSpacing/>
        <w:jc w:val="both"/>
        <w:rPr>
          <w:rFonts w:ascii="Times New Roman" w:eastAsia="Times New Roman" w:hAnsi="Times New Roman" w:cs="Times New Roman"/>
          <w:sz w:val="24"/>
          <w:szCs w:val="24"/>
          <w:lang w:val="uk-UA" w:eastAsia="ru-RU"/>
        </w:rPr>
      </w:pPr>
      <w:r w:rsidRPr="00D36F27">
        <w:rPr>
          <w:rFonts w:ascii="Times New Roman" w:eastAsia="Times New Roman" w:hAnsi="Times New Roman" w:cs="Times New Roman"/>
          <w:color w:val="000000"/>
          <w:sz w:val="24"/>
          <w:szCs w:val="24"/>
          <w:lang w:val="uk-UA" w:eastAsia="ru-RU"/>
        </w:rPr>
        <w:lastRenderedPageBreak/>
        <w:t xml:space="preserve">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722785" w:rsidRPr="00D36F27" w:rsidRDefault="00722785" w:rsidP="00722785">
      <w:pPr>
        <w:spacing w:after="0" w:line="240" w:lineRule="auto"/>
        <w:ind w:right="-284"/>
        <w:jc w:val="both"/>
        <w:rPr>
          <w:rFonts w:ascii="Times New Roman" w:hAnsi="Times New Roman" w:cs="Times New Roman"/>
          <w:b/>
          <w:sz w:val="24"/>
          <w:szCs w:val="24"/>
          <w:lang w:val="uk-UA" w:eastAsia="en-US"/>
        </w:rPr>
      </w:pPr>
      <w:r w:rsidRPr="00D36F27">
        <w:rPr>
          <w:rFonts w:ascii="Times New Roman" w:hAnsi="Times New Roman" w:cs="Times New Roman"/>
          <w:bCs/>
          <w:sz w:val="24"/>
          <w:szCs w:val="24"/>
          <w:lang w:val="uk-UA" w:eastAsia="en-US"/>
        </w:rPr>
        <w:t xml:space="preserve">6. Достовірну 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36F27">
        <w:rPr>
          <w:rFonts w:ascii="Times New Roman" w:hAnsi="Times New Roman" w:cs="Times New Roman"/>
          <w:bCs/>
          <w:i/>
          <w:iCs/>
          <w:sz w:val="24"/>
          <w:szCs w:val="24"/>
          <w:lang w:val="uk-UA" w:eastAsia="en-US"/>
        </w:rPr>
        <w:t>Замість довідки довільної форми учасник може надати чинну ліцензію або документ дозвільного характеру (</w:t>
      </w:r>
      <w:proofErr w:type="spellStart"/>
      <w:r w:rsidRPr="00D36F27">
        <w:rPr>
          <w:rFonts w:ascii="Times New Roman" w:hAnsi="Times New Roman" w:cs="Times New Roman"/>
          <w:bCs/>
          <w:i/>
          <w:iCs/>
          <w:sz w:val="24"/>
          <w:szCs w:val="24"/>
          <w:lang w:val="uk-UA" w:eastAsia="en-US"/>
        </w:rPr>
        <w:t>сканкопію</w:t>
      </w:r>
      <w:proofErr w:type="spellEnd"/>
      <w:r w:rsidRPr="00D36F27">
        <w:rPr>
          <w:rFonts w:ascii="Times New Roman" w:hAnsi="Times New Roman" w:cs="Times New Roman"/>
          <w:bCs/>
          <w:i/>
          <w:iCs/>
          <w:sz w:val="24"/>
          <w:szCs w:val="24"/>
          <w:lang w:val="uk-UA" w:eastAsia="en-US"/>
        </w:rPr>
        <w:t xml:space="preserve"> з оригіналу).</w:t>
      </w:r>
    </w:p>
    <w:p w:rsidR="00722785" w:rsidRPr="00D36F27" w:rsidRDefault="00722785" w:rsidP="00722785">
      <w:pPr>
        <w:spacing w:after="0" w:line="240" w:lineRule="auto"/>
        <w:ind w:right="-284"/>
        <w:jc w:val="both"/>
        <w:rPr>
          <w:rFonts w:ascii="Times New Roman" w:hAnsi="Times New Roman" w:cs="Times New Roman"/>
          <w:sz w:val="24"/>
          <w:szCs w:val="24"/>
          <w:lang w:val="uk-UA" w:eastAsia="en-US"/>
        </w:rPr>
      </w:pPr>
      <w:r w:rsidRPr="00D36F27">
        <w:rPr>
          <w:rFonts w:ascii="Times New Roman" w:hAnsi="Times New Roman" w:cs="Times New Roman"/>
          <w:sz w:val="24"/>
          <w:szCs w:val="24"/>
          <w:lang w:val="uk-UA" w:eastAsia="en-US"/>
        </w:rPr>
        <w:t>7. У разі якщо тендерна пропозиція подається об’єднанням учасників, до неї обов’язково включається документ про створення такого об’єднання.</w:t>
      </w:r>
    </w:p>
    <w:p w:rsidR="00722785" w:rsidRPr="00D36F27" w:rsidRDefault="00722785" w:rsidP="00D36F27">
      <w:pPr>
        <w:tabs>
          <w:tab w:val="left" w:pos="3345"/>
        </w:tabs>
        <w:spacing w:after="0" w:line="240" w:lineRule="auto"/>
        <w:rPr>
          <w:rFonts w:ascii="Times New Roman" w:hAnsi="Times New Roman" w:cs="Times New Roman"/>
          <w:color w:val="000000"/>
          <w:sz w:val="24"/>
          <w:szCs w:val="24"/>
          <w:lang w:val="uk-UA" w:eastAsia="en-US"/>
        </w:rPr>
      </w:pPr>
      <w:r w:rsidRPr="00D36F27">
        <w:rPr>
          <w:rFonts w:ascii="Times New Roman" w:hAnsi="Times New Roman" w:cs="Times New Roman"/>
          <w:sz w:val="24"/>
          <w:szCs w:val="24"/>
          <w:lang w:val="uk-UA" w:eastAsia="en-US"/>
        </w:rPr>
        <w:t xml:space="preserve">8. </w:t>
      </w:r>
      <w:r w:rsidRPr="00D36F27">
        <w:rPr>
          <w:rFonts w:ascii="Times New Roman" w:hAnsi="Times New Roman" w:cs="Times New Roman"/>
          <w:color w:val="000000"/>
          <w:sz w:val="24"/>
          <w:szCs w:val="24"/>
          <w:lang w:val="uk-UA" w:eastAsia="en-US"/>
        </w:rPr>
        <w:t xml:space="preserve">Лист-згода на обробку персональних даних </w:t>
      </w:r>
      <w:r w:rsidR="00C25F5E" w:rsidRPr="00D36F27">
        <w:rPr>
          <w:rFonts w:ascii="Times New Roman" w:hAnsi="Times New Roman" w:cs="Times New Roman"/>
          <w:color w:val="000000"/>
          <w:sz w:val="24"/>
          <w:szCs w:val="24"/>
          <w:lang w:val="uk-UA" w:eastAsia="en-US"/>
        </w:rPr>
        <w:t xml:space="preserve"> (довільна форма)</w:t>
      </w:r>
    </w:p>
    <w:p w:rsidR="00722785" w:rsidRPr="00D36F27" w:rsidRDefault="00976837" w:rsidP="00D36F27">
      <w:pPr>
        <w:spacing w:after="0" w:line="240" w:lineRule="auto"/>
        <w:ind w:right="-285"/>
        <w:jc w:val="both"/>
        <w:rPr>
          <w:rFonts w:ascii="Times New Roman" w:hAnsi="Times New Roman" w:cs="Times New Roman"/>
          <w:sz w:val="24"/>
          <w:szCs w:val="24"/>
          <w:lang w:val="uk-UA" w:eastAsia="en-US"/>
        </w:rPr>
      </w:pPr>
      <w:r w:rsidRPr="00D36F27">
        <w:rPr>
          <w:rFonts w:ascii="Times New Roman" w:hAnsi="Times New Roman" w:cs="Times New Roman"/>
          <w:sz w:val="24"/>
          <w:szCs w:val="24"/>
          <w:lang w:val="uk-UA" w:eastAsia="en-US"/>
        </w:rPr>
        <w:t>9</w:t>
      </w:r>
      <w:r w:rsidR="00722785" w:rsidRPr="00D36F27">
        <w:rPr>
          <w:rFonts w:ascii="Times New Roman" w:hAnsi="Times New Roman" w:cs="Times New Roman"/>
          <w:sz w:val="24"/>
          <w:szCs w:val="24"/>
          <w:lang w:val="uk-UA" w:eastAsia="en-US"/>
        </w:rPr>
        <w:t xml:space="preserve">. </w:t>
      </w:r>
      <w:r w:rsidR="00722785" w:rsidRPr="00D36F27">
        <w:rPr>
          <w:rFonts w:ascii="Times New Roman" w:hAnsi="Times New Roman" w:cs="Times New Roman"/>
          <w:b/>
          <w:sz w:val="24"/>
          <w:szCs w:val="24"/>
          <w:lang w:val="uk-UA" w:eastAsia="en-US"/>
        </w:rPr>
        <w:t>Переможець</w:t>
      </w:r>
      <w:r w:rsidR="00722785" w:rsidRPr="00D36F27">
        <w:rPr>
          <w:rFonts w:ascii="Times New Roman" w:hAnsi="Times New Roman" w:cs="Times New Roman"/>
          <w:sz w:val="24"/>
          <w:szCs w:val="24"/>
          <w:lang w:val="uk-UA" w:eastAsia="en-US"/>
        </w:rPr>
        <w:t xml:space="preserve"> </w:t>
      </w:r>
      <w:r w:rsidR="00722785" w:rsidRPr="00D36F27">
        <w:rPr>
          <w:rFonts w:ascii="Times New Roman" w:hAnsi="Times New Roman" w:cs="Times New Roman"/>
          <w:b/>
          <w:sz w:val="24"/>
          <w:szCs w:val="24"/>
          <w:lang w:val="uk-UA" w:eastAsia="en-US"/>
        </w:rPr>
        <w:t>закупівлі під час укладення договору про закупівлю повинен надати</w:t>
      </w:r>
      <w:r w:rsidR="00722785" w:rsidRPr="00D36F27">
        <w:rPr>
          <w:rFonts w:ascii="Times New Roman" w:hAnsi="Times New Roman" w:cs="Times New Roman"/>
          <w:sz w:val="24"/>
          <w:szCs w:val="24"/>
          <w:lang w:val="uk-UA" w:eastAsia="en-US"/>
        </w:rPr>
        <w:t xml:space="preserve"> відповідну інформацію про право підписання договору про закупівлю у формі відповідних документів, які підтверджують, зокрема: 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підписувати договір про закупівлю, наприклад: статут (витяг з Єдиного державного реєстру юридичних осіб, фізичних осіб-підприємців та громадських формувань), рішення компетентного органу юридичної особи про призначення керівника, розпорядче рішення про надання права підпису, тощо. </w:t>
      </w:r>
    </w:p>
    <w:p w:rsidR="00722785" w:rsidRPr="00D36F27" w:rsidRDefault="00722785" w:rsidP="00722785">
      <w:pPr>
        <w:spacing w:after="0" w:line="240" w:lineRule="auto"/>
        <w:ind w:right="-285"/>
        <w:jc w:val="both"/>
        <w:rPr>
          <w:rFonts w:ascii="Times New Roman" w:hAnsi="Times New Roman" w:cs="Times New Roman"/>
          <w:b/>
          <w:sz w:val="24"/>
          <w:szCs w:val="24"/>
          <w:lang w:val="uk-UA" w:eastAsia="en-US"/>
        </w:rPr>
      </w:pPr>
      <w:r w:rsidRPr="00D36F27">
        <w:rPr>
          <w:rFonts w:ascii="Times New Roman" w:hAnsi="Times New Roman" w:cs="Times New Roman"/>
          <w:sz w:val="24"/>
          <w:szCs w:val="24"/>
          <w:lang w:val="uk-UA" w:eastAsia="en-US"/>
        </w:rPr>
        <w:t>1</w:t>
      </w:r>
      <w:r w:rsidR="00976837" w:rsidRPr="00D36F27">
        <w:rPr>
          <w:rFonts w:ascii="Times New Roman" w:hAnsi="Times New Roman" w:cs="Times New Roman"/>
          <w:sz w:val="24"/>
          <w:szCs w:val="24"/>
          <w:lang w:val="uk-UA" w:eastAsia="en-US"/>
        </w:rPr>
        <w:t>0</w:t>
      </w:r>
      <w:r w:rsidRPr="00D36F27">
        <w:rPr>
          <w:rFonts w:ascii="Times New Roman" w:hAnsi="Times New Roman" w:cs="Times New Roman"/>
          <w:sz w:val="24"/>
          <w:szCs w:val="24"/>
          <w:lang w:val="uk-UA" w:eastAsia="en-US"/>
        </w:rPr>
        <w:t xml:space="preserve">. </w:t>
      </w:r>
      <w:r w:rsidRPr="00D36F27">
        <w:rPr>
          <w:rFonts w:ascii="Times New Roman" w:hAnsi="Times New Roman" w:cs="Times New Roman"/>
          <w:b/>
          <w:sz w:val="24"/>
          <w:szCs w:val="24"/>
          <w:lang w:val="uk-UA" w:eastAsia="en-US"/>
        </w:rPr>
        <w:t>Переможець закупівлі під час укладення договору про закупівлю повинен надати:</w:t>
      </w:r>
    </w:p>
    <w:p w:rsidR="00722785" w:rsidRPr="00D36F27" w:rsidRDefault="00722785" w:rsidP="00722785">
      <w:pPr>
        <w:spacing w:after="0" w:line="240" w:lineRule="auto"/>
        <w:ind w:right="-285"/>
        <w:jc w:val="both"/>
        <w:rPr>
          <w:rFonts w:ascii="Times New Roman" w:hAnsi="Times New Roman" w:cs="Times New Roman"/>
          <w:sz w:val="24"/>
          <w:szCs w:val="24"/>
          <w:lang w:val="uk-UA" w:eastAsia="en-US"/>
        </w:rPr>
      </w:pPr>
      <w:r w:rsidRPr="00D36F27">
        <w:rPr>
          <w:rFonts w:ascii="Times New Roman" w:hAnsi="Times New Roman" w:cs="Times New Roman"/>
          <w:sz w:val="24"/>
          <w:szCs w:val="24"/>
          <w:lang w:val="uk-UA" w:eastAsia="en-US"/>
        </w:rPr>
        <w:t>- копію ліцензії (документа, який підтверджує видачу ліцензії) на право провадження відповідного виду господарської діяльності – у випадках, передбачених статтею 7 Закону України «Про ліцензування видів господарської діяльності»;</w:t>
      </w:r>
    </w:p>
    <w:p w:rsidR="00722785" w:rsidRPr="00D36F27" w:rsidRDefault="00722785" w:rsidP="00722785">
      <w:pPr>
        <w:spacing w:after="0" w:line="240" w:lineRule="auto"/>
        <w:ind w:right="-285"/>
        <w:jc w:val="both"/>
        <w:rPr>
          <w:rFonts w:ascii="Times New Roman" w:hAnsi="Times New Roman" w:cs="Times New Roman"/>
          <w:sz w:val="24"/>
          <w:szCs w:val="24"/>
          <w:lang w:val="uk-UA" w:eastAsia="en-US"/>
        </w:rPr>
      </w:pPr>
      <w:bookmarkStart w:id="0" w:name="_GoBack"/>
      <w:bookmarkEnd w:id="0"/>
      <w:r w:rsidRPr="00D36F27">
        <w:rPr>
          <w:rFonts w:ascii="Times New Roman" w:hAnsi="Times New Roman" w:cs="Times New Roman"/>
          <w:sz w:val="24"/>
          <w:szCs w:val="24"/>
          <w:lang w:val="uk-UA" w:eastAsia="en-US"/>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22785" w:rsidRDefault="00722785" w:rsidP="00722785">
      <w:pPr>
        <w:spacing w:after="0" w:line="240" w:lineRule="auto"/>
        <w:ind w:right="-143"/>
        <w:contextualSpacing/>
        <w:jc w:val="both"/>
        <w:rPr>
          <w:rFonts w:ascii="Times New Roman" w:hAnsi="Times New Roman" w:cs="Times New Roman"/>
          <w:b/>
          <w:sz w:val="24"/>
          <w:szCs w:val="24"/>
          <w:lang w:val="uk-UA" w:eastAsia="en-US"/>
        </w:rPr>
      </w:pPr>
    </w:p>
    <w:p w:rsidR="0020037B" w:rsidRDefault="0020037B" w:rsidP="00722785">
      <w:pPr>
        <w:spacing w:after="0" w:line="240" w:lineRule="auto"/>
        <w:ind w:right="-143"/>
        <w:contextualSpacing/>
        <w:jc w:val="both"/>
        <w:rPr>
          <w:rFonts w:ascii="Times New Roman" w:hAnsi="Times New Roman" w:cs="Times New Roman"/>
          <w:b/>
          <w:sz w:val="24"/>
          <w:szCs w:val="24"/>
          <w:lang w:val="uk-UA" w:eastAsia="en-US"/>
        </w:rPr>
      </w:pPr>
    </w:p>
    <w:p w:rsidR="0020037B" w:rsidRDefault="0020037B" w:rsidP="00722785">
      <w:pPr>
        <w:spacing w:after="0" w:line="240" w:lineRule="auto"/>
        <w:ind w:right="-143"/>
        <w:contextualSpacing/>
        <w:jc w:val="both"/>
        <w:rPr>
          <w:rFonts w:ascii="Times New Roman" w:hAnsi="Times New Roman" w:cs="Times New Roman"/>
          <w:b/>
          <w:sz w:val="24"/>
          <w:szCs w:val="24"/>
          <w:lang w:val="uk-UA" w:eastAsia="en-US"/>
        </w:rPr>
      </w:pPr>
    </w:p>
    <w:p w:rsidR="0020037B" w:rsidRPr="0020037B" w:rsidRDefault="0020037B" w:rsidP="0020037B">
      <w:pPr>
        <w:jc w:val="center"/>
        <w:rPr>
          <w:rFonts w:ascii="Times New Roman" w:hAnsi="Times New Roman" w:cs="Times New Roman"/>
          <w:b/>
          <w:color w:val="000000"/>
          <w:sz w:val="24"/>
          <w:szCs w:val="24"/>
          <w:lang w:val="uk-UA"/>
        </w:rPr>
      </w:pPr>
      <w:r w:rsidRPr="0020037B">
        <w:rPr>
          <w:rFonts w:ascii="Times New Roman" w:hAnsi="Times New Roman" w:cs="Times New Roman"/>
          <w:b/>
          <w:color w:val="000000"/>
          <w:sz w:val="24"/>
          <w:szCs w:val="24"/>
          <w:lang w:val="uk-UA"/>
        </w:rPr>
        <w:t xml:space="preserve">Підстави для відмови  в участі в процедурі закупівлі  (пункт 47 Особливостей). </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p>
    <w:p w:rsidR="0020037B" w:rsidRPr="0020037B" w:rsidRDefault="0020037B" w:rsidP="0020037B">
      <w:pPr>
        <w:spacing w:after="0" w:line="240" w:lineRule="auto"/>
        <w:jc w:val="both"/>
        <w:rPr>
          <w:rFonts w:ascii="Times New Roman" w:eastAsia="Times New Roman" w:hAnsi="Times New Roman" w:cs="Times New Roman"/>
          <w:b/>
          <w:color w:val="000000"/>
          <w:sz w:val="24"/>
          <w:szCs w:val="24"/>
          <w:lang w:val="uk-UA"/>
        </w:rPr>
      </w:pPr>
      <w:r w:rsidRPr="0020037B">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w:t>
      </w:r>
      <w:r w:rsidRPr="0020037B">
        <w:rPr>
          <w:rFonts w:ascii="Times New Roman" w:eastAsia="Times New Roman" w:hAnsi="Times New Roman" w:cs="Times New Roman"/>
          <w:b/>
          <w:color w:val="000000"/>
          <w:sz w:val="24"/>
          <w:szCs w:val="24"/>
          <w:lang w:val="uk-UA"/>
        </w:rPr>
        <w:t xml:space="preserve"> </w:t>
      </w:r>
      <w:r w:rsidRPr="0020037B">
        <w:rPr>
          <w:rFonts w:ascii="Times New Roman" w:eastAsia="Times New Roman" w:hAnsi="Times New Roman" w:cs="Times New Roman"/>
          <w:color w:val="000000"/>
          <w:sz w:val="24"/>
          <w:szCs w:val="24"/>
          <w:lang w:val="uk-UA"/>
        </w:rPr>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УВАГА! Якщо при здійсненні самостійного декларування відсутності підстав, зазначених в пункті 47 Особливостей (крім підпунктів 1 і 7, абзацу</w:t>
      </w:r>
      <w:r w:rsidRPr="0020037B">
        <w:rPr>
          <w:rFonts w:ascii="Times New Roman" w:eastAsia="Times New Roman" w:hAnsi="Times New Roman" w:cs="Times New Roman"/>
          <w:b/>
          <w:color w:val="000000"/>
          <w:sz w:val="24"/>
          <w:szCs w:val="24"/>
          <w:lang w:val="uk-UA"/>
        </w:rPr>
        <w:t xml:space="preserve"> </w:t>
      </w:r>
      <w:r w:rsidRPr="0020037B">
        <w:rPr>
          <w:rFonts w:ascii="Times New Roman" w:eastAsia="Times New Roman" w:hAnsi="Times New Roman" w:cs="Times New Roman"/>
          <w:color w:val="000000"/>
          <w:sz w:val="24"/>
          <w:szCs w:val="24"/>
          <w:lang w:val="uk-UA"/>
        </w:rPr>
        <w:t>чотирнадцятого цього пункту), в</w:t>
      </w:r>
      <w:r w:rsidRPr="0020037B">
        <w:rPr>
          <w:rFonts w:ascii="Times New Roman" w:eastAsia="Times New Roman" w:hAnsi="Times New Roman" w:cs="Times New Roman"/>
          <w:b/>
          <w:color w:val="000000"/>
          <w:sz w:val="24"/>
          <w:szCs w:val="24"/>
          <w:lang w:val="uk-UA"/>
        </w:rPr>
        <w:t xml:space="preserve"> </w:t>
      </w:r>
      <w:r w:rsidRPr="0020037B">
        <w:rPr>
          <w:rFonts w:ascii="Times New Roman" w:eastAsia="Times New Roman" w:hAnsi="Times New Roman" w:cs="Times New Roman"/>
          <w:color w:val="000000"/>
          <w:sz w:val="24"/>
          <w:szCs w:val="24"/>
          <w:lang w:val="uk-UA"/>
        </w:rPr>
        <w:t>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20037B" w:rsidRPr="0020037B" w:rsidRDefault="0020037B" w:rsidP="0020037B">
      <w:pPr>
        <w:spacing w:after="0" w:line="240" w:lineRule="auto"/>
        <w:ind w:left="1440"/>
        <w:rPr>
          <w:rFonts w:ascii="Times New Roman" w:eastAsia="Times New Roman" w:hAnsi="Times New Roman" w:cs="Times New Roman"/>
          <w:b/>
          <w:color w:val="000000"/>
          <w:sz w:val="24"/>
          <w:szCs w:val="24"/>
          <w:lang w:val="uk-UA"/>
        </w:rPr>
      </w:pPr>
    </w:p>
    <w:p w:rsidR="0020037B" w:rsidRPr="0020037B" w:rsidRDefault="0020037B" w:rsidP="0020037B">
      <w:pPr>
        <w:spacing w:after="0" w:line="240" w:lineRule="auto"/>
        <w:jc w:val="both"/>
        <w:rPr>
          <w:rFonts w:ascii="Times New Roman" w:eastAsia="Times New Roman" w:hAnsi="Times New Roman" w:cs="Times New Roman"/>
          <w:b/>
          <w:color w:val="000000"/>
          <w:sz w:val="24"/>
          <w:szCs w:val="24"/>
          <w:lang w:val="uk-UA"/>
        </w:rPr>
      </w:pPr>
      <w:r w:rsidRPr="0020037B">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пункті 47 Особливостей:</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p>
    <w:p w:rsidR="0020037B" w:rsidRPr="0020037B" w:rsidRDefault="0020037B" w:rsidP="0020037B">
      <w:pPr>
        <w:spacing w:after="0" w:line="240" w:lineRule="auto"/>
        <w:jc w:val="both"/>
        <w:rPr>
          <w:rFonts w:ascii="Times New Roman" w:eastAsia="Times New Roman" w:hAnsi="Times New Roman" w:cs="Times New Roman"/>
          <w:b/>
          <w:color w:val="000000"/>
          <w:sz w:val="24"/>
          <w:szCs w:val="24"/>
          <w:lang w:val="uk-UA"/>
        </w:rPr>
      </w:pPr>
      <w:r w:rsidRPr="0020037B">
        <w:rPr>
          <w:rFonts w:ascii="Times New Roman" w:eastAsia="Times New Roman" w:hAnsi="Times New Roman" w:cs="Times New Roman"/>
          <w:b/>
          <w:color w:val="000000"/>
          <w:sz w:val="24"/>
          <w:szCs w:val="24"/>
          <w:lang w:val="uk-UA"/>
        </w:rPr>
        <w:t>Документи, які надаються  ПЕРЕМОЖЦЕМ (юридичною особою):</w:t>
      </w:r>
    </w:p>
    <w:tbl>
      <w:tblPr>
        <w:tblW w:w="9641" w:type="dxa"/>
        <w:jc w:val="center"/>
        <w:tblLayout w:type="fixed"/>
        <w:tblLook w:val="0400" w:firstRow="0" w:lastRow="0" w:firstColumn="0" w:lastColumn="0" w:noHBand="0" w:noVBand="1"/>
      </w:tblPr>
      <w:tblGrid>
        <w:gridCol w:w="4680"/>
        <w:gridCol w:w="4961"/>
      </w:tblGrid>
      <w:tr w:rsidR="0020037B" w:rsidRPr="0020037B" w:rsidTr="001B43D7">
        <w:trPr>
          <w:trHeight w:val="1005"/>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b/>
                <w:color w:val="000000"/>
                <w:sz w:val="24"/>
                <w:szCs w:val="24"/>
                <w:lang w:val="uk-UA"/>
              </w:rPr>
            </w:pPr>
            <w:r w:rsidRPr="0020037B">
              <w:rPr>
                <w:rFonts w:ascii="Times New Roman" w:eastAsia="Times New Roman" w:hAnsi="Times New Roman" w:cs="Times New Roman"/>
                <w:b/>
                <w:color w:val="000000"/>
                <w:sz w:val="24"/>
                <w:szCs w:val="24"/>
                <w:lang w:val="uk-UA"/>
              </w:rPr>
              <w:t>Вимоги згідно п. 47 Особливостей</w:t>
            </w:r>
          </w:p>
          <w:p w:rsidR="0020037B" w:rsidRPr="0020037B" w:rsidRDefault="0020037B" w:rsidP="0020037B">
            <w:pPr>
              <w:spacing w:after="0" w:line="240" w:lineRule="auto"/>
              <w:ind w:left="1440"/>
              <w:jc w:val="both"/>
              <w:rPr>
                <w:rFonts w:ascii="Times New Roman" w:eastAsia="Times New Roman" w:hAnsi="Times New Roman" w:cs="Times New Roman"/>
                <w:b/>
                <w:color w:val="000000"/>
                <w:sz w:val="24"/>
                <w:szCs w:val="24"/>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b/>
                <w:color w:val="000000"/>
                <w:sz w:val="24"/>
                <w:szCs w:val="24"/>
                <w:lang w:val="uk-UA"/>
              </w:rPr>
            </w:pPr>
            <w:r w:rsidRPr="0020037B">
              <w:rPr>
                <w:rFonts w:ascii="Times New Roman" w:eastAsia="Times New Roman" w:hAnsi="Times New Roman" w:cs="Times New Roman"/>
                <w:b/>
                <w:color w:val="000000"/>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20037B" w:rsidRPr="00280C56" w:rsidTr="001B43D7">
        <w:trPr>
          <w:trHeight w:val="1723"/>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bCs/>
                <w:color w:val="000000"/>
                <w:sz w:val="24"/>
                <w:szCs w:val="24"/>
                <w:lang w:val="uk-UA"/>
              </w:rPr>
            </w:pPr>
            <w:r w:rsidRPr="0020037B">
              <w:rPr>
                <w:rFonts w:ascii="Times New Roman" w:eastAsia="Times New Roman" w:hAnsi="Times New Roman" w:cs="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 xml:space="preserve">Довідка надається в період відсутності функціональної можливості перевірки інформації на </w:t>
            </w:r>
            <w:proofErr w:type="spellStart"/>
            <w:r w:rsidRPr="0020037B">
              <w:rPr>
                <w:rFonts w:ascii="Times New Roman" w:eastAsia="Times New Roman" w:hAnsi="Times New Roman" w:cs="Times New Roman"/>
                <w:color w:val="000000"/>
                <w:sz w:val="24"/>
                <w:szCs w:val="24"/>
                <w:lang w:val="uk-UA"/>
              </w:rPr>
              <w:t>веб-ресурсі</w:t>
            </w:r>
            <w:proofErr w:type="spellEnd"/>
            <w:r w:rsidRPr="0020037B">
              <w:rPr>
                <w:rFonts w:ascii="Times New Roman" w:eastAsia="Times New Roman" w:hAnsi="Times New Roman" w:cs="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0037B" w:rsidRPr="00280C56" w:rsidTr="001B43D7">
        <w:trPr>
          <w:trHeight w:val="2152"/>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0037B" w:rsidRPr="0020037B" w:rsidRDefault="0020037B" w:rsidP="0020037B">
            <w:pPr>
              <w:spacing w:after="0" w:line="240" w:lineRule="auto"/>
              <w:ind w:left="1440"/>
              <w:jc w:val="both"/>
              <w:rPr>
                <w:rFonts w:ascii="Times New Roman" w:eastAsia="Times New Roman" w:hAnsi="Times New Roman" w:cs="Times New Roman"/>
                <w:color w:val="000000"/>
                <w:sz w:val="24"/>
                <w:szCs w:val="24"/>
                <w:lang w:val="uk-UA"/>
              </w:rPr>
            </w:pPr>
          </w:p>
          <w:p w:rsidR="0020037B" w:rsidRPr="0020037B" w:rsidRDefault="0020037B" w:rsidP="0020037B">
            <w:pPr>
              <w:spacing w:after="0" w:line="240" w:lineRule="auto"/>
              <w:ind w:left="1440"/>
              <w:jc w:val="both"/>
              <w:rPr>
                <w:rFonts w:ascii="Times New Roman" w:eastAsia="Times New Roman" w:hAnsi="Times New Roman" w:cs="Times New Roman"/>
                <w:color w:val="000000"/>
                <w:sz w:val="24"/>
                <w:szCs w:val="24"/>
                <w:lang w:val="uk-UA"/>
              </w:rPr>
            </w:pPr>
          </w:p>
        </w:tc>
      </w:tr>
      <w:tr w:rsidR="0020037B" w:rsidRPr="00280C56" w:rsidTr="001B43D7">
        <w:trPr>
          <w:trHeight w:val="2535"/>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ind w:left="1440"/>
              <w:rPr>
                <w:rFonts w:ascii="Times New Roman" w:eastAsia="Times New Roman" w:hAnsi="Times New Roman" w:cs="Times New Roman"/>
                <w:color w:val="000000"/>
                <w:sz w:val="24"/>
                <w:szCs w:val="24"/>
                <w:lang w:val="uk-UA"/>
              </w:rPr>
            </w:pPr>
          </w:p>
        </w:tc>
      </w:tr>
      <w:tr w:rsidR="0020037B" w:rsidRPr="00280C56" w:rsidTr="001B43D7">
        <w:trPr>
          <w:trHeight w:val="862"/>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037B" w:rsidRPr="0020037B" w:rsidRDefault="0020037B" w:rsidP="0020037B">
      <w:pPr>
        <w:spacing w:after="0" w:line="240" w:lineRule="auto"/>
        <w:ind w:left="1440"/>
        <w:rPr>
          <w:rFonts w:ascii="Times New Roman" w:eastAsia="Times New Roman" w:hAnsi="Times New Roman" w:cs="Times New Roman"/>
          <w:b/>
          <w:color w:val="000000"/>
          <w:sz w:val="24"/>
          <w:szCs w:val="24"/>
          <w:lang w:val="uk-UA"/>
        </w:rPr>
      </w:pPr>
    </w:p>
    <w:p w:rsidR="0020037B" w:rsidRPr="0020037B" w:rsidRDefault="0020037B" w:rsidP="0020037B">
      <w:pPr>
        <w:spacing w:after="0" w:line="240" w:lineRule="auto"/>
        <w:rPr>
          <w:rFonts w:ascii="Times New Roman" w:eastAsia="Times New Roman" w:hAnsi="Times New Roman" w:cs="Times New Roman"/>
          <w:b/>
          <w:color w:val="000000"/>
          <w:sz w:val="24"/>
          <w:szCs w:val="24"/>
          <w:lang w:val="uk-UA"/>
        </w:rPr>
      </w:pPr>
      <w:r w:rsidRPr="0020037B">
        <w:rPr>
          <w:rFonts w:ascii="Times New Roman" w:eastAsia="Times New Roman" w:hAnsi="Times New Roman" w:cs="Times New Roman"/>
          <w:b/>
          <w:color w:val="000000"/>
          <w:sz w:val="24"/>
          <w:szCs w:val="24"/>
          <w:lang w:val="uk-UA"/>
        </w:rPr>
        <w:t>Документи, які надаються ПЕРЕМОЖЦЕМ (фізичною особою чи фізичною особою — підприємцем):</w:t>
      </w:r>
    </w:p>
    <w:p w:rsidR="0020037B" w:rsidRPr="0020037B" w:rsidRDefault="0020037B" w:rsidP="0020037B">
      <w:pPr>
        <w:spacing w:after="0" w:line="240" w:lineRule="auto"/>
        <w:ind w:left="1440"/>
        <w:rPr>
          <w:rFonts w:ascii="Times New Roman" w:eastAsia="Times New Roman" w:hAnsi="Times New Roman" w:cs="Times New Roman"/>
          <w:b/>
          <w:color w:val="000000"/>
          <w:sz w:val="24"/>
          <w:szCs w:val="24"/>
          <w:lang w:val="uk-UA"/>
        </w:rPr>
      </w:pPr>
    </w:p>
    <w:tbl>
      <w:tblPr>
        <w:tblW w:w="9819" w:type="dxa"/>
        <w:jc w:val="center"/>
        <w:tblLayout w:type="fixed"/>
        <w:tblLook w:val="0400" w:firstRow="0" w:lastRow="0" w:firstColumn="0" w:lastColumn="0" w:noHBand="0" w:noVBand="1"/>
      </w:tblPr>
      <w:tblGrid>
        <w:gridCol w:w="4858"/>
        <w:gridCol w:w="4961"/>
      </w:tblGrid>
      <w:tr w:rsidR="0020037B" w:rsidRPr="0020037B" w:rsidTr="001B43D7">
        <w:trPr>
          <w:trHeight w:val="825"/>
          <w:jc w:val="center"/>
        </w:trPr>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b/>
                <w:color w:val="000000"/>
                <w:sz w:val="24"/>
                <w:szCs w:val="24"/>
                <w:lang w:val="uk-UA"/>
              </w:rPr>
            </w:pPr>
            <w:r w:rsidRPr="0020037B">
              <w:rPr>
                <w:rFonts w:ascii="Times New Roman" w:eastAsia="Times New Roman" w:hAnsi="Times New Roman" w:cs="Times New Roman"/>
                <w:b/>
                <w:color w:val="000000"/>
                <w:sz w:val="24"/>
                <w:szCs w:val="24"/>
                <w:lang w:val="uk-UA"/>
              </w:rPr>
              <w:t>Вимоги згідно пункту 47 Особливостей</w:t>
            </w:r>
          </w:p>
          <w:p w:rsidR="0020037B" w:rsidRPr="0020037B" w:rsidRDefault="0020037B" w:rsidP="0020037B">
            <w:pPr>
              <w:spacing w:after="0" w:line="240" w:lineRule="auto"/>
              <w:ind w:left="1440"/>
              <w:jc w:val="both"/>
              <w:rPr>
                <w:rFonts w:ascii="Times New Roman" w:eastAsia="Times New Roman" w:hAnsi="Times New Roman" w:cs="Times New Roman"/>
                <w:b/>
                <w:color w:val="000000"/>
                <w:sz w:val="24"/>
                <w:szCs w:val="24"/>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b/>
                <w:color w:val="000000"/>
                <w:sz w:val="24"/>
                <w:szCs w:val="24"/>
                <w:lang w:val="uk-UA"/>
              </w:rPr>
            </w:pPr>
            <w:r w:rsidRPr="0020037B">
              <w:rPr>
                <w:rFonts w:ascii="Times New Roman" w:eastAsia="Times New Roman" w:hAnsi="Times New Roman" w:cs="Times New Roman"/>
                <w:b/>
                <w:color w:val="000000"/>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20037B" w:rsidRPr="00280C56" w:rsidTr="001B43D7">
        <w:trPr>
          <w:trHeight w:val="447"/>
          <w:jc w:val="center"/>
        </w:trPr>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lastRenderedPageBreak/>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bCs/>
                <w:color w:val="000000"/>
                <w:sz w:val="24"/>
                <w:szCs w:val="24"/>
                <w:lang w:val="uk-UA"/>
              </w:rPr>
            </w:pPr>
            <w:r w:rsidRPr="0020037B">
              <w:rPr>
                <w:rFonts w:ascii="Times New Roman" w:eastAsia="Times New Roman" w:hAnsi="Times New Roman" w:cs="Times New Roman"/>
                <w:color w:val="000000"/>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20037B">
              <w:rPr>
                <w:rFonts w:ascii="Times New Roman" w:eastAsia="Times New Roman" w:hAnsi="Times New Roman" w:cs="Times New Roman"/>
                <w:color w:val="000000"/>
                <w:sz w:val="24"/>
                <w:szCs w:val="24"/>
                <w:lang w:val="uk-UA"/>
              </w:rPr>
              <w:lastRenderedPageBreak/>
              <w:t>правопорушення керівника учасника процедури закупівлі або гарантійний лист/довідка у довільній формі.</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 xml:space="preserve">Довідка надається в період відсутності функціональної можливості перевірки інформації на </w:t>
            </w:r>
            <w:proofErr w:type="spellStart"/>
            <w:r w:rsidRPr="0020037B">
              <w:rPr>
                <w:rFonts w:ascii="Times New Roman" w:eastAsia="Times New Roman" w:hAnsi="Times New Roman" w:cs="Times New Roman"/>
                <w:color w:val="000000"/>
                <w:sz w:val="24"/>
                <w:szCs w:val="24"/>
                <w:lang w:val="uk-UA"/>
              </w:rPr>
              <w:t>вебресурсі</w:t>
            </w:r>
            <w:proofErr w:type="spellEnd"/>
            <w:r w:rsidRPr="0020037B">
              <w:rPr>
                <w:rFonts w:ascii="Times New Roman" w:eastAsia="Times New Roman" w:hAnsi="Times New Roman" w:cs="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0037B" w:rsidRPr="00280C56" w:rsidTr="001B43D7">
        <w:trPr>
          <w:trHeight w:val="2152"/>
          <w:jc w:val="center"/>
        </w:trPr>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0037B" w:rsidRPr="0020037B" w:rsidRDefault="0020037B" w:rsidP="0020037B">
            <w:pPr>
              <w:spacing w:after="0" w:line="240" w:lineRule="auto"/>
              <w:ind w:left="1440"/>
              <w:jc w:val="both"/>
              <w:rPr>
                <w:rFonts w:ascii="Times New Roman" w:eastAsia="Times New Roman" w:hAnsi="Times New Roman" w:cs="Times New Roman"/>
                <w:color w:val="000000"/>
                <w:sz w:val="24"/>
                <w:szCs w:val="24"/>
                <w:lang w:val="uk-UA"/>
              </w:rPr>
            </w:pPr>
          </w:p>
        </w:tc>
      </w:tr>
      <w:tr w:rsidR="0020037B" w:rsidRPr="0020037B" w:rsidTr="001B43D7">
        <w:trPr>
          <w:trHeight w:val="2309"/>
          <w:jc w:val="center"/>
        </w:trPr>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ind w:left="1440"/>
              <w:jc w:val="both"/>
              <w:rPr>
                <w:rFonts w:ascii="Times New Roman" w:eastAsia="Times New Roman" w:hAnsi="Times New Roman" w:cs="Times New Roman"/>
                <w:color w:val="FF0000"/>
                <w:sz w:val="24"/>
                <w:szCs w:val="24"/>
                <w:lang w:val="uk-UA"/>
              </w:rPr>
            </w:pPr>
          </w:p>
        </w:tc>
      </w:tr>
      <w:tr w:rsidR="0020037B" w:rsidRPr="00280C56" w:rsidTr="001B43D7">
        <w:trPr>
          <w:trHeight w:val="4092"/>
          <w:jc w:val="center"/>
        </w:trPr>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0037B" w:rsidRPr="0020037B" w:rsidRDefault="0020037B" w:rsidP="0020037B">
      <w:pPr>
        <w:jc w:val="center"/>
        <w:rPr>
          <w:rFonts w:ascii="Times New Roman" w:hAnsi="Times New Roman" w:cs="Times New Roman"/>
          <w:b/>
          <w:bCs/>
          <w:color w:val="000000"/>
          <w:sz w:val="24"/>
          <w:szCs w:val="24"/>
          <w:lang w:val="uk-UA" w:eastAsia="en-US"/>
        </w:rPr>
      </w:pPr>
    </w:p>
    <w:p w:rsidR="0020037B" w:rsidRPr="0020037B" w:rsidRDefault="0020037B" w:rsidP="0020037B">
      <w:pPr>
        <w:widowControl w:val="0"/>
        <w:pBdr>
          <w:top w:val="nil"/>
          <w:left w:val="nil"/>
          <w:bottom w:val="nil"/>
          <w:right w:val="nil"/>
          <w:between w:val="nil"/>
        </w:pBdr>
        <w:suppressAutoHyphens/>
        <w:autoSpaceDE w:val="0"/>
        <w:spacing w:after="0" w:line="240" w:lineRule="auto"/>
        <w:ind w:left="7088"/>
        <w:jc w:val="right"/>
        <w:rPr>
          <w:rFonts w:ascii="Times New Roman" w:eastAsia="Times New Roman" w:hAnsi="Times New Roman" w:cs="Times New Roman"/>
          <w:b/>
          <w:color w:val="000000"/>
          <w:sz w:val="24"/>
          <w:szCs w:val="24"/>
          <w:lang w:val="uk-UA" w:eastAsia="zh-CN"/>
        </w:rPr>
      </w:pPr>
    </w:p>
    <w:p w:rsidR="0020037B" w:rsidRPr="0020037B" w:rsidRDefault="0020037B" w:rsidP="0020037B">
      <w:pPr>
        <w:widowControl w:val="0"/>
        <w:pBdr>
          <w:top w:val="nil"/>
          <w:left w:val="nil"/>
          <w:bottom w:val="nil"/>
          <w:right w:val="nil"/>
          <w:between w:val="nil"/>
        </w:pBdr>
        <w:suppressAutoHyphens/>
        <w:autoSpaceDE w:val="0"/>
        <w:spacing w:after="0" w:line="240" w:lineRule="auto"/>
        <w:ind w:left="7088"/>
        <w:jc w:val="right"/>
        <w:rPr>
          <w:rFonts w:ascii="Times New Roman" w:eastAsia="Times New Roman" w:hAnsi="Times New Roman" w:cs="Times New Roman"/>
          <w:b/>
          <w:color w:val="000000"/>
          <w:sz w:val="24"/>
          <w:szCs w:val="24"/>
          <w:lang w:val="uk-UA" w:eastAsia="zh-CN"/>
        </w:rPr>
      </w:pPr>
    </w:p>
    <w:p w:rsidR="0020037B" w:rsidRPr="0020037B" w:rsidRDefault="0020037B" w:rsidP="0020037B">
      <w:pPr>
        <w:widowControl w:val="0"/>
        <w:pBdr>
          <w:top w:val="nil"/>
          <w:left w:val="nil"/>
          <w:bottom w:val="nil"/>
          <w:right w:val="nil"/>
          <w:between w:val="nil"/>
        </w:pBdr>
        <w:suppressAutoHyphens/>
        <w:autoSpaceDE w:val="0"/>
        <w:spacing w:after="0" w:line="240" w:lineRule="auto"/>
        <w:ind w:left="7088"/>
        <w:jc w:val="right"/>
        <w:rPr>
          <w:rFonts w:ascii="Times New Roman" w:eastAsia="Times New Roman" w:hAnsi="Times New Roman" w:cs="Times New Roman"/>
          <w:b/>
          <w:color w:val="000000"/>
          <w:sz w:val="24"/>
          <w:szCs w:val="24"/>
          <w:lang w:val="uk-UA" w:eastAsia="zh-CN"/>
        </w:rPr>
      </w:pPr>
    </w:p>
    <w:p w:rsidR="0020037B" w:rsidRPr="0020037B" w:rsidRDefault="0020037B" w:rsidP="0020037B">
      <w:pPr>
        <w:widowControl w:val="0"/>
        <w:pBdr>
          <w:top w:val="nil"/>
          <w:left w:val="nil"/>
          <w:bottom w:val="nil"/>
          <w:right w:val="nil"/>
          <w:between w:val="nil"/>
        </w:pBdr>
        <w:suppressAutoHyphens/>
        <w:autoSpaceDE w:val="0"/>
        <w:spacing w:after="0" w:line="240" w:lineRule="auto"/>
        <w:ind w:left="7088"/>
        <w:jc w:val="right"/>
        <w:rPr>
          <w:rFonts w:ascii="Times New Roman" w:eastAsia="Times New Roman" w:hAnsi="Times New Roman" w:cs="Times New Roman"/>
          <w:b/>
          <w:color w:val="000000"/>
          <w:sz w:val="24"/>
          <w:szCs w:val="24"/>
          <w:lang w:val="uk-UA" w:eastAsia="zh-CN"/>
        </w:rPr>
      </w:pPr>
    </w:p>
    <w:p w:rsidR="0020037B" w:rsidRPr="0020037B" w:rsidRDefault="0020037B" w:rsidP="0020037B">
      <w:pPr>
        <w:widowControl w:val="0"/>
        <w:pBdr>
          <w:top w:val="nil"/>
          <w:left w:val="nil"/>
          <w:bottom w:val="nil"/>
          <w:right w:val="nil"/>
          <w:between w:val="nil"/>
        </w:pBdr>
        <w:suppressAutoHyphens/>
        <w:autoSpaceDE w:val="0"/>
        <w:spacing w:after="0" w:line="240" w:lineRule="auto"/>
        <w:ind w:left="7088"/>
        <w:jc w:val="right"/>
        <w:rPr>
          <w:rFonts w:ascii="Times New Roman" w:eastAsia="Times New Roman" w:hAnsi="Times New Roman" w:cs="Times New Roman"/>
          <w:b/>
          <w:color w:val="000000"/>
          <w:sz w:val="24"/>
          <w:szCs w:val="24"/>
          <w:lang w:val="uk-UA" w:eastAsia="zh-CN"/>
        </w:rPr>
      </w:pPr>
    </w:p>
    <w:p w:rsidR="0020037B" w:rsidRPr="0020037B" w:rsidRDefault="0020037B" w:rsidP="0020037B">
      <w:pPr>
        <w:widowControl w:val="0"/>
        <w:suppressAutoHyphens/>
        <w:autoSpaceDE w:val="0"/>
        <w:spacing w:after="0" w:line="240" w:lineRule="auto"/>
        <w:rPr>
          <w:rFonts w:ascii="Times New Roman CYR" w:eastAsia="Times New Roman" w:hAnsi="Times New Roman CYR" w:cs="Times New Roman CYR"/>
          <w:color w:val="000000"/>
          <w:sz w:val="24"/>
          <w:szCs w:val="24"/>
          <w:lang w:val="uk-UA" w:eastAsia="zh-CN"/>
        </w:rPr>
      </w:pPr>
    </w:p>
    <w:p w:rsidR="0020037B" w:rsidRPr="00D36F27" w:rsidRDefault="0020037B" w:rsidP="00722785">
      <w:pPr>
        <w:spacing w:after="0" w:line="240" w:lineRule="auto"/>
        <w:ind w:right="-143"/>
        <w:contextualSpacing/>
        <w:jc w:val="both"/>
        <w:rPr>
          <w:rFonts w:ascii="Times New Roman" w:hAnsi="Times New Roman" w:cs="Times New Roman"/>
          <w:b/>
          <w:sz w:val="24"/>
          <w:szCs w:val="24"/>
          <w:lang w:val="uk-UA" w:eastAsia="en-US"/>
        </w:rPr>
      </w:pPr>
    </w:p>
    <w:sectPr w:rsidR="0020037B" w:rsidRPr="00D36F27" w:rsidSect="001F7D7C">
      <w:pgSz w:w="11906" w:h="16838"/>
      <w:pgMar w:top="850"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68B"/>
    <w:multiLevelType w:val="hybridMultilevel"/>
    <w:tmpl w:val="31D4DF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C2430"/>
    <w:multiLevelType w:val="multilevel"/>
    <w:tmpl w:val="1FF094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F0E37FC"/>
    <w:multiLevelType w:val="hybridMultilevel"/>
    <w:tmpl w:val="064AA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7C1442"/>
    <w:multiLevelType w:val="hybridMultilevel"/>
    <w:tmpl w:val="05D297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5">
    <w:nsid w:val="35A4129D"/>
    <w:multiLevelType w:val="multilevel"/>
    <w:tmpl w:val="876228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nsid w:val="5B906FCE"/>
    <w:multiLevelType w:val="multilevel"/>
    <w:tmpl w:val="0A58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76E67"/>
    <w:rsid w:val="001F7D7C"/>
    <w:rsid w:val="0020037B"/>
    <w:rsid w:val="00235C3F"/>
    <w:rsid w:val="00280C56"/>
    <w:rsid w:val="0036222C"/>
    <w:rsid w:val="003F121F"/>
    <w:rsid w:val="00462C28"/>
    <w:rsid w:val="004874D4"/>
    <w:rsid w:val="00512BF4"/>
    <w:rsid w:val="0056604A"/>
    <w:rsid w:val="00576E67"/>
    <w:rsid w:val="005D702F"/>
    <w:rsid w:val="006547CF"/>
    <w:rsid w:val="00700938"/>
    <w:rsid w:val="00722785"/>
    <w:rsid w:val="0085444C"/>
    <w:rsid w:val="00874F2C"/>
    <w:rsid w:val="008F7EDF"/>
    <w:rsid w:val="00976837"/>
    <w:rsid w:val="009F1779"/>
    <w:rsid w:val="00A37D8D"/>
    <w:rsid w:val="00A40698"/>
    <w:rsid w:val="00C000CD"/>
    <w:rsid w:val="00C25F5E"/>
    <w:rsid w:val="00CA1967"/>
    <w:rsid w:val="00CE0E91"/>
    <w:rsid w:val="00D36F27"/>
    <w:rsid w:val="00D96D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60597">
      <w:bodyDiv w:val="1"/>
      <w:marLeft w:val="0"/>
      <w:marRight w:val="0"/>
      <w:marTop w:val="0"/>
      <w:marBottom w:val="0"/>
      <w:divBdr>
        <w:top w:val="none" w:sz="0" w:space="0" w:color="auto"/>
        <w:left w:val="none" w:sz="0" w:space="0" w:color="auto"/>
        <w:bottom w:val="none" w:sz="0" w:space="0" w:color="auto"/>
        <w:right w:val="none" w:sz="0" w:space="0" w:color="auto"/>
      </w:divBdr>
    </w:div>
    <w:div w:id="1062754655">
      <w:bodyDiv w:val="1"/>
      <w:marLeft w:val="0"/>
      <w:marRight w:val="0"/>
      <w:marTop w:val="0"/>
      <w:marBottom w:val="0"/>
      <w:divBdr>
        <w:top w:val="none" w:sz="0" w:space="0" w:color="auto"/>
        <w:left w:val="none" w:sz="0" w:space="0" w:color="auto"/>
        <w:bottom w:val="none" w:sz="0" w:space="0" w:color="auto"/>
        <w:right w:val="none" w:sz="0" w:space="0" w:color="auto"/>
      </w:divBdr>
    </w:div>
    <w:div w:id="1683431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D7A8ED-4F92-4055-8A1E-319A0E71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11773</Words>
  <Characters>6712</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cp:revision>
  <dcterms:created xsi:type="dcterms:W3CDTF">2023-02-02T12:47:00Z</dcterms:created>
  <dcterms:modified xsi:type="dcterms:W3CDTF">2024-03-07T11:40:00Z</dcterms:modified>
</cp:coreProperties>
</file>