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D" w:rsidRPr="00DA217E" w:rsidRDefault="00786B4D" w:rsidP="00786B4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A217E">
        <w:rPr>
          <w:rFonts w:ascii="Times New Roman" w:hAnsi="Times New Roman" w:cs="Times New Roman"/>
          <w:b/>
          <w:bCs/>
        </w:rPr>
        <w:t>ДОДАТОК 1</w:t>
      </w:r>
    </w:p>
    <w:p w:rsidR="00786B4D" w:rsidRPr="00DA217E" w:rsidRDefault="00786B4D" w:rsidP="00786B4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A217E">
        <w:rPr>
          <w:rFonts w:ascii="Times New Roman" w:hAnsi="Times New Roman" w:cs="Times New Roman"/>
          <w:b/>
          <w:bCs/>
        </w:rPr>
        <w:t>до оголошення</w:t>
      </w:r>
    </w:p>
    <w:p w:rsidR="00786B4D" w:rsidRPr="00DA217E" w:rsidRDefault="00786B4D" w:rsidP="00786B4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B4D" w:rsidRPr="00DA217E" w:rsidRDefault="00786B4D" w:rsidP="00786B4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6B4D" w:rsidRPr="00DA217E" w:rsidRDefault="00786B4D" w:rsidP="00786B4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217E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786B4D" w:rsidRPr="00DA217E" w:rsidRDefault="00786B4D" w:rsidP="00786B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217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92014" w:rsidRPr="00DA217E">
        <w:rPr>
          <w:rFonts w:ascii="Times New Roman" w:eastAsia="Times New Roman" w:hAnsi="Times New Roman" w:cs="Times New Roman"/>
          <w:b/>
          <w:bCs/>
          <w:sz w:val="24"/>
          <w:szCs w:val="24"/>
        </w:rPr>
        <w:t>Водень технічний марка Б</w:t>
      </w:r>
      <w:r w:rsidRPr="00DA217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86B4D" w:rsidRPr="00DA217E" w:rsidRDefault="00786B4D" w:rsidP="00786B4D">
      <w:pPr>
        <w:spacing w:after="0" w:line="240" w:lineRule="auto"/>
        <w:ind w:left="992" w:right="1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17E">
        <w:rPr>
          <w:rFonts w:ascii="Times New Roman" w:eastAsia="Times New Roman" w:hAnsi="Times New Roman" w:cs="Times New Roman"/>
          <w:b/>
          <w:sz w:val="24"/>
          <w:szCs w:val="24"/>
        </w:rPr>
        <w:t xml:space="preserve">ДК 021:2015 - </w:t>
      </w:r>
      <w:r w:rsidR="00892014" w:rsidRPr="00DA217E">
        <w:rPr>
          <w:rFonts w:ascii="Times New Roman" w:eastAsia="Times New Roman" w:hAnsi="Times New Roman" w:cs="Times New Roman"/>
          <w:b/>
          <w:sz w:val="24"/>
          <w:szCs w:val="24"/>
        </w:rPr>
        <w:t>24110000-8</w:t>
      </w:r>
      <w:r w:rsidRPr="00DA217E">
        <w:rPr>
          <w:rFonts w:ascii="Times New Roman" w:eastAsia="Times New Roman" w:hAnsi="Times New Roman" w:cs="Times New Roman"/>
          <w:b/>
          <w:sz w:val="24"/>
          <w:szCs w:val="24"/>
        </w:rPr>
        <w:t xml:space="preserve"> —– </w:t>
      </w:r>
      <w:r w:rsidR="00892014" w:rsidRPr="00DA217E">
        <w:rPr>
          <w:rFonts w:ascii="Times New Roman" w:eastAsia="Times New Roman" w:hAnsi="Times New Roman" w:cs="Times New Roman"/>
          <w:b/>
          <w:sz w:val="24"/>
          <w:szCs w:val="24"/>
        </w:rPr>
        <w:t>Промислові гази</w:t>
      </w:r>
      <w:r w:rsidRPr="00DA2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6B4D" w:rsidRPr="00DA217E" w:rsidRDefault="00786B4D" w:rsidP="0078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B4D" w:rsidRPr="00DA217E" w:rsidRDefault="00786B4D" w:rsidP="00786B4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86B4D" w:rsidRPr="007A0D0A" w:rsidRDefault="00786B4D" w:rsidP="0078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0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86B4D" w:rsidRPr="00DA217E" w:rsidRDefault="00786B4D" w:rsidP="0078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10"/>
        <w:gridCol w:w="2886"/>
        <w:gridCol w:w="1182"/>
        <w:gridCol w:w="1242"/>
        <w:gridCol w:w="1418"/>
        <w:gridCol w:w="1275"/>
        <w:gridCol w:w="1560"/>
      </w:tblGrid>
      <w:tr w:rsidR="00786B4D" w:rsidRPr="00786B4D" w:rsidTr="00CF65EB">
        <w:trPr>
          <w:trHeight w:val="10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B4D" w:rsidRPr="00B5546B" w:rsidRDefault="00786B4D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bookmarkStart w:id="0" w:name="_Hlk145063756"/>
            <w:r w:rsidRPr="00B5546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№ з/п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B4D" w:rsidRPr="00B5546B" w:rsidRDefault="00786B4D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5546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Найменування товару</w:t>
            </w:r>
          </w:p>
          <w:p w:rsidR="00786B4D" w:rsidRPr="00B5546B" w:rsidRDefault="00786B4D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5546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(або еквівалент)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B4D" w:rsidRPr="00B5546B" w:rsidRDefault="00786B4D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B5546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B4D" w:rsidRPr="00DA217E" w:rsidRDefault="00F22056" w:rsidP="00CF65E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highlight w:val="yellow"/>
              </w:rPr>
            </w:pPr>
            <w:r w:rsidRPr="00F2205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4D" w:rsidRPr="000973A5" w:rsidRDefault="00786B4D" w:rsidP="00CF65E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973A5">
              <w:rPr>
                <w:rFonts w:ascii="Times New Roman" w:hAnsi="Times New Roman" w:cs="Times New Roman"/>
                <w:b/>
                <w:bCs/>
                <w:spacing w:val="-3"/>
              </w:rPr>
              <w:t>Ціна за одиницю без ПДВ (грн</w:t>
            </w:r>
            <w:r w:rsidRPr="000973A5">
              <w:rPr>
                <w:spacing w:val="-3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D" w:rsidRPr="000973A5" w:rsidRDefault="00786B4D" w:rsidP="00CF6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0973A5">
              <w:rPr>
                <w:rFonts w:ascii="Times New Roman" w:hAnsi="Times New Roman" w:cs="Times New Roman"/>
                <w:b/>
                <w:bCs/>
                <w:spacing w:val="-3"/>
              </w:rPr>
              <w:t>Сума без</w:t>
            </w:r>
          </w:p>
          <w:p w:rsidR="00786B4D" w:rsidRPr="000973A5" w:rsidRDefault="00786B4D" w:rsidP="00CF65EB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0973A5">
              <w:rPr>
                <w:rFonts w:ascii="Times New Roman" w:hAnsi="Times New Roman" w:cs="Times New Roman"/>
                <w:b/>
                <w:bCs/>
                <w:spacing w:val="-3"/>
              </w:rPr>
              <w:t>ПДВ (грн.)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D" w:rsidRPr="000973A5" w:rsidRDefault="00786B4D" w:rsidP="00CF6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0973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Країна походження товару**</w:t>
            </w:r>
          </w:p>
        </w:tc>
      </w:tr>
      <w:tr w:rsidR="00786B4D" w:rsidRPr="00786B4D" w:rsidTr="00CF65EB">
        <w:trPr>
          <w:trHeight w:val="17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D" w:rsidRPr="00B5546B" w:rsidRDefault="00786B4D" w:rsidP="00CF65E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pacing w:val="-3"/>
                <w:lang w:eastAsia="en-US"/>
              </w:rPr>
            </w:pPr>
            <w:r w:rsidRPr="00B5546B">
              <w:rPr>
                <w:rFonts w:ascii="Times New Roman" w:eastAsiaTheme="minorHAnsi" w:hAnsi="Times New Roman"/>
                <w:bCs/>
                <w:spacing w:val="-3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D" w:rsidRPr="00B5546B" w:rsidRDefault="006E5026" w:rsidP="00CF65EB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B5546B">
              <w:rPr>
                <w:rFonts w:ascii="Times New Roman" w:hAnsi="Times New Roman" w:cs="Times New Roman"/>
                <w:bCs/>
                <w:spacing w:val="-3"/>
              </w:rPr>
              <w:t>Водень технічний марка Б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D" w:rsidRPr="00B5546B" w:rsidRDefault="006E5026" w:rsidP="00CF65EB">
            <w:pPr>
              <w:jc w:val="center"/>
              <w:rPr>
                <w:rFonts w:ascii="Times New Roman" w:hAnsi="Times New Roman" w:cs="Times New Roman"/>
                <w:bCs/>
                <w:spacing w:val="-3"/>
                <w:vertAlign w:val="superscript"/>
              </w:rPr>
            </w:pPr>
            <w:r w:rsidRPr="00B5546B">
              <w:rPr>
                <w:rFonts w:ascii="Times New Roman" w:hAnsi="Times New Roman" w:cs="Times New Roman"/>
                <w:bCs/>
                <w:spacing w:val="-3"/>
              </w:rPr>
              <w:t>м</w:t>
            </w:r>
            <w:r w:rsidRPr="00B5546B">
              <w:rPr>
                <w:rFonts w:ascii="Times New Roman" w:hAnsi="Times New Roman" w:cs="Times New Roman"/>
                <w:bCs/>
                <w:spacing w:val="-3"/>
                <w:vertAlign w:val="superscript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4D" w:rsidRPr="00786B4D" w:rsidRDefault="002712FF" w:rsidP="00CF65EB">
            <w:pPr>
              <w:jc w:val="center"/>
              <w:rPr>
                <w:rFonts w:ascii="Times New Roman" w:hAnsi="Times New Roman" w:cs="Times New Roman"/>
                <w:bCs/>
                <w:spacing w:val="-3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3 866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B4D" w:rsidRPr="00786B4D" w:rsidRDefault="00786B4D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4D" w:rsidRPr="00786B4D" w:rsidRDefault="00786B4D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4D" w:rsidRPr="00786B4D" w:rsidRDefault="00786B4D" w:rsidP="00CF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</w:p>
        </w:tc>
      </w:tr>
      <w:bookmarkEnd w:id="0"/>
    </w:tbl>
    <w:p w:rsidR="00786B4D" w:rsidRPr="00786B4D" w:rsidRDefault="00786B4D" w:rsidP="00786B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1767"/>
        <w:gridCol w:w="1984"/>
        <w:gridCol w:w="1701"/>
        <w:gridCol w:w="2660"/>
      </w:tblGrid>
      <w:tr w:rsidR="00F22056" w:rsidTr="009D403E">
        <w:tc>
          <w:tcPr>
            <w:tcW w:w="2027" w:type="dxa"/>
          </w:tcPr>
          <w:p w:rsidR="00F22056" w:rsidRDefault="00F22056" w:rsidP="00786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767" w:type="dxa"/>
          </w:tcPr>
          <w:p w:rsidR="00F22056" w:rsidRDefault="00F22056" w:rsidP="00786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Об’ємна частка водню в перерахунку на сухий газ/не менше</w:t>
            </w:r>
          </w:p>
        </w:tc>
        <w:tc>
          <w:tcPr>
            <w:tcW w:w="1984" w:type="dxa"/>
          </w:tcPr>
          <w:p w:rsidR="00F22056" w:rsidRDefault="00F22056" w:rsidP="00786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Об’ємна частка кисню,% не більше</w:t>
            </w:r>
          </w:p>
        </w:tc>
        <w:tc>
          <w:tcPr>
            <w:tcW w:w="1701" w:type="dxa"/>
          </w:tcPr>
          <w:p w:rsidR="00F22056" w:rsidRDefault="00F22056" w:rsidP="00786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Об’ємна частка азоту, % не більше</w:t>
            </w:r>
          </w:p>
        </w:tc>
        <w:tc>
          <w:tcPr>
            <w:tcW w:w="2660" w:type="dxa"/>
          </w:tcPr>
          <w:p w:rsidR="00F22056" w:rsidRPr="00F22056" w:rsidRDefault="00F22056" w:rsidP="00786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Масова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концетрація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водяних парів при 20</w:t>
            </w:r>
            <w:r w:rsidRPr="00F220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°C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і 101.3 кПа (760 мм,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рт.ст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.), г/м</w:t>
            </w:r>
            <w:r w:rsidRPr="00F22056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не більше: -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балонгах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під тиском; -точка роси, </w:t>
            </w:r>
            <w:r w:rsidRPr="00F220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°C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не більше</w:t>
            </w:r>
          </w:p>
        </w:tc>
      </w:tr>
      <w:tr w:rsidR="00F22056" w:rsidTr="009D403E">
        <w:tc>
          <w:tcPr>
            <w:tcW w:w="2027" w:type="dxa"/>
          </w:tcPr>
          <w:p w:rsidR="00F22056" w:rsidRDefault="00F22056" w:rsidP="00786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Водень технічний марка Б</w:t>
            </w:r>
          </w:p>
        </w:tc>
        <w:tc>
          <w:tcPr>
            <w:tcW w:w="1767" w:type="dxa"/>
          </w:tcPr>
          <w:p w:rsidR="00F22056" w:rsidRPr="009D403E" w:rsidRDefault="00F22056" w:rsidP="00F22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4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99,9</w:t>
            </w:r>
            <w:r w:rsidR="005F2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F22056" w:rsidRPr="009D403E" w:rsidRDefault="00F22056" w:rsidP="00786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4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01" w:type="dxa"/>
          </w:tcPr>
          <w:p w:rsidR="00F22056" w:rsidRPr="009D403E" w:rsidRDefault="00F22056" w:rsidP="00786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4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60" w:type="dxa"/>
          </w:tcPr>
          <w:p w:rsidR="00F22056" w:rsidRPr="009D403E" w:rsidRDefault="009D403E" w:rsidP="00786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4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9D403E" w:rsidRPr="009D403E" w:rsidRDefault="009D403E" w:rsidP="00786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40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</w:tr>
    </w:tbl>
    <w:p w:rsidR="00786B4D" w:rsidRDefault="00786B4D" w:rsidP="00786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2056" w:rsidRDefault="00F22056" w:rsidP="00786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2056" w:rsidRPr="00DA217E" w:rsidRDefault="00F22056" w:rsidP="00786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4873" w:rsidRDefault="00786B4D" w:rsidP="00786B4D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DA217E">
        <w:rPr>
          <w:rFonts w:ascii="Times New Roman" w:eastAsia="Times New Roman" w:hAnsi="Times New Roman" w:cs="Times New Roman"/>
          <w:i/>
        </w:rPr>
        <w:t xml:space="preserve">* Запропонований товар повинен мати вказані вище технічні, експлуатаційні та якісні характеристики та відповідати найменуванням вказаним в таблиці. </w:t>
      </w:r>
    </w:p>
    <w:p w:rsidR="00786B4D" w:rsidRPr="00DA217E" w:rsidRDefault="00786B4D" w:rsidP="00786B4D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DA217E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300DC8" w:rsidRDefault="00786B4D" w:rsidP="00786B4D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DA217E">
        <w:rPr>
          <w:rFonts w:ascii="Times New Roman" w:eastAsia="Times New Roman" w:hAnsi="Times New Roman" w:cs="Times New Roman"/>
          <w:b/>
          <w:i/>
        </w:rPr>
        <w:t xml:space="preserve">У разі зазначення країни походження товару з російської федерації, республіки </w:t>
      </w:r>
      <w:proofErr w:type="spellStart"/>
      <w:r w:rsidRPr="00DA217E"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 w:rsidRPr="00DA217E">
        <w:rPr>
          <w:rFonts w:ascii="Times New Roman" w:eastAsia="Times New Roman" w:hAnsi="Times New Roman" w:cs="Times New Roman"/>
          <w:b/>
          <w:i/>
        </w:rPr>
        <w:t>, китайської народної республіки учасник у складі пропозиції надає митну декларацію, що підтверджує ввезення цього товару на територію України до 24.02.2022</w:t>
      </w:r>
      <w:r w:rsidRPr="00DA217E">
        <w:rPr>
          <w:rFonts w:ascii="Times New Roman" w:eastAsia="Times New Roman" w:hAnsi="Times New Roman" w:cs="Times New Roman"/>
          <w:b/>
        </w:rPr>
        <w:t xml:space="preserve"> </w:t>
      </w:r>
      <w:r w:rsidRPr="00DA217E">
        <w:rPr>
          <w:rFonts w:ascii="Times New Roman" w:eastAsia="Times New Roman" w:hAnsi="Times New Roman" w:cs="Times New Roman"/>
          <w:b/>
          <w:i/>
        </w:rPr>
        <w:t>включно.</w:t>
      </w:r>
    </w:p>
    <w:p w:rsidR="00300DC8" w:rsidRPr="00DA217E" w:rsidRDefault="00300DC8" w:rsidP="00786B4D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*** Постачання </w:t>
      </w:r>
      <w:r w:rsidR="00AA4020">
        <w:rPr>
          <w:rFonts w:ascii="Times New Roman" w:eastAsia="Times New Roman" w:hAnsi="Times New Roman" w:cs="Times New Roman"/>
          <w:b/>
          <w:i/>
        </w:rPr>
        <w:t>товару</w:t>
      </w:r>
      <w:r>
        <w:rPr>
          <w:rFonts w:ascii="Times New Roman" w:eastAsia="Times New Roman" w:hAnsi="Times New Roman" w:cs="Times New Roman"/>
          <w:b/>
          <w:i/>
        </w:rPr>
        <w:t xml:space="preserve"> відбувається у тарі, що надається замовником.</w:t>
      </w:r>
    </w:p>
    <w:p w:rsidR="00892014" w:rsidRPr="00DA217E" w:rsidRDefault="00892014" w:rsidP="002E48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i/>
          <w:sz w:val="22"/>
          <w:szCs w:val="22"/>
          <w:lang w:val="uk-UA"/>
        </w:rPr>
      </w:pPr>
      <w:r w:rsidRPr="00DA217E">
        <w:rPr>
          <w:i/>
          <w:sz w:val="22"/>
          <w:szCs w:val="22"/>
          <w:lang w:val="uk-UA"/>
        </w:rPr>
        <w:t> </w:t>
      </w:r>
    </w:p>
    <w:p w:rsidR="00786B4D" w:rsidRPr="00DA217E" w:rsidRDefault="00786B4D" w:rsidP="008920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6B4D" w:rsidRPr="00DA217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1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217E">
        <w:rPr>
          <w:rFonts w:ascii="Times New Roman" w:eastAsia="Times New Roman" w:hAnsi="Times New Roman" w:cs="Times New Roman"/>
          <w:lang w:eastAsia="ru-RU"/>
        </w:rPr>
        <w:t>. Якість Товару повинна відповідати вимогам ДСТУ, ГОСТ, ТУ.</w:t>
      </w:r>
    </w:p>
    <w:p w:rsidR="00786B4D" w:rsidRPr="00DA217E" w:rsidRDefault="00786B4D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17E">
        <w:rPr>
          <w:rFonts w:ascii="Times New Roman" w:eastAsia="Times New Roman" w:hAnsi="Times New Roman" w:cs="Times New Roman"/>
          <w:lang w:eastAsia="ru-RU"/>
        </w:rPr>
        <w:t xml:space="preserve">2. Товар повинен відповідати вимогам охорони праці, екології та пожежної безпеки. </w:t>
      </w:r>
    </w:p>
    <w:p w:rsidR="00786B4D" w:rsidRPr="00DA217E" w:rsidRDefault="00444C9F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786B4D" w:rsidRPr="00DA217E">
        <w:rPr>
          <w:rFonts w:ascii="Times New Roman" w:eastAsia="Times New Roman" w:hAnsi="Times New Roman" w:cs="Times New Roman"/>
          <w:lang w:eastAsia="ru-RU"/>
        </w:rPr>
        <w:t>. Строк гарантії на Товар – не менше гарантійного строку заводу-виробника.</w:t>
      </w:r>
    </w:p>
    <w:p w:rsidR="00786B4D" w:rsidRPr="00DA217E" w:rsidRDefault="00444C9F" w:rsidP="00786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86B4D" w:rsidRPr="00DA217E">
        <w:rPr>
          <w:rFonts w:ascii="Times New Roman" w:eastAsia="Times New Roman" w:hAnsi="Times New Roman" w:cs="Times New Roman"/>
          <w:lang w:eastAsia="ru-RU"/>
        </w:rPr>
        <w:t>. Товар повинен бути новим.</w:t>
      </w:r>
    </w:p>
    <w:p w:rsidR="00786B4D" w:rsidRDefault="00444C9F" w:rsidP="00786B4D">
      <w:pPr>
        <w:jc w:val="both"/>
      </w:pPr>
      <w:r>
        <w:rPr>
          <w:rFonts w:ascii="Times New Roman" w:eastAsia="Times New Roman" w:hAnsi="Times New Roman" w:cs="Times New Roman"/>
          <w:lang w:eastAsia="ru-RU"/>
        </w:rPr>
        <w:lastRenderedPageBreak/>
        <w:t>5</w:t>
      </w:r>
      <w:r w:rsidR="00786B4D" w:rsidRPr="00DA217E">
        <w:rPr>
          <w:rFonts w:ascii="Times New Roman" w:eastAsia="Times New Roman" w:hAnsi="Times New Roman" w:cs="Times New Roman"/>
          <w:lang w:eastAsia="ru-RU"/>
        </w:rPr>
        <w:t>. Ціна пропозиції, за яку Постачальник згоден виконати замовлення, розраховується на підставі нормативної потреби в трудових і матеріально-технічних ресурсах, необхідних для здійснення закупівлі Товару. Навантаження, доставка здійснюється за кошти Постачальника та входить в ціну Договору.</w:t>
      </w:r>
    </w:p>
    <w:p w:rsidR="005F01CA" w:rsidRDefault="005F01CA"/>
    <w:sectPr w:rsidR="005F01CA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9A"/>
    <w:rsid w:val="000973A5"/>
    <w:rsid w:val="001D72B6"/>
    <w:rsid w:val="0025419A"/>
    <w:rsid w:val="002712FF"/>
    <w:rsid w:val="002E4873"/>
    <w:rsid w:val="00300DC8"/>
    <w:rsid w:val="003A54AC"/>
    <w:rsid w:val="00444C9F"/>
    <w:rsid w:val="005F01CA"/>
    <w:rsid w:val="005F279C"/>
    <w:rsid w:val="006E5026"/>
    <w:rsid w:val="00786B4D"/>
    <w:rsid w:val="007A0D0A"/>
    <w:rsid w:val="00892014"/>
    <w:rsid w:val="0096292A"/>
    <w:rsid w:val="009D403E"/>
    <w:rsid w:val="00A1353A"/>
    <w:rsid w:val="00AA4020"/>
    <w:rsid w:val="00B5546B"/>
    <w:rsid w:val="00B60889"/>
    <w:rsid w:val="00DA217E"/>
    <w:rsid w:val="00F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6B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a4">
    <w:name w:val="Абзац списку Знак"/>
    <w:link w:val="a3"/>
    <w:uiPriority w:val="34"/>
    <w:locked/>
    <w:rsid w:val="00786B4D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89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2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4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6B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a4">
    <w:name w:val="Абзац списку Знак"/>
    <w:link w:val="a3"/>
    <w:uiPriority w:val="34"/>
    <w:locked/>
    <w:rsid w:val="00786B4D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89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2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2024-02-26T07:39:00Z</cp:lastPrinted>
  <dcterms:created xsi:type="dcterms:W3CDTF">2024-02-06T08:42:00Z</dcterms:created>
  <dcterms:modified xsi:type="dcterms:W3CDTF">2024-03-05T08:21:00Z</dcterms:modified>
</cp:coreProperties>
</file>