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rFonts w:ascii="Times New Roman" w:hAnsi="Times New Roman"/>
                <w:b/>
                <w:bCs/>
                <w:sz w:val="24"/>
                <w:szCs w:val="24"/>
              </w:rPr>
            </w:pPr>
            <w:r w:rsidRPr="00296FB5">
              <w:rPr>
                <w:rFonts w:ascii="Times New Roman" w:hAnsi="Times New Roman"/>
                <w:b/>
                <w:bCs/>
                <w:sz w:val="24"/>
                <w:szCs w:val="24"/>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rFonts w:ascii="Times New Roman" w:hAnsi="Times New Roman"/>
                <w:bCs/>
                <w:sz w:val="24"/>
                <w:szCs w:val="24"/>
              </w:rPr>
            </w:pPr>
            <w:r>
              <w:rPr>
                <w:rFonts w:ascii="Times New Roman" w:hAnsi="Times New Roman"/>
                <w:bCs/>
                <w:sz w:val="24"/>
                <w:szCs w:val="24"/>
              </w:rPr>
              <w:t>Рішенням</w:t>
            </w:r>
            <w:r w:rsidR="00276BC2">
              <w:rPr>
                <w:rFonts w:ascii="Times New Roman" w:hAnsi="Times New Roman"/>
                <w:bCs/>
                <w:sz w:val="24"/>
                <w:szCs w:val="24"/>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04DC68F7" w14:textId="4A00ADBF" w:rsidR="00442BC5" w:rsidRPr="00296FB5" w:rsidRDefault="00442BC5" w:rsidP="00431DFF">
            <w:pPr>
              <w:tabs>
                <w:tab w:val="left" w:pos="9356"/>
              </w:tabs>
              <w:ind w:left="1596"/>
              <w:rPr>
                <w:rFonts w:ascii="Times New Roman" w:hAnsi="Times New Roman"/>
                <w:bCs/>
                <w:sz w:val="24"/>
                <w:szCs w:val="24"/>
              </w:rPr>
            </w:pPr>
            <w:r w:rsidRPr="00431DFF">
              <w:rPr>
                <w:rFonts w:ascii="Times New Roman" w:hAnsi="Times New Roman"/>
                <w:bCs/>
                <w:sz w:val="24"/>
                <w:szCs w:val="24"/>
              </w:rPr>
              <w:t xml:space="preserve">від </w:t>
            </w:r>
            <w:r w:rsidR="00695B36" w:rsidRPr="00431DFF">
              <w:rPr>
                <w:rFonts w:ascii="Times New Roman" w:hAnsi="Times New Roman"/>
                <w:bCs/>
                <w:sz w:val="24"/>
                <w:szCs w:val="24"/>
              </w:rPr>
              <w:t>2</w:t>
            </w:r>
            <w:r w:rsidR="00431DFF" w:rsidRPr="00431DFF">
              <w:rPr>
                <w:rFonts w:ascii="Times New Roman" w:hAnsi="Times New Roman"/>
                <w:bCs/>
                <w:sz w:val="24"/>
                <w:szCs w:val="24"/>
              </w:rPr>
              <w:t>9</w:t>
            </w:r>
            <w:r w:rsidR="00266A40" w:rsidRPr="00431DFF">
              <w:rPr>
                <w:rFonts w:ascii="Times New Roman" w:hAnsi="Times New Roman"/>
                <w:bCs/>
                <w:sz w:val="24"/>
                <w:szCs w:val="24"/>
              </w:rPr>
              <w:t xml:space="preserve"> </w:t>
            </w:r>
            <w:r w:rsidR="00695B36" w:rsidRPr="00431DFF">
              <w:rPr>
                <w:rFonts w:ascii="Times New Roman" w:hAnsi="Times New Roman"/>
                <w:bCs/>
                <w:sz w:val="24"/>
                <w:szCs w:val="24"/>
              </w:rPr>
              <w:t>лютого</w:t>
            </w:r>
            <w:r w:rsidR="00266A40" w:rsidRPr="00431DFF">
              <w:rPr>
                <w:rFonts w:ascii="Times New Roman" w:hAnsi="Times New Roman"/>
                <w:bCs/>
                <w:sz w:val="24"/>
                <w:szCs w:val="24"/>
              </w:rPr>
              <w:t xml:space="preserve"> </w:t>
            </w:r>
            <w:r w:rsidRPr="00431DFF">
              <w:rPr>
                <w:rFonts w:ascii="Times New Roman" w:hAnsi="Times New Roman"/>
                <w:bCs/>
                <w:sz w:val="24"/>
                <w:szCs w:val="24"/>
              </w:rPr>
              <w:t>202</w:t>
            </w:r>
            <w:r w:rsidR="00695B36" w:rsidRPr="00431DFF">
              <w:rPr>
                <w:rFonts w:ascii="Times New Roman" w:hAnsi="Times New Roman"/>
                <w:bCs/>
                <w:sz w:val="24"/>
                <w:szCs w:val="24"/>
              </w:rPr>
              <w:t>4</w:t>
            </w:r>
            <w:r w:rsidRPr="00431DFF">
              <w:rPr>
                <w:rFonts w:ascii="Times New Roman" w:hAnsi="Times New Roman"/>
                <w:bCs/>
                <w:sz w:val="24"/>
                <w:szCs w:val="24"/>
              </w:rPr>
              <w:t xml:space="preserve"> року</w:t>
            </w:r>
            <w:r w:rsidR="00695B36">
              <w:rPr>
                <w:rFonts w:ascii="Times New Roman" w:hAnsi="Times New Roman"/>
                <w:bCs/>
                <w:sz w:val="24"/>
                <w:szCs w:val="24"/>
              </w:rPr>
              <w:t>, протокол № 5</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rFonts w:ascii="Times New Roman" w:hAnsi="Times New Roman"/>
                <w:bCs/>
                <w:sz w:val="24"/>
                <w:szCs w:val="24"/>
              </w:rPr>
            </w:pPr>
          </w:p>
        </w:tc>
      </w:tr>
      <w:tr w:rsidR="00442BC5" w:rsidRPr="00296FB5" w14:paraId="5DDF986A" w14:textId="77777777" w:rsidTr="005265D6">
        <w:tc>
          <w:tcPr>
            <w:tcW w:w="6120" w:type="dxa"/>
            <w:tcBorders>
              <w:top w:val="nil"/>
              <w:left w:val="nil"/>
              <w:bottom w:val="nil"/>
              <w:right w:val="nil"/>
            </w:tcBorders>
            <w:hideMark/>
          </w:tcPr>
          <w:p w14:paraId="1B210C3F" w14:textId="1F554B19" w:rsidR="00442BC5" w:rsidRPr="00296FB5" w:rsidRDefault="00695B36" w:rsidP="00695B36">
            <w:pPr>
              <w:tabs>
                <w:tab w:val="left" w:pos="9356"/>
              </w:tabs>
              <w:ind w:left="1596"/>
            </w:pPr>
            <w:r w:rsidRPr="00695B36">
              <w:rPr>
                <w:rFonts w:ascii="Times New Roman" w:hAnsi="Times New Roman"/>
                <w:b/>
                <w:bCs/>
                <w:sz w:val="24"/>
                <w:szCs w:val="24"/>
              </w:rPr>
              <w:t xml:space="preserve">_______________ Надія Баглай </w:t>
            </w:r>
          </w:p>
        </w:tc>
      </w:tr>
    </w:tbl>
    <w:p w14:paraId="3DDB3F42" w14:textId="77777777" w:rsidR="00695B36" w:rsidRPr="00695B36" w:rsidRDefault="00695B36" w:rsidP="00695B36">
      <w:pPr>
        <w:suppressAutoHyphens/>
        <w:spacing w:after="0" w:line="240" w:lineRule="auto"/>
        <w:jc w:val="center"/>
        <w:rPr>
          <w:rFonts w:ascii="Times New Roman" w:eastAsia="Times New Roman" w:hAnsi="Times New Roman" w:cs="Times New Roman"/>
          <w:b/>
          <w:bCs/>
          <w:color w:val="000000"/>
          <w:sz w:val="32"/>
          <w:szCs w:val="32"/>
          <w:lang w:eastAsia="ru-RU"/>
        </w:rPr>
      </w:pPr>
      <w:r w:rsidRPr="00695B36">
        <w:rPr>
          <w:rFonts w:ascii="Times New Roman" w:eastAsia="Times New Roman" w:hAnsi="Times New Roman" w:cs="Times New Roman"/>
          <w:b/>
          <w:bCs/>
          <w:color w:val="000000"/>
          <w:sz w:val="32"/>
          <w:szCs w:val="32"/>
          <w:lang w:eastAsia="ar-SA"/>
        </w:rPr>
        <w:t>Державна податкова служба України</w:t>
      </w:r>
    </w:p>
    <w:p w14:paraId="1F168E3C" w14:textId="77777777" w:rsidR="00695B36" w:rsidRPr="00695B36" w:rsidRDefault="00695B36" w:rsidP="00695B36">
      <w:pPr>
        <w:suppressAutoHyphens/>
        <w:spacing w:after="0" w:line="240" w:lineRule="auto"/>
        <w:jc w:val="center"/>
        <w:rPr>
          <w:rFonts w:ascii="Times New Roman" w:eastAsia="Times New Roman" w:hAnsi="Times New Roman" w:cs="Times New Roman"/>
          <w:b/>
          <w:bCs/>
          <w:color w:val="000000"/>
          <w:sz w:val="32"/>
          <w:szCs w:val="32"/>
          <w:lang w:eastAsia="ar-SA"/>
        </w:rPr>
      </w:pPr>
      <w:r w:rsidRPr="00695B36">
        <w:rPr>
          <w:rFonts w:ascii="Times New Roman" w:eastAsia="Times New Roman" w:hAnsi="Times New Roman" w:cs="Times New Roman"/>
          <w:b/>
          <w:bCs/>
          <w:color w:val="000000"/>
          <w:sz w:val="32"/>
          <w:szCs w:val="32"/>
          <w:lang w:eastAsia="ar-SA"/>
        </w:rPr>
        <w:t xml:space="preserve">Головне управління ДПС у Волинській  області </w:t>
      </w:r>
    </w:p>
    <w:p w14:paraId="104812FD" w14:textId="77777777" w:rsidR="00EE2048" w:rsidRDefault="00EE2048">
      <w:pPr>
        <w:spacing w:after="0" w:line="240" w:lineRule="auto"/>
        <w:rPr>
          <w:rFonts w:ascii="Times New Roman" w:eastAsia="Times New Roman" w:hAnsi="Times New Roman" w:cs="Times New Roman"/>
          <w:b/>
          <w:color w:val="000000"/>
          <w:sz w:val="24"/>
          <w:szCs w:val="24"/>
        </w:rPr>
      </w:pPr>
    </w:p>
    <w:p w14:paraId="380D1C39" w14:textId="77777777" w:rsidR="00EE2048"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A0085E7" w14:textId="77777777" w:rsidR="002D7A85" w:rsidRDefault="002D7A85">
      <w:pPr>
        <w:spacing w:after="0" w:line="240" w:lineRule="auto"/>
        <w:rPr>
          <w:rFonts w:ascii="Times New Roman" w:eastAsia="Times New Roman" w:hAnsi="Times New Roman" w:cs="Times New Roman"/>
          <w:b/>
          <w:color w:val="000000"/>
          <w:sz w:val="24"/>
          <w:szCs w:val="24"/>
        </w:rPr>
      </w:pPr>
    </w:p>
    <w:p w14:paraId="311DEEE6" w14:textId="77777777" w:rsidR="002D7A85" w:rsidRDefault="002D7A85">
      <w:pPr>
        <w:spacing w:after="0" w:line="240" w:lineRule="auto"/>
        <w:rPr>
          <w:rFonts w:ascii="Times New Roman" w:eastAsia="Times New Roman" w:hAnsi="Times New Roman" w:cs="Times New Roman"/>
          <w:b/>
          <w:color w:val="000000"/>
          <w:sz w:val="24"/>
          <w:szCs w:val="24"/>
        </w:rPr>
      </w:pPr>
    </w:p>
    <w:p w14:paraId="6462AA52" w14:textId="77777777" w:rsidR="002D7A85" w:rsidRDefault="002D7A85">
      <w:pPr>
        <w:spacing w:after="0" w:line="240" w:lineRule="auto"/>
        <w:rPr>
          <w:rFonts w:ascii="Times New Roman" w:eastAsia="Times New Roman" w:hAnsi="Times New Roman" w:cs="Times New Roman"/>
          <w:b/>
          <w:color w:val="000000"/>
          <w:sz w:val="24"/>
          <w:szCs w:val="24"/>
        </w:rPr>
      </w:pPr>
    </w:p>
    <w:p w14:paraId="382CF18B" w14:textId="77777777" w:rsidR="002D7A85" w:rsidRDefault="002D7A85">
      <w:pPr>
        <w:spacing w:after="0" w:line="240" w:lineRule="auto"/>
        <w:rPr>
          <w:rFonts w:ascii="Times New Roman" w:eastAsia="Times New Roman" w:hAnsi="Times New Roman" w:cs="Times New Roman"/>
          <w:b/>
          <w:color w:val="000000"/>
          <w:sz w:val="24"/>
          <w:szCs w:val="24"/>
        </w:rPr>
      </w:pPr>
    </w:p>
    <w:p w14:paraId="2F3B2E99" w14:textId="77777777" w:rsidR="005265D6"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7779E7" w14:textId="77777777" w:rsidR="005265D6" w:rsidRDefault="005265D6">
      <w:pPr>
        <w:spacing w:after="0" w:line="240" w:lineRule="auto"/>
        <w:rPr>
          <w:rFonts w:ascii="Times New Roman" w:eastAsia="Times New Roman" w:hAnsi="Times New Roman" w:cs="Times New Roman"/>
          <w:b/>
          <w:color w:val="000000"/>
          <w:sz w:val="24"/>
          <w:szCs w:val="24"/>
        </w:rPr>
      </w:pPr>
    </w:p>
    <w:p w14:paraId="5E8C4FFC" w14:textId="77777777" w:rsidR="005265D6" w:rsidRDefault="005265D6">
      <w:pPr>
        <w:spacing w:after="0" w:line="240" w:lineRule="auto"/>
        <w:rPr>
          <w:rFonts w:ascii="Times New Roman" w:eastAsia="Times New Roman" w:hAnsi="Times New Roman" w:cs="Times New Roman"/>
          <w:b/>
          <w:color w:val="000000"/>
          <w:sz w:val="24"/>
          <w:szCs w:val="24"/>
        </w:rPr>
      </w:pPr>
    </w:p>
    <w:p w14:paraId="47E551CF" w14:textId="77777777" w:rsidR="005265D6" w:rsidRDefault="005265D6">
      <w:pPr>
        <w:spacing w:after="0" w:line="240" w:lineRule="auto"/>
        <w:rPr>
          <w:rFonts w:ascii="Times New Roman" w:eastAsia="Times New Roman" w:hAnsi="Times New Roman" w:cs="Times New Roman"/>
          <w:b/>
          <w:color w:val="000000"/>
          <w:sz w:val="24"/>
          <w:szCs w:val="24"/>
        </w:rPr>
      </w:pPr>
    </w:p>
    <w:p w14:paraId="4380552E" w14:textId="77777777" w:rsidR="005265D6" w:rsidRDefault="005265D6">
      <w:pPr>
        <w:spacing w:after="0" w:line="240" w:lineRule="auto"/>
        <w:rPr>
          <w:rFonts w:ascii="Times New Roman" w:eastAsia="Times New Roman" w:hAnsi="Times New Roman" w:cs="Times New Roman"/>
          <w:b/>
          <w:color w:val="000000"/>
          <w:sz w:val="24"/>
          <w:szCs w:val="24"/>
        </w:rPr>
      </w:pPr>
    </w:p>
    <w:p w14:paraId="2D509D87" w14:textId="77777777" w:rsidR="005265D6" w:rsidRDefault="005265D6">
      <w:pPr>
        <w:spacing w:after="0" w:line="240" w:lineRule="auto"/>
        <w:rPr>
          <w:rFonts w:ascii="Times New Roman" w:eastAsia="Times New Roman" w:hAnsi="Times New Roman" w:cs="Times New Roman"/>
          <w:b/>
          <w:color w:val="000000"/>
          <w:sz w:val="24"/>
          <w:szCs w:val="24"/>
        </w:rPr>
      </w:pPr>
    </w:p>
    <w:p w14:paraId="08B81964" w14:textId="77777777" w:rsidR="005265D6" w:rsidRDefault="005265D6">
      <w:pPr>
        <w:spacing w:after="0" w:line="240" w:lineRule="auto"/>
        <w:rPr>
          <w:rFonts w:ascii="Times New Roman" w:eastAsia="Times New Roman" w:hAnsi="Times New Roman" w:cs="Times New Roman"/>
          <w:b/>
          <w:color w:val="000000"/>
          <w:sz w:val="24"/>
          <w:szCs w:val="24"/>
        </w:rPr>
      </w:pPr>
    </w:p>
    <w:p w14:paraId="19B2C089" w14:textId="77777777" w:rsidR="005265D6" w:rsidRDefault="005265D6">
      <w:pPr>
        <w:spacing w:after="0" w:line="240" w:lineRule="auto"/>
        <w:rPr>
          <w:rFonts w:ascii="Times New Roman" w:eastAsia="Times New Roman" w:hAnsi="Times New Roman" w:cs="Times New Roman"/>
          <w:b/>
          <w:color w:val="000000"/>
          <w:sz w:val="24"/>
          <w:szCs w:val="24"/>
        </w:rPr>
      </w:pPr>
    </w:p>
    <w:p w14:paraId="79910BE0" w14:textId="77777777" w:rsidR="005265D6" w:rsidRPr="005265D6" w:rsidRDefault="005265D6" w:rsidP="005265D6">
      <w:pPr>
        <w:spacing w:after="0" w:line="240" w:lineRule="auto"/>
        <w:jc w:val="center"/>
        <w:rPr>
          <w:rFonts w:ascii="Times New Roman" w:eastAsia="Times New Roman" w:hAnsi="Times New Roman" w:cs="Times New Roman"/>
          <w:b/>
          <w:color w:val="000000"/>
          <w:sz w:val="32"/>
          <w:szCs w:val="32"/>
        </w:rPr>
      </w:pPr>
    </w:p>
    <w:p w14:paraId="4C8194D9" w14:textId="77777777" w:rsidR="00EE2048" w:rsidRPr="005265D6" w:rsidRDefault="003817A7" w:rsidP="005265D6">
      <w:pPr>
        <w:spacing w:after="0" w:line="240" w:lineRule="auto"/>
        <w:jc w:val="center"/>
        <w:rPr>
          <w:rFonts w:ascii="Times New Roman" w:eastAsia="Times New Roman" w:hAnsi="Times New Roman" w:cs="Times New Roman"/>
          <w:sz w:val="32"/>
          <w:szCs w:val="32"/>
        </w:rPr>
      </w:pPr>
      <w:r w:rsidRPr="005265D6">
        <w:rPr>
          <w:rFonts w:ascii="Times New Roman" w:eastAsia="Times New Roman" w:hAnsi="Times New Roman" w:cs="Times New Roman"/>
          <w:b/>
          <w:color w:val="000000"/>
          <w:sz w:val="32"/>
          <w:szCs w:val="32"/>
        </w:rPr>
        <w:t>ТЕНДЕРНА ДОКУМЕНТАЦІЯ</w:t>
      </w:r>
    </w:p>
    <w:p w14:paraId="22382811" w14:textId="77777777" w:rsidR="00442BC5" w:rsidRDefault="003817A7" w:rsidP="00442BC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14:paraId="5F65E8D8" w14:textId="77777777" w:rsidR="00EE2048" w:rsidRDefault="003817A7" w:rsidP="00442BC5">
      <w:pPr>
        <w:spacing w:after="0" w:line="240" w:lineRule="auto"/>
        <w:jc w:val="center"/>
        <w:rPr>
          <w:rFonts w:ascii="Times New Roman" w:eastAsia="Times New Roman" w:hAnsi="Times New Roman" w:cs="Times New Roman"/>
          <w:color w:val="4A86E8"/>
          <w:sz w:val="24"/>
          <w:szCs w:val="24"/>
        </w:rPr>
      </w:pPr>
      <w:r w:rsidRPr="00442BC5">
        <w:rPr>
          <w:rFonts w:ascii="Times New Roman" w:eastAsia="Times New Roman" w:hAnsi="Times New Roman" w:cs="Times New Roman"/>
          <w:b/>
          <w:sz w:val="24"/>
          <w:szCs w:val="24"/>
        </w:rPr>
        <w:t>(з особливостями)</w:t>
      </w:r>
    </w:p>
    <w:p w14:paraId="63A28A0C" w14:textId="20855E28" w:rsidR="00EE2048" w:rsidRDefault="003817A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4860B5">
        <w:rPr>
          <w:rFonts w:ascii="Times New Roman" w:eastAsia="Times New Roman" w:hAnsi="Times New Roman" w:cs="Times New Roman"/>
          <w:color w:val="000000"/>
          <w:sz w:val="24"/>
          <w:szCs w:val="24"/>
        </w:rPr>
        <w:t>товару</w:t>
      </w:r>
    </w:p>
    <w:p w14:paraId="6E871174" w14:textId="77777777" w:rsidR="00266A40" w:rsidRDefault="00266A40">
      <w:pPr>
        <w:spacing w:before="240" w:after="0" w:line="240" w:lineRule="auto"/>
        <w:jc w:val="center"/>
        <w:rPr>
          <w:rFonts w:ascii="Times New Roman" w:eastAsia="Times New Roman" w:hAnsi="Times New Roman" w:cs="Times New Roman"/>
          <w:color w:val="000000"/>
          <w:sz w:val="24"/>
          <w:szCs w:val="24"/>
        </w:rPr>
      </w:pPr>
    </w:p>
    <w:p w14:paraId="7CF817A3" w14:textId="05F9CAB9" w:rsidR="004860B5" w:rsidRDefault="00695B36" w:rsidP="00266A40">
      <w:pPr>
        <w:spacing w:after="0" w:line="240" w:lineRule="auto"/>
        <w:jc w:val="center"/>
        <w:rPr>
          <w:rFonts w:ascii="Times New Roman" w:eastAsia="Times New Roman" w:hAnsi="Times New Roman" w:cs="Times New Roman"/>
          <w:b/>
          <w:color w:val="000000" w:themeColor="text1"/>
          <w:sz w:val="28"/>
          <w:szCs w:val="28"/>
        </w:rPr>
      </w:pPr>
      <w:r w:rsidRPr="00695B36">
        <w:rPr>
          <w:rFonts w:ascii="Times New Roman" w:eastAsia="Times New Roman" w:hAnsi="Times New Roman" w:cs="Times New Roman"/>
          <w:b/>
          <w:color w:val="000000" w:themeColor="text1"/>
          <w:sz w:val="28"/>
          <w:szCs w:val="28"/>
        </w:rPr>
        <w:t>Папір А4, Папір А3</w:t>
      </w:r>
      <w:r w:rsidR="004860B5" w:rsidRPr="004860B5">
        <w:rPr>
          <w:rFonts w:ascii="Times New Roman" w:eastAsia="Times New Roman" w:hAnsi="Times New Roman" w:cs="Times New Roman"/>
          <w:b/>
          <w:color w:val="000000" w:themeColor="text1"/>
          <w:sz w:val="28"/>
          <w:szCs w:val="28"/>
        </w:rPr>
        <w:t xml:space="preserve"> </w:t>
      </w:r>
    </w:p>
    <w:p w14:paraId="5E752F93" w14:textId="18300C17" w:rsidR="00EE2048" w:rsidRPr="00255246" w:rsidRDefault="00266A40" w:rsidP="00266A40">
      <w:pPr>
        <w:spacing w:after="0" w:line="240" w:lineRule="auto"/>
        <w:jc w:val="center"/>
        <w:rPr>
          <w:rFonts w:ascii="Times New Roman" w:eastAsia="Times New Roman" w:hAnsi="Times New Roman" w:cs="Times New Roman"/>
          <w:b/>
          <w:color w:val="000000" w:themeColor="text1"/>
          <w:sz w:val="24"/>
          <w:szCs w:val="24"/>
        </w:rPr>
      </w:pPr>
      <w:r w:rsidRPr="00255246">
        <w:rPr>
          <w:rFonts w:ascii="Times New Roman" w:eastAsia="Times New Roman" w:hAnsi="Times New Roman" w:cs="Times New Roman"/>
          <w:b/>
          <w:color w:val="000000" w:themeColor="text1"/>
          <w:sz w:val="28"/>
          <w:szCs w:val="28"/>
        </w:rPr>
        <w:t xml:space="preserve">Код ДК 021:2015 (CPV) - </w:t>
      </w:r>
      <w:r w:rsidR="00695B36" w:rsidRPr="00695B36">
        <w:rPr>
          <w:rFonts w:ascii="Times New Roman" w:eastAsia="Times New Roman" w:hAnsi="Times New Roman" w:cs="Times New Roman"/>
          <w:b/>
          <w:color w:val="000000" w:themeColor="text1"/>
          <w:sz w:val="28"/>
          <w:szCs w:val="28"/>
        </w:rPr>
        <w:t>30190000-7 Офісне устаткування та приладдя різне</w:t>
      </w:r>
    </w:p>
    <w:p w14:paraId="50AF1609" w14:textId="77777777" w:rsidR="00EE2048" w:rsidRPr="00E7772A" w:rsidRDefault="003817A7">
      <w:pPr>
        <w:spacing w:before="240" w:after="0" w:line="240" w:lineRule="auto"/>
        <w:rPr>
          <w:rFonts w:ascii="Times New Roman" w:eastAsia="Times New Roman" w:hAnsi="Times New Roman" w:cs="Times New Roman"/>
          <w:color w:val="FF0000"/>
          <w:sz w:val="24"/>
          <w:szCs w:val="24"/>
        </w:rPr>
      </w:pPr>
      <w:r w:rsidRPr="00E7772A">
        <w:rPr>
          <w:rFonts w:ascii="Times New Roman" w:eastAsia="Times New Roman" w:hAnsi="Times New Roman" w:cs="Times New Roman"/>
          <w:color w:val="FF0000"/>
          <w:sz w:val="24"/>
          <w:szCs w:val="24"/>
        </w:rPr>
        <w:t> </w:t>
      </w:r>
    </w:p>
    <w:p w14:paraId="0FD2A43F" w14:textId="77777777"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F3BC43" w14:textId="77777777" w:rsidR="00EE2048" w:rsidRDefault="00EE2048">
      <w:pPr>
        <w:spacing w:before="240" w:after="0" w:line="240" w:lineRule="auto"/>
        <w:rPr>
          <w:rFonts w:ascii="Times New Roman" w:eastAsia="Times New Roman" w:hAnsi="Times New Roman" w:cs="Times New Roman"/>
          <w:sz w:val="24"/>
          <w:szCs w:val="24"/>
        </w:rPr>
      </w:pPr>
    </w:p>
    <w:p w14:paraId="078A12BC" w14:textId="77777777" w:rsidR="00EE2048" w:rsidRDefault="00EE2048">
      <w:pPr>
        <w:spacing w:before="240" w:after="0" w:line="240" w:lineRule="auto"/>
        <w:rPr>
          <w:rFonts w:ascii="Times New Roman" w:eastAsia="Times New Roman" w:hAnsi="Times New Roman" w:cs="Times New Roman"/>
          <w:sz w:val="24"/>
          <w:szCs w:val="24"/>
        </w:rPr>
      </w:pPr>
    </w:p>
    <w:p w14:paraId="56FD7935" w14:textId="064C93AB" w:rsidR="00EE2048" w:rsidRDefault="00EE2048">
      <w:pPr>
        <w:spacing w:before="240" w:after="0" w:line="240" w:lineRule="auto"/>
        <w:rPr>
          <w:rFonts w:ascii="Times New Roman" w:eastAsia="Times New Roman" w:hAnsi="Times New Roman" w:cs="Times New Roman"/>
          <w:sz w:val="24"/>
          <w:szCs w:val="24"/>
        </w:rPr>
      </w:pPr>
    </w:p>
    <w:p w14:paraId="42C9BB45" w14:textId="50223017" w:rsidR="00695B36" w:rsidRDefault="00695B36">
      <w:pPr>
        <w:spacing w:before="240" w:after="0" w:line="240" w:lineRule="auto"/>
        <w:rPr>
          <w:rFonts w:ascii="Times New Roman" w:eastAsia="Times New Roman" w:hAnsi="Times New Roman" w:cs="Times New Roman"/>
          <w:sz w:val="24"/>
          <w:szCs w:val="24"/>
        </w:rPr>
      </w:pPr>
    </w:p>
    <w:p w14:paraId="4A9BBD05" w14:textId="53AF3A6A" w:rsidR="00695B36" w:rsidRDefault="00695B36">
      <w:pPr>
        <w:spacing w:before="240" w:after="0" w:line="240" w:lineRule="auto"/>
        <w:rPr>
          <w:rFonts w:ascii="Times New Roman" w:eastAsia="Times New Roman" w:hAnsi="Times New Roman" w:cs="Times New Roman"/>
          <w:sz w:val="24"/>
          <w:szCs w:val="24"/>
        </w:rPr>
      </w:pPr>
    </w:p>
    <w:p w14:paraId="0460C6EF" w14:textId="77777777" w:rsidR="00695B36" w:rsidRDefault="00695B36">
      <w:pPr>
        <w:spacing w:before="240" w:after="0" w:line="240" w:lineRule="auto"/>
        <w:rPr>
          <w:rFonts w:ascii="Times New Roman" w:eastAsia="Times New Roman" w:hAnsi="Times New Roman" w:cs="Times New Roman"/>
          <w:sz w:val="24"/>
          <w:szCs w:val="24"/>
        </w:rPr>
      </w:pPr>
    </w:p>
    <w:p w14:paraId="551FC7F6" w14:textId="77777777" w:rsidR="00442BC5" w:rsidRDefault="00442BC5">
      <w:pPr>
        <w:spacing w:before="240" w:after="0" w:line="240" w:lineRule="auto"/>
        <w:rPr>
          <w:rFonts w:ascii="Times New Roman" w:eastAsia="Times New Roman" w:hAnsi="Times New Roman" w:cs="Times New Roman"/>
          <w:sz w:val="24"/>
          <w:szCs w:val="24"/>
        </w:rPr>
      </w:pPr>
    </w:p>
    <w:p w14:paraId="3F46FCD0" w14:textId="77777777" w:rsidR="00442BC5" w:rsidRDefault="00442BC5">
      <w:pPr>
        <w:spacing w:before="240" w:after="0" w:line="240" w:lineRule="auto"/>
        <w:rPr>
          <w:rFonts w:ascii="Times New Roman" w:eastAsia="Times New Roman" w:hAnsi="Times New Roman" w:cs="Times New Roman"/>
          <w:sz w:val="24"/>
          <w:szCs w:val="24"/>
        </w:rPr>
      </w:pPr>
    </w:p>
    <w:p w14:paraId="7189EB4B" w14:textId="77777777" w:rsidR="008627CB" w:rsidRDefault="008627CB">
      <w:pPr>
        <w:spacing w:before="240" w:after="0" w:line="240" w:lineRule="auto"/>
        <w:rPr>
          <w:rFonts w:ascii="Times New Roman" w:eastAsia="Times New Roman" w:hAnsi="Times New Roman" w:cs="Times New Roman"/>
          <w:sz w:val="24"/>
          <w:szCs w:val="24"/>
        </w:rPr>
      </w:pPr>
    </w:p>
    <w:p w14:paraId="578687C0" w14:textId="77777777" w:rsidR="008627CB" w:rsidRDefault="008627CB">
      <w:pPr>
        <w:spacing w:before="240" w:after="0" w:line="240" w:lineRule="auto"/>
        <w:rPr>
          <w:rFonts w:ascii="Times New Roman" w:eastAsia="Times New Roman" w:hAnsi="Times New Roman" w:cs="Times New Roman"/>
          <w:sz w:val="24"/>
          <w:szCs w:val="24"/>
        </w:rPr>
      </w:pPr>
    </w:p>
    <w:p w14:paraId="28759E98" w14:textId="77777777" w:rsidR="00266A40" w:rsidRDefault="00266A40">
      <w:pPr>
        <w:spacing w:before="240" w:after="0" w:line="240" w:lineRule="auto"/>
        <w:rPr>
          <w:rFonts w:ascii="Times New Roman" w:eastAsia="Times New Roman" w:hAnsi="Times New Roman" w:cs="Times New Roman"/>
          <w:sz w:val="24"/>
          <w:szCs w:val="24"/>
        </w:rPr>
      </w:pPr>
    </w:p>
    <w:p w14:paraId="215D863D" w14:textId="7258BE1D" w:rsidR="00442BC5" w:rsidRPr="005A69BA" w:rsidRDefault="00276BC2" w:rsidP="00276BC2">
      <w:pPr>
        <w:tabs>
          <w:tab w:val="left" w:pos="3630"/>
        </w:tabs>
        <w:spacing w:before="240"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ab/>
      </w:r>
      <w:r w:rsidR="004860B5">
        <w:rPr>
          <w:rFonts w:ascii="Times New Roman" w:eastAsia="Times New Roman" w:hAnsi="Times New Roman" w:cs="Times New Roman"/>
          <w:b/>
          <w:sz w:val="24"/>
          <w:szCs w:val="24"/>
        </w:rPr>
        <w:t>м.</w:t>
      </w:r>
      <w:r w:rsidR="005A69BA">
        <w:rPr>
          <w:rFonts w:ascii="Times New Roman" w:eastAsia="Times New Roman" w:hAnsi="Times New Roman" w:cs="Times New Roman"/>
          <w:b/>
          <w:sz w:val="24"/>
          <w:szCs w:val="24"/>
          <w:lang w:val="en-US"/>
        </w:rPr>
        <w:t xml:space="preserve"> </w:t>
      </w:r>
      <w:r w:rsidR="00695B36">
        <w:rPr>
          <w:rFonts w:ascii="Times New Roman" w:eastAsia="Times New Roman" w:hAnsi="Times New Roman" w:cs="Times New Roman"/>
          <w:b/>
          <w:sz w:val="24"/>
          <w:szCs w:val="24"/>
        </w:rPr>
        <w:t>Луцьк</w:t>
      </w:r>
      <w:r w:rsidR="008627CB" w:rsidRPr="008627CB">
        <w:rPr>
          <w:rFonts w:ascii="Times New Roman" w:eastAsia="Times New Roman" w:hAnsi="Times New Roman" w:cs="Times New Roman"/>
          <w:b/>
          <w:sz w:val="24"/>
          <w:szCs w:val="24"/>
        </w:rPr>
        <w:t xml:space="preserve"> </w:t>
      </w:r>
      <w:r w:rsidR="005265D6">
        <w:rPr>
          <w:rFonts w:ascii="Times New Roman" w:eastAsia="Times New Roman" w:hAnsi="Times New Roman" w:cs="Times New Roman"/>
          <w:b/>
          <w:sz w:val="24"/>
          <w:szCs w:val="24"/>
        </w:rPr>
        <w:t>– 202</w:t>
      </w:r>
      <w:r w:rsidR="00695B36">
        <w:rPr>
          <w:rFonts w:ascii="Times New Roman" w:eastAsia="Times New Roman" w:hAnsi="Times New Roman" w:cs="Times New Roman"/>
          <w:b/>
          <w:sz w:val="24"/>
          <w:szCs w:val="24"/>
        </w:rPr>
        <w:t>4</w:t>
      </w:r>
    </w:p>
    <w:p w14:paraId="6C822009" w14:textId="77777777" w:rsidR="002D7A85" w:rsidRDefault="002D7A85" w:rsidP="00442BC5">
      <w:pPr>
        <w:widowControl w:val="0"/>
        <w:spacing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p>
    <w:tbl>
      <w:tblPr>
        <w:tblStyle w:val="af7"/>
        <w:tblW w:w="99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5A69BA">
        <w:trPr>
          <w:trHeight w:val="416"/>
          <w:jc w:val="center"/>
        </w:trPr>
        <w:tc>
          <w:tcPr>
            <w:tcW w:w="705" w:type="dxa"/>
            <w:vAlign w:val="center"/>
          </w:tcPr>
          <w:p w14:paraId="5713DC66"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14:paraId="2C48BC1E" w14:textId="77777777" w:rsidTr="005A69BA">
        <w:trPr>
          <w:trHeight w:val="411"/>
          <w:jc w:val="center"/>
        </w:trPr>
        <w:tc>
          <w:tcPr>
            <w:tcW w:w="705" w:type="dxa"/>
            <w:vAlign w:val="center"/>
          </w:tcPr>
          <w:p w14:paraId="5DCF7E2E"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14:paraId="7C288E8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14:paraId="3AF035B2"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14:paraId="1B7C138B" w14:textId="77777777" w:rsidTr="005A69BA">
        <w:trPr>
          <w:trHeight w:val="1119"/>
          <w:jc w:val="center"/>
        </w:trPr>
        <w:tc>
          <w:tcPr>
            <w:tcW w:w="705" w:type="dxa"/>
          </w:tcPr>
          <w:p w14:paraId="7D658530"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3AB38EC7"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14:paraId="15794A61" w14:textId="77777777" w:rsidR="00EE2048" w:rsidRPr="00442BC5"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2BC5">
              <w:rPr>
                <w:rFonts w:ascii="Times New Roman" w:eastAsia="Times New Roman" w:hAnsi="Times New Roman" w:cs="Times New Roman"/>
                <w:color w:val="000000"/>
                <w:sz w:val="24"/>
                <w:szCs w:val="24"/>
              </w:rPr>
              <w:t xml:space="preserve">«Про публічні закупівлі» (далі </w:t>
            </w:r>
            <w:r w:rsidRPr="00442BC5">
              <w:rPr>
                <w:rFonts w:ascii="Times New Roman" w:eastAsia="Times New Roman" w:hAnsi="Times New Roman" w:cs="Times New Roman"/>
                <w:sz w:val="24"/>
                <w:szCs w:val="24"/>
              </w:rPr>
              <w:t>—</w:t>
            </w:r>
            <w:r w:rsidRPr="00442BC5">
              <w:rPr>
                <w:rFonts w:ascii="Times New Roman" w:eastAsia="Times New Roman" w:hAnsi="Times New Roman" w:cs="Times New Roman"/>
                <w:color w:val="000000"/>
                <w:sz w:val="24"/>
                <w:szCs w:val="24"/>
              </w:rPr>
              <w:t xml:space="preserve"> Закон)</w:t>
            </w:r>
            <w:r w:rsidRPr="00442BC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14:paraId="20FAC590" w14:textId="77777777" w:rsidTr="005A69BA">
        <w:trPr>
          <w:trHeight w:val="615"/>
          <w:jc w:val="center"/>
        </w:trPr>
        <w:tc>
          <w:tcPr>
            <w:tcW w:w="705" w:type="dxa"/>
          </w:tcPr>
          <w:p w14:paraId="02068C9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504B850B"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w:t>
            </w:r>
            <w:r w:rsidR="005265D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замовника торгів</w:t>
            </w:r>
          </w:p>
        </w:tc>
        <w:tc>
          <w:tcPr>
            <w:tcW w:w="6255" w:type="dxa"/>
          </w:tcPr>
          <w:p w14:paraId="7C3BE630"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69BA" w14:paraId="28E0D625" w14:textId="77777777" w:rsidTr="00EF15F8">
        <w:trPr>
          <w:trHeight w:val="285"/>
          <w:jc w:val="center"/>
        </w:trPr>
        <w:tc>
          <w:tcPr>
            <w:tcW w:w="705" w:type="dxa"/>
          </w:tcPr>
          <w:p w14:paraId="4F79DE2F" w14:textId="77777777" w:rsidR="005A69BA" w:rsidRDefault="005A69BA" w:rsidP="005A6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14:paraId="114D85BF" w14:textId="77777777" w:rsidR="005A69BA" w:rsidRDefault="005A69BA" w:rsidP="005A69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Borders>
              <w:top w:val="single" w:sz="4" w:space="0" w:color="auto"/>
              <w:left w:val="single" w:sz="4" w:space="0" w:color="auto"/>
              <w:right w:val="single" w:sz="4" w:space="0" w:color="auto"/>
            </w:tcBorders>
            <w:shd w:val="clear" w:color="auto" w:fill="auto"/>
          </w:tcPr>
          <w:p w14:paraId="168CBCE8" w14:textId="77777777" w:rsidR="005A69BA" w:rsidRPr="005A69BA" w:rsidRDefault="005A69BA" w:rsidP="005A69BA">
            <w:pPr>
              <w:pStyle w:val="aff1"/>
              <w:rPr>
                <w:sz w:val="24"/>
                <w:szCs w:val="24"/>
              </w:rPr>
            </w:pPr>
            <w:r w:rsidRPr="005A69BA">
              <w:rPr>
                <w:sz w:val="24"/>
                <w:szCs w:val="24"/>
              </w:rPr>
              <w:t xml:space="preserve">Державна податкова служба України, </w:t>
            </w:r>
          </w:p>
          <w:p w14:paraId="6610AD9A" w14:textId="3037D691" w:rsidR="005A69BA" w:rsidRPr="005A69BA" w:rsidRDefault="005A69BA" w:rsidP="005A69BA">
            <w:pPr>
              <w:jc w:val="both"/>
              <w:rPr>
                <w:rFonts w:ascii="Times New Roman" w:eastAsia="Times New Roman" w:hAnsi="Times New Roman" w:cs="Times New Roman"/>
                <w:i/>
                <w:sz w:val="24"/>
                <w:szCs w:val="24"/>
                <w:highlight w:val="yellow"/>
              </w:rPr>
            </w:pPr>
            <w:r w:rsidRPr="005A69BA">
              <w:rPr>
                <w:rFonts w:ascii="Times New Roman" w:hAnsi="Times New Roman" w:cs="Times New Roman"/>
                <w:sz w:val="24"/>
                <w:szCs w:val="24"/>
              </w:rPr>
              <w:t xml:space="preserve">Головне управління ДПС у Волинській області </w:t>
            </w:r>
          </w:p>
        </w:tc>
      </w:tr>
      <w:tr w:rsidR="005A69BA" w:rsidRPr="00276BC2" w14:paraId="543DEE83" w14:textId="77777777" w:rsidTr="00EF15F8">
        <w:trPr>
          <w:trHeight w:val="536"/>
          <w:jc w:val="center"/>
        </w:trPr>
        <w:tc>
          <w:tcPr>
            <w:tcW w:w="705" w:type="dxa"/>
          </w:tcPr>
          <w:p w14:paraId="5484242E" w14:textId="77777777" w:rsidR="005A69BA" w:rsidRDefault="005A69BA" w:rsidP="005A6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14:paraId="6C6CD146" w14:textId="77777777" w:rsidR="005A69BA" w:rsidRDefault="005A69BA" w:rsidP="005A69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Borders>
              <w:top w:val="single" w:sz="4" w:space="0" w:color="auto"/>
              <w:left w:val="single" w:sz="4" w:space="0" w:color="auto"/>
              <w:right w:val="single" w:sz="4" w:space="0" w:color="auto"/>
            </w:tcBorders>
            <w:shd w:val="clear" w:color="auto" w:fill="auto"/>
          </w:tcPr>
          <w:p w14:paraId="53EB4CC0" w14:textId="77777777" w:rsidR="005A69BA" w:rsidRPr="005A69BA" w:rsidRDefault="005A69BA" w:rsidP="005A69BA">
            <w:pPr>
              <w:pStyle w:val="aff1"/>
              <w:spacing w:line="240" w:lineRule="auto"/>
              <w:rPr>
                <w:sz w:val="24"/>
                <w:szCs w:val="24"/>
              </w:rPr>
            </w:pPr>
            <w:r w:rsidRPr="005A69BA">
              <w:rPr>
                <w:sz w:val="24"/>
                <w:szCs w:val="24"/>
              </w:rPr>
              <w:t xml:space="preserve">43027, Україна, Волинська обл., Луцький р-н, </w:t>
            </w:r>
          </w:p>
          <w:p w14:paraId="25A55F18" w14:textId="04EC414A" w:rsidR="005A69BA" w:rsidRPr="005A69BA" w:rsidRDefault="005A69BA" w:rsidP="005A69BA">
            <w:pPr>
              <w:jc w:val="both"/>
              <w:rPr>
                <w:rFonts w:ascii="Times New Roman" w:eastAsia="Times New Roman" w:hAnsi="Times New Roman" w:cs="Times New Roman"/>
                <w:sz w:val="24"/>
                <w:szCs w:val="24"/>
                <w:highlight w:val="cyan"/>
              </w:rPr>
            </w:pPr>
            <w:r w:rsidRPr="005A69BA">
              <w:rPr>
                <w:rFonts w:ascii="Times New Roman" w:hAnsi="Times New Roman" w:cs="Times New Roman"/>
                <w:sz w:val="24"/>
                <w:szCs w:val="24"/>
              </w:rPr>
              <w:t>м. Луцьк, майдан Київський, 4.</w:t>
            </w:r>
          </w:p>
        </w:tc>
      </w:tr>
      <w:tr w:rsidR="005A69BA" w14:paraId="008AF472" w14:textId="77777777" w:rsidTr="00EF15F8">
        <w:trPr>
          <w:trHeight w:val="1119"/>
          <w:jc w:val="center"/>
        </w:trPr>
        <w:tc>
          <w:tcPr>
            <w:tcW w:w="705" w:type="dxa"/>
          </w:tcPr>
          <w:p w14:paraId="66F40CC7" w14:textId="77777777" w:rsidR="005A69BA" w:rsidRDefault="005A69BA" w:rsidP="005A6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14:paraId="3B9B0B6E" w14:textId="77777777" w:rsidR="005A69BA" w:rsidRDefault="005A69BA" w:rsidP="005A69B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auto"/>
              <w:left w:val="single" w:sz="4" w:space="0" w:color="auto"/>
              <w:right w:val="single" w:sz="4" w:space="0" w:color="auto"/>
            </w:tcBorders>
            <w:shd w:val="clear" w:color="auto" w:fill="auto"/>
          </w:tcPr>
          <w:p w14:paraId="40DE4120" w14:textId="77777777" w:rsidR="005A69BA" w:rsidRPr="005A69BA" w:rsidRDefault="005A69BA" w:rsidP="005A69BA">
            <w:pPr>
              <w:pStyle w:val="aff1"/>
              <w:spacing w:line="264" w:lineRule="auto"/>
              <w:jc w:val="both"/>
              <w:rPr>
                <w:sz w:val="24"/>
                <w:szCs w:val="24"/>
              </w:rPr>
            </w:pPr>
            <w:r w:rsidRPr="005A69BA">
              <w:rPr>
                <w:sz w:val="24"/>
                <w:szCs w:val="24"/>
              </w:rPr>
              <w:t xml:space="preserve">Баглай Надія Тарасівна, </w:t>
            </w:r>
          </w:p>
          <w:p w14:paraId="29752D09" w14:textId="77777777" w:rsidR="005A69BA" w:rsidRPr="005A69BA" w:rsidRDefault="005A69BA" w:rsidP="005A69BA">
            <w:pPr>
              <w:pStyle w:val="aff1"/>
              <w:spacing w:line="264" w:lineRule="auto"/>
              <w:jc w:val="both"/>
              <w:rPr>
                <w:sz w:val="24"/>
                <w:szCs w:val="24"/>
              </w:rPr>
            </w:pPr>
            <w:r w:rsidRPr="005A69BA">
              <w:rPr>
                <w:sz w:val="24"/>
                <w:szCs w:val="24"/>
              </w:rPr>
              <w:t>головний державний інспектор відділу інфраструктури та господарського забезпечення, уповноважена особа, відповідальна за організацію та проведення закупівель Головного управління ДПС у Волинській області</w:t>
            </w:r>
          </w:p>
          <w:p w14:paraId="0F4D85E5" w14:textId="77777777" w:rsidR="005A69BA" w:rsidRPr="005A69BA" w:rsidRDefault="005A69BA" w:rsidP="005A69BA">
            <w:pPr>
              <w:pStyle w:val="aff1"/>
              <w:spacing w:line="264" w:lineRule="auto"/>
              <w:jc w:val="both"/>
              <w:rPr>
                <w:sz w:val="24"/>
                <w:szCs w:val="24"/>
              </w:rPr>
            </w:pPr>
            <w:proofErr w:type="spellStart"/>
            <w:r w:rsidRPr="005A69BA">
              <w:rPr>
                <w:sz w:val="24"/>
                <w:szCs w:val="24"/>
              </w:rPr>
              <w:t>тел</w:t>
            </w:r>
            <w:proofErr w:type="spellEnd"/>
            <w:r w:rsidRPr="005A69BA">
              <w:rPr>
                <w:sz w:val="24"/>
                <w:szCs w:val="24"/>
              </w:rPr>
              <w:t>. +380966456481,</w:t>
            </w:r>
          </w:p>
          <w:p w14:paraId="1310A4B2" w14:textId="2C164A94" w:rsidR="005A69BA" w:rsidRPr="005A69BA" w:rsidRDefault="005A69BA" w:rsidP="005A69BA">
            <w:pPr>
              <w:pStyle w:val="Just"/>
              <w:spacing w:before="0" w:after="0"/>
              <w:ind w:right="127" w:firstLine="0"/>
              <w:rPr>
                <w:rFonts w:cs="Times New Roman"/>
                <w:i/>
                <w:color w:val="FF0000"/>
                <w:highlight w:val="yellow"/>
              </w:rPr>
            </w:pPr>
            <w:proofErr w:type="spellStart"/>
            <w:r w:rsidRPr="005A69BA">
              <w:rPr>
                <w:rFonts w:cs="Times New Roman"/>
              </w:rPr>
              <w:t>електронна</w:t>
            </w:r>
            <w:proofErr w:type="spellEnd"/>
            <w:r w:rsidRPr="005A69BA">
              <w:rPr>
                <w:rFonts w:cs="Times New Roman"/>
              </w:rPr>
              <w:t xml:space="preserve"> адреса: gudpsuvo@gmail.com</w:t>
            </w:r>
          </w:p>
        </w:tc>
      </w:tr>
      <w:tr w:rsidR="005265D6" w14:paraId="0CC10599" w14:textId="77777777" w:rsidTr="005A69BA">
        <w:trPr>
          <w:trHeight w:val="15"/>
          <w:jc w:val="center"/>
        </w:trPr>
        <w:tc>
          <w:tcPr>
            <w:tcW w:w="705" w:type="dxa"/>
          </w:tcPr>
          <w:p w14:paraId="6DD05A3B"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6D2278B3"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14:paraId="5E7D6CBA" w14:textId="77777777" w:rsidR="005265D6" w:rsidRPr="00442BC5" w:rsidRDefault="005265D6" w:rsidP="005265D6">
            <w:pPr>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відкриті торги з особливостями</w:t>
            </w:r>
          </w:p>
        </w:tc>
      </w:tr>
      <w:tr w:rsidR="005265D6" w14:paraId="7DEFA01F" w14:textId="77777777" w:rsidTr="005A69BA">
        <w:trPr>
          <w:trHeight w:val="240"/>
          <w:jc w:val="center"/>
        </w:trPr>
        <w:tc>
          <w:tcPr>
            <w:tcW w:w="705" w:type="dxa"/>
          </w:tcPr>
          <w:p w14:paraId="640072E1"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04419B4"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14:paraId="4F9ABA73" w14:textId="77777777" w:rsidR="005265D6" w:rsidRDefault="005265D6" w:rsidP="005265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65D6" w14:paraId="2F247260" w14:textId="77777777" w:rsidTr="005A69BA">
        <w:trPr>
          <w:jc w:val="center"/>
        </w:trPr>
        <w:tc>
          <w:tcPr>
            <w:tcW w:w="705" w:type="dxa"/>
          </w:tcPr>
          <w:p w14:paraId="6CDEC563"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14:paraId="3947582F"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14:paraId="010EC83D" w14:textId="3247A4CC" w:rsidR="005265D6" w:rsidRPr="004860B5" w:rsidRDefault="005A69BA" w:rsidP="005A69BA">
            <w:pPr>
              <w:rPr>
                <w:rFonts w:ascii="Times New Roman" w:eastAsia="Times New Roman" w:hAnsi="Times New Roman" w:cs="Times New Roman"/>
                <w:bCs/>
                <w:color w:val="000000"/>
                <w:sz w:val="28"/>
                <w:szCs w:val="28"/>
                <w:highlight w:val="yellow"/>
              </w:rPr>
            </w:pPr>
            <w:r w:rsidRPr="005A69BA">
              <w:rPr>
                <w:rFonts w:ascii="Times New Roman" w:eastAsia="Times New Roman" w:hAnsi="Times New Roman" w:cs="Times New Roman"/>
                <w:color w:val="000000"/>
                <w:sz w:val="24"/>
                <w:szCs w:val="24"/>
              </w:rPr>
              <w:t>Папір А4, Папір А3 – за кодом ДК 021:2015 – 30190000-7 (Офісне устаткування та приладдя різне)</w:t>
            </w:r>
          </w:p>
        </w:tc>
      </w:tr>
      <w:tr w:rsidR="005265D6" w14:paraId="1F3DF766" w14:textId="77777777" w:rsidTr="005A69BA">
        <w:trPr>
          <w:trHeight w:val="1119"/>
          <w:jc w:val="center"/>
        </w:trPr>
        <w:tc>
          <w:tcPr>
            <w:tcW w:w="705" w:type="dxa"/>
          </w:tcPr>
          <w:p w14:paraId="244498C8" w14:textId="77777777" w:rsidR="005265D6" w:rsidRDefault="005265D6" w:rsidP="005265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14:paraId="76A5EFB5" w14:textId="77777777" w:rsidR="005265D6" w:rsidRDefault="005265D6" w:rsidP="005265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66012CDD"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Pr="005A69BA">
              <w:rPr>
                <w:rFonts w:ascii="Times New Roman" w:eastAsia="Times New Roman" w:hAnsi="Times New Roman" w:cs="Times New Roman"/>
                <w:color w:val="000000"/>
                <w:sz w:val="24"/>
                <w:szCs w:val="24"/>
              </w:rPr>
              <w:t>в цілому</w:t>
            </w:r>
            <w:r>
              <w:rPr>
                <w:rFonts w:ascii="Times New Roman" w:eastAsia="Times New Roman" w:hAnsi="Times New Roman" w:cs="Times New Roman"/>
                <w:color w:val="000000"/>
                <w:sz w:val="24"/>
                <w:szCs w:val="24"/>
              </w:rPr>
              <w:t>.</w:t>
            </w:r>
          </w:p>
          <w:p w14:paraId="645EADC9" w14:textId="77777777" w:rsidR="005265D6" w:rsidRDefault="005265D6" w:rsidP="005265D6">
            <w:pPr>
              <w:widowControl w:val="0"/>
              <w:ind w:right="120"/>
              <w:jc w:val="both"/>
              <w:rPr>
                <w:rFonts w:ascii="Times New Roman" w:eastAsia="Times New Roman" w:hAnsi="Times New Roman" w:cs="Times New Roman"/>
                <w:i/>
                <w:color w:val="FF0000"/>
                <w:sz w:val="24"/>
                <w:szCs w:val="24"/>
                <w:highlight w:val="yellow"/>
              </w:rPr>
            </w:pPr>
          </w:p>
        </w:tc>
      </w:tr>
      <w:tr w:rsidR="005265D6" w14:paraId="2A47541D" w14:textId="77777777" w:rsidTr="005A69BA">
        <w:trPr>
          <w:trHeight w:val="1119"/>
          <w:jc w:val="center"/>
        </w:trPr>
        <w:tc>
          <w:tcPr>
            <w:tcW w:w="705" w:type="dxa"/>
          </w:tcPr>
          <w:p w14:paraId="2748D5C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14:paraId="303EF9D5"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кількість товару та місце його поставки </w:t>
            </w:r>
          </w:p>
          <w:p w14:paraId="7B032A7B" w14:textId="77777777" w:rsidR="005265D6" w:rsidRPr="00442BC5" w:rsidRDefault="005265D6" w:rsidP="005265D6">
            <w:pPr>
              <w:widowControl w:val="0"/>
              <w:rPr>
                <w:rFonts w:ascii="Times New Roman" w:eastAsia="Times New Roman" w:hAnsi="Times New Roman" w:cs="Times New Roman"/>
                <w:sz w:val="24"/>
                <w:szCs w:val="24"/>
              </w:rPr>
            </w:pPr>
          </w:p>
        </w:tc>
        <w:tc>
          <w:tcPr>
            <w:tcW w:w="6255" w:type="dxa"/>
          </w:tcPr>
          <w:p w14:paraId="4381A32D" w14:textId="4C2ED875" w:rsidR="005265D6" w:rsidRPr="005A69BA" w:rsidRDefault="005265D6" w:rsidP="005265D6">
            <w:pPr>
              <w:widowControl w:val="0"/>
              <w:ind w:right="120"/>
              <w:jc w:val="both"/>
              <w:rPr>
                <w:rFonts w:ascii="Times New Roman" w:eastAsia="Times New Roman" w:hAnsi="Times New Roman" w:cs="Times New Roman"/>
                <w:b/>
                <w:bCs/>
                <w:iCs/>
                <w:sz w:val="24"/>
                <w:szCs w:val="24"/>
              </w:rPr>
            </w:pPr>
            <w:r w:rsidRPr="005A69BA">
              <w:rPr>
                <w:rFonts w:ascii="Times New Roman" w:eastAsia="Times New Roman" w:hAnsi="Times New Roman" w:cs="Times New Roman"/>
                <w:sz w:val="24"/>
                <w:szCs w:val="24"/>
              </w:rPr>
              <w:t xml:space="preserve">Кількість: </w:t>
            </w:r>
          </w:p>
          <w:p w14:paraId="18DA3A7D" w14:textId="77777777" w:rsidR="005A69BA" w:rsidRPr="005A69BA" w:rsidRDefault="005A69BA" w:rsidP="005A69BA">
            <w:pPr>
              <w:widowControl w:val="0"/>
              <w:spacing w:line="262" w:lineRule="auto"/>
              <w:rPr>
                <w:rFonts w:ascii="Times New Roman" w:eastAsia="Times New Roman" w:hAnsi="Times New Roman" w:cs="Times New Roman"/>
                <w:lang w:bidi="uk-UA"/>
              </w:rPr>
            </w:pPr>
            <w:r w:rsidRPr="005A69BA">
              <w:rPr>
                <w:rFonts w:ascii="Times New Roman" w:eastAsia="Times New Roman" w:hAnsi="Times New Roman" w:cs="Times New Roman"/>
                <w:lang w:bidi="uk-UA"/>
              </w:rPr>
              <w:t>Папір А4 – 2570 пачок</w:t>
            </w:r>
          </w:p>
          <w:p w14:paraId="5C6DF1CD" w14:textId="77777777" w:rsidR="005A69BA" w:rsidRDefault="005A69BA" w:rsidP="005A69BA">
            <w:pPr>
              <w:widowControl w:val="0"/>
              <w:rPr>
                <w:rFonts w:ascii="Times New Roman" w:eastAsia="Times New Roman" w:hAnsi="Times New Roman" w:cs="Times New Roman"/>
                <w:lang w:bidi="uk-UA"/>
              </w:rPr>
            </w:pPr>
            <w:r w:rsidRPr="005A69BA">
              <w:rPr>
                <w:rFonts w:ascii="Times New Roman" w:eastAsia="Courier New" w:hAnsi="Times New Roman" w:cs="Times New Roman"/>
                <w:color w:val="000000"/>
                <w:sz w:val="24"/>
                <w:szCs w:val="24"/>
                <w:lang w:bidi="uk-UA"/>
              </w:rPr>
              <w:t>Папір А3 – 200 пачок</w:t>
            </w:r>
            <w:r w:rsidRPr="005A69BA">
              <w:rPr>
                <w:rFonts w:ascii="Times New Roman" w:eastAsia="Times New Roman" w:hAnsi="Times New Roman" w:cs="Times New Roman"/>
                <w:lang w:bidi="uk-UA"/>
              </w:rPr>
              <w:t xml:space="preserve"> </w:t>
            </w:r>
          </w:p>
          <w:p w14:paraId="7EA9E84A" w14:textId="1A67E25C" w:rsidR="005A69BA" w:rsidRPr="005A69BA" w:rsidRDefault="005A69BA" w:rsidP="005A69BA">
            <w:pPr>
              <w:widowControl w:val="0"/>
              <w:rPr>
                <w:rFonts w:ascii="Times New Roman" w:eastAsia="Times New Roman" w:hAnsi="Times New Roman" w:cs="Times New Roman"/>
                <w:lang w:bidi="uk-UA"/>
              </w:rPr>
            </w:pPr>
            <w:r>
              <w:rPr>
                <w:rFonts w:ascii="Times New Roman" w:eastAsia="Times New Roman" w:hAnsi="Times New Roman" w:cs="Times New Roman"/>
                <w:lang w:bidi="uk-UA"/>
              </w:rPr>
              <w:t>Місце поставки:</w:t>
            </w:r>
          </w:p>
          <w:p w14:paraId="5F5DBDCD" w14:textId="2FC29AA2" w:rsidR="005265D6" w:rsidRPr="00A215C3" w:rsidRDefault="005A69BA" w:rsidP="00A215C3">
            <w:pPr>
              <w:widowControl w:val="0"/>
              <w:rPr>
                <w:rFonts w:ascii="Times New Roman" w:eastAsia="Times New Roman" w:hAnsi="Times New Roman" w:cs="Times New Roman"/>
                <w:sz w:val="24"/>
                <w:szCs w:val="24"/>
                <w:lang w:bidi="uk-UA"/>
              </w:rPr>
            </w:pPr>
            <w:r w:rsidRPr="00A215C3">
              <w:rPr>
                <w:rFonts w:ascii="Times New Roman" w:eastAsia="Times New Roman" w:hAnsi="Times New Roman" w:cs="Times New Roman"/>
                <w:sz w:val="24"/>
                <w:szCs w:val="24"/>
                <w:lang w:bidi="uk-UA"/>
              </w:rPr>
              <w:t>Київський майдан, 4, м. Луцьк, Волинська обл., 43027</w:t>
            </w:r>
          </w:p>
        </w:tc>
      </w:tr>
      <w:tr w:rsidR="005265D6" w14:paraId="714F6225" w14:textId="77777777" w:rsidTr="005A69BA">
        <w:trPr>
          <w:trHeight w:val="645"/>
          <w:jc w:val="center"/>
        </w:trPr>
        <w:tc>
          <w:tcPr>
            <w:tcW w:w="705" w:type="dxa"/>
          </w:tcPr>
          <w:p w14:paraId="0D72B2E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14:paraId="04471880"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14:paraId="36839747" w14:textId="0B34DBE1" w:rsidR="005265D6" w:rsidRPr="00442BC5" w:rsidRDefault="00EF15F8" w:rsidP="004070AA">
            <w:pPr>
              <w:widowControl w:val="0"/>
              <w:rPr>
                <w:rFonts w:ascii="Times New Roman" w:eastAsia="Times New Roman" w:hAnsi="Times New Roman" w:cs="Times New Roman"/>
                <w:sz w:val="24"/>
                <w:szCs w:val="24"/>
              </w:rPr>
            </w:pPr>
            <w:r w:rsidRPr="00EF15F8">
              <w:rPr>
                <w:rFonts w:ascii="Times New Roman" w:eastAsia="Times New Roman" w:hAnsi="Times New Roman" w:cs="Times New Roman"/>
                <w:sz w:val="24"/>
                <w:szCs w:val="24"/>
              </w:rPr>
              <w:t>до 31.12.202</w:t>
            </w:r>
            <w:r w:rsidRPr="00EF15F8">
              <w:rPr>
                <w:rFonts w:ascii="Times New Roman" w:eastAsia="Times New Roman" w:hAnsi="Times New Roman" w:cs="Times New Roman"/>
                <w:sz w:val="24"/>
                <w:szCs w:val="24"/>
                <w:lang w:val="ru-RU"/>
              </w:rPr>
              <w:t>4</w:t>
            </w:r>
            <w:r w:rsidRPr="00EF15F8">
              <w:rPr>
                <w:rFonts w:ascii="Times New Roman" w:eastAsia="Times New Roman" w:hAnsi="Times New Roman" w:cs="Times New Roman"/>
                <w:sz w:val="24"/>
                <w:szCs w:val="24"/>
              </w:rPr>
              <w:t xml:space="preserve"> року</w:t>
            </w:r>
          </w:p>
        </w:tc>
      </w:tr>
      <w:tr w:rsidR="00EF15F8" w14:paraId="5C161AB5" w14:textId="77777777" w:rsidTr="005A69BA">
        <w:trPr>
          <w:trHeight w:val="841"/>
          <w:jc w:val="center"/>
        </w:trPr>
        <w:tc>
          <w:tcPr>
            <w:tcW w:w="705" w:type="dxa"/>
          </w:tcPr>
          <w:p w14:paraId="0D75201A"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615D4642"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14:paraId="525D3063" w14:textId="3959B9A1" w:rsidR="00EF15F8" w:rsidRPr="009C7A87" w:rsidRDefault="00EF15F8" w:rsidP="00431DFF">
            <w:pPr>
              <w:widowControl w:val="0"/>
              <w:ind w:left="-2"/>
              <w:contextualSpacing/>
              <w:jc w:val="both"/>
              <w:rPr>
                <w:rFonts w:ascii="Times New Roman" w:hAnsi="Times New Roman" w:cs="Times New Roman"/>
                <w:color w:val="000000"/>
              </w:rPr>
            </w:pPr>
            <w:r w:rsidRPr="00EF15F8">
              <w:rPr>
                <w:rFonts w:ascii="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EF15F8" w14:paraId="2336F2CA" w14:textId="77777777" w:rsidTr="005A69BA">
        <w:trPr>
          <w:trHeight w:val="1119"/>
          <w:jc w:val="center"/>
        </w:trPr>
        <w:tc>
          <w:tcPr>
            <w:tcW w:w="705" w:type="dxa"/>
          </w:tcPr>
          <w:p w14:paraId="570B7C4D"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6EAC7B0C"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14:paraId="69F97CD5" w14:textId="77777777" w:rsidR="00EF15F8" w:rsidRDefault="00EF15F8" w:rsidP="00EF15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F15F8" w14:paraId="31D305B5" w14:textId="77777777" w:rsidTr="005A69BA">
        <w:trPr>
          <w:trHeight w:val="1119"/>
          <w:jc w:val="center"/>
        </w:trPr>
        <w:tc>
          <w:tcPr>
            <w:tcW w:w="705" w:type="dxa"/>
          </w:tcPr>
          <w:p w14:paraId="0E0CE915"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14:paraId="205678DD" w14:textId="653E3BBD"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14:paraId="30676C89" w14:textId="77777777" w:rsidR="00EF15F8" w:rsidRDefault="00EF15F8" w:rsidP="00EF1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BB8ABB" w14:textId="77777777" w:rsidR="00EF15F8" w:rsidRDefault="00EF15F8" w:rsidP="00EF1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C5DBEF" w14:textId="77777777" w:rsidR="00EF15F8" w:rsidRDefault="00EF15F8" w:rsidP="00EF1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EF15F8" w:rsidRDefault="00EF15F8" w:rsidP="00EF1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76E3C8D" w14:textId="77777777" w:rsidR="00EF15F8" w:rsidRDefault="00EF15F8" w:rsidP="00EF15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15BE11" w14:textId="77777777" w:rsidR="00EF15F8" w:rsidRDefault="00EF15F8" w:rsidP="00EF1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299202" w14:textId="1F86AA6A"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15F8" w14:paraId="0B5B2244" w14:textId="77777777" w:rsidTr="005A69BA">
        <w:trPr>
          <w:trHeight w:val="501"/>
          <w:jc w:val="center"/>
        </w:trPr>
        <w:tc>
          <w:tcPr>
            <w:tcW w:w="9960" w:type="dxa"/>
            <w:gridSpan w:val="3"/>
            <w:shd w:val="clear" w:color="auto" w:fill="BFBFBF" w:themeFill="background1" w:themeFillShade="BF"/>
            <w:vAlign w:val="center"/>
          </w:tcPr>
          <w:p w14:paraId="078EC653"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15F8" w14:paraId="29B8F9F3" w14:textId="77777777" w:rsidTr="005A69BA">
        <w:trPr>
          <w:trHeight w:val="1975"/>
          <w:jc w:val="center"/>
        </w:trPr>
        <w:tc>
          <w:tcPr>
            <w:tcW w:w="705" w:type="dxa"/>
          </w:tcPr>
          <w:p w14:paraId="423E4273"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14:paraId="69881502" w14:textId="77777777" w:rsidR="00EF15F8" w:rsidRDefault="00EF15F8" w:rsidP="00EF15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249AE8C3"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66B98849"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EF15F8" w:rsidRDefault="00EF15F8" w:rsidP="00EF15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F15F8" w14:paraId="574D53D7" w14:textId="77777777" w:rsidTr="005A69BA">
        <w:trPr>
          <w:trHeight w:val="1119"/>
          <w:jc w:val="center"/>
        </w:trPr>
        <w:tc>
          <w:tcPr>
            <w:tcW w:w="705" w:type="dxa"/>
          </w:tcPr>
          <w:p w14:paraId="38599993"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60655C04"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14:paraId="2B87E776" w14:textId="77777777" w:rsidR="00EF15F8" w:rsidRDefault="00EF15F8" w:rsidP="00EF15F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rFonts w:ascii="Times New Roman" w:eastAsia="Times New Roman" w:hAnsi="Times New Roman" w:cs="Times New Roman"/>
                <w:i/>
                <w:iCs/>
                <w:sz w:val="24"/>
                <w:szCs w:val="24"/>
                <w:highlight w:val="white"/>
                <w:u w:val="single"/>
              </w:rPr>
              <w:t>не менше чотирьох днів</w:t>
            </w:r>
            <w:r>
              <w:rPr>
                <w:rFonts w:ascii="Times New Roman" w:eastAsia="Times New Roman" w:hAnsi="Times New Roman" w:cs="Times New Roman"/>
                <w:sz w:val="24"/>
                <w:szCs w:val="24"/>
                <w:highlight w:val="white"/>
              </w:rPr>
              <w:t>.</w:t>
            </w:r>
          </w:p>
          <w:p w14:paraId="17C763D3" w14:textId="77777777" w:rsidR="00EF15F8" w:rsidRDefault="00EF15F8" w:rsidP="00EF15F8">
            <w:pPr>
              <w:widowControl w:val="0"/>
              <w:jc w:val="both"/>
              <w:rPr>
                <w:rFonts w:ascii="Times New Roman" w:eastAsia="Times New Roman" w:hAnsi="Times New Roman" w:cs="Times New Roman"/>
                <w:sz w:val="24"/>
                <w:szCs w:val="24"/>
                <w:highlight w:val="white"/>
              </w:rPr>
            </w:pPr>
            <w:r w:rsidRPr="005265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265D6">
              <w:rPr>
                <w:rFonts w:ascii="Times New Roman" w:eastAsia="Times New Roman" w:hAnsi="Times New Roman" w:cs="Times New Roman"/>
                <w:bCs/>
                <w:i/>
                <w:sz w:val="24"/>
                <w:szCs w:val="24"/>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265D6">
              <w:rPr>
                <w:rFonts w:ascii="Times New Roman" w:eastAsia="Times New Roman" w:hAnsi="Times New Roman" w:cs="Times New Roman"/>
                <w:sz w:val="24"/>
                <w:szCs w:val="24"/>
              </w:rPr>
              <w:t>машинозчитувальному</w:t>
            </w:r>
            <w:proofErr w:type="spellEnd"/>
            <w:r w:rsidRPr="005265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F15F8" w14:paraId="3E747B26" w14:textId="77777777" w:rsidTr="005A69BA">
        <w:trPr>
          <w:trHeight w:val="480"/>
          <w:jc w:val="center"/>
        </w:trPr>
        <w:tc>
          <w:tcPr>
            <w:tcW w:w="9960" w:type="dxa"/>
            <w:gridSpan w:val="3"/>
            <w:shd w:val="clear" w:color="auto" w:fill="BFBFBF" w:themeFill="background1" w:themeFillShade="BF"/>
            <w:vAlign w:val="center"/>
          </w:tcPr>
          <w:p w14:paraId="4C96562B"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F15F8" w14:paraId="229D4754" w14:textId="77777777" w:rsidTr="005A69BA">
        <w:trPr>
          <w:trHeight w:val="1119"/>
          <w:jc w:val="center"/>
        </w:trPr>
        <w:tc>
          <w:tcPr>
            <w:tcW w:w="705" w:type="dxa"/>
          </w:tcPr>
          <w:p w14:paraId="15A53E3E"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14:paraId="7F519767"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14:paraId="782A442C"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41CD410" w14:textId="5C082B7F" w:rsidR="00EF15F8" w:rsidRDefault="00EF15F8" w:rsidP="000B6F95">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06FDA">
                <w:rPr>
                  <w:rFonts w:ascii="Times New Roman" w:eastAsia="Times New Roman" w:hAnsi="Times New Roman" w:cs="Times New Roman"/>
                  <w:sz w:val="24"/>
                  <w:szCs w:val="24"/>
                </w:rPr>
                <w:t>пункті 47</w:t>
              </w:r>
            </w:hyperlink>
            <w:r w:rsidRPr="00E06FD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45752" w14:textId="123E7283" w:rsidR="009C7A87" w:rsidRPr="000B6F95" w:rsidRDefault="009C7A87" w:rsidP="00EF15F8">
            <w:pPr>
              <w:widowControl w:val="0"/>
              <w:numPr>
                <w:ilvl w:val="0"/>
                <w:numId w:val="1"/>
              </w:numPr>
              <w:jc w:val="both"/>
              <w:rPr>
                <w:rFonts w:ascii="Times New Roman" w:eastAsia="Times New Roman" w:hAnsi="Times New Roman" w:cs="Times New Roman"/>
                <w:sz w:val="24"/>
                <w:szCs w:val="24"/>
              </w:rPr>
            </w:pPr>
            <w:r w:rsidRPr="009C7A87">
              <w:rPr>
                <w:rFonts w:ascii="Times New Roman" w:hAnsi="Times New Roman" w:cs="Times New Roman"/>
                <w:sz w:val="24"/>
                <w:szCs w:val="24"/>
              </w:rPr>
              <w:t>документ</w:t>
            </w:r>
            <w:r w:rsidR="000B6F95">
              <w:rPr>
                <w:rFonts w:ascii="Times New Roman" w:hAnsi="Times New Roman" w:cs="Times New Roman"/>
                <w:sz w:val="24"/>
                <w:szCs w:val="24"/>
              </w:rPr>
              <w:t>ам</w:t>
            </w:r>
            <w:r w:rsidRPr="009C7A87">
              <w:rPr>
                <w:rFonts w:ascii="Times New Roman" w:hAnsi="Times New Roman" w:cs="Times New Roman"/>
                <w:sz w:val="24"/>
                <w:szCs w:val="24"/>
              </w:rPr>
              <w:t xml:space="preserve">и, що підтверджують повноваження </w:t>
            </w:r>
            <w:r w:rsidRPr="009C7A87">
              <w:rPr>
                <w:rFonts w:ascii="Times New Roman" w:hAnsi="Times New Roman" w:cs="Times New Roman"/>
                <w:sz w:val="24"/>
                <w:szCs w:val="24"/>
              </w:rPr>
              <w:lastRenderedPageBreak/>
              <w:t>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наказом про призначення, або довіреністю, або дорученням, або іншим документом, що надає повноваження на підписання документів тендерної пропозиції);</w:t>
            </w:r>
          </w:p>
          <w:p w14:paraId="44CE417C" w14:textId="30292442" w:rsidR="000B6F95" w:rsidRPr="009C7A87" w:rsidRDefault="000B6F95" w:rsidP="00EF15F8">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06FDA">
              <w:rPr>
                <w:rFonts w:ascii="Times New Roman" w:eastAsia="Times New Roman" w:hAnsi="Times New Roman" w:cs="Times New Roman"/>
                <w:b/>
                <w:i/>
                <w:sz w:val="24"/>
                <w:szCs w:val="24"/>
              </w:rPr>
              <w:t>згідно</w:t>
            </w:r>
            <w:r w:rsidRPr="00E06FDA">
              <w:rPr>
                <w:rFonts w:ascii="Times New Roman" w:eastAsia="Times New Roman" w:hAnsi="Times New Roman" w:cs="Times New Roman"/>
                <w:sz w:val="24"/>
                <w:szCs w:val="24"/>
              </w:rPr>
              <w:t xml:space="preserve"> з </w:t>
            </w:r>
            <w:r w:rsidRPr="00E06FDA">
              <w:rPr>
                <w:rFonts w:ascii="Times New Roman" w:eastAsia="Times New Roman" w:hAnsi="Times New Roman" w:cs="Times New Roman"/>
                <w:b/>
                <w:i/>
                <w:sz w:val="24"/>
                <w:szCs w:val="24"/>
              </w:rPr>
              <w:t>Додатком 1</w:t>
            </w:r>
            <w:r w:rsidRPr="00E06FDA">
              <w:rPr>
                <w:rFonts w:ascii="Times New Roman" w:eastAsia="Times New Roman" w:hAnsi="Times New Roman" w:cs="Times New Roman"/>
                <w:sz w:val="24"/>
                <w:szCs w:val="24"/>
              </w:rPr>
              <w:t xml:space="preserve"> до цієї тендерної документації;</w:t>
            </w:r>
          </w:p>
          <w:p w14:paraId="01004108" w14:textId="77777777" w:rsidR="00EF15F8" w:rsidRPr="00E06FDA" w:rsidRDefault="00EF15F8" w:rsidP="00EF15F8">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06FDA">
              <w:rPr>
                <w:rFonts w:ascii="Times New Roman" w:eastAsia="Times New Roman" w:hAnsi="Times New Roman" w:cs="Times New Roman"/>
                <w:b/>
                <w:i/>
                <w:sz w:val="24"/>
                <w:szCs w:val="24"/>
              </w:rPr>
              <w:t>згідно з Додатком 1</w:t>
            </w:r>
            <w:r w:rsidRPr="00E06FDA">
              <w:rPr>
                <w:rFonts w:ascii="Times New Roman" w:eastAsia="Times New Roman" w:hAnsi="Times New Roman" w:cs="Times New Roman"/>
                <w:sz w:val="24"/>
                <w:szCs w:val="24"/>
              </w:rPr>
              <w:t xml:space="preserve"> до цієї тендерної документації;</w:t>
            </w:r>
          </w:p>
          <w:p w14:paraId="01612602" w14:textId="35FBA525" w:rsidR="000B6F95" w:rsidRPr="000B6F95" w:rsidRDefault="000B6F95" w:rsidP="000B6F95">
            <w:pPr>
              <w:widowControl w:val="0"/>
              <w:numPr>
                <w:ilvl w:val="0"/>
                <w:numId w:val="1"/>
              </w:numPr>
              <w:jc w:val="both"/>
              <w:rPr>
                <w:rFonts w:ascii="Times New Roman" w:eastAsia="Times New Roman" w:hAnsi="Times New Roman" w:cs="Times New Roman"/>
                <w:sz w:val="24"/>
                <w:szCs w:val="24"/>
              </w:rPr>
            </w:pPr>
            <w:r w:rsidRPr="000B6F95">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погреби - плани, креслення, малюнки чи опис предмета закупівлі) згідно з </w:t>
            </w:r>
            <w:r w:rsidRPr="000B6F95">
              <w:rPr>
                <w:rFonts w:ascii="Times New Roman" w:eastAsia="Times New Roman" w:hAnsi="Times New Roman" w:cs="Times New Roman"/>
                <w:b/>
                <w:i/>
                <w:sz w:val="24"/>
                <w:szCs w:val="24"/>
              </w:rPr>
              <w:t>Додатком 2</w:t>
            </w:r>
            <w:r w:rsidRPr="000B6F95">
              <w:rPr>
                <w:rFonts w:ascii="Times New Roman" w:eastAsia="Times New Roman" w:hAnsi="Times New Roman" w:cs="Times New Roman"/>
                <w:sz w:val="24"/>
                <w:szCs w:val="24"/>
              </w:rPr>
              <w:t xml:space="preserve"> до тендерної документації:</w:t>
            </w:r>
          </w:p>
          <w:p w14:paraId="3B26E3FC" w14:textId="44FF078C" w:rsidR="000B6F95" w:rsidRPr="000B6F95" w:rsidRDefault="000B6F95" w:rsidP="000B6F95">
            <w:pPr>
              <w:widowControl w:val="0"/>
              <w:numPr>
                <w:ilvl w:val="0"/>
                <w:numId w:val="1"/>
              </w:numPr>
              <w:jc w:val="both"/>
              <w:rPr>
                <w:rFonts w:ascii="Times New Roman" w:eastAsia="Times New Roman" w:hAnsi="Times New Roman" w:cs="Times New Roman"/>
                <w:sz w:val="24"/>
                <w:szCs w:val="24"/>
              </w:rPr>
            </w:pPr>
            <w:r w:rsidRPr="000B6F95">
              <w:rPr>
                <w:rFonts w:ascii="Times New Roman" w:eastAsia="Times New Roman" w:hAnsi="Times New Roman" w:cs="Times New Roman"/>
                <w:sz w:val="24"/>
                <w:szCs w:val="24"/>
              </w:rPr>
              <w:t xml:space="preserve">письмовою згодою учасника з проектом договору, визначеним у </w:t>
            </w:r>
            <w:r>
              <w:rPr>
                <w:rFonts w:ascii="Times New Roman" w:eastAsia="Times New Roman" w:hAnsi="Times New Roman" w:cs="Times New Roman"/>
                <w:b/>
                <w:i/>
                <w:sz w:val="24"/>
                <w:szCs w:val="24"/>
              </w:rPr>
              <w:t>Д</w:t>
            </w:r>
            <w:r w:rsidRPr="000B6F95">
              <w:rPr>
                <w:rFonts w:ascii="Times New Roman" w:eastAsia="Times New Roman" w:hAnsi="Times New Roman" w:cs="Times New Roman"/>
                <w:b/>
                <w:i/>
                <w:sz w:val="24"/>
                <w:szCs w:val="24"/>
              </w:rPr>
              <w:t xml:space="preserve">одатку </w:t>
            </w:r>
            <w:r>
              <w:rPr>
                <w:rFonts w:ascii="Times New Roman" w:eastAsia="Times New Roman" w:hAnsi="Times New Roman" w:cs="Times New Roman"/>
                <w:b/>
                <w:i/>
                <w:sz w:val="24"/>
                <w:szCs w:val="24"/>
              </w:rPr>
              <w:t>3</w:t>
            </w:r>
            <w:r w:rsidRPr="000B6F95">
              <w:rPr>
                <w:rFonts w:ascii="Times New Roman" w:eastAsia="Times New Roman" w:hAnsi="Times New Roman" w:cs="Times New Roman"/>
                <w:sz w:val="24"/>
                <w:szCs w:val="24"/>
              </w:rPr>
              <w:t xml:space="preserve"> до тендерної документації (лист у довільній формі);</w:t>
            </w:r>
          </w:p>
          <w:p w14:paraId="333F1A44" w14:textId="705D021C" w:rsidR="00EF15F8" w:rsidRPr="00E06FDA" w:rsidRDefault="00EF15F8" w:rsidP="00EF15F8">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DF6E4F" w14:textId="6E55BD8E"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EF15F8" w:rsidRDefault="00EF15F8" w:rsidP="00EF15F8">
            <w:pPr>
              <w:widowControl w:val="0"/>
              <w:jc w:val="both"/>
              <w:rPr>
                <w:rFonts w:ascii="Times New Roman" w:eastAsia="Times New Roman" w:hAnsi="Times New Roman" w:cs="Times New Roman"/>
                <w:sz w:val="24"/>
                <w:szCs w:val="24"/>
              </w:rPr>
            </w:pPr>
            <w:r w:rsidRPr="005265D6">
              <w:rPr>
                <w:rFonts w:ascii="Times New Roman" w:eastAsia="Times New Roman" w:hAnsi="Times New Roman" w:cs="Times New Roman"/>
                <w:b/>
                <w:bCs/>
                <w:sz w:val="24"/>
                <w:szCs w:val="24"/>
              </w:rPr>
              <w:t>Переможець процедури</w:t>
            </w:r>
            <w:r w:rsidRPr="00DF3B55">
              <w:rPr>
                <w:rFonts w:ascii="Times New Roman" w:eastAsia="Times New Roman" w:hAnsi="Times New Roman" w:cs="Times New Roman"/>
                <w:sz w:val="24"/>
                <w:szCs w:val="24"/>
              </w:rPr>
              <w:t xml:space="preserve"> закупівлі у строк, що </w:t>
            </w:r>
            <w:r w:rsidRPr="005265D6">
              <w:rPr>
                <w:rFonts w:ascii="Times New Roman" w:eastAsia="Times New Roman" w:hAnsi="Times New Roman" w:cs="Times New Roman"/>
                <w:i/>
                <w:iCs/>
                <w:sz w:val="24"/>
                <w:szCs w:val="24"/>
                <w:u w:val="single"/>
              </w:rPr>
              <w:t>не перевищує чотири дні</w:t>
            </w:r>
            <w:r w:rsidRPr="00DF3B5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rFonts w:ascii="Times New Roman" w:eastAsia="Times New Roman" w:hAnsi="Times New Roman" w:cs="Times New Roman"/>
                <w:b/>
                <w:bCs/>
                <w:sz w:val="24"/>
                <w:szCs w:val="24"/>
              </w:rPr>
              <w:t>3, 5, 6 і 12</w:t>
            </w:r>
            <w:r w:rsidRPr="00DF3B55">
              <w:rPr>
                <w:rFonts w:ascii="Times New Roman" w:eastAsia="Times New Roman" w:hAnsi="Times New Roman" w:cs="Times New Roman"/>
                <w:sz w:val="24"/>
                <w:szCs w:val="24"/>
              </w:rPr>
              <w:t xml:space="preserve"> </w:t>
            </w:r>
            <w:r w:rsidRPr="005265D6">
              <w:rPr>
                <w:rFonts w:ascii="Times New Roman" w:eastAsia="Times New Roman" w:hAnsi="Times New Roman" w:cs="Times New Roman"/>
                <w:b/>
                <w:bCs/>
                <w:sz w:val="24"/>
                <w:szCs w:val="24"/>
              </w:rPr>
              <w:t>та в абзаці чотирнадцятому</w:t>
            </w:r>
            <w:r w:rsidRPr="00DF3B55">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47 Особливостей</w:t>
            </w:r>
            <w:r w:rsidRPr="00DF3B55">
              <w:rPr>
                <w:rFonts w:ascii="Times New Roman" w:eastAsia="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4F4FAC1E"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w:t>
            </w:r>
            <w:r w:rsidRPr="00E06FDA">
              <w:rPr>
                <w:rFonts w:ascii="Times New Roman" w:eastAsia="Times New Roman" w:hAnsi="Times New Roman" w:cs="Times New Roman"/>
                <w:sz w:val="24"/>
                <w:szCs w:val="24"/>
              </w:rPr>
              <w:t xml:space="preserve"> встановлені в </w:t>
            </w:r>
            <w:r w:rsidRPr="004070AA">
              <w:rPr>
                <w:rFonts w:ascii="Times New Roman" w:eastAsia="Times New Roman" w:hAnsi="Times New Roman" w:cs="Times New Roman"/>
                <w:b/>
                <w:i/>
                <w:sz w:val="24"/>
                <w:szCs w:val="24"/>
              </w:rPr>
              <w:t>Додатку 1</w:t>
            </w:r>
            <w:r w:rsidRPr="00E06FDA">
              <w:rPr>
                <w:rFonts w:ascii="Times New Roman" w:eastAsia="Times New Roman" w:hAnsi="Times New Roman" w:cs="Times New Roman"/>
                <w:sz w:val="24"/>
                <w:szCs w:val="24"/>
              </w:rPr>
              <w:t xml:space="preserve"> (для переможця).</w:t>
            </w:r>
          </w:p>
          <w:p w14:paraId="3E8AD650" w14:textId="77777777" w:rsidR="004070AA" w:rsidRPr="00E06FDA" w:rsidRDefault="004070AA" w:rsidP="00EF15F8">
            <w:pPr>
              <w:widowControl w:val="0"/>
              <w:jc w:val="both"/>
              <w:rPr>
                <w:rFonts w:ascii="Times New Roman" w:eastAsia="Times New Roman" w:hAnsi="Times New Roman" w:cs="Times New Roman"/>
                <w:sz w:val="24"/>
                <w:szCs w:val="24"/>
              </w:rPr>
            </w:pPr>
          </w:p>
          <w:p w14:paraId="19C4BBCB" w14:textId="77777777" w:rsidR="00EF15F8" w:rsidRPr="00E06FDA" w:rsidRDefault="00EF15F8" w:rsidP="00EF15F8">
            <w:pPr>
              <w:widowControl w:val="0"/>
              <w:jc w:val="both"/>
              <w:rPr>
                <w:rFonts w:ascii="Times New Roman" w:eastAsia="Times New Roman" w:hAnsi="Times New Roman" w:cs="Times New Roman"/>
                <w:b/>
                <w:i/>
                <w:sz w:val="24"/>
                <w:szCs w:val="24"/>
              </w:rPr>
            </w:pPr>
            <w:r w:rsidRPr="00E06FDA">
              <w:rPr>
                <w:rFonts w:ascii="Times New Roman" w:eastAsia="Times New Roman" w:hAnsi="Times New Roman" w:cs="Times New Roman"/>
                <w:b/>
                <w:i/>
                <w:sz w:val="24"/>
                <w:szCs w:val="24"/>
              </w:rPr>
              <w:t>Опис та приклади формальних несуттєвих помилок.</w:t>
            </w:r>
          </w:p>
          <w:p w14:paraId="2B651112"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w:t>
            </w:r>
            <w:r w:rsidRPr="00E06FDA">
              <w:rPr>
                <w:rFonts w:ascii="Times New Roman" w:eastAsia="Times New Roman" w:hAnsi="Times New Roman" w:cs="Times New Roman"/>
                <w:sz w:val="24"/>
                <w:szCs w:val="24"/>
              </w:rPr>
              <w:lastRenderedPageBreak/>
              <w:t>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EF15F8" w:rsidRPr="00E06FDA" w:rsidRDefault="00EF15F8" w:rsidP="00EF15F8">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Опис формальних помилок:</w:t>
            </w:r>
          </w:p>
          <w:p w14:paraId="0491F26C"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w:t>
            </w:r>
            <w:r w:rsidRPr="00E06FD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великої літери;</w:t>
            </w:r>
          </w:p>
          <w:p w14:paraId="2347EA39"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розділових знаків та відмінювання слів у реченні;</w:t>
            </w:r>
          </w:p>
          <w:p w14:paraId="18F141AF"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 xml:space="preserve">використання слова або </w:t>
            </w:r>
            <w:proofErr w:type="spellStart"/>
            <w:r w:rsidRPr="00E06FDA">
              <w:rPr>
                <w:rFonts w:ascii="Times New Roman" w:eastAsia="Times New Roman" w:hAnsi="Times New Roman" w:cs="Times New Roman"/>
                <w:sz w:val="24"/>
                <w:szCs w:val="24"/>
              </w:rPr>
              <w:t>мовного</w:t>
            </w:r>
            <w:proofErr w:type="spellEnd"/>
            <w:r w:rsidRPr="00E06FDA">
              <w:rPr>
                <w:rFonts w:ascii="Times New Roman" w:eastAsia="Times New Roman" w:hAnsi="Times New Roman" w:cs="Times New Roman"/>
                <w:sz w:val="24"/>
                <w:szCs w:val="24"/>
              </w:rPr>
              <w:t xml:space="preserve"> звороту, запозичених з іншої мови;</w:t>
            </w:r>
          </w:p>
          <w:p w14:paraId="7A719A28"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застосування правил переносу частини слова з рядка в рядок;</w:t>
            </w:r>
          </w:p>
          <w:p w14:paraId="29BB78A6"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написання слів разом та/або окремо, та/або через дефіс;</w:t>
            </w:r>
          </w:p>
          <w:p w14:paraId="18105166"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2.</w:t>
            </w:r>
            <w:r w:rsidRPr="00E06FD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3.</w:t>
            </w:r>
            <w:r w:rsidRPr="00E06FD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4.</w:t>
            </w:r>
            <w:r w:rsidRPr="00E06FD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5.</w:t>
            </w:r>
            <w:r w:rsidRPr="00E06FDA">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E06FDA">
              <w:rPr>
                <w:rFonts w:ascii="Times New Roman" w:eastAsia="Times New Roman" w:hAnsi="Times New Roman" w:cs="Times New Roman"/>
                <w:sz w:val="24"/>
                <w:szCs w:val="24"/>
              </w:rPr>
              <w:lastRenderedPageBreak/>
              <w:t>тендерній документації.</w:t>
            </w:r>
          </w:p>
          <w:p w14:paraId="06F84FF0"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6.</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7.</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1C349D"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8.</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9.</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10.</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11.</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12.</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EF15F8" w:rsidRPr="00E06FDA" w:rsidRDefault="00EF15F8" w:rsidP="00EF15F8">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Приклади формальних помилок:</w:t>
            </w:r>
          </w:p>
          <w:p w14:paraId="2F67A502"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w:t>
            </w:r>
          </w:p>
          <w:p w14:paraId="388B80B2"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«поряд -</w:t>
            </w:r>
            <w:proofErr w:type="spellStart"/>
            <w:r w:rsidRPr="00E06FDA">
              <w:rPr>
                <w:rFonts w:ascii="Times New Roman" w:eastAsia="Times New Roman" w:hAnsi="Times New Roman" w:cs="Times New Roman"/>
                <w:sz w:val="24"/>
                <w:szCs w:val="24"/>
              </w:rPr>
              <w:t>ок</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поря</w:t>
            </w:r>
            <w:proofErr w:type="spellEnd"/>
            <w:r w:rsidRPr="00E06FDA">
              <w:rPr>
                <w:rFonts w:ascii="Times New Roman" w:eastAsia="Times New Roman" w:hAnsi="Times New Roman" w:cs="Times New Roman"/>
                <w:sz w:val="24"/>
                <w:szCs w:val="24"/>
              </w:rPr>
              <w:t xml:space="preserve"> – док»;</w:t>
            </w:r>
          </w:p>
          <w:p w14:paraId="5AD50826"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ненадається</w:t>
            </w:r>
            <w:proofErr w:type="spellEnd"/>
            <w:r w:rsidRPr="00E06FDA">
              <w:rPr>
                <w:rFonts w:ascii="Times New Roman" w:eastAsia="Times New Roman" w:hAnsi="Times New Roman" w:cs="Times New Roman"/>
                <w:sz w:val="24"/>
                <w:szCs w:val="24"/>
              </w:rPr>
              <w:t>» замість «не надається»»;</w:t>
            </w:r>
          </w:p>
          <w:p w14:paraId="39A691B1"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«______________№_____________» замість «14.08.2020 №320/13/14-01»</w:t>
            </w:r>
          </w:p>
          <w:p w14:paraId="462FFEC1" w14:textId="77777777" w:rsidR="00EF15F8" w:rsidRPr="00E06FDA" w:rsidRDefault="00EF15F8" w:rsidP="00EF15F8">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06FDA">
              <w:rPr>
                <w:rFonts w:ascii="Times New Roman" w:eastAsia="Times New Roman" w:hAnsi="Times New Roman" w:cs="Times New Roman"/>
                <w:sz w:val="24"/>
                <w:szCs w:val="24"/>
              </w:rPr>
              <w:t>pdf</w:t>
            </w:r>
            <w:proofErr w:type="spellEnd"/>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PortableDocumentFormat</w:t>
            </w:r>
            <w:proofErr w:type="spellEnd"/>
            <w:r w:rsidRPr="00E06FDA">
              <w:rPr>
                <w:rFonts w:ascii="Times New Roman" w:eastAsia="Times New Roman" w:hAnsi="Times New Roman" w:cs="Times New Roman"/>
                <w:sz w:val="24"/>
                <w:szCs w:val="24"/>
              </w:rPr>
              <w:t xml:space="preserve">)». </w:t>
            </w:r>
          </w:p>
          <w:p w14:paraId="3A4D0895" w14:textId="77777777" w:rsidR="00EF15F8" w:rsidRPr="00E06FDA" w:rsidRDefault="00EF15F8" w:rsidP="00EF15F8">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rFonts w:ascii="Times New Roman" w:eastAsia="Times New Roman" w:hAnsi="Times New Roman" w:cs="Times New Roman"/>
                <w:b/>
                <w:sz w:val="24"/>
                <w:szCs w:val="24"/>
              </w:rPr>
              <w:t>у</w:t>
            </w:r>
            <w:r w:rsidRPr="00E06FDA">
              <w:rPr>
                <w:rFonts w:ascii="Times New Roman" w:eastAsia="Times New Roman" w:hAnsi="Times New Roman" w:cs="Times New Roman"/>
                <w:b/>
                <w:color w:val="000000"/>
                <w:sz w:val="24"/>
                <w:szCs w:val="24"/>
              </w:rPr>
              <w:t xml:space="preserve">часники при </w:t>
            </w:r>
            <w:r w:rsidRPr="00E06FDA">
              <w:rPr>
                <w:rFonts w:ascii="Times New Roman" w:eastAsia="Times New Roman" w:hAnsi="Times New Roman" w:cs="Times New Roman"/>
                <w:b/>
                <w:color w:val="000000"/>
                <w:sz w:val="24"/>
                <w:szCs w:val="24"/>
              </w:rPr>
              <w:lastRenderedPageBreak/>
              <w:t xml:space="preserve">формуванні ціни пропозиції повинні враховувати вимоги </w:t>
            </w:r>
            <w:r w:rsidRPr="00E06FDA">
              <w:rPr>
                <w:rFonts w:ascii="Times New Roman" w:eastAsia="Times New Roman" w:hAnsi="Times New Roman" w:cs="Times New Roman"/>
                <w:b/>
                <w:sz w:val="24"/>
                <w:szCs w:val="24"/>
              </w:rPr>
              <w:t>п</w:t>
            </w:r>
            <w:r w:rsidRPr="00E06FDA">
              <w:rPr>
                <w:rFonts w:ascii="Times New Roman" w:eastAsia="Times New Roman" w:hAnsi="Times New Roman" w:cs="Times New Roman"/>
                <w:b/>
                <w:color w:val="000000"/>
                <w:sz w:val="24"/>
                <w:szCs w:val="24"/>
              </w:rPr>
              <w:t>останови Кабінету Міністрів України № 332 від 04.04.2001 р.</w:t>
            </w:r>
          </w:p>
          <w:p w14:paraId="384F0722" w14:textId="2A8BCB3F" w:rsidR="00EF15F8" w:rsidRPr="00E06FDA" w:rsidRDefault="00EF15F8" w:rsidP="00EF15F8">
            <w:pPr>
              <w:widowControl w:val="0"/>
              <w:ind w:left="40" w:hanging="20"/>
              <w:jc w:val="both"/>
              <w:rPr>
                <w:rFonts w:ascii="Times New Roman" w:eastAsia="Times New Roman" w:hAnsi="Times New Roman" w:cs="Times New Roman"/>
                <w:color w:val="000000"/>
                <w:sz w:val="24"/>
                <w:szCs w:val="24"/>
              </w:rPr>
            </w:pPr>
            <w:r w:rsidRPr="00E06FD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w:t>
            </w:r>
            <w:r w:rsidR="00350686">
              <w:rPr>
                <w:rFonts w:ascii="Times New Roman" w:eastAsia="Times New Roman" w:hAnsi="Times New Roman" w:cs="Times New Roman"/>
                <w:color w:val="000000"/>
                <w:sz w:val="24"/>
                <w:szCs w:val="24"/>
              </w:rPr>
              <w:t>-</w:t>
            </w:r>
            <w:r w:rsidRPr="00E06FDA">
              <w:rPr>
                <w:rFonts w:ascii="Times New Roman" w:eastAsia="Times New Roman" w:hAnsi="Times New Roman" w:cs="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w:t>
            </w:r>
            <w:r w:rsidR="00350686">
              <w:rPr>
                <w:rFonts w:ascii="Times New Roman" w:eastAsia="Times New Roman" w:hAnsi="Times New Roman" w:cs="Times New Roman"/>
                <w:color w:val="000000"/>
                <w:sz w:val="24"/>
                <w:szCs w:val="24"/>
              </w:rPr>
              <w:t>-</w:t>
            </w:r>
            <w:r w:rsidRPr="00E06FDA">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14:paraId="4AD1765F" w14:textId="77777777" w:rsidR="00EF15F8" w:rsidRPr="00E06FDA" w:rsidRDefault="00EF15F8" w:rsidP="00EF15F8">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УВАГА!!!</w:t>
            </w:r>
          </w:p>
          <w:p w14:paraId="60B6FE3D" w14:textId="77777777" w:rsidR="00EF15F8" w:rsidRPr="005265D6" w:rsidRDefault="00EF15F8" w:rsidP="00EF15F8">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5265D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rFonts w:ascii="Times New Roman" w:eastAsia="Times New Roman" w:hAnsi="Times New Roman" w:cs="Times New Roman"/>
                <w:bCs/>
                <w:color w:val="000000"/>
                <w:sz w:val="24"/>
                <w:szCs w:val="24"/>
              </w:rPr>
              <w:t>скан</w:t>
            </w:r>
            <w:proofErr w:type="spellEnd"/>
            <w:r w:rsidRPr="005265D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6744614B" w14:textId="77777777" w:rsidR="00EF15F8" w:rsidRPr="005265D6" w:rsidRDefault="00EF15F8" w:rsidP="00EF15F8">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555731B" w14:textId="77777777" w:rsidR="00EF15F8" w:rsidRPr="005265D6" w:rsidRDefault="00EF15F8" w:rsidP="00EF15F8">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265D6">
              <w:rPr>
                <w:rFonts w:ascii="Times New Roman" w:eastAsia="Times New Roman" w:hAnsi="Times New Roman" w:cs="Times New Roman"/>
                <w:bCs/>
                <w:sz w:val="24"/>
                <w:szCs w:val="24"/>
              </w:rPr>
              <w:t>сом (УЕП)</w:t>
            </w:r>
            <w:r w:rsidRPr="005265D6">
              <w:rPr>
                <w:rFonts w:ascii="Times New Roman" w:eastAsia="Times New Roman" w:hAnsi="Times New Roman" w:cs="Times New Roman"/>
                <w:bCs/>
                <w:color w:val="000000"/>
                <w:sz w:val="24"/>
                <w:szCs w:val="24"/>
              </w:rPr>
              <w:t>;</w:t>
            </w:r>
          </w:p>
          <w:p w14:paraId="7A2DAC1F" w14:textId="77777777" w:rsidR="00EF15F8" w:rsidRPr="005265D6" w:rsidRDefault="00EF15F8" w:rsidP="00EF15F8">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EF15F8" w:rsidRPr="005265D6" w:rsidRDefault="00EF15F8" w:rsidP="00EF15F8">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Винятки:</w:t>
            </w:r>
          </w:p>
          <w:p w14:paraId="0614C40E" w14:textId="77777777" w:rsidR="00EF15F8" w:rsidRPr="005265D6" w:rsidRDefault="00EF15F8" w:rsidP="00EF15F8">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EF15F8" w:rsidRPr="005265D6" w:rsidRDefault="00EF15F8" w:rsidP="00EF15F8">
            <w:pPr>
              <w:widowControl w:val="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EF15F8" w:rsidRPr="005265D6" w:rsidRDefault="00EF15F8" w:rsidP="00EF15F8">
            <w:pPr>
              <w:widowControl w:val="0"/>
              <w:ind w:left="40" w:hanging="20"/>
              <w:jc w:val="both"/>
              <w:rPr>
                <w:rFonts w:ascii="Times New Roman" w:eastAsia="Times New Roman" w:hAnsi="Times New Roman" w:cs="Times New Roman"/>
                <w:bCs/>
                <w:sz w:val="24"/>
                <w:szCs w:val="24"/>
              </w:rPr>
            </w:pPr>
            <w:r w:rsidRPr="005265D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EF15F8" w:rsidRPr="005265D6" w:rsidRDefault="00EF15F8" w:rsidP="00EF15F8">
            <w:pPr>
              <w:widowControl w:val="0"/>
              <w:ind w:left="40" w:hanging="2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Замовник перевіряє КЕП/УЕП учасника на сайті </w:t>
            </w:r>
            <w:r w:rsidRPr="005265D6">
              <w:rPr>
                <w:rFonts w:ascii="Times New Roman" w:eastAsia="Times New Roman" w:hAnsi="Times New Roman" w:cs="Times New Roman"/>
                <w:bCs/>
                <w:color w:val="000000"/>
                <w:sz w:val="24"/>
                <w:szCs w:val="24"/>
              </w:rPr>
              <w:lastRenderedPageBreak/>
              <w:t xml:space="preserve">центрального </w:t>
            </w:r>
            <w:proofErr w:type="spellStart"/>
            <w:r w:rsidRPr="005265D6">
              <w:rPr>
                <w:rFonts w:ascii="Times New Roman" w:eastAsia="Times New Roman" w:hAnsi="Times New Roman" w:cs="Times New Roman"/>
                <w:bCs/>
                <w:color w:val="000000"/>
                <w:sz w:val="24"/>
                <w:szCs w:val="24"/>
              </w:rPr>
              <w:t>засвідчувального</w:t>
            </w:r>
            <w:proofErr w:type="spellEnd"/>
            <w:r w:rsidRPr="005265D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EF15F8" w:rsidRPr="00E06FDA" w:rsidRDefault="00EF15F8" w:rsidP="00EF15F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06FD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06FDA">
              <w:rPr>
                <w:rFonts w:ascii="Times New Roman" w:eastAsia="Times New Roman" w:hAnsi="Times New Roman" w:cs="Times New Roman"/>
                <w:color w:val="0D0D0D"/>
                <w:sz w:val="24"/>
                <w:szCs w:val="24"/>
              </w:rPr>
              <w:t xml:space="preserve"> </w:t>
            </w:r>
          </w:p>
          <w:p w14:paraId="1BEF1978" w14:textId="77777777" w:rsidR="00EF15F8" w:rsidRPr="00E06FDA" w:rsidRDefault="00EF15F8" w:rsidP="00EF15F8">
            <w:pPr>
              <w:widowControl w:val="0"/>
              <w:jc w:val="both"/>
              <w:rPr>
                <w:rFonts w:ascii="Times New Roman" w:eastAsia="Times New Roman" w:hAnsi="Times New Roman" w:cs="Times New Roman"/>
                <w:sz w:val="24"/>
                <w:szCs w:val="24"/>
              </w:rPr>
            </w:pPr>
            <w:bookmarkStart w:id="3" w:name="_heading=h.hjqm8skarbdr" w:colFirst="0" w:colLast="0"/>
            <w:bookmarkEnd w:id="3"/>
            <w:r w:rsidRPr="00E06FD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392E78" w14:textId="77777777" w:rsidR="00EF15F8" w:rsidRDefault="00EF15F8" w:rsidP="00EF15F8">
            <w:pPr>
              <w:widowControl w:val="0"/>
              <w:jc w:val="both"/>
              <w:rPr>
                <w:rFonts w:ascii="Times New Roman" w:eastAsia="Times New Roman" w:hAnsi="Times New Roman" w:cs="Times New Roman"/>
                <w:sz w:val="24"/>
                <w:szCs w:val="24"/>
              </w:rPr>
            </w:pPr>
            <w:bookmarkStart w:id="4" w:name="_heading=h.ftj7vaqoric" w:colFirst="0" w:colLast="0"/>
            <w:bookmarkEnd w:id="4"/>
            <w:r w:rsidRPr="00E06FDA">
              <w:rPr>
                <w:rFonts w:ascii="Times New Roman" w:eastAsia="Times New Roman" w:hAnsi="Times New Roman" w:cs="Times New Roman"/>
                <w:sz w:val="24"/>
                <w:szCs w:val="24"/>
              </w:rPr>
              <w:t>Кожен учасник має право подати тільки одну тендерну пропозицію</w:t>
            </w:r>
            <w:r w:rsidRPr="00E06FDA">
              <w:rPr>
                <w:rFonts w:ascii="Times New Roman" w:eastAsia="Times New Roman" w:hAnsi="Times New Roman" w:cs="Times New Roman"/>
                <w:b/>
                <w:sz w:val="24"/>
                <w:szCs w:val="24"/>
              </w:rPr>
              <w:t xml:space="preserve"> </w:t>
            </w:r>
            <w:r w:rsidRPr="00E06FD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06FDA">
              <w:rPr>
                <w:rFonts w:ascii="Times New Roman" w:eastAsia="Times New Roman" w:hAnsi="Times New Roman" w:cs="Times New Roman"/>
                <w:i/>
                <w:sz w:val="24"/>
                <w:szCs w:val="24"/>
              </w:rPr>
              <w:t>(у разі здійснення закупівлі за лотами)</w:t>
            </w:r>
            <w:r w:rsidRPr="00E06FDA">
              <w:rPr>
                <w:rFonts w:ascii="Times New Roman" w:eastAsia="Times New Roman" w:hAnsi="Times New Roman" w:cs="Times New Roman"/>
                <w:sz w:val="24"/>
                <w:szCs w:val="24"/>
              </w:rPr>
              <w:t xml:space="preserve">. </w:t>
            </w:r>
          </w:p>
          <w:p w14:paraId="3EB0E065" w14:textId="1D3EC829" w:rsidR="00EF15F8" w:rsidRPr="00EE309F" w:rsidRDefault="00EF15F8" w:rsidP="00EF15F8">
            <w:pPr>
              <w:widowControl w:val="0"/>
              <w:jc w:val="both"/>
              <w:rPr>
                <w:rFonts w:ascii="Times New Roman" w:eastAsia="Times New Roman" w:hAnsi="Times New Roman" w:cs="Times New Roman"/>
                <w:i/>
                <w:iCs/>
                <w:sz w:val="24"/>
                <w:szCs w:val="24"/>
                <w:u w:val="single"/>
              </w:rPr>
            </w:pPr>
            <w:r w:rsidRPr="00EE309F">
              <w:rPr>
                <w:rFonts w:ascii="Times New Roman" w:eastAsia="Times New Roman" w:hAnsi="Times New Roman" w:cs="Times New Roman"/>
                <w:i/>
                <w:iCs/>
                <w:sz w:val="24"/>
                <w:szCs w:val="24"/>
                <w:u w:val="single"/>
              </w:rPr>
              <w:t xml:space="preserve">Забороняється обмежувати перегляд файлів шляхом встановлення на них паролів або у будь-який інший спосіб. </w:t>
            </w:r>
          </w:p>
        </w:tc>
      </w:tr>
      <w:tr w:rsidR="00EF15F8" w14:paraId="74397C60" w14:textId="77777777" w:rsidTr="005A69BA">
        <w:trPr>
          <w:trHeight w:val="913"/>
          <w:jc w:val="center"/>
        </w:trPr>
        <w:tc>
          <w:tcPr>
            <w:tcW w:w="705" w:type="dxa"/>
          </w:tcPr>
          <w:p w14:paraId="06C623AE"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A538C98" w14:textId="77777777" w:rsidR="00EF15F8" w:rsidRDefault="00EF15F8" w:rsidP="00EF15F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shd w:val="clear" w:color="auto" w:fill="auto"/>
            <w:vAlign w:val="center"/>
          </w:tcPr>
          <w:p w14:paraId="7245A0DF" w14:textId="77777777" w:rsidR="00EF15F8" w:rsidRPr="00050378" w:rsidRDefault="00EF15F8" w:rsidP="00EF15F8">
            <w:pPr>
              <w:jc w:val="both"/>
              <w:textAlignment w:val="baseline"/>
              <w:rPr>
                <w:rFonts w:ascii="Times New Roman" w:eastAsia="Times New Roman" w:hAnsi="Times New Roman" w:cs="Times New Roman"/>
                <w:color w:val="00B050"/>
                <w:sz w:val="24"/>
                <w:szCs w:val="24"/>
              </w:rPr>
            </w:pPr>
            <w:r w:rsidRPr="00050378">
              <w:rPr>
                <w:rFonts w:ascii="Times New Roman" w:hAnsi="Times New Roman" w:cs="Times New Roman"/>
                <w:sz w:val="24"/>
                <w:szCs w:val="24"/>
              </w:rPr>
              <w:t>Не вимагається</w:t>
            </w:r>
          </w:p>
        </w:tc>
      </w:tr>
      <w:tr w:rsidR="00EF15F8" w14:paraId="25DE3EA2" w14:textId="77777777" w:rsidTr="005A69BA">
        <w:trPr>
          <w:trHeight w:val="1119"/>
          <w:jc w:val="center"/>
        </w:trPr>
        <w:tc>
          <w:tcPr>
            <w:tcW w:w="705" w:type="dxa"/>
          </w:tcPr>
          <w:p w14:paraId="5C656855"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39606FA7"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14:paraId="43A82D4A" w14:textId="77777777" w:rsidR="00EF15F8" w:rsidRDefault="00EF15F8" w:rsidP="00EF15F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C15F1">
              <w:rPr>
                <w:rFonts w:ascii="Times New Roman" w:hAnsi="Times New Roman" w:cs="Times New Roman"/>
                <w:sz w:val="24"/>
                <w:szCs w:val="24"/>
              </w:rPr>
              <w:t xml:space="preserve">Не </w:t>
            </w:r>
            <w:r>
              <w:rPr>
                <w:rFonts w:ascii="Times New Roman" w:hAnsi="Times New Roman" w:cs="Times New Roman"/>
                <w:sz w:val="24"/>
                <w:szCs w:val="24"/>
              </w:rPr>
              <w:t>передбачено</w:t>
            </w:r>
          </w:p>
        </w:tc>
      </w:tr>
      <w:tr w:rsidR="00EF15F8" w14:paraId="130EF5A6" w14:textId="77777777" w:rsidTr="005A69BA">
        <w:trPr>
          <w:trHeight w:val="560"/>
          <w:jc w:val="center"/>
        </w:trPr>
        <w:tc>
          <w:tcPr>
            <w:tcW w:w="705" w:type="dxa"/>
          </w:tcPr>
          <w:p w14:paraId="5A15A305"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B1BCC50"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14:paraId="4479D634" w14:textId="77777777"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6FD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11B6B20" w14:textId="77777777"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EF15F8" w:rsidRDefault="00EF15F8" w:rsidP="00EF15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B8C7475" w14:textId="565C4779"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265C57F7" w14:textId="7975D048"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E06FD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3FA75FB2" w14:textId="77777777" w:rsidR="00EF15F8" w:rsidRDefault="00EF15F8" w:rsidP="00EF15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w:t>
            </w:r>
            <w:r w:rsidRPr="005265D6">
              <w:rPr>
                <w:rFonts w:ascii="Times New Roman" w:eastAsia="Times New Roman" w:hAnsi="Times New Roman" w:cs="Times New Roman"/>
                <w:i/>
                <w:iCs/>
                <w:sz w:val="24"/>
                <w:szCs w:val="24"/>
              </w:rPr>
              <w:t>має право з власної ініціативи продовжити строк дії своєї тендерної пропозиції,</w:t>
            </w:r>
            <w:r>
              <w:rPr>
                <w:rFonts w:ascii="Times New Roman" w:eastAsia="Times New Roman" w:hAnsi="Times New Roman" w:cs="Times New Roman"/>
                <w:sz w:val="24"/>
                <w:szCs w:val="24"/>
              </w:rPr>
              <w:t xml:space="preserve"> повідомивши про це замовникові через електронну систему закупівель.</w:t>
            </w:r>
          </w:p>
        </w:tc>
      </w:tr>
      <w:tr w:rsidR="00EF15F8" w14:paraId="6C656890" w14:textId="77777777" w:rsidTr="005A69BA">
        <w:trPr>
          <w:trHeight w:val="1119"/>
          <w:jc w:val="center"/>
        </w:trPr>
        <w:tc>
          <w:tcPr>
            <w:tcW w:w="705" w:type="dxa"/>
          </w:tcPr>
          <w:p w14:paraId="3FF2ADCF"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5C02A322" w14:textId="28D97E6A" w:rsidR="00EF15F8" w:rsidRDefault="00EF15F8" w:rsidP="000B6F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000B6F95">
              <w:rPr>
                <w:rFonts w:ascii="Times New Roman" w:eastAsia="Times New Roman" w:hAnsi="Times New Roman" w:cs="Times New Roman"/>
                <w:b/>
                <w:sz w:val="24"/>
                <w:szCs w:val="24"/>
              </w:rPr>
              <w:t xml:space="preserve">, згідно </w:t>
            </w:r>
            <w:r>
              <w:rPr>
                <w:rFonts w:ascii="Times New Roman" w:eastAsia="Times New Roman" w:hAnsi="Times New Roman" w:cs="Times New Roman"/>
                <w:b/>
                <w:sz w:val="24"/>
                <w:szCs w:val="24"/>
              </w:rPr>
              <w:t xml:space="preserve">з пунктом 28 та </w:t>
            </w:r>
            <w:r w:rsidRPr="00E06FDA">
              <w:rPr>
                <w:rFonts w:ascii="Times New Roman" w:eastAsia="Times New Roman" w:hAnsi="Times New Roman" w:cs="Times New Roman"/>
                <w:b/>
                <w:sz w:val="24"/>
                <w:szCs w:val="24"/>
              </w:rPr>
              <w:t xml:space="preserve">пунктом </w:t>
            </w:r>
            <w:r w:rsidRPr="00E06FDA">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255" w:type="dxa"/>
            <w:vAlign w:val="center"/>
          </w:tcPr>
          <w:p w14:paraId="6C392D62" w14:textId="77777777" w:rsidR="00EF15F8" w:rsidRDefault="00EF15F8" w:rsidP="00EF15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88F073A" w14:textId="20A8CE1D" w:rsidR="00EF15F8" w:rsidRDefault="00EF15F8" w:rsidP="00EF15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2153B5F" w14:textId="77777777" w:rsidR="00EF15F8" w:rsidRDefault="00EF15F8" w:rsidP="00EF15F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06FDA">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3939CA8" w14:textId="77777777" w:rsidR="00EF15F8" w:rsidRDefault="00EF15F8" w:rsidP="00EF15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14:paraId="20ED9726"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B20956C"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43C93A"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EF15F8" w:rsidRDefault="00EF15F8" w:rsidP="00EF15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038C9FD4" w:rsidR="00EF15F8" w:rsidRDefault="00EF15F8" w:rsidP="00EF15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11) </w:t>
            </w:r>
            <w:r w:rsidRPr="00AB2B1C">
              <w:rPr>
                <w:rFonts w:ascii="Times New Roman" w:eastAsia="Times New Roman" w:hAnsi="Times New Roman" w:cs="Times New Roman"/>
                <w:sz w:val="24"/>
                <w:szCs w:val="24"/>
              </w:rPr>
              <w:t xml:space="preserve">учасник процедури закупівлі або кінцевий </w:t>
            </w:r>
            <w:proofErr w:type="spellStart"/>
            <w:r w:rsidRPr="00AB2B1C">
              <w:rPr>
                <w:rFonts w:ascii="Times New Roman" w:eastAsia="Times New Roman" w:hAnsi="Times New Roman" w:cs="Times New Roman"/>
                <w:sz w:val="24"/>
                <w:szCs w:val="24"/>
              </w:rPr>
              <w:t>бенефіціарний</w:t>
            </w:r>
            <w:proofErr w:type="spellEnd"/>
            <w:r w:rsidRPr="00AB2B1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12611A90" w14:textId="77777777" w:rsidR="00EF15F8" w:rsidRDefault="00EF15F8" w:rsidP="00EF15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EB25C7" w14:textId="77777777" w:rsidR="00EF15F8" w:rsidRDefault="00EF15F8" w:rsidP="00EF15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EF15F8" w:rsidRDefault="00EF15F8" w:rsidP="00EF15F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15F8" w14:paraId="264F1C1B" w14:textId="77777777" w:rsidTr="005A69BA">
        <w:trPr>
          <w:trHeight w:val="1119"/>
          <w:jc w:val="center"/>
        </w:trPr>
        <w:tc>
          <w:tcPr>
            <w:tcW w:w="705" w:type="dxa"/>
          </w:tcPr>
          <w:p w14:paraId="096947D7"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26F5A965"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14:paraId="39705A90" w14:textId="77777777" w:rsidR="00EF15F8" w:rsidRDefault="00EF15F8" w:rsidP="00EF15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F15F8" w14:paraId="69AE77EF" w14:textId="77777777" w:rsidTr="005A69BA">
        <w:trPr>
          <w:trHeight w:val="841"/>
          <w:jc w:val="center"/>
        </w:trPr>
        <w:tc>
          <w:tcPr>
            <w:tcW w:w="705" w:type="dxa"/>
          </w:tcPr>
          <w:p w14:paraId="058F53B8"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14:paraId="668B5FD5"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14:paraId="0BE84BBE" w14:textId="77777777"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EF15F8" w14:paraId="4B4D1E39" w14:textId="77777777" w:rsidTr="005A69BA">
        <w:trPr>
          <w:trHeight w:val="442"/>
          <w:jc w:val="center"/>
        </w:trPr>
        <w:tc>
          <w:tcPr>
            <w:tcW w:w="9960" w:type="dxa"/>
            <w:gridSpan w:val="3"/>
            <w:shd w:val="clear" w:color="auto" w:fill="BFBFBF" w:themeFill="background1" w:themeFillShade="BF"/>
            <w:vAlign w:val="center"/>
          </w:tcPr>
          <w:p w14:paraId="653C09B4"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F15F8" w14:paraId="0483995C" w14:textId="77777777" w:rsidTr="005A69BA">
        <w:trPr>
          <w:trHeight w:val="1119"/>
          <w:jc w:val="center"/>
        </w:trPr>
        <w:tc>
          <w:tcPr>
            <w:tcW w:w="705" w:type="dxa"/>
          </w:tcPr>
          <w:p w14:paraId="688D56C2"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11463974"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14:paraId="4E16DCF9" w14:textId="5A4B690D" w:rsidR="00EF15F8" w:rsidRPr="00E06FDA" w:rsidRDefault="00EF15F8" w:rsidP="00EF15F8">
            <w:pPr>
              <w:widowControl w:val="0"/>
              <w:ind w:left="40" w:right="120"/>
              <w:jc w:val="both"/>
              <w:rPr>
                <w:rFonts w:ascii="Times New Roman" w:eastAsia="Times New Roman" w:hAnsi="Times New Roman" w:cs="Times New Roman"/>
                <w:b/>
                <w:bCs/>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ED6575">
              <w:rPr>
                <w:rFonts w:ascii="Times New Roman" w:eastAsia="Times New Roman" w:hAnsi="Times New Roman" w:cs="Times New Roman"/>
                <w:b/>
                <w:color w:val="000000"/>
                <w:sz w:val="24"/>
                <w:szCs w:val="24"/>
              </w:rPr>
              <w:t>08 березня</w:t>
            </w:r>
            <w:r w:rsidRPr="00ED657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2023 року о 0</w:t>
            </w:r>
            <w:r w:rsidRPr="00ED6575">
              <w:rPr>
                <w:rFonts w:ascii="Times New Roman" w:eastAsia="Times New Roman" w:hAnsi="Times New Roman" w:cs="Times New Roman"/>
                <w:b/>
                <w:bCs/>
                <w:sz w:val="24"/>
                <w:szCs w:val="24"/>
              </w:rPr>
              <w:t>0:00 за київським часом.</w:t>
            </w:r>
            <w:r w:rsidRPr="00E06FDA">
              <w:rPr>
                <w:rFonts w:ascii="Times New Roman" w:eastAsia="Times New Roman" w:hAnsi="Times New Roman" w:cs="Times New Roman"/>
                <w:b/>
                <w:bCs/>
                <w:sz w:val="24"/>
                <w:szCs w:val="24"/>
              </w:rPr>
              <w:t xml:space="preserve"> </w:t>
            </w:r>
          </w:p>
          <w:p w14:paraId="5E282162" w14:textId="77777777"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95A024" w14:textId="77777777"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236918" w14:textId="0A8B86D8" w:rsidR="00EF15F8" w:rsidRPr="00ED6575" w:rsidRDefault="00EF15F8" w:rsidP="00EF15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15F8" w14:paraId="430E08EB" w14:textId="77777777" w:rsidTr="005A69BA">
        <w:trPr>
          <w:trHeight w:val="1119"/>
          <w:jc w:val="center"/>
        </w:trPr>
        <w:tc>
          <w:tcPr>
            <w:tcW w:w="705" w:type="dxa"/>
          </w:tcPr>
          <w:p w14:paraId="479F1784"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3D560C87" w14:textId="77777777" w:rsidR="00EF15F8" w:rsidRPr="00E06FDA" w:rsidRDefault="00EF15F8" w:rsidP="00EF15F8">
            <w:pPr>
              <w:widowControl w:val="0"/>
              <w:rPr>
                <w:rFonts w:ascii="Times New Roman" w:eastAsia="Times New Roman" w:hAnsi="Times New Roman" w:cs="Times New Roman"/>
                <w:strike/>
                <w:sz w:val="24"/>
                <w:szCs w:val="24"/>
              </w:rPr>
            </w:pPr>
            <w:r w:rsidRPr="00E06FDA">
              <w:rPr>
                <w:rFonts w:ascii="Times New Roman" w:eastAsia="Times New Roman" w:hAnsi="Times New Roman" w:cs="Times New Roman"/>
                <w:b/>
                <w:sz w:val="24"/>
                <w:szCs w:val="24"/>
              </w:rPr>
              <w:t>Дата та час розкриття тендерної пропозиції</w:t>
            </w:r>
            <w:r w:rsidRPr="00E06FDA">
              <w:rPr>
                <w:rFonts w:ascii="Times New Roman" w:eastAsia="Times New Roman" w:hAnsi="Times New Roman" w:cs="Times New Roman"/>
                <w:sz w:val="28"/>
                <w:szCs w:val="28"/>
              </w:rPr>
              <w:t xml:space="preserve"> </w:t>
            </w:r>
          </w:p>
        </w:tc>
        <w:tc>
          <w:tcPr>
            <w:tcW w:w="6255" w:type="dxa"/>
            <w:vAlign w:val="center"/>
          </w:tcPr>
          <w:p w14:paraId="292B6E43" w14:textId="77777777" w:rsidR="00EF15F8" w:rsidRPr="00E06FDA" w:rsidRDefault="00EF15F8" w:rsidP="00EF15F8">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EF15F8" w:rsidRPr="00E06FDA" w:rsidRDefault="00EF15F8" w:rsidP="00EF15F8">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EF15F8" w:rsidRPr="00E06FDA" w:rsidRDefault="00EF15F8" w:rsidP="00EF15F8">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w:t>
            </w:r>
          </w:p>
        </w:tc>
      </w:tr>
      <w:tr w:rsidR="00EF15F8" w14:paraId="1A8CC0CE" w14:textId="77777777" w:rsidTr="005A69BA">
        <w:trPr>
          <w:trHeight w:val="512"/>
          <w:jc w:val="center"/>
        </w:trPr>
        <w:tc>
          <w:tcPr>
            <w:tcW w:w="9960" w:type="dxa"/>
            <w:gridSpan w:val="3"/>
            <w:shd w:val="clear" w:color="auto" w:fill="BFBFBF" w:themeFill="background1" w:themeFillShade="BF"/>
            <w:vAlign w:val="center"/>
          </w:tcPr>
          <w:p w14:paraId="0C790A4C"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F15F8" w14:paraId="0574EC9F" w14:textId="77777777" w:rsidTr="005A69BA">
        <w:trPr>
          <w:trHeight w:val="1119"/>
          <w:jc w:val="center"/>
        </w:trPr>
        <w:tc>
          <w:tcPr>
            <w:tcW w:w="705" w:type="dxa"/>
          </w:tcPr>
          <w:p w14:paraId="24CD6558"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76B5B7E2"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EF15F8" w:rsidRDefault="00EF15F8" w:rsidP="00EF15F8">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06FDA">
                <w:rPr>
                  <w:rFonts w:ascii="Times New Roman" w:eastAsia="Times New Roman" w:hAnsi="Times New Roman" w:cs="Times New Roman"/>
                  <w:sz w:val="24"/>
                  <w:szCs w:val="24"/>
                  <w:highlight w:val="white"/>
                </w:rPr>
                <w:t>шістнадцятої</w:t>
              </w:r>
            </w:hyperlink>
            <w:r w:rsidRPr="00E06F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EF15F8" w:rsidRPr="007B347E" w:rsidRDefault="00EF15F8" w:rsidP="00EF15F8">
            <w:pPr>
              <w:shd w:val="clear" w:color="auto" w:fill="FFFFFF"/>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lang w:val="ru-RU"/>
              </w:rPr>
              <w:t>Закупівля</w:t>
            </w:r>
            <w:proofErr w:type="spellEnd"/>
            <w:r>
              <w:rPr>
                <w:rFonts w:ascii="Times New Roman" w:eastAsia="Times New Roman" w:hAnsi="Times New Roman" w:cs="Times New Roman"/>
                <w:sz w:val="24"/>
                <w:szCs w:val="24"/>
                <w:highlight w:val="white"/>
                <w:lang w:val="ru-RU"/>
              </w:rPr>
              <w:t xml:space="preserve"> проводиться </w:t>
            </w:r>
            <w:r w:rsidRPr="00E06FDA">
              <w:rPr>
                <w:rFonts w:ascii="Times New Roman" w:eastAsia="Times New Roman" w:hAnsi="Times New Roman" w:cs="Times New Roman"/>
                <w:sz w:val="24"/>
                <w:szCs w:val="24"/>
                <w:highlight w:val="white"/>
              </w:rPr>
              <w:t>із застосуванням електронного аукціону</w:t>
            </w:r>
            <w:r>
              <w:rPr>
                <w:rFonts w:ascii="Times New Roman" w:eastAsia="Times New Roman" w:hAnsi="Times New Roman" w:cs="Times New Roman"/>
                <w:sz w:val="24"/>
                <w:szCs w:val="24"/>
                <w:highlight w:val="white"/>
              </w:rPr>
              <w:t>.</w:t>
            </w:r>
          </w:p>
          <w:p w14:paraId="5425EABD" w14:textId="77777777" w:rsidR="00EF15F8" w:rsidRPr="00E06FDA" w:rsidRDefault="00EF15F8" w:rsidP="00EF15F8">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EF15F8" w:rsidRPr="00E06FDA" w:rsidRDefault="00EF15F8" w:rsidP="00EF15F8">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E00B532" w14:textId="77777777" w:rsidR="00EF15F8" w:rsidRPr="00E06FDA" w:rsidRDefault="00EF15F8" w:rsidP="00EF15F8">
            <w:pPr>
              <w:widowControl w:val="0"/>
              <w:jc w:val="both"/>
              <w:rPr>
                <w:rFonts w:ascii="Times New Roman" w:eastAsia="Times New Roman" w:hAnsi="Times New Roman" w:cs="Times New Roman"/>
                <w:b/>
                <w:sz w:val="24"/>
                <w:szCs w:val="24"/>
                <w:highlight w:val="white"/>
              </w:rPr>
            </w:pPr>
            <w:r w:rsidRPr="00E06FD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5D07CF" w14:textId="6D4E8711" w:rsidR="00EF15F8" w:rsidRPr="00E06FDA" w:rsidRDefault="00EF15F8" w:rsidP="00EF15F8">
            <w:pPr>
              <w:widowControl w:val="0"/>
              <w:jc w:val="both"/>
              <w:rPr>
                <w:rFonts w:ascii="Times New Roman" w:eastAsia="Times New Roman" w:hAnsi="Times New Roman" w:cs="Times New Roman"/>
                <w:i/>
                <w:sz w:val="24"/>
                <w:szCs w:val="24"/>
                <w:highlight w:val="white"/>
              </w:rPr>
            </w:pPr>
            <w:r w:rsidRPr="00E06FD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E06FDA">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r>
              <w:rPr>
                <w:rFonts w:ascii="Times New Roman" w:eastAsia="Times New Roman" w:hAnsi="Times New Roman" w:cs="Times New Roman"/>
                <w:sz w:val="24"/>
                <w:szCs w:val="24"/>
                <w:highlight w:val="white"/>
              </w:rPr>
              <w:t xml:space="preserve"> </w:t>
            </w:r>
            <w:r w:rsidRPr="00E06FDA">
              <w:rPr>
                <w:rFonts w:ascii="Times New Roman" w:eastAsia="Times New Roman" w:hAnsi="Times New Roman" w:cs="Times New Roman"/>
                <w:i/>
                <w:sz w:val="24"/>
                <w:szCs w:val="24"/>
                <w:highlight w:val="white"/>
              </w:rPr>
              <w:t>(у разі якщо подано дві і більше тендерних пропозицій).</w:t>
            </w:r>
          </w:p>
          <w:p w14:paraId="13014C4B" w14:textId="77777777" w:rsidR="00EF15F8" w:rsidRPr="00E06FDA" w:rsidRDefault="00EF15F8" w:rsidP="00EF15F8">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EF15F8" w:rsidRPr="00E06FDA" w:rsidRDefault="00EF15F8" w:rsidP="00EF15F8">
            <w:pPr>
              <w:widowControl w:val="0"/>
              <w:jc w:val="both"/>
              <w:rPr>
                <w:rFonts w:ascii="Times New Roman" w:eastAsia="Times New Roman" w:hAnsi="Times New Roman" w:cs="Times New Roman"/>
                <w:i/>
                <w:sz w:val="24"/>
                <w:szCs w:val="24"/>
                <w:highlight w:val="yellow"/>
              </w:rPr>
            </w:pPr>
            <w:r w:rsidRPr="00E06FD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8A09820" w:rsidR="00EF15F8" w:rsidRPr="00A07C0D" w:rsidRDefault="00EF15F8" w:rsidP="00EF15F8">
            <w:pPr>
              <w:widowControl w:val="0"/>
              <w:jc w:val="both"/>
              <w:rPr>
                <w:rFonts w:ascii="Times New Roman" w:eastAsia="Times New Roman" w:hAnsi="Times New Roman" w:cs="Times New Roman"/>
                <w:b/>
                <w:bCs/>
                <w:iCs/>
                <w:sz w:val="24"/>
                <w:szCs w:val="24"/>
              </w:rPr>
            </w:pPr>
            <w:r w:rsidRPr="00A07C0D">
              <w:rPr>
                <w:rFonts w:ascii="Times New Roman" w:eastAsia="Times New Roman" w:hAnsi="Times New Roman" w:cs="Times New Roman"/>
                <w:b/>
                <w:bCs/>
                <w:iCs/>
                <w:sz w:val="24"/>
                <w:szCs w:val="24"/>
              </w:rPr>
              <w:t xml:space="preserve">До розгляду </w:t>
            </w:r>
            <w:r w:rsidRPr="00A07C0D">
              <w:rPr>
                <w:rFonts w:ascii="Times New Roman" w:eastAsia="Times New Roman" w:hAnsi="Times New Roman" w:cs="Times New Roman"/>
                <w:b/>
                <w:bCs/>
                <w:iCs/>
                <w:sz w:val="24"/>
                <w:szCs w:val="24"/>
                <w:u w:val="single"/>
              </w:rPr>
              <w:t>не приймається</w:t>
            </w:r>
            <w:r w:rsidRPr="00A07C0D">
              <w:rPr>
                <w:rFonts w:ascii="Times New Roman" w:eastAsia="Times New Roman" w:hAnsi="Times New Roman" w:cs="Times New Roman"/>
                <w:b/>
                <w:bCs/>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7B347E">
              <w:rPr>
                <w:rFonts w:ascii="Times New Roman" w:eastAsia="Times New Roman" w:hAnsi="Times New Roman" w:cs="Times New Roman"/>
                <w:b/>
                <w:bCs/>
                <w:sz w:val="24"/>
                <w:szCs w:val="24"/>
              </w:rPr>
              <w:t>„Ціна”. Питома вага – 100 %.</w:t>
            </w:r>
          </w:p>
          <w:p w14:paraId="24F7E95F" w14:textId="77777777"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Оцінка здійснюється щодо предмета закупівлі в цілому.</w:t>
            </w:r>
          </w:p>
          <w:p w14:paraId="5D2285E7"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B612ADF" w14:textId="77777777" w:rsidR="008E21C9" w:rsidRDefault="008E21C9" w:rsidP="00EF15F8">
            <w:pPr>
              <w:shd w:val="clear" w:color="auto" w:fill="FFFFFF"/>
              <w:jc w:val="both"/>
              <w:rPr>
                <w:rFonts w:ascii="Times New Roman" w:eastAsia="Times New Roman" w:hAnsi="Times New Roman" w:cs="Times New Roman"/>
                <w:color w:val="000000" w:themeColor="text1"/>
                <w:sz w:val="24"/>
                <w:szCs w:val="24"/>
              </w:rPr>
            </w:pPr>
            <w:r w:rsidRPr="008E21C9">
              <w:rPr>
                <w:rFonts w:ascii="Times New Roman" w:eastAsia="Times New Roman" w:hAnsi="Times New Roman" w:cs="Times New Roman"/>
                <w:color w:val="000000" w:themeColor="text1"/>
                <w:sz w:val="24"/>
                <w:szCs w:val="24"/>
              </w:rPr>
              <w:lastRenderedPageBreak/>
              <w:t>Розмір мінімального кроку пониження ціни під час електронного аукціону – 0,5 % .</w:t>
            </w:r>
          </w:p>
          <w:p w14:paraId="5ED086F9" w14:textId="052A1B2C" w:rsidR="00EF15F8" w:rsidRPr="00A07C0D" w:rsidRDefault="00EF15F8" w:rsidP="00EF15F8">
            <w:pPr>
              <w:shd w:val="clear" w:color="auto" w:fill="FFFFFF"/>
              <w:jc w:val="both"/>
              <w:rPr>
                <w:rFonts w:ascii="Times New Roman" w:eastAsia="Times New Roman" w:hAnsi="Times New Roman" w:cs="Times New Roman"/>
                <w:sz w:val="24"/>
                <w:szCs w:val="24"/>
                <w:highlight w:val="white"/>
              </w:rPr>
            </w:pPr>
            <w:bookmarkStart w:id="6" w:name="_GoBack"/>
            <w:bookmarkEnd w:id="6"/>
            <w:r w:rsidRPr="00A07C0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EF15F8" w:rsidRPr="00A07C0D" w:rsidRDefault="00EF15F8" w:rsidP="00EF15F8">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EF15F8" w:rsidRPr="00A07C0D" w:rsidRDefault="00EF15F8" w:rsidP="00EF15F8">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EF15F8" w:rsidRPr="00A07C0D" w:rsidRDefault="00EF15F8" w:rsidP="00EF15F8">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7C0D">
              <w:rPr>
                <w:rFonts w:ascii="Times New Roman" w:eastAsia="Times New Roman" w:hAnsi="Times New Roman" w:cs="Times New Roman"/>
                <w:sz w:val="24"/>
                <w:szCs w:val="24"/>
                <w:highlight w:val="white"/>
              </w:rPr>
              <w:t>невідповідностей</w:t>
            </w:r>
            <w:proofErr w:type="spellEnd"/>
            <w:r w:rsidRPr="00A07C0D">
              <w:rPr>
                <w:rFonts w:ascii="Times New Roman" w:eastAsia="Times New Roman" w:hAnsi="Times New Roman" w:cs="Times New Roman"/>
                <w:sz w:val="24"/>
                <w:szCs w:val="24"/>
                <w:highlight w:val="white"/>
              </w:rPr>
              <w:t xml:space="preserve"> в електронній системі закупівель.</w:t>
            </w:r>
          </w:p>
          <w:p w14:paraId="1985C855" w14:textId="77777777" w:rsidR="00EF15F8" w:rsidRPr="00A07C0D" w:rsidRDefault="00EF15F8" w:rsidP="00EF15F8">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A07C0D">
              <w:rPr>
                <w:rFonts w:ascii="Times New Roman" w:eastAsia="Times New Roman" w:hAnsi="Times New Roman" w:cs="Times New Roman"/>
                <w:sz w:val="24"/>
                <w:szCs w:val="24"/>
                <w:highlight w:val="white"/>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EF15F8" w:rsidRPr="00A07C0D" w:rsidRDefault="00EF15F8" w:rsidP="00EF15F8">
            <w:pPr>
              <w:jc w:val="both"/>
              <w:rPr>
                <w:rFonts w:ascii="Times New Roman" w:eastAsia="Times New Roman" w:hAnsi="Times New Roman" w:cs="Times New Roman"/>
                <w:strike/>
                <w:sz w:val="24"/>
                <w:szCs w:val="24"/>
                <w:highlight w:val="white"/>
              </w:rPr>
            </w:pPr>
            <w:r w:rsidRPr="00BE72C3">
              <w:rPr>
                <w:rFonts w:ascii="Times New Roman" w:eastAsia="Times New Roman" w:hAnsi="Times New Roman" w:cs="Times New Roman"/>
                <w:b/>
                <w:bCs/>
                <w:sz w:val="24"/>
                <w:szCs w:val="24"/>
                <w:highlight w:val="white"/>
                <w:u w:val="singl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72C3">
              <w:rPr>
                <w:rFonts w:ascii="Times New Roman" w:eastAsia="Times New Roman" w:hAnsi="Times New Roman" w:cs="Times New Roman"/>
                <w:b/>
                <w:bCs/>
                <w:sz w:val="24"/>
                <w:szCs w:val="24"/>
                <w:highlight w:val="white"/>
                <w:u w:val="single"/>
              </w:rPr>
              <w:t>невідповідностей</w:t>
            </w:r>
            <w:proofErr w:type="spellEnd"/>
            <w:r w:rsidRPr="00BE72C3">
              <w:rPr>
                <w:rFonts w:ascii="Times New Roman" w:eastAsia="Times New Roman" w:hAnsi="Times New Roman" w:cs="Times New Roman"/>
                <w:b/>
                <w:bCs/>
                <w:sz w:val="24"/>
                <w:szCs w:val="24"/>
                <w:highlight w:val="white"/>
                <w:u w:val="single"/>
              </w:rPr>
              <w:t xml:space="preserve"> в інформації та/або документах</w:t>
            </w:r>
            <w:r w:rsidRPr="00A07C0D">
              <w:rPr>
                <w:rFonts w:ascii="Times New Roman" w:eastAsia="Times New Roman" w:hAnsi="Times New Roman" w:cs="Times New Roman"/>
                <w:sz w:val="24"/>
                <w:szCs w:val="24"/>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99BF742"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F698614" w14:textId="77777777" w:rsidR="00EF15F8" w:rsidRPr="00A07C0D" w:rsidRDefault="00EF15F8" w:rsidP="00EF15F8">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EF15F8" w:rsidRDefault="00EF15F8" w:rsidP="00EF15F8">
            <w:pPr>
              <w:widowControl w:val="0"/>
              <w:jc w:val="both"/>
              <w:rPr>
                <w:rFonts w:ascii="Times New Roman" w:eastAsia="Times New Roman" w:hAnsi="Times New Roman" w:cs="Times New Roman"/>
                <w:color w:val="00B050"/>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15F8" w14:paraId="7D1DF96E" w14:textId="77777777" w:rsidTr="005A69BA">
        <w:trPr>
          <w:trHeight w:val="1119"/>
          <w:jc w:val="center"/>
        </w:trPr>
        <w:tc>
          <w:tcPr>
            <w:tcW w:w="705" w:type="dxa"/>
          </w:tcPr>
          <w:p w14:paraId="71A65392"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14E0F0A4"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14:paraId="147C8CF0"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378000" w14:textId="77777777" w:rsidR="00EF15F8" w:rsidRPr="00A07C0D" w:rsidRDefault="00EF15F8" w:rsidP="00EF15F8">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40D007E3" w:rsidR="00EF15F8" w:rsidRPr="00A07C0D"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w:t>
            </w:r>
            <w:r w:rsidRPr="00A07C0D">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07C0D">
              <w:rPr>
                <w:rFonts w:ascii="Times New Roman" w:eastAsia="Times New Roman" w:hAnsi="Times New Roman" w:cs="Times New Roman"/>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533FA16"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07C0D">
              <w:rPr>
                <w:rFonts w:ascii="Times New Roman" w:eastAsia="Times New Roman" w:hAnsi="Times New Roman" w:cs="Times New Roman"/>
                <w:sz w:val="24"/>
                <w:szCs w:val="24"/>
              </w:rPr>
              <w:t>означатиме</w:t>
            </w:r>
            <w:proofErr w:type="spellEnd"/>
            <w:r w:rsidRPr="00A07C0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b/>
                <w:i/>
                <w:sz w:val="24"/>
                <w:szCs w:val="24"/>
                <w:u w:val="single"/>
              </w:rPr>
              <w:t>Інші умови тендерної документації:</w:t>
            </w:r>
          </w:p>
          <w:p w14:paraId="32A735B7"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C48119" w14:textId="396B4BA8" w:rsidR="00EF15F8" w:rsidRPr="00A07C0D"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07C0D">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Pr>
                <w:rFonts w:ascii="Times New Roman" w:eastAsia="Times New Roman" w:hAnsi="Times New Roman" w:cs="Times New Roman"/>
                <w:sz w:val="24"/>
                <w:szCs w:val="24"/>
              </w:rPr>
              <w:t>т</w:t>
            </w:r>
            <w:r w:rsidRPr="00A07C0D">
              <w:rPr>
                <w:rFonts w:ascii="Times New Roman" w:eastAsia="Times New Roman" w:hAnsi="Times New Roman" w:cs="Times New Roman"/>
                <w:sz w:val="24"/>
                <w:szCs w:val="24"/>
              </w:rPr>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rPr>
                <w:rFonts w:ascii="Times New Roman" w:eastAsia="Times New Roman" w:hAnsi="Times New Roman" w:cs="Times New Roman"/>
                <w:sz w:val="24"/>
                <w:szCs w:val="24"/>
              </w:rPr>
              <w:t>нь</w:t>
            </w:r>
            <w:proofErr w:type="spellEnd"/>
            <w:r w:rsidRPr="00A07C0D">
              <w:rPr>
                <w:rFonts w:ascii="Times New Roman" w:eastAsia="Times New Roman" w:hAnsi="Times New Roman" w:cs="Times New Roman"/>
                <w:sz w:val="24"/>
                <w:szCs w:val="24"/>
              </w:rPr>
              <w:t xml:space="preserve"> державних органів щодо цього.</w:t>
            </w:r>
          </w:p>
          <w:p w14:paraId="34999132" w14:textId="6C87847D"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Pr>
                <w:rFonts w:ascii="Times New Roman" w:eastAsia="Times New Roman" w:hAnsi="Times New Roman" w:cs="Times New Roman"/>
                <w:sz w:val="24"/>
                <w:szCs w:val="24"/>
              </w:rPr>
              <w:t>сіб, у тому числі фізичних осіб-</w:t>
            </w:r>
            <w:r w:rsidRPr="00A07C0D">
              <w:rPr>
                <w:rFonts w:ascii="Times New Roman" w:eastAsia="Times New Roman" w:hAnsi="Times New Roman" w:cs="Times New Roman"/>
                <w:sz w:val="24"/>
                <w:szCs w:val="24"/>
              </w:rPr>
              <w:t>підприємців, не подаються ними у складі тендерної пропозиції.</w:t>
            </w:r>
          </w:p>
          <w:p w14:paraId="02640156" w14:textId="06395F21"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w:t>
            </w:r>
            <w:r>
              <w:rPr>
                <w:rFonts w:ascii="Times New Roman" w:eastAsia="Times New Roman" w:hAnsi="Times New Roman" w:cs="Times New Roman"/>
                <w:sz w:val="24"/>
                <w:szCs w:val="24"/>
              </w:rPr>
              <w:t>-</w:t>
            </w:r>
            <w:r w:rsidRPr="00A07C0D">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14:paraId="5193EF5F" w14:textId="71F68A6D" w:rsidR="00EF15F8" w:rsidRPr="00A07C0D"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07C0D">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Pr="00A07C0D">
              <w:rPr>
                <w:rFonts w:ascii="Times New Roman" w:eastAsia="Times New Roman" w:hAnsi="Times New Roman" w:cs="Times New Roman"/>
                <w:b/>
                <w:i/>
                <w:sz w:val="24"/>
                <w:szCs w:val="24"/>
              </w:rPr>
              <w:t>Додатком  1</w:t>
            </w:r>
            <w:r w:rsidRPr="00A07C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8D62964"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w:t>
            </w:r>
            <w:r>
              <w:rPr>
                <w:rFonts w:ascii="Times New Roman" w:eastAsia="Times New Roman" w:hAnsi="Times New Roman" w:cs="Times New Roman"/>
                <w:sz w:val="24"/>
                <w:szCs w:val="24"/>
              </w:rPr>
              <w:t>-</w:t>
            </w:r>
            <w:r w:rsidRPr="00A07C0D">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A07C0D">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7C0D">
              <w:rPr>
                <w:rFonts w:ascii="Times New Roman" w:eastAsia="Times New Roman" w:hAnsi="Times New Roman" w:cs="Times New Roman"/>
                <w:b/>
                <w:i/>
                <w:sz w:val="24"/>
                <w:szCs w:val="24"/>
              </w:rPr>
              <w:t>в п. 4 Розділу 3</w:t>
            </w:r>
            <w:r w:rsidRPr="00A07C0D">
              <w:rPr>
                <w:rFonts w:ascii="Times New Roman" w:eastAsia="Times New Roman" w:hAnsi="Times New Roman" w:cs="Times New Roman"/>
                <w:sz w:val="24"/>
                <w:szCs w:val="24"/>
              </w:rPr>
              <w:t xml:space="preserve"> до цієї тендерної документації.</w:t>
            </w:r>
          </w:p>
          <w:p w14:paraId="76B8BC05" w14:textId="444A4655"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078F31B" w:rsidR="00EF15F8" w:rsidRPr="00A07C0D" w:rsidRDefault="00EF15F8" w:rsidP="00EF15F8">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07C0D">
              <w:rPr>
                <w:rFonts w:ascii="Times New Roman" w:eastAsia="Times New Roman" w:hAnsi="Times New Roman" w:cs="Times New Roman"/>
                <w:sz w:val="24"/>
                <w:szCs w:val="24"/>
              </w:rPr>
              <w:t>оперативно</w:t>
            </w:r>
            <w:proofErr w:type="spellEnd"/>
            <w:r w:rsidRPr="00A07C0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8E6A08" w14:textId="77777777" w:rsidR="00EF15F8" w:rsidRPr="00A07C0D" w:rsidRDefault="00EF15F8" w:rsidP="00EF15F8">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EF15F8" w:rsidRPr="00A07C0D" w:rsidRDefault="00EF15F8" w:rsidP="00EF15F8">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EF15F8" w:rsidRPr="00A07C0D" w:rsidRDefault="00EF15F8" w:rsidP="00EF15F8">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EF15F8" w:rsidRPr="00A07C0D" w:rsidRDefault="00EF15F8" w:rsidP="00EF15F8">
            <w:pPr>
              <w:widowControl w:val="0"/>
              <w:pBdr>
                <w:top w:val="nil"/>
                <w:left w:val="nil"/>
                <w:bottom w:val="nil"/>
                <w:right w:val="nil"/>
                <w:between w:val="nil"/>
              </w:pBdr>
              <w:jc w:val="both"/>
              <w:rPr>
                <w:rFonts w:ascii="Times New Roman" w:eastAsia="Times New Roman" w:hAnsi="Times New Roman" w:cs="Times New Roman"/>
                <w:i/>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BE3FD4" w14:textId="77777777" w:rsidR="00EF15F8" w:rsidRPr="0061648A" w:rsidRDefault="00EF15F8" w:rsidP="00EF15F8">
            <w:pPr>
              <w:widowControl w:val="0"/>
              <w:jc w:val="both"/>
              <w:rPr>
                <w:rFonts w:ascii="Times New Roman" w:eastAsia="Times New Roman" w:hAnsi="Times New Roman" w:cs="Times New Roman"/>
                <w:sz w:val="24"/>
                <w:szCs w:val="24"/>
              </w:rPr>
            </w:pPr>
            <w:r w:rsidRPr="0061648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p w14:paraId="5ECD17FC" w14:textId="30B82F25" w:rsidR="00EF15F8" w:rsidRPr="00A07C0D" w:rsidRDefault="00EF15F8" w:rsidP="00EF15F8">
            <w:pPr>
              <w:widowControl w:val="0"/>
              <w:jc w:val="both"/>
              <w:rPr>
                <w:rFonts w:ascii="Times New Roman" w:eastAsia="Times New Roman" w:hAnsi="Times New Roman" w:cs="Times New Roman"/>
                <w:i/>
                <w:sz w:val="20"/>
                <w:szCs w:val="20"/>
              </w:rPr>
            </w:pPr>
            <w:r w:rsidRPr="0061648A">
              <w:rPr>
                <w:rFonts w:ascii="Times New Roman" w:eastAsia="Times New Roman" w:hAnsi="Times New Roman" w:cs="Times New Roman"/>
                <w:sz w:val="24"/>
                <w:szCs w:val="24"/>
              </w:rPr>
              <w:t xml:space="preserve"> А також враховувати, що в Україні замовникам </w:t>
            </w:r>
            <w:r w:rsidRPr="0061648A">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1648A">
              <w:rPr>
                <w:rFonts w:ascii="Times New Roman" w:eastAsia="Times New Roman" w:hAnsi="Times New Roman" w:cs="Times New Roman"/>
                <w:sz w:val="24"/>
                <w:szCs w:val="24"/>
              </w:rPr>
              <w:t>бенефіціарним</w:t>
            </w:r>
            <w:proofErr w:type="spellEnd"/>
            <w:r w:rsidRPr="0061648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w:t>
            </w:r>
            <w:r>
              <w:rPr>
                <w:rFonts w:ascii="Times New Roman" w:eastAsia="Times New Roman" w:hAnsi="Times New Roman" w:cs="Times New Roman"/>
                <w:sz w:val="24"/>
                <w:szCs w:val="24"/>
              </w:rPr>
              <w:t xml:space="preserve"> Республіки Іран, </w:t>
            </w:r>
            <w:r w:rsidRPr="00BE72C3">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7C0D">
              <w:rPr>
                <w:rFonts w:ascii="Times New Roman" w:eastAsia="Times New Roman" w:hAnsi="Times New Roman" w:cs="Times New Roman"/>
                <w:sz w:val="24"/>
                <w:szCs w:val="24"/>
                <w:highlight w:val="white"/>
              </w:rPr>
              <w:t>.</w:t>
            </w:r>
          </w:p>
        </w:tc>
      </w:tr>
      <w:tr w:rsidR="00EF15F8" w14:paraId="6C833B7E" w14:textId="77777777" w:rsidTr="00350686">
        <w:trPr>
          <w:trHeight w:val="557"/>
          <w:jc w:val="center"/>
        </w:trPr>
        <w:tc>
          <w:tcPr>
            <w:tcW w:w="705" w:type="dxa"/>
          </w:tcPr>
          <w:p w14:paraId="01F6FDD5"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14:paraId="7B747412"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14:paraId="3D95D060" w14:textId="77777777" w:rsidR="00EF15F8" w:rsidRPr="00A07C0D" w:rsidRDefault="00EF15F8" w:rsidP="00EF15F8">
            <w:pPr>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w:t>
            </w:r>
          </w:p>
          <w:p w14:paraId="23DA9D84" w14:textId="2B134EFD" w:rsidR="00EF15F8" w:rsidRPr="004C1C38" w:rsidRDefault="00EF15F8" w:rsidP="00EF15F8">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підпадає під підстави, вс</w:t>
            </w:r>
            <w:r w:rsidR="009A4886">
              <w:rPr>
                <w:rFonts w:ascii="Times New Roman" w:eastAsia="Times New Roman" w:hAnsi="Times New Roman" w:cs="Times New Roman"/>
                <w:sz w:val="24"/>
                <w:szCs w:val="24"/>
              </w:rPr>
              <w:t>тановлені пунктом 47 цих О</w:t>
            </w:r>
            <w:r w:rsidRPr="004C1C38">
              <w:rPr>
                <w:rFonts w:ascii="Times New Roman" w:eastAsia="Times New Roman" w:hAnsi="Times New Roman" w:cs="Times New Roman"/>
                <w:sz w:val="24"/>
                <w:szCs w:val="24"/>
              </w:rPr>
              <w:t>собливостей;</w:t>
            </w:r>
          </w:p>
          <w:p w14:paraId="14D9A267" w14:textId="7A9EC377" w:rsidR="00EF15F8" w:rsidRPr="004C1C38" w:rsidRDefault="00EF15F8" w:rsidP="00EF15F8">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9A4886">
              <w:rPr>
                <w:rFonts w:ascii="Times New Roman" w:eastAsia="Times New Roman" w:hAnsi="Times New Roman" w:cs="Times New Roman"/>
                <w:sz w:val="24"/>
                <w:szCs w:val="24"/>
              </w:rPr>
              <w:t>з абзацом першим пункту 42 цих О</w:t>
            </w:r>
            <w:r w:rsidRPr="004C1C38">
              <w:rPr>
                <w:rFonts w:ascii="Times New Roman" w:eastAsia="Times New Roman" w:hAnsi="Times New Roman" w:cs="Times New Roman"/>
                <w:sz w:val="24"/>
                <w:szCs w:val="24"/>
              </w:rPr>
              <w:t>собливостей;</w:t>
            </w:r>
          </w:p>
          <w:p w14:paraId="7C380DE6" w14:textId="77777777"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7A3182" w14:textId="77777777"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7C0D">
              <w:rPr>
                <w:rFonts w:ascii="Times New Roman" w:eastAsia="Times New Roman" w:hAnsi="Times New Roman" w:cs="Times New Roman"/>
                <w:sz w:val="24"/>
                <w:szCs w:val="24"/>
                <w:highlight w:val="white"/>
              </w:rPr>
              <w:t>невідповідностей</w:t>
            </w:r>
            <w:proofErr w:type="spellEnd"/>
            <w:r w:rsidRPr="00A07C0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07C0D">
              <w:rPr>
                <w:rFonts w:ascii="Times New Roman" w:eastAsia="Times New Roman" w:hAnsi="Times New Roman" w:cs="Times New Roman"/>
                <w:sz w:val="24"/>
                <w:szCs w:val="24"/>
                <w:highlight w:val="white"/>
              </w:rPr>
              <w:t>невідповідностей</w:t>
            </w:r>
            <w:proofErr w:type="spellEnd"/>
            <w:r w:rsidRPr="00A07C0D">
              <w:rPr>
                <w:rFonts w:ascii="Times New Roman" w:eastAsia="Times New Roman" w:hAnsi="Times New Roman" w:cs="Times New Roman"/>
                <w:sz w:val="24"/>
                <w:szCs w:val="24"/>
                <w:highlight w:val="white"/>
              </w:rPr>
              <w:t>;</w:t>
            </w:r>
          </w:p>
          <w:p w14:paraId="23CA12EF" w14:textId="2F81BFEE"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9A4886">
              <w:rPr>
                <w:rFonts w:ascii="Times New Roman" w:eastAsia="Times New Roman" w:hAnsi="Times New Roman" w:cs="Times New Roman"/>
                <w:sz w:val="24"/>
                <w:szCs w:val="24"/>
                <w:highlight w:val="white"/>
              </w:rPr>
              <w:t>абзацом дев’ятим пункту 37 цих О</w:t>
            </w:r>
            <w:r w:rsidRPr="00A07C0D">
              <w:rPr>
                <w:rFonts w:ascii="Times New Roman" w:eastAsia="Times New Roman" w:hAnsi="Times New Roman" w:cs="Times New Roman"/>
                <w:sz w:val="24"/>
                <w:szCs w:val="24"/>
                <w:highlight w:val="white"/>
              </w:rPr>
              <w:t>собливостей;</w:t>
            </w:r>
          </w:p>
          <w:p w14:paraId="1A4511F9" w14:textId="457D5A4D"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пункту 40 цих </w:t>
            </w:r>
            <w:r w:rsidR="009A4886">
              <w:rPr>
                <w:rFonts w:ascii="Times New Roman" w:eastAsia="Times New Roman" w:hAnsi="Times New Roman" w:cs="Times New Roman"/>
                <w:sz w:val="24"/>
                <w:szCs w:val="24"/>
                <w:highlight w:val="white"/>
              </w:rPr>
              <w:t>О</w:t>
            </w:r>
            <w:r w:rsidRPr="00A07C0D">
              <w:rPr>
                <w:rFonts w:ascii="Times New Roman" w:eastAsia="Times New Roman" w:hAnsi="Times New Roman" w:cs="Times New Roman"/>
                <w:sz w:val="24"/>
                <w:szCs w:val="24"/>
                <w:highlight w:val="white"/>
              </w:rPr>
              <w:t>собливостей;</w:t>
            </w:r>
          </w:p>
          <w:p w14:paraId="457FA2EE" w14:textId="21327C00" w:rsidR="00D13D93" w:rsidRPr="00350686"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350686">
              <w:rPr>
                <w:rFonts w:ascii="Times New Roman" w:eastAsia="Times New Roman" w:hAnsi="Times New Roman" w:cs="Times New Roman"/>
                <w:sz w:val="24"/>
                <w:szCs w:val="24"/>
                <w:highlight w:val="white"/>
              </w:rPr>
              <w:t xml:space="preserve">є громадянином </w:t>
            </w:r>
            <w:r w:rsidR="00D13D93" w:rsidRPr="00350686">
              <w:rPr>
                <w:rFonts w:ascii="Times New Roman" w:hAnsi="Times New Roman" w:cs="Times New Roman"/>
                <w:sz w:val="24"/>
                <w:szCs w:val="24"/>
              </w:rPr>
              <w:t>Російської Федерації/Республіки Білорусь/</w:t>
            </w:r>
            <w:r w:rsidR="00D13D93" w:rsidRPr="00350686">
              <w:rPr>
                <w:rFonts w:ascii="Times New Roman" w:hAnsi="Times New Roman" w:cs="Times New Roman"/>
                <w:sz w:val="24"/>
                <w:szCs w:val="24"/>
                <w:highlight w:val="white"/>
              </w:rPr>
              <w:t>Ісламської Республіки Іран</w:t>
            </w:r>
            <w:r w:rsidR="00D13D93" w:rsidRPr="00350686">
              <w:rPr>
                <w:rFonts w:ascii="Times New Roman" w:hAnsi="Times New Roman" w:cs="Times New Roman"/>
                <w:sz w:val="24"/>
                <w:szCs w:val="24"/>
              </w:rPr>
              <w:t xml:space="preserve"> (крім того, що проживає на території України на законних підставах); </w:t>
            </w:r>
            <w:r w:rsidR="00D13D93" w:rsidRPr="00350686">
              <w:rPr>
                <w:rFonts w:ascii="Times New Roman" w:hAnsi="Times New Roman" w:cs="Times New Roman"/>
                <w:sz w:val="24"/>
                <w:szCs w:val="24"/>
              </w:rPr>
              <w:lastRenderedPageBreak/>
              <w:t>юридичною особою, утвореною та зареєстрованою відповідно до законодавства Російської Федерації/Республіки Білорусь/</w:t>
            </w:r>
            <w:r w:rsidR="00D13D93" w:rsidRPr="00350686">
              <w:rPr>
                <w:rFonts w:ascii="Times New Roman" w:hAnsi="Times New Roman" w:cs="Times New Roman"/>
                <w:sz w:val="24"/>
                <w:szCs w:val="24"/>
                <w:highlight w:val="white"/>
              </w:rPr>
              <w:t>Ісламської Республіки Іран</w:t>
            </w:r>
            <w:r w:rsidR="00D13D93" w:rsidRPr="00350686">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D13D93" w:rsidRPr="00350686">
              <w:rPr>
                <w:rFonts w:ascii="Times New Roman" w:hAnsi="Times New Roman" w:cs="Times New Roman"/>
                <w:sz w:val="24"/>
                <w:szCs w:val="24"/>
              </w:rPr>
              <w:t>бенефіціарним</w:t>
            </w:r>
            <w:proofErr w:type="spellEnd"/>
            <w:r w:rsidR="00D13D93" w:rsidRPr="0035068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3D93" w:rsidRPr="00350686">
              <w:rPr>
                <w:rFonts w:ascii="Times New Roman" w:hAnsi="Times New Roman" w:cs="Times New Roman"/>
                <w:sz w:val="24"/>
                <w:szCs w:val="24"/>
                <w:highlight w:val="white"/>
              </w:rPr>
              <w:t>/Ісламська Республіка Іран</w:t>
            </w:r>
            <w:r w:rsidR="00D13D93" w:rsidRPr="00350686">
              <w:rPr>
                <w:rFonts w:ascii="Times New Roman" w:hAnsi="Times New Roman" w:cs="Times New Roman"/>
                <w:sz w:val="24"/>
                <w:szCs w:val="24"/>
              </w:rPr>
              <w:t>, громадянин Російської Федерації/Республіки Білорусь/</w:t>
            </w:r>
            <w:r w:rsidR="00D13D93" w:rsidRPr="00350686">
              <w:rPr>
                <w:rFonts w:ascii="Times New Roman" w:hAnsi="Times New Roman" w:cs="Times New Roman"/>
                <w:sz w:val="24"/>
                <w:szCs w:val="24"/>
                <w:highlight w:val="white"/>
              </w:rPr>
              <w:t>Ісламської Республіки Іран</w:t>
            </w:r>
            <w:r w:rsidR="00D13D93" w:rsidRPr="00350686">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13D93" w:rsidRPr="00350686">
              <w:rPr>
                <w:rFonts w:ascii="Times New Roman" w:hAnsi="Times New Roman" w:cs="Times New Roman"/>
                <w:sz w:val="24"/>
                <w:szCs w:val="24"/>
                <w:highlight w:val="white"/>
              </w:rPr>
              <w:t>Ісламської Республіки Іран</w:t>
            </w:r>
            <w:r w:rsidR="00D13D93" w:rsidRPr="00350686">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13D93" w:rsidRPr="00350686">
              <w:rPr>
                <w:rFonts w:ascii="Times New Roman" w:hAnsi="Times New Roman" w:cs="Times New Roman"/>
                <w:sz w:val="24"/>
                <w:szCs w:val="24"/>
                <w:highlight w:val="white"/>
              </w:rPr>
              <w:t xml:space="preserve">Ісламської Республіки Іран </w:t>
            </w:r>
            <w:r w:rsidR="00D13D93" w:rsidRPr="00350686">
              <w:rPr>
                <w:rFonts w:ascii="Times New Roman" w:hAnsi="Times New Roman" w:cs="Times New Roman"/>
                <w:sz w:val="24"/>
                <w:szCs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7B96" w:rsidRPr="00350686">
              <w:rPr>
                <w:rFonts w:ascii="Times New Roman" w:hAnsi="Times New Roman" w:cs="Times New Roman"/>
                <w:sz w:val="24"/>
                <w:szCs w:val="24"/>
              </w:rPr>
              <w:t>;</w:t>
            </w:r>
          </w:p>
          <w:p w14:paraId="3988E4F9" w14:textId="77777777" w:rsidR="00EF15F8" w:rsidRPr="00350686"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350686">
              <w:rPr>
                <w:rFonts w:ascii="Times New Roman" w:eastAsia="Times New Roman" w:hAnsi="Times New Roman" w:cs="Times New Roman"/>
                <w:sz w:val="24"/>
                <w:szCs w:val="24"/>
                <w:highlight w:val="white"/>
              </w:rPr>
              <w:t>2) тендерна пропозиція:</w:t>
            </w:r>
          </w:p>
          <w:p w14:paraId="53C5050A" w14:textId="662D3F79" w:rsidR="00EF15F8" w:rsidRPr="00350686"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35068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50686">
                <w:rPr>
                  <w:rFonts w:ascii="Times New Roman" w:eastAsia="Times New Roman" w:hAnsi="Times New Roman" w:cs="Times New Roman"/>
                  <w:sz w:val="24"/>
                  <w:szCs w:val="24"/>
                  <w:highlight w:val="white"/>
                </w:rPr>
                <w:t>пункту 4</w:t>
              </w:r>
            </w:hyperlink>
            <w:r w:rsidR="009A4886" w:rsidRPr="00350686">
              <w:rPr>
                <w:rFonts w:ascii="Times New Roman" w:eastAsia="Times New Roman" w:hAnsi="Times New Roman" w:cs="Times New Roman"/>
                <w:sz w:val="24"/>
                <w:szCs w:val="24"/>
                <w:highlight w:val="white"/>
              </w:rPr>
              <w:t>3 цих О</w:t>
            </w:r>
            <w:r w:rsidRPr="00350686">
              <w:rPr>
                <w:rFonts w:ascii="Times New Roman" w:eastAsia="Times New Roman" w:hAnsi="Times New Roman" w:cs="Times New Roman"/>
                <w:sz w:val="24"/>
                <w:szCs w:val="24"/>
                <w:highlight w:val="white"/>
              </w:rPr>
              <w:t>собливостей;</w:t>
            </w:r>
          </w:p>
          <w:p w14:paraId="485F2FA4" w14:textId="77777777" w:rsidR="00EF15F8" w:rsidRPr="00350686"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350686">
              <w:rPr>
                <w:rFonts w:ascii="Times New Roman" w:eastAsia="Times New Roman" w:hAnsi="Times New Roman" w:cs="Times New Roman"/>
                <w:sz w:val="24"/>
                <w:szCs w:val="24"/>
                <w:highlight w:val="white"/>
              </w:rPr>
              <w:t>є такою, строк дії якої закінчився;</w:t>
            </w:r>
          </w:p>
          <w:p w14:paraId="06B38CB6" w14:textId="77777777"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1D88198C" w:rsidR="00EF15F8"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948D566" w14:textId="77777777" w:rsidR="00350686" w:rsidRPr="00A07C0D" w:rsidRDefault="00350686" w:rsidP="00EF15F8">
            <w:pPr>
              <w:shd w:val="clear" w:color="auto" w:fill="FFFFFF"/>
              <w:ind w:firstLine="567"/>
              <w:jc w:val="both"/>
              <w:rPr>
                <w:rFonts w:ascii="Times New Roman" w:eastAsia="Times New Roman" w:hAnsi="Times New Roman" w:cs="Times New Roman"/>
                <w:sz w:val="24"/>
                <w:szCs w:val="24"/>
                <w:highlight w:val="white"/>
              </w:rPr>
            </w:pPr>
          </w:p>
          <w:p w14:paraId="2A8435F5" w14:textId="77777777"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3) переможець процедури закупівлі:</w:t>
            </w:r>
          </w:p>
          <w:p w14:paraId="2D16B6F2" w14:textId="77777777"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38B13D7C" w:rsidR="00EF15F8" w:rsidRPr="004C1C38" w:rsidRDefault="00EF15F8" w:rsidP="00EF15F8">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9A4886">
              <w:rPr>
                <w:rFonts w:ascii="Times New Roman" w:eastAsia="Times New Roman" w:hAnsi="Times New Roman" w:cs="Times New Roman"/>
                <w:sz w:val="24"/>
                <w:szCs w:val="24"/>
              </w:rPr>
              <w:t>і чотирнадцятому пункту 47 цих О</w:t>
            </w:r>
            <w:r w:rsidRPr="004C1C38">
              <w:rPr>
                <w:rFonts w:ascii="Times New Roman" w:eastAsia="Times New Roman" w:hAnsi="Times New Roman" w:cs="Times New Roman"/>
                <w:sz w:val="24"/>
                <w:szCs w:val="24"/>
              </w:rPr>
              <w:t>собливостей;</w:t>
            </w:r>
          </w:p>
          <w:p w14:paraId="391548B8" w14:textId="77777777"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0939C08" w14:textId="17A3B7B1" w:rsidR="00EF15F8" w:rsidRPr="00A07C0D" w:rsidRDefault="00EF15F8" w:rsidP="00EF15F8">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9A4886">
              <w:rPr>
                <w:rFonts w:ascii="Times New Roman" w:eastAsia="Times New Roman" w:hAnsi="Times New Roman" w:cs="Times New Roman"/>
                <w:sz w:val="24"/>
                <w:szCs w:val="24"/>
                <w:highlight w:val="white"/>
              </w:rPr>
              <w:t>з абзацом першим пункту 42 цих О</w:t>
            </w:r>
            <w:r w:rsidRPr="00A07C0D">
              <w:rPr>
                <w:rFonts w:ascii="Times New Roman" w:eastAsia="Times New Roman" w:hAnsi="Times New Roman" w:cs="Times New Roman"/>
                <w:sz w:val="24"/>
                <w:szCs w:val="24"/>
                <w:highlight w:val="white"/>
              </w:rPr>
              <w:t>собливостей.</w:t>
            </w:r>
          </w:p>
          <w:p w14:paraId="39D58293" w14:textId="77777777" w:rsidR="00EF15F8" w:rsidRPr="00A07C0D" w:rsidRDefault="00EF15F8" w:rsidP="00EF15F8">
            <w:pPr>
              <w:shd w:val="clear" w:color="auto" w:fill="FFFFFF"/>
              <w:ind w:firstLine="567"/>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EF15F8" w:rsidRPr="00A07C0D" w:rsidRDefault="00EF15F8" w:rsidP="00EF15F8">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EF15F8" w:rsidRPr="00A07C0D" w:rsidRDefault="00EF15F8" w:rsidP="00EF15F8">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EF15F8" w:rsidRPr="00A07C0D" w:rsidRDefault="00EF15F8" w:rsidP="00EF15F8">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EF15F8" w:rsidRPr="00A07C0D" w:rsidRDefault="00EF15F8" w:rsidP="00EF15F8">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15F8" w14:paraId="4AD3E36E" w14:textId="77777777" w:rsidTr="005A69BA">
        <w:trPr>
          <w:trHeight w:val="472"/>
          <w:jc w:val="center"/>
        </w:trPr>
        <w:tc>
          <w:tcPr>
            <w:tcW w:w="9960" w:type="dxa"/>
            <w:gridSpan w:val="3"/>
            <w:shd w:val="clear" w:color="auto" w:fill="BFBFBF" w:themeFill="background1" w:themeFillShade="BF"/>
            <w:vAlign w:val="center"/>
          </w:tcPr>
          <w:p w14:paraId="018E4AB0" w14:textId="77777777" w:rsidR="00EF15F8" w:rsidRDefault="00EF15F8" w:rsidP="00EF15F8">
            <w:pPr>
              <w:widowControl w:val="0"/>
              <w:jc w:val="center"/>
              <w:rPr>
                <w:rFonts w:ascii="Times New Roman" w:eastAsia="Times New Roman" w:hAnsi="Times New Roman" w:cs="Times New Roman"/>
                <w:sz w:val="24"/>
                <w:szCs w:val="24"/>
                <w:highlight w:val="white"/>
              </w:rPr>
            </w:pPr>
            <w:r w:rsidRPr="00BA21B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F15F8" w14:paraId="5F10D882" w14:textId="77777777" w:rsidTr="005A69BA">
        <w:trPr>
          <w:trHeight w:val="1119"/>
          <w:jc w:val="center"/>
        </w:trPr>
        <w:tc>
          <w:tcPr>
            <w:tcW w:w="705" w:type="dxa"/>
          </w:tcPr>
          <w:p w14:paraId="3DC8D438"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5C8244CE" w14:textId="77777777" w:rsidR="00EF15F8" w:rsidRDefault="00EF15F8" w:rsidP="00EF15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0C967239" w14:textId="77777777" w:rsidR="00EF15F8" w:rsidRDefault="00EF15F8" w:rsidP="00EF15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8B0F4"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C99359E"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AAB1FD"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B7AFB3E"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8056C8A"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EF15F8" w:rsidRDefault="00EF15F8" w:rsidP="00EF15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F8508"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92F1A4D"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F15F8" w14:paraId="462BEF1E" w14:textId="77777777" w:rsidTr="005A69BA">
        <w:trPr>
          <w:trHeight w:val="1119"/>
          <w:jc w:val="center"/>
        </w:trPr>
        <w:tc>
          <w:tcPr>
            <w:tcW w:w="705" w:type="dxa"/>
          </w:tcPr>
          <w:p w14:paraId="244ED995"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7FFDE13F"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14:paraId="49B72FF6"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B7D6CC" w14:textId="77777777" w:rsidR="00EF15F8" w:rsidRDefault="00EF15F8" w:rsidP="00EF15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EF15F8" w:rsidRDefault="00EF15F8" w:rsidP="00EF15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F15F8" w14:paraId="1BA455BD" w14:textId="77777777" w:rsidTr="005A69BA">
        <w:trPr>
          <w:trHeight w:val="1119"/>
          <w:jc w:val="center"/>
        </w:trPr>
        <w:tc>
          <w:tcPr>
            <w:tcW w:w="705" w:type="dxa"/>
          </w:tcPr>
          <w:p w14:paraId="1E8138B4"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5E690CF5"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255" w:type="dxa"/>
            <w:vAlign w:val="center"/>
          </w:tcPr>
          <w:p w14:paraId="7F22FC59" w14:textId="77777777" w:rsidR="00EF15F8" w:rsidRPr="00A07C0D" w:rsidRDefault="00EF15F8" w:rsidP="00EF15F8">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Проект договору про закупівлю викладено в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w:t>
            </w:r>
          </w:p>
          <w:p w14:paraId="7C37F15E" w14:textId="77777777" w:rsidR="00EF15F8" w:rsidRPr="00A07C0D" w:rsidRDefault="00EF15F8" w:rsidP="00EF15F8">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w:t>
            </w:r>
            <w:r w:rsidRPr="00A07C0D">
              <w:rPr>
                <w:rFonts w:ascii="Times New Roman" w:eastAsia="Times New Roman" w:hAnsi="Times New Roman" w:cs="Times New Roman"/>
                <w:sz w:val="24"/>
                <w:szCs w:val="24"/>
              </w:rPr>
              <w:lastRenderedPageBreak/>
              <w:t>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EF15F8" w:rsidRPr="00A07C0D" w:rsidRDefault="00EF15F8" w:rsidP="00EF15F8">
            <w:pPr>
              <w:widowControl w:val="0"/>
              <w:ind w:right="120"/>
              <w:jc w:val="both"/>
              <w:rPr>
                <w:rFonts w:ascii="Times New Roman" w:eastAsia="Times New Roman" w:hAnsi="Times New Roman" w:cs="Times New Roman"/>
                <w:i/>
                <w:sz w:val="24"/>
                <w:szCs w:val="24"/>
                <w:highlight w:val="white"/>
              </w:rPr>
            </w:pPr>
            <w:r w:rsidRPr="00BE72C3">
              <w:rPr>
                <w:rFonts w:ascii="Times New Roman" w:eastAsia="Times New Roman" w:hAnsi="Times New Roman" w:cs="Times New Roman"/>
                <w:b/>
                <w:bCs/>
                <w:sz w:val="24"/>
                <w:szCs w:val="24"/>
                <w:highlight w:val="white"/>
              </w:rPr>
              <w:t>Переможець процедури закупівлі</w:t>
            </w:r>
            <w:r w:rsidRPr="00A07C0D">
              <w:rPr>
                <w:rFonts w:ascii="Times New Roman" w:eastAsia="Times New Roman" w:hAnsi="Times New Roman" w:cs="Times New Roman"/>
                <w:sz w:val="24"/>
                <w:szCs w:val="24"/>
                <w:highlight w:val="white"/>
              </w:rPr>
              <w:t xml:space="preserve"> під час укладення договору про закупівлю </w:t>
            </w:r>
            <w:r w:rsidRPr="00BE72C3">
              <w:rPr>
                <w:rFonts w:ascii="Times New Roman" w:eastAsia="Times New Roman" w:hAnsi="Times New Roman" w:cs="Times New Roman"/>
                <w:i/>
                <w:iCs/>
                <w:sz w:val="24"/>
                <w:szCs w:val="24"/>
                <w:highlight w:val="white"/>
                <w:u w:val="single"/>
              </w:rPr>
              <w:t>повинен надати відповідну інформацію про право підписання договору про закупівлю.</w:t>
            </w:r>
          </w:p>
        </w:tc>
      </w:tr>
      <w:tr w:rsidR="00EF15F8" w14:paraId="52E5B674" w14:textId="77777777" w:rsidTr="005A69BA">
        <w:trPr>
          <w:trHeight w:val="2100"/>
          <w:jc w:val="center"/>
        </w:trPr>
        <w:tc>
          <w:tcPr>
            <w:tcW w:w="705" w:type="dxa"/>
          </w:tcPr>
          <w:p w14:paraId="0A7A0230" w14:textId="77777777" w:rsidR="00EF15F8" w:rsidRDefault="00EF15F8" w:rsidP="00EF15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14:paraId="05B2ACB4" w14:textId="77777777" w:rsidR="00EF15F8" w:rsidRDefault="00EF15F8" w:rsidP="00EF15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14:paraId="329830E3" w14:textId="77777777" w:rsidR="00EF15F8" w:rsidRPr="00A07C0D" w:rsidRDefault="00EF15F8" w:rsidP="00EF15F8">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EF15F8" w:rsidRPr="00A07C0D" w:rsidRDefault="00EF15F8" w:rsidP="00EF15F8">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EF15F8" w:rsidRPr="00A07C0D" w:rsidRDefault="00EF15F8" w:rsidP="00EF15F8">
            <w:pPr>
              <w:shd w:val="clear" w:color="auto" w:fill="FFFFFF"/>
              <w:spacing w:before="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07C0D">
              <w:rPr>
                <w:rFonts w:ascii="Times New Roman" w:eastAsia="Times New Roman" w:hAnsi="Times New Roman" w:cs="Times New Roman"/>
                <w:sz w:val="24"/>
                <w:szCs w:val="24"/>
                <w:highlight w:val="white"/>
              </w:rPr>
              <w:t>у тому числі за результатами електронного аукціону, кр</w:t>
            </w:r>
            <w:r w:rsidRPr="00A07C0D">
              <w:rPr>
                <w:rFonts w:ascii="Times New Roman" w:eastAsia="Times New Roman" w:hAnsi="Times New Roman" w:cs="Times New Roman"/>
                <w:sz w:val="24"/>
                <w:szCs w:val="24"/>
              </w:rPr>
              <w:t>ім випадків:</w:t>
            </w:r>
          </w:p>
          <w:p w14:paraId="2AF2FDA2" w14:textId="3F049649" w:rsidR="00EF15F8" w:rsidRPr="00A07C0D" w:rsidRDefault="00D44036" w:rsidP="00EF15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15F8" w:rsidRPr="00A07C0D">
              <w:rPr>
                <w:rFonts w:ascii="Times New Roman" w:eastAsia="Times New Roman" w:hAnsi="Times New Roman" w:cs="Times New Roman"/>
                <w:sz w:val="24"/>
                <w:szCs w:val="24"/>
              </w:rPr>
              <w:t>визначення грошового еквівалента зобов’язання в іноземній валюті;</w:t>
            </w:r>
          </w:p>
          <w:p w14:paraId="46F9026C" w14:textId="3F443A6E" w:rsidR="00EF15F8" w:rsidRPr="00A07C0D" w:rsidRDefault="00D44036" w:rsidP="00EF15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15F8" w:rsidRPr="00A07C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6E962F0" w14:textId="74B5ADE8" w:rsidR="00D44036" w:rsidRPr="00D44036" w:rsidRDefault="00D4403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sidRPr="00D44036">
              <w:rPr>
                <w:rFonts w:ascii="Times New Roman" w:eastAsia="Times New Roman" w:hAnsi="Times New Roman" w:cs="Times New Roman"/>
                <w:sz w:val="24"/>
                <w:szCs w:val="24"/>
              </w:rPr>
              <w:t>Істотні умови договору про закупівлю, укла</w:t>
            </w:r>
            <w:r w:rsidR="009A4886">
              <w:rPr>
                <w:rFonts w:ascii="Times New Roman" w:eastAsia="Times New Roman" w:hAnsi="Times New Roman" w:cs="Times New Roman"/>
                <w:sz w:val="24"/>
                <w:szCs w:val="24"/>
              </w:rPr>
              <w:t>деного відповідно до пункту 10 О</w:t>
            </w:r>
            <w:r w:rsidRPr="00D44036">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6285634F" w14:textId="683A7E5D" w:rsidR="00D44036" w:rsidRPr="00D44036" w:rsidRDefault="009A488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44036" w:rsidRPr="00D44036">
              <w:rPr>
                <w:rFonts w:ascii="Times New Roman" w:eastAsia="Times New Roman" w:hAnsi="Times New Roman" w:cs="Times New Roman"/>
                <w:sz w:val="24"/>
                <w:szCs w:val="24"/>
              </w:rPr>
              <w:t>зменшення обсягів закупівлі, зокрема з урахуванням факти</w:t>
            </w:r>
            <w:r>
              <w:rPr>
                <w:rFonts w:ascii="Times New Roman" w:eastAsia="Times New Roman" w:hAnsi="Times New Roman" w:cs="Times New Roman"/>
                <w:sz w:val="24"/>
                <w:szCs w:val="24"/>
              </w:rPr>
              <w:t>чного обсягу видатків замовника;</w:t>
            </w:r>
          </w:p>
          <w:p w14:paraId="323FAA89" w14:textId="668497CF" w:rsidR="00D44036" w:rsidRPr="00D44036" w:rsidRDefault="009A488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44036" w:rsidRPr="00D44036">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sz w:val="24"/>
                <w:szCs w:val="24"/>
              </w:rPr>
              <w:t>;</w:t>
            </w:r>
          </w:p>
          <w:p w14:paraId="4F7E25A2" w14:textId="1F114B2C" w:rsidR="00D44036" w:rsidRPr="00D44036" w:rsidRDefault="009A488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44036" w:rsidRPr="00D44036">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14:paraId="357685DA" w14:textId="21BBF0BD" w:rsidR="00D44036" w:rsidRPr="00D44036" w:rsidRDefault="009A488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44036" w:rsidRPr="00D44036">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sz w:val="24"/>
                <w:szCs w:val="24"/>
              </w:rPr>
              <w:t>;</w:t>
            </w:r>
          </w:p>
          <w:p w14:paraId="1EF9D969" w14:textId="0D443DBE" w:rsidR="00D44036" w:rsidRPr="00D44036" w:rsidRDefault="009A488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44036" w:rsidRPr="00D44036">
              <w:rPr>
                <w:rFonts w:ascii="Times New Roman" w:eastAsia="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w:t>
            </w:r>
            <w:r>
              <w:rPr>
                <w:rFonts w:ascii="Times New Roman" w:eastAsia="Times New Roman" w:hAnsi="Times New Roman" w:cs="Times New Roman"/>
                <w:sz w:val="24"/>
                <w:szCs w:val="24"/>
              </w:rPr>
              <w:t>ння</w:t>
            </w:r>
            <w:r w:rsidR="00D44036" w:rsidRPr="00D44036">
              <w:rPr>
                <w:rFonts w:ascii="Times New Roman" w:eastAsia="Times New Roman" w:hAnsi="Times New Roman" w:cs="Times New Roman"/>
                <w:sz w:val="24"/>
                <w:szCs w:val="24"/>
              </w:rPr>
              <w:t xml:space="preserve"> - </w:t>
            </w:r>
            <w:proofErr w:type="spellStart"/>
            <w:r w:rsidR="00D44036" w:rsidRPr="00D44036">
              <w:rPr>
                <w:rFonts w:ascii="Times New Roman" w:eastAsia="Times New Roman" w:hAnsi="Times New Roman" w:cs="Times New Roman"/>
                <w:sz w:val="24"/>
                <w:szCs w:val="24"/>
              </w:rPr>
              <w:t>пропорційно</w:t>
            </w:r>
            <w:proofErr w:type="spellEnd"/>
            <w:r w:rsidR="00D44036" w:rsidRPr="00D44036">
              <w:rPr>
                <w:rFonts w:ascii="Times New Roman" w:eastAsia="Times New Roman" w:hAnsi="Times New Roman" w:cs="Times New Roman"/>
                <w:sz w:val="24"/>
                <w:szCs w:val="24"/>
              </w:rPr>
              <w:t xml:space="preserve"> до зміни таких ставок та</w:t>
            </w:r>
            <w:r>
              <w:rPr>
                <w:rFonts w:ascii="Times New Roman" w:eastAsia="Times New Roman" w:hAnsi="Times New Roman" w:cs="Times New Roman"/>
                <w:sz w:val="24"/>
                <w:szCs w:val="24"/>
              </w:rPr>
              <w:t>/</w:t>
            </w:r>
            <w:r w:rsidR="00D44036" w:rsidRPr="00D44036">
              <w:rPr>
                <w:rFonts w:ascii="Times New Roman" w:eastAsia="Times New Roman" w:hAnsi="Times New Roman" w:cs="Times New Roman"/>
                <w:sz w:val="24"/>
                <w:szCs w:val="24"/>
              </w:rPr>
              <w:t xml:space="preserve">або пільг з оподаткування, а також у зв’язку із зміною системи оподаткування </w:t>
            </w:r>
            <w:proofErr w:type="spellStart"/>
            <w:r w:rsidR="00D44036" w:rsidRPr="00D44036">
              <w:rPr>
                <w:rFonts w:ascii="Times New Roman" w:eastAsia="Times New Roman" w:hAnsi="Times New Roman" w:cs="Times New Roman"/>
                <w:sz w:val="24"/>
                <w:szCs w:val="24"/>
              </w:rPr>
              <w:t>пропорційно</w:t>
            </w:r>
            <w:proofErr w:type="spellEnd"/>
            <w:r w:rsidR="00D44036" w:rsidRPr="00D4403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749811E5" w14:textId="602464DE" w:rsidR="009A4886" w:rsidRDefault="009A4886" w:rsidP="009A48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44036" w:rsidRPr="00D44036">
              <w:rPr>
                <w:rFonts w:ascii="Times New Roman" w:eastAsia="Times New Roman" w:hAnsi="Times New Roman" w:cs="Times New Roman"/>
                <w:sz w:val="24"/>
                <w:szCs w:val="24"/>
              </w:rPr>
              <w:t>зміни встановленого згідно із законодавством органами</w:t>
            </w:r>
            <w:r>
              <w:rPr>
                <w:rFonts w:ascii="Times New Roman" w:eastAsia="Times New Roman" w:hAnsi="Times New Roman" w:cs="Times New Roman"/>
                <w:sz w:val="24"/>
                <w:szCs w:val="24"/>
              </w:rPr>
              <w:t xml:space="preserve"> </w:t>
            </w:r>
            <w:r w:rsidR="00D44036" w:rsidRPr="00D44036">
              <w:rPr>
                <w:rFonts w:ascii="Times New Roman" w:eastAsia="Times New Roman" w:hAnsi="Times New Roman" w:cs="Times New Roman"/>
                <w:sz w:val="24"/>
                <w:szCs w:val="24"/>
              </w:rPr>
              <w:t>державної статистики індексу споживчих цін. зміни курсу іноземної валюти, зміни біржових котирувань або показників Р</w:t>
            </w:r>
            <w:proofErr w:type="spellStart"/>
            <w:r>
              <w:rPr>
                <w:rFonts w:ascii="Times New Roman" w:eastAsia="Times New Roman" w:hAnsi="Times New Roman" w:cs="Times New Roman"/>
                <w:sz w:val="24"/>
                <w:szCs w:val="24"/>
                <w:lang w:val="en-US"/>
              </w:rPr>
              <w:t>latts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ARGUS</w:t>
            </w:r>
            <w:r>
              <w:rPr>
                <w:rFonts w:ascii="Times New Roman" w:eastAsia="Times New Roman" w:hAnsi="Times New Roman" w:cs="Times New Roman"/>
                <w:sz w:val="24"/>
                <w:szCs w:val="24"/>
              </w:rPr>
              <w:t>,</w:t>
            </w:r>
            <w:r w:rsidR="00D44036" w:rsidRPr="00D44036">
              <w:rPr>
                <w:rFonts w:ascii="Times New Roman" w:eastAsia="Times New Roman" w:hAnsi="Times New Roman" w:cs="Times New Roman"/>
                <w:sz w:val="24"/>
                <w:szCs w:val="24"/>
              </w:rPr>
              <w:t xml:space="preserve"> регульованих цін (тарифів), </w:t>
            </w:r>
            <w:r w:rsidR="00D44036" w:rsidRPr="00D44036">
              <w:rPr>
                <w:rFonts w:ascii="Times New Roman" w:eastAsia="Times New Roman" w:hAnsi="Times New Roman" w:cs="Times New Roman"/>
                <w:sz w:val="24"/>
                <w:szCs w:val="24"/>
              </w:rPr>
              <w:lastRenderedPageBreak/>
              <w:t>нормативів, середньозважених цін на електроенергію на ринку «на добу наперед», шо застосовуються в договорі про закупівлю, у разі встановлення в договорі п</w:t>
            </w:r>
            <w:r>
              <w:rPr>
                <w:rFonts w:ascii="Times New Roman" w:eastAsia="Times New Roman" w:hAnsi="Times New Roman" w:cs="Times New Roman"/>
                <w:sz w:val="24"/>
                <w:szCs w:val="24"/>
              </w:rPr>
              <w:t>ро закупівлю порядку зміни ціни;</w:t>
            </w:r>
          </w:p>
          <w:p w14:paraId="37554664" w14:textId="2E62C1DC" w:rsidR="00D44036" w:rsidRPr="00D44036" w:rsidRDefault="009A4886" w:rsidP="009A48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D44036" w:rsidRPr="00D4403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14:paraId="5D7A4DE8" w14:textId="1748E60A" w:rsidR="00D44036" w:rsidRPr="00D44036" w:rsidRDefault="00D4403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sidRPr="00D44036">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9A4886">
              <w:rPr>
                <w:rFonts w:ascii="Times New Roman" w:eastAsia="Times New Roman" w:hAnsi="Times New Roman" w:cs="Times New Roman"/>
                <w:sz w:val="24"/>
                <w:szCs w:val="24"/>
              </w:rPr>
              <w:t>О</w:t>
            </w:r>
            <w:r w:rsidRPr="00D44036">
              <w:rPr>
                <w:rFonts w:ascii="Times New Roman" w:eastAsia="Times New Roman" w:hAnsi="Times New Roman" w:cs="Times New Roman"/>
                <w:sz w:val="24"/>
                <w:szCs w:val="24"/>
              </w:rPr>
              <w:t>собливостей.</w:t>
            </w:r>
          </w:p>
          <w:p w14:paraId="380BA67B" w14:textId="77777777" w:rsidR="00D44036" w:rsidRPr="00D44036" w:rsidRDefault="00D4403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sidRPr="00D44036">
              <w:rPr>
                <w:rFonts w:ascii="Times New Roman" w:eastAsia="Times New Roman" w:hAnsi="Times New Roman" w:cs="Times New Roman"/>
                <w:sz w:val="24"/>
                <w:szCs w:val="24"/>
              </w:rPr>
              <w:t>Договір про закупівлю є нікчемним у разі:</w:t>
            </w:r>
          </w:p>
          <w:p w14:paraId="31FE976C" w14:textId="6915D20E" w:rsidR="00D44036" w:rsidRPr="00D44036" w:rsidRDefault="00D4403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sidRPr="00D44036">
              <w:rPr>
                <w:rFonts w:ascii="Times New Roman" w:eastAsia="Times New Roman" w:hAnsi="Times New Roman" w:cs="Times New Roman"/>
                <w:sz w:val="24"/>
                <w:szCs w:val="24"/>
              </w:rPr>
              <w:t>1)</w:t>
            </w:r>
            <w:r w:rsidRPr="00D44036">
              <w:rPr>
                <w:rFonts w:ascii="Times New Roman" w:eastAsia="Times New Roman" w:hAnsi="Times New Roman" w:cs="Times New Roman"/>
                <w:sz w:val="24"/>
                <w:szCs w:val="24"/>
              </w:rPr>
              <w:tab/>
              <w:t>коли замовник уклав договір про закупівлю з порушенн</w:t>
            </w:r>
            <w:r w:rsidR="009A4886">
              <w:rPr>
                <w:rFonts w:ascii="Times New Roman" w:eastAsia="Times New Roman" w:hAnsi="Times New Roman" w:cs="Times New Roman"/>
                <w:sz w:val="24"/>
                <w:szCs w:val="24"/>
              </w:rPr>
              <w:t>ям вимог, визначених пунктом 5 О</w:t>
            </w:r>
            <w:r w:rsidRPr="00D44036">
              <w:rPr>
                <w:rFonts w:ascii="Times New Roman" w:eastAsia="Times New Roman" w:hAnsi="Times New Roman" w:cs="Times New Roman"/>
                <w:sz w:val="24"/>
                <w:szCs w:val="24"/>
              </w:rPr>
              <w:t>собливостей:</w:t>
            </w:r>
          </w:p>
          <w:p w14:paraId="0F03E2CE" w14:textId="791AB1F1" w:rsidR="00D44036" w:rsidRPr="00D44036" w:rsidRDefault="00D4403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sidRPr="00D44036">
              <w:rPr>
                <w:rFonts w:ascii="Times New Roman" w:eastAsia="Times New Roman" w:hAnsi="Times New Roman" w:cs="Times New Roman"/>
                <w:sz w:val="24"/>
                <w:szCs w:val="24"/>
              </w:rPr>
              <w:t>2)</w:t>
            </w:r>
            <w:r w:rsidRPr="00D44036">
              <w:rPr>
                <w:rFonts w:ascii="Times New Roman" w:eastAsia="Times New Roman" w:hAnsi="Times New Roman" w:cs="Times New Roman"/>
                <w:sz w:val="24"/>
                <w:szCs w:val="24"/>
              </w:rPr>
              <w:tab/>
              <w:t>укладення договору про закупівл</w:t>
            </w:r>
            <w:r w:rsidR="009A4886">
              <w:rPr>
                <w:rFonts w:ascii="Times New Roman" w:eastAsia="Times New Roman" w:hAnsi="Times New Roman" w:cs="Times New Roman"/>
                <w:sz w:val="24"/>
                <w:szCs w:val="24"/>
              </w:rPr>
              <w:t>ю з порушенням вимог пункту 18 О</w:t>
            </w:r>
            <w:r w:rsidRPr="00D44036">
              <w:rPr>
                <w:rFonts w:ascii="Times New Roman" w:eastAsia="Times New Roman" w:hAnsi="Times New Roman" w:cs="Times New Roman"/>
                <w:sz w:val="24"/>
                <w:szCs w:val="24"/>
              </w:rPr>
              <w:t>собливостей:</w:t>
            </w:r>
          </w:p>
          <w:p w14:paraId="2320A0C6" w14:textId="537097E1" w:rsidR="00D44036" w:rsidRPr="00D44036" w:rsidRDefault="00D4403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sidRPr="00D44036">
              <w:rPr>
                <w:rFonts w:ascii="Times New Roman" w:eastAsia="Times New Roman" w:hAnsi="Times New Roman" w:cs="Times New Roman"/>
                <w:sz w:val="24"/>
                <w:szCs w:val="24"/>
              </w:rPr>
              <w:t>3)</w:t>
            </w:r>
            <w:r w:rsidRPr="00D44036">
              <w:rPr>
                <w:rFonts w:ascii="Times New Roman" w:eastAsia="Times New Roman" w:hAnsi="Times New Roman" w:cs="Times New Roman"/>
                <w:sz w:val="24"/>
                <w:szCs w:val="24"/>
              </w:rPr>
              <w:tab/>
              <w:t>укладення договору про закупівлю в період оскарження відкритих торгів ві</w:t>
            </w:r>
            <w:r w:rsidR="009A4886">
              <w:rPr>
                <w:rFonts w:ascii="Times New Roman" w:eastAsia="Times New Roman" w:hAnsi="Times New Roman" w:cs="Times New Roman"/>
                <w:sz w:val="24"/>
                <w:szCs w:val="24"/>
              </w:rPr>
              <w:t>дповідно до етапі 18 Закону та О</w:t>
            </w:r>
            <w:r w:rsidRPr="00D44036">
              <w:rPr>
                <w:rFonts w:ascii="Times New Roman" w:eastAsia="Times New Roman" w:hAnsi="Times New Roman" w:cs="Times New Roman"/>
                <w:sz w:val="24"/>
                <w:szCs w:val="24"/>
              </w:rPr>
              <w:t>собливостей:</w:t>
            </w:r>
          </w:p>
          <w:p w14:paraId="35C49EA7" w14:textId="5E549EBE" w:rsidR="00D44036" w:rsidRPr="00D44036" w:rsidRDefault="00D44036" w:rsidP="00D44036">
            <w:pPr>
              <w:widowControl w:val="0"/>
              <w:pBdr>
                <w:top w:val="nil"/>
                <w:left w:val="nil"/>
                <w:bottom w:val="nil"/>
                <w:right w:val="nil"/>
                <w:between w:val="nil"/>
              </w:pBdr>
              <w:jc w:val="both"/>
              <w:rPr>
                <w:rFonts w:ascii="Times New Roman" w:eastAsia="Times New Roman" w:hAnsi="Times New Roman" w:cs="Times New Roman"/>
                <w:sz w:val="24"/>
                <w:szCs w:val="24"/>
              </w:rPr>
            </w:pPr>
            <w:r w:rsidRPr="00D44036">
              <w:rPr>
                <w:rFonts w:ascii="Times New Roman" w:eastAsia="Times New Roman" w:hAnsi="Times New Roman" w:cs="Times New Roman"/>
                <w:sz w:val="24"/>
                <w:szCs w:val="24"/>
              </w:rPr>
              <w:t>4)</w:t>
            </w:r>
            <w:r w:rsidRPr="00D44036">
              <w:rPr>
                <w:rFonts w:ascii="Times New Roman" w:eastAsia="Times New Roman" w:hAnsi="Times New Roman" w:cs="Times New Roman"/>
                <w:sz w:val="24"/>
                <w:szCs w:val="24"/>
              </w:rPr>
              <w:tab/>
              <w:t>укладення договору з порушенням строків, передбачених абзацами</w:t>
            </w:r>
            <w:r w:rsidR="009A4886">
              <w:rPr>
                <w:rFonts w:ascii="Times New Roman" w:eastAsia="Times New Roman" w:hAnsi="Times New Roman" w:cs="Times New Roman"/>
                <w:sz w:val="24"/>
                <w:szCs w:val="24"/>
              </w:rPr>
              <w:t xml:space="preserve"> третім та четвертим пункту 49 О</w:t>
            </w:r>
            <w:r w:rsidRPr="00D44036">
              <w:rPr>
                <w:rFonts w:ascii="Times New Roman" w:eastAsia="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w:t>
            </w:r>
            <w:r w:rsidR="009A4886">
              <w:rPr>
                <w:rFonts w:ascii="Times New Roman" w:eastAsia="Times New Roman" w:hAnsi="Times New Roman" w:cs="Times New Roman"/>
                <w:sz w:val="24"/>
                <w:szCs w:val="24"/>
              </w:rPr>
              <w:t>статті 18 Закону з урахуванням О</w:t>
            </w:r>
            <w:r w:rsidRPr="00D44036">
              <w:rPr>
                <w:rFonts w:ascii="Times New Roman" w:eastAsia="Times New Roman" w:hAnsi="Times New Roman" w:cs="Times New Roman"/>
                <w:sz w:val="24"/>
                <w:szCs w:val="24"/>
              </w:rPr>
              <w:t>собливостей:</w:t>
            </w:r>
          </w:p>
          <w:p w14:paraId="59DEC984" w14:textId="0E014E16" w:rsidR="00EF15F8" w:rsidRPr="00A07C0D" w:rsidRDefault="00D44036" w:rsidP="009A4886">
            <w:pPr>
              <w:widowControl w:val="0"/>
              <w:pBdr>
                <w:top w:val="nil"/>
                <w:left w:val="nil"/>
                <w:bottom w:val="nil"/>
                <w:right w:val="nil"/>
                <w:between w:val="nil"/>
              </w:pBdr>
              <w:jc w:val="both"/>
              <w:rPr>
                <w:rFonts w:ascii="Times New Roman" w:eastAsia="Times New Roman" w:hAnsi="Times New Roman" w:cs="Times New Roman"/>
                <w:sz w:val="24"/>
                <w:szCs w:val="24"/>
              </w:rPr>
            </w:pPr>
            <w:r w:rsidRPr="00D44036">
              <w:rPr>
                <w:rFonts w:ascii="Times New Roman" w:eastAsia="Times New Roman" w:hAnsi="Times New Roman" w:cs="Times New Roman"/>
                <w:sz w:val="24"/>
                <w:szCs w:val="24"/>
              </w:rPr>
              <w:t>5)</w:t>
            </w:r>
            <w:r w:rsidRPr="00D44036">
              <w:rPr>
                <w:rFonts w:ascii="Times New Roman" w:eastAsia="Times New Roman" w:hAnsi="Times New Roman" w:cs="Times New Roman"/>
                <w:sz w:val="24"/>
                <w:szCs w:val="24"/>
              </w:rPr>
              <w:tab/>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A4886" w14:paraId="5E47E0AC" w14:textId="77777777" w:rsidTr="00657A19">
        <w:trPr>
          <w:trHeight w:val="2100"/>
          <w:jc w:val="center"/>
        </w:trPr>
        <w:tc>
          <w:tcPr>
            <w:tcW w:w="705" w:type="dxa"/>
          </w:tcPr>
          <w:p w14:paraId="0635B671" w14:textId="611D1765" w:rsidR="009A4886" w:rsidRDefault="00F125C4" w:rsidP="009A48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auto"/>
              <w:left w:val="single" w:sz="4" w:space="0" w:color="auto"/>
            </w:tcBorders>
            <w:shd w:val="clear" w:color="auto" w:fill="auto"/>
          </w:tcPr>
          <w:p w14:paraId="55A4CAF1" w14:textId="75C7C157" w:rsidR="009A4886" w:rsidRPr="009A4886" w:rsidRDefault="009A4886" w:rsidP="009A4886">
            <w:pPr>
              <w:widowControl w:val="0"/>
              <w:rPr>
                <w:rFonts w:ascii="Times New Roman" w:eastAsia="Times New Roman" w:hAnsi="Times New Roman" w:cs="Times New Roman"/>
                <w:b/>
                <w:color w:val="000000"/>
                <w:sz w:val="24"/>
                <w:szCs w:val="24"/>
              </w:rPr>
            </w:pPr>
            <w:r w:rsidRPr="009A4886">
              <w:rPr>
                <w:rFonts w:ascii="Times New Roman" w:hAnsi="Times New Roman" w:cs="Times New Roman"/>
                <w:b/>
                <w:bCs/>
                <w:sz w:val="24"/>
                <w:szCs w:val="24"/>
              </w:rPr>
              <w:t>Дії замовника при відмові переможця торгів підписати договір про закупівлю</w:t>
            </w:r>
          </w:p>
        </w:tc>
        <w:tc>
          <w:tcPr>
            <w:tcW w:w="6255" w:type="dxa"/>
            <w:tcBorders>
              <w:top w:val="single" w:sz="4" w:space="0" w:color="auto"/>
              <w:left w:val="single" w:sz="4" w:space="0" w:color="auto"/>
            </w:tcBorders>
            <w:shd w:val="clear" w:color="auto" w:fill="auto"/>
          </w:tcPr>
          <w:p w14:paraId="2E0A5ABD" w14:textId="4D8EBF11" w:rsidR="009A4886" w:rsidRPr="009A4886" w:rsidRDefault="009A4886" w:rsidP="00F125C4">
            <w:pPr>
              <w:widowControl w:val="0"/>
              <w:jc w:val="both"/>
              <w:rPr>
                <w:rFonts w:ascii="Times New Roman" w:eastAsia="Times New Roman" w:hAnsi="Times New Roman" w:cs="Times New Roman"/>
                <w:sz w:val="24"/>
                <w:szCs w:val="24"/>
                <w:highlight w:val="white"/>
              </w:rPr>
            </w:pPr>
            <w:r w:rsidRPr="009A4886">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w:t>
            </w:r>
            <w:r w:rsidR="00F125C4">
              <w:rPr>
                <w:rFonts w:ascii="Times New Roman" w:hAnsi="Times New Roman" w:cs="Times New Roman"/>
                <w:sz w:val="24"/>
                <w:szCs w:val="24"/>
              </w:rPr>
              <w:t>підстав, визначених пунктом 47 О</w:t>
            </w:r>
            <w:r w:rsidRPr="009A4886">
              <w:rPr>
                <w:rFonts w:ascii="Times New Roman" w:hAnsi="Times New Roman" w:cs="Times New Roman"/>
                <w:sz w:val="24"/>
                <w:szCs w:val="24"/>
              </w:rPr>
              <w:t>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w:t>
            </w:r>
            <w:r w:rsidR="00F125C4">
              <w:rPr>
                <w:rFonts w:ascii="Times New Roman" w:hAnsi="Times New Roman" w:cs="Times New Roman"/>
                <w:sz w:val="24"/>
                <w:szCs w:val="24"/>
              </w:rPr>
              <w:t>тт</w:t>
            </w:r>
            <w:r w:rsidRPr="009A4886">
              <w:rPr>
                <w:rFonts w:ascii="Times New Roman" w:hAnsi="Times New Roman" w:cs="Times New Roman"/>
                <w:sz w:val="24"/>
                <w:szCs w:val="24"/>
              </w:rPr>
              <w:t>ею 33 Закону та пункт</w:t>
            </w:r>
            <w:r w:rsidR="00F125C4">
              <w:rPr>
                <w:rFonts w:ascii="Times New Roman" w:hAnsi="Times New Roman" w:cs="Times New Roman"/>
                <w:sz w:val="24"/>
                <w:szCs w:val="24"/>
              </w:rPr>
              <w:t>ом 49 О</w:t>
            </w:r>
            <w:r w:rsidRPr="009A4886">
              <w:rPr>
                <w:rFonts w:ascii="Times New Roman" w:hAnsi="Times New Roman" w:cs="Times New Roman"/>
                <w:sz w:val="24"/>
                <w:szCs w:val="24"/>
              </w:rPr>
              <w:t>собливостей.</w:t>
            </w:r>
          </w:p>
        </w:tc>
      </w:tr>
      <w:tr w:rsidR="009A4886" w14:paraId="46EB1262" w14:textId="77777777" w:rsidTr="005A69BA">
        <w:trPr>
          <w:trHeight w:val="1119"/>
          <w:jc w:val="center"/>
        </w:trPr>
        <w:tc>
          <w:tcPr>
            <w:tcW w:w="705" w:type="dxa"/>
          </w:tcPr>
          <w:p w14:paraId="51955063" w14:textId="031B4C20" w:rsidR="009A4886" w:rsidRDefault="00F125C4" w:rsidP="009A48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Pr>
          <w:p w14:paraId="6839D468" w14:textId="77777777" w:rsidR="009A4886" w:rsidRDefault="009A4886" w:rsidP="009A48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14:paraId="0D968FF2" w14:textId="77777777" w:rsidR="009A4886" w:rsidRPr="00A07C0D" w:rsidRDefault="009A4886" w:rsidP="009A488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Забезпечення виконання договору про закупівлю не вимагається.</w:t>
            </w:r>
          </w:p>
          <w:p w14:paraId="641CFB8C" w14:textId="77777777" w:rsidR="009A4886" w:rsidRDefault="009A4886" w:rsidP="009A4886">
            <w:pPr>
              <w:widowControl w:val="0"/>
              <w:jc w:val="both"/>
              <w:rPr>
                <w:rFonts w:ascii="Times New Roman" w:eastAsia="Times New Roman" w:hAnsi="Times New Roman" w:cs="Times New Roman"/>
                <w:sz w:val="24"/>
                <w:szCs w:val="24"/>
              </w:rPr>
            </w:pPr>
          </w:p>
        </w:tc>
      </w:tr>
    </w:tbl>
    <w:p w14:paraId="432D225A" w14:textId="77777777"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8970393" w14:textId="1470DE2B" w:rsidR="00B5698E" w:rsidRDefault="00B5698E" w:rsidP="00A07C0D">
      <w:pPr>
        <w:spacing w:after="0" w:line="240" w:lineRule="auto"/>
        <w:ind w:left="5660" w:firstLine="700"/>
        <w:jc w:val="right"/>
        <w:rPr>
          <w:rFonts w:ascii="Times New Roman" w:eastAsia="Times New Roman" w:hAnsi="Times New Roman" w:cs="Times New Roman"/>
          <w:b/>
          <w:color w:val="000000"/>
          <w:sz w:val="20"/>
          <w:szCs w:val="20"/>
        </w:rPr>
      </w:pPr>
    </w:p>
    <w:p w14:paraId="4907E133" w14:textId="4E57499A" w:rsidR="00B5698E" w:rsidRDefault="00B5698E" w:rsidP="00A07C0D">
      <w:pPr>
        <w:spacing w:after="0" w:line="240" w:lineRule="auto"/>
        <w:ind w:left="5660" w:firstLine="700"/>
        <w:jc w:val="right"/>
        <w:rPr>
          <w:rFonts w:ascii="Times New Roman" w:eastAsia="Times New Roman" w:hAnsi="Times New Roman" w:cs="Times New Roman"/>
          <w:b/>
          <w:color w:val="000000"/>
          <w:sz w:val="20"/>
          <w:szCs w:val="20"/>
        </w:rPr>
      </w:pPr>
    </w:p>
    <w:p w14:paraId="05AF7E41" w14:textId="388B26E8" w:rsidR="00B5698E" w:rsidRDefault="00B5698E" w:rsidP="00A07C0D">
      <w:pPr>
        <w:spacing w:after="0" w:line="240" w:lineRule="auto"/>
        <w:ind w:left="5660" w:firstLine="700"/>
        <w:jc w:val="right"/>
        <w:rPr>
          <w:rFonts w:ascii="Times New Roman" w:eastAsia="Times New Roman" w:hAnsi="Times New Roman" w:cs="Times New Roman"/>
          <w:b/>
          <w:color w:val="000000"/>
          <w:sz w:val="20"/>
          <w:szCs w:val="20"/>
        </w:rPr>
      </w:pPr>
    </w:p>
    <w:p w14:paraId="4D605AF6" w14:textId="77777777" w:rsidR="00B5698E" w:rsidRDefault="00B5698E" w:rsidP="00A07C0D">
      <w:pPr>
        <w:spacing w:after="0" w:line="240" w:lineRule="auto"/>
        <w:ind w:left="5660" w:firstLine="700"/>
        <w:jc w:val="right"/>
        <w:rPr>
          <w:rFonts w:ascii="Times New Roman" w:eastAsia="Times New Roman" w:hAnsi="Times New Roman" w:cs="Times New Roman"/>
          <w:b/>
          <w:color w:val="000000"/>
          <w:sz w:val="20"/>
          <w:szCs w:val="20"/>
        </w:rPr>
      </w:pPr>
    </w:p>
    <w:p w14:paraId="4A9E8DD7"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3FB43D28"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009B0F63"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57A9F300"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sectPr w:rsidR="00BE72C3" w:rsidSect="00A215C3">
      <w:footerReference w:type="default" r:id="rId17"/>
      <w:headerReference w:type="first" r:id="rId18"/>
      <w:footerReference w:type="first" r:id="rId19"/>
      <w:type w:val="continuous"/>
      <w:pgSz w:w="11906" w:h="16838"/>
      <w:pgMar w:top="567" w:right="851" w:bottom="1134" w:left="85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0CE4" w14:textId="77777777" w:rsidR="008D62AF" w:rsidRDefault="008D62AF">
      <w:pPr>
        <w:spacing w:after="0" w:line="240" w:lineRule="auto"/>
      </w:pPr>
      <w:r>
        <w:separator/>
      </w:r>
    </w:p>
  </w:endnote>
  <w:endnote w:type="continuationSeparator" w:id="0">
    <w:p w14:paraId="50DC2A6C" w14:textId="77777777" w:rsidR="008D62AF" w:rsidRDefault="008D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ont228">
    <w:altName w:val="Times New Roman"/>
    <w:charset w:val="CC"/>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5CB09" w14:textId="0AABBA9C" w:rsidR="00EF15F8" w:rsidRDefault="00EF15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21C9">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AE76" w14:textId="77777777" w:rsidR="00EF15F8" w:rsidRDefault="00EF15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A79C2" w14:textId="77777777" w:rsidR="008D62AF" w:rsidRDefault="008D62AF">
      <w:pPr>
        <w:spacing w:after="0" w:line="240" w:lineRule="auto"/>
      </w:pPr>
      <w:r>
        <w:separator/>
      </w:r>
    </w:p>
  </w:footnote>
  <w:footnote w:type="continuationSeparator" w:id="0">
    <w:p w14:paraId="3CEC57CE" w14:textId="77777777" w:rsidR="008D62AF" w:rsidRDefault="008D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C88B" w14:textId="77777777" w:rsidR="00EF15F8" w:rsidRDefault="00EF15F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3"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3"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5"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18"/>
  </w:num>
  <w:num w:numId="4">
    <w:abstractNumId w:val="9"/>
  </w:num>
  <w:num w:numId="5">
    <w:abstractNumId w:val="7"/>
  </w:num>
  <w:num w:numId="6">
    <w:abstractNumId w:val="10"/>
  </w:num>
  <w:num w:numId="7">
    <w:abstractNumId w:val="16"/>
  </w:num>
  <w:num w:numId="8">
    <w:abstractNumId w:val="17"/>
  </w:num>
  <w:num w:numId="9">
    <w:abstractNumId w:val="1"/>
  </w:num>
  <w:num w:numId="10">
    <w:abstractNumId w:val="14"/>
  </w:num>
  <w:num w:numId="11">
    <w:abstractNumId w:val="15"/>
  </w:num>
  <w:num w:numId="12">
    <w:abstractNumId w:val="3"/>
  </w:num>
  <w:num w:numId="13">
    <w:abstractNumId w:val="13"/>
  </w:num>
  <w:num w:numId="14">
    <w:abstractNumId w:val="5"/>
  </w:num>
  <w:num w:numId="15">
    <w:abstractNumId w:val="0"/>
  </w:num>
  <w:num w:numId="16">
    <w:abstractNumId w:val="12"/>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48"/>
    <w:rsid w:val="000071BE"/>
    <w:rsid w:val="000206A2"/>
    <w:rsid w:val="00027549"/>
    <w:rsid w:val="00033D25"/>
    <w:rsid w:val="00050378"/>
    <w:rsid w:val="000633C1"/>
    <w:rsid w:val="00080FD7"/>
    <w:rsid w:val="000B6F95"/>
    <w:rsid w:val="000C7ABD"/>
    <w:rsid w:val="000D10BD"/>
    <w:rsid w:val="000D4C1E"/>
    <w:rsid w:val="0012303F"/>
    <w:rsid w:val="0013320B"/>
    <w:rsid w:val="0014428A"/>
    <w:rsid w:val="00161754"/>
    <w:rsid w:val="00166744"/>
    <w:rsid w:val="001708DC"/>
    <w:rsid w:val="00187BE5"/>
    <w:rsid w:val="001B6E22"/>
    <w:rsid w:val="001C0CF8"/>
    <w:rsid w:val="001C6D8F"/>
    <w:rsid w:val="001C7B96"/>
    <w:rsid w:val="00206017"/>
    <w:rsid w:val="00227AF2"/>
    <w:rsid w:val="002430A8"/>
    <w:rsid w:val="00255246"/>
    <w:rsid w:val="00266A40"/>
    <w:rsid w:val="00273F38"/>
    <w:rsid w:val="00276BC2"/>
    <w:rsid w:val="002C15F1"/>
    <w:rsid w:val="002D7A85"/>
    <w:rsid w:val="002E1519"/>
    <w:rsid w:val="002E2CDA"/>
    <w:rsid w:val="002E52A1"/>
    <w:rsid w:val="002E5635"/>
    <w:rsid w:val="002F72B3"/>
    <w:rsid w:val="003170BA"/>
    <w:rsid w:val="00350686"/>
    <w:rsid w:val="003557E2"/>
    <w:rsid w:val="00372563"/>
    <w:rsid w:val="003817A7"/>
    <w:rsid w:val="00387385"/>
    <w:rsid w:val="003B3EED"/>
    <w:rsid w:val="003F5EA4"/>
    <w:rsid w:val="003F7FAB"/>
    <w:rsid w:val="00403202"/>
    <w:rsid w:val="004070AA"/>
    <w:rsid w:val="00424A6A"/>
    <w:rsid w:val="00431DFF"/>
    <w:rsid w:val="00442BC5"/>
    <w:rsid w:val="00464CD8"/>
    <w:rsid w:val="00465C28"/>
    <w:rsid w:val="00470543"/>
    <w:rsid w:val="00472A10"/>
    <w:rsid w:val="004860B5"/>
    <w:rsid w:val="00496243"/>
    <w:rsid w:val="004B20AD"/>
    <w:rsid w:val="004B2B40"/>
    <w:rsid w:val="004C1C38"/>
    <w:rsid w:val="004E6936"/>
    <w:rsid w:val="004F4968"/>
    <w:rsid w:val="00505521"/>
    <w:rsid w:val="005160E0"/>
    <w:rsid w:val="005265D6"/>
    <w:rsid w:val="00566196"/>
    <w:rsid w:val="005678F2"/>
    <w:rsid w:val="00577DEF"/>
    <w:rsid w:val="005A5A1F"/>
    <w:rsid w:val="005A69BA"/>
    <w:rsid w:val="005B342E"/>
    <w:rsid w:val="005B74A4"/>
    <w:rsid w:val="005F117D"/>
    <w:rsid w:val="005F7C4E"/>
    <w:rsid w:val="006112A2"/>
    <w:rsid w:val="0061648A"/>
    <w:rsid w:val="00616F9E"/>
    <w:rsid w:val="00621D38"/>
    <w:rsid w:val="00652FB5"/>
    <w:rsid w:val="00694927"/>
    <w:rsid w:val="00695B36"/>
    <w:rsid w:val="006B0A54"/>
    <w:rsid w:val="006D1809"/>
    <w:rsid w:val="006E0B70"/>
    <w:rsid w:val="006F3DAD"/>
    <w:rsid w:val="00780F27"/>
    <w:rsid w:val="00794E44"/>
    <w:rsid w:val="007A09A7"/>
    <w:rsid w:val="007A1E74"/>
    <w:rsid w:val="007A37FC"/>
    <w:rsid w:val="007B347E"/>
    <w:rsid w:val="007C7736"/>
    <w:rsid w:val="007C7F74"/>
    <w:rsid w:val="00810DEB"/>
    <w:rsid w:val="0083010F"/>
    <w:rsid w:val="00834996"/>
    <w:rsid w:val="00850C34"/>
    <w:rsid w:val="00860A23"/>
    <w:rsid w:val="008623CE"/>
    <w:rsid w:val="008627CB"/>
    <w:rsid w:val="008947A9"/>
    <w:rsid w:val="008B6519"/>
    <w:rsid w:val="008C1834"/>
    <w:rsid w:val="008D4424"/>
    <w:rsid w:val="008D62AF"/>
    <w:rsid w:val="008E21C9"/>
    <w:rsid w:val="008E2C87"/>
    <w:rsid w:val="00912735"/>
    <w:rsid w:val="00924D48"/>
    <w:rsid w:val="0094335E"/>
    <w:rsid w:val="0099415C"/>
    <w:rsid w:val="009A4886"/>
    <w:rsid w:val="009C7A87"/>
    <w:rsid w:val="009D6691"/>
    <w:rsid w:val="009D71A6"/>
    <w:rsid w:val="009E25CE"/>
    <w:rsid w:val="00A07C0D"/>
    <w:rsid w:val="00A215C3"/>
    <w:rsid w:val="00A506DE"/>
    <w:rsid w:val="00A737D4"/>
    <w:rsid w:val="00A917EA"/>
    <w:rsid w:val="00A93AED"/>
    <w:rsid w:val="00A96543"/>
    <w:rsid w:val="00AB2B1C"/>
    <w:rsid w:val="00AB3932"/>
    <w:rsid w:val="00AC3FCF"/>
    <w:rsid w:val="00AC5741"/>
    <w:rsid w:val="00AD5DD1"/>
    <w:rsid w:val="00AE4D22"/>
    <w:rsid w:val="00B34698"/>
    <w:rsid w:val="00B36BE5"/>
    <w:rsid w:val="00B55ADF"/>
    <w:rsid w:val="00B5698E"/>
    <w:rsid w:val="00B70F4D"/>
    <w:rsid w:val="00BA21B7"/>
    <w:rsid w:val="00BE3536"/>
    <w:rsid w:val="00BE72C3"/>
    <w:rsid w:val="00C04720"/>
    <w:rsid w:val="00C157BF"/>
    <w:rsid w:val="00C24C67"/>
    <w:rsid w:val="00C6100A"/>
    <w:rsid w:val="00C65C75"/>
    <w:rsid w:val="00C80C12"/>
    <w:rsid w:val="00CB1259"/>
    <w:rsid w:val="00CE1703"/>
    <w:rsid w:val="00CF157B"/>
    <w:rsid w:val="00D10033"/>
    <w:rsid w:val="00D13D93"/>
    <w:rsid w:val="00D34644"/>
    <w:rsid w:val="00D44036"/>
    <w:rsid w:val="00D51530"/>
    <w:rsid w:val="00D5280C"/>
    <w:rsid w:val="00D723AE"/>
    <w:rsid w:val="00D72505"/>
    <w:rsid w:val="00D97422"/>
    <w:rsid w:val="00DD58B6"/>
    <w:rsid w:val="00DD77F8"/>
    <w:rsid w:val="00DF3B55"/>
    <w:rsid w:val="00E06FDA"/>
    <w:rsid w:val="00E07F6E"/>
    <w:rsid w:val="00E37130"/>
    <w:rsid w:val="00E7772A"/>
    <w:rsid w:val="00E85829"/>
    <w:rsid w:val="00E93564"/>
    <w:rsid w:val="00E95639"/>
    <w:rsid w:val="00EA1D7C"/>
    <w:rsid w:val="00EB4630"/>
    <w:rsid w:val="00ED6575"/>
    <w:rsid w:val="00EE2048"/>
    <w:rsid w:val="00EE20C4"/>
    <w:rsid w:val="00EE309F"/>
    <w:rsid w:val="00EF15F8"/>
    <w:rsid w:val="00EF2FE9"/>
    <w:rsid w:val="00EF3938"/>
    <w:rsid w:val="00F01E04"/>
    <w:rsid w:val="00F125C4"/>
    <w:rsid w:val="00F41102"/>
    <w:rsid w:val="00F542E4"/>
    <w:rsid w:val="00F54C19"/>
    <w:rsid w:val="00F82B17"/>
    <w:rsid w:val="00F946C3"/>
    <w:rsid w:val="00FB75EA"/>
    <w:rsid w:val="00FD7872"/>
    <w:rsid w:val="00FF2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96EC5A09-5AF6-E94D-8A75-C1F269C6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BC5"/>
  </w:style>
  <w:style w:type="paragraph" w:styleId="1">
    <w:name w:val="heading 1"/>
    <w:basedOn w:val="a"/>
    <w:next w:val="a"/>
    <w:link w:val="10"/>
    <w:uiPriority w:val="9"/>
    <w:qFormat/>
    <w:rsid w:val="00924D48"/>
    <w:pPr>
      <w:keepNext/>
      <w:keepLines/>
      <w:spacing w:before="480" w:after="120"/>
      <w:outlineLvl w:val="0"/>
    </w:pPr>
    <w:rPr>
      <w:b/>
      <w:sz w:val="48"/>
      <w:szCs w:val="48"/>
    </w:rPr>
  </w:style>
  <w:style w:type="paragraph" w:styleId="2">
    <w:name w:val="heading 2"/>
    <w:basedOn w:val="a"/>
    <w:next w:val="a"/>
    <w:uiPriority w:val="9"/>
    <w:semiHidden/>
    <w:unhideWhenUsed/>
    <w:qFormat/>
    <w:rsid w:val="00924D48"/>
    <w:pPr>
      <w:keepNext/>
      <w:keepLines/>
      <w:spacing w:before="360" w:after="80"/>
      <w:outlineLvl w:val="1"/>
    </w:pPr>
    <w:rPr>
      <w:b/>
      <w:sz w:val="36"/>
      <w:szCs w:val="36"/>
    </w:rPr>
  </w:style>
  <w:style w:type="paragraph" w:styleId="3">
    <w:name w:val="heading 3"/>
    <w:basedOn w:val="a"/>
    <w:next w:val="a"/>
    <w:uiPriority w:val="9"/>
    <w:semiHidden/>
    <w:unhideWhenUsed/>
    <w:qFormat/>
    <w:rsid w:val="00924D48"/>
    <w:pPr>
      <w:keepNext/>
      <w:keepLines/>
      <w:spacing w:before="280" w:after="80"/>
      <w:outlineLvl w:val="2"/>
    </w:pPr>
    <w:rPr>
      <w:b/>
      <w:sz w:val="28"/>
      <w:szCs w:val="28"/>
    </w:rPr>
  </w:style>
  <w:style w:type="paragraph" w:styleId="4">
    <w:name w:val="heading 4"/>
    <w:basedOn w:val="a"/>
    <w:next w:val="a"/>
    <w:uiPriority w:val="9"/>
    <w:semiHidden/>
    <w:unhideWhenUsed/>
    <w:qFormat/>
    <w:rsid w:val="00924D48"/>
    <w:pPr>
      <w:keepNext/>
      <w:keepLines/>
      <w:spacing w:before="240" w:after="40"/>
      <w:outlineLvl w:val="3"/>
    </w:pPr>
    <w:rPr>
      <w:b/>
      <w:sz w:val="24"/>
      <w:szCs w:val="24"/>
    </w:rPr>
  </w:style>
  <w:style w:type="paragraph" w:styleId="5">
    <w:name w:val="heading 5"/>
    <w:basedOn w:val="a"/>
    <w:next w:val="a"/>
    <w:uiPriority w:val="9"/>
    <w:semiHidden/>
    <w:unhideWhenUsed/>
    <w:qFormat/>
    <w:rsid w:val="00924D48"/>
    <w:pPr>
      <w:keepNext/>
      <w:keepLines/>
      <w:spacing w:before="220" w:after="40"/>
      <w:outlineLvl w:val="4"/>
    </w:pPr>
    <w:rPr>
      <w:b/>
    </w:rPr>
  </w:style>
  <w:style w:type="paragraph" w:styleId="6">
    <w:name w:val="heading 6"/>
    <w:basedOn w:val="a"/>
    <w:next w:val="a"/>
    <w:uiPriority w:val="9"/>
    <w:semiHidden/>
    <w:unhideWhenUsed/>
    <w:qFormat/>
    <w:rsid w:val="00924D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pPr>
    <w:rPr>
      <w:b/>
      <w:sz w:val="72"/>
      <w:szCs w:val="72"/>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24D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інтервалів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b">
    <w:name w:val="Основни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ind w:left="720"/>
    </w:pPr>
    <w:rPr>
      <w:rFonts w:eastAsia="Times New Roman" w:cs="Times New Roman"/>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у Знак"/>
    <w:link w:val="a5"/>
    <w:uiPriority w:val="34"/>
    <w:locked/>
    <w:rsid w:val="00FD7872"/>
  </w:style>
  <w:style w:type="paragraph" w:styleId="afd">
    <w:name w:val="Body Text Indent"/>
    <w:basedOn w:val="a"/>
    <w:link w:val="afe"/>
    <w:uiPriority w:val="99"/>
    <w:semiHidden/>
    <w:unhideWhenUsed/>
    <w:rsid w:val="00FD7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ий текст з від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 w:type="character" w:customStyle="1" w:styleId="UnresolvedMention">
    <w:name w:val="Unresolved Mention"/>
    <w:basedOn w:val="a0"/>
    <w:uiPriority w:val="99"/>
    <w:semiHidden/>
    <w:unhideWhenUsed/>
    <w:rsid w:val="008627CB"/>
    <w:rPr>
      <w:color w:val="605E5C"/>
      <w:shd w:val="clear" w:color="auto" w:fill="E1DFDD"/>
    </w:rPr>
  </w:style>
  <w:style w:type="character" w:customStyle="1" w:styleId="aff0">
    <w:name w:val="Другое_"/>
    <w:basedOn w:val="a0"/>
    <w:link w:val="aff1"/>
    <w:rsid w:val="005A69BA"/>
    <w:rPr>
      <w:rFonts w:ascii="Times New Roman" w:eastAsia="Times New Roman" w:hAnsi="Times New Roman" w:cs="Times New Roman"/>
    </w:rPr>
  </w:style>
  <w:style w:type="paragraph" w:customStyle="1" w:styleId="aff1">
    <w:name w:val="Другое"/>
    <w:basedOn w:val="a"/>
    <w:link w:val="aff0"/>
    <w:rsid w:val="005A69BA"/>
    <w:pPr>
      <w:widowControl w:val="0"/>
      <w:spacing w:after="0" w:line="262"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6B5A7A-91B0-4675-A57D-D42DE24B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23</Pages>
  <Words>36666</Words>
  <Characters>20900</Characters>
  <Application>Microsoft Office Word</Application>
  <DocSecurity>0</DocSecurity>
  <Lines>174</Lines>
  <Paragraphs>114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nadiia.bahlai</cp:lastModifiedBy>
  <cp:revision>12</cp:revision>
  <cp:lastPrinted>2024-02-29T12:41:00Z</cp:lastPrinted>
  <dcterms:created xsi:type="dcterms:W3CDTF">2024-02-28T10:34:00Z</dcterms:created>
  <dcterms:modified xsi:type="dcterms:W3CDTF">2024-02-29T15:11:00Z</dcterms:modified>
</cp:coreProperties>
</file>