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b/>
          <w:bCs/>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CA7368"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A04952" w14:paraId="599CD5D9" w14:textId="77777777" w:rsidTr="000305F8">
        <w:trPr>
          <w:trHeight w:val="496"/>
        </w:trPr>
        <w:tc>
          <w:tcPr>
            <w:tcW w:w="568" w:type="dxa"/>
            <w:tcBorders>
              <w:top w:val="single" w:sz="4" w:space="0" w:color="000000"/>
              <w:left w:val="single" w:sz="4" w:space="0" w:color="000000"/>
              <w:bottom w:val="single" w:sz="4" w:space="0" w:color="000000"/>
            </w:tcBorders>
            <w:shd w:val="clear" w:color="auto" w:fill="auto"/>
            <w:vAlign w:val="center"/>
          </w:tcPr>
          <w:p w14:paraId="5934350E" w14:textId="77777777" w:rsidR="00A04952" w:rsidRPr="000305F8" w:rsidRDefault="00A04952" w:rsidP="00A04952">
            <w:pPr>
              <w:pStyle w:val="10"/>
              <w:spacing w:after="0" w:line="240" w:lineRule="auto"/>
              <w:jc w:val="center"/>
              <w:rPr>
                <w:rStyle w:val="13"/>
                <w:sz w:val="24"/>
                <w:lang w:val="uk-UA"/>
              </w:rPr>
            </w:pPr>
            <w:r w:rsidRPr="000305F8">
              <w:rPr>
                <w:rStyle w:val="13"/>
                <w:sz w:val="24"/>
                <w:lang w:val="uk-UA"/>
              </w:rPr>
              <w:t>1</w:t>
            </w:r>
          </w:p>
        </w:tc>
        <w:tc>
          <w:tcPr>
            <w:tcW w:w="1984" w:type="dxa"/>
            <w:tcBorders>
              <w:top w:val="single" w:sz="4" w:space="0" w:color="000000"/>
              <w:left w:val="single" w:sz="4" w:space="0" w:color="000000"/>
              <w:bottom w:val="single" w:sz="4" w:space="0" w:color="000000"/>
            </w:tcBorders>
            <w:shd w:val="clear" w:color="auto" w:fill="auto"/>
            <w:vAlign w:val="center"/>
          </w:tcPr>
          <w:p w14:paraId="42E43E6A" w14:textId="77777777" w:rsidR="00A04952" w:rsidRPr="000305F8" w:rsidRDefault="00A04952" w:rsidP="00A04952">
            <w:pPr>
              <w:pStyle w:val="10"/>
              <w:spacing w:after="0" w:line="240" w:lineRule="auto"/>
              <w:rPr>
                <w:rStyle w:val="13"/>
                <w:sz w:val="24"/>
                <w:lang w:val="uk-UA"/>
              </w:rPr>
            </w:pPr>
            <w:r w:rsidRPr="000305F8">
              <w:rPr>
                <w:rStyle w:val="13"/>
                <w:sz w:val="24"/>
                <w:lang w:val="uk-UA"/>
              </w:rPr>
              <w:t>Наявність в учасника процедури закупівлі обладнання, матеріально-технічної бази та технологій</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EFAA" w14:textId="5065F131" w:rsidR="00E35841" w:rsidRPr="00E35841" w:rsidRDefault="00A04952" w:rsidP="00E35841">
            <w:pPr>
              <w:jc w:val="both"/>
              <w:rPr>
                <w:rStyle w:val="13"/>
                <w:bCs/>
                <w:lang w:val="uk-UA"/>
              </w:rPr>
            </w:pPr>
            <w:r w:rsidRPr="00A04952">
              <w:rPr>
                <w:rStyle w:val="13"/>
                <w:lang w:val="uk-UA"/>
              </w:rPr>
              <w:t xml:space="preserve">1) </w:t>
            </w:r>
            <w:r w:rsidR="00E35841" w:rsidRPr="00E35841">
              <w:rPr>
                <w:rStyle w:val="13"/>
                <w:lang w:val="uk-UA"/>
              </w:rPr>
              <w:t>Довідка, що містить інформацію про наявність в учасника</w:t>
            </w:r>
            <w:r w:rsidR="00E35841" w:rsidRPr="00E35841">
              <w:rPr>
                <w:rStyle w:val="13"/>
                <w:b/>
                <w:lang w:val="uk-UA"/>
              </w:rPr>
              <w:t xml:space="preserve"> </w:t>
            </w:r>
            <w:r w:rsidR="00E35841" w:rsidRPr="00E35841">
              <w:rPr>
                <w:rStyle w:val="13"/>
                <w:lang w:val="uk-UA"/>
              </w:rPr>
              <w:t xml:space="preserve">основних видів машин, механізмів, техніки та обладнання, необхідних для виконання </w:t>
            </w:r>
            <w:r w:rsidR="002B7F13">
              <w:rPr>
                <w:rStyle w:val="13"/>
                <w:lang w:val="uk-UA"/>
              </w:rPr>
              <w:t xml:space="preserve">робіт, </w:t>
            </w:r>
            <w:r w:rsidR="00E35841" w:rsidRPr="00E35841">
              <w:rPr>
                <w:rStyle w:val="13"/>
                <w:b/>
                <w:lang w:val="uk-UA"/>
              </w:rPr>
              <w:t xml:space="preserve"> </w:t>
            </w:r>
            <w:r w:rsidR="00E35841" w:rsidRPr="00E35841">
              <w:rPr>
                <w:rStyle w:val="13"/>
                <w:lang w:val="uk-UA"/>
              </w:rPr>
              <w:t xml:space="preserve">відповідно </w:t>
            </w:r>
            <w:r w:rsidR="002B7F13">
              <w:rPr>
                <w:rStyle w:val="13"/>
                <w:lang w:val="uk-UA"/>
              </w:rPr>
              <w:t xml:space="preserve">до </w:t>
            </w:r>
            <w:r w:rsidR="00E35841" w:rsidRPr="00E35841">
              <w:rPr>
                <w:rStyle w:val="13"/>
                <w:lang w:val="uk-UA"/>
              </w:rPr>
              <w:t>даного предмету закупівлі, подана у формі згідно Таблиці 1.</w:t>
            </w:r>
          </w:p>
          <w:p w14:paraId="78D72C4A"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 довідки включаються тільки такі машини, механізми, обладнання, устаткування та ін., що будуть використовуватись при виконанні робіт на об’єкті закупівлі та при розрахунках договірної ціни. </w:t>
            </w:r>
          </w:p>
          <w:p w14:paraId="71CB036C" w14:textId="77777777" w:rsidR="00E35841" w:rsidRPr="000305F8" w:rsidRDefault="00E35841" w:rsidP="00E35841">
            <w:pPr>
              <w:jc w:val="both"/>
              <w:rPr>
                <w:rStyle w:val="13"/>
                <w:lang w:val="uk-UA"/>
              </w:rPr>
            </w:pPr>
            <w:r w:rsidRPr="000305F8">
              <w:rPr>
                <w:lang w:val="uk-UA"/>
              </w:rPr>
              <w:t xml:space="preserve">До довідки надаються скановані з оригіналів копії </w:t>
            </w:r>
            <w:proofErr w:type="spellStart"/>
            <w:r w:rsidRPr="000305F8">
              <w:rPr>
                <w:lang w:val="uk-UA"/>
              </w:rPr>
              <w:t>свідоцтв</w:t>
            </w:r>
            <w:proofErr w:type="spellEnd"/>
            <w:r w:rsidRPr="000305F8">
              <w:rPr>
                <w:lang w:val="uk-UA"/>
              </w:rPr>
              <w:t xml:space="preserve"> про реєстрацію транспортних засобів.</w:t>
            </w:r>
          </w:p>
          <w:p w14:paraId="2346439E" w14:textId="144F3FD9" w:rsidR="00A04952" w:rsidRPr="00A04952" w:rsidRDefault="00E35841" w:rsidP="00E35841">
            <w:pPr>
              <w:pStyle w:val="11"/>
              <w:spacing w:line="240" w:lineRule="auto"/>
              <w:jc w:val="both"/>
              <w:rPr>
                <w:rStyle w:val="13"/>
                <w:lang w:val="uk-UA"/>
              </w:rPr>
            </w:pPr>
            <w:r w:rsidRPr="00E35841">
              <w:rPr>
                <w:rStyle w:val="13"/>
                <w:sz w:val="24"/>
                <w:szCs w:val="24"/>
                <w:lang w:val="uk-UA"/>
              </w:rPr>
              <w:t>Якщо механізми, будівельне обладнання, транспортні засоби не є власністю учасника, а перебувають у його користуванні, учасник надає договори, що посвідчують право користування: оренди (лізингу), суборенди, позички та ін. та акти приймання-передачі учаснику таких механізмів, обладнання, транспортних засобів, вказаних в довідці у формі згідно до Таблиці 1, якщо учасник користується послугами, надати договір про надання послуг.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r w:rsidR="00A04952" w:rsidRPr="00E35841">
              <w:rPr>
                <w:rStyle w:val="13"/>
                <w:sz w:val="24"/>
                <w:szCs w:val="24"/>
                <w:lang w:val="uk-UA"/>
              </w:rPr>
              <w:t>.</w:t>
            </w:r>
          </w:p>
        </w:tc>
      </w:tr>
      <w:tr w:rsidR="00A04952" w:rsidRPr="00CA7368"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77777777" w:rsidR="00A04952" w:rsidRPr="000305F8" w:rsidRDefault="001A50C3" w:rsidP="00A04952">
            <w:pPr>
              <w:pStyle w:val="10"/>
              <w:spacing w:after="0" w:line="240" w:lineRule="auto"/>
              <w:jc w:val="center"/>
              <w:rPr>
                <w:rStyle w:val="13"/>
                <w:sz w:val="24"/>
                <w:lang w:val="uk-UA"/>
              </w:rPr>
            </w:pPr>
            <w:r w:rsidRPr="000305F8">
              <w:rPr>
                <w:rStyle w:val="13"/>
                <w:sz w:val="24"/>
                <w:lang w:val="uk-UA"/>
              </w:rPr>
              <w:t>2</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95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Довідка у формі згідно  Таблиці 2,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69313B4"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Pr="000305F8">
              <w:rPr>
                <w:rStyle w:val="13"/>
                <w:sz w:val="24"/>
                <w:szCs w:val="24"/>
                <w:lang w:val="uk-UA"/>
              </w:rPr>
              <w:t xml:space="preserve">документи, що засвідчують факти виконання робіт (акти приймання виконаних робіт форми КБ-2; довідки про вартість виконаних робіт форми КБ-3, які підтверджують виконання аналогічного договору в повному </w:t>
            </w:r>
            <w:proofErr w:type="spellStart"/>
            <w:r w:rsidRPr="000305F8">
              <w:rPr>
                <w:rStyle w:val="13"/>
                <w:sz w:val="24"/>
                <w:szCs w:val="24"/>
                <w:lang w:val="uk-UA"/>
              </w:rPr>
              <w:t>обʼємі</w:t>
            </w:r>
            <w:proofErr w:type="spellEnd"/>
            <w:r w:rsidRPr="000305F8">
              <w:rPr>
                <w:rStyle w:val="13"/>
                <w:sz w:val="24"/>
                <w:szCs w:val="24"/>
                <w:lang w:val="uk-UA"/>
              </w:rPr>
              <w:t>);</w:t>
            </w:r>
          </w:p>
          <w:p w14:paraId="3367DF18"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лист-підтвердження від замовника за аналогічним (-и) договором (-</w:t>
            </w:r>
            <w:proofErr w:type="spellStart"/>
            <w:r w:rsidRPr="00E35841">
              <w:rPr>
                <w:rStyle w:val="13"/>
                <w:sz w:val="24"/>
                <w:szCs w:val="24"/>
                <w:lang w:val="uk-UA"/>
              </w:rPr>
              <w:t>ами</w:t>
            </w:r>
            <w:proofErr w:type="spellEnd"/>
            <w:r w:rsidRPr="00E35841">
              <w:rPr>
                <w:rStyle w:val="13"/>
                <w:sz w:val="24"/>
                <w:szCs w:val="24"/>
                <w:lang w:val="uk-UA"/>
              </w:rPr>
              <w:t>) (згідно з довідкою у формі по Таблиці 2), із зазначенням дати, номеру, предмету, ціни та суми виконаних робіт згідно з договором, на який надається відгук, інформації про належне виконання робіт.</w:t>
            </w:r>
          </w:p>
          <w:p w14:paraId="6D588DD2" w14:textId="1AD2E271" w:rsidR="001A6211" w:rsidRPr="001A6211" w:rsidRDefault="00E35841" w:rsidP="00E35841">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бюджетним установам, а саме: (не менше 100% </w:t>
            </w:r>
            <w:r w:rsidR="002B7F13">
              <w:rPr>
                <w:i/>
                <w:iCs/>
                <w:sz w:val="24"/>
                <w:szCs w:val="24"/>
                <w:lang w:val="uk-UA" w:eastAsia="zh-CN"/>
              </w:rPr>
              <w:t>робіт</w:t>
            </w:r>
            <w:r w:rsidRPr="00E35841">
              <w:rPr>
                <w:i/>
                <w:iCs/>
                <w:sz w:val="24"/>
                <w:szCs w:val="24"/>
                <w:lang w:val="uk-UA" w:eastAsia="zh-CN"/>
              </w:rPr>
              <w:t xml:space="preserve"> згідно технічного завдання).</w:t>
            </w:r>
          </w:p>
        </w:tc>
      </w:tr>
    </w:tbl>
    <w:p w14:paraId="435981A5" w14:textId="77777777" w:rsidR="001B76BA" w:rsidRDefault="001B76BA" w:rsidP="00A04952">
      <w:pPr>
        <w:pStyle w:val="11"/>
        <w:spacing w:line="240" w:lineRule="auto"/>
        <w:jc w:val="right"/>
        <w:rPr>
          <w:rStyle w:val="13"/>
          <w:sz w:val="24"/>
          <w:lang w:val="uk-UA"/>
        </w:rPr>
      </w:pPr>
    </w:p>
    <w:p w14:paraId="3E54CF48" w14:textId="77777777" w:rsidR="001B76BA" w:rsidRDefault="001B76BA" w:rsidP="00A04952">
      <w:pPr>
        <w:pStyle w:val="11"/>
        <w:spacing w:line="240" w:lineRule="auto"/>
        <w:jc w:val="right"/>
        <w:rPr>
          <w:rStyle w:val="13"/>
          <w:sz w:val="24"/>
          <w:lang w:val="uk-UA"/>
        </w:rPr>
      </w:pPr>
    </w:p>
    <w:p w14:paraId="6F95D673" w14:textId="77777777" w:rsidR="000305F8" w:rsidRDefault="000305F8" w:rsidP="00A04952">
      <w:pPr>
        <w:pStyle w:val="11"/>
        <w:spacing w:line="240" w:lineRule="auto"/>
        <w:jc w:val="right"/>
        <w:rPr>
          <w:rStyle w:val="13"/>
          <w:sz w:val="24"/>
          <w:lang w:val="uk-UA"/>
        </w:rPr>
      </w:pPr>
    </w:p>
    <w:p w14:paraId="7F8F1959" w14:textId="72E8FF44" w:rsidR="00A04952" w:rsidRPr="00A04952" w:rsidRDefault="001A6211" w:rsidP="00A04952">
      <w:pPr>
        <w:pStyle w:val="11"/>
        <w:spacing w:line="240" w:lineRule="auto"/>
        <w:jc w:val="right"/>
        <w:rPr>
          <w:rStyle w:val="13"/>
          <w:sz w:val="24"/>
          <w:lang w:val="uk-UA"/>
        </w:rPr>
      </w:pPr>
      <w:r>
        <w:rPr>
          <w:rStyle w:val="13"/>
          <w:sz w:val="24"/>
          <w:lang w:val="uk-UA"/>
        </w:rPr>
        <w:lastRenderedPageBreak/>
        <w:t>Т</w:t>
      </w:r>
      <w:r w:rsidR="00A04952" w:rsidRPr="00A04952">
        <w:rPr>
          <w:rStyle w:val="13"/>
          <w:sz w:val="24"/>
          <w:lang w:val="uk-UA"/>
        </w:rPr>
        <w:t>аблиця 1</w:t>
      </w:r>
    </w:p>
    <w:p w14:paraId="2FCC63BE" w14:textId="77777777" w:rsidR="00A04952" w:rsidRPr="00A04952" w:rsidRDefault="00A04952" w:rsidP="00A04952">
      <w:pPr>
        <w:pStyle w:val="11"/>
        <w:spacing w:line="240" w:lineRule="auto"/>
        <w:jc w:val="right"/>
        <w:rPr>
          <w:rStyle w:val="13"/>
          <w:sz w:val="24"/>
          <w:lang w:val="uk-UA"/>
        </w:rPr>
      </w:pPr>
    </w:p>
    <w:p w14:paraId="4F1B45F7"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наявність основних видів машин, механізмів, техніки та обладнання, необхідних для виконання обсягів робіт відповідно даного предмету закупівлі</w:t>
      </w:r>
    </w:p>
    <w:p w14:paraId="6457FBAE" w14:textId="77777777" w:rsidR="00A04952" w:rsidRPr="00A04952" w:rsidRDefault="00A04952" w:rsidP="00A04952">
      <w:pPr>
        <w:pStyle w:val="11"/>
        <w:spacing w:line="240" w:lineRule="auto"/>
        <w:rPr>
          <w:rStyle w:val="13"/>
          <w:b/>
          <w:sz w:val="24"/>
          <w:lang w:val="uk-UA"/>
        </w:rPr>
      </w:pPr>
    </w:p>
    <w:tbl>
      <w:tblPr>
        <w:tblW w:w="10207" w:type="dxa"/>
        <w:tblInd w:w="-34" w:type="dxa"/>
        <w:tblLayout w:type="fixed"/>
        <w:tblLook w:val="0000" w:firstRow="0" w:lastRow="0" w:firstColumn="0" w:lastColumn="0" w:noHBand="0" w:noVBand="0"/>
      </w:tblPr>
      <w:tblGrid>
        <w:gridCol w:w="568"/>
        <w:gridCol w:w="2514"/>
        <w:gridCol w:w="2550"/>
        <w:gridCol w:w="2790"/>
        <w:gridCol w:w="1785"/>
      </w:tblGrid>
      <w:tr w:rsidR="00A04952" w:rsidRPr="00A04952" w14:paraId="327D02ED" w14:textId="77777777" w:rsidTr="00F17B8E">
        <w:tc>
          <w:tcPr>
            <w:tcW w:w="568" w:type="dxa"/>
            <w:tcBorders>
              <w:top w:val="single" w:sz="4" w:space="0" w:color="000000"/>
              <w:left w:val="single" w:sz="4" w:space="0" w:color="000000"/>
              <w:bottom w:val="single" w:sz="4" w:space="0" w:color="000000"/>
            </w:tcBorders>
            <w:shd w:val="clear" w:color="auto" w:fill="auto"/>
            <w:vAlign w:val="center"/>
          </w:tcPr>
          <w:p w14:paraId="1E5F3215"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5110A5F"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514" w:type="dxa"/>
            <w:tcBorders>
              <w:top w:val="single" w:sz="4" w:space="0" w:color="000000"/>
              <w:left w:val="single" w:sz="4" w:space="0" w:color="000000"/>
              <w:bottom w:val="single" w:sz="4" w:space="0" w:color="000000"/>
            </w:tcBorders>
            <w:shd w:val="clear" w:color="auto" w:fill="auto"/>
            <w:vAlign w:val="center"/>
          </w:tcPr>
          <w:p w14:paraId="39C7C7F0"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Тип обладнання, будівельних машин та механізмів </w:t>
            </w:r>
          </w:p>
        </w:tc>
        <w:tc>
          <w:tcPr>
            <w:tcW w:w="2550" w:type="dxa"/>
            <w:tcBorders>
              <w:top w:val="single" w:sz="4" w:space="0" w:color="000000"/>
              <w:left w:val="single" w:sz="4" w:space="0" w:color="000000"/>
              <w:bottom w:val="single" w:sz="4" w:space="0" w:color="000000"/>
            </w:tcBorders>
            <w:shd w:val="clear" w:color="auto" w:fill="auto"/>
            <w:vAlign w:val="center"/>
          </w:tcPr>
          <w:p w14:paraId="404E0B78" w14:textId="77777777" w:rsidR="00A04952" w:rsidRPr="00A04952" w:rsidRDefault="00A04952" w:rsidP="00A04952">
            <w:pPr>
              <w:pStyle w:val="11"/>
              <w:spacing w:line="240" w:lineRule="auto"/>
              <w:rPr>
                <w:rStyle w:val="13"/>
                <w:sz w:val="24"/>
                <w:lang w:val="uk-UA"/>
              </w:rPr>
            </w:pPr>
            <w:r w:rsidRPr="00A04952">
              <w:rPr>
                <w:rStyle w:val="13"/>
                <w:sz w:val="24"/>
                <w:lang w:val="uk-UA"/>
              </w:rPr>
              <w:t>Модель устаткування, будівельних машин та механізмів</w:t>
            </w:r>
          </w:p>
        </w:tc>
        <w:tc>
          <w:tcPr>
            <w:tcW w:w="2790" w:type="dxa"/>
            <w:tcBorders>
              <w:top w:val="single" w:sz="4" w:space="0" w:color="000000"/>
              <w:left w:val="single" w:sz="4" w:space="0" w:color="000000"/>
              <w:bottom w:val="single" w:sz="4" w:space="0" w:color="000000"/>
            </w:tcBorders>
            <w:shd w:val="clear" w:color="auto" w:fill="auto"/>
            <w:vAlign w:val="center"/>
          </w:tcPr>
          <w:p w14:paraId="0D1AC6CD" w14:textId="77777777" w:rsidR="00A04952" w:rsidRPr="00A04952" w:rsidRDefault="00A04952" w:rsidP="00A04952">
            <w:pPr>
              <w:pStyle w:val="11"/>
              <w:spacing w:line="240" w:lineRule="auto"/>
              <w:rPr>
                <w:rStyle w:val="13"/>
                <w:sz w:val="24"/>
                <w:lang w:val="uk-UA"/>
              </w:rPr>
            </w:pPr>
            <w:r w:rsidRPr="00A04952">
              <w:rPr>
                <w:rStyle w:val="13"/>
                <w:sz w:val="24"/>
                <w:lang w:val="uk-UA"/>
              </w:rPr>
              <w:t>Стан (в робочому стані потребує ремонту, ін.), кількість наявних одиниць (шт.)</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4F88" w14:textId="77777777" w:rsidR="00A04952" w:rsidRPr="00A04952" w:rsidRDefault="00A04952" w:rsidP="00A04952">
            <w:pPr>
              <w:pStyle w:val="11"/>
              <w:spacing w:line="240" w:lineRule="auto"/>
              <w:rPr>
                <w:rStyle w:val="13"/>
                <w:sz w:val="24"/>
                <w:lang w:val="uk-UA"/>
              </w:rPr>
            </w:pPr>
            <w:r w:rsidRPr="00A04952">
              <w:rPr>
                <w:rStyle w:val="13"/>
                <w:sz w:val="24"/>
                <w:lang w:val="uk-UA"/>
              </w:rPr>
              <w:t>Власне, орендоване, послуги, інше</w:t>
            </w:r>
          </w:p>
        </w:tc>
      </w:tr>
      <w:tr w:rsidR="00A04952" w:rsidRPr="00A04952" w14:paraId="67ED952E" w14:textId="77777777" w:rsidTr="00F17B8E">
        <w:tc>
          <w:tcPr>
            <w:tcW w:w="568" w:type="dxa"/>
            <w:tcBorders>
              <w:left w:val="single" w:sz="4" w:space="0" w:color="000000"/>
              <w:bottom w:val="single" w:sz="4" w:space="0" w:color="000000"/>
            </w:tcBorders>
            <w:shd w:val="clear" w:color="auto" w:fill="auto"/>
            <w:vAlign w:val="center"/>
          </w:tcPr>
          <w:p w14:paraId="00E614DE"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15BB492A"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550" w:type="dxa"/>
            <w:tcBorders>
              <w:left w:val="single" w:sz="4" w:space="0" w:color="000000"/>
              <w:bottom w:val="single" w:sz="4" w:space="0" w:color="000000"/>
            </w:tcBorders>
            <w:shd w:val="clear" w:color="auto" w:fill="auto"/>
            <w:vAlign w:val="center"/>
          </w:tcPr>
          <w:p w14:paraId="4CF292CB"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2790" w:type="dxa"/>
            <w:tcBorders>
              <w:left w:val="single" w:sz="4" w:space="0" w:color="000000"/>
              <w:bottom w:val="single" w:sz="4" w:space="0" w:color="000000"/>
            </w:tcBorders>
            <w:shd w:val="clear" w:color="auto" w:fill="auto"/>
            <w:vAlign w:val="center"/>
          </w:tcPr>
          <w:p w14:paraId="10F6667B"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1785" w:type="dxa"/>
            <w:tcBorders>
              <w:left w:val="single" w:sz="4" w:space="0" w:color="000000"/>
              <w:bottom w:val="single" w:sz="4" w:space="0" w:color="000000"/>
              <w:right w:val="single" w:sz="4" w:space="0" w:color="000000"/>
            </w:tcBorders>
            <w:shd w:val="clear" w:color="auto" w:fill="auto"/>
          </w:tcPr>
          <w:p w14:paraId="57C627B1"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39A37376" w14:textId="77777777" w:rsidTr="00F17B8E">
        <w:tc>
          <w:tcPr>
            <w:tcW w:w="568" w:type="dxa"/>
            <w:tcBorders>
              <w:left w:val="single" w:sz="4" w:space="0" w:color="000000"/>
              <w:bottom w:val="single" w:sz="4" w:space="0" w:color="000000"/>
            </w:tcBorders>
            <w:shd w:val="clear" w:color="auto" w:fill="auto"/>
            <w:vAlign w:val="center"/>
          </w:tcPr>
          <w:p w14:paraId="2080E46C"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0BC7CD7E"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0B230E7A"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AEF1E88"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22733ACC" w14:textId="77777777" w:rsidR="00A04952" w:rsidRPr="00A04952" w:rsidRDefault="00A04952" w:rsidP="00A04952">
            <w:pPr>
              <w:pStyle w:val="11"/>
              <w:spacing w:line="240" w:lineRule="auto"/>
              <w:rPr>
                <w:rStyle w:val="13"/>
                <w:sz w:val="24"/>
                <w:lang w:val="uk-UA"/>
              </w:rPr>
            </w:pPr>
          </w:p>
        </w:tc>
      </w:tr>
      <w:tr w:rsidR="00A04952" w:rsidRPr="00A04952" w14:paraId="6705AF5A" w14:textId="77777777" w:rsidTr="00F17B8E">
        <w:tc>
          <w:tcPr>
            <w:tcW w:w="568" w:type="dxa"/>
            <w:tcBorders>
              <w:left w:val="single" w:sz="4" w:space="0" w:color="000000"/>
              <w:bottom w:val="single" w:sz="4" w:space="0" w:color="000000"/>
            </w:tcBorders>
            <w:shd w:val="clear" w:color="auto" w:fill="auto"/>
            <w:vAlign w:val="center"/>
          </w:tcPr>
          <w:p w14:paraId="4E91370E"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514" w:type="dxa"/>
            <w:tcBorders>
              <w:left w:val="single" w:sz="4" w:space="0" w:color="000000"/>
              <w:bottom w:val="single" w:sz="4" w:space="0" w:color="000000"/>
            </w:tcBorders>
            <w:shd w:val="clear" w:color="auto" w:fill="auto"/>
            <w:vAlign w:val="center"/>
          </w:tcPr>
          <w:p w14:paraId="33F9EEFA"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1651ACF6"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6651F6D"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00736C12" w14:textId="77777777" w:rsidR="00A04952" w:rsidRPr="00A04952" w:rsidRDefault="00A04952" w:rsidP="00A04952">
            <w:pPr>
              <w:pStyle w:val="11"/>
              <w:spacing w:line="240" w:lineRule="auto"/>
              <w:rPr>
                <w:rStyle w:val="13"/>
                <w:sz w:val="24"/>
                <w:lang w:val="uk-UA"/>
              </w:rPr>
            </w:pPr>
          </w:p>
        </w:tc>
      </w:tr>
    </w:tbl>
    <w:p w14:paraId="6024EE1B" w14:textId="77777777" w:rsidR="00A04952" w:rsidRPr="00A04952" w:rsidRDefault="00A04952" w:rsidP="00A04952">
      <w:pPr>
        <w:pStyle w:val="11"/>
        <w:spacing w:line="240" w:lineRule="auto"/>
        <w:jc w:val="right"/>
        <w:rPr>
          <w:rStyle w:val="13"/>
          <w:sz w:val="24"/>
          <w:lang w:val="uk-UA"/>
        </w:rPr>
      </w:pPr>
    </w:p>
    <w:p w14:paraId="03CF6205" w14:textId="77777777" w:rsidR="00A04952" w:rsidRPr="00412F65" w:rsidRDefault="00A04952" w:rsidP="00A04952">
      <w:pPr>
        <w:pStyle w:val="11"/>
        <w:spacing w:line="240" w:lineRule="auto"/>
        <w:jc w:val="right"/>
        <w:rPr>
          <w:rStyle w:val="13"/>
          <w:sz w:val="24"/>
        </w:rPr>
      </w:pPr>
    </w:p>
    <w:p w14:paraId="45F015FC" w14:textId="77777777"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1A50C3">
        <w:rPr>
          <w:rStyle w:val="13"/>
          <w:sz w:val="24"/>
          <w:lang w:val="uk-UA"/>
        </w:rPr>
        <w:t>2</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10065" w:type="dxa"/>
        <w:tblInd w:w="108" w:type="dxa"/>
        <w:tblLayout w:type="fixed"/>
        <w:tblLook w:val="0000" w:firstRow="0" w:lastRow="0" w:firstColumn="0" w:lastColumn="0" w:noHBand="0" w:noVBand="0"/>
      </w:tblPr>
      <w:tblGrid>
        <w:gridCol w:w="567"/>
        <w:gridCol w:w="2694"/>
        <w:gridCol w:w="2268"/>
        <w:gridCol w:w="1685"/>
        <w:gridCol w:w="2851"/>
      </w:tblGrid>
      <w:tr w:rsidR="00A04952" w:rsidRPr="00A04952" w14:paraId="018E9081" w14:textId="77777777" w:rsidTr="00F17B8E">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7C6F567C"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Предмет виконаного договору </w:t>
            </w:r>
          </w:p>
          <w:p w14:paraId="5655C4A3" w14:textId="77777777" w:rsidR="00A04952" w:rsidRPr="00A04952" w:rsidRDefault="00A04952" w:rsidP="00A04952">
            <w:pPr>
              <w:pStyle w:val="11"/>
              <w:spacing w:line="240" w:lineRule="auto"/>
              <w:rPr>
                <w:rStyle w:val="13"/>
                <w:sz w:val="24"/>
                <w:lang w:val="uk-UA"/>
              </w:rPr>
            </w:pPr>
            <w:r w:rsidRPr="00A04952">
              <w:rPr>
                <w:rStyle w:val="13"/>
                <w:sz w:val="24"/>
                <w:lang w:val="uk-UA"/>
              </w:rPr>
              <w:t>(назва об’єкту і його місцезнаходження, вартість (грн.))</w:t>
            </w:r>
          </w:p>
        </w:tc>
        <w:tc>
          <w:tcPr>
            <w:tcW w:w="2268" w:type="dxa"/>
            <w:tcBorders>
              <w:top w:val="single" w:sz="4" w:space="0" w:color="000000"/>
              <w:left w:val="single" w:sz="4" w:space="0" w:color="000000"/>
              <w:bottom w:val="single" w:sz="4" w:space="0" w:color="000000"/>
            </w:tcBorders>
            <w:shd w:val="clear" w:color="auto" w:fill="auto"/>
            <w:vAlign w:val="center"/>
          </w:tcPr>
          <w:p w14:paraId="33658924" w14:textId="77777777" w:rsidR="00A04952" w:rsidRPr="00A04952" w:rsidRDefault="00A04952" w:rsidP="00A04952">
            <w:pPr>
              <w:pStyle w:val="11"/>
              <w:spacing w:line="240" w:lineRule="auto"/>
              <w:rPr>
                <w:rStyle w:val="13"/>
                <w:sz w:val="24"/>
                <w:lang w:val="uk-UA"/>
              </w:rPr>
            </w:pPr>
            <w:r w:rsidRPr="00A04952">
              <w:rPr>
                <w:rStyle w:val="13"/>
                <w:sz w:val="24"/>
                <w:lang w:val="uk-UA"/>
              </w:rPr>
              <w:t>Обсяг виконаних робіт у договірних цінах (грн.)</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F17B8E">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268"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F17B8E">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F17B8E">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6581E3FC"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7AE653B1"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Pr="000305F8">
        <w:rPr>
          <w:color w:val="000000" w:themeColor="text1"/>
          <w:lang w:val="uk-UA"/>
        </w:rPr>
        <w:t xml:space="preserve"> Особливостей.</w:t>
      </w:r>
    </w:p>
    <w:p w14:paraId="4DC5B2E7" w14:textId="4A8FC170"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lastRenderedPageBreak/>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6B13F8" w:rsidRDefault="006B13F8" w:rsidP="006B13F8">
      <w:pPr>
        <w:spacing w:after="80"/>
        <w:jc w:val="both"/>
        <w:rPr>
          <w:i/>
          <w:color w:val="FF00FF"/>
          <w:shd w:val="clear" w:color="auto" w:fill="FBFBFB"/>
          <w:lang w:val="uk-UA"/>
        </w:rPr>
      </w:pPr>
    </w:p>
    <w:p w14:paraId="59FC6912" w14:textId="63A6AE45" w:rsidR="006B13F8" w:rsidRPr="000305F8" w:rsidRDefault="000305F8" w:rsidP="000305F8">
      <w:pPr>
        <w:pBdr>
          <w:top w:val="nil"/>
          <w:left w:val="nil"/>
          <w:bottom w:val="nil"/>
          <w:right w:val="nil"/>
          <w:between w:val="nil"/>
        </w:pBdr>
        <w:jc w:val="center"/>
        <w:rPr>
          <w:bCs/>
          <w:color w:val="000000" w:themeColor="text1"/>
          <w:lang w:val="uk-UA"/>
        </w:rPr>
      </w:pPr>
      <w:r w:rsidRPr="000305F8">
        <w:rPr>
          <w:bCs/>
          <w:color w:val="000000"/>
          <w:lang w:val="uk-UA"/>
        </w:rPr>
        <w:t>3</w:t>
      </w:r>
      <w:r w:rsidR="007B59B5" w:rsidRPr="000305F8">
        <w:rPr>
          <w:bCs/>
          <w:color w:val="000000"/>
          <w:lang w:val="uk-UA"/>
        </w:rPr>
        <w:t xml:space="preserve">. </w:t>
      </w:r>
      <w:r w:rsidR="006B13F8" w:rsidRPr="000305F8">
        <w:rPr>
          <w:bCs/>
          <w:color w:val="000000" w:themeColor="text1"/>
          <w:lang w:val="uk-UA"/>
        </w:rPr>
        <w:t>Перелік документів та інформації  для підтвердження відповідності ПЕРЕМОЖЦЯ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0785A51B"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20389E51"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CA7368"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7B59B5">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77777777" w:rsidR="007B59B5" w:rsidRPr="000305F8" w:rsidRDefault="007B59B5"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Довідка надається в період відсутності функціональної можливості перевірки інформації на </w:t>
            </w:r>
            <w:proofErr w:type="spellStart"/>
            <w:r w:rsidRPr="000305F8">
              <w:rPr>
                <w:bCs/>
                <w:color w:val="000000"/>
                <w:lang w:val="uk-UA"/>
              </w:rPr>
              <w:t>вебресурсі</w:t>
            </w:r>
            <w:proofErr w:type="spellEnd"/>
            <w:r w:rsidRPr="000305F8">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0305F8">
              <w:rPr>
                <w:bCs/>
                <w:color w:val="000000" w:themeColor="text1"/>
                <w:lang w:val="uk-UA"/>
              </w:rPr>
              <w:lastRenderedPageBreak/>
              <w:t>знято або не погашено в установленому законом порядку.</w:t>
            </w:r>
          </w:p>
          <w:p w14:paraId="42AE9873" w14:textId="17408302"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0305F8">
              <w:rPr>
                <w:bCs/>
                <w:color w:val="000000"/>
                <w:lang w:val="uk-UA"/>
              </w:rPr>
              <w:lastRenderedPageBreak/>
              <w:t>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lastRenderedPageBreak/>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CA7368"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2A392519" w14:textId="77777777"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517D031F"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CA7368"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885161">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77777777" w:rsidR="007B59B5" w:rsidRPr="000305F8" w:rsidRDefault="00885161" w:rsidP="00885161">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 xml:space="preserve">. Довідка надається в період відсутності функціональної </w:t>
            </w:r>
            <w:r w:rsidRPr="000305F8">
              <w:rPr>
                <w:bCs/>
                <w:color w:val="000000"/>
                <w:lang w:val="uk-UA"/>
              </w:rPr>
              <w:lastRenderedPageBreak/>
              <w:t xml:space="preserve">можливості перевірки інформації на </w:t>
            </w:r>
            <w:proofErr w:type="spellStart"/>
            <w:r w:rsidRPr="000305F8">
              <w:rPr>
                <w:bCs/>
                <w:color w:val="000000"/>
                <w:lang w:val="uk-UA"/>
              </w:rPr>
              <w:t>вебресурсі</w:t>
            </w:r>
            <w:proofErr w:type="spellEnd"/>
            <w:r w:rsidRPr="000305F8">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lastRenderedPageBreak/>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6ED8B64F"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CA7368"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CD729AA" w14:textId="77777777" w:rsidR="007B59B5" w:rsidRPr="000305F8" w:rsidRDefault="007B59B5" w:rsidP="007B59B5">
      <w:pPr>
        <w:spacing w:before="240"/>
        <w:jc w:val="both"/>
        <w:rPr>
          <w:bCs/>
          <w:color w:val="000000"/>
          <w:lang w:val="uk-UA"/>
        </w:rPr>
      </w:pPr>
    </w:p>
    <w:p w14:paraId="160EE0B7" w14:textId="77777777" w:rsidR="000305F8" w:rsidRDefault="000305F8" w:rsidP="000305F8">
      <w:pPr>
        <w:shd w:val="clear" w:color="auto" w:fill="FFFFFF"/>
        <w:jc w:val="center"/>
        <w:rPr>
          <w:bCs/>
          <w:color w:val="000000"/>
          <w:lang w:val="uk-UA"/>
        </w:rPr>
      </w:pPr>
    </w:p>
    <w:p w14:paraId="5D9A2713" w14:textId="77777777" w:rsidR="000305F8" w:rsidRDefault="000305F8" w:rsidP="000305F8">
      <w:pPr>
        <w:shd w:val="clear" w:color="auto" w:fill="FFFFFF"/>
        <w:jc w:val="center"/>
        <w:rPr>
          <w:bCs/>
          <w:color w:val="000000"/>
          <w:lang w:val="uk-UA"/>
        </w:rPr>
      </w:pPr>
    </w:p>
    <w:p w14:paraId="2D7DCCC5" w14:textId="77777777" w:rsidR="000305F8" w:rsidRDefault="000305F8" w:rsidP="000305F8">
      <w:pPr>
        <w:shd w:val="clear" w:color="auto" w:fill="FFFFFF"/>
        <w:jc w:val="center"/>
        <w:rPr>
          <w:bCs/>
          <w:color w:val="000000"/>
          <w:lang w:val="uk-UA"/>
        </w:rPr>
      </w:pPr>
    </w:p>
    <w:p w14:paraId="0D022D38" w14:textId="77777777" w:rsidR="000305F8" w:rsidRDefault="000305F8" w:rsidP="000305F8">
      <w:pPr>
        <w:shd w:val="clear" w:color="auto" w:fill="FFFFFF"/>
        <w:jc w:val="center"/>
        <w:rPr>
          <w:bCs/>
          <w:color w:val="000000"/>
          <w:lang w:val="uk-UA"/>
        </w:rPr>
      </w:pPr>
    </w:p>
    <w:p w14:paraId="7792C0F1" w14:textId="77777777" w:rsidR="000305F8" w:rsidRDefault="000305F8"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lastRenderedPageBreak/>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0305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CA7368"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66EAD3A6" w:rsidR="00822440" w:rsidRPr="000305F8" w:rsidRDefault="00822440" w:rsidP="00822440">
                  <w:pPr>
                    <w:keepLines/>
                    <w:autoSpaceDE w:val="0"/>
                    <w:autoSpaceDN w:val="0"/>
                    <w:ind w:firstLine="725"/>
                    <w:jc w:val="both"/>
                    <w:rPr>
                      <w:rStyle w:val="13"/>
                      <w:bCs/>
                      <w:lang w:val="uk-UA"/>
                    </w:rPr>
                  </w:pPr>
                  <w:r w:rsidRPr="000305F8">
                    <w:rPr>
                      <w:rStyle w:val="13"/>
                      <w:bCs/>
                      <w:lang w:val="uk-UA"/>
                    </w:rPr>
                    <w:t>Ми, (назва учасника), надаємо свою пропозицію щодо участі у відкритих торгах з особливостями на закупівлю послуг</w:t>
                  </w:r>
                  <w:r w:rsidR="00A44449">
                    <w:rPr>
                      <w:rStyle w:val="13"/>
                      <w:bCs/>
                      <w:lang w:val="uk-UA"/>
                    </w:rPr>
                    <w:t xml:space="preserve"> «</w:t>
                  </w:r>
                  <w:r w:rsidR="00A44449" w:rsidRPr="00A44449">
                    <w:rPr>
                      <w:bCs/>
                      <w:color w:val="000000"/>
                      <w:lang w:val="uk-UA"/>
                    </w:rPr>
                    <w:t>Поточний ремонт дорожнього покриття по вул. Одеська (аварійно-відновлювальні роботи після ракетного удару), м. Дружківка</w:t>
                  </w:r>
                  <w:r w:rsidR="00A44449">
                    <w:rPr>
                      <w:bCs/>
                      <w:color w:val="000000"/>
                      <w:lang w:val="uk-UA"/>
                    </w:rPr>
                    <w:t>»</w:t>
                  </w:r>
                  <w:r w:rsidR="002B7F13" w:rsidRPr="000305F8">
                    <w:rPr>
                      <w:bCs/>
                      <w:color w:val="000000"/>
                      <w:lang w:val="uk-UA"/>
                    </w:rPr>
                    <w:t xml:space="preserve">, </w:t>
                  </w:r>
                  <w:r w:rsidRPr="000305F8">
                    <w:rPr>
                      <w:bCs/>
                      <w:color w:val="000000"/>
                      <w:lang w:val="uk-UA"/>
                    </w:rPr>
                    <w:t xml:space="preserve">за кодом ДК 021:2015 </w:t>
                  </w:r>
                  <w:r w:rsidR="00DB45A1" w:rsidRPr="000305F8">
                    <w:rPr>
                      <w:rFonts w:eastAsia="Calibri"/>
                      <w:bCs/>
                      <w:shd w:val="clear" w:color="auto" w:fill="FFFFFF"/>
                      <w:lang w:val="uk-UA" w:eastAsia="en-US"/>
                    </w:rPr>
                    <w:t>45233142-6 - ремонт доріг</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0B5E3B66" w:rsidR="00822440" w:rsidRPr="000305F8" w:rsidRDefault="00DB45A1" w:rsidP="00822440">
                  <w:pPr>
                    <w:keepLines/>
                    <w:autoSpaceDE w:val="0"/>
                    <w:autoSpaceDN w:val="0"/>
                    <w:ind w:firstLine="725"/>
                    <w:jc w:val="both"/>
                    <w:rPr>
                      <w:rStyle w:val="13"/>
                      <w:bCs/>
                      <w:lang w:val="uk-UA"/>
                    </w:rPr>
                  </w:pPr>
                  <w:r w:rsidRPr="000305F8">
                    <w:rPr>
                      <w:rStyle w:val="13"/>
                      <w:bCs/>
                      <w:lang w:val="uk-UA"/>
                    </w:rPr>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виконати </w:t>
                  </w:r>
                  <w:r w:rsidRPr="000305F8">
                    <w:rPr>
                      <w:bCs/>
                      <w:lang w:val="uk-UA"/>
                    </w:rPr>
                    <w:t xml:space="preserve">Поточний ремонт асфальтобетонного покриття центральних автодоріг міста Дружківка  </w:t>
                  </w:r>
                  <w:r w:rsidR="00822440" w:rsidRPr="000305F8">
                    <w:rPr>
                      <w:rStyle w:val="13"/>
                      <w:bCs/>
                      <w:lang w:val="uk-UA"/>
                    </w:rPr>
                    <w:t xml:space="preserve">на загальну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lastRenderedPageBreak/>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24C9108" w14:textId="77777777" w:rsidR="006B13F8" w:rsidRPr="000305F8" w:rsidRDefault="006B13F8" w:rsidP="006B13F8">
      <w:pPr>
        <w:rPr>
          <w:bCs/>
          <w:lang w:val="uk-UA"/>
        </w:rPr>
      </w:pPr>
    </w:p>
    <w:p w14:paraId="7E64D8D6" w14:textId="77777777" w:rsidR="006B13F8" w:rsidRPr="000305F8" w:rsidRDefault="006B13F8" w:rsidP="006B13F8">
      <w:pPr>
        <w:rPr>
          <w:bCs/>
          <w:lang w:val="uk-UA"/>
        </w:rPr>
      </w:pPr>
      <w:bookmarkStart w:id="1" w:name="_heading=h.gjdgxs" w:colFirst="0" w:colLast="0"/>
      <w:bookmarkEnd w:id="1"/>
    </w:p>
    <w:p w14:paraId="7DDF9089" w14:textId="77777777" w:rsidR="00FC3599" w:rsidRPr="000305F8" w:rsidRDefault="00FC3599" w:rsidP="00995243">
      <w:pPr>
        <w:ind w:right="22"/>
        <w:jc w:val="both"/>
        <w:rPr>
          <w:bCs/>
          <w:lang w:val="uk-UA"/>
        </w:rPr>
      </w:pPr>
    </w:p>
    <w:sectPr w:rsidR="00FC3599" w:rsidRPr="000305F8" w:rsidSect="00E91B88">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A9E8" w14:textId="77777777" w:rsidR="00C54B00" w:rsidRDefault="00C54B00">
      <w:r>
        <w:separator/>
      </w:r>
    </w:p>
  </w:endnote>
  <w:endnote w:type="continuationSeparator" w:id="0">
    <w:p w14:paraId="63EA2E77" w14:textId="77777777" w:rsidR="00C54B00" w:rsidRDefault="00C5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315B" w14:textId="77777777" w:rsidR="00C54B00" w:rsidRDefault="00C54B00">
      <w:r>
        <w:separator/>
      </w:r>
    </w:p>
  </w:footnote>
  <w:footnote w:type="continuationSeparator" w:id="0">
    <w:p w14:paraId="13C001E7" w14:textId="77777777" w:rsidR="00C54B00" w:rsidRDefault="00C54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305F8"/>
    <w:rsid w:val="000D7E82"/>
    <w:rsid w:val="000F61B9"/>
    <w:rsid w:val="00106137"/>
    <w:rsid w:val="001260FB"/>
    <w:rsid w:val="00127004"/>
    <w:rsid w:val="001358C6"/>
    <w:rsid w:val="0013724B"/>
    <w:rsid w:val="00146108"/>
    <w:rsid w:val="00170FF5"/>
    <w:rsid w:val="00180179"/>
    <w:rsid w:val="001A49A3"/>
    <w:rsid w:val="001A50C3"/>
    <w:rsid w:val="001A6211"/>
    <w:rsid w:val="001B76BA"/>
    <w:rsid w:val="001C5D0D"/>
    <w:rsid w:val="001E2500"/>
    <w:rsid w:val="002A6652"/>
    <w:rsid w:val="002B1B53"/>
    <w:rsid w:val="002B7F13"/>
    <w:rsid w:val="002C5A88"/>
    <w:rsid w:val="003164ED"/>
    <w:rsid w:val="003176CA"/>
    <w:rsid w:val="00394084"/>
    <w:rsid w:val="003C1EC3"/>
    <w:rsid w:val="003C2E26"/>
    <w:rsid w:val="00423B94"/>
    <w:rsid w:val="00463539"/>
    <w:rsid w:val="00484C9C"/>
    <w:rsid w:val="004E68BE"/>
    <w:rsid w:val="00502D5B"/>
    <w:rsid w:val="00521E29"/>
    <w:rsid w:val="005404B6"/>
    <w:rsid w:val="005C1463"/>
    <w:rsid w:val="005C19FA"/>
    <w:rsid w:val="005C43E3"/>
    <w:rsid w:val="005C6C0B"/>
    <w:rsid w:val="005E2679"/>
    <w:rsid w:val="00605A5F"/>
    <w:rsid w:val="00606C5E"/>
    <w:rsid w:val="006135CF"/>
    <w:rsid w:val="006B13F8"/>
    <w:rsid w:val="006C1A41"/>
    <w:rsid w:val="006C66CE"/>
    <w:rsid w:val="006F04A6"/>
    <w:rsid w:val="00702100"/>
    <w:rsid w:val="00706366"/>
    <w:rsid w:val="00721BB9"/>
    <w:rsid w:val="007302CB"/>
    <w:rsid w:val="007471FB"/>
    <w:rsid w:val="00750C03"/>
    <w:rsid w:val="00756388"/>
    <w:rsid w:val="00763128"/>
    <w:rsid w:val="00773941"/>
    <w:rsid w:val="007760D0"/>
    <w:rsid w:val="007B59B5"/>
    <w:rsid w:val="007F4982"/>
    <w:rsid w:val="00812F40"/>
    <w:rsid w:val="00822440"/>
    <w:rsid w:val="00837A0B"/>
    <w:rsid w:val="00885161"/>
    <w:rsid w:val="008A21EE"/>
    <w:rsid w:val="008E3C13"/>
    <w:rsid w:val="00902930"/>
    <w:rsid w:val="00937605"/>
    <w:rsid w:val="00980829"/>
    <w:rsid w:val="00987BE4"/>
    <w:rsid w:val="00995243"/>
    <w:rsid w:val="00A04952"/>
    <w:rsid w:val="00A13C9C"/>
    <w:rsid w:val="00A44449"/>
    <w:rsid w:val="00A6032A"/>
    <w:rsid w:val="00A730DB"/>
    <w:rsid w:val="00A837B3"/>
    <w:rsid w:val="00A83B32"/>
    <w:rsid w:val="00AB3ED7"/>
    <w:rsid w:val="00AF3F2D"/>
    <w:rsid w:val="00B04F92"/>
    <w:rsid w:val="00B1191F"/>
    <w:rsid w:val="00B2278A"/>
    <w:rsid w:val="00B65348"/>
    <w:rsid w:val="00B9714E"/>
    <w:rsid w:val="00C052E9"/>
    <w:rsid w:val="00C16DE5"/>
    <w:rsid w:val="00C21DD4"/>
    <w:rsid w:val="00C251BA"/>
    <w:rsid w:val="00C500D5"/>
    <w:rsid w:val="00C54B00"/>
    <w:rsid w:val="00CA2944"/>
    <w:rsid w:val="00CA73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636B"/>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2469</Words>
  <Characters>14075</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4</cp:revision>
  <cp:lastPrinted>2022-07-05T14:28:00Z</cp:lastPrinted>
  <dcterms:created xsi:type="dcterms:W3CDTF">2023-08-22T08:53:00Z</dcterms:created>
  <dcterms:modified xsi:type="dcterms:W3CDTF">2023-08-22T10:41:00Z</dcterms:modified>
</cp:coreProperties>
</file>