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38" w:rsidRDefault="00984C38" w:rsidP="00984C38">
      <w:pPr>
        <w:widowControl w:val="0"/>
        <w:shd w:val="clear" w:color="auto" w:fill="FFFFFF"/>
        <w:autoSpaceDE w:val="0"/>
        <w:autoSpaceDN w:val="0"/>
        <w:adjustRightInd w:val="0"/>
        <w:spacing w:after="0" w:line="240" w:lineRule="auto"/>
        <w:ind w:right="-105"/>
        <w:jc w:val="right"/>
        <w:rPr>
          <w:rFonts w:ascii="Times New Roman" w:eastAsia="Arial" w:hAnsi="Times New Roman" w:cs="Microsoft Uighur"/>
          <w:b/>
          <w:bCs/>
          <w:color w:val="000000"/>
          <w:spacing w:val="-4"/>
          <w:sz w:val="24"/>
          <w:szCs w:val="24"/>
          <w:lang w:eastAsia="ru-RU" w:bidi="ar-SA"/>
        </w:rPr>
      </w:pPr>
      <w:r>
        <w:rPr>
          <w:rFonts w:ascii="Times New Roman" w:eastAsia="Arial" w:hAnsi="Times New Roman" w:cs="Microsoft Uighur"/>
          <w:b/>
          <w:bCs/>
          <w:color w:val="000000"/>
          <w:spacing w:val="-4"/>
          <w:sz w:val="24"/>
          <w:szCs w:val="24"/>
          <w:lang w:eastAsia="ru-RU" w:bidi="ar-SA"/>
        </w:rPr>
        <w:t>Додаток 4</w:t>
      </w:r>
    </w:p>
    <w:p w:rsidR="005B6BEF" w:rsidRPr="005B6BEF" w:rsidRDefault="005B6BEF" w:rsidP="005B6BEF">
      <w:pPr>
        <w:tabs>
          <w:tab w:val="left" w:leader="underscore" w:pos="5991"/>
        </w:tabs>
        <w:spacing w:after="0" w:line="240" w:lineRule="auto"/>
        <w:rPr>
          <w:rFonts w:ascii="Times New Roman" w:eastAsia="Times New Roman" w:hAnsi="Times New Roman"/>
          <w:b/>
          <w:sz w:val="24"/>
          <w:szCs w:val="24"/>
          <w:lang w:eastAsia="ru-RU" w:bidi="ar-SA"/>
        </w:rPr>
      </w:pPr>
      <w:r w:rsidRPr="005B6BEF">
        <w:rPr>
          <w:rFonts w:ascii="Times New Roman" w:eastAsia="Times New Roman" w:hAnsi="Times New Roman"/>
          <w:b/>
          <w:sz w:val="24"/>
          <w:szCs w:val="24"/>
          <w:lang w:eastAsia="ru-RU" w:bidi="ar-SA"/>
        </w:rPr>
        <w:t>ПРОЄКТ ДОГОВОРУ</w:t>
      </w:r>
    </w:p>
    <w:p w:rsidR="005B6BEF" w:rsidRPr="005B6BEF" w:rsidRDefault="005B6BEF" w:rsidP="005B6BEF">
      <w:pPr>
        <w:suppressAutoHyphens/>
        <w:spacing w:after="0" w:line="240" w:lineRule="auto"/>
        <w:jc w:val="center"/>
        <w:rPr>
          <w:rFonts w:ascii="Times New Roman" w:eastAsia="Calibri" w:hAnsi="Times New Roman"/>
          <w:b/>
          <w:color w:val="000000"/>
          <w:sz w:val="24"/>
          <w:szCs w:val="20"/>
          <w:lang w:eastAsia="uk-UA" w:bidi="ar-SA"/>
        </w:rPr>
      </w:pPr>
      <w:r w:rsidRPr="005B6BEF">
        <w:rPr>
          <w:rFonts w:ascii="Times New Roman" w:eastAsia="Calibri" w:hAnsi="Times New Roman"/>
          <w:b/>
          <w:color w:val="000000"/>
          <w:sz w:val="24"/>
          <w:szCs w:val="20"/>
          <w:lang w:eastAsia="uk-UA" w:bidi="ar-SA"/>
        </w:rPr>
        <w:t xml:space="preserve">ДОГОВІР </w:t>
      </w:r>
    </w:p>
    <w:p w:rsidR="005B6BEF" w:rsidRPr="005B6BEF" w:rsidRDefault="005B6BEF" w:rsidP="005B6BEF">
      <w:pPr>
        <w:suppressAutoHyphens/>
        <w:spacing w:after="0" w:line="240" w:lineRule="auto"/>
        <w:jc w:val="center"/>
        <w:rPr>
          <w:rFonts w:ascii="Times New Roman" w:eastAsia="Calibri" w:hAnsi="Times New Roman"/>
          <w:b/>
          <w:bCs/>
          <w:sz w:val="24"/>
          <w:szCs w:val="20"/>
          <w:lang w:eastAsia="ru-RU" w:bidi="ar-SA"/>
        </w:rPr>
      </w:pPr>
      <w:r w:rsidRPr="005B6BEF">
        <w:rPr>
          <w:rFonts w:ascii="Times New Roman" w:eastAsia="Calibri" w:hAnsi="Times New Roman"/>
          <w:b/>
          <w:bCs/>
          <w:sz w:val="24"/>
          <w:szCs w:val="20"/>
          <w:lang w:eastAsia="ru-RU" w:bidi="ar-SA"/>
        </w:rPr>
        <w:t>про закупівлю товару № _______________</w:t>
      </w:r>
    </w:p>
    <w:p w:rsidR="005B6BEF" w:rsidRPr="005B6BEF" w:rsidRDefault="005B6BEF" w:rsidP="005B6BEF">
      <w:pPr>
        <w:suppressAutoHyphens/>
        <w:spacing w:after="0" w:line="240" w:lineRule="auto"/>
        <w:rPr>
          <w:rFonts w:ascii="Times New Roman" w:eastAsia="Calibri" w:hAnsi="Times New Roman"/>
          <w:sz w:val="18"/>
          <w:szCs w:val="18"/>
          <w:lang w:eastAsia="ru-RU" w:bidi="ar-SA"/>
        </w:rPr>
      </w:pPr>
      <w:r w:rsidRPr="005B6BEF">
        <w:rPr>
          <w:rFonts w:ascii="Times New Roman" w:eastAsia="Calibri" w:hAnsi="Times New Roman"/>
          <w:bCs/>
          <w:i/>
          <w:sz w:val="18"/>
          <w:szCs w:val="18"/>
          <w:lang w:eastAsia="ru-RU" w:bidi="ar-SA"/>
        </w:rPr>
        <w:t xml:space="preserve">                                                                                                                            (номер договору) </w:t>
      </w:r>
    </w:p>
    <w:p w:rsidR="005B6BEF" w:rsidRPr="005B6BEF" w:rsidRDefault="005B6BEF" w:rsidP="005B6BEF">
      <w:pPr>
        <w:suppressAutoHyphens/>
        <w:spacing w:after="0" w:line="240" w:lineRule="auto"/>
        <w:jc w:val="both"/>
        <w:rPr>
          <w:rFonts w:ascii="Times New Roman" w:eastAsia="Calibri" w:hAnsi="Times New Roman"/>
          <w:sz w:val="24"/>
          <w:szCs w:val="20"/>
          <w:lang w:eastAsia="ru-RU" w:bidi="ar-SA"/>
        </w:rPr>
      </w:pPr>
      <w:r w:rsidRPr="005B6BEF">
        <w:rPr>
          <w:rFonts w:ascii="Times New Roman" w:eastAsia="Calibri" w:hAnsi="Times New Roman"/>
          <w:sz w:val="24"/>
          <w:szCs w:val="20"/>
          <w:lang w:eastAsia="ru-RU" w:bidi="ar-SA"/>
        </w:rPr>
        <w:t>______________________                                                            "____"______________20__ р.</w:t>
      </w:r>
    </w:p>
    <w:p w:rsidR="005B6BEF" w:rsidRPr="005B6BEF" w:rsidRDefault="005B6BEF" w:rsidP="005B6BEF">
      <w:pPr>
        <w:suppressAutoHyphens/>
        <w:spacing w:after="0" w:line="240" w:lineRule="auto"/>
        <w:jc w:val="both"/>
        <w:rPr>
          <w:rFonts w:ascii="Times New Roman" w:eastAsia="Calibri" w:hAnsi="Times New Roman"/>
          <w:bCs/>
          <w:i/>
          <w:sz w:val="18"/>
          <w:szCs w:val="18"/>
          <w:lang w:eastAsia="ru-RU" w:bidi="ar-SA"/>
        </w:rPr>
      </w:pPr>
      <w:r w:rsidRPr="005B6BEF">
        <w:rPr>
          <w:rFonts w:ascii="Times New Roman" w:eastAsia="Calibri" w:hAnsi="Times New Roman"/>
          <w:bCs/>
          <w:i/>
          <w:sz w:val="18"/>
          <w:szCs w:val="18"/>
          <w:lang w:eastAsia="ru-RU" w:bidi="ar-SA"/>
        </w:rPr>
        <w:t>(місце укладення договору)                                                                                                          (дата укладення договору)</w:t>
      </w:r>
    </w:p>
    <w:p w:rsidR="005B6BEF" w:rsidRPr="005B6BEF" w:rsidRDefault="005B6BEF" w:rsidP="005B6BEF">
      <w:pPr>
        <w:suppressAutoHyphens/>
        <w:spacing w:after="0" w:line="240" w:lineRule="auto"/>
        <w:jc w:val="both"/>
        <w:rPr>
          <w:rFonts w:ascii="Times New Roman" w:eastAsia="Calibri" w:hAnsi="Times New Roman"/>
          <w:b/>
          <w:sz w:val="24"/>
          <w:szCs w:val="20"/>
          <w:lang w:eastAsia="ru-RU" w:bidi="ar-SA"/>
        </w:rPr>
      </w:pPr>
    </w:p>
    <w:p w:rsidR="005B6BEF" w:rsidRPr="005B6BEF" w:rsidRDefault="005B6BEF" w:rsidP="005B6BEF">
      <w:pPr>
        <w:suppressAutoHyphens/>
        <w:spacing w:after="0" w:line="240" w:lineRule="auto"/>
        <w:jc w:val="both"/>
        <w:rPr>
          <w:rFonts w:ascii="Times New Roman" w:eastAsia="Calibri" w:hAnsi="Times New Roman"/>
          <w:b/>
          <w:sz w:val="24"/>
          <w:szCs w:val="20"/>
          <w:lang w:eastAsia="ru-RU" w:bidi="ar-SA"/>
        </w:rPr>
      </w:pPr>
      <w:r w:rsidRPr="005B6BEF">
        <w:rPr>
          <w:rFonts w:ascii="Times New Roman" w:eastAsia="Calibri" w:hAnsi="Times New Roman"/>
          <w:b/>
          <w:bCs/>
          <w:sz w:val="24"/>
          <w:szCs w:val="20"/>
          <w:lang w:eastAsia="ru-RU" w:bidi="ar-SA"/>
        </w:rPr>
        <w:t>Відділ освіти, молоді та спорту  Тульчинської міської ради</w:t>
      </w:r>
      <w:r w:rsidRPr="005B6BEF">
        <w:rPr>
          <w:rFonts w:ascii="Times New Roman" w:eastAsia="Calibri" w:hAnsi="Times New Roman"/>
          <w:bCs/>
          <w:sz w:val="24"/>
          <w:szCs w:val="20"/>
          <w:lang w:eastAsia="ru-RU" w:bidi="ar-SA"/>
        </w:rPr>
        <w:t xml:space="preserve"> (</w:t>
      </w:r>
      <w:r w:rsidRPr="005B6BEF">
        <w:rPr>
          <w:rFonts w:ascii="Times New Roman" w:eastAsia="Calibri" w:hAnsi="Times New Roman"/>
          <w:sz w:val="24"/>
          <w:szCs w:val="20"/>
          <w:lang w:eastAsia="ru-RU" w:bidi="ar-SA"/>
        </w:rPr>
        <w:t>далі – «</w:t>
      </w:r>
      <w:r w:rsidRPr="005B6BEF">
        <w:rPr>
          <w:rFonts w:ascii="Times New Roman" w:eastAsia="Calibri" w:hAnsi="Times New Roman"/>
          <w:b/>
          <w:sz w:val="24"/>
          <w:szCs w:val="20"/>
          <w:lang w:eastAsia="ru-RU" w:bidi="ar-SA"/>
        </w:rPr>
        <w:t>Замовник»</w:t>
      </w:r>
      <w:r w:rsidRPr="005B6BEF">
        <w:rPr>
          <w:rFonts w:ascii="Times New Roman" w:eastAsia="Calibri" w:hAnsi="Times New Roman"/>
          <w:sz w:val="24"/>
          <w:szCs w:val="20"/>
          <w:lang w:eastAsia="ru-RU" w:bidi="ar-SA"/>
        </w:rPr>
        <w:t xml:space="preserve">), в особі начальника  </w:t>
      </w:r>
      <w:proofErr w:type="spellStart"/>
      <w:r w:rsidRPr="005B6BEF">
        <w:rPr>
          <w:rFonts w:ascii="Times New Roman" w:eastAsia="Calibri" w:hAnsi="Times New Roman"/>
          <w:sz w:val="24"/>
          <w:szCs w:val="20"/>
          <w:lang w:eastAsia="ru-RU" w:bidi="ar-SA"/>
        </w:rPr>
        <w:t>Митрицана</w:t>
      </w:r>
      <w:proofErr w:type="spellEnd"/>
      <w:r w:rsidRPr="005B6BEF">
        <w:rPr>
          <w:rFonts w:ascii="Times New Roman" w:eastAsia="Calibri" w:hAnsi="Times New Roman"/>
          <w:sz w:val="24"/>
          <w:szCs w:val="20"/>
          <w:lang w:eastAsia="ru-RU" w:bidi="ar-SA"/>
        </w:rPr>
        <w:t xml:space="preserve"> Михайла Михайловича, що діє на підставі Положення, з однієї сторони, та</w:t>
      </w:r>
    </w:p>
    <w:p w:rsidR="005B6BEF" w:rsidRPr="005B6BEF" w:rsidRDefault="005B6BEF" w:rsidP="005B6BEF">
      <w:pPr>
        <w:suppressAutoHyphens/>
        <w:spacing w:after="0" w:line="240" w:lineRule="auto"/>
        <w:jc w:val="both"/>
        <w:rPr>
          <w:rFonts w:ascii="Times New Roman" w:eastAsia="Calibri" w:hAnsi="Times New Roman"/>
          <w:b/>
          <w:sz w:val="24"/>
          <w:szCs w:val="20"/>
          <w:lang w:eastAsia="ru-RU" w:bidi="ar-SA"/>
        </w:rPr>
      </w:pPr>
      <w:r w:rsidRPr="005B6BEF">
        <w:rPr>
          <w:rFonts w:ascii="Times New Roman" w:eastAsia="Calibri" w:hAnsi="Times New Roman"/>
          <w:b/>
          <w:sz w:val="24"/>
          <w:szCs w:val="20"/>
          <w:lang w:eastAsia="ru-RU" w:bidi="ar-SA"/>
        </w:rPr>
        <w:t>________________________________________________________________________________</w:t>
      </w:r>
    </w:p>
    <w:p w:rsidR="005B6BEF" w:rsidRPr="005B6BEF" w:rsidRDefault="005B6BEF" w:rsidP="005B6BEF">
      <w:pPr>
        <w:suppressAutoHyphens/>
        <w:spacing w:after="0" w:line="240" w:lineRule="auto"/>
        <w:jc w:val="center"/>
        <w:rPr>
          <w:rFonts w:ascii="Times New Roman" w:eastAsia="Calibri" w:hAnsi="Times New Roman"/>
          <w:b/>
          <w:bCs/>
          <w:sz w:val="18"/>
          <w:szCs w:val="18"/>
          <w:lang w:eastAsia="ru-RU" w:bidi="ar-SA"/>
        </w:rPr>
      </w:pPr>
      <w:r w:rsidRPr="005B6BEF">
        <w:rPr>
          <w:rFonts w:ascii="Times New Roman" w:eastAsia="Calibri" w:hAnsi="Times New Roman"/>
          <w:bCs/>
          <w:i/>
          <w:sz w:val="18"/>
          <w:szCs w:val="18"/>
          <w:lang w:eastAsia="ru-RU" w:bidi="ar-SA"/>
        </w:rPr>
        <w:t>(вказати повне найменування</w:t>
      </w:r>
      <w:r w:rsidRPr="005B6BEF">
        <w:rPr>
          <w:rFonts w:ascii="Times New Roman" w:eastAsia="Calibri" w:hAnsi="Times New Roman"/>
          <w:i/>
          <w:sz w:val="18"/>
          <w:szCs w:val="18"/>
          <w:lang w:eastAsia="ru-RU" w:bidi="ar-SA"/>
        </w:rPr>
        <w:t>)</w:t>
      </w:r>
    </w:p>
    <w:p w:rsidR="005B6BEF" w:rsidRPr="005B6BEF" w:rsidRDefault="005B6BEF" w:rsidP="005B6BEF">
      <w:pPr>
        <w:suppressAutoHyphens/>
        <w:spacing w:after="0" w:line="240" w:lineRule="auto"/>
        <w:jc w:val="both"/>
        <w:rPr>
          <w:rFonts w:ascii="Times New Roman" w:eastAsia="Calibri" w:hAnsi="Times New Roman"/>
          <w:sz w:val="24"/>
          <w:szCs w:val="20"/>
          <w:lang w:eastAsia="ru-RU" w:bidi="ar-SA"/>
        </w:rPr>
      </w:pPr>
      <w:r w:rsidRPr="005B6BEF">
        <w:rPr>
          <w:rFonts w:ascii="Times New Roman" w:eastAsia="Calibri" w:hAnsi="Times New Roman"/>
          <w:bCs/>
          <w:sz w:val="24"/>
          <w:szCs w:val="20"/>
          <w:lang w:eastAsia="ru-RU" w:bidi="ar-SA"/>
        </w:rPr>
        <w:t>(</w:t>
      </w:r>
      <w:r w:rsidRPr="005B6BEF">
        <w:rPr>
          <w:rFonts w:ascii="Times New Roman" w:eastAsia="Calibri" w:hAnsi="Times New Roman"/>
          <w:sz w:val="24"/>
          <w:szCs w:val="20"/>
          <w:lang w:eastAsia="ru-RU" w:bidi="ar-SA"/>
        </w:rPr>
        <w:t>далі – «</w:t>
      </w:r>
      <w:r w:rsidRPr="005B6BEF">
        <w:rPr>
          <w:rFonts w:ascii="Times New Roman" w:eastAsia="Calibri" w:hAnsi="Times New Roman"/>
          <w:b/>
          <w:sz w:val="24"/>
          <w:szCs w:val="20"/>
          <w:lang w:eastAsia="ru-RU" w:bidi="ar-SA"/>
        </w:rPr>
        <w:t>Постачальник»</w:t>
      </w:r>
      <w:r w:rsidRPr="005B6BEF">
        <w:rPr>
          <w:rFonts w:ascii="Times New Roman" w:eastAsia="Calibri" w:hAnsi="Times New Roman"/>
          <w:sz w:val="24"/>
          <w:szCs w:val="20"/>
          <w:lang w:eastAsia="ru-RU" w:bidi="ar-SA"/>
        </w:rPr>
        <w:t>), в особі __________________________________________________,</w:t>
      </w:r>
    </w:p>
    <w:p w:rsidR="005B6BEF" w:rsidRPr="005B6BEF" w:rsidRDefault="005B6BEF" w:rsidP="005B6BEF">
      <w:pPr>
        <w:suppressAutoHyphens/>
        <w:spacing w:after="0" w:line="240" w:lineRule="auto"/>
        <w:jc w:val="center"/>
        <w:rPr>
          <w:rFonts w:ascii="Times New Roman" w:eastAsia="Calibri" w:hAnsi="Times New Roman"/>
          <w:sz w:val="18"/>
          <w:szCs w:val="18"/>
          <w:lang w:eastAsia="ru-RU" w:bidi="ar-SA"/>
        </w:rPr>
      </w:pPr>
      <w:r w:rsidRPr="005B6BEF">
        <w:rPr>
          <w:rFonts w:ascii="Times New Roman" w:eastAsia="Calibri" w:hAnsi="Times New Roman"/>
          <w:bCs/>
          <w:i/>
          <w:sz w:val="18"/>
          <w:szCs w:val="18"/>
          <w:lang w:eastAsia="ru-RU" w:bidi="ar-SA"/>
        </w:rPr>
        <w:t>(вказати посаду особи, що підписує договір)</w:t>
      </w:r>
    </w:p>
    <w:p w:rsidR="005B6BEF" w:rsidRPr="005B6BEF" w:rsidRDefault="005B6BEF" w:rsidP="005B6BEF">
      <w:pPr>
        <w:suppressAutoHyphens/>
        <w:spacing w:after="0" w:line="240" w:lineRule="auto"/>
        <w:jc w:val="both"/>
        <w:rPr>
          <w:rFonts w:ascii="Times New Roman" w:eastAsia="Calibri" w:hAnsi="Times New Roman"/>
          <w:b/>
          <w:sz w:val="24"/>
          <w:szCs w:val="20"/>
          <w:lang w:eastAsia="ru-RU" w:bidi="ar-SA"/>
        </w:rPr>
      </w:pPr>
      <w:r w:rsidRPr="005B6BEF">
        <w:rPr>
          <w:rFonts w:ascii="Times New Roman" w:eastAsia="Calibri" w:hAnsi="Times New Roman"/>
          <w:b/>
          <w:sz w:val="24"/>
          <w:szCs w:val="20"/>
          <w:lang w:eastAsia="ru-RU" w:bidi="ar-SA"/>
        </w:rPr>
        <w:t>_______________________________________________________________________________,</w:t>
      </w:r>
    </w:p>
    <w:p w:rsidR="005B6BEF" w:rsidRPr="005B6BEF" w:rsidRDefault="005B6BEF" w:rsidP="005B6BEF">
      <w:pPr>
        <w:suppressAutoHyphens/>
        <w:spacing w:after="0" w:line="240" w:lineRule="auto"/>
        <w:jc w:val="center"/>
        <w:rPr>
          <w:rFonts w:ascii="Times New Roman" w:eastAsia="Calibri" w:hAnsi="Times New Roman"/>
          <w:sz w:val="18"/>
          <w:szCs w:val="18"/>
          <w:lang w:eastAsia="ru-RU" w:bidi="ar-SA"/>
        </w:rPr>
      </w:pPr>
      <w:r w:rsidRPr="005B6BEF">
        <w:rPr>
          <w:rFonts w:ascii="Times New Roman" w:eastAsia="Calibri" w:hAnsi="Times New Roman"/>
          <w:bCs/>
          <w:i/>
          <w:sz w:val="18"/>
          <w:szCs w:val="18"/>
          <w:lang w:eastAsia="ru-RU" w:bidi="ar-SA"/>
        </w:rPr>
        <w:t>(вказати прізвище, ім’я, по батькові</w:t>
      </w:r>
      <w:r w:rsidRPr="005B6BEF">
        <w:rPr>
          <w:rFonts w:ascii="Times New Roman" w:eastAsia="Calibri" w:hAnsi="Times New Roman"/>
          <w:i/>
          <w:sz w:val="18"/>
          <w:szCs w:val="18"/>
          <w:lang w:eastAsia="ru-RU" w:bidi="ar-SA"/>
        </w:rPr>
        <w:t>)</w:t>
      </w:r>
    </w:p>
    <w:p w:rsidR="005B6BEF" w:rsidRPr="005B6BEF" w:rsidRDefault="005B6BEF" w:rsidP="005B6BEF">
      <w:pPr>
        <w:suppressAutoHyphens/>
        <w:spacing w:after="0" w:line="240" w:lineRule="auto"/>
        <w:jc w:val="both"/>
        <w:rPr>
          <w:rFonts w:ascii="Times New Roman" w:eastAsia="Calibri" w:hAnsi="Times New Roman"/>
          <w:sz w:val="24"/>
          <w:szCs w:val="20"/>
          <w:lang w:eastAsia="ru-RU" w:bidi="ar-SA"/>
        </w:rPr>
      </w:pPr>
      <w:r w:rsidRPr="005B6BEF">
        <w:rPr>
          <w:rFonts w:ascii="Times New Roman" w:eastAsia="Calibri" w:hAnsi="Times New Roman"/>
          <w:sz w:val="24"/>
          <w:szCs w:val="20"/>
          <w:lang w:eastAsia="ru-RU" w:bidi="ar-SA"/>
        </w:rPr>
        <w:t>що діє на підставі _______________________________________________________________,</w:t>
      </w:r>
    </w:p>
    <w:p w:rsidR="005B6BEF" w:rsidRPr="005B6BEF" w:rsidRDefault="005B6BEF" w:rsidP="005B6BEF">
      <w:pPr>
        <w:suppressAutoHyphens/>
        <w:spacing w:after="0" w:line="240" w:lineRule="auto"/>
        <w:jc w:val="center"/>
        <w:rPr>
          <w:rFonts w:ascii="Times New Roman" w:eastAsia="Calibri" w:hAnsi="Times New Roman"/>
          <w:sz w:val="18"/>
          <w:szCs w:val="18"/>
          <w:lang w:eastAsia="ru-RU" w:bidi="ar-SA"/>
        </w:rPr>
      </w:pPr>
      <w:r w:rsidRPr="005B6BEF">
        <w:rPr>
          <w:rFonts w:ascii="Times New Roman" w:eastAsia="Calibri" w:hAnsi="Times New Roman"/>
          <w:bCs/>
          <w:i/>
          <w:sz w:val="18"/>
          <w:szCs w:val="18"/>
          <w:lang w:eastAsia="ru-RU" w:bidi="ar-SA"/>
        </w:rPr>
        <w:t>(вказати найменування документа на підставі якого особа підписує договір)</w:t>
      </w:r>
    </w:p>
    <w:p w:rsidR="005B6BEF" w:rsidRDefault="005B6BEF" w:rsidP="005B6BEF">
      <w:pPr>
        <w:suppressAutoHyphens/>
        <w:spacing w:after="0" w:line="240" w:lineRule="auto"/>
        <w:jc w:val="both"/>
        <w:rPr>
          <w:rFonts w:ascii="Times New Roman" w:eastAsia="Calibri" w:hAnsi="Times New Roman"/>
          <w:sz w:val="24"/>
          <w:szCs w:val="20"/>
          <w:lang w:eastAsia="ru-RU" w:bidi="ar-SA"/>
        </w:rPr>
      </w:pPr>
      <w:r w:rsidRPr="005B6BEF">
        <w:rPr>
          <w:rFonts w:ascii="Times New Roman" w:eastAsia="Calibri" w:hAnsi="Times New Roman"/>
          <w:sz w:val="24"/>
          <w:szCs w:val="20"/>
          <w:lang w:eastAsia="ru-RU" w:bidi="ar-SA"/>
        </w:rPr>
        <w:t xml:space="preserve">з іншої сторони, </w:t>
      </w:r>
      <w:r w:rsidRPr="005B6BEF">
        <w:rPr>
          <w:rFonts w:ascii="Times New Roman" w:eastAsia="Calibri" w:hAnsi="Times New Roman"/>
          <w:snapToGrid w:val="0"/>
          <w:sz w:val="24"/>
          <w:szCs w:val="20"/>
          <w:lang w:eastAsia="ru-RU" w:bidi="ar-SA"/>
        </w:rPr>
        <w:t>(в подальшому разом іменуються – «Сторони», а кожна окремо – «Сторона») уклали цей Договір</w:t>
      </w:r>
      <w:r w:rsidRPr="005B6BEF">
        <w:rPr>
          <w:rFonts w:ascii="Times New Roman" w:eastAsia="Calibri" w:hAnsi="Times New Roman"/>
          <w:sz w:val="24"/>
          <w:szCs w:val="20"/>
          <w:lang w:eastAsia="ru-RU" w:bidi="ar-SA"/>
        </w:rPr>
        <w:t xml:space="preserve"> (надалі іменується – «Договір») про наступне:</w:t>
      </w:r>
    </w:p>
    <w:p w:rsidR="0034687B" w:rsidRPr="005B6BEF" w:rsidRDefault="0034687B" w:rsidP="005B6BEF">
      <w:pPr>
        <w:suppressAutoHyphens/>
        <w:spacing w:after="0" w:line="240" w:lineRule="auto"/>
        <w:jc w:val="both"/>
        <w:rPr>
          <w:rFonts w:ascii="Times New Roman" w:eastAsia="Calibri" w:hAnsi="Times New Roman"/>
          <w:sz w:val="24"/>
          <w:szCs w:val="20"/>
          <w:lang w:eastAsia="ru-RU" w:bidi="ar-SA"/>
        </w:rPr>
      </w:pPr>
    </w:p>
    <w:p w:rsidR="0034687B" w:rsidRPr="005B6BEF" w:rsidRDefault="005B6BEF" w:rsidP="00CB6020">
      <w:pPr>
        <w:tabs>
          <w:tab w:val="left" w:pos="3714"/>
        </w:tabs>
        <w:suppressAutoHyphens/>
        <w:spacing w:after="0" w:line="240" w:lineRule="auto"/>
        <w:ind w:left="3440"/>
        <w:jc w:val="both"/>
        <w:rPr>
          <w:rFonts w:ascii="Times New Roman" w:eastAsia="Times New Roman" w:hAnsi="Times New Roman"/>
          <w:b/>
          <w:color w:val="000000"/>
          <w:sz w:val="24"/>
          <w:szCs w:val="24"/>
          <w:lang w:eastAsia="uk-UA" w:bidi="ar-SA"/>
        </w:rPr>
      </w:pPr>
      <w:r w:rsidRPr="005B6BEF">
        <w:rPr>
          <w:rFonts w:ascii="Times New Roman" w:eastAsia="Times New Roman" w:hAnsi="Times New Roman"/>
          <w:b/>
          <w:color w:val="000000"/>
          <w:sz w:val="24"/>
          <w:szCs w:val="24"/>
          <w:lang w:eastAsia="uk-UA" w:bidi="ar-SA"/>
        </w:rPr>
        <w:t>І.</w:t>
      </w:r>
      <w:r w:rsidRPr="005B6BEF">
        <w:rPr>
          <w:rFonts w:ascii="Times New Roman" w:eastAsia="Times New Roman" w:hAnsi="Times New Roman"/>
          <w:sz w:val="24"/>
          <w:szCs w:val="24"/>
          <w:lang w:eastAsia="ru-RU" w:bidi="ar-SA"/>
        </w:rPr>
        <w:tab/>
      </w:r>
      <w:r w:rsidRPr="005B6BEF">
        <w:rPr>
          <w:rFonts w:ascii="Times New Roman" w:eastAsia="Times New Roman" w:hAnsi="Times New Roman"/>
          <w:b/>
          <w:color w:val="000000"/>
          <w:sz w:val="24"/>
          <w:szCs w:val="24"/>
          <w:lang w:eastAsia="uk-UA" w:bidi="ar-SA"/>
        </w:rPr>
        <w:t>ПРЕДМЕТ ДОГОВОРУ</w:t>
      </w:r>
    </w:p>
    <w:p w:rsidR="005B6BEF" w:rsidRPr="005B6BEF" w:rsidRDefault="005B6BEF" w:rsidP="00435B99">
      <w:pPr>
        <w:suppressAutoHyphens/>
        <w:spacing w:after="0" w:line="240" w:lineRule="auto"/>
        <w:jc w:val="both"/>
        <w:rPr>
          <w:rFonts w:ascii="Times New Roman" w:eastAsia="Times New Roman" w:hAnsi="Times New Roman"/>
          <w:sz w:val="24"/>
          <w:szCs w:val="24"/>
          <w:lang w:eastAsia="ru-RU" w:bidi="ar-SA"/>
        </w:rPr>
      </w:pPr>
      <w:r w:rsidRPr="005B6BEF">
        <w:rPr>
          <w:rFonts w:ascii="Times New Roman" w:eastAsia="Times New Roman" w:hAnsi="Times New Roman"/>
          <w:sz w:val="24"/>
          <w:szCs w:val="24"/>
          <w:lang w:eastAsia="ru-RU" w:bidi="ar-SA"/>
        </w:rPr>
        <w:t xml:space="preserve">1.1. Постачальник зобов'язується передати (поставити) Замовнику товар – основний словник національного класифікатора України ДК 021:2015 "Єдиний закупівельний словник - </w:t>
      </w:r>
      <w:r w:rsidR="00435B99" w:rsidRPr="00435B99">
        <w:rPr>
          <w:rFonts w:ascii="Times New Roman" w:eastAsia="Times New Roman" w:hAnsi="Times New Roman"/>
          <w:sz w:val="24"/>
          <w:szCs w:val="24"/>
          <w:lang w:eastAsia="ru-RU" w:bidi="ar-SA"/>
        </w:rPr>
        <w:t>42210000-1: Машини для обробки продуктів харчування, виробництва напоїв та обробки тютюну</w:t>
      </w:r>
      <w:r w:rsidRPr="005B6BEF">
        <w:rPr>
          <w:rFonts w:ascii="Times New Roman" w:eastAsia="Times New Roman" w:hAnsi="Times New Roman"/>
          <w:b/>
          <w:color w:val="333333"/>
          <w:sz w:val="24"/>
          <w:szCs w:val="24"/>
          <w:bdr w:val="none" w:sz="0" w:space="0" w:color="auto" w:frame="1"/>
          <w:lang w:eastAsia="ru-RU" w:bidi="ar-SA"/>
        </w:rPr>
        <w:t>,</w:t>
      </w:r>
      <w:r w:rsidRPr="005B6BEF">
        <w:rPr>
          <w:rFonts w:ascii="Times New Roman" w:eastAsia="Times New Roman" w:hAnsi="Times New Roman"/>
          <w:sz w:val="24"/>
          <w:szCs w:val="24"/>
          <w:lang w:eastAsia="ru-RU" w:bidi="ar-SA"/>
        </w:rPr>
        <w:t xml:space="preserve"> визначений за цінами (далі - Товар), зазначений у специфікації, згідно з Додатком 1 та </w:t>
      </w:r>
      <w:r w:rsidRPr="005B6BEF">
        <w:rPr>
          <w:rFonts w:ascii="Times New Roman" w:eastAsia="Times New Roman" w:hAnsi="Times New Roman"/>
          <w:color w:val="000000"/>
          <w:sz w:val="24"/>
          <w:szCs w:val="24"/>
          <w:lang w:eastAsia="ru-RU" w:bidi="ar-SA"/>
        </w:rPr>
        <w:t xml:space="preserve">який відповідає технічним та якісним </w:t>
      </w:r>
      <w:r w:rsidRPr="005B6BEF">
        <w:rPr>
          <w:rFonts w:ascii="Times New Roman" w:eastAsia="Times New Roman" w:hAnsi="Times New Roman"/>
          <w:sz w:val="24"/>
          <w:szCs w:val="24"/>
          <w:lang w:eastAsia="ru-RU" w:bidi="ar-SA"/>
        </w:rPr>
        <w:t>характеристикам згідно Додатку 2, що додаються до Договору про закупівлю і є його невід’ємною частиною, а Замовник - прийняти і оплатити такий товар.</w:t>
      </w:r>
    </w:p>
    <w:p w:rsidR="005B6BEF" w:rsidRDefault="005B6BEF" w:rsidP="001C7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Arial" w:hAnsi="Times New Roman" w:cs="Microsoft Uighur"/>
          <w:color w:val="000000"/>
          <w:sz w:val="24"/>
          <w:szCs w:val="24"/>
          <w:lang w:eastAsia="ru-RU" w:bidi="ar-SA"/>
        </w:rPr>
      </w:pPr>
      <w:r w:rsidRPr="005B6BEF">
        <w:rPr>
          <w:rFonts w:ascii="Times New Roman" w:eastAsia="Times New Roman" w:hAnsi="Times New Roman"/>
          <w:sz w:val="24"/>
          <w:szCs w:val="24"/>
          <w:lang w:eastAsia="ru-RU" w:bidi="ar-SA"/>
        </w:rPr>
        <w:t xml:space="preserve">1.2. </w:t>
      </w:r>
      <w:r w:rsidRPr="00E62A00">
        <w:rPr>
          <w:rFonts w:ascii="Times New Roman" w:eastAsia="Arial" w:hAnsi="Times New Roman" w:cs="Microsoft Uighur"/>
          <w:color w:val="000000"/>
          <w:sz w:val="24"/>
          <w:szCs w:val="24"/>
          <w:lang w:eastAsia="ru-RU" w:bidi="ar-SA"/>
        </w:rPr>
        <w:t xml:space="preserve">Сторони можуть </w:t>
      </w:r>
      <w:proofErr w:type="spellStart"/>
      <w:r w:rsidRPr="00E62A00">
        <w:rPr>
          <w:rFonts w:ascii="Times New Roman" w:eastAsia="Arial" w:hAnsi="Times New Roman" w:cs="Microsoft Uighur"/>
          <w:color w:val="000000"/>
          <w:sz w:val="24"/>
          <w:szCs w:val="24"/>
          <w:lang w:eastAsia="ru-RU" w:bidi="ar-SA"/>
        </w:rPr>
        <w:t>внести</w:t>
      </w:r>
      <w:proofErr w:type="spellEnd"/>
      <w:r w:rsidRPr="00E62A00">
        <w:rPr>
          <w:rFonts w:ascii="Times New Roman" w:eastAsia="Arial" w:hAnsi="Times New Roman" w:cs="Microsoft Uighur"/>
          <w:color w:val="000000"/>
          <w:sz w:val="24"/>
          <w:szCs w:val="24"/>
          <w:lang w:eastAsia="ru-RU" w:bidi="ar-SA"/>
        </w:rPr>
        <w:t xml:space="preserve"> зміни до договору щодо кількості (обсягу)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sidRPr="00E62A00">
        <w:rPr>
          <w:rFonts w:ascii="Times New Roman" w:eastAsia="Arial" w:hAnsi="Times New Roman" w:cs="Microsoft Uighur"/>
          <w:color w:val="000000"/>
          <w:sz w:val="24"/>
          <w:szCs w:val="24"/>
          <w:lang w:eastAsia="ru-RU" w:bidi="ar-SA"/>
        </w:rPr>
        <w:t>закупівель</w:t>
      </w:r>
      <w:proofErr w:type="spellEnd"/>
      <w:r w:rsidRPr="00E62A00">
        <w:rPr>
          <w:rFonts w:ascii="Times New Roman" w:eastAsia="Arial" w:hAnsi="Times New Roman" w:cs="Microsoft Uighur"/>
          <w:color w:val="000000"/>
          <w:sz w:val="24"/>
          <w:szCs w:val="24"/>
          <w:lang w:eastAsia="ru-RU"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rsidR="0034687B" w:rsidRPr="005B6BEF" w:rsidRDefault="0034687B" w:rsidP="005B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olor w:val="000000"/>
          <w:sz w:val="24"/>
          <w:szCs w:val="24"/>
          <w:lang w:eastAsia="uk-UA" w:bidi="ar-SA"/>
        </w:rPr>
      </w:pPr>
    </w:p>
    <w:p w:rsidR="005B6BEF" w:rsidRPr="0034687B" w:rsidRDefault="005B6BEF" w:rsidP="005B6BEF">
      <w:pPr>
        <w:widowControl w:val="0"/>
        <w:numPr>
          <w:ilvl w:val="0"/>
          <w:numId w:val="1"/>
        </w:numPr>
        <w:tabs>
          <w:tab w:val="left" w:pos="4056"/>
        </w:tabs>
        <w:suppressAutoHyphens/>
        <w:spacing w:after="0" w:line="240" w:lineRule="auto"/>
        <w:ind w:left="3544"/>
        <w:jc w:val="both"/>
        <w:rPr>
          <w:rFonts w:ascii="Times New Roman" w:eastAsia="Times New Roman" w:hAnsi="Times New Roman"/>
          <w:sz w:val="24"/>
          <w:szCs w:val="24"/>
          <w:lang w:eastAsia="ru-RU" w:bidi="ar-SA"/>
        </w:rPr>
      </w:pPr>
      <w:r w:rsidRPr="005B6BEF">
        <w:rPr>
          <w:rFonts w:ascii="Times New Roman" w:eastAsia="Times New Roman" w:hAnsi="Times New Roman"/>
          <w:b/>
          <w:color w:val="000000"/>
          <w:sz w:val="24"/>
          <w:szCs w:val="24"/>
          <w:lang w:eastAsia="uk-UA" w:bidi="ar-SA"/>
        </w:rPr>
        <w:t>ЯКІСТЬ ТОВАРУ</w:t>
      </w:r>
    </w:p>
    <w:p w:rsidR="00604A0C" w:rsidRPr="00604A0C" w:rsidRDefault="00604A0C" w:rsidP="00604A0C">
      <w:pPr>
        <w:tabs>
          <w:tab w:val="num" w:pos="510"/>
          <w:tab w:val="num" w:pos="851"/>
          <w:tab w:val="num" w:pos="1220"/>
          <w:tab w:val="num" w:pos="1787"/>
        </w:tabs>
        <w:spacing w:after="0" w:line="240" w:lineRule="auto"/>
        <w:jc w:val="both"/>
        <w:rPr>
          <w:rFonts w:ascii="Times New Roman" w:eastAsia="Calibri" w:hAnsi="Times New Roman"/>
          <w:sz w:val="24"/>
          <w:szCs w:val="24"/>
          <w:lang w:eastAsia="ar-SA" w:bidi="ar-SA"/>
        </w:rPr>
      </w:pPr>
      <w:r w:rsidRPr="00604A0C">
        <w:rPr>
          <w:rFonts w:ascii="Times New Roman" w:eastAsia="Calibri" w:hAnsi="Times New Roman"/>
          <w:sz w:val="24"/>
          <w:szCs w:val="24"/>
          <w:lang w:eastAsia="ar-SA" w:bidi="ar-SA"/>
        </w:rPr>
        <w:t>2.1.  Постачальник зобов’язується поставити Замовнику Товар, якість якого відповідає вимогам встановленим чинними на території України стандартами щодо відповідності Товарів, що звичайно ставляться до даного виду Товару та вимогам визначеним у Технічних та якісних характеристиках товару (Додаток №2). Товар, що поставляється, повинен бути новим, якісним, сертифікованим, комплектним та відповідати технічним параметрам, вказаним в експлуатаційній документації та поставляється Замовнику разом з відповідною належно оформленою документацією (висновок державної санітарно-епідеміологічної експертизи, сертифікат походження продукції та/або технічний паспорт на виріб, декларацію про відповідність вимогам технічних регламентів, гарантійними документами та іншими документами,</w:t>
      </w:r>
      <w:r w:rsidRPr="00604A0C">
        <w:rPr>
          <w:rFonts w:ascii="Times New Roman" w:eastAsia="Calibri" w:hAnsi="Times New Roman"/>
          <w:sz w:val="24"/>
          <w:szCs w:val="24"/>
          <w:lang w:bidi="ar-SA"/>
        </w:rPr>
        <w:t xml:space="preserve"> що підтверджують якість Товару та його відповідність діючим стандартам</w:t>
      </w:r>
      <w:r w:rsidRPr="00604A0C">
        <w:rPr>
          <w:rFonts w:ascii="Times New Roman" w:eastAsia="Calibri" w:hAnsi="Times New Roman"/>
          <w:sz w:val="24"/>
          <w:szCs w:val="24"/>
          <w:lang w:eastAsia="ar-SA" w:bidi="ar-SA"/>
        </w:rPr>
        <w:t>.).</w:t>
      </w:r>
    </w:p>
    <w:p w:rsidR="00604A0C" w:rsidRPr="00604A0C" w:rsidRDefault="00604A0C" w:rsidP="00604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bidi="ar-SA"/>
        </w:rPr>
      </w:pPr>
      <w:r w:rsidRPr="00604A0C">
        <w:rPr>
          <w:rFonts w:ascii="Times New Roman" w:eastAsia="Calibri" w:hAnsi="Times New Roman"/>
          <w:sz w:val="24"/>
          <w:szCs w:val="24"/>
          <w:lang w:eastAsia="ar-SA" w:bidi="ar-SA"/>
        </w:rPr>
        <w:t>2.2. Постачальник надає гарантію на Товар, дійсну протягом гарантійних зобов’язань виробника. Гарантійний термін експлуатації Товару, який поставляється Постачальником, повинен становити не менше 24 місяців</w:t>
      </w:r>
      <w:r w:rsidRPr="00604A0C">
        <w:rPr>
          <w:rFonts w:ascii="Times New Roman" w:eastAsia="Calibri" w:hAnsi="Times New Roman"/>
          <w:sz w:val="24"/>
          <w:szCs w:val="24"/>
          <w:lang w:bidi="ar-SA"/>
        </w:rPr>
        <w:t xml:space="preserve">. </w:t>
      </w:r>
    </w:p>
    <w:p w:rsidR="00604A0C" w:rsidRPr="00604A0C" w:rsidRDefault="00604A0C" w:rsidP="00604A0C">
      <w:pPr>
        <w:spacing w:after="0" w:line="240" w:lineRule="auto"/>
        <w:jc w:val="both"/>
        <w:rPr>
          <w:rFonts w:ascii="Times New Roman" w:eastAsia="Calibri" w:hAnsi="Times New Roman"/>
          <w:sz w:val="24"/>
          <w:szCs w:val="24"/>
          <w:lang w:eastAsia="ar-SA" w:bidi="ar-SA"/>
        </w:rPr>
      </w:pPr>
      <w:r w:rsidRPr="00604A0C">
        <w:rPr>
          <w:rFonts w:ascii="Times New Roman" w:eastAsia="Calibri" w:hAnsi="Times New Roman"/>
          <w:sz w:val="24"/>
          <w:szCs w:val="24"/>
          <w:lang w:eastAsia="ar-SA" w:bidi="ar-SA"/>
        </w:rPr>
        <w:t>Інші умови дійсності гарантійних зобов’язань на поставлений Товар викладені у технічній документації до нього (паспортах, гарантійних талонах, посібниках із експлуатації). Питання дійсності гарантійних зобов’язань, не врегульовані у технічній документації, регулюються чинним законодавством України.</w:t>
      </w:r>
    </w:p>
    <w:p w:rsidR="00604A0C" w:rsidRDefault="00604A0C" w:rsidP="00604A0C">
      <w:pPr>
        <w:widowControl w:val="0"/>
        <w:tabs>
          <w:tab w:val="left" w:pos="0"/>
        </w:tabs>
        <w:suppressAutoHyphens/>
        <w:spacing w:after="0" w:line="240" w:lineRule="auto"/>
        <w:jc w:val="both"/>
        <w:rPr>
          <w:rFonts w:ascii="Times New Roman" w:eastAsia="Times New Roman" w:hAnsi="Times New Roman"/>
          <w:color w:val="000000"/>
          <w:sz w:val="24"/>
          <w:szCs w:val="24"/>
          <w:lang w:eastAsia="uk-UA" w:bidi="ar-SA"/>
        </w:rPr>
      </w:pPr>
      <w:r w:rsidRPr="00604A0C">
        <w:rPr>
          <w:rFonts w:ascii="Times New Roman" w:eastAsia="Calibri" w:hAnsi="Times New Roman"/>
          <w:sz w:val="24"/>
          <w:szCs w:val="24"/>
          <w:lang w:eastAsia="ar-SA" w:bidi="ar-SA"/>
        </w:rPr>
        <w:lastRenderedPageBreak/>
        <w:t>2.3. Якщо впродовж гарантійного терміну будуть виявлені дефекти, які не пов’язані з неправильною експлуатацією, Постачальник зобов’язується в термін, що не перевищує 10 (десяти) календарних днів з моменту отримання повідомлення від Замовника про виявлені дефекти, за свій рахунок замінити дефектний Товар на інший (що відповідає вимогам викладеним у Технічній специфікації) Товар належної якості або, у випадку якщо заміна неможлива, повернути Замовнику повну вартість даного Товару. Повідомлення направляється листом з оголошеною цінністю з повідомленням про вручення</w:t>
      </w:r>
      <w:r w:rsidRPr="005B6BEF">
        <w:rPr>
          <w:rFonts w:ascii="Times New Roman" w:eastAsia="Times New Roman" w:hAnsi="Times New Roman"/>
          <w:color w:val="000000"/>
          <w:sz w:val="24"/>
          <w:szCs w:val="24"/>
          <w:lang w:eastAsia="uk-UA" w:bidi="ar-SA"/>
        </w:rPr>
        <w:t xml:space="preserve"> </w:t>
      </w:r>
    </w:p>
    <w:p w:rsidR="005B6BEF" w:rsidRDefault="005B6BEF" w:rsidP="00604A0C">
      <w:pPr>
        <w:widowControl w:val="0"/>
        <w:tabs>
          <w:tab w:val="left" w:pos="0"/>
        </w:tabs>
        <w:suppressAutoHyphens/>
        <w:spacing w:after="0" w:line="240" w:lineRule="auto"/>
        <w:jc w:val="both"/>
        <w:rPr>
          <w:rFonts w:ascii="Times New Roman" w:eastAsia="Arial" w:hAnsi="Times New Roman" w:cs="Microsoft Uighur"/>
          <w:color w:val="000000"/>
          <w:sz w:val="24"/>
          <w:szCs w:val="24"/>
          <w:lang w:eastAsia="ru-RU" w:bidi="ar-SA"/>
        </w:rPr>
      </w:pPr>
      <w:r w:rsidRPr="005B6BEF">
        <w:rPr>
          <w:rFonts w:ascii="Times New Roman" w:eastAsia="Times New Roman" w:hAnsi="Times New Roman"/>
          <w:color w:val="000000"/>
          <w:sz w:val="24"/>
          <w:szCs w:val="24"/>
          <w:lang w:eastAsia="uk-UA" w:bidi="ar-SA"/>
        </w:rPr>
        <w:t>2.</w:t>
      </w:r>
      <w:r w:rsidR="00604A0C">
        <w:rPr>
          <w:rFonts w:ascii="Times New Roman" w:eastAsia="Times New Roman" w:hAnsi="Times New Roman"/>
          <w:color w:val="000000"/>
          <w:sz w:val="24"/>
          <w:szCs w:val="24"/>
          <w:lang w:eastAsia="uk-UA" w:bidi="ar-SA"/>
        </w:rPr>
        <w:t>4</w:t>
      </w:r>
      <w:r w:rsidRPr="005B6BEF">
        <w:rPr>
          <w:rFonts w:ascii="Times New Roman" w:eastAsia="Times New Roman" w:hAnsi="Times New Roman"/>
          <w:color w:val="000000"/>
          <w:sz w:val="24"/>
          <w:szCs w:val="24"/>
          <w:lang w:eastAsia="uk-UA" w:bidi="ar-SA"/>
        </w:rPr>
        <w:t xml:space="preserve">. </w:t>
      </w:r>
      <w:r w:rsidRPr="00E62A00">
        <w:rPr>
          <w:rFonts w:ascii="Times New Roman" w:eastAsia="Arial" w:hAnsi="Times New Roman" w:cs="Microsoft Uighur"/>
          <w:color w:val="000000"/>
          <w:sz w:val="24"/>
          <w:szCs w:val="24"/>
          <w:lang w:eastAsia="ru-RU" w:bidi="ar-SA"/>
        </w:rPr>
        <w:t xml:space="preserve">Сторони можуть </w:t>
      </w:r>
      <w:proofErr w:type="spellStart"/>
      <w:r w:rsidRPr="00E62A00">
        <w:rPr>
          <w:rFonts w:ascii="Times New Roman" w:eastAsia="Arial" w:hAnsi="Times New Roman" w:cs="Microsoft Uighur"/>
          <w:color w:val="000000"/>
          <w:sz w:val="24"/>
          <w:szCs w:val="24"/>
          <w:lang w:eastAsia="ru-RU" w:bidi="ar-SA"/>
        </w:rPr>
        <w:t>внести</w:t>
      </w:r>
      <w:proofErr w:type="spellEnd"/>
      <w:r w:rsidRPr="00E62A00">
        <w:rPr>
          <w:rFonts w:ascii="Times New Roman" w:eastAsia="Arial" w:hAnsi="Times New Roman" w:cs="Microsoft Uighur"/>
          <w:color w:val="000000"/>
          <w:sz w:val="24"/>
          <w:szCs w:val="24"/>
          <w:lang w:eastAsia="ru-RU" w:bidi="ar-SA"/>
        </w:rPr>
        <w:t xml:space="preserve"> зміни до договору щодо якості товару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sidRPr="00E62A00">
        <w:rPr>
          <w:rFonts w:ascii="Times New Roman" w:eastAsia="Arial" w:hAnsi="Times New Roman" w:cs="Microsoft Uighur"/>
          <w:color w:val="000000"/>
          <w:sz w:val="24"/>
          <w:szCs w:val="24"/>
          <w:lang w:eastAsia="ru-RU" w:bidi="ar-SA"/>
        </w:rPr>
        <w:t>закупівель</w:t>
      </w:r>
      <w:proofErr w:type="spellEnd"/>
      <w:r w:rsidRPr="00E62A00">
        <w:rPr>
          <w:rFonts w:ascii="Times New Roman" w:eastAsia="Arial" w:hAnsi="Times New Roman" w:cs="Microsoft Uighur"/>
          <w:color w:val="000000"/>
          <w:sz w:val="24"/>
          <w:szCs w:val="24"/>
          <w:lang w:eastAsia="ru-RU"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rsidR="0034687B" w:rsidRPr="005B6BEF" w:rsidRDefault="0034687B" w:rsidP="005B6BEF">
      <w:pPr>
        <w:widowControl w:val="0"/>
        <w:tabs>
          <w:tab w:val="left" w:pos="0"/>
        </w:tabs>
        <w:suppressAutoHyphens/>
        <w:spacing w:after="0" w:line="240" w:lineRule="auto"/>
        <w:jc w:val="both"/>
        <w:rPr>
          <w:rFonts w:ascii="Times New Roman" w:eastAsia="Times New Roman" w:hAnsi="Times New Roman"/>
          <w:color w:val="000000"/>
          <w:sz w:val="24"/>
          <w:szCs w:val="24"/>
          <w:lang w:eastAsia="uk-UA" w:bidi="ar-SA"/>
        </w:rPr>
      </w:pPr>
    </w:p>
    <w:p w:rsidR="005B6BEF" w:rsidRPr="0034687B" w:rsidRDefault="005B6BEF" w:rsidP="00F62557">
      <w:pPr>
        <w:widowControl w:val="0"/>
        <w:numPr>
          <w:ilvl w:val="0"/>
          <w:numId w:val="1"/>
        </w:numPr>
        <w:tabs>
          <w:tab w:val="left" w:pos="4207"/>
        </w:tabs>
        <w:suppressAutoHyphens/>
        <w:spacing w:after="0" w:line="240" w:lineRule="auto"/>
        <w:ind w:left="3261"/>
        <w:jc w:val="both"/>
        <w:outlineLvl w:val="0"/>
        <w:rPr>
          <w:rFonts w:ascii="Times New Roman" w:eastAsia="Times New Roman" w:hAnsi="Times New Roman"/>
          <w:sz w:val="24"/>
          <w:szCs w:val="24"/>
          <w:lang w:eastAsia="ru-RU" w:bidi="ar-SA"/>
        </w:rPr>
      </w:pPr>
      <w:bookmarkStart w:id="0" w:name="bookmark1"/>
      <w:r w:rsidRPr="005B6BEF">
        <w:rPr>
          <w:rFonts w:ascii="Times New Roman" w:eastAsia="Times New Roman" w:hAnsi="Times New Roman"/>
          <w:b/>
          <w:bCs/>
          <w:color w:val="000000"/>
          <w:sz w:val="24"/>
          <w:szCs w:val="24"/>
          <w:lang w:eastAsia="uk-UA" w:bidi="ar-SA"/>
        </w:rPr>
        <w:t>ЦІНА ДОГОВОРУ</w:t>
      </w:r>
      <w:bookmarkEnd w:id="0"/>
    </w:p>
    <w:p w:rsidR="005B6BEF" w:rsidRPr="005B6BEF" w:rsidRDefault="005B6BEF" w:rsidP="00F62557">
      <w:pPr>
        <w:widowControl w:val="0"/>
        <w:numPr>
          <w:ilvl w:val="1"/>
          <w:numId w:val="2"/>
        </w:numPr>
        <w:tabs>
          <w:tab w:val="left" w:pos="0"/>
        </w:tabs>
        <w:suppressAutoHyphens/>
        <w:spacing w:after="0" w:line="240" w:lineRule="auto"/>
        <w:ind w:left="0" w:firstLine="0"/>
        <w:jc w:val="both"/>
        <w:rPr>
          <w:rFonts w:ascii="Times New Roman" w:eastAsia="Times New Roman" w:hAnsi="Times New Roman"/>
          <w:color w:val="000000"/>
          <w:sz w:val="24"/>
          <w:szCs w:val="24"/>
          <w:lang w:eastAsia="uk-UA" w:bidi="ar-SA"/>
        </w:rPr>
      </w:pPr>
      <w:r w:rsidRPr="005B6BEF">
        <w:rPr>
          <w:rFonts w:ascii="Times New Roman" w:eastAsia="Times New Roman" w:hAnsi="Times New Roman"/>
          <w:color w:val="000000"/>
          <w:sz w:val="24"/>
          <w:szCs w:val="24"/>
          <w:lang w:eastAsia="uk-UA" w:bidi="ar-SA"/>
        </w:rPr>
        <w:t>Ціна Договору становить:</w:t>
      </w:r>
    </w:p>
    <w:p w:rsidR="005B6BEF" w:rsidRPr="005B6BEF" w:rsidRDefault="005B6BEF" w:rsidP="00F62557">
      <w:pPr>
        <w:widowControl w:val="0"/>
        <w:tabs>
          <w:tab w:val="left" w:pos="0"/>
        </w:tabs>
        <w:suppressAutoHyphens/>
        <w:spacing w:after="0" w:line="240" w:lineRule="auto"/>
        <w:jc w:val="both"/>
        <w:rPr>
          <w:rFonts w:ascii="Times New Roman" w:eastAsia="Times New Roman" w:hAnsi="Times New Roman"/>
          <w:color w:val="000000"/>
          <w:sz w:val="24"/>
          <w:szCs w:val="24"/>
          <w:lang w:eastAsia="uk-UA" w:bidi="ar-SA"/>
        </w:rPr>
      </w:pPr>
      <w:r w:rsidRPr="005B6BEF">
        <w:rPr>
          <w:rFonts w:ascii="Times New Roman" w:eastAsia="Times New Roman" w:hAnsi="Times New Roman"/>
          <w:color w:val="000000"/>
          <w:sz w:val="24"/>
          <w:szCs w:val="24"/>
          <w:lang w:eastAsia="uk-UA" w:bidi="ar-SA"/>
        </w:rPr>
        <w:t>_________</w:t>
      </w:r>
      <w:r w:rsidRPr="005B6BEF">
        <w:rPr>
          <w:rFonts w:ascii="Times New Roman" w:eastAsia="Times New Roman" w:hAnsi="Times New Roman"/>
          <w:color w:val="000000"/>
          <w:sz w:val="24"/>
          <w:szCs w:val="24"/>
          <w:lang w:eastAsia="uk-UA" w:bidi="ar-SA"/>
        </w:rPr>
        <w:tab/>
        <w:t xml:space="preserve">грн. </w:t>
      </w:r>
      <w:r w:rsidRPr="005B6BEF">
        <w:rPr>
          <w:rFonts w:ascii="Times New Roman" w:eastAsia="Times New Roman" w:hAnsi="Times New Roman"/>
          <w:i/>
          <w:iCs/>
          <w:color w:val="000000"/>
          <w:lang w:eastAsia="uk-UA" w:bidi="ar-SA"/>
        </w:rPr>
        <w:t>(цифрами, словами),</w:t>
      </w:r>
      <w:r w:rsidRPr="005B6BEF">
        <w:rPr>
          <w:rFonts w:ascii="Times New Roman" w:eastAsia="Times New Roman" w:hAnsi="Times New Roman"/>
          <w:color w:val="000000"/>
          <w:sz w:val="24"/>
          <w:szCs w:val="24"/>
          <w:lang w:eastAsia="uk-UA" w:bidi="ar-SA"/>
        </w:rPr>
        <w:t xml:space="preserve">у тому числі ПДВ - _____________ </w:t>
      </w:r>
      <w:r w:rsidRPr="005B6BEF">
        <w:rPr>
          <w:rFonts w:ascii="Times New Roman" w:eastAsia="Times New Roman" w:hAnsi="Times New Roman"/>
          <w:i/>
          <w:iCs/>
          <w:color w:val="000000"/>
          <w:lang w:eastAsia="uk-UA" w:bidi="ar-SA"/>
        </w:rPr>
        <w:t>(цифрами, словами).</w:t>
      </w:r>
    </w:p>
    <w:p w:rsidR="005B6BEF" w:rsidRPr="005B6BEF" w:rsidRDefault="005B6BEF" w:rsidP="00F62557">
      <w:pPr>
        <w:widowControl w:val="0"/>
        <w:numPr>
          <w:ilvl w:val="1"/>
          <w:numId w:val="2"/>
        </w:numPr>
        <w:tabs>
          <w:tab w:val="left" w:pos="0"/>
        </w:tabs>
        <w:suppressAutoHyphens/>
        <w:spacing w:after="0" w:line="240" w:lineRule="auto"/>
        <w:ind w:left="0" w:firstLine="0"/>
        <w:jc w:val="both"/>
        <w:rPr>
          <w:rFonts w:ascii="Times New Roman" w:eastAsia="Times New Roman" w:hAnsi="Times New Roman"/>
          <w:sz w:val="18"/>
          <w:szCs w:val="18"/>
          <w:lang w:eastAsia="uk-UA" w:bidi="ar-SA"/>
        </w:rPr>
      </w:pPr>
      <w:r w:rsidRPr="005B6BEF">
        <w:rPr>
          <w:rFonts w:ascii="Times New Roman" w:eastAsia="Times New Roman" w:hAnsi="Times New Roman"/>
          <w:sz w:val="24"/>
          <w:szCs w:val="24"/>
          <w:lang w:eastAsia="ru-RU" w:bidi="ar-SA"/>
        </w:rPr>
        <w:t>Ціни на товар встановлюються з урахуванням:</w:t>
      </w:r>
    </w:p>
    <w:p w:rsidR="005B6BEF" w:rsidRPr="005B6BEF" w:rsidRDefault="005B6BEF" w:rsidP="00F62557">
      <w:pPr>
        <w:numPr>
          <w:ilvl w:val="0"/>
          <w:numId w:val="4"/>
        </w:numPr>
        <w:tabs>
          <w:tab w:val="left" w:pos="142"/>
          <w:tab w:val="num" w:pos="426"/>
        </w:tabs>
        <w:suppressAutoHyphens/>
        <w:autoSpaceDN w:val="0"/>
        <w:spacing w:after="0" w:line="240" w:lineRule="auto"/>
        <w:ind w:left="0" w:firstLine="0"/>
        <w:jc w:val="both"/>
        <w:rPr>
          <w:rFonts w:ascii="Times New Roman" w:eastAsia="Times New Roman" w:hAnsi="Times New Roman"/>
          <w:sz w:val="24"/>
          <w:szCs w:val="24"/>
          <w:lang w:eastAsia="ru-RU" w:bidi="ar-SA"/>
        </w:rPr>
      </w:pPr>
      <w:r w:rsidRPr="005B6BEF">
        <w:rPr>
          <w:rFonts w:ascii="Times New Roman" w:eastAsia="Times New Roman" w:hAnsi="Times New Roman"/>
          <w:sz w:val="24"/>
          <w:szCs w:val="24"/>
          <w:lang w:eastAsia="ru-RU" w:bidi="ar-SA"/>
        </w:rPr>
        <w:t>податки і збори, обов’язкові платежі, що сплачуються або мають бути сплачені згідно з чинним законодавством;</w:t>
      </w:r>
    </w:p>
    <w:p w:rsidR="005B6BEF" w:rsidRPr="005B6BEF" w:rsidRDefault="005B6BEF" w:rsidP="00F62557">
      <w:pPr>
        <w:numPr>
          <w:ilvl w:val="0"/>
          <w:numId w:val="4"/>
        </w:numPr>
        <w:tabs>
          <w:tab w:val="left" w:pos="142"/>
          <w:tab w:val="num" w:pos="426"/>
        </w:tabs>
        <w:suppressAutoHyphens/>
        <w:autoSpaceDN w:val="0"/>
        <w:spacing w:after="0" w:line="240" w:lineRule="auto"/>
        <w:ind w:left="0" w:firstLine="0"/>
        <w:jc w:val="both"/>
        <w:rPr>
          <w:rFonts w:ascii="Times New Roman" w:eastAsia="Times New Roman" w:hAnsi="Times New Roman"/>
          <w:sz w:val="24"/>
          <w:szCs w:val="24"/>
          <w:lang w:eastAsia="ru-RU" w:bidi="ar-SA"/>
        </w:rPr>
      </w:pPr>
      <w:r w:rsidRPr="005B6BEF">
        <w:rPr>
          <w:rFonts w:ascii="Times New Roman" w:eastAsia="Times New Roman" w:hAnsi="Times New Roman"/>
          <w:sz w:val="24"/>
          <w:szCs w:val="24"/>
          <w:lang w:eastAsia="ru-RU" w:bidi="ar-SA"/>
        </w:rPr>
        <w:t xml:space="preserve">витрати на поставку товару до місця поставки (передачі) товару; </w:t>
      </w:r>
    </w:p>
    <w:p w:rsidR="005B6BEF" w:rsidRPr="005B6BEF" w:rsidRDefault="005B6BEF" w:rsidP="00F62557">
      <w:pPr>
        <w:numPr>
          <w:ilvl w:val="0"/>
          <w:numId w:val="4"/>
        </w:numPr>
        <w:tabs>
          <w:tab w:val="left" w:pos="142"/>
          <w:tab w:val="num" w:pos="426"/>
        </w:tabs>
        <w:suppressAutoHyphens/>
        <w:autoSpaceDN w:val="0"/>
        <w:spacing w:after="0" w:line="240" w:lineRule="auto"/>
        <w:ind w:left="0" w:firstLine="0"/>
        <w:jc w:val="both"/>
        <w:rPr>
          <w:rFonts w:ascii="Times New Roman" w:eastAsia="Times New Roman" w:hAnsi="Times New Roman"/>
          <w:sz w:val="24"/>
          <w:szCs w:val="24"/>
          <w:lang w:eastAsia="ru-RU" w:bidi="ar-SA"/>
        </w:rPr>
      </w:pPr>
      <w:r w:rsidRPr="005B6BEF">
        <w:rPr>
          <w:rFonts w:ascii="Times New Roman" w:eastAsia="Times New Roman" w:hAnsi="Times New Roman"/>
          <w:sz w:val="24"/>
          <w:szCs w:val="24"/>
          <w:lang w:eastAsia="ru-RU" w:bidi="ar-SA"/>
        </w:rPr>
        <w:t>інші витрати, передбачені для товару даного виду згідно з чинним законодавством України.</w:t>
      </w:r>
    </w:p>
    <w:p w:rsidR="005B6BEF" w:rsidRDefault="005B6BEF" w:rsidP="00F62557">
      <w:pPr>
        <w:widowControl w:val="0"/>
        <w:numPr>
          <w:ilvl w:val="1"/>
          <w:numId w:val="2"/>
        </w:numPr>
        <w:tabs>
          <w:tab w:val="left" w:pos="0"/>
        </w:tabs>
        <w:suppressAutoHyphens/>
        <w:spacing w:after="0" w:line="240" w:lineRule="auto"/>
        <w:ind w:left="0" w:firstLine="0"/>
        <w:jc w:val="both"/>
        <w:rPr>
          <w:rFonts w:ascii="Times New Roman" w:eastAsia="Times New Roman" w:hAnsi="Times New Roman"/>
          <w:color w:val="000000"/>
          <w:sz w:val="24"/>
          <w:szCs w:val="24"/>
          <w:lang w:eastAsia="uk-UA" w:bidi="ar-SA"/>
        </w:rPr>
      </w:pPr>
      <w:r w:rsidRPr="005B6BEF">
        <w:rPr>
          <w:rFonts w:ascii="Times New Roman" w:eastAsia="Times New Roman" w:hAnsi="Times New Roman"/>
          <w:sz w:val="24"/>
          <w:szCs w:val="24"/>
          <w:lang w:eastAsia="ru-RU" w:bidi="ar-SA"/>
        </w:rPr>
        <w:t xml:space="preserve">Сторони можуть </w:t>
      </w:r>
      <w:proofErr w:type="spellStart"/>
      <w:r w:rsidRPr="005B6BEF">
        <w:rPr>
          <w:rFonts w:ascii="Times New Roman" w:eastAsia="Times New Roman" w:hAnsi="Times New Roman"/>
          <w:sz w:val="24"/>
          <w:szCs w:val="24"/>
          <w:lang w:eastAsia="ru-RU" w:bidi="ar-SA"/>
        </w:rPr>
        <w:t>внести</w:t>
      </w:r>
      <w:proofErr w:type="spellEnd"/>
      <w:r w:rsidRPr="005B6BEF">
        <w:rPr>
          <w:rFonts w:ascii="Times New Roman" w:eastAsia="Times New Roman" w:hAnsi="Times New Roman"/>
          <w:sz w:val="24"/>
          <w:szCs w:val="24"/>
          <w:lang w:eastAsia="ru-RU" w:bidi="ar-SA"/>
        </w:rPr>
        <w:t xml:space="preserve"> зміни до договору щодо зміни ціни у випадках, передбачених </w:t>
      </w:r>
      <w:r w:rsidR="00F62557" w:rsidRPr="001D6332">
        <w:rPr>
          <w:rFonts w:ascii="Times New Roman" w:eastAsia="Times New Roman" w:hAnsi="Times New Roman"/>
          <w:sz w:val="24"/>
          <w:szCs w:val="24"/>
          <w:lang w:eastAsia="ar-SA"/>
        </w:rPr>
        <w:t xml:space="preserve">Сторони можуть </w:t>
      </w:r>
      <w:proofErr w:type="spellStart"/>
      <w:r w:rsidR="00F62557" w:rsidRPr="001D6332">
        <w:rPr>
          <w:rFonts w:ascii="Times New Roman" w:eastAsia="Times New Roman" w:hAnsi="Times New Roman"/>
          <w:sz w:val="24"/>
          <w:szCs w:val="24"/>
          <w:lang w:eastAsia="ar-SA"/>
        </w:rPr>
        <w:t>внести</w:t>
      </w:r>
      <w:proofErr w:type="spellEnd"/>
      <w:r w:rsidR="00F62557" w:rsidRPr="001D6332">
        <w:rPr>
          <w:rFonts w:ascii="Times New Roman" w:eastAsia="Times New Roman" w:hAnsi="Times New Roman"/>
          <w:sz w:val="24"/>
          <w:szCs w:val="24"/>
          <w:lang w:eastAsia="ar-SA"/>
        </w:rPr>
        <w:t xml:space="preserve"> зміни до договору щодо зміни ціни у випадках, передбачених Договором, Законом України «Про публічні закупівлі» та Постановою Кабінету Міністрів України</w:t>
      </w:r>
      <w:r w:rsidR="00F62557">
        <w:rPr>
          <w:rFonts w:ascii="Times New Roman" w:eastAsia="Times New Roman" w:hAnsi="Times New Roman"/>
          <w:sz w:val="24"/>
          <w:szCs w:val="24"/>
          <w:lang w:eastAsia="ar-SA"/>
        </w:rPr>
        <w:t xml:space="preserve"> </w:t>
      </w:r>
      <w:r w:rsidR="00F62557" w:rsidRPr="001D6332">
        <w:rPr>
          <w:rFonts w:ascii="Times New Roman" w:eastAsia="Times New Roman" w:hAnsi="Times New Roman"/>
          <w:sz w:val="24"/>
          <w:szCs w:val="24"/>
          <w:lang w:eastAsia="ar-SA"/>
        </w:rPr>
        <w:t xml:space="preserve">«Про затвердження особливостей здійснення публічних </w:t>
      </w:r>
      <w:proofErr w:type="spellStart"/>
      <w:r w:rsidR="00F62557" w:rsidRPr="001D6332">
        <w:rPr>
          <w:rFonts w:ascii="Times New Roman" w:eastAsia="Times New Roman" w:hAnsi="Times New Roman"/>
          <w:sz w:val="24"/>
          <w:szCs w:val="24"/>
          <w:lang w:eastAsia="ar-SA"/>
        </w:rPr>
        <w:t>закупівель</w:t>
      </w:r>
      <w:proofErr w:type="spellEnd"/>
      <w:r w:rsidR="00F62557" w:rsidRPr="001D6332">
        <w:rPr>
          <w:rFonts w:ascii="Times New Roman" w:eastAsia="Times New Roman" w:hAnsi="Times New Roman"/>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sidR="00F62557">
        <w:rPr>
          <w:rFonts w:ascii="Times New Roman" w:eastAsia="Times New Roman" w:hAnsi="Times New Roman"/>
          <w:sz w:val="24"/>
          <w:szCs w:val="24"/>
          <w:lang w:eastAsia="ar-SA"/>
        </w:rPr>
        <w:t xml:space="preserve"> </w:t>
      </w:r>
      <w:r w:rsidR="00F62557" w:rsidRPr="001D6332">
        <w:rPr>
          <w:rFonts w:ascii="Times New Roman" w:eastAsia="Times New Roman" w:hAnsi="Times New Roman"/>
          <w:sz w:val="24"/>
          <w:szCs w:val="24"/>
          <w:lang w:eastAsia="ar-SA"/>
        </w:rPr>
        <w:t>№ 1178 шляхом підписання Сторонами додаткової угоди до Договору, яка являється його невід’ємною частиною.</w:t>
      </w:r>
    </w:p>
    <w:p w:rsidR="005B6BEF" w:rsidRPr="005B6BEF" w:rsidRDefault="005B6BEF" w:rsidP="005B6BEF">
      <w:pPr>
        <w:widowControl w:val="0"/>
        <w:tabs>
          <w:tab w:val="left" w:pos="0"/>
        </w:tabs>
        <w:suppressAutoHyphens/>
        <w:spacing w:after="0" w:line="240" w:lineRule="auto"/>
        <w:ind w:left="644"/>
        <w:jc w:val="both"/>
        <w:rPr>
          <w:rFonts w:ascii="Times New Roman" w:eastAsia="Times New Roman" w:hAnsi="Times New Roman"/>
          <w:color w:val="000000"/>
          <w:sz w:val="24"/>
          <w:szCs w:val="24"/>
          <w:lang w:eastAsia="uk-UA" w:bidi="ar-SA"/>
        </w:rPr>
      </w:pPr>
    </w:p>
    <w:p w:rsidR="005B6BEF" w:rsidRPr="0034687B" w:rsidRDefault="005B6BEF" w:rsidP="005B6BEF">
      <w:pPr>
        <w:widowControl w:val="0"/>
        <w:numPr>
          <w:ilvl w:val="0"/>
          <w:numId w:val="1"/>
        </w:numPr>
        <w:tabs>
          <w:tab w:val="left" w:pos="3218"/>
        </w:tabs>
        <w:suppressAutoHyphens/>
        <w:spacing w:after="0" w:line="240" w:lineRule="auto"/>
        <w:ind w:left="2835"/>
        <w:jc w:val="both"/>
        <w:outlineLvl w:val="0"/>
        <w:rPr>
          <w:rFonts w:ascii="Times New Roman" w:eastAsia="Times New Roman" w:hAnsi="Times New Roman"/>
          <w:sz w:val="24"/>
          <w:szCs w:val="24"/>
          <w:lang w:eastAsia="ru-RU" w:bidi="ar-SA"/>
        </w:rPr>
      </w:pPr>
      <w:bookmarkStart w:id="1" w:name="bookmark2"/>
      <w:r w:rsidRPr="005B6BEF">
        <w:rPr>
          <w:rFonts w:ascii="Times New Roman" w:eastAsia="Times New Roman" w:hAnsi="Times New Roman"/>
          <w:b/>
          <w:bCs/>
          <w:color w:val="000000"/>
          <w:sz w:val="24"/>
          <w:szCs w:val="24"/>
          <w:lang w:eastAsia="uk-UA" w:bidi="ar-SA"/>
        </w:rPr>
        <w:t>ПОРЯДОК ЗДІЙСНЕННЯ ОПЛАТИ</w:t>
      </w:r>
      <w:bookmarkEnd w:id="1"/>
    </w:p>
    <w:p w:rsidR="005B6BEF" w:rsidRPr="005B6BEF" w:rsidRDefault="005B6BEF" w:rsidP="00B77726">
      <w:pPr>
        <w:tabs>
          <w:tab w:val="left" w:pos="708"/>
        </w:tabs>
        <w:suppressAutoHyphens/>
        <w:spacing w:after="0" w:line="240" w:lineRule="auto"/>
        <w:ind w:right="-185"/>
        <w:jc w:val="both"/>
        <w:rPr>
          <w:rFonts w:ascii="Times New Roman" w:eastAsia="Times New Roman" w:hAnsi="Times New Roman"/>
          <w:i/>
          <w:sz w:val="18"/>
          <w:szCs w:val="18"/>
          <w:lang w:eastAsia="ru-RU" w:bidi="ar-SA"/>
        </w:rPr>
      </w:pPr>
      <w:r w:rsidRPr="005B6BEF">
        <w:rPr>
          <w:rFonts w:ascii="Times New Roman" w:eastAsia="Times New Roman" w:hAnsi="Times New Roman"/>
          <w:sz w:val="24"/>
          <w:szCs w:val="24"/>
          <w:lang w:eastAsia="ru-RU" w:bidi="ar-SA"/>
        </w:rPr>
        <w:t xml:space="preserve">4.1. Розрахунки за товар здійснюються на умовах відстрочки платежу протягом </w:t>
      </w:r>
      <w:r w:rsidRPr="005B6BEF">
        <w:rPr>
          <w:rFonts w:ascii="Times New Roman" w:eastAsia="Times New Roman" w:hAnsi="Times New Roman"/>
          <w:sz w:val="24"/>
          <w:szCs w:val="24"/>
          <w:lang w:val="ru-RU" w:eastAsia="ru-RU" w:bidi="ar-SA"/>
        </w:rPr>
        <w:t>1</w:t>
      </w:r>
      <w:r w:rsidR="00B77726">
        <w:rPr>
          <w:rFonts w:ascii="Times New Roman" w:eastAsia="Times New Roman" w:hAnsi="Times New Roman"/>
          <w:sz w:val="24"/>
          <w:szCs w:val="24"/>
          <w:lang w:val="ru-RU" w:eastAsia="ru-RU" w:bidi="ar-SA"/>
        </w:rPr>
        <w:t>0</w:t>
      </w:r>
      <w:r w:rsidRPr="005B6BEF">
        <w:rPr>
          <w:rFonts w:ascii="Times New Roman" w:eastAsia="Times New Roman" w:hAnsi="Times New Roman"/>
          <w:sz w:val="24"/>
          <w:szCs w:val="24"/>
          <w:lang w:eastAsia="ru-RU" w:bidi="ar-SA"/>
        </w:rPr>
        <w:t xml:space="preserve"> банківських днів з дня поставки (передачі) товару</w:t>
      </w:r>
      <w:r w:rsidRPr="005B6BEF">
        <w:rPr>
          <w:rFonts w:ascii="Times New Roman" w:eastAsia="Times New Roman" w:hAnsi="Times New Roman"/>
          <w:bCs/>
          <w:i/>
          <w:sz w:val="18"/>
          <w:szCs w:val="18"/>
          <w:lang w:eastAsia="ru-RU" w:bidi="ar-SA"/>
        </w:rPr>
        <w:t>.</w:t>
      </w:r>
    </w:p>
    <w:p w:rsidR="005B6BEF" w:rsidRPr="005B6BEF" w:rsidRDefault="005B6BEF" w:rsidP="005B6BEF">
      <w:pPr>
        <w:widowControl w:val="0"/>
        <w:tabs>
          <w:tab w:val="left" w:pos="180"/>
        </w:tabs>
        <w:suppressAutoHyphens/>
        <w:autoSpaceDE w:val="0"/>
        <w:autoSpaceDN w:val="0"/>
        <w:adjustRightInd w:val="0"/>
        <w:spacing w:after="0" w:line="240" w:lineRule="auto"/>
        <w:jc w:val="both"/>
        <w:rPr>
          <w:rFonts w:ascii="Times New Roman" w:eastAsia="Calibri" w:hAnsi="Times New Roman"/>
          <w:sz w:val="24"/>
          <w:szCs w:val="24"/>
          <w:lang w:eastAsia="ru-RU" w:bidi="ar-SA"/>
        </w:rPr>
      </w:pPr>
      <w:r w:rsidRPr="005B6BEF">
        <w:rPr>
          <w:rFonts w:ascii="Times New Roman" w:eastAsia="Calibri" w:hAnsi="Times New Roman"/>
          <w:sz w:val="24"/>
          <w:szCs w:val="24"/>
          <w:lang w:eastAsia="ru-RU" w:bidi="ar-SA"/>
        </w:rPr>
        <w:t>У разі затримки бюджетного фінансування розрахунок за поставлений товар здійснюється протягом 3-х банківських днів з дати отримання Замовником бюджетного призначення на фінансування закупівлі на свій реєстраційний рахунок.</w:t>
      </w:r>
    </w:p>
    <w:p w:rsidR="005B6BEF" w:rsidRPr="005B6BEF" w:rsidRDefault="005B6BEF" w:rsidP="005B6BEF">
      <w:pPr>
        <w:widowControl w:val="0"/>
        <w:tabs>
          <w:tab w:val="left" w:pos="180"/>
        </w:tabs>
        <w:suppressAutoHyphens/>
        <w:autoSpaceDE w:val="0"/>
        <w:autoSpaceDN w:val="0"/>
        <w:adjustRightInd w:val="0"/>
        <w:spacing w:after="0" w:line="240" w:lineRule="auto"/>
        <w:jc w:val="both"/>
        <w:rPr>
          <w:rFonts w:ascii="Times New Roman" w:eastAsia="Calibri" w:hAnsi="Times New Roman"/>
          <w:sz w:val="24"/>
          <w:szCs w:val="24"/>
          <w:lang w:eastAsia="ru-RU" w:bidi="ar-SA"/>
        </w:rPr>
      </w:pPr>
      <w:r w:rsidRPr="005B6BEF">
        <w:rPr>
          <w:rFonts w:ascii="Times New Roman" w:eastAsia="Calibri" w:hAnsi="Times New Roman"/>
          <w:sz w:val="24"/>
          <w:szCs w:val="24"/>
          <w:lang w:eastAsia="ru-RU" w:bidi="ar-SA"/>
        </w:rPr>
        <w:t xml:space="preserve">4.2. Розрахунки між сторонами проводяться в національній валюті України - гривні. </w:t>
      </w:r>
    </w:p>
    <w:p w:rsidR="005B6BEF" w:rsidRPr="005B6BEF" w:rsidRDefault="005B6BEF" w:rsidP="005B6BEF">
      <w:pPr>
        <w:tabs>
          <w:tab w:val="left" w:pos="916"/>
        </w:tabs>
        <w:suppressAutoHyphens/>
        <w:spacing w:after="0" w:line="240" w:lineRule="auto"/>
        <w:jc w:val="both"/>
        <w:rPr>
          <w:rFonts w:ascii="Times New Roman" w:eastAsia="Times New Roman" w:hAnsi="Times New Roman"/>
          <w:sz w:val="24"/>
          <w:szCs w:val="24"/>
          <w:lang w:eastAsia="ru-RU" w:bidi="ar-SA"/>
        </w:rPr>
      </w:pPr>
      <w:r w:rsidRPr="005B6BEF">
        <w:rPr>
          <w:rFonts w:ascii="Times New Roman" w:eastAsia="Times New Roman" w:hAnsi="Times New Roman"/>
          <w:sz w:val="24"/>
          <w:szCs w:val="24"/>
          <w:lang w:eastAsia="ru-RU" w:bidi="ar-SA"/>
        </w:rPr>
        <w:t>Вид розрахунків – безготівковий, шляхом перерахування Замовником грошових коштів на розрахунковий рахунок Постачальника.</w:t>
      </w:r>
    </w:p>
    <w:p w:rsidR="005B6BEF" w:rsidRDefault="005B6BEF" w:rsidP="005B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bidi="ar-SA"/>
        </w:rPr>
      </w:pPr>
      <w:r w:rsidRPr="005B6BEF">
        <w:rPr>
          <w:rFonts w:ascii="Times New Roman" w:eastAsia="Times New Roman" w:hAnsi="Times New Roman"/>
          <w:sz w:val="24"/>
          <w:szCs w:val="24"/>
          <w:lang w:eastAsia="ru-RU" w:bidi="ar-SA"/>
        </w:rPr>
        <w:t>4.3. Бюджетні зобов’язання за договором виникають у разі наявності та в межах  відповідних бюджетних асигнувань.</w:t>
      </w:r>
    </w:p>
    <w:p w:rsidR="0034687B" w:rsidRPr="005B6BEF" w:rsidRDefault="0034687B" w:rsidP="005B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bidi="ar-SA"/>
        </w:rPr>
      </w:pPr>
    </w:p>
    <w:p w:rsidR="005B6BEF" w:rsidRPr="0034687B" w:rsidRDefault="005B6BEF" w:rsidP="0034687B">
      <w:pPr>
        <w:widowControl w:val="0"/>
        <w:numPr>
          <w:ilvl w:val="0"/>
          <w:numId w:val="1"/>
        </w:numPr>
        <w:suppressAutoHyphens/>
        <w:spacing w:after="0" w:line="240" w:lineRule="auto"/>
        <w:ind w:left="2977"/>
        <w:jc w:val="both"/>
        <w:outlineLvl w:val="0"/>
        <w:rPr>
          <w:rFonts w:ascii="Times New Roman" w:eastAsia="Times New Roman" w:hAnsi="Times New Roman"/>
          <w:b/>
          <w:sz w:val="24"/>
          <w:szCs w:val="24"/>
          <w:lang w:eastAsia="ru-RU" w:bidi="ar-SA"/>
        </w:rPr>
      </w:pPr>
      <w:bookmarkStart w:id="2" w:name="bookmark3"/>
      <w:r w:rsidRPr="005B6BEF">
        <w:rPr>
          <w:rFonts w:ascii="Times New Roman" w:eastAsia="Times New Roman" w:hAnsi="Times New Roman"/>
          <w:b/>
          <w:bCs/>
          <w:color w:val="000000"/>
          <w:sz w:val="24"/>
          <w:szCs w:val="24"/>
          <w:lang w:eastAsia="uk-UA" w:bidi="ar-SA"/>
        </w:rPr>
        <w:t>ПОСТАВКА (ПЕРЕДАЧА) ТОВАРУ</w:t>
      </w:r>
      <w:bookmarkEnd w:id="2"/>
    </w:p>
    <w:p w:rsidR="005B6BEF" w:rsidRPr="005B6BEF" w:rsidRDefault="005B6BEF" w:rsidP="005B6BEF">
      <w:pPr>
        <w:tabs>
          <w:tab w:val="left" w:pos="142"/>
        </w:tabs>
        <w:suppressAutoHyphens/>
        <w:spacing w:after="0" w:line="240" w:lineRule="auto"/>
        <w:jc w:val="both"/>
        <w:rPr>
          <w:rFonts w:ascii="Times New Roman" w:eastAsia="Times New Roman" w:hAnsi="Times New Roman"/>
          <w:b/>
          <w:sz w:val="24"/>
          <w:szCs w:val="24"/>
          <w:lang w:eastAsia="ru-RU" w:bidi="ar-SA"/>
        </w:rPr>
      </w:pPr>
      <w:r w:rsidRPr="005B6BEF">
        <w:rPr>
          <w:rFonts w:ascii="Times New Roman" w:eastAsia="Times New Roman" w:hAnsi="Times New Roman"/>
          <w:sz w:val="24"/>
          <w:szCs w:val="24"/>
          <w:lang w:eastAsia="ru-RU" w:bidi="ar-SA"/>
        </w:rPr>
        <w:t xml:space="preserve">5.1. Строк (термін) поставки (передачі) товару: </w:t>
      </w:r>
      <w:r w:rsidRPr="005B6BEF">
        <w:rPr>
          <w:rFonts w:ascii="Times New Roman" w:eastAsia="Times New Roman" w:hAnsi="Times New Roman"/>
          <w:b/>
          <w:sz w:val="24"/>
          <w:szCs w:val="24"/>
          <w:lang w:eastAsia="ru-RU" w:bidi="ar-SA"/>
        </w:rPr>
        <w:t>_______________________________________</w:t>
      </w:r>
    </w:p>
    <w:p w:rsidR="005B6BEF" w:rsidRPr="005B6BEF" w:rsidRDefault="005B6BEF" w:rsidP="00843CF0">
      <w:pPr>
        <w:tabs>
          <w:tab w:val="left" w:pos="142"/>
        </w:tabs>
        <w:suppressAutoHyphens/>
        <w:spacing w:after="0" w:line="240" w:lineRule="auto"/>
        <w:jc w:val="both"/>
        <w:rPr>
          <w:rFonts w:ascii="Times New Roman" w:eastAsia="Times New Roman" w:hAnsi="Times New Roman"/>
          <w:sz w:val="24"/>
          <w:szCs w:val="24"/>
          <w:lang w:eastAsia="ru-RU" w:bidi="ar-SA"/>
        </w:rPr>
      </w:pPr>
      <w:r w:rsidRPr="005B6BEF">
        <w:rPr>
          <w:rFonts w:ascii="Times New Roman" w:eastAsia="Times New Roman" w:hAnsi="Times New Roman"/>
          <w:sz w:val="24"/>
          <w:szCs w:val="24"/>
          <w:bdr w:val="none" w:sz="0" w:space="0" w:color="auto" w:frame="1"/>
          <w:lang w:eastAsia="ru-RU" w:bidi="ar-SA"/>
        </w:rPr>
        <w:t xml:space="preserve">5.2. </w:t>
      </w:r>
      <w:r w:rsidRPr="005B6BEF">
        <w:rPr>
          <w:rFonts w:ascii="Times New Roman" w:eastAsia="Times New Roman" w:hAnsi="Times New Roman"/>
          <w:sz w:val="24"/>
          <w:szCs w:val="24"/>
          <w:lang w:eastAsia="ru-RU" w:bidi="ar-SA"/>
        </w:rPr>
        <w:t xml:space="preserve">Місце поставки (передачі) товару: </w:t>
      </w:r>
      <w:r w:rsidRPr="005B6BEF">
        <w:rPr>
          <w:rFonts w:ascii="Times New Roman" w:eastAsia="Times New Roman" w:hAnsi="Times New Roman"/>
          <w:b/>
          <w:color w:val="000000"/>
          <w:sz w:val="24"/>
          <w:szCs w:val="24"/>
          <w:lang w:eastAsia="ru-RU" w:bidi="ar-SA"/>
        </w:rPr>
        <w:t>поставка до заклад</w:t>
      </w:r>
      <w:r w:rsidR="00843CF0">
        <w:rPr>
          <w:rFonts w:ascii="Times New Roman" w:eastAsia="Times New Roman" w:hAnsi="Times New Roman"/>
          <w:b/>
          <w:color w:val="000000"/>
          <w:sz w:val="24"/>
          <w:szCs w:val="24"/>
          <w:lang w:eastAsia="ru-RU" w:bidi="ar-SA"/>
        </w:rPr>
        <w:t>у</w:t>
      </w:r>
      <w:r w:rsidRPr="005B6BEF">
        <w:rPr>
          <w:rFonts w:ascii="Times New Roman" w:eastAsia="Times New Roman" w:hAnsi="Times New Roman"/>
          <w:b/>
          <w:color w:val="000000"/>
          <w:sz w:val="24"/>
          <w:szCs w:val="24"/>
          <w:lang w:eastAsia="ru-RU" w:bidi="ar-SA"/>
        </w:rPr>
        <w:t xml:space="preserve"> освіти, згідно з Додатком 1 до Договору.</w:t>
      </w:r>
    </w:p>
    <w:p w:rsidR="005B6BEF" w:rsidRPr="005B6BEF" w:rsidRDefault="005B6BEF" w:rsidP="005B6BEF">
      <w:pPr>
        <w:tabs>
          <w:tab w:val="left" w:pos="142"/>
        </w:tabs>
        <w:suppressAutoHyphens/>
        <w:spacing w:after="0" w:line="240" w:lineRule="auto"/>
        <w:jc w:val="both"/>
        <w:rPr>
          <w:rFonts w:ascii="Times New Roman" w:eastAsia="Times New Roman" w:hAnsi="Times New Roman"/>
          <w:color w:val="000000"/>
          <w:sz w:val="24"/>
          <w:szCs w:val="24"/>
          <w:bdr w:val="none" w:sz="0" w:space="0" w:color="auto" w:frame="1"/>
          <w:lang w:eastAsia="ru-RU" w:bidi="ar-SA"/>
        </w:rPr>
      </w:pPr>
      <w:r w:rsidRPr="005B6BEF">
        <w:rPr>
          <w:rFonts w:ascii="Times New Roman" w:eastAsia="Times New Roman" w:hAnsi="Times New Roman"/>
          <w:color w:val="000000"/>
          <w:sz w:val="24"/>
          <w:szCs w:val="24"/>
          <w:bdr w:val="none" w:sz="0" w:space="0" w:color="auto" w:frame="1"/>
          <w:lang w:eastAsia="ru-RU" w:bidi="ar-SA"/>
        </w:rPr>
        <w:t xml:space="preserve">5.3. </w:t>
      </w:r>
      <w:r w:rsidRPr="005B6BEF">
        <w:rPr>
          <w:rFonts w:ascii="Times New Roman" w:eastAsia="Times New Roman" w:hAnsi="Times New Roman"/>
          <w:color w:val="000000"/>
          <w:sz w:val="24"/>
          <w:szCs w:val="24"/>
          <w:lang w:eastAsia="ru-RU" w:bidi="ar-SA"/>
        </w:rPr>
        <w:t>Поставка (передача) товару здійснюється транспортом Постачальника, згідно заявки Замовника.</w:t>
      </w:r>
    </w:p>
    <w:p w:rsidR="005B6BEF" w:rsidRPr="005B6BEF" w:rsidRDefault="005B6BEF" w:rsidP="005B6BEF">
      <w:pPr>
        <w:suppressAutoHyphens/>
        <w:spacing w:after="0" w:line="240" w:lineRule="auto"/>
        <w:jc w:val="both"/>
        <w:rPr>
          <w:rFonts w:ascii="Times New Roman" w:eastAsia="Times New Roman" w:hAnsi="Times New Roman"/>
          <w:sz w:val="24"/>
          <w:szCs w:val="24"/>
          <w:lang w:eastAsia="ru-RU" w:bidi="ar-SA"/>
        </w:rPr>
      </w:pPr>
      <w:r w:rsidRPr="005B6BEF">
        <w:rPr>
          <w:rFonts w:ascii="Times New Roman" w:eastAsia="Times New Roman" w:hAnsi="Times New Roman"/>
          <w:sz w:val="24"/>
          <w:szCs w:val="24"/>
          <w:lang w:eastAsia="ru-RU" w:bidi="ar-SA"/>
        </w:rPr>
        <w:t xml:space="preserve">5.4. Приймання-передача товару здійснюється Сторонами в порядку, що визначається чинним законодавством України. </w:t>
      </w:r>
    </w:p>
    <w:p w:rsidR="005B6BEF" w:rsidRDefault="005B6BEF" w:rsidP="005B6BEF">
      <w:pPr>
        <w:suppressAutoHyphens/>
        <w:spacing w:after="0" w:line="240" w:lineRule="auto"/>
        <w:jc w:val="both"/>
        <w:rPr>
          <w:rFonts w:ascii="Times New Roman" w:eastAsia="Times New Roman" w:hAnsi="Times New Roman"/>
          <w:sz w:val="24"/>
          <w:szCs w:val="24"/>
          <w:lang w:eastAsia="ru-RU" w:bidi="ar-SA"/>
        </w:rPr>
      </w:pPr>
      <w:r w:rsidRPr="005B6BEF">
        <w:rPr>
          <w:rFonts w:ascii="Times New Roman" w:eastAsia="Times New Roman" w:hAnsi="Times New Roman"/>
          <w:sz w:val="24"/>
          <w:szCs w:val="24"/>
          <w:lang w:eastAsia="ru-RU" w:bidi="ar-SA"/>
        </w:rPr>
        <w:lastRenderedPageBreak/>
        <w:t>5.5 Належним чином оформлений та підписаний Акт приймання-передачі майна є підтвердженням виконання Постачальником зобов'язань за даним Договором стосовно передачі майна.</w:t>
      </w:r>
    </w:p>
    <w:p w:rsidR="0034687B" w:rsidRPr="005B6BEF" w:rsidRDefault="0034687B" w:rsidP="005B6BEF">
      <w:pPr>
        <w:suppressAutoHyphens/>
        <w:spacing w:after="0" w:line="240" w:lineRule="auto"/>
        <w:jc w:val="both"/>
        <w:rPr>
          <w:rFonts w:ascii="Times New Roman" w:eastAsia="Times New Roman" w:hAnsi="Times New Roman"/>
          <w:spacing w:val="4"/>
          <w:sz w:val="24"/>
          <w:szCs w:val="24"/>
          <w:lang w:eastAsia="ru-RU" w:bidi="ar-SA"/>
        </w:rPr>
      </w:pPr>
    </w:p>
    <w:p w:rsidR="005B6BEF" w:rsidRPr="0034687B" w:rsidRDefault="005B6BEF" w:rsidP="0034687B">
      <w:pPr>
        <w:widowControl w:val="0"/>
        <w:numPr>
          <w:ilvl w:val="0"/>
          <w:numId w:val="1"/>
        </w:numPr>
        <w:tabs>
          <w:tab w:val="left" w:pos="3342"/>
        </w:tabs>
        <w:suppressAutoHyphens/>
        <w:spacing w:after="0" w:line="240" w:lineRule="auto"/>
        <w:ind w:left="2835"/>
        <w:jc w:val="both"/>
        <w:outlineLvl w:val="0"/>
        <w:rPr>
          <w:rFonts w:ascii="Times New Roman" w:eastAsia="Times New Roman" w:hAnsi="Times New Roman"/>
          <w:color w:val="000000"/>
          <w:sz w:val="24"/>
          <w:szCs w:val="24"/>
          <w:lang w:eastAsia="uk-UA" w:bidi="ar-SA"/>
        </w:rPr>
      </w:pPr>
      <w:bookmarkStart w:id="3" w:name="bookmark4"/>
      <w:r w:rsidRPr="005B6BEF">
        <w:rPr>
          <w:rFonts w:ascii="Times New Roman" w:eastAsia="Times New Roman" w:hAnsi="Times New Roman"/>
          <w:b/>
          <w:bCs/>
          <w:color w:val="000000"/>
          <w:sz w:val="24"/>
          <w:szCs w:val="24"/>
          <w:lang w:eastAsia="uk-UA" w:bidi="ar-SA"/>
        </w:rPr>
        <w:t>ПРАВА ТА ОБОВ’ЯЗКИ СТОРІН</w:t>
      </w:r>
      <w:bookmarkEnd w:id="3"/>
    </w:p>
    <w:p w:rsidR="005B6BEF" w:rsidRPr="005B6BEF" w:rsidRDefault="005B6BEF" w:rsidP="005B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bidi="ar-SA"/>
        </w:rPr>
      </w:pPr>
      <w:r w:rsidRPr="005B6BEF">
        <w:rPr>
          <w:rFonts w:ascii="Times New Roman" w:eastAsia="Times New Roman" w:hAnsi="Times New Roman"/>
          <w:sz w:val="24"/>
          <w:szCs w:val="24"/>
          <w:lang w:eastAsia="ru-RU" w:bidi="ar-SA"/>
        </w:rPr>
        <w:t>6.1. Замовник зобов’язаний:</w:t>
      </w:r>
    </w:p>
    <w:p w:rsidR="005B6BEF" w:rsidRPr="005B6BEF" w:rsidRDefault="005B6BEF" w:rsidP="005B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bidi="ar-SA"/>
        </w:rPr>
      </w:pPr>
      <w:r w:rsidRPr="005B6BEF">
        <w:rPr>
          <w:rFonts w:ascii="Times New Roman" w:eastAsia="Times New Roman" w:hAnsi="Times New Roman"/>
          <w:sz w:val="24"/>
          <w:szCs w:val="24"/>
          <w:lang w:eastAsia="ru-RU" w:bidi="ar-SA"/>
        </w:rPr>
        <w:t>- своєчасно та в повному обсязі (при наявності бюджетного фінансування) сплачувати за поставлений (переданий) товар.</w:t>
      </w:r>
    </w:p>
    <w:p w:rsidR="005B6BEF" w:rsidRPr="005B6BEF" w:rsidRDefault="005B6BEF" w:rsidP="005B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bidi="ar-SA"/>
        </w:rPr>
      </w:pPr>
      <w:r w:rsidRPr="005B6BEF">
        <w:rPr>
          <w:rFonts w:ascii="Times New Roman" w:eastAsia="Times New Roman" w:hAnsi="Times New Roman"/>
          <w:sz w:val="24"/>
          <w:szCs w:val="24"/>
          <w:lang w:eastAsia="ru-RU" w:bidi="ar-SA"/>
        </w:rPr>
        <w:t xml:space="preserve">6.2. Замовник має право: </w:t>
      </w:r>
    </w:p>
    <w:p w:rsidR="005B6BEF" w:rsidRPr="005B6BEF" w:rsidRDefault="005B6BEF" w:rsidP="005B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bidi="ar-SA"/>
        </w:rPr>
      </w:pPr>
      <w:r w:rsidRPr="005B6BEF">
        <w:rPr>
          <w:rFonts w:ascii="Times New Roman" w:eastAsia="Times New Roman" w:hAnsi="Times New Roman"/>
          <w:sz w:val="24"/>
          <w:szCs w:val="24"/>
          <w:lang w:eastAsia="ru-RU" w:bidi="ar-S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5B6BEF" w:rsidRPr="005B6BEF" w:rsidRDefault="005B6BEF" w:rsidP="005B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bidi="ar-SA"/>
        </w:rPr>
      </w:pPr>
      <w:r w:rsidRPr="005B6BEF">
        <w:rPr>
          <w:rFonts w:ascii="Times New Roman" w:eastAsia="Times New Roman" w:hAnsi="Times New Roman"/>
          <w:sz w:val="24"/>
          <w:szCs w:val="24"/>
          <w:lang w:eastAsia="ru-RU" w:bidi="ar-SA"/>
        </w:rPr>
        <w:t xml:space="preserve">- достроково розірвати Договір, у разі невиконання зобов’язань Постачальником, повідомивши про це його у строк, </w:t>
      </w:r>
      <w:r w:rsidRPr="005B6BEF">
        <w:rPr>
          <w:rFonts w:ascii="Times New Roman" w:eastAsia="Times New Roman" w:hAnsi="Times New Roman"/>
          <w:sz w:val="24"/>
          <w:szCs w:val="24"/>
          <w:lang w:eastAsia="uk-UA" w:bidi="ar-SA"/>
        </w:rPr>
        <w:t xml:space="preserve">не пізніше ніж протягом </w:t>
      </w:r>
      <w:r w:rsidRPr="005B6BEF">
        <w:rPr>
          <w:rFonts w:ascii="Times New Roman" w:eastAsia="Times New Roman" w:hAnsi="Times New Roman"/>
          <w:sz w:val="24"/>
          <w:szCs w:val="24"/>
          <w:lang w:eastAsia="ru-RU" w:bidi="ar-SA"/>
        </w:rPr>
        <w:t>30 (тридцяти) календарних днів;</w:t>
      </w:r>
    </w:p>
    <w:p w:rsidR="005B6BEF" w:rsidRPr="005B6BEF" w:rsidRDefault="005B6BEF" w:rsidP="005B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bidi="ar-SA"/>
        </w:rPr>
      </w:pPr>
      <w:r w:rsidRPr="005B6BEF">
        <w:rPr>
          <w:rFonts w:ascii="Times New Roman" w:eastAsia="Times New Roman" w:hAnsi="Times New Roman"/>
          <w:sz w:val="24"/>
          <w:szCs w:val="24"/>
          <w:lang w:eastAsia="ru-RU" w:bidi="ar-SA"/>
        </w:rPr>
        <w:t>- контролювати поставку (передачу) товару у строки, встановлені Договором.</w:t>
      </w:r>
    </w:p>
    <w:p w:rsidR="005B6BEF" w:rsidRPr="005B6BEF" w:rsidRDefault="005B6BEF" w:rsidP="005B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bidi="ar-SA"/>
        </w:rPr>
      </w:pPr>
      <w:r w:rsidRPr="005B6BEF">
        <w:rPr>
          <w:rFonts w:ascii="Times New Roman" w:eastAsia="Times New Roman" w:hAnsi="Times New Roman"/>
          <w:sz w:val="24"/>
          <w:szCs w:val="24"/>
          <w:lang w:eastAsia="ru-RU" w:bidi="ar-SA"/>
        </w:rPr>
        <w:t>6.3. Постачальник зобов’язаний:</w:t>
      </w:r>
    </w:p>
    <w:p w:rsidR="005B6BEF" w:rsidRPr="005B6BEF" w:rsidRDefault="005B6BEF" w:rsidP="005B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bidi="ar-SA"/>
        </w:rPr>
      </w:pPr>
      <w:r w:rsidRPr="005B6BEF">
        <w:rPr>
          <w:rFonts w:ascii="Times New Roman" w:eastAsia="Times New Roman" w:hAnsi="Times New Roman"/>
          <w:sz w:val="24"/>
          <w:szCs w:val="24"/>
          <w:lang w:eastAsia="ru-RU" w:bidi="ar-SA"/>
        </w:rPr>
        <w:t>- забезпечити  поставку (передачу) товару у строки, встановлені Договором;</w:t>
      </w:r>
    </w:p>
    <w:p w:rsidR="005B6BEF" w:rsidRPr="005B6BEF" w:rsidRDefault="005B6BEF" w:rsidP="005B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bidi="ar-SA"/>
        </w:rPr>
      </w:pPr>
      <w:r w:rsidRPr="005B6BEF">
        <w:rPr>
          <w:rFonts w:ascii="Times New Roman" w:eastAsia="Times New Roman" w:hAnsi="Times New Roman"/>
          <w:sz w:val="24"/>
          <w:szCs w:val="24"/>
          <w:lang w:eastAsia="ru-RU" w:bidi="ar-SA"/>
        </w:rPr>
        <w:t>- забезпечити поставку (передачу) товару, якість якого відповідає вимогам стандартів, а також умовам, встановленим чинним законодавством до товару даного виду.</w:t>
      </w:r>
    </w:p>
    <w:p w:rsidR="005B6BEF" w:rsidRPr="005B6BEF" w:rsidRDefault="005B6BEF" w:rsidP="005B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bidi="ar-SA"/>
        </w:rPr>
      </w:pPr>
      <w:r w:rsidRPr="005B6BEF">
        <w:rPr>
          <w:rFonts w:ascii="Times New Roman" w:eastAsia="Times New Roman" w:hAnsi="Times New Roman"/>
          <w:sz w:val="24"/>
          <w:szCs w:val="24"/>
          <w:lang w:eastAsia="ru-RU" w:bidi="ar-SA"/>
        </w:rPr>
        <w:t xml:space="preserve">6.4. Постачальник має право: </w:t>
      </w:r>
    </w:p>
    <w:p w:rsidR="005B6BEF" w:rsidRPr="005B6BEF" w:rsidRDefault="005B6BEF" w:rsidP="005B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bidi="ar-SA"/>
        </w:rPr>
      </w:pPr>
      <w:r w:rsidRPr="005B6BEF">
        <w:rPr>
          <w:rFonts w:ascii="Times New Roman" w:eastAsia="Times New Roman" w:hAnsi="Times New Roman"/>
          <w:sz w:val="24"/>
          <w:szCs w:val="24"/>
          <w:lang w:eastAsia="ru-RU" w:bidi="ar-SA"/>
        </w:rPr>
        <w:t>- своєчасно та в повному обсязі (при наявності бюджетного фінансування) отримати плату за поставлений (переданий) товар;</w:t>
      </w:r>
    </w:p>
    <w:p w:rsidR="005B6BEF" w:rsidRDefault="005B6BEF" w:rsidP="005B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sz w:val="24"/>
          <w:szCs w:val="24"/>
          <w:lang w:eastAsia="ru-RU" w:bidi="ar-SA"/>
        </w:rPr>
      </w:pPr>
      <w:r w:rsidRPr="005B6BEF">
        <w:rPr>
          <w:rFonts w:ascii="Times New Roman" w:eastAsia="Calibri" w:hAnsi="Times New Roman"/>
          <w:sz w:val="24"/>
          <w:szCs w:val="24"/>
          <w:lang w:eastAsia="ru-RU" w:bidi="ar-SA"/>
        </w:rPr>
        <w:t>- достроково розірвати Договір, у разі невиконання зобов’язань Замовником, повідомивши про це його у строк, не пізніше ніж протягом 30 (тридцять) календарних днів</w:t>
      </w:r>
      <w:bookmarkStart w:id="4" w:name="80"/>
      <w:bookmarkEnd w:id="4"/>
      <w:r w:rsidRPr="005B6BEF">
        <w:rPr>
          <w:rFonts w:ascii="Times New Roman" w:eastAsia="Calibri" w:hAnsi="Times New Roman"/>
          <w:sz w:val="24"/>
          <w:szCs w:val="24"/>
          <w:lang w:eastAsia="ru-RU" w:bidi="ar-SA"/>
        </w:rPr>
        <w:t>.</w:t>
      </w:r>
    </w:p>
    <w:p w:rsidR="0034687B" w:rsidRPr="005B6BEF" w:rsidRDefault="0034687B" w:rsidP="005B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sz w:val="24"/>
          <w:szCs w:val="24"/>
          <w:lang w:eastAsia="ru-RU" w:bidi="ar-SA"/>
        </w:rPr>
      </w:pPr>
    </w:p>
    <w:p w:rsidR="0034687B" w:rsidRPr="00CB6020" w:rsidRDefault="005B6BEF" w:rsidP="00CB6020">
      <w:pPr>
        <w:widowControl w:val="0"/>
        <w:numPr>
          <w:ilvl w:val="0"/>
          <w:numId w:val="1"/>
        </w:numPr>
        <w:tabs>
          <w:tab w:val="left" w:pos="3432"/>
        </w:tabs>
        <w:suppressAutoHyphens/>
        <w:spacing w:after="0" w:line="240" w:lineRule="auto"/>
        <w:ind w:left="5387" w:hanging="2977"/>
        <w:jc w:val="both"/>
        <w:outlineLvl w:val="0"/>
        <w:rPr>
          <w:rFonts w:ascii="Times New Roman" w:eastAsia="Times New Roman" w:hAnsi="Times New Roman"/>
          <w:color w:val="000000"/>
          <w:sz w:val="24"/>
          <w:szCs w:val="24"/>
          <w:lang w:eastAsia="uk-UA" w:bidi="ar-SA"/>
        </w:rPr>
      </w:pPr>
      <w:bookmarkStart w:id="5" w:name="bookmark7"/>
      <w:r w:rsidRPr="005B6BEF">
        <w:rPr>
          <w:rFonts w:ascii="Times New Roman" w:eastAsia="Times New Roman" w:hAnsi="Times New Roman"/>
          <w:b/>
          <w:bCs/>
          <w:color w:val="000000"/>
          <w:sz w:val="24"/>
          <w:szCs w:val="24"/>
          <w:lang w:eastAsia="uk-UA" w:bidi="ar-SA"/>
        </w:rPr>
        <w:t>ВІДПОВІДАЛЬНІСТЬ СТОРІН</w:t>
      </w:r>
      <w:bookmarkEnd w:id="5"/>
    </w:p>
    <w:p w:rsidR="005B6BEF" w:rsidRPr="005B6BEF" w:rsidRDefault="005B6BEF" w:rsidP="005B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bidi="ar-SA"/>
        </w:rPr>
      </w:pPr>
      <w:r w:rsidRPr="005B6BEF">
        <w:rPr>
          <w:rFonts w:ascii="Times New Roman" w:eastAsia="Times New Roman" w:hAnsi="Times New Roman"/>
          <w:sz w:val="24"/>
          <w:szCs w:val="24"/>
          <w:lang w:eastAsia="uk-UA" w:bidi="ar-S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5B6BEF">
        <w:rPr>
          <w:rFonts w:ascii="Times New Roman" w:eastAsia="Times New Roman" w:hAnsi="Times New Roman"/>
          <w:sz w:val="24"/>
          <w:szCs w:val="24"/>
          <w:lang w:eastAsia="ru-RU" w:bidi="ar-SA"/>
        </w:rPr>
        <w:t>.</w:t>
      </w:r>
    </w:p>
    <w:p w:rsidR="005B6BEF" w:rsidRPr="005B6BEF" w:rsidRDefault="005B6BEF" w:rsidP="005B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bidi="ar-SA"/>
        </w:rPr>
      </w:pPr>
      <w:r w:rsidRPr="005B6BEF">
        <w:rPr>
          <w:rFonts w:ascii="Times New Roman" w:eastAsia="Times New Roman" w:hAnsi="Times New Roman"/>
          <w:sz w:val="24"/>
          <w:szCs w:val="24"/>
          <w:lang w:eastAsia="ru-RU" w:bidi="ar-SA"/>
        </w:rPr>
        <w:t>7.2.За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Замовнику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5B6BEF" w:rsidRDefault="005B6BEF" w:rsidP="005B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24"/>
        <w:jc w:val="both"/>
        <w:rPr>
          <w:rFonts w:ascii="Times New Roman" w:eastAsia="Times New Roman" w:hAnsi="Times New Roman"/>
          <w:sz w:val="24"/>
          <w:szCs w:val="24"/>
          <w:lang w:eastAsia="ru-RU" w:bidi="ar-SA"/>
        </w:rPr>
      </w:pPr>
      <w:r w:rsidRPr="005B6BEF">
        <w:rPr>
          <w:rFonts w:ascii="Times New Roman" w:eastAsia="Times New Roman" w:hAnsi="Times New Roman"/>
          <w:sz w:val="24"/>
          <w:szCs w:val="24"/>
          <w:lang w:eastAsia="ru-RU" w:bidi="ar-SA"/>
        </w:rPr>
        <w:t>Сплата пені не звільняє Сторону від виконання прийнятих на себе зобов'язань по Договору.</w:t>
      </w:r>
    </w:p>
    <w:p w:rsidR="0034687B" w:rsidRPr="005B6BEF" w:rsidRDefault="0034687B" w:rsidP="005B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24"/>
        <w:jc w:val="both"/>
        <w:rPr>
          <w:rFonts w:ascii="Times New Roman" w:eastAsia="Times New Roman" w:hAnsi="Times New Roman"/>
          <w:sz w:val="24"/>
          <w:szCs w:val="24"/>
          <w:lang w:eastAsia="ru-RU" w:bidi="ar-SA"/>
        </w:rPr>
      </w:pPr>
    </w:p>
    <w:p w:rsidR="0034687B" w:rsidRPr="00CB6020" w:rsidRDefault="005B6BEF" w:rsidP="00CB6020">
      <w:pPr>
        <w:widowControl w:val="0"/>
        <w:numPr>
          <w:ilvl w:val="0"/>
          <w:numId w:val="1"/>
        </w:numPr>
        <w:tabs>
          <w:tab w:val="left" w:pos="3043"/>
        </w:tabs>
        <w:suppressAutoHyphens/>
        <w:spacing w:after="0" w:line="240" w:lineRule="auto"/>
        <w:ind w:left="567" w:firstLine="1843"/>
        <w:jc w:val="both"/>
        <w:outlineLvl w:val="0"/>
        <w:rPr>
          <w:rFonts w:ascii="Times New Roman" w:eastAsia="Times New Roman" w:hAnsi="Times New Roman"/>
          <w:color w:val="000000"/>
          <w:sz w:val="24"/>
          <w:szCs w:val="24"/>
          <w:lang w:eastAsia="uk-UA" w:bidi="ar-SA"/>
        </w:rPr>
      </w:pPr>
      <w:bookmarkStart w:id="6" w:name="bookmark8"/>
      <w:r w:rsidRPr="005B6BEF">
        <w:rPr>
          <w:rFonts w:ascii="Times New Roman" w:eastAsia="Times New Roman" w:hAnsi="Times New Roman"/>
          <w:b/>
          <w:bCs/>
          <w:color w:val="000000"/>
          <w:sz w:val="24"/>
          <w:szCs w:val="24"/>
          <w:lang w:eastAsia="uk-UA" w:bidi="ar-SA"/>
        </w:rPr>
        <w:t>ОБСТАВИНИ НЕПЕРЕБОРНОЇ СИЛИ</w:t>
      </w:r>
      <w:bookmarkEnd w:id="6"/>
    </w:p>
    <w:p w:rsidR="005B6BEF" w:rsidRPr="005B6BEF" w:rsidRDefault="005B6BEF" w:rsidP="005B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sz w:val="24"/>
          <w:szCs w:val="24"/>
          <w:lang w:eastAsia="zh-CN" w:bidi="ar-SA"/>
        </w:rPr>
      </w:pPr>
      <w:r w:rsidRPr="005B6BEF">
        <w:rPr>
          <w:rFonts w:ascii="Times New Roman" w:eastAsia="Times New Roman" w:hAnsi="Times New Roman"/>
          <w:sz w:val="24"/>
          <w:szCs w:val="24"/>
          <w:lang w:eastAsia="ru-RU" w:bidi="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B6BEF" w:rsidRPr="005B6BEF" w:rsidRDefault="005B6BEF" w:rsidP="005B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sz w:val="24"/>
          <w:szCs w:val="24"/>
          <w:lang w:eastAsia="ru-RU" w:bidi="ar-SA"/>
        </w:rPr>
      </w:pPr>
      <w:r w:rsidRPr="005B6BEF">
        <w:rPr>
          <w:rFonts w:ascii="Times New Roman" w:eastAsia="Times New Roman" w:hAnsi="Times New Roman"/>
          <w:sz w:val="24"/>
          <w:szCs w:val="24"/>
          <w:lang w:eastAsia="ru-RU" w:bidi="ar-S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5B6BEF" w:rsidRPr="005B6BEF" w:rsidRDefault="005B6BEF" w:rsidP="005B6BEF">
      <w:pPr>
        <w:tabs>
          <w:tab w:val="left" w:pos="708"/>
        </w:tabs>
        <w:suppressAutoHyphens/>
        <w:spacing w:after="0" w:line="240" w:lineRule="auto"/>
        <w:jc w:val="both"/>
        <w:rPr>
          <w:rFonts w:ascii="Times New Roman" w:eastAsia="Times New Roman" w:hAnsi="Times New Roman"/>
          <w:sz w:val="24"/>
          <w:szCs w:val="24"/>
          <w:lang w:eastAsia="ru-RU" w:bidi="ar-SA"/>
        </w:rPr>
      </w:pPr>
      <w:r w:rsidRPr="005B6BEF">
        <w:rPr>
          <w:rFonts w:ascii="Times New Roman" w:eastAsia="Times New Roman" w:hAnsi="Times New Roman"/>
          <w:sz w:val="24"/>
          <w:szCs w:val="24"/>
          <w:lang w:eastAsia="ru-RU" w:bidi="ar-S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5B6BEF" w:rsidRDefault="005B6BEF" w:rsidP="005B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olor w:val="000000"/>
          <w:sz w:val="24"/>
          <w:szCs w:val="24"/>
          <w:lang w:eastAsia="ru-RU" w:bidi="ar-SA"/>
        </w:rPr>
      </w:pPr>
      <w:r w:rsidRPr="005B6BEF">
        <w:rPr>
          <w:rFonts w:ascii="Times New Roman" w:eastAsia="Calibri" w:hAnsi="Times New Roman"/>
          <w:color w:val="000000"/>
          <w:sz w:val="24"/>
          <w:szCs w:val="24"/>
          <w:lang w:eastAsia="ru-RU" w:bidi="ar-S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34687B" w:rsidRPr="005B6BEF" w:rsidRDefault="0034687B" w:rsidP="005B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olor w:val="000000"/>
          <w:sz w:val="24"/>
          <w:szCs w:val="24"/>
          <w:lang w:eastAsia="ru-RU" w:bidi="ar-SA"/>
        </w:rPr>
      </w:pPr>
    </w:p>
    <w:p w:rsidR="0034687B" w:rsidRPr="00CB6020" w:rsidRDefault="005B6BEF" w:rsidP="00CB6020">
      <w:pPr>
        <w:widowControl w:val="0"/>
        <w:numPr>
          <w:ilvl w:val="0"/>
          <w:numId w:val="1"/>
        </w:numPr>
        <w:tabs>
          <w:tab w:val="left" w:pos="3918"/>
        </w:tabs>
        <w:suppressAutoHyphens/>
        <w:spacing w:after="0" w:line="240" w:lineRule="auto"/>
        <w:ind w:firstLine="3261"/>
        <w:jc w:val="both"/>
        <w:outlineLvl w:val="0"/>
        <w:rPr>
          <w:rFonts w:ascii="Times New Roman" w:eastAsia="Times New Roman" w:hAnsi="Times New Roman"/>
          <w:sz w:val="24"/>
          <w:szCs w:val="24"/>
          <w:lang w:eastAsia="ru-RU" w:bidi="ar-SA"/>
        </w:rPr>
      </w:pPr>
      <w:bookmarkStart w:id="7" w:name="bookmark9"/>
      <w:r w:rsidRPr="005B6BEF">
        <w:rPr>
          <w:rFonts w:ascii="Times New Roman" w:eastAsia="Times New Roman" w:hAnsi="Times New Roman"/>
          <w:b/>
          <w:bCs/>
          <w:color w:val="000000"/>
          <w:sz w:val="24"/>
          <w:szCs w:val="24"/>
          <w:lang w:eastAsia="uk-UA" w:bidi="ar-SA"/>
        </w:rPr>
        <w:t>ВИРІШЕННЯ СПОРІВ</w:t>
      </w:r>
      <w:bookmarkEnd w:id="7"/>
    </w:p>
    <w:p w:rsidR="005B6BEF" w:rsidRPr="005B6BEF" w:rsidRDefault="005B6BEF" w:rsidP="005B6BEF">
      <w:pPr>
        <w:widowControl w:val="0"/>
        <w:numPr>
          <w:ilvl w:val="1"/>
          <w:numId w:val="3"/>
        </w:numPr>
        <w:tabs>
          <w:tab w:val="left" w:pos="0"/>
        </w:tabs>
        <w:suppressAutoHyphens/>
        <w:spacing w:after="0" w:line="240" w:lineRule="auto"/>
        <w:jc w:val="both"/>
        <w:rPr>
          <w:rFonts w:ascii="Times New Roman" w:eastAsia="Times New Roman" w:hAnsi="Times New Roman"/>
          <w:color w:val="000000"/>
          <w:sz w:val="24"/>
          <w:szCs w:val="24"/>
          <w:lang w:eastAsia="uk-UA" w:bidi="ar-SA"/>
        </w:rPr>
      </w:pPr>
      <w:r w:rsidRPr="005B6BEF">
        <w:rPr>
          <w:rFonts w:ascii="Times New Roman" w:eastAsia="Times New Roman" w:hAnsi="Times New Roman"/>
          <w:color w:val="000000"/>
          <w:sz w:val="24"/>
          <w:szCs w:val="24"/>
          <w:lang w:eastAsia="uk-UA" w:bidi="ar-SA"/>
        </w:rPr>
        <w:t>У випадку виникнення спорів або розбіжностей Сторони зобов’язуються вирішувати їх шляхом взаємних переговорів та консультацій.</w:t>
      </w:r>
    </w:p>
    <w:p w:rsidR="0034687B" w:rsidRDefault="005B6BEF" w:rsidP="00CB6020">
      <w:pPr>
        <w:widowControl w:val="0"/>
        <w:numPr>
          <w:ilvl w:val="1"/>
          <w:numId w:val="3"/>
        </w:numPr>
        <w:tabs>
          <w:tab w:val="left" w:pos="0"/>
        </w:tabs>
        <w:suppressAutoHyphens/>
        <w:spacing w:after="0" w:line="240" w:lineRule="auto"/>
        <w:jc w:val="both"/>
        <w:rPr>
          <w:rFonts w:ascii="Times New Roman" w:eastAsia="Times New Roman" w:hAnsi="Times New Roman"/>
          <w:color w:val="000000"/>
          <w:sz w:val="24"/>
          <w:szCs w:val="24"/>
          <w:lang w:eastAsia="uk-UA" w:bidi="ar-SA"/>
        </w:rPr>
      </w:pPr>
      <w:r w:rsidRPr="005B6BEF">
        <w:rPr>
          <w:rFonts w:ascii="Times New Roman" w:eastAsia="Times New Roman" w:hAnsi="Times New Roman"/>
          <w:color w:val="000000"/>
          <w:sz w:val="24"/>
          <w:szCs w:val="24"/>
          <w:lang w:eastAsia="uk-UA" w:bidi="ar-SA"/>
        </w:rPr>
        <w:t>У разі недосягнення Сторонами згоди спори (розбіжності) вирішуються у судовому порядку згідно з чинним законодавством України.</w:t>
      </w:r>
    </w:p>
    <w:p w:rsidR="00CB6020" w:rsidRPr="00CB6020" w:rsidRDefault="00CB6020" w:rsidP="00CB6020">
      <w:pPr>
        <w:widowControl w:val="0"/>
        <w:tabs>
          <w:tab w:val="left" w:pos="0"/>
        </w:tabs>
        <w:suppressAutoHyphens/>
        <w:spacing w:after="0" w:line="240" w:lineRule="auto"/>
        <w:jc w:val="both"/>
        <w:rPr>
          <w:rFonts w:ascii="Times New Roman" w:eastAsia="Times New Roman" w:hAnsi="Times New Roman"/>
          <w:color w:val="000000"/>
          <w:sz w:val="24"/>
          <w:szCs w:val="24"/>
          <w:lang w:eastAsia="uk-UA" w:bidi="ar-SA"/>
        </w:rPr>
      </w:pPr>
    </w:p>
    <w:p w:rsidR="00CB6020" w:rsidRPr="00CB6020" w:rsidRDefault="005B6BEF" w:rsidP="00CB6020">
      <w:pPr>
        <w:widowControl w:val="0"/>
        <w:numPr>
          <w:ilvl w:val="0"/>
          <w:numId w:val="1"/>
        </w:numPr>
        <w:tabs>
          <w:tab w:val="left" w:pos="3918"/>
        </w:tabs>
        <w:suppressAutoHyphens/>
        <w:spacing w:after="0" w:line="240" w:lineRule="auto"/>
        <w:ind w:firstLine="3261"/>
        <w:jc w:val="both"/>
        <w:outlineLvl w:val="0"/>
        <w:rPr>
          <w:rFonts w:ascii="Times New Roman" w:eastAsia="Times New Roman" w:hAnsi="Times New Roman"/>
          <w:color w:val="000000"/>
          <w:sz w:val="24"/>
          <w:szCs w:val="24"/>
          <w:lang w:eastAsia="uk-UA" w:bidi="ar-SA"/>
        </w:rPr>
      </w:pPr>
      <w:bookmarkStart w:id="8" w:name="bookmark10"/>
      <w:r w:rsidRPr="005B6BEF">
        <w:rPr>
          <w:rFonts w:ascii="Times New Roman" w:eastAsia="Times New Roman" w:hAnsi="Times New Roman"/>
          <w:b/>
          <w:bCs/>
          <w:color w:val="000000"/>
          <w:sz w:val="24"/>
          <w:szCs w:val="24"/>
          <w:lang w:eastAsia="uk-UA" w:bidi="ar-SA"/>
        </w:rPr>
        <w:lastRenderedPageBreak/>
        <w:t>СТРОК ДІЇ ДОГОВОРУ</w:t>
      </w:r>
      <w:bookmarkEnd w:id="8"/>
    </w:p>
    <w:p w:rsidR="005B6BEF" w:rsidRPr="005B6BEF" w:rsidRDefault="005B6BEF" w:rsidP="00276BBB">
      <w:pPr>
        <w:widowControl w:val="0"/>
        <w:tabs>
          <w:tab w:val="left" w:pos="1095"/>
        </w:tabs>
        <w:suppressAutoHyphens/>
        <w:spacing w:after="0" w:line="240" w:lineRule="auto"/>
        <w:jc w:val="both"/>
        <w:rPr>
          <w:rFonts w:ascii="Times New Roman" w:eastAsia="Times New Roman" w:hAnsi="Times New Roman"/>
          <w:sz w:val="24"/>
          <w:szCs w:val="24"/>
          <w:lang w:eastAsia="ru-RU" w:bidi="ar-SA"/>
        </w:rPr>
      </w:pPr>
      <w:r w:rsidRPr="005B6BEF">
        <w:rPr>
          <w:rFonts w:ascii="Times New Roman" w:eastAsia="Times New Roman" w:hAnsi="Times New Roman"/>
          <w:sz w:val="24"/>
          <w:szCs w:val="24"/>
          <w:lang w:eastAsia="ru-RU" w:bidi="ar-SA"/>
        </w:rPr>
        <w:t>10.1. Договір про закупівлю набирає чинності з дня його підписання та діє до 31 грудня 202</w:t>
      </w:r>
      <w:r w:rsidR="00276BBB">
        <w:rPr>
          <w:rFonts w:ascii="Times New Roman" w:eastAsia="Times New Roman" w:hAnsi="Times New Roman"/>
          <w:sz w:val="24"/>
          <w:szCs w:val="24"/>
          <w:lang w:eastAsia="ru-RU" w:bidi="ar-SA"/>
        </w:rPr>
        <w:t>2</w:t>
      </w:r>
      <w:r w:rsidRPr="005B6BEF">
        <w:rPr>
          <w:rFonts w:ascii="Times New Roman" w:eastAsia="Times New Roman" w:hAnsi="Times New Roman"/>
          <w:sz w:val="24"/>
          <w:szCs w:val="24"/>
          <w:lang w:eastAsia="ru-RU" w:bidi="ar-SA"/>
        </w:rPr>
        <w:t xml:space="preserve"> року включно, </w:t>
      </w:r>
      <w:r w:rsidRPr="005B6BEF">
        <w:rPr>
          <w:rFonts w:ascii="Times New Roman" w:eastAsia="Times New Roman" w:hAnsi="Times New Roman"/>
          <w:color w:val="000000"/>
          <w:sz w:val="24"/>
          <w:szCs w:val="24"/>
          <w:lang w:eastAsia="uk-UA" w:bidi="ar-SA"/>
        </w:rPr>
        <w:t>а в частині взятих зобов’язань - до повного їх виконання</w:t>
      </w:r>
      <w:r w:rsidRPr="005B6BEF">
        <w:rPr>
          <w:rFonts w:ascii="Times New Roman" w:eastAsia="Times New Roman" w:hAnsi="Times New Roman"/>
          <w:sz w:val="24"/>
          <w:szCs w:val="24"/>
          <w:lang w:eastAsia="ru-RU" w:bidi="ar-SA"/>
        </w:rPr>
        <w:t>.</w:t>
      </w:r>
    </w:p>
    <w:p w:rsidR="005B6BEF" w:rsidRPr="005B6BEF" w:rsidRDefault="005B6BEF" w:rsidP="005B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bidi="ar-SA"/>
        </w:rPr>
      </w:pPr>
      <w:r w:rsidRPr="005B6BEF">
        <w:rPr>
          <w:rFonts w:ascii="Times New Roman" w:eastAsia="Times New Roman" w:hAnsi="Times New Roman"/>
          <w:sz w:val="24"/>
          <w:szCs w:val="24"/>
          <w:lang w:eastAsia="ru-RU" w:bidi="ar-S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34687B" w:rsidRDefault="005B6BEF" w:rsidP="00CB6020">
      <w:pPr>
        <w:widowControl w:val="0"/>
        <w:tabs>
          <w:tab w:val="left" w:pos="0"/>
        </w:tabs>
        <w:suppressAutoHyphens/>
        <w:spacing w:after="0" w:line="240" w:lineRule="auto"/>
        <w:jc w:val="both"/>
        <w:rPr>
          <w:rFonts w:ascii="Times New Roman" w:eastAsia="Times New Roman" w:hAnsi="Times New Roman"/>
          <w:color w:val="000000"/>
          <w:sz w:val="24"/>
          <w:szCs w:val="24"/>
          <w:lang w:eastAsia="uk-UA" w:bidi="ar-SA"/>
        </w:rPr>
      </w:pPr>
      <w:r w:rsidRPr="005B6BEF">
        <w:rPr>
          <w:rFonts w:ascii="Times New Roman" w:eastAsia="Times New Roman" w:hAnsi="Times New Roman"/>
          <w:sz w:val="24"/>
          <w:szCs w:val="24"/>
          <w:lang w:eastAsia="ru-RU" w:bidi="ar-SA"/>
        </w:rPr>
        <w:t xml:space="preserve">10.3. Сторони можуть </w:t>
      </w:r>
      <w:proofErr w:type="spellStart"/>
      <w:r w:rsidRPr="005B6BEF">
        <w:rPr>
          <w:rFonts w:ascii="Times New Roman" w:eastAsia="Times New Roman" w:hAnsi="Times New Roman"/>
          <w:sz w:val="24"/>
          <w:szCs w:val="24"/>
          <w:lang w:eastAsia="ru-RU" w:bidi="ar-SA"/>
        </w:rPr>
        <w:t>внести</w:t>
      </w:r>
      <w:proofErr w:type="spellEnd"/>
      <w:r w:rsidRPr="005B6BEF">
        <w:rPr>
          <w:rFonts w:ascii="Times New Roman" w:eastAsia="Times New Roman" w:hAnsi="Times New Roman"/>
          <w:sz w:val="24"/>
          <w:szCs w:val="24"/>
          <w:lang w:eastAsia="ru-RU" w:bidi="ar-SA"/>
        </w:rPr>
        <w:t xml:space="preserve"> зміни до договору щодо строку дії у випадках, передбачених Договором</w:t>
      </w:r>
      <w:r w:rsidR="0034687B">
        <w:rPr>
          <w:rFonts w:ascii="Times New Roman" w:eastAsia="Times New Roman" w:hAnsi="Times New Roman"/>
          <w:sz w:val="24"/>
          <w:szCs w:val="24"/>
          <w:lang w:eastAsia="ru-RU" w:bidi="ar-SA"/>
        </w:rPr>
        <w:t xml:space="preserve">, </w:t>
      </w:r>
      <w:r w:rsidRPr="005B6BEF">
        <w:rPr>
          <w:rFonts w:ascii="Times New Roman" w:eastAsia="Times New Roman" w:hAnsi="Times New Roman"/>
          <w:sz w:val="24"/>
          <w:szCs w:val="24"/>
          <w:lang w:eastAsia="ru-RU" w:bidi="ar-SA"/>
        </w:rPr>
        <w:t xml:space="preserve"> Законом України «Про публічні закупівлі» від 25.12.2015 № 922-VIII (із змінами)</w:t>
      </w:r>
      <w:r w:rsidR="0034687B" w:rsidRPr="0034687B">
        <w:t xml:space="preserve"> </w:t>
      </w:r>
      <w:r w:rsidR="0034687B" w:rsidRPr="0034687B">
        <w:rPr>
          <w:rFonts w:ascii="Times New Roman" w:eastAsia="Times New Roman" w:hAnsi="Times New Roman"/>
          <w:sz w:val="24"/>
          <w:szCs w:val="24"/>
          <w:lang w:eastAsia="ru-RU" w:bidi="ar-SA"/>
        </w:rPr>
        <w:t xml:space="preserve">та Постановою Кабінету Міністрів України «Про затвердження особливостей здійснення публічних </w:t>
      </w:r>
      <w:proofErr w:type="spellStart"/>
      <w:r w:rsidR="0034687B" w:rsidRPr="0034687B">
        <w:rPr>
          <w:rFonts w:ascii="Times New Roman" w:eastAsia="Times New Roman" w:hAnsi="Times New Roman"/>
          <w:sz w:val="24"/>
          <w:szCs w:val="24"/>
          <w:lang w:eastAsia="ru-RU" w:bidi="ar-SA"/>
        </w:rPr>
        <w:t>закупівель</w:t>
      </w:r>
      <w:proofErr w:type="spellEnd"/>
      <w:r w:rsidR="0034687B" w:rsidRPr="0034687B">
        <w:rPr>
          <w:rFonts w:ascii="Times New Roman" w:eastAsia="Times New Roman" w:hAnsi="Times New Roman"/>
          <w:sz w:val="24"/>
          <w:szCs w:val="24"/>
          <w:lang w:eastAsia="ru-RU"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34687B">
        <w:rPr>
          <w:rFonts w:ascii="Times New Roman" w:eastAsia="Times New Roman" w:hAnsi="Times New Roman"/>
          <w:sz w:val="24"/>
          <w:szCs w:val="24"/>
          <w:lang w:eastAsia="ru-RU" w:bidi="ar-SA"/>
        </w:rPr>
        <w:t>,</w:t>
      </w:r>
      <w:r w:rsidRPr="005B6BEF">
        <w:rPr>
          <w:rFonts w:ascii="Times New Roman" w:eastAsia="Times New Roman" w:hAnsi="Times New Roman"/>
          <w:color w:val="000000"/>
          <w:sz w:val="24"/>
          <w:szCs w:val="24"/>
          <w:lang w:eastAsia="uk-UA" w:bidi="ar-SA"/>
        </w:rPr>
        <w:t xml:space="preserve"> шляхом підписання Сторонами додаткової угоди до Договору, яка являється його невід’ємною частиною.</w:t>
      </w:r>
    </w:p>
    <w:p w:rsidR="00CB6020" w:rsidRPr="005B6BEF" w:rsidRDefault="00CB6020" w:rsidP="00CB6020">
      <w:pPr>
        <w:widowControl w:val="0"/>
        <w:tabs>
          <w:tab w:val="left" w:pos="0"/>
        </w:tabs>
        <w:suppressAutoHyphens/>
        <w:spacing w:after="0" w:line="240" w:lineRule="auto"/>
        <w:jc w:val="both"/>
        <w:rPr>
          <w:rFonts w:ascii="Times New Roman" w:eastAsia="Times New Roman" w:hAnsi="Times New Roman"/>
          <w:color w:val="000000"/>
          <w:sz w:val="24"/>
          <w:szCs w:val="24"/>
          <w:lang w:eastAsia="uk-UA" w:bidi="ar-SA"/>
        </w:rPr>
      </w:pPr>
    </w:p>
    <w:p w:rsidR="00CB6020" w:rsidRPr="00CB6020" w:rsidRDefault="005B6BEF" w:rsidP="00CB6020">
      <w:pPr>
        <w:widowControl w:val="0"/>
        <w:numPr>
          <w:ilvl w:val="0"/>
          <w:numId w:val="1"/>
        </w:numPr>
        <w:tabs>
          <w:tab w:val="left" w:pos="284"/>
        </w:tabs>
        <w:suppressAutoHyphens/>
        <w:spacing w:after="0" w:line="240" w:lineRule="auto"/>
        <w:jc w:val="center"/>
        <w:outlineLvl w:val="0"/>
        <w:rPr>
          <w:rFonts w:ascii="Times New Roman" w:eastAsia="Times New Roman" w:hAnsi="Times New Roman"/>
          <w:sz w:val="24"/>
          <w:szCs w:val="24"/>
          <w:lang w:eastAsia="ru-RU" w:bidi="ar-SA"/>
        </w:rPr>
      </w:pPr>
      <w:bookmarkStart w:id="9" w:name="bookmark11"/>
      <w:r w:rsidRPr="005B6BEF">
        <w:rPr>
          <w:rFonts w:ascii="Times New Roman" w:eastAsia="Times New Roman" w:hAnsi="Times New Roman"/>
          <w:b/>
          <w:bCs/>
          <w:color w:val="000000"/>
          <w:sz w:val="24"/>
          <w:szCs w:val="24"/>
          <w:lang w:eastAsia="uk-UA" w:bidi="ar-SA"/>
        </w:rPr>
        <w:t>ПОРЯДОК ЗМІНИ УМОВ ДОГОВОРУ ТА ІНШІ УМОВИ</w:t>
      </w:r>
      <w:bookmarkEnd w:id="9"/>
    </w:p>
    <w:p w:rsidR="005B6BEF" w:rsidRPr="005B6BEF" w:rsidRDefault="005B6BEF" w:rsidP="005B6BEF">
      <w:pPr>
        <w:suppressAutoHyphens/>
        <w:spacing w:after="0" w:line="240" w:lineRule="auto"/>
        <w:jc w:val="both"/>
        <w:rPr>
          <w:rFonts w:ascii="Times New Roman" w:eastAsia="Times New Roman" w:hAnsi="Times New Roman"/>
          <w:sz w:val="24"/>
          <w:szCs w:val="24"/>
          <w:lang w:eastAsia="ru-RU" w:bidi="ar-SA"/>
        </w:rPr>
      </w:pPr>
      <w:r w:rsidRPr="005B6BEF">
        <w:rPr>
          <w:rFonts w:ascii="Times New Roman" w:eastAsia="Times New Roman" w:hAnsi="Times New Roman"/>
          <w:sz w:val="24"/>
          <w:szCs w:val="24"/>
          <w:lang w:eastAsia="ru-RU" w:bidi="ar-SA"/>
        </w:rPr>
        <w:t xml:space="preserve">11.1. </w:t>
      </w:r>
      <w:r w:rsidRPr="005B6BEF">
        <w:rPr>
          <w:rFonts w:ascii="Times New Roman" w:eastAsia="Times New Roman" w:hAnsi="Times New Roman"/>
          <w:color w:val="000000"/>
          <w:sz w:val="24"/>
          <w:szCs w:val="24"/>
          <w:lang w:eastAsia="ru-RU" w:bidi="ar-SA"/>
        </w:rPr>
        <w:t xml:space="preserve">Істотні умови Договору не можуть змінюватися після його підписання до виконання зобов'язань Сторонами в повному обсязі, крім випадків передбачених ч. 5 ст. 41 </w:t>
      </w:r>
      <w:r w:rsidRPr="005B6BEF">
        <w:rPr>
          <w:rFonts w:ascii="Times New Roman" w:eastAsia="Times New Roman" w:hAnsi="Times New Roman"/>
          <w:sz w:val="24"/>
          <w:szCs w:val="24"/>
          <w:lang w:eastAsia="ru-RU" w:bidi="ar-SA"/>
        </w:rPr>
        <w:t>Законом України «Про публічні закупівлі» від 25.12.2015 № 922-VIII (із змінами), а саме</w:t>
      </w:r>
      <w:r w:rsidRPr="005B6BEF">
        <w:rPr>
          <w:rFonts w:ascii="Times New Roman" w:eastAsia="Times New Roman" w:hAnsi="Times New Roman"/>
          <w:color w:val="000000"/>
          <w:sz w:val="24"/>
          <w:szCs w:val="24"/>
          <w:lang w:eastAsia="ru-RU" w:bidi="ar-SA"/>
        </w:rPr>
        <w:t>:</w:t>
      </w:r>
    </w:p>
    <w:p w:rsidR="0034687B" w:rsidRPr="00E62A00" w:rsidRDefault="0034687B" w:rsidP="0034687B">
      <w:pPr>
        <w:spacing w:after="0" w:line="240" w:lineRule="auto"/>
        <w:jc w:val="both"/>
        <w:rPr>
          <w:rFonts w:ascii="Times New Roman" w:eastAsia="Arial" w:hAnsi="Times New Roman"/>
          <w:color w:val="000000"/>
          <w:sz w:val="24"/>
          <w:szCs w:val="24"/>
          <w:lang w:eastAsia="ru-RU" w:bidi="ar-SA"/>
        </w:rPr>
      </w:pPr>
      <w:r w:rsidRPr="00E62A00">
        <w:rPr>
          <w:rFonts w:ascii="Times New Roman" w:eastAsia="SimSun" w:hAnsi="Times New Roman"/>
          <w:sz w:val="24"/>
          <w:szCs w:val="24"/>
          <w:lang w:eastAsia="ru-RU" w:bidi="ar-SA"/>
        </w:rPr>
        <w:t xml:space="preserve">Істотні умови Договору не можуть змінюватися після його підписання до виконання </w:t>
      </w:r>
      <w:r w:rsidRPr="0034687B">
        <w:rPr>
          <w:rFonts w:ascii="Times New Roman" w:eastAsia="SimSun" w:hAnsi="Times New Roman"/>
          <w:sz w:val="24"/>
          <w:szCs w:val="24"/>
          <w:lang w:eastAsia="ru-RU" w:bidi="ar-SA"/>
        </w:rPr>
        <w:t xml:space="preserve">зобов'язань </w:t>
      </w:r>
      <w:r w:rsidRPr="0034687B">
        <w:rPr>
          <w:rFonts w:ascii="Times New Roman" w:hAnsi="Times New Roman"/>
          <w:sz w:val="24"/>
          <w:szCs w:val="24"/>
        </w:rPr>
        <w:t xml:space="preserve">Сторони можуть </w:t>
      </w:r>
      <w:proofErr w:type="spellStart"/>
      <w:r w:rsidRPr="0034687B">
        <w:rPr>
          <w:rFonts w:ascii="Times New Roman" w:hAnsi="Times New Roman"/>
          <w:sz w:val="24"/>
          <w:szCs w:val="24"/>
        </w:rPr>
        <w:t>внести</w:t>
      </w:r>
      <w:proofErr w:type="spellEnd"/>
      <w:r w:rsidRPr="0034687B">
        <w:rPr>
          <w:rFonts w:ascii="Times New Roman" w:hAnsi="Times New Roman"/>
          <w:sz w:val="24"/>
          <w:szCs w:val="24"/>
        </w:rPr>
        <w:t xml:space="preserve"> зміни до договору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sidRPr="0034687B">
        <w:rPr>
          <w:rFonts w:ascii="Times New Roman" w:hAnsi="Times New Roman"/>
          <w:sz w:val="24"/>
          <w:szCs w:val="24"/>
        </w:rPr>
        <w:t>закупівель</w:t>
      </w:r>
      <w:proofErr w:type="spellEnd"/>
      <w:r w:rsidRPr="0034687B">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r w:rsidRPr="0034687B">
        <w:rPr>
          <w:rFonts w:ascii="Times New Roman" w:eastAsia="SimSun" w:hAnsi="Times New Roman"/>
          <w:sz w:val="24"/>
          <w:szCs w:val="24"/>
          <w:lang w:eastAsia="ru-RU" w:bidi="ar-SA"/>
        </w:rPr>
        <w:t>, а саме:</w:t>
      </w:r>
    </w:p>
    <w:p w:rsidR="0034687B" w:rsidRPr="00026BAD" w:rsidRDefault="0034687B" w:rsidP="0034687B">
      <w:pPr>
        <w:shd w:val="clear" w:color="auto" w:fill="FFFFFF"/>
        <w:spacing w:after="0" w:line="240" w:lineRule="auto"/>
        <w:jc w:val="both"/>
        <w:rPr>
          <w:rFonts w:ascii="Times New Roman" w:eastAsia="Times New Roman" w:hAnsi="Times New Roman" w:cs="Microsoft Uighur"/>
          <w:color w:val="000000"/>
          <w:sz w:val="24"/>
          <w:szCs w:val="24"/>
          <w:lang w:eastAsia="ru-RU" w:bidi="ar-SA"/>
        </w:rPr>
      </w:pPr>
      <w:r w:rsidRPr="00026BAD">
        <w:rPr>
          <w:rFonts w:ascii="Times New Roman" w:eastAsia="Times New Roman" w:hAnsi="Times New Roman" w:cs="Microsoft Uighur"/>
          <w:color w:val="000000"/>
          <w:sz w:val="24"/>
          <w:szCs w:val="24"/>
          <w:lang w:eastAsia="ru-RU" w:bidi="ar-SA"/>
        </w:rPr>
        <w:t>1)  зменшення обсягів закупівлі, зокрема з урахуванням фактичного обсягу видатків замовника;</w:t>
      </w:r>
    </w:p>
    <w:p w:rsidR="0034687B" w:rsidRPr="00026BAD" w:rsidRDefault="0034687B" w:rsidP="0034687B">
      <w:pPr>
        <w:shd w:val="clear" w:color="auto" w:fill="FFFFFF"/>
        <w:spacing w:after="0" w:line="240" w:lineRule="auto"/>
        <w:jc w:val="both"/>
        <w:rPr>
          <w:rFonts w:ascii="Times New Roman" w:eastAsia="Times New Roman" w:hAnsi="Times New Roman" w:cs="Microsoft Uighur"/>
          <w:color w:val="000000"/>
          <w:sz w:val="24"/>
          <w:szCs w:val="24"/>
          <w:lang w:eastAsia="ru-RU" w:bidi="ar-SA"/>
        </w:rPr>
      </w:pPr>
      <w:r w:rsidRPr="00026BAD">
        <w:rPr>
          <w:rFonts w:ascii="Times New Roman" w:eastAsia="Times New Roman" w:hAnsi="Times New Roman" w:cs="Microsoft Uighur"/>
          <w:color w:val="000000"/>
          <w:sz w:val="24"/>
          <w:szCs w:val="24"/>
          <w:lang w:eastAsia="ru-RU"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26BAD">
        <w:rPr>
          <w:rFonts w:ascii="Times New Roman" w:eastAsia="Times New Roman" w:hAnsi="Times New Roman" w:cs="Microsoft Uighur"/>
          <w:color w:val="000000"/>
          <w:sz w:val="24"/>
          <w:szCs w:val="24"/>
          <w:lang w:eastAsia="ru-RU" w:bidi="ar-SA"/>
        </w:rPr>
        <w:t>пропорційно</w:t>
      </w:r>
      <w:proofErr w:type="spellEnd"/>
      <w:r w:rsidRPr="00026BAD">
        <w:rPr>
          <w:rFonts w:ascii="Times New Roman" w:eastAsia="Times New Roman" w:hAnsi="Times New Roman" w:cs="Microsoft Uighur"/>
          <w:color w:val="000000"/>
          <w:sz w:val="24"/>
          <w:szCs w:val="24"/>
          <w:lang w:eastAsia="ru-RU"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687B" w:rsidRPr="00026BAD" w:rsidRDefault="0034687B" w:rsidP="0034687B">
      <w:pPr>
        <w:shd w:val="clear" w:color="auto" w:fill="FFFFFF"/>
        <w:spacing w:after="0" w:line="240" w:lineRule="auto"/>
        <w:jc w:val="both"/>
        <w:rPr>
          <w:rFonts w:ascii="Times New Roman" w:eastAsia="Times New Roman" w:hAnsi="Times New Roman" w:cs="Microsoft Uighur"/>
          <w:color w:val="000000"/>
          <w:sz w:val="24"/>
          <w:szCs w:val="24"/>
          <w:lang w:eastAsia="ru-RU" w:bidi="ar-SA"/>
        </w:rPr>
      </w:pPr>
      <w:r w:rsidRPr="00026BAD">
        <w:rPr>
          <w:rFonts w:ascii="Times New Roman" w:eastAsia="Times New Roman" w:hAnsi="Times New Roman" w:cs="Microsoft Uighur"/>
          <w:color w:val="000000"/>
          <w:sz w:val="24"/>
          <w:szCs w:val="24"/>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34687B" w:rsidRPr="00026BAD" w:rsidRDefault="0034687B" w:rsidP="0034687B">
      <w:pPr>
        <w:shd w:val="clear" w:color="auto" w:fill="FFFFFF"/>
        <w:spacing w:after="0" w:line="240" w:lineRule="auto"/>
        <w:jc w:val="both"/>
        <w:rPr>
          <w:rFonts w:ascii="Times New Roman" w:eastAsia="Times New Roman" w:hAnsi="Times New Roman" w:cs="Microsoft Uighur"/>
          <w:color w:val="000000"/>
          <w:sz w:val="24"/>
          <w:szCs w:val="24"/>
          <w:lang w:eastAsia="ru-RU" w:bidi="ar-SA"/>
        </w:rPr>
      </w:pPr>
      <w:r w:rsidRPr="00026BAD">
        <w:rPr>
          <w:rFonts w:ascii="Times New Roman" w:eastAsia="Times New Roman" w:hAnsi="Times New Roman" w:cs="Microsoft Uighur"/>
          <w:color w:val="000000"/>
          <w:sz w:val="24"/>
          <w:szCs w:val="24"/>
          <w:lang w:eastAsia="ru-RU"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687B" w:rsidRPr="00026BAD" w:rsidRDefault="0034687B" w:rsidP="0034687B">
      <w:pPr>
        <w:shd w:val="clear" w:color="auto" w:fill="FFFFFF"/>
        <w:spacing w:after="0" w:line="240" w:lineRule="auto"/>
        <w:jc w:val="both"/>
        <w:rPr>
          <w:rFonts w:ascii="Times New Roman" w:eastAsia="Times New Roman" w:hAnsi="Times New Roman" w:cs="Microsoft Uighur"/>
          <w:color w:val="000000"/>
          <w:sz w:val="24"/>
          <w:szCs w:val="24"/>
          <w:lang w:eastAsia="ru-RU" w:bidi="ar-SA"/>
        </w:rPr>
      </w:pPr>
      <w:r w:rsidRPr="00026BAD">
        <w:rPr>
          <w:rFonts w:ascii="Times New Roman" w:eastAsia="Times New Roman" w:hAnsi="Times New Roman" w:cs="Microsoft Uighur"/>
          <w:color w:val="000000"/>
          <w:sz w:val="24"/>
          <w:szCs w:val="24"/>
          <w:lang w:eastAsia="ru-RU" w:bidi="ar-SA"/>
        </w:rPr>
        <w:t>5) погодження зміни ціни в договорі про закупівлю в бік зменшення (без зміни кількості (обсягу) та якості товарів, робіт і послуг);</w:t>
      </w:r>
    </w:p>
    <w:p w:rsidR="0034687B" w:rsidRPr="00026BAD" w:rsidRDefault="0034687B" w:rsidP="0034687B">
      <w:pPr>
        <w:shd w:val="clear" w:color="auto" w:fill="FFFFFF"/>
        <w:spacing w:after="0" w:line="240" w:lineRule="auto"/>
        <w:jc w:val="both"/>
        <w:rPr>
          <w:rFonts w:ascii="Times New Roman" w:eastAsia="Times New Roman" w:hAnsi="Times New Roman" w:cs="Microsoft Uighur"/>
          <w:color w:val="000000"/>
          <w:sz w:val="24"/>
          <w:szCs w:val="24"/>
          <w:lang w:eastAsia="ru-RU" w:bidi="ar-SA"/>
        </w:rPr>
      </w:pPr>
      <w:r w:rsidRPr="00026BAD">
        <w:rPr>
          <w:rFonts w:ascii="Times New Roman" w:eastAsia="Times New Roman" w:hAnsi="Times New Roman" w:cs="Microsoft Uighur"/>
          <w:color w:val="000000"/>
          <w:sz w:val="24"/>
          <w:szCs w:val="24"/>
          <w:lang w:eastAsia="ru-RU" w:bidi="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26BAD">
        <w:rPr>
          <w:rFonts w:ascii="Times New Roman" w:eastAsia="Times New Roman" w:hAnsi="Times New Roman" w:cs="Microsoft Uighur"/>
          <w:color w:val="000000"/>
          <w:sz w:val="24"/>
          <w:szCs w:val="24"/>
          <w:lang w:eastAsia="ru-RU" w:bidi="ar-SA"/>
        </w:rPr>
        <w:t>пропорційно</w:t>
      </w:r>
      <w:proofErr w:type="spellEnd"/>
      <w:r w:rsidRPr="00026BAD">
        <w:rPr>
          <w:rFonts w:ascii="Times New Roman" w:eastAsia="Times New Roman" w:hAnsi="Times New Roman" w:cs="Microsoft Uighur"/>
          <w:color w:val="000000"/>
          <w:sz w:val="24"/>
          <w:szCs w:val="24"/>
          <w:lang w:eastAsia="ru-RU" w:bidi="ar-SA"/>
        </w:rPr>
        <w:t xml:space="preserve"> до зміни таких ставок та/або пільг з оподаткування, а також у зв’язку з зміною системи оподаткування </w:t>
      </w:r>
      <w:proofErr w:type="spellStart"/>
      <w:r w:rsidRPr="00026BAD">
        <w:rPr>
          <w:rFonts w:ascii="Times New Roman" w:eastAsia="Times New Roman" w:hAnsi="Times New Roman" w:cs="Microsoft Uighur"/>
          <w:color w:val="000000"/>
          <w:sz w:val="24"/>
          <w:szCs w:val="24"/>
          <w:lang w:eastAsia="ru-RU" w:bidi="ar-SA"/>
        </w:rPr>
        <w:t>пропорційно</w:t>
      </w:r>
      <w:proofErr w:type="spellEnd"/>
      <w:r w:rsidRPr="00026BAD">
        <w:rPr>
          <w:rFonts w:ascii="Times New Roman" w:eastAsia="Times New Roman" w:hAnsi="Times New Roman" w:cs="Microsoft Uighur"/>
          <w:color w:val="000000"/>
          <w:sz w:val="24"/>
          <w:szCs w:val="24"/>
          <w:lang w:eastAsia="ru-RU" w:bidi="ar-SA"/>
        </w:rPr>
        <w:t xml:space="preserve"> до зміни податкового навантаження внаслідок зміни системи оподаткування;</w:t>
      </w:r>
    </w:p>
    <w:p w:rsidR="0034687B" w:rsidRPr="00026BAD" w:rsidRDefault="0034687B" w:rsidP="0034687B">
      <w:pPr>
        <w:shd w:val="clear" w:color="auto" w:fill="FFFFFF"/>
        <w:spacing w:after="0" w:line="240" w:lineRule="auto"/>
        <w:jc w:val="both"/>
        <w:rPr>
          <w:rFonts w:ascii="Times New Roman" w:eastAsia="Times New Roman" w:hAnsi="Times New Roman" w:cs="Microsoft Uighur"/>
          <w:color w:val="000000"/>
          <w:sz w:val="24"/>
          <w:szCs w:val="24"/>
          <w:lang w:eastAsia="ru-RU" w:bidi="ar-SA"/>
        </w:rPr>
      </w:pPr>
      <w:r w:rsidRPr="00026BAD">
        <w:rPr>
          <w:rFonts w:ascii="Times New Roman" w:eastAsia="Times New Roman" w:hAnsi="Times New Roman" w:cs="Microsoft Uighur"/>
          <w:color w:val="000000"/>
          <w:sz w:val="24"/>
          <w:szCs w:val="24"/>
          <w:lang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26BAD">
        <w:rPr>
          <w:rFonts w:ascii="Times New Roman" w:eastAsia="Times New Roman" w:hAnsi="Times New Roman" w:cs="Microsoft Uighur"/>
          <w:color w:val="000000"/>
          <w:sz w:val="24"/>
          <w:szCs w:val="24"/>
          <w:lang w:eastAsia="ru-RU" w:bidi="ar-SA"/>
        </w:rPr>
        <w:t>Platts</w:t>
      </w:r>
      <w:proofErr w:type="spellEnd"/>
      <w:r w:rsidRPr="00026BAD">
        <w:rPr>
          <w:rFonts w:ascii="Times New Roman" w:eastAsia="Times New Roman" w:hAnsi="Times New Roman" w:cs="Microsoft Uighur"/>
          <w:color w:val="000000"/>
          <w:sz w:val="24"/>
          <w:szCs w:val="24"/>
          <w:lang w:eastAsia="ru-RU" w:bidi="ar-SA"/>
        </w:rPr>
        <w:t xml:space="preserve">, ARGUS, регульованих цін (тарифів), нормативів, середньозважених цін на </w:t>
      </w:r>
      <w:r w:rsidRPr="00026BAD">
        <w:rPr>
          <w:rFonts w:ascii="Times New Roman" w:eastAsia="Times New Roman" w:hAnsi="Times New Roman" w:cs="Microsoft Uighur"/>
          <w:color w:val="000000"/>
          <w:sz w:val="24"/>
          <w:szCs w:val="24"/>
          <w:lang w:eastAsia="ru-RU" w:bidi="ar-SA"/>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6BEF" w:rsidRPr="005B6BEF" w:rsidRDefault="005B6BEF" w:rsidP="005B6BEF">
      <w:pPr>
        <w:suppressAutoHyphens/>
        <w:spacing w:after="0" w:line="240" w:lineRule="auto"/>
        <w:jc w:val="both"/>
        <w:rPr>
          <w:rFonts w:ascii="Times New Roman" w:eastAsia="Times New Roman" w:hAnsi="Times New Roman"/>
          <w:sz w:val="24"/>
          <w:szCs w:val="24"/>
          <w:lang w:eastAsia="ru-RU" w:bidi="ar-SA"/>
        </w:rPr>
      </w:pPr>
      <w:r w:rsidRPr="005B6BEF">
        <w:rPr>
          <w:rFonts w:ascii="Times New Roman" w:eastAsia="Times New Roman" w:hAnsi="Times New Roman"/>
          <w:bCs/>
          <w:color w:val="000000"/>
          <w:sz w:val="24"/>
          <w:szCs w:val="24"/>
          <w:lang w:eastAsia="ru-RU" w:bidi="ar-SA"/>
        </w:rPr>
        <w:t>11.2</w:t>
      </w:r>
      <w:r w:rsidRPr="005B6BEF">
        <w:rPr>
          <w:rFonts w:ascii="Times New Roman" w:eastAsia="Times New Roman" w:hAnsi="Times New Roman"/>
          <w:color w:val="000000"/>
          <w:sz w:val="24"/>
          <w:szCs w:val="24"/>
          <w:lang w:eastAsia="ru-RU" w:bidi="ar-S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5B6BEF">
        <w:rPr>
          <w:rFonts w:ascii="Times New Roman" w:eastAsia="Times New Roman" w:hAnsi="Times New Roman"/>
          <w:bCs/>
          <w:color w:val="000000"/>
          <w:sz w:val="24"/>
          <w:szCs w:val="24"/>
          <w:lang w:eastAsia="ru-RU" w:bidi="ar-SA"/>
        </w:rPr>
        <w:t>.</w:t>
      </w:r>
    </w:p>
    <w:p w:rsidR="005B6BEF" w:rsidRPr="005B6BEF" w:rsidRDefault="005B6BEF" w:rsidP="005B6BEF">
      <w:pPr>
        <w:suppressAutoHyphens/>
        <w:spacing w:after="0" w:line="240" w:lineRule="auto"/>
        <w:jc w:val="both"/>
        <w:rPr>
          <w:rFonts w:ascii="Times New Roman" w:eastAsia="Times New Roman" w:hAnsi="Times New Roman"/>
          <w:sz w:val="24"/>
          <w:szCs w:val="24"/>
          <w:lang w:eastAsia="ru-RU" w:bidi="ar-SA"/>
        </w:rPr>
      </w:pPr>
      <w:r w:rsidRPr="005B6BEF">
        <w:rPr>
          <w:rFonts w:ascii="Times New Roman" w:eastAsia="Times New Roman" w:hAnsi="Times New Roman"/>
          <w:bCs/>
          <w:color w:val="000000"/>
          <w:sz w:val="24"/>
          <w:szCs w:val="24"/>
          <w:lang w:eastAsia="ru-RU" w:bidi="ar-SA"/>
        </w:rPr>
        <w:t>11.3.</w:t>
      </w:r>
      <w:r w:rsidRPr="005B6BEF">
        <w:rPr>
          <w:rFonts w:ascii="Times New Roman" w:eastAsia="Times New Roman" w:hAnsi="Times New Roman"/>
          <w:color w:val="000000"/>
          <w:sz w:val="24"/>
          <w:szCs w:val="24"/>
          <w:lang w:eastAsia="ru-RU" w:bidi="ar-SA"/>
        </w:rPr>
        <w:t xml:space="preserve"> Пропозицію щодо внесення змін до договору може зробити кожна із Сторін Договору.</w:t>
      </w:r>
    </w:p>
    <w:p w:rsidR="005B6BEF" w:rsidRPr="005B6BEF" w:rsidRDefault="005B6BEF" w:rsidP="005B6BEF">
      <w:pPr>
        <w:suppressAutoHyphens/>
        <w:spacing w:after="0" w:line="240" w:lineRule="auto"/>
        <w:jc w:val="both"/>
        <w:rPr>
          <w:rFonts w:ascii="Times New Roman" w:eastAsia="Times New Roman" w:hAnsi="Times New Roman"/>
          <w:sz w:val="24"/>
          <w:szCs w:val="24"/>
          <w:lang w:eastAsia="ru-RU" w:bidi="ar-SA"/>
        </w:rPr>
      </w:pPr>
      <w:r w:rsidRPr="005B6BEF">
        <w:rPr>
          <w:rFonts w:ascii="Times New Roman" w:eastAsia="Times New Roman" w:hAnsi="Times New Roman"/>
          <w:bCs/>
          <w:color w:val="000000"/>
          <w:sz w:val="24"/>
          <w:szCs w:val="24"/>
          <w:lang w:eastAsia="ru-RU" w:bidi="ar-SA"/>
        </w:rPr>
        <w:t>11.4.</w:t>
      </w:r>
      <w:r w:rsidRPr="005B6BEF">
        <w:rPr>
          <w:rFonts w:ascii="Times New Roman" w:eastAsia="Times New Roman" w:hAnsi="Times New Roman"/>
          <w:color w:val="000000"/>
          <w:sz w:val="24"/>
          <w:szCs w:val="24"/>
          <w:lang w:eastAsia="ru-RU" w:bidi="ar-S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B6BEF" w:rsidRPr="005B6BEF" w:rsidRDefault="005B6BEF" w:rsidP="005B6BEF">
      <w:pPr>
        <w:suppressAutoHyphens/>
        <w:spacing w:after="0" w:line="240" w:lineRule="auto"/>
        <w:jc w:val="both"/>
        <w:rPr>
          <w:rFonts w:ascii="Times New Roman" w:eastAsia="Times New Roman" w:hAnsi="Times New Roman"/>
          <w:sz w:val="24"/>
          <w:szCs w:val="24"/>
          <w:lang w:eastAsia="ru-RU" w:bidi="ar-SA"/>
        </w:rPr>
      </w:pPr>
      <w:r w:rsidRPr="005B6BEF">
        <w:rPr>
          <w:rFonts w:ascii="Times New Roman" w:eastAsia="Times New Roman" w:hAnsi="Times New Roman"/>
          <w:bCs/>
          <w:color w:val="000000"/>
          <w:sz w:val="24"/>
          <w:szCs w:val="24"/>
          <w:lang w:eastAsia="ru-RU" w:bidi="ar-SA"/>
        </w:rPr>
        <w:t>11.5.</w:t>
      </w:r>
      <w:r w:rsidRPr="005B6BEF">
        <w:rPr>
          <w:rFonts w:ascii="Times New Roman" w:eastAsia="Times New Roman" w:hAnsi="Times New Roman"/>
          <w:color w:val="000000"/>
          <w:sz w:val="24"/>
          <w:szCs w:val="24"/>
          <w:lang w:eastAsia="ru-RU" w:bidi="ar-S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B6BEF" w:rsidRPr="005B6BEF" w:rsidRDefault="005B6BEF" w:rsidP="005B6BEF">
      <w:pPr>
        <w:suppressAutoHyphens/>
        <w:spacing w:after="0" w:line="240" w:lineRule="auto"/>
        <w:jc w:val="both"/>
        <w:rPr>
          <w:rFonts w:ascii="Times New Roman" w:eastAsia="Times New Roman" w:hAnsi="Times New Roman"/>
          <w:sz w:val="24"/>
          <w:szCs w:val="24"/>
          <w:lang w:eastAsia="ru-RU" w:bidi="ar-SA"/>
        </w:rPr>
      </w:pPr>
      <w:r w:rsidRPr="005B6BEF">
        <w:rPr>
          <w:rFonts w:ascii="Times New Roman" w:eastAsia="Times New Roman" w:hAnsi="Times New Roman"/>
          <w:bCs/>
          <w:color w:val="000000"/>
          <w:sz w:val="24"/>
          <w:szCs w:val="24"/>
          <w:lang w:eastAsia="ru-RU" w:bidi="ar-SA"/>
        </w:rPr>
        <w:t>11.6.</w:t>
      </w:r>
      <w:r w:rsidRPr="005B6BEF">
        <w:rPr>
          <w:rFonts w:ascii="Times New Roman" w:eastAsia="Times New Roman" w:hAnsi="Times New Roman"/>
          <w:color w:val="000000"/>
          <w:sz w:val="24"/>
          <w:szCs w:val="24"/>
          <w:lang w:eastAsia="ru-RU" w:bidi="ar-S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5B6BEF" w:rsidRPr="005B6BEF" w:rsidRDefault="005B6BEF" w:rsidP="005B6BEF">
      <w:pPr>
        <w:suppressAutoHyphens/>
        <w:spacing w:after="0" w:line="240" w:lineRule="auto"/>
        <w:jc w:val="both"/>
        <w:rPr>
          <w:rFonts w:ascii="Times New Roman" w:eastAsia="Times New Roman" w:hAnsi="Times New Roman"/>
          <w:sz w:val="24"/>
          <w:szCs w:val="24"/>
          <w:lang w:eastAsia="ru-RU" w:bidi="ar-SA"/>
        </w:rPr>
      </w:pPr>
      <w:r w:rsidRPr="005B6BEF">
        <w:rPr>
          <w:rFonts w:ascii="Times New Roman" w:eastAsia="Times New Roman" w:hAnsi="Times New Roman"/>
          <w:bCs/>
          <w:color w:val="000000"/>
          <w:sz w:val="24"/>
          <w:szCs w:val="24"/>
          <w:lang w:eastAsia="ru-RU" w:bidi="ar-SA"/>
        </w:rPr>
        <w:t>11.7.</w:t>
      </w:r>
      <w:r w:rsidRPr="005B6BEF">
        <w:rPr>
          <w:rFonts w:ascii="Times New Roman" w:eastAsia="Times New Roman" w:hAnsi="Times New Roman"/>
          <w:color w:val="000000"/>
          <w:sz w:val="24"/>
          <w:szCs w:val="24"/>
          <w:lang w:eastAsia="ru-RU" w:bidi="ar-S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5B6BEF" w:rsidRPr="005B6BEF" w:rsidRDefault="005B6BEF" w:rsidP="005B6BEF">
      <w:pPr>
        <w:suppressAutoHyphens/>
        <w:spacing w:after="0" w:line="240" w:lineRule="auto"/>
        <w:jc w:val="both"/>
        <w:rPr>
          <w:rFonts w:ascii="Times New Roman" w:eastAsia="Times New Roman" w:hAnsi="Times New Roman"/>
          <w:sz w:val="24"/>
          <w:szCs w:val="24"/>
          <w:lang w:eastAsia="ru-RU" w:bidi="ar-SA"/>
        </w:rPr>
      </w:pPr>
      <w:r w:rsidRPr="005B6BEF">
        <w:rPr>
          <w:rFonts w:ascii="Times New Roman" w:eastAsia="Times New Roman" w:hAnsi="Times New Roman"/>
          <w:bCs/>
          <w:color w:val="000000"/>
          <w:sz w:val="24"/>
          <w:szCs w:val="24"/>
          <w:lang w:eastAsia="ru-RU" w:bidi="ar-SA"/>
        </w:rPr>
        <w:t>11.8.</w:t>
      </w:r>
      <w:r w:rsidRPr="005B6BEF">
        <w:rPr>
          <w:rFonts w:ascii="Times New Roman" w:eastAsia="Times New Roman" w:hAnsi="Times New Roman"/>
          <w:color w:val="000000"/>
          <w:sz w:val="24"/>
          <w:szCs w:val="24"/>
          <w:lang w:eastAsia="ru-RU" w:bidi="ar-SA"/>
        </w:rPr>
        <w:t xml:space="preserve"> У випадках, не передбачених дійсним Договором, Сторони керуються чинним законодавством України.</w:t>
      </w:r>
    </w:p>
    <w:p w:rsidR="0034687B" w:rsidRDefault="005B6BEF" w:rsidP="00CB6020">
      <w:pPr>
        <w:widowControl w:val="0"/>
        <w:suppressAutoHyphens/>
        <w:spacing w:after="0" w:line="240" w:lineRule="auto"/>
        <w:jc w:val="both"/>
        <w:rPr>
          <w:rFonts w:ascii="Times New Roman" w:eastAsia="Times New Roman" w:hAnsi="Times New Roman"/>
          <w:color w:val="000000"/>
          <w:sz w:val="24"/>
          <w:szCs w:val="24"/>
          <w:lang w:eastAsia="uk-UA" w:bidi="ar-SA"/>
        </w:rPr>
      </w:pPr>
      <w:r w:rsidRPr="005B6BEF">
        <w:rPr>
          <w:rFonts w:ascii="Times New Roman" w:eastAsia="Times New Roman" w:hAnsi="Times New Roman"/>
          <w:sz w:val="24"/>
          <w:szCs w:val="24"/>
          <w:lang w:eastAsia="ru-RU" w:bidi="ar-SA"/>
        </w:rPr>
        <w:t xml:space="preserve">11.9. </w:t>
      </w:r>
      <w:r w:rsidRPr="005B6BEF">
        <w:rPr>
          <w:rFonts w:ascii="Times New Roman" w:eastAsia="Times New Roman" w:hAnsi="Times New Roman"/>
          <w:color w:val="000000"/>
          <w:sz w:val="24"/>
          <w:szCs w:val="24"/>
          <w:lang w:eastAsia="uk-UA" w:bidi="ar-SA"/>
        </w:rPr>
        <w:t>Даний Договір укладено і підписано у 2-х примірниках, що мають однакову юридичну силу, по одному примірнику для кожної із Сторін.</w:t>
      </w:r>
    </w:p>
    <w:p w:rsidR="00CB6020" w:rsidRPr="005B6BEF" w:rsidRDefault="00CB6020" w:rsidP="00CB6020">
      <w:pPr>
        <w:widowControl w:val="0"/>
        <w:suppressAutoHyphens/>
        <w:spacing w:after="0" w:line="240" w:lineRule="auto"/>
        <w:jc w:val="both"/>
        <w:rPr>
          <w:rFonts w:ascii="Times New Roman" w:eastAsia="Times New Roman" w:hAnsi="Times New Roman"/>
          <w:color w:val="000000"/>
          <w:sz w:val="24"/>
          <w:szCs w:val="24"/>
          <w:lang w:eastAsia="uk-UA" w:bidi="ar-SA"/>
        </w:rPr>
      </w:pPr>
    </w:p>
    <w:p w:rsidR="00CB6020" w:rsidRPr="00CB6020" w:rsidRDefault="005B6BEF" w:rsidP="00CB6020">
      <w:pPr>
        <w:widowControl w:val="0"/>
        <w:tabs>
          <w:tab w:val="left" w:pos="3709"/>
          <w:tab w:val="left" w:pos="7512"/>
        </w:tabs>
        <w:suppressAutoHyphens/>
        <w:spacing w:after="0" w:line="240" w:lineRule="auto"/>
        <w:jc w:val="center"/>
        <w:rPr>
          <w:rFonts w:ascii="Times New Roman" w:eastAsia="Times New Roman" w:hAnsi="Times New Roman"/>
          <w:b/>
          <w:color w:val="000000"/>
          <w:sz w:val="24"/>
          <w:szCs w:val="24"/>
          <w:lang w:eastAsia="uk-UA" w:bidi="ar-SA"/>
        </w:rPr>
      </w:pPr>
      <w:r w:rsidRPr="005B6BEF">
        <w:rPr>
          <w:rFonts w:ascii="Times New Roman" w:eastAsia="Times New Roman" w:hAnsi="Times New Roman"/>
          <w:b/>
          <w:color w:val="000000"/>
          <w:sz w:val="24"/>
          <w:szCs w:val="24"/>
          <w:lang w:eastAsia="uk-UA" w:bidi="ar-SA"/>
        </w:rPr>
        <w:t>XІII. ДОДАТКИ ДО ДОГОВОРУ</w:t>
      </w:r>
    </w:p>
    <w:p w:rsidR="005B6BEF" w:rsidRPr="005B6BEF" w:rsidRDefault="005B6BEF" w:rsidP="005B6BEF">
      <w:pPr>
        <w:suppressAutoHyphens/>
        <w:spacing w:after="0" w:line="240" w:lineRule="auto"/>
        <w:jc w:val="both"/>
        <w:rPr>
          <w:rFonts w:ascii="Times New Roman" w:eastAsia="Times New Roman" w:hAnsi="Times New Roman"/>
          <w:color w:val="000000"/>
          <w:sz w:val="24"/>
          <w:szCs w:val="24"/>
          <w:lang w:eastAsia="uk-UA" w:bidi="ar-SA"/>
        </w:rPr>
      </w:pPr>
      <w:r w:rsidRPr="005B6BEF">
        <w:rPr>
          <w:rFonts w:ascii="Times New Roman" w:eastAsia="Times New Roman" w:hAnsi="Times New Roman"/>
          <w:color w:val="000000"/>
          <w:sz w:val="24"/>
          <w:szCs w:val="24"/>
          <w:lang w:eastAsia="uk-UA" w:bidi="ar-SA"/>
        </w:rPr>
        <w:t>12.1. Невід’ємною частиною цього Договору є Специфікація, Товару (Додаток № 1 до Договору).</w:t>
      </w:r>
    </w:p>
    <w:p w:rsidR="005B6BEF" w:rsidRDefault="005B6BEF" w:rsidP="00CB6020">
      <w:pPr>
        <w:suppressAutoHyphens/>
        <w:spacing w:after="0" w:line="240" w:lineRule="auto"/>
        <w:jc w:val="both"/>
        <w:rPr>
          <w:rFonts w:ascii="Times New Roman" w:eastAsia="Times New Roman" w:hAnsi="Times New Roman"/>
          <w:bCs/>
          <w:color w:val="000000"/>
          <w:sz w:val="24"/>
          <w:szCs w:val="24"/>
          <w:lang w:eastAsia="ru-RU" w:bidi="ar-SA"/>
        </w:rPr>
      </w:pPr>
      <w:r w:rsidRPr="005B6BEF">
        <w:rPr>
          <w:rFonts w:ascii="Times New Roman" w:eastAsia="Times New Roman" w:hAnsi="Times New Roman"/>
          <w:color w:val="000000"/>
          <w:sz w:val="24"/>
          <w:szCs w:val="24"/>
          <w:lang w:eastAsia="uk-UA" w:bidi="ar-SA"/>
        </w:rPr>
        <w:t xml:space="preserve">12.2. </w:t>
      </w:r>
      <w:r w:rsidRPr="005B6BEF">
        <w:rPr>
          <w:rFonts w:ascii="Times New Roman" w:eastAsia="Times New Roman" w:hAnsi="Times New Roman"/>
          <w:bCs/>
          <w:color w:val="000000"/>
          <w:sz w:val="24"/>
          <w:szCs w:val="24"/>
          <w:lang w:eastAsia="ru-RU" w:bidi="ar-SA"/>
        </w:rPr>
        <w:t>Технічні та якісні характеристики Товару – Додаток 2.</w:t>
      </w:r>
    </w:p>
    <w:p w:rsidR="00CB6020" w:rsidRPr="00CB6020" w:rsidRDefault="00CB6020" w:rsidP="00CB6020">
      <w:pPr>
        <w:suppressAutoHyphens/>
        <w:spacing w:after="0" w:line="240" w:lineRule="auto"/>
        <w:jc w:val="both"/>
        <w:rPr>
          <w:rFonts w:ascii="Times New Roman" w:eastAsia="Times New Roman" w:hAnsi="Times New Roman"/>
          <w:color w:val="000000"/>
          <w:sz w:val="24"/>
          <w:szCs w:val="24"/>
          <w:lang w:eastAsia="uk-UA" w:bidi="ar-SA"/>
        </w:rPr>
      </w:pPr>
    </w:p>
    <w:p w:rsidR="00CB6020" w:rsidRPr="005B6BEF" w:rsidRDefault="005B6BEF" w:rsidP="00CB6020">
      <w:pPr>
        <w:keepNext/>
        <w:shd w:val="clear" w:color="auto" w:fill="FFFFFF"/>
        <w:tabs>
          <w:tab w:val="left" w:leader="dot" w:pos="9254"/>
        </w:tabs>
        <w:suppressAutoHyphens/>
        <w:spacing w:after="0" w:line="240" w:lineRule="auto"/>
        <w:ind w:left="566"/>
        <w:jc w:val="center"/>
        <w:outlineLvl w:val="2"/>
        <w:rPr>
          <w:rFonts w:ascii="Times New Roman" w:eastAsia="Times New Roman" w:hAnsi="Times New Roman"/>
          <w:b/>
          <w:sz w:val="24"/>
          <w:szCs w:val="24"/>
          <w:lang w:eastAsia="ru-RU" w:bidi="ar-SA"/>
        </w:rPr>
      </w:pPr>
      <w:bookmarkStart w:id="10" w:name="_Toc271040157"/>
      <w:r w:rsidRPr="005B6BEF">
        <w:rPr>
          <w:rFonts w:ascii="Times New Roman" w:eastAsia="Times New Roman" w:hAnsi="Times New Roman"/>
          <w:b/>
          <w:sz w:val="24"/>
          <w:szCs w:val="24"/>
          <w:lang w:eastAsia="ru-RU" w:bidi="ar-SA"/>
        </w:rPr>
        <w:t>XI</w:t>
      </w:r>
      <w:r w:rsidRPr="005B6BEF">
        <w:rPr>
          <w:rFonts w:ascii="Times New Roman" w:eastAsia="Times New Roman" w:hAnsi="Times New Roman"/>
          <w:b/>
          <w:sz w:val="24"/>
          <w:szCs w:val="24"/>
          <w:lang w:val="en-US" w:eastAsia="ru-RU" w:bidi="ar-SA"/>
        </w:rPr>
        <w:t>V</w:t>
      </w:r>
      <w:r w:rsidRPr="005B6BEF">
        <w:rPr>
          <w:rFonts w:ascii="Times New Roman" w:eastAsia="Times New Roman" w:hAnsi="Times New Roman"/>
          <w:b/>
          <w:sz w:val="24"/>
          <w:szCs w:val="24"/>
          <w:lang w:eastAsia="ru-RU" w:bidi="ar-SA"/>
        </w:rPr>
        <w:t xml:space="preserve">. </w:t>
      </w:r>
      <w:bookmarkEnd w:id="10"/>
      <w:r w:rsidRPr="005B6BEF">
        <w:rPr>
          <w:rFonts w:ascii="Times New Roman" w:eastAsia="Times New Roman" w:hAnsi="Times New Roman"/>
          <w:b/>
          <w:sz w:val="24"/>
          <w:szCs w:val="24"/>
          <w:lang w:eastAsia="ru-RU" w:bidi="ar-SA"/>
        </w:rPr>
        <w:t>МІСЦЕЗНАХОДЖЕННЯ ТА БАНКІВСЬКІ РЕКВІЗИТИ СТОРІН</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5274"/>
      </w:tblGrid>
      <w:tr w:rsidR="005B6BEF" w:rsidRPr="005B6BEF" w:rsidTr="00E43BAC">
        <w:trPr>
          <w:trHeight w:val="245"/>
        </w:trPr>
        <w:tc>
          <w:tcPr>
            <w:tcW w:w="4829" w:type="dxa"/>
          </w:tcPr>
          <w:p w:rsidR="005B6BEF" w:rsidRPr="005B6BEF" w:rsidRDefault="005B6BEF" w:rsidP="005B6BEF">
            <w:pPr>
              <w:suppressAutoHyphens/>
              <w:autoSpaceDE w:val="0"/>
              <w:autoSpaceDN w:val="0"/>
              <w:adjustRightInd w:val="0"/>
              <w:spacing w:after="0" w:line="240" w:lineRule="auto"/>
              <w:ind w:left="-37"/>
              <w:jc w:val="center"/>
              <w:rPr>
                <w:rFonts w:ascii="Times New Roman" w:eastAsia="Times New Roman" w:hAnsi="Times New Roman"/>
                <w:b/>
                <w:bCs/>
                <w:sz w:val="24"/>
                <w:szCs w:val="24"/>
                <w:lang w:eastAsia="ru-RU" w:bidi="ar-SA"/>
              </w:rPr>
            </w:pPr>
            <w:r w:rsidRPr="005B6BEF">
              <w:rPr>
                <w:rFonts w:ascii="Times New Roman" w:eastAsia="Times New Roman" w:hAnsi="Times New Roman"/>
                <w:b/>
                <w:bCs/>
                <w:sz w:val="24"/>
                <w:szCs w:val="24"/>
                <w:lang w:eastAsia="ru-RU" w:bidi="ar-SA"/>
              </w:rPr>
              <w:t>ПОСТАЧАЛЬНИК:</w:t>
            </w:r>
          </w:p>
        </w:tc>
        <w:tc>
          <w:tcPr>
            <w:tcW w:w="5274" w:type="dxa"/>
          </w:tcPr>
          <w:p w:rsidR="005B6BEF" w:rsidRPr="005B6BEF" w:rsidRDefault="005B6BEF" w:rsidP="005B6BEF">
            <w:pPr>
              <w:suppressAutoHyphens/>
              <w:spacing w:after="0" w:line="240" w:lineRule="auto"/>
              <w:jc w:val="center"/>
              <w:rPr>
                <w:rFonts w:ascii="Times New Roman" w:eastAsia="Times New Roman" w:hAnsi="Times New Roman"/>
                <w:b/>
                <w:bCs/>
                <w:sz w:val="24"/>
                <w:szCs w:val="24"/>
                <w:lang w:eastAsia="ru-RU" w:bidi="ar-SA"/>
              </w:rPr>
            </w:pPr>
            <w:r w:rsidRPr="005B6BEF">
              <w:rPr>
                <w:rFonts w:ascii="Times New Roman" w:eastAsia="Times New Roman" w:hAnsi="Times New Roman"/>
                <w:b/>
                <w:bCs/>
                <w:sz w:val="24"/>
                <w:szCs w:val="24"/>
                <w:lang w:eastAsia="ru-RU" w:bidi="ar-SA"/>
              </w:rPr>
              <w:t>ЗАМОВНИК:</w:t>
            </w:r>
          </w:p>
        </w:tc>
      </w:tr>
      <w:tr w:rsidR="005B6BEF" w:rsidRPr="005B6BEF" w:rsidTr="00E43BAC">
        <w:trPr>
          <w:trHeight w:val="2405"/>
        </w:trPr>
        <w:tc>
          <w:tcPr>
            <w:tcW w:w="4829" w:type="dxa"/>
          </w:tcPr>
          <w:p w:rsidR="005B6BEF" w:rsidRPr="005B6BEF" w:rsidRDefault="005B6BEF" w:rsidP="005B6BEF">
            <w:pPr>
              <w:suppressAutoHyphens/>
              <w:spacing w:after="0" w:line="240" w:lineRule="auto"/>
              <w:ind w:right="-363"/>
              <w:rPr>
                <w:rFonts w:ascii="Times New Roman" w:eastAsia="Times New Roman" w:hAnsi="Times New Roman"/>
                <w:sz w:val="24"/>
                <w:szCs w:val="24"/>
                <w:lang w:eastAsia="ru-RU" w:bidi="ar-SA"/>
              </w:rPr>
            </w:pPr>
            <w:r w:rsidRPr="005B6BEF">
              <w:rPr>
                <w:rFonts w:ascii="Times New Roman" w:eastAsia="Times New Roman" w:hAnsi="Times New Roman"/>
                <w:sz w:val="24"/>
                <w:szCs w:val="24"/>
                <w:lang w:eastAsia="ru-RU" w:bidi="ar-SA"/>
              </w:rPr>
              <w:t>Повне найменування:</w:t>
            </w:r>
          </w:p>
          <w:p w:rsidR="005B6BEF" w:rsidRPr="005B6BEF" w:rsidRDefault="005B6BEF" w:rsidP="005B6BEF">
            <w:pPr>
              <w:suppressAutoHyphens/>
              <w:spacing w:after="0" w:line="240" w:lineRule="auto"/>
              <w:ind w:right="-363"/>
              <w:rPr>
                <w:rFonts w:ascii="Times New Roman" w:eastAsia="Times New Roman" w:hAnsi="Times New Roman"/>
                <w:b/>
                <w:sz w:val="24"/>
                <w:szCs w:val="24"/>
                <w:lang w:eastAsia="ru-RU" w:bidi="ar-SA"/>
              </w:rPr>
            </w:pPr>
            <w:r w:rsidRPr="005B6BEF">
              <w:rPr>
                <w:rFonts w:ascii="Times New Roman" w:eastAsia="Times New Roman" w:hAnsi="Times New Roman"/>
                <w:b/>
                <w:sz w:val="24"/>
                <w:szCs w:val="24"/>
                <w:lang w:eastAsia="ru-RU" w:bidi="ar-SA"/>
              </w:rPr>
              <w:t>_______________________</w:t>
            </w:r>
          </w:p>
          <w:p w:rsidR="005B6BEF" w:rsidRPr="005B6BEF" w:rsidRDefault="005B6BEF" w:rsidP="005B6BEF">
            <w:pPr>
              <w:suppressAutoHyphens/>
              <w:spacing w:after="0" w:line="240" w:lineRule="auto"/>
              <w:ind w:right="-363"/>
              <w:jc w:val="both"/>
              <w:rPr>
                <w:rFonts w:ascii="Times New Roman" w:eastAsia="Times New Roman" w:hAnsi="Times New Roman"/>
                <w:sz w:val="24"/>
                <w:szCs w:val="24"/>
                <w:lang w:eastAsia="ru-RU" w:bidi="ar-SA"/>
              </w:rPr>
            </w:pPr>
          </w:p>
          <w:p w:rsidR="005B6BEF" w:rsidRPr="005B6BEF" w:rsidRDefault="005B6BEF" w:rsidP="005B6BEF">
            <w:pPr>
              <w:suppressAutoHyphens/>
              <w:spacing w:after="0" w:line="240" w:lineRule="auto"/>
              <w:ind w:right="-363"/>
              <w:jc w:val="both"/>
              <w:rPr>
                <w:rFonts w:ascii="Times New Roman" w:eastAsia="Times New Roman" w:hAnsi="Times New Roman"/>
                <w:b/>
                <w:sz w:val="24"/>
                <w:szCs w:val="24"/>
                <w:lang w:eastAsia="ru-RU" w:bidi="ar-SA"/>
              </w:rPr>
            </w:pPr>
            <w:r w:rsidRPr="005B6BEF">
              <w:rPr>
                <w:rFonts w:ascii="Times New Roman" w:eastAsia="Times New Roman" w:hAnsi="Times New Roman"/>
                <w:sz w:val="24"/>
                <w:szCs w:val="24"/>
                <w:lang w:eastAsia="ru-RU" w:bidi="ar-SA"/>
              </w:rPr>
              <w:t>Місцезнаходження: ___________________</w:t>
            </w:r>
          </w:p>
          <w:p w:rsidR="005B6BEF" w:rsidRPr="005B6BEF" w:rsidRDefault="005B6BEF" w:rsidP="005B6BEF">
            <w:pPr>
              <w:suppressAutoHyphens/>
              <w:spacing w:after="0" w:line="240" w:lineRule="auto"/>
              <w:ind w:right="-363"/>
              <w:jc w:val="both"/>
              <w:rPr>
                <w:rFonts w:ascii="Times New Roman" w:eastAsia="Times New Roman" w:hAnsi="Times New Roman"/>
                <w:b/>
                <w:sz w:val="24"/>
                <w:szCs w:val="24"/>
                <w:lang w:eastAsia="ru-RU" w:bidi="ar-SA"/>
              </w:rPr>
            </w:pPr>
            <w:r w:rsidRPr="005B6BEF">
              <w:rPr>
                <w:rFonts w:ascii="Times New Roman" w:eastAsia="Times New Roman" w:hAnsi="Times New Roman"/>
                <w:sz w:val="24"/>
                <w:szCs w:val="24"/>
                <w:lang w:eastAsia="ru-RU" w:bidi="ar-SA"/>
              </w:rPr>
              <w:t xml:space="preserve">Ідентифікаційний код: </w:t>
            </w:r>
            <w:r w:rsidRPr="005B6BEF">
              <w:rPr>
                <w:rFonts w:ascii="Times New Roman" w:eastAsia="Times New Roman" w:hAnsi="Times New Roman"/>
                <w:b/>
                <w:sz w:val="24"/>
                <w:szCs w:val="24"/>
                <w:lang w:eastAsia="ru-RU" w:bidi="ar-SA"/>
              </w:rPr>
              <w:t>________________</w:t>
            </w:r>
          </w:p>
          <w:p w:rsidR="005B6BEF" w:rsidRPr="005B6BEF" w:rsidRDefault="005B6BEF" w:rsidP="005B6BEF">
            <w:pPr>
              <w:suppressAutoHyphens/>
              <w:spacing w:after="0" w:line="240" w:lineRule="auto"/>
              <w:ind w:right="-363"/>
              <w:rPr>
                <w:rFonts w:ascii="Times New Roman" w:eastAsia="Times New Roman" w:hAnsi="Times New Roman"/>
                <w:sz w:val="24"/>
                <w:szCs w:val="24"/>
                <w:lang w:eastAsia="ru-RU" w:bidi="ar-SA"/>
              </w:rPr>
            </w:pPr>
            <w:r w:rsidRPr="005B6BEF">
              <w:rPr>
                <w:rFonts w:ascii="Times New Roman" w:eastAsia="Times New Roman" w:hAnsi="Times New Roman"/>
                <w:sz w:val="24"/>
                <w:szCs w:val="24"/>
                <w:lang w:eastAsia="ru-RU" w:bidi="ar-SA"/>
              </w:rPr>
              <w:t>Банк одержувача:_____________________</w:t>
            </w:r>
          </w:p>
          <w:p w:rsidR="005B6BEF" w:rsidRPr="005B6BEF" w:rsidRDefault="005B6BEF" w:rsidP="005B6BEF">
            <w:pPr>
              <w:suppressAutoHyphens/>
              <w:spacing w:after="0" w:line="240" w:lineRule="auto"/>
              <w:ind w:right="-363"/>
              <w:rPr>
                <w:rFonts w:ascii="Times New Roman" w:eastAsia="Times New Roman" w:hAnsi="Times New Roman"/>
                <w:sz w:val="24"/>
                <w:szCs w:val="24"/>
                <w:lang w:eastAsia="ru-RU" w:bidi="ar-SA"/>
              </w:rPr>
            </w:pPr>
            <w:r w:rsidRPr="005B6BEF">
              <w:rPr>
                <w:rFonts w:ascii="Times New Roman" w:eastAsia="Times New Roman" w:hAnsi="Times New Roman"/>
                <w:sz w:val="24"/>
                <w:szCs w:val="24"/>
                <w:lang w:eastAsia="ru-RU" w:bidi="ar-SA"/>
              </w:rPr>
              <w:t>МФО (код банку): ____________________</w:t>
            </w:r>
          </w:p>
          <w:p w:rsidR="005B6BEF" w:rsidRPr="005B6BEF" w:rsidRDefault="005B6BEF" w:rsidP="005B6BEF">
            <w:pPr>
              <w:suppressAutoHyphens/>
              <w:spacing w:after="0" w:line="240" w:lineRule="auto"/>
              <w:ind w:right="-363"/>
              <w:rPr>
                <w:rFonts w:ascii="Times New Roman" w:eastAsia="Times New Roman" w:hAnsi="Times New Roman"/>
                <w:sz w:val="24"/>
                <w:szCs w:val="24"/>
                <w:lang w:eastAsia="ru-RU" w:bidi="ar-SA"/>
              </w:rPr>
            </w:pPr>
            <w:r w:rsidRPr="005B6BEF">
              <w:rPr>
                <w:rFonts w:ascii="Times New Roman" w:eastAsia="Times New Roman" w:hAnsi="Times New Roman"/>
                <w:sz w:val="24"/>
                <w:szCs w:val="24"/>
                <w:lang w:eastAsia="ru-RU" w:bidi="ar-SA"/>
              </w:rPr>
              <w:t>р/р: _________________________________</w:t>
            </w:r>
          </w:p>
          <w:p w:rsidR="005B6BEF" w:rsidRPr="005B6BEF" w:rsidRDefault="005B6BEF" w:rsidP="005B6BEF">
            <w:pPr>
              <w:suppressAutoHyphens/>
              <w:spacing w:after="0" w:line="240" w:lineRule="auto"/>
              <w:rPr>
                <w:rFonts w:ascii="Times New Roman" w:eastAsia="Times New Roman" w:hAnsi="Times New Roman"/>
                <w:sz w:val="24"/>
                <w:szCs w:val="24"/>
                <w:lang w:eastAsia="ru-RU" w:bidi="ar-SA"/>
              </w:rPr>
            </w:pPr>
          </w:p>
          <w:p w:rsidR="005B6BEF" w:rsidRPr="005B6BEF" w:rsidRDefault="005B6BEF" w:rsidP="005B6BEF">
            <w:pPr>
              <w:suppressAutoHyphens/>
              <w:spacing w:after="0" w:line="240" w:lineRule="auto"/>
              <w:rPr>
                <w:rFonts w:ascii="Times New Roman" w:eastAsia="Times New Roman" w:hAnsi="Times New Roman"/>
                <w:sz w:val="24"/>
                <w:szCs w:val="24"/>
                <w:lang w:eastAsia="ru-RU" w:bidi="ar-SA"/>
              </w:rPr>
            </w:pPr>
          </w:p>
          <w:p w:rsidR="005B6BEF" w:rsidRPr="005B6BEF" w:rsidRDefault="005B6BEF" w:rsidP="005B6BEF">
            <w:pPr>
              <w:suppressAutoHyphens/>
              <w:spacing w:after="0" w:line="240" w:lineRule="auto"/>
              <w:rPr>
                <w:rFonts w:ascii="Times New Roman" w:eastAsia="Times New Roman" w:hAnsi="Times New Roman"/>
                <w:sz w:val="24"/>
                <w:szCs w:val="24"/>
                <w:lang w:eastAsia="ru-RU" w:bidi="ar-SA"/>
              </w:rPr>
            </w:pPr>
            <w:r w:rsidRPr="005B6BEF">
              <w:rPr>
                <w:rFonts w:ascii="Times New Roman" w:eastAsia="Times New Roman" w:hAnsi="Times New Roman"/>
                <w:sz w:val="24"/>
                <w:szCs w:val="24"/>
                <w:lang w:eastAsia="ru-RU" w:bidi="ar-SA"/>
              </w:rPr>
              <w:t xml:space="preserve">__________________________ </w:t>
            </w:r>
          </w:p>
          <w:p w:rsidR="005B6BEF" w:rsidRPr="005B6BEF" w:rsidRDefault="005B6BEF" w:rsidP="005B6BEF">
            <w:pPr>
              <w:suppressAutoHyphens/>
              <w:spacing w:after="0" w:line="240" w:lineRule="auto"/>
              <w:rPr>
                <w:rFonts w:ascii="Times New Roman" w:eastAsia="Times New Roman" w:hAnsi="Times New Roman"/>
                <w:i/>
                <w:sz w:val="24"/>
                <w:szCs w:val="24"/>
                <w:lang w:eastAsia="ru-RU" w:bidi="ar-SA"/>
              </w:rPr>
            </w:pPr>
            <w:r w:rsidRPr="005B6BEF">
              <w:rPr>
                <w:rFonts w:ascii="Times New Roman" w:eastAsia="Times New Roman" w:hAnsi="Times New Roman"/>
                <w:i/>
                <w:sz w:val="24"/>
                <w:szCs w:val="24"/>
                <w:lang w:eastAsia="ru-RU" w:bidi="ar-SA"/>
              </w:rPr>
              <w:t>посада особи, що підписує договір</w:t>
            </w:r>
          </w:p>
          <w:p w:rsidR="005B6BEF" w:rsidRPr="005B6BEF" w:rsidRDefault="005B6BEF" w:rsidP="005B6BEF">
            <w:pPr>
              <w:suppressAutoHyphens/>
              <w:spacing w:after="0" w:line="240" w:lineRule="auto"/>
              <w:rPr>
                <w:rFonts w:ascii="Times New Roman" w:eastAsia="Times New Roman" w:hAnsi="Times New Roman"/>
                <w:b/>
                <w:sz w:val="24"/>
                <w:szCs w:val="24"/>
                <w:lang w:eastAsia="ru-RU" w:bidi="ar-SA"/>
              </w:rPr>
            </w:pPr>
            <w:r w:rsidRPr="005B6BEF">
              <w:rPr>
                <w:rFonts w:ascii="Times New Roman" w:eastAsia="Times New Roman" w:hAnsi="Times New Roman"/>
                <w:sz w:val="24"/>
                <w:szCs w:val="24"/>
                <w:lang w:eastAsia="ru-RU" w:bidi="ar-SA"/>
              </w:rPr>
              <w:t>__________________________</w:t>
            </w:r>
            <w:r w:rsidRPr="005B6BEF">
              <w:rPr>
                <w:rFonts w:ascii="Times New Roman" w:eastAsia="Times New Roman" w:hAnsi="Times New Roman"/>
                <w:b/>
                <w:sz w:val="24"/>
                <w:szCs w:val="24"/>
                <w:lang w:eastAsia="ru-RU" w:bidi="ar-SA"/>
              </w:rPr>
              <w:t xml:space="preserve"> /________/</w:t>
            </w:r>
          </w:p>
          <w:p w:rsidR="005B6BEF" w:rsidRPr="005B6BEF" w:rsidRDefault="005B6BEF" w:rsidP="005B6BEF">
            <w:pPr>
              <w:suppressAutoHyphens/>
              <w:spacing w:after="0" w:line="240" w:lineRule="auto"/>
              <w:jc w:val="both"/>
              <w:rPr>
                <w:rFonts w:ascii="Times New Roman" w:eastAsia="Times New Roman" w:hAnsi="Times New Roman"/>
                <w:b/>
                <w:i/>
                <w:sz w:val="24"/>
                <w:szCs w:val="24"/>
                <w:lang w:eastAsia="ru-RU" w:bidi="ar-SA"/>
              </w:rPr>
            </w:pPr>
            <w:r w:rsidRPr="005B6BEF">
              <w:rPr>
                <w:rFonts w:ascii="Times New Roman" w:eastAsia="Times New Roman" w:hAnsi="Times New Roman"/>
                <w:i/>
                <w:sz w:val="24"/>
                <w:szCs w:val="24"/>
                <w:lang w:eastAsia="ru-RU" w:bidi="ar-SA"/>
              </w:rPr>
              <w:t>П.І.Б. особи, що підписує договір МП  підпис</w:t>
            </w:r>
          </w:p>
        </w:tc>
        <w:tc>
          <w:tcPr>
            <w:tcW w:w="5274" w:type="dxa"/>
          </w:tcPr>
          <w:p w:rsidR="005B6BEF" w:rsidRPr="005B6BEF" w:rsidRDefault="005B6BEF" w:rsidP="005B6BEF">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r w:rsidRPr="005B6BEF">
              <w:rPr>
                <w:rFonts w:ascii="Times New Roman" w:eastAsia="SimSun" w:hAnsi="Times New Roman"/>
                <w:b/>
                <w:color w:val="000000"/>
                <w:sz w:val="24"/>
                <w:szCs w:val="20"/>
                <w:lang w:eastAsia="uk-UA" w:bidi="ar-SA"/>
              </w:rPr>
              <w:t>Відділ освіти, молоді та спорту Тульчинської міської ради</w:t>
            </w:r>
          </w:p>
          <w:p w:rsidR="005B6BEF" w:rsidRPr="005B6BEF" w:rsidRDefault="005B6BEF" w:rsidP="005B6BEF">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5B6BEF" w:rsidRPr="005B6BEF" w:rsidRDefault="005B6BEF" w:rsidP="005B6BEF">
            <w:pPr>
              <w:shd w:val="clear" w:color="auto" w:fill="FFFFFF"/>
              <w:suppressAutoHyphens/>
              <w:spacing w:after="0" w:line="240" w:lineRule="auto"/>
              <w:ind w:right="-143"/>
              <w:jc w:val="both"/>
              <w:rPr>
                <w:rFonts w:ascii="Times New Roman" w:eastAsia="SimSun" w:hAnsi="Times New Roman"/>
                <w:b/>
                <w:color w:val="000000"/>
                <w:sz w:val="24"/>
                <w:szCs w:val="20"/>
                <w:lang w:eastAsia="uk-UA" w:bidi="ar-SA"/>
              </w:rPr>
            </w:pPr>
            <w:r w:rsidRPr="005B6BEF">
              <w:rPr>
                <w:rFonts w:ascii="Times New Roman" w:eastAsia="SimSun" w:hAnsi="Times New Roman"/>
                <w:color w:val="000000"/>
                <w:sz w:val="24"/>
                <w:szCs w:val="20"/>
                <w:lang w:eastAsia="uk-UA" w:bidi="ar-SA"/>
              </w:rPr>
              <w:t xml:space="preserve">Місцезнаходження: </w:t>
            </w:r>
            <w:r w:rsidRPr="005B6BEF">
              <w:rPr>
                <w:rFonts w:ascii="Times New Roman" w:eastAsia="SimSun" w:hAnsi="Times New Roman"/>
                <w:b/>
                <w:color w:val="000000"/>
                <w:sz w:val="24"/>
                <w:szCs w:val="20"/>
                <w:lang w:eastAsia="uk-UA" w:bidi="ar-SA"/>
              </w:rPr>
              <w:t xml:space="preserve">вул. Миколи Леонтовича, </w:t>
            </w:r>
          </w:p>
          <w:p w:rsidR="005B6BEF" w:rsidRPr="005B6BEF" w:rsidRDefault="005B6BEF" w:rsidP="005B6BEF">
            <w:pPr>
              <w:shd w:val="clear" w:color="auto" w:fill="FFFFFF"/>
              <w:suppressAutoHyphens/>
              <w:spacing w:after="0" w:line="240" w:lineRule="auto"/>
              <w:ind w:right="-143"/>
              <w:jc w:val="both"/>
              <w:rPr>
                <w:rFonts w:ascii="Times New Roman" w:eastAsia="SimSun" w:hAnsi="Times New Roman"/>
                <w:b/>
                <w:color w:val="000000"/>
                <w:sz w:val="24"/>
                <w:szCs w:val="20"/>
                <w:lang w:eastAsia="uk-UA" w:bidi="ar-SA"/>
              </w:rPr>
            </w:pPr>
            <w:r w:rsidRPr="005B6BEF">
              <w:rPr>
                <w:rFonts w:ascii="Times New Roman" w:eastAsia="SimSun" w:hAnsi="Times New Roman"/>
                <w:b/>
                <w:color w:val="000000"/>
                <w:sz w:val="24"/>
                <w:szCs w:val="20"/>
                <w:lang w:eastAsia="uk-UA" w:bidi="ar-SA"/>
              </w:rPr>
              <w:t xml:space="preserve">буд. 1, м. </w:t>
            </w:r>
            <w:r w:rsidRPr="005B6BEF">
              <w:rPr>
                <w:rFonts w:ascii="Times New Roman" w:eastAsia="SimSun" w:hAnsi="Times New Roman"/>
                <w:b/>
                <w:color w:val="000000"/>
                <w:sz w:val="24"/>
                <w:szCs w:val="20"/>
                <w:lang w:val="ru-RU" w:eastAsia="uk-UA" w:bidi="ar-SA"/>
              </w:rPr>
              <w:t>Т</w:t>
            </w:r>
            <w:proofErr w:type="spellStart"/>
            <w:r w:rsidRPr="005B6BEF">
              <w:rPr>
                <w:rFonts w:ascii="Times New Roman" w:eastAsia="SimSun" w:hAnsi="Times New Roman"/>
                <w:b/>
                <w:color w:val="000000"/>
                <w:sz w:val="24"/>
                <w:szCs w:val="20"/>
                <w:lang w:eastAsia="uk-UA" w:bidi="ar-SA"/>
              </w:rPr>
              <w:t>ульчин</w:t>
            </w:r>
            <w:proofErr w:type="spellEnd"/>
            <w:r w:rsidRPr="005B6BEF">
              <w:rPr>
                <w:rFonts w:ascii="Times New Roman" w:eastAsia="SimSun" w:hAnsi="Times New Roman"/>
                <w:b/>
                <w:color w:val="000000"/>
                <w:sz w:val="24"/>
                <w:szCs w:val="20"/>
                <w:lang w:val="ru-RU" w:eastAsia="uk-UA" w:bidi="ar-SA"/>
              </w:rPr>
              <w:t xml:space="preserve">, </w:t>
            </w:r>
            <w:proofErr w:type="spellStart"/>
            <w:r w:rsidRPr="005B6BEF">
              <w:rPr>
                <w:rFonts w:ascii="Times New Roman" w:eastAsia="SimSun" w:hAnsi="Times New Roman"/>
                <w:b/>
                <w:color w:val="000000"/>
                <w:sz w:val="24"/>
                <w:szCs w:val="20"/>
                <w:lang w:val="ru-RU" w:eastAsia="uk-UA" w:bidi="ar-SA"/>
              </w:rPr>
              <w:t>Вінницька</w:t>
            </w:r>
            <w:proofErr w:type="spellEnd"/>
            <w:r w:rsidRPr="005B6BEF">
              <w:rPr>
                <w:rFonts w:ascii="Times New Roman" w:eastAsia="SimSun" w:hAnsi="Times New Roman"/>
                <w:b/>
                <w:color w:val="000000"/>
                <w:sz w:val="24"/>
                <w:szCs w:val="20"/>
                <w:lang w:val="ru-RU" w:eastAsia="uk-UA" w:bidi="ar-SA"/>
              </w:rPr>
              <w:t xml:space="preserve"> обл., 23</w:t>
            </w:r>
            <w:r w:rsidRPr="005B6BEF">
              <w:rPr>
                <w:rFonts w:ascii="Times New Roman" w:eastAsia="SimSun" w:hAnsi="Times New Roman"/>
                <w:b/>
                <w:color w:val="000000"/>
                <w:sz w:val="24"/>
                <w:szCs w:val="20"/>
                <w:lang w:eastAsia="uk-UA" w:bidi="ar-SA"/>
              </w:rPr>
              <w:t>6</w:t>
            </w:r>
            <w:r w:rsidRPr="005B6BEF">
              <w:rPr>
                <w:rFonts w:ascii="Times New Roman" w:eastAsia="SimSun" w:hAnsi="Times New Roman"/>
                <w:b/>
                <w:color w:val="000000"/>
                <w:sz w:val="24"/>
                <w:szCs w:val="20"/>
                <w:lang w:val="ru-RU" w:eastAsia="uk-UA" w:bidi="ar-SA"/>
              </w:rPr>
              <w:t>00</w:t>
            </w:r>
          </w:p>
          <w:p w:rsidR="005B6BEF" w:rsidRPr="005B6BEF" w:rsidRDefault="005B6BEF" w:rsidP="005B6BEF">
            <w:pPr>
              <w:shd w:val="clear" w:color="auto" w:fill="FFFFFF"/>
              <w:suppressAutoHyphens/>
              <w:spacing w:after="0" w:line="240" w:lineRule="auto"/>
              <w:ind w:right="-143"/>
              <w:jc w:val="both"/>
              <w:rPr>
                <w:rFonts w:ascii="Times New Roman" w:eastAsia="SimSun" w:hAnsi="Times New Roman"/>
                <w:b/>
                <w:color w:val="000000"/>
                <w:sz w:val="24"/>
                <w:szCs w:val="20"/>
                <w:lang w:eastAsia="uk-UA" w:bidi="ar-SA"/>
              </w:rPr>
            </w:pPr>
            <w:r w:rsidRPr="005B6BEF">
              <w:rPr>
                <w:rFonts w:ascii="Times New Roman" w:eastAsia="SimSun" w:hAnsi="Times New Roman"/>
                <w:color w:val="000000"/>
                <w:sz w:val="24"/>
                <w:szCs w:val="20"/>
                <w:lang w:eastAsia="uk-UA" w:bidi="ar-SA"/>
              </w:rPr>
              <w:t xml:space="preserve">код ЄДРПОУ </w:t>
            </w:r>
            <w:r w:rsidRPr="005B6BEF">
              <w:rPr>
                <w:rFonts w:ascii="Times New Roman" w:eastAsia="SimSun" w:hAnsi="Times New Roman"/>
                <w:b/>
                <w:color w:val="000000"/>
                <w:sz w:val="24"/>
                <w:szCs w:val="20"/>
                <w:lang w:eastAsia="uk-UA" w:bidi="ar-SA"/>
              </w:rPr>
              <w:t>41532621</w:t>
            </w:r>
          </w:p>
          <w:p w:rsidR="005B6BEF" w:rsidRPr="005B6BEF" w:rsidRDefault="005B6BEF" w:rsidP="005B6BEF">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r w:rsidRPr="005B6BEF">
              <w:rPr>
                <w:rFonts w:ascii="Times New Roman" w:eastAsia="SimSun" w:hAnsi="Times New Roman"/>
                <w:color w:val="000000"/>
                <w:sz w:val="24"/>
                <w:szCs w:val="20"/>
                <w:lang w:eastAsia="uk-UA" w:bidi="ar-SA"/>
              </w:rPr>
              <w:t>Банк одержувача:   ГУ УДКСУ у  Вінницькій області</w:t>
            </w:r>
          </w:p>
          <w:p w:rsidR="005B6BEF" w:rsidRPr="005B6BEF" w:rsidRDefault="005B6BEF" w:rsidP="005B6BEF">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r w:rsidRPr="005B6BEF">
              <w:rPr>
                <w:rFonts w:ascii="Times New Roman" w:eastAsia="SimSun" w:hAnsi="Times New Roman"/>
                <w:color w:val="000000"/>
                <w:sz w:val="24"/>
                <w:szCs w:val="20"/>
                <w:lang w:eastAsia="uk-UA" w:bidi="ar-SA"/>
              </w:rPr>
              <w:t xml:space="preserve">МФО (код банку): 820172                          </w:t>
            </w:r>
          </w:p>
          <w:p w:rsidR="005B6BEF" w:rsidRPr="005B6BEF" w:rsidRDefault="005B6BEF" w:rsidP="005B6BEF">
            <w:pPr>
              <w:shd w:val="clear" w:color="auto" w:fill="FFFFFF"/>
              <w:suppressAutoHyphens/>
              <w:spacing w:after="0" w:line="240" w:lineRule="auto"/>
              <w:ind w:right="-143"/>
              <w:jc w:val="both"/>
              <w:rPr>
                <w:rFonts w:ascii="Times New Roman" w:eastAsia="SimSun" w:hAnsi="Times New Roman"/>
                <w:b/>
                <w:color w:val="000000"/>
                <w:sz w:val="24"/>
                <w:szCs w:val="20"/>
                <w:lang w:eastAsia="uk-UA" w:bidi="ar-SA"/>
              </w:rPr>
            </w:pPr>
            <w:r w:rsidRPr="005B6BEF">
              <w:rPr>
                <w:rFonts w:ascii="Times New Roman" w:eastAsia="SimSun" w:hAnsi="Times New Roman"/>
                <w:color w:val="000000"/>
                <w:sz w:val="24"/>
                <w:szCs w:val="20"/>
                <w:lang w:eastAsia="uk-UA" w:bidi="ar-SA"/>
              </w:rPr>
              <w:t xml:space="preserve">р/р: </w:t>
            </w:r>
            <w:r w:rsidRPr="005B6BEF">
              <w:rPr>
                <w:rFonts w:ascii="Times New Roman" w:eastAsia="SimSun" w:hAnsi="Times New Roman"/>
                <w:color w:val="000000"/>
                <w:sz w:val="24"/>
                <w:szCs w:val="20"/>
                <w:u w:val="single"/>
                <w:lang w:eastAsia="uk-UA" w:bidi="ar-SA"/>
              </w:rPr>
              <w:t xml:space="preserve">__________________________ </w:t>
            </w:r>
          </w:p>
          <w:p w:rsidR="005B6BEF" w:rsidRPr="005B6BEF" w:rsidRDefault="005B6BEF" w:rsidP="005B6BEF">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5B6BEF" w:rsidRPr="005B6BEF" w:rsidRDefault="005B6BEF" w:rsidP="005B6BEF">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r w:rsidRPr="005B6BEF">
              <w:rPr>
                <w:rFonts w:ascii="Times New Roman" w:eastAsia="SimSun" w:hAnsi="Times New Roman"/>
                <w:color w:val="000000"/>
                <w:sz w:val="24"/>
                <w:szCs w:val="20"/>
                <w:lang w:eastAsia="uk-UA" w:bidi="ar-SA"/>
              </w:rPr>
              <w:t xml:space="preserve">Начальник </w:t>
            </w:r>
          </w:p>
          <w:p w:rsidR="005B6BEF" w:rsidRPr="005B6BEF" w:rsidRDefault="005B6BEF" w:rsidP="005B6BEF">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p>
          <w:p w:rsidR="005B6BEF" w:rsidRPr="005B6BEF" w:rsidRDefault="005B6BEF" w:rsidP="005B6BEF">
            <w:pPr>
              <w:shd w:val="clear" w:color="auto" w:fill="FFFFFF"/>
              <w:suppressAutoHyphens/>
              <w:spacing w:after="0" w:line="240" w:lineRule="auto"/>
              <w:ind w:right="-143"/>
              <w:jc w:val="both"/>
              <w:rPr>
                <w:rFonts w:ascii="Times New Roman" w:eastAsia="SimSun" w:hAnsi="Times New Roman"/>
                <w:color w:val="000000"/>
                <w:sz w:val="24"/>
                <w:szCs w:val="20"/>
                <w:lang w:eastAsia="uk-UA" w:bidi="ar-SA"/>
              </w:rPr>
            </w:pPr>
            <w:r w:rsidRPr="005B6BEF">
              <w:rPr>
                <w:rFonts w:ascii="Times New Roman" w:eastAsia="SimSun" w:hAnsi="Times New Roman"/>
                <w:color w:val="000000"/>
                <w:sz w:val="24"/>
                <w:szCs w:val="20"/>
                <w:lang w:eastAsia="uk-UA" w:bidi="ar-SA"/>
              </w:rPr>
              <w:t xml:space="preserve">/_________________/   </w:t>
            </w:r>
            <w:proofErr w:type="spellStart"/>
            <w:r w:rsidRPr="005B6BEF">
              <w:rPr>
                <w:rFonts w:ascii="Times New Roman" w:eastAsia="SimSun" w:hAnsi="Times New Roman"/>
                <w:color w:val="000000"/>
                <w:sz w:val="24"/>
                <w:szCs w:val="20"/>
                <w:lang w:eastAsia="uk-UA" w:bidi="ar-SA"/>
              </w:rPr>
              <w:t>Митрицан</w:t>
            </w:r>
            <w:proofErr w:type="spellEnd"/>
            <w:r w:rsidRPr="005B6BEF">
              <w:rPr>
                <w:rFonts w:ascii="Times New Roman" w:eastAsia="SimSun" w:hAnsi="Times New Roman"/>
                <w:color w:val="000000"/>
                <w:sz w:val="24"/>
                <w:szCs w:val="20"/>
                <w:lang w:eastAsia="uk-UA" w:bidi="ar-SA"/>
              </w:rPr>
              <w:t xml:space="preserve"> М.М.</w:t>
            </w:r>
          </w:p>
          <w:p w:rsidR="005B6BEF" w:rsidRPr="005B6BEF" w:rsidRDefault="005B6BEF" w:rsidP="005B6BEF">
            <w:pPr>
              <w:suppressAutoHyphens/>
              <w:spacing w:after="0" w:line="240" w:lineRule="auto"/>
              <w:rPr>
                <w:rFonts w:ascii="Times New Roman" w:eastAsia="SimSun" w:hAnsi="Times New Roman"/>
                <w:sz w:val="28"/>
                <w:lang w:eastAsia="uk-UA" w:bidi="ar-SA"/>
              </w:rPr>
            </w:pPr>
            <w:r w:rsidRPr="005B6BEF">
              <w:rPr>
                <w:rFonts w:ascii="Times New Roman" w:eastAsia="SimSun" w:hAnsi="Times New Roman"/>
                <w:i/>
                <w:color w:val="000000"/>
                <w:sz w:val="24"/>
                <w:szCs w:val="20"/>
                <w:lang w:eastAsia="uk-UA" w:bidi="ar-SA"/>
              </w:rPr>
              <w:t>МП       підпис</w:t>
            </w:r>
          </w:p>
          <w:p w:rsidR="005B6BEF" w:rsidRPr="005B6BEF" w:rsidRDefault="005B6BEF" w:rsidP="005B6BEF">
            <w:pPr>
              <w:suppressAutoHyphens/>
              <w:spacing w:after="0" w:line="240" w:lineRule="auto"/>
              <w:jc w:val="both"/>
              <w:rPr>
                <w:rFonts w:ascii="Times New Roman" w:eastAsia="Times New Roman" w:hAnsi="Times New Roman"/>
                <w:b/>
                <w:i/>
                <w:sz w:val="24"/>
                <w:szCs w:val="24"/>
                <w:highlight w:val="cyan"/>
                <w:lang w:eastAsia="ru-RU" w:bidi="ar-SA"/>
              </w:rPr>
            </w:pPr>
          </w:p>
        </w:tc>
      </w:tr>
    </w:tbl>
    <w:p w:rsidR="005B6BEF" w:rsidRPr="005B6BEF" w:rsidRDefault="005B6BEF" w:rsidP="005B6BEF">
      <w:pPr>
        <w:suppressAutoHyphens/>
        <w:spacing w:after="0" w:line="240" w:lineRule="auto"/>
        <w:jc w:val="right"/>
        <w:rPr>
          <w:rFonts w:ascii="Times New Roman" w:eastAsia="Times New Roman" w:hAnsi="Times New Roman"/>
          <w:b/>
          <w:sz w:val="24"/>
          <w:szCs w:val="24"/>
          <w:lang w:eastAsia="ru-RU" w:bidi="ar-SA"/>
        </w:rPr>
      </w:pPr>
    </w:p>
    <w:p w:rsidR="005B6BEF" w:rsidRPr="005B6BEF" w:rsidRDefault="005B6BEF" w:rsidP="005B6BEF">
      <w:pPr>
        <w:suppressAutoHyphens/>
        <w:spacing w:after="0" w:line="240" w:lineRule="auto"/>
        <w:jc w:val="right"/>
        <w:rPr>
          <w:rFonts w:ascii="Times New Roman" w:eastAsia="Times New Roman" w:hAnsi="Times New Roman"/>
          <w:b/>
          <w:sz w:val="24"/>
          <w:szCs w:val="24"/>
          <w:lang w:eastAsia="ru-RU" w:bidi="ar-SA"/>
        </w:rPr>
      </w:pPr>
    </w:p>
    <w:p w:rsidR="005B6BEF" w:rsidRPr="005B6BEF" w:rsidRDefault="005B6BEF" w:rsidP="005B6BEF">
      <w:pPr>
        <w:suppressAutoHyphens/>
        <w:spacing w:after="0" w:line="240" w:lineRule="auto"/>
        <w:jc w:val="right"/>
        <w:rPr>
          <w:rFonts w:ascii="Times New Roman" w:eastAsia="Times New Roman" w:hAnsi="Times New Roman"/>
          <w:b/>
          <w:sz w:val="24"/>
          <w:szCs w:val="24"/>
          <w:lang w:eastAsia="ru-RU" w:bidi="ar-SA"/>
        </w:rPr>
      </w:pPr>
    </w:p>
    <w:p w:rsidR="005B6BEF" w:rsidRPr="005B6BEF" w:rsidRDefault="005B6BEF" w:rsidP="005B6BEF">
      <w:pPr>
        <w:suppressAutoHyphens/>
        <w:spacing w:after="0" w:line="240" w:lineRule="auto"/>
        <w:jc w:val="right"/>
        <w:rPr>
          <w:rFonts w:ascii="Times New Roman" w:eastAsia="Times New Roman" w:hAnsi="Times New Roman"/>
          <w:b/>
          <w:sz w:val="24"/>
          <w:szCs w:val="24"/>
          <w:lang w:eastAsia="ru-RU" w:bidi="ar-SA"/>
        </w:rPr>
      </w:pPr>
    </w:p>
    <w:p w:rsidR="005B6BEF" w:rsidRPr="005B6BEF" w:rsidRDefault="005B6BEF" w:rsidP="005B6BEF">
      <w:pPr>
        <w:suppressAutoHyphens/>
        <w:spacing w:after="0" w:line="240" w:lineRule="auto"/>
        <w:jc w:val="right"/>
        <w:rPr>
          <w:rFonts w:ascii="Times New Roman" w:eastAsia="Times New Roman" w:hAnsi="Times New Roman"/>
          <w:b/>
          <w:sz w:val="24"/>
          <w:szCs w:val="24"/>
          <w:lang w:eastAsia="ru-RU" w:bidi="ar-SA"/>
        </w:rPr>
      </w:pPr>
    </w:p>
    <w:p w:rsidR="005B6BEF" w:rsidRPr="005B6BEF" w:rsidRDefault="005B6BEF" w:rsidP="005B6BEF">
      <w:pPr>
        <w:suppressAutoHyphens/>
        <w:spacing w:after="0" w:line="240" w:lineRule="auto"/>
        <w:jc w:val="right"/>
        <w:rPr>
          <w:rFonts w:ascii="Times New Roman" w:eastAsia="Times New Roman" w:hAnsi="Times New Roman"/>
          <w:b/>
          <w:sz w:val="24"/>
          <w:szCs w:val="24"/>
          <w:lang w:eastAsia="ru-RU" w:bidi="ar-SA"/>
        </w:rPr>
      </w:pPr>
    </w:p>
    <w:p w:rsidR="005B6BEF" w:rsidRPr="005B6BEF" w:rsidRDefault="005B6BEF" w:rsidP="005B6BEF">
      <w:pPr>
        <w:suppressAutoHyphens/>
        <w:spacing w:after="0" w:line="240" w:lineRule="auto"/>
        <w:jc w:val="right"/>
        <w:rPr>
          <w:rFonts w:ascii="Times New Roman" w:eastAsia="Times New Roman" w:hAnsi="Times New Roman"/>
          <w:b/>
          <w:sz w:val="24"/>
          <w:szCs w:val="24"/>
          <w:lang w:eastAsia="ru-RU" w:bidi="ar-SA"/>
        </w:rPr>
      </w:pPr>
    </w:p>
    <w:p w:rsidR="005B6BEF" w:rsidRPr="005B6BEF" w:rsidRDefault="005B6BEF" w:rsidP="005B6BEF">
      <w:pPr>
        <w:suppressAutoHyphens/>
        <w:spacing w:after="0" w:line="240" w:lineRule="auto"/>
        <w:jc w:val="right"/>
        <w:rPr>
          <w:rFonts w:ascii="Times New Roman" w:eastAsia="Times New Roman" w:hAnsi="Times New Roman"/>
          <w:b/>
          <w:sz w:val="24"/>
          <w:szCs w:val="24"/>
          <w:lang w:eastAsia="ru-RU" w:bidi="ar-SA"/>
        </w:rPr>
      </w:pPr>
      <w:r w:rsidRPr="005B6BEF">
        <w:rPr>
          <w:rFonts w:ascii="Times New Roman" w:eastAsia="Times New Roman" w:hAnsi="Times New Roman"/>
          <w:b/>
          <w:sz w:val="24"/>
          <w:szCs w:val="24"/>
          <w:lang w:eastAsia="ru-RU" w:bidi="ar-SA"/>
        </w:rPr>
        <w:lastRenderedPageBreak/>
        <w:t>Додаток № 1</w:t>
      </w:r>
    </w:p>
    <w:p w:rsidR="005B6BEF" w:rsidRPr="005B6BEF" w:rsidRDefault="005B6BEF" w:rsidP="005B6BEF">
      <w:pPr>
        <w:tabs>
          <w:tab w:val="left" w:pos="2160"/>
          <w:tab w:val="left" w:pos="3600"/>
        </w:tabs>
        <w:suppressAutoHyphens/>
        <w:spacing w:after="0" w:line="240" w:lineRule="auto"/>
        <w:jc w:val="right"/>
        <w:rPr>
          <w:rFonts w:ascii="Times New Roman" w:eastAsia="Times New Roman" w:hAnsi="Times New Roman"/>
          <w:b/>
          <w:i/>
          <w:sz w:val="24"/>
          <w:szCs w:val="24"/>
          <w:lang w:eastAsia="ru-RU" w:bidi="ar-SA"/>
        </w:rPr>
      </w:pPr>
      <w:r w:rsidRPr="005B6BEF">
        <w:rPr>
          <w:rFonts w:ascii="Times New Roman" w:eastAsia="Times New Roman" w:hAnsi="Times New Roman"/>
          <w:b/>
          <w:i/>
          <w:sz w:val="24"/>
          <w:szCs w:val="24"/>
          <w:lang w:eastAsia="ru-RU" w:bidi="ar-SA"/>
        </w:rPr>
        <w:t xml:space="preserve">до Договору про закупівлю товару </w:t>
      </w:r>
    </w:p>
    <w:p w:rsidR="005B6BEF" w:rsidRPr="005B6BEF" w:rsidRDefault="005B6BEF" w:rsidP="005B6BEF">
      <w:pPr>
        <w:tabs>
          <w:tab w:val="left" w:pos="2160"/>
          <w:tab w:val="left" w:pos="3600"/>
        </w:tabs>
        <w:suppressAutoHyphens/>
        <w:spacing w:after="0" w:line="240" w:lineRule="auto"/>
        <w:jc w:val="right"/>
        <w:rPr>
          <w:rFonts w:ascii="Times New Roman" w:eastAsia="Times New Roman" w:hAnsi="Times New Roman"/>
          <w:b/>
          <w:i/>
          <w:sz w:val="24"/>
          <w:szCs w:val="24"/>
          <w:lang w:eastAsia="ru-RU" w:bidi="ar-SA"/>
        </w:rPr>
      </w:pPr>
      <w:r w:rsidRPr="005B6BEF">
        <w:rPr>
          <w:rFonts w:ascii="Times New Roman" w:eastAsia="Times New Roman" w:hAnsi="Times New Roman"/>
          <w:b/>
          <w:i/>
          <w:sz w:val="24"/>
          <w:szCs w:val="24"/>
          <w:lang w:eastAsia="ru-RU" w:bidi="ar-SA"/>
        </w:rPr>
        <w:t>№__________ від ___________ року</w:t>
      </w:r>
    </w:p>
    <w:p w:rsidR="005B6BEF" w:rsidRPr="005B6BEF" w:rsidRDefault="005B6BEF" w:rsidP="005B6BEF">
      <w:pPr>
        <w:tabs>
          <w:tab w:val="left" w:pos="2160"/>
          <w:tab w:val="left" w:pos="3600"/>
        </w:tabs>
        <w:suppressAutoHyphens/>
        <w:spacing w:after="0" w:line="240" w:lineRule="auto"/>
        <w:jc w:val="right"/>
        <w:rPr>
          <w:rFonts w:ascii="Times New Roman" w:eastAsia="Times New Roman" w:hAnsi="Times New Roman"/>
          <w:b/>
          <w:i/>
          <w:sz w:val="24"/>
          <w:szCs w:val="24"/>
          <w:lang w:eastAsia="ru-RU" w:bidi="ar-SA"/>
        </w:rPr>
      </w:pPr>
    </w:p>
    <w:p w:rsidR="005B6BEF" w:rsidRPr="005B6BEF" w:rsidRDefault="005B6BEF" w:rsidP="005B6BEF">
      <w:pPr>
        <w:suppressAutoHyphens/>
        <w:spacing w:after="0" w:line="240" w:lineRule="auto"/>
        <w:jc w:val="center"/>
        <w:rPr>
          <w:rFonts w:ascii="Times New Roman" w:eastAsia="Times New Roman" w:hAnsi="Times New Roman"/>
          <w:b/>
          <w:sz w:val="24"/>
          <w:szCs w:val="24"/>
          <w:lang w:eastAsia="uk-UA" w:bidi="ar-SA"/>
        </w:rPr>
      </w:pPr>
      <w:r w:rsidRPr="005B6BEF">
        <w:rPr>
          <w:rFonts w:ascii="Times New Roman" w:eastAsia="Times New Roman" w:hAnsi="Times New Roman"/>
          <w:b/>
          <w:sz w:val="24"/>
          <w:szCs w:val="24"/>
          <w:lang w:eastAsia="uk-UA" w:bidi="ar-SA"/>
        </w:rPr>
        <w:t>Специфікація</w:t>
      </w:r>
    </w:p>
    <w:p w:rsidR="005B6BEF" w:rsidRPr="005B6BEF" w:rsidRDefault="005B6BEF" w:rsidP="005B6BEF">
      <w:pPr>
        <w:suppressAutoHyphens/>
        <w:spacing w:after="0" w:line="240" w:lineRule="auto"/>
        <w:jc w:val="center"/>
        <w:rPr>
          <w:rFonts w:ascii="Times New Roman" w:eastAsia="Times New Roman" w:hAnsi="Times New Roman"/>
          <w:b/>
          <w:sz w:val="24"/>
          <w:szCs w:val="24"/>
          <w:lang w:eastAsia="uk-UA" w:bidi="ar-SA"/>
        </w:rPr>
      </w:pPr>
    </w:p>
    <w:tbl>
      <w:tblPr>
        <w:tblW w:w="10201" w:type="dxa"/>
        <w:tblLayout w:type="fixed"/>
        <w:tblCellMar>
          <w:left w:w="0" w:type="dxa"/>
          <w:right w:w="0" w:type="dxa"/>
        </w:tblCellMar>
        <w:tblLook w:val="0000" w:firstRow="0" w:lastRow="0" w:firstColumn="0" w:lastColumn="0" w:noHBand="0" w:noVBand="0"/>
      </w:tblPr>
      <w:tblGrid>
        <w:gridCol w:w="577"/>
        <w:gridCol w:w="4395"/>
        <w:gridCol w:w="1134"/>
        <w:gridCol w:w="1134"/>
        <w:gridCol w:w="1417"/>
        <w:gridCol w:w="1544"/>
      </w:tblGrid>
      <w:tr w:rsidR="005B6BEF" w:rsidRPr="005B6BEF" w:rsidTr="0034687B">
        <w:trPr>
          <w:trHeight w:hRule="exact" w:val="1206"/>
        </w:trPr>
        <w:tc>
          <w:tcPr>
            <w:tcW w:w="577"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5B6BEF" w:rsidRPr="005B6BEF" w:rsidRDefault="005B6BEF" w:rsidP="005B6BEF">
            <w:pPr>
              <w:suppressAutoHyphens/>
              <w:spacing w:after="0" w:line="240" w:lineRule="auto"/>
              <w:jc w:val="center"/>
              <w:rPr>
                <w:rFonts w:ascii="Times New Roman" w:eastAsia="Times New Roman" w:hAnsi="Times New Roman"/>
                <w:b/>
                <w:bCs/>
                <w:sz w:val="20"/>
                <w:szCs w:val="20"/>
                <w:lang w:eastAsia="ru-RU" w:bidi="ar-SA"/>
              </w:rPr>
            </w:pPr>
            <w:r w:rsidRPr="005B6BEF">
              <w:rPr>
                <w:rFonts w:ascii="Times New Roman" w:eastAsia="Times New Roman" w:hAnsi="Times New Roman"/>
                <w:b/>
                <w:bCs/>
                <w:sz w:val="20"/>
                <w:szCs w:val="20"/>
                <w:lang w:eastAsia="ru-RU" w:bidi="ar-SA"/>
              </w:rPr>
              <w:t xml:space="preserve">№ </w:t>
            </w:r>
          </w:p>
          <w:p w:rsidR="005B6BEF" w:rsidRPr="005B6BEF" w:rsidRDefault="005B6BEF" w:rsidP="005B6BEF">
            <w:pPr>
              <w:suppressAutoHyphens/>
              <w:spacing w:after="0" w:line="240" w:lineRule="auto"/>
              <w:jc w:val="center"/>
              <w:rPr>
                <w:rFonts w:ascii="Times New Roman" w:eastAsia="Times New Roman" w:hAnsi="Times New Roman"/>
                <w:b/>
                <w:bCs/>
                <w:sz w:val="20"/>
                <w:szCs w:val="20"/>
                <w:lang w:eastAsia="ru-RU" w:bidi="ar-SA"/>
              </w:rPr>
            </w:pPr>
            <w:r w:rsidRPr="005B6BEF">
              <w:rPr>
                <w:rFonts w:ascii="Times New Roman" w:eastAsia="Times New Roman" w:hAnsi="Times New Roman"/>
                <w:b/>
                <w:bCs/>
                <w:sz w:val="20"/>
                <w:szCs w:val="20"/>
                <w:lang w:eastAsia="ru-RU" w:bidi="ar-SA"/>
              </w:rPr>
              <w:t>з/п</w:t>
            </w:r>
          </w:p>
        </w:tc>
        <w:tc>
          <w:tcPr>
            <w:tcW w:w="43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5B6BEF" w:rsidRPr="005B6BEF" w:rsidRDefault="005B6BEF" w:rsidP="005B6BEF">
            <w:pPr>
              <w:suppressAutoHyphens/>
              <w:spacing w:after="0" w:line="240" w:lineRule="auto"/>
              <w:jc w:val="center"/>
              <w:rPr>
                <w:rFonts w:ascii="Times New Roman" w:eastAsia="Times New Roman" w:hAnsi="Times New Roman"/>
                <w:b/>
                <w:bCs/>
                <w:sz w:val="20"/>
                <w:szCs w:val="20"/>
                <w:lang w:eastAsia="ru-RU" w:bidi="ar-SA"/>
              </w:rPr>
            </w:pPr>
            <w:r w:rsidRPr="005B6BEF">
              <w:rPr>
                <w:rFonts w:ascii="Times New Roman" w:eastAsia="Times New Roman" w:hAnsi="Times New Roman"/>
                <w:b/>
                <w:bCs/>
                <w:sz w:val="20"/>
                <w:szCs w:val="20"/>
                <w:lang w:eastAsia="ru-RU" w:bidi="ar-SA"/>
              </w:rPr>
              <w:t xml:space="preserve">Найменування </w:t>
            </w:r>
          </w:p>
          <w:p w:rsidR="005B6BEF" w:rsidRPr="005B6BEF" w:rsidRDefault="005B6BEF" w:rsidP="005B6BEF">
            <w:pPr>
              <w:suppressAutoHyphens/>
              <w:spacing w:after="0" w:line="240" w:lineRule="auto"/>
              <w:jc w:val="center"/>
              <w:rPr>
                <w:rFonts w:ascii="Times New Roman" w:eastAsia="Times New Roman" w:hAnsi="Times New Roman"/>
                <w:b/>
                <w:bCs/>
                <w:sz w:val="20"/>
                <w:szCs w:val="20"/>
                <w:lang w:eastAsia="ru-RU" w:bidi="ar-SA"/>
              </w:rPr>
            </w:pPr>
            <w:r w:rsidRPr="005B6BEF">
              <w:rPr>
                <w:rFonts w:ascii="Times New Roman" w:eastAsia="Times New Roman" w:hAnsi="Times New Roman"/>
                <w:b/>
                <w:bCs/>
                <w:sz w:val="20"/>
                <w:szCs w:val="20"/>
                <w:lang w:eastAsia="ru-RU" w:bidi="ar-SA"/>
              </w:rPr>
              <w:t>товару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5B6BEF" w:rsidRPr="005B6BEF" w:rsidRDefault="005B6BEF" w:rsidP="005B6BEF">
            <w:pPr>
              <w:suppressAutoHyphens/>
              <w:spacing w:after="0" w:line="240" w:lineRule="auto"/>
              <w:jc w:val="center"/>
              <w:rPr>
                <w:rFonts w:ascii="Times New Roman" w:eastAsia="Times New Roman" w:hAnsi="Times New Roman"/>
                <w:b/>
                <w:bCs/>
                <w:sz w:val="20"/>
                <w:szCs w:val="20"/>
                <w:lang w:eastAsia="ru-RU" w:bidi="ar-SA"/>
              </w:rPr>
            </w:pPr>
            <w:r w:rsidRPr="005B6BEF">
              <w:rPr>
                <w:rFonts w:ascii="Times New Roman" w:eastAsia="Times New Roman" w:hAnsi="Times New Roman"/>
                <w:b/>
                <w:bCs/>
                <w:sz w:val="20"/>
                <w:szCs w:val="20"/>
                <w:lang w:eastAsia="ru-RU" w:bidi="ar-SA"/>
              </w:rPr>
              <w:t>Одиниця виміру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5B6BEF" w:rsidRPr="005B6BEF" w:rsidRDefault="005B6BEF" w:rsidP="005B6BEF">
            <w:pPr>
              <w:suppressAutoHyphens/>
              <w:spacing w:after="0" w:line="240" w:lineRule="auto"/>
              <w:jc w:val="center"/>
              <w:rPr>
                <w:rFonts w:ascii="Times New Roman" w:eastAsia="Times New Roman" w:hAnsi="Times New Roman"/>
                <w:b/>
                <w:bCs/>
                <w:sz w:val="20"/>
                <w:szCs w:val="20"/>
                <w:lang w:eastAsia="ru-RU" w:bidi="ar-SA"/>
              </w:rPr>
            </w:pPr>
            <w:r w:rsidRPr="005B6BEF">
              <w:rPr>
                <w:rFonts w:ascii="Times New Roman" w:eastAsia="Times New Roman" w:hAnsi="Times New Roman"/>
                <w:b/>
                <w:bCs/>
                <w:sz w:val="20"/>
                <w:szCs w:val="20"/>
                <w:lang w:eastAsia="ru-RU" w:bidi="ar-SA"/>
              </w:rPr>
              <w:t>Кількість</w:t>
            </w:r>
          </w:p>
        </w:tc>
        <w:tc>
          <w:tcPr>
            <w:tcW w:w="14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5B6BEF" w:rsidRPr="005B6BEF" w:rsidRDefault="005B6BEF" w:rsidP="005B6BEF">
            <w:pPr>
              <w:suppressAutoHyphens/>
              <w:spacing w:after="0" w:line="240" w:lineRule="auto"/>
              <w:jc w:val="center"/>
              <w:rPr>
                <w:rFonts w:ascii="Times New Roman" w:eastAsia="Times New Roman" w:hAnsi="Times New Roman"/>
                <w:b/>
                <w:bCs/>
                <w:sz w:val="20"/>
                <w:szCs w:val="20"/>
                <w:lang w:eastAsia="ru-RU" w:bidi="ar-SA"/>
              </w:rPr>
            </w:pPr>
            <w:r w:rsidRPr="005B6BEF">
              <w:rPr>
                <w:rFonts w:ascii="Times New Roman" w:eastAsia="Times New Roman" w:hAnsi="Times New Roman"/>
                <w:b/>
                <w:bCs/>
                <w:sz w:val="20"/>
                <w:szCs w:val="20"/>
                <w:lang w:eastAsia="ru-RU" w:bidi="ar-SA"/>
              </w:rPr>
              <w:t>Ціна за одиницю виміру, грн. з ПДВ</w:t>
            </w:r>
          </w:p>
        </w:tc>
        <w:tc>
          <w:tcPr>
            <w:tcW w:w="1544"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5B6BEF" w:rsidRPr="005B6BEF" w:rsidRDefault="005B6BEF" w:rsidP="005B6BEF">
            <w:pPr>
              <w:suppressAutoHyphens/>
              <w:spacing w:after="0" w:line="240" w:lineRule="auto"/>
              <w:jc w:val="center"/>
              <w:rPr>
                <w:rFonts w:ascii="Times New Roman" w:eastAsia="Times New Roman" w:hAnsi="Times New Roman"/>
                <w:b/>
                <w:bCs/>
                <w:sz w:val="20"/>
                <w:szCs w:val="20"/>
                <w:lang w:eastAsia="ru-RU" w:bidi="ar-SA"/>
              </w:rPr>
            </w:pPr>
            <w:r w:rsidRPr="005B6BEF">
              <w:rPr>
                <w:rFonts w:ascii="Times New Roman" w:eastAsia="Times New Roman" w:hAnsi="Times New Roman"/>
                <w:b/>
                <w:bCs/>
                <w:sz w:val="20"/>
                <w:szCs w:val="20"/>
                <w:lang w:eastAsia="ru-RU" w:bidi="ar-SA"/>
              </w:rPr>
              <w:t>Ціна по найменуванню, грн. з ПДВ</w:t>
            </w:r>
          </w:p>
        </w:tc>
      </w:tr>
      <w:tr w:rsidR="005B6BEF" w:rsidRPr="005B6BEF" w:rsidTr="0034687B">
        <w:trPr>
          <w:trHeight w:hRule="exact" w:val="437"/>
        </w:trPr>
        <w:tc>
          <w:tcPr>
            <w:tcW w:w="577"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5B6BEF" w:rsidRPr="005B6BEF" w:rsidRDefault="005B6BEF" w:rsidP="005B6BEF">
            <w:pPr>
              <w:suppressAutoHyphens/>
              <w:spacing w:after="0" w:line="240" w:lineRule="auto"/>
              <w:jc w:val="center"/>
              <w:rPr>
                <w:rFonts w:ascii="Times New Roman" w:eastAsia="Times New Roman" w:hAnsi="Times New Roman"/>
                <w:b/>
                <w:bCs/>
                <w:sz w:val="24"/>
                <w:szCs w:val="24"/>
                <w:lang w:eastAsia="ru-RU" w:bidi="ar-SA"/>
              </w:rPr>
            </w:pPr>
          </w:p>
        </w:tc>
        <w:tc>
          <w:tcPr>
            <w:tcW w:w="43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5B6BEF" w:rsidRPr="005B6BEF" w:rsidRDefault="005B6BEF" w:rsidP="005B6BEF">
            <w:pPr>
              <w:suppressAutoHyphens/>
              <w:spacing w:after="0" w:line="240" w:lineRule="auto"/>
              <w:jc w:val="center"/>
              <w:rPr>
                <w:rFonts w:ascii="Times New Roman" w:eastAsia="Times New Roman" w:hAnsi="Times New Roman"/>
                <w:b/>
                <w:bCs/>
                <w:sz w:val="24"/>
                <w:szCs w:val="24"/>
                <w:lang w:eastAsia="ru-RU" w:bidi="ar-S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5B6BEF" w:rsidRPr="005B6BEF" w:rsidRDefault="005B6BEF" w:rsidP="005B6BEF">
            <w:pPr>
              <w:suppressAutoHyphens/>
              <w:spacing w:after="0" w:line="240" w:lineRule="auto"/>
              <w:jc w:val="center"/>
              <w:rPr>
                <w:rFonts w:ascii="Times New Roman" w:eastAsia="Times New Roman" w:hAnsi="Times New Roman"/>
                <w:b/>
                <w:bCs/>
                <w:sz w:val="24"/>
                <w:szCs w:val="24"/>
                <w:lang w:eastAsia="ru-RU" w:bidi="ar-S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5B6BEF" w:rsidRPr="005B6BEF" w:rsidRDefault="005B6BEF" w:rsidP="005B6BEF">
            <w:pPr>
              <w:suppressAutoHyphens/>
              <w:spacing w:after="0" w:line="240" w:lineRule="auto"/>
              <w:jc w:val="center"/>
              <w:rPr>
                <w:rFonts w:ascii="Times New Roman" w:eastAsia="Times New Roman" w:hAnsi="Times New Roman"/>
                <w:b/>
                <w:bCs/>
                <w:sz w:val="24"/>
                <w:szCs w:val="24"/>
                <w:lang w:eastAsia="ru-RU" w:bidi="ar-SA"/>
              </w:rPr>
            </w:pPr>
          </w:p>
        </w:tc>
        <w:tc>
          <w:tcPr>
            <w:tcW w:w="14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5B6BEF" w:rsidRPr="005B6BEF" w:rsidRDefault="005B6BEF" w:rsidP="005B6BEF">
            <w:pPr>
              <w:suppressAutoHyphens/>
              <w:spacing w:after="0" w:line="240" w:lineRule="auto"/>
              <w:jc w:val="center"/>
              <w:rPr>
                <w:rFonts w:ascii="Times New Roman" w:eastAsia="Times New Roman" w:hAnsi="Times New Roman"/>
                <w:b/>
                <w:bCs/>
                <w:sz w:val="24"/>
                <w:szCs w:val="24"/>
                <w:lang w:eastAsia="ru-RU" w:bidi="ar-SA"/>
              </w:rPr>
            </w:pPr>
          </w:p>
        </w:tc>
        <w:tc>
          <w:tcPr>
            <w:tcW w:w="1544"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5B6BEF" w:rsidRPr="005B6BEF" w:rsidRDefault="005B6BEF" w:rsidP="005B6BEF">
            <w:pPr>
              <w:suppressAutoHyphens/>
              <w:spacing w:after="0" w:line="240" w:lineRule="auto"/>
              <w:jc w:val="center"/>
              <w:rPr>
                <w:rFonts w:ascii="Times New Roman" w:eastAsia="Times New Roman" w:hAnsi="Times New Roman"/>
                <w:b/>
                <w:bCs/>
                <w:sz w:val="24"/>
                <w:szCs w:val="24"/>
                <w:lang w:eastAsia="ru-RU" w:bidi="ar-SA"/>
              </w:rPr>
            </w:pPr>
          </w:p>
        </w:tc>
      </w:tr>
    </w:tbl>
    <w:p w:rsidR="005B6BEF" w:rsidRPr="005B6BEF" w:rsidRDefault="005B6BEF" w:rsidP="005B6BEF">
      <w:pPr>
        <w:widowControl w:val="0"/>
        <w:tabs>
          <w:tab w:val="left" w:pos="0"/>
        </w:tabs>
        <w:suppressAutoHyphens/>
        <w:spacing w:after="0" w:line="240" w:lineRule="auto"/>
        <w:jc w:val="both"/>
        <w:rPr>
          <w:rFonts w:ascii="Times New Roman" w:eastAsia="Times New Roman" w:hAnsi="Times New Roman"/>
          <w:sz w:val="24"/>
          <w:szCs w:val="24"/>
          <w:lang w:eastAsia="ru-RU" w:bidi="ar-SA"/>
        </w:rPr>
      </w:pPr>
    </w:p>
    <w:p w:rsidR="005B6BEF" w:rsidRPr="005B6BEF" w:rsidRDefault="005B6BEF" w:rsidP="005B6BEF">
      <w:pPr>
        <w:widowControl w:val="0"/>
        <w:tabs>
          <w:tab w:val="left" w:pos="0"/>
        </w:tabs>
        <w:suppressAutoHyphens/>
        <w:spacing w:after="0" w:line="240" w:lineRule="auto"/>
        <w:jc w:val="both"/>
        <w:rPr>
          <w:rFonts w:ascii="Times New Roman" w:eastAsia="Times New Roman" w:hAnsi="Times New Roman"/>
          <w:color w:val="000000"/>
          <w:sz w:val="24"/>
          <w:szCs w:val="24"/>
          <w:lang w:eastAsia="uk-UA" w:bidi="ar-SA"/>
        </w:rPr>
      </w:pPr>
      <w:r w:rsidRPr="005B6BEF">
        <w:rPr>
          <w:rFonts w:ascii="Times New Roman" w:eastAsia="Times New Roman" w:hAnsi="Times New Roman"/>
          <w:sz w:val="24"/>
          <w:szCs w:val="24"/>
          <w:lang w:eastAsia="ru-RU" w:bidi="ar-SA"/>
        </w:rPr>
        <w:t xml:space="preserve">Всього: </w:t>
      </w:r>
      <w:r w:rsidRPr="005B6BEF">
        <w:rPr>
          <w:rFonts w:ascii="Times New Roman" w:eastAsia="Times New Roman" w:hAnsi="Times New Roman"/>
          <w:color w:val="000000"/>
          <w:sz w:val="24"/>
          <w:szCs w:val="24"/>
          <w:lang w:eastAsia="uk-UA" w:bidi="ar-SA"/>
        </w:rPr>
        <w:t>_________</w:t>
      </w:r>
      <w:r w:rsidRPr="005B6BEF">
        <w:rPr>
          <w:rFonts w:ascii="Times New Roman" w:eastAsia="Times New Roman" w:hAnsi="Times New Roman"/>
          <w:color w:val="000000"/>
          <w:sz w:val="24"/>
          <w:szCs w:val="24"/>
          <w:lang w:eastAsia="uk-UA" w:bidi="ar-SA"/>
        </w:rPr>
        <w:tab/>
        <w:t xml:space="preserve">грн. </w:t>
      </w:r>
      <w:r w:rsidRPr="005B6BEF">
        <w:rPr>
          <w:rFonts w:ascii="Times New Roman" w:eastAsia="Times New Roman" w:hAnsi="Times New Roman"/>
          <w:i/>
          <w:iCs/>
          <w:color w:val="000000"/>
          <w:lang w:eastAsia="uk-UA" w:bidi="ar-SA"/>
        </w:rPr>
        <w:t>(цифрами, словами),</w:t>
      </w:r>
      <w:r w:rsidRPr="005B6BEF">
        <w:rPr>
          <w:rFonts w:ascii="Times New Roman" w:eastAsia="Times New Roman" w:hAnsi="Times New Roman"/>
          <w:color w:val="000000"/>
          <w:sz w:val="24"/>
          <w:szCs w:val="24"/>
          <w:lang w:eastAsia="uk-UA" w:bidi="ar-SA"/>
        </w:rPr>
        <w:t xml:space="preserve">у тому числі ПДВ - _____________ </w:t>
      </w:r>
      <w:r w:rsidRPr="005B6BEF">
        <w:rPr>
          <w:rFonts w:ascii="Times New Roman" w:eastAsia="Times New Roman" w:hAnsi="Times New Roman"/>
          <w:i/>
          <w:iCs/>
          <w:color w:val="000000"/>
          <w:lang w:eastAsia="uk-UA" w:bidi="ar-SA"/>
        </w:rPr>
        <w:t>(цифрами, словами).</w:t>
      </w:r>
    </w:p>
    <w:p w:rsidR="005B6BEF" w:rsidRDefault="005B6BEF" w:rsidP="005B6BEF">
      <w:pPr>
        <w:suppressAutoHyphens/>
        <w:spacing w:after="0" w:line="240" w:lineRule="auto"/>
        <w:rPr>
          <w:rFonts w:ascii="Times New Roman" w:eastAsia="Times New Roman" w:hAnsi="Times New Roman"/>
          <w:sz w:val="24"/>
          <w:szCs w:val="24"/>
          <w:lang w:eastAsia="ru-RU" w:bidi="ar-SA"/>
        </w:rPr>
      </w:pPr>
    </w:p>
    <w:p w:rsidR="001A7765" w:rsidRPr="005B6BEF" w:rsidRDefault="001A7765" w:rsidP="005B6BEF">
      <w:pPr>
        <w:suppressAutoHyphens/>
        <w:spacing w:after="0" w:line="240" w:lineRule="auto"/>
        <w:rPr>
          <w:rFonts w:ascii="Times New Roman" w:eastAsia="Times New Roman" w:hAnsi="Times New Roman"/>
          <w:sz w:val="24"/>
          <w:szCs w:val="24"/>
          <w:lang w:eastAsia="ru-RU" w:bidi="ar-SA"/>
        </w:rPr>
      </w:pPr>
    </w:p>
    <w:p w:rsidR="005B6BEF" w:rsidRDefault="005B6BEF" w:rsidP="00843CF0">
      <w:pPr>
        <w:widowControl w:val="0"/>
        <w:spacing w:after="0" w:line="240" w:lineRule="auto"/>
        <w:ind w:right="113"/>
        <w:jc w:val="both"/>
        <w:rPr>
          <w:rFonts w:ascii="Times New Roman" w:eastAsia="Times New Roman" w:hAnsi="Times New Roman"/>
          <w:color w:val="000000"/>
          <w:sz w:val="24"/>
          <w:szCs w:val="24"/>
          <w:lang w:eastAsia="ru-RU" w:bidi="ar-SA"/>
        </w:rPr>
      </w:pPr>
      <w:r w:rsidRPr="005B6BEF">
        <w:rPr>
          <w:rFonts w:ascii="Times New Roman" w:eastAsia="Times New Roman" w:hAnsi="Times New Roman" w:cs="Arial"/>
          <w:color w:val="000000"/>
          <w:sz w:val="24"/>
          <w:szCs w:val="24"/>
          <w:lang w:eastAsia="ru-RU" w:bidi="ar-SA"/>
        </w:rPr>
        <w:t xml:space="preserve">Місце постачання товару </w:t>
      </w:r>
      <w:r w:rsidR="00140808">
        <w:rPr>
          <w:rFonts w:ascii="Times New Roman" w:eastAsia="Times New Roman" w:hAnsi="Times New Roman" w:cs="Arial"/>
          <w:color w:val="000000"/>
          <w:sz w:val="24"/>
          <w:szCs w:val="24"/>
          <w:lang w:eastAsia="ru-RU" w:bidi="ar-SA"/>
        </w:rPr>
        <w:t>–</w:t>
      </w:r>
      <w:r w:rsidRPr="005B6BEF">
        <w:rPr>
          <w:rFonts w:ascii="Times New Roman" w:eastAsia="Times New Roman" w:hAnsi="Times New Roman" w:cs="Arial"/>
          <w:color w:val="000000"/>
          <w:sz w:val="24"/>
          <w:szCs w:val="24"/>
          <w:lang w:eastAsia="ru-RU" w:bidi="ar-SA"/>
        </w:rPr>
        <w:t xml:space="preserve"> </w:t>
      </w:r>
      <w:r w:rsidR="00140808" w:rsidRPr="00310D57">
        <w:rPr>
          <w:rFonts w:ascii="Times New Roman" w:eastAsia="Times New Roman" w:hAnsi="Times New Roman" w:cs="Arial"/>
          <w:i/>
          <w:iCs/>
          <w:color w:val="000000"/>
          <w:sz w:val="24"/>
          <w:szCs w:val="24"/>
          <w:lang w:eastAsia="ru-RU" w:bidi="ar-SA"/>
        </w:rPr>
        <w:t>відповідно до лоту, що зазначений нижче. Під час укладення договору місце постачання товару буде за</w:t>
      </w:r>
      <w:r w:rsidR="00843CF0" w:rsidRPr="00310D57">
        <w:rPr>
          <w:rFonts w:ascii="Times New Roman" w:eastAsia="Times New Roman" w:hAnsi="Times New Roman" w:cs="Arial"/>
          <w:i/>
          <w:iCs/>
          <w:color w:val="000000"/>
          <w:sz w:val="24"/>
          <w:szCs w:val="24"/>
          <w:lang w:eastAsia="ru-RU" w:bidi="ar-SA"/>
        </w:rPr>
        <w:t>значено для кожного лоту окремо, крім випадку у разі якщо учасник стає переможцем декількох або всіх лотів, замовник може укласти один договір про закупівлю з переможцем, об’єднавши лоти, відповідно до частини п’ятнадцятої статті 29 Закону України «Про публічні закупівлі»</w:t>
      </w:r>
      <w:r w:rsidR="00310D57">
        <w:rPr>
          <w:rFonts w:ascii="Times New Roman" w:eastAsia="Times New Roman" w:hAnsi="Times New Roman" w:cs="Arial"/>
          <w:i/>
          <w:iCs/>
          <w:color w:val="000000"/>
          <w:sz w:val="24"/>
          <w:szCs w:val="24"/>
          <w:lang w:eastAsia="ru-RU" w:bidi="ar-SA"/>
        </w:rPr>
        <w:t>.</w:t>
      </w:r>
      <w:bookmarkStart w:id="11" w:name="_GoBack"/>
      <w:bookmarkEnd w:id="11"/>
    </w:p>
    <w:p w:rsidR="00140808" w:rsidRDefault="00140808" w:rsidP="005B6BEF">
      <w:pPr>
        <w:widowControl w:val="0"/>
        <w:spacing w:after="0" w:line="240" w:lineRule="auto"/>
        <w:ind w:right="113"/>
        <w:jc w:val="both"/>
        <w:rPr>
          <w:rFonts w:ascii="Times New Roman" w:eastAsia="Times New Roman" w:hAnsi="Times New Roman"/>
          <w:color w:val="000000"/>
          <w:sz w:val="24"/>
          <w:szCs w:val="24"/>
          <w:lang w:eastAsia="ru-RU" w:bidi="ar-SA"/>
        </w:rPr>
      </w:pPr>
    </w:p>
    <w:p w:rsidR="004A0B7E" w:rsidRDefault="004A0B7E" w:rsidP="004A0B7E">
      <w:pPr>
        <w:widowControl w:val="0"/>
        <w:spacing w:after="0" w:line="240" w:lineRule="auto"/>
        <w:ind w:right="113"/>
        <w:jc w:val="center"/>
        <w:rPr>
          <w:rFonts w:ascii="Times New Roman" w:eastAsia="Times New Roman" w:hAnsi="Times New Roman"/>
          <w:b/>
          <w:bCs/>
          <w:color w:val="000000"/>
          <w:sz w:val="24"/>
          <w:szCs w:val="24"/>
          <w:lang w:eastAsia="ru-RU" w:bidi="ar-SA"/>
        </w:rPr>
      </w:pPr>
      <w:r w:rsidRPr="004A0B7E">
        <w:rPr>
          <w:rFonts w:ascii="Times New Roman" w:eastAsia="Times New Roman" w:hAnsi="Times New Roman"/>
          <w:b/>
          <w:bCs/>
          <w:color w:val="000000"/>
          <w:sz w:val="24"/>
          <w:szCs w:val="24"/>
          <w:lang w:eastAsia="ru-RU" w:bidi="ar-SA"/>
        </w:rPr>
        <w:t xml:space="preserve">Лот 1 </w:t>
      </w:r>
      <w:proofErr w:type="spellStart"/>
      <w:r w:rsidRPr="004A0B7E">
        <w:rPr>
          <w:rFonts w:ascii="Times New Roman" w:eastAsia="Times New Roman" w:hAnsi="Times New Roman"/>
          <w:b/>
          <w:bCs/>
          <w:color w:val="000000"/>
          <w:sz w:val="24"/>
          <w:szCs w:val="24"/>
          <w:lang w:eastAsia="ru-RU" w:bidi="ar-SA"/>
        </w:rPr>
        <w:t>Параконвектомат</w:t>
      </w:r>
      <w:proofErr w:type="spellEnd"/>
      <w:r w:rsidRPr="004A0B7E">
        <w:rPr>
          <w:rFonts w:ascii="Times New Roman" w:eastAsia="Times New Roman" w:hAnsi="Times New Roman"/>
          <w:b/>
          <w:bCs/>
          <w:color w:val="000000"/>
          <w:sz w:val="24"/>
          <w:szCs w:val="24"/>
          <w:lang w:eastAsia="ru-RU" w:bidi="ar-SA"/>
        </w:rPr>
        <w:t xml:space="preserve"> для  ЗДО № 5 м. Тульчин</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581"/>
        <w:gridCol w:w="3969"/>
        <w:gridCol w:w="2805"/>
      </w:tblGrid>
      <w:tr w:rsidR="004A0B7E" w:rsidRPr="00405DF0" w:rsidTr="003C6414">
        <w:tc>
          <w:tcPr>
            <w:tcW w:w="710" w:type="dxa"/>
            <w:tcBorders>
              <w:top w:val="single" w:sz="4" w:space="0" w:color="auto"/>
              <w:left w:val="single" w:sz="4" w:space="0" w:color="auto"/>
              <w:bottom w:val="single" w:sz="4" w:space="0" w:color="auto"/>
              <w:right w:val="single" w:sz="4" w:space="0" w:color="auto"/>
            </w:tcBorders>
            <w:hideMark/>
          </w:tcPr>
          <w:p w:rsidR="004A0B7E" w:rsidRPr="00405DF0" w:rsidRDefault="004A0B7E" w:rsidP="003C6414">
            <w:pPr>
              <w:suppressAutoHyphens/>
              <w:spacing w:after="0" w:line="240" w:lineRule="auto"/>
              <w:rPr>
                <w:rFonts w:ascii="Times New Roman" w:eastAsia="Times New Roman" w:hAnsi="Times New Roman" w:cs="Microsoft Uighur"/>
                <w:sz w:val="24"/>
                <w:szCs w:val="24"/>
                <w:lang w:eastAsia="uk-UA"/>
              </w:rPr>
            </w:pPr>
            <w:r>
              <w:rPr>
                <w:rFonts w:ascii="Times New Roman" w:eastAsia="Times New Roman" w:hAnsi="Times New Roman" w:cs="Microsoft Uighur"/>
                <w:sz w:val="24"/>
                <w:szCs w:val="24"/>
                <w:lang w:eastAsia="uk-UA"/>
              </w:rPr>
              <w:t>1</w:t>
            </w:r>
            <w:r w:rsidRPr="00405DF0">
              <w:rPr>
                <w:rFonts w:ascii="Times New Roman" w:eastAsia="Times New Roman" w:hAnsi="Times New Roman" w:cs="Microsoft Uighur"/>
                <w:sz w:val="24"/>
                <w:szCs w:val="24"/>
                <w:lang w:eastAsia="uk-UA"/>
              </w:rPr>
              <w:t>.</w:t>
            </w:r>
          </w:p>
        </w:tc>
        <w:tc>
          <w:tcPr>
            <w:tcW w:w="2581" w:type="dxa"/>
            <w:tcBorders>
              <w:top w:val="single" w:sz="4" w:space="0" w:color="auto"/>
              <w:left w:val="single" w:sz="4" w:space="0" w:color="auto"/>
              <w:bottom w:val="single" w:sz="4" w:space="0" w:color="auto"/>
              <w:right w:val="single" w:sz="4" w:space="0" w:color="auto"/>
            </w:tcBorders>
            <w:hideMark/>
          </w:tcPr>
          <w:p w:rsidR="004A0B7E" w:rsidRPr="00405DF0" w:rsidRDefault="004A0B7E" w:rsidP="003C6414">
            <w:pPr>
              <w:suppressAutoHyphens/>
              <w:spacing w:after="0" w:line="240" w:lineRule="auto"/>
              <w:rPr>
                <w:rFonts w:ascii="Times New Roman" w:eastAsia="Times New Roman" w:hAnsi="Times New Roman" w:cs="Microsoft Uighur"/>
                <w:sz w:val="24"/>
                <w:szCs w:val="24"/>
                <w:lang w:eastAsia="uk-UA"/>
              </w:rPr>
            </w:pPr>
            <w:r w:rsidRPr="00405DF0">
              <w:rPr>
                <w:rFonts w:ascii="Times New Roman" w:eastAsia="Times New Roman" w:hAnsi="Times New Roman" w:cs="Microsoft Uighur"/>
                <w:sz w:val="24"/>
                <w:szCs w:val="24"/>
                <w:lang w:eastAsia="uk-UA"/>
              </w:rPr>
              <w:t>Тульчинський  заклад дошкільної освіти №5</w:t>
            </w:r>
          </w:p>
        </w:tc>
        <w:tc>
          <w:tcPr>
            <w:tcW w:w="3969" w:type="dxa"/>
            <w:tcBorders>
              <w:top w:val="single" w:sz="4" w:space="0" w:color="auto"/>
              <w:left w:val="single" w:sz="4" w:space="0" w:color="auto"/>
              <w:bottom w:val="single" w:sz="4" w:space="0" w:color="auto"/>
              <w:right w:val="single" w:sz="4" w:space="0" w:color="auto"/>
            </w:tcBorders>
            <w:hideMark/>
          </w:tcPr>
          <w:p w:rsidR="004A0B7E" w:rsidRPr="00405DF0" w:rsidRDefault="004A0B7E" w:rsidP="003C6414">
            <w:pPr>
              <w:suppressAutoHyphens/>
              <w:spacing w:after="200" w:line="240" w:lineRule="auto"/>
              <w:rPr>
                <w:rFonts w:ascii="Times New Roman" w:eastAsia="Times New Roman" w:hAnsi="Times New Roman" w:cs="Microsoft Uighur"/>
                <w:sz w:val="24"/>
                <w:szCs w:val="24"/>
                <w:lang w:eastAsia="uk-UA"/>
              </w:rPr>
            </w:pPr>
            <w:r w:rsidRPr="00405DF0">
              <w:rPr>
                <w:rFonts w:ascii="Times New Roman" w:eastAsia="Times New Roman" w:hAnsi="Times New Roman" w:cs="Microsoft Uighur"/>
                <w:sz w:val="24"/>
                <w:szCs w:val="24"/>
                <w:lang w:eastAsia="uk-UA"/>
              </w:rPr>
              <w:t>м. Тульчин, провулок Робітничий, 2</w:t>
            </w:r>
          </w:p>
        </w:tc>
        <w:tc>
          <w:tcPr>
            <w:tcW w:w="2805" w:type="dxa"/>
            <w:tcBorders>
              <w:top w:val="single" w:sz="4" w:space="0" w:color="auto"/>
              <w:left w:val="single" w:sz="4" w:space="0" w:color="auto"/>
              <w:bottom w:val="single" w:sz="4" w:space="0" w:color="auto"/>
              <w:right w:val="single" w:sz="4" w:space="0" w:color="auto"/>
            </w:tcBorders>
          </w:tcPr>
          <w:p w:rsidR="004A0B7E" w:rsidRPr="00405DF0" w:rsidRDefault="004A0B7E" w:rsidP="003C6414">
            <w:pPr>
              <w:suppressAutoHyphens/>
              <w:spacing w:after="0" w:line="240" w:lineRule="auto"/>
              <w:rPr>
                <w:rFonts w:ascii="Times New Roman" w:eastAsia="Times New Roman" w:hAnsi="Times New Roman" w:cs="Microsoft Uighur"/>
                <w:sz w:val="24"/>
                <w:szCs w:val="24"/>
                <w:lang w:eastAsia="uk-UA"/>
              </w:rPr>
            </w:pPr>
          </w:p>
        </w:tc>
      </w:tr>
    </w:tbl>
    <w:p w:rsidR="004A0B7E" w:rsidRPr="004A0B7E" w:rsidRDefault="004A0B7E" w:rsidP="004A0B7E">
      <w:pPr>
        <w:widowControl w:val="0"/>
        <w:spacing w:after="0" w:line="240" w:lineRule="auto"/>
        <w:ind w:right="113"/>
        <w:jc w:val="center"/>
        <w:rPr>
          <w:rFonts w:ascii="Times New Roman" w:eastAsia="Times New Roman" w:hAnsi="Times New Roman"/>
          <w:b/>
          <w:bCs/>
          <w:color w:val="000000"/>
          <w:sz w:val="24"/>
          <w:szCs w:val="24"/>
          <w:lang w:eastAsia="ru-RU" w:bidi="ar-SA"/>
        </w:rPr>
      </w:pPr>
    </w:p>
    <w:p w:rsidR="004A0B7E" w:rsidRDefault="004A0B7E" w:rsidP="007E022A">
      <w:pPr>
        <w:widowControl w:val="0"/>
        <w:spacing w:after="0" w:line="240" w:lineRule="auto"/>
        <w:ind w:right="113"/>
        <w:jc w:val="center"/>
        <w:rPr>
          <w:rFonts w:ascii="Times New Roman" w:eastAsia="Times New Roman" w:hAnsi="Times New Roman"/>
          <w:b/>
          <w:bCs/>
          <w:color w:val="000000"/>
          <w:sz w:val="24"/>
          <w:szCs w:val="24"/>
          <w:lang w:eastAsia="ru-RU" w:bidi="ar-SA"/>
        </w:rPr>
      </w:pPr>
      <w:r>
        <w:rPr>
          <w:rFonts w:ascii="Times New Roman" w:eastAsia="Times New Roman" w:hAnsi="Times New Roman"/>
          <w:color w:val="000000"/>
          <w:sz w:val="24"/>
          <w:szCs w:val="24"/>
          <w:lang w:eastAsia="ru-RU" w:bidi="ar-SA"/>
        </w:rPr>
        <w:t xml:space="preserve"> </w:t>
      </w:r>
      <w:r w:rsidRPr="004A0B7E">
        <w:rPr>
          <w:rFonts w:ascii="Times New Roman" w:eastAsia="Times New Roman" w:hAnsi="Times New Roman"/>
          <w:b/>
          <w:bCs/>
          <w:color w:val="000000"/>
          <w:sz w:val="24"/>
          <w:szCs w:val="24"/>
          <w:lang w:eastAsia="ru-RU" w:bidi="ar-SA"/>
        </w:rPr>
        <w:t xml:space="preserve">Лот </w:t>
      </w:r>
      <w:r>
        <w:rPr>
          <w:rFonts w:ascii="Times New Roman" w:eastAsia="Times New Roman" w:hAnsi="Times New Roman"/>
          <w:b/>
          <w:bCs/>
          <w:color w:val="000000"/>
          <w:sz w:val="24"/>
          <w:szCs w:val="24"/>
          <w:lang w:eastAsia="ru-RU" w:bidi="ar-SA"/>
        </w:rPr>
        <w:t>2</w:t>
      </w:r>
      <w:r w:rsidRPr="004A0B7E">
        <w:rPr>
          <w:rFonts w:ascii="Times New Roman" w:eastAsia="Times New Roman" w:hAnsi="Times New Roman"/>
          <w:b/>
          <w:bCs/>
          <w:color w:val="000000"/>
          <w:sz w:val="24"/>
          <w:szCs w:val="24"/>
          <w:lang w:eastAsia="ru-RU" w:bidi="ar-SA"/>
        </w:rPr>
        <w:t xml:space="preserve"> </w:t>
      </w:r>
      <w:proofErr w:type="spellStart"/>
      <w:r w:rsidR="007E022A" w:rsidRPr="007E022A">
        <w:rPr>
          <w:rFonts w:ascii="Times New Roman" w:eastAsia="Times New Roman" w:hAnsi="Times New Roman"/>
          <w:b/>
          <w:bCs/>
          <w:color w:val="000000"/>
          <w:sz w:val="24"/>
          <w:szCs w:val="24"/>
          <w:lang w:eastAsia="ru-RU" w:bidi="ar-SA"/>
        </w:rPr>
        <w:t>Параконвектомат</w:t>
      </w:r>
      <w:proofErr w:type="spellEnd"/>
      <w:r w:rsidR="007E022A" w:rsidRPr="007E022A">
        <w:rPr>
          <w:rFonts w:ascii="Times New Roman" w:eastAsia="Times New Roman" w:hAnsi="Times New Roman"/>
          <w:b/>
          <w:bCs/>
          <w:color w:val="000000"/>
          <w:sz w:val="24"/>
          <w:szCs w:val="24"/>
          <w:lang w:eastAsia="ru-RU" w:bidi="ar-SA"/>
        </w:rPr>
        <w:t xml:space="preserve"> для  Тульчинського ліцею № 3</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581"/>
        <w:gridCol w:w="3969"/>
        <w:gridCol w:w="2805"/>
      </w:tblGrid>
      <w:tr w:rsidR="004A0B7E" w:rsidRPr="00405DF0" w:rsidTr="003C6414">
        <w:tc>
          <w:tcPr>
            <w:tcW w:w="710" w:type="dxa"/>
            <w:tcBorders>
              <w:top w:val="single" w:sz="4" w:space="0" w:color="auto"/>
              <w:left w:val="single" w:sz="4" w:space="0" w:color="auto"/>
              <w:bottom w:val="single" w:sz="4" w:space="0" w:color="auto"/>
              <w:right w:val="single" w:sz="4" w:space="0" w:color="auto"/>
            </w:tcBorders>
            <w:hideMark/>
          </w:tcPr>
          <w:p w:rsidR="004A0B7E" w:rsidRPr="00405DF0" w:rsidRDefault="004A0B7E" w:rsidP="003C6414">
            <w:pPr>
              <w:suppressAutoHyphens/>
              <w:spacing w:after="0" w:line="240" w:lineRule="auto"/>
              <w:rPr>
                <w:rFonts w:ascii="Times New Roman" w:eastAsia="Times New Roman" w:hAnsi="Times New Roman" w:cs="Microsoft Uighur"/>
                <w:sz w:val="24"/>
                <w:szCs w:val="24"/>
                <w:lang w:eastAsia="uk-UA"/>
              </w:rPr>
            </w:pPr>
            <w:r>
              <w:rPr>
                <w:rFonts w:ascii="Times New Roman" w:eastAsia="Times New Roman" w:hAnsi="Times New Roman" w:cs="Microsoft Uighur"/>
                <w:sz w:val="24"/>
                <w:szCs w:val="24"/>
                <w:lang w:eastAsia="uk-UA"/>
              </w:rPr>
              <w:t>1</w:t>
            </w:r>
            <w:r w:rsidRPr="00405DF0">
              <w:rPr>
                <w:rFonts w:ascii="Times New Roman" w:eastAsia="Times New Roman" w:hAnsi="Times New Roman" w:cs="Microsoft Uighur"/>
                <w:sz w:val="24"/>
                <w:szCs w:val="24"/>
                <w:lang w:eastAsia="uk-UA"/>
              </w:rPr>
              <w:t>.</w:t>
            </w:r>
          </w:p>
        </w:tc>
        <w:tc>
          <w:tcPr>
            <w:tcW w:w="2581" w:type="dxa"/>
            <w:tcBorders>
              <w:top w:val="single" w:sz="4" w:space="0" w:color="auto"/>
              <w:left w:val="single" w:sz="4" w:space="0" w:color="auto"/>
              <w:bottom w:val="single" w:sz="4" w:space="0" w:color="auto"/>
              <w:right w:val="single" w:sz="4" w:space="0" w:color="auto"/>
            </w:tcBorders>
            <w:hideMark/>
          </w:tcPr>
          <w:p w:rsidR="004A0B7E" w:rsidRPr="00405DF0" w:rsidRDefault="004A0B7E" w:rsidP="003C6414">
            <w:pPr>
              <w:suppressAutoHyphens/>
              <w:spacing w:after="0" w:line="240" w:lineRule="auto"/>
              <w:rPr>
                <w:rFonts w:ascii="Times New Roman" w:eastAsia="Times New Roman" w:hAnsi="Times New Roman" w:cs="Microsoft Uighur"/>
                <w:sz w:val="24"/>
                <w:szCs w:val="24"/>
                <w:lang w:eastAsia="uk-UA"/>
              </w:rPr>
            </w:pPr>
            <w:r w:rsidRPr="00405DF0">
              <w:rPr>
                <w:rFonts w:ascii="Times New Roman" w:eastAsia="Times New Roman" w:hAnsi="Times New Roman" w:cs="Microsoft Uighur"/>
                <w:sz w:val="24"/>
                <w:szCs w:val="24"/>
                <w:lang w:eastAsia="uk-UA"/>
              </w:rPr>
              <w:t>Тульчинський    ліцей №3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4A0B7E" w:rsidRPr="00405DF0" w:rsidRDefault="004A0B7E" w:rsidP="003C6414">
            <w:pPr>
              <w:suppressAutoHyphens/>
              <w:spacing w:after="200" w:line="240" w:lineRule="auto"/>
              <w:rPr>
                <w:rFonts w:ascii="Times New Roman" w:eastAsia="Times New Roman" w:hAnsi="Times New Roman" w:cs="Microsoft Uighur"/>
                <w:sz w:val="24"/>
                <w:szCs w:val="24"/>
                <w:lang w:eastAsia="uk-UA"/>
              </w:rPr>
            </w:pPr>
            <w:r w:rsidRPr="00405DF0">
              <w:rPr>
                <w:rFonts w:ascii="Times New Roman" w:eastAsia="Times New Roman" w:hAnsi="Times New Roman" w:cs="Microsoft Uighur"/>
                <w:sz w:val="24"/>
                <w:szCs w:val="24"/>
                <w:lang w:eastAsia="uk-UA"/>
              </w:rPr>
              <w:t>м. Тульчин, вул. Миколи Леонтовича, 43</w:t>
            </w:r>
          </w:p>
        </w:tc>
        <w:tc>
          <w:tcPr>
            <w:tcW w:w="2805" w:type="dxa"/>
            <w:tcBorders>
              <w:top w:val="single" w:sz="4" w:space="0" w:color="auto"/>
              <w:left w:val="single" w:sz="4" w:space="0" w:color="auto"/>
              <w:bottom w:val="single" w:sz="4" w:space="0" w:color="auto"/>
              <w:right w:val="single" w:sz="4" w:space="0" w:color="auto"/>
            </w:tcBorders>
          </w:tcPr>
          <w:p w:rsidR="004A0B7E" w:rsidRPr="00405DF0" w:rsidRDefault="004A0B7E" w:rsidP="003C6414">
            <w:pPr>
              <w:suppressAutoHyphens/>
              <w:spacing w:after="0" w:line="240" w:lineRule="auto"/>
              <w:rPr>
                <w:rFonts w:ascii="Times New Roman" w:eastAsia="Times New Roman" w:hAnsi="Times New Roman" w:cs="Microsoft Uighur"/>
                <w:sz w:val="24"/>
                <w:szCs w:val="24"/>
                <w:lang w:eastAsia="uk-UA"/>
              </w:rPr>
            </w:pPr>
          </w:p>
        </w:tc>
      </w:tr>
    </w:tbl>
    <w:p w:rsidR="004A0B7E" w:rsidRDefault="004A0B7E" w:rsidP="004A0B7E">
      <w:pPr>
        <w:widowControl w:val="0"/>
        <w:spacing w:after="0" w:line="240" w:lineRule="auto"/>
        <w:ind w:right="113"/>
        <w:jc w:val="both"/>
        <w:rPr>
          <w:rFonts w:ascii="Times New Roman" w:eastAsia="Times New Roman" w:hAnsi="Times New Roman"/>
          <w:color w:val="000000"/>
          <w:sz w:val="24"/>
          <w:szCs w:val="24"/>
          <w:lang w:eastAsia="ru-RU" w:bidi="ar-SA"/>
        </w:rPr>
      </w:pPr>
    </w:p>
    <w:p w:rsidR="004A0B7E" w:rsidRDefault="004A0B7E" w:rsidP="00140808">
      <w:pPr>
        <w:widowControl w:val="0"/>
        <w:spacing w:after="0" w:line="240" w:lineRule="auto"/>
        <w:ind w:right="113"/>
        <w:jc w:val="center"/>
        <w:rPr>
          <w:rFonts w:ascii="Times New Roman" w:eastAsia="Times New Roman" w:hAnsi="Times New Roman"/>
          <w:b/>
          <w:bCs/>
          <w:color w:val="000000"/>
          <w:sz w:val="24"/>
          <w:szCs w:val="24"/>
          <w:lang w:eastAsia="ru-RU" w:bidi="ar-SA"/>
        </w:rPr>
      </w:pPr>
      <w:r w:rsidRPr="004A0B7E">
        <w:rPr>
          <w:rFonts w:ascii="Times New Roman" w:eastAsia="Times New Roman" w:hAnsi="Times New Roman"/>
          <w:b/>
          <w:bCs/>
          <w:color w:val="000000"/>
          <w:sz w:val="24"/>
          <w:szCs w:val="24"/>
          <w:lang w:eastAsia="ru-RU" w:bidi="ar-SA"/>
        </w:rPr>
        <w:t xml:space="preserve">Лот </w:t>
      </w:r>
      <w:r w:rsidR="00140808">
        <w:rPr>
          <w:rFonts w:ascii="Times New Roman" w:eastAsia="Times New Roman" w:hAnsi="Times New Roman"/>
          <w:b/>
          <w:bCs/>
          <w:color w:val="000000"/>
          <w:sz w:val="24"/>
          <w:szCs w:val="24"/>
          <w:lang w:eastAsia="ru-RU" w:bidi="ar-SA"/>
        </w:rPr>
        <w:t>3</w:t>
      </w:r>
      <w:r w:rsidRPr="004A0B7E">
        <w:rPr>
          <w:rFonts w:ascii="Times New Roman" w:eastAsia="Times New Roman" w:hAnsi="Times New Roman"/>
          <w:b/>
          <w:bCs/>
          <w:color w:val="000000"/>
          <w:sz w:val="24"/>
          <w:szCs w:val="24"/>
          <w:lang w:eastAsia="ru-RU" w:bidi="ar-SA"/>
        </w:rPr>
        <w:t xml:space="preserve"> </w:t>
      </w:r>
      <w:proofErr w:type="spellStart"/>
      <w:r w:rsidRPr="004A0B7E">
        <w:rPr>
          <w:rFonts w:ascii="Times New Roman" w:eastAsia="Times New Roman" w:hAnsi="Times New Roman"/>
          <w:b/>
          <w:bCs/>
          <w:color w:val="000000"/>
          <w:sz w:val="24"/>
          <w:szCs w:val="24"/>
          <w:lang w:eastAsia="ru-RU" w:bidi="ar-SA"/>
        </w:rPr>
        <w:t>П</w:t>
      </w:r>
      <w:r>
        <w:rPr>
          <w:rFonts w:ascii="Times New Roman" w:eastAsia="Times New Roman" w:hAnsi="Times New Roman"/>
          <w:b/>
          <w:bCs/>
          <w:color w:val="000000"/>
          <w:sz w:val="24"/>
          <w:szCs w:val="24"/>
          <w:lang w:eastAsia="ru-RU" w:bidi="ar-SA"/>
        </w:rPr>
        <w:t>араконвектомат</w:t>
      </w:r>
      <w:proofErr w:type="spellEnd"/>
      <w:r>
        <w:rPr>
          <w:rFonts w:ascii="Times New Roman" w:eastAsia="Times New Roman" w:hAnsi="Times New Roman"/>
          <w:b/>
          <w:bCs/>
          <w:color w:val="000000"/>
          <w:sz w:val="24"/>
          <w:szCs w:val="24"/>
          <w:lang w:eastAsia="ru-RU" w:bidi="ar-SA"/>
        </w:rPr>
        <w:t xml:space="preserve"> для ЗДО в с. </w:t>
      </w:r>
      <w:proofErr w:type="spellStart"/>
      <w:r>
        <w:rPr>
          <w:rFonts w:ascii="Times New Roman" w:eastAsia="Times New Roman" w:hAnsi="Times New Roman"/>
          <w:b/>
          <w:bCs/>
          <w:color w:val="000000"/>
          <w:sz w:val="24"/>
          <w:szCs w:val="24"/>
          <w:lang w:eastAsia="ru-RU" w:bidi="ar-SA"/>
        </w:rPr>
        <w:t>Клебань</w:t>
      </w:r>
      <w:proofErr w:type="spellEnd"/>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581"/>
        <w:gridCol w:w="3969"/>
        <w:gridCol w:w="2805"/>
      </w:tblGrid>
      <w:tr w:rsidR="004A0B7E" w:rsidRPr="00405DF0" w:rsidTr="003C6414">
        <w:tc>
          <w:tcPr>
            <w:tcW w:w="710" w:type="dxa"/>
            <w:tcBorders>
              <w:top w:val="single" w:sz="4" w:space="0" w:color="auto"/>
              <w:left w:val="single" w:sz="4" w:space="0" w:color="auto"/>
              <w:bottom w:val="single" w:sz="4" w:space="0" w:color="auto"/>
              <w:right w:val="single" w:sz="4" w:space="0" w:color="auto"/>
            </w:tcBorders>
            <w:hideMark/>
          </w:tcPr>
          <w:p w:rsidR="004A0B7E" w:rsidRPr="00405DF0" w:rsidRDefault="004A0B7E" w:rsidP="003C6414">
            <w:pPr>
              <w:suppressAutoHyphens/>
              <w:spacing w:after="0" w:line="240" w:lineRule="auto"/>
              <w:rPr>
                <w:rFonts w:ascii="Times New Roman" w:eastAsia="Calibri" w:hAnsi="Times New Roman" w:cs="Microsoft Uighur"/>
                <w:sz w:val="24"/>
                <w:szCs w:val="24"/>
                <w:lang w:eastAsia="zh-CN"/>
              </w:rPr>
            </w:pPr>
            <w:r>
              <w:rPr>
                <w:rFonts w:ascii="Times New Roman" w:eastAsia="Calibri" w:hAnsi="Times New Roman" w:cs="Microsoft Uighur"/>
                <w:sz w:val="24"/>
                <w:szCs w:val="24"/>
                <w:lang w:eastAsia="zh-CN"/>
              </w:rPr>
              <w:t>1</w:t>
            </w:r>
            <w:r w:rsidRPr="00405DF0">
              <w:rPr>
                <w:rFonts w:ascii="Times New Roman" w:eastAsia="Calibri" w:hAnsi="Times New Roman" w:cs="Microsoft Uighur"/>
                <w:sz w:val="24"/>
                <w:szCs w:val="24"/>
                <w:lang w:eastAsia="zh-CN"/>
              </w:rPr>
              <w:t>.</w:t>
            </w:r>
          </w:p>
        </w:tc>
        <w:tc>
          <w:tcPr>
            <w:tcW w:w="2581" w:type="dxa"/>
            <w:tcBorders>
              <w:top w:val="single" w:sz="4" w:space="0" w:color="auto"/>
              <w:left w:val="single" w:sz="4" w:space="0" w:color="auto"/>
              <w:bottom w:val="single" w:sz="4" w:space="0" w:color="auto"/>
              <w:right w:val="single" w:sz="4" w:space="0" w:color="auto"/>
            </w:tcBorders>
            <w:hideMark/>
          </w:tcPr>
          <w:p w:rsidR="004A0B7E" w:rsidRPr="00405DF0" w:rsidRDefault="004A0B7E" w:rsidP="003C6414">
            <w:pPr>
              <w:suppressAutoHyphens/>
              <w:spacing w:after="0" w:line="240" w:lineRule="auto"/>
              <w:rPr>
                <w:rFonts w:ascii="Times New Roman" w:eastAsia="Calibri" w:hAnsi="Times New Roman" w:cs="Microsoft Uighur"/>
                <w:sz w:val="24"/>
                <w:szCs w:val="24"/>
                <w:lang w:eastAsia="zh-CN"/>
              </w:rPr>
            </w:pPr>
            <w:proofErr w:type="spellStart"/>
            <w:r w:rsidRPr="00405DF0">
              <w:rPr>
                <w:rFonts w:ascii="Times New Roman" w:eastAsia="Calibri" w:hAnsi="Times New Roman" w:cs="Microsoft Uighur"/>
                <w:sz w:val="24"/>
                <w:szCs w:val="24"/>
                <w:lang w:eastAsia="zh-CN"/>
              </w:rPr>
              <w:t>Клебанський</w:t>
            </w:r>
            <w:proofErr w:type="spellEnd"/>
            <w:r w:rsidRPr="00405DF0">
              <w:rPr>
                <w:rFonts w:ascii="Times New Roman" w:eastAsia="Calibri" w:hAnsi="Times New Roman" w:cs="Microsoft Uighur"/>
                <w:sz w:val="24"/>
                <w:szCs w:val="24"/>
                <w:lang w:eastAsia="zh-CN"/>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4A0B7E" w:rsidRPr="00405DF0" w:rsidRDefault="004A0B7E" w:rsidP="003C6414">
            <w:pPr>
              <w:suppressAutoHyphens/>
              <w:spacing w:after="0" w:line="240" w:lineRule="auto"/>
              <w:rPr>
                <w:rFonts w:ascii="Times New Roman" w:eastAsia="Calibri" w:hAnsi="Times New Roman" w:cs="Microsoft Uighur"/>
                <w:sz w:val="24"/>
                <w:szCs w:val="24"/>
                <w:lang w:eastAsia="zh-CN"/>
              </w:rPr>
            </w:pPr>
            <w:r w:rsidRPr="00405DF0">
              <w:rPr>
                <w:rFonts w:ascii="Times New Roman" w:eastAsia="Calibri" w:hAnsi="Times New Roman" w:cs="Microsoft Uighur"/>
                <w:sz w:val="24"/>
                <w:szCs w:val="24"/>
                <w:lang w:eastAsia="zh-CN"/>
              </w:rPr>
              <w:t xml:space="preserve">с. </w:t>
            </w:r>
            <w:proofErr w:type="spellStart"/>
            <w:r w:rsidRPr="00405DF0">
              <w:rPr>
                <w:rFonts w:ascii="Times New Roman" w:eastAsia="Calibri" w:hAnsi="Times New Roman" w:cs="Microsoft Uighur"/>
                <w:sz w:val="24"/>
                <w:szCs w:val="24"/>
                <w:lang w:eastAsia="zh-CN"/>
              </w:rPr>
              <w:t>Клебань</w:t>
            </w:r>
            <w:proofErr w:type="spellEnd"/>
            <w:r w:rsidRPr="00405DF0">
              <w:rPr>
                <w:rFonts w:ascii="Times New Roman" w:eastAsia="Calibri" w:hAnsi="Times New Roman" w:cs="Microsoft Uighur"/>
                <w:sz w:val="24"/>
                <w:szCs w:val="24"/>
                <w:lang w:eastAsia="zh-CN"/>
              </w:rPr>
              <w:t>, вул. Подільська 3</w:t>
            </w:r>
          </w:p>
        </w:tc>
        <w:tc>
          <w:tcPr>
            <w:tcW w:w="2805" w:type="dxa"/>
            <w:tcBorders>
              <w:top w:val="single" w:sz="4" w:space="0" w:color="auto"/>
              <w:left w:val="single" w:sz="4" w:space="0" w:color="auto"/>
              <w:bottom w:val="single" w:sz="4" w:space="0" w:color="auto"/>
              <w:right w:val="single" w:sz="4" w:space="0" w:color="auto"/>
            </w:tcBorders>
            <w:hideMark/>
          </w:tcPr>
          <w:p w:rsidR="004A0B7E" w:rsidRPr="00405DF0" w:rsidRDefault="004A0B7E" w:rsidP="003C6414">
            <w:pPr>
              <w:suppressAutoHyphens/>
              <w:spacing w:after="0" w:line="240" w:lineRule="auto"/>
              <w:rPr>
                <w:rFonts w:ascii="Times New Roman" w:eastAsia="Calibri" w:hAnsi="Times New Roman" w:cs="Microsoft Uighur"/>
                <w:sz w:val="24"/>
                <w:szCs w:val="24"/>
                <w:lang w:eastAsia="zh-CN"/>
              </w:rPr>
            </w:pPr>
            <w:r w:rsidRPr="00405DF0">
              <w:rPr>
                <w:rFonts w:ascii="Times New Roman" w:eastAsia="Calibri" w:hAnsi="Times New Roman" w:cs="Microsoft Uighur"/>
                <w:sz w:val="24"/>
                <w:szCs w:val="24"/>
                <w:lang w:eastAsia="zh-CN"/>
              </w:rPr>
              <w:t>15 км. від Тульчина</w:t>
            </w:r>
          </w:p>
        </w:tc>
      </w:tr>
    </w:tbl>
    <w:p w:rsidR="004A0B7E" w:rsidRDefault="004A0B7E" w:rsidP="004A0B7E">
      <w:pPr>
        <w:widowControl w:val="0"/>
        <w:spacing w:after="0" w:line="240" w:lineRule="auto"/>
        <w:ind w:right="113"/>
        <w:jc w:val="center"/>
        <w:rPr>
          <w:rFonts w:ascii="Times New Roman" w:eastAsia="Times New Roman" w:hAnsi="Times New Roman"/>
          <w:color w:val="000000"/>
          <w:sz w:val="24"/>
          <w:szCs w:val="24"/>
          <w:lang w:eastAsia="ru-RU" w:bidi="ar-SA"/>
        </w:rPr>
      </w:pPr>
    </w:p>
    <w:p w:rsidR="004A0B7E" w:rsidRPr="005B6BEF" w:rsidRDefault="004A0B7E" w:rsidP="004A0B7E">
      <w:pPr>
        <w:widowControl w:val="0"/>
        <w:spacing w:after="0" w:line="240" w:lineRule="auto"/>
        <w:ind w:right="113"/>
        <w:jc w:val="both"/>
        <w:rPr>
          <w:rFonts w:ascii="Times New Roman" w:eastAsia="Times New Roman" w:hAnsi="Times New Roman"/>
          <w:color w:val="000000"/>
          <w:sz w:val="24"/>
          <w:szCs w:val="24"/>
          <w:lang w:eastAsia="ru-RU" w:bidi="ar-SA"/>
        </w:rPr>
      </w:pPr>
    </w:p>
    <w:p w:rsidR="005B6BEF" w:rsidRPr="005B6BEF" w:rsidRDefault="005B6BEF" w:rsidP="005B6BEF">
      <w:pPr>
        <w:suppressAutoHyphens/>
        <w:spacing w:after="0" w:line="240" w:lineRule="auto"/>
        <w:rPr>
          <w:rFonts w:ascii="Times New Roman" w:eastAsia="Times New Roman" w:hAnsi="Times New Roman"/>
          <w:sz w:val="24"/>
          <w:szCs w:val="24"/>
          <w:lang w:eastAsia="ru-RU" w:bidi="ar-SA"/>
        </w:rPr>
      </w:pPr>
    </w:p>
    <w:tbl>
      <w:tblPr>
        <w:tblW w:w="9426" w:type="dxa"/>
        <w:tblInd w:w="145" w:type="dxa"/>
        <w:tblLook w:val="0000" w:firstRow="0" w:lastRow="0" w:firstColumn="0" w:lastColumn="0" w:noHBand="0" w:noVBand="0"/>
      </w:tblPr>
      <w:tblGrid>
        <w:gridCol w:w="4829"/>
        <w:gridCol w:w="4597"/>
      </w:tblGrid>
      <w:tr w:rsidR="005B6BEF" w:rsidRPr="005B6BEF" w:rsidTr="00E43BAC">
        <w:trPr>
          <w:trHeight w:val="245"/>
        </w:trPr>
        <w:tc>
          <w:tcPr>
            <w:tcW w:w="4829" w:type="dxa"/>
          </w:tcPr>
          <w:p w:rsidR="005B6BEF" w:rsidRPr="005B6BEF" w:rsidRDefault="005B6BEF" w:rsidP="005B6BEF">
            <w:pPr>
              <w:suppressAutoHyphens/>
              <w:autoSpaceDE w:val="0"/>
              <w:autoSpaceDN w:val="0"/>
              <w:adjustRightInd w:val="0"/>
              <w:spacing w:after="0" w:line="240" w:lineRule="auto"/>
              <w:ind w:left="-37"/>
              <w:rPr>
                <w:rFonts w:ascii="Times New Roman" w:eastAsia="Times New Roman" w:hAnsi="Times New Roman"/>
                <w:b/>
                <w:bCs/>
                <w:sz w:val="24"/>
                <w:szCs w:val="24"/>
                <w:lang w:eastAsia="ru-RU" w:bidi="ar-SA"/>
              </w:rPr>
            </w:pPr>
            <w:r w:rsidRPr="005B6BEF">
              <w:rPr>
                <w:rFonts w:ascii="Times New Roman" w:eastAsia="Times New Roman" w:hAnsi="Times New Roman"/>
                <w:b/>
                <w:bCs/>
                <w:sz w:val="24"/>
                <w:szCs w:val="24"/>
                <w:lang w:eastAsia="ru-RU" w:bidi="ar-SA"/>
              </w:rPr>
              <w:t>ПОСТАЧАЛЬНИК:</w:t>
            </w:r>
          </w:p>
        </w:tc>
        <w:tc>
          <w:tcPr>
            <w:tcW w:w="4597" w:type="dxa"/>
          </w:tcPr>
          <w:p w:rsidR="005B6BEF" w:rsidRPr="005B6BEF" w:rsidRDefault="005B6BEF" w:rsidP="005B6BEF">
            <w:pPr>
              <w:suppressAutoHyphens/>
              <w:spacing w:after="0" w:line="240" w:lineRule="auto"/>
              <w:rPr>
                <w:rFonts w:ascii="Times New Roman" w:eastAsia="Times New Roman" w:hAnsi="Times New Roman"/>
                <w:b/>
                <w:bCs/>
                <w:sz w:val="24"/>
                <w:szCs w:val="24"/>
                <w:lang w:eastAsia="ru-RU" w:bidi="ar-SA"/>
              </w:rPr>
            </w:pPr>
            <w:r w:rsidRPr="005B6BEF">
              <w:rPr>
                <w:rFonts w:ascii="Times New Roman" w:eastAsia="Times New Roman" w:hAnsi="Times New Roman"/>
                <w:b/>
                <w:bCs/>
                <w:sz w:val="24"/>
                <w:szCs w:val="24"/>
                <w:lang w:eastAsia="ru-RU" w:bidi="ar-SA"/>
              </w:rPr>
              <w:t>ЗАМОВНИК:</w:t>
            </w:r>
          </w:p>
        </w:tc>
      </w:tr>
      <w:tr w:rsidR="005B6BEF" w:rsidRPr="005B6BEF" w:rsidTr="00E43BAC">
        <w:trPr>
          <w:trHeight w:val="80"/>
        </w:trPr>
        <w:tc>
          <w:tcPr>
            <w:tcW w:w="4829" w:type="dxa"/>
          </w:tcPr>
          <w:p w:rsidR="005B6BEF" w:rsidRPr="005B6BEF" w:rsidRDefault="005B6BEF" w:rsidP="005B6BEF">
            <w:pPr>
              <w:suppressAutoHyphens/>
              <w:spacing w:after="0" w:line="240" w:lineRule="auto"/>
              <w:rPr>
                <w:rFonts w:ascii="Times New Roman" w:eastAsia="Times New Roman" w:hAnsi="Times New Roman"/>
                <w:szCs w:val="24"/>
                <w:lang w:eastAsia="ru-RU" w:bidi="ar-SA"/>
              </w:rPr>
            </w:pPr>
          </w:p>
          <w:p w:rsidR="005B6BEF" w:rsidRPr="005B6BEF" w:rsidRDefault="005B6BEF" w:rsidP="005B6BEF">
            <w:pPr>
              <w:suppressAutoHyphens/>
              <w:spacing w:after="0" w:line="240" w:lineRule="auto"/>
              <w:rPr>
                <w:rFonts w:ascii="Times New Roman" w:eastAsia="Times New Roman" w:hAnsi="Times New Roman"/>
                <w:szCs w:val="24"/>
                <w:lang w:eastAsia="ru-RU" w:bidi="ar-SA"/>
              </w:rPr>
            </w:pPr>
            <w:r w:rsidRPr="005B6BEF">
              <w:rPr>
                <w:rFonts w:ascii="Times New Roman" w:eastAsia="Times New Roman" w:hAnsi="Times New Roman"/>
                <w:szCs w:val="24"/>
                <w:lang w:eastAsia="ru-RU" w:bidi="ar-SA"/>
              </w:rPr>
              <w:t xml:space="preserve">__________________________ </w:t>
            </w:r>
          </w:p>
          <w:p w:rsidR="005B6BEF" w:rsidRPr="005B6BEF" w:rsidRDefault="005B6BEF" w:rsidP="005B6BEF">
            <w:pPr>
              <w:suppressAutoHyphens/>
              <w:spacing w:after="0" w:line="240" w:lineRule="auto"/>
              <w:rPr>
                <w:rFonts w:ascii="Times New Roman" w:eastAsia="Times New Roman" w:hAnsi="Times New Roman"/>
                <w:i/>
                <w:szCs w:val="24"/>
                <w:lang w:eastAsia="ru-RU" w:bidi="ar-SA"/>
              </w:rPr>
            </w:pPr>
            <w:r w:rsidRPr="005B6BEF">
              <w:rPr>
                <w:rFonts w:ascii="Times New Roman" w:eastAsia="Times New Roman" w:hAnsi="Times New Roman"/>
                <w:i/>
                <w:szCs w:val="24"/>
                <w:lang w:eastAsia="ru-RU" w:bidi="ar-SA"/>
              </w:rPr>
              <w:t>посада особи, що підписує договір</w:t>
            </w:r>
          </w:p>
          <w:p w:rsidR="005B6BEF" w:rsidRPr="005B6BEF" w:rsidRDefault="005B6BEF" w:rsidP="005B6BEF">
            <w:pPr>
              <w:suppressAutoHyphens/>
              <w:spacing w:after="0" w:line="240" w:lineRule="auto"/>
              <w:rPr>
                <w:rFonts w:ascii="Times New Roman" w:eastAsia="Times New Roman" w:hAnsi="Times New Roman"/>
                <w:szCs w:val="24"/>
                <w:lang w:eastAsia="ru-RU" w:bidi="ar-SA"/>
              </w:rPr>
            </w:pPr>
          </w:p>
          <w:p w:rsidR="005B6BEF" w:rsidRPr="005B6BEF" w:rsidRDefault="005B6BEF" w:rsidP="005B6BEF">
            <w:pPr>
              <w:suppressAutoHyphens/>
              <w:spacing w:after="0" w:line="240" w:lineRule="auto"/>
              <w:rPr>
                <w:rFonts w:ascii="Times New Roman" w:eastAsia="Times New Roman" w:hAnsi="Times New Roman"/>
                <w:b/>
                <w:szCs w:val="24"/>
                <w:lang w:eastAsia="ru-RU" w:bidi="ar-SA"/>
              </w:rPr>
            </w:pPr>
            <w:r w:rsidRPr="005B6BEF">
              <w:rPr>
                <w:rFonts w:ascii="Times New Roman" w:eastAsia="Times New Roman" w:hAnsi="Times New Roman"/>
                <w:szCs w:val="24"/>
                <w:lang w:eastAsia="ru-RU" w:bidi="ar-SA"/>
              </w:rPr>
              <w:t>__________________________</w:t>
            </w:r>
            <w:r w:rsidRPr="005B6BEF">
              <w:rPr>
                <w:rFonts w:ascii="Times New Roman" w:eastAsia="Times New Roman" w:hAnsi="Times New Roman"/>
                <w:b/>
                <w:szCs w:val="24"/>
                <w:lang w:eastAsia="ru-RU" w:bidi="ar-SA"/>
              </w:rPr>
              <w:t xml:space="preserve"> /________/</w:t>
            </w:r>
          </w:p>
          <w:p w:rsidR="005B6BEF" w:rsidRPr="005B6BEF" w:rsidRDefault="005B6BEF" w:rsidP="005B6BEF">
            <w:pPr>
              <w:suppressAutoHyphens/>
              <w:spacing w:after="0" w:line="240" w:lineRule="auto"/>
              <w:jc w:val="both"/>
              <w:rPr>
                <w:rFonts w:ascii="Times New Roman" w:eastAsia="Times New Roman" w:hAnsi="Times New Roman"/>
                <w:b/>
                <w:i/>
                <w:szCs w:val="24"/>
                <w:lang w:eastAsia="ru-RU" w:bidi="ar-SA"/>
              </w:rPr>
            </w:pPr>
            <w:r w:rsidRPr="005B6BEF">
              <w:rPr>
                <w:rFonts w:ascii="Times New Roman" w:eastAsia="Times New Roman" w:hAnsi="Times New Roman"/>
                <w:i/>
                <w:szCs w:val="24"/>
                <w:lang w:eastAsia="ru-RU" w:bidi="ar-SA"/>
              </w:rPr>
              <w:t>П.І.Б. особи, що підписує договір МП  підпис</w:t>
            </w:r>
          </w:p>
        </w:tc>
        <w:tc>
          <w:tcPr>
            <w:tcW w:w="4597" w:type="dxa"/>
          </w:tcPr>
          <w:p w:rsidR="005B6BEF" w:rsidRPr="005B6BEF" w:rsidRDefault="005B6BEF" w:rsidP="005B6BEF">
            <w:pPr>
              <w:suppressAutoHyphens/>
              <w:spacing w:after="0" w:line="240" w:lineRule="auto"/>
              <w:rPr>
                <w:rFonts w:ascii="Times New Roman" w:eastAsia="Times New Roman" w:hAnsi="Times New Roman"/>
                <w:szCs w:val="24"/>
                <w:highlight w:val="yellow"/>
                <w:lang w:eastAsia="ru-RU" w:bidi="ar-SA"/>
              </w:rPr>
            </w:pPr>
          </w:p>
          <w:p w:rsidR="005B6BEF" w:rsidRPr="005B6BEF" w:rsidRDefault="005B6BEF" w:rsidP="005B6BEF">
            <w:pPr>
              <w:suppressAutoHyphens/>
              <w:spacing w:after="0" w:line="240" w:lineRule="auto"/>
              <w:rPr>
                <w:rFonts w:ascii="Times New Roman" w:eastAsia="Times New Roman" w:hAnsi="Times New Roman"/>
                <w:b/>
                <w:szCs w:val="24"/>
                <w:lang w:eastAsia="ru-RU" w:bidi="ar-SA"/>
              </w:rPr>
            </w:pPr>
            <w:r w:rsidRPr="005B6BEF">
              <w:rPr>
                <w:rFonts w:ascii="Times New Roman" w:eastAsia="Times New Roman" w:hAnsi="Times New Roman"/>
                <w:b/>
                <w:szCs w:val="24"/>
                <w:lang w:eastAsia="ru-RU" w:bidi="ar-SA"/>
              </w:rPr>
              <w:t xml:space="preserve">Начальник </w:t>
            </w:r>
          </w:p>
          <w:p w:rsidR="005B6BEF" w:rsidRPr="005B6BEF" w:rsidRDefault="005B6BEF" w:rsidP="005B6BEF">
            <w:pPr>
              <w:suppressAutoHyphens/>
              <w:spacing w:after="0" w:line="240" w:lineRule="auto"/>
              <w:rPr>
                <w:rFonts w:ascii="Times New Roman" w:eastAsia="Times New Roman" w:hAnsi="Times New Roman"/>
                <w:b/>
                <w:szCs w:val="24"/>
                <w:lang w:eastAsia="ru-RU" w:bidi="ar-SA"/>
              </w:rPr>
            </w:pPr>
          </w:p>
          <w:p w:rsidR="005B6BEF" w:rsidRPr="005B6BEF" w:rsidRDefault="005B6BEF" w:rsidP="005B6BEF">
            <w:pPr>
              <w:suppressAutoHyphens/>
              <w:spacing w:after="0" w:line="240" w:lineRule="auto"/>
              <w:rPr>
                <w:rFonts w:ascii="Times New Roman" w:eastAsia="Times New Roman" w:hAnsi="Times New Roman"/>
                <w:b/>
                <w:szCs w:val="24"/>
                <w:lang w:eastAsia="ru-RU" w:bidi="ar-SA"/>
              </w:rPr>
            </w:pPr>
          </w:p>
          <w:p w:rsidR="005B6BEF" w:rsidRPr="005B6BEF" w:rsidRDefault="005B6BEF" w:rsidP="005B6BEF">
            <w:pPr>
              <w:shd w:val="clear" w:color="auto" w:fill="FFFFFF"/>
              <w:suppressAutoHyphens/>
              <w:spacing w:after="0" w:line="240" w:lineRule="auto"/>
              <w:ind w:right="-143"/>
              <w:jc w:val="both"/>
              <w:rPr>
                <w:rFonts w:ascii="Times New Roman" w:eastAsia="Times New Roman" w:hAnsi="Times New Roman"/>
                <w:color w:val="000000"/>
                <w:szCs w:val="20"/>
                <w:lang w:val="ru-RU" w:eastAsia="ru-RU" w:bidi="ar-SA"/>
              </w:rPr>
            </w:pPr>
            <w:r w:rsidRPr="005B6BEF">
              <w:rPr>
                <w:rFonts w:ascii="Times New Roman" w:eastAsia="Times New Roman" w:hAnsi="Times New Roman"/>
                <w:color w:val="000000"/>
                <w:szCs w:val="20"/>
                <w:lang w:val="ru-RU" w:eastAsia="ru-RU" w:bidi="ar-SA"/>
              </w:rPr>
              <w:t xml:space="preserve">/_________________/   </w:t>
            </w:r>
            <w:proofErr w:type="spellStart"/>
            <w:r w:rsidRPr="005B6BEF">
              <w:rPr>
                <w:rFonts w:ascii="Times New Roman" w:eastAsia="Times New Roman" w:hAnsi="Times New Roman"/>
                <w:color w:val="000000"/>
                <w:szCs w:val="20"/>
                <w:lang w:val="ru-RU" w:eastAsia="ru-RU" w:bidi="ar-SA"/>
              </w:rPr>
              <w:t>Митрицан</w:t>
            </w:r>
            <w:proofErr w:type="spellEnd"/>
            <w:r w:rsidRPr="005B6BEF">
              <w:rPr>
                <w:rFonts w:ascii="Times New Roman" w:eastAsia="Times New Roman" w:hAnsi="Times New Roman"/>
                <w:color w:val="000000"/>
                <w:szCs w:val="20"/>
                <w:lang w:val="ru-RU" w:eastAsia="ru-RU" w:bidi="ar-SA"/>
              </w:rPr>
              <w:t xml:space="preserve"> М.М.</w:t>
            </w:r>
          </w:p>
          <w:p w:rsidR="005B6BEF" w:rsidRPr="005B6BEF" w:rsidRDefault="005B6BEF" w:rsidP="005B6BEF">
            <w:pPr>
              <w:suppressAutoHyphens/>
              <w:spacing w:after="0" w:line="240" w:lineRule="auto"/>
              <w:rPr>
                <w:rFonts w:ascii="Times New Roman" w:eastAsia="Times New Roman" w:hAnsi="Times New Roman"/>
                <w:szCs w:val="24"/>
                <w:lang w:val="ru-RU" w:eastAsia="ru-RU" w:bidi="ar-SA"/>
              </w:rPr>
            </w:pPr>
            <w:r w:rsidRPr="005B6BEF">
              <w:rPr>
                <w:rFonts w:ascii="Times New Roman" w:eastAsia="Times New Roman" w:hAnsi="Times New Roman"/>
                <w:i/>
                <w:color w:val="000000"/>
                <w:szCs w:val="20"/>
                <w:lang w:val="ru-RU" w:eastAsia="ru-RU" w:bidi="ar-SA"/>
              </w:rPr>
              <w:t xml:space="preserve">МП       </w:t>
            </w:r>
            <w:proofErr w:type="spellStart"/>
            <w:r w:rsidRPr="005B6BEF">
              <w:rPr>
                <w:rFonts w:ascii="Times New Roman" w:eastAsia="Times New Roman" w:hAnsi="Times New Roman"/>
                <w:i/>
                <w:color w:val="000000"/>
                <w:szCs w:val="20"/>
                <w:lang w:val="ru-RU" w:eastAsia="ru-RU" w:bidi="ar-SA"/>
              </w:rPr>
              <w:t>підпис</w:t>
            </w:r>
            <w:proofErr w:type="spellEnd"/>
          </w:p>
          <w:p w:rsidR="005B6BEF" w:rsidRDefault="005B6BEF" w:rsidP="005B6BEF">
            <w:pPr>
              <w:suppressAutoHyphens/>
              <w:spacing w:after="0" w:line="240" w:lineRule="auto"/>
              <w:rPr>
                <w:rFonts w:ascii="Times New Roman" w:eastAsia="Times New Roman" w:hAnsi="Times New Roman"/>
                <w:i/>
                <w:szCs w:val="24"/>
                <w:lang w:eastAsia="ru-RU" w:bidi="ar-SA"/>
              </w:rPr>
            </w:pPr>
          </w:p>
          <w:p w:rsidR="004E0111" w:rsidRDefault="004E0111" w:rsidP="005B6BEF">
            <w:pPr>
              <w:suppressAutoHyphens/>
              <w:spacing w:after="0" w:line="240" w:lineRule="auto"/>
              <w:rPr>
                <w:rFonts w:ascii="Times New Roman" w:eastAsia="Times New Roman" w:hAnsi="Times New Roman"/>
                <w:i/>
                <w:szCs w:val="24"/>
                <w:lang w:eastAsia="ru-RU" w:bidi="ar-SA"/>
              </w:rPr>
            </w:pPr>
          </w:p>
          <w:p w:rsidR="004E0111" w:rsidRDefault="004E0111" w:rsidP="005B6BEF">
            <w:pPr>
              <w:suppressAutoHyphens/>
              <w:spacing w:after="0" w:line="240" w:lineRule="auto"/>
              <w:rPr>
                <w:rFonts w:ascii="Times New Roman" w:eastAsia="Times New Roman" w:hAnsi="Times New Roman"/>
                <w:i/>
                <w:szCs w:val="24"/>
                <w:lang w:eastAsia="ru-RU" w:bidi="ar-SA"/>
              </w:rPr>
            </w:pPr>
          </w:p>
          <w:p w:rsidR="004E0111" w:rsidRDefault="004E0111" w:rsidP="005B6BEF">
            <w:pPr>
              <w:suppressAutoHyphens/>
              <w:spacing w:after="0" w:line="240" w:lineRule="auto"/>
              <w:rPr>
                <w:rFonts w:ascii="Times New Roman" w:eastAsia="Times New Roman" w:hAnsi="Times New Roman"/>
                <w:i/>
                <w:szCs w:val="24"/>
                <w:lang w:eastAsia="ru-RU" w:bidi="ar-SA"/>
              </w:rPr>
            </w:pPr>
          </w:p>
          <w:p w:rsidR="004E0111" w:rsidRDefault="004E0111" w:rsidP="005B6BEF">
            <w:pPr>
              <w:suppressAutoHyphens/>
              <w:spacing w:after="0" w:line="240" w:lineRule="auto"/>
              <w:rPr>
                <w:rFonts w:ascii="Times New Roman" w:eastAsia="Times New Roman" w:hAnsi="Times New Roman"/>
                <w:i/>
                <w:szCs w:val="24"/>
                <w:lang w:eastAsia="ru-RU" w:bidi="ar-SA"/>
              </w:rPr>
            </w:pPr>
          </w:p>
          <w:p w:rsidR="004E0111" w:rsidRDefault="004E0111" w:rsidP="005B6BEF">
            <w:pPr>
              <w:suppressAutoHyphens/>
              <w:spacing w:after="0" w:line="240" w:lineRule="auto"/>
              <w:rPr>
                <w:rFonts w:ascii="Times New Roman" w:eastAsia="Times New Roman" w:hAnsi="Times New Roman"/>
                <w:i/>
                <w:szCs w:val="24"/>
                <w:lang w:eastAsia="ru-RU" w:bidi="ar-SA"/>
              </w:rPr>
            </w:pPr>
          </w:p>
          <w:p w:rsidR="004E0111" w:rsidRDefault="004E0111" w:rsidP="005B6BEF">
            <w:pPr>
              <w:suppressAutoHyphens/>
              <w:spacing w:after="0" w:line="240" w:lineRule="auto"/>
              <w:rPr>
                <w:rFonts w:ascii="Times New Roman" w:eastAsia="Times New Roman" w:hAnsi="Times New Roman"/>
                <w:i/>
                <w:szCs w:val="24"/>
                <w:lang w:eastAsia="ru-RU" w:bidi="ar-SA"/>
              </w:rPr>
            </w:pPr>
          </w:p>
          <w:p w:rsidR="004E0111" w:rsidRDefault="004E0111" w:rsidP="005B6BEF">
            <w:pPr>
              <w:suppressAutoHyphens/>
              <w:spacing w:after="0" w:line="240" w:lineRule="auto"/>
              <w:rPr>
                <w:rFonts w:ascii="Times New Roman" w:eastAsia="Times New Roman" w:hAnsi="Times New Roman"/>
                <w:i/>
                <w:szCs w:val="24"/>
                <w:lang w:eastAsia="ru-RU" w:bidi="ar-SA"/>
              </w:rPr>
            </w:pPr>
          </w:p>
          <w:p w:rsidR="004E0111" w:rsidRDefault="004E0111" w:rsidP="005B6BEF">
            <w:pPr>
              <w:suppressAutoHyphens/>
              <w:spacing w:after="0" w:line="240" w:lineRule="auto"/>
              <w:rPr>
                <w:rFonts w:ascii="Times New Roman" w:eastAsia="Times New Roman" w:hAnsi="Times New Roman"/>
                <w:i/>
                <w:szCs w:val="24"/>
                <w:lang w:eastAsia="ru-RU" w:bidi="ar-SA"/>
              </w:rPr>
            </w:pPr>
          </w:p>
          <w:p w:rsidR="004E0111" w:rsidRDefault="004E0111" w:rsidP="005B6BEF">
            <w:pPr>
              <w:suppressAutoHyphens/>
              <w:spacing w:after="0" w:line="240" w:lineRule="auto"/>
              <w:rPr>
                <w:rFonts w:ascii="Times New Roman" w:eastAsia="Times New Roman" w:hAnsi="Times New Roman"/>
                <w:i/>
                <w:szCs w:val="24"/>
                <w:lang w:eastAsia="ru-RU" w:bidi="ar-SA"/>
              </w:rPr>
            </w:pPr>
          </w:p>
          <w:p w:rsidR="004E0111" w:rsidRDefault="004E0111" w:rsidP="005B6BEF">
            <w:pPr>
              <w:suppressAutoHyphens/>
              <w:spacing w:after="0" w:line="240" w:lineRule="auto"/>
              <w:rPr>
                <w:rFonts w:ascii="Times New Roman" w:eastAsia="Times New Roman" w:hAnsi="Times New Roman"/>
                <w:i/>
                <w:szCs w:val="24"/>
                <w:lang w:eastAsia="ru-RU" w:bidi="ar-SA"/>
              </w:rPr>
            </w:pPr>
          </w:p>
          <w:p w:rsidR="004E0111" w:rsidRDefault="004E0111" w:rsidP="005B6BEF">
            <w:pPr>
              <w:suppressAutoHyphens/>
              <w:spacing w:after="0" w:line="240" w:lineRule="auto"/>
              <w:rPr>
                <w:rFonts w:ascii="Times New Roman" w:eastAsia="Times New Roman" w:hAnsi="Times New Roman"/>
                <w:i/>
                <w:szCs w:val="24"/>
                <w:lang w:eastAsia="ru-RU" w:bidi="ar-SA"/>
              </w:rPr>
            </w:pPr>
          </w:p>
          <w:p w:rsidR="004E0111" w:rsidRDefault="004E0111" w:rsidP="005B6BEF">
            <w:pPr>
              <w:suppressAutoHyphens/>
              <w:spacing w:after="0" w:line="240" w:lineRule="auto"/>
              <w:rPr>
                <w:rFonts w:ascii="Times New Roman" w:eastAsia="Times New Roman" w:hAnsi="Times New Roman"/>
                <w:i/>
                <w:szCs w:val="24"/>
                <w:lang w:eastAsia="ru-RU" w:bidi="ar-SA"/>
              </w:rPr>
            </w:pPr>
          </w:p>
          <w:p w:rsidR="005B6BEF" w:rsidRDefault="005B6BEF" w:rsidP="007D52FB">
            <w:pPr>
              <w:suppressAutoHyphens/>
              <w:spacing w:after="0" w:line="240" w:lineRule="auto"/>
              <w:rPr>
                <w:rFonts w:ascii="Times New Roman" w:eastAsia="Times New Roman" w:hAnsi="Times New Roman"/>
                <w:i/>
                <w:szCs w:val="24"/>
                <w:highlight w:val="yellow"/>
                <w:lang w:eastAsia="ru-RU" w:bidi="ar-SA"/>
              </w:rPr>
            </w:pPr>
          </w:p>
          <w:p w:rsidR="00CB6020" w:rsidRPr="005B6BEF" w:rsidRDefault="00CB6020" w:rsidP="007D52FB">
            <w:pPr>
              <w:suppressAutoHyphens/>
              <w:spacing w:after="0" w:line="240" w:lineRule="auto"/>
              <w:rPr>
                <w:rFonts w:ascii="Times New Roman" w:eastAsia="Times New Roman" w:hAnsi="Times New Roman"/>
                <w:i/>
                <w:szCs w:val="24"/>
                <w:highlight w:val="yellow"/>
                <w:lang w:eastAsia="ru-RU" w:bidi="ar-SA"/>
              </w:rPr>
            </w:pPr>
          </w:p>
        </w:tc>
      </w:tr>
    </w:tbl>
    <w:p w:rsidR="005B6BEF" w:rsidRPr="005B6BEF" w:rsidRDefault="005B6BEF" w:rsidP="005B6BEF">
      <w:pPr>
        <w:suppressAutoHyphens/>
        <w:spacing w:after="0" w:line="240" w:lineRule="auto"/>
        <w:jc w:val="right"/>
        <w:rPr>
          <w:rFonts w:ascii="Times New Roman" w:eastAsia="Times New Roman" w:hAnsi="Times New Roman"/>
          <w:b/>
          <w:sz w:val="24"/>
          <w:szCs w:val="24"/>
          <w:lang w:eastAsia="ru-RU" w:bidi="ar-SA"/>
        </w:rPr>
      </w:pPr>
      <w:r w:rsidRPr="005B6BEF">
        <w:rPr>
          <w:rFonts w:ascii="Times New Roman" w:eastAsia="Times New Roman" w:hAnsi="Times New Roman"/>
          <w:b/>
          <w:sz w:val="24"/>
          <w:szCs w:val="24"/>
          <w:lang w:eastAsia="ru-RU" w:bidi="ar-SA"/>
        </w:rPr>
        <w:lastRenderedPageBreak/>
        <w:t>Додаток № 2</w:t>
      </w:r>
    </w:p>
    <w:p w:rsidR="005B6BEF" w:rsidRPr="005B6BEF" w:rsidRDefault="005B6BEF" w:rsidP="005B6BEF">
      <w:pPr>
        <w:tabs>
          <w:tab w:val="left" w:pos="2160"/>
          <w:tab w:val="left" w:pos="3600"/>
        </w:tabs>
        <w:suppressAutoHyphens/>
        <w:spacing w:after="0" w:line="240" w:lineRule="auto"/>
        <w:jc w:val="right"/>
        <w:rPr>
          <w:rFonts w:ascii="Times New Roman" w:eastAsia="Times New Roman" w:hAnsi="Times New Roman"/>
          <w:b/>
          <w:i/>
          <w:sz w:val="24"/>
          <w:szCs w:val="24"/>
          <w:lang w:eastAsia="ru-RU" w:bidi="ar-SA"/>
        </w:rPr>
      </w:pPr>
      <w:r w:rsidRPr="005B6BEF">
        <w:rPr>
          <w:rFonts w:ascii="Times New Roman" w:eastAsia="Times New Roman" w:hAnsi="Times New Roman"/>
          <w:b/>
          <w:i/>
          <w:sz w:val="24"/>
          <w:szCs w:val="24"/>
          <w:lang w:eastAsia="ru-RU" w:bidi="ar-SA"/>
        </w:rPr>
        <w:t xml:space="preserve">до Договору про закупівлю товару </w:t>
      </w:r>
    </w:p>
    <w:p w:rsidR="005B6BEF" w:rsidRPr="005B6BEF" w:rsidRDefault="005B6BEF" w:rsidP="005B6BEF">
      <w:pPr>
        <w:tabs>
          <w:tab w:val="left" w:pos="2160"/>
          <w:tab w:val="left" w:pos="3600"/>
        </w:tabs>
        <w:suppressAutoHyphens/>
        <w:spacing w:after="0" w:line="240" w:lineRule="auto"/>
        <w:jc w:val="right"/>
        <w:rPr>
          <w:rFonts w:ascii="Times New Roman" w:eastAsia="Times New Roman" w:hAnsi="Times New Roman"/>
          <w:b/>
          <w:i/>
          <w:sz w:val="24"/>
          <w:szCs w:val="24"/>
          <w:lang w:eastAsia="ru-RU" w:bidi="ar-SA"/>
        </w:rPr>
      </w:pPr>
      <w:r w:rsidRPr="005B6BEF">
        <w:rPr>
          <w:rFonts w:ascii="Times New Roman" w:eastAsia="Times New Roman" w:hAnsi="Times New Roman"/>
          <w:b/>
          <w:i/>
          <w:sz w:val="24"/>
          <w:szCs w:val="24"/>
          <w:lang w:eastAsia="ru-RU" w:bidi="ar-SA"/>
        </w:rPr>
        <w:t>№__________ від ___________ року</w:t>
      </w:r>
    </w:p>
    <w:p w:rsidR="005B6BEF" w:rsidRPr="005B6BEF" w:rsidRDefault="005B6BEF" w:rsidP="005B6BEF">
      <w:pPr>
        <w:suppressAutoHyphens/>
        <w:spacing w:after="0" w:line="100" w:lineRule="atLeast"/>
        <w:rPr>
          <w:rFonts w:ascii="Times New Roman" w:eastAsia="Times New Roman" w:hAnsi="Times New Roman"/>
          <w:b/>
          <w:color w:val="000000"/>
          <w:kern w:val="1"/>
          <w:sz w:val="24"/>
          <w:szCs w:val="24"/>
          <w:lang w:eastAsia="hi-IN" w:bidi="hi-IN"/>
        </w:rPr>
      </w:pPr>
    </w:p>
    <w:p w:rsidR="005B6BEF" w:rsidRPr="005B6BEF" w:rsidRDefault="005B6BEF" w:rsidP="005B6BEF">
      <w:pPr>
        <w:suppressAutoHyphens/>
        <w:spacing w:after="0" w:line="100" w:lineRule="atLeast"/>
        <w:jc w:val="center"/>
        <w:rPr>
          <w:rFonts w:ascii="Times New Roman" w:eastAsia="Times New Roman" w:hAnsi="Times New Roman"/>
          <w:b/>
          <w:color w:val="000000"/>
          <w:kern w:val="1"/>
          <w:sz w:val="24"/>
          <w:szCs w:val="24"/>
          <w:lang w:eastAsia="hi-IN" w:bidi="hi-IN"/>
        </w:rPr>
      </w:pPr>
      <w:r w:rsidRPr="005B6BEF">
        <w:rPr>
          <w:rFonts w:ascii="Times New Roman" w:eastAsia="Times New Roman" w:hAnsi="Times New Roman"/>
          <w:b/>
          <w:color w:val="000000"/>
          <w:kern w:val="1"/>
          <w:sz w:val="24"/>
          <w:szCs w:val="24"/>
          <w:lang w:eastAsia="hi-IN" w:bidi="hi-IN"/>
        </w:rPr>
        <w:t>ТЕХНІЧНІ ТА ЯКІСНІ ХАРАКТЕРИСТИКИ ТОВАРУ</w:t>
      </w:r>
    </w:p>
    <w:p w:rsidR="005B6BEF" w:rsidRDefault="005B6BEF" w:rsidP="005B6BEF">
      <w:pPr>
        <w:suppressAutoHyphens/>
        <w:spacing w:after="0" w:line="100" w:lineRule="atLeast"/>
        <w:jc w:val="center"/>
        <w:rPr>
          <w:rFonts w:ascii="Times New Roman" w:eastAsia="Times New Roman" w:hAnsi="Times New Roman"/>
          <w:b/>
          <w:color w:val="000000"/>
          <w:kern w:val="1"/>
          <w:sz w:val="24"/>
          <w:szCs w:val="24"/>
          <w:lang w:eastAsia="hi-IN" w:bidi="hi-IN"/>
        </w:rPr>
      </w:pPr>
    </w:p>
    <w:p w:rsidR="007D52FB" w:rsidRDefault="007D52FB" w:rsidP="005B6BEF">
      <w:pPr>
        <w:suppressAutoHyphens/>
        <w:spacing w:after="0" w:line="100" w:lineRule="atLeast"/>
        <w:jc w:val="center"/>
        <w:rPr>
          <w:rFonts w:ascii="Times New Roman" w:eastAsia="Times New Roman" w:hAnsi="Times New Roman"/>
          <w:bCs/>
          <w:i/>
          <w:iCs/>
          <w:color w:val="000000"/>
          <w:kern w:val="1"/>
          <w:sz w:val="24"/>
          <w:szCs w:val="24"/>
          <w:lang w:eastAsia="hi-IN" w:bidi="hi-IN"/>
        </w:rPr>
      </w:pPr>
      <w:r w:rsidRPr="007D52FB">
        <w:rPr>
          <w:rFonts w:ascii="Times New Roman" w:eastAsia="Times New Roman" w:hAnsi="Times New Roman"/>
          <w:bCs/>
          <w:i/>
          <w:iCs/>
          <w:color w:val="000000"/>
          <w:kern w:val="1"/>
          <w:sz w:val="24"/>
          <w:szCs w:val="24"/>
          <w:lang w:eastAsia="hi-IN" w:bidi="hi-IN"/>
        </w:rPr>
        <w:t>Технічні та якісні характеристики товару заповнюються на підставі тендерної пропозиції переможця процедури закупівлі під час укладення договору</w:t>
      </w:r>
    </w:p>
    <w:p w:rsidR="007D52FB" w:rsidRPr="007D52FB" w:rsidRDefault="007D52FB" w:rsidP="005B6BEF">
      <w:pPr>
        <w:suppressAutoHyphens/>
        <w:spacing w:after="0" w:line="100" w:lineRule="atLeast"/>
        <w:jc w:val="center"/>
        <w:rPr>
          <w:rFonts w:ascii="Times New Roman" w:eastAsia="Times New Roman" w:hAnsi="Times New Roman"/>
          <w:bCs/>
          <w:i/>
          <w:iCs/>
          <w:color w:val="000000"/>
          <w:kern w:val="1"/>
          <w:sz w:val="24"/>
          <w:szCs w:val="24"/>
          <w:lang w:eastAsia="hi-IN" w:bidi="hi-IN"/>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655"/>
      </w:tblGrid>
      <w:tr w:rsidR="005B6BEF" w:rsidRPr="005B6BEF" w:rsidTr="00E43BAC">
        <w:trPr>
          <w:trHeight w:val="281"/>
          <w:jc w:val="center"/>
        </w:trPr>
        <w:tc>
          <w:tcPr>
            <w:tcW w:w="2410" w:type="dxa"/>
            <w:tcBorders>
              <w:top w:val="single" w:sz="4" w:space="0" w:color="auto"/>
              <w:left w:val="single" w:sz="4" w:space="0" w:color="auto"/>
              <w:bottom w:val="single" w:sz="4" w:space="0" w:color="auto"/>
              <w:right w:val="single" w:sz="4" w:space="0" w:color="auto"/>
            </w:tcBorders>
            <w:vAlign w:val="center"/>
          </w:tcPr>
          <w:p w:rsidR="005B6BEF" w:rsidRPr="005B6BEF" w:rsidRDefault="005B6BEF" w:rsidP="005B6BEF">
            <w:pPr>
              <w:spacing w:after="0" w:line="240" w:lineRule="auto"/>
              <w:jc w:val="center"/>
              <w:rPr>
                <w:rFonts w:ascii="Times New Roman" w:eastAsia="Calibri" w:hAnsi="Times New Roman"/>
                <w:b/>
                <w:i/>
                <w:sz w:val="24"/>
                <w:szCs w:val="24"/>
                <w:highlight w:val="yellow"/>
                <w:lang w:bidi="ar-SA"/>
              </w:rPr>
            </w:pPr>
            <w:r w:rsidRPr="005B6BEF">
              <w:rPr>
                <w:rFonts w:ascii="Times New Roman" w:eastAsia="Calibri" w:hAnsi="Times New Roman"/>
                <w:b/>
                <w:i/>
                <w:sz w:val="24"/>
                <w:szCs w:val="24"/>
                <w:lang w:bidi="ar-SA"/>
              </w:rPr>
              <w:t>Найменування товару</w:t>
            </w:r>
          </w:p>
        </w:tc>
        <w:tc>
          <w:tcPr>
            <w:tcW w:w="7655" w:type="dxa"/>
            <w:tcBorders>
              <w:top w:val="single" w:sz="4" w:space="0" w:color="auto"/>
              <w:left w:val="single" w:sz="4" w:space="0" w:color="auto"/>
              <w:bottom w:val="single" w:sz="4" w:space="0" w:color="auto"/>
              <w:right w:val="single" w:sz="4" w:space="0" w:color="auto"/>
            </w:tcBorders>
            <w:vAlign w:val="center"/>
          </w:tcPr>
          <w:p w:rsidR="005B6BEF" w:rsidRPr="005B6BEF" w:rsidRDefault="005B6BEF" w:rsidP="005B6BEF">
            <w:pPr>
              <w:spacing w:after="0" w:line="240" w:lineRule="auto"/>
              <w:jc w:val="center"/>
              <w:rPr>
                <w:rFonts w:ascii="Times New Roman" w:eastAsia="Calibri" w:hAnsi="Times New Roman"/>
                <w:b/>
                <w:i/>
                <w:sz w:val="24"/>
                <w:szCs w:val="24"/>
                <w:highlight w:val="yellow"/>
                <w:lang w:bidi="ar-SA"/>
              </w:rPr>
            </w:pPr>
            <w:r w:rsidRPr="005B6BEF">
              <w:rPr>
                <w:rFonts w:ascii="Times New Roman" w:eastAsia="Calibri" w:hAnsi="Times New Roman"/>
                <w:b/>
                <w:i/>
                <w:sz w:val="24"/>
                <w:szCs w:val="24"/>
                <w:lang w:bidi="ar-SA"/>
              </w:rPr>
              <w:t>Технічні та якісні характеристики товару</w:t>
            </w:r>
          </w:p>
        </w:tc>
      </w:tr>
      <w:tr w:rsidR="005B6BEF" w:rsidRPr="005B6BEF" w:rsidTr="00E43BAC">
        <w:trPr>
          <w:trHeight w:val="985"/>
          <w:jc w:val="center"/>
        </w:trPr>
        <w:tc>
          <w:tcPr>
            <w:tcW w:w="2410" w:type="dxa"/>
            <w:tcBorders>
              <w:top w:val="single" w:sz="4" w:space="0" w:color="auto"/>
              <w:left w:val="single" w:sz="4" w:space="0" w:color="auto"/>
              <w:bottom w:val="single" w:sz="4" w:space="0" w:color="auto"/>
              <w:right w:val="single" w:sz="4" w:space="0" w:color="auto"/>
            </w:tcBorders>
            <w:vAlign w:val="center"/>
          </w:tcPr>
          <w:p w:rsidR="005B6BEF" w:rsidRPr="005B6BEF" w:rsidRDefault="005B6BEF" w:rsidP="005B6BEF">
            <w:pPr>
              <w:spacing w:after="0" w:line="220" w:lineRule="exact"/>
              <w:rPr>
                <w:rFonts w:ascii="Times New Roman" w:eastAsia="Calibri" w:hAnsi="Times New Roman"/>
                <w:sz w:val="24"/>
                <w:lang w:bidi="ar-SA"/>
              </w:rPr>
            </w:pPr>
          </w:p>
        </w:tc>
        <w:tc>
          <w:tcPr>
            <w:tcW w:w="7655" w:type="dxa"/>
            <w:tcBorders>
              <w:top w:val="single" w:sz="4" w:space="0" w:color="auto"/>
              <w:left w:val="single" w:sz="4" w:space="0" w:color="auto"/>
              <w:bottom w:val="single" w:sz="4" w:space="0" w:color="auto"/>
              <w:right w:val="single" w:sz="4" w:space="0" w:color="auto"/>
            </w:tcBorders>
          </w:tcPr>
          <w:p w:rsidR="005B6BEF" w:rsidRPr="005B6BEF" w:rsidRDefault="005B6BEF" w:rsidP="005B6BEF">
            <w:pPr>
              <w:shd w:val="clear" w:color="auto" w:fill="FFFFFF"/>
              <w:spacing w:after="0" w:line="220" w:lineRule="exact"/>
              <w:contextualSpacing/>
              <w:jc w:val="both"/>
              <w:rPr>
                <w:rFonts w:ascii="Times New Roman" w:eastAsia="Calibri" w:hAnsi="Times New Roman"/>
                <w:sz w:val="28"/>
                <w:szCs w:val="24"/>
                <w:shd w:val="clear" w:color="auto" w:fill="FFFFFF"/>
                <w:lang w:bidi="ar-SA"/>
              </w:rPr>
            </w:pPr>
          </w:p>
          <w:p w:rsidR="005B6BEF" w:rsidRPr="005B6BEF" w:rsidRDefault="005B6BEF" w:rsidP="00435B99">
            <w:pPr>
              <w:tabs>
                <w:tab w:val="left" w:pos="480"/>
                <w:tab w:val="num" w:pos="1080"/>
              </w:tabs>
              <w:spacing w:after="0" w:line="240" w:lineRule="auto"/>
              <w:ind w:firstLine="567"/>
              <w:jc w:val="both"/>
              <w:rPr>
                <w:rFonts w:ascii="Times New Roman" w:eastAsia="Calibri" w:hAnsi="Times New Roman"/>
                <w:sz w:val="24"/>
                <w:lang w:bidi="ar-SA"/>
              </w:rPr>
            </w:pPr>
          </w:p>
        </w:tc>
      </w:tr>
    </w:tbl>
    <w:p w:rsidR="005B6BEF" w:rsidRPr="005B6BEF" w:rsidRDefault="005B6BEF" w:rsidP="005B6BEF">
      <w:pPr>
        <w:suppressAutoHyphens/>
        <w:spacing w:after="0" w:line="240" w:lineRule="auto"/>
        <w:rPr>
          <w:rFonts w:ascii="Times New Roman" w:eastAsia="Times New Roman" w:hAnsi="Times New Roman"/>
          <w:b/>
          <w:i/>
          <w:color w:val="FF0000"/>
          <w:sz w:val="24"/>
          <w:szCs w:val="24"/>
          <w:lang w:eastAsia="ru-RU" w:bidi="ar-SA"/>
        </w:rPr>
      </w:pPr>
    </w:p>
    <w:p w:rsidR="005B6BEF" w:rsidRPr="005B6BEF" w:rsidRDefault="005B6BEF" w:rsidP="005B6BEF">
      <w:pPr>
        <w:suppressAutoHyphens/>
        <w:spacing w:after="0" w:line="240" w:lineRule="auto"/>
        <w:rPr>
          <w:rFonts w:ascii="Times New Roman" w:eastAsia="Times New Roman" w:hAnsi="Times New Roman"/>
          <w:b/>
          <w:i/>
          <w:color w:val="FF0000"/>
          <w:sz w:val="24"/>
          <w:szCs w:val="24"/>
          <w:lang w:eastAsia="ru-RU" w:bidi="ar-SA"/>
        </w:rPr>
      </w:pPr>
    </w:p>
    <w:tbl>
      <w:tblPr>
        <w:tblW w:w="9426" w:type="dxa"/>
        <w:tblInd w:w="145" w:type="dxa"/>
        <w:tblLook w:val="0000" w:firstRow="0" w:lastRow="0" w:firstColumn="0" w:lastColumn="0" w:noHBand="0" w:noVBand="0"/>
      </w:tblPr>
      <w:tblGrid>
        <w:gridCol w:w="4829"/>
        <w:gridCol w:w="4597"/>
      </w:tblGrid>
      <w:tr w:rsidR="005B6BEF" w:rsidRPr="005B6BEF" w:rsidTr="00E43BAC">
        <w:trPr>
          <w:trHeight w:val="245"/>
        </w:trPr>
        <w:tc>
          <w:tcPr>
            <w:tcW w:w="4829" w:type="dxa"/>
          </w:tcPr>
          <w:p w:rsidR="005B6BEF" w:rsidRPr="005B6BEF" w:rsidRDefault="005B6BEF" w:rsidP="005B6BEF">
            <w:pPr>
              <w:suppressAutoHyphens/>
              <w:autoSpaceDE w:val="0"/>
              <w:autoSpaceDN w:val="0"/>
              <w:adjustRightInd w:val="0"/>
              <w:spacing w:after="0" w:line="240" w:lineRule="auto"/>
              <w:ind w:left="-37"/>
              <w:rPr>
                <w:rFonts w:ascii="Times New Roman" w:eastAsia="Times New Roman" w:hAnsi="Times New Roman"/>
                <w:b/>
                <w:bCs/>
                <w:sz w:val="24"/>
                <w:szCs w:val="24"/>
                <w:lang w:eastAsia="ru-RU" w:bidi="ar-SA"/>
              </w:rPr>
            </w:pPr>
            <w:r w:rsidRPr="005B6BEF">
              <w:rPr>
                <w:rFonts w:ascii="Times New Roman" w:eastAsia="Times New Roman" w:hAnsi="Times New Roman"/>
                <w:b/>
                <w:bCs/>
                <w:sz w:val="24"/>
                <w:szCs w:val="24"/>
                <w:lang w:eastAsia="ru-RU" w:bidi="ar-SA"/>
              </w:rPr>
              <w:t>ПОСТАЧАЛЬНИК:</w:t>
            </w:r>
          </w:p>
        </w:tc>
        <w:tc>
          <w:tcPr>
            <w:tcW w:w="4597" w:type="dxa"/>
          </w:tcPr>
          <w:p w:rsidR="005B6BEF" w:rsidRPr="005B6BEF" w:rsidRDefault="005B6BEF" w:rsidP="005B6BEF">
            <w:pPr>
              <w:suppressAutoHyphens/>
              <w:spacing w:after="0" w:line="240" w:lineRule="auto"/>
              <w:rPr>
                <w:rFonts w:ascii="Times New Roman" w:eastAsia="Times New Roman" w:hAnsi="Times New Roman"/>
                <w:b/>
                <w:bCs/>
                <w:sz w:val="24"/>
                <w:szCs w:val="24"/>
                <w:lang w:eastAsia="ru-RU" w:bidi="ar-SA"/>
              </w:rPr>
            </w:pPr>
            <w:r w:rsidRPr="005B6BEF">
              <w:rPr>
                <w:rFonts w:ascii="Times New Roman" w:eastAsia="Times New Roman" w:hAnsi="Times New Roman"/>
                <w:b/>
                <w:bCs/>
                <w:sz w:val="24"/>
                <w:szCs w:val="24"/>
                <w:lang w:eastAsia="ru-RU" w:bidi="ar-SA"/>
              </w:rPr>
              <w:t>ЗАМОВНИК:</w:t>
            </w:r>
          </w:p>
        </w:tc>
      </w:tr>
      <w:tr w:rsidR="005B6BEF" w:rsidRPr="005B6BEF" w:rsidTr="00E43BAC">
        <w:trPr>
          <w:trHeight w:val="1701"/>
        </w:trPr>
        <w:tc>
          <w:tcPr>
            <w:tcW w:w="4829" w:type="dxa"/>
          </w:tcPr>
          <w:p w:rsidR="005B6BEF" w:rsidRPr="005B6BEF" w:rsidRDefault="005B6BEF" w:rsidP="005B6BEF">
            <w:pPr>
              <w:suppressAutoHyphens/>
              <w:spacing w:after="0" w:line="240" w:lineRule="auto"/>
              <w:rPr>
                <w:rFonts w:ascii="Times New Roman" w:eastAsia="Times New Roman" w:hAnsi="Times New Roman"/>
                <w:szCs w:val="24"/>
                <w:lang w:eastAsia="ru-RU" w:bidi="ar-SA"/>
              </w:rPr>
            </w:pPr>
          </w:p>
          <w:p w:rsidR="005B6BEF" w:rsidRPr="005B6BEF" w:rsidRDefault="005B6BEF" w:rsidP="005B6BEF">
            <w:pPr>
              <w:suppressAutoHyphens/>
              <w:spacing w:after="0" w:line="240" w:lineRule="auto"/>
              <w:rPr>
                <w:rFonts w:ascii="Times New Roman" w:eastAsia="Times New Roman" w:hAnsi="Times New Roman"/>
                <w:szCs w:val="24"/>
                <w:lang w:eastAsia="ru-RU" w:bidi="ar-SA"/>
              </w:rPr>
            </w:pPr>
            <w:r w:rsidRPr="005B6BEF">
              <w:rPr>
                <w:rFonts w:ascii="Times New Roman" w:eastAsia="Times New Roman" w:hAnsi="Times New Roman"/>
                <w:szCs w:val="24"/>
                <w:lang w:eastAsia="ru-RU" w:bidi="ar-SA"/>
              </w:rPr>
              <w:t xml:space="preserve">__________________________ </w:t>
            </w:r>
          </w:p>
          <w:p w:rsidR="005B6BEF" w:rsidRPr="005B6BEF" w:rsidRDefault="005B6BEF" w:rsidP="005B6BEF">
            <w:pPr>
              <w:suppressAutoHyphens/>
              <w:spacing w:after="0" w:line="240" w:lineRule="auto"/>
              <w:rPr>
                <w:rFonts w:ascii="Times New Roman" w:eastAsia="Times New Roman" w:hAnsi="Times New Roman"/>
                <w:i/>
                <w:szCs w:val="24"/>
                <w:lang w:eastAsia="ru-RU" w:bidi="ar-SA"/>
              </w:rPr>
            </w:pPr>
            <w:r w:rsidRPr="005B6BEF">
              <w:rPr>
                <w:rFonts w:ascii="Times New Roman" w:eastAsia="Times New Roman" w:hAnsi="Times New Roman"/>
                <w:i/>
                <w:szCs w:val="24"/>
                <w:lang w:eastAsia="ru-RU" w:bidi="ar-SA"/>
              </w:rPr>
              <w:t>посада особи, що підписує договір</w:t>
            </w:r>
          </w:p>
          <w:p w:rsidR="005B6BEF" w:rsidRPr="005B6BEF" w:rsidRDefault="005B6BEF" w:rsidP="005B6BEF">
            <w:pPr>
              <w:suppressAutoHyphens/>
              <w:spacing w:after="0" w:line="240" w:lineRule="auto"/>
              <w:rPr>
                <w:rFonts w:ascii="Times New Roman" w:eastAsia="Times New Roman" w:hAnsi="Times New Roman"/>
                <w:szCs w:val="24"/>
                <w:lang w:eastAsia="ru-RU" w:bidi="ar-SA"/>
              </w:rPr>
            </w:pPr>
          </w:p>
          <w:p w:rsidR="005B6BEF" w:rsidRPr="005B6BEF" w:rsidRDefault="005B6BEF" w:rsidP="005B6BEF">
            <w:pPr>
              <w:suppressAutoHyphens/>
              <w:spacing w:after="0" w:line="240" w:lineRule="auto"/>
              <w:rPr>
                <w:rFonts w:ascii="Times New Roman" w:eastAsia="Times New Roman" w:hAnsi="Times New Roman"/>
                <w:b/>
                <w:szCs w:val="24"/>
                <w:lang w:eastAsia="ru-RU" w:bidi="ar-SA"/>
              </w:rPr>
            </w:pPr>
            <w:r w:rsidRPr="005B6BEF">
              <w:rPr>
                <w:rFonts w:ascii="Times New Roman" w:eastAsia="Times New Roman" w:hAnsi="Times New Roman"/>
                <w:szCs w:val="24"/>
                <w:lang w:eastAsia="ru-RU" w:bidi="ar-SA"/>
              </w:rPr>
              <w:t>__________________________</w:t>
            </w:r>
            <w:r w:rsidRPr="005B6BEF">
              <w:rPr>
                <w:rFonts w:ascii="Times New Roman" w:eastAsia="Times New Roman" w:hAnsi="Times New Roman"/>
                <w:b/>
                <w:szCs w:val="24"/>
                <w:lang w:eastAsia="ru-RU" w:bidi="ar-SA"/>
              </w:rPr>
              <w:t xml:space="preserve"> /________/</w:t>
            </w:r>
          </w:p>
          <w:p w:rsidR="005B6BEF" w:rsidRPr="005B6BEF" w:rsidRDefault="005B6BEF" w:rsidP="005B6BEF">
            <w:pPr>
              <w:suppressAutoHyphens/>
              <w:spacing w:after="0" w:line="240" w:lineRule="auto"/>
              <w:jc w:val="both"/>
              <w:rPr>
                <w:rFonts w:ascii="Times New Roman" w:eastAsia="Times New Roman" w:hAnsi="Times New Roman"/>
                <w:b/>
                <w:i/>
                <w:szCs w:val="24"/>
                <w:lang w:eastAsia="ru-RU" w:bidi="ar-SA"/>
              </w:rPr>
            </w:pPr>
            <w:r w:rsidRPr="005B6BEF">
              <w:rPr>
                <w:rFonts w:ascii="Times New Roman" w:eastAsia="Times New Roman" w:hAnsi="Times New Roman"/>
                <w:i/>
                <w:szCs w:val="24"/>
                <w:lang w:eastAsia="ru-RU" w:bidi="ar-SA"/>
              </w:rPr>
              <w:t>П.І.Б. особи, що підписує договір МП  підпис</w:t>
            </w:r>
          </w:p>
        </w:tc>
        <w:tc>
          <w:tcPr>
            <w:tcW w:w="4597" w:type="dxa"/>
          </w:tcPr>
          <w:p w:rsidR="005B6BEF" w:rsidRPr="005B6BEF" w:rsidRDefault="005B6BEF" w:rsidP="005B6BEF">
            <w:pPr>
              <w:suppressAutoHyphens/>
              <w:spacing w:after="0" w:line="240" w:lineRule="auto"/>
              <w:rPr>
                <w:rFonts w:ascii="Times New Roman" w:eastAsia="Times New Roman" w:hAnsi="Times New Roman"/>
                <w:szCs w:val="24"/>
                <w:highlight w:val="yellow"/>
                <w:lang w:eastAsia="ru-RU" w:bidi="ar-SA"/>
              </w:rPr>
            </w:pPr>
          </w:p>
          <w:p w:rsidR="005B6BEF" w:rsidRPr="005B6BEF" w:rsidRDefault="005B6BEF" w:rsidP="005B6BEF">
            <w:pPr>
              <w:suppressAutoHyphens/>
              <w:spacing w:after="0" w:line="240" w:lineRule="auto"/>
              <w:rPr>
                <w:rFonts w:ascii="Times New Roman" w:eastAsia="Times New Roman" w:hAnsi="Times New Roman"/>
                <w:b/>
                <w:szCs w:val="24"/>
                <w:lang w:eastAsia="ru-RU" w:bidi="ar-SA"/>
              </w:rPr>
            </w:pPr>
            <w:r w:rsidRPr="005B6BEF">
              <w:rPr>
                <w:rFonts w:ascii="Times New Roman" w:eastAsia="Times New Roman" w:hAnsi="Times New Roman"/>
                <w:b/>
                <w:szCs w:val="24"/>
                <w:lang w:eastAsia="ru-RU" w:bidi="ar-SA"/>
              </w:rPr>
              <w:t xml:space="preserve">Начальник </w:t>
            </w:r>
          </w:p>
          <w:p w:rsidR="005B6BEF" w:rsidRPr="005B6BEF" w:rsidRDefault="005B6BEF" w:rsidP="005B6BEF">
            <w:pPr>
              <w:suppressAutoHyphens/>
              <w:spacing w:after="0" w:line="240" w:lineRule="auto"/>
              <w:rPr>
                <w:rFonts w:ascii="Times New Roman" w:eastAsia="Times New Roman" w:hAnsi="Times New Roman"/>
                <w:b/>
                <w:szCs w:val="24"/>
                <w:lang w:eastAsia="ru-RU" w:bidi="ar-SA"/>
              </w:rPr>
            </w:pPr>
          </w:p>
          <w:p w:rsidR="005B6BEF" w:rsidRPr="005B6BEF" w:rsidRDefault="005B6BEF" w:rsidP="005B6BEF">
            <w:pPr>
              <w:suppressAutoHyphens/>
              <w:spacing w:after="0" w:line="240" w:lineRule="auto"/>
              <w:rPr>
                <w:rFonts w:ascii="Times New Roman" w:eastAsia="Times New Roman" w:hAnsi="Times New Roman"/>
                <w:b/>
                <w:szCs w:val="24"/>
                <w:lang w:eastAsia="ru-RU" w:bidi="ar-SA"/>
              </w:rPr>
            </w:pPr>
          </w:p>
          <w:p w:rsidR="005B6BEF" w:rsidRPr="005B6BEF" w:rsidRDefault="005B6BEF" w:rsidP="005B6BEF">
            <w:pPr>
              <w:shd w:val="clear" w:color="auto" w:fill="FFFFFF"/>
              <w:suppressAutoHyphens/>
              <w:spacing w:after="0" w:line="240" w:lineRule="auto"/>
              <w:ind w:right="-143"/>
              <w:jc w:val="both"/>
              <w:rPr>
                <w:rFonts w:ascii="Times New Roman" w:eastAsia="Times New Roman" w:hAnsi="Times New Roman"/>
                <w:color w:val="000000"/>
                <w:szCs w:val="20"/>
                <w:lang w:val="ru-RU" w:eastAsia="ru-RU" w:bidi="ar-SA"/>
              </w:rPr>
            </w:pPr>
            <w:r w:rsidRPr="005B6BEF">
              <w:rPr>
                <w:rFonts w:ascii="Times New Roman" w:eastAsia="Times New Roman" w:hAnsi="Times New Roman"/>
                <w:color w:val="000000"/>
                <w:szCs w:val="20"/>
                <w:lang w:val="ru-RU" w:eastAsia="ru-RU" w:bidi="ar-SA"/>
              </w:rPr>
              <w:t xml:space="preserve">/_________________/   </w:t>
            </w:r>
            <w:proofErr w:type="spellStart"/>
            <w:r w:rsidRPr="005B6BEF">
              <w:rPr>
                <w:rFonts w:ascii="Times New Roman" w:eastAsia="Times New Roman" w:hAnsi="Times New Roman"/>
                <w:color w:val="000000"/>
                <w:szCs w:val="20"/>
                <w:lang w:val="ru-RU" w:eastAsia="ru-RU" w:bidi="ar-SA"/>
              </w:rPr>
              <w:t>Митрицан</w:t>
            </w:r>
            <w:proofErr w:type="spellEnd"/>
            <w:r w:rsidRPr="005B6BEF">
              <w:rPr>
                <w:rFonts w:ascii="Times New Roman" w:eastAsia="Times New Roman" w:hAnsi="Times New Roman"/>
                <w:color w:val="000000"/>
                <w:szCs w:val="20"/>
                <w:lang w:val="ru-RU" w:eastAsia="ru-RU" w:bidi="ar-SA"/>
              </w:rPr>
              <w:t xml:space="preserve"> М.М.</w:t>
            </w:r>
          </w:p>
          <w:p w:rsidR="005B6BEF" w:rsidRPr="005B6BEF" w:rsidRDefault="005B6BEF" w:rsidP="005B6BEF">
            <w:pPr>
              <w:suppressAutoHyphens/>
              <w:spacing w:after="0" w:line="240" w:lineRule="auto"/>
              <w:rPr>
                <w:rFonts w:ascii="Times New Roman" w:eastAsia="Times New Roman" w:hAnsi="Times New Roman"/>
                <w:szCs w:val="24"/>
                <w:lang w:val="ru-RU" w:eastAsia="ru-RU" w:bidi="ar-SA"/>
              </w:rPr>
            </w:pPr>
            <w:r w:rsidRPr="005B6BEF">
              <w:rPr>
                <w:rFonts w:ascii="Times New Roman" w:eastAsia="Times New Roman" w:hAnsi="Times New Roman"/>
                <w:i/>
                <w:color w:val="000000"/>
                <w:szCs w:val="20"/>
                <w:lang w:val="ru-RU" w:eastAsia="ru-RU" w:bidi="ar-SA"/>
              </w:rPr>
              <w:t xml:space="preserve">МП       </w:t>
            </w:r>
            <w:proofErr w:type="spellStart"/>
            <w:r w:rsidRPr="005B6BEF">
              <w:rPr>
                <w:rFonts w:ascii="Times New Roman" w:eastAsia="Times New Roman" w:hAnsi="Times New Roman"/>
                <w:i/>
                <w:color w:val="000000"/>
                <w:szCs w:val="20"/>
                <w:lang w:val="ru-RU" w:eastAsia="ru-RU" w:bidi="ar-SA"/>
              </w:rPr>
              <w:t>підпис</w:t>
            </w:r>
            <w:proofErr w:type="spellEnd"/>
          </w:p>
          <w:p w:rsidR="005B6BEF" w:rsidRPr="005B6BEF" w:rsidRDefault="005B6BEF" w:rsidP="005B6BEF">
            <w:pPr>
              <w:suppressAutoHyphens/>
              <w:spacing w:after="0" w:line="240" w:lineRule="auto"/>
              <w:rPr>
                <w:rFonts w:ascii="Times New Roman" w:eastAsia="Times New Roman" w:hAnsi="Times New Roman"/>
                <w:i/>
                <w:szCs w:val="24"/>
                <w:lang w:eastAsia="ru-RU" w:bidi="ar-SA"/>
              </w:rPr>
            </w:pPr>
          </w:p>
          <w:p w:rsidR="005B6BEF" w:rsidRPr="005B6BEF" w:rsidRDefault="005B6BEF" w:rsidP="005B6BEF">
            <w:pPr>
              <w:suppressAutoHyphens/>
              <w:spacing w:after="0" w:line="240" w:lineRule="auto"/>
              <w:jc w:val="both"/>
              <w:rPr>
                <w:rFonts w:ascii="Times New Roman" w:eastAsia="Times New Roman" w:hAnsi="Times New Roman"/>
                <w:i/>
                <w:szCs w:val="24"/>
                <w:highlight w:val="yellow"/>
                <w:lang w:eastAsia="ru-RU" w:bidi="ar-SA"/>
              </w:rPr>
            </w:pPr>
          </w:p>
        </w:tc>
      </w:tr>
    </w:tbl>
    <w:p w:rsidR="005B6BEF" w:rsidRDefault="005B6BEF" w:rsidP="00984C38">
      <w:pPr>
        <w:widowControl w:val="0"/>
        <w:shd w:val="clear" w:color="auto" w:fill="FFFFFF"/>
        <w:autoSpaceDE w:val="0"/>
        <w:autoSpaceDN w:val="0"/>
        <w:adjustRightInd w:val="0"/>
        <w:spacing w:after="0" w:line="240" w:lineRule="auto"/>
        <w:ind w:right="-105"/>
        <w:jc w:val="right"/>
        <w:rPr>
          <w:rFonts w:ascii="Times New Roman" w:eastAsia="Arial" w:hAnsi="Times New Roman" w:cs="Microsoft Uighur"/>
          <w:b/>
          <w:bCs/>
          <w:color w:val="000000"/>
          <w:spacing w:val="-4"/>
          <w:sz w:val="24"/>
          <w:szCs w:val="24"/>
          <w:lang w:eastAsia="ru-RU" w:bidi="ar-SA"/>
        </w:rPr>
      </w:pPr>
    </w:p>
    <w:p w:rsidR="005B6BEF" w:rsidRDefault="005B6BEF" w:rsidP="00E62A00">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b/>
          <w:bCs/>
          <w:color w:val="000000"/>
          <w:spacing w:val="-4"/>
          <w:sz w:val="24"/>
          <w:szCs w:val="24"/>
          <w:lang w:eastAsia="ru-RU" w:bidi="ar-SA"/>
        </w:rPr>
      </w:pPr>
    </w:p>
    <w:p w:rsidR="005B6BEF" w:rsidRDefault="005B6BEF" w:rsidP="00126D85">
      <w:pPr>
        <w:widowControl w:val="0"/>
        <w:shd w:val="clear" w:color="auto" w:fill="FFFFFF"/>
        <w:autoSpaceDE w:val="0"/>
        <w:autoSpaceDN w:val="0"/>
        <w:adjustRightInd w:val="0"/>
        <w:spacing w:after="0" w:line="240" w:lineRule="auto"/>
        <w:ind w:right="-105"/>
        <w:rPr>
          <w:rFonts w:ascii="Times New Roman" w:eastAsia="Arial" w:hAnsi="Times New Roman" w:cs="Microsoft Uighur"/>
          <w:b/>
          <w:bCs/>
          <w:color w:val="000000"/>
          <w:spacing w:val="-4"/>
          <w:sz w:val="24"/>
          <w:szCs w:val="24"/>
          <w:lang w:eastAsia="ru-RU" w:bidi="ar-SA"/>
        </w:rPr>
      </w:pPr>
    </w:p>
    <w:sectPr w:rsidR="005B6B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A3859"/>
    <w:multiLevelType w:val="hybridMultilevel"/>
    <w:tmpl w:val="A0067B80"/>
    <w:lvl w:ilvl="0" w:tplc="7FBEFC64">
      <w:start w:val="1"/>
      <w:numFmt w:val="decimal"/>
      <w:lvlText w:val="%1)"/>
      <w:lvlJc w:val="left"/>
      <w:pPr>
        <w:ind w:left="360" w:hanging="360"/>
      </w:pPr>
      <w:rPr>
        <w:color w:val="000000" w:themeColor="text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F6B769F"/>
    <w:multiLevelType w:val="multilevel"/>
    <w:tmpl w:val="0EB69DDE"/>
    <w:lvl w:ilvl="0">
      <w:start w:val="3"/>
      <w:numFmt w:val="decimal"/>
      <w:lvlText w:val="%1."/>
      <w:lvlJc w:val="left"/>
      <w:pPr>
        <w:ind w:left="360" w:hanging="360"/>
      </w:pPr>
      <w:rPr>
        <w:rFonts w:cs="Times New Roman" w:hint="default"/>
        <w:color w:val="000000"/>
      </w:rPr>
    </w:lvl>
    <w:lvl w:ilvl="1">
      <w:start w:val="1"/>
      <w:numFmt w:val="decimal"/>
      <w:lvlText w:val="%1.%2."/>
      <w:lvlJc w:val="left"/>
      <w:pPr>
        <w:ind w:left="644"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4"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B8"/>
    <w:rsid w:val="00026BAD"/>
    <w:rsid w:val="0006647B"/>
    <w:rsid w:val="00067B07"/>
    <w:rsid w:val="00087CF0"/>
    <w:rsid w:val="000B6EB8"/>
    <w:rsid w:val="000C3242"/>
    <w:rsid w:val="001063E9"/>
    <w:rsid w:val="00122B65"/>
    <w:rsid w:val="00126D85"/>
    <w:rsid w:val="00140808"/>
    <w:rsid w:val="00151B4B"/>
    <w:rsid w:val="001A7765"/>
    <w:rsid w:val="001C767C"/>
    <w:rsid w:val="001F7B18"/>
    <w:rsid w:val="00276BBB"/>
    <w:rsid w:val="00310D57"/>
    <w:rsid w:val="00322FC2"/>
    <w:rsid w:val="003349B4"/>
    <w:rsid w:val="0034687B"/>
    <w:rsid w:val="003731EE"/>
    <w:rsid w:val="003F0589"/>
    <w:rsid w:val="00405DF0"/>
    <w:rsid w:val="00435B99"/>
    <w:rsid w:val="004A0B7E"/>
    <w:rsid w:val="004E0111"/>
    <w:rsid w:val="004E0EAE"/>
    <w:rsid w:val="00546CA2"/>
    <w:rsid w:val="005B6BEF"/>
    <w:rsid w:val="00604A0C"/>
    <w:rsid w:val="00650997"/>
    <w:rsid w:val="006C79FB"/>
    <w:rsid w:val="007D52FB"/>
    <w:rsid w:val="007E022A"/>
    <w:rsid w:val="00821AB2"/>
    <w:rsid w:val="00843CF0"/>
    <w:rsid w:val="008B672D"/>
    <w:rsid w:val="00984C38"/>
    <w:rsid w:val="009A397F"/>
    <w:rsid w:val="009B60A6"/>
    <w:rsid w:val="00AD5091"/>
    <w:rsid w:val="00B02C16"/>
    <w:rsid w:val="00B77726"/>
    <w:rsid w:val="00BB7EB5"/>
    <w:rsid w:val="00C00BE1"/>
    <w:rsid w:val="00C25A83"/>
    <w:rsid w:val="00CB6020"/>
    <w:rsid w:val="00E0212E"/>
    <w:rsid w:val="00E259AB"/>
    <w:rsid w:val="00E62A00"/>
    <w:rsid w:val="00E63DFD"/>
    <w:rsid w:val="00E65E35"/>
    <w:rsid w:val="00E84B42"/>
    <w:rsid w:val="00F17BEE"/>
    <w:rsid w:val="00F62557"/>
    <w:rsid w:val="00F81E9E"/>
    <w:rsid w:val="00FE72DA"/>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9C7F"/>
  <w15:chartTrackingRefBased/>
  <w15:docId w15:val="{9DFD6CB6-F1B2-4D1E-9533-98E9831A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ug-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06321">
      <w:bodyDiv w:val="1"/>
      <w:marLeft w:val="0"/>
      <w:marRight w:val="0"/>
      <w:marTop w:val="0"/>
      <w:marBottom w:val="0"/>
      <w:divBdr>
        <w:top w:val="none" w:sz="0" w:space="0" w:color="auto"/>
        <w:left w:val="none" w:sz="0" w:space="0" w:color="auto"/>
        <w:bottom w:val="none" w:sz="0" w:space="0" w:color="auto"/>
        <w:right w:val="none" w:sz="0" w:space="0" w:color="auto"/>
      </w:divBdr>
    </w:div>
    <w:div w:id="1426654433">
      <w:bodyDiv w:val="1"/>
      <w:marLeft w:val="0"/>
      <w:marRight w:val="0"/>
      <w:marTop w:val="0"/>
      <w:marBottom w:val="0"/>
      <w:divBdr>
        <w:top w:val="none" w:sz="0" w:space="0" w:color="auto"/>
        <w:left w:val="none" w:sz="0" w:space="0" w:color="auto"/>
        <w:bottom w:val="none" w:sz="0" w:space="0" w:color="auto"/>
        <w:right w:val="none" w:sz="0" w:space="0" w:color="auto"/>
      </w:divBdr>
    </w:div>
    <w:div w:id="197047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12207</Words>
  <Characters>6959</Characters>
  <Application>Microsoft Office Word</Application>
  <DocSecurity>0</DocSecurity>
  <Lines>57</Lines>
  <Paragraphs>38</Paragraphs>
  <ScaleCrop>false</ScaleCrop>
  <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3</dc:creator>
  <cp:keywords/>
  <dc:description/>
  <cp:lastModifiedBy>PC 3</cp:lastModifiedBy>
  <cp:revision>57</cp:revision>
  <dcterms:created xsi:type="dcterms:W3CDTF">2022-11-08T11:00:00Z</dcterms:created>
  <dcterms:modified xsi:type="dcterms:W3CDTF">2022-12-02T11:47:00Z</dcterms:modified>
</cp:coreProperties>
</file>