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B239E" w14:textId="788BF17E" w:rsidR="00307D14" w:rsidRPr="00E27466" w:rsidRDefault="00BE5878" w:rsidP="00E27466">
      <w:pPr>
        <w:widowControl w:val="0"/>
        <w:ind w:firstLine="566"/>
        <w:jc w:val="right"/>
        <w:rPr>
          <w:rFonts w:ascii="Times New Roman" w:hAnsi="Times New Roman" w:cs="Times New Roman"/>
          <w:i/>
          <w:sz w:val="24"/>
          <w:szCs w:val="24"/>
          <w:lang w:val="uk-UA"/>
        </w:rPr>
      </w:pPr>
      <w:r w:rsidRPr="00E27466">
        <w:rPr>
          <w:rFonts w:ascii="Times New Roman" w:eastAsia="Times New Roman" w:hAnsi="Times New Roman" w:cs="Times New Roman"/>
          <w:bCs/>
          <w:i/>
          <w:sz w:val="24"/>
          <w:szCs w:val="24"/>
          <w:lang w:val="uk-UA"/>
        </w:rPr>
        <w:t>ПРОЄКТ ДОГОВОРУ</w:t>
      </w:r>
    </w:p>
    <w:p w14:paraId="2BACA0A7" w14:textId="28A44736" w:rsidR="004206E0" w:rsidRDefault="004206E0"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ДОГОВІР № __________</w:t>
      </w:r>
    </w:p>
    <w:p w14:paraId="414CBA82" w14:textId="01CF5A01" w:rsidR="00E27466" w:rsidRPr="00E27466" w:rsidRDefault="00E27466"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про закупівлю</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lang w:val="uk-UA"/>
        </w:rPr>
        <w:t>продуктів харчування</w:t>
      </w:r>
    </w:p>
    <w:p w14:paraId="587E9479" w14:textId="77777777" w:rsidR="004206E0" w:rsidRDefault="004206E0" w:rsidP="00A05616">
      <w:pPr>
        <w:widowControl w:val="0"/>
        <w:ind w:firstLine="566"/>
        <w:jc w:val="right"/>
        <w:rPr>
          <w:rFonts w:ascii="Times New Roman" w:hAnsi="Times New Roman" w:cs="Times New Roman"/>
          <w:sz w:val="24"/>
          <w:szCs w:val="24"/>
          <w:lang w:val="uk-UA"/>
        </w:rPr>
      </w:pPr>
    </w:p>
    <w:p w14:paraId="325C5D74" w14:textId="1BA12B43" w:rsidR="004206E0" w:rsidRDefault="004206E0" w:rsidP="004206E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Pr>
          <w:rFonts w:ascii="Times New Roman" w:eastAsia="Times New Roman" w:hAnsi="Times New Roman" w:cs="Times New Roman"/>
          <w:sz w:val="24"/>
          <w:szCs w:val="24"/>
          <w:lang w:val="uk-UA"/>
        </w:rPr>
        <w:t xml:space="preserve">Вознесенськ                  </w:t>
      </w:r>
      <w:r>
        <w:rPr>
          <w:rFonts w:ascii="Times New Roman" w:eastAsia="Times New Roman" w:hAnsi="Times New Roman" w:cs="Times New Roman"/>
          <w:color w:val="222222"/>
          <w:sz w:val="24"/>
          <w:szCs w:val="24"/>
        </w:rPr>
        <w:t xml:space="preserve">                             </w:t>
      </w:r>
      <w:r w:rsidR="006124A2">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                      «__»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20__ року</w:t>
      </w:r>
    </w:p>
    <w:p w14:paraId="0B12B888" w14:textId="77777777" w:rsidR="004206E0" w:rsidRPr="004206E0" w:rsidRDefault="004206E0" w:rsidP="00A05616">
      <w:pPr>
        <w:widowControl w:val="0"/>
        <w:ind w:firstLine="566"/>
        <w:jc w:val="right"/>
        <w:rPr>
          <w:rFonts w:ascii="Times New Roman" w:hAnsi="Times New Roman" w:cs="Times New Roman"/>
          <w:sz w:val="24"/>
          <w:szCs w:val="24"/>
        </w:rPr>
      </w:pPr>
    </w:p>
    <w:p w14:paraId="5E4170E1" w14:textId="4F4E4428" w:rsidR="00F423A0" w:rsidRPr="0036434F" w:rsidRDefault="00A01727" w:rsidP="006124A2">
      <w:pPr>
        <w:widowControl w:val="0"/>
        <w:ind w:firstLine="566"/>
        <w:jc w:val="both"/>
        <w:rPr>
          <w:rFonts w:ascii="Times New Roman" w:eastAsia="Times New Roman" w:hAnsi="Times New Roman" w:cs="Times New Roman"/>
          <w:sz w:val="18"/>
          <w:szCs w:val="18"/>
          <w:lang w:val="uk-UA"/>
        </w:rPr>
      </w:pPr>
      <w:r w:rsidRPr="0036434F">
        <w:rPr>
          <w:rFonts w:ascii="Times New Roman" w:hAnsi="Times New Roman" w:cs="Times New Roman"/>
          <w:b/>
          <w:sz w:val="18"/>
          <w:szCs w:val="18"/>
          <w:lang w:val="uk-UA" w:eastAsia="en-US"/>
        </w:rPr>
        <w:t>Комунальний заклад дошкільної освіти №12 «Світлячок» Вознесенської міської ради Миколаївської області</w:t>
      </w:r>
      <w:r w:rsidRPr="0036434F">
        <w:rPr>
          <w:rFonts w:ascii="Times New Roman" w:eastAsia="Batang" w:hAnsi="Times New Roman" w:cs="Times New Roman"/>
          <w:b/>
          <w:bCs/>
          <w:sz w:val="18"/>
          <w:szCs w:val="18"/>
          <w:lang w:val="uk-UA"/>
        </w:rPr>
        <w:t xml:space="preserve"> </w:t>
      </w:r>
      <w:r w:rsidR="006124A2" w:rsidRPr="0036434F">
        <w:rPr>
          <w:rFonts w:ascii="Times New Roman" w:eastAsia="Batang" w:hAnsi="Times New Roman" w:cs="Times New Roman"/>
          <w:b/>
          <w:bCs/>
          <w:sz w:val="18"/>
          <w:szCs w:val="18"/>
          <w:lang w:val="uk-UA"/>
        </w:rPr>
        <w:t xml:space="preserve">(далі </w:t>
      </w:r>
      <w:r w:rsidR="0015168C" w:rsidRPr="0036434F">
        <w:rPr>
          <w:rFonts w:ascii="Times New Roman" w:eastAsia="Batang" w:hAnsi="Times New Roman" w:cs="Times New Roman"/>
          <w:b/>
          <w:bCs/>
          <w:sz w:val="18"/>
          <w:szCs w:val="18"/>
          <w:lang w:val="uk-UA"/>
        </w:rPr>
        <w:t>–</w:t>
      </w:r>
      <w:r w:rsidR="006124A2" w:rsidRPr="0036434F">
        <w:rPr>
          <w:rFonts w:ascii="Times New Roman" w:eastAsia="Batang" w:hAnsi="Times New Roman" w:cs="Times New Roman"/>
          <w:b/>
          <w:bCs/>
          <w:sz w:val="18"/>
          <w:szCs w:val="18"/>
          <w:lang w:val="uk-UA"/>
        </w:rPr>
        <w:t xml:space="preserve"> Покупець</w:t>
      </w:r>
      <w:r w:rsidR="0015168C" w:rsidRPr="0036434F">
        <w:rPr>
          <w:rFonts w:ascii="Times New Roman" w:eastAsia="Batang" w:hAnsi="Times New Roman" w:cs="Times New Roman"/>
          <w:b/>
          <w:bCs/>
          <w:sz w:val="18"/>
          <w:szCs w:val="18"/>
          <w:lang w:val="uk-UA"/>
        </w:rPr>
        <w:t>/Замовник</w:t>
      </w:r>
      <w:r w:rsidR="006124A2" w:rsidRPr="0036434F">
        <w:rPr>
          <w:rFonts w:ascii="Times New Roman" w:eastAsia="Batang" w:hAnsi="Times New Roman" w:cs="Times New Roman"/>
          <w:b/>
          <w:bCs/>
          <w:sz w:val="18"/>
          <w:szCs w:val="18"/>
          <w:lang w:val="uk-UA"/>
        </w:rPr>
        <w:t>)</w:t>
      </w:r>
      <w:r w:rsidR="006124A2" w:rsidRPr="0036434F">
        <w:rPr>
          <w:rFonts w:ascii="Times New Roman" w:eastAsia="Batang" w:hAnsi="Times New Roman" w:cs="Times New Roman"/>
          <w:b/>
          <w:sz w:val="18"/>
          <w:szCs w:val="18"/>
          <w:lang w:val="uk-UA" w:eastAsia="ar-SA"/>
        </w:rPr>
        <w:t>,</w:t>
      </w:r>
      <w:r w:rsidR="006124A2" w:rsidRPr="0036434F">
        <w:rPr>
          <w:rFonts w:ascii="Times New Roman" w:eastAsia="Batang" w:hAnsi="Times New Roman" w:cs="Times New Roman"/>
          <w:sz w:val="18"/>
          <w:szCs w:val="18"/>
          <w:lang w:val="uk-UA" w:eastAsia="ar-SA"/>
        </w:rPr>
        <w:t xml:space="preserve"> особі директора </w:t>
      </w:r>
      <w:r w:rsidRPr="0036434F">
        <w:rPr>
          <w:rFonts w:ascii="Times New Roman" w:eastAsia="Batang" w:hAnsi="Times New Roman" w:cs="Times New Roman"/>
          <w:color w:val="000000"/>
          <w:sz w:val="18"/>
          <w:szCs w:val="18"/>
          <w:lang w:val="uk-UA" w:eastAsia="ar-SA"/>
        </w:rPr>
        <w:t>Іванченко Ганни Петрівни,</w:t>
      </w:r>
      <w:r w:rsidRPr="0036434F">
        <w:rPr>
          <w:rFonts w:ascii="Times New Roman" w:eastAsia="Batang" w:hAnsi="Times New Roman" w:cs="Times New Roman"/>
          <w:sz w:val="18"/>
          <w:szCs w:val="18"/>
          <w:lang w:val="uk-UA" w:eastAsia="ar-SA"/>
        </w:rPr>
        <w:t xml:space="preserve"> що діє на підставі Статуту</w:t>
      </w:r>
      <w:r w:rsidRPr="0036434F">
        <w:rPr>
          <w:rFonts w:ascii="Times New Roman" w:eastAsia="Times New Roman" w:hAnsi="Times New Roman" w:cs="Times New Roman"/>
          <w:color w:val="222222"/>
          <w:sz w:val="18"/>
          <w:szCs w:val="18"/>
        </w:rPr>
        <w:t xml:space="preserve"> </w:t>
      </w:r>
      <w:r w:rsidR="006124A2" w:rsidRPr="0036434F">
        <w:rPr>
          <w:rFonts w:ascii="Times New Roman" w:eastAsia="Times New Roman" w:hAnsi="Times New Roman" w:cs="Times New Roman"/>
          <w:color w:val="222222"/>
          <w:sz w:val="18"/>
          <w:szCs w:val="18"/>
        </w:rPr>
        <w:t>з однієї сторони, та</w:t>
      </w:r>
      <w:r w:rsidR="006124A2" w:rsidRPr="0036434F">
        <w:rPr>
          <w:rFonts w:ascii="Times New Roman" w:eastAsia="Times New Roman" w:hAnsi="Times New Roman" w:cs="Times New Roman"/>
          <w:color w:val="222222"/>
          <w:sz w:val="18"/>
          <w:szCs w:val="18"/>
          <w:lang w:val="uk-UA"/>
        </w:rPr>
        <w:t xml:space="preserve"> </w:t>
      </w:r>
      <w:r w:rsidR="006124A2" w:rsidRPr="0036434F">
        <w:rPr>
          <w:rFonts w:ascii="Times New Roman" w:eastAsia="Times New Roman" w:hAnsi="Times New Roman" w:cs="Times New Roman"/>
          <w:sz w:val="18"/>
          <w:szCs w:val="18"/>
        </w:rPr>
        <w:t>_________________________</w:t>
      </w:r>
      <w:r w:rsidR="00F423A0" w:rsidRPr="0036434F">
        <w:rPr>
          <w:rFonts w:ascii="Times New Roman" w:eastAsia="Times New Roman" w:hAnsi="Times New Roman" w:cs="Times New Roman"/>
          <w:sz w:val="18"/>
          <w:szCs w:val="18"/>
        </w:rPr>
        <w:t>______</w:t>
      </w:r>
      <w:r w:rsidR="006124A2" w:rsidRPr="0036434F">
        <w:rPr>
          <w:rFonts w:ascii="Times New Roman" w:eastAsia="Times New Roman" w:hAnsi="Times New Roman" w:cs="Times New Roman"/>
          <w:sz w:val="18"/>
          <w:szCs w:val="18"/>
        </w:rPr>
        <w:t>,</w:t>
      </w:r>
      <w:r w:rsidR="006124A2" w:rsidRPr="0036434F">
        <w:rPr>
          <w:rFonts w:ascii="Times New Roman" w:eastAsia="Times New Roman" w:hAnsi="Times New Roman" w:cs="Times New Roman"/>
          <w:sz w:val="18"/>
          <w:szCs w:val="18"/>
          <w:lang w:val="uk-UA"/>
        </w:rPr>
        <w:t xml:space="preserve"> </w:t>
      </w:r>
      <w:r w:rsidR="00F423A0" w:rsidRPr="0036434F">
        <w:rPr>
          <w:rFonts w:ascii="Times New Roman" w:eastAsia="Times New Roman" w:hAnsi="Times New Roman" w:cs="Times New Roman"/>
          <w:sz w:val="18"/>
          <w:szCs w:val="18"/>
          <w:lang w:val="uk-UA"/>
        </w:rPr>
        <w:t>(</w:t>
      </w:r>
      <w:r w:rsidR="00F423A0" w:rsidRPr="0036434F">
        <w:rPr>
          <w:rFonts w:ascii="Times New Roman" w:eastAsia="Times New Roman" w:hAnsi="Times New Roman" w:cs="Times New Roman"/>
          <w:b/>
          <w:sz w:val="18"/>
          <w:szCs w:val="18"/>
        </w:rPr>
        <w:t>далі</w:t>
      </w:r>
      <w:r w:rsidR="006124A2" w:rsidRPr="0036434F">
        <w:rPr>
          <w:rFonts w:ascii="Times New Roman" w:eastAsia="Times New Roman" w:hAnsi="Times New Roman" w:cs="Times New Roman"/>
          <w:b/>
          <w:sz w:val="18"/>
          <w:szCs w:val="18"/>
        </w:rPr>
        <w:t xml:space="preserve"> — Постачальник</w:t>
      </w:r>
      <w:r w:rsidR="00F423A0" w:rsidRPr="0036434F">
        <w:rPr>
          <w:rFonts w:ascii="Times New Roman" w:eastAsia="Times New Roman" w:hAnsi="Times New Roman" w:cs="Times New Roman"/>
          <w:sz w:val="18"/>
          <w:szCs w:val="18"/>
          <w:lang w:val="uk-UA"/>
        </w:rPr>
        <w:t>)</w:t>
      </w:r>
      <w:r w:rsidR="006124A2" w:rsidRPr="0036434F">
        <w:rPr>
          <w:rFonts w:ascii="Times New Roman" w:eastAsia="Times New Roman" w:hAnsi="Times New Roman" w:cs="Times New Roman"/>
          <w:sz w:val="18"/>
          <w:szCs w:val="18"/>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006124A2" w:rsidRPr="0036434F">
        <w:rPr>
          <w:rFonts w:ascii="Times New Roman" w:eastAsia="Batang" w:hAnsi="Times New Roman" w:cs="Times New Roman"/>
          <w:sz w:val="18"/>
          <w:szCs w:val="18"/>
          <w:lang w:val="uk-UA" w:eastAsia="ar-SA"/>
        </w:rPr>
        <w:t xml:space="preserve">керуючись нормами Цивільного та Господарського кодексів України, </w:t>
      </w:r>
      <w:r w:rsidR="006124A2" w:rsidRPr="0036434F">
        <w:rPr>
          <w:rFonts w:ascii="Times New Roman" w:eastAsia="Times New Roman" w:hAnsi="Times New Roman" w:cs="Times New Roman"/>
          <w:sz w:val="18"/>
          <w:szCs w:val="18"/>
          <w:lang w:val="uk-UA"/>
        </w:rPr>
        <w:t xml:space="preserve">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 </w:t>
      </w:r>
      <w:r w:rsidR="006124A2" w:rsidRPr="0036434F">
        <w:rPr>
          <w:rFonts w:ascii="Times New Roman" w:eastAsia="Times New Roman" w:hAnsi="Times New Roman" w:cs="Times New Roman"/>
          <w:sz w:val="18"/>
          <w:szCs w:val="18"/>
        </w:rPr>
        <w:t>уклали цей договір (далі — Договір), про наступне:</w:t>
      </w:r>
    </w:p>
    <w:p w14:paraId="0F945164" w14:textId="25DFB72D" w:rsidR="00F423A0" w:rsidRPr="0036434F" w:rsidRDefault="006124A2" w:rsidP="00F423A0">
      <w:pPr>
        <w:pStyle w:val="aff0"/>
        <w:widowControl w:val="0"/>
        <w:numPr>
          <w:ilvl w:val="0"/>
          <w:numId w:val="3"/>
        </w:numPr>
        <w:jc w:val="center"/>
        <w:rPr>
          <w:b/>
          <w:color w:val="222222"/>
          <w:sz w:val="18"/>
          <w:szCs w:val="18"/>
        </w:rPr>
      </w:pPr>
      <w:r w:rsidRPr="0036434F">
        <w:rPr>
          <w:b/>
          <w:color w:val="222222"/>
          <w:sz w:val="18"/>
          <w:szCs w:val="18"/>
        </w:rPr>
        <w:t>ПРЕДМЕТ ДОГОВОРУ</w:t>
      </w:r>
    </w:p>
    <w:p w14:paraId="11057C37" w14:textId="1C387A7A" w:rsidR="006124A2" w:rsidRPr="0036434F" w:rsidRDefault="006124A2" w:rsidP="006124A2">
      <w:pPr>
        <w:spacing w:line="240" w:lineRule="auto"/>
        <w:ind w:firstLine="566"/>
        <w:jc w:val="both"/>
        <w:rPr>
          <w:rFonts w:ascii="Times New Roman" w:eastAsia="Times New Roman" w:hAnsi="Times New Roman" w:cs="Times New Roman"/>
          <w:color w:val="222222"/>
          <w:sz w:val="18"/>
          <w:szCs w:val="18"/>
          <w:lang w:val="uk-UA"/>
        </w:rPr>
      </w:pPr>
      <w:bookmarkStart w:id="0" w:name="_heading=h.gjdgxs" w:colFirst="0" w:colLast="0"/>
      <w:bookmarkEnd w:id="0"/>
      <w:r w:rsidRPr="0036434F">
        <w:rPr>
          <w:rFonts w:ascii="Times New Roman" w:eastAsia="Times New Roman" w:hAnsi="Times New Roman" w:cs="Times New Roman"/>
          <w:color w:val="222222"/>
          <w:sz w:val="18"/>
          <w:szCs w:val="18"/>
        </w:rPr>
        <w:t xml:space="preserve">1.1. Постачальник бере на себе зобов’язання поставити </w:t>
      </w:r>
      <w:r w:rsidR="00F423A0" w:rsidRPr="0036434F">
        <w:rPr>
          <w:rFonts w:ascii="Times New Roman" w:hAnsi="Times New Roman" w:cs="Times New Roman"/>
          <w:sz w:val="18"/>
          <w:szCs w:val="18"/>
        </w:rPr>
        <w:t>в порядку, на умовах і в термі</w:t>
      </w:r>
      <w:r w:rsidR="00A83BC0" w:rsidRPr="0036434F">
        <w:rPr>
          <w:rFonts w:ascii="Times New Roman" w:hAnsi="Times New Roman" w:cs="Times New Roman"/>
          <w:sz w:val="18"/>
          <w:szCs w:val="18"/>
        </w:rPr>
        <w:t>ни, передбачені даним Договором</w:t>
      </w:r>
      <w:r w:rsidR="00A83BC0" w:rsidRPr="0036434F">
        <w:rPr>
          <w:rFonts w:ascii="Times New Roman" w:hAnsi="Times New Roman" w:cs="Times New Roman"/>
          <w:sz w:val="18"/>
          <w:szCs w:val="18"/>
          <w:lang w:val="uk-UA"/>
        </w:rPr>
        <w:t xml:space="preserve"> </w:t>
      </w:r>
      <w:r w:rsidRPr="0036434F">
        <w:rPr>
          <w:rFonts w:ascii="Times New Roman" w:eastAsia="Times New Roman" w:hAnsi="Times New Roman" w:cs="Times New Roman"/>
          <w:color w:val="222222"/>
          <w:sz w:val="18"/>
          <w:szCs w:val="18"/>
        </w:rPr>
        <w:t>у</w:t>
      </w:r>
      <w:r w:rsidRPr="0036434F">
        <w:rPr>
          <w:rFonts w:ascii="Times New Roman" w:eastAsia="Times New Roman" w:hAnsi="Times New Roman" w:cs="Times New Roman"/>
          <w:sz w:val="18"/>
          <w:szCs w:val="18"/>
        </w:rPr>
        <w:t xml:space="preserve"> власність товар</w:t>
      </w:r>
      <w:r w:rsidR="00A83BC0" w:rsidRPr="0036434F">
        <w:rPr>
          <w:rFonts w:ascii="Times New Roman" w:eastAsia="Times New Roman" w:hAnsi="Times New Roman" w:cs="Times New Roman"/>
          <w:sz w:val="18"/>
          <w:szCs w:val="18"/>
          <w:lang w:val="uk-UA"/>
        </w:rPr>
        <w:t>:</w:t>
      </w:r>
      <w:r w:rsidRPr="0036434F">
        <w:rPr>
          <w:rFonts w:ascii="Times New Roman" w:eastAsia="Times New Roman" w:hAnsi="Times New Roman" w:cs="Times New Roman"/>
          <w:sz w:val="18"/>
          <w:szCs w:val="18"/>
          <w:lang w:val="uk-UA"/>
        </w:rPr>
        <w:t xml:space="preserve"> </w:t>
      </w:r>
      <w:r w:rsidR="00A01727" w:rsidRPr="0036434F">
        <w:rPr>
          <w:rFonts w:ascii="Times New Roman" w:eastAsia="Times New Roman" w:hAnsi="Times New Roman" w:cs="Times New Roman"/>
          <w:b/>
          <w:sz w:val="18"/>
          <w:szCs w:val="18"/>
        </w:rPr>
        <w:t>Овочі та фрукти (огірки, цибуля, буряк, морква,капуста білоголова,капуста цвітна, кабачок ,банан,яблуко,лимон,мандарин, код за</w:t>
      </w:r>
      <w:r w:rsidR="00A01727" w:rsidRPr="0036434F">
        <w:rPr>
          <w:rFonts w:ascii="Times New Roman" w:eastAsia="Times New Roman" w:hAnsi="Times New Roman" w:cs="Times New Roman"/>
          <w:b/>
          <w:sz w:val="18"/>
          <w:szCs w:val="18"/>
          <w:lang w:val="uk-UA"/>
        </w:rPr>
        <w:t>(</w:t>
      </w:r>
      <w:r w:rsidR="00A01727" w:rsidRPr="0036434F">
        <w:rPr>
          <w:rFonts w:ascii="Times New Roman" w:eastAsia="Times New Roman" w:hAnsi="Times New Roman" w:cs="Times New Roman"/>
          <w:b/>
          <w:sz w:val="18"/>
          <w:szCs w:val="18"/>
        </w:rPr>
        <w:t xml:space="preserve"> ДК 021-2015 - 03220000-9 - Овочі, фрукти та горіхи</w:t>
      </w:r>
      <w:r w:rsidR="00A01727" w:rsidRPr="0036434F">
        <w:rPr>
          <w:rFonts w:ascii="Times New Roman" w:eastAsia="Times New Roman" w:hAnsi="Times New Roman" w:cs="Times New Roman"/>
          <w:sz w:val="18"/>
          <w:szCs w:val="18"/>
          <w:lang w:val="uk-UA"/>
        </w:rPr>
        <w:t>)</w:t>
      </w:r>
      <w:r w:rsidRPr="0036434F">
        <w:rPr>
          <w:rFonts w:ascii="Times New Roman" w:eastAsia="Times New Roman" w:hAnsi="Times New Roman" w:cs="Times New Roman"/>
          <w:sz w:val="18"/>
          <w:szCs w:val="18"/>
        </w:rPr>
        <w:t xml:space="preserve"> </w:t>
      </w:r>
      <w:r w:rsidRPr="0036434F">
        <w:rPr>
          <w:rFonts w:ascii="Times New Roman" w:eastAsia="Times New Roman" w:hAnsi="Times New Roman" w:cs="Times New Roman"/>
          <w:color w:val="222222"/>
          <w:sz w:val="18"/>
          <w:szCs w:val="18"/>
        </w:rPr>
        <w:t>а Покупець — прийняти та оплатити такий Товар.</w:t>
      </w:r>
      <w:r w:rsidRPr="0036434F">
        <w:rPr>
          <w:rFonts w:ascii="Times New Roman" w:eastAsia="Times New Roman" w:hAnsi="Times New Roman" w:cs="Times New Roman"/>
          <w:color w:val="222222"/>
          <w:sz w:val="18"/>
          <w:szCs w:val="18"/>
          <w:lang w:val="uk-UA"/>
        </w:rPr>
        <w:t xml:space="preserve"> </w:t>
      </w:r>
    </w:p>
    <w:p w14:paraId="541E6305" w14:textId="20EC0B6A" w:rsidR="006124A2" w:rsidRPr="0036434F" w:rsidRDefault="006124A2" w:rsidP="00A83BC0">
      <w:pPr>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 xml:space="preserve">1.2. Товар повинен відповідати </w:t>
      </w:r>
      <w:r w:rsidR="00A83BC0" w:rsidRPr="0036434F">
        <w:rPr>
          <w:rFonts w:ascii="Times New Roman" w:eastAsia="Times New Roman" w:hAnsi="Times New Roman" w:cs="Times New Roman"/>
          <w:sz w:val="18"/>
          <w:szCs w:val="18"/>
          <w:lang w:val="uk-UA"/>
        </w:rPr>
        <w:t xml:space="preserve">Технічній специфікації </w:t>
      </w:r>
      <w:r w:rsidRPr="0036434F">
        <w:rPr>
          <w:rFonts w:ascii="Times New Roman" w:eastAsia="Times New Roman" w:hAnsi="Times New Roman" w:cs="Times New Roman"/>
          <w:color w:val="222222"/>
          <w:sz w:val="18"/>
          <w:szCs w:val="18"/>
        </w:rPr>
        <w:t>(Додаток № 1)</w:t>
      </w:r>
      <w:r w:rsidRPr="0036434F">
        <w:rPr>
          <w:rFonts w:ascii="Times New Roman" w:eastAsia="Times New Roman" w:hAnsi="Times New Roman" w:cs="Times New Roman"/>
          <w:sz w:val="18"/>
          <w:szCs w:val="18"/>
        </w:rPr>
        <w:t xml:space="preserve">, що є невід’ємною частиною цього Договору  (далі — </w:t>
      </w:r>
      <w:r w:rsidR="00A83BC0" w:rsidRPr="0036434F">
        <w:rPr>
          <w:rFonts w:ascii="Times New Roman" w:eastAsia="Times New Roman" w:hAnsi="Times New Roman" w:cs="Times New Roman"/>
          <w:sz w:val="18"/>
          <w:szCs w:val="18"/>
          <w:lang w:val="uk-UA"/>
        </w:rPr>
        <w:t xml:space="preserve">технічна </w:t>
      </w:r>
      <w:r w:rsidR="00A83BC0" w:rsidRPr="0036434F">
        <w:rPr>
          <w:rFonts w:ascii="Times New Roman" w:eastAsia="Times New Roman" w:hAnsi="Times New Roman" w:cs="Times New Roman"/>
          <w:sz w:val="18"/>
          <w:szCs w:val="18"/>
        </w:rPr>
        <w:t>специфікація</w:t>
      </w:r>
      <w:r w:rsidRPr="0036434F">
        <w:rPr>
          <w:rFonts w:ascii="Times New Roman" w:eastAsia="Times New Roman" w:hAnsi="Times New Roman" w:cs="Times New Roman"/>
          <w:sz w:val="18"/>
          <w:szCs w:val="18"/>
        </w:rPr>
        <w:t>).</w:t>
      </w:r>
      <w:r w:rsidR="00A83BC0" w:rsidRPr="0036434F">
        <w:rPr>
          <w:rFonts w:ascii="Times New Roman" w:eastAsia="Times New Roman" w:hAnsi="Times New Roman" w:cs="Times New Roman"/>
          <w:sz w:val="18"/>
          <w:szCs w:val="18"/>
          <w:lang w:val="uk-UA"/>
        </w:rPr>
        <w:t xml:space="preserve"> </w:t>
      </w:r>
    </w:p>
    <w:p w14:paraId="1A7E93DD" w14:textId="5B3F06B4" w:rsidR="00A83BC0" w:rsidRPr="0036434F" w:rsidRDefault="00A83BC0" w:rsidP="00A83BC0">
      <w:pPr>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1.3. Н</w:t>
      </w:r>
      <w:proofErr w:type="spellStart"/>
      <w:r w:rsidRPr="0036434F">
        <w:rPr>
          <w:rFonts w:ascii="Times New Roman" w:eastAsia="Times New Roman" w:hAnsi="Times New Roman" w:cs="Times New Roman"/>
          <w:sz w:val="18"/>
          <w:szCs w:val="18"/>
        </w:rPr>
        <w:t>айменування</w:t>
      </w:r>
      <w:proofErr w:type="spellEnd"/>
      <w:r w:rsidRPr="0036434F">
        <w:rPr>
          <w:rFonts w:ascii="Times New Roman" w:eastAsia="Times New Roman" w:hAnsi="Times New Roman" w:cs="Times New Roman"/>
          <w:sz w:val="18"/>
          <w:szCs w:val="18"/>
        </w:rPr>
        <w:t xml:space="preserve">, асортимент, кількість, ціна товару, наведені в Специфікації, яка є Додатком № </w:t>
      </w:r>
      <w:r w:rsidRPr="0036434F">
        <w:rPr>
          <w:rFonts w:ascii="Times New Roman" w:eastAsia="Times New Roman" w:hAnsi="Times New Roman" w:cs="Times New Roman"/>
          <w:sz w:val="18"/>
          <w:szCs w:val="18"/>
          <w:lang w:val="uk-UA"/>
        </w:rPr>
        <w:t>2</w:t>
      </w:r>
      <w:r w:rsidRPr="0036434F">
        <w:rPr>
          <w:rFonts w:ascii="Times New Roman" w:eastAsia="Times New Roman" w:hAnsi="Times New Roman" w:cs="Times New Roman"/>
          <w:sz w:val="18"/>
          <w:szCs w:val="18"/>
        </w:rPr>
        <w:t xml:space="preserve"> до цього Договору (далі — Товар)</w:t>
      </w:r>
      <w:r w:rsidRPr="0036434F">
        <w:rPr>
          <w:rFonts w:ascii="Times New Roman" w:eastAsia="Times New Roman" w:hAnsi="Times New Roman" w:cs="Times New Roman"/>
          <w:color w:val="222222"/>
          <w:sz w:val="18"/>
          <w:szCs w:val="18"/>
          <w:lang w:val="uk-UA"/>
        </w:rPr>
        <w:t>.</w:t>
      </w:r>
    </w:p>
    <w:p w14:paraId="2CC9A590" w14:textId="3D324C4C" w:rsidR="006124A2" w:rsidRPr="0036434F" w:rsidRDefault="006124A2" w:rsidP="006124A2">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1.</w:t>
      </w:r>
      <w:r w:rsidR="00A83BC0" w:rsidRPr="0036434F">
        <w:rPr>
          <w:rFonts w:ascii="Times New Roman" w:eastAsia="Times New Roman" w:hAnsi="Times New Roman" w:cs="Times New Roman"/>
          <w:sz w:val="18"/>
          <w:szCs w:val="18"/>
          <w:lang w:val="uk-UA"/>
        </w:rPr>
        <w:t>4</w:t>
      </w:r>
      <w:r w:rsidRPr="0036434F">
        <w:rPr>
          <w:rFonts w:ascii="Times New Roman" w:eastAsia="Times New Roman" w:hAnsi="Times New Roman" w:cs="Times New Roman"/>
          <w:sz w:val="18"/>
          <w:szCs w:val="18"/>
        </w:rPr>
        <w:t xml:space="preserve">. </w:t>
      </w:r>
      <w:r w:rsidR="00492D78" w:rsidRPr="0036434F">
        <w:rPr>
          <w:rFonts w:ascii="Times New Roman" w:hAnsi="Times New Roman" w:cs="Times New Roman"/>
          <w:sz w:val="18"/>
          <w:szCs w:val="18"/>
        </w:rPr>
        <w:t>Цей Договір виконується Сторонами з дотриманням вимог Закону України «</w:t>
      </w:r>
      <w:r w:rsidR="00492D78" w:rsidRPr="0036434F">
        <w:rPr>
          <w:rFonts w:ascii="Times New Roman" w:hAnsi="Times New Roman" w:cs="Times New Roman"/>
          <w:sz w:val="18"/>
          <w:szCs w:val="18"/>
          <w:highlight w:val="white"/>
        </w:rPr>
        <w:t xml:space="preserve">Про основні принципи та вимоги до безпечності та якості харчових продуктів», </w:t>
      </w:r>
      <w:r w:rsidR="00F423A0" w:rsidRPr="0036434F">
        <w:rPr>
          <w:rFonts w:ascii="Times New Roman" w:hAnsi="Times New Roman" w:cs="Times New Roman"/>
          <w:sz w:val="18"/>
          <w:szCs w:val="18"/>
          <w:highlight w:val="white"/>
        </w:rPr>
        <w:t>постанови</w:t>
      </w:r>
      <w:r w:rsidR="00492D78" w:rsidRPr="0036434F">
        <w:rPr>
          <w:rFonts w:ascii="Times New Roman" w:hAnsi="Times New Roman" w:cs="Times New Roman"/>
          <w:sz w:val="18"/>
          <w:szCs w:val="18"/>
          <w:highlight w:val="white"/>
        </w:rPr>
        <w:t xml:space="preserve"> Кабінету Міністрів України від 22.11.2004 № 1591 «Про затвердження норм харчування у навчальних та дитячих закладах оздоровлення та відпочинку», </w:t>
      </w:r>
      <w:r w:rsidR="00F423A0" w:rsidRPr="0036434F">
        <w:rPr>
          <w:rFonts w:ascii="Times New Roman" w:hAnsi="Times New Roman" w:cs="Times New Roman"/>
          <w:sz w:val="18"/>
          <w:szCs w:val="18"/>
          <w:highlight w:val="white"/>
        </w:rPr>
        <w:t>наказу</w:t>
      </w:r>
      <w:r w:rsidR="00492D78" w:rsidRPr="0036434F">
        <w:rPr>
          <w:rFonts w:ascii="Times New Roman" w:hAnsi="Times New Roman" w:cs="Times New Roman"/>
          <w:sz w:val="18"/>
          <w:szCs w:val="18"/>
          <w:highlight w:val="white"/>
        </w:rPr>
        <w:t xml:space="preserve"> Міністерства охорони здоров’я України та Міністерства освіти і науки України від 01.06.2005 № 242/329, зареєстрованого у Міністерстві юстиції України 15.06.2005 № 661/10941 </w:t>
      </w:r>
      <w:r w:rsidR="00492D78" w:rsidRPr="0036434F">
        <w:rPr>
          <w:rFonts w:ascii="Times New Roman" w:hAnsi="Times New Roman" w:cs="Times New Roman"/>
          <w:sz w:val="18"/>
          <w:szCs w:val="18"/>
        </w:rPr>
        <w:t xml:space="preserve">«Про затвердження Порядку організації харчування дітей у навчальних та оздоровчих закладах», </w:t>
      </w:r>
      <w:r w:rsidR="00F423A0" w:rsidRPr="0036434F">
        <w:rPr>
          <w:rFonts w:ascii="Times New Roman" w:hAnsi="Times New Roman" w:cs="Times New Roman"/>
          <w:sz w:val="18"/>
          <w:szCs w:val="18"/>
          <w:highlight w:val="white"/>
          <w:lang w:val="uk-UA"/>
        </w:rPr>
        <w:t>н</w:t>
      </w:r>
      <w:proofErr w:type="spellStart"/>
      <w:r w:rsidR="00492D78" w:rsidRPr="0036434F">
        <w:rPr>
          <w:rFonts w:ascii="Times New Roman" w:hAnsi="Times New Roman" w:cs="Times New Roman"/>
          <w:sz w:val="18"/>
          <w:szCs w:val="18"/>
          <w:highlight w:val="white"/>
        </w:rPr>
        <w:t>аказу</w:t>
      </w:r>
      <w:proofErr w:type="spellEnd"/>
      <w:r w:rsidR="00492D78" w:rsidRPr="0036434F">
        <w:rPr>
          <w:rFonts w:ascii="Times New Roman" w:hAnsi="Times New Roman" w:cs="Times New Roman"/>
          <w:sz w:val="18"/>
          <w:szCs w:val="18"/>
          <w:highlight w:val="white"/>
        </w:rPr>
        <w:t xml:space="preserve"> Міністерства охорони здоров’я України та Міністерства освіти і науки України від 17.04.2006 № 298/227, зареєстрованого у Міністерстві юстиції України 05.05.2006 № 523/12397 «</w:t>
      </w:r>
      <w:r w:rsidR="00492D78" w:rsidRPr="0036434F">
        <w:rPr>
          <w:rFonts w:ascii="Times New Roman" w:hAnsi="Times New Roman" w:cs="Times New Roman"/>
          <w:sz w:val="18"/>
          <w:szCs w:val="18"/>
        </w:rPr>
        <w:t>Про затвердження Інструкції з організації харчування дітей у дошкільних навчальних закладах», інших законів та нормативних актів</w:t>
      </w:r>
      <w:r w:rsidRPr="0036434F">
        <w:rPr>
          <w:rFonts w:ascii="Times New Roman" w:eastAsia="Times New Roman" w:hAnsi="Times New Roman" w:cs="Times New Roman"/>
          <w:sz w:val="18"/>
          <w:szCs w:val="18"/>
        </w:rPr>
        <w:t>.</w:t>
      </w:r>
    </w:p>
    <w:p w14:paraId="4EE14A9F" w14:textId="0A61083C" w:rsidR="006124A2" w:rsidRPr="0036434F" w:rsidRDefault="006124A2" w:rsidP="006124A2">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1.</w:t>
      </w:r>
      <w:r w:rsidR="00A83BC0" w:rsidRPr="0036434F">
        <w:rPr>
          <w:rFonts w:ascii="Times New Roman" w:eastAsia="Times New Roman" w:hAnsi="Times New Roman" w:cs="Times New Roman"/>
          <w:sz w:val="18"/>
          <w:szCs w:val="18"/>
          <w:lang w:val="uk-UA"/>
        </w:rPr>
        <w:t>5</w:t>
      </w:r>
      <w:r w:rsidRPr="0036434F">
        <w:rPr>
          <w:rFonts w:ascii="Times New Roman" w:eastAsia="Times New Roman" w:hAnsi="Times New Roman" w:cs="Times New Roman"/>
          <w:sz w:val="18"/>
          <w:szCs w:val="18"/>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394DC823" w14:textId="4A508D0E" w:rsidR="006124A2" w:rsidRPr="0036434F" w:rsidRDefault="006124A2" w:rsidP="00A01727">
      <w:pPr>
        <w:spacing w:line="240" w:lineRule="auto"/>
        <w:ind w:firstLine="566"/>
        <w:jc w:val="both"/>
        <w:rPr>
          <w:rFonts w:ascii="Times New Roman" w:hAnsi="Times New Roman" w:cs="Times New Roman"/>
          <w:sz w:val="18"/>
          <w:szCs w:val="18"/>
          <w:lang w:val="uk-UA"/>
        </w:rPr>
      </w:pPr>
      <w:r w:rsidRPr="0036434F">
        <w:rPr>
          <w:rFonts w:ascii="Times New Roman" w:eastAsia="Times New Roman" w:hAnsi="Times New Roman" w:cs="Times New Roman"/>
          <w:sz w:val="18"/>
          <w:szCs w:val="18"/>
        </w:rPr>
        <w:t>1.</w:t>
      </w:r>
      <w:r w:rsidR="00A83BC0" w:rsidRPr="0036434F">
        <w:rPr>
          <w:rFonts w:ascii="Times New Roman" w:eastAsia="Times New Roman" w:hAnsi="Times New Roman" w:cs="Times New Roman"/>
          <w:sz w:val="18"/>
          <w:szCs w:val="18"/>
          <w:lang w:val="uk-UA"/>
        </w:rPr>
        <w:t>6</w:t>
      </w:r>
      <w:r w:rsidRPr="0036434F">
        <w:rPr>
          <w:rFonts w:ascii="Times New Roman" w:eastAsia="Times New Roman" w:hAnsi="Times New Roman" w:cs="Times New Roman"/>
          <w:sz w:val="18"/>
          <w:szCs w:val="18"/>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42892DC9" w14:textId="1741B876" w:rsidR="00F423A0" w:rsidRPr="0036434F" w:rsidRDefault="007C0A32" w:rsidP="00F423A0">
      <w:pPr>
        <w:pStyle w:val="aff0"/>
        <w:numPr>
          <w:ilvl w:val="0"/>
          <w:numId w:val="3"/>
        </w:numPr>
        <w:jc w:val="center"/>
        <w:rPr>
          <w:color w:val="222222"/>
          <w:sz w:val="18"/>
          <w:szCs w:val="18"/>
        </w:rPr>
      </w:pPr>
      <w:r w:rsidRPr="0036434F">
        <w:rPr>
          <w:b/>
          <w:color w:val="222222"/>
          <w:sz w:val="18"/>
          <w:szCs w:val="18"/>
        </w:rPr>
        <w:t>ЦІНА ДОГОВОРУ</w:t>
      </w:r>
    </w:p>
    <w:p w14:paraId="723902D4" w14:textId="2BAE0F19" w:rsidR="00AC2BDD" w:rsidRPr="0036434F" w:rsidRDefault="007C0A32" w:rsidP="00AD2186">
      <w:pPr>
        <w:spacing w:line="240" w:lineRule="auto"/>
        <w:ind w:firstLine="566"/>
        <w:jc w:val="both"/>
        <w:rPr>
          <w:rFonts w:ascii="Times New Roman" w:eastAsia="Times New Roman" w:hAnsi="Times New Roman" w:cs="Times New Roman"/>
          <w:color w:val="222222"/>
          <w:sz w:val="18"/>
          <w:szCs w:val="18"/>
          <w:lang w:val="uk-UA"/>
        </w:rPr>
      </w:pPr>
      <w:r w:rsidRPr="0036434F">
        <w:rPr>
          <w:rFonts w:ascii="Times New Roman" w:eastAsia="Times New Roman" w:hAnsi="Times New Roman" w:cs="Times New Roman"/>
          <w:color w:val="222222"/>
          <w:sz w:val="18"/>
          <w:szCs w:val="18"/>
        </w:rPr>
        <w:t xml:space="preserve">2.1. </w:t>
      </w:r>
      <w:r w:rsidR="00AC2BDD" w:rsidRPr="0036434F">
        <w:rPr>
          <w:rFonts w:ascii="Times New Roman" w:hAnsi="Times New Roman" w:cs="Times New Roman"/>
          <w:sz w:val="18"/>
          <w:szCs w:val="18"/>
        </w:rPr>
        <w:t xml:space="preserve">Найменування, одиниця виміру, кількість, ціна за одиницю та загальна вартість Товару зазначені в Специфікації (Додаток </w:t>
      </w:r>
      <w:r w:rsidR="00AC2BDD" w:rsidRPr="0036434F">
        <w:rPr>
          <w:rFonts w:ascii="Times New Roman" w:hAnsi="Times New Roman" w:cs="Times New Roman"/>
          <w:sz w:val="18"/>
          <w:szCs w:val="18"/>
          <w:lang w:val="uk-UA"/>
        </w:rPr>
        <w:t>2</w:t>
      </w:r>
      <w:r w:rsidR="00AC2BDD" w:rsidRPr="0036434F">
        <w:rPr>
          <w:rFonts w:ascii="Times New Roman" w:hAnsi="Times New Roman" w:cs="Times New Roman"/>
          <w:sz w:val="18"/>
          <w:szCs w:val="18"/>
        </w:rPr>
        <w:t xml:space="preserve"> до Договору), яка є невід’ємною частиною Договору</w:t>
      </w:r>
      <w:r w:rsidR="00AC2BDD" w:rsidRPr="0036434F">
        <w:rPr>
          <w:rFonts w:ascii="Times New Roman" w:hAnsi="Times New Roman" w:cs="Times New Roman"/>
          <w:sz w:val="18"/>
          <w:szCs w:val="18"/>
          <w:lang w:val="uk-UA"/>
        </w:rPr>
        <w:t>.</w:t>
      </w:r>
    </w:p>
    <w:p w14:paraId="4957D6ED" w14:textId="5CE35368" w:rsidR="00AC2BDD" w:rsidRPr="0036434F" w:rsidRDefault="00AC2BDD" w:rsidP="00AC2BDD">
      <w:pPr>
        <w:spacing w:line="240" w:lineRule="auto"/>
        <w:ind w:firstLine="566"/>
        <w:jc w:val="both"/>
        <w:rPr>
          <w:rFonts w:ascii="Times New Roman" w:eastAsia="Batang" w:hAnsi="Times New Roman" w:cs="Times New Roman"/>
          <w:color w:val="000000" w:themeColor="text1"/>
          <w:sz w:val="18"/>
          <w:szCs w:val="18"/>
          <w:lang w:val="uk-UA"/>
        </w:rPr>
      </w:pPr>
      <w:r w:rsidRPr="0036434F">
        <w:rPr>
          <w:rFonts w:ascii="Times New Roman" w:eastAsia="Batang" w:hAnsi="Times New Roman" w:cs="Times New Roman"/>
          <w:color w:val="000000" w:themeColor="text1"/>
          <w:sz w:val="18"/>
          <w:szCs w:val="18"/>
          <w:lang w:val="uk-UA" w:eastAsia="ar-SA"/>
        </w:rPr>
        <w:t xml:space="preserve">2.2. </w:t>
      </w:r>
      <w:r w:rsidR="0070244B" w:rsidRPr="0036434F">
        <w:rPr>
          <w:rFonts w:ascii="Times New Roman" w:eastAsia="Batang" w:hAnsi="Times New Roman" w:cs="Times New Roman"/>
          <w:color w:val="000000" w:themeColor="text1"/>
          <w:sz w:val="18"/>
          <w:szCs w:val="18"/>
          <w:lang w:val="uk-UA" w:eastAsia="ar-SA"/>
        </w:rPr>
        <w:t>Сума Договору становить</w:t>
      </w:r>
      <w:r w:rsidR="0070244B" w:rsidRPr="0036434F">
        <w:rPr>
          <w:rFonts w:ascii="Times New Roman" w:eastAsia="Batang" w:hAnsi="Times New Roman" w:cs="Times New Roman"/>
          <w:b/>
          <w:color w:val="000000" w:themeColor="text1"/>
          <w:sz w:val="18"/>
          <w:szCs w:val="18"/>
          <w:lang w:val="uk-UA" w:eastAsia="ar-SA"/>
        </w:rPr>
        <w:t>: ___________</w:t>
      </w:r>
      <w:r w:rsidR="0070244B" w:rsidRPr="0036434F">
        <w:rPr>
          <w:rFonts w:ascii="Times New Roman" w:eastAsia="Batang" w:hAnsi="Times New Roman" w:cs="Times New Roman"/>
          <w:b/>
          <w:color w:val="000000" w:themeColor="text1"/>
          <w:sz w:val="18"/>
          <w:szCs w:val="18"/>
          <w:lang w:val="uk-UA"/>
        </w:rPr>
        <w:t xml:space="preserve"> грн. </w:t>
      </w:r>
      <w:r w:rsidR="0070244B" w:rsidRPr="0036434F">
        <w:rPr>
          <w:rFonts w:ascii="Times New Roman" w:eastAsia="Batang" w:hAnsi="Times New Roman" w:cs="Times New Roman"/>
          <w:color w:val="000000" w:themeColor="text1"/>
          <w:sz w:val="18"/>
          <w:szCs w:val="18"/>
          <w:lang w:val="uk-UA"/>
        </w:rPr>
        <w:t xml:space="preserve">(__________________________ гривень _____ копійок) в т.ч. ПДВ ________ грн. (________________ гривень). </w:t>
      </w:r>
    </w:p>
    <w:p w14:paraId="62F2531D" w14:textId="6510E302" w:rsidR="007C0A32" w:rsidRPr="0036434F" w:rsidRDefault="00AC2BDD" w:rsidP="00AC2BDD">
      <w:pPr>
        <w:spacing w:line="240" w:lineRule="auto"/>
        <w:ind w:firstLine="566"/>
        <w:jc w:val="both"/>
        <w:rPr>
          <w:rFonts w:ascii="Times New Roman" w:eastAsia="Batang" w:hAnsi="Times New Roman" w:cs="Times New Roman"/>
          <w:color w:val="000000" w:themeColor="text1"/>
          <w:sz w:val="18"/>
          <w:szCs w:val="18"/>
          <w:lang w:val="uk-UA"/>
        </w:rPr>
      </w:pPr>
      <w:r w:rsidRPr="0036434F">
        <w:rPr>
          <w:rFonts w:ascii="Times New Roman" w:eastAsia="Batang" w:hAnsi="Times New Roman" w:cs="Times New Roman"/>
          <w:color w:val="000000" w:themeColor="text1"/>
          <w:sz w:val="18"/>
          <w:szCs w:val="18"/>
          <w:lang w:val="uk-UA"/>
        </w:rPr>
        <w:t xml:space="preserve">2.3. Ціна </w:t>
      </w:r>
      <w:r w:rsidR="0070244B" w:rsidRPr="0036434F">
        <w:rPr>
          <w:rFonts w:ascii="Times New Roman" w:eastAsia="Batang" w:hAnsi="Times New Roman" w:cs="Times New Roman"/>
          <w:color w:val="000000" w:themeColor="text1"/>
          <w:sz w:val="18"/>
          <w:szCs w:val="18"/>
          <w:lang w:val="uk-UA"/>
        </w:rPr>
        <w:t xml:space="preserve">Договору відповідає ціні тендерної пропозиції </w:t>
      </w:r>
      <w:r w:rsidRPr="0036434F">
        <w:rPr>
          <w:rFonts w:ascii="Times New Roman" w:eastAsia="Batang" w:hAnsi="Times New Roman" w:cs="Times New Roman"/>
          <w:color w:val="000000" w:themeColor="text1"/>
          <w:sz w:val="18"/>
          <w:szCs w:val="18"/>
          <w:lang w:val="uk-UA"/>
        </w:rPr>
        <w:t xml:space="preserve">(ідентифікатор закупівлі ___________________) </w:t>
      </w:r>
      <w:r w:rsidR="0070244B" w:rsidRPr="0036434F">
        <w:rPr>
          <w:rFonts w:ascii="Times New Roman" w:eastAsia="Batang" w:hAnsi="Times New Roman" w:cs="Times New Roman"/>
          <w:color w:val="000000" w:themeColor="text1"/>
          <w:sz w:val="18"/>
          <w:szCs w:val="18"/>
          <w:lang w:val="uk-UA"/>
        </w:rPr>
        <w:t>та може бути змінена відповідно до пункту 19 Постанови №</w:t>
      </w:r>
      <w:r w:rsidRPr="0036434F">
        <w:rPr>
          <w:rFonts w:ascii="Times New Roman" w:eastAsia="Batang" w:hAnsi="Times New Roman" w:cs="Times New Roman"/>
          <w:color w:val="000000" w:themeColor="text1"/>
          <w:sz w:val="18"/>
          <w:szCs w:val="18"/>
          <w:lang w:val="uk-UA"/>
        </w:rPr>
        <w:t xml:space="preserve"> </w:t>
      </w:r>
      <w:r w:rsidR="0070244B" w:rsidRPr="0036434F">
        <w:rPr>
          <w:rFonts w:ascii="Times New Roman" w:eastAsia="Batang" w:hAnsi="Times New Roman" w:cs="Times New Roman"/>
          <w:color w:val="000000" w:themeColor="text1"/>
          <w:sz w:val="18"/>
          <w:szCs w:val="18"/>
          <w:lang w:val="uk-UA"/>
        </w:rPr>
        <w:t>1178</w:t>
      </w:r>
      <w:r w:rsidRPr="0036434F">
        <w:rPr>
          <w:rFonts w:ascii="Times New Roman" w:eastAsia="Batang" w:hAnsi="Times New Roman" w:cs="Times New Roman"/>
          <w:color w:val="000000" w:themeColor="text1"/>
          <w:sz w:val="18"/>
          <w:szCs w:val="18"/>
          <w:lang w:val="uk-UA"/>
        </w:rPr>
        <w:t xml:space="preserve"> в порядку передбаченому даним договором</w:t>
      </w:r>
      <w:r w:rsidR="00AD2186" w:rsidRPr="0036434F">
        <w:rPr>
          <w:rFonts w:ascii="Times New Roman" w:eastAsia="Batang" w:hAnsi="Times New Roman" w:cs="Times New Roman"/>
          <w:color w:val="000000" w:themeColor="text1"/>
          <w:sz w:val="18"/>
          <w:szCs w:val="18"/>
          <w:lang w:val="uk-UA"/>
        </w:rPr>
        <w:t xml:space="preserve">. </w:t>
      </w:r>
    </w:p>
    <w:p w14:paraId="056B5EA0" w14:textId="08090359" w:rsidR="007C0A32" w:rsidRPr="0036434F" w:rsidRDefault="007C0A32" w:rsidP="007C0A32">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color w:val="000000" w:themeColor="text1"/>
          <w:sz w:val="18"/>
          <w:szCs w:val="18"/>
        </w:rPr>
      </w:pPr>
      <w:r w:rsidRPr="0036434F">
        <w:rPr>
          <w:rFonts w:ascii="Times New Roman" w:eastAsia="Times New Roman" w:hAnsi="Times New Roman" w:cs="Times New Roman"/>
          <w:sz w:val="18"/>
          <w:szCs w:val="18"/>
        </w:rPr>
        <w:t>2.</w:t>
      </w:r>
      <w:r w:rsidR="009913B1" w:rsidRPr="0036434F">
        <w:rPr>
          <w:rFonts w:ascii="Times New Roman" w:eastAsia="Times New Roman" w:hAnsi="Times New Roman" w:cs="Times New Roman"/>
          <w:sz w:val="18"/>
          <w:szCs w:val="18"/>
          <w:lang w:val="uk-UA"/>
        </w:rPr>
        <w:t>4</w:t>
      </w:r>
      <w:r w:rsidRPr="0036434F">
        <w:rPr>
          <w:rFonts w:ascii="Times New Roman" w:eastAsia="Times New Roman" w:hAnsi="Times New Roman" w:cs="Times New Roman"/>
          <w:sz w:val="18"/>
          <w:szCs w:val="18"/>
        </w:rPr>
        <w:t xml:space="preserve">. </w:t>
      </w:r>
      <w:r w:rsidR="00762059" w:rsidRPr="0036434F">
        <w:rPr>
          <w:rFonts w:ascii="Times New Roman" w:hAnsi="Times New Roman" w:cs="Times New Roman"/>
          <w:color w:val="000000" w:themeColor="text1"/>
          <w:sz w:val="18"/>
          <w:szCs w:val="18"/>
          <w:lang w:val="uk-UA"/>
        </w:rPr>
        <w:t>Ціна Товару повинна ураховувати усі  витрати:</w:t>
      </w:r>
      <w:r w:rsidRPr="0036434F">
        <w:rPr>
          <w:rFonts w:ascii="Times New Roman" w:eastAsia="Times New Roman" w:hAnsi="Times New Roman" w:cs="Times New Roman"/>
          <w:color w:val="000000" w:themeColor="text1"/>
          <w:sz w:val="18"/>
          <w:szCs w:val="18"/>
        </w:rPr>
        <w:t xml:space="preserve"> </w:t>
      </w:r>
      <w:r w:rsidR="00762059" w:rsidRPr="0036434F">
        <w:rPr>
          <w:rFonts w:ascii="Times New Roman" w:hAnsi="Times New Roman" w:cs="Times New Roman"/>
          <w:color w:val="000000" w:themeColor="text1"/>
          <w:sz w:val="18"/>
          <w:szCs w:val="18"/>
          <w:lang w:val="uk-UA"/>
        </w:rPr>
        <w:t xml:space="preserve">вартість сировини, податки і збори, що сплачуються або мають бути сплаченні в країні Покупця; вартість </w:t>
      </w:r>
      <w:r w:rsidRPr="0036434F">
        <w:rPr>
          <w:rFonts w:ascii="Times New Roman" w:eastAsia="Times New Roman" w:hAnsi="Times New Roman" w:cs="Times New Roman"/>
          <w:color w:val="000000" w:themeColor="text1"/>
          <w:sz w:val="18"/>
          <w:szCs w:val="18"/>
        </w:rPr>
        <w:t xml:space="preserve">упаковки/тари, маркування, транспортні витрати, вантажно-розвантажувальні </w:t>
      </w:r>
      <w:r w:rsidR="00762059" w:rsidRPr="0036434F">
        <w:rPr>
          <w:rFonts w:ascii="Times New Roman" w:eastAsia="Times New Roman" w:hAnsi="Times New Roman" w:cs="Times New Roman"/>
          <w:color w:val="000000" w:themeColor="text1"/>
          <w:sz w:val="18"/>
          <w:szCs w:val="18"/>
          <w:lang w:val="uk-UA"/>
        </w:rPr>
        <w:t>послуги</w:t>
      </w:r>
      <w:r w:rsidRPr="0036434F">
        <w:rPr>
          <w:rFonts w:ascii="Times New Roman" w:eastAsia="Times New Roman" w:hAnsi="Times New Roman" w:cs="Times New Roman"/>
          <w:color w:val="000000" w:themeColor="text1"/>
          <w:sz w:val="18"/>
          <w:szCs w:val="18"/>
        </w:rPr>
        <w:t>, а також вартість доставки Товару до Покупця у відповідності до визначених Договором умов поставки.</w:t>
      </w:r>
    </w:p>
    <w:p w14:paraId="0319C080" w14:textId="37351516" w:rsidR="007C0A32" w:rsidRPr="0036434F" w:rsidRDefault="007C0A32" w:rsidP="007C0A32">
      <w:pPr>
        <w:tabs>
          <w:tab w:val="left" w:pos="0"/>
          <w:tab w:val="left" w:pos="142"/>
          <w:tab w:val="left" w:pos="1134"/>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highlight w:val="white"/>
        </w:rPr>
        <w:t>2.</w:t>
      </w:r>
      <w:r w:rsidR="009913B1" w:rsidRPr="0036434F">
        <w:rPr>
          <w:rFonts w:ascii="Times New Roman" w:eastAsia="Times New Roman" w:hAnsi="Times New Roman" w:cs="Times New Roman"/>
          <w:sz w:val="18"/>
          <w:szCs w:val="18"/>
          <w:highlight w:val="white"/>
          <w:lang w:val="uk-UA"/>
        </w:rPr>
        <w:t>5</w:t>
      </w:r>
      <w:r w:rsidRPr="0036434F">
        <w:rPr>
          <w:rFonts w:ascii="Times New Roman" w:eastAsia="Times New Roman" w:hAnsi="Times New Roman" w:cs="Times New Roman"/>
          <w:sz w:val="18"/>
          <w:szCs w:val="18"/>
          <w:highlight w:val="white"/>
        </w:rPr>
        <w:t>. Постачальник не вправі збільшувати узгоджену ціну в односторонньому порядку.</w:t>
      </w:r>
    </w:p>
    <w:p w14:paraId="16282D4A" w14:textId="3DBF51B1" w:rsidR="006124A2" w:rsidRPr="0036434F" w:rsidRDefault="007C0A32" w:rsidP="007C0A32">
      <w:pPr>
        <w:widowControl w:val="0"/>
        <w:spacing w:line="240" w:lineRule="auto"/>
        <w:ind w:firstLine="566"/>
        <w:jc w:val="both"/>
        <w:rPr>
          <w:rFonts w:ascii="Times New Roman" w:eastAsia="Times New Roman" w:hAnsi="Times New Roman" w:cs="Times New Roman"/>
          <w:b/>
          <w:color w:val="222222"/>
          <w:sz w:val="18"/>
          <w:szCs w:val="18"/>
          <w:lang w:val="uk-UA"/>
        </w:rPr>
      </w:pPr>
      <w:r w:rsidRPr="0036434F">
        <w:rPr>
          <w:rFonts w:ascii="Times New Roman" w:eastAsia="Times New Roman" w:hAnsi="Times New Roman" w:cs="Times New Roman"/>
          <w:sz w:val="18"/>
          <w:szCs w:val="18"/>
          <w:highlight w:val="white"/>
        </w:rPr>
        <w:t>2.</w:t>
      </w:r>
      <w:r w:rsidR="009913B1" w:rsidRPr="0036434F">
        <w:rPr>
          <w:rFonts w:ascii="Times New Roman" w:eastAsia="Times New Roman" w:hAnsi="Times New Roman" w:cs="Times New Roman"/>
          <w:sz w:val="18"/>
          <w:szCs w:val="18"/>
          <w:highlight w:val="white"/>
          <w:lang w:val="uk-UA"/>
        </w:rPr>
        <w:t>6</w:t>
      </w:r>
      <w:r w:rsidRPr="0036434F">
        <w:rPr>
          <w:rFonts w:ascii="Times New Roman" w:eastAsia="Times New Roman" w:hAnsi="Times New Roman" w:cs="Times New Roman"/>
          <w:sz w:val="18"/>
          <w:szCs w:val="18"/>
          <w:highlight w:val="white"/>
        </w:rPr>
        <w:t>. Покупець може зменшити обсяги закупівлі в межах ціни Договору залежно від реального</w:t>
      </w:r>
      <w:r w:rsidRPr="0036434F">
        <w:rPr>
          <w:rFonts w:ascii="Times New Roman" w:eastAsia="Times New Roman" w:hAnsi="Times New Roman" w:cs="Times New Roman"/>
          <w:sz w:val="18"/>
          <w:szCs w:val="18"/>
        </w:rPr>
        <w:t xml:space="preserve"> фінансування видатків.</w:t>
      </w:r>
    </w:p>
    <w:p w14:paraId="6AA93D1F" w14:textId="08A558E9" w:rsidR="008F5043" w:rsidRPr="0036434F" w:rsidRDefault="00483C27" w:rsidP="008F5043">
      <w:pPr>
        <w:pStyle w:val="aff0"/>
        <w:widowControl w:val="0"/>
        <w:numPr>
          <w:ilvl w:val="0"/>
          <w:numId w:val="3"/>
        </w:numPr>
        <w:jc w:val="center"/>
        <w:rPr>
          <w:b/>
          <w:color w:val="222222"/>
          <w:sz w:val="18"/>
          <w:szCs w:val="18"/>
        </w:rPr>
      </w:pPr>
      <w:r w:rsidRPr="0036434F">
        <w:rPr>
          <w:b/>
          <w:color w:val="222222"/>
          <w:sz w:val="18"/>
          <w:szCs w:val="18"/>
        </w:rPr>
        <w:t>ПОРЯДОК ОПЛАТИ</w:t>
      </w:r>
    </w:p>
    <w:p w14:paraId="2DAB23C9" w14:textId="620A7DE3" w:rsidR="00307D14" w:rsidRPr="0036434F" w:rsidRDefault="00483C27">
      <w:pPr>
        <w:tabs>
          <w:tab w:val="left" w:pos="993"/>
        </w:tabs>
        <w:spacing w:line="240" w:lineRule="auto"/>
        <w:ind w:right="-46" w:firstLine="425"/>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3.1. </w:t>
      </w:r>
      <w:r w:rsidR="00AD2186" w:rsidRPr="0036434F">
        <w:rPr>
          <w:rFonts w:ascii="Times New Roman" w:eastAsia="Batang" w:hAnsi="Times New Roman" w:cs="Times New Roman"/>
          <w:sz w:val="18"/>
          <w:szCs w:val="18"/>
          <w:lang w:val="uk-UA"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36434F">
        <w:rPr>
          <w:rFonts w:ascii="Times New Roman" w:eastAsia="Times New Roman" w:hAnsi="Times New Roman" w:cs="Times New Roman"/>
          <w:sz w:val="18"/>
          <w:szCs w:val="18"/>
        </w:rPr>
        <w:t>.</w:t>
      </w:r>
    </w:p>
    <w:p w14:paraId="527C6608" w14:textId="77777777" w:rsidR="00492D78" w:rsidRPr="0036434F" w:rsidRDefault="00483C27" w:rsidP="00492D78">
      <w:pPr>
        <w:spacing w:line="240" w:lineRule="auto"/>
        <w:ind w:right="-46" w:firstLine="425"/>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 xml:space="preserve">3.2. </w:t>
      </w:r>
      <w:r w:rsidR="00AD2186" w:rsidRPr="0036434F">
        <w:rPr>
          <w:rFonts w:ascii="Times New Roman" w:eastAsia="Batang" w:hAnsi="Times New Roman" w:cs="Times New Roman"/>
          <w:sz w:val="18"/>
          <w:szCs w:val="18"/>
          <w:lang w:val="uk-UA"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36434F">
        <w:rPr>
          <w:rFonts w:ascii="Times New Roman" w:eastAsia="Times New Roman" w:hAnsi="Times New Roman" w:cs="Times New Roman"/>
          <w:color w:val="222222"/>
          <w:sz w:val="18"/>
          <w:szCs w:val="18"/>
        </w:rPr>
        <w:t xml:space="preserve">. </w:t>
      </w:r>
      <w:r w:rsidRPr="0036434F">
        <w:rPr>
          <w:rFonts w:ascii="Times New Roman" w:eastAsia="Times New Roman" w:hAnsi="Times New Roman" w:cs="Times New Roman"/>
          <w:sz w:val="18"/>
          <w:szCs w:val="18"/>
        </w:rPr>
        <w:t xml:space="preserve"> </w:t>
      </w:r>
      <w:r w:rsidR="00AD2186" w:rsidRPr="0036434F">
        <w:rPr>
          <w:rFonts w:ascii="Times New Roman" w:eastAsia="Times New Roman" w:hAnsi="Times New Roman" w:cs="Times New Roman"/>
          <w:sz w:val="18"/>
          <w:szCs w:val="18"/>
          <w:lang w:val="uk-UA"/>
        </w:rPr>
        <w:t>О</w:t>
      </w:r>
      <w:r w:rsidRPr="0036434F">
        <w:rPr>
          <w:rFonts w:ascii="Times New Roman" w:eastAsia="Times New Roman" w:hAnsi="Times New Roman" w:cs="Times New Roman"/>
          <w:sz w:val="18"/>
          <w:szCs w:val="18"/>
        </w:rPr>
        <w:t>плата здійснюється пропорційно за фактично поставлену кількість Товару</w:t>
      </w:r>
      <w:r w:rsidR="00AD2186" w:rsidRPr="0036434F">
        <w:rPr>
          <w:rFonts w:ascii="Times New Roman" w:eastAsia="Times New Roman" w:hAnsi="Times New Roman" w:cs="Times New Roman"/>
          <w:sz w:val="18"/>
          <w:szCs w:val="18"/>
          <w:lang w:val="uk-UA"/>
        </w:rPr>
        <w:t xml:space="preserve"> </w:t>
      </w:r>
      <w:r w:rsidR="00AD2186" w:rsidRPr="0036434F">
        <w:rPr>
          <w:rFonts w:ascii="Times New Roman" w:eastAsia="Times New Roman" w:hAnsi="Times New Roman" w:cs="Times New Roman"/>
          <w:sz w:val="18"/>
          <w:szCs w:val="18"/>
        </w:rPr>
        <w:t xml:space="preserve">(видаткова накладна підписана лише на частину Товару, зазначеного </w:t>
      </w:r>
      <w:r w:rsidR="00E27466" w:rsidRPr="0036434F">
        <w:rPr>
          <w:rFonts w:ascii="Times New Roman" w:eastAsia="Times New Roman" w:hAnsi="Times New Roman" w:cs="Times New Roman"/>
          <w:sz w:val="18"/>
          <w:szCs w:val="18"/>
          <w:lang w:val="uk-UA"/>
        </w:rPr>
        <w:t xml:space="preserve">в </w:t>
      </w:r>
      <w:r w:rsidR="00AD2186" w:rsidRPr="0036434F">
        <w:rPr>
          <w:rFonts w:ascii="Times New Roman" w:eastAsia="Times New Roman" w:hAnsi="Times New Roman" w:cs="Times New Roman"/>
          <w:sz w:val="18"/>
          <w:szCs w:val="18"/>
        </w:rPr>
        <w:t>Специфікації</w:t>
      </w:r>
      <w:r w:rsidR="00AD2186" w:rsidRPr="0036434F">
        <w:rPr>
          <w:rFonts w:ascii="Times New Roman" w:eastAsia="Times New Roman" w:hAnsi="Times New Roman" w:cs="Times New Roman"/>
          <w:sz w:val="18"/>
          <w:szCs w:val="18"/>
          <w:lang w:val="uk-UA"/>
        </w:rPr>
        <w:t>)</w:t>
      </w:r>
      <w:r w:rsidRPr="0036434F">
        <w:rPr>
          <w:rFonts w:ascii="Times New Roman" w:eastAsia="Times New Roman" w:hAnsi="Times New Roman" w:cs="Times New Roman"/>
          <w:sz w:val="18"/>
          <w:szCs w:val="18"/>
        </w:rPr>
        <w:t>. Оплата здійснюється відповідно до ст.</w:t>
      </w:r>
      <w:r w:rsidR="00492D78" w:rsidRPr="0036434F">
        <w:rPr>
          <w:rFonts w:ascii="Times New Roman" w:eastAsia="Times New Roman" w:hAnsi="Times New Roman" w:cs="Times New Roman"/>
          <w:sz w:val="18"/>
          <w:szCs w:val="18"/>
        </w:rPr>
        <w:t xml:space="preserve"> 49 Бюджетного кодексу України.</w:t>
      </w:r>
    </w:p>
    <w:p w14:paraId="203AFF9B" w14:textId="09631AF9" w:rsidR="00492D78" w:rsidRPr="0036434F" w:rsidRDefault="00492D78" w:rsidP="00492D78">
      <w:pPr>
        <w:spacing w:line="240" w:lineRule="auto"/>
        <w:ind w:right="-46" w:firstLine="425"/>
        <w:jc w:val="both"/>
        <w:rPr>
          <w:rFonts w:ascii="Times New Roman" w:eastAsia="Times New Roman" w:hAnsi="Times New Roman" w:cs="Times New Roman"/>
          <w:color w:val="000000" w:themeColor="text1"/>
          <w:sz w:val="18"/>
          <w:szCs w:val="18"/>
          <w:lang w:val="uk-UA"/>
        </w:rPr>
      </w:pPr>
      <w:r w:rsidRPr="0036434F">
        <w:rPr>
          <w:rFonts w:ascii="Times New Roman" w:hAnsi="Times New Roman" w:cs="Times New Roman"/>
          <w:color w:val="000000" w:themeColor="text1"/>
          <w:sz w:val="18"/>
          <w:szCs w:val="18"/>
        </w:rPr>
        <w:t xml:space="preserve">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w:t>
      </w:r>
      <w:r w:rsidRPr="0036434F">
        <w:rPr>
          <w:rFonts w:ascii="Times New Roman" w:hAnsi="Times New Roman" w:cs="Times New Roman"/>
          <w:color w:val="000000" w:themeColor="text1"/>
          <w:sz w:val="18"/>
          <w:szCs w:val="18"/>
          <w:lang w:val="uk-UA"/>
        </w:rPr>
        <w:t>головного бухгалтера</w:t>
      </w:r>
      <w:r w:rsidRPr="0036434F">
        <w:rPr>
          <w:rFonts w:ascii="Times New Roman" w:hAnsi="Times New Roman" w:cs="Times New Roman"/>
          <w:color w:val="000000" w:themeColor="text1"/>
          <w:sz w:val="18"/>
          <w:szCs w:val="18"/>
        </w:rPr>
        <w:t xml:space="preserve"> Покупця, за місцем його знаходження.</w:t>
      </w:r>
    </w:p>
    <w:p w14:paraId="62B0E94F" w14:textId="126C9416" w:rsidR="00492D78" w:rsidRPr="0036434F" w:rsidRDefault="00492D78" w:rsidP="00492D78">
      <w:pPr>
        <w:spacing w:line="240" w:lineRule="auto"/>
        <w:ind w:right="-46" w:firstLine="425"/>
        <w:jc w:val="both"/>
        <w:rPr>
          <w:rFonts w:ascii="Times New Roman" w:eastAsia="Times New Roman" w:hAnsi="Times New Roman" w:cs="Times New Roman"/>
          <w:color w:val="000000" w:themeColor="text1"/>
          <w:sz w:val="18"/>
          <w:szCs w:val="18"/>
          <w:lang w:val="uk-UA"/>
        </w:rPr>
      </w:pPr>
      <w:r w:rsidRPr="0036434F">
        <w:rPr>
          <w:rFonts w:ascii="Times New Roman" w:hAnsi="Times New Roman" w:cs="Times New Roman"/>
          <w:color w:val="000000" w:themeColor="text1"/>
          <w:sz w:val="18"/>
          <w:szCs w:val="18"/>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14:paraId="2DAB23CC" w14:textId="7F6A1BF9" w:rsidR="00307D14" w:rsidRPr="0036434F" w:rsidRDefault="00483C27">
      <w:pPr>
        <w:spacing w:line="240" w:lineRule="auto"/>
        <w:ind w:right="-46" w:firstLine="425"/>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w:t>
      </w:r>
      <w:r w:rsidRPr="0036434F">
        <w:rPr>
          <w:rFonts w:ascii="Times New Roman" w:eastAsia="Times New Roman" w:hAnsi="Times New Roman" w:cs="Times New Roman"/>
          <w:sz w:val="18"/>
          <w:szCs w:val="18"/>
        </w:rPr>
        <w:lastRenderedPageBreak/>
        <w:t>реєстрації Казначейством відповідного бюджетного зобов’язання та будь-які штрафні санкції в такому випадку до Покупця не застосовуються</w:t>
      </w:r>
      <w:r w:rsidR="00E27466" w:rsidRPr="0036434F">
        <w:rPr>
          <w:rFonts w:ascii="Times New Roman" w:eastAsia="Times New Roman" w:hAnsi="Times New Roman" w:cs="Times New Roman"/>
          <w:sz w:val="18"/>
          <w:szCs w:val="18"/>
          <w:lang w:val="uk-UA"/>
        </w:rPr>
        <w:t>.</w:t>
      </w:r>
    </w:p>
    <w:p w14:paraId="2DAB23CF" w14:textId="12830421" w:rsidR="00307D14" w:rsidRPr="0036434F" w:rsidRDefault="00483C27" w:rsidP="00A01727">
      <w:pPr>
        <w:spacing w:line="240" w:lineRule="auto"/>
        <w:ind w:right="-46" w:firstLine="425"/>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4DF02EF6" w14:textId="0569E841" w:rsidR="008F5043" w:rsidRPr="0036434F" w:rsidRDefault="00483C27" w:rsidP="008F5043">
      <w:pPr>
        <w:pStyle w:val="aff0"/>
        <w:numPr>
          <w:ilvl w:val="0"/>
          <w:numId w:val="3"/>
        </w:numPr>
        <w:jc w:val="center"/>
        <w:rPr>
          <w:b/>
          <w:color w:val="222222"/>
          <w:sz w:val="18"/>
          <w:szCs w:val="18"/>
        </w:rPr>
      </w:pPr>
      <w:r w:rsidRPr="0036434F">
        <w:rPr>
          <w:b/>
          <w:color w:val="222222"/>
          <w:sz w:val="18"/>
          <w:szCs w:val="18"/>
        </w:rPr>
        <w:t>УМОВИ ПОСТАВКИ</w:t>
      </w:r>
    </w:p>
    <w:p w14:paraId="412A2759" w14:textId="77777777" w:rsidR="00A01727" w:rsidRPr="0036434F" w:rsidRDefault="007C0A32" w:rsidP="00A01727">
      <w:pPr>
        <w:spacing w:line="240" w:lineRule="auto"/>
        <w:ind w:firstLine="566"/>
        <w:jc w:val="both"/>
        <w:rPr>
          <w:rFonts w:ascii="Times New Roman" w:eastAsia="Times New Roman" w:hAnsi="Times New Roman" w:cs="Times New Roman"/>
          <w:b/>
          <w:color w:val="222222"/>
          <w:sz w:val="18"/>
          <w:szCs w:val="18"/>
        </w:rPr>
      </w:pPr>
      <w:r w:rsidRPr="0036434F">
        <w:rPr>
          <w:rFonts w:ascii="Times New Roman" w:eastAsia="Times New Roman" w:hAnsi="Times New Roman" w:cs="Times New Roman"/>
          <w:sz w:val="18"/>
          <w:szCs w:val="18"/>
        </w:rPr>
        <w:t xml:space="preserve">4.1. </w:t>
      </w:r>
      <w:r w:rsidR="00A01727" w:rsidRPr="0036434F">
        <w:rPr>
          <w:rFonts w:ascii="Times New Roman" w:eastAsia="Batang" w:hAnsi="Times New Roman" w:cs="Times New Roman"/>
          <w:b/>
          <w:sz w:val="18"/>
          <w:szCs w:val="18"/>
          <w:lang w:val="uk-UA" w:eastAsia="ar-SA"/>
        </w:rPr>
        <w:t xml:space="preserve">Постачальник здійснює поставку Товару Замовнику  </w:t>
      </w:r>
      <w:r w:rsidR="00A01727" w:rsidRPr="0036434F">
        <w:rPr>
          <w:rFonts w:ascii="Times New Roman" w:eastAsia="Times New Roman" w:hAnsi="Times New Roman" w:cs="Times New Roman"/>
          <w:b/>
          <w:color w:val="000000"/>
          <w:sz w:val="18"/>
          <w:szCs w:val="18"/>
        </w:rPr>
        <w:t xml:space="preserve">окремими партіями </w:t>
      </w:r>
      <w:r w:rsidR="00A01727" w:rsidRPr="0036434F">
        <w:rPr>
          <w:rFonts w:ascii="Times New Roman" w:eastAsia="Times New Roman" w:hAnsi="Times New Roman" w:cs="Times New Roman"/>
          <w:b/>
          <w:color w:val="000000"/>
          <w:sz w:val="18"/>
          <w:szCs w:val="18"/>
          <w:lang w:val="uk-UA"/>
        </w:rPr>
        <w:t xml:space="preserve">один раз </w:t>
      </w:r>
      <w:r w:rsidR="00A01727" w:rsidRPr="0036434F">
        <w:rPr>
          <w:rFonts w:ascii="Times New Roman" w:eastAsia="Times New Roman" w:hAnsi="Times New Roman" w:cs="Times New Roman"/>
          <w:b/>
          <w:color w:val="000000"/>
          <w:sz w:val="18"/>
          <w:szCs w:val="18"/>
        </w:rPr>
        <w:t>в тиждень/</w:t>
      </w:r>
      <w:r w:rsidR="00A01727" w:rsidRPr="0036434F">
        <w:rPr>
          <w:rFonts w:ascii="Times New Roman" w:hAnsi="Times New Roman" w:cs="Times New Roman"/>
          <w:b/>
          <w:color w:val="000000"/>
          <w:sz w:val="18"/>
          <w:szCs w:val="18"/>
        </w:rPr>
        <w:t xml:space="preserve">дрібними партіями </w:t>
      </w:r>
      <w:r w:rsidR="00A01727" w:rsidRPr="0036434F">
        <w:rPr>
          <w:rFonts w:ascii="Times New Roman" w:hAnsi="Times New Roman" w:cs="Times New Roman"/>
          <w:b/>
          <w:color w:val="000000"/>
          <w:sz w:val="18"/>
          <w:szCs w:val="18"/>
          <w:lang w:val="uk-UA"/>
        </w:rPr>
        <w:t>з 7:30</w:t>
      </w:r>
      <w:r w:rsidR="00A01727" w:rsidRPr="0036434F">
        <w:rPr>
          <w:rFonts w:ascii="Times New Roman" w:hAnsi="Times New Roman" w:cs="Times New Roman"/>
          <w:b/>
          <w:color w:val="000000"/>
          <w:sz w:val="18"/>
          <w:szCs w:val="18"/>
        </w:rPr>
        <w:t xml:space="preserve"> до 8</w:t>
      </w:r>
      <w:r w:rsidR="00A01727" w:rsidRPr="0036434F">
        <w:rPr>
          <w:rFonts w:ascii="Times New Roman" w:hAnsi="Times New Roman" w:cs="Times New Roman"/>
          <w:b/>
          <w:color w:val="000000"/>
          <w:sz w:val="18"/>
          <w:szCs w:val="18"/>
          <w:lang w:val="uk-UA"/>
        </w:rPr>
        <w:t>:3</w:t>
      </w:r>
      <w:r w:rsidR="00A01727" w:rsidRPr="0036434F">
        <w:rPr>
          <w:rFonts w:ascii="Times New Roman" w:hAnsi="Times New Roman" w:cs="Times New Roman"/>
          <w:b/>
          <w:color w:val="000000"/>
          <w:sz w:val="18"/>
          <w:szCs w:val="18"/>
        </w:rPr>
        <w:t>0 год</w:t>
      </w:r>
      <w:r w:rsidR="00A01727" w:rsidRPr="0036434F">
        <w:rPr>
          <w:rFonts w:ascii="Times New Roman" w:eastAsia="Times New Roman" w:hAnsi="Times New Roman" w:cs="Times New Roman"/>
          <w:b/>
          <w:color w:val="000000"/>
          <w:sz w:val="18"/>
          <w:szCs w:val="18"/>
        </w:rPr>
        <w:t>., в робочі дні</w:t>
      </w:r>
      <w:r w:rsidR="00A01727" w:rsidRPr="0036434F">
        <w:rPr>
          <w:rFonts w:ascii="Times New Roman" w:hAnsi="Times New Roman" w:cs="Times New Roman"/>
          <w:b/>
          <w:sz w:val="18"/>
          <w:szCs w:val="18"/>
          <w:lang w:val="uk-UA"/>
        </w:rPr>
        <w:t xml:space="preserve">. </w:t>
      </w:r>
      <w:r w:rsidR="00A01727" w:rsidRPr="0036434F">
        <w:rPr>
          <w:rFonts w:ascii="Times New Roman" w:eastAsia="Times New Roman" w:hAnsi="Times New Roman" w:cs="Times New Roman"/>
          <w:b/>
          <w:sz w:val="18"/>
          <w:szCs w:val="18"/>
        </w:rPr>
        <w:t xml:space="preserve">Поставка Товару </w:t>
      </w:r>
      <w:r w:rsidR="00A01727" w:rsidRPr="0036434F">
        <w:rPr>
          <w:rFonts w:ascii="Times New Roman" w:eastAsia="Times New Roman" w:hAnsi="Times New Roman" w:cs="Times New Roman"/>
          <w:b/>
          <w:sz w:val="18"/>
          <w:szCs w:val="18"/>
          <w:lang w:val="uk-UA"/>
        </w:rPr>
        <w:t>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r w:rsidR="00A01727" w:rsidRPr="0036434F">
        <w:rPr>
          <w:rFonts w:ascii="Times New Roman" w:eastAsia="Times New Roman" w:hAnsi="Times New Roman" w:cs="Times New Roman"/>
          <w:b/>
          <w:color w:val="222222"/>
          <w:sz w:val="18"/>
          <w:szCs w:val="18"/>
        </w:rPr>
        <w:t>.</w:t>
      </w:r>
      <w:r w:rsidR="00A01727" w:rsidRPr="0036434F">
        <w:rPr>
          <w:rFonts w:ascii="Times New Roman" w:eastAsia="Times New Roman" w:hAnsi="Times New Roman" w:cs="Times New Roman"/>
          <w:b/>
          <w:sz w:val="18"/>
          <w:szCs w:val="18"/>
        </w:rPr>
        <w:t xml:space="preserve"> </w:t>
      </w:r>
    </w:p>
    <w:p w14:paraId="7DFE3AA3" w14:textId="29D13F84" w:rsidR="00975AE2" w:rsidRPr="0036434F" w:rsidRDefault="00975AE2" w:rsidP="00735263">
      <w:pPr>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4.2. Постачальник зобов’язується поставити товар протягом 1 (одного) календарного дня з дня отримання замовлення від Покупця.</w:t>
      </w:r>
    </w:p>
    <w:p w14:paraId="442E69E1" w14:textId="289F2893" w:rsidR="00A01727" w:rsidRPr="0036434F" w:rsidRDefault="00AD2186" w:rsidP="00A01727">
      <w:pPr>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4.</w:t>
      </w:r>
      <w:r w:rsidR="008F5043" w:rsidRPr="0036434F">
        <w:rPr>
          <w:rFonts w:ascii="Times New Roman" w:eastAsia="Times New Roman" w:hAnsi="Times New Roman" w:cs="Times New Roman"/>
          <w:sz w:val="18"/>
          <w:szCs w:val="18"/>
          <w:lang w:val="uk-UA"/>
        </w:rPr>
        <w:t>3</w:t>
      </w:r>
      <w:r w:rsidRPr="0036434F">
        <w:rPr>
          <w:rFonts w:ascii="Times New Roman" w:eastAsia="Times New Roman" w:hAnsi="Times New Roman" w:cs="Times New Roman"/>
          <w:sz w:val="18"/>
          <w:szCs w:val="18"/>
        </w:rPr>
        <w:t xml:space="preserve">. </w:t>
      </w:r>
      <w:r w:rsidR="00A01727" w:rsidRPr="0036434F">
        <w:rPr>
          <w:rFonts w:ascii="Times New Roman" w:eastAsia="Times New Roman" w:hAnsi="Times New Roman" w:cs="Times New Roman"/>
          <w:sz w:val="18"/>
          <w:szCs w:val="18"/>
        </w:rPr>
        <w:t>Місце поставки Товару</w:t>
      </w:r>
      <w:r w:rsidR="00A01727" w:rsidRPr="0036434F">
        <w:rPr>
          <w:rFonts w:ascii="Times New Roman" w:eastAsia="Batang" w:hAnsi="Times New Roman" w:cs="Times New Roman"/>
          <w:sz w:val="18"/>
          <w:szCs w:val="18"/>
          <w:lang w:val="uk-UA" w:eastAsia="ar-SA"/>
        </w:rPr>
        <w:t xml:space="preserve">: </w:t>
      </w:r>
      <w:r w:rsidR="00A01727" w:rsidRPr="0036434F">
        <w:rPr>
          <w:rFonts w:ascii="Times New Roman" w:hAnsi="Times New Roman" w:cs="Times New Roman"/>
          <w:sz w:val="18"/>
          <w:szCs w:val="18"/>
          <w:lang w:val="uk-UA"/>
        </w:rPr>
        <w:t>56506, Миколаївська область,  місто Вознесенськ, вул. Героїв України, б. 3</w:t>
      </w:r>
      <w:r w:rsidR="00A01727" w:rsidRPr="0036434F">
        <w:rPr>
          <w:rFonts w:ascii="Times New Roman" w:eastAsia="Times New Roman" w:hAnsi="Times New Roman" w:cs="Times New Roman"/>
          <w:sz w:val="18"/>
          <w:szCs w:val="18"/>
        </w:rPr>
        <w:t>.</w:t>
      </w:r>
      <w:r w:rsidR="00A01727" w:rsidRPr="0036434F">
        <w:rPr>
          <w:rFonts w:ascii="Times New Roman" w:eastAsia="Times New Roman" w:hAnsi="Times New Roman" w:cs="Times New Roman"/>
          <w:sz w:val="18"/>
          <w:szCs w:val="18"/>
          <w:lang w:val="uk-UA"/>
        </w:rPr>
        <w:t xml:space="preserve"> </w:t>
      </w:r>
    </w:p>
    <w:p w14:paraId="66EEC259" w14:textId="71D10464" w:rsidR="009913B1" w:rsidRPr="0036434F" w:rsidRDefault="00A05616" w:rsidP="007C0A32">
      <w:pPr>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 xml:space="preserve"> </w:t>
      </w:r>
      <w:r w:rsidR="001531EF" w:rsidRPr="0036434F">
        <w:rPr>
          <w:rFonts w:ascii="Times New Roman" w:eastAsia="Times New Roman" w:hAnsi="Times New Roman" w:cs="Times New Roman"/>
          <w:sz w:val="18"/>
          <w:szCs w:val="18"/>
          <w:lang w:val="uk-UA"/>
        </w:rPr>
        <w:t>Представники Постачальника</w:t>
      </w:r>
      <w:r w:rsidR="00975AE2" w:rsidRPr="0036434F">
        <w:rPr>
          <w:rFonts w:ascii="Times New Roman" w:eastAsia="Times New Roman" w:hAnsi="Times New Roman" w:cs="Times New Roman"/>
          <w:sz w:val="18"/>
          <w:szCs w:val="18"/>
          <w:lang w:val="uk-UA"/>
        </w:rPr>
        <w:t>,</w:t>
      </w:r>
      <w:r w:rsidR="001531EF" w:rsidRPr="0036434F">
        <w:rPr>
          <w:rFonts w:ascii="Times New Roman" w:eastAsia="Times New Roman" w:hAnsi="Times New Roman" w:cs="Times New Roman"/>
          <w:sz w:val="18"/>
          <w:szCs w:val="18"/>
          <w:lang w:val="uk-UA"/>
        </w:rPr>
        <w:t xml:space="preserve"> які доставили Товар</w:t>
      </w:r>
      <w:r w:rsidR="00975AE2" w:rsidRPr="0036434F">
        <w:rPr>
          <w:rFonts w:ascii="Times New Roman" w:eastAsia="Times New Roman" w:hAnsi="Times New Roman" w:cs="Times New Roman"/>
          <w:sz w:val="18"/>
          <w:szCs w:val="18"/>
          <w:lang w:val="uk-UA"/>
        </w:rPr>
        <w:t>,</w:t>
      </w:r>
      <w:r w:rsidR="001531EF" w:rsidRPr="0036434F">
        <w:rPr>
          <w:rFonts w:ascii="Times New Roman" w:eastAsia="Times New Roman" w:hAnsi="Times New Roman" w:cs="Times New Roman"/>
          <w:sz w:val="18"/>
          <w:szCs w:val="18"/>
          <w:lang w:val="uk-UA"/>
        </w:rPr>
        <w:t xml:space="preserve"> здійснюють розвантаження </w:t>
      </w:r>
      <w:r w:rsidR="00975AE2" w:rsidRPr="0036434F">
        <w:rPr>
          <w:rFonts w:ascii="Times New Roman" w:eastAsia="Times New Roman" w:hAnsi="Times New Roman" w:cs="Times New Roman"/>
          <w:sz w:val="18"/>
          <w:szCs w:val="18"/>
          <w:lang w:val="uk-UA"/>
        </w:rPr>
        <w:t xml:space="preserve">та донесення </w:t>
      </w:r>
      <w:r w:rsidR="001531EF" w:rsidRPr="0036434F">
        <w:rPr>
          <w:rFonts w:ascii="Times New Roman" w:eastAsia="Times New Roman" w:hAnsi="Times New Roman" w:cs="Times New Roman"/>
          <w:sz w:val="18"/>
          <w:szCs w:val="18"/>
          <w:lang w:val="uk-UA"/>
        </w:rPr>
        <w:t>товару</w:t>
      </w:r>
      <w:r w:rsidR="00975AE2" w:rsidRPr="0036434F">
        <w:rPr>
          <w:rFonts w:ascii="Times New Roman" w:eastAsia="Times New Roman" w:hAnsi="Times New Roman" w:cs="Times New Roman"/>
          <w:sz w:val="18"/>
          <w:szCs w:val="18"/>
          <w:lang w:val="uk-UA"/>
        </w:rPr>
        <w:t xml:space="preserve"> до місця використання (зберігання) Товару.</w:t>
      </w:r>
      <w:r w:rsidR="001531EF" w:rsidRPr="0036434F">
        <w:rPr>
          <w:rFonts w:ascii="Times New Roman" w:eastAsia="Times New Roman" w:hAnsi="Times New Roman" w:cs="Times New Roman"/>
          <w:sz w:val="18"/>
          <w:szCs w:val="18"/>
          <w:lang w:val="uk-UA"/>
        </w:rPr>
        <w:t xml:space="preserve"> </w:t>
      </w:r>
    </w:p>
    <w:p w14:paraId="0B593BDA" w14:textId="6E82876E" w:rsidR="007C0A32" w:rsidRPr="0036434F" w:rsidRDefault="009913B1" w:rsidP="007C0A32">
      <w:pPr>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4.</w:t>
      </w:r>
      <w:r w:rsidR="008F5043" w:rsidRPr="0036434F">
        <w:rPr>
          <w:rFonts w:ascii="Times New Roman" w:eastAsia="Times New Roman" w:hAnsi="Times New Roman" w:cs="Times New Roman"/>
          <w:sz w:val="18"/>
          <w:szCs w:val="18"/>
          <w:lang w:val="uk-UA"/>
        </w:rPr>
        <w:t>4</w:t>
      </w:r>
      <w:r w:rsidRPr="0036434F">
        <w:rPr>
          <w:rFonts w:ascii="Times New Roman" w:eastAsia="Times New Roman" w:hAnsi="Times New Roman" w:cs="Times New Roman"/>
          <w:sz w:val="18"/>
          <w:szCs w:val="18"/>
          <w:lang w:val="uk-UA"/>
        </w:rPr>
        <w:t xml:space="preserve">. </w:t>
      </w:r>
      <w:r w:rsidR="00A05616" w:rsidRPr="0036434F">
        <w:rPr>
          <w:rFonts w:ascii="Times New Roman" w:eastAsia="Times New Roman" w:hAnsi="Times New Roman" w:cs="Times New Roman"/>
          <w:sz w:val="18"/>
          <w:szCs w:val="18"/>
          <w:lang w:val="uk-UA"/>
        </w:rPr>
        <w:t xml:space="preserve">Термін поставки: з </w:t>
      </w:r>
      <w:r w:rsidR="0062093C" w:rsidRPr="0036434F">
        <w:rPr>
          <w:rFonts w:ascii="Times New Roman" w:eastAsia="Times New Roman" w:hAnsi="Times New Roman" w:cs="Times New Roman"/>
          <w:sz w:val="18"/>
          <w:szCs w:val="18"/>
          <w:lang w:val="uk-UA"/>
        </w:rPr>
        <w:t>дати укладення договору</w:t>
      </w:r>
      <w:r w:rsidR="00E27466" w:rsidRPr="0036434F">
        <w:rPr>
          <w:rFonts w:ascii="Times New Roman" w:eastAsia="Times New Roman" w:hAnsi="Times New Roman" w:cs="Times New Roman"/>
          <w:sz w:val="18"/>
          <w:szCs w:val="18"/>
          <w:lang w:val="uk-UA"/>
        </w:rPr>
        <w:t xml:space="preserve"> по «</w:t>
      </w:r>
      <w:r w:rsidR="00A01727" w:rsidRPr="0036434F">
        <w:rPr>
          <w:rFonts w:ascii="Times New Roman" w:eastAsia="Times New Roman" w:hAnsi="Times New Roman" w:cs="Times New Roman"/>
          <w:sz w:val="18"/>
          <w:szCs w:val="18"/>
          <w:lang w:val="uk-UA"/>
        </w:rPr>
        <w:t>30</w:t>
      </w:r>
      <w:r w:rsidR="00E27466" w:rsidRPr="0036434F">
        <w:rPr>
          <w:rFonts w:ascii="Times New Roman" w:eastAsia="Times New Roman" w:hAnsi="Times New Roman" w:cs="Times New Roman"/>
          <w:sz w:val="18"/>
          <w:szCs w:val="18"/>
          <w:lang w:val="uk-UA"/>
        </w:rPr>
        <w:t xml:space="preserve">_» </w:t>
      </w:r>
      <w:r w:rsidR="00A01727" w:rsidRPr="0036434F">
        <w:rPr>
          <w:rFonts w:ascii="Times New Roman" w:eastAsia="Times New Roman" w:hAnsi="Times New Roman" w:cs="Times New Roman"/>
          <w:sz w:val="18"/>
          <w:szCs w:val="18"/>
          <w:lang w:val="uk-UA"/>
        </w:rPr>
        <w:t>червня</w:t>
      </w:r>
      <w:r w:rsidR="00A05616" w:rsidRPr="0036434F">
        <w:rPr>
          <w:rFonts w:ascii="Times New Roman" w:eastAsia="Times New Roman" w:hAnsi="Times New Roman" w:cs="Times New Roman"/>
          <w:sz w:val="18"/>
          <w:szCs w:val="18"/>
          <w:lang w:val="uk-UA"/>
        </w:rPr>
        <w:t xml:space="preserve"> 2024 року.</w:t>
      </w:r>
    </w:p>
    <w:p w14:paraId="7959D0AA" w14:textId="2DFBCC30" w:rsidR="007C0A32" w:rsidRPr="0036434F" w:rsidRDefault="007C0A32" w:rsidP="007C0A32">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4.</w:t>
      </w:r>
      <w:r w:rsidR="008F5043" w:rsidRPr="0036434F">
        <w:rPr>
          <w:rFonts w:ascii="Times New Roman" w:eastAsia="Times New Roman" w:hAnsi="Times New Roman" w:cs="Times New Roman"/>
          <w:sz w:val="18"/>
          <w:szCs w:val="18"/>
          <w:lang w:val="uk-UA"/>
        </w:rPr>
        <w:t>5</w:t>
      </w:r>
      <w:r w:rsidR="003D0DB2" w:rsidRPr="0036434F">
        <w:rPr>
          <w:rFonts w:ascii="Times New Roman" w:eastAsia="Times New Roman" w:hAnsi="Times New Roman" w:cs="Times New Roman"/>
          <w:sz w:val="18"/>
          <w:szCs w:val="18"/>
        </w:rPr>
        <w:t>.</w:t>
      </w:r>
      <w:r w:rsidR="003D0DB2" w:rsidRPr="0036434F">
        <w:rPr>
          <w:rFonts w:ascii="Times New Roman" w:eastAsia="Times New Roman" w:hAnsi="Times New Roman" w:cs="Times New Roman"/>
          <w:sz w:val="18"/>
          <w:szCs w:val="18"/>
          <w:lang w:val="uk-UA"/>
        </w:rPr>
        <w:t xml:space="preserve"> </w:t>
      </w:r>
      <w:r w:rsidR="000D745C" w:rsidRPr="0036434F">
        <w:rPr>
          <w:rFonts w:ascii="Times New Roman" w:hAnsi="Times New Roman" w:cs="Times New Roman"/>
          <w:sz w:val="18"/>
          <w:szCs w:val="18"/>
          <w:lang w:val="uk-UA"/>
        </w:rPr>
        <w:t>Доставка та розвантаження Товару здійснюється силами та за рахунок Постачальника</w:t>
      </w:r>
      <w:r w:rsidR="000D745C" w:rsidRPr="0036434F">
        <w:rPr>
          <w:rFonts w:ascii="Times New Roman" w:eastAsia="Times New Roman" w:hAnsi="Times New Roman" w:cs="Times New Roman"/>
          <w:sz w:val="18"/>
          <w:szCs w:val="18"/>
          <w:lang w:val="uk-UA"/>
        </w:rPr>
        <w:t xml:space="preserve">. </w:t>
      </w:r>
      <w:r w:rsidRPr="0036434F">
        <w:rPr>
          <w:rFonts w:ascii="Times New Roman" w:eastAsia="Times New Roman" w:hAnsi="Times New Roman" w:cs="Times New Roman"/>
          <w:sz w:val="18"/>
          <w:szCs w:val="18"/>
        </w:rPr>
        <w:t xml:space="preserve">Відвантаження Постачальником не вказаних у </w:t>
      </w:r>
      <w:r w:rsidR="003D0DB2" w:rsidRPr="0036434F">
        <w:rPr>
          <w:rFonts w:ascii="Times New Roman" w:eastAsia="Times New Roman" w:hAnsi="Times New Roman" w:cs="Times New Roman"/>
          <w:sz w:val="18"/>
          <w:szCs w:val="18"/>
        </w:rPr>
        <w:t>специфікації</w:t>
      </w:r>
      <w:r w:rsidRPr="0036434F">
        <w:rPr>
          <w:rFonts w:ascii="Times New Roman" w:eastAsia="Times New Roman" w:hAnsi="Times New Roman" w:cs="Times New Roman"/>
          <w:sz w:val="18"/>
          <w:szCs w:val="18"/>
        </w:rPr>
        <w:t xml:space="preserve"> </w:t>
      </w:r>
      <w:r w:rsidR="003D0DB2" w:rsidRPr="0036434F">
        <w:rPr>
          <w:rFonts w:ascii="Times New Roman" w:eastAsia="Times New Roman" w:hAnsi="Times New Roman" w:cs="Times New Roman"/>
          <w:sz w:val="18"/>
          <w:szCs w:val="18"/>
          <w:lang w:val="uk-UA"/>
        </w:rPr>
        <w:t>Т</w:t>
      </w:r>
      <w:proofErr w:type="spellStart"/>
      <w:r w:rsidRPr="0036434F">
        <w:rPr>
          <w:rFonts w:ascii="Times New Roman" w:eastAsia="Times New Roman" w:hAnsi="Times New Roman" w:cs="Times New Roman"/>
          <w:sz w:val="18"/>
          <w:szCs w:val="18"/>
        </w:rPr>
        <w:t>оварів</w:t>
      </w:r>
      <w:proofErr w:type="spellEnd"/>
      <w:r w:rsidRPr="0036434F">
        <w:rPr>
          <w:rFonts w:ascii="Times New Roman" w:eastAsia="Times New Roman" w:hAnsi="Times New Roman" w:cs="Times New Roman"/>
          <w:sz w:val="18"/>
          <w:szCs w:val="18"/>
        </w:rPr>
        <w:t xml:space="preserve"> не допускається. </w:t>
      </w:r>
    </w:p>
    <w:p w14:paraId="05A70BFD" w14:textId="631E6C57" w:rsidR="007C0A32" w:rsidRPr="0036434F" w:rsidRDefault="007C0A32" w:rsidP="007C0A32">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4.</w:t>
      </w:r>
      <w:r w:rsidR="008F5043" w:rsidRPr="0036434F">
        <w:rPr>
          <w:rFonts w:ascii="Times New Roman" w:eastAsia="Times New Roman" w:hAnsi="Times New Roman" w:cs="Times New Roman"/>
          <w:sz w:val="18"/>
          <w:szCs w:val="18"/>
          <w:lang w:val="uk-UA"/>
        </w:rPr>
        <w:t>6</w:t>
      </w:r>
      <w:r w:rsidRPr="0036434F">
        <w:rPr>
          <w:rFonts w:ascii="Times New Roman" w:eastAsia="Times New Roman" w:hAnsi="Times New Roman" w:cs="Times New Roman"/>
          <w:sz w:val="18"/>
          <w:szCs w:val="18"/>
        </w:rPr>
        <w:t>. Неналежне оформлення Постачаль</w:t>
      </w:r>
      <w:r w:rsidR="003D0DB2" w:rsidRPr="0036434F">
        <w:rPr>
          <w:rFonts w:ascii="Times New Roman" w:eastAsia="Times New Roman" w:hAnsi="Times New Roman" w:cs="Times New Roman"/>
          <w:sz w:val="18"/>
          <w:szCs w:val="18"/>
        </w:rPr>
        <w:t xml:space="preserve">ником документів, зазначених в </w:t>
      </w:r>
      <w:r w:rsidR="003D0DB2" w:rsidRPr="0036434F">
        <w:rPr>
          <w:rFonts w:ascii="Times New Roman" w:eastAsia="Times New Roman" w:hAnsi="Times New Roman" w:cs="Times New Roman"/>
          <w:sz w:val="18"/>
          <w:szCs w:val="18"/>
          <w:lang w:val="uk-UA"/>
        </w:rPr>
        <w:t>пунктах</w:t>
      </w:r>
      <w:r w:rsidRPr="0036434F">
        <w:rPr>
          <w:rFonts w:ascii="Times New Roman" w:eastAsia="Times New Roman" w:hAnsi="Times New Roman" w:cs="Times New Roman"/>
          <w:sz w:val="18"/>
          <w:szCs w:val="18"/>
        </w:rPr>
        <w:t xml:space="preserve"> </w:t>
      </w:r>
      <w:r w:rsidR="003D0DB2" w:rsidRPr="0036434F">
        <w:rPr>
          <w:rFonts w:ascii="Times New Roman" w:eastAsia="Times New Roman" w:hAnsi="Times New Roman" w:cs="Times New Roman"/>
          <w:sz w:val="18"/>
          <w:szCs w:val="18"/>
          <w:lang w:val="uk-UA"/>
        </w:rPr>
        <w:t>4.</w:t>
      </w:r>
      <w:r w:rsidR="008F5043" w:rsidRPr="0036434F">
        <w:rPr>
          <w:rFonts w:ascii="Times New Roman" w:eastAsia="Times New Roman" w:hAnsi="Times New Roman" w:cs="Times New Roman"/>
          <w:sz w:val="18"/>
          <w:szCs w:val="18"/>
          <w:lang w:val="uk-UA"/>
        </w:rPr>
        <w:t>7</w:t>
      </w:r>
      <w:r w:rsidR="003D0DB2" w:rsidRPr="0036434F">
        <w:rPr>
          <w:rFonts w:ascii="Times New Roman" w:eastAsia="Times New Roman" w:hAnsi="Times New Roman" w:cs="Times New Roman"/>
          <w:sz w:val="18"/>
          <w:szCs w:val="18"/>
          <w:lang w:val="uk-UA"/>
        </w:rPr>
        <w:t>. та</w:t>
      </w:r>
      <w:r w:rsidR="00D21776" w:rsidRPr="0036434F">
        <w:rPr>
          <w:rFonts w:ascii="Times New Roman" w:eastAsia="Times New Roman" w:hAnsi="Times New Roman" w:cs="Times New Roman"/>
          <w:sz w:val="18"/>
          <w:szCs w:val="18"/>
          <w:lang w:val="uk-UA"/>
        </w:rPr>
        <w:t xml:space="preserve"> </w:t>
      </w:r>
      <w:r w:rsidRPr="0036434F">
        <w:rPr>
          <w:rFonts w:ascii="Times New Roman" w:eastAsia="Times New Roman" w:hAnsi="Times New Roman" w:cs="Times New Roman"/>
          <w:sz w:val="18"/>
          <w:szCs w:val="18"/>
        </w:rPr>
        <w:t>4.</w:t>
      </w:r>
      <w:r w:rsidR="008F5043" w:rsidRPr="0036434F">
        <w:rPr>
          <w:rFonts w:ascii="Times New Roman" w:eastAsia="Times New Roman" w:hAnsi="Times New Roman" w:cs="Times New Roman"/>
          <w:sz w:val="18"/>
          <w:szCs w:val="18"/>
          <w:lang w:val="uk-UA"/>
        </w:rPr>
        <w:t>9.</w:t>
      </w:r>
      <w:r w:rsidRPr="0036434F">
        <w:rPr>
          <w:rFonts w:ascii="Times New Roman" w:eastAsia="Times New Roman" w:hAnsi="Times New Roman" w:cs="Times New Roman"/>
          <w:sz w:val="18"/>
          <w:szCs w:val="18"/>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748390B2" w14:textId="613C6E41" w:rsidR="007C0A32" w:rsidRPr="0036434F" w:rsidRDefault="007C0A32" w:rsidP="00D21776">
      <w:pPr>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4.</w:t>
      </w:r>
      <w:r w:rsidR="008F5043" w:rsidRPr="0036434F">
        <w:rPr>
          <w:rFonts w:ascii="Times New Roman" w:eastAsia="Times New Roman" w:hAnsi="Times New Roman" w:cs="Times New Roman"/>
          <w:sz w:val="18"/>
          <w:szCs w:val="18"/>
          <w:lang w:val="uk-UA"/>
        </w:rPr>
        <w:t>7</w:t>
      </w:r>
      <w:r w:rsidRPr="0036434F">
        <w:rPr>
          <w:rFonts w:ascii="Times New Roman" w:eastAsia="Times New Roman" w:hAnsi="Times New Roman" w:cs="Times New Roman"/>
          <w:sz w:val="18"/>
          <w:szCs w:val="18"/>
        </w:rPr>
        <w:t xml:space="preserve">. Постачальник здійснює поставку транспортом, </w:t>
      </w:r>
      <w:r w:rsidR="003D0DB2" w:rsidRPr="0036434F">
        <w:rPr>
          <w:rFonts w:ascii="Times New Roman" w:eastAsia="Times New Roman" w:hAnsi="Times New Roman" w:cs="Times New Roman"/>
          <w:sz w:val="18"/>
          <w:szCs w:val="18"/>
          <w:lang w:val="uk-UA"/>
        </w:rPr>
        <w:t>який</w:t>
      </w:r>
      <w:r w:rsidRPr="0036434F">
        <w:rPr>
          <w:rFonts w:ascii="Times New Roman" w:eastAsia="Times New Roman" w:hAnsi="Times New Roman" w:cs="Times New Roman"/>
          <w:sz w:val="18"/>
          <w:szCs w:val="18"/>
        </w:rPr>
        <w:t xml:space="preserve"> спеціально </w:t>
      </w:r>
      <w:proofErr w:type="spellStart"/>
      <w:r w:rsidRPr="0036434F">
        <w:rPr>
          <w:rFonts w:ascii="Times New Roman" w:eastAsia="Times New Roman" w:hAnsi="Times New Roman" w:cs="Times New Roman"/>
          <w:sz w:val="18"/>
          <w:szCs w:val="18"/>
        </w:rPr>
        <w:t>облаштований</w:t>
      </w:r>
      <w:proofErr w:type="spellEnd"/>
      <w:r w:rsidRPr="0036434F">
        <w:rPr>
          <w:rFonts w:ascii="Times New Roman" w:eastAsia="Times New Roman" w:hAnsi="Times New Roman" w:cs="Times New Roman"/>
          <w:sz w:val="18"/>
          <w:szCs w:val="18"/>
        </w:rPr>
        <w:t xml:space="preserve"> для перевезення </w:t>
      </w:r>
      <w:r w:rsidR="003D0DB2" w:rsidRPr="0036434F">
        <w:rPr>
          <w:rFonts w:ascii="Times New Roman" w:eastAsia="Times New Roman" w:hAnsi="Times New Roman" w:cs="Times New Roman"/>
          <w:sz w:val="18"/>
          <w:szCs w:val="18"/>
          <w:lang w:val="uk-UA"/>
        </w:rPr>
        <w:t xml:space="preserve">продуктів харчування даного виду та </w:t>
      </w:r>
      <w:r w:rsidRPr="0036434F">
        <w:rPr>
          <w:rFonts w:ascii="Times New Roman" w:eastAsia="Times New Roman" w:hAnsi="Times New Roman" w:cs="Times New Roman"/>
          <w:sz w:val="18"/>
          <w:szCs w:val="18"/>
        </w:rPr>
        <w:t>Товару, зазначеного у</w:t>
      </w:r>
      <w:r w:rsidR="00AD2186" w:rsidRPr="0036434F">
        <w:rPr>
          <w:rFonts w:ascii="Times New Roman" w:eastAsia="Times New Roman" w:hAnsi="Times New Roman" w:cs="Times New Roman"/>
          <w:sz w:val="18"/>
          <w:szCs w:val="18"/>
        </w:rPr>
        <w:t xml:space="preserve"> </w:t>
      </w:r>
      <w:r w:rsidR="003D0DB2" w:rsidRPr="0036434F">
        <w:rPr>
          <w:rFonts w:ascii="Times New Roman" w:eastAsia="Times New Roman" w:hAnsi="Times New Roman" w:cs="Times New Roman"/>
          <w:sz w:val="18"/>
          <w:szCs w:val="18"/>
          <w:lang w:val="uk-UA"/>
        </w:rPr>
        <w:t xml:space="preserve">технічній специфікації </w:t>
      </w:r>
      <w:r w:rsidR="00AD2186" w:rsidRPr="0036434F">
        <w:rPr>
          <w:rFonts w:ascii="Times New Roman" w:eastAsia="Times New Roman" w:hAnsi="Times New Roman" w:cs="Times New Roman"/>
          <w:sz w:val="18"/>
          <w:szCs w:val="18"/>
        </w:rPr>
        <w:t>до цього Договору</w:t>
      </w:r>
      <w:r w:rsidR="00D21776" w:rsidRPr="0036434F">
        <w:rPr>
          <w:rFonts w:ascii="Times New Roman" w:eastAsia="Times New Roman" w:hAnsi="Times New Roman" w:cs="Times New Roman"/>
          <w:sz w:val="18"/>
          <w:szCs w:val="18"/>
          <w:lang w:val="uk-UA"/>
        </w:rPr>
        <w:t>,</w:t>
      </w:r>
      <w:r w:rsidR="00D21776" w:rsidRPr="0036434F">
        <w:rPr>
          <w:rFonts w:ascii="Times New Roman" w:hAnsi="Times New Roman" w:cs="Times New Roman"/>
          <w:sz w:val="18"/>
          <w:szCs w:val="18"/>
        </w:rPr>
        <w:t xml:space="preserve"> з дотриманням </w:t>
      </w:r>
      <w:r w:rsidR="00762059" w:rsidRPr="0036434F">
        <w:rPr>
          <w:rFonts w:ascii="Times New Roman" w:hAnsi="Times New Roman" w:cs="Times New Roman"/>
          <w:color w:val="000000" w:themeColor="text1"/>
          <w:sz w:val="18"/>
          <w:szCs w:val="18"/>
          <w:lang w:val="uk-UA"/>
        </w:rPr>
        <w:t xml:space="preserve">температурного режиму та </w:t>
      </w:r>
      <w:r w:rsidR="00D21776" w:rsidRPr="0036434F">
        <w:rPr>
          <w:rFonts w:ascii="Times New Roman" w:hAnsi="Times New Roman" w:cs="Times New Roman"/>
          <w:sz w:val="18"/>
          <w:szCs w:val="18"/>
        </w:rPr>
        <w:t>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r w:rsidR="00D21776" w:rsidRPr="0036434F">
        <w:rPr>
          <w:rFonts w:ascii="Times New Roman" w:hAnsi="Times New Roman" w:cs="Times New Roman"/>
          <w:sz w:val="18"/>
          <w:szCs w:val="18"/>
          <w:lang w:val="uk-UA"/>
        </w:rPr>
        <w:t>.</w:t>
      </w:r>
    </w:p>
    <w:p w14:paraId="7652E7CF" w14:textId="549EEA3A" w:rsidR="007C0A32" w:rsidRPr="0036434F" w:rsidRDefault="007C0A32" w:rsidP="007C0A32">
      <w:pPr>
        <w:ind w:right="-39" w:firstLine="566"/>
        <w:jc w:val="both"/>
        <w:rPr>
          <w:rFonts w:ascii="Times New Roman" w:eastAsia="Times New Roman" w:hAnsi="Times New Roman" w:cs="Times New Roman"/>
          <w:i/>
          <w:sz w:val="18"/>
          <w:szCs w:val="18"/>
          <w:lang w:val="uk-UA"/>
        </w:rPr>
      </w:pPr>
      <w:r w:rsidRPr="0036434F">
        <w:rPr>
          <w:rFonts w:ascii="Times New Roman" w:eastAsia="Times New Roman" w:hAnsi="Times New Roman" w:cs="Times New Roman"/>
          <w:sz w:val="18"/>
          <w:szCs w:val="18"/>
        </w:rPr>
        <w:t>4</w:t>
      </w:r>
      <w:r w:rsidR="009913B1" w:rsidRPr="0036434F">
        <w:rPr>
          <w:rFonts w:ascii="Times New Roman" w:eastAsia="Times New Roman" w:hAnsi="Times New Roman" w:cs="Times New Roman"/>
          <w:sz w:val="18"/>
          <w:szCs w:val="18"/>
          <w:lang w:val="uk-UA"/>
        </w:rPr>
        <w:t>.</w:t>
      </w:r>
      <w:r w:rsidR="008F5043" w:rsidRPr="0036434F">
        <w:rPr>
          <w:rFonts w:ascii="Times New Roman" w:eastAsia="Times New Roman" w:hAnsi="Times New Roman" w:cs="Times New Roman"/>
          <w:sz w:val="18"/>
          <w:szCs w:val="18"/>
          <w:lang w:val="uk-UA"/>
        </w:rPr>
        <w:t>8</w:t>
      </w:r>
      <w:r w:rsidRPr="0036434F">
        <w:rPr>
          <w:rFonts w:ascii="Times New Roman" w:eastAsia="Times New Roman" w:hAnsi="Times New Roman" w:cs="Times New Roman"/>
          <w:sz w:val="18"/>
          <w:szCs w:val="18"/>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003A4171" w:rsidRPr="0036434F">
        <w:rPr>
          <w:rFonts w:ascii="Times New Roman" w:eastAsia="Times New Roman" w:hAnsi="Times New Roman" w:cs="Times New Roman"/>
          <w:sz w:val="18"/>
          <w:szCs w:val="18"/>
          <w:lang w:val="uk-UA"/>
        </w:rPr>
        <w:t xml:space="preserve"> Представник Покупця має право перевірити транспорт та медичні книжки водія і інших осіб, що супроводжують Товар.</w:t>
      </w:r>
    </w:p>
    <w:p w14:paraId="597F619E" w14:textId="7D1AE2EB" w:rsidR="000D745C" w:rsidRPr="0036434F" w:rsidRDefault="007C0A32" w:rsidP="000D745C">
      <w:pPr>
        <w:ind w:right="-39" w:firstLine="566"/>
        <w:jc w:val="both"/>
        <w:rPr>
          <w:rFonts w:ascii="Times New Roman" w:hAnsi="Times New Roman" w:cs="Times New Roman"/>
          <w:sz w:val="18"/>
          <w:szCs w:val="18"/>
          <w:lang w:val="uk-UA"/>
        </w:rPr>
      </w:pPr>
      <w:r w:rsidRPr="0036434F">
        <w:rPr>
          <w:rFonts w:ascii="Times New Roman" w:eastAsia="Times New Roman" w:hAnsi="Times New Roman" w:cs="Times New Roman"/>
          <w:sz w:val="18"/>
          <w:szCs w:val="18"/>
        </w:rPr>
        <w:t>4.</w:t>
      </w:r>
      <w:r w:rsidR="008F5043" w:rsidRPr="0036434F">
        <w:rPr>
          <w:rFonts w:ascii="Times New Roman" w:eastAsia="Times New Roman" w:hAnsi="Times New Roman" w:cs="Times New Roman"/>
          <w:sz w:val="18"/>
          <w:szCs w:val="18"/>
          <w:lang w:val="uk-UA"/>
        </w:rPr>
        <w:t>9</w:t>
      </w:r>
      <w:r w:rsidRPr="0036434F">
        <w:rPr>
          <w:rFonts w:ascii="Times New Roman" w:eastAsia="Times New Roman" w:hAnsi="Times New Roman" w:cs="Times New Roman"/>
          <w:sz w:val="18"/>
          <w:szCs w:val="18"/>
        </w:rPr>
        <w:t xml:space="preserve">. Постачальник зобов’язаний одночасно з </w:t>
      </w:r>
      <w:r w:rsidR="003A4171" w:rsidRPr="0036434F">
        <w:rPr>
          <w:rFonts w:ascii="Times New Roman" w:eastAsia="Times New Roman" w:hAnsi="Times New Roman" w:cs="Times New Roman"/>
          <w:sz w:val="18"/>
          <w:szCs w:val="18"/>
          <w:lang w:val="uk-UA"/>
        </w:rPr>
        <w:t>Т</w:t>
      </w:r>
      <w:proofErr w:type="spellStart"/>
      <w:r w:rsidRPr="0036434F">
        <w:rPr>
          <w:rFonts w:ascii="Times New Roman" w:eastAsia="Times New Roman" w:hAnsi="Times New Roman" w:cs="Times New Roman"/>
          <w:sz w:val="18"/>
          <w:szCs w:val="18"/>
        </w:rPr>
        <w:t>оваром</w:t>
      </w:r>
      <w:proofErr w:type="spellEnd"/>
      <w:r w:rsidRPr="0036434F">
        <w:rPr>
          <w:rFonts w:ascii="Times New Roman" w:eastAsia="Times New Roman" w:hAnsi="Times New Roman" w:cs="Times New Roman"/>
          <w:sz w:val="18"/>
          <w:szCs w:val="18"/>
        </w:rPr>
        <w:t xml:space="preserve"> передати Покупцю видаткову накладну та документи, що стосуються Товару та підлягають переданню разом із Товаром відповідно до Договор</w:t>
      </w:r>
      <w:r w:rsidR="00BA7DFA" w:rsidRPr="0036434F">
        <w:rPr>
          <w:rFonts w:ascii="Times New Roman" w:eastAsia="Times New Roman" w:hAnsi="Times New Roman" w:cs="Times New Roman"/>
          <w:sz w:val="18"/>
          <w:szCs w:val="18"/>
        </w:rPr>
        <w:t>у, та нормативно-правових актів</w:t>
      </w:r>
      <w:r w:rsidR="009913B1" w:rsidRPr="0036434F">
        <w:rPr>
          <w:rFonts w:ascii="Times New Roman" w:eastAsia="Times New Roman" w:hAnsi="Times New Roman" w:cs="Times New Roman"/>
          <w:sz w:val="18"/>
          <w:szCs w:val="18"/>
          <w:lang w:val="uk-UA"/>
        </w:rPr>
        <w:t xml:space="preserve">: </w:t>
      </w:r>
      <w:r w:rsidR="009913B1" w:rsidRPr="0036434F">
        <w:rPr>
          <w:rFonts w:ascii="Times New Roman" w:hAnsi="Times New Roman" w:cs="Times New Roman"/>
          <w:color w:val="000000" w:themeColor="text1"/>
          <w:sz w:val="18"/>
          <w:szCs w:val="18"/>
        </w:rPr>
        <w:t>посвідчення про якість/ декларація виробника та/або ін.</w:t>
      </w:r>
      <w:r w:rsidR="009913B1" w:rsidRPr="0036434F">
        <w:rPr>
          <w:rFonts w:ascii="Times New Roman" w:hAnsi="Times New Roman" w:cs="Times New Roman"/>
          <w:b/>
          <w:color w:val="000000" w:themeColor="text1"/>
          <w:sz w:val="18"/>
          <w:szCs w:val="18"/>
          <w:lang w:val="uk-UA"/>
        </w:rPr>
        <w:t xml:space="preserve"> </w:t>
      </w:r>
      <w:r w:rsidR="009913B1" w:rsidRPr="0036434F">
        <w:rPr>
          <w:rFonts w:ascii="Times New Roman" w:hAnsi="Times New Roman" w:cs="Times New Roman"/>
          <w:color w:val="000000" w:themeColor="text1"/>
          <w:sz w:val="18"/>
          <w:szCs w:val="18"/>
        </w:rPr>
        <w:t>документи, що засвідчують якість та безпеку запропонованої продукції</w:t>
      </w:r>
      <w:r w:rsidR="009913B1" w:rsidRPr="0036434F">
        <w:rPr>
          <w:rFonts w:ascii="Times New Roman" w:hAnsi="Times New Roman" w:cs="Times New Roman"/>
          <w:color w:val="000000" w:themeColor="text1"/>
          <w:sz w:val="18"/>
          <w:szCs w:val="18"/>
          <w:lang w:val="uk-UA"/>
        </w:rPr>
        <w:t>.</w:t>
      </w:r>
      <w:r w:rsidR="00BC5FEF" w:rsidRPr="0036434F">
        <w:rPr>
          <w:rFonts w:ascii="Times New Roman" w:hAnsi="Times New Roman" w:cs="Times New Roman"/>
          <w:color w:val="000000" w:themeColor="text1"/>
          <w:sz w:val="18"/>
          <w:szCs w:val="18"/>
          <w:lang w:val="uk-UA"/>
        </w:rPr>
        <w:t xml:space="preserve"> </w:t>
      </w:r>
      <w:r w:rsidR="00BC5FEF" w:rsidRPr="0036434F">
        <w:rPr>
          <w:rFonts w:ascii="Times New Roman" w:hAnsi="Times New Roman" w:cs="Times New Roman"/>
          <w:sz w:val="18"/>
          <w:szCs w:val="18"/>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00BC5FEF" w:rsidRPr="0036434F">
        <w:rPr>
          <w:rFonts w:ascii="Times New Roman" w:hAnsi="Times New Roman" w:cs="Times New Roman"/>
          <w:sz w:val="18"/>
          <w:szCs w:val="18"/>
          <w:lang w:val="uk-UA"/>
        </w:rPr>
        <w:t>які</w:t>
      </w:r>
      <w:r w:rsidR="00BC5FEF" w:rsidRPr="0036434F">
        <w:rPr>
          <w:rFonts w:ascii="Times New Roman" w:hAnsi="Times New Roman" w:cs="Times New Roman"/>
          <w:sz w:val="18"/>
          <w:szCs w:val="18"/>
        </w:rPr>
        <w:t xml:space="preserve"> вимагаються законодавством про безпечність та якість харчових продуктів</w:t>
      </w:r>
      <w:r w:rsidR="000D745C" w:rsidRPr="0036434F">
        <w:rPr>
          <w:rFonts w:ascii="Times New Roman" w:hAnsi="Times New Roman" w:cs="Times New Roman"/>
          <w:sz w:val="18"/>
          <w:szCs w:val="18"/>
          <w:lang w:val="uk-UA"/>
        </w:rPr>
        <w:t>.</w:t>
      </w:r>
    </w:p>
    <w:p w14:paraId="09E5ED88" w14:textId="539B5399" w:rsidR="000D745C" w:rsidRPr="0036434F" w:rsidRDefault="000D745C" w:rsidP="000D745C">
      <w:pPr>
        <w:ind w:right="-39"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4.</w:t>
      </w:r>
      <w:r w:rsidR="008F5043" w:rsidRPr="0036434F">
        <w:rPr>
          <w:rFonts w:ascii="Times New Roman" w:hAnsi="Times New Roman" w:cs="Times New Roman"/>
          <w:sz w:val="18"/>
          <w:szCs w:val="18"/>
          <w:lang w:val="uk-UA"/>
        </w:rPr>
        <w:t>10</w:t>
      </w:r>
      <w:r w:rsidRPr="0036434F">
        <w:rPr>
          <w:rFonts w:ascii="Times New Roman" w:hAnsi="Times New Roman" w:cs="Times New Roman"/>
          <w:sz w:val="18"/>
          <w:szCs w:val="18"/>
          <w:lang w:val="uk-UA"/>
        </w:rPr>
        <w:t xml:space="preserve">. </w:t>
      </w:r>
      <w:r w:rsidRPr="0036434F">
        <w:rPr>
          <w:rFonts w:ascii="Times New Roman" w:hAnsi="Times New Roman" w:cs="Times New Roman"/>
          <w:sz w:val="18"/>
          <w:szCs w:val="18"/>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14:paraId="16A69211" w14:textId="06D88047" w:rsidR="000D745C" w:rsidRPr="0036434F" w:rsidRDefault="000D745C" w:rsidP="000D745C">
      <w:pPr>
        <w:ind w:right="-39"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4.1</w:t>
      </w:r>
      <w:r w:rsidR="008F5043" w:rsidRPr="0036434F">
        <w:rPr>
          <w:rFonts w:ascii="Times New Roman" w:hAnsi="Times New Roman" w:cs="Times New Roman"/>
          <w:sz w:val="18"/>
          <w:szCs w:val="18"/>
          <w:lang w:val="uk-UA"/>
        </w:rPr>
        <w:t>1</w:t>
      </w:r>
      <w:r w:rsidRPr="0036434F">
        <w:rPr>
          <w:rFonts w:ascii="Times New Roman" w:hAnsi="Times New Roman" w:cs="Times New Roman"/>
          <w:sz w:val="18"/>
          <w:szCs w:val="18"/>
          <w:lang w:val="uk-UA"/>
        </w:rPr>
        <w:t>.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14:paraId="3B0DE1F9" w14:textId="210F1732" w:rsidR="000D745C" w:rsidRPr="0036434F" w:rsidRDefault="000D745C" w:rsidP="000D745C">
      <w:pPr>
        <w:ind w:right="-39"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4.1</w:t>
      </w:r>
      <w:r w:rsidR="008F5043" w:rsidRPr="0036434F">
        <w:rPr>
          <w:rFonts w:ascii="Times New Roman" w:hAnsi="Times New Roman" w:cs="Times New Roman"/>
          <w:sz w:val="18"/>
          <w:szCs w:val="18"/>
          <w:lang w:val="uk-UA"/>
        </w:rPr>
        <w:t>2</w:t>
      </w:r>
      <w:r w:rsidRPr="0036434F">
        <w:rPr>
          <w:rFonts w:ascii="Times New Roman" w:hAnsi="Times New Roman" w:cs="Times New Roman"/>
          <w:sz w:val="18"/>
          <w:szCs w:val="18"/>
          <w:lang w:val="uk-UA"/>
        </w:rPr>
        <w:t>.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14:paraId="2DAB23D6" w14:textId="35D9BB9E" w:rsidR="00307D14" w:rsidRPr="0036434F" w:rsidRDefault="00BC5FEF" w:rsidP="000D745C">
      <w:pPr>
        <w:ind w:right="-39" w:firstLine="566"/>
        <w:jc w:val="both"/>
        <w:rPr>
          <w:rFonts w:ascii="Times New Roman" w:hAnsi="Times New Roman" w:cs="Times New Roman"/>
          <w:sz w:val="18"/>
          <w:szCs w:val="18"/>
          <w:lang w:val="uk-UA"/>
        </w:rPr>
      </w:pPr>
      <w:r w:rsidRPr="0036434F">
        <w:rPr>
          <w:rFonts w:ascii="Times New Roman" w:eastAsia="Times New Roman" w:hAnsi="Times New Roman" w:cs="Times New Roman"/>
          <w:sz w:val="18"/>
          <w:szCs w:val="18"/>
          <w:lang w:val="uk-UA"/>
        </w:rPr>
        <w:t>4.</w:t>
      </w:r>
      <w:r w:rsidR="000D745C" w:rsidRPr="0036434F">
        <w:rPr>
          <w:rFonts w:ascii="Times New Roman" w:eastAsia="Times New Roman" w:hAnsi="Times New Roman" w:cs="Times New Roman"/>
          <w:sz w:val="18"/>
          <w:szCs w:val="18"/>
          <w:lang w:val="uk-UA"/>
        </w:rPr>
        <w:t>1</w:t>
      </w:r>
      <w:r w:rsidR="008F5043" w:rsidRPr="0036434F">
        <w:rPr>
          <w:rFonts w:ascii="Times New Roman" w:eastAsia="Times New Roman" w:hAnsi="Times New Roman" w:cs="Times New Roman"/>
          <w:sz w:val="18"/>
          <w:szCs w:val="18"/>
          <w:lang w:val="uk-UA"/>
        </w:rPr>
        <w:t>3</w:t>
      </w:r>
      <w:r w:rsidRPr="0036434F">
        <w:rPr>
          <w:rFonts w:ascii="Times New Roman" w:eastAsia="Times New Roman" w:hAnsi="Times New Roman" w:cs="Times New Roman"/>
          <w:sz w:val="18"/>
          <w:szCs w:val="18"/>
          <w:lang w:val="uk-UA"/>
        </w:rPr>
        <w:t xml:space="preserve">. </w:t>
      </w:r>
      <w:r w:rsidRPr="0036434F">
        <w:rPr>
          <w:rFonts w:ascii="Times New Roman" w:hAnsi="Times New Roman" w:cs="Times New Roman"/>
          <w:sz w:val="18"/>
          <w:szCs w:val="18"/>
        </w:rPr>
        <w:t>Фасування повинно забезпечувати цілісність Товару при перевезенні</w:t>
      </w:r>
      <w:r w:rsidRPr="0036434F">
        <w:rPr>
          <w:rFonts w:ascii="Times New Roman" w:hAnsi="Times New Roman" w:cs="Times New Roman"/>
          <w:sz w:val="18"/>
          <w:szCs w:val="18"/>
          <w:lang w:val="uk-UA"/>
        </w:rPr>
        <w:t>.</w:t>
      </w:r>
    </w:p>
    <w:p w14:paraId="1ACA6E44" w14:textId="6DD845CE" w:rsidR="00BC5FEF" w:rsidRPr="0036434F" w:rsidRDefault="00BC5FEF" w:rsidP="00BC5FEF">
      <w:pPr>
        <w:widowControl w:val="0"/>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4.1</w:t>
      </w:r>
      <w:r w:rsidR="008F5043" w:rsidRPr="0036434F">
        <w:rPr>
          <w:rFonts w:ascii="Times New Roman" w:hAnsi="Times New Roman" w:cs="Times New Roman"/>
          <w:sz w:val="18"/>
          <w:szCs w:val="18"/>
          <w:lang w:val="uk-UA"/>
        </w:rPr>
        <w:t>4</w:t>
      </w:r>
      <w:r w:rsidRPr="0036434F">
        <w:rPr>
          <w:rFonts w:ascii="Times New Roman" w:hAnsi="Times New Roman" w:cs="Times New Roman"/>
          <w:sz w:val="18"/>
          <w:szCs w:val="18"/>
          <w:lang w:val="uk-UA"/>
        </w:rPr>
        <w:t xml:space="preserve">. </w:t>
      </w:r>
      <w:r w:rsidRPr="0036434F">
        <w:rPr>
          <w:rFonts w:ascii="Times New Roman" w:hAnsi="Times New Roman" w:cs="Times New Roman"/>
          <w:sz w:val="18"/>
          <w:szCs w:val="18"/>
        </w:rPr>
        <w:t>Право власності на Товар переходить до Покупця з дати здійснення поставки і</w:t>
      </w:r>
      <w:r w:rsidRPr="0036434F">
        <w:rPr>
          <w:rFonts w:ascii="Times New Roman" w:hAnsi="Times New Roman" w:cs="Times New Roman"/>
          <w:sz w:val="18"/>
          <w:szCs w:val="18"/>
          <w:lang w:val="uk-UA"/>
        </w:rPr>
        <w:t xml:space="preserve"> </w:t>
      </w:r>
      <w:r w:rsidRPr="0036434F">
        <w:rPr>
          <w:rFonts w:ascii="Times New Roman" w:hAnsi="Times New Roman" w:cs="Times New Roman"/>
          <w:sz w:val="18"/>
          <w:szCs w:val="18"/>
        </w:rPr>
        <w:t>підписання видаткової накладної, яка підтверджує прийом-передачу Товару</w:t>
      </w:r>
      <w:r w:rsidRPr="0036434F">
        <w:rPr>
          <w:rFonts w:ascii="Times New Roman" w:hAnsi="Times New Roman" w:cs="Times New Roman"/>
          <w:sz w:val="18"/>
          <w:szCs w:val="18"/>
          <w:lang w:val="uk-UA"/>
        </w:rPr>
        <w:t>.</w:t>
      </w:r>
    </w:p>
    <w:p w14:paraId="3CB9F828" w14:textId="6164868D" w:rsidR="00BC5FEF" w:rsidRPr="0036434F" w:rsidRDefault="00BC5FEF" w:rsidP="00BC5FEF">
      <w:pPr>
        <w:widowControl w:val="0"/>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4.1</w:t>
      </w:r>
      <w:r w:rsidR="008F5043" w:rsidRPr="0036434F">
        <w:rPr>
          <w:rFonts w:ascii="Times New Roman" w:hAnsi="Times New Roman" w:cs="Times New Roman"/>
          <w:sz w:val="18"/>
          <w:szCs w:val="18"/>
          <w:lang w:val="uk-UA"/>
        </w:rPr>
        <w:t>5</w:t>
      </w:r>
      <w:r w:rsidRPr="0036434F">
        <w:rPr>
          <w:rFonts w:ascii="Times New Roman" w:hAnsi="Times New Roman" w:cs="Times New Roman"/>
          <w:sz w:val="18"/>
          <w:szCs w:val="18"/>
          <w:lang w:val="uk-UA"/>
        </w:rPr>
        <w:t xml:space="preserve">. </w:t>
      </w:r>
      <w:r w:rsidRPr="0036434F">
        <w:rPr>
          <w:rFonts w:ascii="Times New Roman" w:hAnsi="Times New Roman" w:cs="Times New Roman"/>
          <w:sz w:val="18"/>
          <w:szCs w:val="18"/>
        </w:rPr>
        <w:t>Поставка вважається виконаною після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sidRPr="0036434F">
        <w:rPr>
          <w:rFonts w:ascii="Times New Roman" w:hAnsi="Times New Roman" w:cs="Times New Roman"/>
          <w:sz w:val="18"/>
          <w:szCs w:val="18"/>
          <w:lang w:val="uk-UA"/>
        </w:rPr>
        <w:t>.</w:t>
      </w:r>
    </w:p>
    <w:p w14:paraId="76209126" w14:textId="2D339D94" w:rsidR="00BC5FEF" w:rsidRPr="0036434F" w:rsidRDefault="00BC5FEF" w:rsidP="00BC5FEF">
      <w:pPr>
        <w:widowControl w:val="0"/>
        <w:ind w:firstLine="566"/>
        <w:jc w:val="both"/>
        <w:rPr>
          <w:rFonts w:ascii="Times New Roman" w:hAnsi="Times New Roman" w:cs="Times New Roman"/>
          <w:sz w:val="18"/>
          <w:szCs w:val="18"/>
          <w:highlight w:val="white"/>
          <w:lang w:val="uk-UA"/>
        </w:rPr>
      </w:pPr>
      <w:r w:rsidRPr="0036434F">
        <w:rPr>
          <w:rFonts w:ascii="Times New Roman" w:hAnsi="Times New Roman" w:cs="Times New Roman"/>
          <w:sz w:val="18"/>
          <w:szCs w:val="18"/>
          <w:lang w:val="uk-UA"/>
        </w:rPr>
        <w:t>4.1</w:t>
      </w:r>
      <w:r w:rsidR="008F5043" w:rsidRPr="0036434F">
        <w:rPr>
          <w:rFonts w:ascii="Times New Roman" w:hAnsi="Times New Roman" w:cs="Times New Roman"/>
          <w:sz w:val="18"/>
          <w:szCs w:val="18"/>
          <w:lang w:val="uk-UA"/>
        </w:rPr>
        <w:t>6</w:t>
      </w:r>
      <w:r w:rsidRPr="0036434F">
        <w:rPr>
          <w:rFonts w:ascii="Times New Roman" w:hAnsi="Times New Roman" w:cs="Times New Roman"/>
          <w:sz w:val="18"/>
          <w:szCs w:val="18"/>
          <w:lang w:val="uk-UA"/>
        </w:rPr>
        <w:t xml:space="preserve">. </w:t>
      </w:r>
      <w:r w:rsidRPr="0036434F">
        <w:rPr>
          <w:rFonts w:ascii="Times New Roman" w:hAnsi="Times New Roman" w:cs="Times New Roman"/>
          <w:sz w:val="18"/>
          <w:szCs w:val="18"/>
          <w:highlight w:val="white"/>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36434F">
        <w:rPr>
          <w:rFonts w:ascii="Times New Roman" w:hAnsi="Times New Roman" w:cs="Times New Roman"/>
          <w:sz w:val="18"/>
          <w:szCs w:val="18"/>
        </w:rPr>
        <w:t xml:space="preserve">в розділі </w:t>
      </w:r>
      <w:r w:rsidR="00487C27" w:rsidRPr="0036434F">
        <w:rPr>
          <w:rFonts w:ascii="Times New Roman" w:hAnsi="Times New Roman" w:cs="Times New Roman"/>
          <w:sz w:val="18"/>
          <w:szCs w:val="18"/>
          <w:lang w:val="uk-UA"/>
        </w:rPr>
        <w:t>16</w:t>
      </w:r>
      <w:r w:rsidRPr="0036434F">
        <w:rPr>
          <w:rFonts w:ascii="Times New Roman" w:hAnsi="Times New Roman" w:cs="Times New Roman"/>
          <w:sz w:val="18"/>
          <w:szCs w:val="18"/>
        </w:rPr>
        <w:t xml:space="preserve"> цього Договору </w:t>
      </w:r>
      <w:r w:rsidRPr="0036434F">
        <w:rPr>
          <w:rFonts w:ascii="Times New Roman" w:hAnsi="Times New Roman" w:cs="Times New Roman"/>
          <w:sz w:val="18"/>
          <w:szCs w:val="18"/>
          <w:highlight w:val="white"/>
        </w:rPr>
        <w:t>(цінний лист з описом вкладення тощо).</w:t>
      </w:r>
    </w:p>
    <w:p w14:paraId="5DCA15DC" w14:textId="4744C21C" w:rsidR="00BC5FEF" w:rsidRPr="0036434F" w:rsidRDefault="00BC5FEF" w:rsidP="00BC5FEF">
      <w:pPr>
        <w:widowControl w:val="0"/>
        <w:ind w:firstLine="566"/>
        <w:jc w:val="both"/>
        <w:rPr>
          <w:rFonts w:ascii="Times New Roman" w:hAnsi="Times New Roman" w:cs="Times New Roman"/>
          <w:sz w:val="18"/>
          <w:szCs w:val="18"/>
          <w:highlight w:val="white"/>
          <w:lang w:val="uk-UA"/>
        </w:rPr>
      </w:pPr>
      <w:r w:rsidRPr="0036434F">
        <w:rPr>
          <w:rFonts w:ascii="Times New Roman" w:hAnsi="Times New Roman" w:cs="Times New Roman"/>
          <w:sz w:val="18"/>
          <w:szCs w:val="18"/>
          <w:highlight w:val="white"/>
        </w:rPr>
        <w:t xml:space="preserve">Будь-які повідомлення, які направляються факсом та/або електронною поштою Покупцем та/або Постачальником (вказані в розділі </w:t>
      </w:r>
      <w:r w:rsidR="00487C27" w:rsidRPr="0036434F">
        <w:rPr>
          <w:rFonts w:ascii="Times New Roman" w:hAnsi="Times New Roman" w:cs="Times New Roman"/>
          <w:sz w:val="18"/>
          <w:szCs w:val="18"/>
          <w:highlight w:val="white"/>
          <w:lang w:val="uk-UA"/>
        </w:rPr>
        <w:t>16</w:t>
      </w:r>
      <w:r w:rsidRPr="0036434F">
        <w:rPr>
          <w:rFonts w:ascii="Times New Roman" w:hAnsi="Times New Roman" w:cs="Times New Roman"/>
          <w:sz w:val="18"/>
          <w:szCs w:val="18"/>
          <w:highlight w:val="white"/>
        </w:rPr>
        <w:t xml:space="preserve">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14:paraId="303B18A3" w14:textId="78FDFE17" w:rsidR="00BC5FEF" w:rsidRPr="0036434F" w:rsidRDefault="00BC5FEF" w:rsidP="00A01727">
      <w:pPr>
        <w:widowControl w:val="0"/>
        <w:ind w:firstLine="566"/>
        <w:jc w:val="both"/>
        <w:rPr>
          <w:rFonts w:ascii="Times New Roman" w:hAnsi="Times New Roman" w:cs="Times New Roman"/>
          <w:sz w:val="18"/>
          <w:szCs w:val="18"/>
          <w:lang w:val="uk-UA"/>
        </w:rPr>
      </w:pPr>
      <w:r w:rsidRPr="0036434F">
        <w:rPr>
          <w:rFonts w:ascii="Times New Roman" w:hAnsi="Times New Roman" w:cs="Times New Roman"/>
          <w:sz w:val="18"/>
          <w:szCs w:val="18"/>
          <w:highlight w:val="white"/>
        </w:rPr>
        <w:t>4.1</w:t>
      </w:r>
      <w:r w:rsidR="008F5043" w:rsidRPr="0036434F">
        <w:rPr>
          <w:rFonts w:ascii="Times New Roman" w:hAnsi="Times New Roman" w:cs="Times New Roman"/>
          <w:sz w:val="18"/>
          <w:szCs w:val="18"/>
          <w:highlight w:val="white"/>
          <w:lang w:val="uk-UA"/>
        </w:rPr>
        <w:t>7</w:t>
      </w:r>
      <w:r w:rsidRPr="0036434F">
        <w:rPr>
          <w:rFonts w:ascii="Times New Roman" w:hAnsi="Times New Roman" w:cs="Times New Roman"/>
          <w:sz w:val="18"/>
          <w:szCs w:val="18"/>
          <w:highlight w:val="white"/>
        </w:rPr>
        <w:t xml:space="preserve">. </w:t>
      </w:r>
      <w:r w:rsidRPr="0036434F">
        <w:rPr>
          <w:rFonts w:ascii="Times New Roman" w:hAnsi="Times New Roman" w:cs="Times New Roman"/>
          <w:sz w:val="18"/>
          <w:szCs w:val="18"/>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sidRPr="0036434F">
        <w:rPr>
          <w:rFonts w:ascii="Times New Roman" w:hAnsi="Times New Roman" w:cs="Times New Roman"/>
          <w:sz w:val="18"/>
          <w:szCs w:val="18"/>
          <w:lang w:val="uk-UA"/>
        </w:rPr>
        <w:t>.</w:t>
      </w:r>
    </w:p>
    <w:p w14:paraId="212F212C" w14:textId="2EC811C4" w:rsidR="008F5043" w:rsidRPr="0036434F" w:rsidRDefault="00483C27" w:rsidP="008F5043">
      <w:pPr>
        <w:pStyle w:val="aff0"/>
        <w:widowControl w:val="0"/>
        <w:numPr>
          <w:ilvl w:val="0"/>
          <w:numId w:val="3"/>
        </w:numPr>
        <w:jc w:val="center"/>
        <w:rPr>
          <w:b/>
          <w:color w:val="222222"/>
          <w:sz w:val="18"/>
          <w:szCs w:val="18"/>
        </w:rPr>
      </w:pPr>
      <w:r w:rsidRPr="0036434F">
        <w:rPr>
          <w:b/>
          <w:color w:val="222222"/>
          <w:sz w:val="18"/>
          <w:szCs w:val="18"/>
        </w:rPr>
        <w:t>ЯКІСТЬ ТА ГАРАНТІЇ</w:t>
      </w:r>
    </w:p>
    <w:p w14:paraId="2DAB23E9" w14:textId="431AAC39" w:rsidR="00307D14" w:rsidRPr="0036434F" w:rsidRDefault="00483C27">
      <w:pPr>
        <w:tabs>
          <w:tab w:val="left" w:pos="99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5.1.</w:t>
      </w:r>
      <w:r w:rsidRPr="0036434F">
        <w:rPr>
          <w:rFonts w:ascii="Times New Roman" w:eastAsia="Times New Roman" w:hAnsi="Times New Roman" w:cs="Times New Roman"/>
          <w:sz w:val="18"/>
          <w:szCs w:val="18"/>
        </w:rPr>
        <w:tab/>
        <w:t xml:space="preserve">Якість Товару, що поставляється відповідно до цього Договору, повинна відповідати </w:t>
      </w:r>
      <w:r w:rsidR="00D7331E" w:rsidRPr="0036434F">
        <w:rPr>
          <w:rFonts w:ascii="Times New Roman" w:hAnsi="Times New Roman" w:cs="Times New Roman"/>
          <w:sz w:val="18"/>
          <w:szCs w:val="18"/>
          <w:lang w:val="uk-UA"/>
        </w:rPr>
        <w:t xml:space="preserve">вимогам діючих ДСТУ, </w:t>
      </w:r>
      <w:r w:rsidR="007F4F50" w:rsidRPr="0036434F">
        <w:rPr>
          <w:rFonts w:ascii="Times New Roman" w:hAnsi="Times New Roman" w:cs="Times New Roman"/>
          <w:sz w:val="18"/>
          <w:szCs w:val="18"/>
          <w:lang w:val="uk-UA"/>
        </w:rPr>
        <w:t xml:space="preserve">ГОСТ, </w:t>
      </w:r>
      <w:r w:rsidR="00BA439B" w:rsidRPr="0036434F">
        <w:rPr>
          <w:rFonts w:ascii="Times New Roman" w:hAnsi="Times New Roman" w:cs="Times New Roman"/>
          <w:sz w:val="18"/>
          <w:szCs w:val="18"/>
          <w:lang w:val="uk-UA"/>
        </w:rPr>
        <w:t xml:space="preserve">технічним умовам підприємства-виробника, </w:t>
      </w:r>
      <w:r w:rsidR="008E7A35" w:rsidRPr="0036434F">
        <w:rPr>
          <w:rFonts w:ascii="Times New Roman" w:hAnsi="Times New Roman" w:cs="Times New Roman"/>
          <w:sz w:val="18"/>
          <w:szCs w:val="18"/>
        </w:rPr>
        <w:t>Закону України «Про основні принципи та вимоги до безпечності та якості харчових продуктів», інших нормативно-правових актів</w:t>
      </w:r>
      <w:r w:rsidR="008E7A35" w:rsidRPr="0036434F">
        <w:rPr>
          <w:rFonts w:ascii="Times New Roman" w:hAnsi="Times New Roman" w:cs="Times New Roman"/>
          <w:sz w:val="18"/>
          <w:szCs w:val="18"/>
          <w:lang w:val="uk-UA"/>
        </w:rPr>
        <w:t xml:space="preserve"> </w:t>
      </w:r>
      <w:r w:rsidR="00D7331E" w:rsidRPr="0036434F">
        <w:rPr>
          <w:rFonts w:ascii="Times New Roman" w:hAnsi="Times New Roman" w:cs="Times New Roman"/>
          <w:sz w:val="18"/>
          <w:szCs w:val="18"/>
          <w:lang w:val="uk-UA"/>
        </w:rPr>
        <w:t>та вимогам, які відповідають технічним (якісним) характеристикам на</w:t>
      </w:r>
      <w:r w:rsidR="008E7A35" w:rsidRPr="0036434F">
        <w:rPr>
          <w:rFonts w:ascii="Times New Roman" w:hAnsi="Times New Roman" w:cs="Times New Roman"/>
          <w:sz w:val="18"/>
          <w:szCs w:val="18"/>
          <w:lang w:val="uk-UA"/>
        </w:rPr>
        <w:t xml:space="preserve"> Товари даного виду, зазначеним</w:t>
      </w:r>
      <w:r w:rsidR="00D7331E" w:rsidRPr="0036434F">
        <w:rPr>
          <w:rFonts w:ascii="Times New Roman" w:hAnsi="Times New Roman" w:cs="Times New Roman"/>
          <w:sz w:val="18"/>
          <w:szCs w:val="18"/>
          <w:lang w:val="uk-UA"/>
        </w:rPr>
        <w:t xml:space="preserve"> в технічній специфікації (</w:t>
      </w:r>
      <w:r w:rsidR="00BA439B" w:rsidRPr="0036434F">
        <w:rPr>
          <w:rFonts w:ascii="Times New Roman" w:hAnsi="Times New Roman" w:cs="Times New Roman"/>
          <w:sz w:val="18"/>
          <w:szCs w:val="18"/>
          <w:lang w:val="uk-UA"/>
        </w:rPr>
        <w:t>д</w:t>
      </w:r>
      <w:r w:rsidR="00D7331E" w:rsidRPr="0036434F">
        <w:rPr>
          <w:rFonts w:ascii="Times New Roman" w:hAnsi="Times New Roman" w:cs="Times New Roman"/>
          <w:sz w:val="18"/>
          <w:szCs w:val="18"/>
          <w:lang w:val="uk-UA"/>
        </w:rPr>
        <w:t>одаток 1), що є невід’ємною частиною Договору.</w:t>
      </w:r>
      <w:r w:rsidRPr="0036434F">
        <w:rPr>
          <w:rFonts w:ascii="Times New Roman" w:eastAsia="Times New Roman" w:hAnsi="Times New Roman" w:cs="Times New Roman"/>
          <w:sz w:val="18"/>
          <w:szCs w:val="18"/>
        </w:rPr>
        <w:t xml:space="preserve"> </w:t>
      </w:r>
    </w:p>
    <w:p w14:paraId="55D752EB" w14:textId="77777777" w:rsidR="008E7A35" w:rsidRPr="0036434F" w:rsidRDefault="00483C27" w:rsidP="008E7A35">
      <w:pPr>
        <w:tabs>
          <w:tab w:val="left" w:pos="993"/>
        </w:tabs>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5.2.</w:t>
      </w:r>
      <w:r w:rsidRPr="0036434F">
        <w:rPr>
          <w:rFonts w:ascii="Times New Roman" w:eastAsia="Times New Roman" w:hAnsi="Times New Roman" w:cs="Times New Roman"/>
          <w:sz w:val="18"/>
          <w:szCs w:val="18"/>
        </w:rPr>
        <w:tab/>
        <w:t xml:space="preserve">Постачальник гарантує якість Товару, що </w:t>
      </w:r>
      <w:r w:rsidR="000F219A" w:rsidRPr="0036434F">
        <w:rPr>
          <w:rFonts w:ascii="Times New Roman" w:eastAsia="Times New Roman" w:hAnsi="Times New Roman" w:cs="Times New Roman"/>
          <w:sz w:val="18"/>
          <w:szCs w:val="18"/>
        </w:rPr>
        <w:t>поставляється за цим Договором,</w:t>
      </w:r>
      <w:r w:rsidR="000F219A" w:rsidRPr="0036434F">
        <w:rPr>
          <w:rFonts w:ascii="Times New Roman" w:eastAsia="Times New Roman" w:hAnsi="Times New Roman" w:cs="Times New Roman"/>
          <w:sz w:val="18"/>
          <w:szCs w:val="18"/>
          <w:lang w:val="uk-UA"/>
        </w:rPr>
        <w:t xml:space="preserve"> </w:t>
      </w:r>
      <w:r w:rsidR="000F219A" w:rsidRPr="0036434F">
        <w:rPr>
          <w:rFonts w:ascii="Times New Roman" w:hAnsi="Times New Roman" w:cs="Times New Roman"/>
          <w:sz w:val="18"/>
          <w:szCs w:val="18"/>
          <w:lang w:val="uk-UA"/>
        </w:rPr>
        <w:t>зобов’язаний до передання Товару Покупцю зберігати його за власний рахунок, та не допускати його псування</w:t>
      </w:r>
      <w:r w:rsidR="00D7331E" w:rsidRPr="0036434F">
        <w:rPr>
          <w:rFonts w:ascii="Times New Roman" w:eastAsia="Times New Roman" w:hAnsi="Times New Roman" w:cs="Times New Roman"/>
          <w:sz w:val="18"/>
          <w:szCs w:val="18"/>
        </w:rPr>
        <w:t>.</w:t>
      </w:r>
    </w:p>
    <w:p w14:paraId="51EB071A" w14:textId="1D287112" w:rsidR="008E7A35" w:rsidRPr="0036434F" w:rsidRDefault="008E7A35" w:rsidP="008E7A35">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eastAsia="Times New Roman" w:hAnsi="Times New Roman" w:cs="Times New Roman"/>
          <w:sz w:val="18"/>
          <w:szCs w:val="18"/>
          <w:lang w:val="uk-UA"/>
        </w:rPr>
        <w:lastRenderedPageBreak/>
        <w:t xml:space="preserve">5.3 </w:t>
      </w:r>
      <w:r w:rsidR="00D7331E" w:rsidRPr="0036434F">
        <w:rPr>
          <w:rFonts w:ascii="Times New Roman" w:hAnsi="Times New Roman" w:cs="Times New Roman"/>
          <w:sz w:val="18"/>
          <w:szCs w:val="18"/>
        </w:rPr>
        <w:t>Якість Товару повинна бути підтверджена відповідними</w:t>
      </w:r>
      <w:r w:rsidR="00D7331E" w:rsidRPr="0036434F">
        <w:rPr>
          <w:rFonts w:ascii="Times New Roman" w:hAnsi="Times New Roman" w:cs="Times New Roman"/>
          <w:b/>
          <w:sz w:val="18"/>
          <w:szCs w:val="18"/>
        </w:rPr>
        <w:t xml:space="preserve"> </w:t>
      </w:r>
      <w:r w:rsidR="00D7331E" w:rsidRPr="0036434F">
        <w:rPr>
          <w:rFonts w:ascii="Times New Roman" w:hAnsi="Times New Roman" w:cs="Times New Roman"/>
          <w:sz w:val="18"/>
          <w:szCs w:val="18"/>
        </w:rPr>
        <w:t xml:space="preserve">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004C5935" w:rsidRPr="0036434F">
        <w:rPr>
          <w:rFonts w:ascii="Times New Roman" w:hAnsi="Times New Roman" w:cs="Times New Roman"/>
          <w:sz w:val="18"/>
          <w:szCs w:val="18"/>
          <w:lang w:val="uk-UA"/>
        </w:rPr>
        <w:t xml:space="preserve">для </w:t>
      </w:r>
      <w:r w:rsidR="00D7331E" w:rsidRPr="0036434F">
        <w:rPr>
          <w:rFonts w:ascii="Times New Roman" w:hAnsi="Times New Roman" w:cs="Times New Roman"/>
          <w:sz w:val="18"/>
          <w:szCs w:val="18"/>
        </w:rPr>
        <w:t>Покупця.</w:t>
      </w:r>
    </w:p>
    <w:p w14:paraId="52D64EAD" w14:textId="493C0383" w:rsidR="008E7A35" w:rsidRPr="0036434F" w:rsidRDefault="00D7331E" w:rsidP="008E7A35">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w:t>
      </w:r>
      <w:r w:rsidR="004C5935" w:rsidRPr="0036434F">
        <w:rPr>
          <w:rFonts w:ascii="Times New Roman" w:hAnsi="Times New Roman" w:cs="Times New Roman"/>
          <w:sz w:val="18"/>
          <w:szCs w:val="18"/>
          <w:lang w:val="uk-UA"/>
        </w:rPr>
        <w:t>Покупцю</w:t>
      </w:r>
      <w:r w:rsidRPr="0036434F">
        <w:rPr>
          <w:rFonts w:ascii="Times New Roman" w:hAnsi="Times New Roman" w:cs="Times New Roman"/>
          <w:sz w:val="18"/>
          <w:szCs w:val="18"/>
        </w:rPr>
        <w:t>, згідно видаткової накладної, відноситься до партії  зазначеної в документі якості.</w:t>
      </w:r>
    </w:p>
    <w:p w14:paraId="0E58D8B6" w14:textId="52A40197" w:rsidR="00E177A8" w:rsidRPr="0036434F" w:rsidRDefault="003B45B7" w:rsidP="00C7153D">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 xml:space="preserve">5.4. </w:t>
      </w:r>
      <w:r w:rsidR="00E177A8" w:rsidRPr="0036434F">
        <w:rPr>
          <w:rFonts w:ascii="Times New Roman" w:hAnsi="Times New Roman" w:cs="Times New Roman"/>
          <w:sz w:val="18"/>
          <w:szCs w:val="18"/>
          <w:lang w:val="uk-UA"/>
        </w:rPr>
        <w:t>Товар поставляється в упаковці (тарі)</w:t>
      </w:r>
      <w:r w:rsidR="00C7153D" w:rsidRPr="0036434F">
        <w:rPr>
          <w:rFonts w:ascii="Times New Roman" w:hAnsi="Times New Roman" w:cs="Times New Roman"/>
          <w:sz w:val="18"/>
          <w:szCs w:val="18"/>
          <w:lang w:val="uk-UA"/>
        </w:rPr>
        <w:t xml:space="preserve"> виробника, з нанесеним відповідним маркуванням, </w:t>
      </w:r>
      <w:r w:rsidR="005F0D9F" w:rsidRPr="0036434F">
        <w:rPr>
          <w:rFonts w:ascii="Times New Roman" w:hAnsi="Times New Roman" w:cs="Times New Roman"/>
          <w:sz w:val="18"/>
          <w:szCs w:val="18"/>
          <w:lang w:val="uk-UA"/>
        </w:rPr>
        <w:t>а за умови її відсутності – способом, який забезпечує збереження</w:t>
      </w:r>
      <w:r w:rsidR="00C7153D" w:rsidRPr="0036434F">
        <w:rPr>
          <w:rFonts w:ascii="Times New Roman" w:hAnsi="Times New Roman" w:cs="Times New Roman"/>
          <w:sz w:val="18"/>
          <w:szCs w:val="18"/>
          <w:lang w:val="uk-UA"/>
        </w:rPr>
        <w:t xml:space="preserve"> і </w:t>
      </w:r>
      <w:r w:rsidR="005F0D9F" w:rsidRPr="0036434F">
        <w:rPr>
          <w:rFonts w:ascii="Times New Roman" w:hAnsi="Times New Roman" w:cs="Times New Roman"/>
          <w:sz w:val="18"/>
          <w:szCs w:val="18"/>
          <w:lang w:val="uk-UA"/>
        </w:rPr>
        <w:t xml:space="preserve">цілісність Товару цього </w:t>
      </w:r>
      <w:r w:rsidR="004C5935" w:rsidRPr="0036434F">
        <w:rPr>
          <w:rFonts w:ascii="Times New Roman" w:hAnsi="Times New Roman" w:cs="Times New Roman"/>
          <w:sz w:val="18"/>
          <w:szCs w:val="18"/>
          <w:lang w:val="uk-UA"/>
        </w:rPr>
        <w:t>виду</w:t>
      </w:r>
      <w:r w:rsidR="005F0D9F" w:rsidRPr="0036434F">
        <w:rPr>
          <w:rFonts w:ascii="Times New Roman" w:hAnsi="Times New Roman" w:cs="Times New Roman"/>
          <w:sz w:val="18"/>
          <w:szCs w:val="18"/>
          <w:lang w:val="uk-UA"/>
        </w:rPr>
        <w:t xml:space="preserve"> під час транспортування і зберігання та відповідає встановленим стандартам.</w:t>
      </w:r>
      <w:r w:rsidR="00C7153D" w:rsidRPr="0036434F">
        <w:rPr>
          <w:rFonts w:ascii="Times New Roman" w:hAnsi="Times New Roman" w:cs="Times New Roman"/>
          <w:sz w:val="18"/>
          <w:szCs w:val="18"/>
          <w:lang w:val="uk-UA"/>
        </w:rPr>
        <w:t xml:space="preserve"> </w:t>
      </w:r>
      <w:r w:rsidR="00C7153D" w:rsidRPr="0036434F">
        <w:rPr>
          <w:rFonts w:ascii="Times New Roman" w:hAnsi="Times New Roman" w:cs="Times New Roman"/>
          <w:color w:val="000000" w:themeColor="text1"/>
          <w:sz w:val="18"/>
          <w:szCs w:val="18"/>
          <w:shd w:val="clear" w:color="auto" w:fill="FFFFFF"/>
          <w:lang w:val="uk-UA"/>
        </w:rPr>
        <w:t>М</w:t>
      </w:r>
      <w:proofErr w:type="spellStart"/>
      <w:r w:rsidR="00C7153D" w:rsidRPr="0036434F">
        <w:rPr>
          <w:rFonts w:ascii="Times New Roman" w:hAnsi="Times New Roman" w:cs="Times New Roman"/>
          <w:color w:val="000000" w:themeColor="text1"/>
          <w:sz w:val="18"/>
          <w:szCs w:val="18"/>
          <w:shd w:val="clear" w:color="auto" w:fill="FFFFFF"/>
        </w:rPr>
        <w:t>аркування</w:t>
      </w:r>
      <w:proofErr w:type="spellEnd"/>
      <w:r w:rsidR="00C7153D" w:rsidRPr="0036434F">
        <w:rPr>
          <w:rFonts w:ascii="Times New Roman" w:hAnsi="Times New Roman" w:cs="Times New Roman"/>
          <w:color w:val="000000" w:themeColor="text1"/>
          <w:sz w:val="18"/>
          <w:szCs w:val="18"/>
          <w:shd w:val="clear" w:color="auto" w:fill="FFFFFF"/>
        </w:rPr>
        <w:t xml:space="preserve"> харчових продуктів</w:t>
      </w:r>
      <w:r w:rsidR="00C7153D" w:rsidRPr="0036434F">
        <w:rPr>
          <w:rFonts w:ascii="Times New Roman" w:hAnsi="Times New Roman" w:cs="Times New Roman"/>
          <w:color w:val="000000" w:themeColor="text1"/>
          <w:sz w:val="18"/>
          <w:szCs w:val="18"/>
          <w:lang w:val="uk-UA"/>
        </w:rPr>
        <w:t xml:space="preserve"> </w:t>
      </w:r>
      <w:r w:rsidR="00C7153D" w:rsidRPr="0036434F">
        <w:rPr>
          <w:rFonts w:ascii="Times New Roman" w:hAnsi="Times New Roman" w:cs="Times New Roman"/>
          <w:sz w:val="18"/>
          <w:szCs w:val="18"/>
          <w:lang w:val="uk-UA"/>
        </w:rPr>
        <w:t xml:space="preserve">повинно відповідати вимогам Закону України «Про інформацію для споживачів щодо харчових продуктів» від 06.12.2018р. № </w:t>
      </w:r>
      <w:r w:rsidR="00C7153D" w:rsidRPr="0036434F">
        <w:rPr>
          <w:rFonts w:ascii="Times New Roman" w:hAnsi="Times New Roman" w:cs="Times New Roman"/>
          <w:bCs/>
          <w:color w:val="000000" w:themeColor="text1"/>
          <w:sz w:val="18"/>
          <w:szCs w:val="18"/>
          <w:shd w:val="clear" w:color="auto" w:fill="FFFFFF"/>
        </w:rPr>
        <w:t>2639-VIII</w:t>
      </w:r>
      <w:r w:rsidR="00C7153D" w:rsidRPr="0036434F">
        <w:rPr>
          <w:rFonts w:ascii="Times New Roman" w:hAnsi="Times New Roman" w:cs="Times New Roman"/>
          <w:bCs/>
          <w:color w:val="000000" w:themeColor="text1"/>
          <w:sz w:val="18"/>
          <w:szCs w:val="18"/>
          <w:shd w:val="clear" w:color="auto" w:fill="FFFFFF"/>
          <w:lang w:val="uk-UA"/>
        </w:rPr>
        <w:t>.</w:t>
      </w:r>
    </w:p>
    <w:p w14:paraId="2DAB23EB" w14:textId="2F6DC434" w:rsidR="00307D14" w:rsidRPr="0036434F" w:rsidRDefault="00031A4B" w:rsidP="008E7A35">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rPr>
        <w:t>5.</w:t>
      </w:r>
      <w:r w:rsidR="00285D1F" w:rsidRPr="0036434F">
        <w:rPr>
          <w:rFonts w:ascii="Times New Roman" w:hAnsi="Times New Roman" w:cs="Times New Roman"/>
          <w:sz w:val="18"/>
          <w:szCs w:val="18"/>
          <w:lang w:val="uk-UA"/>
        </w:rPr>
        <w:t>5</w:t>
      </w:r>
      <w:r w:rsidRPr="0036434F">
        <w:rPr>
          <w:rFonts w:ascii="Times New Roman" w:hAnsi="Times New Roman" w:cs="Times New Roman"/>
          <w:sz w:val="18"/>
          <w:szCs w:val="18"/>
        </w:rPr>
        <w:t xml:space="preserve">. </w:t>
      </w:r>
      <w:r w:rsidR="003B45B7" w:rsidRPr="0036434F">
        <w:rPr>
          <w:rFonts w:ascii="Times New Roman" w:hAnsi="Times New Roman" w:cs="Times New Roman"/>
          <w:sz w:val="18"/>
          <w:szCs w:val="18"/>
          <w:lang w:val="uk-UA"/>
        </w:rPr>
        <w:t xml:space="preserve">У випадку, </w:t>
      </w:r>
      <w:r w:rsidR="003B45B7" w:rsidRPr="0036434F">
        <w:rPr>
          <w:rFonts w:ascii="Times New Roman" w:eastAsia="Times New Roman" w:hAnsi="Times New Roman" w:cs="Times New Roman"/>
          <w:sz w:val="18"/>
          <w:szCs w:val="18"/>
        </w:rPr>
        <w:t>якщо</w:t>
      </w:r>
      <w:r w:rsidR="00483C27" w:rsidRPr="0036434F">
        <w:rPr>
          <w:rFonts w:ascii="Times New Roman" w:eastAsia="Times New Roman" w:hAnsi="Times New Roman" w:cs="Times New Roman"/>
          <w:sz w:val="18"/>
          <w:szCs w:val="18"/>
        </w:rPr>
        <w:t xml:space="preserve"> Товар виявиться </w:t>
      </w:r>
      <w:r w:rsidR="003B45B7" w:rsidRPr="0036434F">
        <w:rPr>
          <w:rFonts w:ascii="Times New Roman" w:eastAsia="Times New Roman" w:hAnsi="Times New Roman" w:cs="Times New Roman"/>
          <w:sz w:val="18"/>
          <w:szCs w:val="18"/>
          <w:lang w:val="uk-UA"/>
        </w:rPr>
        <w:t>неякісним</w:t>
      </w:r>
      <w:r w:rsidR="00483C27" w:rsidRPr="0036434F">
        <w:rPr>
          <w:rFonts w:ascii="Times New Roman" w:eastAsia="Times New Roman" w:hAnsi="Times New Roman" w:cs="Times New Roman"/>
          <w:sz w:val="18"/>
          <w:szCs w:val="18"/>
        </w:rPr>
        <w:t xml:space="preserve"> або таким, що не відповідає умовам цього Договору, </w:t>
      </w:r>
      <w:r w:rsidR="00E177A8" w:rsidRPr="0036434F">
        <w:rPr>
          <w:rFonts w:ascii="Times New Roman" w:eastAsia="Times New Roman" w:hAnsi="Times New Roman" w:cs="Times New Roman"/>
          <w:sz w:val="18"/>
          <w:szCs w:val="18"/>
          <w:lang w:val="uk-UA"/>
        </w:rPr>
        <w:t xml:space="preserve">технічній </w:t>
      </w:r>
      <w:r w:rsidR="003B45B7" w:rsidRPr="0036434F">
        <w:rPr>
          <w:rFonts w:ascii="Times New Roman" w:eastAsia="Times New Roman" w:hAnsi="Times New Roman" w:cs="Times New Roman"/>
          <w:sz w:val="18"/>
          <w:szCs w:val="18"/>
          <w:lang w:val="uk-UA"/>
        </w:rPr>
        <w:t>с</w:t>
      </w:r>
      <w:proofErr w:type="spellStart"/>
      <w:r w:rsidR="003B45B7" w:rsidRPr="0036434F">
        <w:rPr>
          <w:rFonts w:ascii="Times New Roman" w:eastAsia="Times New Roman" w:hAnsi="Times New Roman" w:cs="Times New Roman"/>
          <w:sz w:val="18"/>
          <w:szCs w:val="18"/>
        </w:rPr>
        <w:t>пецифікаці</w:t>
      </w:r>
      <w:proofErr w:type="spellEnd"/>
      <w:r w:rsidR="00E177A8" w:rsidRPr="0036434F">
        <w:rPr>
          <w:rFonts w:ascii="Times New Roman" w:eastAsia="Times New Roman" w:hAnsi="Times New Roman" w:cs="Times New Roman"/>
          <w:sz w:val="18"/>
          <w:szCs w:val="18"/>
          <w:lang w:val="uk-UA"/>
        </w:rPr>
        <w:t>ї</w:t>
      </w:r>
      <w:r w:rsidR="00483C27" w:rsidRPr="0036434F">
        <w:rPr>
          <w:rFonts w:ascii="Times New Roman" w:eastAsia="Times New Roman" w:hAnsi="Times New Roman" w:cs="Times New Roman"/>
          <w:sz w:val="18"/>
          <w:szCs w:val="18"/>
        </w:rPr>
        <w:t xml:space="preserve"> до нього, вимогам стандартів, тощо, які поширюються на Товар, Постачальник зобов’язується замінити такий Товар на </w:t>
      </w:r>
      <w:r w:rsidR="003B45B7" w:rsidRPr="0036434F">
        <w:rPr>
          <w:rFonts w:ascii="Times New Roman" w:eastAsia="Times New Roman" w:hAnsi="Times New Roman" w:cs="Times New Roman"/>
          <w:sz w:val="18"/>
          <w:szCs w:val="18"/>
          <w:lang w:val="uk-UA"/>
        </w:rPr>
        <w:t xml:space="preserve">аналогічний </w:t>
      </w:r>
      <w:r w:rsidR="00483C27" w:rsidRPr="0036434F">
        <w:rPr>
          <w:rFonts w:ascii="Times New Roman" w:eastAsia="Times New Roman" w:hAnsi="Times New Roman" w:cs="Times New Roman"/>
          <w:sz w:val="18"/>
          <w:szCs w:val="18"/>
        </w:rPr>
        <w:t>Товар належної якості відповідно до вимог розділу 4 Договору.</w:t>
      </w:r>
      <w:r w:rsidR="003B45B7" w:rsidRPr="0036434F">
        <w:rPr>
          <w:rFonts w:ascii="Times New Roman" w:eastAsia="Times New Roman" w:hAnsi="Times New Roman" w:cs="Times New Roman"/>
          <w:sz w:val="18"/>
          <w:szCs w:val="18"/>
          <w:lang w:val="uk-UA"/>
        </w:rPr>
        <w:t xml:space="preserve"> Всі витрати, пов’язані із заміною товару неналежної якості (транспортні витрати, тощо) несе Постачальник.</w:t>
      </w:r>
    </w:p>
    <w:p w14:paraId="1081CB73" w14:textId="015CB838" w:rsidR="005473BD" w:rsidRPr="0036434F" w:rsidRDefault="00483C27" w:rsidP="005473BD">
      <w:pPr>
        <w:tabs>
          <w:tab w:val="left" w:pos="993"/>
        </w:tabs>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5.</w:t>
      </w:r>
      <w:r w:rsidR="00285D1F" w:rsidRPr="0036434F">
        <w:rPr>
          <w:rFonts w:ascii="Times New Roman" w:eastAsia="Times New Roman" w:hAnsi="Times New Roman" w:cs="Times New Roman"/>
          <w:sz w:val="18"/>
          <w:szCs w:val="18"/>
          <w:lang w:val="uk-UA"/>
        </w:rPr>
        <w:t>6</w:t>
      </w:r>
      <w:r w:rsidRPr="0036434F">
        <w:rPr>
          <w:rFonts w:ascii="Times New Roman" w:eastAsia="Times New Roman" w:hAnsi="Times New Roman" w:cs="Times New Roman"/>
          <w:sz w:val="18"/>
          <w:szCs w:val="18"/>
        </w:rPr>
        <w:t xml:space="preserve">. </w:t>
      </w:r>
      <w:r w:rsidR="00A05616" w:rsidRPr="0036434F">
        <w:rPr>
          <w:rFonts w:ascii="Times New Roman" w:eastAsia="Times New Roman" w:hAnsi="Times New Roman" w:cs="Times New Roman"/>
          <w:sz w:val="18"/>
          <w:szCs w:val="18"/>
          <w:lang w:val="uk-UA"/>
        </w:rPr>
        <w:t>Т</w:t>
      </w:r>
      <w:proofErr w:type="spellStart"/>
      <w:r w:rsidR="00BA7DFA" w:rsidRPr="0036434F">
        <w:rPr>
          <w:rFonts w:ascii="Times New Roman" w:hAnsi="Times New Roman" w:cs="Times New Roman"/>
          <w:sz w:val="18"/>
          <w:szCs w:val="18"/>
        </w:rPr>
        <w:t>ермін</w:t>
      </w:r>
      <w:proofErr w:type="spellEnd"/>
      <w:r w:rsidR="00BA7DFA" w:rsidRPr="0036434F">
        <w:rPr>
          <w:rFonts w:ascii="Times New Roman" w:hAnsi="Times New Roman" w:cs="Times New Roman"/>
          <w:sz w:val="18"/>
          <w:szCs w:val="18"/>
        </w:rPr>
        <w:t xml:space="preserve"> придатності товару на момент його отримання повинен складати не менше ніж 80% від загального строку придатності до споживання відповідного товару</w:t>
      </w:r>
      <w:r w:rsidRPr="0036434F">
        <w:rPr>
          <w:rFonts w:ascii="Times New Roman" w:eastAsia="Times New Roman" w:hAnsi="Times New Roman" w:cs="Times New Roman"/>
          <w:sz w:val="18"/>
          <w:szCs w:val="18"/>
        </w:rPr>
        <w:t>.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1AB5F55A" w14:textId="5F462F95" w:rsidR="005473BD" w:rsidRPr="0036434F" w:rsidRDefault="005473BD" w:rsidP="005473BD">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eastAsia="Times New Roman" w:hAnsi="Times New Roman" w:cs="Times New Roman"/>
          <w:sz w:val="18"/>
          <w:szCs w:val="18"/>
          <w:lang w:val="uk-UA"/>
        </w:rPr>
        <w:t>5.</w:t>
      </w:r>
      <w:r w:rsidR="00285D1F" w:rsidRPr="0036434F">
        <w:rPr>
          <w:rFonts w:ascii="Times New Roman" w:eastAsia="Times New Roman" w:hAnsi="Times New Roman" w:cs="Times New Roman"/>
          <w:sz w:val="18"/>
          <w:szCs w:val="18"/>
          <w:lang w:val="uk-UA"/>
        </w:rPr>
        <w:t>7</w:t>
      </w:r>
      <w:r w:rsidRPr="0036434F">
        <w:rPr>
          <w:rFonts w:ascii="Times New Roman" w:eastAsia="Times New Roman" w:hAnsi="Times New Roman" w:cs="Times New Roman"/>
          <w:sz w:val="18"/>
          <w:szCs w:val="18"/>
          <w:lang w:val="uk-UA"/>
        </w:rPr>
        <w:t xml:space="preserve">. </w:t>
      </w:r>
      <w:r w:rsidRPr="0036434F">
        <w:rPr>
          <w:rFonts w:ascii="Times New Roman" w:hAnsi="Times New Roman" w:cs="Times New Roman"/>
          <w:sz w:val="18"/>
          <w:szCs w:val="18"/>
        </w:rPr>
        <w:t xml:space="preserve">У разі виявлення Покупцем під час приймання Товару невідповідності за якістю, кількістю умовам Договору, </w:t>
      </w:r>
      <w:r w:rsidRPr="0036434F">
        <w:rPr>
          <w:rFonts w:ascii="Times New Roman" w:hAnsi="Times New Roman" w:cs="Times New Roman"/>
          <w:sz w:val="18"/>
          <w:szCs w:val="18"/>
          <w:lang w:val="uk-UA"/>
        </w:rPr>
        <w:t xml:space="preserve">технічній </w:t>
      </w:r>
      <w:r w:rsidR="00BE103A" w:rsidRPr="0036434F">
        <w:rPr>
          <w:rFonts w:ascii="Times New Roman" w:hAnsi="Times New Roman" w:cs="Times New Roman"/>
          <w:sz w:val="18"/>
          <w:szCs w:val="18"/>
        </w:rPr>
        <w:t>специфікації</w:t>
      </w:r>
      <w:r w:rsidRPr="0036434F">
        <w:rPr>
          <w:rFonts w:ascii="Times New Roman" w:hAnsi="Times New Roman" w:cs="Times New Roman"/>
          <w:sz w:val="18"/>
          <w:szCs w:val="18"/>
        </w:rPr>
        <w:t xml:space="preserve">, видатковій накладній, і </w:t>
      </w:r>
      <w:proofErr w:type="spellStart"/>
      <w:r w:rsidRPr="0036434F">
        <w:rPr>
          <w:rFonts w:ascii="Times New Roman" w:hAnsi="Times New Roman" w:cs="Times New Roman"/>
          <w:sz w:val="18"/>
          <w:szCs w:val="18"/>
        </w:rPr>
        <w:t>товаросупровідними</w:t>
      </w:r>
      <w:proofErr w:type="spellEnd"/>
      <w:r w:rsidRPr="0036434F">
        <w:rPr>
          <w:rFonts w:ascii="Times New Roman" w:hAnsi="Times New Roman" w:cs="Times New Roman"/>
          <w:sz w:val="18"/>
          <w:szCs w:val="18"/>
        </w:rPr>
        <w:t xml:space="preserve"> документами, зобов'язання з постачання вважається невиконаним, і Товар вважається не прийнятим.</w:t>
      </w:r>
    </w:p>
    <w:p w14:paraId="6BDD3D26" w14:textId="77777777" w:rsidR="005473BD" w:rsidRPr="0036434F" w:rsidRDefault="005473BD" w:rsidP="005473BD">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14:paraId="773DC922" w14:textId="77777777" w:rsidR="00BE103A" w:rsidRPr="0036434F" w:rsidRDefault="005473BD" w:rsidP="00BE103A">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00BE103A" w:rsidRPr="0036434F">
        <w:rPr>
          <w:rFonts w:ascii="Times New Roman" w:hAnsi="Times New Roman" w:cs="Times New Roman"/>
          <w:sz w:val="18"/>
          <w:szCs w:val="18"/>
          <w:lang w:val="uk-UA"/>
        </w:rPr>
        <w:t xml:space="preserve"> на </w:t>
      </w:r>
      <w:r w:rsidR="00BE103A" w:rsidRPr="0036434F">
        <w:rPr>
          <w:rFonts w:ascii="Times New Roman" w:hAnsi="Times New Roman" w:cs="Times New Roman"/>
          <w:sz w:val="18"/>
          <w:szCs w:val="18"/>
        </w:rPr>
        <w:t>адресу електронної пошти Постачальника</w:t>
      </w:r>
      <w:r w:rsidR="00BE103A" w:rsidRPr="0036434F">
        <w:rPr>
          <w:rFonts w:ascii="Times New Roman" w:hAnsi="Times New Roman" w:cs="Times New Roman"/>
          <w:sz w:val="18"/>
          <w:szCs w:val="18"/>
          <w:lang w:val="uk-UA"/>
        </w:rPr>
        <w:t xml:space="preserve"> зазначену в реквізитах сторін цього договору.</w:t>
      </w:r>
    </w:p>
    <w:p w14:paraId="29C9A450" w14:textId="63CDA9B7" w:rsidR="00BE103A" w:rsidRPr="0036434F" w:rsidRDefault="00BE103A" w:rsidP="00BE103A">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5.</w:t>
      </w:r>
      <w:r w:rsidR="00285D1F" w:rsidRPr="0036434F">
        <w:rPr>
          <w:rFonts w:ascii="Times New Roman" w:hAnsi="Times New Roman" w:cs="Times New Roman"/>
          <w:sz w:val="18"/>
          <w:szCs w:val="18"/>
          <w:lang w:val="uk-UA"/>
        </w:rPr>
        <w:t>8</w:t>
      </w:r>
      <w:r w:rsidRPr="0036434F">
        <w:rPr>
          <w:rFonts w:ascii="Times New Roman" w:hAnsi="Times New Roman" w:cs="Times New Roman"/>
          <w:sz w:val="18"/>
          <w:szCs w:val="18"/>
          <w:lang w:val="uk-UA"/>
        </w:rPr>
        <w:t xml:space="preserve">. </w:t>
      </w:r>
      <w:r w:rsidR="005473BD" w:rsidRPr="0036434F">
        <w:rPr>
          <w:rFonts w:ascii="Times New Roman" w:hAnsi="Times New Roman" w:cs="Times New Roman"/>
          <w:sz w:val="18"/>
          <w:szCs w:val="18"/>
        </w:rPr>
        <w:t>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пізніше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005473BD" w:rsidRPr="0036434F">
        <w:rPr>
          <w:rFonts w:ascii="Times New Roman" w:hAnsi="Times New Roman" w:cs="Times New Roman"/>
          <w:sz w:val="18"/>
          <w:szCs w:val="18"/>
          <w:highlight w:val="white"/>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r w:rsidR="005473BD" w:rsidRPr="0036434F">
        <w:rPr>
          <w:rFonts w:ascii="Times New Roman" w:hAnsi="Times New Roman" w:cs="Times New Roman"/>
          <w:sz w:val="18"/>
          <w:szCs w:val="18"/>
        </w:rPr>
        <w:t xml:space="preserve"> </w:t>
      </w:r>
      <w:r w:rsidR="005473BD" w:rsidRPr="0036434F">
        <w:rPr>
          <w:rFonts w:ascii="Times New Roman" w:hAnsi="Times New Roman" w:cs="Times New Roman"/>
          <w:sz w:val="18"/>
          <w:szCs w:val="18"/>
          <w:highlight w:val="white"/>
        </w:rPr>
        <w:t>а саме сплатити штраф в розмірі 3 % в десятиден</w:t>
      </w:r>
      <w:r w:rsidRPr="0036434F">
        <w:rPr>
          <w:rFonts w:ascii="Times New Roman" w:hAnsi="Times New Roman" w:cs="Times New Roman"/>
          <w:sz w:val="18"/>
          <w:szCs w:val="18"/>
          <w:highlight w:val="white"/>
        </w:rPr>
        <w:t>ний термін після складання акту</w:t>
      </w:r>
      <w:r w:rsidR="005473BD" w:rsidRPr="0036434F">
        <w:rPr>
          <w:rFonts w:ascii="Times New Roman" w:hAnsi="Times New Roman" w:cs="Times New Roman"/>
          <w:sz w:val="18"/>
          <w:szCs w:val="18"/>
          <w:highlight w:val="white"/>
        </w:rPr>
        <w:t>, від суми не вчасно поставленого товару та 3 % від суми не якісно поставленого товару також в десятиденний термін після складання акту  та замінити його на товар належної якості на протязі 24 годин. Не виконання цих умов є причиною для розірвання договору.</w:t>
      </w:r>
    </w:p>
    <w:p w14:paraId="24004A43" w14:textId="7BC84439" w:rsidR="00BE103A" w:rsidRPr="0036434F" w:rsidRDefault="00285D1F" w:rsidP="00BE103A">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5.9</w:t>
      </w:r>
      <w:r w:rsidR="00BE103A" w:rsidRPr="0036434F">
        <w:rPr>
          <w:rFonts w:ascii="Times New Roman" w:hAnsi="Times New Roman" w:cs="Times New Roman"/>
          <w:sz w:val="18"/>
          <w:szCs w:val="18"/>
          <w:lang w:val="uk-UA"/>
        </w:rPr>
        <w:t xml:space="preserve">. </w:t>
      </w:r>
      <w:r w:rsidR="005473BD" w:rsidRPr="0036434F">
        <w:rPr>
          <w:rFonts w:ascii="Times New Roman" w:hAnsi="Times New Roman" w:cs="Times New Roman"/>
          <w:sz w:val="18"/>
          <w:szCs w:val="18"/>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00BE103A" w:rsidRPr="0036434F">
        <w:rPr>
          <w:rFonts w:ascii="Times New Roman" w:hAnsi="Times New Roman" w:cs="Times New Roman"/>
          <w:sz w:val="18"/>
          <w:szCs w:val="18"/>
          <w:lang w:val="uk-UA"/>
        </w:rPr>
        <w:t>трьох</w:t>
      </w:r>
      <w:r w:rsidR="005473BD" w:rsidRPr="0036434F">
        <w:rPr>
          <w:rFonts w:ascii="Times New Roman" w:hAnsi="Times New Roman" w:cs="Times New Roman"/>
          <w:sz w:val="18"/>
          <w:szCs w:val="18"/>
        </w:rPr>
        <w:t xml:space="preserve"> годин з моменту отримання повідомлення про це від Покупця.</w:t>
      </w:r>
      <w:r w:rsidR="00BE103A" w:rsidRPr="0036434F">
        <w:rPr>
          <w:rFonts w:ascii="Times New Roman" w:hAnsi="Times New Roman" w:cs="Times New Roman"/>
          <w:sz w:val="18"/>
          <w:szCs w:val="18"/>
          <w:lang w:val="uk-UA"/>
        </w:rPr>
        <w:t xml:space="preserve"> </w:t>
      </w:r>
      <w:r w:rsidR="005473BD" w:rsidRPr="0036434F">
        <w:rPr>
          <w:rFonts w:ascii="Times New Roman" w:hAnsi="Times New Roman" w:cs="Times New Roman"/>
          <w:sz w:val="18"/>
          <w:szCs w:val="18"/>
        </w:rPr>
        <w:t>Неявка представника Постачальника позбавляє його права стверджувати у подальшому про п</w:t>
      </w:r>
      <w:r w:rsidR="00BE103A" w:rsidRPr="0036434F">
        <w:rPr>
          <w:rFonts w:ascii="Times New Roman" w:hAnsi="Times New Roman" w:cs="Times New Roman"/>
          <w:sz w:val="18"/>
          <w:szCs w:val="18"/>
        </w:rPr>
        <w:t>оставку Товару належної якості.</w:t>
      </w:r>
    </w:p>
    <w:p w14:paraId="59B06424" w14:textId="59BC771E" w:rsidR="00BE103A" w:rsidRPr="0036434F" w:rsidRDefault="00285D1F" w:rsidP="00BE103A">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5.10</w:t>
      </w:r>
      <w:r w:rsidR="00BE103A" w:rsidRPr="0036434F">
        <w:rPr>
          <w:rFonts w:ascii="Times New Roman" w:hAnsi="Times New Roman" w:cs="Times New Roman"/>
          <w:sz w:val="18"/>
          <w:szCs w:val="18"/>
          <w:lang w:val="uk-UA"/>
        </w:rPr>
        <w:t xml:space="preserve">. </w:t>
      </w:r>
      <w:r w:rsidR="005473BD" w:rsidRPr="0036434F">
        <w:rPr>
          <w:rFonts w:ascii="Times New Roman" w:hAnsi="Times New Roman" w:cs="Times New Roman"/>
          <w:sz w:val="18"/>
          <w:szCs w:val="18"/>
        </w:rPr>
        <w:t xml:space="preserve">Покупець </w:t>
      </w:r>
      <w:r w:rsidR="00BE103A" w:rsidRPr="0036434F">
        <w:rPr>
          <w:rFonts w:ascii="Times New Roman" w:hAnsi="Times New Roman" w:cs="Times New Roman"/>
          <w:sz w:val="18"/>
          <w:szCs w:val="18"/>
        </w:rPr>
        <w:t xml:space="preserve">залишає за собою право </w:t>
      </w:r>
      <w:r w:rsidRPr="0036434F">
        <w:rPr>
          <w:rFonts w:ascii="Times New Roman" w:hAnsi="Times New Roman" w:cs="Times New Roman"/>
          <w:sz w:val="18"/>
          <w:szCs w:val="18"/>
          <w:lang w:val="uk-UA"/>
        </w:rPr>
        <w:t xml:space="preserve">проводити експертні дослідження зразків поставленого Товару, </w:t>
      </w:r>
      <w:r w:rsidRPr="0036434F">
        <w:rPr>
          <w:rFonts w:ascii="Times New Roman" w:hAnsi="Times New Roman" w:cs="Times New Roman"/>
          <w:sz w:val="18"/>
          <w:szCs w:val="18"/>
        </w:rPr>
        <w:t>відбиваних</w:t>
      </w:r>
      <w:r w:rsidRPr="0036434F">
        <w:rPr>
          <w:rFonts w:ascii="Times New Roman" w:hAnsi="Times New Roman" w:cs="Times New Roman"/>
          <w:sz w:val="18"/>
          <w:szCs w:val="18"/>
          <w:lang w:val="uk-UA"/>
        </w:rPr>
        <w:t xml:space="preserve"> спільно з представником Постачальника, </w:t>
      </w:r>
      <w:r w:rsidR="005473BD" w:rsidRPr="0036434F">
        <w:rPr>
          <w:rFonts w:ascii="Times New Roman" w:hAnsi="Times New Roman" w:cs="Times New Roman"/>
          <w:sz w:val="18"/>
          <w:szCs w:val="18"/>
        </w:rPr>
        <w:t xml:space="preserve">на відповідність наданим документам щодо якості та безпеки </w:t>
      </w:r>
      <w:r w:rsidRPr="0036434F">
        <w:rPr>
          <w:rFonts w:ascii="Times New Roman" w:hAnsi="Times New Roman" w:cs="Times New Roman"/>
          <w:sz w:val="18"/>
          <w:szCs w:val="18"/>
          <w:lang w:val="uk-UA"/>
        </w:rPr>
        <w:t>у визначених Покупцем</w:t>
      </w:r>
      <w:r w:rsidR="005473BD" w:rsidRPr="0036434F">
        <w:rPr>
          <w:rFonts w:ascii="Times New Roman" w:hAnsi="Times New Roman" w:cs="Times New Roman"/>
          <w:sz w:val="18"/>
          <w:szCs w:val="18"/>
        </w:rPr>
        <w:t xml:space="preserve"> спеціальних акредитованих на це </w:t>
      </w:r>
      <w:r w:rsidRPr="0036434F">
        <w:rPr>
          <w:rFonts w:ascii="Times New Roman" w:hAnsi="Times New Roman" w:cs="Times New Roman"/>
          <w:sz w:val="18"/>
          <w:szCs w:val="18"/>
          <w:lang w:val="uk-UA"/>
        </w:rPr>
        <w:t>організаціях (</w:t>
      </w:r>
      <w:r w:rsidR="005473BD" w:rsidRPr="0036434F">
        <w:rPr>
          <w:rFonts w:ascii="Times New Roman" w:hAnsi="Times New Roman" w:cs="Times New Roman"/>
          <w:sz w:val="18"/>
          <w:szCs w:val="18"/>
        </w:rPr>
        <w:t>лабораторіях</w:t>
      </w:r>
      <w:r w:rsidRPr="0036434F">
        <w:rPr>
          <w:rFonts w:ascii="Times New Roman" w:hAnsi="Times New Roman" w:cs="Times New Roman"/>
          <w:sz w:val="18"/>
          <w:szCs w:val="18"/>
          <w:lang w:val="uk-UA"/>
        </w:rPr>
        <w:t>)</w:t>
      </w:r>
      <w:r w:rsidR="005473BD" w:rsidRPr="0036434F">
        <w:rPr>
          <w:rFonts w:ascii="Times New Roman" w:hAnsi="Times New Roman" w:cs="Times New Roman"/>
          <w:sz w:val="18"/>
          <w:szCs w:val="18"/>
        </w:rPr>
        <w:t>.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w:t>
      </w:r>
      <w:r w:rsidRPr="0036434F">
        <w:rPr>
          <w:rFonts w:ascii="Times New Roman" w:hAnsi="Times New Roman" w:cs="Times New Roman"/>
          <w:sz w:val="18"/>
          <w:szCs w:val="18"/>
        </w:rPr>
        <w:t>ого  розірвання цього Договору.</w:t>
      </w:r>
      <w:r w:rsidR="005473BD" w:rsidRPr="0036434F">
        <w:rPr>
          <w:rFonts w:ascii="Times New Roman" w:hAnsi="Times New Roman" w:cs="Times New Roman"/>
          <w:sz w:val="18"/>
          <w:szCs w:val="18"/>
        </w:rPr>
        <w:t xml:space="preserve"> Всі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досліджень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досліджень, Постачальник зобов’язується замінити цей вид Товару доставлений в той день Покупцю, у повному обс</w:t>
      </w:r>
      <w:r w:rsidR="00BE103A" w:rsidRPr="0036434F">
        <w:rPr>
          <w:rFonts w:ascii="Times New Roman" w:hAnsi="Times New Roman" w:cs="Times New Roman"/>
          <w:sz w:val="18"/>
          <w:szCs w:val="18"/>
        </w:rPr>
        <w:t xml:space="preserve">язі, в порядку визначеному п. </w:t>
      </w:r>
      <w:r w:rsidR="005473BD" w:rsidRPr="0036434F">
        <w:rPr>
          <w:rFonts w:ascii="Times New Roman" w:hAnsi="Times New Roman" w:cs="Times New Roman"/>
          <w:sz w:val="18"/>
          <w:szCs w:val="18"/>
        </w:rPr>
        <w:t>5.</w:t>
      </w:r>
      <w:r w:rsidRPr="0036434F">
        <w:rPr>
          <w:rFonts w:ascii="Times New Roman" w:hAnsi="Times New Roman" w:cs="Times New Roman"/>
          <w:sz w:val="18"/>
          <w:szCs w:val="18"/>
          <w:lang w:val="uk-UA"/>
        </w:rPr>
        <w:t>8</w:t>
      </w:r>
      <w:r w:rsidR="00BE103A" w:rsidRPr="0036434F">
        <w:rPr>
          <w:rFonts w:ascii="Times New Roman" w:hAnsi="Times New Roman" w:cs="Times New Roman"/>
          <w:sz w:val="18"/>
          <w:szCs w:val="18"/>
          <w:lang w:val="uk-UA"/>
        </w:rPr>
        <w:t>.</w:t>
      </w:r>
      <w:r w:rsidR="005473BD" w:rsidRPr="0036434F">
        <w:rPr>
          <w:rFonts w:ascii="Times New Roman" w:hAnsi="Times New Roman" w:cs="Times New Roman"/>
          <w:sz w:val="18"/>
          <w:szCs w:val="18"/>
        </w:rPr>
        <w:t xml:space="preserve"> Договору.</w:t>
      </w:r>
    </w:p>
    <w:p w14:paraId="1B66381B" w14:textId="77777777" w:rsidR="00285D1F" w:rsidRPr="0036434F" w:rsidRDefault="00BE103A" w:rsidP="00285D1F">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5.1</w:t>
      </w:r>
      <w:r w:rsidR="00285D1F" w:rsidRPr="0036434F">
        <w:rPr>
          <w:rFonts w:ascii="Times New Roman" w:hAnsi="Times New Roman" w:cs="Times New Roman"/>
          <w:sz w:val="18"/>
          <w:szCs w:val="18"/>
          <w:lang w:val="uk-UA"/>
        </w:rPr>
        <w:t>1</w:t>
      </w:r>
      <w:r w:rsidRPr="0036434F">
        <w:rPr>
          <w:rFonts w:ascii="Times New Roman" w:hAnsi="Times New Roman" w:cs="Times New Roman"/>
          <w:sz w:val="18"/>
          <w:szCs w:val="18"/>
          <w:lang w:val="uk-UA"/>
        </w:rPr>
        <w:t xml:space="preserve">. </w:t>
      </w:r>
      <w:r w:rsidR="005473BD" w:rsidRPr="0036434F">
        <w:rPr>
          <w:rFonts w:ascii="Times New Roman" w:hAnsi="Times New Roman" w:cs="Times New Roman"/>
          <w:sz w:val="18"/>
          <w:szCs w:val="18"/>
        </w:rPr>
        <w:t>За якість та безпечність Товару Постачальник відповідає до повного його використання.</w:t>
      </w:r>
    </w:p>
    <w:p w14:paraId="3AEF6F77" w14:textId="5F82F0FE" w:rsidR="00285D1F" w:rsidRPr="0036434F" w:rsidRDefault="00285D1F" w:rsidP="00285D1F">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 xml:space="preserve">5.12. </w:t>
      </w:r>
      <w:r w:rsidR="005473BD" w:rsidRPr="0036434F">
        <w:rPr>
          <w:rFonts w:ascii="Times New Roman" w:hAnsi="Times New Roman" w:cs="Times New Roman"/>
          <w:sz w:val="18"/>
          <w:szCs w:val="18"/>
        </w:rPr>
        <w:t xml:space="preserve">Покупець має право відмовитися від прийняття Товару, в разі якщо Постачальник не передасть Покупцю </w:t>
      </w:r>
      <w:proofErr w:type="spellStart"/>
      <w:r w:rsidR="005473BD" w:rsidRPr="0036434F">
        <w:rPr>
          <w:rFonts w:ascii="Times New Roman" w:hAnsi="Times New Roman" w:cs="Times New Roman"/>
          <w:sz w:val="18"/>
          <w:szCs w:val="18"/>
        </w:rPr>
        <w:t>товаросупровідні</w:t>
      </w:r>
      <w:proofErr w:type="spellEnd"/>
      <w:r w:rsidR="005473BD" w:rsidRPr="0036434F">
        <w:rPr>
          <w:rFonts w:ascii="Times New Roman" w:hAnsi="Times New Roman" w:cs="Times New Roman"/>
          <w:sz w:val="18"/>
          <w:szCs w:val="18"/>
        </w:rPr>
        <w:t xml:space="preserve"> документи, зазначені в п. </w:t>
      </w:r>
      <w:r w:rsidR="00BC5C21" w:rsidRPr="0036434F">
        <w:rPr>
          <w:rFonts w:ascii="Times New Roman" w:hAnsi="Times New Roman" w:cs="Times New Roman"/>
          <w:sz w:val="18"/>
          <w:szCs w:val="18"/>
          <w:lang w:val="uk-UA"/>
        </w:rPr>
        <w:t>4</w:t>
      </w:r>
      <w:r w:rsidR="005473BD" w:rsidRPr="0036434F">
        <w:rPr>
          <w:rFonts w:ascii="Times New Roman" w:hAnsi="Times New Roman" w:cs="Times New Roman"/>
          <w:sz w:val="18"/>
          <w:szCs w:val="18"/>
        </w:rPr>
        <w:t>.</w:t>
      </w:r>
      <w:r w:rsidR="00BC5C21" w:rsidRPr="0036434F">
        <w:rPr>
          <w:rFonts w:ascii="Times New Roman" w:hAnsi="Times New Roman" w:cs="Times New Roman"/>
          <w:sz w:val="18"/>
          <w:szCs w:val="18"/>
          <w:lang w:val="uk-UA"/>
        </w:rPr>
        <w:t>8</w:t>
      </w:r>
      <w:r w:rsidR="005473BD" w:rsidRPr="0036434F">
        <w:rPr>
          <w:rFonts w:ascii="Times New Roman" w:hAnsi="Times New Roman" w:cs="Times New Roman"/>
          <w:sz w:val="18"/>
          <w:szCs w:val="18"/>
        </w:rPr>
        <w:t>. Договору.</w:t>
      </w:r>
    </w:p>
    <w:p w14:paraId="59886BC3" w14:textId="59EB4348" w:rsidR="004C5935" w:rsidRPr="0036434F" w:rsidRDefault="00285D1F" w:rsidP="00A01727">
      <w:pPr>
        <w:tabs>
          <w:tab w:val="left" w:pos="993"/>
        </w:tabs>
        <w:spacing w:line="240" w:lineRule="auto"/>
        <w:ind w:firstLine="566"/>
        <w:jc w:val="both"/>
        <w:rPr>
          <w:rFonts w:ascii="Times New Roman" w:eastAsia="Times New Roman" w:hAnsi="Times New Roman" w:cs="Times New Roman"/>
          <w:b/>
          <w:color w:val="222222"/>
          <w:sz w:val="18"/>
          <w:szCs w:val="18"/>
          <w:lang w:val="uk-UA"/>
        </w:rPr>
      </w:pPr>
      <w:r w:rsidRPr="0036434F">
        <w:rPr>
          <w:rFonts w:ascii="Times New Roman" w:hAnsi="Times New Roman" w:cs="Times New Roman"/>
          <w:sz w:val="18"/>
          <w:szCs w:val="18"/>
          <w:lang w:val="uk-UA"/>
        </w:rPr>
        <w:t xml:space="preserve">5.13. </w:t>
      </w:r>
      <w:r w:rsidR="005473BD" w:rsidRPr="0036434F">
        <w:rPr>
          <w:rFonts w:ascii="Times New Roman" w:hAnsi="Times New Roman" w:cs="Times New Roman"/>
          <w:sz w:val="18"/>
          <w:szCs w:val="18"/>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14:paraId="78DDE1A8" w14:textId="4EE7DE2E" w:rsidR="004C5935" w:rsidRPr="0036434F" w:rsidRDefault="00483C27" w:rsidP="004C5935">
      <w:pPr>
        <w:pStyle w:val="aff0"/>
        <w:widowControl w:val="0"/>
        <w:numPr>
          <w:ilvl w:val="0"/>
          <w:numId w:val="3"/>
        </w:numPr>
        <w:jc w:val="center"/>
        <w:rPr>
          <w:b/>
          <w:color w:val="222222"/>
          <w:sz w:val="18"/>
          <w:szCs w:val="18"/>
        </w:rPr>
      </w:pPr>
      <w:r w:rsidRPr="0036434F">
        <w:rPr>
          <w:b/>
          <w:color w:val="222222"/>
          <w:sz w:val="18"/>
          <w:szCs w:val="18"/>
        </w:rPr>
        <w:t>ПОРЯДОК ПРИЙМАННЯ-ПЕРЕДАЧІ ТОВАРУ</w:t>
      </w:r>
    </w:p>
    <w:p w14:paraId="2DAB23F9" w14:textId="77777777" w:rsidR="00307D14" w:rsidRPr="0036434F" w:rsidRDefault="00483C27">
      <w:pPr>
        <w:spacing w:line="240" w:lineRule="auto"/>
        <w:ind w:firstLine="566"/>
        <w:jc w:val="both"/>
        <w:rPr>
          <w:rFonts w:ascii="Times New Roman" w:eastAsia="Calibri" w:hAnsi="Times New Roman" w:cs="Times New Roman"/>
          <w:sz w:val="18"/>
          <w:szCs w:val="18"/>
        </w:rPr>
      </w:pPr>
      <w:r w:rsidRPr="0036434F">
        <w:rPr>
          <w:rFonts w:ascii="Times New Roman" w:eastAsia="Times New Roman" w:hAnsi="Times New Roman" w:cs="Times New Roman"/>
          <w:sz w:val="18"/>
          <w:szCs w:val="18"/>
          <w:highlight w:val="white"/>
        </w:rPr>
        <w:t xml:space="preserve">6.1. </w:t>
      </w:r>
      <w:r w:rsidRPr="0036434F">
        <w:rPr>
          <w:rFonts w:ascii="Times New Roman" w:eastAsia="Times New Roman" w:hAnsi="Times New Roman" w:cs="Times New Roman"/>
          <w:sz w:val="18"/>
          <w:szCs w:val="18"/>
        </w:rPr>
        <w:t>Доставка Товару до Покупця, навантажувально-розвантажувальні роботи здійснюються Постачальником в межах загальної ціни Договору.</w:t>
      </w:r>
    </w:p>
    <w:p w14:paraId="2DAB23FA" w14:textId="77777777" w:rsidR="00307D14" w:rsidRPr="0036434F" w:rsidRDefault="00483C27">
      <w:pPr>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5A22226A" w14:textId="0464F923" w:rsidR="009F15F7" w:rsidRPr="0036434F" w:rsidRDefault="009F15F7">
      <w:pPr>
        <w:spacing w:line="240" w:lineRule="auto"/>
        <w:ind w:firstLine="566"/>
        <w:jc w:val="both"/>
        <w:rPr>
          <w:rFonts w:ascii="Times New Roman" w:eastAsia="Calibri" w:hAnsi="Times New Roman" w:cs="Times New Roman"/>
          <w:sz w:val="18"/>
          <w:szCs w:val="18"/>
          <w:lang w:val="uk-UA"/>
        </w:rPr>
      </w:pPr>
      <w:r w:rsidRPr="0036434F">
        <w:rPr>
          <w:rFonts w:ascii="Times New Roman" w:hAnsi="Times New Roman" w:cs="Times New Roman"/>
          <w:sz w:val="18"/>
          <w:szCs w:val="18"/>
          <w:lang w:val="uk-UA"/>
        </w:rPr>
        <w:t xml:space="preserve">Приймання Товару за кількістю здійснюється на підставі </w:t>
      </w:r>
      <w:proofErr w:type="spellStart"/>
      <w:r w:rsidRPr="0036434F">
        <w:rPr>
          <w:rFonts w:ascii="Times New Roman" w:hAnsi="Times New Roman" w:cs="Times New Roman"/>
          <w:sz w:val="18"/>
          <w:szCs w:val="18"/>
          <w:lang w:val="uk-UA"/>
        </w:rPr>
        <w:t>товаросупровідних</w:t>
      </w:r>
      <w:proofErr w:type="spellEnd"/>
      <w:r w:rsidRPr="0036434F">
        <w:rPr>
          <w:rFonts w:ascii="Times New Roman" w:hAnsi="Times New Roman" w:cs="Times New Roman"/>
          <w:sz w:val="18"/>
          <w:szCs w:val="18"/>
          <w:lang w:val="uk-UA"/>
        </w:rPr>
        <w:t xml:space="preserve"> документів, а по якості – відповідно до </w:t>
      </w:r>
      <w:r w:rsidR="00BA3C27" w:rsidRPr="0036434F">
        <w:rPr>
          <w:rFonts w:ascii="Times New Roman" w:hAnsi="Times New Roman" w:cs="Times New Roman"/>
          <w:sz w:val="18"/>
          <w:szCs w:val="18"/>
        </w:rPr>
        <w:t>декларації виробника, сертифікат</w:t>
      </w:r>
      <w:r w:rsidR="00BA3C27" w:rsidRPr="0036434F">
        <w:rPr>
          <w:rFonts w:ascii="Times New Roman" w:hAnsi="Times New Roman" w:cs="Times New Roman"/>
          <w:sz w:val="18"/>
          <w:szCs w:val="18"/>
          <w:lang w:val="uk-UA"/>
        </w:rPr>
        <w:t>у</w:t>
      </w:r>
      <w:r w:rsidR="00BA3C27" w:rsidRPr="0036434F">
        <w:rPr>
          <w:rFonts w:ascii="Times New Roman" w:hAnsi="Times New Roman" w:cs="Times New Roman"/>
          <w:sz w:val="18"/>
          <w:szCs w:val="18"/>
        </w:rPr>
        <w:t xml:space="preserve"> якості (паспорт</w:t>
      </w:r>
      <w:r w:rsidR="00BA3C27" w:rsidRPr="0036434F">
        <w:rPr>
          <w:rFonts w:ascii="Times New Roman" w:hAnsi="Times New Roman" w:cs="Times New Roman"/>
          <w:sz w:val="18"/>
          <w:szCs w:val="18"/>
          <w:lang w:val="uk-UA"/>
        </w:rPr>
        <w:t>у</w:t>
      </w:r>
      <w:r w:rsidR="00BA3C27" w:rsidRPr="0036434F">
        <w:rPr>
          <w:rFonts w:ascii="Times New Roman" w:hAnsi="Times New Roman" w:cs="Times New Roman"/>
          <w:sz w:val="18"/>
          <w:szCs w:val="18"/>
        </w:rPr>
        <w:t xml:space="preserve"> якості), посвідчення, </w:t>
      </w:r>
      <w:r w:rsidRPr="0036434F">
        <w:rPr>
          <w:rFonts w:ascii="Times New Roman" w:hAnsi="Times New Roman" w:cs="Times New Roman"/>
          <w:sz w:val="18"/>
          <w:szCs w:val="18"/>
          <w:lang w:val="uk-UA"/>
        </w:rPr>
        <w:t>згідно з у</w:t>
      </w:r>
      <w:r w:rsidR="00BA3C27" w:rsidRPr="0036434F">
        <w:rPr>
          <w:rFonts w:ascii="Times New Roman" w:hAnsi="Times New Roman" w:cs="Times New Roman"/>
          <w:sz w:val="18"/>
          <w:szCs w:val="18"/>
          <w:lang w:val="uk-UA"/>
        </w:rPr>
        <w:t>мовами, що визначені розділом 5</w:t>
      </w:r>
      <w:r w:rsidRPr="0036434F">
        <w:rPr>
          <w:rFonts w:ascii="Times New Roman" w:hAnsi="Times New Roman" w:cs="Times New Roman"/>
          <w:sz w:val="18"/>
          <w:szCs w:val="18"/>
          <w:lang w:val="uk-UA"/>
        </w:rPr>
        <w:t xml:space="preserve"> цього Договору</w:t>
      </w:r>
      <w:r w:rsidR="00BA3C27" w:rsidRPr="0036434F">
        <w:rPr>
          <w:rFonts w:ascii="Times New Roman" w:hAnsi="Times New Roman" w:cs="Times New Roman"/>
          <w:sz w:val="18"/>
          <w:szCs w:val="18"/>
          <w:lang w:val="uk-UA"/>
        </w:rPr>
        <w:t>.</w:t>
      </w:r>
    </w:p>
    <w:p w14:paraId="2DAB23FC" w14:textId="2C54EC10" w:rsidR="00307D14" w:rsidRPr="0036434F" w:rsidRDefault="00483C27">
      <w:pPr>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14:paraId="1E6D6515" w14:textId="619B0D40" w:rsidR="00D22E0D" w:rsidRPr="0036434F" w:rsidRDefault="009F15F7" w:rsidP="00D22E0D">
      <w:pPr>
        <w:spacing w:line="240" w:lineRule="auto"/>
        <w:ind w:firstLine="566"/>
        <w:jc w:val="both"/>
        <w:rPr>
          <w:rFonts w:ascii="Times New Roman" w:eastAsia="Calibri" w:hAnsi="Times New Roman" w:cs="Times New Roman"/>
          <w:sz w:val="18"/>
          <w:szCs w:val="18"/>
          <w:lang w:val="uk-UA"/>
        </w:rPr>
      </w:pPr>
      <w:r w:rsidRPr="0036434F">
        <w:rPr>
          <w:rFonts w:ascii="Times New Roman" w:eastAsia="Times New Roman" w:hAnsi="Times New Roman" w:cs="Times New Roman"/>
          <w:sz w:val="18"/>
          <w:szCs w:val="18"/>
          <w:lang w:val="uk-UA"/>
        </w:rPr>
        <w:t xml:space="preserve">6.4. </w:t>
      </w:r>
      <w:r w:rsidR="00D22E0D" w:rsidRPr="0036434F">
        <w:rPr>
          <w:rFonts w:ascii="Times New Roman" w:eastAsia="Times New Roman" w:hAnsi="Times New Roman" w:cs="Times New Roman"/>
          <w:sz w:val="18"/>
          <w:szCs w:val="18"/>
        </w:rPr>
        <w:t xml:space="preserve">Одержання і перевірка Товару на відповідність </w:t>
      </w:r>
      <w:r w:rsidR="004C5935" w:rsidRPr="0036434F">
        <w:rPr>
          <w:rFonts w:ascii="Times New Roman" w:eastAsia="Times New Roman" w:hAnsi="Times New Roman" w:cs="Times New Roman"/>
          <w:sz w:val="18"/>
          <w:szCs w:val="18"/>
          <w:lang w:val="uk-UA"/>
        </w:rPr>
        <w:t xml:space="preserve">технічній специфікації та </w:t>
      </w:r>
      <w:r w:rsidR="00D22E0D" w:rsidRPr="0036434F">
        <w:rPr>
          <w:rFonts w:ascii="Times New Roman" w:eastAsia="Times New Roman" w:hAnsi="Times New Roman" w:cs="Times New Roman"/>
          <w:sz w:val="18"/>
          <w:szCs w:val="18"/>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00BA3C27" w:rsidRPr="0036434F">
        <w:rPr>
          <w:rFonts w:ascii="Times New Roman" w:eastAsia="Times New Roman" w:hAnsi="Times New Roman" w:cs="Times New Roman"/>
          <w:sz w:val="18"/>
          <w:szCs w:val="18"/>
          <w:lang w:val="uk-UA"/>
        </w:rPr>
        <w:t>, які доставили Товар,</w:t>
      </w:r>
      <w:r w:rsidR="00D22E0D" w:rsidRPr="0036434F">
        <w:rPr>
          <w:rFonts w:ascii="Times New Roman" w:eastAsia="Times New Roman" w:hAnsi="Times New Roman" w:cs="Times New Roman"/>
          <w:sz w:val="18"/>
          <w:szCs w:val="18"/>
        </w:rPr>
        <w:t xml:space="preserve"> та Покупця</w:t>
      </w:r>
      <w:r w:rsidRPr="0036434F">
        <w:rPr>
          <w:rFonts w:ascii="Times New Roman" w:eastAsia="Times New Roman" w:hAnsi="Times New Roman" w:cs="Times New Roman"/>
          <w:sz w:val="18"/>
          <w:szCs w:val="18"/>
          <w:lang w:val="uk-UA"/>
        </w:rPr>
        <w:t xml:space="preserve"> (матеріально-відповідальна особа)</w:t>
      </w:r>
      <w:r w:rsidR="00D22E0D" w:rsidRPr="0036434F">
        <w:rPr>
          <w:rFonts w:ascii="Times New Roman" w:eastAsia="Times New Roman" w:hAnsi="Times New Roman" w:cs="Times New Roman"/>
          <w:sz w:val="18"/>
          <w:szCs w:val="18"/>
        </w:rPr>
        <w:t>, за результатом чого при відсутності явних недоліків представник Покупця підписує видаткові накладні на поставлений Товар.</w:t>
      </w:r>
    </w:p>
    <w:p w14:paraId="2DAB23FE" w14:textId="77777777" w:rsidR="00307D14" w:rsidRPr="0036434F" w:rsidRDefault="00483C27">
      <w:pPr>
        <w:spacing w:line="240" w:lineRule="auto"/>
        <w:ind w:firstLine="566"/>
        <w:jc w:val="both"/>
        <w:rPr>
          <w:rFonts w:ascii="Times New Roman" w:eastAsia="Calibri" w:hAnsi="Times New Roman" w:cs="Times New Roman"/>
          <w:sz w:val="18"/>
          <w:szCs w:val="18"/>
        </w:rPr>
      </w:pPr>
      <w:r w:rsidRPr="0036434F">
        <w:rPr>
          <w:rFonts w:ascii="Times New Roman" w:eastAsia="Times New Roman" w:hAnsi="Times New Roman" w:cs="Times New Roman"/>
          <w:sz w:val="18"/>
          <w:szCs w:val="18"/>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081E2F0A" w14:textId="77777777" w:rsidR="00BA3C27" w:rsidRPr="0036434F" w:rsidRDefault="00483C27" w:rsidP="00BA3C27">
      <w:pPr>
        <w:spacing w:line="240" w:lineRule="auto"/>
        <w:ind w:firstLine="566"/>
        <w:jc w:val="both"/>
        <w:rPr>
          <w:rFonts w:ascii="Times New Roman" w:eastAsia="Calibri" w:hAnsi="Times New Roman" w:cs="Times New Roman"/>
          <w:sz w:val="18"/>
          <w:szCs w:val="18"/>
          <w:lang w:val="uk-UA"/>
        </w:rPr>
      </w:pPr>
      <w:r w:rsidRPr="0036434F">
        <w:rPr>
          <w:rFonts w:ascii="Times New Roman" w:eastAsia="Times New Roman" w:hAnsi="Times New Roman" w:cs="Times New Roman"/>
          <w:sz w:val="18"/>
          <w:szCs w:val="18"/>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5A0BAFCE" w14:textId="47BDCFAA" w:rsidR="00BA3C27" w:rsidRPr="0036434F" w:rsidRDefault="00BA3C27" w:rsidP="00BA3C27">
      <w:pPr>
        <w:spacing w:line="240" w:lineRule="auto"/>
        <w:ind w:firstLine="566"/>
        <w:jc w:val="both"/>
        <w:rPr>
          <w:rFonts w:ascii="Times New Roman" w:hAnsi="Times New Roman" w:cs="Times New Roman"/>
          <w:color w:val="000000" w:themeColor="text1"/>
          <w:sz w:val="18"/>
          <w:szCs w:val="18"/>
          <w:lang w:val="uk-UA"/>
        </w:rPr>
      </w:pPr>
      <w:r w:rsidRPr="0036434F">
        <w:rPr>
          <w:rFonts w:ascii="Times New Roman" w:hAnsi="Times New Roman" w:cs="Times New Roman"/>
          <w:color w:val="000000" w:themeColor="text1"/>
          <w:sz w:val="18"/>
          <w:szCs w:val="18"/>
          <w:lang w:val="uk-UA"/>
        </w:rPr>
        <w:lastRenderedPageBreak/>
        <w:t xml:space="preserve">6.7. </w:t>
      </w:r>
      <w:r w:rsidRPr="0036434F">
        <w:rPr>
          <w:rFonts w:ascii="Times New Roman" w:hAnsi="Times New Roman" w:cs="Times New Roman"/>
          <w:color w:val="000000" w:themeColor="text1"/>
          <w:sz w:val="18"/>
          <w:szCs w:val="18"/>
        </w:rPr>
        <w:t>За результатами отримання Товару з недоліками Покупець має право:</w:t>
      </w:r>
    </w:p>
    <w:p w14:paraId="1458424B" w14:textId="2635B2B9" w:rsidR="004C5935" w:rsidRPr="0036434F" w:rsidRDefault="00BA3C27">
      <w:pPr>
        <w:spacing w:line="240" w:lineRule="auto"/>
        <w:ind w:firstLine="566"/>
        <w:jc w:val="both"/>
        <w:rPr>
          <w:rFonts w:ascii="Times New Roman" w:eastAsia="Times New Roman" w:hAnsi="Times New Roman" w:cs="Times New Roman"/>
          <w:sz w:val="18"/>
          <w:szCs w:val="18"/>
          <w:lang w:val="uk-UA"/>
        </w:rPr>
      </w:pPr>
      <w:r w:rsidRPr="0036434F">
        <w:rPr>
          <w:rStyle w:val="afffd"/>
          <w:rFonts w:ascii="Times New Roman" w:hAnsi="Times New Roman" w:cs="Times New Roman"/>
          <w:b w:val="0"/>
          <w:color w:val="000000" w:themeColor="text1"/>
          <w:sz w:val="18"/>
          <w:szCs w:val="18"/>
        </w:rPr>
        <w:t xml:space="preserve">При порушенні умов Договору щодо кількості та </w:t>
      </w:r>
      <w:r w:rsidR="00381D49" w:rsidRPr="0036434F">
        <w:rPr>
          <w:rStyle w:val="afffd"/>
          <w:rFonts w:ascii="Times New Roman" w:hAnsi="Times New Roman" w:cs="Times New Roman"/>
          <w:b w:val="0"/>
          <w:color w:val="000000" w:themeColor="text1"/>
          <w:sz w:val="18"/>
          <w:szCs w:val="18"/>
          <w:lang w:val="uk-UA"/>
        </w:rPr>
        <w:t>якості</w:t>
      </w:r>
      <w:r w:rsidRPr="0036434F">
        <w:rPr>
          <w:rStyle w:val="afffd"/>
          <w:rFonts w:ascii="Times New Roman" w:hAnsi="Times New Roman" w:cs="Times New Roman"/>
          <w:b w:val="0"/>
          <w:color w:val="000000" w:themeColor="text1"/>
          <w:sz w:val="18"/>
          <w:szCs w:val="18"/>
        </w:rPr>
        <w:t xml:space="preserve"> Товару:</w:t>
      </w:r>
      <w:r w:rsidRPr="0036434F">
        <w:rPr>
          <w:rStyle w:val="afffd"/>
          <w:rFonts w:ascii="Times New Roman" w:hAnsi="Times New Roman" w:cs="Times New Roman"/>
          <w:color w:val="000000" w:themeColor="text1"/>
          <w:sz w:val="18"/>
          <w:szCs w:val="18"/>
        </w:rPr>
        <w:t> </w:t>
      </w:r>
      <w:r w:rsidRPr="0036434F">
        <w:rPr>
          <w:rFonts w:ascii="Times New Roman" w:hAnsi="Times New Roman" w:cs="Times New Roman"/>
          <w:color w:val="000000" w:themeColor="text1"/>
          <w:sz w:val="18"/>
          <w:szCs w:val="18"/>
        </w:rPr>
        <w:t>якщо Продавець передав Покупцеві меншу кількість Товару</w:t>
      </w:r>
      <w:r w:rsidRPr="0036434F">
        <w:rPr>
          <w:rFonts w:ascii="Times New Roman" w:hAnsi="Times New Roman" w:cs="Times New Roman"/>
          <w:color w:val="000000" w:themeColor="text1"/>
          <w:sz w:val="18"/>
          <w:szCs w:val="18"/>
          <w:lang w:val="uk-UA"/>
        </w:rPr>
        <w:t xml:space="preserve"> – </w:t>
      </w:r>
      <w:r w:rsidRPr="0036434F">
        <w:rPr>
          <w:rFonts w:ascii="Times New Roman" w:hAnsi="Times New Roman" w:cs="Times New Roman"/>
          <w:color w:val="000000" w:themeColor="text1"/>
          <w:sz w:val="18"/>
          <w:szCs w:val="18"/>
        </w:rPr>
        <w:t>Покупець має право</w:t>
      </w:r>
      <w:r w:rsidR="00381D49" w:rsidRPr="0036434F">
        <w:rPr>
          <w:rFonts w:ascii="Times New Roman" w:hAnsi="Times New Roman" w:cs="Times New Roman"/>
          <w:color w:val="000000" w:themeColor="text1"/>
          <w:sz w:val="18"/>
          <w:szCs w:val="18"/>
          <w:lang w:val="uk-UA"/>
        </w:rPr>
        <w:t xml:space="preserve"> </w:t>
      </w:r>
      <w:r w:rsidRPr="0036434F">
        <w:rPr>
          <w:rFonts w:ascii="Times New Roman" w:hAnsi="Times New Roman" w:cs="Times New Roman"/>
          <w:color w:val="000000" w:themeColor="text1"/>
          <w:sz w:val="18"/>
          <w:szCs w:val="18"/>
        </w:rPr>
        <w:t>вимагати передання кількості Товару, якої не вистачає;</w:t>
      </w:r>
      <w:r w:rsidR="00381D49" w:rsidRPr="0036434F">
        <w:rPr>
          <w:rFonts w:ascii="Times New Roman" w:hAnsi="Times New Roman" w:cs="Times New Roman"/>
          <w:color w:val="000000" w:themeColor="text1"/>
          <w:sz w:val="18"/>
          <w:szCs w:val="18"/>
          <w:lang w:val="uk-UA"/>
        </w:rPr>
        <w:t xml:space="preserve"> </w:t>
      </w:r>
      <w:r w:rsidRPr="0036434F">
        <w:rPr>
          <w:rFonts w:ascii="Times New Roman" w:hAnsi="Times New Roman" w:cs="Times New Roman"/>
          <w:color w:val="000000" w:themeColor="text1"/>
          <w:sz w:val="18"/>
          <w:szCs w:val="18"/>
        </w:rPr>
        <w:t>якщо Продавець передав Покупцю Товар неналежної якості — Покупець має право, незалежно від можливості використання Товару за призначенням:</w:t>
      </w:r>
      <w:r w:rsidR="00381D49" w:rsidRPr="0036434F">
        <w:rPr>
          <w:rFonts w:ascii="Times New Roman" w:hAnsi="Times New Roman" w:cs="Times New Roman"/>
          <w:color w:val="000000" w:themeColor="text1"/>
          <w:sz w:val="18"/>
          <w:szCs w:val="18"/>
          <w:lang w:val="uk-UA"/>
        </w:rPr>
        <w:t xml:space="preserve"> </w:t>
      </w:r>
      <w:r w:rsidRPr="0036434F">
        <w:rPr>
          <w:rFonts w:ascii="Times New Roman" w:hAnsi="Times New Roman" w:cs="Times New Roman"/>
          <w:color w:val="000000" w:themeColor="text1"/>
          <w:sz w:val="18"/>
          <w:szCs w:val="18"/>
        </w:rPr>
        <w:t>1) вимагати заміни Товару:</w:t>
      </w:r>
      <w:r w:rsidR="00381D49" w:rsidRPr="0036434F">
        <w:rPr>
          <w:rFonts w:ascii="Times New Roman" w:hAnsi="Times New Roman" w:cs="Times New Roman"/>
          <w:color w:val="000000" w:themeColor="text1"/>
          <w:sz w:val="18"/>
          <w:szCs w:val="18"/>
          <w:lang w:val="uk-UA"/>
        </w:rPr>
        <w:t xml:space="preserve"> 2</w:t>
      </w:r>
      <w:r w:rsidRPr="0036434F">
        <w:rPr>
          <w:rFonts w:ascii="Times New Roman" w:hAnsi="Times New Roman" w:cs="Times New Roman"/>
          <w:color w:val="000000" w:themeColor="text1"/>
          <w:sz w:val="18"/>
          <w:szCs w:val="18"/>
        </w:rPr>
        <w:t>) відмовитися від прийняття і оплати Товару, а якщо Товар вже оплачений, то вимагати повернення сплаченої суми.</w:t>
      </w:r>
    </w:p>
    <w:p w14:paraId="18F3FC42" w14:textId="441A970E" w:rsidR="004C5935" w:rsidRPr="0036434F" w:rsidRDefault="00483C27" w:rsidP="004C5935">
      <w:pPr>
        <w:pStyle w:val="aff0"/>
        <w:widowControl w:val="0"/>
        <w:numPr>
          <w:ilvl w:val="0"/>
          <w:numId w:val="3"/>
        </w:numPr>
        <w:tabs>
          <w:tab w:val="left" w:pos="851"/>
          <w:tab w:val="left" w:pos="1276"/>
          <w:tab w:val="left" w:pos="1843"/>
        </w:tabs>
        <w:ind w:right="140"/>
        <w:jc w:val="center"/>
        <w:rPr>
          <w:sz w:val="18"/>
          <w:szCs w:val="18"/>
        </w:rPr>
      </w:pPr>
      <w:r w:rsidRPr="0036434F">
        <w:rPr>
          <w:b/>
          <w:sz w:val="18"/>
          <w:szCs w:val="18"/>
        </w:rPr>
        <w:t>ПРАВА ТА ОБОВ'ЯЗКИ СТОРІН</w:t>
      </w:r>
    </w:p>
    <w:p w14:paraId="1EA2B9BF" w14:textId="77777777" w:rsidR="004C5935" w:rsidRPr="0036434F" w:rsidRDefault="004C5935" w:rsidP="004C5935">
      <w:pPr>
        <w:pStyle w:val="aff0"/>
        <w:widowControl w:val="0"/>
        <w:numPr>
          <w:ilvl w:val="1"/>
          <w:numId w:val="3"/>
        </w:numPr>
        <w:tabs>
          <w:tab w:val="left" w:pos="851"/>
          <w:tab w:val="left" w:pos="1276"/>
          <w:tab w:val="left" w:pos="1843"/>
        </w:tabs>
        <w:jc w:val="both"/>
        <w:rPr>
          <w:color w:val="000000" w:themeColor="text1"/>
          <w:sz w:val="18"/>
          <w:szCs w:val="18"/>
        </w:rPr>
      </w:pPr>
      <w:r w:rsidRPr="0036434F">
        <w:rPr>
          <w:b/>
          <w:color w:val="000000" w:themeColor="text1"/>
          <w:sz w:val="18"/>
          <w:szCs w:val="18"/>
        </w:rPr>
        <w:t>Постачальник зобов'язується</w:t>
      </w:r>
      <w:r w:rsidRPr="0036434F">
        <w:rPr>
          <w:color w:val="000000" w:themeColor="text1"/>
          <w:sz w:val="18"/>
          <w:szCs w:val="18"/>
        </w:rPr>
        <w:t>:</w:t>
      </w:r>
    </w:p>
    <w:p w14:paraId="647EB93A" w14:textId="6C054A3A" w:rsidR="004C5935" w:rsidRPr="0036434F" w:rsidRDefault="00FB47AA" w:rsidP="00FB47AA">
      <w:pPr>
        <w:pStyle w:val="aff0"/>
        <w:widowControl w:val="0"/>
        <w:numPr>
          <w:ilvl w:val="0"/>
          <w:numId w:val="4"/>
        </w:numPr>
        <w:tabs>
          <w:tab w:val="left" w:pos="0"/>
          <w:tab w:val="left" w:pos="851"/>
          <w:tab w:val="left" w:pos="1843"/>
        </w:tabs>
        <w:jc w:val="both"/>
        <w:rPr>
          <w:sz w:val="18"/>
          <w:szCs w:val="18"/>
        </w:rPr>
      </w:pPr>
      <w:r w:rsidRPr="0036434F">
        <w:rPr>
          <w:sz w:val="18"/>
          <w:szCs w:val="18"/>
        </w:rPr>
        <w:t>з</w:t>
      </w:r>
      <w:r w:rsidR="004C5935" w:rsidRPr="0036434F">
        <w:rPr>
          <w:sz w:val="18"/>
          <w:szCs w:val="18"/>
        </w:rPr>
        <w:t>абезпечити  поставку Товару  у строки та в пор</w:t>
      </w:r>
      <w:r w:rsidRPr="0036434F">
        <w:rPr>
          <w:sz w:val="18"/>
          <w:szCs w:val="18"/>
        </w:rPr>
        <w:t>ядку, встановлені цим Договором;</w:t>
      </w:r>
    </w:p>
    <w:p w14:paraId="08678234" w14:textId="3593DE57" w:rsidR="00FB47AA"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з</w:t>
      </w:r>
      <w:r w:rsidR="004C5935" w:rsidRPr="0036434F">
        <w:rPr>
          <w:sz w:val="18"/>
          <w:szCs w:val="18"/>
        </w:rPr>
        <w:t>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w:t>
      </w:r>
      <w:r w:rsidRPr="0036434F">
        <w:rPr>
          <w:sz w:val="18"/>
          <w:szCs w:val="18"/>
        </w:rPr>
        <w:t>ють поставку даного виду товару;</w:t>
      </w:r>
    </w:p>
    <w:p w14:paraId="107983CD" w14:textId="25992E13" w:rsidR="00FB47AA"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п</w:t>
      </w:r>
      <w:r w:rsidR="004C5935" w:rsidRPr="0036434F">
        <w:rPr>
          <w:sz w:val="18"/>
          <w:szCs w:val="18"/>
        </w:rPr>
        <w:t>оставляти Покупцю Товар без будь-яких внутр</w:t>
      </w:r>
      <w:r w:rsidRPr="0036434F">
        <w:rPr>
          <w:sz w:val="18"/>
          <w:szCs w:val="18"/>
        </w:rPr>
        <w:t>ішніх та зовнішніх пошкоджень;</w:t>
      </w:r>
    </w:p>
    <w:p w14:paraId="0281E896" w14:textId="2C3F479B" w:rsidR="00FB47AA"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з</w:t>
      </w:r>
      <w:r w:rsidR="004C5935" w:rsidRPr="0036434F">
        <w:rPr>
          <w:sz w:val="18"/>
          <w:szCs w:val="18"/>
        </w:rPr>
        <w:t>дійснювати доставку та розвант</w:t>
      </w:r>
      <w:r w:rsidRPr="0036434F">
        <w:rPr>
          <w:sz w:val="18"/>
          <w:szCs w:val="18"/>
        </w:rPr>
        <w:t xml:space="preserve">аження Товару в місце поставки </w:t>
      </w:r>
      <w:r w:rsidR="004C5935" w:rsidRPr="0036434F">
        <w:rPr>
          <w:sz w:val="18"/>
          <w:szCs w:val="18"/>
        </w:rPr>
        <w:t xml:space="preserve">за рахунок власних коштів та з дотриманням </w:t>
      </w:r>
      <w:r w:rsidRPr="0036434F">
        <w:rPr>
          <w:sz w:val="18"/>
          <w:szCs w:val="18"/>
        </w:rPr>
        <w:t>санітарно-епідеміологічних норм;</w:t>
      </w:r>
    </w:p>
    <w:p w14:paraId="2B2D1908" w14:textId="3CEE8968" w:rsidR="00FB47AA"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з</w:t>
      </w:r>
      <w:r w:rsidR="004C5935" w:rsidRPr="0036434F">
        <w:rPr>
          <w:sz w:val="18"/>
          <w:szCs w:val="18"/>
        </w:rPr>
        <w:t>дійснювати доставку Товар</w:t>
      </w:r>
      <w:r w:rsidRPr="0036434F">
        <w:rPr>
          <w:sz w:val="18"/>
          <w:szCs w:val="18"/>
        </w:rPr>
        <w:t>у в межах режиму роботи Покупця;</w:t>
      </w:r>
    </w:p>
    <w:p w14:paraId="7995D594" w14:textId="77777777" w:rsidR="00FB47AA" w:rsidRPr="0036434F" w:rsidRDefault="004C5935"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 xml:space="preserve">замінити </w:t>
      </w:r>
      <w:r w:rsidR="00FB47AA" w:rsidRPr="0036434F">
        <w:rPr>
          <w:sz w:val="18"/>
          <w:szCs w:val="18"/>
        </w:rPr>
        <w:t>Товар</w:t>
      </w:r>
      <w:r w:rsidRPr="0036434F">
        <w:rPr>
          <w:sz w:val="18"/>
          <w:szCs w:val="18"/>
        </w:rPr>
        <w:t xml:space="preserve"> на такий що відповідає умовам цього Договору протягом 24 годин з моменту отримання </w:t>
      </w:r>
      <w:r w:rsidR="00FB47AA" w:rsidRPr="0036434F">
        <w:rPr>
          <w:sz w:val="18"/>
          <w:szCs w:val="18"/>
        </w:rPr>
        <w:t>повідомлення</w:t>
      </w:r>
      <w:r w:rsidRPr="0036434F">
        <w:rPr>
          <w:sz w:val="18"/>
          <w:szCs w:val="18"/>
        </w:rPr>
        <w:t xml:space="preserve"> від </w:t>
      </w:r>
      <w:r w:rsidR="00FB47AA" w:rsidRPr="0036434F">
        <w:rPr>
          <w:sz w:val="18"/>
          <w:szCs w:val="18"/>
        </w:rPr>
        <w:t>Покупця, згідно умов цього Договору.</w:t>
      </w:r>
    </w:p>
    <w:p w14:paraId="242DEE4B" w14:textId="77777777" w:rsidR="00FB47AA"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pacing w:val="1"/>
          <w:sz w:val="18"/>
          <w:szCs w:val="18"/>
        </w:rPr>
        <w:t>з</w:t>
      </w:r>
      <w:r w:rsidR="004C5935" w:rsidRPr="0036434F">
        <w:rPr>
          <w:spacing w:val="1"/>
          <w:sz w:val="18"/>
          <w:szCs w:val="18"/>
        </w:rPr>
        <w:t>абезпечувати належні умови зберігання та доставки Товару</w:t>
      </w:r>
      <w:r w:rsidRPr="0036434F">
        <w:rPr>
          <w:sz w:val="18"/>
          <w:szCs w:val="18"/>
        </w:rPr>
        <w:t>;</w:t>
      </w:r>
    </w:p>
    <w:p w14:paraId="437CBBE5" w14:textId="77777777" w:rsidR="00FB47AA"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н</w:t>
      </w:r>
      <w:r w:rsidR="00483C27" w:rsidRPr="0036434F">
        <w:rPr>
          <w:sz w:val="18"/>
          <w:szCs w:val="18"/>
        </w:rPr>
        <w:t>е розголошувати інформацію про Покупця, отриману при виконанн</w:t>
      </w:r>
      <w:r w:rsidRPr="0036434F">
        <w:rPr>
          <w:sz w:val="18"/>
          <w:szCs w:val="18"/>
        </w:rPr>
        <w:t>і умов даного Договору;</w:t>
      </w:r>
    </w:p>
    <w:p w14:paraId="2DAB2408" w14:textId="53AD160E" w:rsidR="00307D14"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п</w:t>
      </w:r>
      <w:r w:rsidR="00483C27" w:rsidRPr="0036434F">
        <w:rPr>
          <w:sz w:val="18"/>
          <w:szCs w:val="18"/>
        </w:rPr>
        <w:t xml:space="preserve">ри виконанні своїх зобов'язань керуватися цим Договором та вимогами законодавства України. </w:t>
      </w:r>
    </w:p>
    <w:p w14:paraId="2DAB2409" w14:textId="77777777"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7.2. </w:t>
      </w:r>
      <w:r w:rsidRPr="0036434F">
        <w:rPr>
          <w:rFonts w:ascii="Times New Roman" w:eastAsia="Times New Roman" w:hAnsi="Times New Roman" w:cs="Times New Roman"/>
          <w:b/>
          <w:sz w:val="18"/>
          <w:szCs w:val="18"/>
        </w:rPr>
        <w:t>Постачальник має право</w:t>
      </w:r>
      <w:r w:rsidRPr="0036434F">
        <w:rPr>
          <w:rFonts w:ascii="Times New Roman" w:eastAsia="Times New Roman" w:hAnsi="Times New Roman" w:cs="Times New Roman"/>
          <w:sz w:val="18"/>
          <w:szCs w:val="18"/>
        </w:rPr>
        <w:t xml:space="preserve">: </w:t>
      </w:r>
    </w:p>
    <w:p w14:paraId="2DAB240A" w14:textId="77777777"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знайомитись з документацією, або отримувати у Покупця інформацію, необхідну для виконання умов цього Договору; </w:t>
      </w:r>
    </w:p>
    <w:p w14:paraId="2DAB240B" w14:textId="77777777"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вимагати від Покупця своєчасної оплати за поставлений Товар;</w:t>
      </w:r>
    </w:p>
    <w:p w14:paraId="2DAB240C" w14:textId="77777777"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вимагати від Покупця належного виконання умов цього Договору. </w:t>
      </w:r>
    </w:p>
    <w:p w14:paraId="2DAB240D" w14:textId="77777777"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7.3. </w:t>
      </w:r>
      <w:r w:rsidRPr="0036434F">
        <w:rPr>
          <w:rFonts w:ascii="Times New Roman" w:eastAsia="Times New Roman" w:hAnsi="Times New Roman" w:cs="Times New Roman"/>
          <w:b/>
          <w:sz w:val="18"/>
          <w:szCs w:val="18"/>
        </w:rPr>
        <w:t>Покупець зобов'язаний</w:t>
      </w:r>
      <w:r w:rsidRPr="0036434F">
        <w:rPr>
          <w:rFonts w:ascii="Times New Roman" w:eastAsia="Times New Roman" w:hAnsi="Times New Roman" w:cs="Times New Roman"/>
          <w:sz w:val="18"/>
          <w:szCs w:val="18"/>
        </w:rPr>
        <w:t xml:space="preserve">: </w:t>
      </w:r>
    </w:p>
    <w:p w14:paraId="2DAB240E" w14:textId="77777777"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прийняти та оплатити поставлений Товар відповідно до вимог цього Договору; </w:t>
      </w:r>
    </w:p>
    <w:p w14:paraId="2DAB240F" w14:textId="77777777"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при виконанні своїх зобов'язань керуватися цим Договором та вимогами законодавства України. </w:t>
      </w:r>
    </w:p>
    <w:p w14:paraId="2DAB2410" w14:textId="77777777"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7.4. </w:t>
      </w:r>
      <w:r w:rsidRPr="0036434F">
        <w:rPr>
          <w:rFonts w:ascii="Times New Roman" w:eastAsia="Times New Roman" w:hAnsi="Times New Roman" w:cs="Times New Roman"/>
          <w:b/>
          <w:sz w:val="18"/>
          <w:szCs w:val="18"/>
        </w:rPr>
        <w:t>Покупець має право</w:t>
      </w:r>
      <w:r w:rsidRPr="0036434F">
        <w:rPr>
          <w:rFonts w:ascii="Times New Roman" w:eastAsia="Times New Roman" w:hAnsi="Times New Roman" w:cs="Times New Roman"/>
          <w:sz w:val="18"/>
          <w:szCs w:val="18"/>
        </w:rPr>
        <w:t xml:space="preserve">: </w:t>
      </w:r>
    </w:p>
    <w:p w14:paraId="2DAB2411" w14:textId="77777777" w:rsidR="00307D14" w:rsidRPr="0036434F"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вимагати від Постачальника поставки якісного Товару в кількості і строк, передбачений цим Договором; </w:t>
      </w:r>
    </w:p>
    <w:p w14:paraId="2DAB2412" w14:textId="77777777" w:rsidR="00307D14" w:rsidRPr="0036434F"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вимагати від Постачальника належного виконання його обов'язків;</w:t>
      </w:r>
    </w:p>
    <w:p w14:paraId="2DAB2413" w14:textId="77777777" w:rsidR="00307D14" w:rsidRPr="0036434F"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2DAB2414" w14:textId="57B82BB2" w:rsidR="00307D14" w:rsidRPr="0036434F"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w:t>
      </w:r>
      <w:r w:rsidR="00EC0816" w:rsidRPr="0036434F">
        <w:rPr>
          <w:rFonts w:ascii="Times New Roman" w:hAnsi="Times New Roman" w:cs="Times New Roman"/>
          <w:sz w:val="18"/>
          <w:szCs w:val="18"/>
        </w:rPr>
        <w:t xml:space="preserve">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w:t>
      </w:r>
      <w:r w:rsidR="00EC0816" w:rsidRPr="0036434F">
        <w:rPr>
          <w:rFonts w:ascii="Times New Roman" w:hAnsi="Times New Roman" w:cs="Times New Roman"/>
          <w:sz w:val="18"/>
          <w:szCs w:val="18"/>
          <w:lang w:val="uk-UA"/>
        </w:rPr>
        <w:t>7</w:t>
      </w:r>
      <w:r w:rsidR="00EC0816" w:rsidRPr="0036434F">
        <w:rPr>
          <w:rFonts w:ascii="Times New Roman" w:hAnsi="Times New Roman" w:cs="Times New Roman"/>
          <w:sz w:val="18"/>
          <w:szCs w:val="18"/>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w:t>
      </w:r>
      <w:proofErr w:type="spellStart"/>
      <w:r w:rsidR="00EC0816" w:rsidRPr="0036434F">
        <w:rPr>
          <w:rFonts w:ascii="Times New Roman" w:hAnsi="Times New Roman" w:cs="Times New Roman"/>
          <w:sz w:val="18"/>
          <w:szCs w:val="18"/>
        </w:rPr>
        <w:t>виконання</w:t>
      </w:r>
      <w:proofErr w:type="spellEnd"/>
      <w:r w:rsidR="00EC0816" w:rsidRPr="0036434F">
        <w:rPr>
          <w:rFonts w:ascii="Times New Roman" w:hAnsi="Times New Roman" w:cs="Times New Roman"/>
          <w:sz w:val="18"/>
          <w:szCs w:val="18"/>
        </w:rPr>
        <w:t xml:space="preserve"> їх без дотримання порядку, визначеного Договором або законом</w:t>
      </w:r>
      <w:r w:rsidRPr="0036434F">
        <w:rPr>
          <w:rFonts w:ascii="Times New Roman" w:eastAsia="Times New Roman" w:hAnsi="Times New Roman" w:cs="Times New Roman"/>
          <w:sz w:val="18"/>
          <w:szCs w:val="18"/>
        </w:rPr>
        <w:t>.</w:t>
      </w:r>
    </w:p>
    <w:p w14:paraId="2DAB2415" w14:textId="77777777"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7.5. </w:t>
      </w:r>
      <w:r w:rsidRPr="0036434F">
        <w:rPr>
          <w:rFonts w:ascii="Times New Roman" w:eastAsia="Times New Roman" w:hAnsi="Times New Roman" w:cs="Times New Roman"/>
          <w:b/>
          <w:sz w:val="18"/>
          <w:szCs w:val="18"/>
        </w:rPr>
        <w:t>Сторони зобов’язуються</w:t>
      </w:r>
      <w:r w:rsidRPr="0036434F">
        <w:rPr>
          <w:rFonts w:ascii="Times New Roman" w:eastAsia="Times New Roman" w:hAnsi="Times New Roman" w:cs="Times New Roman"/>
          <w:sz w:val="18"/>
          <w:szCs w:val="18"/>
        </w:rPr>
        <w:t xml:space="preserve">: </w:t>
      </w:r>
    </w:p>
    <w:p w14:paraId="2DAB2416" w14:textId="77777777"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bookmarkStart w:id="1" w:name="_heading=h.30j0zll" w:colFirst="0" w:colLast="0"/>
      <w:bookmarkEnd w:id="1"/>
      <w:r w:rsidRPr="0036434F">
        <w:rPr>
          <w:rFonts w:ascii="Times New Roman" w:eastAsia="Times New Roman" w:hAnsi="Times New Roman" w:cs="Times New Roman"/>
          <w:sz w:val="18"/>
          <w:szCs w:val="18"/>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2DAB2417" w14:textId="77777777"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дотримуватися комерційної таємниці і конфіденційності угоди; </w:t>
      </w:r>
    </w:p>
    <w:p w14:paraId="2DAB241B" w14:textId="6D895060" w:rsidR="00307D14" w:rsidRPr="0036434F" w:rsidRDefault="00483C27" w:rsidP="00A01727">
      <w:pPr>
        <w:widowControl w:val="0"/>
        <w:tabs>
          <w:tab w:val="left" w:pos="851"/>
          <w:tab w:val="left" w:pos="1276"/>
          <w:tab w:val="left" w:pos="1843"/>
        </w:tabs>
        <w:spacing w:line="240" w:lineRule="auto"/>
        <w:ind w:firstLine="566"/>
        <w:jc w:val="both"/>
        <w:rPr>
          <w:rFonts w:ascii="Times New Roman" w:eastAsia="Times New Roman" w:hAnsi="Times New Roman" w:cs="Times New Roman"/>
          <w:b/>
          <w:color w:val="222222"/>
          <w:sz w:val="18"/>
          <w:szCs w:val="18"/>
        </w:rPr>
      </w:pPr>
      <w:r w:rsidRPr="0036434F">
        <w:rPr>
          <w:rFonts w:ascii="Times New Roman" w:eastAsia="Times New Roman" w:hAnsi="Times New Roman" w:cs="Times New Roman"/>
          <w:sz w:val="18"/>
          <w:szCs w:val="18"/>
        </w:rPr>
        <w:t>- при виконанні умов Договору дотримуватись правил ділового обороту та не допускати порушень договірних зобов’язань.</w:t>
      </w:r>
    </w:p>
    <w:p w14:paraId="2DAB241D" w14:textId="47DD6943" w:rsidR="00307D14" w:rsidRPr="0036434F" w:rsidRDefault="00483C27">
      <w:pPr>
        <w:widowControl w:val="0"/>
        <w:spacing w:line="240" w:lineRule="auto"/>
        <w:ind w:firstLine="566"/>
        <w:jc w:val="center"/>
        <w:rPr>
          <w:rFonts w:ascii="Times New Roman" w:eastAsia="Times New Roman" w:hAnsi="Times New Roman" w:cs="Times New Roman"/>
          <w:color w:val="0000FF"/>
          <w:sz w:val="18"/>
          <w:szCs w:val="18"/>
        </w:rPr>
      </w:pPr>
      <w:r w:rsidRPr="0036434F">
        <w:rPr>
          <w:rFonts w:ascii="Times New Roman" w:eastAsia="Times New Roman" w:hAnsi="Times New Roman" w:cs="Times New Roman"/>
          <w:b/>
          <w:color w:val="222222"/>
          <w:sz w:val="18"/>
          <w:szCs w:val="18"/>
        </w:rPr>
        <w:t>8. ВІДПОВІДАЛЬНІСТЬ СТОРІН ЗА ПОРУШЕННЯ УМОВ ДОГОВОРУ</w:t>
      </w:r>
    </w:p>
    <w:p w14:paraId="2DAB241E" w14:textId="77777777" w:rsidR="00307D14" w:rsidRPr="0036434F" w:rsidRDefault="00483C27">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8.1. У разі невиконання або неналежного виконання своїх зобов’язань за цим Договором Сторони несуть відповідальність, передбачену</w:t>
      </w:r>
      <w:r w:rsidRPr="0036434F">
        <w:rPr>
          <w:rFonts w:ascii="Times New Roman" w:eastAsia="Times New Roman" w:hAnsi="Times New Roman" w:cs="Times New Roman"/>
          <w:sz w:val="18"/>
          <w:szCs w:val="18"/>
          <w:highlight w:val="white"/>
        </w:rPr>
        <w:t xml:space="preserve"> законом </w:t>
      </w:r>
      <w:r w:rsidRPr="0036434F">
        <w:rPr>
          <w:rFonts w:ascii="Times New Roman" w:eastAsia="Times New Roman" w:hAnsi="Times New Roman" w:cs="Times New Roman"/>
          <w:sz w:val="18"/>
          <w:szCs w:val="18"/>
        </w:rPr>
        <w:t>та цим Договором.</w:t>
      </w:r>
    </w:p>
    <w:p w14:paraId="2DAB241F" w14:textId="77777777" w:rsidR="00307D14" w:rsidRPr="0036434F" w:rsidRDefault="00483C27">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14:paraId="2DAB2420" w14:textId="77777777" w:rsidR="00307D14" w:rsidRPr="0036434F" w:rsidRDefault="00483C27">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Сплата штрафу не звільняє Постачальника від обов’язку замінити неякісні Товари на належні у випадках, визначених цим Договором.</w:t>
      </w:r>
    </w:p>
    <w:p w14:paraId="2DAB2421" w14:textId="4D92BEAD" w:rsidR="00307D14" w:rsidRPr="0036434F" w:rsidRDefault="00483C27">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w:t>
      </w:r>
      <w:r w:rsidR="008122EF" w:rsidRPr="0036434F">
        <w:rPr>
          <w:rFonts w:ascii="Times New Roman" w:eastAsia="Times New Roman" w:hAnsi="Times New Roman" w:cs="Times New Roman"/>
          <w:sz w:val="18"/>
          <w:szCs w:val="18"/>
          <w:lang w:val="uk-UA"/>
        </w:rPr>
        <w:t>р</w:t>
      </w:r>
      <w:proofErr w:type="spellStart"/>
      <w:r w:rsidRPr="0036434F">
        <w:rPr>
          <w:rFonts w:ascii="Times New Roman" w:eastAsia="Times New Roman" w:hAnsi="Times New Roman" w:cs="Times New Roman"/>
          <w:sz w:val="18"/>
          <w:szCs w:val="18"/>
        </w:rPr>
        <w:t>острочено</w:t>
      </w:r>
      <w:proofErr w:type="spellEnd"/>
      <w:r w:rsidRPr="0036434F">
        <w:rPr>
          <w:rFonts w:ascii="Times New Roman" w:eastAsia="Times New Roman" w:hAnsi="Times New Roman" w:cs="Times New Roman"/>
          <w:sz w:val="18"/>
          <w:szCs w:val="18"/>
        </w:rPr>
        <w:t xml:space="preserve"> та/або </w:t>
      </w:r>
      <w:proofErr w:type="spellStart"/>
      <w:r w:rsidRPr="0036434F">
        <w:rPr>
          <w:rFonts w:ascii="Times New Roman" w:eastAsia="Times New Roman" w:hAnsi="Times New Roman" w:cs="Times New Roman"/>
          <w:sz w:val="18"/>
          <w:szCs w:val="18"/>
        </w:rPr>
        <w:t>недопоставлено</w:t>
      </w:r>
      <w:proofErr w:type="spellEnd"/>
      <w:r w:rsidRPr="0036434F">
        <w:rPr>
          <w:rFonts w:ascii="Times New Roman" w:eastAsia="Times New Roman" w:hAnsi="Times New Roman" w:cs="Times New Roman"/>
          <w:sz w:val="18"/>
          <w:szCs w:val="18"/>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2DAB2422" w14:textId="77777777" w:rsidR="00307D14" w:rsidRPr="0036434F" w:rsidRDefault="00483C27">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05D806F1" w14:textId="77777777" w:rsidR="008122EF" w:rsidRPr="0036434F" w:rsidRDefault="00483C27" w:rsidP="008122EF">
      <w:pPr>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8.5. Оплата штрафних санкцій не звільняє винну Сторону від обов’язку виконати всі свої зобов’язання за цим Договором.</w:t>
      </w:r>
    </w:p>
    <w:p w14:paraId="0625C0FF" w14:textId="77777777" w:rsidR="008122EF" w:rsidRPr="0036434F" w:rsidRDefault="00483C27" w:rsidP="008122EF">
      <w:pPr>
        <w:spacing w:line="240" w:lineRule="auto"/>
        <w:ind w:firstLine="566"/>
        <w:jc w:val="both"/>
        <w:rPr>
          <w:rFonts w:ascii="Times New Roman" w:hAnsi="Times New Roman" w:cs="Times New Roman"/>
          <w:sz w:val="18"/>
          <w:szCs w:val="18"/>
          <w:lang w:val="uk-UA"/>
        </w:rPr>
      </w:pPr>
      <w:r w:rsidRPr="0036434F">
        <w:rPr>
          <w:rFonts w:ascii="Times New Roman" w:eastAsia="Times New Roman" w:hAnsi="Times New Roman" w:cs="Times New Roman"/>
          <w:sz w:val="18"/>
          <w:szCs w:val="18"/>
        </w:rPr>
        <w:t>8.6. </w:t>
      </w:r>
      <w:r w:rsidR="008122EF" w:rsidRPr="0036434F">
        <w:rPr>
          <w:rFonts w:ascii="Times New Roman" w:hAnsi="Times New Roman" w:cs="Times New Roman"/>
          <w:sz w:val="18"/>
          <w:szCs w:val="18"/>
        </w:rPr>
        <w:t>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договір шляхом направлення письмового повідомлення Постачальнику.</w:t>
      </w:r>
    </w:p>
    <w:p w14:paraId="64F26BF3" w14:textId="77777777" w:rsidR="008122EF" w:rsidRPr="0036434F" w:rsidRDefault="008122EF" w:rsidP="008122EF">
      <w:pPr>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14:paraId="2DAB2424" w14:textId="7DEB9DBA" w:rsidR="00307D14" w:rsidRPr="0036434F" w:rsidRDefault="008122EF" w:rsidP="008122EF">
      <w:pPr>
        <w:spacing w:line="240" w:lineRule="auto"/>
        <w:ind w:firstLine="566"/>
        <w:jc w:val="both"/>
        <w:rPr>
          <w:rFonts w:ascii="Times New Roman" w:eastAsia="Times New Roman" w:hAnsi="Times New Roman" w:cs="Times New Roman"/>
          <w:sz w:val="18"/>
          <w:szCs w:val="18"/>
        </w:rPr>
      </w:pPr>
      <w:r w:rsidRPr="0036434F">
        <w:rPr>
          <w:rFonts w:ascii="Times New Roman" w:hAnsi="Times New Roman" w:cs="Times New Roman"/>
          <w:sz w:val="18"/>
          <w:szCs w:val="18"/>
          <w:lang w:val="uk-UA"/>
        </w:rPr>
        <w:t xml:space="preserve">8.7. </w:t>
      </w:r>
      <w:r w:rsidR="00483C27" w:rsidRPr="0036434F">
        <w:rPr>
          <w:rFonts w:ascii="Times New Roman" w:eastAsia="Times New Roman" w:hAnsi="Times New Roman" w:cs="Times New Roman"/>
          <w:sz w:val="18"/>
          <w:szCs w:val="18"/>
        </w:rPr>
        <w:t>Одностороння відмова від виконання зобов’язань за договором не допускається, крім випадків, передбачених цим Договором.</w:t>
      </w:r>
    </w:p>
    <w:p w14:paraId="2DAB2426" w14:textId="128D7BE7" w:rsidR="00307D14" w:rsidRPr="0036434F" w:rsidRDefault="00483C27" w:rsidP="00A01727">
      <w:pPr>
        <w:tabs>
          <w:tab w:val="left" w:pos="993"/>
        </w:tabs>
        <w:spacing w:line="240" w:lineRule="auto"/>
        <w:ind w:firstLine="566"/>
        <w:jc w:val="both"/>
        <w:rPr>
          <w:rFonts w:ascii="Times New Roman" w:eastAsia="Times New Roman" w:hAnsi="Times New Roman" w:cs="Times New Roman"/>
          <w:b/>
          <w:color w:val="222222"/>
          <w:sz w:val="18"/>
          <w:szCs w:val="18"/>
        </w:rPr>
      </w:pPr>
      <w:r w:rsidRPr="0036434F">
        <w:rPr>
          <w:rFonts w:ascii="Times New Roman" w:eastAsia="Times New Roman" w:hAnsi="Times New Roman" w:cs="Times New Roman"/>
          <w:sz w:val="18"/>
          <w:szCs w:val="18"/>
        </w:rPr>
        <w:t>8.</w:t>
      </w:r>
      <w:r w:rsidR="008122EF" w:rsidRPr="0036434F">
        <w:rPr>
          <w:rFonts w:ascii="Times New Roman" w:eastAsia="Times New Roman" w:hAnsi="Times New Roman" w:cs="Times New Roman"/>
          <w:sz w:val="18"/>
          <w:szCs w:val="18"/>
          <w:lang w:val="uk-UA"/>
        </w:rPr>
        <w:t>8</w:t>
      </w:r>
      <w:r w:rsidRPr="0036434F">
        <w:rPr>
          <w:rFonts w:ascii="Times New Roman" w:eastAsia="Times New Roman" w:hAnsi="Times New Roman" w:cs="Times New Roman"/>
          <w:sz w:val="18"/>
          <w:szCs w:val="18"/>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2DAB2428" w14:textId="58D7106D" w:rsidR="00307D14" w:rsidRPr="0036434F" w:rsidRDefault="00483C27" w:rsidP="00A01727">
      <w:pPr>
        <w:spacing w:line="240" w:lineRule="auto"/>
        <w:ind w:firstLine="566"/>
        <w:jc w:val="center"/>
        <w:rPr>
          <w:rFonts w:ascii="Times New Roman" w:eastAsia="Times New Roman" w:hAnsi="Times New Roman" w:cs="Times New Roman"/>
          <w:color w:val="0000FF"/>
          <w:sz w:val="18"/>
          <w:szCs w:val="18"/>
        </w:rPr>
      </w:pPr>
      <w:r w:rsidRPr="0036434F">
        <w:rPr>
          <w:rFonts w:ascii="Times New Roman" w:eastAsia="Times New Roman" w:hAnsi="Times New Roman" w:cs="Times New Roman"/>
          <w:b/>
          <w:color w:val="222222"/>
          <w:sz w:val="18"/>
          <w:szCs w:val="18"/>
        </w:rPr>
        <w:t>9. ВИРІШЕННЯ СПОРІВ</w:t>
      </w:r>
    </w:p>
    <w:p w14:paraId="2DAB2429" w14:textId="77777777" w:rsidR="00307D14" w:rsidRPr="0036434F" w:rsidRDefault="00483C27">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2DAB242B" w14:textId="5BB930F7" w:rsidR="00307D14" w:rsidRPr="0036434F" w:rsidRDefault="00483C27" w:rsidP="00A01727">
      <w:pPr>
        <w:spacing w:line="240" w:lineRule="auto"/>
        <w:ind w:firstLine="566"/>
        <w:jc w:val="both"/>
        <w:rPr>
          <w:rFonts w:ascii="Times New Roman" w:eastAsia="Times New Roman" w:hAnsi="Times New Roman" w:cs="Times New Roman"/>
          <w:color w:val="222222"/>
          <w:sz w:val="18"/>
          <w:szCs w:val="18"/>
        </w:rPr>
      </w:pPr>
      <w:r w:rsidRPr="0036434F">
        <w:rPr>
          <w:rFonts w:ascii="Times New Roman" w:eastAsia="Times New Roman" w:hAnsi="Times New Roman" w:cs="Times New Roman"/>
          <w:sz w:val="18"/>
          <w:szCs w:val="18"/>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FD36C7C" w14:textId="77777777" w:rsidR="00A01727" w:rsidRPr="0036434F" w:rsidRDefault="00483C27" w:rsidP="00A01727">
      <w:pPr>
        <w:spacing w:line="240" w:lineRule="auto"/>
        <w:ind w:firstLine="566"/>
        <w:jc w:val="center"/>
        <w:rPr>
          <w:rFonts w:ascii="Times New Roman" w:eastAsia="Times New Roman" w:hAnsi="Times New Roman" w:cs="Times New Roman"/>
          <w:b/>
          <w:color w:val="222222"/>
          <w:sz w:val="18"/>
          <w:szCs w:val="18"/>
          <w:lang w:val="uk-UA"/>
        </w:rPr>
      </w:pPr>
      <w:r w:rsidRPr="0036434F">
        <w:rPr>
          <w:rFonts w:ascii="Times New Roman" w:eastAsia="Times New Roman" w:hAnsi="Times New Roman" w:cs="Times New Roman"/>
          <w:b/>
          <w:color w:val="222222"/>
          <w:sz w:val="18"/>
          <w:szCs w:val="18"/>
        </w:rPr>
        <w:t>10. ОБСТАВИНИ НЕПЕРЕБОРНОЇ СИЛИ</w:t>
      </w:r>
    </w:p>
    <w:p w14:paraId="2DAB242E" w14:textId="1CF5C32A" w:rsidR="00307D14" w:rsidRPr="0036434F" w:rsidRDefault="00483C27" w:rsidP="00A01727">
      <w:pPr>
        <w:spacing w:line="240" w:lineRule="auto"/>
        <w:ind w:firstLine="566"/>
        <w:jc w:val="center"/>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lastRenderedPageBreak/>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2DAB242F" w14:textId="77777777" w:rsidR="00307D14"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DAB2430" w14:textId="77777777" w:rsidR="00307D14"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2DAB2431" w14:textId="77777777" w:rsidR="00307D14"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2DAB2432" w14:textId="77777777" w:rsidR="00307D14"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2DAB2433" w14:textId="77777777" w:rsidR="00307D14"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2DAB2434" w14:textId="77777777" w:rsidR="00307D14"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7B640A1" w14:textId="715F348C" w:rsidR="007C46AF"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16ADAEED" w14:textId="6C6FD59E" w:rsidR="004206E0" w:rsidRPr="0036434F" w:rsidRDefault="004206E0" w:rsidP="00A01727">
      <w:pPr>
        <w:spacing w:line="240" w:lineRule="auto"/>
        <w:ind w:firstLine="566"/>
        <w:jc w:val="center"/>
        <w:rPr>
          <w:rFonts w:ascii="Times New Roman" w:eastAsia="Times New Roman" w:hAnsi="Times New Roman" w:cs="Times New Roman"/>
          <w:color w:val="0000FF"/>
          <w:sz w:val="18"/>
          <w:szCs w:val="18"/>
        </w:rPr>
      </w:pPr>
      <w:r w:rsidRPr="0036434F">
        <w:rPr>
          <w:rFonts w:ascii="Times New Roman" w:eastAsia="Times New Roman" w:hAnsi="Times New Roman" w:cs="Times New Roman"/>
          <w:b/>
          <w:color w:val="222222"/>
          <w:sz w:val="18"/>
          <w:szCs w:val="18"/>
        </w:rPr>
        <w:t>11. АНТИКОРУПЦІЙНІ ЗАСТЕРЕЖЕННЯ</w:t>
      </w:r>
    </w:p>
    <w:p w14:paraId="201C7598" w14:textId="77777777" w:rsidR="004206E0" w:rsidRPr="0036434F"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ED8043C" w14:textId="77777777" w:rsidR="004206E0" w:rsidRPr="0036434F"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40275E98" w14:textId="77777777" w:rsidR="004206E0" w:rsidRPr="0036434F"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25DA5A66" w14:textId="07A4422A" w:rsidR="007C46AF" w:rsidRPr="0036434F" w:rsidRDefault="004206E0" w:rsidP="00A01727">
      <w:pPr>
        <w:widowControl w:val="0"/>
        <w:tabs>
          <w:tab w:val="left" w:pos="851"/>
          <w:tab w:val="left" w:pos="1843"/>
        </w:tabs>
        <w:spacing w:line="259" w:lineRule="auto"/>
        <w:ind w:firstLine="566"/>
        <w:jc w:val="both"/>
        <w:rPr>
          <w:rFonts w:ascii="Times New Roman" w:eastAsia="Times New Roman" w:hAnsi="Times New Roman" w:cs="Times New Roman"/>
          <w:b/>
          <w:sz w:val="18"/>
          <w:szCs w:val="18"/>
          <w:lang w:val="uk-UA"/>
        </w:rPr>
      </w:pPr>
      <w:r w:rsidRPr="0036434F">
        <w:rPr>
          <w:rFonts w:ascii="Times New Roman" w:eastAsia="Times New Roman" w:hAnsi="Times New Roman" w:cs="Times New Roman"/>
          <w:sz w:val="18"/>
          <w:szCs w:val="18"/>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1E17514" w14:textId="438AE720" w:rsidR="004206E0" w:rsidRPr="0036434F" w:rsidRDefault="004206E0" w:rsidP="004206E0">
      <w:pPr>
        <w:spacing w:line="240" w:lineRule="auto"/>
        <w:ind w:firstLine="709"/>
        <w:jc w:val="center"/>
        <w:rPr>
          <w:rFonts w:ascii="Times New Roman" w:eastAsia="Times New Roman" w:hAnsi="Times New Roman" w:cs="Times New Roman"/>
          <w:b/>
          <w:sz w:val="18"/>
          <w:szCs w:val="18"/>
        </w:rPr>
      </w:pPr>
      <w:r w:rsidRPr="0036434F">
        <w:rPr>
          <w:rFonts w:ascii="Times New Roman" w:eastAsia="Times New Roman" w:hAnsi="Times New Roman" w:cs="Times New Roman"/>
          <w:b/>
          <w:sz w:val="18"/>
          <w:szCs w:val="18"/>
        </w:rPr>
        <w:t>12. ОПЕРАТИВНО-ГОСПОДАРСЬКІ САНКЦІЇ</w:t>
      </w:r>
    </w:p>
    <w:p w14:paraId="61553B15" w14:textId="77777777" w:rsidR="004206E0" w:rsidRPr="0036434F" w:rsidRDefault="004206E0" w:rsidP="004206E0">
      <w:pPr>
        <w:spacing w:line="240" w:lineRule="auto"/>
        <w:ind w:firstLine="720"/>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DC88506" w14:textId="77777777" w:rsidR="004206E0" w:rsidRPr="0036434F" w:rsidRDefault="004206E0" w:rsidP="004206E0">
      <w:pPr>
        <w:spacing w:line="240" w:lineRule="auto"/>
        <w:ind w:firstLine="720"/>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0A3FC57" w14:textId="77777777" w:rsidR="004206E0" w:rsidRPr="0036434F" w:rsidRDefault="004206E0" w:rsidP="004206E0">
      <w:pPr>
        <w:spacing w:line="240" w:lineRule="auto"/>
        <w:ind w:firstLine="720"/>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якості поставленого товару;</w:t>
      </w:r>
    </w:p>
    <w:p w14:paraId="1E14622F" w14:textId="77777777" w:rsidR="004206E0" w:rsidRPr="0036434F" w:rsidRDefault="004206E0" w:rsidP="004206E0">
      <w:pPr>
        <w:spacing w:line="240" w:lineRule="auto"/>
        <w:ind w:firstLine="720"/>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розірвання аналогічного за своєю природою договору про закупівлю із Замовником у разі прострочення строку поставки товару;</w:t>
      </w:r>
    </w:p>
    <w:p w14:paraId="0F0770FB" w14:textId="77777777" w:rsidR="004206E0" w:rsidRPr="0036434F" w:rsidRDefault="004206E0" w:rsidP="004206E0">
      <w:pPr>
        <w:spacing w:line="240" w:lineRule="auto"/>
        <w:ind w:firstLine="720"/>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розірвання аналогічного за своєю природою договору про закупівлю із Замовником у разі прострочення строку усунення дефектів.</w:t>
      </w:r>
    </w:p>
    <w:p w14:paraId="2B8600BC" w14:textId="77777777" w:rsidR="004206E0" w:rsidRPr="0036434F" w:rsidRDefault="004206E0" w:rsidP="004206E0">
      <w:pPr>
        <w:spacing w:line="240" w:lineRule="auto"/>
        <w:ind w:firstLine="720"/>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DAB2444" w14:textId="42D1945C" w:rsidR="00307D14" w:rsidRPr="0036434F" w:rsidRDefault="004206E0" w:rsidP="00A01727">
      <w:pPr>
        <w:spacing w:line="240" w:lineRule="auto"/>
        <w:ind w:firstLine="720"/>
        <w:jc w:val="both"/>
        <w:rPr>
          <w:rFonts w:ascii="Times New Roman" w:eastAsia="Times New Roman" w:hAnsi="Times New Roman" w:cs="Times New Roman"/>
          <w:color w:val="0000FF"/>
          <w:sz w:val="18"/>
          <w:szCs w:val="18"/>
        </w:rPr>
      </w:pPr>
      <w:r w:rsidRPr="0036434F">
        <w:rPr>
          <w:rFonts w:ascii="Times New Roman" w:eastAsia="Times New Roman" w:hAnsi="Times New Roman" w:cs="Times New Roman"/>
          <w:sz w:val="18"/>
          <w:szCs w:val="18"/>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2DF3517" w14:textId="7D35702D" w:rsidR="009601DA" w:rsidRPr="0036434F" w:rsidRDefault="009601DA" w:rsidP="009601DA">
      <w:pPr>
        <w:spacing w:line="240" w:lineRule="auto"/>
        <w:jc w:val="center"/>
        <w:rPr>
          <w:rFonts w:ascii="Times New Roman" w:eastAsia="Times New Roman" w:hAnsi="Times New Roman" w:cs="Times New Roman"/>
          <w:b/>
          <w:color w:val="000000"/>
          <w:sz w:val="18"/>
          <w:szCs w:val="18"/>
        </w:rPr>
      </w:pPr>
      <w:r w:rsidRPr="0036434F">
        <w:rPr>
          <w:rFonts w:ascii="Times New Roman" w:eastAsia="Times New Roman" w:hAnsi="Times New Roman" w:cs="Times New Roman"/>
          <w:b/>
          <w:color w:val="000000"/>
          <w:sz w:val="18"/>
          <w:szCs w:val="18"/>
          <w:lang w:val="uk-UA"/>
        </w:rPr>
        <w:lastRenderedPageBreak/>
        <w:t>13</w:t>
      </w:r>
      <w:r w:rsidRPr="0036434F">
        <w:rPr>
          <w:rFonts w:ascii="Times New Roman" w:eastAsia="Times New Roman" w:hAnsi="Times New Roman" w:cs="Times New Roman"/>
          <w:b/>
          <w:color w:val="000000"/>
          <w:sz w:val="18"/>
          <w:szCs w:val="18"/>
        </w:rPr>
        <w:t xml:space="preserve">. </w:t>
      </w:r>
      <w:r w:rsidRPr="0036434F">
        <w:rPr>
          <w:rFonts w:ascii="Times New Roman" w:hAnsi="Times New Roman" w:cs="Times New Roman"/>
          <w:b/>
          <w:color w:val="000000"/>
          <w:sz w:val="18"/>
          <w:szCs w:val="18"/>
        </w:rPr>
        <w:t>ПОРЯДОК ЗМІН УМОВ ДОГОВОРУ</w:t>
      </w:r>
    </w:p>
    <w:p w14:paraId="78049D60" w14:textId="77777777" w:rsidR="009601DA" w:rsidRPr="0036434F" w:rsidRDefault="009601DA" w:rsidP="009601DA">
      <w:pPr>
        <w:spacing w:line="240" w:lineRule="auto"/>
        <w:rPr>
          <w:rFonts w:ascii="Times New Roman" w:eastAsia="Times New Roman" w:hAnsi="Times New Roman" w:cs="Times New Roman"/>
          <w:sz w:val="18"/>
          <w:szCs w:val="18"/>
        </w:rPr>
      </w:pPr>
    </w:p>
    <w:p w14:paraId="64166CF9" w14:textId="3894FE72" w:rsidR="009601DA" w:rsidRPr="0036434F" w:rsidRDefault="009601DA" w:rsidP="009601DA">
      <w:pPr>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3</w:t>
      </w:r>
      <w:r w:rsidRPr="0036434F">
        <w:rPr>
          <w:rFonts w:ascii="Times New Roman" w:eastAsia="Times New Roman" w:hAnsi="Times New Roman" w:cs="Times New Roman"/>
          <w:color w:val="000000"/>
          <w:sz w:val="18"/>
          <w:szCs w:val="18"/>
        </w:rPr>
        <w:t xml:space="preserve">.1. Цей договір набирає чинності з дня його </w:t>
      </w:r>
      <w:r w:rsidR="00B06A7C" w:rsidRPr="0036434F">
        <w:rPr>
          <w:rFonts w:ascii="Times New Roman" w:eastAsia="Times New Roman" w:hAnsi="Times New Roman" w:cs="Times New Roman"/>
          <w:color w:val="000000"/>
          <w:sz w:val="18"/>
          <w:szCs w:val="18"/>
        </w:rPr>
        <w:t xml:space="preserve">підписання та </w:t>
      </w:r>
      <w:r w:rsidR="00E27466" w:rsidRPr="0036434F">
        <w:rPr>
          <w:rFonts w:ascii="Times New Roman" w:eastAsia="Times New Roman" w:hAnsi="Times New Roman" w:cs="Times New Roman"/>
          <w:b/>
          <w:color w:val="000000"/>
          <w:sz w:val="18"/>
          <w:szCs w:val="18"/>
        </w:rPr>
        <w:t xml:space="preserve">діє до </w:t>
      </w:r>
      <w:r w:rsidR="00A01727" w:rsidRPr="0036434F">
        <w:rPr>
          <w:rFonts w:ascii="Times New Roman" w:eastAsia="Times New Roman" w:hAnsi="Times New Roman" w:cs="Times New Roman"/>
          <w:b/>
          <w:color w:val="000000"/>
          <w:sz w:val="18"/>
          <w:szCs w:val="18"/>
          <w:lang w:val="uk-UA"/>
        </w:rPr>
        <w:t>«30</w:t>
      </w:r>
      <w:r w:rsidR="00E27466" w:rsidRPr="0036434F">
        <w:rPr>
          <w:rFonts w:ascii="Times New Roman" w:eastAsia="Times New Roman" w:hAnsi="Times New Roman" w:cs="Times New Roman"/>
          <w:b/>
          <w:color w:val="000000"/>
          <w:sz w:val="18"/>
          <w:szCs w:val="18"/>
          <w:lang w:val="uk-UA"/>
        </w:rPr>
        <w:t xml:space="preserve">» </w:t>
      </w:r>
      <w:r w:rsidR="00A01727" w:rsidRPr="0036434F">
        <w:rPr>
          <w:rFonts w:ascii="Times New Roman" w:eastAsia="Times New Roman" w:hAnsi="Times New Roman" w:cs="Times New Roman"/>
          <w:b/>
          <w:color w:val="000000"/>
          <w:sz w:val="18"/>
          <w:szCs w:val="18"/>
          <w:lang w:val="uk-UA"/>
        </w:rPr>
        <w:t>06.</w:t>
      </w:r>
      <w:r w:rsidRPr="0036434F">
        <w:rPr>
          <w:rFonts w:ascii="Times New Roman" w:eastAsia="Times New Roman" w:hAnsi="Times New Roman" w:cs="Times New Roman"/>
          <w:b/>
          <w:color w:val="000000"/>
          <w:sz w:val="18"/>
          <w:szCs w:val="18"/>
        </w:rPr>
        <w:t>202</w:t>
      </w:r>
      <w:r w:rsidR="0044232F" w:rsidRPr="0036434F">
        <w:rPr>
          <w:rFonts w:ascii="Times New Roman" w:eastAsia="Times New Roman" w:hAnsi="Times New Roman" w:cs="Times New Roman"/>
          <w:b/>
          <w:color w:val="000000"/>
          <w:sz w:val="18"/>
          <w:szCs w:val="18"/>
          <w:lang w:val="uk-UA"/>
        </w:rPr>
        <w:t>4</w:t>
      </w:r>
      <w:r w:rsidR="00E27466" w:rsidRPr="0036434F">
        <w:rPr>
          <w:rFonts w:ascii="Times New Roman" w:eastAsia="Times New Roman" w:hAnsi="Times New Roman" w:cs="Times New Roman"/>
          <w:b/>
          <w:color w:val="000000"/>
          <w:sz w:val="18"/>
          <w:szCs w:val="18"/>
          <w:lang w:val="uk-UA"/>
        </w:rPr>
        <w:t xml:space="preserve"> </w:t>
      </w:r>
      <w:r w:rsidRPr="0036434F">
        <w:rPr>
          <w:rFonts w:ascii="Times New Roman" w:eastAsia="Times New Roman" w:hAnsi="Times New Roman" w:cs="Times New Roman"/>
          <w:b/>
          <w:color w:val="000000"/>
          <w:sz w:val="18"/>
          <w:szCs w:val="18"/>
        </w:rPr>
        <w:t>р</w:t>
      </w:r>
      <w:r w:rsidR="00E27466" w:rsidRPr="0036434F">
        <w:rPr>
          <w:rFonts w:ascii="Times New Roman" w:eastAsia="Times New Roman" w:hAnsi="Times New Roman" w:cs="Times New Roman"/>
          <w:color w:val="000000"/>
          <w:sz w:val="18"/>
          <w:szCs w:val="18"/>
          <w:lang w:val="uk-UA"/>
        </w:rPr>
        <w:t>оку</w:t>
      </w:r>
      <w:r w:rsidRPr="0036434F">
        <w:rPr>
          <w:rFonts w:ascii="Times New Roman" w:eastAsia="Times New Roman" w:hAnsi="Times New Roman" w:cs="Times New Roman"/>
          <w:color w:val="000000"/>
          <w:sz w:val="18"/>
          <w:szCs w:val="18"/>
        </w:rPr>
        <w:t>, а в частині оплати за поставлений товар — до повного виконання сторонами узятих на себе зобов’язань. </w:t>
      </w:r>
    </w:p>
    <w:p w14:paraId="4B5F8B76" w14:textId="4D08237F" w:rsidR="009601DA" w:rsidRPr="0036434F" w:rsidRDefault="00BE5878" w:rsidP="009601DA">
      <w:pPr>
        <w:ind w:firstLine="709"/>
        <w:jc w:val="both"/>
        <w:rPr>
          <w:rFonts w:ascii="Times New Roman" w:eastAsia="Times New Roman" w:hAnsi="Times New Roman" w:cs="Times New Roman"/>
          <w:sz w:val="18"/>
          <w:szCs w:val="18"/>
        </w:rPr>
      </w:pPr>
      <w:r w:rsidRPr="0036434F">
        <w:rPr>
          <w:rFonts w:ascii="Times New Roman" w:hAnsi="Times New Roman" w:cs="Times New Roman"/>
          <w:color w:val="000000"/>
          <w:sz w:val="18"/>
          <w:szCs w:val="18"/>
        </w:rPr>
        <w:t>1</w:t>
      </w:r>
      <w:r w:rsidRPr="0036434F">
        <w:rPr>
          <w:rFonts w:ascii="Times New Roman" w:hAnsi="Times New Roman" w:cs="Times New Roman"/>
          <w:color w:val="000000"/>
          <w:sz w:val="18"/>
          <w:szCs w:val="18"/>
          <w:lang w:val="uk-UA"/>
        </w:rPr>
        <w:t>3</w:t>
      </w:r>
      <w:r w:rsidR="009601DA" w:rsidRPr="0036434F">
        <w:rPr>
          <w:rFonts w:ascii="Times New Roman" w:hAnsi="Times New Roman" w:cs="Times New Roman"/>
          <w:color w:val="000000"/>
          <w:sz w:val="18"/>
          <w:szCs w:val="18"/>
        </w:rPr>
        <w:t xml:space="preserve">.2.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r w:rsidR="009601DA" w:rsidRPr="0036434F">
        <w:rPr>
          <w:rFonts w:ascii="Times New Roman" w:hAnsi="Times New Roman" w:cs="Times New Roman"/>
          <w:sz w:val="18"/>
          <w:szCs w:val="18"/>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009601DA" w:rsidRPr="0036434F">
        <w:rPr>
          <w:rFonts w:ascii="Times New Roman" w:hAnsi="Times New Roman" w:cs="Times New Roman"/>
          <w:color w:val="000000"/>
          <w:sz w:val="18"/>
          <w:szCs w:val="18"/>
        </w:rPr>
        <w:t xml:space="preserve">,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2B760323" w14:textId="24659A6D" w:rsidR="009601DA" w:rsidRPr="0036434F" w:rsidRDefault="009601DA" w:rsidP="009601DA">
      <w:pPr>
        <w:ind w:firstLine="709"/>
        <w:jc w:val="both"/>
        <w:rPr>
          <w:rFonts w:ascii="Times New Roman" w:eastAsia="Times New Roman" w:hAnsi="Times New Roman" w:cs="Times New Roman"/>
          <w:sz w:val="18"/>
          <w:szCs w:val="18"/>
        </w:rPr>
      </w:pPr>
      <w:r w:rsidRPr="0036434F">
        <w:rPr>
          <w:rFonts w:ascii="Times New Roman" w:hAnsi="Times New Roman" w:cs="Times New Roman"/>
          <w:sz w:val="18"/>
          <w:szCs w:val="18"/>
        </w:rPr>
        <w:t xml:space="preserve">Додаткові угоди до Договору складаються у письмовій формі, українською мовою, у двох автентичних </w:t>
      </w:r>
      <w:r w:rsidR="0044232F" w:rsidRPr="0036434F">
        <w:rPr>
          <w:rFonts w:ascii="Times New Roman" w:hAnsi="Times New Roman" w:cs="Times New Roman"/>
          <w:sz w:val="18"/>
          <w:szCs w:val="18"/>
          <w:lang w:val="uk-UA"/>
        </w:rPr>
        <w:t>примірниках</w:t>
      </w:r>
      <w:r w:rsidRPr="0036434F">
        <w:rPr>
          <w:rFonts w:ascii="Times New Roman" w:hAnsi="Times New Roman" w:cs="Times New Roman"/>
          <w:sz w:val="18"/>
          <w:szCs w:val="18"/>
        </w:rPr>
        <w:t>, які мають рівну юридичну силу, та набувають чинності після підписання їх обома Сторонами і скріплення печатками (за наявності).</w:t>
      </w:r>
    </w:p>
    <w:p w14:paraId="1B74FFA9" w14:textId="19B2B5D5" w:rsidR="009601DA" w:rsidRPr="0036434F" w:rsidRDefault="00BE5878" w:rsidP="00BE5878">
      <w:pPr>
        <w:spacing w:line="240" w:lineRule="auto"/>
        <w:ind w:firstLine="720"/>
        <w:jc w:val="both"/>
        <w:rPr>
          <w:rFonts w:ascii="Times New Roman" w:eastAsia="Times New Roman" w:hAnsi="Times New Roman" w:cs="Times New Roman"/>
          <w:sz w:val="18"/>
          <w:szCs w:val="18"/>
          <w:lang w:val="uk-UA"/>
        </w:rPr>
      </w:pPr>
      <w:r w:rsidRPr="0036434F">
        <w:rPr>
          <w:rFonts w:ascii="Times New Roman" w:hAnsi="Times New Roman" w:cs="Times New Roman"/>
          <w:color w:val="000000"/>
          <w:sz w:val="18"/>
          <w:szCs w:val="18"/>
        </w:rPr>
        <w:t>1</w:t>
      </w:r>
      <w:r w:rsidRPr="0036434F">
        <w:rPr>
          <w:rFonts w:ascii="Times New Roman" w:hAnsi="Times New Roman" w:cs="Times New Roman"/>
          <w:color w:val="000000"/>
          <w:sz w:val="18"/>
          <w:szCs w:val="18"/>
          <w:lang w:val="uk-UA"/>
        </w:rPr>
        <w:t>3</w:t>
      </w:r>
      <w:r w:rsidR="009601DA" w:rsidRPr="0036434F">
        <w:rPr>
          <w:rFonts w:ascii="Times New Roman" w:hAnsi="Times New Roman" w:cs="Times New Roman"/>
          <w:color w:val="000000"/>
          <w:sz w:val="18"/>
          <w:szCs w:val="18"/>
        </w:rPr>
        <w:t xml:space="preserve">.3. </w:t>
      </w:r>
      <w:r w:rsidR="009601DA" w:rsidRPr="0036434F">
        <w:rPr>
          <w:rFonts w:ascii="Times New Roman" w:eastAsia="Times New Roman" w:hAnsi="Times New Roman" w:cs="Times New Roman"/>
          <w:sz w:val="18"/>
          <w:szCs w:val="1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80ADC4" w14:textId="68E21632" w:rsidR="009601DA" w:rsidRPr="0036434F" w:rsidRDefault="009601DA" w:rsidP="009601DA">
      <w:pPr>
        <w:ind w:firstLine="709"/>
        <w:jc w:val="both"/>
        <w:rPr>
          <w:rFonts w:ascii="Times New Roman" w:hAnsi="Times New Roman" w:cs="Times New Roman"/>
          <w:sz w:val="18"/>
          <w:szCs w:val="18"/>
        </w:rPr>
      </w:pPr>
      <w:r w:rsidRPr="0036434F">
        <w:rPr>
          <w:rFonts w:ascii="Times New Roman" w:eastAsia="Times New Roman" w:hAnsi="Times New Roman" w:cs="Times New Roman"/>
          <w:sz w:val="18"/>
          <w:szCs w:val="18"/>
        </w:rPr>
        <w:t xml:space="preserve">1) зменшення обсягів закупівлі, зокрема з урахуванням фактичного обсягу видатків Замовника. </w:t>
      </w:r>
      <w:r w:rsidRPr="0036434F">
        <w:rPr>
          <w:rFonts w:ascii="Times New Roman" w:hAnsi="Times New Roman" w:cs="Times New Roman"/>
          <w:i/>
          <w:sz w:val="18"/>
          <w:szCs w:val="18"/>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w:t>
      </w:r>
      <w:r w:rsidR="0044232F" w:rsidRPr="0036434F">
        <w:rPr>
          <w:rFonts w:ascii="Times New Roman" w:hAnsi="Times New Roman" w:cs="Times New Roman"/>
          <w:i/>
          <w:sz w:val="18"/>
          <w:szCs w:val="18"/>
          <w:lang w:val="uk-UA"/>
        </w:rPr>
        <w:t>/Покупця</w:t>
      </w:r>
      <w:r w:rsidRPr="0036434F">
        <w:rPr>
          <w:rFonts w:ascii="Times New Roman" w:hAnsi="Times New Roman" w:cs="Times New Roman"/>
          <w:i/>
          <w:sz w:val="18"/>
          <w:szCs w:val="18"/>
        </w:rPr>
        <w:t>, а також у випадку зменшення обсягу потреби товару. У такому випадку ціна договору про закупівлю зменшується залежно від зміни таких обсягів</w:t>
      </w:r>
      <w:r w:rsidRPr="0036434F">
        <w:rPr>
          <w:rFonts w:ascii="Times New Roman" w:hAnsi="Times New Roman" w:cs="Times New Roman"/>
          <w:sz w:val="18"/>
          <w:szCs w:val="18"/>
        </w:rPr>
        <w:t>;</w:t>
      </w:r>
    </w:p>
    <w:p w14:paraId="11FB0D5B" w14:textId="1F678B09" w:rsidR="0044232F" w:rsidRPr="0036434F" w:rsidRDefault="009601DA" w:rsidP="0044232F">
      <w:pPr>
        <w:spacing w:line="240" w:lineRule="auto"/>
        <w:ind w:firstLine="720"/>
        <w:jc w:val="both"/>
        <w:rPr>
          <w:rFonts w:ascii="Times New Roman" w:hAnsi="Times New Roman" w:cs="Times New Roman"/>
          <w:i/>
          <w:sz w:val="18"/>
          <w:szCs w:val="18"/>
          <w:highlight w:val="white"/>
          <w:lang w:val="uk-UA"/>
        </w:rPr>
      </w:pPr>
      <w:r w:rsidRPr="0036434F">
        <w:rPr>
          <w:rFonts w:ascii="Times New Roman" w:hAnsi="Times New Roman" w:cs="Times New Roman"/>
          <w:sz w:val="18"/>
          <w:szCs w:val="18"/>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6434F">
        <w:rPr>
          <w:rFonts w:ascii="Times New Roman" w:hAnsi="Times New Roman" w:cs="Times New Roman"/>
          <w:i/>
          <w:sz w:val="18"/>
          <w:szCs w:val="18"/>
          <w:highlight w:val="whit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0044232F" w:rsidRPr="0036434F">
        <w:rPr>
          <w:rFonts w:ascii="Times New Roman" w:hAnsi="Times New Roman" w:cs="Times New Roman"/>
          <w:i/>
          <w:sz w:val="18"/>
          <w:szCs w:val="18"/>
          <w:highlight w:val="white"/>
          <w:lang w:val="uk-UA"/>
        </w:rPr>
        <w:t>/Покупця</w:t>
      </w:r>
      <w:r w:rsidRPr="0036434F">
        <w:rPr>
          <w:rFonts w:ascii="Times New Roman" w:hAnsi="Times New Roman" w:cs="Times New Roman"/>
          <w:i/>
          <w:sz w:val="18"/>
          <w:szCs w:val="18"/>
          <w:highlight w:val="white"/>
        </w:rPr>
        <w:t xml:space="preserve"> щодо зміни ціни за одиницю товару. Наявність факту коливання ціни такого товару на ринку підтверджується довідкою/</w:t>
      </w:r>
      <w:proofErr w:type="spellStart"/>
      <w:r w:rsidRPr="0036434F">
        <w:rPr>
          <w:rFonts w:ascii="Times New Roman" w:hAnsi="Times New Roman" w:cs="Times New Roman"/>
          <w:i/>
          <w:sz w:val="18"/>
          <w:szCs w:val="18"/>
          <w:highlight w:val="white"/>
        </w:rPr>
        <w:t>ами</w:t>
      </w:r>
      <w:proofErr w:type="spellEnd"/>
      <w:r w:rsidRPr="0036434F">
        <w:rPr>
          <w:rFonts w:ascii="Times New Roman" w:hAnsi="Times New Roman" w:cs="Times New Roman"/>
          <w:i/>
          <w:sz w:val="18"/>
          <w:szCs w:val="18"/>
          <w:highlight w:val="white"/>
        </w:rPr>
        <w:t xml:space="preserve"> або листом/</w:t>
      </w:r>
      <w:proofErr w:type="spellStart"/>
      <w:r w:rsidRPr="0036434F">
        <w:rPr>
          <w:rFonts w:ascii="Times New Roman" w:hAnsi="Times New Roman" w:cs="Times New Roman"/>
          <w:i/>
          <w:sz w:val="18"/>
          <w:szCs w:val="18"/>
          <w:highlight w:val="white"/>
        </w:rPr>
        <w:t>ами</w:t>
      </w:r>
      <w:proofErr w:type="spellEnd"/>
      <w:r w:rsidRPr="0036434F">
        <w:rPr>
          <w:rFonts w:ascii="Times New Roman" w:hAnsi="Times New Roman" w:cs="Times New Roman"/>
          <w:i/>
          <w:sz w:val="18"/>
          <w:szCs w:val="18"/>
          <w:highlight w:val="white"/>
        </w:rPr>
        <w:t xml:space="preserve"> (завіреними копіями цих довідки/</w:t>
      </w:r>
      <w:proofErr w:type="spellStart"/>
      <w:r w:rsidRPr="0036434F">
        <w:rPr>
          <w:rFonts w:ascii="Times New Roman" w:hAnsi="Times New Roman" w:cs="Times New Roman"/>
          <w:i/>
          <w:sz w:val="18"/>
          <w:szCs w:val="18"/>
          <w:highlight w:val="white"/>
        </w:rPr>
        <w:t>ок</w:t>
      </w:r>
      <w:proofErr w:type="spellEnd"/>
      <w:r w:rsidRPr="0036434F">
        <w:rPr>
          <w:rFonts w:ascii="Times New Roman" w:hAnsi="Times New Roman" w:cs="Times New Roman"/>
          <w:i/>
          <w:sz w:val="18"/>
          <w:szCs w:val="18"/>
          <w:highlight w:val="white"/>
        </w:rPr>
        <w:t xml:space="preserve"> або листа/</w:t>
      </w:r>
      <w:proofErr w:type="spellStart"/>
      <w:r w:rsidRPr="0036434F">
        <w:rPr>
          <w:rFonts w:ascii="Times New Roman" w:hAnsi="Times New Roman" w:cs="Times New Roman"/>
          <w:i/>
          <w:sz w:val="18"/>
          <w:szCs w:val="18"/>
          <w:highlight w:val="white"/>
        </w:rPr>
        <w:t>ів</w:t>
      </w:r>
      <w:proofErr w:type="spellEnd"/>
      <w:r w:rsidRPr="0036434F">
        <w:rPr>
          <w:rFonts w:ascii="Times New Roman" w:hAnsi="Times New Roman" w:cs="Times New Roman"/>
          <w:i/>
          <w:sz w:val="18"/>
          <w:szCs w:val="18"/>
          <w:highlight w:val="white"/>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w:t>
      </w:r>
      <w:r w:rsidR="0044232F" w:rsidRPr="0036434F">
        <w:rPr>
          <w:rFonts w:ascii="Times New Roman" w:hAnsi="Times New Roman" w:cs="Times New Roman"/>
          <w:i/>
          <w:sz w:val="18"/>
          <w:szCs w:val="18"/>
          <w:highlight w:val="white"/>
        </w:rPr>
        <w:t>етом закупівлі за цим Договором</w:t>
      </w:r>
      <w:r w:rsidR="0044232F" w:rsidRPr="0036434F">
        <w:rPr>
          <w:rFonts w:ascii="Times New Roman" w:hAnsi="Times New Roman" w:cs="Times New Roman"/>
          <w:i/>
          <w:sz w:val="18"/>
          <w:szCs w:val="18"/>
          <w:highlight w:val="white"/>
          <w:lang w:val="uk-UA"/>
        </w:rPr>
        <w:t xml:space="preserve">. </w:t>
      </w:r>
      <w:r w:rsidR="0044232F" w:rsidRPr="0036434F">
        <w:rPr>
          <w:rFonts w:ascii="Times New Roman" w:hAnsi="Times New Roman" w:cs="Times New Roman"/>
          <w:bCs/>
          <w:i/>
          <w:sz w:val="18"/>
          <w:szCs w:val="18"/>
        </w:rPr>
        <w:t>Документ, що підтверджує коливання ціни повинен містити</w:t>
      </w:r>
      <w:r w:rsidR="0044232F" w:rsidRPr="0036434F">
        <w:rPr>
          <w:rFonts w:ascii="Times New Roman" w:hAnsi="Times New Roman" w:cs="Times New Roman"/>
          <w:bCs/>
          <w:i/>
          <w:sz w:val="18"/>
          <w:szCs w:val="18"/>
          <w:lang w:val="uk-UA"/>
        </w:rPr>
        <w:t xml:space="preserve"> </w:t>
      </w:r>
      <w:r w:rsidR="0044232F" w:rsidRPr="0036434F">
        <w:rPr>
          <w:rFonts w:ascii="Times New Roman" w:hAnsi="Times New Roman" w:cs="Times New Roman"/>
          <w:i/>
          <w:sz w:val="18"/>
          <w:szCs w:val="18"/>
        </w:rPr>
        <w:t>інформацію про стан цін щонайменше на дві дати, що визначають початок та кінець часового інтервалу, у якому здійснювалося дослідження цін</w:t>
      </w:r>
      <w:r w:rsidR="0044232F" w:rsidRPr="0036434F">
        <w:rPr>
          <w:rFonts w:ascii="Times New Roman" w:hAnsi="Times New Roman" w:cs="Times New Roman"/>
          <w:i/>
          <w:sz w:val="18"/>
          <w:szCs w:val="18"/>
          <w:lang w:val="uk-UA"/>
        </w:rPr>
        <w:t xml:space="preserve">, а також </w:t>
      </w:r>
      <w:r w:rsidR="0044232F" w:rsidRPr="0036434F">
        <w:rPr>
          <w:rFonts w:ascii="Times New Roman" w:eastAsia="Times New Roman" w:hAnsi="Times New Roman" w:cs="Times New Roman"/>
          <w:i/>
          <w:sz w:val="18"/>
          <w:szCs w:val="18"/>
        </w:rPr>
        <w:t>результат порівняння цін у гривневому та</w:t>
      </w:r>
      <w:r w:rsidR="0044232F" w:rsidRPr="0036434F">
        <w:rPr>
          <w:rFonts w:ascii="Times New Roman" w:eastAsia="Times New Roman" w:hAnsi="Times New Roman" w:cs="Times New Roman"/>
          <w:i/>
          <w:sz w:val="18"/>
          <w:szCs w:val="18"/>
          <w:lang w:val="uk-UA"/>
        </w:rPr>
        <w:t>/або</w:t>
      </w:r>
      <w:r w:rsidR="0044232F" w:rsidRPr="0036434F">
        <w:rPr>
          <w:rFonts w:ascii="Times New Roman" w:eastAsia="Times New Roman" w:hAnsi="Times New Roman" w:cs="Times New Roman"/>
          <w:i/>
          <w:sz w:val="18"/>
          <w:szCs w:val="18"/>
        </w:rPr>
        <w:t xml:space="preserve"> відсотковому вираженні</w:t>
      </w:r>
      <w:r w:rsidR="0044232F" w:rsidRPr="0036434F">
        <w:rPr>
          <w:rFonts w:ascii="Times New Roman" w:eastAsia="Times New Roman" w:hAnsi="Times New Roman" w:cs="Times New Roman"/>
          <w:i/>
          <w:sz w:val="18"/>
          <w:szCs w:val="18"/>
          <w:lang w:val="uk-UA"/>
        </w:rPr>
        <w:t>.</w:t>
      </w:r>
    </w:p>
    <w:p w14:paraId="38F2126E" w14:textId="77777777" w:rsidR="009601DA" w:rsidRPr="0036434F" w:rsidRDefault="009601DA" w:rsidP="009601DA">
      <w:pPr>
        <w:ind w:firstLine="709"/>
        <w:jc w:val="both"/>
        <w:rPr>
          <w:rFonts w:ascii="Times New Roman" w:hAnsi="Times New Roman" w:cs="Times New Roman"/>
          <w:i/>
          <w:sz w:val="18"/>
          <w:szCs w:val="18"/>
        </w:rPr>
      </w:pPr>
      <w:r w:rsidRPr="0036434F">
        <w:rPr>
          <w:rFonts w:ascii="Times New Roman" w:hAnsi="Times New Roman" w:cs="Times New Roman"/>
          <w:sz w:val="18"/>
          <w:szCs w:val="18"/>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r w:rsidRPr="0036434F">
        <w:rPr>
          <w:rFonts w:ascii="Times New Roman" w:hAnsi="Times New Roman" w:cs="Times New Roman"/>
          <w:sz w:val="18"/>
          <w:szCs w:val="18"/>
        </w:rPr>
        <w:t xml:space="preserve"> </w:t>
      </w:r>
      <w:r w:rsidRPr="0036434F">
        <w:rPr>
          <w:rFonts w:ascii="Times New Roman" w:hAnsi="Times New Roman" w:cs="Times New Roman"/>
          <w:i/>
          <w:sz w:val="18"/>
          <w:szCs w:val="18"/>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9B9CF3E" w14:textId="77777777" w:rsidR="009601DA" w:rsidRPr="0036434F" w:rsidRDefault="009601DA" w:rsidP="009601DA">
      <w:pPr>
        <w:ind w:firstLine="709"/>
        <w:jc w:val="both"/>
        <w:rPr>
          <w:rFonts w:ascii="Times New Roman" w:hAnsi="Times New Roman" w:cs="Times New Roman"/>
          <w:i/>
          <w:sz w:val="18"/>
          <w:szCs w:val="18"/>
        </w:rPr>
      </w:pPr>
      <w:r w:rsidRPr="0036434F">
        <w:rPr>
          <w:rFonts w:ascii="Times New Roman" w:hAnsi="Times New Roman" w:cs="Times New Roman"/>
          <w:sz w:val="18"/>
          <w:szCs w:val="18"/>
        </w:rPr>
        <w:t>4) продовження строку дії договору про закупівлю та/або строку виконання зобов’язань щодо</w:t>
      </w:r>
      <w:r w:rsidRPr="0036434F">
        <w:rPr>
          <w:rFonts w:ascii="Times New Roman" w:hAnsi="Times New Roman" w:cs="Times New Roman"/>
          <w:color w:val="4A86E8"/>
          <w:sz w:val="18"/>
          <w:szCs w:val="18"/>
        </w:rPr>
        <w:t xml:space="preserve"> </w:t>
      </w:r>
      <w:r w:rsidRPr="0036434F">
        <w:rPr>
          <w:rFonts w:ascii="Times New Roman" w:hAnsi="Times New Roman" w:cs="Times New Roman"/>
          <w:sz w:val="18"/>
          <w:szCs w:val="18"/>
        </w:rPr>
        <w:t xml:space="preserve">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 </w:t>
      </w:r>
      <w:r w:rsidRPr="0036434F">
        <w:rPr>
          <w:rFonts w:ascii="Times New Roman" w:hAnsi="Times New Roman" w:cs="Times New Roman"/>
          <w:i/>
          <w:sz w:val="18"/>
          <w:szCs w:val="18"/>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85049BA" w14:textId="77777777" w:rsidR="009601DA" w:rsidRPr="0036434F" w:rsidRDefault="009601DA" w:rsidP="009601DA">
      <w:pPr>
        <w:ind w:firstLine="709"/>
        <w:jc w:val="both"/>
        <w:rPr>
          <w:rFonts w:ascii="Times New Roman" w:hAnsi="Times New Roman" w:cs="Times New Roman"/>
          <w:i/>
          <w:color w:val="000000" w:themeColor="text1"/>
          <w:sz w:val="18"/>
          <w:szCs w:val="18"/>
        </w:rPr>
      </w:pPr>
      <w:r w:rsidRPr="0036434F">
        <w:rPr>
          <w:rFonts w:ascii="Times New Roman" w:hAnsi="Times New Roman" w:cs="Times New Roman"/>
          <w:sz w:val="18"/>
          <w:szCs w:val="18"/>
        </w:rPr>
        <w:t>5) погодження зміни ціни в договорі про закупівлю в бік зменшення (без зміни кількості (обсягу) та якості робіт і послуг).</w:t>
      </w:r>
      <w:r w:rsidRPr="0036434F">
        <w:rPr>
          <w:rFonts w:ascii="Times New Roman" w:hAnsi="Times New Roman" w:cs="Times New Roman"/>
          <w:color w:val="4A86E8"/>
          <w:sz w:val="18"/>
          <w:szCs w:val="18"/>
        </w:rPr>
        <w:t xml:space="preserve"> </w:t>
      </w:r>
      <w:r w:rsidRPr="0036434F">
        <w:rPr>
          <w:rFonts w:ascii="Times New Roman" w:hAnsi="Times New Roman" w:cs="Times New Roman"/>
          <w:i/>
          <w:color w:val="000000" w:themeColor="text1"/>
          <w:sz w:val="18"/>
          <w:szCs w:val="18"/>
        </w:rPr>
        <w:t>Сторони можуть внести зміни до Договору в разі узгодженої зміни ціни в бік зменшення (без зміни кількості (обсягу) та якості товарів).</w:t>
      </w:r>
    </w:p>
    <w:p w14:paraId="2B2933FF" w14:textId="77777777" w:rsidR="009601DA" w:rsidRPr="0036434F" w:rsidRDefault="009601DA" w:rsidP="009601DA">
      <w:pPr>
        <w:ind w:firstLine="709"/>
        <w:jc w:val="both"/>
        <w:rPr>
          <w:rFonts w:ascii="Times New Roman" w:hAnsi="Times New Roman" w:cs="Times New Roman"/>
          <w:i/>
          <w:sz w:val="18"/>
          <w:szCs w:val="18"/>
        </w:rPr>
      </w:pPr>
      <w:r w:rsidRPr="0036434F">
        <w:rPr>
          <w:rFonts w:ascii="Times New Roman" w:hAnsi="Times New Roman" w:cs="Times New Roman"/>
          <w:sz w:val="18"/>
          <w:szCs w:val="18"/>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36434F">
        <w:rPr>
          <w:rFonts w:ascii="Times New Roman" w:hAnsi="Times New Roman" w:cs="Times New Roman"/>
          <w:i/>
          <w:sz w:val="18"/>
          <w:szCs w:val="18"/>
        </w:rPr>
        <w:t>У цьому випадку Сторони погоджуються що зміну ціни здійснюють у такому порядку:</w:t>
      </w:r>
    </w:p>
    <w:p w14:paraId="66BC85CA" w14:textId="77777777" w:rsidR="009601DA" w:rsidRPr="0036434F" w:rsidRDefault="009601DA" w:rsidP="009601DA">
      <w:pPr>
        <w:ind w:firstLine="709"/>
        <w:jc w:val="both"/>
        <w:rPr>
          <w:rFonts w:ascii="Times New Roman" w:hAnsi="Times New Roman" w:cs="Times New Roman"/>
          <w:i/>
          <w:sz w:val="18"/>
          <w:szCs w:val="18"/>
        </w:rPr>
      </w:pPr>
      <w:r w:rsidRPr="0036434F">
        <w:rPr>
          <w:rFonts w:ascii="Times New Roman" w:hAnsi="Times New Roman" w:cs="Times New Roman"/>
          <w:i/>
          <w:sz w:val="18"/>
          <w:szCs w:val="18"/>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9659383" w14:textId="77777777" w:rsidR="009601DA" w:rsidRPr="0036434F" w:rsidRDefault="009601DA" w:rsidP="009601DA">
      <w:pPr>
        <w:ind w:firstLine="709"/>
        <w:jc w:val="both"/>
        <w:rPr>
          <w:rFonts w:ascii="Times New Roman" w:hAnsi="Times New Roman" w:cs="Times New Roman"/>
          <w:i/>
          <w:sz w:val="18"/>
          <w:szCs w:val="18"/>
        </w:rPr>
      </w:pPr>
      <w:r w:rsidRPr="0036434F">
        <w:rPr>
          <w:rFonts w:ascii="Times New Roman" w:hAnsi="Times New Roman" w:cs="Times New Roman"/>
          <w:i/>
          <w:sz w:val="18"/>
          <w:szCs w:val="18"/>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78D8EF77" w14:textId="77777777" w:rsidR="009601DA" w:rsidRPr="0036434F" w:rsidRDefault="009601DA" w:rsidP="009601DA">
      <w:pPr>
        <w:ind w:firstLine="709"/>
        <w:jc w:val="both"/>
        <w:rPr>
          <w:rFonts w:ascii="Times New Roman" w:hAnsi="Times New Roman" w:cs="Times New Roman"/>
          <w:i/>
          <w:sz w:val="18"/>
          <w:szCs w:val="18"/>
        </w:rPr>
      </w:pPr>
      <w:r w:rsidRPr="0036434F">
        <w:rPr>
          <w:rFonts w:ascii="Times New Roman" w:hAnsi="Times New Roman" w:cs="Times New Roman"/>
          <w:i/>
          <w:sz w:val="18"/>
          <w:szCs w:val="18"/>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5679122" w14:textId="77777777" w:rsidR="009601DA" w:rsidRPr="0036434F" w:rsidRDefault="009601DA" w:rsidP="009601DA">
      <w:pPr>
        <w:ind w:firstLine="709"/>
        <w:jc w:val="both"/>
        <w:rPr>
          <w:rFonts w:ascii="Times New Roman" w:hAnsi="Times New Roman" w:cs="Times New Roman"/>
          <w:i/>
          <w:sz w:val="18"/>
          <w:szCs w:val="18"/>
        </w:rPr>
      </w:pPr>
      <w:r w:rsidRPr="0036434F">
        <w:rPr>
          <w:rFonts w:ascii="Times New Roman" w:hAnsi="Times New Roman" w:cs="Times New Roman"/>
          <w:i/>
          <w:sz w:val="18"/>
          <w:szCs w:val="18"/>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34A5B3A" w14:textId="77777777" w:rsidR="00BE5878" w:rsidRPr="0036434F" w:rsidRDefault="009601DA" w:rsidP="00BE5878">
      <w:pPr>
        <w:spacing w:line="240" w:lineRule="auto"/>
        <w:ind w:firstLine="709"/>
        <w:jc w:val="both"/>
        <w:rPr>
          <w:rFonts w:ascii="Times New Roman" w:hAnsi="Times New Roman" w:cs="Times New Roman"/>
          <w:sz w:val="18"/>
          <w:szCs w:val="18"/>
          <w:lang w:val="uk-UA"/>
        </w:rPr>
      </w:pPr>
      <w:r w:rsidRPr="0036434F">
        <w:rPr>
          <w:rFonts w:ascii="Times New Roman" w:hAnsi="Times New Roman" w:cs="Times New Roman"/>
          <w:sz w:val="18"/>
          <w:szCs w:val="18"/>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434F">
        <w:rPr>
          <w:rFonts w:ascii="Times New Roman" w:hAnsi="Times New Roman" w:cs="Times New Roman"/>
          <w:sz w:val="18"/>
          <w:szCs w:val="18"/>
        </w:rPr>
        <w:t>Platts</w:t>
      </w:r>
      <w:proofErr w:type="spellEnd"/>
      <w:r w:rsidRPr="0036434F">
        <w:rPr>
          <w:rFonts w:ascii="Times New Roman" w:hAnsi="Times New Roman" w:cs="Times New Roman"/>
          <w:sz w:val="18"/>
          <w:szCs w:val="1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41FC0E" w14:textId="77777777" w:rsidR="00BE5878" w:rsidRPr="0036434F" w:rsidRDefault="006124A2" w:rsidP="00BE5878">
      <w:pPr>
        <w:spacing w:line="240" w:lineRule="auto"/>
        <w:ind w:firstLine="709"/>
        <w:jc w:val="both"/>
        <w:rPr>
          <w:rFonts w:ascii="Times New Roman" w:hAnsi="Times New Roman" w:cs="Times New Roman"/>
          <w:sz w:val="18"/>
          <w:szCs w:val="18"/>
          <w:lang w:val="uk-UA"/>
        </w:rPr>
      </w:pPr>
      <w:r w:rsidRPr="0036434F">
        <w:rPr>
          <w:rFonts w:ascii="Times New Roman" w:hAnsi="Times New Roman" w:cs="Times New Roman"/>
          <w:sz w:val="18"/>
          <w:szCs w:val="18"/>
        </w:rPr>
        <w:t>8) зміни умов у зв’язку із застосуванням положень </w:t>
      </w:r>
      <w:hyperlink r:id="rId10" w:anchor="n1778" w:tgtFrame="_blank" w:history="1">
        <w:r w:rsidRPr="0036434F">
          <w:rPr>
            <w:rStyle w:val="afffc"/>
            <w:rFonts w:ascii="Times New Roman" w:hAnsi="Times New Roman" w:cs="Times New Roman"/>
            <w:color w:val="000000" w:themeColor="text1"/>
            <w:sz w:val="18"/>
            <w:szCs w:val="18"/>
          </w:rPr>
          <w:t>частини шостої</w:t>
        </w:r>
      </w:hyperlink>
      <w:r w:rsidRPr="0036434F">
        <w:rPr>
          <w:rFonts w:ascii="Times New Roman" w:hAnsi="Times New Roman" w:cs="Times New Roman"/>
          <w:sz w:val="18"/>
          <w:szCs w:val="18"/>
        </w:rPr>
        <w:t> статті 41 Закону.</w:t>
      </w:r>
    </w:p>
    <w:p w14:paraId="2DAB2449" w14:textId="46F2242B" w:rsidR="00307D14" w:rsidRPr="0036434F" w:rsidRDefault="006124A2" w:rsidP="00A01727">
      <w:pPr>
        <w:spacing w:line="240" w:lineRule="auto"/>
        <w:ind w:firstLine="709"/>
        <w:jc w:val="both"/>
        <w:rPr>
          <w:rFonts w:ascii="Times New Roman" w:eastAsia="Times New Roman" w:hAnsi="Times New Roman" w:cs="Times New Roman"/>
          <w:b/>
          <w:color w:val="222222"/>
          <w:sz w:val="18"/>
          <w:szCs w:val="18"/>
        </w:rPr>
      </w:pPr>
      <w:r w:rsidRPr="0036434F">
        <w:rPr>
          <w:rFonts w:ascii="Times New Roman" w:hAnsi="Times New Roman" w:cs="Times New Roman"/>
          <w:sz w:val="18"/>
          <w:szCs w:val="18"/>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150360" w:rsidRPr="0036434F">
        <w:rPr>
          <w:rFonts w:ascii="Times New Roman" w:hAnsi="Times New Roman" w:cs="Times New Roman"/>
          <w:sz w:val="18"/>
          <w:szCs w:val="18"/>
        </w:rPr>
        <w:fldChar w:fldCharType="begin"/>
      </w:r>
      <w:r w:rsidR="00150360" w:rsidRPr="0036434F">
        <w:rPr>
          <w:rFonts w:ascii="Times New Roman" w:hAnsi="Times New Roman" w:cs="Times New Roman"/>
          <w:sz w:val="18"/>
          <w:szCs w:val="18"/>
        </w:rPr>
        <w:instrText xml:space="preserve"> HYPERLINK "https://zakon.rada.gov.ua/laws/show/382-2023-%D0%BF" \t "_blank" </w:instrText>
      </w:r>
      <w:r w:rsidR="00150360" w:rsidRPr="0036434F">
        <w:rPr>
          <w:rFonts w:ascii="Times New Roman" w:hAnsi="Times New Roman" w:cs="Times New Roman"/>
          <w:sz w:val="18"/>
          <w:szCs w:val="18"/>
        </w:rPr>
        <w:fldChar w:fldCharType="separate"/>
      </w:r>
      <w:r w:rsidRPr="0036434F">
        <w:rPr>
          <w:rStyle w:val="afffc"/>
          <w:rFonts w:ascii="Times New Roman" w:hAnsi="Times New Roman" w:cs="Times New Roman"/>
          <w:color w:val="000000" w:themeColor="text1"/>
          <w:sz w:val="18"/>
          <w:szCs w:val="18"/>
        </w:rPr>
        <w:t>№ 382</w:t>
      </w:r>
      <w:r w:rsidR="00150360" w:rsidRPr="0036434F">
        <w:rPr>
          <w:rStyle w:val="afffc"/>
          <w:rFonts w:ascii="Times New Roman" w:hAnsi="Times New Roman" w:cs="Times New Roman"/>
          <w:color w:val="000000" w:themeColor="text1"/>
          <w:sz w:val="18"/>
          <w:szCs w:val="18"/>
        </w:rPr>
        <w:fldChar w:fldCharType="end"/>
      </w:r>
      <w:r w:rsidRPr="0036434F">
        <w:rPr>
          <w:rFonts w:ascii="Times New Roman" w:hAnsi="Times New Roman" w:cs="Times New Roman"/>
          <w:sz w:val="18"/>
          <w:szCs w:val="18"/>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483C27" w:rsidRPr="0036434F">
        <w:rPr>
          <w:rFonts w:ascii="Times New Roman" w:eastAsia="Times New Roman" w:hAnsi="Times New Roman" w:cs="Times New Roman"/>
          <w:sz w:val="18"/>
          <w:szCs w:val="18"/>
          <w:highlight w:val="white"/>
        </w:rPr>
        <w:t xml:space="preserve"> </w:t>
      </w:r>
    </w:p>
    <w:p w14:paraId="72ED7880" w14:textId="52626DC5" w:rsidR="004206E0" w:rsidRPr="0036434F" w:rsidRDefault="004206E0" w:rsidP="004206E0">
      <w:pPr>
        <w:spacing w:line="240" w:lineRule="auto"/>
        <w:jc w:val="center"/>
        <w:rPr>
          <w:rFonts w:ascii="Times New Roman" w:eastAsia="Times New Roman" w:hAnsi="Times New Roman" w:cs="Times New Roman"/>
          <w:sz w:val="18"/>
          <w:szCs w:val="18"/>
        </w:rPr>
      </w:pPr>
      <w:r w:rsidRPr="0036434F">
        <w:rPr>
          <w:rFonts w:ascii="Times New Roman" w:eastAsia="Times New Roman" w:hAnsi="Times New Roman" w:cs="Times New Roman"/>
          <w:b/>
          <w:color w:val="000000"/>
          <w:sz w:val="18"/>
          <w:szCs w:val="18"/>
        </w:rPr>
        <w:t>1</w:t>
      </w:r>
      <w:r w:rsidR="00BE5878" w:rsidRPr="0036434F">
        <w:rPr>
          <w:rFonts w:ascii="Times New Roman" w:eastAsia="Times New Roman" w:hAnsi="Times New Roman" w:cs="Times New Roman"/>
          <w:b/>
          <w:color w:val="000000"/>
          <w:sz w:val="18"/>
          <w:szCs w:val="18"/>
          <w:lang w:val="uk-UA"/>
        </w:rPr>
        <w:t>4</w:t>
      </w:r>
      <w:r w:rsidRPr="0036434F">
        <w:rPr>
          <w:rFonts w:ascii="Times New Roman" w:eastAsia="Times New Roman" w:hAnsi="Times New Roman" w:cs="Times New Roman"/>
          <w:b/>
          <w:color w:val="000000"/>
          <w:sz w:val="18"/>
          <w:szCs w:val="18"/>
        </w:rPr>
        <w:t>. ІНШІ УМОВИ</w:t>
      </w:r>
    </w:p>
    <w:p w14:paraId="1B34BA91" w14:textId="2DEE9CEF"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E60E16" w14:textId="51AE93C6"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24B751CA" w14:textId="7E4BACB2"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w:t>
      </w:r>
      <w:proofErr w:type="spellStart"/>
      <w:r w:rsidRPr="0036434F">
        <w:rPr>
          <w:rFonts w:ascii="Times New Roman" w:eastAsia="Times New Roman" w:hAnsi="Times New Roman" w:cs="Times New Roman"/>
          <w:color w:val="000000"/>
          <w:sz w:val="18"/>
          <w:szCs w:val="18"/>
        </w:rPr>
        <w:t>угоди</w:t>
      </w:r>
      <w:proofErr w:type="spellEnd"/>
      <w:r w:rsidRPr="0036434F">
        <w:rPr>
          <w:rFonts w:ascii="Times New Roman" w:eastAsia="Times New Roman" w:hAnsi="Times New Roman" w:cs="Times New Roman"/>
          <w:color w:val="000000"/>
          <w:sz w:val="18"/>
          <w:szCs w:val="18"/>
        </w:rPr>
        <w:t>), яка підписується уповноваженими представниками обох Сторін, скріплюється печатками Сторін (за наявності) та є невід’ємною частиною. </w:t>
      </w:r>
    </w:p>
    <w:p w14:paraId="27C96629" w14:textId="37631FF3"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7460FA13" w14:textId="14A91F66"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47669A2C" w14:textId="77777777"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463559C8" w14:textId="4FEA66E4"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7C238A8" w14:textId="5BE5FEE5" w:rsidR="004206E0" w:rsidRPr="0036434F" w:rsidRDefault="004206E0" w:rsidP="004206E0">
      <w:pPr>
        <w:spacing w:line="240" w:lineRule="auto"/>
        <w:ind w:right="-36"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.7. Жодна із Сторін не має права передавати права та обов’язки за цим Договором третім особам без отримання письмової згоди другої Сторони.</w:t>
      </w:r>
    </w:p>
    <w:p w14:paraId="41044731" w14:textId="74F46BD0"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.8. У всьому іншому, що не передбачено даним Договором, Сторони керуються чинним законодавством України.</w:t>
      </w:r>
    </w:p>
    <w:p w14:paraId="07BF12BF" w14:textId="251A0AD7" w:rsidR="004206E0" w:rsidRPr="0036434F" w:rsidRDefault="004206E0" w:rsidP="004206E0">
      <w:pPr>
        <w:spacing w:line="240" w:lineRule="auto"/>
        <w:ind w:firstLine="709"/>
        <w:jc w:val="both"/>
        <w:rPr>
          <w:rFonts w:ascii="Times New Roman" w:eastAsia="Times New Roman" w:hAnsi="Times New Roman" w:cs="Times New Roman"/>
          <w:color w:val="000000"/>
          <w:sz w:val="18"/>
          <w:szCs w:val="18"/>
          <w:lang w:val="uk-UA"/>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.9. Договір викладений українською мовою в двох примірниках, які мають однакову юридичну силу, по одному для кожної із Сторін. </w:t>
      </w:r>
    </w:p>
    <w:p w14:paraId="44CAC2E9" w14:textId="77777777" w:rsidR="007C46AF" w:rsidRPr="0036434F" w:rsidRDefault="007C46AF" w:rsidP="004206E0">
      <w:pPr>
        <w:spacing w:line="240" w:lineRule="auto"/>
        <w:ind w:firstLine="709"/>
        <w:jc w:val="both"/>
        <w:rPr>
          <w:rFonts w:ascii="Times New Roman" w:eastAsia="Times New Roman" w:hAnsi="Times New Roman" w:cs="Times New Roman"/>
          <w:color w:val="000000"/>
          <w:sz w:val="18"/>
          <w:szCs w:val="18"/>
          <w:lang w:val="uk-UA"/>
        </w:rPr>
      </w:pPr>
    </w:p>
    <w:p w14:paraId="33FC3047" w14:textId="731E9FA3" w:rsidR="004206E0" w:rsidRPr="0036434F" w:rsidRDefault="004206E0" w:rsidP="004206E0">
      <w:pPr>
        <w:spacing w:line="240" w:lineRule="auto"/>
        <w:ind w:right="-34"/>
        <w:jc w:val="center"/>
        <w:rPr>
          <w:rFonts w:ascii="Times New Roman" w:eastAsia="Times New Roman" w:hAnsi="Times New Roman" w:cs="Times New Roman"/>
          <w:sz w:val="18"/>
          <w:szCs w:val="18"/>
        </w:rPr>
      </w:pPr>
      <w:r w:rsidRPr="0036434F">
        <w:rPr>
          <w:rFonts w:ascii="Times New Roman" w:eastAsia="Times New Roman" w:hAnsi="Times New Roman" w:cs="Times New Roman"/>
          <w:b/>
          <w:color w:val="000000"/>
          <w:sz w:val="18"/>
          <w:szCs w:val="18"/>
        </w:rPr>
        <w:t>1</w:t>
      </w:r>
      <w:r w:rsidR="00BE5878" w:rsidRPr="0036434F">
        <w:rPr>
          <w:rFonts w:ascii="Times New Roman" w:eastAsia="Times New Roman" w:hAnsi="Times New Roman" w:cs="Times New Roman"/>
          <w:b/>
          <w:color w:val="000000"/>
          <w:sz w:val="18"/>
          <w:szCs w:val="18"/>
          <w:lang w:val="uk-UA"/>
        </w:rPr>
        <w:t>5</w:t>
      </w:r>
      <w:r w:rsidRPr="0036434F">
        <w:rPr>
          <w:rFonts w:ascii="Times New Roman" w:eastAsia="Times New Roman" w:hAnsi="Times New Roman" w:cs="Times New Roman"/>
          <w:b/>
          <w:color w:val="000000"/>
          <w:sz w:val="18"/>
          <w:szCs w:val="18"/>
        </w:rPr>
        <w:t xml:space="preserve">. </w:t>
      </w:r>
      <w:r w:rsidRPr="0036434F">
        <w:rPr>
          <w:rFonts w:ascii="Times New Roman" w:eastAsia="Times New Roman" w:hAnsi="Times New Roman" w:cs="Times New Roman"/>
          <w:b/>
          <w:color w:val="222222"/>
          <w:sz w:val="18"/>
          <w:szCs w:val="18"/>
        </w:rPr>
        <w:t>ДОДАТКИ, ЩО Є НЕВІД’ЄМНИМИ ЧАСТИНАМИ ДОГОВОРУ</w:t>
      </w:r>
    </w:p>
    <w:p w14:paraId="6CD4F353" w14:textId="3B8CFFFA" w:rsidR="004206E0" w:rsidRPr="0036434F" w:rsidRDefault="004206E0" w:rsidP="004206E0">
      <w:pPr>
        <w:ind w:right="-34"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5</w:t>
      </w:r>
      <w:r w:rsidRPr="0036434F">
        <w:rPr>
          <w:rFonts w:ascii="Times New Roman" w:eastAsia="Times New Roman" w:hAnsi="Times New Roman" w:cs="Times New Roman"/>
          <w:color w:val="000000"/>
          <w:sz w:val="18"/>
          <w:szCs w:val="18"/>
        </w:rPr>
        <w:t xml:space="preserve">.1. </w:t>
      </w:r>
      <w:r w:rsidRPr="0036434F">
        <w:rPr>
          <w:rFonts w:ascii="Times New Roman" w:eastAsia="Times New Roman" w:hAnsi="Times New Roman" w:cs="Times New Roman"/>
          <w:sz w:val="18"/>
          <w:szCs w:val="18"/>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14:paraId="4087A7B2" w14:textId="1044408F" w:rsidR="004206E0" w:rsidRPr="0036434F" w:rsidRDefault="004206E0" w:rsidP="004206E0">
      <w:pPr>
        <w:ind w:right="-34" w:firstLine="709"/>
        <w:jc w:val="both"/>
        <w:rPr>
          <w:rFonts w:ascii="Times New Roman" w:eastAsia="Times New Roman" w:hAnsi="Times New Roman" w:cs="Times New Roman"/>
          <w:color w:val="000000"/>
          <w:sz w:val="18"/>
          <w:szCs w:val="18"/>
        </w:rPr>
      </w:pPr>
      <w:r w:rsidRPr="0036434F">
        <w:rPr>
          <w:rFonts w:ascii="Times New Roman" w:eastAsia="Times New Roman" w:hAnsi="Times New Roman" w:cs="Times New Roman"/>
          <w:sz w:val="18"/>
          <w:szCs w:val="18"/>
        </w:rPr>
        <w:t>1</w:t>
      </w:r>
      <w:r w:rsidR="00BE5878" w:rsidRPr="0036434F">
        <w:rPr>
          <w:rFonts w:ascii="Times New Roman" w:eastAsia="Times New Roman" w:hAnsi="Times New Roman" w:cs="Times New Roman"/>
          <w:sz w:val="18"/>
          <w:szCs w:val="18"/>
          <w:lang w:val="uk-UA"/>
        </w:rPr>
        <w:t>5</w:t>
      </w:r>
      <w:r w:rsidRPr="0036434F">
        <w:rPr>
          <w:rFonts w:ascii="Times New Roman" w:eastAsia="Times New Roman" w:hAnsi="Times New Roman" w:cs="Times New Roman"/>
          <w:sz w:val="18"/>
          <w:szCs w:val="18"/>
        </w:rPr>
        <w:t xml:space="preserve">.2. </w:t>
      </w:r>
      <w:r w:rsidRPr="0036434F">
        <w:rPr>
          <w:rFonts w:ascii="Times New Roman" w:eastAsia="Times New Roman" w:hAnsi="Times New Roman" w:cs="Times New Roman"/>
          <w:color w:val="000000"/>
          <w:sz w:val="18"/>
          <w:szCs w:val="18"/>
        </w:rPr>
        <w:t xml:space="preserve">Невід’ємною частиною цього Договору є: </w:t>
      </w:r>
    </w:p>
    <w:p w14:paraId="2F392AE9" w14:textId="5F8DF334" w:rsidR="004206E0" w:rsidRPr="0036434F" w:rsidRDefault="004206E0" w:rsidP="004206E0">
      <w:pPr>
        <w:ind w:right="-34" w:firstLine="709"/>
        <w:jc w:val="both"/>
        <w:rPr>
          <w:rFonts w:ascii="Times New Roman" w:eastAsia="Times New Roman" w:hAnsi="Times New Roman" w:cs="Times New Roman"/>
          <w:color w:val="000000"/>
          <w:sz w:val="18"/>
          <w:szCs w:val="18"/>
          <w:lang w:val="uk-UA"/>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5</w:t>
      </w:r>
      <w:r w:rsidRPr="0036434F">
        <w:rPr>
          <w:rFonts w:ascii="Times New Roman" w:eastAsia="Times New Roman" w:hAnsi="Times New Roman" w:cs="Times New Roman"/>
          <w:color w:val="000000"/>
          <w:sz w:val="18"/>
          <w:szCs w:val="18"/>
        </w:rPr>
        <w:t xml:space="preserve">.2.1. </w:t>
      </w:r>
      <w:r w:rsidR="007C46AF" w:rsidRPr="0036434F">
        <w:rPr>
          <w:rFonts w:ascii="Times New Roman" w:eastAsia="Times New Roman" w:hAnsi="Times New Roman" w:cs="Times New Roman"/>
          <w:color w:val="000000"/>
          <w:sz w:val="18"/>
          <w:szCs w:val="18"/>
          <w:lang w:val="uk-UA"/>
        </w:rPr>
        <w:t xml:space="preserve">Технічна </w:t>
      </w:r>
      <w:r w:rsidR="007C46AF" w:rsidRPr="0036434F">
        <w:rPr>
          <w:rFonts w:ascii="Times New Roman" w:eastAsia="Times New Roman" w:hAnsi="Times New Roman" w:cs="Times New Roman"/>
          <w:color w:val="000000"/>
          <w:sz w:val="18"/>
          <w:szCs w:val="18"/>
        </w:rPr>
        <w:t>специфікація (Додаток № 1)</w:t>
      </w:r>
      <w:r w:rsidR="007C46AF" w:rsidRPr="0036434F">
        <w:rPr>
          <w:rFonts w:ascii="Times New Roman" w:eastAsia="Times New Roman" w:hAnsi="Times New Roman" w:cs="Times New Roman"/>
          <w:color w:val="000000"/>
          <w:sz w:val="18"/>
          <w:szCs w:val="18"/>
          <w:lang w:val="uk-UA"/>
        </w:rPr>
        <w:t>;</w:t>
      </w:r>
    </w:p>
    <w:p w14:paraId="6420BD8A" w14:textId="0D6CE2AD" w:rsidR="007C46AF" w:rsidRPr="0036434F" w:rsidRDefault="007C46AF" w:rsidP="004206E0">
      <w:pPr>
        <w:ind w:right="-34" w:firstLine="709"/>
        <w:jc w:val="both"/>
        <w:rPr>
          <w:rFonts w:ascii="Times New Roman" w:eastAsia="Times New Roman" w:hAnsi="Times New Roman" w:cs="Times New Roman"/>
          <w:color w:val="000000"/>
          <w:sz w:val="18"/>
          <w:szCs w:val="18"/>
          <w:lang w:val="uk-UA"/>
        </w:rPr>
      </w:pPr>
      <w:r w:rsidRPr="0036434F">
        <w:rPr>
          <w:rFonts w:ascii="Times New Roman" w:eastAsia="Times New Roman" w:hAnsi="Times New Roman" w:cs="Times New Roman"/>
          <w:color w:val="000000"/>
          <w:sz w:val="18"/>
          <w:szCs w:val="18"/>
          <w:lang w:val="uk-UA"/>
        </w:rPr>
        <w:t>15.2.2. Специфікація (Додаток 2).</w:t>
      </w:r>
    </w:p>
    <w:p w14:paraId="4CD89E52" w14:textId="77777777" w:rsidR="004206E0" w:rsidRPr="0036434F" w:rsidRDefault="004206E0" w:rsidP="004206E0">
      <w:pPr>
        <w:ind w:right="-34" w:firstLine="709"/>
        <w:jc w:val="both"/>
        <w:rPr>
          <w:rFonts w:ascii="Times New Roman" w:eastAsia="Times New Roman" w:hAnsi="Times New Roman" w:cs="Times New Roman"/>
          <w:sz w:val="18"/>
          <w:szCs w:val="18"/>
          <w:lang w:val="uk-UA"/>
        </w:rPr>
      </w:pPr>
    </w:p>
    <w:p w14:paraId="14B708C8" w14:textId="549A4231" w:rsidR="004206E0" w:rsidRPr="0036434F" w:rsidRDefault="004206E0" w:rsidP="004206E0">
      <w:pPr>
        <w:spacing w:line="240" w:lineRule="auto"/>
        <w:ind w:right="-36" w:firstLine="567"/>
        <w:jc w:val="center"/>
        <w:rPr>
          <w:rFonts w:ascii="Times New Roman" w:eastAsia="Times New Roman" w:hAnsi="Times New Roman" w:cs="Times New Roman"/>
          <w:sz w:val="18"/>
          <w:szCs w:val="18"/>
        </w:rPr>
      </w:pPr>
      <w:r w:rsidRPr="0036434F">
        <w:rPr>
          <w:rFonts w:ascii="Times New Roman" w:eastAsia="Times New Roman" w:hAnsi="Times New Roman" w:cs="Times New Roman"/>
          <w:b/>
          <w:color w:val="000000"/>
          <w:sz w:val="18"/>
          <w:szCs w:val="18"/>
        </w:rPr>
        <w:t>1</w:t>
      </w:r>
      <w:r w:rsidR="00BC5C21" w:rsidRPr="0036434F">
        <w:rPr>
          <w:rFonts w:ascii="Times New Roman" w:eastAsia="Times New Roman" w:hAnsi="Times New Roman" w:cs="Times New Roman"/>
          <w:b/>
          <w:color w:val="000000"/>
          <w:sz w:val="18"/>
          <w:szCs w:val="18"/>
          <w:lang w:val="uk-UA"/>
        </w:rPr>
        <w:t>6</w:t>
      </w:r>
      <w:r w:rsidRPr="0036434F">
        <w:rPr>
          <w:rFonts w:ascii="Times New Roman" w:eastAsia="Times New Roman" w:hAnsi="Times New Roman" w:cs="Times New Roman"/>
          <w:b/>
          <w:color w:val="000000"/>
          <w:sz w:val="18"/>
          <w:szCs w:val="18"/>
        </w:rPr>
        <w:t>. МІСЦЕЗНАХОДЖЕННЯ ТА БАНКІВСЬКІ РЕКВІЗИТИ СТОРІН:</w:t>
      </w:r>
    </w:p>
    <w:p w14:paraId="483ECDD7" w14:textId="77777777" w:rsidR="004206E0" w:rsidRPr="0036434F" w:rsidRDefault="004206E0" w:rsidP="004206E0">
      <w:pPr>
        <w:spacing w:line="240" w:lineRule="auto"/>
        <w:ind w:firstLine="709"/>
        <w:jc w:val="both"/>
        <w:rPr>
          <w:rFonts w:ascii="Times New Roman" w:eastAsia="Times New Roman" w:hAnsi="Times New Roman" w:cs="Times New Roman"/>
          <w:color w:val="000000"/>
          <w:sz w:val="18"/>
          <w:szCs w:val="18"/>
        </w:rPr>
      </w:pPr>
    </w:p>
    <w:p w14:paraId="4A04682F" w14:textId="77777777" w:rsidR="004206E0" w:rsidRPr="0036434F" w:rsidRDefault="004206E0" w:rsidP="004206E0">
      <w:pPr>
        <w:spacing w:line="240" w:lineRule="auto"/>
        <w:ind w:firstLine="709"/>
        <w:jc w:val="both"/>
        <w:rPr>
          <w:rFonts w:ascii="Times New Roman" w:eastAsia="Times New Roman" w:hAnsi="Times New Roman" w:cs="Times New Roman"/>
          <w:color w:val="000000"/>
          <w:sz w:val="18"/>
          <w:szCs w:val="18"/>
          <w:lang w:val="uk-UA"/>
        </w:rPr>
      </w:pPr>
    </w:p>
    <w:tbl>
      <w:tblPr>
        <w:tblW w:w="9600" w:type="dxa"/>
        <w:jc w:val="center"/>
        <w:tblLayout w:type="fixed"/>
        <w:tblLook w:val="0600" w:firstRow="0" w:lastRow="0" w:firstColumn="0" w:lastColumn="0" w:noHBand="1" w:noVBand="1"/>
      </w:tblPr>
      <w:tblGrid>
        <w:gridCol w:w="4755"/>
        <w:gridCol w:w="4845"/>
      </w:tblGrid>
      <w:tr w:rsidR="004206E0" w:rsidRPr="0036434F" w14:paraId="2C732765" w14:textId="77777777" w:rsidTr="00150360">
        <w:trPr>
          <w:trHeight w:val="569"/>
          <w:jc w:val="center"/>
        </w:trPr>
        <w:tc>
          <w:tcPr>
            <w:tcW w:w="4755" w:type="dxa"/>
            <w:shd w:val="clear" w:color="auto" w:fill="auto"/>
            <w:tcMar>
              <w:top w:w="100" w:type="dxa"/>
              <w:left w:w="100" w:type="dxa"/>
              <w:bottom w:w="100" w:type="dxa"/>
              <w:right w:w="100" w:type="dxa"/>
            </w:tcMar>
          </w:tcPr>
          <w:p w14:paraId="16F9FFFB" w14:textId="3B7B9C11" w:rsidR="004206E0" w:rsidRPr="0036434F" w:rsidRDefault="00BE5878" w:rsidP="00A01727">
            <w:pPr>
              <w:widowControl w:val="0"/>
              <w:spacing w:line="240" w:lineRule="auto"/>
              <w:jc w:val="center"/>
              <w:rPr>
                <w:rFonts w:ascii="Times New Roman" w:eastAsia="Times New Roman" w:hAnsi="Times New Roman" w:cs="Times New Roman"/>
                <w:b/>
                <w:sz w:val="18"/>
                <w:szCs w:val="18"/>
                <w:lang w:val="uk-UA"/>
              </w:rPr>
            </w:pPr>
            <w:r w:rsidRPr="0036434F">
              <w:rPr>
                <w:rFonts w:ascii="Times New Roman" w:eastAsia="Times New Roman" w:hAnsi="Times New Roman" w:cs="Times New Roman"/>
                <w:b/>
                <w:sz w:val="18"/>
                <w:szCs w:val="18"/>
                <w:lang w:val="uk-UA"/>
              </w:rPr>
              <w:t>ПОКУПЕЦЬ</w:t>
            </w:r>
            <w:r w:rsidR="007C46AF" w:rsidRPr="0036434F">
              <w:rPr>
                <w:rFonts w:ascii="Times New Roman" w:eastAsia="Times New Roman" w:hAnsi="Times New Roman" w:cs="Times New Roman"/>
                <w:b/>
                <w:sz w:val="18"/>
                <w:szCs w:val="18"/>
                <w:lang w:val="uk-UA"/>
              </w:rPr>
              <w:t>/ЗАМОВНИК</w:t>
            </w:r>
          </w:p>
        </w:tc>
        <w:tc>
          <w:tcPr>
            <w:tcW w:w="4845" w:type="dxa"/>
            <w:shd w:val="clear" w:color="auto" w:fill="auto"/>
            <w:tcMar>
              <w:top w:w="100" w:type="dxa"/>
              <w:left w:w="100" w:type="dxa"/>
              <w:bottom w:w="100" w:type="dxa"/>
              <w:right w:w="100" w:type="dxa"/>
            </w:tcMar>
          </w:tcPr>
          <w:p w14:paraId="0FDDF10A" w14:textId="77777777" w:rsidR="004206E0" w:rsidRPr="0036434F" w:rsidRDefault="004206E0" w:rsidP="00150360">
            <w:pPr>
              <w:widowControl w:val="0"/>
              <w:spacing w:line="240" w:lineRule="auto"/>
              <w:jc w:val="center"/>
              <w:rPr>
                <w:rFonts w:ascii="Times New Roman" w:eastAsia="Times New Roman" w:hAnsi="Times New Roman" w:cs="Times New Roman"/>
                <w:b/>
                <w:sz w:val="18"/>
                <w:szCs w:val="18"/>
              </w:rPr>
            </w:pPr>
            <w:r w:rsidRPr="0036434F">
              <w:rPr>
                <w:rFonts w:ascii="Times New Roman" w:eastAsia="Times New Roman" w:hAnsi="Times New Roman" w:cs="Times New Roman"/>
                <w:b/>
                <w:sz w:val="18"/>
                <w:szCs w:val="18"/>
              </w:rPr>
              <w:t>ПОСТАЧАЛЬНИК</w:t>
            </w:r>
          </w:p>
          <w:p w14:paraId="5074D098" w14:textId="77777777" w:rsidR="004206E0" w:rsidRPr="0036434F" w:rsidRDefault="004206E0" w:rsidP="00150360">
            <w:pPr>
              <w:widowControl w:val="0"/>
              <w:spacing w:line="240" w:lineRule="auto"/>
              <w:jc w:val="center"/>
              <w:rPr>
                <w:rFonts w:ascii="Times New Roman" w:eastAsia="Times New Roman" w:hAnsi="Times New Roman" w:cs="Times New Roman"/>
                <w:b/>
                <w:sz w:val="18"/>
                <w:szCs w:val="18"/>
              </w:rPr>
            </w:pPr>
          </w:p>
        </w:tc>
      </w:tr>
      <w:tr w:rsidR="00A01727" w:rsidRPr="0036434F" w14:paraId="47B1ACF6" w14:textId="77777777" w:rsidTr="00150360">
        <w:trPr>
          <w:jc w:val="center"/>
        </w:trPr>
        <w:tc>
          <w:tcPr>
            <w:tcW w:w="4755" w:type="dxa"/>
            <w:shd w:val="clear" w:color="auto" w:fill="auto"/>
            <w:tcMar>
              <w:top w:w="100" w:type="dxa"/>
              <w:left w:w="100" w:type="dxa"/>
              <w:bottom w:w="100" w:type="dxa"/>
              <w:right w:w="100" w:type="dxa"/>
            </w:tcMar>
          </w:tcPr>
          <w:p w14:paraId="4541F622" w14:textId="77777777" w:rsidR="00A01727" w:rsidRPr="0036434F" w:rsidRDefault="00A01727" w:rsidP="00150360">
            <w:pPr>
              <w:spacing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Комунальний заклад дошкільної освіти №12 «Світлячок»</w:t>
            </w:r>
          </w:p>
          <w:p w14:paraId="2CA97EBD" w14:textId="64480723" w:rsidR="00A01727" w:rsidRPr="0036434F" w:rsidRDefault="00A01727" w:rsidP="00150360">
            <w:pPr>
              <w:spacing w:line="240" w:lineRule="auto"/>
              <w:rPr>
                <w:rFonts w:ascii="Times New Roman" w:eastAsia="Times New Roman" w:hAnsi="Times New Roman" w:cs="Times New Roman"/>
                <w:sz w:val="18"/>
                <w:szCs w:val="18"/>
              </w:rPr>
            </w:pPr>
          </w:p>
        </w:tc>
        <w:tc>
          <w:tcPr>
            <w:tcW w:w="4845" w:type="dxa"/>
            <w:shd w:val="clear" w:color="auto" w:fill="auto"/>
            <w:tcMar>
              <w:top w:w="100" w:type="dxa"/>
              <w:left w:w="100" w:type="dxa"/>
              <w:bottom w:w="100" w:type="dxa"/>
              <w:right w:w="100" w:type="dxa"/>
            </w:tcMar>
          </w:tcPr>
          <w:p w14:paraId="7D6FDE57" w14:textId="77777777" w:rsidR="00A01727" w:rsidRPr="0036434F" w:rsidRDefault="00A01727" w:rsidP="00150360">
            <w:pPr>
              <w:spacing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Місцезнаходження:</w:t>
            </w:r>
          </w:p>
        </w:tc>
      </w:tr>
      <w:tr w:rsidR="00A01727" w:rsidRPr="0036434F" w14:paraId="1A8EE4D5" w14:textId="77777777" w:rsidTr="00150360">
        <w:trPr>
          <w:jc w:val="center"/>
        </w:trPr>
        <w:tc>
          <w:tcPr>
            <w:tcW w:w="4755" w:type="dxa"/>
            <w:shd w:val="clear" w:color="auto" w:fill="auto"/>
            <w:tcMar>
              <w:top w:w="100" w:type="dxa"/>
              <w:left w:w="100" w:type="dxa"/>
              <w:bottom w:w="100" w:type="dxa"/>
              <w:right w:w="100" w:type="dxa"/>
            </w:tcMar>
          </w:tcPr>
          <w:p w14:paraId="3996A655" w14:textId="77777777" w:rsidR="00A01727" w:rsidRPr="0036434F" w:rsidRDefault="00A01727" w:rsidP="00150360">
            <w:pPr>
              <w:spacing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Місцезнаходження:</w:t>
            </w:r>
          </w:p>
          <w:p w14:paraId="6377E82A" w14:textId="77777777" w:rsidR="00A01727" w:rsidRPr="0036434F" w:rsidRDefault="00A01727" w:rsidP="00150360">
            <w:pPr>
              <w:spacing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5650</w:t>
            </w:r>
            <w:r w:rsidRPr="0036434F">
              <w:rPr>
                <w:rFonts w:ascii="Times New Roman" w:eastAsia="Times New Roman" w:hAnsi="Times New Roman" w:cs="Times New Roman"/>
                <w:sz w:val="18"/>
                <w:szCs w:val="18"/>
                <w:lang w:val="uk-UA"/>
              </w:rPr>
              <w:t>6</w:t>
            </w:r>
            <w:r w:rsidRPr="0036434F">
              <w:rPr>
                <w:rFonts w:ascii="Times New Roman" w:eastAsia="Times New Roman" w:hAnsi="Times New Roman" w:cs="Times New Roman"/>
                <w:sz w:val="18"/>
                <w:szCs w:val="18"/>
              </w:rPr>
              <w:t>, Миколаївська обл., м. Вознесенськ</w:t>
            </w:r>
          </w:p>
          <w:p w14:paraId="06452EDD" w14:textId="0A127292" w:rsidR="00A01727" w:rsidRPr="0036434F" w:rsidRDefault="00A01727" w:rsidP="00150360">
            <w:pPr>
              <w:widowControl w:val="0"/>
              <w:spacing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вул.</w:t>
            </w:r>
            <w:r w:rsidRPr="0036434F">
              <w:rPr>
                <w:rFonts w:ascii="Times New Roman" w:eastAsia="Times New Roman" w:hAnsi="Times New Roman" w:cs="Times New Roman"/>
                <w:sz w:val="18"/>
                <w:szCs w:val="18"/>
                <w:lang w:val="uk-UA"/>
              </w:rPr>
              <w:t>Героїв України, Б. 3</w:t>
            </w:r>
          </w:p>
        </w:tc>
        <w:tc>
          <w:tcPr>
            <w:tcW w:w="4845" w:type="dxa"/>
            <w:shd w:val="clear" w:color="auto" w:fill="auto"/>
            <w:tcMar>
              <w:top w:w="100" w:type="dxa"/>
              <w:left w:w="100" w:type="dxa"/>
              <w:bottom w:w="100" w:type="dxa"/>
              <w:right w:w="100" w:type="dxa"/>
            </w:tcMar>
          </w:tcPr>
          <w:p w14:paraId="2723916E" w14:textId="77777777" w:rsidR="00A01727" w:rsidRPr="0036434F" w:rsidRDefault="00A01727" w:rsidP="00150360">
            <w:pPr>
              <w:widowControl w:val="0"/>
              <w:spacing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Класифікація суб’єкта господарювання:</w:t>
            </w:r>
          </w:p>
        </w:tc>
      </w:tr>
      <w:tr w:rsidR="00A01727" w:rsidRPr="0036434F" w14:paraId="3CA3F81B" w14:textId="77777777" w:rsidTr="00150360">
        <w:trPr>
          <w:jc w:val="center"/>
        </w:trPr>
        <w:tc>
          <w:tcPr>
            <w:tcW w:w="4755" w:type="dxa"/>
            <w:shd w:val="clear" w:color="auto" w:fill="auto"/>
            <w:tcMar>
              <w:top w:w="100" w:type="dxa"/>
              <w:left w:w="100" w:type="dxa"/>
              <w:bottom w:w="100" w:type="dxa"/>
              <w:right w:w="100" w:type="dxa"/>
            </w:tcMar>
          </w:tcPr>
          <w:p w14:paraId="2D92DC86" w14:textId="77777777" w:rsidR="00A01727" w:rsidRPr="0036434F" w:rsidRDefault="00A01727" w:rsidP="00150360">
            <w:pPr>
              <w:widowControl w:val="0"/>
              <w:spacing w:line="240" w:lineRule="auto"/>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Класифікація суб’єкта господарювання:</w:t>
            </w:r>
          </w:p>
          <w:p w14:paraId="0F1CA492" w14:textId="7622C3E3" w:rsidR="00A01727" w:rsidRPr="0036434F" w:rsidRDefault="00A01727" w:rsidP="00150360">
            <w:pPr>
              <w:spacing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lang w:val="uk-UA"/>
              </w:rPr>
              <w:t>бюджетна організація</w:t>
            </w:r>
          </w:p>
        </w:tc>
        <w:tc>
          <w:tcPr>
            <w:tcW w:w="4845" w:type="dxa"/>
            <w:shd w:val="clear" w:color="auto" w:fill="auto"/>
            <w:tcMar>
              <w:top w:w="100" w:type="dxa"/>
              <w:left w:w="100" w:type="dxa"/>
              <w:bottom w:w="100" w:type="dxa"/>
              <w:right w:w="100" w:type="dxa"/>
            </w:tcMar>
          </w:tcPr>
          <w:p w14:paraId="58E22092" w14:textId="77777777" w:rsidR="00A01727" w:rsidRPr="0036434F" w:rsidRDefault="00A01727" w:rsidP="00150360">
            <w:pPr>
              <w:spacing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Банківські реквізити: </w:t>
            </w:r>
          </w:p>
          <w:p w14:paraId="76086F55" w14:textId="77777777" w:rsidR="00A01727" w:rsidRPr="0036434F" w:rsidRDefault="00A01727" w:rsidP="00150360">
            <w:pPr>
              <w:spacing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IBAN:UA_________________ </w:t>
            </w:r>
          </w:p>
        </w:tc>
      </w:tr>
      <w:tr w:rsidR="00A01727" w:rsidRPr="0036434F" w14:paraId="3E231D2A" w14:textId="77777777" w:rsidTr="00150360">
        <w:trPr>
          <w:jc w:val="center"/>
        </w:trPr>
        <w:tc>
          <w:tcPr>
            <w:tcW w:w="4755" w:type="dxa"/>
            <w:shd w:val="clear" w:color="auto" w:fill="auto"/>
            <w:tcMar>
              <w:top w:w="100" w:type="dxa"/>
              <w:left w:w="100" w:type="dxa"/>
              <w:bottom w:w="100" w:type="dxa"/>
              <w:right w:w="100" w:type="dxa"/>
            </w:tcMar>
          </w:tcPr>
          <w:p w14:paraId="5F69A181" w14:textId="77777777" w:rsidR="00A01727" w:rsidRPr="0036434F" w:rsidRDefault="00A01727" w:rsidP="00150360">
            <w:pPr>
              <w:spacing w:line="240" w:lineRule="auto"/>
              <w:rPr>
                <w:rFonts w:ascii="Times New Roman" w:eastAsia="Times New Roman" w:hAnsi="Times New Roman" w:cs="Times New Roman"/>
                <w:b/>
                <w:sz w:val="18"/>
                <w:szCs w:val="18"/>
              </w:rPr>
            </w:pPr>
            <w:r w:rsidRPr="0036434F">
              <w:rPr>
                <w:rFonts w:ascii="Times New Roman" w:eastAsia="Times New Roman" w:hAnsi="Times New Roman" w:cs="Times New Roman"/>
                <w:b/>
                <w:sz w:val="18"/>
                <w:szCs w:val="18"/>
              </w:rPr>
              <w:t>Банківські реквізити:</w:t>
            </w:r>
          </w:p>
          <w:p w14:paraId="7265B91D" w14:textId="77777777" w:rsidR="00A01727" w:rsidRPr="0036434F" w:rsidRDefault="00A01727" w:rsidP="00150360">
            <w:pPr>
              <w:spacing w:line="240" w:lineRule="auto"/>
              <w:jc w:val="both"/>
              <w:rPr>
                <w:rFonts w:ascii="Times New Roman" w:eastAsia="Times New Roman" w:hAnsi="Times New Roman" w:cs="Times New Roman"/>
                <w:b/>
                <w:sz w:val="18"/>
                <w:szCs w:val="18"/>
                <w:lang w:val="uk-UA"/>
              </w:rPr>
            </w:pPr>
            <w:r w:rsidRPr="0036434F">
              <w:rPr>
                <w:rFonts w:ascii="Times New Roman" w:eastAsia="Times New Roman" w:hAnsi="Times New Roman" w:cs="Times New Roman"/>
                <w:b/>
                <w:sz w:val="18"/>
                <w:szCs w:val="18"/>
              </w:rPr>
              <w:t>IBAN:</w:t>
            </w:r>
          </w:p>
          <w:p w14:paraId="437B72EA" w14:textId="77777777" w:rsidR="00A01727" w:rsidRPr="0036434F" w:rsidRDefault="00A01727" w:rsidP="00150360">
            <w:pPr>
              <w:spacing w:line="240" w:lineRule="auto"/>
              <w:jc w:val="both"/>
              <w:rPr>
                <w:rFonts w:ascii="Times New Roman" w:eastAsia="Times New Roman" w:hAnsi="Times New Roman" w:cs="Times New Roman"/>
                <w:b/>
                <w:sz w:val="18"/>
                <w:szCs w:val="18"/>
                <w:lang w:val="uk-UA"/>
              </w:rPr>
            </w:pPr>
            <w:r w:rsidRPr="0036434F">
              <w:rPr>
                <w:rFonts w:ascii="Times New Roman" w:eastAsia="Times New Roman" w:hAnsi="Times New Roman" w:cs="Times New Roman"/>
                <w:b/>
                <w:sz w:val="18"/>
                <w:szCs w:val="18"/>
                <w:lang w:val="uk-UA" w:eastAsia="ru-RU"/>
              </w:rPr>
              <w:t>р/</w:t>
            </w:r>
            <w:proofErr w:type="spellStart"/>
            <w:r w:rsidRPr="0036434F">
              <w:rPr>
                <w:rFonts w:ascii="Times New Roman" w:eastAsia="Times New Roman" w:hAnsi="Times New Roman" w:cs="Times New Roman"/>
                <w:b/>
                <w:sz w:val="18"/>
                <w:szCs w:val="18"/>
                <w:lang w:val="uk-UA" w:eastAsia="ru-RU"/>
              </w:rPr>
              <w:t>р</w:t>
            </w:r>
            <w:proofErr w:type="spellEnd"/>
            <w:r w:rsidRPr="0036434F">
              <w:rPr>
                <w:rFonts w:ascii="Times New Roman" w:eastAsia="Times New Roman" w:hAnsi="Times New Roman" w:cs="Times New Roman"/>
                <w:b/>
                <w:sz w:val="18"/>
                <w:szCs w:val="18"/>
                <w:lang w:val="en-US" w:eastAsia="ru-RU"/>
              </w:rPr>
              <w:t>UA</w:t>
            </w:r>
            <w:r w:rsidRPr="0036434F">
              <w:rPr>
                <w:rFonts w:ascii="Times New Roman" w:eastAsia="Times New Roman" w:hAnsi="Times New Roman" w:cs="Times New Roman"/>
                <w:b/>
                <w:sz w:val="18"/>
                <w:szCs w:val="18"/>
                <w:lang w:val="uk-UA" w:eastAsia="ru-RU"/>
              </w:rPr>
              <w:t xml:space="preserve">278201720344240001000038739                     </w:t>
            </w:r>
          </w:p>
          <w:p w14:paraId="71F44BB4" w14:textId="77777777" w:rsidR="00A01727" w:rsidRPr="0036434F" w:rsidRDefault="00A01727" w:rsidP="00150360">
            <w:pPr>
              <w:spacing w:line="240" w:lineRule="auto"/>
              <w:jc w:val="both"/>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eastAsia="ru-RU"/>
              </w:rPr>
              <w:t xml:space="preserve">В ДКСУ </w:t>
            </w:r>
            <w:proofErr w:type="spellStart"/>
            <w:r w:rsidRPr="0036434F">
              <w:rPr>
                <w:rFonts w:ascii="Times New Roman" w:eastAsia="Times New Roman" w:hAnsi="Times New Roman" w:cs="Times New Roman"/>
                <w:b/>
                <w:sz w:val="18"/>
                <w:szCs w:val="18"/>
                <w:lang w:eastAsia="ru-RU"/>
              </w:rPr>
              <w:t>м.Київ</w:t>
            </w:r>
            <w:proofErr w:type="spellEnd"/>
            <w:r w:rsidRPr="0036434F">
              <w:rPr>
                <w:rFonts w:ascii="Times New Roman" w:eastAsia="Times New Roman" w:hAnsi="Times New Roman" w:cs="Times New Roman"/>
                <w:b/>
                <w:sz w:val="18"/>
                <w:szCs w:val="18"/>
                <w:lang w:val="uk-UA" w:eastAsia="ru-RU"/>
              </w:rPr>
              <w:t xml:space="preserve"> УДКСУ</w:t>
            </w:r>
          </w:p>
          <w:p w14:paraId="44092A48" w14:textId="77777777" w:rsidR="00A01727" w:rsidRPr="0036434F" w:rsidRDefault="00A01727" w:rsidP="00150360">
            <w:pPr>
              <w:spacing w:line="240" w:lineRule="auto"/>
              <w:jc w:val="both"/>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 xml:space="preserve"> у Вознесенському  районі</w:t>
            </w:r>
          </w:p>
          <w:p w14:paraId="2EA7E998" w14:textId="77777777" w:rsidR="00A01727" w:rsidRPr="0036434F" w:rsidRDefault="00A01727" w:rsidP="00150360">
            <w:pPr>
              <w:spacing w:line="240" w:lineRule="auto"/>
              <w:jc w:val="both"/>
              <w:rPr>
                <w:rFonts w:ascii="Times New Roman" w:eastAsia="Times New Roman" w:hAnsi="Times New Roman" w:cs="Times New Roman"/>
                <w:b/>
                <w:sz w:val="18"/>
                <w:szCs w:val="18"/>
                <w:lang w:eastAsia="ru-RU"/>
              </w:rPr>
            </w:pPr>
            <w:r w:rsidRPr="0036434F">
              <w:rPr>
                <w:rFonts w:ascii="Times New Roman" w:eastAsia="Times New Roman" w:hAnsi="Times New Roman" w:cs="Times New Roman"/>
                <w:b/>
                <w:sz w:val="18"/>
                <w:szCs w:val="18"/>
                <w:lang w:eastAsia="ru-RU"/>
              </w:rPr>
              <w:t>Код ЄДРПОУ</w:t>
            </w:r>
            <w:r w:rsidRPr="0036434F">
              <w:rPr>
                <w:rFonts w:ascii="Times New Roman" w:eastAsia="Times New Roman" w:hAnsi="Times New Roman" w:cs="Times New Roman"/>
                <w:b/>
                <w:sz w:val="18"/>
                <w:szCs w:val="18"/>
                <w:lang w:val="uk-UA" w:eastAsia="ru-RU"/>
              </w:rPr>
              <w:t xml:space="preserve"> : 20907877</w:t>
            </w:r>
            <w:r w:rsidRPr="0036434F">
              <w:rPr>
                <w:rFonts w:ascii="Times New Roman" w:eastAsia="Times New Roman" w:hAnsi="Times New Roman" w:cs="Times New Roman"/>
                <w:b/>
                <w:sz w:val="18"/>
                <w:szCs w:val="18"/>
                <w:lang w:eastAsia="ru-RU"/>
              </w:rPr>
              <w:t xml:space="preserve"> </w:t>
            </w:r>
          </w:p>
          <w:p w14:paraId="7AB93319" w14:textId="77777777" w:rsidR="00A01727" w:rsidRPr="0036434F" w:rsidRDefault="00A01727" w:rsidP="00150360">
            <w:pPr>
              <w:spacing w:line="240" w:lineRule="auto"/>
              <w:jc w:val="both"/>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 xml:space="preserve">  </w:t>
            </w:r>
            <w:r w:rsidRPr="0036434F">
              <w:rPr>
                <w:rFonts w:ascii="Times New Roman" w:eastAsia="Times New Roman" w:hAnsi="Times New Roman" w:cs="Times New Roman"/>
                <w:b/>
                <w:sz w:val="18"/>
                <w:szCs w:val="18"/>
                <w:lang w:eastAsia="ru-RU"/>
              </w:rPr>
              <w:t>Тел.</w:t>
            </w:r>
            <w:r w:rsidRPr="0036434F">
              <w:rPr>
                <w:rFonts w:ascii="Times New Roman" w:eastAsia="Times New Roman" w:hAnsi="Times New Roman" w:cs="Times New Roman"/>
                <w:b/>
                <w:sz w:val="18"/>
                <w:szCs w:val="18"/>
                <w:lang w:val="uk-UA" w:eastAsia="ru-RU"/>
              </w:rPr>
              <w:t xml:space="preserve"> .:(05134) 5-78-67</w:t>
            </w:r>
          </w:p>
          <w:p w14:paraId="2DEA3FD8" w14:textId="77777777" w:rsidR="00A01727" w:rsidRPr="0036434F" w:rsidRDefault="00A01727" w:rsidP="00150360">
            <w:pPr>
              <w:spacing w:line="240" w:lineRule="auto"/>
              <w:jc w:val="both"/>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 xml:space="preserve">     </w:t>
            </w:r>
          </w:p>
          <w:p w14:paraId="0E9FFB64" w14:textId="77777777" w:rsidR="00A01727" w:rsidRPr="0036434F" w:rsidRDefault="00A01727" w:rsidP="00150360">
            <w:pPr>
              <w:spacing w:line="240" w:lineRule="auto"/>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 xml:space="preserve">Директор </w:t>
            </w:r>
          </w:p>
          <w:p w14:paraId="2A7BEE77" w14:textId="77777777" w:rsidR="00A01727" w:rsidRPr="0036434F" w:rsidRDefault="00A01727" w:rsidP="00150360">
            <w:pPr>
              <w:spacing w:line="240" w:lineRule="auto"/>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 xml:space="preserve">            _____________ Г.П.Іванченко  </w:t>
            </w:r>
          </w:p>
          <w:p w14:paraId="6F781B7A" w14:textId="77777777" w:rsidR="00A01727" w:rsidRPr="0036434F" w:rsidRDefault="00A01727" w:rsidP="00150360">
            <w:pPr>
              <w:spacing w:line="240" w:lineRule="auto"/>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 xml:space="preserve"> М.П.     </w:t>
            </w:r>
          </w:p>
          <w:p w14:paraId="7971F0C2" w14:textId="2EC1E48C" w:rsidR="00A01727" w:rsidRPr="0036434F" w:rsidRDefault="00A01727" w:rsidP="00150360">
            <w:pPr>
              <w:widowControl w:val="0"/>
              <w:spacing w:line="240" w:lineRule="auto"/>
              <w:rPr>
                <w:rFonts w:ascii="Times New Roman" w:eastAsia="Times New Roman" w:hAnsi="Times New Roman" w:cs="Times New Roman"/>
                <w:sz w:val="18"/>
                <w:szCs w:val="18"/>
              </w:rPr>
            </w:pPr>
          </w:p>
        </w:tc>
        <w:tc>
          <w:tcPr>
            <w:tcW w:w="4845" w:type="dxa"/>
            <w:shd w:val="clear" w:color="auto" w:fill="auto"/>
            <w:tcMar>
              <w:top w:w="100" w:type="dxa"/>
              <w:left w:w="100" w:type="dxa"/>
              <w:bottom w:w="100" w:type="dxa"/>
              <w:right w:w="100" w:type="dxa"/>
            </w:tcMar>
          </w:tcPr>
          <w:p w14:paraId="232E3139" w14:textId="77777777" w:rsidR="00A01727" w:rsidRPr="0036434F" w:rsidRDefault="00A01727" w:rsidP="00150360">
            <w:pPr>
              <w:widowControl w:val="0"/>
              <w:spacing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lastRenderedPageBreak/>
              <w:t>в_________________</w:t>
            </w:r>
          </w:p>
        </w:tc>
      </w:tr>
      <w:tr w:rsidR="00A01727" w:rsidRPr="0036434F" w14:paraId="62E55195" w14:textId="77777777" w:rsidTr="00150360">
        <w:trPr>
          <w:jc w:val="center"/>
        </w:trPr>
        <w:tc>
          <w:tcPr>
            <w:tcW w:w="4755" w:type="dxa"/>
            <w:shd w:val="clear" w:color="auto" w:fill="auto"/>
            <w:tcMar>
              <w:top w:w="100" w:type="dxa"/>
              <w:left w:w="100" w:type="dxa"/>
              <w:bottom w:w="100" w:type="dxa"/>
              <w:right w:w="100" w:type="dxa"/>
            </w:tcMar>
          </w:tcPr>
          <w:p w14:paraId="2EBC20B3" w14:textId="6DC305C3" w:rsidR="00A01727" w:rsidRPr="0036434F" w:rsidRDefault="00A01727" w:rsidP="00150360">
            <w:pPr>
              <w:widowControl w:val="0"/>
              <w:spacing w:line="240" w:lineRule="auto"/>
              <w:rPr>
                <w:rFonts w:ascii="Times New Roman" w:eastAsia="Times New Roman" w:hAnsi="Times New Roman" w:cs="Times New Roman"/>
                <w:sz w:val="18"/>
                <w:szCs w:val="18"/>
              </w:rPr>
            </w:pPr>
          </w:p>
        </w:tc>
        <w:tc>
          <w:tcPr>
            <w:tcW w:w="4845" w:type="dxa"/>
            <w:shd w:val="clear" w:color="auto" w:fill="auto"/>
            <w:tcMar>
              <w:top w:w="100" w:type="dxa"/>
              <w:left w:w="100" w:type="dxa"/>
              <w:bottom w:w="100" w:type="dxa"/>
              <w:right w:w="100" w:type="dxa"/>
            </w:tcMar>
          </w:tcPr>
          <w:p w14:paraId="3B3E5F93" w14:textId="101EFD1D" w:rsidR="00A01727" w:rsidRPr="0036434F" w:rsidRDefault="00A01727" w:rsidP="00150360">
            <w:pPr>
              <w:widowControl w:val="0"/>
              <w:spacing w:line="240" w:lineRule="auto"/>
              <w:rPr>
                <w:rFonts w:ascii="Times New Roman" w:eastAsia="Times New Roman" w:hAnsi="Times New Roman" w:cs="Times New Roman"/>
                <w:sz w:val="18"/>
                <w:szCs w:val="18"/>
              </w:rPr>
            </w:pPr>
          </w:p>
        </w:tc>
      </w:tr>
    </w:tbl>
    <w:p w14:paraId="261DAEB7" w14:textId="77777777" w:rsidR="004206E0" w:rsidRPr="0036434F" w:rsidRDefault="004206E0" w:rsidP="004206E0">
      <w:pPr>
        <w:spacing w:line="240" w:lineRule="auto"/>
        <w:ind w:firstLine="709"/>
        <w:jc w:val="both"/>
        <w:rPr>
          <w:rFonts w:ascii="Times New Roman" w:eastAsia="Times New Roman" w:hAnsi="Times New Roman" w:cs="Times New Roman"/>
          <w:color w:val="000000"/>
          <w:sz w:val="18"/>
          <w:szCs w:val="18"/>
          <w:lang w:val="uk-UA"/>
        </w:rPr>
      </w:pPr>
    </w:p>
    <w:p w14:paraId="2DAB244A" w14:textId="77777777" w:rsidR="00307D14" w:rsidRPr="0036434F" w:rsidRDefault="00307D14">
      <w:pPr>
        <w:spacing w:line="240" w:lineRule="auto"/>
        <w:rPr>
          <w:rFonts w:ascii="Times New Roman" w:eastAsia="Times New Roman" w:hAnsi="Times New Roman" w:cs="Times New Roman"/>
          <w:b/>
          <w:color w:val="222222"/>
          <w:sz w:val="18"/>
          <w:szCs w:val="18"/>
        </w:rPr>
      </w:pPr>
    </w:p>
    <w:p w14:paraId="564BD12A" w14:textId="77777777" w:rsidR="00550F1B" w:rsidRPr="0036434F" w:rsidRDefault="00550F1B" w:rsidP="00550F1B">
      <w:pPr>
        <w:tabs>
          <w:tab w:val="left" w:pos="900"/>
          <w:tab w:val="left" w:pos="993"/>
          <w:tab w:val="left" w:pos="1440"/>
        </w:tabs>
        <w:spacing w:line="240" w:lineRule="auto"/>
        <w:ind w:left="283"/>
        <w:jc w:val="right"/>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 xml:space="preserve">Додаток № 1 </w:t>
      </w:r>
    </w:p>
    <w:p w14:paraId="35A41339" w14:textId="77777777" w:rsidR="00550F1B" w:rsidRPr="0036434F" w:rsidRDefault="00550F1B" w:rsidP="00550F1B">
      <w:pPr>
        <w:tabs>
          <w:tab w:val="left" w:pos="6435"/>
          <w:tab w:val="right" w:pos="10466"/>
        </w:tabs>
        <w:spacing w:line="240" w:lineRule="auto"/>
        <w:jc w:val="right"/>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 xml:space="preserve">до Договору № ___ </w:t>
      </w:r>
    </w:p>
    <w:p w14:paraId="728238D0" w14:textId="77777777" w:rsidR="00550F1B" w:rsidRPr="0036434F" w:rsidRDefault="00550F1B" w:rsidP="00550F1B">
      <w:pPr>
        <w:tabs>
          <w:tab w:val="left" w:pos="6435"/>
          <w:tab w:val="right" w:pos="10466"/>
        </w:tabs>
        <w:spacing w:line="240" w:lineRule="auto"/>
        <w:jc w:val="right"/>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від « ____ » _______202</w:t>
      </w:r>
      <w:r w:rsidRPr="0036434F">
        <w:rPr>
          <w:rFonts w:ascii="Times New Roman" w:eastAsia="Times New Roman" w:hAnsi="Times New Roman" w:cs="Times New Roman"/>
          <w:b/>
          <w:bCs/>
          <w:sz w:val="18"/>
          <w:szCs w:val="18"/>
          <w:lang w:val="uk-UA" w:eastAsia="ru-RU"/>
        </w:rPr>
        <w:t>4</w:t>
      </w:r>
      <w:r w:rsidRPr="0036434F">
        <w:rPr>
          <w:rFonts w:ascii="Times New Roman" w:eastAsia="Times New Roman" w:hAnsi="Times New Roman" w:cs="Times New Roman"/>
          <w:b/>
          <w:sz w:val="18"/>
          <w:szCs w:val="18"/>
          <w:lang w:val="uk-UA" w:eastAsia="ru-RU"/>
        </w:rPr>
        <w:t>р.</w:t>
      </w:r>
    </w:p>
    <w:p w14:paraId="08CA6BDE" w14:textId="77777777" w:rsidR="00550F1B" w:rsidRPr="0036434F" w:rsidRDefault="00550F1B" w:rsidP="00550F1B">
      <w:pPr>
        <w:tabs>
          <w:tab w:val="left" w:pos="900"/>
          <w:tab w:val="left" w:pos="993"/>
          <w:tab w:val="left" w:pos="1440"/>
        </w:tabs>
        <w:spacing w:line="240" w:lineRule="auto"/>
        <w:ind w:left="283"/>
        <w:jc w:val="center"/>
        <w:rPr>
          <w:rFonts w:ascii="Times New Roman" w:eastAsia="Times New Roman" w:hAnsi="Times New Roman" w:cs="Times New Roman"/>
          <w:b/>
          <w:i/>
          <w:sz w:val="18"/>
          <w:szCs w:val="18"/>
          <w:lang w:val="uk-UA" w:eastAsia="ru-RU"/>
        </w:rPr>
      </w:pPr>
    </w:p>
    <w:p w14:paraId="5898D121" w14:textId="77777777" w:rsidR="00550F1B" w:rsidRPr="0036434F" w:rsidRDefault="00550F1B" w:rsidP="00550F1B">
      <w:pPr>
        <w:tabs>
          <w:tab w:val="left" w:pos="900"/>
          <w:tab w:val="left" w:pos="993"/>
          <w:tab w:val="left" w:pos="1440"/>
        </w:tabs>
        <w:spacing w:line="240" w:lineRule="auto"/>
        <w:ind w:left="283"/>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i/>
          <w:sz w:val="18"/>
          <w:szCs w:val="18"/>
          <w:lang w:val="uk-UA" w:eastAsia="ru-RU"/>
        </w:rPr>
        <w:t>ТЕХНІЧНА СПЕЦИФІКАЦІЯ</w:t>
      </w:r>
    </w:p>
    <w:p w14:paraId="799BC2A4" w14:textId="244E87E4" w:rsidR="00550F1B" w:rsidRPr="0036434F" w:rsidRDefault="00550F1B" w:rsidP="00550F1B">
      <w:pPr>
        <w:tabs>
          <w:tab w:val="left" w:pos="900"/>
          <w:tab w:val="left" w:pos="993"/>
          <w:tab w:val="left" w:pos="1440"/>
        </w:tabs>
        <w:spacing w:line="240" w:lineRule="auto"/>
        <w:rPr>
          <w:rFonts w:ascii="Times New Roman" w:eastAsia="Times New Roman" w:hAnsi="Times New Roman" w:cs="Times New Roman"/>
          <w:sz w:val="18"/>
          <w:szCs w:val="18"/>
          <w:lang w:val="uk-UA" w:eastAsia="ru-RU"/>
        </w:rPr>
      </w:pPr>
      <w:r w:rsidRPr="0036434F">
        <w:rPr>
          <w:rFonts w:ascii="Times New Roman" w:eastAsia="Times New Roman" w:hAnsi="Times New Roman" w:cs="Times New Roman"/>
          <w:b/>
          <w:sz w:val="18"/>
          <w:szCs w:val="18"/>
          <w:lang w:val="uk-UA" w:eastAsia="ru-RU"/>
        </w:rPr>
        <w:t>м. Вознесенськ</w:t>
      </w:r>
      <w:r w:rsidRPr="0036434F">
        <w:rPr>
          <w:rFonts w:ascii="Times New Roman" w:eastAsia="Times New Roman" w:hAnsi="Times New Roman" w:cs="Times New Roman"/>
          <w:b/>
          <w:sz w:val="18"/>
          <w:szCs w:val="18"/>
          <w:lang w:val="uk-UA" w:eastAsia="ru-RU"/>
        </w:rPr>
        <w:tab/>
      </w:r>
      <w:r w:rsidRPr="0036434F">
        <w:rPr>
          <w:rFonts w:ascii="Times New Roman" w:eastAsia="Times New Roman" w:hAnsi="Times New Roman" w:cs="Times New Roman"/>
          <w:b/>
          <w:sz w:val="18"/>
          <w:szCs w:val="18"/>
          <w:lang w:val="uk-UA" w:eastAsia="ru-RU"/>
        </w:rPr>
        <w:tab/>
      </w:r>
      <w:r w:rsidRPr="0036434F">
        <w:rPr>
          <w:rFonts w:ascii="Times New Roman" w:eastAsia="Times New Roman" w:hAnsi="Times New Roman" w:cs="Times New Roman"/>
          <w:b/>
          <w:sz w:val="18"/>
          <w:szCs w:val="18"/>
          <w:lang w:val="uk-UA" w:eastAsia="ru-RU"/>
        </w:rPr>
        <w:tab/>
      </w:r>
      <w:r w:rsidRPr="0036434F">
        <w:rPr>
          <w:rFonts w:ascii="Times New Roman" w:eastAsia="Times New Roman" w:hAnsi="Times New Roman" w:cs="Times New Roman"/>
          <w:b/>
          <w:sz w:val="18"/>
          <w:szCs w:val="18"/>
          <w:lang w:val="uk-UA" w:eastAsia="ru-RU"/>
        </w:rPr>
        <w:tab/>
        <w:t xml:space="preserve">            </w:t>
      </w:r>
      <w:r w:rsidR="00150360" w:rsidRPr="0036434F">
        <w:rPr>
          <w:rFonts w:ascii="Times New Roman" w:eastAsia="Times New Roman" w:hAnsi="Times New Roman" w:cs="Times New Roman"/>
          <w:b/>
          <w:sz w:val="18"/>
          <w:szCs w:val="18"/>
          <w:lang w:val="uk-UA" w:eastAsia="ru-RU"/>
        </w:rPr>
        <w:t xml:space="preserve">                               </w:t>
      </w:r>
      <w:r w:rsidR="0036434F">
        <w:rPr>
          <w:rFonts w:ascii="Times New Roman" w:eastAsia="Times New Roman" w:hAnsi="Times New Roman" w:cs="Times New Roman"/>
          <w:b/>
          <w:sz w:val="18"/>
          <w:szCs w:val="18"/>
          <w:lang w:val="uk-UA" w:eastAsia="ru-RU"/>
        </w:rPr>
        <w:t xml:space="preserve">                                          </w:t>
      </w:r>
      <w:r w:rsidRPr="0036434F">
        <w:rPr>
          <w:rFonts w:ascii="Times New Roman" w:eastAsia="Times New Roman" w:hAnsi="Times New Roman" w:cs="Times New Roman"/>
          <w:b/>
          <w:sz w:val="18"/>
          <w:szCs w:val="18"/>
          <w:lang w:val="uk-UA" w:eastAsia="ru-RU"/>
        </w:rPr>
        <w:t xml:space="preserve">   « ____ » _______</w:t>
      </w:r>
      <w:r w:rsidRPr="0036434F">
        <w:rPr>
          <w:rFonts w:ascii="Times New Roman" w:eastAsia="Times New Roman" w:hAnsi="Times New Roman" w:cs="Times New Roman"/>
          <w:b/>
          <w:bCs/>
          <w:sz w:val="18"/>
          <w:szCs w:val="18"/>
          <w:lang w:val="uk-UA" w:eastAsia="ru-RU"/>
        </w:rPr>
        <w:t>2024р</w:t>
      </w:r>
      <w:r w:rsidRPr="0036434F">
        <w:rPr>
          <w:rFonts w:ascii="Times New Roman" w:eastAsia="Times New Roman" w:hAnsi="Times New Roman" w:cs="Times New Roman"/>
          <w:b/>
          <w:sz w:val="18"/>
          <w:szCs w:val="18"/>
          <w:lang w:val="uk-UA" w:eastAsia="ru-RU"/>
        </w:rPr>
        <w:t>.</w:t>
      </w:r>
    </w:p>
    <w:p w14:paraId="6786FDBE" w14:textId="77777777" w:rsidR="00550F1B" w:rsidRPr="0036434F" w:rsidRDefault="00550F1B" w:rsidP="00550F1B">
      <w:pPr>
        <w:tabs>
          <w:tab w:val="left" w:pos="900"/>
          <w:tab w:val="left" w:pos="993"/>
          <w:tab w:val="left" w:pos="1440"/>
        </w:tabs>
        <w:spacing w:line="240" w:lineRule="auto"/>
        <w:ind w:left="283"/>
        <w:rPr>
          <w:rFonts w:ascii="Times New Roman" w:eastAsia="Times New Roman" w:hAnsi="Times New Roman" w:cs="Times New Roman"/>
          <w:sz w:val="18"/>
          <w:szCs w:val="18"/>
          <w:lang w:val="uk-UA" w:eastAsia="ru-RU"/>
        </w:rPr>
      </w:pPr>
    </w:p>
    <w:p w14:paraId="40C15F14" w14:textId="6CCB30C6" w:rsidR="00550F1B" w:rsidRPr="0036434F" w:rsidRDefault="00150360" w:rsidP="00550F1B">
      <w:pPr>
        <w:spacing w:line="240" w:lineRule="auto"/>
        <w:jc w:val="both"/>
        <w:rPr>
          <w:rFonts w:ascii="Times New Roman" w:eastAsia="Times New Roman" w:hAnsi="Times New Roman" w:cs="Times New Roman"/>
          <w:sz w:val="18"/>
          <w:szCs w:val="18"/>
          <w:lang w:val="uk-UA" w:eastAsia="ru-RU"/>
        </w:rPr>
      </w:pPr>
      <w:r w:rsidRPr="0036434F">
        <w:rPr>
          <w:rFonts w:ascii="Times New Roman" w:hAnsi="Times New Roman" w:cs="Times New Roman"/>
          <w:b/>
          <w:sz w:val="18"/>
          <w:szCs w:val="18"/>
          <w:lang w:val="uk-UA" w:eastAsia="en-US"/>
        </w:rPr>
        <w:t>Комунальний заклад дошкільної освіти №12 «Світлячок» Вознесенської міської ради Миколаївської області</w:t>
      </w:r>
      <w:r w:rsidR="00550F1B" w:rsidRPr="0036434F">
        <w:rPr>
          <w:rFonts w:ascii="Times New Roman" w:eastAsia="Times New Roman" w:hAnsi="Times New Roman" w:cs="Times New Roman"/>
          <w:sz w:val="18"/>
          <w:szCs w:val="18"/>
          <w:lang w:val="uk-UA" w:eastAsia="ru-RU"/>
        </w:rPr>
        <w:t>, іменована надалі «Покупець», в особі директора</w:t>
      </w:r>
      <w:r w:rsidR="00550F1B" w:rsidRPr="0036434F">
        <w:rPr>
          <w:rFonts w:ascii="Times New Roman" w:eastAsia="Times New Roman" w:hAnsi="Times New Roman" w:cs="Times New Roman"/>
          <w:sz w:val="18"/>
          <w:szCs w:val="18"/>
          <w:lang w:val="uk-UA" w:eastAsia="ar-SA"/>
        </w:rPr>
        <w:t xml:space="preserve"> </w:t>
      </w:r>
      <w:r w:rsidRPr="0036434F">
        <w:rPr>
          <w:rFonts w:ascii="Times New Roman" w:eastAsia="Times New Roman" w:hAnsi="Times New Roman" w:cs="Times New Roman"/>
          <w:sz w:val="18"/>
          <w:szCs w:val="18"/>
          <w:lang w:val="uk-UA" w:eastAsia="ru-RU"/>
        </w:rPr>
        <w:t>Іванченко Г.П.</w:t>
      </w:r>
      <w:r w:rsidR="00550F1B" w:rsidRPr="0036434F">
        <w:rPr>
          <w:rFonts w:ascii="Times New Roman" w:eastAsia="Times New Roman" w:hAnsi="Times New Roman" w:cs="Times New Roman"/>
          <w:sz w:val="18"/>
          <w:szCs w:val="18"/>
          <w:lang w:val="uk-UA" w:eastAsia="ru-RU"/>
        </w:rPr>
        <w:t xml:space="preserve"> з одного боку, та ________________________________________________,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p w14:paraId="5569622C" w14:textId="77777777" w:rsidR="00550F1B" w:rsidRPr="0036434F" w:rsidRDefault="00550F1B" w:rsidP="00550F1B">
      <w:pPr>
        <w:spacing w:line="240" w:lineRule="auto"/>
        <w:jc w:val="both"/>
        <w:rPr>
          <w:rFonts w:ascii="Times New Roman" w:eastAsia="Times New Roman" w:hAnsi="Times New Roman" w:cs="Times New Roman"/>
          <w:sz w:val="18"/>
          <w:szCs w:val="18"/>
          <w:lang w:val="uk-UA" w:eastAsia="ru-RU"/>
        </w:rPr>
      </w:pPr>
    </w:p>
    <w:tbl>
      <w:tblPr>
        <w:tblW w:w="10065" w:type="dxa"/>
        <w:tblInd w:w="-421" w:type="dxa"/>
        <w:tblLayout w:type="fixed"/>
        <w:tblCellMar>
          <w:left w:w="0" w:type="dxa"/>
          <w:right w:w="0" w:type="dxa"/>
        </w:tblCellMar>
        <w:tblLook w:val="04A0" w:firstRow="1" w:lastRow="0" w:firstColumn="1" w:lastColumn="0" w:noHBand="0" w:noVBand="1"/>
      </w:tblPr>
      <w:tblGrid>
        <w:gridCol w:w="852"/>
        <w:gridCol w:w="9213"/>
      </w:tblGrid>
      <w:tr w:rsidR="00550F1B" w:rsidRPr="0036434F" w14:paraId="0A97808E" w14:textId="77777777" w:rsidTr="00150360">
        <w:trPr>
          <w:trHeight w:val="345"/>
        </w:trPr>
        <w:tc>
          <w:tcPr>
            <w:tcW w:w="852" w:type="dxa"/>
            <w:tcBorders>
              <w:top w:val="single" w:sz="4" w:space="0" w:color="000001"/>
              <w:left w:val="single" w:sz="4" w:space="0" w:color="000001"/>
              <w:bottom w:val="single" w:sz="4" w:space="0" w:color="000001"/>
              <w:right w:val="nil"/>
            </w:tcBorders>
            <w:vAlign w:val="center"/>
            <w:hideMark/>
          </w:tcPr>
          <w:p w14:paraId="46E81F01" w14:textId="77777777" w:rsidR="00550F1B" w:rsidRPr="0036434F" w:rsidRDefault="00550F1B" w:rsidP="00550F1B">
            <w:pPr>
              <w:spacing w:before="120" w:after="120"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 з/п</w:t>
            </w:r>
          </w:p>
        </w:tc>
        <w:tc>
          <w:tcPr>
            <w:tcW w:w="9213" w:type="dxa"/>
            <w:tcBorders>
              <w:top w:val="single" w:sz="4" w:space="0" w:color="000001"/>
              <w:left w:val="single" w:sz="4" w:space="0" w:color="000001"/>
              <w:bottom w:val="single" w:sz="4" w:space="0" w:color="auto"/>
              <w:right w:val="single" w:sz="4" w:space="0" w:color="auto"/>
            </w:tcBorders>
            <w:vAlign w:val="bottom"/>
            <w:hideMark/>
          </w:tcPr>
          <w:p w14:paraId="51FA4E37" w14:textId="77777777" w:rsidR="00550F1B" w:rsidRPr="0036434F" w:rsidRDefault="00550F1B" w:rsidP="00550F1B">
            <w:pPr>
              <w:spacing w:before="120" w:after="120"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Якісні характеристика товару</w:t>
            </w:r>
          </w:p>
        </w:tc>
      </w:tr>
      <w:tr w:rsidR="00550F1B" w:rsidRPr="0036434F" w14:paraId="7F79A742" w14:textId="77777777" w:rsidTr="00150360">
        <w:trPr>
          <w:trHeight w:val="763"/>
        </w:trPr>
        <w:tc>
          <w:tcPr>
            <w:tcW w:w="852" w:type="dxa"/>
            <w:tcBorders>
              <w:top w:val="single" w:sz="4" w:space="0" w:color="000001"/>
              <w:left w:val="single" w:sz="4" w:space="0" w:color="000001"/>
              <w:bottom w:val="single" w:sz="4" w:space="0" w:color="000001"/>
              <w:right w:val="single" w:sz="4" w:space="0" w:color="auto"/>
            </w:tcBorders>
            <w:vAlign w:val="center"/>
          </w:tcPr>
          <w:p w14:paraId="712B82A0" w14:textId="77777777" w:rsidR="00550F1B" w:rsidRPr="0036434F" w:rsidRDefault="00550F1B" w:rsidP="00550F1B">
            <w:pPr>
              <w:snapToGrid w:val="0"/>
              <w:spacing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1</w:t>
            </w:r>
          </w:p>
        </w:tc>
        <w:tc>
          <w:tcPr>
            <w:tcW w:w="9213" w:type="dxa"/>
            <w:tcBorders>
              <w:top w:val="single" w:sz="4" w:space="0" w:color="auto"/>
              <w:left w:val="single" w:sz="4" w:space="0" w:color="auto"/>
              <w:bottom w:val="single" w:sz="4" w:space="0" w:color="auto"/>
              <w:right w:val="single" w:sz="4" w:space="0" w:color="auto"/>
            </w:tcBorders>
            <w:vAlign w:val="center"/>
          </w:tcPr>
          <w:p w14:paraId="2AE2BB2F" w14:textId="77777777" w:rsidR="00150360" w:rsidRPr="0036434F" w:rsidRDefault="00150360" w:rsidP="00150360">
            <w:pPr>
              <w:spacing w:line="240" w:lineRule="auto"/>
              <w:rPr>
                <w:rFonts w:ascii="Times New Roman" w:hAnsi="Times New Roman" w:cs="Times New Roman"/>
                <w:b/>
                <w:bCs/>
                <w:sz w:val="18"/>
                <w:szCs w:val="18"/>
              </w:rPr>
            </w:pPr>
            <w:r w:rsidRPr="0036434F">
              <w:rPr>
                <w:rFonts w:ascii="Times New Roman" w:hAnsi="Times New Roman" w:cs="Times New Roman"/>
                <w:b/>
                <w:bCs/>
                <w:sz w:val="18"/>
                <w:szCs w:val="18"/>
              </w:rPr>
              <w:t>Буряк-180 кг.</w:t>
            </w:r>
          </w:p>
          <w:p w14:paraId="6D8AC377" w14:textId="783921FD" w:rsidR="00550F1B" w:rsidRPr="0036434F" w:rsidRDefault="00150360" w:rsidP="00150360">
            <w:pPr>
              <w:pStyle w:val="afffe"/>
              <w:spacing w:before="60" w:after="60"/>
              <w:ind w:right="70"/>
              <w:jc w:val="both"/>
              <w:rPr>
                <w:rFonts w:ascii="Times New Roman" w:eastAsia="Tahoma" w:hAnsi="Times New Roman"/>
                <w:bCs/>
                <w:color w:val="00000A"/>
                <w:sz w:val="18"/>
                <w:szCs w:val="18"/>
                <w:lang w:eastAsia="zh-CN" w:bidi="hi-IN"/>
              </w:rPr>
            </w:pPr>
            <w:r w:rsidRPr="0036434F">
              <w:rPr>
                <w:rFonts w:ascii="Times New Roman" w:hAnsi="Times New Roman"/>
                <w:bCs/>
                <w:sz w:val="18"/>
                <w:szCs w:val="18"/>
              </w:rPr>
              <w:t>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 Без стороннього запаху та  присмаку властивий даному ботанічному сорту. Форма коренеплоду округла, циліндрична. Відповідає формі даному ботанічному сорту, без забруднення, дозволено невеликі відхилення за формою. Відповідність ДСТУ та/або інших документів, що діють на території України. БЕЗ ГМО.</w:t>
            </w:r>
          </w:p>
        </w:tc>
      </w:tr>
      <w:tr w:rsidR="00550F1B" w:rsidRPr="0036434F" w14:paraId="7FF29C06" w14:textId="77777777" w:rsidTr="00150360">
        <w:trPr>
          <w:trHeight w:val="763"/>
        </w:trPr>
        <w:tc>
          <w:tcPr>
            <w:tcW w:w="852" w:type="dxa"/>
            <w:tcBorders>
              <w:top w:val="single" w:sz="4" w:space="0" w:color="000001"/>
              <w:left w:val="single" w:sz="4" w:space="0" w:color="000001"/>
              <w:bottom w:val="single" w:sz="4" w:space="0" w:color="000001"/>
              <w:right w:val="nil"/>
            </w:tcBorders>
            <w:vAlign w:val="center"/>
          </w:tcPr>
          <w:p w14:paraId="79129911" w14:textId="77777777" w:rsidR="00550F1B" w:rsidRPr="0036434F" w:rsidRDefault="00550F1B" w:rsidP="00550F1B">
            <w:pPr>
              <w:snapToGrid w:val="0"/>
              <w:spacing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2</w:t>
            </w:r>
          </w:p>
        </w:tc>
        <w:tc>
          <w:tcPr>
            <w:tcW w:w="9213" w:type="dxa"/>
            <w:tcBorders>
              <w:top w:val="single" w:sz="4" w:space="0" w:color="auto"/>
              <w:left w:val="single" w:sz="4" w:space="0" w:color="000001"/>
              <w:bottom w:val="single" w:sz="4" w:space="0" w:color="000001"/>
              <w:right w:val="single" w:sz="4" w:space="0" w:color="auto"/>
            </w:tcBorders>
            <w:vAlign w:val="center"/>
          </w:tcPr>
          <w:p w14:paraId="27BAC5BA" w14:textId="77777777" w:rsidR="00150360" w:rsidRPr="0036434F" w:rsidRDefault="00150360" w:rsidP="00150360">
            <w:pPr>
              <w:spacing w:line="240" w:lineRule="auto"/>
              <w:jc w:val="both"/>
              <w:rPr>
                <w:rFonts w:ascii="Times New Roman" w:eastAsia="Calibri" w:hAnsi="Times New Roman" w:cs="Times New Roman"/>
                <w:b/>
                <w:sz w:val="18"/>
                <w:szCs w:val="18"/>
                <w:lang w:val="uk-UA" w:eastAsia="en-US"/>
              </w:rPr>
            </w:pPr>
            <w:r w:rsidRPr="0036434F">
              <w:rPr>
                <w:rFonts w:ascii="Times New Roman" w:eastAsia="Calibri" w:hAnsi="Times New Roman" w:cs="Times New Roman"/>
                <w:b/>
                <w:bCs/>
                <w:sz w:val="18"/>
                <w:szCs w:val="18"/>
                <w:lang w:val="uk-UA" w:eastAsia="en-US"/>
              </w:rPr>
              <w:t>Морква</w:t>
            </w:r>
            <w:r w:rsidRPr="0036434F">
              <w:rPr>
                <w:rFonts w:ascii="Times New Roman" w:eastAsia="Calibri" w:hAnsi="Times New Roman" w:cs="Times New Roman"/>
                <w:b/>
                <w:sz w:val="18"/>
                <w:szCs w:val="18"/>
                <w:lang w:val="uk-UA" w:eastAsia="en-US"/>
              </w:rPr>
              <w:t>-200 кг.</w:t>
            </w:r>
          </w:p>
          <w:p w14:paraId="2EBF6781" w14:textId="4340459D" w:rsidR="00550F1B" w:rsidRPr="0036434F" w:rsidRDefault="00150360" w:rsidP="00150360">
            <w:pPr>
              <w:snapToGrid w:val="0"/>
              <w:spacing w:before="120" w:after="120" w:line="240" w:lineRule="auto"/>
              <w:ind w:right="141"/>
              <w:jc w:val="both"/>
              <w:rPr>
                <w:rFonts w:ascii="Times New Roman" w:eastAsia="Tahoma" w:hAnsi="Times New Roman" w:cs="Times New Roman"/>
                <w:bCs/>
                <w:color w:val="00000A"/>
                <w:sz w:val="18"/>
                <w:szCs w:val="18"/>
                <w:lang w:val="uk-UA" w:eastAsia="zh-CN" w:bidi="hi-IN"/>
              </w:rPr>
            </w:pPr>
            <w:r w:rsidRPr="0036434F">
              <w:rPr>
                <w:rFonts w:ascii="Times New Roman" w:eastAsia="Calibri" w:hAnsi="Times New Roman" w:cs="Times New Roman"/>
                <w:sz w:val="18"/>
                <w:szCs w:val="18"/>
                <w:lang w:val="uk-UA" w:eastAsia="en-US"/>
              </w:rPr>
              <w:t>Коренеплоди свіжі, цілі, чисті, не зів’ялі, не пророслі,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 без ознак загнивання. Без стороннього запаху та  присмаку властивий даному ботанічному сорту. Форма коренеплоду округла, циліндрична. Морква харчова, оранжево-червона, відповідає формі даному ботанічному сорту, без забруднення, мита або очищена від землі сухим способом. Відповідність ДСТУ та/або інших документів, що діють на території України. БЕЗ ГМО</w:t>
            </w:r>
          </w:p>
        </w:tc>
      </w:tr>
      <w:tr w:rsidR="00550F1B" w:rsidRPr="0036434F" w14:paraId="5D7BB4FB" w14:textId="77777777" w:rsidTr="00150360">
        <w:trPr>
          <w:trHeight w:val="763"/>
        </w:trPr>
        <w:tc>
          <w:tcPr>
            <w:tcW w:w="852" w:type="dxa"/>
            <w:tcBorders>
              <w:top w:val="single" w:sz="4" w:space="0" w:color="000001"/>
              <w:left w:val="single" w:sz="4" w:space="0" w:color="000001"/>
              <w:bottom w:val="single" w:sz="4" w:space="0" w:color="000001"/>
              <w:right w:val="nil"/>
            </w:tcBorders>
            <w:vAlign w:val="center"/>
          </w:tcPr>
          <w:p w14:paraId="19587C0E" w14:textId="77777777" w:rsidR="00550F1B" w:rsidRPr="0036434F" w:rsidRDefault="00550F1B" w:rsidP="00550F1B">
            <w:pPr>
              <w:snapToGrid w:val="0"/>
              <w:spacing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3</w:t>
            </w:r>
          </w:p>
        </w:tc>
        <w:tc>
          <w:tcPr>
            <w:tcW w:w="9213" w:type="dxa"/>
            <w:tcBorders>
              <w:top w:val="single" w:sz="4" w:space="0" w:color="000001"/>
              <w:left w:val="single" w:sz="4" w:space="0" w:color="000001"/>
              <w:bottom w:val="single" w:sz="4" w:space="0" w:color="000001"/>
              <w:right w:val="single" w:sz="4" w:space="0" w:color="auto"/>
            </w:tcBorders>
            <w:vAlign w:val="center"/>
          </w:tcPr>
          <w:p w14:paraId="639B7245" w14:textId="76C17403" w:rsidR="00550F1B" w:rsidRPr="0036434F" w:rsidRDefault="00150360" w:rsidP="00150360">
            <w:pPr>
              <w:spacing w:before="60" w:after="60" w:line="240" w:lineRule="auto"/>
              <w:ind w:right="70"/>
              <w:jc w:val="both"/>
              <w:rPr>
                <w:rFonts w:ascii="Times New Roman" w:eastAsia="Tahoma" w:hAnsi="Times New Roman" w:cs="Times New Roman"/>
                <w:b/>
                <w:bCs/>
                <w:color w:val="00000A"/>
                <w:sz w:val="18"/>
                <w:szCs w:val="18"/>
                <w:lang w:val="uk-UA" w:eastAsia="zh-CN" w:bidi="hi-IN"/>
              </w:rPr>
            </w:pPr>
            <w:proofErr w:type="spellStart"/>
            <w:r w:rsidRPr="0036434F">
              <w:rPr>
                <w:rFonts w:ascii="Times New Roman" w:eastAsia="Calibri" w:hAnsi="Times New Roman" w:cs="Times New Roman"/>
                <w:b/>
                <w:sz w:val="18"/>
                <w:szCs w:val="18"/>
                <w:lang w:val="uk-UA" w:eastAsia="en-US"/>
              </w:rPr>
              <w:t>Цибуля-</w:t>
            </w:r>
            <w:proofErr w:type="spellEnd"/>
            <w:r w:rsidRPr="0036434F">
              <w:rPr>
                <w:rFonts w:ascii="Times New Roman" w:eastAsia="Calibri" w:hAnsi="Times New Roman" w:cs="Times New Roman"/>
                <w:b/>
                <w:sz w:val="18"/>
                <w:szCs w:val="18"/>
                <w:lang w:val="uk-UA" w:eastAsia="en-US"/>
              </w:rPr>
              <w:t xml:space="preserve"> 150 кг</w:t>
            </w:r>
            <w:r w:rsidRPr="0036434F">
              <w:rPr>
                <w:rFonts w:ascii="Times New Roman" w:eastAsia="Calibri" w:hAnsi="Times New Roman" w:cs="Times New Roman"/>
                <w:sz w:val="18"/>
                <w:szCs w:val="18"/>
                <w:lang w:val="uk-UA" w:eastAsia="en-US"/>
              </w:rPr>
              <w:t xml:space="preserve">. Цибулини визрілі, здорові, чисті, свіжі, сухі, непророслі, за формою і забарвленням властиві ботанічному сорту, різносортні, з сухими верхніми лусками і висушеною шийкою від 2 до 3 см включно, не пошкоджені сільськогосподарськими шкідниками і хворобами. Смак і запах властивий даному ботанічному сорту, без стороннього запаху і присмаку. Допускаються цибулини з розривами сухих </w:t>
            </w:r>
            <w:proofErr w:type="spellStart"/>
            <w:r w:rsidRPr="0036434F">
              <w:rPr>
                <w:rFonts w:ascii="Times New Roman" w:eastAsia="Calibri" w:hAnsi="Times New Roman" w:cs="Times New Roman"/>
                <w:sz w:val="18"/>
                <w:szCs w:val="18"/>
                <w:lang w:val="uk-UA" w:eastAsia="en-US"/>
              </w:rPr>
              <w:t>лусок</w:t>
            </w:r>
            <w:proofErr w:type="spellEnd"/>
            <w:r w:rsidRPr="0036434F">
              <w:rPr>
                <w:rFonts w:ascii="Times New Roman" w:eastAsia="Calibri" w:hAnsi="Times New Roman" w:cs="Times New Roman"/>
                <w:sz w:val="18"/>
                <w:szCs w:val="18"/>
                <w:lang w:val="uk-UA" w:eastAsia="en-US"/>
              </w:rPr>
              <w:t>, роздвоєні, які знаходяться під спільними сухими зовнішніми лусками. М’якуш соковита, різних відтінків залежно від особливостей ботанічного сорту. Відповідність ДСТУ та/або інших документів, що діють на території України. БЕЗ ГМО.</w:t>
            </w:r>
          </w:p>
        </w:tc>
      </w:tr>
      <w:tr w:rsidR="00150360" w:rsidRPr="0036434F" w14:paraId="7CB20D42" w14:textId="77777777" w:rsidTr="00150360">
        <w:trPr>
          <w:trHeight w:val="763"/>
        </w:trPr>
        <w:tc>
          <w:tcPr>
            <w:tcW w:w="852" w:type="dxa"/>
            <w:tcBorders>
              <w:top w:val="single" w:sz="4" w:space="0" w:color="000001"/>
              <w:left w:val="single" w:sz="4" w:space="0" w:color="000001"/>
              <w:bottom w:val="single" w:sz="4" w:space="0" w:color="000001"/>
              <w:right w:val="nil"/>
            </w:tcBorders>
            <w:vAlign w:val="center"/>
          </w:tcPr>
          <w:p w14:paraId="300C2D3D" w14:textId="03E5CFD2" w:rsidR="00150360" w:rsidRPr="0036434F" w:rsidRDefault="00150360" w:rsidP="00550F1B">
            <w:pPr>
              <w:snapToGrid w:val="0"/>
              <w:spacing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4</w:t>
            </w:r>
          </w:p>
        </w:tc>
        <w:tc>
          <w:tcPr>
            <w:tcW w:w="9213" w:type="dxa"/>
            <w:tcBorders>
              <w:top w:val="single" w:sz="4" w:space="0" w:color="000001"/>
              <w:left w:val="single" w:sz="4" w:space="0" w:color="000001"/>
              <w:bottom w:val="single" w:sz="4" w:space="0" w:color="000001"/>
              <w:right w:val="single" w:sz="4" w:space="0" w:color="auto"/>
            </w:tcBorders>
            <w:vAlign w:val="center"/>
          </w:tcPr>
          <w:p w14:paraId="5E30441E" w14:textId="51BD616B" w:rsidR="00150360" w:rsidRPr="0036434F" w:rsidRDefault="00150360" w:rsidP="00150360">
            <w:pPr>
              <w:snapToGrid w:val="0"/>
              <w:spacing w:before="120" w:after="120" w:line="240" w:lineRule="auto"/>
              <w:ind w:right="141"/>
              <w:jc w:val="both"/>
              <w:rPr>
                <w:rFonts w:ascii="Times New Roman" w:eastAsia="Tahoma" w:hAnsi="Times New Roman" w:cs="Times New Roman"/>
                <w:b/>
                <w:bCs/>
                <w:color w:val="00000A"/>
                <w:sz w:val="18"/>
                <w:szCs w:val="18"/>
                <w:lang w:val="uk-UA" w:eastAsia="zh-CN" w:bidi="hi-IN"/>
              </w:rPr>
            </w:pPr>
            <w:r w:rsidRPr="0036434F">
              <w:rPr>
                <w:rFonts w:ascii="Times New Roman" w:eastAsia="Tahoma" w:hAnsi="Times New Roman" w:cs="Times New Roman"/>
                <w:b/>
                <w:bCs/>
                <w:color w:val="00000A"/>
                <w:sz w:val="18"/>
                <w:szCs w:val="18"/>
                <w:lang w:val="uk-UA" w:eastAsia="zh-CN" w:bidi="hi-IN"/>
              </w:rPr>
              <w:t xml:space="preserve">Огірки 15 кг </w:t>
            </w:r>
            <w:r w:rsidRPr="0036434F">
              <w:rPr>
                <w:rFonts w:ascii="Times New Roman" w:eastAsia="Tahoma" w:hAnsi="Times New Roman" w:cs="Times New Roman"/>
                <w:bCs/>
                <w:color w:val="00000A"/>
                <w:sz w:val="18"/>
                <w:szCs w:val="18"/>
                <w:lang w:val="uk-UA" w:eastAsia="zh-CN" w:bidi="hi-IN"/>
              </w:rPr>
              <w:t xml:space="preserve">Зовнішній вигляд: плоди цілі, свіжі, здорові, чисті,  без механічних пошкоджень. Допускаються плоди з незначним пожовтінням вершини, злегка зігнуті плоди для </w:t>
            </w:r>
            <w:proofErr w:type="spellStart"/>
            <w:r w:rsidRPr="0036434F">
              <w:rPr>
                <w:rFonts w:ascii="Times New Roman" w:eastAsia="Tahoma" w:hAnsi="Times New Roman" w:cs="Times New Roman"/>
                <w:bCs/>
                <w:color w:val="00000A"/>
                <w:sz w:val="18"/>
                <w:szCs w:val="18"/>
                <w:lang w:val="uk-UA" w:eastAsia="zh-CN" w:bidi="hi-IN"/>
              </w:rPr>
              <w:t>довгоплідних</w:t>
            </w:r>
            <w:proofErr w:type="spellEnd"/>
            <w:r w:rsidRPr="0036434F">
              <w:rPr>
                <w:rFonts w:ascii="Times New Roman" w:eastAsia="Tahoma" w:hAnsi="Times New Roman" w:cs="Times New Roman"/>
                <w:bCs/>
                <w:color w:val="00000A"/>
                <w:sz w:val="18"/>
                <w:szCs w:val="18"/>
                <w:lang w:val="uk-UA" w:eastAsia="zh-CN" w:bidi="hi-IN"/>
              </w:rPr>
              <w:t xml:space="preserve"> і </w:t>
            </w:r>
            <w:proofErr w:type="spellStart"/>
            <w:r w:rsidRPr="0036434F">
              <w:rPr>
                <w:rFonts w:ascii="Times New Roman" w:eastAsia="Tahoma" w:hAnsi="Times New Roman" w:cs="Times New Roman"/>
                <w:bCs/>
                <w:color w:val="00000A"/>
                <w:sz w:val="18"/>
                <w:szCs w:val="18"/>
                <w:lang w:val="uk-UA" w:eastAsia="zh-CN" w:bidi="hi-IN"/>
              </w:rPr>
              <w:t>середньоплідних</w:t>
            </w:r>
            <w:proofErr w:type="spellEnd"/>
            <w:r w:rsidRPr="0036434F">
              <w:rPr>
                <w:rFonts w:ascii="Times New Roman" w:eastAsia="Tahoma" w:hAnsi="Times New Roman" w:cs="Times New Roman"/>
                <w:bCs/>
                <w:color w:val="00000A"/>
                <w:sz w:val="18"/>
                <w:szCs w:val="18"/>
                <w:lang w:val="uk-UA" w:eastAsia="zh-CN" w:bidi="hi-IN"/>
              </w:rPr>
              <w:t xml:space="preserve"> огірків. Допускаються плоди з вирваною плодоніжкою (діаметр пошкодження не більше 1 см). М’якоть плоду щільна з недорозвиненими водянистим насінням, без стороннього запаху і смаку</w:t>
            </w:r>
          </w:p>
        </w:tc>
      </w:tr>
      <w:tr w:rsidR="00150360" w:rsidRPr="0036434F" w14:paraId="527B3495" w14:textId="77777777" w:rsidTr="00150360">
        <w:trPr>
          <w:trHeight w:val="763"/>
        </w:trPr>
        <w:tc>
          <w:tcPr>
            <w:tcW w:w="852" w:type="dxa"/>
            <w:tcBorders>
              <w:top w:val="single" w:sz="4" w:space="0" w:color="000001"/>
              <w:left w:val="single" w:sz="4" w:space="0" w:color="000001"/>
              <w:bottom w:val="single" w:sz="4" w:space="0" w:color="000001"/>
              <w:right w:val="nil"/>
            </w:tcBorders>
            <w:vAlign w:val="center"/>
          </w:tcPr>
          <w:p w14:paraId="55B39F6D" w14:textId="22624DD5" w:rsidR="00150360" w:rsidRPr="0036434F" w:rsidRDefault="00150360" w:rsidP="00550F1B">
            <w:pPr>
              <w:snapToGrid w:val="0"/>
              <w:spacing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5</w:t>
            </w:r>
          </w:p>
        </w:tc>
        <w:tc>
          <w:tcPr>
            <w:tcW w:w="9213" w:type="dxa"/>
            <w:tcBorders>
              <w:top w:val="single" w:sz="4" w:space="0" w:color="000001"/>
              <w:left w:val="single" w:sz="4" w:space="0" w:color="000001"/>
              <w:bottom w:val="single" w:sz="4" w:space="0" w:color="000001"/>
              <w:right w:val="single" w:sz="4" w:space="0" w:color="auto"/>
            </w:tcBorders>
            <w:vAlign w:val="center"/>
          </w:tcPr>
          <w:p w14:paraId="66F7FB93" w14:textId="3050B41B" w:rsidR="00150360" w:rsidRPr="0036434F" w:rsidRDefault="00150360" w:rsidP="00150360">
            <w:pPr>
              <w:pStyle w:val="afffe"/>
              <w:spacing w:before="60" w:after="60"/>
              <w:ind w:right="70"/>
              <w:jc w:val="both"/>
              <w:rPr>
                <w:rFonts w:ascii="Times New Roman" w:eastAsia="Tahoma" w:hAnsi="Times New Roman"/>
                <w:b/>
                <w:bCs/>
                <w:color w:val="00000A"/>
                <w:sz w:val="18"/>
                <w:szCs w:val="18"/>
                <w:lang w:eastAsia="zh-CN" w:bidi="hi-IN"/>
              </w:rPr>
            </w:pPr>
            <w:r w:rsidRPr="0036434F">
              <w:rPr>
                <w:rFonts w:ascii="Times New Roman" w:hAnsi="Times New Roman"/>
                <w:b/>
                <w:sz w:val="18"/>
                <w:szCs w:val="18"/>
              </w:rPr>
              <w:t>Капуста білокачанна-160 кг.</w:t>
            </w:r>
            <w:r w:rsidRPr="0036434F">
              <w:rPr>
                <w:rFonts w:ascii="Times New Roman" w:hAnsi="Times New Roman"/>
                <w:sz w:val="18"/>
                <w:szCs w:val="18"/>
              </w:rPr>
              <w:t xml:space="preserve">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Головка щільна, повинна бути зачищена до щільно прилеглих зелених або білих листочків. Відповідність ДСТУ та/або інших документів, що діють на території України. БЕЗ ГМО.</w:t>
            </w:r>
          </w:p>
        </w:tc>
      </w:tr>
      <w:tr w:rsidR="00150360" w:rsidRPr="0036434F" w14:paraId="21F2EF28" w14:textId="77777777" w:rsidTr="00150360">
        <w:trPr>
          <w:trHeight w:val="763"/>
        </w:trPr>
        <w:tc>
          <w:tcPr>
            <w:tcW w:w="852" w:type="dxa"/>
            <w:tcBorders>
              <w:top w:val="single" w:sz="4" w:space="0" w:color="000001"/>
              <w:left w:val="single" w:sz="4" w:space="0" w:color="000001"/>
              <w:bottom w:val="single" w:sz="4" w:space="0" w:color="000001"/>
              <w:right w:val="nil"/>
            </w:tcBorders>
            <w:vAlign w:val="center"/>
          </w:tcPr>
          <w:p w14:paraId="5B9D0D79" w14:textId="6B6EC561" w:rsidR="00150360" w:rsidRPr="0036434F" w:rsidRDefault="00150360" w:rsidP="00550F1B">
            <w:pPr>
              <w:snapToGrid w:val="0"/>
              <w:spacing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6</w:t>
            </w:r>
          </w:p>
        </w:tc>
        <w:tc>
          <w:tcPr>
            <w:tcW w:w="9213" w:type="dxa"/>
            <w:tcBorders>
              <w:top w:val="single" w:sz="4" w:space="0" w:color="000001"/>
              <w:left w:val="single" w:sz="4" w:space="0" w:color="000001"/>
              <w:bottom w:val="single" w:sz="4" w:space="0" w:color="000001"/>
              <w:right w:val="single" w:sz="4" w:space="0" w:color="auto"/>
            </w:tcBorders>
            <w:vAlign w:val="center"/>
          </w:tcPr>
          <w:p w14:paraId="331AB087" w14:textId="6D958561" w:rsidR="00150360" w:rsidRPr="0036434F" w:rsidRDefault="00150360" w:rsidP="00150360">
            <w:pPr>
              <w:spacing w:after="200"/>
              <w:jc w:val="both"/>
              <w:rPr>
                <w:rFonts w:ascii="Times New Roman" w:eastAsia="Tahoma" w:hAnsi="Times New Roman" w:cs="Times New Roman"/>
                <w:b/>
                <w:bCs/>
                <w:color w:val="00000A"/>
                <w:sz w:val="18"/>
                <w:szCs w:val="18"/>
                <w:lang w:val="uk-UA" w:eastAsia="zh-CN" w:bidi="hi-IN"/>
              </w:rPr>
            </w:pPr>
            <w:r w:rsidRPr="0036434F">
              <w:rPr>
                <w:rFonts w:ascii="Times New Roman" w:eastAsia="Calibri" w:hAnsi="Times New Roman" w:cs="Times New Roman"/>
                <w:b/>
                <w:sz w:val="18"/>
                <w:szCs w:val="18"/>
                <w:lang w:val="uk-UA" w:eastAsia="en-US"/>
              </w:rPr>
              <w:t xml:space="preserve">Капуста цвітна – 30 кг. </w:t>
            </w:r>
            <w:r w:rsidRPr="0036434F">
              <w:rPr>
                <w:rFonts w:ascii="Times New Roman" w:eastAsia="Times New Roman" w:hAnsi="Times New Roman" w:cs="Times New Roman"/>
                <w:sz w:val="18"/>
                <w:szCs w:val="18"/>
                <w:lang w:val="uk-UA" w:eastAsia="ar-SA"/>
              </w:rPr>
              <w:t>Головки свіжі, цілі, чисті, цілком сформовані, непророслі, типові для ботанічного сорту форми і забарвлення, без пошкоджень сільськогосподарськими шкідниками. Смак, запах: властиві даному ботанічному сорту, без стороннього запаху і присмаку.</w:t>
            </w:r>
            <w:r w:rsidRPr="0036434F">
              <w:rPr>
                <w:rFonts w:ascii="Times New Roman" w:eastAsia="Calibri" w:hAnsi="Times New Roman" w:cs="Times New Roman"/>
                <w:sz w:val="18"/>
                <w:szCs w:val="18"/>
                <w:lang w:val="uk-UA" w:eastAsia="en-US"/>
              </w:rPr>
              <w:t xml:space="preserve"> Відповідність ДСТУ та/або інших документів, що діють на території України. БЕЗ ГМО.</w:t>
            </w:r>
          </w:p>
        </w:tc>
      </w:tr>
      <w:tr w:rsidR="00150360" w:rsidRPr="0036434F" w14:paraId="37EFE67B" w14:textId="77777777" w:rsidTr="00150360">
        <w:trPr>
          <w:trHeight w:val="763"/>
        </w:trPr>
        <w:tc>
          <w:tcPr>
            <w:tcW w:w="852" w:type="dxa"/>
            <w:tcBorders>
              <w:top w:val="single" w:sz="4" w:space="0" w:color="000001"/>
              <w:left w:val="single" w:sz="4" w:space="0" w:color="000001"/>
              <w:bottom w:val="single" w:sz="4" w:space="0" w:color="000001"/>
              <w:right w:val="nil"/>
            </w:tcBorders>
            <w:vAlign w:val="center"/>
          </w:tcPr>
          <w:p w14:paraId="07466753" w14:textId="1C2AC457" w:rsidR="00150360" w:rsidRPr="0036434F" w:rsidRDefault="00150360" w:rsidP="00550F1B">
            <w:pPr>
              <w:snapToGrid w:val="0"/>
              <w:spacing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7</w:t>
            </w:r>
          </w:p>
        </w:tc>
        <w:tc>
          <w:tcPr>
            <w:tcW w:w="9213" w:type="dxa"/>
            <w:tcBorders>
              <w:top w:val="single" w:sz="4" w:space="0" w:color="000001"/>
              <w:left w:val="single" w:sz="4" w:space="0" w:color="000001"/>
              <w:bottom w:val="single" w:sz="4" w:space="0" w:color="000001"/>
              <w:right w:val="single" w:sz="4" w:space="0" w:color="auto"/>
            </w:tcBorders>
            <w:vAlign w:val="center"/>
          </w:tcPr>
          <w:p w14:paraId="32F68F9A" w14:textId="587BEE19" w:rsidR="00150360" w:rsidRPr="0036434F" w:rsidRDefault="00150360" w:rsidP="00550F1B">
            <w:pPr>
              <w:snapToGrid w:val="0"/>
              <w:spacing w:before="120" w:after="120" w:line="240" w:lineRule="auto"/>
              <w:ind w:right="141"/>
              <w:jc w:val="both"/>
              <w:rPr>
                <w:rFonts w:ascii="Times New Roman" w:eastAsia="Tahoma" w:hAnsi="Times New Roman" w:cs="Times New Roman"/>
                <w:b/>
                <w:bCs/>
                <w:color w:val="00000A"/>
                <w:sz w:val="18"/>
                <w:szCs w:val="18"/>
                <w:lang w:val="uk-UA" w:eastAsia="zh-CN" w:bidi="hi-IN"/>
              </w:rPr>
            </w:pPr>
            <w:r w:rsidRPr="0036434F">
              <w:rPr>
                <w:rFonts w:ascii="Times New Roman" w:eastAsia="Calibri" w:hAnsi="Times New Roman" w:cs="Times New Roman"/>
                <w:b/>
                <w:sz w:val="18"/>
                <w:szCs w:val="18"/>
                <w:lang w:val="uk-UA" w:eastAsia="en-US"/>
              </w:rPr>
              <w:t xml:space="preserve">Кабачок -20 кг. </w:t>
            </w:r>
            <w:r w:rsidRPr="0036434F">
              <w:rPr>
                <w:rFonts w:ascii="Times New Roman" w:eastAsia="Calibri" w:hAnsi="Times New Roman" w:cs="Times New Roman"/>
                <w:sz w:val="18"/>
                <w:szCs w:val="18"/>
                <w:lang w:val="uk-UA" w:eastAsia="en-US"/>
              </w:rPr>
              <w:t>Плоди чисті,цілі,свіжі,здорові,м’якоть соковита,пружна,без пустот,</w:t>
            </w:r>
            <w:proofErr w:type="spellStart"/>
            <w:r w:rsidRPr="0036434F">
              <w:rPr>
                <w:rFonts w:ascii="Times New Roman" w:eastAsia="Calibri" w:hAnsi="Times New Roman" w:cs="Times New Roman"/>
                <w:sz w:val="18"/>
                <w:szCs w:val="18"/>
                <w:lang w:val="uk-UA" w:eastAsia="en-US"/>
              </w:rPr>
              <w:t>насіневе</w:t>
            </w:r>
            <w:proofErr w:type="spellEnd"/>
            <w:r w:rsidRPr="0036434F">
              <w:rPr>
                <w:rFonts w:ascii="Times New Roman" w:eastAsia="Calibri" w:hAnsi="Times New Roman" w:cs="Times New Roman"/>
                <w:sz w:val="18"/>
                <w:szCs w:val="18"/>
                <w:lang w:val="uk-UA" w:eastAsia="en-US"/>
              </w:rPr>
              <w:t xml:space="preserve"> гніздо з недорозвиненим </w:t>
            </w:r>
            <w:proofErr w:type="spellStart"/>
            <w:r w:rsidRPr="0036434F">
              <w:rPr>
                <w:rFonts w:ascii="Times New Roman" w:eastAsia="Calibri" w:hAnsi="Times New Roman" w:cs="Times New Roman"/>
                <w:sz w:val="18"/>
                <w:szCs w:val="18"/>
                <w:lang w:val="uk-UA" w:eastAsia="en-US"/>
              </w:rPr>
              <w:t>насінням.Без</w:t>
            </w:r>
            <w:proofErr w:type="spellEnd"/>
            <w:r w:rsidRPr="0036434F">
              <w:rPr>
                <w:rFonts w:ascii="Times New Roman" w:eastAsia="Calibri" w:hAnsi="Times New Roman" w:cs="Times New Roman"/>
                <w:sz w:val="18"/>
                <w:szCs w:val="18"/>
                <w:lang w:val="uk-UA" w:eastAsia="en-US"/>
              </w:rPr>
              <w:t xml:space="preserve"> пошкоджень сільськогосподарськими шкідниками,типової для ботанічного сорту форми та забарвлення,без </w:t>
            </w:r>
            <w:proofErr w:type="spellStart"/>
            <w:r w:rsidRPr="0036434F">
              <w:rPr>
                <w:rFonts w:ascii="Times New Roman" w:eastAsia="Calibri" w:hAnsi="Times New Roman" w:cs="Times New Roman"/>
                <w:sz w:val="18"/>
                <w:szCs w:val="18"/>
                <w:lang w:val="uk-UA" w:eastAsia="en-US"/>
              </w:rPr>
              <w:t>механічниї</w:t>
            </w:r>
            <w:proofErr w:type="spellEnd"/>
            <w:r w:rsidRPr="0036434F">
              <w:rPr>
                <w:rFonts w:ascii="Times New Roman" w:eastAsia="Calibri" w:hAnsi="Times New Roman" w:cs="Times New Roman"/>
                <w:sz w:val="18"/>
                <w:szCs w:val="18"/>
                <w:lang w:val="uk-UA" w:eastAsia="en-US"/>
              </w:rPr>
              <w:t xml:space="preserve"> пошкоджень,з плодоніжкою</w:t>
            </w:r>
          </w:p>
        </w:tc>
      </w:tr>
      <w:tr w:rsidR="00150360" w:rsidRPr="0036434F" w14:paraId="1F7C87FB" w14:textId="77777777" w:rsidTr="00150360">
        <w:trPr>
          <w:trHeight w:val="763"/>
        </w:trPr>
        <w:tc>
          <w:tcPr>
            <w:tcW w:w="852" w:type="dxa"/>
            <w:tcBorders>
              <w:top w:val="single" w:sz="4" w:space="0" w:color="000001"/>
              <w:left w:val="single" w:sz="4" w:space="0" w:color="000001"/>
              <w:bottom w:val="single" w:sz="4" w:space="0" w:color="000001"/>
              <w:right w:val="nil"/>
            </w:tcBorders>
            <w:vAlign w:val="center"/>
          </w:tcPr>
          <w:p w14:paraId="01CC76F1" w14:textId="256A1238" w:rsidR="00150360" w:rsidRPr="0036434F" w:rsidRDefault="00150360" w:rsidP="00550F1B">
            <w:pPr>
              <w:snapToGrid w:val="0"/>
              <w:spacing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8</w:t>
            </w:r>
          </w:p>
        </w:tc>
        <w:tc>
          <w:tcPr>
            <w:tcW w:w="9213" w:type="dxa"/>
            <w:tcBorders>
              <w:top w:val="single" w:sz="4" w:space="0" w:color="000001"/>
              <w:left w:val="single" w:sz="4" w:space="0" w:color="000001"/>
              <w:bottom w:val="single" w:sz="4" w:space="0" w:color="000001"/>
              <w:right w:val="single" w:sz="4" w:space="0" w:color="auto"/>
            </w:tcBorders>
            <w:vAlign w:val="center"/>
          </w:tcPr>
          <w:p w14:paraId="1BFBA1D7" w14:textId="7AC7945D" w:rsidR="00150360" w:rsidRPr="0036434F" w:rsidRDefault="00150360" w:rsidP="00150360">
            <w:pPr>
              <w:spacing w:before="60" w:after="60" w:line="240" w:lineRule="auto"/>
              <w:ind w:right="70"/>
              <w:jc w:val="both"/>
              <w:rPr>
                <w:rFonts w:ascii="Times New Roman" w:eastAsia="Tahoma" w:hAnsi="Times New Roman" w:cs="Times New Roman"/>
                <w:b/>
                <w:bCs/>
                <w:color w:val="00000A"/>
                <w:sz w:val="18"/>
                <w:szCs w:val="18"/>
                <w:lang w:val="uk-UA" w:eastAsia="zh-CN" w:bidi="hi-IN"/>
              </w:rPr>
            </w:pPr>
            <w:r w:rsidRPr="0036434F">
              <w:rPr>
                <w:rFonts w:ascii="Times New Roman" w:eastAsia="Calibri" w:hAnsi="Times New Roman" w:cs="Times New Roman"/>
                <w:b/>
                <w:sz w:val="18"/>
                <w:szCs w:val="18"/>
                <w:lang w:val="uk-UA" w:eastAsia="en-US"/>
              </w:rPr>
              <w:t xml:space="preserve">Банан -170 кг. </w:t>
            </w:r>
            <w:r w:rsidRPr="0036434F">
              <w:rPr>
                <w:rFonts w:ascii="Times New Roman" w:eastAsia="Calibri" w:hAnsi="Times New Roman" w:cs="Times New Roman"/>
                <w:sz w:val="18"/>
                <w:szCs w:val="18"/>
                <w:lang w:val="uk-UA" w:eastAsia="en-US"/>
              </w:rPr>
              <w:t xml:space="preserve">Банани свіжі,  що вирощуються серійно та ввозяться на територію України з урахуванням терміну придатності  продукції до споживання та умов зберігання, без перевищеного вмісту хімічних речовин. Повинні бути свіжими, цілими, чистими, без механічних пошкоджень, не пошкоджені хворобами і шкідниками, достатньої зрілості, без ознак гнилі. Колір відповідно до сорту, без плям. Запах і смак: властиві даному сорту, без стороннього запаху і </w:t>
            </w:r>
            <w:proofErr w:type="spellStart"/>
            <w:r w:rsidRPr="0036434F">
              <w:rPr>
                <w:rFonts w:ascii="Times New Roman" w:eastAsia="Calibri" w:hAnsi="Times New Roman" w:cs="Times New Roman"/>
                <w:sz w:val="18"/>
                <w:szCs w:val="18"/>
                <w:lang w:val="uk-UA" w:eastAsia="en-US"/>
              </w:rPr>
              <w:t>присмаку.Протокол</w:t>
            </w:r>
            <w:proofErr w:type="spellEnd"/>
            <w:r w:rsidRPr="0036434F">
              <w:rPr>
                <w:rFonts w:ascii="Times New Roman" w:eastAsia="Calibri" w:hAnsi="Times New Roman" w:cs="Times New Roman"/>
                <w:sz w:val="18"/>
                <w:szCs w:val="18"/>
                <w:lang w:val="uk-UA" w:eastAsia="en-US"/>
              </w:rPr>
              <w:t xml:space="preserve"> досліджень на вміст нітратів та інших шкідливих речовин. Без ГМО.</w:t>
            </w:r>
          </w:p>
        </w:tc>
      </w:tr>
      <w:tr w:rsidR="00150360" w:rsidRPr="0036434F" w14:paraId="7876EFE6" w14:textId="77777777" w:rsidTr="00150360">
        <w:trPr>
          <w:trHeight w:val="763"/>
        </w:trPr>
        <w:tc>
          <w:tcPr>
            <w:tcW w:w="852" w:type="dxa"/>
            <w:tcBorders>
              <w:top w:val="single" w:sz="4" w:space="0" w:color="000001"/>
              <w:left w:val="single" w:sz="4" w:space="0" w:color="000001"/>
              <w:bottom w:val="single" w:sz="4" w:space="0" w:color="000001"/>
              <w:right w:val="nil"/>
            </w:tcBorders>
            <w:vAlign w:val="center"/>
          </w:tcPr>
          <w:p w14:paraId="07796E9F" w14:textId="55934588" w:rsidR="00150360" w:rsidRPr="0036434F" w:rsidRDefault="00150360" w:rsidP="00550F1B">
            <w:pPr>
              <w:snapToGrid w:val="0"/>
              <w:spacing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9</w:t>
            </w:r>
          </w:p>
        </w:tc>
        <w:tc>
          <w:tcPr>
            <w:tcW w:w="9213" w:type="dxa"/>
            <w:tcBorders>
              <w:top w:val="single" w:sz="4" w:space="0" w:color="000001"/>
              <w:left w:val="single" w:sz="4" w:space="0" w:color="000001"/>
              <w:bottom w:val="single" w:sz="4" w:space="0" w:color="000001"/>
              <w:right w:val="single" w:sz="4" w:space="0" w:color="auto"/>
            </w:tcBorders>
            <w:vAlign w:val="center"/>
          </w:tcPr>
          <w:p w14:paraId="58957359" w14:textId="020327F3" w:rsidR="00150360" w:rsidRPr="0036434F" w:rsidRDefault="00150360" w:rsidP="00150360">
            <w:pPr>
              <w:spacing w:before="60" w:after="60" w:line="240" w:lineRule="auto"/>
              <w:ind w:right="70"/>
              <w:jc w:val="both"/>
              <w:rPr>
                <w:rFonts w:ascii="Times New Roman" w:eastAsia="Tahoma" w:hAnsi="Times New Roman" w:cs="Times New Roman"/>
                <w:b/>
                <w:bCs/>
                <w:color w:val="00000A"/>
                <w:sz w:val="18"/>
                <w:szCs w:val="18"/>
                <w:lang w:val="uk-UA" w:eastAsia="zh-CN" w:bidi="hi-IN"/>
              </w:rPr>
            </w:pPr>
            <w:r w:rsidRPr="0036434F">
              <w:rPr>
                <w:rFonts w:ascii="Times New Roman" w:eastAsia="Calibri" w:hAnsi="Times New Roman" w:cs="Times New Roman"/>
                <w:b/>
                <w:sz w:val="18"/>
                <w:szCs w:val="18"/>
                <w:lang w:val="uk-UA" w:eastAsia="en-US"/>
              </w:rPr>
              <w:t xml:space="preserve">Мандарини -80 кг </w:t>
            </w:r>
            <w:r w:rsidRPr="0036434F">
              <w:rPr>
                <w:rFonts w:ascii="Times New Roman" w:eastAsia="Calibri" w:hAnsi="Times New Roman" w:cs="Times New Roman"/>
                <w:sz w:val="18"/>
                <w:szCs w:val="18"/>
                <w:lang w:val="uk-UA" w:eastAsia="en-US"/>
              </w:rPr>
              <w:t>Мандарини свіжі,  що виготовляються серійно та ввозяться на територію України з урахуванням терміну придатності  продукції до споживання та умов зберігання, без перевищеного вмісту хімічних речовин. Повинні бути свіжими, цілими, чистими, без механічних пошкоджень, не пошкоджені хворобами і шкідниками, достатньої зрілості, без ознак гнилі. Колір відповідно до сорту, без плям. Запах і смак: властиві даному сорту, без стороннього запаху і присмаку. Протокол досліджень на вміст нітратів та інших шкідливих речовин. Без ГМО</w:t>
            </w:r>
            <w:r w:rsidRPr="0036434F">
              <w:rPr>
                <w:rFonts w:ascii="Times New Roman" w:eastAsia="Calibri" w:hAnsi="Times New Roman" w:cs="Times New Roman"/>
                <w:b/>
                <w:sz w:val="18"/>
                <w:szCs w:val="18"/>
                <w:lang w:val="uk-UA" w:eastAsia="en-US"/>
              </w:rPr>
              <w:t xml:space="preserve">  </w:t>
            </w:r>
          </w:p>
        </w:tc>
      </w:tr>
      <w:tr w:rsidR="00150360" w:rsidRPr="0036434F" w14:paraId="6B84829A" w14:textId="77777777" w:rsidTr="00150360">
        <w:trPr>
          <w:trHeight w:val="763"/>
        </w:trPr>
        <w:tc>
          <w:tcPr>
            <w:tcW w:w="852" w:type="dxa"/>
            <w:tcBorders>
              <w:top w:val="single" w:sz="4" w:space="0" w:color="000001"/>
              <w:left w:val="single" w:sz="4" w:space="0" w:color="000001"/>
              <w:bottom w:val="single" w:sz="4" w:space="0" w:color="000001"/>
              <w:right w:val="nil"/>
            </w:tcBorders>
            <w:vAlign w:val="center"/>
          </w:tcPr>
          <w:p w14:paraId="7515B2ED" w14:textId="4E203832" w:rsidR="00150360" w:rsidRPr="0036434F" w:rsidRDefault="00150360" w:rsidP="00550F1B">
            <w:pPr>
              <w:snapToGrid w:val="0"/>
              <w:spacing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lastRenderedPageBreak/>
              <w:t>10</w:t>
            </w:r>
          </w:p>
        </w:tc>
        <w:tc>
          <w:tcPr>
            <w:tcW w:w="9213" w:type="dxa"/>
            <w:tcBorders>
              <w:top w:val="single" w:sz="4" w:space="0" w:color="000001"/>
              <w:left w:val="single" w:sz="4" w:space="0" w:color="000001"/>
              <w:bottom w:val="single" w:sz="4" w:space="0" w:color="000001"/>
              <w:right w:val="single" w:sz="4" w:space="0" w:color="auto"/>
            </w:tcBorders>
            <w:vAlign w:val="center"/>
          </w:tcPr>
          <w:p w14:paraId="5C7E11FA" w14:textId="4F17779B" w:rsidR="00150360" w:rsidRPr="0036434F" w:rsidRDefault="00150360" w:rsidP="00150360">
            <w:pPr>
              <w:spacing w:before="60" w:after="60" w:line="240" w:lineRule="auto"/>
              <w:ind w:right="70"/>
              <w:jc w:val="both"/>
              <w:rPr>
                <w:rFonts w:ascii="Times New Roman" w:eastAsia="Tahoma" w:hAnsi="Times New Roman" w:cs="Times New Roman"/>
                <w:b/>
                <w:bCs/>
                <w:color w:val="00000A"/>
                <w:sz w:val="18"/>
                <w:szCs w:val="18"/>
                <w:lang w:val="uk-UA" w:eastAsia="zh-CN" w:bidi="hi-IN"/>
              </w:rPr>
            </w:pPr>
            <w:r w:rsidRPr="0036434F">
              <w:rPr>
                <w:rFonts w:ascii="Times New Roman" w:eastAsia="Calibri" w:hAnsi="Times New Roman" w:cs="Times New Roman"/>
                <w:b/>
                <w:sz w:val="18"/>
                <w:szCs w:val="18"/>
                <w:lang w:val="uk-UA" w:eastAsia="en-US"/>
              </w:rPr>
              <w:t xml:space="preserve">Яблуко -250 кг. </w:t>
            </w:r>
            <w:r w:rsidRPr="0036434F">
              <w:rPr>
                <w:rFonts w:ascii="Times New Roman" w:eastAsia="Calibri" w:hAnsi="Times New Roman" w:cs="Times New Roman"/>
                <w:sz w:val="18"/>
                <w:szCs w:val="18"/>
                <w:lang w:val="uk-UA" w:eastAsia="en-US"/>
              </w:rPr>
              <w:t>Яблука свіжі  вирощені в природних умовах, без перевищеного вмісту хімічних речовин. Повинні бути свіжими, цілими, чистими, без механічних пошкоджень, не пошкоджені хворобами і шкідниками, достатньої зрілості, без ознак гнилі. Колір відповідно до сорту, без плям. Протокол досліджень на вміст нітратів та інших шкідливих речовин. Без ГМО.</w:t>
            </w:r>
          </w:p>
        </w:tc>
      </w:tr>
      <w:tr w:rsidR="00150360" w:rsidRPr="0036434F" w14:paraId="2AF6EBAA" w14:textId="77777777" w:rsidTr="00150360">
        <w:trPr>
          <w:trHeight w:val="763"/>
        </w:trPr>
        <w:tc>
          <w:tcPr>
            <w:tcW w:w="852" w:type="dxa"/>
            <w:tcBorders>
              <w:top w:val="single" w:sz="4" w:space="0" w:color="000001"/>
              <w:left w:val="single" w:sz="4" w:space="0" w:color="000001"/>
              <w:bottom w:val="single" w:sz="4" w:space="0" w:color="000001"/>
              <w:right w:val="nil"/>
            </w:tcBorders>
            <w:vAlign w:val="center"/>
          </w:tcPr>
          <w:p w14:paraId="05DE5134" w14:textId="5254573D" w:rsidR="00150360" w:rsidRPr="0036434F" w:rsidRDefault="00150360" w:rsidP="00550F1B">
            <w:pPr>
              <w:snapToGrid w:val="0"/>
              <w:spacing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11</w:t>
            </w:r>
          </w:p>
        </w:tc>
        <w:tc>
          <w:tcPr>
            <w:tcW w:w="9213" w:type="dxa"/>
            <w:tcBorders>
              <w:top w:val="single" w:sz="4" w:space="0" w:color="000001"/>
              <w:left w:val="single" w:sz="4" w:space="0" w:color="000001"/>
              <w:bottom w:val="single" w:sz="4" w:space="0" w:color="000001"/>
              <w:right w:val="single" w:sz="4" w:space="0" w:color="auto"/>
            </w:tcBorders>
            <w:vAlign w:val="center"/>
          </w:tcPr>
          <w:p w14:paraId="3CDDFB1A" w14:textId="7C815D14" w:rsidR="00150360" w:rsidRPr="0036434F" w:rsidRDefault="00150360" w:rsidP="00150360">
            <w:pPr>
              <w:pStyle w:val="afffe"/>
              <w:spacing w:before="60" w:after="60"/>
              <w:ind w:right="70"/>
              <w:jc w:val="both"/>
              <w:rPr>
                <w:rFonts w:ascii="Times New Roman" w:eastAsia="Tahoma" w:hAnsi="Times New Roman"/>
                <w:b/>
                <w:bCs/>
                <w:color w:val="00000A"/>
                <w:sz w:val="18"/>
                <w:szCs w:val="18"/>
                <w:lang w:eastAsia="zh-CN" w:bidi="hi-IN"/>
              </w:rPr>
            </w:pPr>
            <w:r w:rsidRPr="0036434F">
              <w:rPr>
                <w:rFonts w:ascii="Times New Roman" w:hAnsi="Times New Roman"/>
                <w:b/>
                <w:sz w:val="18"/>
                <w:szCs w:val="18"/>
              </w:rPr>
              <w:t xml:space="preserve">Лимон -10 кг. </w:t>
            </w:r>
            <w:r w:rsidRPr="0036434F">
              <w:rPr>
                <w:rFonts w:ascii="Times New Roman" w:hAnsi="Times New Roman"/>
                <w:sz w:val="18"/>
                <w:szCs w:val="18"/>
              </w:rPr>
              <w:t xml:space="preserve">Плоди  мають бути свіжі,достатньої зрілості,без ознак гнилі,механічних пошкоджень та пошкоджень </w:t>
            </w:r>
            <w:proofErr w:type="spellStart"/>
            <w:r w:rsidRPr="0036434F">
              <w:rPr>
                <w:rFonts w:ascii="Times New Roman" w:hAnsi="Times New Roman"/>
                <w:sz w:val="18"/>
                <w:szCs w:val="18"/>
              </w:rPr>
              <w:t>шкідниками.Смак</w:t>
            </w:r>
            <w:proofErr w:type="spellEnd"/>
            <w:r w:rsidRPr="0036434F">
              <w:rPr>
                <w:rFonts w:ascii="Times New Roman" w:hAnsi="Times New Roman"/>
                <w:sz w:val="18"/>
                <w:szCs w:val="18"/>
              </w:rPr>
              <w:t xml:space="preserve"> і запах без сторонніх домішок. Якість товару повинна відповідати ДСТУ або ТУ виробника.</w:t>
            </w:r>
          </w:p>
        </w:tc>
      </w:tr>
    </w:tbl>
    <w:p w14:paraId="6DDADAF2" w14:textId="77777777" w:rsidR="00550F1B" w:rsidRPr="0036434F" w:rsidRDefault="00550F1B" w:rsidP="00550F1B">
      <w:pPr>
        <w:spacing w:line="240" w:lineRule="auto"/>
        <w:jc w:val="both"/>
        <w:rPr>
          <w:rFonts w:ascii="Times New Roman" w:eastAsia="Times New Roman" w:hAnsi="Times New Roman" w:cs="Times New Roman"/>
          <w:sz w:val="18"/>
          <w:szCs w:val="18"/>
          <w:lang w:val="uk-UA" w:eastAsia="ru-RU"/>
        </w:rPr>
      </w:pPr>
    </w:p>
    <w:p w14:paraId="000E66FC" w14:textId="77777777" w:rsidR="00550F1B" w:rsidRPr="0036434F" w:rsidRDefault="00550F1B" w:rsidP="00550F1B">
      <w:pPr>
        <w:suppressAutoHyphens/>
        <w:spacing w:line="240" w:lineRule="auto"/>
        <w:ind w:hanging="426"/>
        <w:jc w:val="both"/>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Дана Специфікація є невід’ємною частиною Договору № ________ від «___» ________ 202</w:t>
      </w:r>
      <w:r w:rsidRPr="0036434F">
        <w:rPr>
          <w:rFonts w:ascii="Times New Roman" w:eastAsia="Times New Roman" w:hAnsi="Times New Roman" w:cs="Times New Roman"/>
          <w:sz w:val="18"/>
          <w:szCs w:val="18"/>
          <w:u w:val="single"/>
          <w:lang w:val="uk-UA" w:eastAsia="ru-RU"/>
        </w:rPr>
        <w:t xml:space="preserve">  </w:t>
      </w:r>
      <w:r w:rsidRPr="0036434F">
        <w:rPr>
          <w:rFonts w:ascii="Times New Roman" w:eastAsia="Times New Roman" w:hAnsi="Times New Roman" w:cs="Times New Roman"/>
          <w:b/>
          <w:sz w:val="18"/>
          <w:szCs w:val="18"/>
          <w:lang w:val="uk-UA" w:eastAsia="ru-RU"/>
        </w:rPr>
        <w:t>р.</w:t>
      </w:r>
    </w:p>
    <w:p w14:paraId="439188C5" w14:textId="77777777" w:rsidR="00550F1B" w:rsidRPr="0036434F" w:rsidRDefault="00550F1B" w:rsidP="00550F1B">
      <w:pPr>
        <w:suppressAutoHyphens/>
        <w:spacing w:line="240" w:lineRule="auto"/>
        <w:ind w:hanging="426"/>
        <w:jc w:val="both"/>
        <w:rPr>
          <w:rFonts w:ascii="Times New Roman" w:eastAsia="Times New Roman" w:hAnsi="Times New Roman" w:cs="Times New Roman"/>
          <w:b/>
          <w:sz w:val="18"/>
          <w:szCs w:val="18"/>
          <w:lang w:val="uk-UA" w:eastAsia="ru-RU"/>
        </w:rPr>
      </w:pPr>
    </w:p>
    <w:tbl>
      <w:tblPr>
        <w:tblW w:w="9936" w:type="dxa"/>
        <w:tblInd w:w="-115" w:type="dxa"/>
        <w:tblLayout w:type="fixed"/>
        <w:tblLook w:val="0000" w:firstRow="0" w:lastRow="0" w:firstColumn="0" w:lastColumn="0" w:noHBand="0" w:noVBand="0"/>
      </w:tblPr>
      <w:tblGrid>
        <w:gridCol w:w="4968"/>
        <w:gridCol w:w="4968"/>
      </w:tblGrid>
      <w:tr w:rsidR="00550F1B" w:rsidRPr="0036434F" w14:paraId="3121389F" w14:textId="77777777" w:rsidTr="00150360">
        <w:tc>
          <w:tcPr>
            <w:tcW w:w="4968" w:type="dxa"/>
          </w:tcPr>
          <w:p w14:paraId="4138C263" w14:textId="77777777" w:rsidR="00550F1B" w:rsidRPr="0036434F" w:rsidRDefault="00550F1B" w:rsidP="00550F1B">
            <w:pPr>
              <w:widowControl w:val="0"/>
              <w:suppressAutoHyphens/>
              <w:spacing w:line="240" w:lineRule="auto"/>
              <w:rPr>
                <w:rFonts w:ascii="Times New Roman" w:eastAsia="Times New Roman" w:hAnsi="Times New Roman" w:cs="Times New Roman"/>
                <w:sz w:val="18"/>
                <w:szCs w:val="18"/>
                <w:lang w:val="ru-RU" w:eastAsia="ar-SA"/>
              </w:rPr>
            </w:pPr>
          </w:p>
          <w:tbl>
            <w:tblPr>
              <w:tblW w:w="9894" w:type="dxa"/>
              <w:tblLayout w:type="fixed"/>
              <w:tblLook w:val="0000" w:firstRow="0" w:lastRow="0" w:firstColumn="0" w:lastColumn="0" w:noHBand="0" w:noVBand="0"/>
            </w:tblPr>
            <w:tblGrid>
              <w:gridCol w:w="4928"/>
              <w:gridCol w:w="4966"/>
            </w:tblGrid>
            <w:tr w:rsidR="00550F1B" w:rsidRPr="0036434F" w14:paraId="3BE0AB26" w14:textId="77777777" w:rsidTr="00150360">
              <w:tc>
                <w:tcPr>
                  <w:tcW w:w="4928" w:type="dxa"/>
                </w:tcPr>
                <w:p w14:paraId="398628C1" w14:textId="77777777" w:rsidR="00550F1B" w:rsidRPr="0036434F" w:rsidRDefault="00550F1B" w:rsidP="00550F1B">
                  <w:pPr>
                    <w:tabs>
                      <w:tab w:val="left" w:pos="459"/>
                    </w:tabs>
                    <w:suppressAutoHyphens/>
                    <w:spacing w:line="240" w:lineRule="auto"/>
                    <w:ind w:firstLine="142"/>
                    <w:jc w:val="center"/>
                    <w:rPr>
                      <w:rFonts w:ascii="Times New Roman" w:eastAsia="Times New Roman" w:hAnsi="Times New Roman" w:cs="Times New Roman"/>
                      <w:b/>
                      <w:sz w:val="18"/>
                      <w:szCs w:val="18"/>
                      <w:lang w:val="en-GB" w:eastAsia="ar-SA"/>
                    </w:rPr>
                  </w:pPr>
                  <w:r w:rsidRPr="0036434F">
                    <w:rPr>
                      <w:rFonts w:ascii="Times New Roman" w:eastAsia="Times New Roman" w:hAnsi="Times New Roman" w:cs="Times New Roman"/>
                      <w:b/>
                      <w:sz w:val="18"/>
                      <w:szCs w:val="18"/>
                      <w:lang w:val="en-GB" w:eastAsia="ar-SA"/>
                    </w:rPr>
                    <w:t>ПОСТАЧАЛЬНИК:</w:t>
                  </w:r>
                </w:p>
              </w:tc>
              <w:tc>
                <w:tcPr>
                  <w:tcW w:w="4966" w:type="dxa"/>
                </w:tcPr>
                <w:p w14:paraId="6AD65751" w14:textId="77777777" w:rsidR="00550F1B" w:rsidRPr="0036434F" w:rsidRDefault="00550F1B" w:rsidP="00550F1B">
                  <w:pPr>
                    <w:tabs>
                      <w:tab w:val="left" w:pos="459"/>
                    </w:tabs>
                    <w:suppressAutoHyphens/>
                    <w:spacing w:line="240" w:lineRule="auto"/>
                    <w:ind w:firstLine="142"/>
                    <w:jc w:val="center"/>
                    <w:rPr>
                      <w:rFonts w:ascii="Times New Roman" w:eastAsia="Times New Roman" w:hAnsi="Times New Roman" w:cs="Times New Roman"/>
                      <w:b/>
                      <w:sz w:val="18"/>
                      <w:szCs w:val="18"/>
                      <w:lang w:val="en-GB" w:eastAsia="ar-SA"/>
                    </w:rPr>
                  </w:pPr>
                  <w:r w:rsidRPr="0036434F">
                    <w:rPr>
                      <w:rFonts w:ascii="Times New Roman" w:eastAsia="Times New Roman" w:hAnsi="Times New Roman" w:cs="Times New Roman"/>
                      <w:b/>
                      <w:sz w:val="18"/>
                      <w:szCs w:val="18"/>
                      <w:lang w:val="en-GB" w:eastAsia="ar-SA"/>
                    </w:rPr>
                    <w:t>ПОКУПЕЦЬ:</w:t>
                  </w:r>
                </w:p>
              </w:tc>
            </w:tr>
            <w:tr w:rsidR="00550F1B" w:rsidRPr="0036434F" w14:paraId="4FEF40D6" w14:textId="77777777" w:rsidTr="00150360">
              <w:tc>
                <w:tcPr>
                  <w:tcW w:w="4928" w:type="dxa"/>
                </w:tcPr>
                <w:p w14:paraId="5E763AE6" w14:textId="7D52DEBB" w:rsidR="00150360" w:rsidRPr="0036434F" w:rsidRDefault="00150360" w:rsidP="00150360">
                  <w:pPr>
                    <w:shd w:val="clear" w:color="auto" w:fill="FFFFFF"/>
                    <w:suppressAutoHyphens/>
                    <w:spacing w:line="259" w:lineRule="auto"/>
                    <w:rPr>
                      <w:rFonts w:ascii="Times New Roman" w:eastAsia="Times New Roman" w:hAnsi="Times New Roman" w:cs="Times New Roman"/>
                      <w:b/>
                      <w:sz w:val="18"/>
                      <w:szCs w:val="18"/>
                      <w:lang w:val="ru-RU" w:eastAsia="ar-SA"/>
                    </w:rPr>
                  </w:pPr>
                  <w:proofErr w:type="spellStart"/>
                  <w:r w:rsidRPr="0036434F">
                    <w:rPr>
                      <w:rFonts w:ascii="Times New Roman" w:eastAsia="Times New Roman" w:hAnsi="Times New Roman" w:cs="Times New Roman"/>
                      <w:b/>
                      <w:sz w:val="18"/>
                      <w:szCs w:val="18"/>
                      <w:lang w:val="ru-RU" w:eastAsia="ar-SA"/>
                    </w:rPr>
                    <w:t>Комунальний</w:t>
                  </w:r>
                  <w:proofErr w:type="spellEnd"/>
                  <w:r w:rsidRPr="0036434F">
                    <w:rPr>
                      <w:rFonts w:ascii="Times New Roman" w:eastAsia="Times New Roman" w:hAnsi="Times New Roman" w:cs="Times New Roman"/>
                      <w:b/>
                      <w:sz w:val="18"/>
                      <w:szCs w:val="18"/>
                      <w:lang w:val="ru-RU" w:eastAsia="ar-SA"/>
                    </w:rPr>
                    <w:t xml:space="preserve"> заклад </w:t>
                  </w:r>
                  <w:proofErr w:type="spellStart"/>
                  <w:r w:rsidRPr="0036434F">
                    <w:rPr>
                      <w:rFonts w:ascii="Times New Roman" w:eastAsia="Times New Roman" w:hAnsi="Times New Roman" w:cs="Times New Roman"/>
                      <w:b/>
                      <w:sz w:val="18"/>
                      <w:szCs w:val="18"/>
                      <w:lang w:val="ru-RU" w:eastAsia="ar-SA"/>
                    </w:rPr>
                    <w:t>дошкільної</w:t>
                  </w:r>
                  <w:proofErr w:type="spellEnd"/>
                  <w:r w:rsidRPr="0036434F">
                    <w:rPr>
                      <w:rFonts w:ascii="Times New Roman" w:eastAsia="Times New Roman" w:hAnsi="Times New Roman" w:cs="Times New Roman"/>
                      <w:b/>
                      <w:sz w:val="18"/>
                      <w:szCs w:val="18"/>
                      <w:lang w:val="ru-RU" w:eastAsia="ar-SA"/>
                    </w:rPr>
                    <w:t xml:space="preserve"> </w:t>
                  </w:r>
                  <w:proofErr w:type="spellStart"/>
                  <w:r w:rsidRPr="0036434F">
                    <w:rPr>
                      <w:rFonts w:ascii="Times New Roman" w:eastAsia="Times New Roman" w:hAnsi="Times New Roman" w:cs="Times New Roman"/>
                      <w:b/>
                      <w:sz w:val="18"/>
                      <w:szCs w:val="18"/>
                      <w:lang w:val="ru-RU" w:eastAsia="ar-SA"/>
                    </w:rPr>
                    <w:t>освіти</w:t>
                  </w:r>
                  <w:proofErr w:type="spellEnd"/>
                  <w:r w:rsidRPr="0036434F">
                    <w:rPr>
                      <w:rFonts w:ascii="Times New Roman" w:eastAsia="Times New Roman" w:hAnsi="Times New Roman" w:cs="Times New Roman"/>
                      <w:b/>
                      <w:sz w:val="18"/>
                      <w:szCs w:val="18"/>
                      <w:lang w:val="ru-RU" w:eastAsia="ar-SA"/>
                    </w:rPr>
                    <w:t xml:space="preserve"> №12 «</w:t>
                  </w:r>
                  <w:proofErr w:type="spellStart"/>
                  <w:proofErr w:type="gramStart"/>
                  <w:r w:rsidRPr="0036434F">
                    <w:rPr>
                      <w:rFonts w:ascii="Times New Roman" w:eastAsia="Times New Roman" w:hAnsi="Times New Roman" w:cs="Times New Roman"/>
                      <w:b/>
                      <w:sz w:val="18"/>
                      <w:szCs w:val="18"/>
                      <w:lang w:val="ru-RU" w:eastAsia="ar-SA"/>
                    </w:rPr>
                    <w:t>Св</w:t>
                  </w:r>
                  <w:proofErr w:type="gramEnd"/>
                  <w:r w:rsidRPr="0036434F">
                    <w:rPr>
                      <w:rFonts w:ascii="Times New Roman" w:eastAsia="Times New Roman" w:hAnsi="Times New Roman" w:cs="Times New Roman"/>
                      <w:b/>
                      <w:sz w:val="18"/>
                      <w:szCs w:val="18"/>
                      <w:lang w:val="ru-RU" w:eastAsia="ar-SA"/>
                    </w:rPr>
                    <w:t>ітлячок</w:t>
                  </w:r>
                  <w:proofErr w:type="spellEnd"/>
                  <w:r w:rsidRPr="0036434F">
                    <w:rPr>
                      <w:rFonts w:ascii="Times New Roman" w:eastAsia="Times New Roman" w:hAnsi="Times New Roman" w:cs="Times New Roman"/>
                      <w:b/>
                      <w:sz w:val="18"/>
                      <w:szCs w:val="18"/>
                      <w:lang w:val="ru-RU" w:eastAsia="ar-SA"/>
                    </w:rPr>
                    <w:t>»</w:t>
                  </w:r>
                </w:p>
                <w:p w14:paraId="78BE7AEB" w14:textId="77777777" w:rsidR="00150360" w:rsidRPr="0036434F" w:rsidRDefault="00150360" w:rsidP="00150360">
                  <w:pPr>
                    <w:shd w:val="clear" w:color="auto" w:fill="FFFFFF"/>
                    <w:suppressAutoHyphens/>
                    <w:spacing w:line="259" w:lineRule="auto"/>
                    <w:rPr>
                      <w:rFonts w:ascii="Times New Roman" w:eastAsia="Times New Roman" w:hAnsi="Times New Roman" w:cs="Times New Roman"/>
                      <w:sz w:val="18"/>
                      <w:szCs w:val="18"/>
                      <w:lang w:val="ru-RU" w:eastAsia="ar-SA"/>
                    </w:rPr>
                  </w:pPr>
                  <w:proofErr w:type="spellStart"/>
                  <w:r w:rsidRPr="0036434F">
                    <w:rPr>
                      <w:rFonts w:ascii="Times New Roman" w:eastAsia="Times New Roman" w:hAnsi="Times New Roman" w:cs="Times New Roman"/>
                      <w:sz w:val="18"/>
                      <w:szCs w:val="18"/>
                      <w:lang w:val="ru-RU" w:eastAsia="ar-SA"/>
                    </w:rPr>
                    <w:t>Місцезнаходження</w:t>
                  </w:r>
                  <w:proofErr w:type="spellEnd"/>
                  <w:r w:rsidRPr="0036434F">
                    <w:rPr>
                      <w:rFonts w:ascii="Times New Roman" w:eastAsia="Times New Roman" w:hAnsi="Times New Roman" w:cs="Times New Roman"/>
                      <w:sz w:val="18"/>
                      <w:szCs w:val="18"/>
                      <w:lang w:val="ru-RU" w:eastAsia="ar-SA"/>
                    </w:rPr>
                    <w:t>:</w:t>
                  </w:r>
                </w:p>
                <w:p w14:paraId="3E7E82C1" w14:textId="77777777" w:rsidR="00150360" w:rsidRPr="0036434F" w:rsidRDefault="00150360" w:rsidP="00150360">
                  <w:pPr>
                    <w:shd w:val="clear" w:color="auto" w:fill="FFFFFF"/>
                    <w:suppressAutoHyphens/>
                    <w:spacing w:line="259"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ru-RU" w:eastAsia="ar-SA"/>
                    </w:rPr>
                    <w:t xml:space="preserve">56506, </w:t>
                  </w:r>
                  <w:proofErr w:type="spellStart"/>
                  <w:r w:rsidRPr="0036434F">
                    <w:rPr>
                      <w:rFonts w:ascii="Times New Roman" w:eastAsia="Times New Roman" w:hAnsi="Times New Roman" w:cs="Times New Roman"/>
                      <w:sz w:val="18"/>
                      <w:szCs w:val="18"/>
                      <w:lang w:val="ru-RU" w:eastAsia="ar-SA"/>
                    </w:rPr>
                    <w:t>Миколаївська</w:t>
                  </w:r>
                  <w:proofErr w:type="spellEnd"/>
                  <w:r w:rsidRPr="0036434F">
                    <w:rPr>
                      <w:rFonts w:ascii="Times New Roman" w:eastAsia="Times New Roman" w:hAnsi="Times New Roman" w:cs="Times New Roman"/>
                      <w:sz w:val="18"/>
                      <w:szCs w:val="18"/>
                      <w:lang w:val="ru-RU" w:eastAsia="ar-SA"/>
                    </w:rPr>
                    <w:t xml:space="preserve"> обл., м. </w:t>
                  </w:r>
                  <w:proofErr w:type="spellStart"/>
                  <w:r w:rsidRPr="0036434F">
                    <w:rPr>
                      <w:rFonts w:ascii="Times New Roman" w:eastAsia="Times New Roman" w:hAnsi="Times New Roman" w:cs="Times New Roman"/>
                      <w:sz w:val="18"/>
                      <w:szCs w:val="18"/>
                      <w:lang w:val="ru-RU" w:eastAsia="ar-SA"/>
                    </w:rPr>
                    <w:t>Вознесенськ</w:t>
                  </w:r>
                  <w:proofErr w:type="spellEnd"/>
                </w:p>
                <w:p w14:paraId="166B09D8" w14:textId="77777777" w:rsidR="00150360" w:rsidRPr="0036434F" w:rsidRDefault="00150360" w:rsidP="00150360">
                  <w:pPr>
                    <w:shd w:val="clear" w:color="auto" w:fill="FFFFFF"/>
                    <w:suppressAutoHyphens/>
                    <w:spacing w:line="259" w:lineRule="auto"/>
                    <w:rPr>
                      <w:rFonts w:ascii="Times New Roman" w:eastAsia="Times New Roman" w:hAnsi="Times New Roman" w:cs="Times New Roman"/>
                      <w:sz w:val="18"/>
                      <w:szCs w:val="18"/>
                      <w:lang w:val="ru-RU" w:eastAsia="ar-SA"/>
                    </w:rPr>
                  </w:pPr>
                  <w:proofErr w:type="spellStart"/>
                  <w:r w:rsidRPr="0036434F">
                    <w:rPr>
                      <w:rFonts w:ascii="Times New Roman" w:eastAsia="Times New Roman" w:hAnsi="Times New Roman" w:cs="Times New Roman"/>
                      <w:sz w:val="18"/>
                      <w:szCs w:val="18"/>
                      <w:lang w:val="ru-RU" w:eastAsia="ar-SA"/>
                    </w:rPr>
                    <w:t>вул</w:t>
                  </w:r>
                  <w:proofErr w:type="gramStart"/>
                  <w:r w:rsidRPr="0036434F">
                    <w:rPr>
                      <w:rFonts w:ascii="Times New Roman" w:eastAsia="Times New Roman" w:hAnsi="Times New Roman" w:cs="Times New Roman"/>
                      <w:sz w:val="18"/>
                      <w:szCs w:val="18"/>
                      <w:lang w:val="ru-RU" w:eastAsia="ar-SA"/>
                    </w:rPr>
                    <w:t>.Г</w:t>
                  </w:r>
                  <w:proofErr w:type="gramEnd"/>
                  <w:r w:rsidRPr="0036434F">
                    <w:rPr>
                      <w:rFonts w:ascii="Times New Roman" w:eastAsia="Times New Roman" w:hAnsi="Times New Roman" w:cs="Times New Roman"/>
                      <w:sz w:val="18"/>
                      <w:szCs w:val="18"/>
                      <w:lang w:val="ru-RU" w:eastAsia="ar-SA"/>
                    </w:rPr>
                    <w:t>ероїв</w:t>
                  </w:r>
                  <w:proofErr w:type="spellEnd"/>
                  <w:r w:rsidRPr="0036434F">
                    <w:rPr>
                      <w:rFonts w:ascii="Times New Roman" w:eastAsia="Times New Roman" w:hAnsi="Times New Roman" w:cs="Times New Roman"/>
                      <w:sz w:val="18"/>
                      <w:szCs w:val="18"/>
                      <w:lang w:val="ru-RU" w:eastAsia="ar-SA"/>
                    </w:rPr>
                    <w:t xml:space="preserve"> </w:t>
                  </w:r>
                  <w:proofErr w:type="spellStart"/>
                  <w:r w:rsidRPr="0036434F">
                    <w:rPr>
                      <w:rFonts w:ascii="Times New Roman" w:eastAsia="Times New Roman" w:hAnsi="Times New Roman" w:cs="Times New Roman"/>
                      <w:sz w:val="18"/>
                      <w:szCs w:val="18"/>
                      <w:lang w:val="ru-RU" w:eastAsia="ar-SA"/>
                    </w:rPr>
                    <w:t>України</w:t>
                  </w:r>
                  <w:proofErr w:type="spellEnd"/>
                  <w:r w:rsidRPr="0036434F">
                    <w:rPr>
                      <w:rFonts w:ascii="Times New Roman" w:eastAsia="Times New Roman" w:hAnsi="Times New Roman" w:cs="Times New Roman"/>
                      <w:sz w:val="18"/>
                      <w:szCs w:val="18"/>
                      <w:lang w:val="ru-RU" w:eastAsia="ar-SA"/>
                    </w:rPr>
                    <w:t>, Б. 3</w:t>
                  </w:r>
                </w:p>
                <w:p w14:paraId="2365743E" w14:textId="77777777" w:rsidR="00150360" w:rsidRPr="0036434F" w:rsidRDefault="00150360" w:rsidP="00150360">
                  <w:pPr>
                    <w:shd w:val="clear" w:color="auto" w:fill="FFFFFF"/>
                    <w:suppressAutoHyphens/>
                    <w:spacing w:line="259" w:lineRule="auto"/>
                    <w:rPr>
                      <w:rFonts w:ascii="Times New Roman" w:eastAsia="Times New Roman" w:hAnsi="Times New Roman" w:cs="Times New Roman"/>
                      <w:sz w:val="18"/>
                      <w:szCs w:val="18"/>
                      <w:lang w:val="ru-RU" w:eastAsia="ar-SA"/>
                    </w:rPr>
                  </w:pPr>
                  <w:proofErr w:type="spellStart"/>
                  <w:r w:rsidRPr="0036434F">
                    <w:rPr>
                      <w:rFonts w:ascii="Times New Roman" w:eastAsia="Times New Roman" w:hAnsi="Times New Roman" w:cs="Times New Roman"/>
                      <w:sz w:val="18"/>
                      <w:szCs w:val="18"/>
                      <w:lang w:val="ru-RU" w:eastAsia="ar-SA"/>
                    </w:rPr>
                    <w:t>Класифікація</w:t>
                  </w:r>
                  <w:proofErr w:type="spellEnd"/>
                  <w:r w:rsidRPr="0036434F">
                    <w:rPr>
                      <w:rFonts w:ascii="Times New Roman" w:eastAsia="Times New Roman" w:hAnsi="Times New Roman" w:cs="Times New Roman"/>
                      <w:sz w:val="18"/>
                      <w:szCs w:val="18"/>
                      <w:lang w:val="ru-RU" w:eastAsia="ar-SA"/>
                    </w:rPr>
                    <w:t xml:space="preserve"> </w:t>
                  </w:r>
                  <w:proofErr w:type="spellStart"/>
                  <w:r w:rsidRPr="0036434F">
                    <w:rPr>
                      <w:rFonts w:ascii="Times New Roman" w:eastAsia="Times New Roman" w:hAnsi="Times New Roman" w:cs="Times New Roman"/>
                      <w:sz w:val="18"/>
                      <w:szCs w:val="18"/>
                      <w:lang w:val="ru-RU" w:eastAsia="ar-SA"/>
                    </w:rPr>
                    <w:t>суб’єкта</w:t>
                  </w:r>
                  <w:proofErr w:type="spellEnd"/>
                  <w:r w:rsidRPr="0036434F">
                    <w:rPr>
                      <w:rFonts w:ascii="Times New Roman" w:eastAsia="Times New Roman" w:hAnsi="Times New Roman" w:cs="Times New Roman"/>
                      <w:sz w:val="18"/>
                      <w:szCs w:val="18"/>
                      <w:lang w:val="ru-RU" w:eastAsia="ar-SA"/>
                    </w:rPr>
                    <w:t xml:space="preserve"> </w:t>
                  </w:r>
                  <w:proofErr w:type="spellStart"/>
                  <w:r w:rsidRPr="0036434F">
                    <w:rPr>
                      <w:rFonts w:ascii="Times New Roman" w:eastAsia="Times New Roman" w:hAnsi="Times New Roman" w:cs="Times New Roman"/>
                      <w:sz w:val="18"/>
                      <w:szCs w:val="18"/>
                      <w:lang w:val="ru-RU" w:eastAsia="ar-SA"/>
                    </w:rPr>
                    <w:t>господарювання</w:t>
                  </w:r>
                  <w:proofErr w:type="spellEnd"/>
                  <w:r w:rsidRPr="0036434F">
                    <w:rPr>
                      <w:rFonts w:ascii="Times New Roman" w:eastAsia="Times New Roman" w:hAnsi="Times New Roman" w:cs="Times New Roman"/>
                      <w:sz w:val="18"/>
                      <w:szCs w:val="18"/>
                      <w:lang w:val="ru-RU" w:eastAsia="ar-SA"/>
                    </w:rPr>
                    <w:t>:</w:t>
                  </w:r>
                </w:p>
                <w:p w14:paraId="06294106" w14:textId="77777777" w:rsidR="00150360" w:rsidRPr="0036434F" w:rsidRDefault="00150360" w:rsidP="00150360">
                  <w:pPr>
                    <w:shd w:val="clear" w:color="auto" w:fill="FFFFFF"/>
                    <w:suppressAutoHyphens/>
                    <w:spacing w:line="259" w:lineRule="auto"/>
                    <w:rPr>
                      <w:rFonts w:ascii="Times New Roman" w:eastAsia="Times New Roman" w:hAnsi="Times New Roman" w:cs="Times New Roman"/>
                      <w:sz w:val="18"/>
                      <w:szCs w:val="18"/>
                      <w:lang w:val="ru-RU" w:eastAsia="ar-SA"/>
                    </w:rPr>
                  </w:pPr>
                  <w:proofErr w:type="spellStart"/>
                  <w:r w:rsidRPr="0036434F">
                    <w:rPr>
                      <w:rFonts w:ascii="Times New Roman" w:eastAsia="Times New Roman" w:hAnsi="Times New Roman" w:cs="Times New Roman"/>
                      <w:sz w:val="18"/>
                      <w:szCs w:val="18"/>
                      <w:lang w:val="ru-RU" w:eastAsia="ar-SA"/>
                    </w:rPr>
                    <w:t>бюджетна</w:t>
                  </w:r>
                  <w:proofErr w:type="spellEnd"/>
                  <w:r w:rsidRPr="0036434F">
                    <w:rPr>
                      <w:rFonts w:ascii="Times New Roman" w:eastAsia="Times New Roman" w:hAnsi="Times New Roman" w:cs="Times New Roman"/>
                      <w:sz w:val="18"/>
                      <w:szCs w:val="18"/>
                      <w:lang w:val="ru-RU" w:eastAsia="ar-SA"/>
                    </w:rPr>
                    <w:t xml:space="preserve"> </w:t>
                  </w:r>
                  <w:proofErr w:type="spellStart"/>
                  <w:r w:rsidRPr="0036434F">
                    <w:rPr>
                      <w:rFonts w:ascii="Times New Roman" w:eastAsia="Times New Roman" w:hAnsi="Times New Roman" w:cs="Times New Roman"/>
                      <w:sz w:val="18"/>
                      <w:szCs w:val="18"/>
                      <w:lang w:val="ru-RU" w:eastAsia="ar-SA"/>
                    </w:rPr>
                    <w:t>організація</w:t>
                  </w:r>
                  <w:proofErr w:type="spellEnd"/>
                </w:p>
                <w:p w14:paraId="77B03621" w14:textId="77777777" w:rsidR="00150360" w:rsidRPr="0036434F" w:rsidRDefault="00150360" w:rsidP="00150360">
                  <w:pPr>
                    <w:shd w:val="clear" w:color="auto" w:fill="FFFFFF"/>
                    <w:suppressAutoHyphens/>
                    <w:spacing w:line="259" w:lineRule="auto"/>
                    <w:rPr>
                      <w:rFonts w:ascii="Times New Roman" w:eastAsia="Times New Roman" w:hAnsi="Times New Roman" w:cs="Times New Roman"/>
                      <w:sz w:val="18"/>
                      <w:szCs w:val="18"/>
                      <w:lang w:val="ru-RU" w:eastAsia="ar-SA"/>
                    </w:rPr>
                  </w:pPr>
                  <w:proofErr w:type="spellStart"/>
                  <w:r w:rsidRPr="0036434F">
                    <w:rPr>
                      <w:rFonts w:ascii="Times New Roman" w:eastAsia="Times New Roman" w:hAnsi="Times New Roman" w:cs="Times New Roman"/>
                      <w:sz w:val="18"/>
                      <w:szCs w:val="18"/>
                      <w:lang w:val="ru-RU" w:eastAsia="ar-SA"/>
                    </w:rPr>
                    <w:t>Банківські</w:t>
                  </w:r>
                  <w:proofErr w:type="spellEnd"/>
                  <w:r w:rsidRPr="0036434F">
                    <w:rPr>
                      <w:rFonts w:ascii="Times New Roman" w:eastAsia="Times New Roman" w:hAnsi="Times New Roman" w:cs="Times New Roman"/>
                      <w:sz w:val="18"/>
                      <w:szCs w:val="18"/>
                      <w:lang w:val="ru-RU" w:eastAsia="ar-SA"/>
                    </w:rPr>
                    <w:t xml:space="preserve"> </w:t>
                  </w:r>
                  <w:proofErr w:type="spellStart"/>
                  <w:r w:rsidRPr="0036434F">
                    <w:rPr>
                      <w:rFonts w:ascii="Times New Roman" w:eastAsia="Times New Roman" w:hAnsi="Times New Roman" w:cs="Times New Roman"/>
                      <w:sz w:val="18"/>
                      <w:szCs w:val="18"/>
                      <w:lang w:val="ru-RU" w:eastAsia="ar-SA"/>
                    </w:rPr>
                    <w:t>реквізити</w:t>
                  </w:r>
                  <w:proofErr w:type="spellEnd"/>
                  <w:r w:rsidRPr="0036434F">
                    <w:rPr>
                      <w:rFonts w:ascii="Times New Roman" w:eastAsia="Times New Roman" w:hAnsi="Times New Roman" w:cs="Times New Roman"/>
                      <w:sz w:val="18"/>
                      <w:szCs w:val="18"/>
                      <w:lang w:val="ru-RU" w:eastAsia="ar-SA"/>
                    </w:rPr>
                    <w:t>:</w:t>
                  </w:r>
                </w:p>
                <w:p w14:paraId="3E197D9C" w14:textId="77777777" w:rsidR="00150360" w:rsidRPr="0036434F" w:rsidRDefault="00150360" w:rsidP="00150360">
                  <w:pPr>
                    <w:shd w:val="clear" w:color="auto" w:fill="FFFFFF"/>
                    <w:suppressAutoHyphens/>
                    <w:spacing w:line="259"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ru-RU" w:eastAsia="ar-SA"/>
                    </w:rPr>
                    <w:t>IBAN:</w:t>
                  </w:r>
                </w:p>
                <w:p w14:paraId="72F4999E" w14:textId="77777777" w:rsidR="00150360" w:rsidRPr="0036434F" w:rsidRDefault="00150360" w:rsidP="00150360">
                  <w:pPr>
                    <w:shd w:val="clear" w:color="auto" w:fill="FFFFFF"/>
                    <w:suppressAutoHyphens/>
                    <w:spacing w:line="259" w:lineRule="auto"/>
                    <w:rPr>
                      <w:rFonts w:ascii="Times New Roman" w:eastAsia="Times New Roman" w:hAnsi="Times New Roman" w:cs="Times New Roman"/>
                      <w:sz w:val="18"/>
                      <w:szCs w:val="18"/>
                      <w:lang w:val="ru-RU" w:eastAsia="ar-SA"/>
                    </w:rPr>
                  </w:pPr>
                  <w:proofErr w:type="gramStart"/>
                  <w:r w:rsidRPr="0036434F">
                    <w:rPr>
                      <w:rFonts w:ascii="Times New Roman" w:eastAsia="Times New Roman" w:hAnsi="Times New Roman" w:cs="Times New Roman"/>
                      <w:sz w:val="18"/>
                      <w:szCs w:val="18"/>
                      <w:lang w:val="ru-RU" w:eastAsia="ar-SA"/>
                    </w:rPr>
                    <w:t>р</w:t>
                  </w:r>
                  <w:proofErr w:type="gramEnd"/>
                  <w:r w:rsidRPr="0036434F">
                    <w:rPr>
                      <w:rFonts w:ascii="Times New Roman" w:eastAsia="Times New Roman" w:hAnsi="Times New Roman" w:cs="Times New Roman"/>
                      <w:sz w:val="18"/>
                      <w:szCs w:val="18"/>
                      <w:lang w:val="ru-RU" w:eastAsia="ar-SA"/>
                    </w:rPr>
                    <w:t xml:space="preserve">/рUA278201720344240001000038739                     </w:t>
                  </w:r>
                </w:p>
                <w:p w14:paraId="2CB63B56" w14:textId="77777777" w:rsidR="00150360" w:rsidRPr="0036434F" w:rsidRDefault="00150360" w:rsidP="00150360">
                  <w:pPr>
                    <w:shd w:val="clear" w:color="auto" w:fill="FFFFFF"/>
                    <w:suppressAutoHyphens/>
                    <w:spacing w:line="259"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ru-RU" w:eastAsia="ar-SA"/>
                    </w:rPr>
                    <w:t xml:space="preserve">В ДКСУ </w:t>
                  </w:r>
                  <w:proofErr w:type="spellStart"/>
                  <w:r w:rsidRPr="0036434F">
                    <w:rPr>
                      <w:rFonts w:ascii="Times New Roman" w:eastAsia="Times New Roman" w:hAnsi="Times New Roman" w:cs="Times New Roman"/>
                      <w:sz w:val="18"/>
                      <w:szCs w:val="18"/>
                      <w:lang w:val="ru-RU" w:eastAsia="ar-SA"/>
                    </w:rPr>
                    <w:t>м</w:t>
                  </w:r>
                  <w:proofErr w:type="gramStart"/>
                  <w:r w:rsidRPr="0036434F">
                    <w:rPr>
                      <w:rFonts w:ascii="Times New Roman" w:eastAsia="Times New Roman" w:hAnsi="Times New Roman" w:cs="Times New Roman"/>
                      <w:sz w:val="18"/>
                      <w:szCs w:val="18"/>
                      <w:lang w:val="ru-RU" w:eastAsia="ar-SA"/>
                    </w:rPr>
                    <w:t>.К</w:t>
                  </w:r>
                  <w:proofErr w:type="gramEnd"/>
                  <w:r w:rsidRPr="0036434F">
                    <w:rPr>
                      <w:rFonts w:ascii="Times New Roman" w:eastAsia="Times New Roman" w:hAnsi="Times New Roman" w:cs="Times New Roman"/>
                      <w:sz w:val="18"/>
                      <w:szCs w:val="18"/>
                      <w:lang w:val="ru-RU" w:eastAsia="ar-SA"/>
                    </w:rPr>
                    <w:t>иїв</w:t>
                  </w:r>
                  <w:proofErr w:type="spellEnd"/>
                  <w:r w:rsidRPr="0036434F">
                    <w:rPr>
                      <w:rFonts w:ascii="Times New Roman" w:eastAsia="Times New Roman" w:hAnsi="Times New Roman" w:cs="Times New Roman"/>
                      <w:sz w:val="18"/>
                      <w:szCs w:val="18"/>
                      <w:lang w:val="ru-RU" w:eastAsia="ar-SA"/>
                    </w:rPr>
                    <w:t xml:space="preserve"> УДКСУ</w:t>
                  </w:r>
                </w:p>
                <w:p w14:paraId="660F0C4F" w14:textId="77777777" w:rsidR="00150360" w:rsidRPr="0036434F" w:rsidRDefault="00150360" w:rsidP="00150360">
                  <w:pPr>
                    <w:shd w:val="clear" w:color="auto" w:fill="FFFFFF"/>
                    <w:suppressAutoHyphens/>
                    <w:spacing w:line="259"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ru-RU" w:eastAsia="ar-SA"/>
                    </w:rPr>
                    <w:t xml:space="preserve"> у </w:t>
                  </w:r>
                  <w:proofErr w:type="spellStart"/>
                  <w:r w:rsidRPr="0036434F">
                    <w:rPr>
                      <w:rFonts w:ascii="Times New Roman" w:eastAsia="Times New Roman" w:hAnsi="Times New Roman" w:cs="Times New Roman"/>
                      <w:sz w:val="18"/>
                      <w:szCs w:val="18"/>
                      <w:lang w:val="ru-RU" w:eastAsia="ar-SA"/>
                    </w:rPr>
                    <w:t>Вознесенському</w:t>
                  </w:r>
                  <w:proofErr w:type="spellEnd"/>
                  <w:r w:rsidRPr="0036434F">
                    <w:rPr>
                      <w:rFonts w:ascii="Times New Roman" w:eastAsia="Times New Roman" w:hAnsi="Times New Roman" w:cs="Times New Roman"/>
                      <w:sz w:val="18"/>
                      <w:szCs w:val="18"/>
                      <w:lang w:val="ru-RU" w:eastAsia="ar-SA"/>
                    </w:rPr>
                    <w:t xml:space="preserve">  </w:t>
                  </w:r>
                  <w:proofErr w:type="spellStart"/>
                  <w:r w:rsidRPr="0036434F">
                    <w:rPr>
                      <w:rFonts w:ascii="Times New Roman" w:eastAsia="Times New Roman" w:hAnsi="Times New Roman" w:cs="Times New Roman"/>
                      <w:sz w:val="18"/>
                      <w:szCs w:val="18"/>
                      <w:lang w:val="ru-RU" w:eastAsia="ar-SA"/>
                    </w:rPr>
                    <w:t>районі</w:t>
                  </w:r>
                  <w:proofErr w:type="spellEnd"/>
                </w:p>
                <w:p w14:paraId="6A582A22" w14:textId="77777777" w:rsidR="00150360" w:rsidRPr="0036434F" w:rsidRDefault="00150360" w:rsidP="00150360">
                  <w:pPr>
                    <w:shd w:val="clear" w:color="auto" w:fill="FFFFFF"/>
                    <w:suppressAutoHyphens/>
                    <w:spacing w:line="259"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ru-RU" w:eastAsia="ar-SA"/>
                    </w:rPr>
                    <w:t>Код ЄДРПОУ</w:t>
                  </w:r>
                  <w:proofErr w:type="gramStart"/>
                  <w:r w:rsidRPr="0036434F">
                    <w:rPr>
                      <w:rFonts w:ascii="Times New Roman" w:eastAsia="Times New Roman" w:hAnsi="Times New Roman" w:cs="Times New Roman"/>
                      <w:sz w:val="18"/>
                      <w:szCs w:val="18"/>
                      <w:lang w:val="ru-RU" w:eastAsia="ar-SA"/>
                    </w:rPr>
                    <w:t xml:space="preserve"> :</w:t>
                  </w:r>
                  <w:proofErr w:type="gramEnd"/>
                  <w:r w:rsidRPr="0036434F">
                    <w:rPr>
                      <w:rFonts w:ascii="Times New Roman" w:eastAsia="Times New Roman" w:hAnsi="Times New Roman" w:cs="Times New Roman"/>
                      <w:sz w:val="18"/>
                      <w:szCs w:val="18"/>
                      <w:lang w:val="ru-RU" w:eastAsia="ar-SA"/>
                    </w:rPr>
                    <w:t xml:space="preserve"> 20907877 </w:t>
                  </w:r>
                </w:p>
                <w:p w14:paraId="535548B8" w14:textId="77777777" w:rsidR="00150360" w:rsidRPr="0036434F" w:rsidRDefault="00150360" w:rsidP="00150360">
                  <w:pPr>
                    <w:shd w:val="clear" w:color="auto" w:fill="FFFFFF"/>
                    <w:suppressAutoHyphens/>
                    <w:spacing w:line="259"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ru-RU" w:eastAsia="ar-SA"/>
                    </w:rPr>
                    <w:t xml:space="preserve">  Тел. .:(05134) 5-78-67</w:t>
                  </w:r>
                </w:p>
                <w:p w14:paraId="09D3AA0A" w14:textId="77777777" w:rsidR="00150360" w:rsidRPr="0036434F" w:rsidRDefault="00150360" w:rsidP="00150360">
                  <w:pPr>
                    <w:shd w:val="clear" w:color="auto" w:fill="FFFFFF"/>
                    <w:suppressAutoHyphens/>
                    <w:spacing w:line="259" w:lineRule="auto"/>
                    <w:rPr>
                      <w:rFonts w:ascii="Times New Roman" w:eastAsia="Times New Roman" w:hAnsi="Times New Roman" w:cs="Times New Roman"/>
                      <w:b/>
                      <w:sz w:val="18"/>
                      <w:szCs w:val="18"/>
                      <w:lang w:val="ru-RU" w:eastAsia="ar-SA"/>
                    </w:rPr>
                  </w:pPr>
                  <w:r w:rsidRPr="0036434F">
                    <w:rPr>
                      <w:rFonts w:ascii="Times New Roman" w:eastAsia="Times New Roman" w:hAnsi="Times New Roman" w:cs="Times New Roman"/>
                      <w:b/>
                      <w:sz w:val="18"/>
                      <w:szCs w:val="18"/>
                      <w:lang w:val="ru-RU" w:eastAsia="ar-SA"/>
                    </w:rPr>
                    <w:t xml:space="preserve">     </w:t>
                  </w:r>
                </w:p>
                <w:p w14:paraId="182F0A64" w14:textId="77777777" w:rsidR="00150360" w:rsidRPr="0036434F" w:rsidRDefault="00150360" w:rsidP="00150360">
                  <w:pPr>
                    <w:shd w:val="clear" w:color="auto" w:fill="FFFFFF"/>
                    <w:suppressAutoHyphens/>
                    <w:spacing w:line="259" w:lineRule="auto"/>
                    <w:rPr>
                      <w:rFonts w:ascii="Times New Roman" w:eastAsia="Times New Roman" w:hAnsi="Times New Roman" w:cs="Times New Roman"/>
                      <w:b/>
                      <w:sz w:val="18"/>
                      <w:szCs w:val="18"/>
                      <w:lang w:val="ru-RU" w:eastAsia="ar-SA"/>
                    </w:rPr>
                  </w:pPr>
                  <w:r w:rsidRPr="0036434F">
                    <w:rPr>
                      <w:rFonts w:ascii="Times New Roman" w:eastAsia="Times New Roman" w:hAnsi="Times New Roman" w:cs="Times New Roman"/>
                      <w:b/>
                      <w:sz w:val="18"/>
                      <w:szCs w:val="18"/>
                      <w:lang w:val="ru-RU" w:eastAsia="ar-SA"/>
                    </w:rPr>
                    <w:t xml:space="preserve">Директор </w:t>
                  </w:r>
                </w:p>
                <w:p w14:paraId="5FAE601D" w14:textId="77777777" w:rsidR="00150360" w:rsidRPr="0036434F" w:rsidRDefault="00150360" w:rsidP="00150360">
                  <w:pPr>
                    <w:shd w:val="clear" w:color="auto" w:fill="FFFFFF"/>
                    <w:suppressAutoHyphens/>
                    <w:spacing w:line="259" w:lineRule="auto"/>
                    <w:rPr>
                      <w:rFonts w:ascii="Times New Roman" w:eastAsia="Times New Roman" w:hAnsi="Times New Roman" w:cs="Times New Roman"/>
                      <w:b/>
                      <w:sz w:val="18"/>
                      <w:szCs w:val="18"/>
                      <w:lang w:val="ru-RU" w:eastAsia="ar-SA"/>
                    </w:rPr>
                  </w:pPr>
                  <w:r w:rsidRPr="0036434F">
                    <w:rPr>
                      <w:rFonts w:ascii="Times New Roman" w:eastAsia="Times New Roman" w:hAnsi="Times New Roman" w:cs="Times New Roman"/>
                      <w:b/>
                      <w:sz w:val="18"/>
                      <w:szCs w:val="18"/>
                      <w:lang w:val="ru-RU" w:eastAsia="ar-SA"/>
                    </w:rPr>
                    <w:t xml:space="preserve">            _____________ </w:t>
                  </w:r>
                  <w:proofErr w:type="spellStart"/>
                  <w:r w:rsidRPr="0036434F">
                    <w:rPr>
                      <w:rFonts w:ascii="Times New Roman" w:eastAsia="Times New Roman" w:hAnsi="Times New Roman" w:cs="Times New Roman"/>
                      <w:b/>
                      <w:sz w:val="18"/>
                      <w:szCs w:val="18"/>
                      <w:lang w:val="ru-RU" w:eastAsia="ar-SA"/>
                    </w:rPr>
                    <w:t>Г.П.Іванченко</w:t>
                  </w:r>
                  <w:proofErr w:type="spellEnd"/>
                  <w:r w:rsidRPr="0036434F">
                    <w:rPr>
                      <w:rFonts w:ascii="Times New Roman" w:eastAsia="Times New Roman" w:hAnsi="Times New Roman" w:cs="Times New Roman"/>
                      <w:b/>
                      <w:sz w:val="18"/>
                      <w:szCs w:val="18"/>
                      <w:lang w:val="ru-RU" w:eastAsia="ar-SA"/>
                    </w:rPr>
                    <w:t xml:space="preserve">  </w:t>
                  </w:r>
                </w:p>
                <w:p w14:paraId="3FAA24CF" w14:textId="77777777" w:rsidR="00150360" w:rsidRPr="0036434F" w:rsidRDefault="00150360" w:rsidP="00150360">
                  <w:pPr>
                    <w:shd w:val="clear" w:color="auto" w:fill="FFFFFF"/>
                    <w:suppressAutoHyphens/>
                    <w:spacing w:line="259" w:lineRule="auto"/>
                    <w:rPr>
                      <w:rFonts w:ascii="Times New Roman" w:eastAsia="Times New Roman" w:hAnsi="Times New Roman" w:cs="Times New Roman"/>
                      <w:b/>
                      <w:sz w:val="18"/>
                      <w:szCs w:val="18"/>
                      <w:lang w:val="ru-RU" w:eastAsia="ar-SA"/>
                    </w:rPr>
                  </w:pPr>
                  <w:r w:rsidRPr="0036434F">
                    <w:rPr>
                      <w:rFonts w:ascii="Times New Roman" w:eastAsia="Times New Roman" w:hAnsi="Times New Roman" w:cs="Times New Roman"/>
                      <w:b/>
                      <w:sz w:val="18"/>
                      <w:szCs w:val="18"/>
                      <w:lang w:val="ru-RU" w:eastAsia="ar-SA"/>
                    </w:rPr>
                    <w:t xml:space="preserve"> М.П.     </w:t>
                  </w:r>
                </w:p>
                <w:p w14:paraId="5086ECAA" w14:textId="77777777" w:rsidR="00550F1B" w:rsidRPr="0036434F" w:rsidRDefault="00550F1B" w:rsidP="00550F1B">
                  <w:pPr>
                    <w:tabs>
                      <w:tab w:val="left" w:pos="459"/>
                    </w:tabs>
                    <w:suppressAutoHyphens/>
                    <w:spacing w:line="240" w:lineRule="auto"/>
                    <w:ind w:firstLine="142"/>
                    <w:jc w:val="center"/>
                    <w:rPr>
                      <w:rFonts w:ascii="Times New Roman" w:eastAsia="Times New Roman" w:hAnsi="Times New Roman" w:cs="Times New Roman"/>
                      <w:sz w:val="18"/>
                      <w:szCs w:val="18"/>
                      <w:lang w:val="ru-RU" w:eastAsia="ar-SA"/>
                    </w:rPr>
                  </w:pPr>
                </w:p>
              </w:tc>
              <w:tc>
                <w:tcPr>
                  <w:tcW w:w="4966" w:type="dxa"/>
                </w:tcPr>
                <w:p w14:paraId="633227CC"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b/>
                      <w:i/>
                      <w:sz w:val="18"/>
                      <w:szCs w:val="18"/>
                      <w:lang w:val="ru-RU" w:eastAsia="ar-SA"/>
                    </w:rPr>
                  </w:pPr>
                  <w:r w:rsidRPr="0036434F">
                    <w:rPr>
                      <w:rFonts w:ascii="Times New Roman" w:eastAsia="Times New Roman" w:hAnsi="Times New Roman" w:cs="Times New Roman"/>
                      <w:b/>
                      <w:i/>
                      <w:sz w:val="18"/>
                      <w:szCs w:val="18"/>
                      <w:lang w:val="ru-RU" w:eastAsia="ar-SA"/>
                    </w:rPr>
                    <w:t>______________________________________</w:t>
                  </w:r>
                </w:p>
                <w:p w14:paraId="162DA87C"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i/>
                      <w:sz w:val="18"/>
                      <w:szCs w:val="18"/>
                      <w:lang w:val="ru-RU" w:eastAsia="ar-SA"/>
                    </w:rPr>
                  </w:pPr>
                  <w:r w:rsidRPr="0036434F">
                    <w:rPr>
                      <w:rFonts w:ascii="Times New Roman" w:eastAsia="Times New Roman" w:hAnsi="Times New Roman" w:cs="Times New Roman"/>
                      <w:i/>
                      <w:sz w:val="18"/>
                      <w:szCs w:val="18"/>
                      <w:lang w:val="ru-RU" w:eastAsia="ar-SA"/>
                    </w:rPr>
                    <w:t>(</w:t>
                  </w:r>
                  <w:proofErr w:type="spellStart"/>
                  <w:r w:rsidRPr="0036434F">
                    <w:rPr>
                      <w:rFonts w:ascii="Times New Roman" w:eastAsia="Times New Roman" w:hAnsi="Times New Roman" w:cs="Times New Roman"/>
                      <w:i/>
                      <w:sz w:val="18"/>
                      <w:szCs w:val="18"/>
                      <w:lang w:val="ru-RU" w:eastAsia="ar-SA"/>
                    </w:rPr>
                    <w:t>зазначається</w:t>
                  </w:r>
                  <w:proofErr w:type="spellEnd"/>
                  <w:r w:rsidRPr="0036434F">
                    <w:rPr>
                      <w:rFonts w:ascii="Times New Roman" w:eastAsia="Times New Roman" w:hAnsi="Times New Roman" w:cs="Times New Roman"/>
                      <w:i/>
                      <w:sz w:val="18"/>
                      <w:szCs w:val="18"/>
                      <w:lang w:val="ru-RU" w:eastAsia="ar-SA"/>
                    </w:rPr>
                    <w:t xml:space="preserve"> </w:t>
                  </w:r>
                  <w:proofErr w:type="spellStart"/>
                  <w:r w:rsidRPr="0036434F">
                    <w:rPr>
                      <w:rFonts w:ascii="Times New Roman" w:eastAsia="Times New Roman" w:hAnsi="Times New Roman" w:cs="Times New Roman"/>
                      <w:i/>
                      <w:sz w:val="18"/>
                      <w:szCs w:val="18"/>
                      <w:lang w:val="ru-RU" w:eastAsia="ar-SA"/>
                    </w:rPr>
                    <w:t>найменування</w:t>
                  </w:r>
                  <w:proofErr w:type="spellEnd"/>
                  <w:r w:rsidRPr="0036434F">
                    <w:rPr>
                      <w:rFonts w:ascii="Times New Roman" w:eastAsia="Times New Roman" w:hAnsi="Times New Roman" w:cs="Times New Roman"/>
                      <w:i/>
                      <w:sz w:val="18"/>
                      <w:szCs w:val="18"/>
                      <w:lang w:val="ru-RU" w:eastAsia="ar-SA"/>
                    </w:rPr>
                    <w:t xml:space="preserve"> </w:t>
                  </w:r>
                  <w:proofErr w:type="spellStart"/>
                  <w:r w:rsidRPr="0036434F">
                    <w:rPr>
                      <w:rFonts w:ascii="Times New Roman" w:eastAsia="Times New Roman" w:hAnsi="Times New Roman" w:cs="Times New Roman"/>
                      <w:i/>
                      <w:sz w:val="18"/>
                      <w:szCs w:val="18"/>
                      <w:lang w:val="ru-RU" w:eastAsia="ar-SA"/>
                    </w:rPr>
                    <w:t>Покупця</w:t>
                  </w:r>
                  <w:proofErr w:type="spellEnd"/>
                  <w:r w:rsidRPr="0036434F">
                    <w:rPr>
                      <w:rFonts w:ascii="Times New Roman" w:eastAsia="Times New Roman" w:hAnsi="Times New Roman" w:cs="Times New Roman"/>
                      <w:i/>
                      <w:sz w:val="18"/>
                      <w:szCs w:val="18"/>
                      <w:lang w:val="ru-RU" w:eastAsia="ar-SA"/>
                    </w:rPr>
                    <w:t>)</w:t>
                  </w:r>
                </w:p>
                <w:p w14:paraId="70A55BAF"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ru-RU" w:eastAsia="ar-SA"/>
                    </w:rPr>
                  </w:pPr>
                </w:p>
                <w:p w14:paraId="12BB4316"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ru-RU" w:eastAsia="ar-SA"/>
                    </w:rPr>
                  </w:pPr>
                  <w:proofErr w:type="spellStart"/>
                  <w:r w:rsidRPr="0036434F">
                    <w:rPr>
                      <w:rFonts w:ascii="Times New Roman" w:eastAsia="Times New Roman" w:hAnsi="Times New Roman" w:cs="Times New Roman"/>
                      <w:sz w:val="18"/>
                      <w:szCs w:val="18"/>
                      <w:lang w:val="ru-RU" w:eastAsia="ar-SA"/>
                    </w:rPr>
                    <w:t>Місцезнаходження</w:t>
                  </w:r>
                  <w:proofErr w:type="spellEnd"/>
                  <w:r w:rsidRPr="0036434F">
                    <w:rPr>
                      <w:rFonts w:ascii="Times New Roman" w:eastAsia="Times New Roman" w:hAnsi="Times New Roman" w:cs="Times New Roman"/>
                      <w:sz w:val="18"/>
                      <w:szCs w:val="18"/>
                      <w:lang w:val="ru-RU" w:eastAsia="ar-SA"/>
                    </w:rPr>
                    <w:t>: _______________________</w:t>
                  </w:r>
                </w:p>
                <w:p w14:paraId="350955DF"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ru-RU" w:eastAsia="ar-SA"/>
                    </w:rPr>
                    <w:t xml:space="preserve">Адреса для </w:t>
                  </w:r>
                  <w:proofErr w:type="spellStart"/>
                  <w:r w:rsidRPr="0036434F">
                    <w:rPr>
                      <w:rFonts w:ascii="Times New Roman" w:eastAsia="Times New Roman" w:hAnsi="Times New Roman" w:cs="Times New Roman"/>
                      <w:sz w:val="18"/>
                      <w:szCs w:val="18"/>
                      <w:lang w:val="ru-RU" w:eastAsia="ar-SA"/>
                    </w:rPr>
                    <w:t>кореспонденції</w:t>
                  </w:r>
                  <w:proofErr w:type="spellEnd"/>
                  <w:r w:rsidRPr="0036434F">
                    <w:rPr>
                      <w:rFonts w:ascii="Times New Roman" w:eastAsia="Times New Roman" w:hAnsi="Times New Roman" w:cs="Times New Roman"/>
                      <w:sz w:val="18"/>
                      <w:szCs w:val="18"/>
                      <w:lang w:val="ru-RU" w:eastAsia="ar-SA"/>
                    </w:rPr>
                    <w:t>: ________________</w:t>
                  </w:r>
                </w:p>
                <w:p w14:paraId="42300C4D"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ru-RU" w:eastAsia="ar-SA"/>
                    </w:rPr>
                    <w:t>Код ЄДРПОУ ____________________________</w:t>
                  </w:r>
                </w:p>
                <w:p w14:paraId="4854B9F8"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en-GB" w:eastAsia="ar-SA"/>
                    </w:rPr>
                    <w:t>IBAN</w:t>
                  </w:r>
                  <w:r w:rsidRPr="0036434F">
                    <w:rPr>
                      <w:rFonts w:ascii="Times New Roman" w:eastAsia="Times New Roman" w:hAnsi="Times New Roman" w:cs="Times New Roman"/>
                      <w:sz w:val="18"/>
                      <w:szCs w:val="18"/>
                      <w:lang w:val="ru-RU" w:eastAsia="ar-SA"/>
                    </w:rPr>
                    <w:t xml:space="preserve"> № ________________________________</w:t>
                  </w:r>
                </w:p>
                <w:p w14:paraId="756F2A52"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ru-RU" w:eastAsia="ar-SA"/>
                    </w:rPr>
                    <w:t>Тел. ____________________________________</w:t>
                  </w:r>
                </w:p>
                <w:p w14:paraId="44B773B7"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ru-RU" w:eastAsia="ar-SA"/>
                    </w:rPr>
                    <w:t>Веб-сайт ________________________________</w:t>
                  </w:r>
                </w:p>
                <w:p w14:paraId="4CDF0AEC"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ru-RU" w:eastAsia="ar-SA"/>
                    </w:rPr>
                  </w:pPr>
                </w:p>
                <w:p w14:paraId="23B2D89A"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___________________/_______________/</w:t>
                  </w:r>
                </w:p>
                <w:p w14:paraId="1F2C4FC2"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 ______________ 2021 р.</w:t>
                  </w:r>
                </w:p>
                <w:p w14:paraId="01FC87B8" w14:textId="77777777" w:rsidR="00550F1B" w:rsidRPr="0036434F" w:rsidRDefault="00550F1B" w:rsidP="00550F1B">
                  <w:pPr>
                    <w:tabs>
                      <w:tab w:val="left" w:pos="459"/>
                    </w:tabs>
                    <w:suppressAutoHyphens/>
                    <w:spacing w:line="240" w:lineRule="auto"/>
                    <w:ind w:firstLine="142"/>
                    <w:jc w:val="center"/>
                    <w:rPr>
                      <w:rFonts w:ascii="Times New Roman" w:eastAsia="Times New Roman" w:hAnsi="Times New Roman" w:cs="Times New Roman"/>
                      <w:sz w:val="18"/>
                      <w:szCs w:val="18"/>
                      <w:lang w:val="en-GB" w:eastAsia="ar-SA"/>
                    </w:rPr>
                  </w:pPr>
                </w:p>
              </w:tc>
            </w:tr>
          </w:tbl>
          <w:p w14:paraId="289724EB" w14:textId="77777777" w:rsidR="00550F1B" w:rsidRPr="0036434F" w:rsidRDefault="00550F1B" w:rsidP="00550F1B">
            <w:pPr>
              <w:suppressAutoHyphens/>
              <w:spacing w:after="160" w:line="259" w:lineRule="auto"/>
              <w:rPr>
                <w:rFonts w:ascii="Times New Roman" w:eastAsia="Calibri" w:hAnsi="Times New Roman" w:cs="Times New Roman"/>
                <w:sz w:val="18"/>
                <w:szCs w:val="18"/>
                <w:lang w:val="en-GB" w:eastAsia="ar-SA"/>
              </w:rPr>
            </w:pPr>
          </w:p>
        </w:tc>
        <w:tc>
          <w:tcPr>
            <w:tcW w:w="4968" w:type="dxa"/>
          </w:tcPr>
          <w:p w14:paraId="49700750" w14:textId="77777777" w:rsidR="00550F1B" w:rsidRPr="0036434F" w:rsidRDefault="00550F1B" w:rsidP="00550F1B">
            <w:pPr>
              <w:widowControl w:val="0"/>
              <w:suppressAutoHyphens/>
              <w:spacing w:line="240" w:lineRule="auto"/>
              <w:rPr>
                <w:rFonts w:ascii="Times New Roman" w:eastAsia="Calibri" w:hAnsi="Times New Roman" w:cs="Times New Roman"/>
                <w:sz w:val="18"/>
                <w:szCs w:val="18"/>
                <w:lang w:val="en-GB" w:eastAsia="ar-SA"/>
              </w:rPr>
            </w:pPr>
          </w:p>
          <w:tbl>
            <w:tblPr>
              <w:tblW w:w="9894" w:type="dxa"/>
              <w:tblLayout w:type="fixed"/>
              <w:tblLook w:val="0000" w:firstRow="0" w:lastRow="0" w:firstColumn="0" w:lastColumn="0" w:noHBand="0" w:noVBand="0"/>
            </w:tblPr>
            <w:tblGrid>
              <w:gridCol w:w="4928"/>
              <w:gridCol w:w="4966"/>
            </w:tblGrid>
            <w:tr w:rsidR="00550F1B" w:rsidRPr="0036434F" w14:paraId="720124C0" w14:textId="77777777" w:rsidTr="00150360">
              <w:tc>
                <w:tcPr>
                  <w:tcW w:w="4928" w:type="dxa"/>
                </w:tcPr>
                <w:p w14:paraId="69D56DE3" w14:textId="77777777" w:rsidR="00550F1B" w:rsidRPr="0036434F" w:rsidRDefault="00550F1B" w:rsidP="00550F1B">
                  <w:pPr>
                    <w:tabs>
                      <w:tab w:val="left" w:pos="459"/>
                    </w:tabs>
                    <w:suppressAutoHyphens/>
                    <w:spacing w:line="240" w:lineRule="auto"/>
                    <w:ind w:firstLine="142"/>
                    <w:jc w:val="center"/>
                    <w:rPr>
                      <w:rFonts w:ascii="Times New Roman" w:eastAsia="Times New Roman" w:hAnsi="Times New Roman" w:cs="Times New Roman"/>
                      <w:b/>
                      <w:sz w:val="18"/>
                      <w:szCs w:val="18"/>
                      <w:lang w:val="en-GB" w:eastAsia="ar-SA"/>
                    </w:rPr>
                  </w:pPr>
                  <w:r w:rsidRPr="0036434F">
                    <w:rPr>
                      <w:rFonts w:ascii="Times New Roman" w:eastAsia="Times New Roman" w:hAnsi="Times New Roman" w:cs="Times New Roman"/>
                      <w:b/>
                      <w:sz w:val="18"/>
                      <w:szCs w:val="18"/>
                      <w:lang w:val="en-GB" w:eastAsia="ar-SA"/>
                    </w:rPr>
                    <w:t>ПОКУПЕЦЬ</w:t>
                  </w:r>
                  <w:r w:rsidRPr="0036434F">
                    <w:rPr>
                      <w:rFonts w:ascii="Times New Roman" w:eastAsia="Times New Roman" w:hAnsi="Times New Roman" w:cs="Times New Roman"/>
                      <w:b/>
                      <w:sz w:val="18"/>
                      <w:szCs w:val="18"/>
                      <w:lang w:val="uk-UA" w:eastAsia="ar-SA"/>
                    </w:rPr>
                    <w:t>/ЗАМОВНИК</w:t>
                  </w:r>
                  <w:r w:rsidRPr="0036434F">
                    <w:rPr>
                      <w:rFonts w:ascii="Times New Roman" w:eastAsia="Times New Roman" w:hAnsi="Times New Roman" w:cs="Times New Roman"/>
                      <w:b/>
                      <w:sz w:val="18"/>
                      <w:szCs w:val="18"/>
                      <w:lang w:val="en-GB" w:eastAsia="ar-SA"/>
                    </w:rPr>
                    <w:t>:</w:t>
                  </w:r>
                </w:p>
              </w:tc>
              <w:tc>
                <w:tcPr>
                  <w:tcW w:w="4966" w:type="dxa"/>
                </w:tcPr>
                <w:p w14:paraId="3BE597E6" w14:textId="77777777" w:rsidR="00550F1B" w:rsidRPr="0036434F" w:rsidRDefault="00550F1B" w:rsidP="00550F1B">
                  <w:pPr>
                    <w:tabs>
                      <w:tab w:val="left" w:pos="459"/>
                    </w:tabs>
                    <w:suppressAutoHyphens/>
                    <w:spacing w:line="240" w:lineRule="auto"/>
                    <w:ind w:firstLine="142"/>
                    <w:jc w:val="center"/>
                    <w:rPr>
                      <w:rFonts w:ascii="Times New Roman" w:eastAsia="Times New Roman" w:hAnsi="Times New Roman" w:cs="Times New Roman"/>
                      <w:b/>
                      <w:sz w:val="18"/>
                      <w:szCs w:val="18"/>
                      <w:lang w:val="en-GB" w:eastAsia="ar-SA"/>
                    </w:rPr>
                  </w:pPr>
                  <w:r w:rsidRPr="0036434F">
                    <w:rPr>
                      <w:rFonts w:ascii="Times New Roman" w:eastAsia="Times New Roman" w:hAnsi="Times New Roman" w:cs="Times New Roman"/>
                      <w:b/>
                      <w:sz w:val="18"/>
                      <w:szCs w:val="18"/>
                      <w:lang w:val="en-GB" w:eastAsia="ar-SA"/>
                    </w:rPr>
                    <w:t>ПОКУПЕЦЬ:</w:t>
                  </w:r>
                </w:p>
              </w:tc>
            </w:tr>
            <w:tr w:rsidR="00550F1B" w:rsidRPr="0036434F" w14:paraId="21857720" w14:textId="77777777" w:rsidTr="0036434F">
              <w:trPr>
                <w:trHeight w:val="80"/>
              </w:trPr>
              <w:tc>
                <w:tcPr>
                  <w:tcW w:w="4928" w:type="dxa"/>
                </w:tcPr>
                <w:p w14:paraId="30EBBD8E"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b/>
                      <w:sz w:val="18"/>
                      <w:szCs w:val="18"/>
                      <w:lang w:val="ru-RU" w:eastAsia="ar-SA"/>
                    </w:rPr>
                  </w:pPr>
                  <w:r w:rsidRPr="0036434F">
                    <w:rPr>
                      <w:rFonts w:ascii="Times New Roman" w:eastAsia="Times New Roman" w:hAnsi="Times New Roman" w:cs="Times New Roman"/>
                      <w:b/>
                      <w:sz w:val="18"/>
                      <w:szCs w:val="18"/>
                      <w:lang w:val="ru-RU" w:eastAsia="ar-SA"/>
                    </w:rPr>
                    <w:t>____________________________________</w:t>
                  </w:r>
                </w:p>
                <w:p w14:paraId="5ED3C853"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i/>
                      <w:sz w:val="18"/>
                      <w:szCs w:val="18"/>
                      <w:lang w:val="ru-RU" w:eastAsia="ar-SA"/>
                    </w:rPr>
                  </w:pPr>
                  <w:r w:rsidRPr="0036434F">
                    <w:rPr>
                      <w:rFonts w:ascii="Times New Roman" w:eastAsia="Times New Roman" w:hAnsi="Times New Roman" w:cs="Times New Roman"/>
                      <w:i/>
                      <w:sz w:val="18"/>
                      <w:szCs w:val="18"/>
                      <w:lang w:val="ru-RU" w:eastAsia="ar-SA"/>
                    </w:rPr>
                    <w:t>(</w:t>
                  </w:r>
                  <w:proofErr w:type="spellStart"/>
                  <w:r w:rsidRPr="0036434F">
                    <w:rPr>
                      <w:rFonts w:ascii="Times New Roman" w:eastAsia="Times New Roman" w:hAnsi="Times New Roman" w:cs="Times New Roman"/>
                      <w:i/>
                      <w:sz w:val="18"/>
                      <w:szCs w:val="18"/>
                      <w:lang w:val="ru-RU" w:eastAsia="ar-SA"/>
                    </w:rPr>
                    <w:t>зазначається</w:t>
                  </w:r>
                  <w:proofErr w:type="spellEnd"/>
                  <w:r w:rsidRPr="0036434F">
                    <w:rPr>
                      <w:rFonts w:ascii="Times New Roman" w:eastAsia="Times New Roman" w:hAnsi="Times New Roman" w:cs="Times New Roman"/>
                      <w:i/>
                      <w:sz w:val="18"/>
                      <w:szCs w:val="18"/>
                      <w:lang w:val="ru-RU" w:eastAsia="ar-SA"/>
                    </w:rPr>
                    <w:t xml:space="preserve"> </w:t>
                  </w:r>
                  <w:proofErr w:type="spellStart"/>
                  <w:r w:rsidRPr="0036434F">
                    <w:rPr>
                      <w:rFonts w:ascii="Times New Roman" w:eastAsia="Times New Roman" w:hAnsi="Times New Roman" w:cs="Times New Roman"/>
                      <w:i/>
                      <w:sz w:val="18"/>
                      <w:szCs w:val="18"/>
                      <w:lang w:val="ru-RU" w:eastAsia="ar-SA"/>
                    </w:rPr>
                    <w:t>найменування</w:t>
                  </w:r>
                  <w:proofErr w:type="spellEnd"/>
                  <w:r w:rsidRPr="0036434F">
                    <w:rPr>
                      <w:rFonts w:ascii="Times New Roman" w:eastAsia="Times New Roman" w:hAnsi="Times New Roman" w:cs="Times New Roman"/>
                      <w:i/>
                      <w:sz w:val="18"/>
                      <w:szCs w:val="18"/>
                      <w:lang w:val="ru-RU" w:eastAsia="ar-SA"/>
                    </w:rPr>
                    <w:t xml:space="preserve"> П</w:t>
                  </w:r>
                  <w:proofErr w:type="spellStart"/>
                  <w:r w:rsidRPr="0036434F">
                    <w:rPr>
                      <w:rFonts w:ascii="Times New Roman" w:eastAsia="Times New Roman" w:hAnsi="Times New Roman" w:cs="Times New Roman"/>
                      <w:i/>
                      <w:sz w:val="18"/>
                      <w:szCs w:val="18"/>
                      <w:lang w:val="uk-UA" w:eastAsia="ar-SA"/>
                    </w:rPr>
                    <w:t>окупця</w:t>
                  </w:r>
                  <w:proofErr w:type="spellEnd"/>
                  <w:r w:rsidRPr="0036434F">
                    <w:rPr>
                      <w:rFonts w:ascii="Times New Roman" w:eastAsia="Times New Roman" w:hAnsi="Times New Roman" w:cs="Times New Roman"/>
                      <w:i/>
                      <w:sz w:val="18"/>
                      <w:szCs w:val="18"/>
                      <w:lang w:val="ru-RU" w:eastAsia="ar-SA"/>
                    </w:rPr>
                    <w:t>)</w:t>
                  </w:r>
                </w:p>
                <w:p w14:paraId="7DB90CE3"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ru-RU" w:eastAsia="ar-SA"/>
                    </w:rPr>
                  </w:pPr>
                </w:p>
                <w:p w14:paraId="3F306085"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ru-RU" w:eastAsia="ar-SA"/>
                    </w:rPr>
                  </w:pPr>
                  <w:proofErr w:type="spellStart"/>
                  <w:r w:rsidRPr="0036434F">
                    <w:rPr>
                      <w:rFonts w:ascii="Times New Roman" w:eastAsia="Times New Roman" w:hAnsi="Times New Roman" w:cs="Times New Roman"/>
                      <w:sz w:val="18"/>
                      <w:szCs w:val="18"/>
                      <w:lang w:val="ru-RU" w:eastAsia="ar-SA"/>
                    </w:rPr>
                    <w:t>Місцезнаходження</w:t>
                  </w:r>
                  <w:proofErr w:type="spellEnd"/>
                  <w:r w:rsidRPr="0036434F">
                    <w:rPr>
                      <w:rFonts w:ascii="Times New Roman" w:eastAsia="Times New Roman" w:hAnsi="Times New Roman" w:cs="Times New Roman"/>
                      <w:sz w:val="18"/>
                      <w:szCs w:val="18"/>
                      <w:lang w:val="ru-RU" w:eastAsia="ar-SA"/>
                    </w:rPr>
                    <w:t>: _______________________</w:t>
                  </w:r>
                </w:p>
                <w:p w14:paraId="3DF39221"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ru-RU" w:eastAsia="ar-SA"/>
                    </w:rPr>
                    <w:t xml:space="preserve">Адреса для </w:t>
                  </w:r>
                  <w:proofErr w:type="spellStart"/>
                  <w:r w:rsidRPr="0036434F">
                    <w:rPr>
                      <w:rFonts w:ascii="Times New Roman" w:eastAsia="Times New Roman" w:hAnsi="Times New Roman" w:cs="Times New Roman"/>
                      <w:sz w:val="18"/>
                      <w:szCs w:val="18"/>
                      <w:lang w:val="ru-RU" w:eastAsia="ar-SA"/>
                    </w:rPr>
                    <w:t>кореспонденції</w:t>
                  </w:r>
                  <w:proofErr w:type="spellEnd"/>
                  <w:r w:rsidRPr="0036434F">
                    <w:rPr>
                      <w:rFonts w:ascii="Times New Roman" w:eastAsia="Times New Roman" w:hAnsi="Times New Roman" w:cs="Times New Roman"/>
                      <w:sz w:val="18"/>
                      <w:szCs w:val="18"/>
                      <w:lang w:val="ru-RU" w:eastAsia="ar-SA"/>
                    </w:rPr>
                    <w:t>: ________________</w:t>
                  </w:r>
                </w:p>
                <w:p w14:paraId="4439BE3A" w14:textId="77777777" w:rsidR="00550F1B" w:rsidRPr="0036434F" w:rsidRDefault="00550F1B" w:rsidP="00550F1B">
                  <w:pPr>
                    <w:tabs>
                      <w:tab w:val="left" w:pos="459"/>
                    </w:tabs>
                    <w:suppressAutoHyphens/>
                    <w:spacing w:line="240"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ru-RU" w:eastAsia="ar-SA"/>
                    </w:rPr>
                    <w:t>Код ЄДРПОУ ____________________________</w:t>
                  </w:r>
                </w:p>
                <w:p w14:paraId="7643806C" w14:textId="77777777" w:rsidR="00550F1B" w:rsidRPr="0036434F" w:rsidRDefault="00550F1B" w:rsidP="00550F1B">
                  <w:pPr>
                    <w:suppressAutoHyphens/>
                    <w:spacing w:after="80" w:line="240"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en-GB" w:eastAsia="ar-SA"/>
                    </w:rPr>
                    <w:t>IBAN</w:t>
                  </w:r>
                  <w:r w:rsidRPr="0036434F">
                    <w:rPr>
                      <w:rFonts w:ascii="Times New Roman" w:eastAsia="Times New Roman" w:hAnsi="Times New Roman" w:cs="Times New Roman"/>
                      <w:sz w:val="18"/>
                      <w:szCs w:val="18"/>
                      <w:lang w:val="ru-RU" w:eastAsia="ar-SA"/>
                    </w:rPr>
                    <w:t xml:space="preserve"> № ________________________________</w:t>
                  </w:r>
                </w:p>
                <w:p w14:paraId="16A2A8C5" w14:textId="77777777" w:rsidR="00550F1B" w:rsidRPr="0036434F" w:rsidRDefault="00550F1B" w:rsidP="00550F1B">
                  <w:pPr>
                    <w:suppressAutoHyphens/>
                    <w:spacing w:after="80" w:line="240"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ru-RU" w:eastAsia="ar-SA"/>
                    </w:rPr>
                    <w:t>Тел. ____________________________________</w:t>
                  </w:r>
                </w:p>
                <w:p w14:paraId="79315904" w14:textId="77777777" w:rsidR="00550F1B" w:rsidRPr="0036434F" w:rsidRDefault="00550F1B" w:rsidP="00550F1B">
                  <w:pPr>
                    <w:shd w:val="clear" w:color="auto" w:fill="FFFFFF"/>
                    <w:spacing w:line="510" w:lineRule="atLeast"/>
                    <w:rPr>
                      <w:rFonts w:ascii="Times New Roman" w:eastAsia="Times New Roman" w:hAnsi="Times New Roman" w:cs="Times New Roman"/>
                      <w:b/>
                      <w:bCs/>
                      <w:color w:val="343840"/>
                      <w:sz w:val="18"/>
                      <w:szCs w:val="18"/>
                      <w:lang w:val="uk-UA" w:eastAsia="ru-RU"/>
                    </w:rPr>
                  </w:pPr>
                  <w:r w:rsidRPr="0036434F">
                    <w:rPr>
                      <w:rFonts w:ascii="Times New Roman" w:eastAsia="Times New Roman" w:hAnsi="Times New Roman" w:cs="Times New Roman"/>
                      <w:sz w:val="18"/>
                      <w:szCs w:val="18"/>
                      <w:lang w:val="en-US" w:eastAsia="ru-RU"/>
                    </w:rPr>
                    <w:t>e</w:t>
                  </w:r>
                  <w:r w:rsidRPr="0036434F">
                    <w:rPr>
                      <w:rFonts w:ascii="Times New Roman" w:eastAsia="Times New Roman" w:hAnsi="Times New Roman" w:cs="Times New Roman"/>
                      <w:sz w:val="18"/>
                      <w:szCs w:val="18"/>
                      <w:lang w:val="uk-UA" w:eastAsia="ru-RU"/>
                    </w:rPr>
                    <w:t>-</w:t>
                  </w:r>
                  <w:r w:rsidRPr="0036434F">
                    <w:rPr>
                      <w:rFonts w:ascii="Times New Roman" w:eastAsia="Times New Roman" w:hAnsi="Times New Roman" w:cs="Times New Roman"/>
                      <w:sz w:val="18"/>
                      <w:szCs w:val="18"/>
                      <w:lang w:val="en-US" w:eastAsia="ru-RU"/>
                    </w:rPr>
                    <w:t>mail</w:t>
                  </w:r>
                  <w:r w:rsidRPr="0036434F">
                    <w:rPr>
                      <w:rFonts w:ascii="Times New Roman" w:eastAsia="Times New Roman" w:hAnsi="Times New Roman" w:cs="Times New Roman"/>
                      <w:sz w:val="18"/>
                      <w:szCs w:val="18"/>
                      <w:lang w:val="uk-UA" w:eastAsia="ru-RU"/>
                    </w:rPr>
                    <w:t xml:space="preserve">: </w:t>
                  </w:r>
                </w:p>
                <w:p w14:paraId="7530EB48" w14:textId="77777777" w:rsidR="00550F1B" w:rsidRPr="0036434F" w:rsidRDefault="00550F1B" w:rsidP="00550F1B">
                  <w:pPr>
                    <w:suppressAutoHyphens/>
                    <w:spacing w:line="240" w:lineRule="auto"/>
                    <w:jc w:val="both"/>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________________________________</w:t>
                  </w:r>
                </w:p>
                <w:p w14:paraId="70BF1AAC" w14:textId="77777777" w:rsidR="00550F1B" w:rsidRPr="0036434F" w:rsidRDefault="00550F1B" w:rsidP="00550F1B">
                  <w:pPr>
                    <w:suppressAutoHyphens/>
                    <w:spacing w:line="240" w:lineRule="auto"/>
                    <w:jc w:val="both"/>
                    <w:rPr>
                      <w:rFonts w:ascii="Times New Roman" w:eastAsia="Times New Roman" w:hAnsi="Times New Roman" w:cs="Times New Roman"/>
                      <w:sz w:val="18"/>
                      <w:szCs w:val="18"/>
                      <w:lang w:val="en-GB" w:eastAsia="ar-SA"/>
                    </w:rPr>
                  </w:pPr>
                </w:p>
                <w:p w14:paraId="6E6F1984" w14:textId="77777777" w:rsidR="00550F1B" w:rsidRPr="0036434F" w:rsidRDefault="00550F1B" w:rsidP="00550F1B">
                  <w:pPr>
                    <w:suppressAutoHyphens/>
                    <w:spacing w:line="240" w:lineRule="auto"/>
                    <w:jc w:val="both"/>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___________________/_______________/</w:t>
                  </w:r>
                </w:p>
                <w:p w14:paraId="3732BF7C" w14:textId="77777777" w:rsidR="00550F1B" w:rsidRPr="0036434F" w:rsidRDefault="00550F1B" w:rsidP="00550F1B">
                  <w:pPr>
                    <w:suppressAutoHyphens/>
                    <w:spacing w:line="240" w:lineRule="auto"/>
                    <w:jc w:val="both"/>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 ______________ 202_ р.</w:t>
                  </w:r>
                </w:p>
                <w:p w14:paraId="30E8CC7E" w14:textId="77777777" w:rsidR="00550F1B" w:rsidRPr="0036434F" w:rsidRDefault="00550F1B" w:rsidP="00550F1B">
                  <w:pPr>
                    <w:tabs>
                      <w:tab w:val="left" w:pos="459"/>
                    </w:tabs>
                    <w:suppressAutoHyphens/>
                    <w:spacing w:line="240" w:lineRule="auto"/>
                    <w:ind w:firstLine="142"/>
                    <w:jc w:val="center"/>
                    <w:rPr>
                      <w:rFonts w:ascii="Times New Roman" w:eastAsia="Times New Roman" w:hAnsi="Times New Roman" w:cs="Times New Roman"/>
                      <w:sz w:val="18"/>
                      <w:szCs w:val="18"/>
                      <w:lang w:val="en-GB" w:eastAsia="ar-SA"/>
                    </w:rPr>
                  </w:pPr>
                </w:p>
              </w:tc>
              <w:tc>
                <w:tcPr>
                  <w:tcW w:w="4966" w:type="dxa"/>
                </w:tcPr>
                <w:p w14:paraId="6DF9CC72"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b/>
                      <w:i/>
                      <w:sz w:val="18"/>
                      <w:szCs w:val="18"/>
                      <w:lang w:val="ru-RU" w:eastAsia="ar-SA"/>
                    </w:rPr>
                  </w:pPr>
                  <w:r w:rsidRPr="0036434F">
                    <w:rPr>
                      <w:rFonts w:ascii="Times New Roman" w:eastAsia="Times New Roman" w:hAnsi="Times New Roman" w:cs="Times New Roman"/>
                      <w:b/>
                      <w:i/>
                      <w:sz w:val="18"/>
                      <w:szCs w:val="18"/>
                      <w:lang w:val="ru-RU" w:eastAsia="ar-SA"/>
                    </w:rPr>
                    <w:t>______________________________________</w:t>
                  </w:r>
                </w:p>
                <w:p w14:paraId="232526FB"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i/>
                      <w:sz w:val="18"/>
                      <w:szCs w:val="18"/>
                      <w:lang w:val="ru-RU" w:eastAsia="ar-SA"/>
                    </w:rPr>
                  </w:pPr>
                  <w:r w:rsidRPr="0036434F">
                    <w:rPr>
                      <w:rFonts w:ascii="Times New Roman" w:eastAsia="Times New Roman" w:hAnsi="Times New Roman" w:cs="Times New Roman"/>
                      <w:i/>
                      <w:sz w:val="18"/>
                      <w:szCs w:val="18"/>
                      <w:lang w:val="ru-RU" w:eastAsia="ar-SA"/>
                    </w:rPr>
                    <w:t>(</w:t>
                  </w:r>
                  <w:proofErr w:type="spellStart"/>
                  <w:r w:rsidRPr="0036434F">
                    <w:rPr>
                      <w:rFonts w:ascii="Times New Roman" w:eastAsia="Times New Roman" w:hAnsi="Times New Roman" w:cs="Times New Roman"/>
                      <w:i/>
                      <w:sz w:val="18"/>
                      <w:szCs w:val="18"/>
                      <w:lang w:val="ru-RU" w:eastAsia="ar-SA"/>
                    </w:rPr>
                    <w:t>зазначається</w:t>
                  </w:r>
                  <w:proofErr w:type="spellEnd"/>
                  <w:r w:rsidRPr="0036434F">
                    <w:rPr>
                      <w:rFonts w:ascii="Times New Roman" w:eastAsia="Times New Roman" w:hAnsi="Times New Roman" w:cs="Times New Roman"/>
                      <w:i/>
                      <w:sz w:val="18"/>
                      <w:szCs w:val="18"/>
                      <w:lang w:val="ru-RU" w:eastAsia="ar-SA"/>
                    </w:rPr>
                    <w:t xml:space="preserve"> </w:t>
                  </w:r>
                  <w:proofErr w:type="spellStart"/>
                  <w:r w:rsidRPr="0036434F">
                    <w:rPr>
                      <w:rFonts w:ascii="Times New Roman" w:eastAsia="Times New Roman" w:hAnsi="Times New Roman" w:cs="Times New Roman"/>
                      <w:i/>
                      <w:sz w:val="18"/>
                      <w:szCs w:val="18"/>
                      <w:lang w:val="ru-RU" w:eastAsia="ar-SA"/>
                    </w:rPr>
                    <w:t>найменування</w:t>
                  </w:r>
                  <w:proofErr w:type="spellEnd"/>
                  <w:r w:rsidRPr="0036434F">
                    <w:rPr>
                      <w:rFonts w:ascii="Times New Roman" w:eastAsia="Times New Roman" w:hAnsi="Times New Roman" w:cs="Times New Roman"/>
                      <w:i/>
                      <w:sz w:val="18"/>
                      <w:szCs w:val="18"/>
                      <w:lang w:val="ru-RU" w:eastAsia="ar-SA"/>
                    </w:rPr>
                    <w:t xml:space="preserve"> </w:t>
                  </w:r>
                  <w:proofErr w:type="spellStart"/>
                  <w:r w:rsidRPr="0036434F">
                    <w:rPr>
                      <w:rFonts w:ascii="Times New Roman" w:eastAsia="Times New Roman" w:hAnsi="Times New Roman" w:cs="Times New Roman"/>
                      <w:i/>
                      <w:sz w:val="18"/>
                      <w:szCs w:val="18"/>
                      <w:lang w:val="ru-RU" w:eastAsia="ar-SA"/>
                    </w:rPr>
                    <w:t>Покупця</w:t>
                  </w:r>
                  <w:proofErr w:type="spellEnd"/>
                  <w:r w:rsidRPr="0036434F">
                    <w:rPr>
                      <w:rFonts w:ascii="Times New Roman" w:eastAsia="Times New Roman" w:hAnsi="Times New Roman" w:cs="Times New Roman"/>
                      <w:i/>
                      <w:sz w:val="18"/>
                      <w:szCs w:val="18"/>
                      <w:lang w:val="ru-RU" w:eastAsia="ar-SA"/>
                    </w:rPr>
                    <w:t>)</w:t>
                  </w:r>
                </w:p>
                <w:p w14:paraId="63551E82"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ru-RU" w:eastAsia="ar-SA"/>
                    </w:rPr>
                  </w:pPr>
                </w:p>
                <w:p w14:paraId="53804B53"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ru-RU" w:eastAsia="ar-SA"/>
                    </w:rPr>
                  </w:pPr>
                  <w:proofErr w:type="spellStart"/>
                  <w:r w:rsidRPr="0036434F">
                    <w:rPr>
                      <w:rFonts w:ascii="Times New Roman" w:eastAsia="Times New Roman" w:hAnsi="Times New Roman" w:cs="Times New Roman"/>
                      <w:sz w:val="18"/>
                      <w:szCs w:val="18"/>
                      <w:lang w:val="ru-RU" w:eastAsia="ar-SA"/>
                    </w:rPr>
                    <w:t>Місцезнаходження</w:t>
                  </w:r>
                  <w:proofErr w:type="spellEnd"/>
                  <w:r w:rsidRPr="0036434F">
                    <w:rPr>
                      <w:rFonts w:ascii="Times New Roman" w:eastAsia="Times New Roman" w:hAnsi="Times New Roman" w:cs="Times New Roman"/>
                      <w:sz w:val="18"/>
                      <w:szCs w:val="18"/>
                      <w:lang w:val="ru-RU" w:eastAsia="ar-SA"/>
                    </w:rPr>
                    <w:t>: _______________________</w:t>
                  </w:r>
                </w:p>
                <w:p w14:paraId="7BD690C8"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ru-RU" w:eastAsia="ar-SA"/>
                    </w:rPr>
                    <w:t xml:space="preserve">Адреса для </w:t>
                  </w:r>
                  <w:proofErr w:type="spellStart"/>
                  <w:r w:rsidRPr="0036434F">
                    <w:rPr>
                      <w:rFonts w:ascii="Times New Roman" w:eastAsia="Times New Roman" w:hAnsi="Times New Roman" w:cs="Times New Roman"/>
                      <w:sz w:val="18"/>
                      <w:szCs w:val="18"/>
                      <w:lang w:val="ru-RU" w:eastAsia="ar-SA"/>
                    </w:rPr>
                    <w:t>кореспонденції</w:t>
                  </w:r>
                  <w:proofErr w:type="spellEnd"/>
                  <w:r w:rsidRPr="0036434F">
                    <w:rPr>
                      <w:rFonts w:ascii="Times New Roman" w:eastAsia="Times New Roman" w:hAnsi="Times New Roman" w:cs="Times New Roman"/>
                      <w:sz w:val="18"/>
                      <w:szCs w:val="18"/>
                      <w:lang w:val="ru-RU" w:eastAsia="ar-SA"/>
                    </w:rPr>
                    <w:t>: ________________</w:t>
                  </w:r>
                </w:p>
                <w:p w14:paraId="717D3C7E"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ru-RU" w:eastAsia="ar-SA"/>
                    </w:rPr>
                    <w:t>Код ЄДРПОУ ____________________________</w:t>
                  </w:r>
                </w:p>
                <w:p w14:paraId="6C86A714"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en-GB" w:eastAsia="ar-SA"/>
                    </w:rPr>
                    <w:t>IBAN</w:t>
                  </w:r>
                  <w:r w:rsidRPr="0036434F">
                    <w:rPr>
                      <w:rFonts w:ascii="Times New Roman" w:eastAsia="Times New Roman" w:hAnsi="Times New Roman" w:cs="Times New Roman"/>
                      <w:sz w:val="18"/>
                      <w:szCs w:val="18"/>
                      <w:lang w:val="ru-RU" w:eastAsia="ar-SA"/>
                    </w:rPr>
                    <w:t xml:space="preserve"> № ________________________________</w:t>
                  </w:r>
                </w:p>
                <w:p w14:paraId="04C4AD78"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ru-RU" w:eastAsia="ar-SA"/>
                    </w:rPr>
                    <w:t>Тел. ____________________________________</w:t>
                  </w:r>
                </w:p>
                <w:p w14:paraId="083F8A2C"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ru-RU" w:eastAsia="ar-SA"/>
                    </w:rPr>
                  </w:pPr>
                  <w:r w:rsidRPr="0036434F">
                    <w:rPr>
                      <w:rFonts w:ascii="Times New Roman" w:eastAsia="Times New Roman" w:hAnsi="Times New Roman" w:cs="Times New Roman"/>
                      <w:sz w:val="18"/>
                      <w:szCs w:val="18"/>
                      <w:lang w:val="ru-RU" w:eastAsia="ar-SA"/>
                    </w:rPr>
                    <w:t>Веб-сайт ________________________________</w:t>
                  </w:r>
                </w:p>
                <w:p w14:paraId="08A46898"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ru-RU" w:eastAsia="ar-SA"/>
                    </w:rPr>
                  </w:pPr>
                </w:p>
                <w:p w14:paraId="264D41F2"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___________________/_______________/</w:t>
                  </w:r>
                </w:p>
                <w:p w14:paraId="7CE7B9A0" w14:textId="77777777"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 ______________ 2021 р.</w:t>
                  </w:r>
                </w:p>
                <w:p w14:paraId="60C931B9" w14:textId="77777777" w:rsidR="00550F1B" w:rsidRPr="0036434F" w:rsidRDefault="00550F1B" w:rsidP="00550F1B">
                  <w:pPr>
                    <w:tabs>
                      <w:tab w:val="left" w:pos="459"/>
                    </w:tabs>
                    <w:suppressAutoHyphens/>
                    <w:spacing w:line="240" w:lineRule="auto"/>
                    <w:ind w:firstLine="142"/>
                    <w:jc w:val="center"/>
                    <w:rPr>
                      <w:rFonts w:ascii="Times New Roman" w:eastAsia="Times New Roman" w:hAnsi="Times New Roman" w:cs="Times New Roman"/>
                      <w:sz w:val="18"/>
                      <w:szCs w:val="18"/>
                      <w:lang w:val="en-GB" w:eastAsia="ar-SA"/>
                    </w:rPr>
                  </w:pPr>
                </w:p>
              </w:tc>
            </w:tr>
          </w:tbl>
          <w:p w14:paraId="1837D634" w14:textId="77777777" w:rsidR="00550F1B" w:rsidRPr="0036434F" w:rsidRDefault="00550F1B" w:rsidP="00550F1B">
            <w:pPr>
              <w:suppressAutoHyphens/>
              <w:spacing w:after="160" w:line="259" w:lineRule="auto"/>
              <w:rPr>
                <w:rFonts w:ascii="Times New Roman" w:eastAsia="Calibri" w:hAnsi="Times New Roman" w:cs="Times New Roman"/>
                <w:sz w:val="18"/>
                <w:szCs w:val="18"/>
                <w:lang w:val="en-GB" w:eastAsia="ar-SA"/>
              </w:rPr>
            </w:pPr>
          </w:p>
        </w:tc>
      </w:tr>
    </w:tbl>
    <w:p w14:paraId="6285FA49" w14:textId="77777777" w:rsidR="00550F1B" w:rsidRPr="0036434F" w:rsidRDefault="00550F1B" w:rsidP="00550F1B">
      <w:pPr>
        <w:suppressAutoHyphens/>
        <w:spacing w:line="240" w:lineRule="auto"/>
        <w:ind w:hanging="426"/>
        <w:jc w:val="both"/>
        <w:rPr>
          <w:rFonts w:ascii="Times New Roman" w:eastAsia="Times New Roman" w:hAnsi="Times New Roman" w:cs="Times New Roman"/>
          <w:b/>
          <w:sz w:val="18"/>
          <w:szCs w:val="18"/>
          <w:lang w:val="uk-UA" w:eastAsia="ru-RU"/>
        </w:rPr>
      </w:pPr>
    </w:p>
    <w:p w14:paraId="1F4AF84A" w14:textId="77777777" w:rsidR="00550F1B" w:rsidRDefault="00550F1B" w:rsidP="00550F1B">
      <w:pPr>
        <w:spacing w:after="200" w:line="240" w:lineRule="auto"/>
        <w:ind w:firstLine="566"/>
        <w:jc w:val="right"/>
        <w:rPr>
          <w:rFonts w:ascii="Times New Roman" w:eastAsia="Times New Roman" w:hAnsi="Times New Roman" w:cs="Times New Roman"/>
          <w:sz w:val="18"/>
          <w:szCs w:val="18"/>
          <w:lang w:val="uk-UA"/>
        </w:rPr>
      </w:pPr>
    </w:p>
    <w:p w14:paraId="3A627A3E"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6EF872FD"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73BFFA29"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26ECE9E9"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69D66297"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6091179D"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3943DD4B"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7B8D585D"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7883EAFB"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77DAA17B"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1971E718"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41BB3D7D"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4732BFF9"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00FB8BF4"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4D34B09C"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79682783"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2BC0C5E6"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1D74E565"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28910931"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5F1A6ACD" w14:textId="77777777" w:rsid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4C604547" w14:textId="77777777" w:rsidR="0036434F" w:rsidRPr="0036434F" w:rsidRDefault="0036434F" w:rsidP="00550F1B">
      <w:pPr>
        <w:spacing w:after="200" w:line="240" w:lineRule="auto"/>
        <w:ind w:firstLine="566"/>
        <w:jc w:val="right"/>
        <w:rPr>
          <w:rFonts w:ascii="Times New Roman" w:eastAsia="Times New Roman" w:hAnsi="Times New Roman" w:cs="Times New Roman"/>
          <w:sz w:val="18"/>
          <w:szCs w:val="18"/>
          <w:lang w:val="uk-UA"/>
        </w:rPr>
      </w:pPr>
    </w:p>
    <w:p w14:paraId="1E73011A" w14:textId="77777777" w:rsidR="00092875" w:rsidRPr="0036434F" w:rsidRDefault="00092875" w:rsidP="00550F1B">
      <w:pPr>
        <w:spacing w:after="200" w:line="240" w:lineRule="auto"/>
        <w:ind w:firstLine="566"/>
        <w:jc w:val="right"/>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lastRenderedPageBreak/>
        <w:t xml:space="preserve">Додаток </w:t>
      </w:r>
      <w:r w:rsidRPr="0036434F">
        <w:rPr>
          <w:rFonts w:ascii="Times New Roman" w:eastAsia="Times New Roman" w:hAnsi="Times New Roman" w:cs="Times New Roman"/>
          <w:sz w:val="18"/>
          <w:szCs w:val="18"/>
          <w:lang w:val="uk-UA"/>
        </w:rPr>
        <w:t>2</w:t>
      </w:r>
    </w:p>
    <w:p w14:paraId="5D58787D" w14:textId="3CFDF313" w:rsidR="00092875" w:rsidRPr="0036434F" w:rsidRDefault="00092875" w:rsidP="00550F1B">
      <w:pPr>
        <w:spacing w:after="200" w:line="240" w:lineRule="auto"/>
        <w:ind w:firstLine="566"/>
        <w:jc w:val="right"/>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До Договору № ________________</w:t>
      </w:r>
    </w:p>
    <w:p w14:paraId="26133186" w14:textId="77777777" w:rsidR="00092875" w:rsidRPr="0036434F" w:rsidRDefault="00092875" w:rsidP="00550F1B">
      <w:pPr>
        <w:spacing w:after="200" w:line="240" w:lineRule="auto"/>
        <w:ind w:firstLine="566"/>
        <w:jc w:val="right"/>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від «___»_________ 202_ р.</w:t>
      </w:r>
    </w:p>
    <w:p w14:paraId="73B8E7E4" w14:textId="0FEF9485" w:rsidR="00092875" w:rsidRPr="0036434F" w:rsidRDefault="00092875" w:rsidP="00550F1B">
      <w:pPr>
        <w:spacing w:after="200" w:line="240" w:lineRule="auto"/>
        <w:ind w:firstLine="566"/>
        <w:jc w:val="center"/>
        <w:rPr>
          <w:rFonts w:ascii="Times New Roman" w:eastAsia="Times New Roman" w:hAnsi="Times New Roman" w:cs="Times New Roman"/>
          <w:sz w:val="18"/>
          <w:szCs w:val="18"/>
        </w:rPr>
      </w:pPr>
      <w:r w:rsidRPr="0036434F">
        <w:rPr>
          <w:rFonts w:ascii="Times New Roman" w:eastAsia="Times New Roman" w:hAnsi="Times New Roman" w:cs="Times New Roman"/>
          <w:b/>
          <w:sz w:val="18"/>
          <w:szCs w:val="18"/>
        </w:rPr>
        <w:t xml:space="preserve">Специфікація </w:t>
      </w:r>
    </w:p>
    <w:tbl>
      <w:tblPr>
        <w:tblW w:w="10246" w:type="dxa"/>
        <w:tblInd w:w="-601" w:type="dxa"/>
        <w:tblLayout w:type="fixed"/>
        <w:tblLook w:val="0400" w:firstRow="0" w:lastRow="0" w:firstColumn="0" w:lastColumn="0" w:noHBand="0" w:noVBand="1"/>
      </w:tblPr>
      <w:tblGrid>
        <w:gridCol w:w="567"/>
        <w:gridCol w:w="3551"/>
        <w:gridCol w:w="1418"/>
        <w:gridCol w:w="1575"/>
        <w:gridCol w:w="1515"/>
        <w:gridCol w:w="1620"/>
      </w:tblGrid>
      <w:tr w:rsidR="00092875" w:rsidRPr="0036434F" w14:paraId="16F66F5F" w14:textId="77777777" w:rsidTr="00092875">
        <w:trPr>
          <w:trHeight w:val="1507"/>
        </w:trPr>
        <w:tc>
          <w:tcPr>
            <w:tcW w:w="567" w:type="dxa"/>
            <w:tcBorders>
              <w:top w:val="single" w:sz="8" w:space="0" w:color="000000"/>
              <w:left w:val="single" w:sz="8" w:space="0" w:color="000000"/>
              <w:bottom w:val="single" w:sz="8" w:space="0" w:color="000000"/>
              <w:right w:val="single" w:sz="8" w:space="0" w:color="000000"/>
            </w:tcBorders>
            <w:vAlign w:val="center"/>
          </w:tcPr>
          <w:p w14:paraId="17A4F969" w14:textId="77777777" w:rsidR="00092875" w:rsidRPr="0036434F" w:rsidRDefault="00092875" w:rsidP="00150360">
            <w:pPr>
              <w:widowControl w:val="0"/>
              <w:spacing w:after="200"/>
              <w:ind w:firstLine="566"/>
              <w:jc w:val="center"/>
              <w:rPr>
                <w:rFonts w:ascii="Times New Roman" w:eastAsia="Times New Roman" w:hAnsi="Times New Roman" w:cs="Times New Roman"/>
                <w:sz w:val="18"/>
                <w:szCs w:val="18"/>
              </w:rPr>
            </w:pPr>
            <w:r w:rsidRPr="0036434F">
              <w:rPr>
                <w:rFonts w:ascii="Times New Roman" w:eastAsia="Times New Roman" w:hAnsi="Times New Roman" w:cs="Times New Roman"/>
                <w:b/>
                <w:sz w:val="18"/>
                <w:szCs w:val="18"/>
              </w:rPr>
              <w:t>№</w:t>
            </w:r>
            <w:r w:rsidRPr="0036434F">
              <w:rPr>
                <w:rFonts w:ascii="Times New Roman" w:eastAsia="Times New Roman" w:hAnsi="Times New Roman" w:cs="Times New Roman"/>
                <w:b/>
                <w:sz w:val="18"/>
                <w:szCs w:val="18"/>
                <w:lang w:val="uk-UA"/>
              </w:rPr>
              <w:t>№</w:t>
            </w:r>
            <w:r w:rsidRPr="0036434F">
              <w:rPr>
                <w:rFonts w:ascii="Times New Roman" w:eastAsia="Times New Roman" w:hAnsi="Times New Roman" w:cs="Times New Roman"/>
                <w:b/>
                <w:sz w:val="18"/>
                <w:szCs w:val="18"/>
              </w:rPr>
              <w:t xml:space="preserve"> з/п</w:t>
            </w:r>
          </w:p>
        </w:tc>
        <w:tc>
          <w:tcPr>
            <w:tcW w:w="3551" w:type="dxa"/>
            <w:tcBorders>
              <w:top w:val="single" w:sz="8" w:space="0" w:color="000000"/>
              <w:left w:val="single" w:sz="8" w:space="0" w:color="000000"/>
              <w:bottom w:val="single" w:sz="8" w:space="0" w:color="000000"/>
              <w:right w:val="single" w:sz="8" w:space="0" w:color="000000"/>
            </w:tcBorders>
            <w:vAlign w:val="center"/>
          </w:tcPr>
          <w:p w14:paraId="2F00F40F" w14:textId="77777777" w:rsidR="00092875" w:rsidRPr="0036434F" w:rsidRDefault="00092875" w:rsidP="00092875">
            <w:pPr>
              <w:widowControl w:val="0"/>
              <w:spacing w:line="240" w:lineRule="auto"/>
              <w:jc w:val="center"/>
              <w:rPr>
                <w:rFonts w:ascii="Times New Roman" w:eastAsia="Times New Roman" w:hAnsi="Times New Roman" w:cs="Times New Roman"/>
                <w:b/>
                <w:sz w:val="18"/>
                <w:szCs w:val="18"/>
                <w:lang w:val="uk-UA"/>
              </w:rPr>
            </w:pPr>
            <w:r w:rsidRPr="0036434F">
              <w:rPr>
                <w:rFonts w:ascii="Times New Roman" w:eastAsia="Times New Roman" w:hAnsi="Times New Roman" w:cs="Times New Roman"/>
                <w:b/>
                <w:sz w:val="18"/>
                <w:szCs w:val="18"/>
              </w:rPr>
              <w:t>Найменування товару</w:t>
            </w:r>
            <w:r w:rsidRPr="0036434F">
              <w:rPr>
                <w:rFonts w:ascii="Times New Roman" w:eastAsia="Times New Roman" w:hAnsi="Times New Roman" w:cs="Times New Roman"/>
                <w:b/>
                <w:sz w:val="18"/>
                <w:szCs w:val="18"/>
                <w:lang w:val="uk-UA"/>
              </w:rPr>
              <w:t xml:space="preserve"> та</w:t>
            </w:r>
          </w:p>
          <w:p w14:paraId="529F9ECB" w14:textId="77777777" w:rsidR="00092875" w:rsidRPr="0036434F" w:rsidRDefault="00092875" w:rsidP="00092875">
            <w:pPr>
              <w:widowControl w:val="0"/>
              <w:spacing w:line="240" w:lineRule="auto"/>
              <w:jc w:val="center"/>
              <w:rPr>
                <w:rFonts w:ascii="Times New Roman" w:eastAsia="Times New Roman" w:hAnsi="Times New Roman" w:cs="Times New Roman"/>
                <w:sz w:val="18"/>
                <w:szCs w:val="18"/>
                <w:lang w:val="uk-UA"/>
              </w:rPr>
            </w:pPr>
            <w:r w:rsidRPr="0036434F">
              <w:rPr>
                <w:rFonts w:ascii="Times New Roman" w:eastAsia="Times New Roman" w:hAnsi="Times New Roman" w:cs="Times New Roman"/>
                <w:b/>
                <w:sz w:val="18"/>
                <w:szCs w:val="18"/>
                <w:lang w:val="uk-UA"/>
              </w:rPr>
              <w:t>деталізований код ДК 021:2015</w:t>
            </w:r>
          </w:p>
        </w:tc>
        <w:tc>
          <w:tcPr>
            <w:tcW w:w="1418" w:type="dxa"/>
            <w:tcBorders>
              <w:top w:val="single" w:sz="8" w:space="0" w:color="000000"/>
              <w:left w:val="single" w:sz="8" w:space="0" w:color="000000"/>
              <w:bottom w:val="single" w:sz="8" w:space="0" w:color="000000"/>
              <w:right w:val="single" w:sz="8" w:space="0" w:color="000000"/>
            </w:tcBorders>
            <w:vAlign w:val="center"/>
          </w:tcPr>
          <w:p w14:paraId="509BA631" w14:textId="77777777" w:rsidR="00092875" w:rsidRPr="0036434F" w:rsidRDefault="00092875" w:rsidP="00150360">
            <w:pPr>
              <w:widowControl w:val="0"/>
              <w:spacing w:line="240" w:lineRule="auto"/>
              <w:jc w:val="center"/>
              <w:rPr>
                <w:rFonts w:ascii="Times New Roman" w:eastAsia="Times New Roman" w:hAnsi="Times New Roman" w:cs="Times New Roman"/>
                <w:sz w:val="18"/>
                <w:szCs w:val="18"/>
                <w:lang w:val="uk-UA"/>
              </w:rPr>
            </w:pPr>
            <w:r w:rsidRPr="0036434F">
              <w:rPr>
                <w:rFonts w:ascii="Times New Roman" w:eastAsia="Times New Roman" w:hAnsi="Times New Roman" w:cs="Times New Roman"/>
                <w:b/>
                <w:sz w:val="18"/>
                <w:szCs w:val="18"/>
              </w:rPr>
              <w:t>Кількість</w:t>
            </w:r>
            <w:r w:rsidRPr="0036434F">
              <w:rPr>
                <w:rFonts w:ascii="Times New Roman" w:eastAsia="Times New Roman" w:hAnsi="Times New Roman" w:cs="Times New Roman"/>
                <w:b/>
                <w:sz w:val="18"/>
                <w:szCs w:val="18"/>
                <w:lang w:val="uk-UA"/>
              </w:rPr>
              <w:t xml:space="preserve"> (од. виміру)</w:t>
            </w:r>
          </w:p>
        </w:tc>
        <w:tc>
          <w:tcPr>
            <w:tcW w:w="1575" w:type="dxa"/>
            <w:tcBorders>
              <w:top w:val="single" w:sz="8" w:space="0" w:color="000000"/>
              <w:left w:val="single" w:sz="8" w:space="0" w:color="000000"/>
              <w:bottom w:val="single" w:sz="8" w:space="0" w:color="000000"/>
              <w:right w:val="single" w:sz="8" w:space="0" w:color="000000"/>
            </w:tcBorders>
            <w:vAlign w:val="center"/>
          </w:tcPr>
          <w:p w14:paraId="7E437479" w14:textId="77777777" w:rsidR="00092875" w:rsidRPr="0036434F" w:rsidRDefault="00092875" w:rsidP="00150360">
            <w:pPr>
              <w:widowControl w:val="0"/>
              <w:spacing w:line="240" w:lineRule="auto"/>
              <w:jc w:val="center"/>
              <w:rPr>
                <w:rFonts w:ascii="Times New Roman" w:eastAsia="Times New Roman" w:hAnsi="Times New Roman" w:cs="Times New Roman"/>
                <w:b/>
                <w:sz w:val="18"/>
                <w:szCs w:val="18"/>
                <w:lang w:val="uk-UA"/>
              </w:rPr>
            </w:pPr>
            <w:r w:rsidRPr="0036434F">
              <w:rPr>
                <w:rFonts w:ascii="Times New Roman" w:eastAsia="Times New Roman" w:hAnsi="Times New Roman" w:cs="Times New Roman"/>
                <w:b/>
                <w:sz w:val="18"/>
                <w:szCs w:val="18"/>
                <w:lang w:val="uk-UA"/>
              </w:rPr>
              <w:t>Фасування</w:t>
            </w:r>
          </w:p>
        </w:tc>
        <w:tc>
          <w:tcPr>
            <w:tcW w:w="1515" w:type="dxa"/>
            <w:tcBorders>
              <w:top w:val="single" w:sz="8" w:space="0" w:color="000000"/>
              <w:left w:val="single" w:sz="8" w:space="0" w:color="000000"/>
              <w:bottom w:val="single" w:sz="4" w:space="0" w:color="000000"/>
              <w:right w:val="single" w:sz="8" w:space="0" w:color="000000"/>
            </w:tcBorders>
            <w:vAlign w:val="center"/>
          </w:tcPr>
          <w:p w14:paraId="7CD83B84" w14:textId="77777777" w:rsidR="00092875" w:rsidRPr="0036434F" w:rsidRDefault="00092875" w:rsidP="00150360">
            <w:pPr>
              <w:widowControl w:val="0"/>
              <w:spacing w:line="240" w:lineRule="auto"/>
              <w:jc w:val="center"/>
              <w:rPr>
                <w:rFonts w:ascii="Times New Roman" w:eastAsia="Times New Roman" w:hAnsi="Times New Roman" w:cs="Times New Roman"/>
                <w:sz w:val="18"/>
                <w:szCs w:val="18"/>
              </w:rPr>
            </w:pPr>
            <w:r w:rsidRPr="0036434F">
              <w:rPr>
                <w:rFonts w:ascii="Times New Roman" w:eastAsia="Times New Roman" w:hAnsi="Times New Roman" w:cs="Times New Roman"/>
                <w:b/>
                <w:sz w:val="18"/>
                <w:szCs w:val="18"/>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14:paraId="0E703702" w14:textId="77777777" w:rsidR="00092875" w:rsidRPr="0036434F" w:rsidRDefault="00092875" w:rsidP="00150360">
            <w:pPr>
              <w:spacing w:line="240" w:lineRule="auto"/>
              <w:jc w:val="center"/>
              <w:rPr>
                <w:rFonts w:ascii="Times New Roman" w:eastAsia="Times New Roman" w:hAnsi="Times New Roman" w:cs="Times New Roman"/>
                <w:sz w:val="18"/>
                <w:szCs w:val="18"/>
              </w:rPr>
            </w:pPr>
            <w:r w:rsidRPr="0036434F">
              <w:rPr>
                <w:rFonts w:ascii="Times New Roman" w:eastAsia="Times New Roman" w:hAnsi="Times New Roman" w:cs="Times New Roman"/>
                <w:b/>
                <w:sz w:val="18"/>
                <w:szCs w:val="18"/>
              </w:rPr>
              <w:t>Загальна сума,</w:t>
            </w:r>
          </w:p>
          <w:p w14:paraId="01FB0B8A" w14:textId="77777777" w:rsidR="00092875" w:rsidRPr="0036434F" w:rsidRDefault="00092875" w:rsidP="00150360">
            <w:pPr>
              <w:widowControl w:val="0"/>
              <w:spacing w:line="240" w:lineRule="auto"/>
              <w:jc w:val="center"/>
              <w:rPr>
                <w:rFonts w:ascii="Times New Roman" w:eastAsia="Times New Roman" w:hAnsi="Times New Roman" w:cs="Times New Roman"/>
                <w:sz w:val="18"/>
                <w:szCs w:val="18"/>
              </w:rPr>
            </w:pPr>
            <w:r w:rsidRPr="0036434F">
              <w:rPr>
                <w:rFonts w:ascii="Times New Roman" w:eastAsia="Times New Roman" w:hAnsi="Times New Roman" w:cs="Times New Roman"/>
                <w:b/>
                <w:sz w:val="18"/>
                <w:szCs w:val="18"/>
              </w:rPr>
              <w:t>грн., без ПДВ</w:t>
            </w:r>
          </w:p>
        </w:tc>
      </w:tr>
      <w:tr w:rsidR="00550F1B" w:rsidRPr="0036434F" w14:paraId="141F4BFF" w14:textId="77777777" w:rsidTr="00150360">
        <w:trPr>
          <w:trHeight w:val="500"/>
        </w:trPr>
        <w:tc>
          <w:tcPr>
            <w:tcW w:w="567" w:type="dxa"/>
            <w:tcBorders>
              <w:top w:val="nil"/>
              <w:left w:val="single" w:sz="8" w:space="0" w:color="000000"/>
              <w:bottom w:val="single" w:sz="8" w:space="0" w:color="000000"/>
              <w:right w:val="single" w:sz="8" w:space="0" w:color="000000"/>
            </w:tcBorders>
            <w:vAlign w:val="center"/>
          </w:tcPr>
          <w:p w14:paraId="071B58DF" w14:textId="21BE67F0" w:rsidR="00550F1B" w:rsidRPr="0036434F" w:rsidRDefault="00550F1B" w:rsidP="00550F1B">
            <w:pPr>
              <w:widowControl w:val="0"/>
              <w:spacing w:line="240" w:lineRule="auto"/>
              <w:ind w:firstLine="566"/>
              <w:jc w:val="center"/>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lang w:val="uk-UA"/>
              </w:rPr>
              <w:t>1</w:t>
            </w:r>
            <w:r w:rsidRPr="0036434F">
              <w:rPr>
                <w:rFonts w:ascii="Times New Roman" w:eastAsia="Times New Roman" w:hAnsi="Times New Roman" w:cs="Times New Roman"/>
                <w:sz w:val="18"/>
                <w:szCs w:val="18"/>
              </w:rPr>
              <w:t>1</w:t>
            </w:r>
          </w:p>
        </w:tc>
        <w:tc>
          <w:tcPr>
            <w:tcW w:w="3551" w:type="dxa"/>
            <w:tcBorders>
              <w:top w:val="nil"/>
              <w:left w:val="nil"/>
              <w:bottom w:val="single" w:sz="8" w:space="0" w:color="000000"/>
              <w:right w:val="single" w:sz="8" w:space="0" w:color="000000"/>
            </w:tcBorders>
            <w:vAlign w:val="center"/>
          </w:tcPr>
          <w:p w14:paraId="3F2D26D2" w14:textId="48BBEF52" w:rsidR="00550F1B" w:rsidRPr="0036434F" w:rsidRDefault="00550F1B" w:rsidP="00550F1B">
            <w:pPr>
              <w:widowControl w:val="0"/>
              <w:spacing w:line="240" w:lineRule="auto"/>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Огірок (ДК 021-2015-  03221270-9 )</w:t>
            </w:r>
          </w:p>
        </w:tc>
        <w:tc>
          <w:tcPr>
            <w:tcW w:w="1418" w:type="dxa"/>
            <w:tcBorders>
              <w:top w:val="nil"/>
              <w:left w:val="nil"/>
              <w:bottom w:val="single" w:sz="8" w:space="0" w:color="000000"/>
              <w:right w:val="single" w:sz="8" w:space="0" w:color="000000"/>
            </w:tcBorders>
          </w:tcPr>
          <w:p w14:paraId="5A0EAA2F" w14:textId="6818646C" w:rsidR="00550F1B" w:rsidRPr="0036434F" w:rsidRDefault="00550F1B" w:rsidP="00550F1B">
            <w:pPr>
              <w:widowControl w:val="0"/>
              <w:spacing w:line="240" w:lineRule="auto"/>
              <w:rPr>
                <w:rFonts w:ascii="Times New Roman" w:eastAsia="Times New Roman" w:hAnsi="Times New Roman" w:cs="Times New Roman"/>
                <w:sz w:val="18"/>
                <w:szCs w:val="18"/>
                <w:lang w:val="uk-UA"/>
              </w:rPr>
            </w:pPr>
            <w:r w:rsidRPr="0036434F">
              <w:rPr>
                <w:rFonts w:ascii="Times New Roman" w:hAnsi="Times New Roman" w:cs="Times New Roman"/>
                <w:sz w:val="18"/>
                <w:szCs w:val="18"/>
                <w:lang w:val="uk-UA"/>
              </w:rPr>
              <w:t xml:space="preserve">         </w:t>
            </w:r>
            <w:r w:rsidRPr="0036434F">
              <w:rPr>
                <w:rFonts w:ascii="Times New Roman" w:hAnsi="Times New Roman" w:cs="Times New Roman"/>
                <w:sz w:val="18"/>
                <w:szCs w:val="18"/>
              </w:rPr>
              <w:t>15</w:t>
            </w:r>
          </w:p>
        </w:tc>
        <w:tc>
          <w:tcPr>
            <w:tcW w:w="1575" w:type="dxa"/>
            <w:tcBorders>
              <w:top w:val="nil"/>
              <w:left w:val="nil"/>
              <w:bottom w:val="single" w:sz="8" w:space="0" w:color="000000"/>
              <w:right w:val="single" w:sz="8" w:space="0" w:color="000000"/>
            </w:tcBorders>
            <w:vAlign w:val="center"/>
          </w:tcPr>
          <w:p w14:paraId="7FA3A03E" w14:textId="43106C52" w:rsidR="00550F1B" w:rsidRPr="0036434F" w:rsidRDefault="00550F1B" w:rsidP="00550F1B">
            <w:pPr>
              <w:widowControl w:val="0"/>
              <w:spacing w:line="240" w:lineRule="auto"/>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 xml:space="preserve">        кг</w:t>
            </w:r>
          </w:p>
        </w:tc>
        <w:tc>
          <w:tcPr>
            <w:tcW w:w="1515" w:type="dxa"/>
            <w:tcBorders>
              <w:top w:val="nil"/>
              <w:left w:val="nil"/>
              <w:bottom w:val="single" w:sz="8" w:space="0" w:color="000000"/>
              <w:right w:val="single" w:sz="8" w:space="0" w:color="000000"/>
            </w:tcBorders>
            <w:vAlign w:val="center"/>
          </w:tcPr>
          <w:p w14:paraId="43475C31" w14:textId="77777777" w:rsidR="00550F1B" w:rsidRPr="0036434F" w:rsidRDefault="00550F1B" w:rsidP="00550F1B">
            <w:pPr>
              <w:widowControl w:val="0"/>
              <w:spacing w:line="240" w:lineRule="auto"/>
              <w:ind w:firstLine="566"/>
              <w:jc w:val="center"/>
              <w:rPr>
                <w:rFonts w:ascii="Times New Roman" w:eastAsia="Times New Roman" w:hAnsi="Times New Roman" w:cs="Times New Roman"/>
                <w:sz w:val="18"/>
                <w:szCs w:val="18"/>
              </w:rPr>
            </w:pPr>
          </w:p>
        </w:tc>
        <w:tc>
          <w:tcPr>
            <w:tcW w:w="1620" w:type="dxa"/>
            <w:tcBorders>
              <w:top w:val="nil"/>
              <w:left w:val="nil"/>
              <w:bottom w:val="single" w:sz="8" w:space="0" w:color="000000"/>
              <w:right w:val="single" w:sz="8" w:space="0" w:color="000000"/>
            </w:tcBorders>
            <w:vAlign w:val="center"/>
          </w:tcPr>
          <w:p w14:paraId="23A88C69" w14:textId="77777777" w:rsidR="00550F1B" w:rsidRPr="0036434F" w:rsidRDefault="00550F1B" w:rsidP="00550F1B">
            <w:pPr>
              <w:widowControl w:val="0"/>
              <w:spacing w:line="240" w:lineRule="auto"/>
              <w:ind w:firstLine="566"/>
              <w:jc w:val="center"/>
              <w:rPr>
                <w:rFonts w:ascii="Times New Roman" w:eastAsia="Times New Roman" w:hAnsi="Times New Roman" w:cs="Times New Roman"/>
                <w:sz w:val="18"/>
                <w:szCs w:val="18"/>
              </w:rPr>
            </w:pPr>
          </w:p>
        </w:tc>
      </w:tr>
      <w:tr w:rsidR="00550F1B" w:rsidRPr="0036434F" w14:paraId="69F22344" w14:textId="77777777" w:rsidTr="00092875">
        <w:trPr>
          <w:trHeight w:val="400"/>
        </w:trPr>
        <w:tc>
          <w:tcPr>
            <w:tcW w:w="567" w:type="dxa"/>
            <w:tcBorders>
              <w:top w:val="nil"/>
              <w:left w:val="single" w:sz="8" w:space="0" w:color="000000"/>
              <w:bottom w:val="single" w:sz="8" w:space="0" w:color="000000"/>
              <w:right w:val="single" w:sz="8" w:space="0" w:color="000000"/>
            </w:tcBorders>
            <w:vAlign w:val="center"/>
          </w:tcPr>
          <w:p w14:paraId="0FB343CA" w14:textId="20A63210" w:rsidR="00550F1B" w:rsidRPr="0036434F" w:rsidRDefault="00550F1B" w:rsidP="00550F1B">
            <w:pPr>
              <w:widowControl w:val="0"/>
              <w:spacing w:line="240" w:lineRule="auto"/>
              <w:ind w:firstLine="566"/>
              <w:jc w:val="center"/>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lang w:val="uk-UA"/>
              </w:rPr>
              <w:t>2</w:t>
            </w:r>
            <w:r w:rsidRPr="0036434F">
              <w:rPr>
                <w:rFonts w:ascii="Times New Roman" w:eastAsia="Times New Roman" w:hAnsi="Times New Roman" w:cs="Times New Roman"/>
                <w:sz w:val="18"/>
                <w:szCs w:val="18"/>
              </w:rPr>
              <w:t>2</w:t>
            </w:r>
          </w:p>
        </w:tc>
        <w:tc>
          <w:tcPr>
            <w:tcW w:w="3551" w:type="dxa"/>
            <w:tcBorders>
              <w:top w:val="nil"/>
              <w:left w:val="nil"/>
              <w:bottom w:val="single" w:sz="8" w:space="0" w:color="000000"/>
              <w:right w:val="single" w:sz="8" w:space="0" w:color="000000"/>
            </w:tcBorders>
            <w:vAlign w:val="center"/>
          </w:tcPr>
          <w:p w14:paraId="6B3C612A" w14:textId="7498AD04" w:rsidR="00550F1B" w:rsidRPr="0036434F" w:rsidRDefault="00550F1B" w:rsidP="00550F1B">
            <w:pPr>
              <w:widowControl w:val="0"/>
              <w:spacing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lang w:val="uk-UA"/>
              </w:rPr>
              <w:t>Буря</w:t>
            </w:r>
            <w:r w:rsidRPr="0036434F">
              <w:rPr>
                <w:rFonts w:ascii="Times New Roman" w:hAnsi="Times New Roman" w:cs="Times New Roman"/>
                <w:b/>
                <w:bCs/>
                <w:sz w:val="18"/>
                <w:szCs w:val="18"/>
                <w:lang w:val="uk-UA"/>
              </w:rPr>
              <w:t>к</w:t>
            </w:r>
            <w:r w:rsidRPr="0036434F">
              <w:rPr>
                <w:rFonts w:ascii="Times New Roman" w:eastAsia="Times New Roman" w:hAnsi="Times New Roman" w:cs="Times New Roman"/>
                <w:sz w:val="18"/>
                <w:szCs w:val="18"/>
                <w:lang w:val="uk-UA"/>
              </w:rPr>
              <w:t xml:space="preserve"> (ДК 021:2015- </w:t>
            </w:r>
            <w:r w:rsidRPr="0036434F">
              <w:rPr>
                <w:rFonts w:ascii="Times New Roman" w:eastAsia="Batang" w:hAnsi="Times New Roman" w:cs="Times New Roman"/>
                <w:color w:val="000000"/>
                <w:sz w:val="18"/>
                <w:szCs w:val="18"/>
                <w:lang w:val="uk-UA" w:eastAsia="ru-RU"/>
              </w:rPr>
              <w:t>03221111-7)</w:t>
            </w:r>
          </w:p>
        </w:tc>
        <w:tc>
          <w:tcPr>
            <w:tcW w:w="1418" w:type="dxa"/>
            <w:tcBorders>
              <w:top w:val="nil"/>
              <w:left w:val="nil"/>
              <w:bottom w:val="single" w:sz="8" w:space="0" w:color="000000"/>
              <w:right w:val="single" w:sz="8" w:space="0" w:color="000000"/>
            </w:tcBorders>
          </w:tcPr>
          <w:p w14:paraId="06687EB9" w14:textId="677D09FA" w:rsidR="00550F1B" w:rsidRPr="0036434F" w:rsidRDefault="00550F1B" w:rsidP="00550F1B">
            <w:pPr>
              <w:widowControl w:val="0"/>
              <w:spacing w:line="240" w:lineRule="auto"/>
              <w:ind w:firstLine="566"/>
              <w:rPr>
                <w:rFonts w:ascii="Times New Roman" w:eastAsia="Times New Roman" w:hAnsi="Times New Roman" w:cs="Times New Roman"/>
                <w:sz w:val="18"/>
                <w:szCs w:val="18"/>
              </w:rPr>
            </w:pPr>
            <w:r w:rsidRPr="0036434F">
              <w:rPr>
                <w:rFonts w:ascii="Times New Roman" w:hAnsi="Times New Roman" w:cs="Times New Roman"/>
                <w:sz w:val="18"/>
                <w:szCs w:val="18"/>
              </w:rPr>
              <w:t>180</w:t>
            </w:r>
          </w:p>
        </w:tc>
        <w:tc>
          <w:tcPr>
            <w:tcW w:w="1575" w:type="dxa"/>
            <w:tcBorders>
              <w:top w:val="nil"/>
              <w:left w:val="nil"/>
              <w:bottom w:val="single" w:sz="8" w:space="0" w:color="000000"/>
              <w:right w:val="single" w:sz="8" w:space="0" w:color="000000"/>
            </w:tcBorders>
            <w:vAlign w:val="center"/>
          </w:tcPr>
          <w:p w14:paraId="71D2396C" w14:textId="3CDE8E6D" w:rsidR="00550F1B" w:rsidRPr="0036434F" w:rsidRDefault="00550F1B" w:rsidP="00550F1B">
            <w:pPr>
              <w:widowControl w:val="0"/>
              <w:spacing w:line="240" w:lineRule="auto"/>
              <w:ind w:firstLine="566"/>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кг</w:t>
            </w:r>
          </w:p>
        </w:tc>
        <w:tc>
          <w:tcPr>
            <w:tcW w:w="1515" w:type="dxa"/>
            <w:tcBorders>
              <w:top w:val="nil"/>
              <w:left w:val="nil"/>
              <w:bottom w:val="single" w:sz="8" w:space="0" w:color="000000"/>
              <w:right w:val="single" w:sz="8" w:space="0" w:color="000000"/>
            </w:tcBorders>
          </w:tcPr>
          <w:p w14:paraId="28F1E99C"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c>
          <w:tcPr>
            <w:tcW w:w="1620" w:type="dxa"/>
            <w:tcBorders>
              <w:top w:val="nil"/>
              <w:left w:val="nil"/>
              <w:bottom w:val="single" w:sz="8" w:space="0" w:color="000000"/>
              <w:right w:val="single" w:sz="8" w:space="0" w:color="000000"/>
            </w:tcBorders>
          </w:tcPr>
          <w:p w14:paraId="639BC56F"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r>
      <w:tr w:rsidR="00550F1B" w:rsidRPr="0036434F" w14:paraId="1C557630" w14:textId="77777777" w:rsidTr="00092875">
        <w:trPr>
          <w:trHeight w:val="400"/>
        </w:trPr>
        <w:tc>
          <w:tcPr>
            <w:tcW w:w="567" w:type="dxa"/>
            <w:tcBorders>
              <w:top w:val="nil"/>
              <w:left w:val="single" w:sz="8" w:space="0" w:color="000000"/>
              <w:bottom w:val="single" w:sz="8" w:space="0" w:color="000000"/>
              <w:right w:val="single" w:sz="8" w:space="0" w:color="000000"/>
            </w:tcBorders>
            <w:vAlign w:val="center"/>
          </w:tcPr>
          <w:p w14:paraId="61486A00" w14:textId="6F7134C4" w:rsidR="00550F1B" w:rsidRPr="0036434F" w:rsidRDefault="00550F1B" w:rsidP="00550F1B">
            <w:pPr>
              <w:widowControl w:val="0"/>
              <w:spacing w:line="240" w:lineRule="auto"/>
              <w:ind w:firstLine="566"/>
              <w:jc w:val="center"/>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33</w:t>
            </w:r>
          </w:p>
        </w:tc>
        <w:tc>
          <w:tcPr>
            <w:tcW w:w="3551" w:type="dxa"/>
            <w:tcBorders>
              <w:top w:val="nil"/>
              <w:left w:val="nil"/>
              <w:bottom w:val="single" w:sz="8" w:space="0" w:color="000000"/>
              <w:right w:val="single" w:sz="8" w:space="0" w:color="000000"/>
            </w:tcBorders>
            <w:vAlign w:val="center"/>
          </w:tcPr>
          <w:p w14:paraId="32175FBD" w14:textId="4926570F" w:rsidR="00550F1B" w:rsidRPr="0036434F" w:rsidRDefault="00550F1B" w:rsidP="00550F1B">
            <w:pPr>
              <w:widowControl w:val="0"/>
              <w:spacing w:line="240" w:lineRule="auto"/>
              <w:rPr>
                <w:rFonts w:ascii="Times New Roman" w:eastAsia="Times New Roman" w:hAnsi="Times New Roman" w:cs="Times New Roman"/>
                <w:sz w:val="18"/>
                <w:szCs w:val="18"/>
              </w:rPr>
            </w:pPr>
            <w:r w:rsidRPr="0036434F">
              <w:rPr>
                <w:rFonts w:ascii="Times New Roman" w:eastAsia="Batang" w:hAnsi="Times New Roman" w:cs="Times New Roman"/>
                <w:color w:val="000000"/>
                <w:sz w:val="18"/>
                <w:szCs w:val="18"/>
                <w:lang w:val="uk-UA" w:eastAsia="ru-RU"/>
              </w:rPr>
              <w:t>Морква  (ДК 021:2015- 03221112-4)</w:t>
            </w:r>
          </w:p>
        </w:tc>
        <w:tc>
          <w:tcPr>
            <w:tcW w:w="1418" w:type="dxa"/>
            <w:tcBorders>
              <w:top w:val="nil"/>
              <w:left w:val="nil"/>
              <w:bottom w:val="single" w:sz="8" w:space="0" w:color="000000"/>
              <w:right w:val="single" w:sz="8" w:space="0" w:color="000000"/>
            </w:tcBorders>
          </w:tcPr>
          <w:p w14:paraId="45C0920D" w14:textId="42F4BBCC" w:rsidR="00550F1B" w:rsidRPr="0036434F" w:rsidRDefault="00550F1B" w:rsidP="00550F1B">
            <w:pPr>
              <w:widowControl w:val="0"/>
              <w:spacing w:line="240" w:lineRule="auto"/>
              <w:ind w:firstLine="566"/>
              <w:rPr>
                <w:rFonts w:ascii="Times New Roman" w:eastAsia="Times New Roman" w:hAnsi="Times New Roman" w:cs="Times New Roman"/>
                <w:sz w:val="18"/>
                <w:szCs w:val="18"/>
              </w:rPr>
            </w:pPr>
            <w:r w:rsidRPr="0036434F">
              <w:rPr>
                <w:rFonts w:ascii="Times New Roman" w:hAnsi="Times New Roman" w:cs="Times New Roman"/>
                <w:sz w:val="18"/>
                <w:szCs w:val="18"/>
              </w:rPr>
              <w:t>200</w:t>
            </w:r>
          </w:p>
        </w:tc>
        <w:tc>
          <w:tcPr>
            <w:tcW w:w="1575" w:type="dxa"/>
            <w:tcBorders>
              <w:top w:val="nil"/>
              <w:left w:val="nil"/>
              <w:bottom w:val="single" w:sz="8" w:space="0" w:color="000000"/>
              <w:right w:val="single" w:sz="8" w:space="0" w:color="000000"/>
            </w:tcBorders>
            <w:vAlign w:val="center"/>
          </w:tcPr>
          <w:p w14:paraId="07AFE600" w14:textId="410ABE52" w:rsidR="00550F1B" w:rsidRPr="0036434F" w:rsidRDefault="00550F1B" w:rsidP="00550F1B">
            <w:pPr>
              <w:widowControl w:val="0"/>
              <w:spacing w:line="240" w:lineRule="auto"/>
              <w:ind w:firstLine="566"/>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lang w:val="uk-UA"/>
              </w:rPr>
              <w:t>кг</w:t>
            </w:r>
          </w:p>
        </w:tc>
        <w:tc>
          <w:tcPr>
            <w:tcW w:w="1515" w:type="dxa"/>
            <w:tcBorders>
              <w:top w:val="nil"/>
              <w:left w:val="nil"/>
              <w:bottom w:val="single" w:sz="8" w:space="0" w:color="000000"/>
              <w:right w:val="single" w:sz="8" w:space="0" w:color="000000"/>
            </w:tcBorders>
          </w:tcPr>
          <w:p w14:paraId="02174959"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c>
          <w:tcPr>
            <w:tcW w:w="1620" w:type="dxa"/>
            <w:tcBorders>
              <w:top w:val="nil"/>
              <w:left w:val="nil"/>
              <w:bottom w:val="single" w:sz="8" w:space="0" w:color="000000"/>
              <w:right w:val="single" w:sz="8" w:space="0" w:color="000000"/>
            </w:tcBorders>
          </w:tcPr>
          <w:p w14:paraId="5265896A"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r>
      <w:tr w:rsidR="00550F1B" w:rsidRPr="0036434F" w14:paraId="4FF6DD7F" w14:textId="77777777" w:rsidTr="00092875">
        <w:trPr>
          <w:trHeight w:val="400"/>
        </w:trPr>
        <w:tc>
          <w:tcPr>
            <w:tcW w:w="567" w:type="dxa"/>
            <w:tcBorders>
              <w:top w:val="nil"/>
              <w:left w:val="single" w:sz="8" w:space="0" w:color="000000"/>
              <w:bottom w:val="single" w:sz="8" w:space="0" w:color="000000"/>
              <w:right w:val="single" w:sz="8" w:space="0" w:color="000000"/>
            </w:tcBorders>
            <w:vAlign w:val="center"/>
          </w:tcPr>
          <w:p w14:paraId="67210A95" w14:textId="65023D56" w:rsidR="00550F1B" w:rsidRPr="0036434F" w:rsidRDefault="00550F1B" w:rsidP="00550F1B">
            <w:pPr>
              <w:widowControl w:val="0"/>
              <w:spacing w:line="240" w:lineRule="auto"/>
              <w:ind w:firstLine="566"/>
              <w:jc w:val="center"/>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44</w:t>
            </w:r>
          </w:p>
        </w:tc>
        <w:tc>
          <w:tcPr>
            <w:tcW w:w="3551" w:type="dxa"/>
            <w:tcBorders>
              <w:top w:val="nil"/>
              <w:left w:val="nil"/>
              <w:bottom w:val="single" w:sz="8" w:space="0" w:color="000000"/>
              <w:right w:val="single" w:sz="8" w:space="0" w:color="000000"/>
            </w:tcBorders>
            <w:vAlign w:val="center"/>
          </w:tcPr>
          <w:p w14:paraId="799FD4E9" w14:textId="43DE933E" w:rsidR="00550F1B" w:rsidRPr="0036434F" w:rsidRDefault="00550F1B" w:rsidP="00550F1B">
            <w:pPr>
              <w:widowControl w:val="0"/>
              <w:spacing w:line="240" w:lineRule="auto"/>
              <w:rPr>
                <w:rFonts w:ascii="Times New Roman" w:eastAsia="Times New Roman" w:hAnsi="Times New Roman" w:cs="Times New Roman"/>
                <w:sz w:val="18"/>
                <w:szCs w:val="18"/>
              </w:rPr>
            </w:pPr>
            <w:r w:rsidRPr="0036434F">
              <w:rPr>
                <w:rFonts w:ascii="Times New Roman" w:eastAsia="Batang" w:hAnsi="Times New Roman" w:cs="Times New Roman"/>
                <w:color w:val="000000"/>
                <w:sz w:val="18"/>
                <w:szCs w:val="18"/>
                <w:lang w:val="uk-UA" w:eastAsia="ru-RU"/>
              </w:rPr>
              <w:t>Цибуля (ДК 021:2015- 03221113-1)</w:t>
            </w:r>
          </w:p>
        </w:tc>
        <w:tc>
          <w:tcPr>
            <w:tcW w:w="1418" w:type="dxa"/>
            <w:tcBorders>
              <w:top w:val="nil"/>
              <w:left w:val="nil"/>
              <w:bottom w:val="single" w:sz="8" w:space="0" w:color="000000"/>
              <w:right w:val="single" w:sz="8" w:space="0" w:color="000000"/>
            </w:tcBorders>
          </w:tcPr>
          <w:p w14:paraId="03B7E63C" w14:textId="41D5643D" w:rsidR="00550F1B" w:rsidRPr="0036434F" w:rsidRDefault="00550F1B" w:rsidP="00550F1B">
            <w:pPr>
              <w:widowControl w:val="0"/>
              <w:spacing w:line="240" w:lineRule="auto"/>
              <w:ind w:firstLine="566"/>
              <w:rPr>
                <w:rFonts w:ascii="Times New Roman" w:eastAsia="Times New Roman" w:hAnsi="Times New Roman" w:cs="Times New Roman"/>
                <w:sz w:val="18"/>
                <w:szCs w:val="18"/>
              </w:rPr>
            </w:pPr>
            <w:r w:rsidRPr="0036434F">
              <w:rPr>
                <w:rFonts w:ascii="Times New Roman" w:hAnsi="Times New Roman" w:cs="Times New Roman"/>
                <w:sz w:val="18"/>
                <w:szCs w:val="18"/>
              </w:rPr>
              <w:t>150</w:t>
            </w:r>
          </w:p>
        </w:tc>
        <w:tc>
          <w:tcPr>
            <w:tcW w:w="1575" w:type="dxa"/>
            <w:tcBorders>
              <w:top w:val="nil"/>
              <w:left w:val="nil"/>
              <w:bottom w:val="single" w:sz="8" w:space="0" w:color="000000"/>
              <w:right w:val="single" w:sz="8" w:space="0" w:color="000000"/>
            </w:tcBorders>
            <w:vAlign w:val="center"/>
          </w:tcPr>
          <w:p w14:paraId="41083B60" w14:textId="543417A5" w:rsidR="00550F1B" w:rsidRPr="0036434F" w:rsidRDefault="00550F1B" w:rsidP="00550F1B">
            <w:pPr>
              <w:widowControl w:val="0"/>
              <w:spacing w:line="240" w:lineRule="auto"/>
              <w:ind w:firstLine="566"/>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lang w:val="uk-UA"/>
              </w:rPr>
              <w:t>кг</w:t>
            </w:r>
          </w:p>
        </w:tc>
        <w:tc>
          <w:tcPr>
            <w:tcW w:w="1515" w:type="dxa"/>
            <w:tcBorders>
              <w:top w:val="nil"/>
              <w:left w:val="nil"/>
              <w:bottom w:val="single" w:sz="8" w:space="0" w:color="000000"/>
              <w:right w:val="single" w:sz="8" w:space="0" w:color="000000"/>
            </w:tcBorders>
          </w:tcPr>
          <w:p w14:paraId="73DAB8D3"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c>
          <w:tcPr>
            <w:tcW w:w="1620" w:type="dxa"/>
            <w:tcBorders>
              <w:top w:val="nil"/>
              <w:left w:val="nil"/>
              <w:bottom w:val="single" w:sz="8" w:space="0" w:color="000000"/>
              <w:right w:val="single" w:sz="8" w:space="0" w:color="000000"/>
            </w:tcBorders>
          </w:tcPr>
          <w:p w14:paraId="28F16686"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r>
      <w:tr w:rsidR="00550F1B" w:rsidRPr="0036434F" w14:paraId="4D464927" w14:textId="77777777" w:rsidTr="00092875">
        <w:trPr>
          <w:trHeight w:val="400"/>
        </w:trPr>
        <w:tc>
          <w:tcPr>
            <w:tcW w:w="567" w:type="dxa"/>
            <w:tcBorders>
              <w:top w:val="nil"/>
              <w:left w:val="single" w:sz="8" w:space="0" w:color="000000"/>
              <w:bottom w:val="single" w:sz="8" w:space="0" w:color="000000"/>
              <w:right w:val="single" w:sz="8" w:space="0" w:color="000000"/>
            </w:tcBorders>
            <w:vAlign w:val="center"/>
          </w:tcPr>
          <w:p w14:paraId="4C9C4187" w14:textId="21F7E915" w:rsidR="00550F1B" w:rsidRPr="0036434F" w:rsidRDefault="00550F1B" w:rsidP="00550F1B">
            <w:pPr>
              <w:widowControl w:val="0"/>
              <w:spacing w:line="240" w:lineRule="auto"/>
              <w:ind w:firstLine="566"/>
              <w:jc w:val="center"/>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55</w:t>
            </w:r>
          </w:p>
        </w:tc>
        <w:tc>
          <w:tcPr>
            <w:tcW w:w="3551" w:type="dxa"/>
            <w:tcBorders>
              <w:top w:val="nil"/>
              <w:left w:val="nil"/>
              <w:bottom w:val="single" w:sz="8" w:space="0" w:color="000000"/>
              <w:right w:val="single" w:sz="8" w:space="0" w:color="000000"/>
            </w:tcBorders>
            <w:vAlign w:val="center"/>
          </w:tcPr>
          <w:p w14:paraId="5EE6B0EA" w14:textId="77777777" w:rsidR="00550F1B" w:rsidRPr="0036434F" w:rsidRDefault="00550F1B" w:rsidP="00550F1B">
            <w:pPr>
              <w:widowControl w:val="0"/>
              <w:spacing w:line="240" w:lineRule="auto"/>
              <w:rPr>
                <w:rFonts w:ascii="Times New Roman" w:eastAsia="Batang" w:hAnsi="Times New Roman" w:cs="Times New Roman"/>
                <w:color w:val="000000"/>
                <w:sz w:val="18"/>
                <w:szCs w:val="18"/>
                <w:lang w:val="uk-UA" w:eastAsia="ru-RU"/>
              </w:rPr>
            </w:pPr>
            <w:r w:rsidRPr="0036434F">
              <w:rPr>
                <w:rFonts w:ascii="Times New Roman" w:eastAsia="Batang" w:hAnsi="Times New Roman" w:cs="Times New Roman"/>
                <w:color w:val="000000"/>
                <w:sz w:val="18"/>
                <w:szCs w:val="18"/>
                <w:lang w:val="uk-UA" w:eastAsia="ru-RU"/>
              </w:rPr>
              <w:t>Капуста білокачанна</w:t>
            </w:r>
          </w:p>
          <w:p w14:paraId="218AC391" w14:textId="531DF260" w:rsidR="00550F1B" w:rsidRPr="0036434F" w:rsidRDefault="00550F1B" w:rsidP="00550F1B">
            <w:pPr>
              <w:widowControl w:val="0"/>
              <w:spacing w:line="240" w:lineRule="auto"/>
              <w:rPr>
                <w:rFonts w:ascii="Times New Roman" w:eastAsia="Times New Roman" w:hAnsi="Times New Roman" w:cs="Times New Roman"/>
                <w:sz w:val="18"/>
                <w:szCs w:val="18"/>
              </w:rPr>
            </w:pPr>
            <w:r w:rsidRPr="0036434F">
              <w:rPr>
                <w:rFonts w:ascii="Times New Roman" w:eastAsia="Batang" w:hAnsi="Times New Roman" w:cs="Times New Roman"/>
                <w:color w:val="000000"/>
                <w:sz w:val="18"/>
                <w:szCs w:val="18"/>
                <w:lang w:val="uk-UA" w:eastAsia="ru-RU"/>
              </w:rPr>
              <w:t xml:space="preserve"> (ДК 021:2015- 03221410-3)</w:t>
            </w:r>
          </w:p>
        </w:tc>
        <w:tc>
          <w:tcPr>
            <w:tcW w:w="1418" w:type="dxa"/>
            <w:tcBorders>
              <w:top w:val="nil"/>
              <w:left w:val="nil"/>
              <w:bottom w:val="single" w:sz="8" w:space="0" w:color="000000"/>
              <w:right w:val="single" w:sz="8" w:space="0" w:color="000000"/>
            </w:tcBorders>
          </w:tcPr>
          <w:p w14:paraId="637D5E40" w14:textId="32735DEA" w:rsidR="00550F1B" w:rsidRPr="0036434F" w:rsidRDefault="00550F1B" w:rsidP="00550F1B">
            <w:pPr>
              <w:widowControl w:val="0"/>
              <w:spacing w:line="240" w:lineRule="auto"/>
              <w:ind w:firstLine="566"/>
              <w:rPr>
                <w:rFonts w:ascii="Times New Roman" w:eastAsia="Times New Roman" w:hAnsi="Times New Roman" w:cs="Times New Roman"/>
                <w:sz w:val="18"/>
                <w:szCs w:val="18"/>
              </w:rPr>
            </w:pPr>
            <w:r w:rsidRPr="0036434F">
              <w:rPr>
                <w:rFonts w:ascii="Times New Roman" w:hAnsi="Times New Roman" w:cs="Times New Roman"/>
                <w:sz w:val="18"/>
                <w:szCs w:val="18"/>
              </w:rPr>
              <w:t>160</w:t>
            </w:r>
          </w:p>
        </w:tc>
        <w:tc>
          <w:tcPr>
            <w:tcW w:w="1575" w:type="dxa"/>
            <w:tcBorders>
              <w:top w:val="nil"/>
              <w:left w:val="nil"/>
              <w:bottom w:val="single" w:sz="8" w:space="0" w:color="000000"/>
              <w:right w:val="single" w:sz="8" w:space="0" w:color="000000"/>
            </w:tcBorders>
            <w:vAlign w:val="center"/>
          </w:tcPr>
          <w:p w14:paraId="5B95AF84" w14:textId="6D7BF632" w:rsidR="00550F1B" w:rsidRPr="0036434F" w:rsidRDefault="00550F1B" w:rsidP="00550F1B">
            <w:pPr>
              <w:widowControl w:val="0"/>
              <w:spacing w:line="240" w:lineRule="auto"/>
              <w:ind w:firstLine="566"/>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lang w:val="uk-UA"/>
              </w:rPr>
              <w:t>кг</w:t>
            </w:r>
          </w:p>
        </w:tc>
        <w:tc>
          <w:tcPr>
            <w:tcW w:w="1515" w:type="dxa"/>
            <w:tcBorders>
              <w:top w:val="nil"/>
              <w:left w:val="nil"/>
              <w:bottom w:val="single" w:sz="8" w:space="0" w:color="000000"/>
              <w:right w:val="single" w:sz="8" w:space="0" w:color="000000"/>
            </w:tcBorders>
          </w:tcPr>
          <w:p w14:paraId="187B34DF"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c>
          <w:tcPr>
            <w:tcW w:w="1620" w:type="dxa"/>
            <w:tcBorders>
              <w:top w:val="nil"/>
              <w:left w:val="nil"/>
              <w:bottom w:val="single" w:sz="8" w:space="0" w:color="000000"/>
              <w:right w:val="single" w:sz="8" w:space="0" w:color="000000"/>
            </w:tcBorders>
          </w:tcPr>
          <w:p w14:paraId="49A8014A"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r>
      <w:tr w:rsidR="00550F1B" w:rsidRPr="0036434F" w14:paraId="0B4BF8FF" w14:textId="77777777" w:rsidTr="00092875">
        <w:trPr>
          <w:trHeight w:val="400"/>
        </w:trPr>
        <w:tc>
          <w:tcPr>
            <w:tcW w:w="567" w:type="dxa"/>
            <w:tcBorders>
              <w:top w:val="nil"/>
              <w:left w:val="single" w:sz="8" w:space="0" w:color="000000"/>
              <w:bottom w:val="single" w:sz="8" w:space="0" w:color="000000"/>
              <w:right w:val="single" w:sz="8" w:space="0" w:color="000000"/>
            </w:tcBorders>
            <w:vAlign w:val="center"/>
          </w:tcPr>
          <w:p w14:paraId="4BA46418" w14:textId="3EB58021" w:rsidR="00550F1B" w:rsidRPr="0036434F" w:rsidRDefault="00550F1B" w:rsidP="00550F1B">
            <w:pPr>
              <w:widowControl w:val="0"/>
              <w:spacing w:line="240" w:lineRule="auto"/>
              <w:ind w:firstLine="566"/>
              <w:jc w:val="center"/>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66</w:t>
            </w:r>
          </w:p>
        </w:tc>
        <w:tc>
          <w:tcPr>
            <w:tcW w:w="3551" w:type="dxa"/>
            <w:tcBorders>
              <w:top w:val="nil"/>
              <w:left w:val="nil"/>
              <w:bottom w:val="single" w:sz="8" w:space="0" w:color="000000"/>
              <w:right w:val="single" w:sz="8" w:space="0" w:color="000000"/>
            </w:tcBorders>
            <w:vAlign w:val="center"/>
          </w:tcPr>
          <w:p w14:paraId="3EE81FE5" w14:textId="77777777" w:rsidR="00550F1B" w:rsidRPr="0036434F" w:rsidRDefault="00550F1B" w:rsidP="00550F1B">
            <w:pPr>
              <w:widowControl w:val="0"/>
              <w:spacing w:line="240" w:lineRule="auto"/>
              <w:rPr>
                <w:rFonts w:ascii="Times New Roman" w:eastAsia="Batang" w:hAnsi="Times New Roman" w:cs="Times New Roman"/>
                <w:color w:val="000000"/>
                <w:sz w:val="18"/>
                <w:szCs w:val="18"/>
                <w:lang w:val="uk-UA" w:eastAsia="ru-RU"/>
              </w:rPr>
            </w:pPr>
            <w:r w:rsidRPr="0036434F">
              <w:rPr>
                <w:rFonts w:ascii="Times New Roman" w:eastAsia="Batang" w:hAnsi="Times New Roman" w:cs="Times New Roman"/>
                <w:color w:val="000000"/>
                <w:sz w:val="18"/>
                <w:szCs w:val="18"/>
                <w:lang w:val="uk-UA" w:eastAsia="ru-RU"/>
              </w:rPr>
              <w:t xml:space="preserve">Капуста цвітна </w:t>
            </w:r>
          </w:p>
          <w:p w14:paraId="7CA0D9E3" w14:textId="6A1C77EB" w:rsidR="00550F1B" w:rsidRPr="0036434F" w:rsidRDefault="00550F1B" w:rsidP="00550F1B">
            <w:pPr>
              <w:widowControl w:val="0"/>
              <w:spacing w:line="240" w:lineRule="auto"/>
              <w:rPr>
                <w:rFonts w:ascii="Times New Roman" w:eastAsia="Times New Roman" w:hAnsi="Times New Roman" w:cs="Times New Roman"/>
                <w:sz w:val="18"/>
                <w:szCs w:val="18"/>
              </w:rPr>
            </w:pPr>
            <w:r w:rsidRPr="0036434F">
              <w:rPr>
                <w:rFonts w:ascii="Times New Roman" w:eastAsia="Batang" w:hAnsi="Times New Roman" w:cs="Times New Roman"/>
                <w:color w:val="000000"/>
                <w:sz w:val="18"/>
                <w:szCs w:val="18"/>
                <w:lang w:val="uk-UA" w:eastAsia="ru-RU"/>
              </w:rPr>
              <w:t xml:space="preserve"> (ДК 021-2015 -03221420-6 )</w:t>
            </w:r>
          </w:p>
        </w:tc>
        <w:tc>
          <w:tcPr>
            <w:tcW w:w="1418" w:type="dxa"/>
            <w:tcBorders>
              <w:top w:val="nil"/>
              <w:left w:val="nil"/>
              <w:bottom w:val="single" w:sz="8" w:space="0" w:color="000000"/>
              <w:right w:val="single" w:sz="8" w:space="0" w:color="000000"/>
            </w:tcBorders>
          </w:tcPr>
          <w:p w14:paraId="41D3CC41" w14:textId="0EE6A71D" w:rsidR="00550F1B" w:rsidRPr="0036434F" w:rsidRDefault="00550F1B" w:rsidP="00550F1B">
            <w:pPr>
              <w:widowControl w:val="0"/>
              <w:spacing w:line="240" w:lineRule="auto"/>
              <w:ind w:firstLine="566"/>
              <w:rPr>
                <w:rFonts w:ascii="Times New Roman" w:eastAsia="Times New Roman" w:hAnsi="Times New Roman" w:cs="Times New Roman"/>
                <w:sz w:val="18"/>
                <w:szCs w:val="18"/>
              </w:rPr>
            </w:pPr>
            <w:r w:rsidRPr="0036434F">
              <w:rPr>
                <w:rFonts w:ascii="Times New Roman" w:hAnsi="Times New Roman" w:cs="Times New Roman"/>
                <w:sz w:val="18"/>
                <w:szCs w:val="18"/>
              </w:rPr>
              <w:t>30</w:t>
            </w:r>
          </w:p>
        </w:tc>
        <w:tc>
          <w:tcPr>
            <w:tcW w:w="1575" w:type="dxa"/>
            <w:tcBorders>
              <w:top w:val="nil"/>
              <w:left w:val="nil"/>
              <w:bottom w:val="single" w:sz="8" w:space="0" w:color="000000"/>
              <w:right w:val="single" w:sz="8" w:space="0" w:color="000000"/>
            </w:tcBorders>
            <w:vAlign w:val="center"/>
          </w:tcPr>
          <w:p w14:paraId="754FBDF0" w14:textId="47A0D386" w:rsidR="00550F1B" w:rsidRPr="0036434F" w:rsidRDefault="00550F1B" w:rsidP="00550F1B">
            <w:pPr>
              <w:widowControl w:val="0"/>
              <w:spacing w:line="240" w:lineRule="auto"/>
              <w:ind w:firstLine="566"/>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lang w:val="uk-UA"/>
              </w:rPr>
              <w:t>кг</w:t>
            </w:r>
          </w:p>
        </w:tc>
        <w:tc>
          <w:tcPr>
            <w:tcW w:w="1515" w:type="dxa"/>
            <w:tcBorders>
              <w:top w:val="nil"/>
              <w:left w:val="nil"/>
              <w:bottom w:val="single" w:sz="8" w:space="0" w:color="000000"/>
              <w:right w:val="single" w:sz="8" w:space="0" w:color="000000"/>
            </w:tcBorders>
          </w:tcPr>
          <w:p w14:paraId="0F36A8B6"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c>
          <w:tcPr>
            <w:tcW w:w="1620" w:type="dxa"/>
            <w:tcBorders>
              <w:top w:val="nil"/>
              <w:left w:val="nil"/>
              <w:bottom w:val="single" w:sz="8" w:space="0" w:color="000000"/>
              <w:right w:val="single" w:sz="8" w:space="0" w:color="000000"/>
            </w:tcBorders>
          </w:tcPr>
          <w:p w14:paraId="3EF2FFCC"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r>
      <w:tr w:rsidR="00550F1B" w:rsidRPr="0036434F" w14:paraId="3B5C59BE" w14:textId="77777777" w:rsidTr="00092875">
        <w:trPr>
          <w:trHeight w:val="400"/>
        </w:trPr>
        <w:tc>
          <w:tcPr>
            <w:tcW w:w="567" w:type="dxa"/>
            <w:tcBorders>
              <w:top w:val="nil"/>
              <w:left w:val="single" w:sz="8" w:space="0" w:color="000000"/>
              <w:bottom w:val="single" w:sz="8" w:space="0" w:color="000000"/>
              <w:right w:val="single" w:sz="8" w:space="0" w:color="000000"/>
            </w:tcBorders>
            <w:vAlign w:val="center"/>
          </w:tcPr>
          <w:p w14:paraId="7C9C17D7" w14:textId="54013FFD" w:rsidR="00550F1B" w:rsidRPr="0036434F" w:rsidRDefault="00550F1B" w:rsidP="00550F1B">
            <w:pPr>
              <w:widowControl w:val="0"/>
              <w:spacing w:line="240" w:lineRule="auto"/>
              <w:ind w:firstLine="566"/>
              <w:jc w:val="center"/>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77</w:t>
            </w:r>
          </w:p>
        </w:tc>
        <w:tc>
          <w:tcPr>
            <w:tcW w:w="3551" w:type="dxa"/>
            <w:tcBorders>
              <w:top w:val="nil"/>
              <w:left w:val="nil"/>
              <w:bottom w:val="single" w:sz="8" w:space="0" w:color="000000"/>
              <w:right w:val="single" w:sz="8" w:space="0" w:color="000000"/>
            </w:tcBorders>
            <w:vAlign w:val="center"/>
          </w:tcPr>
          <w:p w14:paraId="0B4B7EB5" w14:textId="62A2FC85" w:rsidR="00550F1B" w:rsidRPr="0036434F" w:rsidRDefault="00550F1B" w:rsidP="00550F1B">
            <w:pPr>
              <w:widowControl w:val="0"/>
              <w:spacing w:line="240" w:lineRule="auto"/>
              <w:rPr>
                <w:rFonts w:ascii="Times New Roman" w:eastAsia="Times New Roman" w:hAnsi="Times New Roman" w:cs="Times New Roman"/>
                <w:sz w:val="18"/>
                <w:szCs w:val="18"/>
              </w:rPr>
            </w:pPr>
            <w:r w:rsidRPr="0036434F">
              <w:rPr>
                <w:rFonts w:ascii="Times New Roman" w:eastAsia="Batang" w:hAnsi="Times New Roman" w:cs="Times New Roman"/>
                <w:color w:val="000000"/>
                <w:sz w:val="18"/>
                <w:szCs w:val="18"/>
                <w:lang w:val="uk-UA" w:eastAsia="ru-RU"/>
              </w:rPr>
              <w:t>Кабачки (ДК 021-2015 -03221250-3 )</w:t>
            </w:r>
          </w:p>
        </w:tc>
        <w:tc>
          <w:tcPr>
            <w:tcW w:w="1418" w:type="dxa"/>
            <w:tcBorders>
              <w:top w:val="nil"/>
              <w:left w:val="nil"/>
              <w:bottom w:val="single" w:sz="8" w:space="0" w:color="000000"/>
              <w:right w:val="single" w:sz="8" w:space="0" w:color="000000"/>
            </w:tcBorders>
          </w:tcPr>
          <w:p w14:paraId="6A4892EF" w14:textId="41A5B37D" w:rsidR="00550F1B" w:rsidRPr="0036434F" w:rsidRDefault="00550F1B" w:rsidP="00550F1B">
            <w:pPr>
              <w:widowControl w:val="0"/>
              <w:spacing w:line="240" w:lineRule="auto"/>
              <w:ind w:firstLine="566"/>
              <w:rPr>
                <w:rFonts w:ascii="Times New Roman" w:eastAsia="Times New Roman" w:hAnsi="Times New Roman" w:cs="Times New Roman"/>
                <w:sz w:val="18"/>
                <w:szCs w:val="18"/>
              </w:rPr>
            </w:pPr>
            <w:r w:rsidRPr="0036434F">
              <w:rPr>
                <w:rFonts w:ascii="Times New Roman" w:hAnsi="Times New Roman" w:cs="Times New Roman"/>
                <w:sz w:val="18"/>
                <w:szCs w:val="18"/>
              </w:rPr>
              <w:t>20</w:t>
            </w:r>
          </w:p>
        </w:tc>
        <w:tc>
          <w:tcPr>
            <w:tcW w:w="1575" w:type="dxa"/>
            <w:tcBorders>
              <w:top w:val="nil"/>
              <w:left w:val="nil"/>
              <w:bottom w:val="single" w:sz="8" w:space="0" w:color="000000"/>
              <w:right w:val="single" w:sz="8" w:space="0" w:color="000000"/>
            </w:tcBorders>
            <w:vAlign w:val="center"/>
          </w:tcPr>
          <w:p w14:paraId="7D39C8F7" w14:textId="7FDFA327" w:rsidR="00550F1B" w:rsidRPr="0036434F" w:rsidRDefault="00550F1B" w:rsidP="00550F1B">
            <w:pPr>
              <w:widowControl w:val="0"/>
              <w:spacing w:line="240" w:lineRule="auto"/>
              <w:ind w:firstLine="566"/>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lang w:val="uk-UA"/>
              </w:rPr>
              <w:t>кг</w:t>
            </w:r>
          </w:p>
        </w:tc>
        <w:tc>
          <w:tcPr>
            <w:tcW w:w="1515" w:type="dxa"/>
            <w:tcBorders>
              <w:top w:val="nil"/>
              <w:left w:val="nil"/>
              <w:bottom w:val="single" w:sz="8" w:space="0" w:color="000000"/>
              <w:right w:val="single" w:sz="8" w:space="0" w:color="000000"/>
            </w:tcBorders>
          </w:tcPr>
          <w:p w14:paraId="2CDFAC62"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c>
          <w:tcPr>
            <w:tcW w:w="1620" w:type="dxa"/>
            <w:tcBorders>
              <w:top w:val="nil"/>
              <w:left w:val="nil"/>
              <w:bottom w:val="single" w:sz="8" w:space="0" w:color="000000"/>
              <w:right w:val="single" w:sz="8" w:space="0" w:color="000000"/>
            </w:tcBorders>
          </w:tcPr>
          <w:p w14:paraId="1BE500CC"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r>
      <w:tr w:rsidR="00550F1B" w:rsidRPr="0036434F" w14:paraId="6273E106" w14:textId="77777777" w:rsidTr="00092875">
        <w:trPr>
          <w:trHeight w:val="400"/>
        </w:trPr>
        <w:tc>
          <w:tcPr>
            <w:tcW w:w="567" w:type="dxa"/>
            <w:tcBorders>
              <w:top w:val="nil"/>
              <w:left w:val="single" w:sz="8" w:space="0" w:color="000000"/>
              <w:bottom w:val="single" w:sz="8" w:space="0" w:color="000000"/>
              <w:right w:val="single" w:sz="8" w:space="0" w:color="000000"/>
            </w:tcBorders>
            <w:vAlign w:val="center"/>
          </w:tcPr>
          <w:p w14:paraId="60EB9A60" w14:textId="4F00AA1F" w:rsidR="00550F1B" w:rsidRPr="0036434F" w:rsidRDefault="00550F1B" w:rsidP="00550F1B">
            <w:pPr>
              <w:widowControl w:val="0"/>
              <w:spacing w:line="240" w:lineRule="auto"/>
              <w:ind w:firstLine="566"/>
              <w:jc w:val="center"/>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88</w:t>
            </w:r>
          </w:p>
        </w:tc>
        <w:tc>
          <w:tcPr>
            <w:tcW w:w="3551" w:type="dxa"/>
            <w:tcBorders>
              <w:top w:val="nil"/>
              <w:left w:val="nil"/>
              <w:bottom w:val="single" w:sz="8" w:space="0" w:color="000000"/>
              <w:right w:val="single" w:sz="8" w:space="0" w:color="000000"/>
            </w:tcBorders>
            <w:vAlign w:val="center"/>
          </w:tcPr>
          <w:p w14:paraId="498E323C" w14:textId="74414EA0" w:rsidR="00550F1B" w:rsidRPr="0036434F" w:rsidRDefault="00550F1B" w:rsidP="00550F1B">
            <w:pPr>
              <w:widowControl w:val="0"/>
              <w:spacing w:line="240" w:lineRule="auto"/>
              <w:rPr>
                <w:rFonts w:ascii="Times New Roman" w:eastAsia="Times New Roman" w:hAnsi="Times New Roman" w:cs="Times New Roman"/>
                <w:sz w:val="18"/>
                <w:szCs w:val="18"/>
              </w:rPr>
            </w:pPr>
            <w:r w:rsidRPr="0036434F">
              <w:rPr>
                <w:rFonts w:ascii="Times New Roman" w:eastAsia="Batang" w:hAnsi="Times New Roman" w:cs="Times New Roman"/>
                <w:color w:val="000000"/>
                <w:sz w:val="18"/>
                <w:szCs w:val="18"/>
                <w:lang w:val="uk-UA" w:eastAsia="ru-RU"/>
              </w:rPr>
              <w:t>Банан (ДК 021:2015- 03222111-4)</w:t>
            </w:r>
          </w:p>
        </w:tc>
        <w:tc>
          <w:tcPr>
            <w:tcW w:w="1418" w:type="dxa"/>
            <w:tcBorders>
              <w:top w:val="nil"/>
              <w:left w:val="nil"/>
              <w:bottom w:val="single" w:sz="8" w:space="0" w:color="000000"/>
              <w:right w:val="single" w:sz="8" w:space="0" w:color="000000"/>
            </w:tcBorders>
          </w:tcPr>
          <w:p w14:paraId="6F2A0E12" w14:textId="0CE3A5D8" w:rsidR="00550F1B" w:rsidRPr="0036434F" w:rsidRDefault="00550F1B" w:rsidP="00550F1B">
            <w:pPr>
              <w:widowControl w:val="0"/>
              <w:spacing w:line="240" w:lineRule="auto"/>
              <w:ind w:firstLine="566"/>
              <w:rPr>
                <w:rFonts w:ascii="Times New Roman" w:eastAsia="Times New Roman" w:hAnsi="Times New Roman" w:cs="Times New Roman"/>
                <w:sz w:val="18"/>
                <w:szCs w:val="18"/>
              </w:rPr>
            </w:pPr>
            <w:r w:rsidRPr="0036434F">
              <w:rPr>
                <w:rFonts w:ascii="Times New Roman" w:hAnsi="Times New Roman" w:cs="Times New Roman"/>
                <w:sz w:val="18"/>
                <w:szCs w:val="18"/>
              </w:rPr>
              <w:t>170</w:t>
            </w:r>
          </w:p>
        </w:tc>
        <w:tc>
          <w:tcPr>
            <w:tcW w:w="1575" w:type="dxa"/>
            <w:tcBorders>
              <w:top w:val="nil"/>
              <w:left w:val="nil"/>
              <w:bottom w:val="single" w:sz="8" w:space="0" w:color="000000"/>
              <w:right w:val="single" w:sz="8" w:space="0" w:color="000000"/>
            </w:tcBorders>
            <w:vAlign w:val="center"/>
          </w:tcPr>
          <w:p w14:paraId="3B6AC66B" w14:textId="41830973" w:rsidR="00550F1B" w:rsidRPr="0036434F" w:rsidRDefault="00550F1B" w:rsidP="00550F1B">
            <w:pPr>
              <w:widowControl w:val="0"/>
              <w:spacing w:line="240" w:lineRule="auto"/>
              <w:ind w:firstLine="566"/>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lang w:val="uk-UA"/>
              </w:rPr>
              <w:t>кг</w:t>
            </w:r>
          </w:p>
        </w:tc>
        <w:tc>
          <w:tcPr>
            <w:tcW w:w="1515" w:type="dxa"/>
            <w:tcBorders>
              <w:top w:val="nil"/>
              <w:left w:val="nil"/>
              <w:bottom w:val="single" w:sz="8" w:space="0" w:color="000000"/>
              <w:right w:val="single" w:sz="8" w:space="0" w:color="000000"/>
            </w:tcBorders>
          </w:tcPr>
          <w:p w14:paraId="0A4AD6B5"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c>
          <w:tcPr>
            <w:tcW w:w="1620" w:type="dxa"/>
            <w:tcBorders>
              <w:top w:val="nil"/>
              <w:left w:val="nil"/>
              <w:bottom w:val="single" w:sz="8" w:space="0" w:color="000000"/>
              <w:right w:val="single" w:sz="8" w:space="0" w:color="000000"/>
            </w:tcBorders>
          </w:tcPr>
          <w:p w14:paraId="741B9D71"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r>
      <w:tr w:rsidR="00550F1B" w:rsidRPr="0036434F" w14:paraId="3335C783" w14:textId="77777777" w:rsidTr="00092875">
        <w:trPr>
          <w:trHeight w:val="400"/>
        </w:trPr>
        <w:tc>
          <w:tcPr>
            <w:tcW w:w="567" w:type="dxa"/>
            <w:tcBorders>
              <w:top w:val="nil"/>
              <w:left w:val="single" w:sz="8" w:space="0" w:color="000000"/>
              <w:bottom w:val="single" w:sz="8" w:space="0" w:color="000000"/>
              <w:right w:val="single" w:sz="8" w:space="0" w:color="000000"/>
            </w:tcBorders>
            <w:vAlign w:val="center"/>
          </w:tcPr>
          <w:p w14:paraId="128C8F74" w14:textId="678B3F9A" w:rsidR="00550F1B" w:rsidRPr="0036434F" w:rsidRDefault="00550F1B" w:rsidP="00550F1B">
            <w:pPr>
              <w:widowControl w:val="0"/>
              <w:spacing w:line="240" w:lineRule="auto"/>
              <w:ind w:firstLine="566"/>
              <w:jc w:val="center"/>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99</w:t>
            </w:r>
          </w:p>
        </w:tc>
        <w:tc>
          <w:tcPr>
            <w:tcW w:w="3551" w:type="dxa"/>
            <w:tcBorders>
              <w:top w:val="nil"/>
              <w:left w:val="nil"/>
              <w:bottom w:val="single" w:sz="8" w:space="0" w:color="000000"/>
              <w:right w:val="single" w:sz="8" w:space="0" w:color="000000"/>
            </w:tcBorders>
            <w:vAlign w:val="center"/>
          </w:tcPr>
          <w:p w14:paraId="35681AAD" w14:textId="08724B89" w:rsidR="00550F1B" w:rsidRPr="0036434F" w:rsidRDefault="00550F1B" w:rsidP="00550F1B">
            <w:pPr>
              <w:widowControl w:val="0"/>
              <w:spacing w:line="240" w:lineRule="auto"/>
              <w:rPr>
                <w:rFonts w:ascii="Times New Roman" w:eastAsia="Times New Roman" w:hAnsi="Times New Roman" w:cs="Times New Roman"/>
                <w:sz w:val="18"/>
                <w:szCs w:val="18"/>
              </w:rPr>
            </w:pPr>
            <w:r w:rsidRPr="0036434F">
              <w:rPr>
                <w:rFonts w:ascii="Times New Roman" w:eastAsia="Batang" w:hAnsi="Times New Roman" w:cs="Times New Roman"/>
                <w:color w:val="000000"/>
                <w:sz w:val="18"/>
                <w:szCs w:val="18"/>
                <w:lang w:val="uk-UA" w:eastAsia="ru-RU"/>
              </w:rPr>
              <w:t>Мандарин (ДК 021:2015- 03222240-7)</w:t>
            </w:r>
          </w:p>
        </w:tc>
        <w:tc>
          <w:tcPr>
            <w:tcW w:w="1418" w:type="dxa"/>
            <w:tcBorders>
              <w:top w:val="nil"/>
              <w:left w:val="nil"/>
              <w:bottom w:val="single" w:sz="8" w:space="0" w:color="000000"/>
              <w:right w:val="single" w:sz="8" w:space="0" w:color="000000"/>
            </w:tcBorders>
          </w:tcPr>
          <w:p w14:paraId="75D427E6" w14:textId="145E045F" w:rsidR="00550F1B" w:rsidRPr="0036434F" w:rsidRDefault="00550F1B" w:rsidP="00550F1B">
            <w:pPr>
              <w:widowControl w:val="0"/>
              <w:spacing w:line="240" w:lineRule="auto"/>
              <w:ind w:firstLine="566"/>
              <w:rPr>
                <w:rFonts w:ascii="Times New Roman" w:eastAsia="Times New Roman" w:hAnsi="Times New Roman" w:cs="Times New Roman"/>
                <w:sz w:val="18"/>
                <w:szCs w:val="18"/>
              </w:rPr>
            </w:pPr>
            <w:r w:rsidRPr="0036434F">
              <w:rPr>
                <w:rFonts w:ascii="Times New Roman" w:hAnsi="Times New Roman" w:cs="Times New Roman"/>
                <w:sz w:val="18"/>
                <w:szCs w:val="18"/>
              </w:rPr>
              <w:t>80</w:t>
            </w:r>
          </w:p>
        </w:tc>
        <w:tc>
          <w:tcPr>
            <w:tcW w:w="1575" w:type="dxa"/>
            <w:tcBorders>
              <w:top w:val="nil"/>
              <w:left w:val="nil"/>
              <w:bottom w:val="single" w:sz="8" w:space="0" w:color="000000"/>
              <w:right w:val="single" w:sz="8" w:space="0" w:color="000000"/>
            </w:tcBorders>
            <w:vAlign w:val="center"/>
          </w:tcPr>
          <w:p w14:paraId="670BA694" w14:textId="5B0E6B66" w:rsidR="00550F1B" w:rsidRPr="0036434F" w:rsidRDefault="00550F1B" w:rsidP="00550F1B">
            <w:pPr>
              <w:widowControl w:val="0"/>
              <w:spacing w:line="240" w:lineRule="auto"/>
              <w:ind w:firstLine="566"/>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lang w:val="uk-UA"/>
              </w:rPr>
              <w:t>кг</w:t>
            </w:r>
          </w:p>
        </w:tc>
        <w:tc>
          <w:tcPr>
            <w:tcW w:w="1515" w:type="dxa"/>
            <w:tcBorders>
              <w:top w:val="nil"/>
              <w:left w:val="nil"/>
              <w:bottom w:val="single" w:sz="8" w:space="0" w:color="000000"/>
              <w:right w:val="single" w:sz="8" w:space="0" w:color="000000"/>
            </w:tcBorders>
          </w:tcPr>
          <w:p w14:paraId="450257B4"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c>
          <w:tcPr>
            <w:tcW w:w="1620" w:type="dxa"/>
            <w:tcBorders>
              <w:top w:val="nil"/>
              <w:left w:val="nil"/>
              <w:bottom w:val="single" w:sz="8" w:space="0" w:color="000000"/>
              <w:right w:val="single" w:sz="8" w:space="0" w:color="000000"/>
            </w:tcBorders>
          </w:tcPr>
          <w:p w14:paraId="05EB695D"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r>
      <w:tr w:rsidR="00550F1B" w:rsidRPr="0036434F" w14:paraId="024FF091" w14:textId="77777777" w:rsidTr="00092875">
        <w:trPr>
          <w:trHeight w:val="400"/>
        </w:trPr>
        <w:tc>
          <w:tcPr>
            <w:tcW w:w="567" w:type="dxa"/>
            <w:tcBorders>
              <w:top w:val="nil"/>
              <w:left w:val="single" w:sz="8" w:space="0" w:color="000000"/>
              <w:bottom w:val="single" w:sz="8" w:space="0" w:color="000000"/>
              <w:right w:val="single" w:sz="8" w:space="0" w:color="000000"/>
            </w:tcBorders>
            <w:vAlign w:val="center"/>
          </w:tcPr>
          <w:p w14:paraId="3133C54E" w14:textId="6413D6B4" w:rsidR="00550F1B" w:rsidRPr="0036434F" w:rsidRDefault="00550F1B" w:rsidP="00550F1B">
            <w:pPr>
              <w:widowControl w:val="0"/>
              <w:spacing w:line="240" w:lineRule="auto"/>
              <w:ind w:firstLine="566"/>
              <w:jc w:val="center"/>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110</w:t>
            </w:r>
          </w:p>
        </w:tc>
        <w:tc>
          <w:tcPr>
            <w:tcW w:w="3551" w:type="dxa"/>
            <w:tcBorders>
              <w:top w:val="nil"/>
              <w:left w:val="nil"/>
              <w:bottom w:val="single" w:sz="8" w:space="0" w:color="000000"/>
              <w:right w:val="single" w:sz="8" w:space="0" w:color="000000"/>
            </w:tcBorders>
            <w:vAlign w:val="center"/>
          </w:tcPr>
          <w:p w14:paraId="2A251D93" w14:textId="23C8808B" w:rsidR="00550F1B" w:rsidRPr="0036434F" w:rsidRDefault="00550F1B" w:rsidP="00550F1B">
            <w:pPr>
              <w:widowControl w:val="0"/>
              <w:spacing w:line="240" w:lineRule="auto"/>
              <w:rPr>
                <w:rFonts w:ascii="Times New Roman" w:eastAsia="Times New Roman" w:hAnsi="Times New Roman" w:cs="Times New Roman"/>
                <w:sz w:val="18"/>
                <w:szCs w:val="18"/>
              </w:rPr>
            </w:pPr>
            <w:r w:rsidRPr="0036434F">
              <w:rPr>
                <w:rFonts w:ascii="Times New Roman" w:eastAsia="Batang" w:hAnsi="Times New Roman" w:cs="Times New Roman"/>
                <w:color w:val="000000"/>
                <w:sz w:val="18"/>
                <w:szCs w:val="18"/>
                <w:lang w:val="uk-UA" w:eastAsia="ru-RU"/>
              </w:rPr>
              <w:t>Яблуко (ДК 021:2015- 03222321-9)</w:t>
            </w:r>
          </w:p>
        </w:tc>
        <w:tc>
          <w:tcPr>
            <w:tcW w:w="1418" w:type="dxa"/>
            <w:tcBorders>
              <w:top w:val="nil"/>
              <w:left w:val="nil"/>
              <w:bottom w:val="single" w:sz="8" w:space="0" w:color="000000"/>
              <w:right w:val="single" w:sz="8" w:space="0" w:color="000000"/>
            </w:tcBorders>
          </w:tcPr>
          <w:p w14:paraId="6CEC5AE1" w14:textId="75DA6D20" w:rsidR="00550F1B" w:rsidRPr="0036434F" w:rsidRDefault="00550F1B" w:rsidP="00550F1B">
            <w:pPr>
              <w:widowControl w:val="0"/>
              <w:spacing w:line="240" w:lineRule="auto"/>
              <w:ind w:firstLine="566"/>
              <w:rPr>
                <w:rFonts w:ascii="Times New Roman" w:eastAsia="Times New Roman" w:hAnsi="Times New Roman" w:cs="Times New Roman"/>
                <w:sz w:val="18"/>
                <w:szCs w:val="18"/>
              </w:rPr>
            </w:pPr>
            <w:r w:rsidRPr="0036434F">
              <w:rPr>
                <w:rFonts w:ascii="Times New Roman" w:hAnsi="Times New Roman" w:cs="Times New Roman"/>
                <w:sz w:val="18"/>
                <w:szCs w:val="18"/>
              </w:rPr>
              <w:t>250</w:t>
            </w:r>
          </w:p>
        </w:tc>
        <w:tc>
          <w:tcPr>
            <w:tcW w:w="1575" w:type="dxa"/>
            <w:tcBorders>
              <w:top w:val="nil"/>
              <w:left w:val="nil"/>
              <w:bottom w:val="single" w:sz="8" w:space="0" w:color="000000"/>
              <w:right w:val="single" w:sz="8" w:space="0" w:color="000000"/>
            </w:tcBorders>
            <w:vAlign w:val="center"/>
          </w:tcPr>
          <w:p w14:paraId="426758B5" w14:textId="533B141A" w:rsidR="00550F1B" w:rsidRPr="0036434F" w:rsidRDefault="00550F1B" w:rsidP="00550F1B">
            <w:pPr>
              <w:widowControl w:val="0"/>
              <w:spacing w:line="240" w:lineRule="auto"/>
              <w:ind w:firstLine="566"/>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lang w:val="uk-UA"/>
              </w:rPr>
              <w:t>кг</w:t>
            </w:r>
          </w:p>
        </w:tc>
        <w:tc>
          <w:tcPr>
            <w:tcW w:w="1515" w:type="dxa"/>
            <w:tcBorders>
              <w:top w:val="nil"/>
              <w:left w:val="nil"/>
              <w:bottom w:val="single" w:sz="8" w:space="0" w:color="000000"/>
              <w:right w:val="single" w:sz="8" w:space="0" w:color="000000"/>
            </w:tcBorders>
          </w:tcPr>
          <w:p w14:paraId="11C2F20C"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c>
          <w:tcPr>
            <w:tcW w:w="1620" w:type="dxa"/>
            <w:tcBorders>
              <w:top w:val="nil"/>
              <w:left w:val="nil"/>
              <w:bottom w:val="single" w:sz="8" w:space="0" w:color="000000"/>
              <w:right w:val="single" w:sz="8" w:space="0" w:color="000000"/>
            </w:tcBorders>
          </w:tcPr>
          <w:p w14:paraId="7ECC651C"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r>
      <w:tr w:rsidR="00550F1B" w:rsidRPr="0036434F" w14:paraId="7D747045" w14:textId="77777777" w:rsidTr="00092875">
        <w:trPr>
          <w:trHeight w:val="400"/>
        </w:trPr>
        <w:tc>
          <w:tcPr>
            <w:tcW w:w="567" w:type="dxa"/>
            <w:tcBorders>
              <w:top w:val="nil"/>
              <w:left w:val="single" w:sz="8" w:space="0" w:color="000000"/>
              <w:bottom w:val="single" w:sz="8" w:space="0" w:color="000000"/>
              <w:right w:val="single" w:sz="8" w:space="0" w:color="000000"/>
            </w:tcBorders>
            <w:vAlign w:val="center"/>
          </w:tcPr>
          <w:p w14:paraId="1C712BC5" w14:textId="68209679" w:rsidR="00550F1B" w:rsidRPr="0036434F" w:rsidRDefault="00550F1B" w:rsidP="00550F1B">
            <w:pPr>
              <w:widowControl w:val="0"/>
              <w:spacing w:line="240" w:lineRule="auto"/>
              <w:ind w:firstLine="566"/>
              <w:jc w:val="center"/>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111</w:t>
            </w:r>
          </w:p>
        </w:tc>
        <w:tc>
          <w:tcPr>
            <w:tcW w:w="3551" w:type="dxa"/>
            <w:tcBorders>
              <w:top w:val="nil"/>
              <w:left w:val="nil"/>
              <w:bottom w:val="single" w:sz="8" w:space="0" w:color="000000"/>
              <w:right w:val="single" w:sz="8" w:space="0" w:color="000000"/>
            </w:tcBorders>
            <w:vAlign w:val="center"/>
          </w:tcPr>
          <w:p w14:paraId="3CA8ECCC" w14:textId="5DF809B2" w:rsidR="00550F1B" w:rsidRPr="0036434F" w:rsidRDefault="00550F1B" w:rsidP="00550F1B">
            <w:pPr>
              <w:widowControl w:val="0"/>
              <w:spacing w:line="240" w:lineRule="auto"/>
              <w:rPr>
                <w:rFonts w:ascii="Times New Roman" w:eastAsia="Times New Roman" w:hAnsi="Times New Roman" w:cs="Times New Roman"/>
                <w:sz w:val="18"/>
                <w:szCs w:val="18"/>
              </w:rPr>
            </w:pPr>
            <w:r w:rsidRPr="0036434F">
              <w:rPr>
                <w:rFonts w:ascii="Times New Roman" w:eastAsia="Batang" w:hAnsi="Times New Roman" w:cs="Times New Roman"/>
                <w:color w:val="000000"/>
                <w:sz w:val="18"/>
                <w:szCs w:val="18"/>
                <w:lang w:val="uk-UA" w:eastAsia="ru-RU"/>
              </w:rPr>
              <w:t xml:space="preserve">Лимони  (ДК 021-2015 -03222210-8) </w:t>
            </w:r>
          </w:p>
        </w:tc>
        <w:tc>
          <w:tcPr>
            <w:tcW w:w="1418" w:type="dxa"/>
            <w:tcBorders>
              <w:top w:val="nil"/>
              <w:left w:val="nil"/>
              <w:bottom w:val="single" w:sz="8" w:space="0" w:color="000000"/>
              <w:right w:val="single" w:sz="8" w:space="0" w:color="000000"/>
            </w:tcBorders>
          </w:tcPr>
          <w:p w14:paraId="37912BD8" w14:textId="579962CE" w:rsidR="00550F1B" w:rsidRPr="0036434F" w:rsidRDefault="00550F1B" w:rsidP="00550F1B">
            <w:pPr>
              <w:widowControl w:val="0"/>
              <w:spacing w:line="240" w:lineRule="auto"/>
              <w:ind w:firstLine="566"/>
              <w:rPr>
                <w:rFonts w:ascii="Times New Roman" w:eastAsia="Times New Roman" w:hAnsi="Times New Roman" w:cs="Times New Roman"/>
                <w:sz w:val="18"/>
                <w:szCs w:val="18"/>
              </w:rPr>
            </w:pPr>
            <w:r w:rsidRPr="0036434F">
              <w:rPr>
                <w:rFonts w:ascii="Times New Roman" w:hAnsi="Times New Roman" w:cs="Times New Roman"/>
                <w:sz w:val="18"/>
                <w:szCs w:val="18"/>
              </w:rPr>
              <w:t>10</w:t>
            </w:r>
          </w:p>
        </w:tc>
        <w:tc>
          <w:tcPr>
            <w:tcW w:w="1575" w:type="dxa"/>
            <w:tcBorders>
              <w:top w:val="nil"/>
              <w:left w:val="nil"/>
              <w:bottom w:val="single" w:sz="8" w:space="0" w:color="000000"/>
              <w:right w:val="single" w:sz="8" w:space="0" w:color="000000"/>
            </w:tcBorders>
            <w:vAlign w:val="center"/>
          </w:tcPr>
          <w:p w14:paraId="574BE039" w14:textId="1C7F0071" w:rsidR="00550F1B" w:rsidRPr="0036434F" w:rsidRDefault="00550F1B" w:rsidP="00550F1B">
            <w:pPr>
              <w:widowControl w:val="0"/>
              <w:spacing w:line="240" w:lineRule="auto"/>
              <w:ind w:firstLine="566"/>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lang w:val="uk-UA"/>
              </w:rPr>
              <w:t>кг</w:t>
            </w:r>
          </w:p>
        </w:tc>
        <w:tc>
          <w:tcPr>
            <w:tcW w:w="1515" w:type="dxa"/>
            <w:tcBorders>
              <w:top w:val="nil"/>
              <w:left w:val="nil"/>
              <w:bottom w:val="single" w:sz="8" w:space="0" w:color="000000"/>
              <w:right w:val="single" w:sz="8" w:space="0" w:color="000000"/>
            </w:tcBorders>
          </w:tcPr>
          <w:p w14:paraId="14E5D3FC"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c>
          <w:tcPr>
            <w:tcW w:w="1620" w:type="dxa"/>
            <w:tcBorders>
              <w:top w:val="nil"/>
              <w:left w:val="nil"/>
              <w:bottom w:val="single" w:sz="8" w:space="0" w:color="000000"/>
              <w:right w:val="single" w:sz="8" w:space="0" w:color="000000"/>
            </w:tcBorders>
          </w:tcPr>
          <w:p w14:paraId="500225E4" w14:textId="77777777" w:rsidR="00550F1B" w:rsidRPr="0036434F" w:rsidRDefault="00550F1B" w:rsidP="00550F1B">
            <w:pPr>
              <w:widowControl w:val="0"/>
              <w:spacing w:line="240" w:lineRule="auto"/>
              <w:ind w:firstLine="566"/>
              <w:jc w:val="right"/>
              <w:rPr>
                <w:rFonts w:ascii="Times New Roman" w:eastAsia="Times New Roman" w:hAnsi="Times New Roman" w:cs="Times New Roman"/>
                <w:sz w:val="18"/>
                <w:szCs w:val="18"/>
              </w:rPr>
            </w:pPr>
          </w:p>
        </w:tc>
      </w:tr>
      <w:tr w:rsidR="00092875" w:rsidRPr="0036434F" w14:paraId="20BEB93D" w14:textId="77777777" w:rsidTr="00092875">
        <w:trPr>
          <w:trHeight w:val="280"/>
        </w:trPr>
        <w:tc>
          <w:tcPr>
            <w:tcW w:w="8626" w:type="dxa"/>
            <w:gridSpan w:val="5"/>
            <w:tcBorders>
              <w:top w:val="single" w:sz="4" w:space="0" w:color="000000"/>
              <w:left w:val="single" w:sz="4" w:space="0" w:color="000000"/>
              <w:bottom w:val="single" w:sz="4" w:space="0" w:color="000000"/>
              <w:right w:val="single" w:sz="4" w:space="0" w:color="000000"/>
            </w:tcBorders>
            <w:vAlign w:val="center"/>
          </w:tcPr>
          <w:p w14:paraId="093FCFC8" w14:textId="77777777" w:rsidR="00092875" w:rsidRPr="0036434F" w:rsidRDefault="00092875" w:rsidP="00092875">
            <w:pPr>
              <w:widowControl w:val="0"/>
              <w:ind w:firstLine="566"/>
              <w:jc w:val="right"/>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14:paraId="7012EA98" w14:textId="77777777" w:rsidR="00092875" w:rsidRPr="0036434F" w:rsidRDefault="00092875" w:rsidP="00092875">
            <w:pPr>
              <w:widowControl w:val="0"/>
              <w:ind w:firstLine="566"/>
              <w:jc w:val="right"/>
              <w:rPr>
                <w:rFonts w:ascii="Times New Roman" w:eastAsia="Times New Roman" w:hAnsi="Times New Roman" w:cs="Times New Roman"/>
                <w:sz w:val="18"/>
                <w:szCs w:val="18"/>
              </w:rPr>
            </w:pPr>
          </w:p>
        </w:tc>
      </w:tr>
      <w:tr w:rsidR="00092875" w:rsidRPr="0036434F" w14:paraId="412A48CE" w14:textId="77777777" w:rsidTr="00092875">
        <w:trPr>
          <w:trHeight w:val="260"/>
        </w:trPr>
        <w:tc>
          <w:tcPr>
            <w:tcW w:w="8626" w:type="dxa"/>
            <w:gridSpan w:val="5"/>
            <w:tcBorders>
              <w:top w:val="single" w:sz="4" w:space="0" w:color="000000"/>
              <w:left w:val="single" w:sz="4" w:space="0" w:color="000000"/>
              <w:bottom w:val="single" w:sz="4" w:space="0" w:color="000000"/>
              <w:right w:val="single" w:sz="4" w:space="0" w:color="000000"/>
            </w:tcBorders>
            <w:vAlign w:val="center"/>
          </w:tcPr>
          <w:p w14:paraId="4FD521EA" w14:textId="77777777" w:rsidR="00092875" w:rsidRPr="0036434F" w:rsidRDefault="00092875" w:rsidP="00092875">
            <w:pPr>
              <w:widowControl w:val="0"/>
              <w:ind w:firstLine="566"/>
              <w:jc w:val="right"/>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ПДВ, грн.</w:t>
            </w:r>
          </w:p>
        </w:tc>
        <w:tc>
          <w:tcPr>
            <w:tcW w:w="1620" w:type="dxa"/>
            <w:tcBorders>
              <w:top w:val="single" w:sz="4" w:space="0" w:color="000000"/>
              <w:left w:val="single" w:sz="4" w:space="0" w:color="000000"/>
              <w:bottom w:val="single" w:sz="4" w:space="0" w:color="000000"/>
              <w:right w:val="single" w:sz="4" w:space="0" w:color="000000"/>
            </w:tcBorders>
          </w:tcPr>
          <w:p w14:paraId="3E82F629" w14:textId="77777777" w:rsidR="00092875" w:rsidRPr="0036434F" w:rsidRDefault="00092875" w:rsidP="00092875">
            <w:pPr>
              <w:widowControl w:val="0"/>
              <w:ind w:firstLine="566"/>
              <w:jc w:val="right"/>
              <w:rPr>
                <w:rFonts w:ascii="Times New Roman" w:eastAsia="Times New Roman" w:hAnsi="Times New Roman" w:cs="Times New Roman"/>
                <w:sz w:val="18"/>
                <w:szCs w:val="18"/>
              </w:rPr>
            </w:pPr>
          </w:p>
        </w:tc>
      </w:tr>
      <w:tr w:rsidR="00092875" w:rsidRPr="0036434F" w14:paraId="061C9557" w14:textId="77777777" w:rsidTr="00092875">
        <w:trPr>
          <w:trHeight w:val="260"/>
        </w:trPr>
        <w:tc>
          <w:tcPr>
            <w:tcW w:w="8626" w:type="dxa"/>
            <w:gridSpan w:val="5"/>
            <w:tcBorders>
              <w:top w:val="single" w:sz="4" w:space="0" w:color="000000"/>
              <w:left w:val="single" w:sz="4" w:space="0" w:color="000000"/>
              <w:bottom w:val="single" w:sz="4" w:space="0" w:color="000000"/>
              <w:right w:val="single" w:sz="4" w:space="0" w:color="000000"/>
            </w:tcBorders>
            <w:vAlign w:val="center"/>
          </w:tcPr>
          <w:p w14:paraId="0E37CC5F" w14:textId="77777777" w:rsidR="00092875" w:rsidRPr="0036434F" w:rsidRDefault="00092875" w:rsidP="00092875">
            <w:pPr>
              <w:widowControl w:val="0"/>
              <w:ind w:firstLine="566"/>
              <w:jc w:val="right"/>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14:paraId="0DA82192" w14:textId="77777777" w:rsidR="00092875" w:rsidRPr="0036434F" w:rsidRDefault="00092875" w:rsidP="00092875">
            <w:pPr>
              <w:widowControl w:val="0"/>
              <w:ind w:firstLine="566"/>
              <w:jc w:val="right"/>
              <w:rPr>
                <w:rFonts w:ascii="Times New Roman" w:eastAsia="Times New Roman" w:hAnsi="Times New Roman" w:cs="Times New Roman"/>
                <w:sz w:val="18"/>
                <w:szCs w:val="18"/>
              </w:rPr>
            </w:pPr>
          </w:p>
        </w:tc>
      </w:tr>
    </w:tbl>
    <w:p w14:paraId="40BE1F48" w14:textId="7879073E" w:rsidR="00092875" w:rsidRPr="0036434F" w:rsidRDefault="00092875" w:rsidP="00092875">
      <w:pPr>
        <w:spacing w:after="200" w:line="240" w:lineRule="auto"/>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З</w:t>
      </w:r>
      <w:proofErr w:type="spellStart"/>
      <w:r w:rsidRPr="0036434F">
        <w:rPr>
          <w:rFonts w:ascii="Times New Roman" w:eastAsia="Times New Roman" w:hAnsi="Times New Roman" w:cs="Times New Roman"/>
          <w:sz w:val="18"/>
          <w:szCs w:val="18"/>
        </w:rPr>
        <w:t>агальна</w:t>
      </w:r>
      <w:proofErr w:type="spellEnd"/>
      <w:r w:rsidRPr="0036434F">
        <w:rPr>
          <w:rFonts w:ascii="Times New Roman" w:eastAsia="Times New Roman" w:hAnsi="Times New Roman" w:cs="Times New Roman"/>
          <w:sz w:val="18"/>
          <w:szCs w:val="18"/>
        </w:rPr>
        <w:t xml:space="preserve"> вартість цього ДОГОВОРУ становить ______ </w:t>
      </w:r>
      <w:proofErr w:type="spellStart"/>
      <w:r w:rsidRPr="0036434F">
        <w:rPr>
          <w:rFonts w:ascii="Times New Roman" w:eastAsia="Times New Roman" w:hAnsi="Times New Roman" w:cs="Times New Roman"/>
          <w:sz w:val="18"/>
          <w:szCs w:val="18"/>
        </w:rPr>
        <w:t>грн</w:t>
      </w:r>
      <w:proofErr w:type="spellEnd"/>
      <w:r w:rsidRPr="0036434F">
        <w:rPr>
          <w:rFonts w:ascii="Times New Roman" w:eastAsia="Times New Roman" w:hAnsi="Times New Roman" w:cs="Times New Roman"/>
          <w:sz w:val="18"/>
          <w:szCs w:val="18"/>
        </w:rPr>
        <w:t xml:space="preserve"> </w:t>
      </w:r>
      <w:r w:rsidRPr="0036434F">
        <w:rPr>
          <w:rFonts w:ascii="Times New Roman" w:eastAsia="Times New Roman" w:hAnsi="Times New Roman" w:cs="Times New Roman"/>
          <w:sz w:val="18"/>
          <w:szCs w:val="18"/>
          <w:lang w:val="uk-UA"/>
        </w:rPr>
        <w:t>(прописом )</w:t>
      </w:r>
      <w:r w:rsidRPr="0036434F">
        <w:rPr>
          <w:rFonts w:ascii="Times New Roman" w:eastAsia="Times New Roman" w:hAnsi="Times New Roman" w:cs="Times New Roman"/>
          <w:sz w:val="18"/>
          <w:szCs w:val="18"/>
        </w:rPr>
        <w:t>в т.ч. ПДВ</w:t>
      </w:r>
      <w:r w:rsidR="00550F1B" w:rsidRPr="0036434F">
        <w:rPr>
          <w:rFonts w:ascii="Times New Roman" w:eastAsia="Times New Roman" w:hAnsi="Times New Roman" w:cs="Times New Roman"/>
          <w:sz w:val="18"/>
          <w:szCs w:val="18"/>
          <w:lang w:val="uk-UA"/>
        </w:rPr>
        <w:t xml:space="preserve"> ______</w:t>
      </w:r>
    </w:p>
    <w:tbl>
      <w:tblPr>
        <w:tblW w:w="9936" w:type="dxa"/>
        <w:tblInd w:w="-115" w:type="dxa"/>
        <w:tblLayout w:type="fixed"/>
        <w:tblLook w:val="0000" w:firstRow="0" w:lastRow="0" w:firstColumn="0" w:lastColumn="0" w:noHBand="0" w:noVBand="0"/>
      </w:tblPr>
      <w:tblGrid>
        <w:gridCol w:w="4968"/>
        <w:gridCol w:w="4968"/>
      </w:tblGrid>
      <w:tr w:rsidR="00092875" w:rsidRPr="0036434F" w14:paraId="5FEC8678" w14:textId="77777777" w:rsidTr="00150360">
        <w:tc>
          <w:tcPr>
            <w:tcW w:w="4968" w:type="dxa"/>
          </w:tcPr>
          <w:p w14:paraId="58C2F06F" w14:textId="77777777" w:rsidR="00092875" w:rsidRPr="0036434F" w:rsidRDefault="00092875" w:rsidP="00150360">
            <w:pPr>
              <w:widowControl w:val="0"/>
              <w:rPr>
                <w:rFonts w:ascii="Times New Roman" w:eastAsia="Times New Roman" w:hAnsi="Times New Roman" w:cs="Times New Roman"/>
                <w:sz w:val="18"/>
                <w:szCs w:val="18"/>
              </w:rPr>
            </w:pPr>
          </w:p>
          <w:tbl>
            <w:tblPr>
              <w:tblW w:w="14822" w:type="dxa"/>
              <w:tblLayout w:type="fixed"/>
              <w:tblLook w:val="0000" w:firstRow="0" w:lastRow="0" w:firstColumn="0" w:lastColumn="0" w:noHBand="0" w:noVBand="0"/>
            </w:tblPr>
            <w:tblGrid>
              <w:gridCol w:w="4928"/>
              <w:gridCol w:w="4928"/>
              <w:gridCol w:w="4966"/>
            </w:tblGrid>
            <w:tr w:rsidR="00092875" w:rsidRPr="0036434F" w14:paraId="4E2F7021" w14:textId="77777777" w:rsidTr="00092875">
              <w:tc>
                <w:tcPr>
                  <w:tcW w:w="4928" w:type="dxa"/>
                </w:tcPr>
                <w:p w14:paraId="361303A2" w14:textId="77777777" w:rsidR="00092875" w:rsidRPr="0036434F" w:rsidRDefault="00092875" w:rsidP="00150360">
                  <w:pPr>
                    <w:widowControl w:val="0"/>
                    <w:spacing w:line="240" w:lineRule="auto"/>
                    <w:jc w:val="center"/>
                    <w:rPr>
                      <w:rFonts w:ascii="Times New Roman" w:eastAsia="Times New Roman" w:hAnsi="Times New Roman" w:cs="Times New Roman"/>
                      <w:b/>
                      <w:sz w:val="18"/>
                      <w:szCs w:val="18"/>
                      <w:lang w:val="uk-UA"/>
                    </w:rPr>
                  </w:pPr>
                  <w:r w:rsidRPr="0036434F">
                    <w:rPr>
                      <w:rFonts w:ascii="Times New Roman" w:eastAsia="Times New Roman" w:hAnsi="Times New Roman" w:cs="Times New Roman"/>
                      <w:b/>
                      <w:sz w:val="18"/>
                      <w:szCs w:val="18"/>
                      <w:lang w:val="uk-UA"/>
                    </w:rPr>
                    <w:t>ПОКУПЕЦЬ</w:t>
                  </w:r>
                </w:p>
                <w:p w14:paraId="127F35F8" w14:textId="6CC2430E" w:rsidR="00092875" w:rsidRPr="0036434F" w:rsidRDefault="00092875" w:rsidP="00150360">
                  <w:pPr>
                    <w:spacing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Комунальний заклад дошкільної освіти №12 «Світля</w:t>
                  </w:r>
                  <w:r w:rsidR="00550F1B" w:rsidRPr="0036434F">
                    <w:rPr>
                      <w:rFonts w:ascii="Times New Roman" w:eastAsia="Times New Roman" w:hAnsi="Times New Roman" w:cs="Times New Roman"/>
                      <w:b/>
                      <w:sz w:val="18"/>
                      <w:szCs w:val="18"/>
                      <w:lang w:val="uk-UA" w:eastAsia="ru-RU"/>
                    </w:rPr>
                    <w:t>чок</w:t>
                  </w:r>
                </w:p>
                <w:p w14:paraId="11CCA249" w14:textId="77777777" w:rsidR="00092875" w:rsidRPr="0036434F" w:rsidRDefault="00092875" w:rsidP="00150360">
                  <w:pPr>
                    <w:tabs>
                      <w:tab w:val="left" w:pos="459"/>
                    </w:tabs>
                    <w:spacing w:line="240" w:lineRule="auto"/>
                    <w:ind w:firstLine="142"/>
                    <w:jc w:val="center"/>
                    <w:rPr>
                      <w:rFonts w:ascii="Times New Roman" w:eastAsia="Times New Roman" w:hAnsi="Times New Roman" w:cs="Times New Roman"/>
                      <w:b/>
                      <w:sz w:val="18"/>
                      <w:szCs w:val="18"/>
                    </w:rPr>
                  </w:pPr>
                </w:p>
              </w:tc>
              <w:tc>
                <w:tcPr>
                  <w:tcW w:w="4928" w:type="dxa"/>
                </w:tcPr>
                <w:p w14:paraId="498EC603" w14:textId="12FD12F3" w:rsidR="00092875" w:rsidRPr="0036434F" w:rsidRDefault="00092875" w:rsidP="00150360">
                  <w:pPr>
                    <w:tabs>
                      <w:tab w:val="left" w:pos="459"/>
                    </w:tabs>
                    <w:spacing w:line="240" w:lineRule="auto"/>
                    <w:ind w:firstLine="142"/>
                    <w:jc w:val="center"/>
                    <w:rPr>
                      <w:rFonts w:ascii="Times New Roman" w:eastAsia="Times New Roman" w:hAnsi="Times New Roman" w:cs="Times New Roman"/>
                      <w:b/>
                      <w:sz w:val="18"/>
                      <w:szCs w:val="18"/>
                    </w:rPr>
                  </w:pPr>
                  <w:r w:rsidRPr="0036434F">
                    <w:rPr>
                      <w:rFonts w:ascii="Times New Roman" w:eastAsia="Times New Roman" w:hAnsi="Times New Roman" w:cs="Times New Roman"/>
                      <w:b/>
                      <w:sz w:val="18"/>
                      <w:szCs w:val="18"/>
                    </w:rPr>
                    <w:t>ПОСТАЧАЛЬНИК:</w:t>
                  </w:r>
                </w:p>
              </w:tc>
              <w:tc>
                <w:tcPr>
                  <w:tcW w:w="4966" w:type="dxa"/>
                </w:tcPr>
                <w:p w14:paraId="054F4C51" w14:textId="77777777" w:rsidR="00092875" w:rsidRPr="0036434F" w:rsidRDefault="00092875" w:rsidP="00150360">
                  <w:pPr>
                    <w:tabs>
                      <w:tab w:val="left" w:pos="459"/>
                    </w:tabs>
                    <w:spacing w:line="240" w:lineRule="auto"/>
                    <w:ind w:firstLine="142"/>
                    <w:jc w:val="center"/>
                    <w:rPr>
                      <w:rFonts w:ascii="Times New Roman" w:eastAsia="Times New Roman" w:hAnsi="Times New Roman" w:cs="Times New Roman"/>
                      <w:b/>
                      <w:sz w:val="18"/>
                      <w:szCs w:val="18"/>
                    </w:rPr>
                  </w:pPr>
                  <w:r w:rsidRPr="0036434F">
                    <w:rPr>
                      <w:rFonts w:ascii="Times New Roman" w:eastAsia="Times New Roman" w:hAnsi="Times New Roman" w:cs="Times New Roman"/>
                      <w:b/>
                      <w:sz w:val="18"/>
                      <w:szCs w:val="18"/>
                    </w:rPr>
                    <w:t>ПОКУПЕЦЬ:</w:t>
                  </w:r>
                </w:p>
              </w:tc>
            </w:tr>
            <w:tr w:rsidR="00092875" w:rsidRPr="0036434F" w14:paraId="190C8530" w14:textId="77777777" w:rsidTr="00092875">
              <w:tc>
                <w:tcPr>
                  <w:tcW w:w="4928" w:type="dxa"/>
                </w:tcPr>
                <w:p w14:paraId="354635F3" w14:textId="77777777" w:rsidR="00092875" w:rsidRPr="0036434F" w:rsidRDefault="00092875" w:rsidP="00150360">
                  <w:pPr>
                    <w:spacing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Місцезнаходження:</w:t>
                  </w:r>
                </w:p>
                <w:p w14:paraId="6190705C" w14:textId="77777777" w:rsidR="00092875" w:rsidRPr="0036434F" w:rsidRDefault="00092875" w:rsidP="00150360">
                  <w:pPr>
                    <w:spacing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5650</w:t>
                  </w:r>
                  <w:r w:rsidRPr="0036434F">
                    <w:rPr>
                      <w:rFonts w:ascii="Times New Roman" w:eastAsia="Times New Roman" w:hAnsi="Times New Roman" w:cs="Times New Roman"/>
                      <w:sz w:val="18"/>
                      <w:szCs w:val="18"/>
                      <w:lang w:val="uk-UA"/>
                    </w:rPr>
                    <w:t>6</w:t>
                  </w:r>
                  <w:r w:rsidRPr="0036434F">
                    <w:rPr>
                      <w:rFonts w:ascii="Times New Roman" w:eastAsia="Times New Roman" w:hAnsi="Times New Roman" w:cs="Times New Roman"/>
                      <w:sz w:val="18"/>
                      <w:szCs w:val="18"/>
                    </w:rPr>
                    <w:t>, Миколаївська обл., м. Вознесенськ</w:t>
                  </w:r>
                </w:p>
                <w:p w14:paraId="7D8CE044"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вул.</w:t>
                  </w:r>
                  <w:r w:rsidRPr="0036434F">
                    <w:rPr>
                      <w:rFonts w:ascii="Times New Roman" w:eastAsia="Times New Roman" w:hAnsi="Times New Roman" w:cs="Times New Roman"/>
                      <w:sz w:val="18"/>
                      <w:szCs w:val="18"/>
                      <w:lang w:val="uk-UA"/>
                    </w:rPr>
                    <w:t>Героїв України, Б. 3</w:t>
                  </w:r>
                </w:p>
                <w:p w14:paraId="640A4A70" w14:textId="77777777" w:rsidR="00092875" w:rsidRPr="0036434F" w:rsidRDefault="00092875" w:rsidP="00092875">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Класифікація суб’єкта господарювання:</w:t>
                  </w:r>
                </w:p>
                <w:p w14:paraId="2CD8554F" w14:textId="77777777" w:rsidR="00092875" w:rsidRPr="0036434F" w:rsidRDefault="00092875" w:rsidP="00092875">
                  <w:pPr>
                    <w:shd w:val="clear" w:color="auto" w:fill="FFFFFF"/>
                    <w:spacing w:line="259" w:lineRule="auto"/>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бюджетна організація</w:t>
                  </w:r>
                </w:p>
                <w:p w14:paraId="07F7AAB8" w14:textId="77777777" w:rsidR="00092875" w:rsidRPr="0036434F" w:rsidRDefault="00092875" w:rsidP="00092875">
                  <w:pPr>
                    <w:spacing w:line="240" w:lineRule="auto"/>
                    <w:rPr>
                      <w:rFonts w:ascii="Times New Roman" w:eastAsia="Times New Roman" w:hAnsi="Times New Roman" w:cs="Times New Roman"/>
                      <w:b/>
                      <w:sz w:val="18"/>
                      <w:szCs w:val="18"/>
                    </w:rPr>
                  </w:pPr>
                  <w:r w:rsidRPr="0036434F">
                    <w:rPr>
                      <w:rFonts w:ascii="Times New Roman" w:eastAsia="Times New Roman" w:hAnsi="Times New Roman" w:cs="Times New Roman"/>
                      <w:b/>
                      <w:sz w:val="18"/>
                      <w:szCs w:val="18"/>
                    </w:rPr>
                    <w:t>Банківські реквізити:</w:t>
                  </w:r>
                </w:p>
                <w:p w14:paraId="435CFAFB" w14:textId="77777777" w:rsidR="00092875" w:rsidRPr="0036434F" w:rsidRDefault="00092875" w:rsidP="00092875">
                  <w:pPr>
                    <w:spacing w:line="240" w:lineRule="auto"/>
                    <w:jc w:val="both"/>
                    <w:rPr>
                      <w:rFonts w:ascii="Times New Roman" w:eastAsia="Times New Roman" w:hAnsi="Times New Roman" w:cs="Times New Roman"/>
                      <w:b/>
                      <w:sz w:val="18"/>
                      <w:szCs w:val="18"/>
                      <w:lang w:val="uk-UA"/>
                    </w:rPr>
                  </w:pPr>
                  <w:r w:rsidRPr="0036434F">
                    <w:rPr>
                      <w:rFonts w:ascii="Times New Roman" w:eastAsia="Times New Roman" w:hAnsi="Times New Roman" w:cs="Times New Roman"/>
                      <w:b/>
                      <w:sz w:val="18"/>
                      <w:szCs w:val="18"/>
                    </w:rPr>
                    <w:t>IBAN:</w:t>
                  </w:r>
                </w:p>
                <w:p w14:paraId="61155A7B" w14:textId="77777777" w:rsidR="00092875" w:rsidRPr="0036434F" w:rsidRDefault="00092875" w:rsidP="00092875">
                  <w:pPr>
                    <w:spacing w:line="240" w:lineRule="auto"/>
                    <w:jc w:val="both"/>
                    <w:rPr>
                      <w:rFonts w:ascii="Times New Roman" w:eastAsia="Times New Roman" w:hAnsi="Times New Roman" w:cs="Times New Roman"/>
                      <w:b/>
                      <w:sz w:val="18"/>
                      <w:szCs w:val="18"/>
                      <w:lang w:val="uk-UA"/>
                    </w:rPr>
                  </w:pPr>
                  <w:r w:rsidRPr="0036434F">
                    <w:rPr>
                      <w:rFonts w:ascii="Times New Roman" w:eastAsia="Times New Roman" w:hAnsi="Times New Roman" w:cs="Times New Roman"/>
                      <w:b/>
                      <w:sz w:val="18"/>
                      <w:szCs w:val="18"/>
                      <w:lang w:val="uk-UA" w:eastAsia="ru-RU"/>
                    </w:rPr>
                    <w:t>р/</w:t>
                  </w:r>
                  <w:proofErr w:type="spellStart"/>
                  <w:r w:rsidRPr="0036434F">
                    <w:rPr>
                      <w:rFonts w:ascii="Times New Roman" w:eastAsia="Times New Roman" w:hAnsi="Times New Roman" w:cs="Times New Roman"/>
                      <w:b/>
                      <w:sz w:val="18"/>
                      <w:szCs w:val="18"/>
                      <w:lang w:val="uk-UA" w:eastAsia="ru-RU"/>
                    </w:rPr>
                    <w:t>р</w:t>
                  </w:r>
                  <w:proofErr w:type="spellEnd"/>
                  <w:r w:rsidRPr="0036434F">
                    <w:rPr>
                      <w:rFonts w:ascii="Times New Roman" w:eastAsia="Times New Roman" w:hAnsi="Times New Roman" w:cs="Times New Roman"/>
                      <w:b/>
                      <w:sz w:val="18"/>
                      <w:szCs w:val="18"/>
                      <w:lang w:val="en-US" w:eastAsia="ru-RU"/>
                    </w:rPr>
                    <w:t>UA</w:t>
                  </w:r>
                  <w:r w:rsidRPr="0036434F">
                    <w:rPr>
                      <w:rFonts w:ascii="Times New Roman" w:eastAsia="Times New Roman" w:hAnsi="Times New Roman" w:cs="Times New Roman"/>
                      <w:b/>
                      <w:sz w:val="18"/>
                      <w:szCs w:val="18"/>
                      <w:lang w:val="uk-UA" w:eastAsia="ru-RU"/>
                    </w:rPr>
                    <w:t xml:space="preserve">278201720344240001000038739                     </w:t>
                  </w:r>
                </w:p>
                <w:p w14:paraId="0B3CFEB9" w14:textId="77777777" w:rsidR="00092875" w:rsidRPr="0036434F" w:rsidRDefault="00092875" w:rsidP="00092875">
                  <w:pPr>
                    <w:spacing w:line="240" w:lineRule="auto"/>
                    <w:jc w:val="both"/>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eastAsia="ru-RU"/>
                    </w:rPr>
                    <w:t xml:space="preserve">В ДКСУ </w:t>
                  </w:r>
                  <w:proofErr w:type="spellStart"/>
                  <w:r w:rsidRPr="0036434F">
                    <w:rPr>
                      <w:rFonts w:ascii="Times New Roman" w:eastAsia="Times New Roman" w:hAnsi="Times New Roman" w:cs="Times New Roman"/>
                      <w:b/>
                      <w:sz w:val="18"/>
                      <w:szCs w:val="18"/>
                      <w:lang w:eastAsia="ru-RU"/>
                    </w:rPr>
                    <w:t>м.Київ</w:t>
                  </w:r>
                  <w:proofErr w:type="spellEnd"/>
                  <w:r w:rsidRPr="0036434F">
                    <w:rPr>
                      <w:rFonts w:ascii="Times New Roman" w:eastAsia="Times New Roman" w:hAnsi="Times New Roman" w:cs="Times New Roman"/>
                      <w:b/>
                      <w:sz w:val="18"/>
                      <w:szCs w:val="18"/>
                      <w:lang w:val="uk-UA" w:eastAsia="ru-RU"/>
                    </w:rPr>
                    <w:t xml:space="preserve"> УДКСУ</w:t>
                  </w:r>
                </w:p>
                <w:p w14:paraId="3E04B11C" w14:textId="77777777" w:rsidR="00092875" w:rsidRPr="0036434F" w:rsidRDefault="00092875" w:rsidP="00092875">
                  <w:pPr>
                    <w:spacing w:line="240" w:lineRule="auto"/>
                    <w:jc w:val="both"/>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 xml:space="preserve"> у Вознесенському  районі</w:t>
                  </w:r>
                </w:p>
                <w:p w14:paraId="550B57F6" w14:textId="77777777" w:rsidR="00092875" w:rsidRPr="0036434F" w:rsidRDefault="00092875" w:rsidP="00092875">
                  <w:pPr>
                    <w:spacing w:line="240" w:lineRule="auto"/>
                    <w:jc w:val="both"/>
                    <w:rPr>
                      <w:rFonts w:ascii="Times New Roman" w:eastAsia="Times New Roman" w:hAnsi="Times New Roman" w:cs="Times New Roman"/>
                      <w:b/>
                      <w:sz w:val="18"/>
                      <w:szCs w:val="18"/>
                      <w:lang w:eastAsia="ru-RU"/>
                    </w:rPr>
                  </w:pPr>
                  <w:r w:rsidRPr="0036434F">
                    <w:rPr>
                      <w:rFonts w:ascii="Times New Roman" w:eastAsia="Times New Roman" w:hAnsi="Times New Roman" w:cs="Times New Roman"/>
                      <w:b/>
                      <w:sz w:val="18"/>
                      <w:szCs w:val="18"/>
                      <w:lang w:eastAsia="ru-RU"/>
                    </w:rPr>
                    <w:t>Код ЄДРПОУ</w:t>
                  </w:r>
                  <w:r w:rsidRPr="0036434F">
                    <w:rPr>
                      <w:rFonts w:ascii="Times New Roman" w:eastAsia="Times New Roman" w:hAnsi="Times New Roman" w:cs="Times New Roman"/>
                      <w:b/>
                      <w:sz w:val="18"/>
                      <w:szCs w:val="18"/>
                      <w:lang w:val="uk-UA" w:eastAsia="ru-RU"/>
                    </w:rPr>
                    <w:t xml:space="preserve"> : 20907877</w:t>
                  </w:r>
                  <w:r w:rsidRPr="0036434F">
                    <w:rPr>
                      <w:rFonts w:ascii="Times New Roman" w:eastAsia="Times New Roman" w:hAnsi="Times New Roman" w:cs="Times New Roman"/>
                      <w:b/>
                      <w:sz w:val="18"/>
                      <w:szCs w:val="18"/>
                      <w:lang w:eastAsia="ru-RU"/>
                    </w:rPr>
                    <w:t xml:space="preserve"> </w:t>
                  </w:r>
                </w:p>
                <w:p w14:paraId="2F3A5B93" w14:textId="77777777" w:rsidR="00092875" w:rsidRPr="0036434F" w:rsidRDefault="00092875" w:rsidP="00092875">
                  <w:pPr>
                    <w:spacing w:line="240" w:lineRule="auto"/>
                    <w:jc w:val="both"/>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 xml:space="preserve">  </w:t>
                  </w:r>
                  <w:r w:rsidRPr="0036434F">
                    <w:rPr>
                      <w:rFonts w:ascii="Times New Roman" w:eastAsia="Times New Roman" w:hAnsi="Times New Roman" w:cs="Times New Roman"/>
                      <w:b/>
                      <w:sz w:val="18"/>
                      <w:szCs w:val="18"/>
                      <w:lang w:eastAsia="ru-RU"/>
                    </w:rPr>
                    <w:t>Тел.</w:t>
                  </w:r>
                  <w:r w:rsidRPr="0036434F">
                    <w:rPr>
                      <w:rFonts w:ascii="Times New Roman" w:eastAsia="Times New Roman" w:hAnsi="Times New Roman" w:cs="Times New Roman"/>
                      <w:b/>
                      <w:sz w:val="18"/>
                      <w:szCs w:val="18"/>
                      <w:lang w:val="uk-UA" w:eastAsia="ru-RU"/>
                    </w:rPr>
                    <w:t xml:space="preserve"> .:(05134) 5-78-67</w:t>
                  </w:r>
                </w:p>
                <w:p w14:paraId="6CD7DCC2" w14:textId="77777777" w:rsidR="00092875" w:rsidRPr="0036434F" w:rsidRDefault="00092875" w:rsidP="00092875">
                  <w:pPr>
                    <w:spacing w:line="240" w:lineRule="auto"/>
                    <w:jc w:val="both"/>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 xml:space="preserve">     </w:t>
                  </w:r>
                </w:p>
                <w:p w14:paraId="34196CEA" w14:textId="77777777" w:rsidR="0036434F" w:rsidRDefault="00092875" w:rsidP="00092875">
                  <w:pPr>
                    <w:spacing w:line="240" w:lineRule="auto"/>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Директор             _____________ Г.П.Іванченко</w:t>
                  </w:r>
                </w:p>
                <w:p w14:paraId="63488E64" w14:textId="140BCB16" w:rsidR="00092875" w:rsidRPr="0036434F" w:rsidRDefault="00092875" w:rsidP="0036434F">
                  <w:pPr>
                    <w:spacing w:line="240" w:lineRule="auto"/>
                    <w:rPr>
                      <w:rFonts w:ascii="Times New Roman" w:eastAsia="Times New Roman" w:hAnsi="Times New Roman" w:cs="Times New Roman"/>
                      <w:b/>
                      <w:sz w:val="18"/>
                      <w:szCs w:val="18"/>
                      <w:lang w:val="uk-UA"/>
                    </w:rPr>
                  </w:pPr>
                  <w:r w:rsidRPr="0036434F">
                    <w:rPr>
                      <w:rFonts w:ascii="Times New Roman" w:eastAsia="Times New Roman" w:hAnsi="Times New Roman" w:cs="Times New Roman"/>
                      <w:b/>
                      <w:sz w:val="18"/>
                      <w:szCs w:val="18"/>
                      <w:lang w:val="uk-UA" w:eastAsia="ru-RU"/>
                    </w:rPr>
                    <w:t xml:space="preserve"> М.П.  </w:t>
                  </w:r>
                </w:p>
              </w:tc>
              <w:tc>
                <w:tcPr>
                  <w:tcW w:w="4928" w:type="dxa"/>
                </w:tcPr>
                <w:p w14:paraId="0CED7E61" w14:textId="727A9239" w:rsidR="00092875" w:rsidRPr="0036434F" w:rsidRDefault="00092875" w:rsidP="00150360">
                  <w:pPr>
                    <w:shd w:val="clear" w:color="auto" w:fill="FFFFFF"/>
                    <w:spacing w:line="259" w:lineRule="auto"/>
                    <w:rPr>
                      <w:rFonts w:ascii="Times New Roman" w:eastAsia="Times New Roman" w:hAnsi="Times New Roman" w:cs="Times New Roman"/>
                      <w:b/>
                      <w:sz w:val="18"/>
                      <w:szCs w:val="18"/>
                    </w:rPr>
                  </w:pPr>
                  <w:r w:rsidRPr="0036434F">
                    <w:rPr>
                      <w:rFonts w:ascii="Times New Roman" w:eastAsia="Times New Roman" w:hAnsi="Times New Roman" w:cs="Times New Roman"/>
                      <w:b/>
                      <w:sz w:val="18"/>
                      <w:szCs w:val="18"/>
                    </w:rPr>
                    <w:t>____________________________________</w:t>
                  </w:r>
                </w:p>
                <w:p w14:paraId="0E16014B" w14:textId="77777777" w:rsidR="00092875" w:rsidRPr="0036434F" w:rsidRDefault="00092875" w:rsidP="00150360">
                  <w:pPr>
                    <w:shd w:val="clear" w:color="auto" w:fill="FFFFFF"/>
                    <w:spacing w:line="259" w:lineRule="auto"/>
                    <w:rPr>
                      <w:rFonts w:ascii="Times New Roman" w:eastAsia="Times New Roman" w:hAnsi="Times New Roman" w:cs="Times New Roman"/>
                      <w:i/>
                      <w:sz w:val="18"/>
                      <w:szCs w:val="18"/>
                    </w:rPr>
                  </w:pPr>
                  <w:r w:rsidRPr="0036434F">
                    <w:rPr>
                      <w:rFonts w:ascii="Times New Roman" w:eastAsia="Times New Roman" w:hAnsi="Times New Roman" w:cs="Times New Roman"/>
                      <w:i/>
                      <w:sz w:val="18"/>
                      <w:szCs w:val="18"/>
                    </w:rPr>
                    <w:t>(зазначається найменування Постачальника)</w:t>
                  </w:r>
                </w:p>
                <w:p w14:paraId="7D3C5A9B"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p>
                <w:p w14:paraId="0F6CEDA3"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Місцезнаходження: _______________________</w:t>
                  </w:r>
                </w:p>
                <w:p w14:paraId="60E54D78"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Адреса для кореспонденції: ________________</w:t>
                  </w:r>
                </w:p>
                <w:p w14:paraId="57D9EAD4" w14:textId="77777777" w:rsidR="00092875" w:rsidRPr="0036434F" w:rsidRDefault="00092875" w:rsidP="00150360">
                  <w:pPr>
                    <w:tabs>
                      <w:tab w:val="left" w:pos="459"/>
                    </w:tabs>
                    <w:spacing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Код ЄДРПОУ ____________________________</w:t>
                  </w:r>
                </w:p>
                <w:p w14:paraId="5E12B8FB" w14:textId="77777777" w:rsidR="00092875" w:rsidRPr="0036434F" w:rsidRDefault="00092875" w:rsidP="00150360">
                  <w:pPr>
                    <w:spacing w:after="80"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IBAN № ________________________________</w:t>
                  </w:r>
                </w:p>
                <w:p w14:paraId="0F4F5997" w14:textId="77777777" w:rsidR="00092875" w:rsidRPr="0036434F" w:rsidRDefault="00092875" w:rsidP="00150360">
                  <w:pPr>
                    <w:spacing w:after="80"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Тел. ____________________________________</w:t>
                  </w:r>
                </w:p>
                <w:p w14:paraId="722CB89D" w14:textId="77777777" w:rsidR="00092875" w:rsidRPr="0036434F" w:rsidRDefault="00092875" w:rsidP="00150360">
                  <w:pPr>
                    <w:pStyle w:val="login-buttonuser"/>
                    <w:shd w:val="clear" w:color="auto" w:fill="FFFFFF"/>
                    <w:spacing w:before="0" w:beforeAutospacing="0" w:after="0" w:afterAutospacing="0" w:line="510" w:lineRule="atLeast"/>
                    <w:rPr>
                      <w:b/>
                      <w:bCs/>
                      <w:color w:val="343840"/>
                      <w:sz w:val="18"/>
                      <w:szCs w:val="18"/>
                      <w:lang w:val="uk-UA"/>
                    </w:rPr>
                  </w:pPr>
                  <w:r w:rsidRPr="0036434F">
                    <w:rPr>
                      <w:sz w:val="18"/>
                      <w:szCs w:val="18"/>
                      <w:lang w:val="en-US"/>
                    </w:rPr>
                    <w:t>e</w:t>
                  </w:r>
                  <w:r w:rsidRPr="0036434F">
                    <w:rPr>
                      <w:sz w:val="18"/>
                      <w:szCs w:val="18"/>
                      <w:lang w:val="uk-UA"/>
                    </w:rPr>
                    <w:t>-</w:t>
                  </w:r>
                  <w:r w:rsidRPr="0036434F">
                    <w:rPr>
                      <w:sz w:val="18"/>
                      <w:szCs w:val="18"/>
                      <w:lang w:val="en-US"/>
                    </w:rPr>
                    <w:t>mail</w:t>
                  </w:r>
                  <w:r w:rsidRPr="0036434F">
                    <w:rPr>
                      <w:sz w:val="18"/>
                      <w:szCs w:val="18"/>
                      <w:lang w:val="uk-UA"/>
                    </w:rPr>
                    <w:t xml:space="preserve">: </w:t>
                  </w:r>
                </w:p>
                <w:p w14:paraId="38B3592B" w14:textId="77777777" w:rsidR="00092875" w:rsidRPr="0036434F" w:rsidRDefault="00092875" w:rsidP="00150360">
                  <w:pPr>
                    <w:spacing w:line="240" w:lineRule="auto"/>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________________________________</w:t>
                  </w:r>
                </w:p>
                <w:p w14:paraId="5370A375" w14:textId="77777777" w:rsidR="00092875" w:rsidRPr="0036434F" w:rsidRDefault="00092875" w:rsidP="00150360">
                  <w:pPr>
                    <w:spacing w:line="240" w:lineRule="auto"/>
                    <w:jc w:val="both"/>
                    <w:rPr>
                      <w:rFonts w:ascii="Times New Roman" w:eastAsia="Times New Roman" w:hAnsi="Times New Roman" w:cs="Times New Roman"/>
                      <w:sz w:val="18"/>
                      <w:szCs w:val="18"/>
                    </w:rPr>
                  </w:pPr>
                </w:p>
                <w:p w14:paraId="233B9B5E" w14:textId="77777777" w:rsidR="00092875" w:rsidRPr="0036434F" w:rsidRDefault="00092875" w:rsidP="00150360">
                  <w:pPr>
                    <w:spacing w:line="240" w:lineRule="auto"/>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___________________/_______________/</w:t>
                  </w:r>
                </w:p>
                <w:p w14:paraId="40C43326" w14:textId="77777777" w:rsidR="00092875" w:rsidRPr="0036434F" w:rsidRDefault="00092875" w:rsidP="00150360">
                  <w:pPr>
                    <w:spacing w:line="240" w:lineRule="auto"/>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 ______________ 202_ р.</w:t>
                  </w:r>
                </w:p>
                <w:p w14:paraId="41EB1604" w14:textId="77777777" w:rsidR="00092875" w:rsidRPr="0036434F" w:rsidRDefault="00092875" w:rsidP="00150360">
                  <w:pPr>
                    <w:tabs>
                      <w:tab w:val="left" w:pos="459"/>
                    </w:tabs>
                    <w:spacing w:line="240" w:lineRule="auto"/>
                    <w:ind w:firstLine="142"/>
                    <w:jc w:val="center"/>
                    <w:rPr>
                      <w:rFonts w:ascii="Times New Roman" w:eastAsia="Times New Roman" w:hAnsi="Times New Roman" w:cs="Times New Roman"/>
                      <w:sz w:val="18"/>
                      <w:szCs w:val="18"/>
                    </w:rPr>
                  </w:pPr>
                </w:p>
              </w:tc>
              <w:tc>
                <w:tcPr>
                  <w:tcW w:w="4966" w:type="dxa"/>
                </w:tcPr>
                <w:p w14:paraId="72B86FCA" w14:textId="77777777" w:rsidR="00092875" w:rsidRPr="0036434F" w:rsidRDefault="00092875" w:rsidP="00150360">
                  <w:pPr>
                    <w:shd w:val="clear" w:color="auto" w:fill="FFFFFF"/>
                    <w:spacing w:line="259" w:lineRule="auto"/>
                    <w:rPr>
                      <w:rFonts w:ascii="Times New Roman" w:eastAsia="Times New Roman" w:hAnsi="Times New Roman" w:cs="Times New Roman"/>
                      <w:b/>
                      <w:i/>
                      <w:sz w:val="18"/>
                      <w:szCs w:val="18"/>
                    </w:rPr>
                  </w:pPr>
                  <w:r w:rsidRPr="0036434F">
                    <w:rPr>
                      <w:rFonts w:ascii="Times New Roman" w:eastAsia="Times New Roman" w:hAnsi="Times New Roman" w:cs="Times New Roman"/>
                      <w:b/>
                      <w:i/>
                      <w:sz w:val="18"/>
                      <w:szCs w:val="18"/>
                    </w:rPr>
                    <w:t>______________________________________</w:t>
                  </w:r>
                </w:p>
                <w:p w14:paraId="28A59E82" w14:textId="77777777" w:rsidR="00092875" w:rsidRPr="0036434F" w:rsidRDefault="00092875" w:rsidP="00150360">
                  <w:pPr>
                    <w:shd w:val="clear" w:color="auto" w:fill="FFFFFF"/>
                    <w:spacing w:line="259" w:lineRule="auto"/>
                    <w:rPr>
                      <w:rFonts w:ascii="Times New Roman" w:eastAsia="Times New Roman" w:hAnsi="Times New Roman" w:cs="Times New Roman"/>
                      <w:i/>
                      <w:sz w:val="18"/>
                      <w:szCs w:val="18"/>
                    </w:rPr>
                  </w:pPr>
                  <w:r w:rsidRPr="0036434F">
                    <w:rPr>
                      <w:rFonts w:ascii="Times New Roman" w:eastAsia="Times New Roman" w:hAnsi="Times New Roman" w:cs="Times New Roman"/>
                      <w:i/>
                      <w:sz w:val="18"/>
                      <w:szCs w:val="18"/>
                    </w:rPr>
                    <w:t>(зазначається найменування Покупця)</w:t>
                  </w:r>
                </w:p>
                <w:p w14:paraId="74BE9A18"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p>
                <w:p w14:paraId="4F2A85C0"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Місцезнаходження: _______________________</w:t>
                  </w:r>
                </w:p>
                <w:p w14:paraId="2D59FA7B"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Адреса для кореспонденції: ________________</w:t>
                  </w:r>
                </w:p>
                <w:p w14:paraId="6FEB1174"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Код ЄДРПОУ ____________________________</w:t>
                  </w:r>
                </w:p>
                <w:p w14:paraId="28098800"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IBAN № ________________________________</w:t>
                  </w:r>
                </w:p>
                <w:p w14:paraId="10B34165"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Тел. ____________________________________</w:t>
                  </w:r>
                </w:p>
                <w:p w14:paraId="47E0678E"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Веб-сайт ________________________________</w:t>
                  </w:r>
                </w:p>
                <w:p w14:paraId="06F17E58"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p>
                <w:p w14:paraId="79889B94"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___________________/_______________/</w:t>
                  </w:r>
                </w:p>
                <w:p w14:paraId="08C58404"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 ______________ 2021 р.</w:t>
                  </w:r>
                </w:p>
                <w:p w14:paraId="1C663BB0" w14:textId="77777777" w:rsidR="00092875" w:rsidRPr="0036434F" w:rsidRDefault="00092875" w:rsidP="00150360">
                  <w:pPr>
                    <w:tabs>
                      <w:tab w:val="left" w:pos="459"/>
                    </w:tabs>
                    <w:spacing w:line="240" w:lineRule="auto"/>
                    <w:ind w:firstLine="142"/>
                    <w:jc w:val="center"/>
                    <w:rPr>
                      <w:rFonts w:ascii="Times New Roman" w:eastAsia="Times New Roman" w:hAnsi="Times New Roman" w:cs="Times New Roman"/>
                      <w:sz w:val="18"/>
                      <w:szCs w:val="18"/>
                    </w:rPr>
                  </w:pPr>
                </w:p>
              </w:tc>
            </w:tr>
            <w:tr w:rsidR="00092875" w:rsidRPr="0036434F" w14:paraId="4729264C" w14:textId="77777777" w:rsidTr="00092875">
              <w:tc>
                <w:tcPr>
                  <w:tcW w:w="4928" w:type="dxa"/>
                </w:tcPr>
                <w:p w14:paraId="13A6D4B2" w14:textId="048064E2" w:rsidR="00092875" w:rsidRPr="0036434F" w:rsidRDefault="00092875" w:rsidP="00150360">
                  <w:pPr>
                    <w:spacing w:line="240" w:lineRule="auto"/>
                    <w:rPr>
                      <w:rFonts w:ascii="Times New Roman" w:eastAsia="Times New Roman" w:hAnsi="Times New Roman" w:cs="Times New Roman"/>
                      <w:sz w:val="18"/>
                      <w:szCs w:val="18"/>
                    </w:rPr>
                  </w:pPr>
                </w:p>
              </w:tc>
              <w:tc>
                <w:tcPr>
                  <w:tcW w:w="4928" w:type="dxa"/>
                </w:tcPr>
                <w:p w14:paraId="023A7D65" w14:textId="77777777" w:rsidR="00092875" w:rsidRPr="0036434F" w:rsidRDefault="00092875" w:rsidP="00150360">
                  <w:pPr>
                    <w:shd w:val="clear" w:color="auto" w:fill="FFFFFF"/>
                    <w:spacing w:line="259" w:lineRule="auto"/>
                    <w:rPr>
                      <w:rFonts w:ascii="Times New Roman" w:eastAsia="Times New Roman" w:hAnsi="Times New Roman" w:cs="Times New Roman"/>
                      <w:b/>
                      <w:sz w:val="18"/>
                      <w:szCs w:val="18"/>
                    </w:rPr>
                  </w:pPr>
                </w:p>
              </w:tc>
              <w:tc>
                <w:tcPr>
                  <w:tcW w:w="4966" w:type="dxa"/>
                </w:tcPr>
                <w:p w14:paraId="18E93F2B" w14:textId="77777777" w:rsidR="00092875" w:rsidRPr="0036434F" w:rsidRDefault="00092875" w:rsidP="00150360">
                  <w:pPr>
                    <w:shd w:val="clear" w:color="auto" w:fill="FFFFFF"/>
                    <w:spacing w:line="259" w:lineRule="auto"/>
                    <w:rPr>
                      <w:rFonts w:ascii="Times New Roman" w:eastAsia="Times New Roman" w:hAnsi="Times New Roman" w:cs="Times New Roman"/>
                      <w:b/>
                      <w:i/>
                      <w:sz w:val="18"/>
                      <w:szCs w:val="18"/>
                    </w:rPr>
                  </w:pPr>
                </w:p>
              </w:tc>
            </w:tr>
            <w:tr w:rsidR="00092875" w:rsidRPr="0036434F" w14:paraId="71339867" w14:textId="77777777" w:rsidTr="00092875">
              <w:tc>
                <w:tcPr>
                  <w:tcW w:w="4928" w:type="dxa"/>
                </w:tcPr>
                <w:p w14:paraId="2AB2DD36" w14:textId="77777777" w:rsidR="00092875" w:rsidRPr="0036434F" w:rsidRDefault="00092875" w:rsidP="00150360">
                  <w:pPr>
                    <w:widowControl w:val="0"/>
                    <w:spacing w:line="240" w:lineRule="auto"/>
                    <w:rPr>
                      <w:rFonts w:ascii="Times New Roman" w:eastAsia="Times New Roman" w:hAnsi="Times New Roman" w:cs="Times New Roman"/>
                      <w:sz w:val="18"/>
                      <w:szCs w:val="18"/>
                    </w:rPr>
                  </w:pPr>
                </w:p>
              </w:tc>
              <w:tc>
                <w:tcPr>
                  <w:tcW w:w="4928" w:type="dxa"/>
                </w:tcPr>
                <w:p w14:paraId="2ADD35E3" w14:textId="77777777" w:rsidR="00092875" w:rsidRPr="0036434F" w:rsidRDefault="00092875" w:rsidP="00150360">
                  <w:pPr>
                    <w:shd w:val="clear" w:color="auto" w:fill="FFFFFF"/>
                    <w:spacing w:line="259" w:lineRule="auto"/>
                    <w:rPr>
                      <w:rFonts w:ascii="Times New Roman" w:eastAsia="Times New Roman" w:hAnsi="Times New Roman" w:cs="Times New Roman"/>
                      <w:b/>
                      <w:sz w:val="18"/>
                      <w:szCs w:val="18"/>
                    </w:rPr>
                  </w:pPr>
                </w:p>
              </w:tc>
              <w:tc>
                <w:tcPr>
                  <w:tcW w:w="4966" w:type="dxa"/>
                </w:tcPr>
                <w:p w14:paraId="03691412" w14:textId="77777777" w:rsidR="00092875" w:rsidRPr="0036434F" w:rsidRDefault="00092875" w:rsidP="00150360">
                  <w:pPr>
                    <w:shd w:val="clear" w:color="auto" w:fill="FFFFFF"/>
                    <w:spacing w:line="259" w:lineRule="auto"/>
                    <w:rPr>
                      <w:rFonts w:ascii="Times New Roman" w:eastAsia="Times New Roman" w:hAnsi="Times New Roman" w:cs="Times New Roman"/>
                      <w:b/>
                      <w:i/>
                      <w:sz w:val="18"/>
                      <w:szCs w:val="18"/>
                    </w:rPr>
                  </w:pPr>
                </w:p>
              </w:tc>
            </w:tr>
            <w:tr w:rsidR="00092875" w:rsidRPr="0036434F" w14:paraId="77112075" w14:textId="77777777" w:rsidTr="00092875">
              <w:tc>
                <w:tcPr>
                  <w:tcW w:w="4928" w:type="dxa"/>
                </w:tcPr>
                <w:p w14:paraId="0BBBC4D1" w14:textId="77777777" w:rsidR="00092875" w:rsidRPr="0036434F" w:rsidRDefault="00092875" w:rsidP="00150360">
                  <w:pPr>
                    <w:spacing w:line="240" w:lineRule="auto"/>
                    <w:rPr>
                      <w:rFonts w:ascii="Times New Roman" w:eastAsia="Times New Roman" w:hAnsi="Times New Roman" w:cs="Times New Roman"/>
                      <w:b/>
                      <w:sz w:val="18"/>
                      <w:szCs w:val="18"/>
                    </w:rPr>
                  </w:pPr>
                </w:p>
              </w:tc>
              <w:tc>
                <w:tcPr>
                  <w:tcW w:w="4928" w:type="dxa"/>
                </w:tcPr>
                <w:p w14:paraId="3D7A320F" w14:textId="77777777" w:rsidR="00092875" w:rsidRPr="0036434F" w:rsidRDefault="00092875" w:rsidP="00150360">
                  <w:pPr>
                    <w:shd w:val="clear" w:color="auto" w:fill="FFFFFF"/>
                    <w:spacing w:line="259" w:lineRule="auto"/>
                    <w:rPr>
                      <w:rFonts w:ascii="Times New Roman" w:eastAsia="Times New Roman" w:hAnsi="Times New Roman" w:cs="Times New Roman"/>
                      <w:b/>
                      <w:sz w:val="18"/>
                      <w:szCs w:val="18"/>
                    </w:rPr>
                  </w:pPr>
                </w:p>
              </w:tc>
              <w:tc>
                <w:tcPr>
                  <w:tcW w:w="4966" w:type="dxa"/>
                </w:tcPr>
                <w:p w14:paraId="13DF42C4" w14:textId="77777777" w:rsidR="00092875" w:rsidRPr="0036434F" w:rsidRDefault="00092875" w:rsidP="00150360">
                  <w:pPr>
                    <w:shd w:val="clear" w:color="auto" w:fill="FFFFFF"/>
                    <w:spacing w:line="259" w:lineRule="auto"/>
                    <w:rPr>
                      <w:rFonts w:ascii="Times New Roman" w:eastAsia="Times New Roman" w:hAnsi="Times New Roman" w:cs="Times New Roman"/>
                      <w:b/>
                      <w:i/>
                      <w:sz w:val="18"/>
                      <w:szCs w:val="18"/>
                    </w:rPr>
                  </w:pPr>
                </w:p>
              </w:tc>
            </w:tr>
          </w:tbl>
          <w:p w14:paraId="105E4966" w14:textId="77777777" w:rsidR="00092875" w:rsidRPr="0036434F" w:rsidRDefault="00092875" w:rsidP="00150360">
            <w:pPr>
              <w:spacing w:after="160" w:line="259" w:lineRule="auto"/>
              <w:rPr>
                <w:rFonts w:ascii="Times New Roman" w:eastAsia="Calibri" w:hAnsi="Times New Roman" w:cs="Times New Roman"/>
                <w:sz w:val="18"/>
                <w:szCs w:val="18"/>
              </w:rPr>
            </w:pPr>
          </w:p>
        </w:tc>
        <w:tc>
          <w:tcPr>
            <w:tcW w:w="4968" w:type="dxa"/>
          </w:tcPr>
          <w:p w14:paraId="0C32820F" w14:textId="77777777" w:rsidR="00092875" w:rsidRPr="0036434F" w:rsidRDefault="00092875" w:rsidP="00150360">
            <w:pPr>
              <w:widowControl w:val="0"/>
              <w:rPr>
                <w:rFonts w:ascii="Times New Roman" w:eastAsia="Calibri" w:hAnsi="Times New Roman" w:cs="Times New Roman"/>
                <w:sz w:val="18"/>
                <w:szCs w:val="18"/>
              </w:rPr>
            </w:pPr>
          </w:p>
          <w:tbl>
            <w:tblPr>
              <w:tblW w:w="9894" w:type="dxa"/>
              <w:tblLayout w:type="fixed"/>
              <w:tblLook w:val="0000" w:firstRow="0" w:lastRow="0" w:firstColumn="0" w:lastColumn="0" w:noHBand="0" w:noVBand="0"/>
            </w:tblPr>
            <w:tblGrid>
              <w:gridCol w:w="4928"/>
              <w:gridCol w:w="4966"/>
            </w:tblGrid>
            <w:tr w:rsidR="00092875" w:rsidRPr="0036434F" w14:paraId="428A34AD" w14:textId="77777777" w:rsidTr="00150360">
              <w:tc>
                <w:tcPr>
                  <w:tcW w:w="4928" w:type="dxa"/>
                </w:tcPr>
                <w:p w14:paraId="08B42F2D" w14:textId="77777777" w:rsidR="00092875" w:rsidRPr="0036434F" w:rsidRDefault="00092875" w:rsidP="00150360">
                  <w:pPr>
                    <w:tabs>
                      <w:tab w:val="left" w:pos="459"/>
                    </w:tabs>
                    <w:spacing w:line="240" w:lineRule="auto"/>
                    <w:ind w:firstLine="142"/>
                    <w:jc w:val="center"/>
                    <w:rPr>
                      <w:rFonts w:ascii="Times New Roman" w:eastAsia="Times New Roman" w:hAnsi="Times New Roman" w:cs="Times New Roman"/>
                      <w:b/>
                      <w:sz w:val="18"/>
                      <w:szCs w:val="18"/>
                    </w:rPr>
                  </w:pPr>
                  <w:r w:rsidRPr="0036434F">
                    <w:rPr>
                      <w:rFonts w:ascii="Times New Roman" w:eastAsia="Times New Roman" w:hAnsi="Times New Roman" w:cs="Times New Roman"/>
                      <w:b/>
                      <w:sz w:val="18"/>
                      <w:szCs w:val="18"/>
                    </w:rPr>
                    <w:t>ПОКУПЕЦЬ</w:t>
                  </w:r>
                  <w:r w:rsidRPr="0036434F">
                    <w:rPr>
                      <w:rFonts w:ascii="Times New Roman" w:eastAsia="Times New Roman" w:hAnsi="Times New Roman" w:cs="Times New Roman"/>
                      <w:b/>
                      <w:sz w:val="18"/>
                      <w:szCs w:val="18"/>
                      <w:lang w:val="uk-UA"/>
                    </w:rPr>
                    <w:t>/ЗАМОВНИК</w:t>
                  </w:r>
                  <w:r w:rsidRPr="0036434F">
                    <w:rPr>
                      <w:rFonts w:ascii="Times New Roman" w:eastAsia="Times New Roman" w:hAnsi="Times New Roman" w:cs="Times New Roman"/>
                      <w:b/>
                      <w:sz w:val="18"/>
                      <w:szCs w:val="18"/>
                    </w:rPr>
                    <w:t>:</w:t>
                  </w:r>
                </w:p>
              </w:tc>
              <w:tc>
                <w:tcPr>
                  <w:tcW w:w="4966" w:type="dxa"/>
                </w:tcPr>
                <w:p w14:paraId="03828DE5" w14:textId="77777777" w:rsidR="00092875" w:rsidRPr="0036434F" w:rsidRDefault="00092875" w:rsidP="00150360">
                  <w:pPr>
                    <w:tabs>
                      <w:tab w:val="left" w:pos="459"/>
                    </w:tabs>
                    <w:spacing w:line="240" w:lineRule="auto"/>
                    <w:ind w:firstLine="142"/>
                    <w:jc w:val="center"/>
                    <w:rPr>
                      <w:rFonts w:ascii="Times New Roman" w:eastAsia="Times New Roman" w:hAnsi="Times New Roman" w:cs="Times New Roman"/>
                      <w:b/>
                      <w:sz w:val="18"/>
                      <w:szCs w:val="18"/>
                    </w:rPr>
                  </w:pPr>
                  <w:r w:rsidRPr="0036434F">
                    <w:rPr>
                      <w:rFonts w:ascii="Times New Roman" w:eastAsia="Times New Roman" w:hAnsi="Times New Roman" w:cs="Times New Roman"/>
                      <w:b/>
                      <w:sz w:val="18"/>
                      <w:szCs w:val="18"/>
                    </w:rPr>
                    <w:t>ПОКУПЕЦЬ:</w:t>
                  </w:r>
                </w:p>
              </w:tc>
            </w:tr>
            <w:tr w:rsidR="00092875" w:rsidRPr="0036434F" w14:paraId="5DCDBCBC" w14:textId="77777777" w:rsidTr="00150360">
              <w:tc>
                <w:tcPr>
                  <w:tcW w:w="4928" w:type="dxa"/>
                </w:tcPr>
                <w:p w14:paraId="4B13AA50" w14:textId="77777777" w:rsidR="00092875" w:rsidRPr="0036434F" w:rsidRDefault="00092875" w:rsidP="00150360">
                  <w:pPr>
                    <w:shd w:val="clear" w:color="auto" w:fill="FFFFFF"/>
                    <w:spacing w:line="259" w:lineRule="auto"/>
                    <w:rPr>
                      <w:rFonts w:ascii="Times New Roman" w:eastAsia="Times New Roman" w:hAnsi="Times New Roman" w:cs="Times New Roman"/>
                      <w:b/>
                      <w:sz w:val="18"/>
                      <w:szCs w:val="18"/>
                    </w:rPr>
                  </w:pPr>
                  <w:r w:rsidRPr="0036434F">
                    <w:rPr>
                      <w:rFonts w:ascii="Times New Roman" w:eastAsia="Times New Roman" w:hAnsi="Times New Roman" w:cs="Times New Roman"/>
                      <w:b/>
                      <w:sz w:val="18"/>
                      <w:szCs w:val="18"/>
                    </w:rPr>
                    <w:t>____________________________________</w:t>
                  </w:r>
                </w:p>
                <w:p w14:paraId="4C799441" w14:textId="77777777" w:rsidR="00092875" w:rsidRPr="0036434F" w:rsidRDefault="00092875" w:rsidP="00150360">
                  <w:pPr>
                    <w:shd w:val="clear" w:color="auto" w:fill="FFFFFF"/>
                    <w:spacing w:line="259" w:lineRule="auto"/>
                    <w:rPr>
                      <w:rFonts w:ascii="Times New Roman" w:eastAsia="Times New Roman" w:hAnsi="Times New Roman" w:cs="Times New Roman"/>
                      <w:i/>
                      <w:sz w:val="18"/>
                      <w:szCs w:val="18"/>
                    </w:rPr>
                  </w:pPr>
                  <w:r w:rsidRPr="0036434F">
                    <w:rPr>
                      <w:rFonts w:ascii="Times New Roman" w:eastAsia="Times New Roman" w:hAnsi="Times New Roman" w:cs="Times New Roman"/>
                      <w:i/>
                      <w:sz w:val="18"/>
                      <w:szCs w:val="18"/>
                    </w:rPr>
                    <w:t>(зазначається найменування П</w:t>
                  </w:r>
                  <w:proofErr w:type="spellStart"/>
                  <w:r w:rsidRPr="0036434F">
                    <w:rPr>
                      <w:rFonts w:ascii="Times New Roman" w:eastAsia="Times New Roman" w:hAnsi="Times New Roman" w:cs="Times New Roman"/>
                      <w:i/>
                      <w:sz w:val="18"/>
                      <w:szCs w:val="18"/>
                      <w:lang w:val="uk-UA"/>
                    </w:rPr>
                    <w:t>окупця</w:t>
                  </w:r>
                  <w:proofErr w:type="spellEnd"/>
                  <w:r w:rsidRPr="0036434F">
                    <w:rPr>
                      <w:rFonts w:ascii="Times New Roman" w:eastAsia="Times New Roman" w:hAnsi="Times New Roman" w:cs="Times New Roman"/>
                      <w:i/>
                      <w:sz w:val="18"/>
                      <w:szCs w:val="18"/>
                    </w:rPr>
                    <w:t>)</w:t>
                  </w:r>
                </w:p>
                <w:p w14:paraId="6F396F9B"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p>
                <w:p w14:paraId="097B8007"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Місцезнаходження: _______________________</w:t>
                  </w:r>
                </w:p>
                <w:p w14:paraId="61EB439D"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Адреса для кореспонденції: ________________</w:t>
                  </w:r>
                </w:p>
                <w:p w14:paraId="198DCB49" w14:textId="77777777" w:rsidR="00092875" w:rsidRPr="0036434F" w:rsidRDefault="00092875" w:rsidP="00150360">
                  <w:pPr>
                    <w:tabs>
                      <w:tab w:val="left" w:pos="459"/>
                    </w:tabs>
                    <w:spacing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Код ЄДРПОУ ____________________________</w:t>
                  </w:r>
                </w:p>
                <w:p w14:paraId="6FBC5C8D" w14:textId="77777777" w:rsidR="00092875" w:rsidRPr="0036434F" w:rsidRDefault="00092875" w:rsidP="00150360">
                  <w:pPr>
                    <w:spacing w:after="80"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IBAN № ________________________________</w:t>
                  </w:r>
                </w:p>
                <w:p w14:paraId="28376D6F" w14:textId="77777777" w:rsidR="00092875" w:rsidRPr="0036434F" w:rsidRDefault="00092875" w:rsidP="00150360">
                  <w:pPr>
                    <w:spacing w:after="80"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Тел. ____________________________________</w:t>
                  </w:r>
                </w:p>
                <w:p w14:paraId="716DF77D" w14:textId="77777777" w:rsidR="00092875" w:rsidRPr="0036434F" w:rsidRDefault="00092875" w:rsidP="00150360">
                  <w:pPr>
                    <w:pStyle w:val="login-buttonuser"/>
                    <w:shd w:val="clear" w:color="auto" w:fill="FFFFFF"/>
                    <w:spacing w:before="0" w:beforeAutospacing="0" w:after="0" w:afterAutospacing="0" w:line="510" w:lineRule="atLeast"/>
                    <w:rPr>
                      <w:b/>
                      <w:bCs/>
                      <w:color w:val="343840"/>
                      <w:sz w:val="18"/>
                      <w:szCs w:val="18"/>
                      <w:lang w:val="uk-UA"/>
                    </w:rPr>
                  </w:pPr>
                  <w:r w:rsidRPr="0036434F">
                    <w:rPr>
                      <w:sz w:val="18"/>
                      <w:szCs w:val="18"/>
                      <w:lang w:val="en-US"/>
                    </w:rPr>
                    <w:t>e</w:t>
                  </w:r>
                  <w:r w:rsidRPr="0036434F">
                    <w:rPr>
                      <w:sz w:val="18"/>
                      <w:szCs w:val="18"/>
                      <w:lang w:val="uk-UA"/>
                    </w:rPr>
                    <w:t>-</w:t>
                  </w:r>
                  <w:r w:rsidRPr="0036434F">
                    <w:rPr>
                      <w:sz w:val="18"/>
                      <w:szCs w:val="18"/>
                      <w:lang w:val="en-US"/>
                    </w:rPr>
                    <w:t>mail</w:t>
                  </w:r>
                  <w:r w:rsidRPr="0036434F">
                    <w:rPr>
                      <w:sz w:val="18"/>
                      <w:szCs w:val="18"/>
                      <w:lang w:val="uk-UA"/>
                    </w:rPr>
                    <w:t xml:space="preserve">: </w:t>
                  </w:r>
                </w:p>
                <w:p w14:paraId="22BC7125" w14:textId="77777777" w:rsidR="00092875" w:rsidRPr="0036434F" w:rsidRDefault="00092875" w:rsidP="00150360">
                  <w:pPr>
                    <w:spacing w:line="240" w:lineRule="auto"/>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________________________________</w:t>
                  </w:r>
                </w:p>
                <w:p w14:paraId="324D604C" w14:textId="77777777" w:rsidR="00092875" w:rsidRPr="0036434F" w:rsidRDefault="00092875" w:rsidP="00150360">
                  <w:pPr>
                    <w:spacing w:line="240" w:lineRule="auto"/>
                    <w:jc w:val="both"/>
                    <w:rPr>
                      <w:rFonts w:ascii="Times New Roman" w:eastAsia="Times New Roman" w:hAnsi="Times New Roman" w:cs="Times New Roman"/>
                      <w:sz w:val="18"/>
                      <w:szCs w:val="18"/>
                    </w:rPr>
                  </w:pPr>
                </w:p>
                <w:p w14:paraId="5D7424DD" w14:textId="77777777" w:rsidR="00092875" w:rsidRPr="0036434F" w:rsidRDefault="00092875" w:rsidP="00150360">
                  <w:pPr>
                    <w:spacing w:line="240" w:lineRule="auto"/>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___________________/_______________/</w:t>
                  </w:r>
                </w:p>
                <w:p w14:paraId="4BB729A5" w14:textId="77777777" w:rsidR="00092875" w:rsidRPr="0036434F" w:rsidRDefault="00092875" w:rsidP="00150360">
                  <w:pPr>
                    <w:spacing w:line="240" w:lineRule="auto"/>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 ______________ 202_ р.</w:t>
                  </w:r>
                </w:p>
                <w:p w14:paraId="4CC58658" w14:textId="77777777" w:rsidR="00092875" w:rsidRPr="0036434F" w:rsidRDefault="00092875" w:rsidP="00150360">
                  <w:pPr>
                    <w:tabs>
                      <w:tab w:val="left" w:pos="459"/>
                    </w:tabs>
                    <w:spacing w:line="240" w:lineRule="auto"/>
                    <w:ind w:firstLine="142"/>
                    <w:jc w:val="center"/>
                    <w:rPr>
                      <w:rFonts w:ascii="Times New Roman" w:eastAsia="Times New Roman" w:hAnsi="Times New Roman" w:cs="Times New Roman"/>
                      <w:sz w:val="18"/>
                      <w:szCs w:val="18"/>
                    </w:rPr>
                  </w:pPr>
                </w:p>
              </w:tc>
              <w:tc>
                <w:tcPr>
                  <w:tcW w:w="4966" w:type="dxa"/>
                </w:tcPr>
                <w:p w14:paraId="50BFAAEB" w14:textId="77777777" w:rsidR="00092875" w:rsidRPr="0036434F" w:rsidRDefault="00092875" w:rsidP="00150360">
                  <w:pPr>
                    <w:shd w:val="clear" w:color="auto" w:fill="FFFFFF"/>
                    <w:spacing w:line="259" w:lineRule="auto"/>
                    <w:rPr>
                      <w:rFonts w:ascii="Times New Roman" w:eastAsia="Times New Roman" w:hAnsi="Times New Roman" w:cs="Times New Roman"/>
                      <w:b/>
                      <w:i/>
                      <w:sz w:val="18"/>
                      <w:szCs w:val="18"/>
                    </w:rPr>
                  </w:pPr>
                  <w:r w:rsidRPr="0036434F">
                    <w:rPr>
                      <w:rFonts w:ascii="Times New Roman" w:eastAsia="Times New Roman" w:hAnsi="Times New Roman" w:cs="Times New Roman"/>
                      <w:b/>
                      <w:i/>
                      <w:sz w:val="18"/>
                      <w:szCs w:val="18"/>
                    </w:rPr>
                    <w:t>______________________________________</w:t>
                  </w:r>
                </w:p>
                <w:p w14:paraId="640CE81D" w14:textId="77777777" w:rsidR="00092875" w:rsidRPr="0036434F" w:rsidRDefault="00092875" w:rsidP="00150360">
                  <w:pPr>
                    <w:shd w:val="clear" w:color="auto" w:fill="FFFFFF"/>
                    <w:spacing w:line="259" w:lineRule="auto"/>
                    <w:rPr>
                      <w:rFonts w:ascii="Times New Roman" w:eastAsia="Times New Roman" w:hAnsi="Times New Roman" w:cs="Times New Roman"/>
                      <w:i/>
                      <w:sz w:val="18"/>
                      <w:szCs w:val="18"/>
                    </w:rPr>
                  </w:pPr>
                  <w:r w:rsidRPr="0036434F">
                    <w:rPr>
                      <w:rFonts w:ascii="Times New Roman" w:eastAsia="Times New Roman" w:hAnsi="Times New Roman" w:cs="Times New Roman"/>
                      <w:i/>
                      <w:sz w:val="18"/>
                      <w:szCs w:val="18"/>
                    </w:rPr>
                    <w:t>(зазначається найменування Покупця)</w:t>
                  </w:r>
                </w:p>
                <w:p w14:paraId="5E318C35"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p>
                <w:p w14:paraId="2DDCA7C5"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Місцезнаходження: _______________________</w:t>
                  </w:r>
                </w:p>
                <w:p w14:paraId="051CF43B"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Адреса для кореспонденції: ________________</w:t>
                  </w:r>
                </w:p>
                <w:p w14:paraId="42D22FBC"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Код ЄДРПОУ ____________________________</w:t>
                  </w:r>
                </w:p>
                <w:p w14:paraId="147E10E6"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IBAN № ________________________________</w:t>
                  </w:r>
                </w:p>
                <w:p w14:paraId="435AF39D"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Тел. ____________________________________</w:t>
                  </w:r>
                </w:p>
                <w:p w14:paraId="1340A062"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Веб-сайт ________________________________</w:t>
                  </w:r>
                </w:p>
                <w:p w14:paraId="31559AFB"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p>
                <w:p w14:paraId="3C275EAF"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___________________/_______________/</w:t>
                  </w:r>
                </w:p>
                <w:p w14:paraId="4D682EB3" w14:textId="77777777"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 ______________ 2021 р.</w:t>
                  </w:r>
                </w:p>
                <w:p w14:paraId="30D45BAD" w14:textId="77777777" w:rsidR="00092875" w:rsidRPr="0036434F" w:rsidRDefault="00092875" w:rsidP="00150360">
                  <w:pPr>
                    <w:tabs>
                      <w:tab w:val="left" w:pos="459"/>
                    </w:tabs>
                    <w:spacing w:line="240" w:lineRule="auto"/>
                    <w:ind w:firstLine="142"/>
                    <w:jc w:val="center"/>
                    <w:rPr>
                      <w:rFonts w:ascii="Times New Roman" w:eastAsia="Times New Roman" w:hAnsi="Times New Roman" w:cs="Times New Roman"/>
                      <w:sz w:val="18"/>
                      <w:szCs w:val="18"/>
                    </w:rPr>
                  </w:pPr>
                </w:p>
              </w:tc>
            </w:tr>
          </w:tbl>
          <w:p w14:paraId="38CE5DAD" w14:textId="77777777" w:rsidR="00092875" w:rsidRPr="0036434F" w:rsidRDefault="00092875" w:rsidP="00150360">
            <w:pPr>
              <w:spacing w:after="160" w:line="259" w:lineRule="auto"/>
              <w:rPr>
                <w:rFonts w:ascii="Times New Roman" w:eastAsia="Calibri" w:hAnsi="Times New Roman" w:cs="Times New Roman"/>
                <w:sz w:val="18"/>
                <w:szCs w:val="18"/>
              </w:rPr>
            </w:pPr>
          </w:p>
        </w:tc>
      </w:tr>
    </w:tbl>
    <w:p w14:paraId="2F3D3902" w14:textId="237ACD61" w:rsidR="00483C27" w:rsidRDefault="00550F1B" w:rsidP="00550F1B">
      <w:pPr>
        <w:spacing w:after="200"/>
        <w:ind w:firstLine="566"/>
        <w:jc w:val="right"/>
      </w:pPr>
      <w:r>
        <w:t xml:space="preserve"> </w:t>
      </w:r>
    </w:p>
    <w:p w14:paraId="2DAB2501" w14:textId="77777777" w:rsidR="00307D14" w:rsidRDefault="00307D14">
      <w:pPr>
        <w:spacing w:line="240" w:lineRule="auto"/>
        <w:ind w:firstLine="566"/>
        <w:rPr>
          <w:rFonts w:ascii="Times New Roman" w:eastAsia="Times New Roman" w:hAnsi="Times New Roman" w:cs="Times New Roman"/>
          <w:sz w:val="24"/>
          <w:szCs w:val="24"/>
        </w:rPr>
      </w:pPr>
      <w:bookmarkStart w:id="2" w:name="_GoBack"/>
      <w:bookmarkEnd w:id="2"/>
    </w:p>
    <w:sectPr w:rsidR="00307D14" w:rsidSect="0036434F">
      <w:pgSz w:w="11909" w:h="16834"/>
      <w:pgMar w:top="142" w:right="973" w:bottom="56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32BF"/>
    <w:multiLevelType w:val="multilevel"/>
    <w:tmpl w:val="24563C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2">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14"/>
    <w:rsid w:val="00031A4B"/>
    <w:rsid w:val="00092875"/>
    <w:rsid w:val="000A724D"/>
    <w:rsid w:val="000D745C"/>
    <w:rsid w:val="000F219A"/>
    <w:rsid w:val="00112700"/>
    <w:rsid w:val="00150360"/>
    <w:rsid w:val="0015168C"/>
    <w:rsid w:val="001531EF"/>
    <w:rsid w:val="001E4E0E"/>
    <w:rsid w:val="00285D1F"/>
    <w:rsid w:val="00307D14"/>
    <w:rsid w:val="0032147E"/>
    <w:rsid w:val="0036434F"/>
    <w:rsid w:val="00381D49"/>
    <w:rsid w:val="003A4171"/>
    <w:rsid w:val="003B45B7"/>
    <w:rsid w:val="003D0DB2"/>
    <w:rsid w:val="00415343"/>
    <w:rsid w:val="004206E0"/>
    <w:rsid w:val="0044232F"/>
    <w:rsid w:val="00483C27"/>
    <w:rsid w:val="00487C27"/>
    <w:rsid w:val="00492D78"/>
    <w:rsid w:val="004C5935"/>
    <w:rsid w:val="004D60E3"/>
    <w:rsid w:val="0053348B"/>
    <w:rsid w:val="005363F9"/>
    <w:rsid w:val="005473BD"/>
    <w:rsid w:val="00550F1B"/>
    <w:rsid w:val="005E4D38"/>
    <w:rsid w:val="005F0D9F"/>
    <w:rsid w:val="006124A2"/>
    <w:rsid w:val="0062093C"/>
    <w:rsid w:val="00654350"/>
    <w:rsid w:val="0070244B"/>
    <w:rsid w:val="00735263"/>
    <w:rsid w:val="00762059"/>
    <w:rsid w:val="007806AA"/>
    <w:rsid w:val="007C0A32"/>
    <w:rsid w:val="007C46AF"/>
    <w:rsid w:val="007F4F50"/>
    <w:rsid w:val="008122EF"/>
    <w:rsid w:val="00831CDD"/>
    <w:rsid w:val="0087250A"/>
    <w:rsid w:val="008E7A35"/>
    <w:rsid w:val="008F5043"/>
    <w:rsid w:val="009601DA"/>
    <w:rsid w:val="00975AE2"/>
    <w:rsid w:val="009913B1"/>
    <w:rsid w:val="009F15F7"/>
    <w:rsid w:val="00A01727"/>
    <w:rsid w:val="00A05616"/>
    <w:rsid w:val="00A27C85"/>
    <w:rsid w:val="00A83BC0"/>
    <w:rsid w:val="00AC2BDD"/>
    <w:rsid w:val="00AD2186"/>
    <w:rsid w:val="00AD397A"/>
    <w:rsid w:val="00B06A7C"/>
    <w:rsid w:val="00BA3C27"/>
    <w:rsid w:val="00BA439B"/>
    <w:rsid w:val="00BA7DFA"/>
    <w:rsid w:val="00BC5C21"/>
    <w:rsid w:val="00BC5FEF"/>
    <w:rsid w:val="00BE103A"/>
    <w:rsid w:val="00BE5878"/>
    <w:rsid w:val="00C450CD"/>
    <w:rsid w:val="00C570C2"/>
    <w:rsid w:val="00C7153D"/>
    <w:rsid w:val="00CC42F6"/>
    <w:rsid w:val="00D21776"/>
    <w:rsid w:val="00D22E0D"/>
    <w:rsid w:val="00D4738A"/>
    <w:rsid w:val="00D7331E"/>
    <w:rsid w:val="00E177A8"/>
    <w:rsid w:val="00E2475C"/>
    <w:rsid w:val="00E27466"/>
    <w:rsid w:val="00EC0816"/>
    <w:rsid w:val="00F26478"/>
    <w:rsid w:val="00F423A0"/>
    <w:rsid w:val="00FB47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 w:type="paragraph" w:styleId="afffe">
    <w:name w:val="No Spacing"/>
    <w:link w:val="affff"/>
    <w:qFormat/>
    <w:rsid w:val="00150360"/>
    <w:pPr>
      <w:spacing w:line="240" w:lineRule="auto"/>
    </w:pPr>
    <w:rPr>
      <w:rFonts w:ascii="Calibri" w:eastAsia="Calibri" w:hAnsi="Calibri" w:cs="Times New Roman"/>
      <w:lang w:val="uk-UA" w:eastAsia="en-US"/>
    </w:rPr>
  </w:style>
  <w:style w:type="character" w:customStyle="1" w:styleId="affff">
    <w:name w:val="Без интервала Знак"/>
    <w:link w:val="afffe"/>
    <w:rsid w:val="00150360"/>
    <w:rPr>
      <w:rFonts w:ascii="Calibri" w:eastAsia="Calibri" w:hAnsi="Calibri"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 w:type="paragraph" w:styleId="afffe">
    <w:name w:val="No Spacing"/>
    <w:link w:val="affff"/>
    <w:qFormat/>
    <w:rsid w:val="00150360"/>
    <w:pPr>
      <w:spacing w:line="240" w:lineRule="auto"/>
    </w:pPr>
    <w:rPr>
      <w:rFonts w:ascii="Calibri" w:eastAsia="Calibri" w:hAnsi="Calibri" w:cs="Times New Roman"/>
      <w:lang w:val="uk-UA" w:eastAsia="en-US"/>
    </w:rPr>
  </w:style>
  <w:style w:type="character" w:customStyle="1" w:styleId="affff">
    <w:name w:val="Без интервала Знак"/>
    <w:link w:val="afffe"/>
    <w:rsid w:val="00150360"/>
    <w:rPr>
      <w:rFonts w:ascii="Calibri" w:eastAsia="Calibri" w:hAnsi="Calibri"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zakon.rada.gov.ua/laws/show/922-19"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Props1.xml><?xml version="1.0" encoding="utf-8"?>
<ds:datastoreItem xmlns:ds="http://schemas.openxmlformats.org/officeDocument/2006/customXml" ds:itemID="{88924500-2F8B-4A04-A10F-D19EC8B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9F030-8C87-4433-8B45-41D52F6893B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7D7B884-9B8B-466E-99FD-9C7095ACFD36}">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10</Pages>
  <Words>8266</Words>
  <Characters>47119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XTreme.ws</cp:lastModifiedBy>
  <cp:revision>36</cp:revision>
  <dcterms:created xsi:type="dcterms:W3CDTF">2022-12-24T22:45:00Z</dcterms:created>
  <dcterms:modified xsi:type="dcterms:W3CDTF">2024-04-01T11:54:00Z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