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6AD9" w14:textId="07D7682C" w:rsidR="008D229A" w:rsidRDefault="008D229A" w:rsidP="008D229A">
      <w:pPr>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3 до договору</w:t>
      </w:r>
    </w:p>
    <w:p w14:paraId="72A2B948" w14:textId="6535F651" w:rsidR="00E40E96" w:rsidRDefault="008D229A">
      <w:pPr>
        <w:jc w:val="center"/>
        <w:rPr>
          <w:rFonts w:ascii="Times New Roman" w:hAnsi="Times New Roman" w:cs="Times New Roman"/>
          <w:sz w:val="24"/>
          <w:szCs w:val="24"/>
          <w:lang w:val="uk-UA"/>
        </w:rPr>
      </w:pPr>
      <w:r>
        <w:rPr>
          <w:rFonts w:ascii="Times New Roman" w:hAnsi="Times New Roman" w:cs="Times New Roman"/>
          <w:sz w:val="24"/>
          <w:szCs w:val="24"/>
          <w:lang w:val="uk-UA"/>
        </w:rPr>
        <w:t>Проєкт д</w:t>
      </w:r>
      <w:r w:rsidR="00C74DB1">
        <w:rPr>
          <w:rFonts w:ascii="Times New Roman" w:hAnsi="Times New Roman" w:cs="Times New Roman"/>
          <w:sz w:val="24"/>
          <w:szCs w:val="24"/>
          <w:lang w:val="uk-UA"/>
        </w:rPr>
        <w:t>огов</w:t>
      </w:r>
      <w:r>
        <w:rPr>
          <w:rFonts w:ascii="Times New Roman" w:hAnsi="Times New Roman" w:cs="Times New Roman"/>
          <w:sz w:val="24"/>
          <w:szCs w:val="24"/>
          <w:lang w:val="uk-UA"/>
        </w:rPr>
        <w:t>о</w:t>
      </w:r>
      <w:r w:rsidR="00C74DB1">
        <w:rPr>
          <w:rFonts w:ascii="Times New Roman" w:hAnsi="Times New Roman" w:cs="Times New Roman"/>
          <w:sz w:val="24"/>
          <w:szCs w:val="24"/>
          <w:lang w:val="uk-UA"/>
        </w:rPr>
        <w:t>р</w:t>
      </w:r>
      <w:r>
        <w:rPr>
          <w:rFonts w:ascii="Times New Roman" w:hAnsi="Times New Roman" w:cs="Times New Roman"/>
          <w:sz w:val="24"/>
          <w:szCs w:val="24"/>
          <w:lang w:val="uk-UA"/>
        </w:rPr>
        <w:t>у</w:t>
      </w:r>
    </w:p>
    <w:p w14:paraId="67AAEC53" w14:textId="37D86395" w:rsidR="00E40E96" w:rsidRDefault="00C74DB1">
      <w:pPr>
        <w:rPr>
          <w:rFonts w:ascii="Times New Roman" w:hAnsi="Times New Roman" w:cs="Times New Roman"/>
          <w:sz w:val="24"/>
          <w:szCs w:val="24"/>
          <w:lang w:val="uk-UA"/>
        </w:rPr>
      </w:pPr>
      <w:r>
        <w:rPr>
          <w:rFonts w:ascii="Times New Roman" w:hAnsi="Times New Roman" w:cs="Times New Roman"/>
          <w:sz w:val="24"/>
          <w:szCs w:val="24"/>
          <w:lang w:val="uk-UA"/>
        </w:rPr>
        <w:t xml:space="preserve">с. Кам’яна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___________ 202</w:t>
      </w:r>
      <w:r w:rsidR="008D229A">
        <w:rPr>
          <w:rFonts w:ascii="Times New Roman" w:hAnsi="Times New Roman" w:cs="Times New Roman"/>
          <w:sz w:val="24"/>
          <w:szCs w:val="24"/>
          <w:lang w:val="uk-UA"/>
        </w:rPr>
        <w:t>4</w:t>
      </w:r>
      <w:r>
        <w:rPr>
          <w:rFonts w:ascii="Times New Roman" w:hAnsi="Times New Roman" w:cs="Times New Roman"/>
          <w:sz w:val="24"/>
          <w:szCs w:val="24"/>
          <w:lang w:val="uk-UA"/>
        </w:rPr>
        <w:t xml:space="preserve">р.  </w:t>
      </w:r>
    </w:p>
    <w:p w14:paraId="23391F05" w14:textId="77777777" w:rsidR="00E40E96" w:rsidRDefault="00E40E96">
      <w:pPr>
        <w:rPr>
          <w:rFonts w:ascii="Times New Roman" w:hAnsi="Times New Roman" w:cs="Times New Roman"/>
          <w:sz w:val="24"/>
          <w:szCs w:val="24"/>
          <w:lang w:val="uk-UA"/>
        </w:rPr>
      </w:pPr>
    </w:p>
    <w:p w14:paraId="6167C7C0" w14:textId="77777777" w:rsidR="00E40E96" w:rsidRDefault="00C74DB1">
      <w:pPr>
        <w:ind w:firstLine="708"/>
        <w:jc w:val="both"/>
        <w:rPr>
          <w:rFonts w:ascii="Times New Roman" w:hAnsi="Times New Roman" w:cs="Times New Roman"/>
          <w:lang w:val="uk-UA"/>
        </w:rPr>
      </w:pPr>
      <w:r>
        <w:rPr>
          <w:rFonts w:ascii="Times New Roman" w:hAnsi="Times New Roman" w:cs="Times New Roman"/>
          <w:lang w:val="uk-UA"/>
        </w:rPr>
        <w:t>Відділ освіти, сім’ї, молоді, спорту, культури і туризму Кам’янської сільської ради,  в особі  начальника Михайлюк Віри Петрівни, що діє на підставі Положення (далі – Замовник), з однієї сторони, та ____________________________________________________  в особі _______________________________________________________________________, що діє на підставі _____________________ (далі – Постачальник), з іншої сторони, разом – Сторони, уклали цей договір (далі – Договір) про таке:</w:t>
      </w:r>
    </w:p>
    <w:p w14:paraId="6566EEC8" w14:textId="77777777" w:rsidR="00E40E96" w:rsidRDefault="00C74DB1">
      <w:pPr>
        <w:jc w:val="center"/>
        <w:rPr>
          <w:rFonts w:ascii="Times New Roman" w:hAnsi="Times New Roman" w:cs="Times New Roman"/>
          <w:b/>
          <w:lang w:val="uk-UA"/>
        </w:rPr>
      </w:pPr>
      <w:r>
        <w:rPr>
          <w:rFonts w:ascii="Times New Roman" w:hAnsi="Times New Roman" w:cs="Times New Roman"/>
          <w:b/>
          <w:lang w:val="uk-UA"/>
        </w:rPr>
        <w:t>1. ПРЕДМЕТ ДОГОВОРУ</w:t>
      </w:r>
    </w:p>
    <w:p w14:paraId="38E36D49" w14:textId="77777777" w:rsidR="00E40E96" w:rsidRPr="002741CB" w:rsidRDefault="00C74DB1" w:rsidP="008D229A">
      <w:pPr>
        <w:spacing w:after="0"/>
        <w:jc w:val="both"/>
        <w:rPr>
          <w:rFonts w:ascii="Times New Roman" w:hAnsi="Times New Roman" w:cs="Times New Roman"/>
        </w:rPr>
      </w:pPr>
      <w:r>
        <w:rPr>
          <w:rFonts w:ascii="Times New Roman" w:hAnsi="Times New Roman" w:cs="Times New Roman"/>
          <w:lang w:val="uk-UA"/>
        </w:rPr>
        <w:t>1.1. Постачальник зобов’язується поставити Замовникові товари, зазначені в додатку № 1 до цього Договору</w:t>
      </w:r>
      <w:r>
        <w:rPr>
          <w:rFonts w:ascii="Times New Roman" w:hAnsi="Times New Roman" w:cs="Times New Roman"/>
        </w:rPr>
        <w:t xml:space="preserve">, а замовник — </w:t>
      </w:r>
      <w:r w:rsidRPr="002741CB">
        <w:rPr>
          <w:rFonts w:ascii="Times New Roman" w:hAnsi="Times New Roman" w:cs="Times New Roman"/>
        </w:rPr>
        <w:t>прийняти і оплатити такі товари</w:t>
      </w:r>
      <w:r w:rsidRPr="002741CB">
        <w:rPr>
          <w:rFonts w:ascii="Times New Roman" w:hAnsi="Times New Roman" w:cs="Times New Roman"/>
          <w:lang w:val="uk-UA"/>
        </w:rPr>
        <w:t xml:space="preserve"> (далі – Товар)</w:t>
      </w:r>
      <w:r w:rsidRPr="002741CB">
        <w:rPr>
          <w:rFonts w:ascii="Times New Roman" w:hAnsi="Times New Roman" w:cs="Times New Roman"/>
        </w:rPr>
        <w:t>.</w:t>
      </w:r>
    </w:p>
    <w:p w14:paraId="121DA608" w14:textId="77777777" w:rsidR="008D229A" w:rsidRDefault="00C74DB1" w:rsidP="008D229A">
      <w:pPr>
        <w:spacing w:after="0"/>
        <w:jc w:val="both"/>
        <w:rPr>
          <w:rFonts w:ascii="Times New Roman" w:hAnsi="Times New Roman"/>
          <w:sz w:val="24"/>
          <w:szCs w:val="24"/>
        </w:rPr>
      </w:pPr>
      <w:r w:rsidRPr="002741CB">
        <w:rPr>
          <w:rFonts w:ascii="Times New Roman" w:hAnsi="Times New Roman" w:cs="Times New Roman"/>
          <w:lang w:val="uk-UA"/>
        </w:rPr>
        <w:t xml:space="preserve">1.2. Найменування Товару: </w:t>
      </w:r>
      <w:r w:rsidR="008D229A" w:rsidRPr="00694F7C">
        <w:rPr>
          <w:rStyle w:val="1"/>
          <w:rFonts w:ascii="Times New Roman" w:hAnsi="Times New Roman" w:cs="Times New Roman"/>
          <w:sz w:val="24"/>
          <w:szCs w:val="24"/>
        </w:rPr>
        <w:t xml:space="preserve">Код </w:t>
      </w:r>
      <w:r w:rsidR="008D229A" w:rsidRPr="00694F7C">
        <w:rPr>
          <w:rFonts w:ascii="Times New Roman" w:hAnsi="Times New Roman" w:cs="Times New Roman"/>
          <w:sz w:val="24"/>
          <w:szCs w:val="24"/>
        </w:rPr>
        <w:t xml:space="preserve">за ДК 021:2015 - </w:t>
      </w:r>
      <w:r w:rsidR="008D229A" w:rsidRPr="00694F7C">
        <w:rPr>
          <w:rFonts w:ascii="Times New Roman" w:hAnsi="Times New Roman" w:cs="Times New Roman"/>
          <w:sz w:val="24"/>
          <w:szCs w:val="24"/>
          <w:shd w:val="clear" w:color="auto" w:fill="FFFFFF"/>
        </w:rPr>
        <w:t>03410000-7 – Деревина (</w:t>
      </w:r>
      <w:r w:rsidR="008D229A" w:rsidRPr="00694F7C">
        <w:rPr>
          <w:rStyle w:val="1"/>
          <w:rFonts w:ascii="Times New Roman" w:hAnsi="Times New Roman" w:cs="Times New Roman"/>
          <w:sz w:val="24"/>
          <w:szCs w:val="24"/>
        </w:rPr>
        <w:t xml:space="preserve">код </w:t>
      </w:r>
      <w:r w:rsidR="008D229A" w:rsidRPr="00694F7C">
        <w:rPr>
          <w:rFonts w:ascii="Times New Roman" w:hAnsi="Times New Roman" w:cs="Times New Roman"/>
          <w:sz w:val="24"/>
          <w:szCs w:val="24"/>
        </w:rPr>
        <w:t xml:space="preserve">за ДК 021:2015 - </w:t>
      </w:r>
      <w:r w:rsidR="008D229A" w:rsidRPr="00694F7C">
        <w:rPr>
          <w:rFonts w:ascii="Times New Roman" w:hAnsi="Times New Roman" w:cs="Times New Roman"/>
          <w:sz w:val="24"/>
          <w:szCs w:val="24"/>
          <w:shd w:val="clear" w:color="auto" w:fill="FFFFFF"/>
        </w:rPr>
        <w:t xml:space="preserve">03413000-8 – Паливна деревина) </w:t>
      </w:r>
      <w:r w:rsidR="008D229A" w:rsidRPr="00694F7C">
        <w:rPr>
          <w:rFonts w:ascii="Times New Roman" w:hAnsi="Times New Roman"/>
          <w:sz w:val="24"/>
          <w:szCs w:val="24"/>
        </w:rPr>
        <w:t xml:space="preserve"> </w:t>
      </w:r>
    </w:p>
    <w:p w14:paraId="0B4BB1A4" w14:textId="7531C9F5" w:rsidR="00E40E96" w:rsidRPr="002741CB" w:rsidRDefault="008D229A" w:rsidP="008D229A">
      <w:pPr>
        <w:spacing w:after="0"/>
        <w:jc w:val="both"/>
        <w:rPr>
          <w:rFonts w:ascii="Times New Roman" w:hAnsi="Times New Roman" w:cs="Times New Roman"/>
          <w:lang w:val="uk-UA"/>
        </w:rPr>
      </w:pPr>
      <w:r>
        <w:rPr>
          <w:rFonts w:ascii="Times New Roman" w:hAnsi="Times New Roman"/>
          <w:sz w:val="24"/>
          <w:szCs w:val="24"/>
        </w:rPr>
        <w:t>Д</w:t>
      </w:r>
      <w:r w:rsidRPr="00694F7C">
        <w:rPr>
          <w:rFonts w:ascii="Times New Roman" w:hAnsi="Times New Roman"/>
          <w:sz w:val="24"/>
          <w:szCs w:val="24"/>
        </w:rPr>
        <w:t>еревина дров’яна промислового використання (тверда порода: береза, дуб, бук, ясен, граб, клен, в’яз, модрина, акація))</w:t>
      </w:r>
      <w:r w:rsidR="00C74DB1" w:rsidRPr="002741CB">
        <w:rPr>
          <w:rFonts w:ascii="Times New Roman" w:hAnsi="Times New Roman" w:cs="Times New Roman"/>
          <w:lang w:val="uk-UA"/>
        </w:rPr>
        <w:t>Кількість Товару за Договором: деревина дров’яна промислового використання  (</w:t>
      </w:r>
      <w:r w:rsidR="002741CB" w:rsidRPr="002741CB">
        <w:rPr>
          <w:rFonts w:ascii="Times New Roman" w:hAnsi="Times New Roman" w:cs="Times New Roman"/>
          <w:lang w:val="uk-UA"/>
        </w:rPr>
        <w:t>тверда порода: береза, дуб, бук, ясен, граб, клен, в’яз, модрина, акація))</w:t>
      </w:r>
      <w:r w:rsidR="00C74DB1" w:rsidRPr="002741CB">
        <w:rPr>
          <w:rFonts w:ascii="Times New Roman" w:hAnsi="Times New Roman" w:cs="Times New Roman"/>
          <w:lang w:val="uk-UA"/>
        </w:rPr>
        <w:t>– 1</w:t>
      </w:r>
      <w:r>
        <w:rPr>
          <w:rFonts w:ascii="Times New Roman" w:hAnsi="Times New Roman" w:cs="Times New Roman"/>
          <w:lang w:val="uk-UA"/>
        </w:rPr>
        <w:t>586</w:t>
      </w:r>
      <w:r w:rsidR="00C74DB1" w:rsidRPr="002741CB">
        <w:rPr>
          <w:rFonts w:ascii="Times New Roman" w:hAnsi="Times New Roman" w:cs="Times New Roman"/>
          <w:lang w:val="uk-UA"/>
        </w:rPr>
        <w:t xml:space="preserve"> м³.</w:t>
      </w:r>
    </w:p>
    <w:p w14:paraId="71EAA98E" w14:textId="77777777" w:rsidR="00E40E96" w:rsidRDefault="00C74DB1">
      <w:pPr>
        <w:spacing w:after="0"/>
        <w:jc w:val="both"/>
        <w:rPr>
          <w:rFonts w:ascii="Times New Roman" w:hAnsi="Times New Roman" w:cs="Times New Roman"/>
          <w:b/>
        </w:rPr>
      </w:pPr>
      <w:r w:rsidRPr="002741CB">
        <w:rPr>
          <w:rFonts w:ascii="Times New Roman" w:hAnsi="Times New Roman" w:cs="Times New Roman"/>
          <w:lang w:val="uk-UA"/>
        </w:rPr>
        <w:t xml:space="preserve">1.3. Обсяги закупівлі товарів можуть бути зменшені залежно від реального фінансування </w:t>
      </w:r>
      <w:r>
        <w:rPr>
          <w:rFonts w:ascii="Times New Roman" w:hAnsi="Times New Roman" w:cs="Times New Roman"/>
          <w:lang w:val="uk-UA"/>
        </w:rPr>
        <w:t>видатків.</w:t>
      </w:r>
    </w:p>
    <w:p w14:paraId="5277A9A4" w14:textId="77777777" w:rsidR="00E40E96" w:rsidRDefault="00C74DB1">
      <w:pPr>
        <w:jc w:val="center"/>
        <w:rPr>
          <w:rFonts w:ascii="Times New Roman" w:hAnsi="Times New Roman" w:cs="Times New Roman"/>
          <w:b/>
          <w:lang w:val="uk-UA"/>
        </w:rPr>
      </w:pPr>
      <w:r>
        <w:rPr>
          <w:rFonts w:ascii="Times New Roman" w:hAnsi="Times New Roman" w:cs="Times New Roman"/>
          <w:b/>
          <w:lang w:val="uk-UA"/>
        </w:rPr>
        <w:t>2. ЯКІСТЬ  ТОВАРІВ, РОБІТ ЧИ ПОСЛУГ</w:t>
      </w:r>
    </w:p>
    <w:p w14:paraId="53B3D88F" w14:textId="77777777" w:rsidR="00E40E96" w:rsidRDefault="00C74DB1">
      <w:pPr>
        <w:jc w:val="both"/>
        <w:rPr>
          <w:rFonts w:ascii="Times New Roman" w:hAnsi="Times New Roman" w:cs="Times New Roman"/>
          <w:lang w:val="uk-UA"/>
        </w:rPr>
      </w:pPr>
      <w:r>
        <w:rPr>
          <w:rFonts w:ascii="Times New Roman" w:hAnsi="Times New Roman" w:cs="Times New Roman"/>
          <w:lang w:val="uk-UA"/>
        </w:rPr>
        <w:t>Замовник повинен передати (поставити) Замовнику Товар, асортимент, кількість,  якість та ціна,  яких зазначається в Специфікації (Додаток № 1 до Договору).</w:t>
      </w:r>
    </w:p>
    <w:p w14:paraId="3587D9F0" w14:textId="77777777" w:rsidR="00E40E96" w:rsidRPr="008D229A" w:rsidRDefault="00C74DB1">
      <w:pPr>
        <w:jc w:val="center"/>
        <w:rPr>
          <w:rFonts w:ascii="Times New Roman" w:hAnsi="Times New Roman" w:cs="Times New Roman"/>
          <w:bCs/>
          <w:lang w:val="uk-UA"/>
        </w:rPr>
      </w:pPr>
      <w:r>
        <w:rPr>
          <w:rFonts w:ascii="Times New Roman" w:hAnsi="Times New Roman" w:cs="Times New Roman"/>
          <w:b/>
          <w:lang w:val="uk-UA"/>
        </w:rPr>
        <w:t>3. ЦІНА ДОГОВОРУ</w:t>
      </w:r>
    </w:p>
    <w:p w14:paraId="75B6A050" w14:textId="31568A96" w:rsidR="00E40E96" w:rsidRPr="008D229A" w:rsidRDefault="00C74DB1" w:rsidP="008D229A">
      <w:pPr>
        <w:spacing w:after="0"/>
        <w:jc w:val="both"/>
        <w:rPr>
          <w:rFonts w:ascii="Times New Roman" w:hAnsi="Times New Roman" w:cs="Times New Roman"/>
          <w:bCs/>
        </w:rPr>
      </w:pPr>
      <w:r w:rsidRPr="008D229A">
        <w:rPr>
          <w:rFonts w:ascii="Times New Roman" w:hAnsi="Times New Roman" w:cs="Times New Roman"/>
          <w:bCs/>
          <w:lang w:val="uk-UA"/>
        </w:rPr>
        <w:t>3.</w:t>
      </w:r>
      <w:r w:rsidRPr="008D229A">
        <w:rPr>
          <w:rFonts w:ascii="Times New Roman" w:hAnsi="Times New Roman" w:cs="Times New Roman"/>
          <w:bCs/>
        </w:rPr>
        <w:t>1</w:t>
      </w:r>
      <w:r w:rsidRPr="008D229A">
        <w:rPr>
          <w:rFonts w:ascii="Times New Roman" w:hAnsi="Times New Roman" w:cs="Times New Roman"/>
          <w:bCs/>
          <w:lang w:val="uk-UA"/>
        </w:rPr>
        <w:t xml:space="preserve">. Ціна Договору </w:t>
      </w:r>
      <w:r w:rsidRPr="008D229A">
        <w:rPr>
          <w:rFonts w:ascii="Times New Roman" w:hAnsi="Times New Roman" w:cs="Times New Roman"/>
          <w:bCs/>
        </w:rPr>
        <w:t>становить</w:t>
      </w:r>
      <w:r w:rsidRPr="008D229A">
        <w:rPr>
          <w:rFonts w:ascii="Times New Roman" w:hAnsi="Times New Roman" w:cs="Times New Roman"/>
          <w:bCs/>
          <w:lang w:val="uk-UA"/>
        </w:rPr>
        <w:t xml:space="preserve"> ____________________________________________________з (без) ПДВ </w:t>
      </w:r>
      <w:r w:rsidR="002741CB" w:rsidRPr="008D229A">
        <w:rPr>
          <w:rFonts w:ascii="Times New Roman" w:hAnsi="Times New Roman" w:cs="Times New Roman"/>
          <w:bCs/>
          <w:lang w:val="uk-UA"/>
        </w:rPr>
        <w:t xml:space="preserve">. </w:t>
      </w:r>
      <w:r w:rsidRPr="008D229A">
        <w:rPr>
          <w:rFonts w:ascii="Times New Roman" w:hAnsi="Times New Roman" w:cs="Times New Roman"/>
          <w:bCs/>
          <w:lang w:val="uk-UA"/>
        </w:rPr>
        <w:t xml:space="preserve">Ціна за одиницю Товару (один м³) становить </w:t>
      </w:r>
      <w:r w:rsidR="002741CB" w:rsidRPr="008D229A">
        <w:rPr>
          <w:rFonts w:ascii="Times New Roman" w:hAnsi="Times New Roman" w:cs="Times New Roman"/>
          <w:bCs/>
          <w:lang w:val="uk-UA"/>
        </w:rPr>
        <w:t xml:space="preserve"> ________________</w:t>
      </w:r>
      <w:r w:rsidRPr="008D229A">
        <w:rPr>
          <w:rFonts w:ascii="Times New Roman" w:hAnsi="Times New Roman" w:cs="Times New Roman"/>
          <w:bCs/>
          <w:lang w:val="uk-UA"/>
        </w:rPr>
        <w:t xml:space="preserve"> </w:t>
      </w:r>
      <w:r w:rsidR="002741CB" w:rsidRPr="008D229A">
        <w:rPr>
          <w:rFonts w:ascii="Times New Roman" w:hAnsi="Times New Roman" w:cs="Times New Roman"/>
          <w:bCs/>
          <w:lang w:val="uk-UA"/>
        </w:rPr>
        <w:t>з (без)</w:t>
      </w:r>
      <w:r w:rsidRPr="008D229A">
        <w:rPr>
          <w:rFonts w:ascii="Times New Roman" w:hAnsi="Times New Roman" w:cs="Times New Roman"/>
          <w:bCs/>
          <w:lang w:val="uk-UA"/>
        </w:rPr>
        <w:t xml:space="preserve"> ПДВ</w:t>
      </w:r>
    </w:p>
    <w:p w14:paraId="7A31214F" w14:textId="77777777" w:rsidR="00E40E96" w:rsidRDefault="00C74DB1" w:rsidP="008D229A">
      <w:pPr>
        <w:spacing w:after="0"/>
        <w:jc w:val="both"/>
        <w:rPr>
          <w:rFonts w:ascii="Times New Roman" w:hAnsi="Times New Roman" w:cs="Times New Roman"/>
          <w:b/>
        </w:rPr>
      </w:pPr>
      <w:r>
        <w:rPr>
          <w:rFonts w:ascii="Times New Roman" w:hAnsi="Times New Roman" w:cs="Times New Roman"/>
          <w:bCs/>
          <w:lang w:val="uk-UA"/>
        </w:rPr>
        <w:t xml:space="preserve">3.2. В ціну Товару включено </w:t>
      </w:r>
      <w:r>
        <w:rPr>
          <w:rFonts w:ascii="Times New Roman" w:hAnsi="Times New Roman" w:cs="Times New Roman"/>
          <w:lang w:val="uk-UA"/>
        </w:rPr>
        <w:t>витрати на навантаження, транспортування, розвантаження.</w:t>
      </w:r>
    </w:p>
    <w:p w14:paraId="49D7C477" w14:textId="77777777" w:rsidR="00E40E96" w:rsidRDefault="00C74DB1" w:rsidP="008D229A">
      <w:pPr>
        <w:spacing w:after="0"/>
        <w:jc w:val="both"/>
        <w:rPr>
          <w:rFonts w:ascii="Times New Roman" w:hAnsi="Times New Roman" w:cs="Times New Roman"/>
          <w:lang w:val="uk-UA"/>
        </w:rPr>
      </w:pPr>
      <w:r>
        <w:rPr>
          <w:rFonts w:ascii="Times New Roman" w:hAnsi="Times New Roman" w:cs="Times New Roman"/>
          <w:lang w:val="uk-UA"/>
        </w:rPr>
        <w:t>3.3. Ціна Договору може бути зміненою, за взаємною згодою Сторін,  у зв’язку із реальним фінансуванням видатків Замовника.</w:t>
      </w:r>
    </w:p>
    <w:p w14:paraId="7598F14E" w14:textId="77777777" w:rsidR="00E40E96" w:rsidRDefault="00C74DB1">
      <w:pPr>
        <w:pStyle w:val="a4"/>
        <w:tabs>
          <w:tab w:val="left" w:pos="9000"/>
        </w:tabs>
        <w:spacing w:after="0" w:line="276" w:lineRule="auto"/>
        <w:ind w:right="-1"/>
        <w:rPr>
          <w:rFonts w:ascii="Times New Roman" w:hAnsi="Times New Roman"/>
          <w:sz w:val="22"/>
          <w:szCs w:val="22"/>
          <w:lang w:val="ru-RU"/>
        </w:rPr>
      </w:pPr>
      <w:r>
        <w:rPr>
          <w:rFonts w:ascii="Times New Roman" w:hAnsi="Times New Roman"/>
          <w:sz w:val="22"/>
          <w:szCs w:val="22"/>
          <w:lang w:val="ru-RU"/>
        </w:rPr>
        <w:t>3.</w:t>
      </w:r>
      <w:r>
        <w:rPr>
          <w:rFonts w:ascii="Times New Roman" w:hAnsi="Times New Roman"/>
          <w:sz w:val="22"/>
          <w:szCs w:val="22"/>
          <w:lang w:val="uk-UA"/>
        </w:rPr>
        <w:t>4</w:t>
      </w:r>
      <w:r>
        <w:rPr>
          <w:rFonts w:ascii="Times New Roman" w:hAnsi="Times New Roman"/>
          <w:sz w:val="22"/>
          <w:szCs w:val="22"/>
          <w:lang w:val="ru-RU"/>
        </w:rPr>
        <w:t xml:space="preserve">. </w:t>
      </w:r>
      <w:r>
        <w:rPr>
          <w:rFonts w:ascii="Times New Roman" w:hAnsi="Times New Roman"/>
          <w:sz w:val="22"/>
          <w:szCs w:val="22"/>
          <w:lang w:val="ru-RU" w:eastAsia="ru-RU"/>
        </w:rPr>
        <w:t>Ціна Договору може коригуватись залежно від потреб Замовника та виділених асигнувань на дану закупівлю. З метою уникнення випадків закупівлі Товару за завищеними цінами, Замовник має право ініціювати зменшення ціни Товару. Підставою для зменшення ціни (в т.ч. за одинцю Товару) є інформаційні  дані з установ, організацій, відповідно до їх компетентності.</w:t>
      </w:r>
    </w:p>
    <w:p w14:paraId="3357DA93" w14:textId="77777777" w:rsidR="008D229A" w:rsidRPr="00C90F69" w:rsidRDefault="00C74DB1" w:rsidP="008D229A">
      <w:pPr>
        <w:pStyle w:val="aa"/>
        <w:ind w:firstLine="567"/>
        <w:jc w:val="both"/>
        <w:rPr>
          <w:rFonts w:ascii="Times New Roman" w:hAnsi="Times New Roman"/>
          <w:spacing w:val="-1"/>
          <w:sz w:val="24"/>
          <w:szCs w:val="24"/>
          <w:lang w:eastAsia="zh-CN"/>
        </w:rPr>
      </w:pPr>
      <w:r>
        <w:rPr>
          <w:rFonts w:ascii="Times New Roman" w:hAnsi="Times New Roman"/>
        </w:rPr>
        <w:t xml:space="preserve">3.5. </w:t>
      </w:r>
      <w:r w:rsidR="008D229A" w:rsidRPr="00C90F69">
        <w:rPr>
          <w:rFonts w:ascii="Times New Roman" w:eastAsia="Times New Roman" w:hAnsi="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14:paraId="4C691663" w14:textId="4B6D0ED2" w:rsidR="008D229A" w:rsidRPr="008D229A" w:rsidRDefault="008D229A" w:rsidP="008D229A">
      <w:pPr>
        <w:pStyle w:val="ad"/>
        <w:widowControl w:val="0"/>
        <w:numPr>
          <w:ilvl w:val="2"/>
          <w:numId w:val="2"/>
        </w:numPr>
        <w:tabs>
          <w:tab w:val="left" w:pos="1276"/>
          <w:tab w:val="left" w:pos="5467"/>
        </w:tabs>
        <w:spacing w:after="0" w:line="240" w:lineRule="auto"/>
        <w:ind w:right="101"/>
        <w:jc w:val="both"/>
        <w:rPr>
          <w:rFonts w:ascii="Times New Roman" w:eastAsia="Times New Roman" w:hAnsi="Times New Roman"/>
          <w:spacing w:val="-1"/>
          <w:shd w:val="clear" w:color="auto" w:fill="FFFFFF"/>
        </w:rPr>
      </w:pPr>
      <w:r w:rsidRPr="008D229A">
        <w:rPr>
          <w:rFonts w:ascii="Times New Roman" w:eastAsia="Times New Roman" w:hAnsi="Times New Roman"/>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загальна ціна Договору зменшується залежно від зміни таких обсягів;</w:t>
      </w:r>
    </w:p>
    <w:p w14:paraId="768CBDC3" w14:textId="47BC58D0" w:rsidR="008D229A" w:rsidRPr="008D229A" w:rsidRDefault="008D229A" w:rsidP="008D229A">
      <w:pPr>
        <w:pStyle w:val="ad"/>
        <w:widowControl w:val="0"/>
        <w:numPr>
          <w:ilvl w:val="2"/>
          <w:numId w:val="2"/>
        </w:numPr>
        <w:tabs>
          <w:tab w:val="left" w:pos="1276"/>
          <w:tab w:val="left" w:pos="5467"/>
        </w:tabs>
        <w:spacing w:after="0" w:line="240" w:lineRule="auto"/>
        <w:ind w:right="101"/>
        <w:jc w:val="both"/>
        <w:rPr>
          <w:rFonts w:ascii="Times New Roman" w:eastAsia="Times New Roman" w:hAnsi="Times New Roman"/>
          <w:spacing w:val="-1"/>
          <w:shd w:val="clear" w:color="auto" w:fill="FFFFFF"/>
        </w:rPr>
      </w:pPr>
      <w:r w:rsidRPr="008D229A">
        <w:rPr>
          <w:rFonts w:ascii="Times New Roman" w:eastAsia="Times New Roman" w:hAnsi="Times New Roman"/>
          <w:spacing w:val="-1"/>
          <w:shd w:val="clear" w:color="auto" w:fill="FFFFFF"/>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w:t>
      </w:r>
      <w:r w:rsidRPr="008D229A">
        <w:rPr>
          <w:rFonts w:ascii="Times New Roman" w:eastAsia="Times New Roman" w:hAnsi="Times New Roman"/>
          <w:spacing w:val="-1"/>
          <w:shd w:val="clear" w:color="auto" w:fill="FFFFFF"/>
        </w:rPr>
        <w:lastRenderedPageBreak/>
        <w:t>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1058CDF7" w14:textId="77777777" w:rsidR="008D229A" w:rsidRPr="008D229A" w:rsidRDefault="008D229A" w:rsidP="008D229A">
      <w:pPr>
        <w:pStyle w:val="ad"/>
        <w:widowControl w:val="0"/>
        <w:numPr>
          <w:ilvl w:val="2"/>
          <w:numId w:val="2"/>
        </w:numPr>
        <w:tabs>
          <w:tab w:val="left" w:pos="1276"/>
          <w:tab w:val="left" w:pos="5467"/>
        </w:tabs>
        <w:spacing w:after="0" w:line="240" w:lineRule="auto"/>
        <w:ind w:right="101"/>
        <w:jc w:val="both"/>
        <w:rPr>
          <w:rFonts w:ascii="Times New Roman" w:eastAsia="Times New Roman" w:hAnsi="Times New Roman"/>
          <w:spacing w:val="-1"/>
          <w:sz w:val="22"/>
          <w:szCs w:val="22"/>
          <w:shd w:val="clear" w:color="auto" w:fill="FFFFFF"/>
        </w:rPr>
      </w:pPr>
      <w:r w:rsidRPr="008D229A">
        <w:rPr>
          <w:rFonts w:ascii="Times New Roman" w:eastAsia="Times New Roman" w:hAnsi="Times New Roman"/>
          <w:color w:val="000000"/>
          <w:spacing w:val="-1"/>
          <w:sz w:val="22"/>
          <w:szCs w:val="22"/>
          <w:shd w:val="clear" w:color="auto" w:fill="FFFFFF"/>
        </w:rPr>
        <w:t>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9E23467" w14:textId="77777777" w:rsidR="008D229A" w:rsidRPr="008D229A" w:rsidRDefault="008D229A" w:rsidP="008D229A">
      <w:pPr>
        <w:pStyle w:val="ad"/>
        <w:widowControl w:val="0"/>
        <w:numPr>
          <w:ilvl w:val="2"/>
          <w:numId w:val="2"/>
        </w:numPr>
        <w:tabs>
          <w:tab w:val="left" w:pos="1276"/>
          <w:tab w:val="left" w:pos="5467"/>
        </w:tabs>
        <w:spacing w:after="0" w:line="240" w:lineRule="auto"/>
        <w:ind w:right="101"/>
        <w:jc w:val="both"/>
        <w:rPr>
          <w:rFonts w:ascii="Times New Roman" w:eastAsia="Times New Roman" w:hAnsi="Times New Roman"/>
          <w:spacing w:val="-1"/>
          <w:sz w:val="22"/>
          <w:szCs w:val="22"/>
          <w:shd w:val="clear" w:color="auto" w:fill="FFFFFF"/>
        </w:rPr>
      </w:pPr>
      <w:r w:rsidRPr="008D229A">
        <w:rPr>
          <w:rFonts w:ascii="Times New Roman" w:eastAsia="Times New Roman" w:hAnsi="Times New Roman"/>
          <w:color w:val="000000"/>
          <w:spacing w:val="-1"/>
          <w:sz w:val="22"/>
          <w:szCs w:val="22"/>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6012BAF" w14:textId="77777777" w:rsidR="008D229A" w:rsidRPr="008D229A" w:rsidRDefault="008D229A" w:rsidP="008D229A">
      <w:pPr>
        <w:pStyle w:val="ad"/>
        <w:widowControl w:val="0"/>
        <w:numPr>
          <w:ilvl w:val="2"/>
          <w:numId w:val="2"/>
        </w:numPr>
        <w:tabs>
          <w:tab w:val="left" w:pos="1276"/>
          <w:tab w:val="left" w:pos="5467"/>
        </w:tabs>
        <w:spacing w:after="0" w:line="240" w:lineRule="auto"/>
        <w:ind w:right="101"/>
        <w:jc w:val="both"/>
        <w:rPr>
          <w:rFonts w:ascii="Times New Roman" w:eastAsia="Times New Roman" w:hAnsi="Times New Roman"/>
          <w:spacing w:val="-1"/>
          <w:sz w:val="22"/>
          <w:szCs w:val="22"/>
          <w:shd w:val="clear" w:color="auto" w:fill="FFFFFF"/>
        </w:rPr>
      </w:pPr>
      <w:r w:rsidRPr="008D229A">
        <w:rPr>
          <w:rFonts w:ascii="Times New Roman" w:eastAsia="Times New Roman" w:hAnsi="Times New Roman"/>
          <w:color w:val="000000"/>
          <w:spacing w:val="-1"/>
          <w:sz w:val="22"/>
          <w:szCs w:val="22"/>
          <w:shd w:val="clear" w:color="auto" w:fill="FFFFFF"/>
        </w:rPr>
        <w:t>погодження зміни ціни в Договорі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Товарів);</w:t>
      </w:r>
    </w:p>
    <w:p w14:paraId="65F5B15D" w14:textId="77777777" w:rsidR="008D229A" w:rsidRPr="008D229A" w:rsidRDefault="008D229A" w:rsidP="008D229A">
      <w:pPr>
        <w:pStyle w:val="ad"/>
        <w:widowControl w:val="0"/>
        <w:numPr>
          <w:ilvl w:val="2"/>
          <w:numId w:val="2"/>
        </w:numPr>
        <w:tabs>
          <w:tab w:val="left" w:pos="1276"/>
          <w:tab w:val="left" w:pos="5467"/>
        </w:tabs>
        <w:spacing w:after="0" w:line="240" w:lineRule="auto"/>
        <w:ind w:right="101"/>
        <w:jc w:val="both"/>
        <w:rPr>
          <w:rFonts w:ascii="Times New Roman" w:eastAsia="Times New Roman" w:hAnsi="Times New Roman"/>
          <w:spacing w:val="-1"/>
          <w:sz w:val="22"/>
          <w:szCs w:val="22"/>
          <w:shd w:val="clear" w:color="auto" w:fill="FFFFFF"/>
        </w:rPr>
      </w:pPr>
      <w:r w:rsidRPr="008D229A">
        <w:rPr>
          <w:rFonts w:ascii="Times New Roman" w:eastAsia="Times New Roman" w:hAnsi="Times New Roman"/>
          <w:color w:val="000000"/>
          <w:spacing w:val="-1"/>
          <w:sz w:val="22"/>
          <w:szCs w:val="22"/>
          <w:shd w:val="clear" w:color="auto" w:fill="FFFFFF"/>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14:paraId="1DA21FFE" w14:textId="77777777" w:rsidR="008D229A" w:rsidRPr="008D229A" w:rsidRDefault="008D229A" w:rsidP="008D229A">
      <w:pPr>
        <w:pStyle w:val="ad"/>
        <w:widowControl w:val="0"/>
        <w:numPr>
          <w:ilvl w:val="2"/>
          <w:numId w:val="2"/>
        </w:numPr>
        <w:tabs>
          <w:tab w:val="left" w:pos="1276"/>
          <w:tab w:val="left" w:pos="5467"/>
        </w:tabs>
        <w:spacing w:after="0" w:line="240" w:lineRule="auto"/>
        <w:ind w:right="101"/>
        <w:jc w:val="both"/>
        <w:rPr>
          <w:rFonts w:ascii="Times New Roman" w:eastAsia="Times New Roman" w:hAnsi="Times New Roman"/>
          <w:spacing w:val="-1"/>
          <w:sz w:val="22"/>
          <w:szCs w:val="22"/>
          <w:shd w:val="clear" w:color="auto" w:fill="FFFFFF"/>
        </w:rPr>
      </w:pPr>
      <w:r w:rsidRPr="008D229A">
        <w:rPr>
          <w:rFonts w:ascii="Times New Roman" w:eastAsia="Times New Roman" w:hAnsi="Times New Roman"/>
          <w:color w:val="000000"/>
          <w:spacing w:val="-1"/>
          <w:sz w:val="22"/>
          <w:szCs w:val="22"/>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у разі встановлення в Договорі;</w:t>
      </w:r>
    </w:p>
    <w:p w14:paraId="6FB219A1" w14:textId="77777777" w:rsidR="008D229A" w:rsidRPr="008D229A" w:rsidRDefault="008D229A" w:rsidP="008D229A">
      <w:pPr>
        <w:pStyle w:val="ad"/>
        <w:widowControl w:val="0"/>
        <w:numPr>
          <w:ilvl w:val="2"/>
          <w:numId w:val="2"/>
        </w:numPr>
        <w:tabs>
          <w:tab w:val="left" w:pos="1276"/>
          <w:tab w:val="left" w:pos="5467"/>
        </w:tabs>
        <w:spacing w:after="0" w:line="240" w:lineRule="auto"/>
        <w:ind w:right="101"/>
        <w:jc w:val="both"/>
        <w:rPr>
          <w:rFonts w:ascii="Times New Roman" w:eastAsia="Times New Roman" w:hAnsi="Times New Roman"/>
          <w:color w:val="000000"/>
          <w:spacing w:val="-1"/>
          <w:sz w:val="22"/>
          <w:szCs w:val="22"/>
          <w:shd w:val="clear" w:color="auto" w:fill="FFFFFF"/>
        </w:rPr>
      </w:pPr>
      <w:r w:rsidRPr="008D229A">
        <w:rPr>
          <w:rFonts w:ascii="Times New Roman" w:eastAsia="Times New Roman" w:hAnsi="Times New Roman"/>
          <w:color w:val="000000"/>
          <w:spacing w:val="-1"/>
          <w:sz w:val="22"/>
          <w:szCs w:val="22"/>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8D229A">
        <w:rPr>
          <w:rFonts w:ascii="Times New Roman" w:eastAsia="Times New Roman" w:hAnsi="Times New Roman"/>
          <w:i/>
          <w:color w:val="000000"/>
          <w:spacing w:val="-1"/>
          <w:sz w:val="22"/>
          <w:szCs w:val="22"/>
          <w:shd w:val="clear" w:color="auto" w:fill="FFFFFF"/>
        </w:rPr>
        <w:t>.</w:t>
      </w:r>
    </w:p>
    <w:p w14:paraId="4432B53C" w14:textId="77777777" w:rsidR="00E40E96" w:rsidRDefault="00C74DB1">
      <w:pPr>
        <w:widowControl w:val="0"/>
        <w:tabs>
          <w:tab w:val="left" w:pos="0"/>
          <w:tab w:val="left" w:pos="9000"/>
        </w:tabs>
        <w:overflowPunct w:val="0"/>
        <w:autoSpaceDE w:val="0"/>
        <w:autoSpaceDN w:val="0"/>
        <w:adjustRightInd w:val="0"/>
        <w:spacing w:after="0"/>
        <w:jc w:val="both"/>
        <w:rPr>
          <w:rFonts w:ascii="Times New Roman" w:hAnsi="Times New Roman" w:cs="Times New Roman"/>
        </w:rPr>
      </w:pPr>
      <w:r w:rsidRPr="008D229A">
        <w:rPr>
          <w:rFonts w:ascii="Times New Roman" w:hAnsi="Times New Roman" w:cs="Times New Roman"/>
        </w:rPr>
        <w:t>3.</w:t>
      </w:r>
      <w:r w:rsidRPr="008D229A">
        <w:rPr>
          <w:rFonts w:ascii="Times New Roman" w:hAnsi="Times New Roman" w:cs="Times New Roman"/>
          <w:lang w:val="uk-UA"/>
        </w:rPr>
        <w:t>6</w:t>
      </w:r>
      <w:r w:rsidRPr="008D229A">
        <w:rPr>
          <w:rFonts w:ascii="Times New Roman" w:hAnsi="Times New Roman" w:cs="Times New Roman"/>
        </w:rPr>
        <w:t>. Належним підтвердженням факту коливання ціни Товару на ринку є довідка (лист, тощо) органу (установи, організації</w:t>
      </w:r>
      <w:r>
        <w:rPr>
          <w:rFonts w:ascii="Times New Roman" w:hAnsi="Times New Roman" w:cs="Times New Roman"/>
        </w:rPr>
        <w:t>), який уповноважений надавати такі відомості.</w:t>
      </w:r>
    </w:p>
    <w:p w14:paraId="685F8D65" w14:textId="77777777" w:rsidR="00E40E96" w:rsidRDefault="00E40E96">
      <w:pPr>
        <w:jc w:val="center"/>
        <w:rPr>
          <w:rFonts w:ascii="Times New Roman" w:hAnsi="Times New Roman" w:cs="Times New Roman"/>
          <w:b/>
          <w:lang w:val="uk-UA"/>
        </w:rPr>
      </w:pPr>
    </w:p>
    <w:p w14:paraId="34C055C0" w14:textId="77777777" w:rsidR="00E40E96" w:rsidRDefault="00C74DB1">
      <w:pPr>
        <w:jc w:val="center"/>
        <w:rPr>
          <w:rFonts w:ascii="Times New Roman" w:hAnsi="Times New Roman" w:cs="Times New Roman"/>
          <w:b/>
          <w:lang w:val="uk-UA"/>
        </w:rPr>
      </w:pPr>
      <w:r>
        <w:rPr>
          <w:rFonts w:ascii="Times New Roman" w:hAnsi="Times New Roman" w:cs="Times New Roman"/>
          <w:b/>
          <w:lang w:val="uk-UA"/>
        </w:rPr>
        <w:t>4. ПОРЯДОК ЗДІЙСНЕННЯ ОПЛАТИ</w:t>
      </w:r>
    </w:p>
    <w:p w14:paraId="51A67C78" w14:textId="77777777" w:rsidR="00E40E96" w:rsidRDefault="00C74DB1">
      <w:pPr>
        <w:jc w:val="both"/>
        <w:rPr>
          <w:rFonts w:ascii="Times New Roman" w:hAnsi="Times New Roman" w:cs="Times New Roman"/>
          <w:lang w:val="uk-UA"/>
        </w:rPr>
      </w:pPr>
      <w:r>
        <w:rPr>
          <w:rFonts w:ascii="Times New Roman" w:hAnsi="Times New Roman" w:cs="Times New Roman"/>
          <w:lang w:val="uk-UA"/>
        </w:rPr>
        <w:t xml:space="preserve">4.1. Розрахунки проводяться шляхом оплати Замовником після отримання Товару та пред’явлення Постачальником накладної на оплату товару (далі накладна). </w:t>
      </w:r>
    </w:p>
    <w:p w14:paraId="7B01D9A3" w14:textId="77777777" w:rsidR="00E40E96" w:rsidRDefault="00C74DB1">
      <w:pPr>
        <w:jc w:val="center"/>
        <w:rPr>
          <w:rFonts w:ascii="Times New Roman" w:hAnsi="Times New Roman" w:cs="Times New Roman"/>
          <w:b/>
          <w:lang w:val="uk-UA"/>
        </w:rPr>
      </w:pPr>
      <w:r>
        <w:rPr>
          <w:rFonts w:ascii="Times New Roman" w:hAnsi="Times New Roman" w:cs="Times New Roman"/>
          <w:b/>
          <w:lang w:val="uk-UA"/>
        </w:rPr>
        <w:t>5. ПОСТАВКА ТОВАРІВ, НАДАННЯ ПОСЛУГ ЧИ ВИКОНАННЯ РОБІТ</w:t>
      </w:r>
    </w:p>
    <w:p w14:paraId="11073E73" w14:textId="03FBB9CF" w:rsidR="00E40E96" w:rsidRDefault="00C74DB1">
      <w:pPr>
        <w:jc w:val="both"/>
        <w:rPr>
          <w:rFonts w:ascii="Times New Roman" w:hAnsi="Times New Roman" w:cs="Times New Roman"/>
          <w:lang w:val="uk-UA"/>
        </w:rPr>
      </w:pPr>
      <w:r>
        <w:rPr>
          <w:rFonts w:ascii="Times New Roman" w:hAnsi="Times New Roman" w:cs="Times New Roman"/>
          <w:lang w:val="uk-UA"/>
        </w:rPr>
        <w:t xml:space="preserve">5.1. Строк (термін) поставки (передачі) Товару: до </w:t>
      </w:r>
      <w:r>
        <w:rPr>
          <w:rFonts w:ascii="Times New Roman" w:hAnsi="Times New Roman" w:cs="Times New Roman"/>
        </w:rPr>
        <w:t>3</w:t>
      </w:r>
      <w:r>
        <w:rPr>
          <w:rFonts w:ascii="Times New Roman" w:hAnsi="Times New Roman" w:cs="Times New Roman"/>
          <w:lang w:val="uk-UA"/>
        </w:rPr>
        <w:t>0.11.202</w:t>
      </w:r>
      <w:r w:rsidR="008D229A">
        <w:rPr>
          <w:rFonts w:ascii="Times New Roman" w:hAnsi="Times New Roman" w:cs="Times New Roman"/>
          <w:lang w:val="uk-UA"/>
        </w:rPr>
        <w:t>4</w:t>
      </w:r>
      <w:r>
        <w:rPr>
          <w:rFonts w:ascii="Times New Roman" w:hAnsi="Times New Roman" w:cs="Times New Roman"/>
          <w:lang w:val="uk-UA"/>
        </w:rPr>
        <w:t xml:space="preserve"> р.  </w:t>
      </w:r>
    </w:p>
    <w:p w14:paraId="5DF37B8C" w14:textId="77777777" w:rsidR="00E40E96" w:rsidRDefault="00C74DB1">
      <w:pPr>
        <w:jc w:val="both"/>
        <w:rPr>
          <w:rFonts w:ascii="Times New Roman" w:hAnsi="Times New Roman" w:cs="Times New Roman"/>
          <w:lang w:val="uk-UA"/>
        </w:rPr>
      </w:pPr>
      <w:r>
        <w:rPr>
          <w:rFonts w:ascii="Times New Roman" w:hAnsi="Times New Roman" w:cs="Times New Roman"/>
          <w:lang w:val="uk-UA"/>
        </w:rPr>
        <w:t xml:space="preserve">5.2. Місце (передачі) поставки Товару: заклади та установи відділу освіти, сім’ї, молоді, спорту, культури  і туризму Кам’янської сільської ради. </w:t>
      </w:r>
    </w:p>
    <w:p w14:paraId="60D7856C" w14:textId="77777777" w:rsidR="00E40E96" w:rsidRDefault="00C74DB1">
      <w:pPr>
        <w:jc w:val="center"/>
        <w:rPr>
          <w:rFonts w:ascii="Times New Roman" w:hAnsi="Times New Roman" w:cs="Times New Roman"/>
          <w:b/>
          <w:lang w:val="uk-UA"/>
        </w:rPr>
      </w:pPr>
      <w:r>
        <w:rPr>
          <w:rFonts w:ascii="Times New Roman" w:hAnsi="Times New Roman" w:cs="Times New Roman"/>
          <w:b/>
          <w:lang w:val="uk-UA"/>
        </w:rPr>
        <w:lastRenderedPageBreak/>
        <w:t>6. ПРАВА ТА ОБОВ’ЯЗКИ СТОРІН</w:t>
      </w:r>
    </w:p>
    <w:p w14:paraId="472658B9"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6.1. Замовник зобов’язаний:</w:t>
      </w:r>
    </w:p>
    <w:p w14:paraId="25269EE7"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6.1.1. Своєчасно та в повному обсязі сплачувати за поставлений Товар;</w:t>
      </w:r>
    </w:p>
    <w:p w14:paraId="55AADAC2"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6.1.2. Приймати поставлений Товар згідно накладної.</w:t>
      </w:r>
    </w:p>
    <w:p w14:paraId="16973253"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 xml:space="preserve">6.2. Замовник має право: </w:t>
      </w:r>
    </w:p>
    <w:p w14:paraId="41725891"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6.2.1. У разі невиконання зобов’язань Постачальником Замовник має право достроково розірвати цей Договір, повідомивши про це Постачальника у строк 20 днів;</w:t>
      </w:r>
    </w:p>
    <w:p w14:paraId="5ABC9847"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6.2.2. Контролювати поставку Товару у строки, встановлені цим Договором;</w:t>
      </w:r>
    </w:p>
    <w:p w14:paraId="102AC153"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6.2.3. З</w:t>
      </w:r>
      <w:r>
        <w:rPr>
          <w:rFonts w:ascii="Times New Roman" w:hAnsi="Times New Roman" w:cs="Times New Roman"/>
        </w:rPr>
        <w:t xml:space="preserve">меншувати обсяг та номенклатуру </w:t>
      </w:r>
      <w:r>
        <w:rPr>
          <w:rFonts w:ascii="Times New Roman" w:hAnsi="Times New Roman" w:cs="Times New Roman"/>
          <w:lang w:val="uk-UA"/>
        </w:rPr>
        <w:t>Товарів</w:t>
      </w:r>
      <w:r>
        <w:rPr>
          <w:rFonts w:ascii="Times New Roman" w:hAnsi="Times New Roman" w:cs="Times New Roman"/>
        </w:rPr>
        <w:t xml:space="preserve"> або виконання робіт (надання послуг), та загальну вартість </w:t>
      </w:r>
      <w:r>
        <w:rPr>
          <w:rFonts w:ascii="Times New Roman" w:hAnsi="Times New Roman" w:cs="Times New Roman"/>
          <w:lang w:val="uk-UA"/>
        </w:rPr>
        <w:t>Договору</w:t>
      </w:r>
      <w:r>
        <w:rPr>
          <w:rFonts w:ascii="Times New Roman" w:hAnsi="Times New Roman" w:cs="Times New Roman"/>
        </w:rPr>
        <w:t xml:space="preserve"> залежно від реального фінансування видатків. У такому разі </w:t>
      </w:r>
      <w:r>
        <w:rPr>
          <w:rFonts w:ascii="Times New Roman" w:hAnsi="Times New Roman" w:cs="Times New Roman"/>
          <w:lang w:val="uk-UA"/>
        </w:rPr>
        <w:t>С</w:t>
      </w:r>
      <w:r>
        <w:rPr>
          <w:rFonts w:ascii="Times New Roman" w:hAnsi="Times New Roman" w:cs="Times New Roman"/>
        </w:rPr>
        <w:t xml:space="preserve">торони вносять відповідні зміни до </w:t>
      </w:r>
      <w:r>
        <w:rPr>
          <w:rFonts w:ascii="Times New Roman" w:hAnsi="Times New Roman" w:cs="Times New Roman"/>
          <w:lang w:val="uk-UA"/>
        </w:rPr>
        <w:t>Договору;</w:t>
      </w:r>
    </w:p>
    <w:p w14:paraId="53474559"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6.2.4. П</w:t>
      </w:r>
      <w:r>
        <w:rPr>
          <w:rFonts w:ascii="Times New Roman" w:hAnsi="Times New Roman" w:cs="Times New Roman"/>
        </w:rPr>
        <w:t xml:space="preserve">овернути </w:t>
      </w:r>
      <w:r>
        <w:rPr>
          <w:rFonts w:ascii="Times New Roman" w:hAnsi="Times New Roman" w:cs="Times New Roman"/>
          <w:lang w:val="uk-UA"/>
        </w:rPr>
        <w:t>накладну</w:t>
      </w:r>
      <w:r>
        <w:rPr>
          <w:rFonts w:ascii="Times New Roman" w:hAnsi="Times New Roman" w:cs="Times New Roman"/>
        </w:rPr>
        <w:t xml:space="preserve"> виконавцеві без здійснення оплати в разі</w:t>
      </w:r>
      <w:r>
        <w:rPr>
          <w:rFonts w:ascii="Times New Roman" w:hAnsi="Times New Roman" w:cs="Times New Roman"/>
          <w:lang w:val="uk-UA"/>
        </w:rPr>
        <w:t xml:space="preserve"> </w:t>
      </w:r>
      <w:r>
        <w:rPr>
          <w:rFonts w:ascii="Times New Roman" w:hAnsi="Times New Roman" w:cs="Times New Roman"/>
        </w:rPr>
        <w:t xml:space="preserve">неналежного оформлення документів, зазначених у пунктах </w:t>
      </w:r>
      <w:r>
        <w:rPr>
          <w:rFonts w:ascii="Times New Roman" w:hAnsi="Times New Roman" w:cs="Times New Roman"/>
          <w:lang w:val="uk-UA"/>
        </w:rPr>
        <w:t>4.2.</w:t>
      </w:r>
      <w:r>
        <w:rPr>
          <w:rFonts w:ascii="Times New Roman" w:hAnsi="Times New Roman" w:cs="Times New Roman"/>
        </w:rPr>
        <w:t xml:space="preserve"> і </w:t>
      </w:r>
      <w:r>
        <w:rPr>
          <w:rFonts w:ascii="Times New Roman" w:hAnsi="Times New Roman" w:cs="Times New Roman"/>
          <w:lang w:val="uk-UA"/>
        </w:rPr>
        <w:t>4.3.</w:t>
      </w:r>
      <w:r>
        <w:rPr>
          <w:rFonts w:ascii="Times New Roman" w:hAnsi="Times New Roman" w:cs="Times New Roman"/>
        </w:rPr>
        <w:t xml:space="preserve"> контракту (відсутність печатки, підписів тощо);</w:t>
      </w:r>
    </w:p>
    <w:p w14:paraId="703C4A03"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6.3. Постачальник зобов’язаний:</w:t>
      </w:r>
    </w:p>
    <w:p w14:paraId="53F03765"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6.3.1. Забезпечити поставку Товару у строки, встановлені цим Договором</w:t>
      </w:r>
    </w:p>
    <w:p w14:paraId="418A0385"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6.3.2. Забезпечити поставку Товару якість яких відповідає умовам, встановленим цим Договором;</w:t>
      </w:r>
    </w:p>
    <w:p w14:paraId="66B5D962"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 xml:space="preserve">6.4. Постачальник має право: </w:t>
      </w:r>
    </w:p>
    <w:p w14:paraId="69617D29"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6.4.1. Своєчасно та в повному обсязі отримувати плату за поставлений Товар;</w:t>
      </w:r>
    </w:p>
    <w:p w14:paraId="5C0B71B3"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6.4.2. Н</w:t>
      </w:r>
      <w:r>
        <w:rPr>
          <w:rFonts w:ascii="Times New Roman" w:hAnsi="Times New Roman" w:cs="Times New Roman"/>
        </w:rPr>
        <w:t xml:space="preserve">а дострокову поставку </w:t>
      </w:r>
      <w:r>
        <w:rPr>
          <w:rFonts w:ascii="Times New Roman" w:hAnsi="Times New Roman" w:cs="Times New Roman"/>
          <w:lang w:val="uk-UA"/>
        </w:rPr>
        <w:t>Товару</w:t>
      </w:r>
      <w:r>
        <w:rPr>
          <w:rFonts w:ascii="Times New Roman" w:hAnsi="Times New Roman" w:cs="Times New Roman"/>
        </w:rPr>
        <w:t xml:space="preserve"> за письмовим погодженням </w:t>
      </w:r>
      <w:r>
        <w:rPr>
          <w:rFonts w:ascii="Times New Roman" w:hAnsi="Times New Roman" w:cs="Times New Roman"/>
          <w:lang w:val="uk-UA"/>
        </w:rPr>
        <w:t>З</w:t>
      </w:r>
      <w:r>
        <w:rPr>
          <w:rFonts w:ascii="Times New Roman" w:hAnsi="Times New Roman" w:cs="Times New Roman"/>
        </w:rPr>
        <w:t>амовника</w:t>
      </w:r>
      <w:r>
        <w:rPr>
          <w:rFonts w:ascii="Times New Roman" w:hAnsi="Times New Roman" w:cs="Times New Roman"/>
          <w:lang w:val="uk-UA"/>
        </w:rPr>
        <w:t>;</w:t>
      </w:r>
    </w:p>
    <w:p w14:paraId="3E15B7C5"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учасника у строк 5 днів.</w:t>
      </w:r>
    </w:p>
    <w:p w14:paraId="6237CEF1" w14:textId="77777777" w:rsidR="00E40E96" w:rsidRDefault="00C74DB1">
      <w:pPr>
        <w:jc w:val="center"/>
        <w:rPr>
          <w:rFonts w:ascii="Times New Roman" w:hAnsi="Times New Roman" w:cs="Times New Roman"/>
          <w:b/>
          <w:lang w:val="uk-UA"/>
        </w:rPr>
      </w:pPr>
      <w:r>
        <w:rPr>
          <w:rFonts w:ascii="Times New Roman" w:hAnsi="Times New Roman" w:cs="Times New Roman"/>
          <w:b/>
          <w:lang w:val="uk-UA"/>
        </w:rPr>
        <w:t>7. ВІДПОВІДАЛЬНІСТЬ СТОРІН</w:t>
      </w:r>
    </w:p>
    <w:p w14:paraId="120ACD3E" w14:textId="77777777" w:rsidR="00E40E96" w:rsidRDefault="00C74DB1">
      <w:pPr>
        <w:spacing w:after="0"/>
        <w:jc w:val="both"/>
        <w:rPr>
          <w:rFonts w:ascii="Times New Roman" w:hAnsi="Times New Roman" w:cs="Times New Roman"/>
        </w:rPr>
      </w:pPr>
      <w:r>
        <w:rPr>
          <w:rFonts w:ascii="Times New Roman" w:hAnsi="Times New Roman" w:cs="Times New Roman"/>
          <w:lang w:val="uk-UA"/>
        </w:rPr>
        <w:t>7.1</w:t>
      </w:r>
      <w:r>
        <w:rPr>
          <w:rFonts w:ascii="Times New Roman" w:hAnsi="Times New Roman" w:cs="Times New Roman"/>
        </w:rPr>
        <w:t xml:space="preserve">. У разі невиконання або неналежного виконання своїх зобов’язань за </w:t>
      </w:r>
      <w:r>
        <w:rPr>
          <w:rFonts w:ascii="Times New Roman" w:hAnsi="Times New Roman" w:cs="Times New Roman"/>
          <w:lang w:val="uk-UA"/>
        </w:rPr>
        <w:t>Договор</w:t>
      </w:r>
      <w:r>
        <w:rPr>
          <w:rFonts w:ascii="Times New Roman" w:hAnsi="Times New Roman" w:cs="Times New Roman"/>
        </w:rPr>
        <w:t xml:space="preserve">ом </w:t>
      </w:r>
      <w:r>
        <w:rPr>
          <w:rFonts w:ascii="Times New Roman" w:hAnsi="Times New Roman" w:cs="Times New Roman"/>
          <w:lang w:val="uk-UA"/>
        </w:rPr>
        <w:t>С</w:t>
      </w:r>
      <w:r>
        <w:rPr>
          <w:rFonts w:ascii="Times New Roman" w:hAnsi="Times New Roman" w:cs="Times New Roman"/>
        </w:rPr>
        <w:t xml:space="preserve">торони несуть відповідальність, передбачену законами та </w:t>
      </w:r>
      <w:r>
        <w:rPr>
          <w:rFonts w:ascii="Times New Roman" w:hAnsi="Times New Roman" w:cs="Times New Roman"/>
          <w:lang w:val="uk-UA"/>
        </w:rPr>
        <w:t>Договор</w:t>
      </w:r>
      <w:r>
        <w:rPr>
          <w:rFonts w:ascii="Times New Roman" w:hAnsi="Times New Roman" w:cs="Times New Roman"/>
        </w:rPr>
        <w:t>ом.</w:t>
      </w:r>
    </w:p>
    <w:p w14:paraId="43708742"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7.2</w:t>
      </w:r>
      <w:r>
        <w:rPr>
          <w:rFonts w:ascii="Times New Roman" w:hAnsi="Times New Roman" w:cs="Times New Roman"/>
        </w:rPr>
        <w:t xml:space="preserve">. Види порушень та санкції за них, установлені </w:t>
      </w:r>
      <w:r>
        <w:rPr>
          <w:rFonts w:ascii="Times New Roman" w:hAnsi="Times New Roman" w:cs="Times New Roman"/>
          <w:lang w:val="uk-UA"/>
        </w:rPr>
        <w:t>Догов</w:t>
      </w:r>
      <w:r>
        <w:rPr>
          <w:rFonts w:ascii="Times New Roman" w:hAnsi="Times New Roman" w:cs="Times New Roman"/>
        </w:rPr>
        <w:t>о</w:t>
      </w:r>
      <w:r>
        <w:rPr>
          <w:rFonts w:ascii="Times New Roman" w:hAnsi="Times New Roman" w:cs="Times New Roman"/>
          <w:lang w:val="uk-UA"/>
        </w:rPr>
        <w:t>ро</w:t>
      </w:r>
      <w:r>
        <w:rPr>
          <w:rFonts w:ascii="Times New Roman" w:hAnsi="Times New Roman" w:cs="Times New Roman"/>
        </w:rPr>
        <w:t xml:space="preserve">м: </w:t>
      </w:r>
    </w:p>
    <w:p w14:paraId="4F01D09C"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7.2.1. за поставку Постачальником неякісного Товару стягується штраф у розмірі двадцяти відсотків вартості неякісного Товарів;</w:t>
      </w:r>
    </w:p>
    <w:p w14:paraId="13ACBE27"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7.2.2. за порушення строків поставки Товару стягується пеня у розмірі 0,1 відсотка вартості Товару, з якого допущено прострочення поставки за кожний день прострочення, а за прострочення понад тридцяти днів додатково стягується штраф у розмірі семи відсотків вказаної вартості;</w:t>
      </w:r>
    </w:p>
    <w:p w14:paraId="65078A99"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7.2.3. за недотримання термінів оплати Товару – стягуються штрафні санкції в розмірі подвійної облікової ставки НБУ за кожний день прострочення терміну оплати Товару від вартості несвоєчасно оплаченого Товару.</w:t>
      </w:r>
    </w:p>
    <w:p w14:paraId="6D5D04C4"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7.3. У випадку неможливості однієї із Сторін виконувати свої зобов’язання по Договору така Сторона письмово попереджає Замовника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Договір, повідомивши про свій намір іншу Сторону, шляхом надсилання їй проекту відповідної додаткової угоди.</w:t>
      </w:r>
    </w:p>
    <w:p w14:paraId="248CD6B4" w14:textId="77777777" w:rsidR="00E40E96" w:rsidRDefault="00C74DB1">
      <w:pPr>
        <w:jc w:val="center"/>
        <w:rPr>
          <w:rFonts w:ascii="Times New Roman" w:hAnsi="Times New Roman" w:cs="Times New Roman"/>
          <w:b/>
          <w:lang w:val="uk-UA"/>
        </w:rPr>
      </w:pPr>
      <w:r>
        <w:rPr>
          <w:rFonts w:ascii="Times New Roman" w:hAnsi="Times New Roman" w:cs="Times New Roman"/>
          <w:b/>
          <w:lang w:val="uk-UA"/>
        </w:rPr>
        <w:t>8. ОБСТАВИНИ НЕПЕРЕБОРНОЇ СИЛИ</w:t>
      </w:r>
    </w:p>
    <w:p w14:paraId="4A1588D6"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372F6497" w14:textId="77777777" w:rsidR="00E40E96" w:rsidRDefault="00C74DB1">
      <w:pPr>
        <w:spacing w:after="0"/>
        <w:jc w:val="both"/>
        <w:rPr>
          <w:rFonts w:ascii="Times New Roman" w:hAnsi="Times New Roman" w:cs="Times New Roman"/>
        </w:rPr>
      </w:pPr>
      <w:r>
        <w:rPr>
          <w:rFonts w:ascii="Times New Roman" w:hAnsi="Times New Roman" w:cs="Times New Roman"/>
        </w:rPr>
        <w:t xml:space="preserve">8.2. Сторона, що не може виконувати зобов’язання за </w:t>
      </w:r>
      <w:r>
        <w:rPr>
          <w:rFonts w:ascii="Times New Roman" w:hAnsi="Times New Roman" w:cs="Times New Roman"/>
          <w:lang w:val="uk-UA"/>
        </w:rPr>
        <w:t>Договором</w:t>
      </w:r>
      <w:r>
        <w:rPr>
          <w:rFonts w:ascii="Times New Roman" w:hAnsi="Times New Roman" w:cs="Times New Roman"/>
        </w:rPr>
        <w:t xml:space="preserve"> унаслідок дії обставин непереборної сили, повинна не пізніше ніж протягом </w:t>
      </w:r>
      <w:r>
        <w:rPr>
          <w:rFonts w:ascii="Times New Roman" w:hAnsi="Times New Roman" w:cs="Times New Roman"/>
          <w:lang w:val="uk-UA"/>
        </w:rPr>
        <w:t xml:space="preserve">5 </w:t>
      </w:r>
      <w:r>
        <w:rPr>
          <w:rFonts w:ascii="Times New Roman" w:hAnsi="Times New Roman" w:cs="Times New Roman"/>
        </w:rPr>
        <w:t xml:space="preserve">днів з моменту їх виникнення повідомити про це іншу </w:t>
      </w:r>
      <w:r>
        <w:rPr>
          <w:rFonts w:ascii="Times New Roman" w:hAnsi="Times New Roman" w:cs="Times New Roman"/>
          <w:lang w:val="uk-UA"/>
        </w:rPr>
        <w:t>С</w:t>
      </w:r>
      <w:r>
        <w:rPr>
          <w:rFonts w:ascii="Times New Roman" w:hAnsi="Times New Roman" w:cs="Times New Roman"/>
        </w:rPr>
        <w:t xml:space="preserve">торону у письмовій формі. </w:t>
      </w:r>
    </w:p>
    <w:p w14:paraId="3032CF72" w14:textId="77777777" w:rsidR="00E40E96" w:rsidRDefault="00C74DB1">
      <w:pPr>
        <w:spacing w:after="0"/>
        <w:jc w:val="both"/>
        <w:rPr>
          <w:rFonts w:ascii="Times New Roman" w:hAnsi="Times New Roman" w:cs="Times New Roman"/>
        </w:rPr>
      </w:pPr>
      <w:r>
        <w:rPr>
          <w:rFonts w:ascii="Times New Roman" w:hAnsi="Times New Roman" w:cs="Times New Roman"/>
        </w:rPr>
        <w:t>8.3. Доказом виникнення обставин непереборної сили та строку їх дії є довідка, яка видається уповноважен</w:t>
      </w:r>
      <w:r>
        <w:rPr>
          <w:rFonts w:ascii="Times New Roman" w:hAnsi="Times New Roman" w:cs="Times New Roman"/>
          <w:lang w:val="uk-UA"/>
        </w:rPr>
        <w:t>им органом.</w:t>
      </w:r>
    </w:p>
    <w:p w14:paraId="284D130B" w14:textId="77777777" w:rsidR="00E40E96" w:rsidRDefault="00C74DB1">
      <w:pPr>
        <w:spacing w:after="0"/>
        <w:jc w:val="both"/>
        <w:rPr>
          <w:rFonts w:ascii="Times New Roman" w:hAnsi="Times New Roman" w:cs="Times New Roman"/>
        </w:rPr>
      </w:pPr>
      <w:r>
        <w:rPr>
          <w:rFonts w:ascii="Times New Roman" w:hAnsi="Times New Roman" w:cs="Times New Roman"/>
        </w:rPr>
        <w:t xml:space="preserve">8.4. У разі коли строк дії обставин непереборної сили продовжується більш як </w:t>
      </w:r>
      <w:r>
        <w:rPr>
          <w:rFonts w:ascii="Times New Roman" w:hAnsi="Times New Roman" w:cs="Times New Roman"/>
          <w:lang w:val="uk-UA"/>
        </w:rPr>
        <w:t xml:space="preserve">5 </w:t>
      </w:r>
      <w:r>
        <w:rPr>
          <w:rFonts w:ascii="Times New Roman" w:hAnsi="Times New Roman" w:cs="Times New Roman"/>
        </w:rPr>
        <w:t xml:space="preserve">днів, кожна із </w:t>
      </w:r>
      <w:r>
        <w:rPr>
          <w:rFonts w:ascii="Times New Roman" w:hAnsi="Times New Roman" w:cs="Times New Roman"/>
          <w:lang w:val="uk-UA"/>
        </w:rPr>
        <w:t>С</w:t>
      </w:r>
      <w:r>
        <w:rPr>
          <w:rFonts w:ascii="Times New Roman" w:hAnsi="Times New Roman" w:cs="Times New Roman"/>
        </w:rPr>
        <w:t>торін в установленому порядку має право</w:t>
      </w:r>
      <w:r>
        <w:rPr>
          <w:rFonts w:ascii="Times New Roman" w:hAnsi="Times New Roman" w:cs="Times New Roman"/>
          <w:lang w:val="uk-UA"/>
        </w:rPr>
        <w:t xml:space="preserve"> розірвати </w:t>
      </w:r>
      <w:r>
        <w:rPr>
          <w:rFonts w:ascii="Times New Roman" w:hAnsi="Times New Roman" w:cs="Times New Roman"/>
        </w:rPr>
        <w:t xml:space="preserve"> </w:t>
      </w:r>
      <w:r>
        <w:rPr>
          <w:rFonts w:ascii="Times New Roman" w:hAnsi="Times New Roman" w:cs="Times New Roman"/>
          <w:lang w:val="uk-UA"/>
        </w:rPr>
        <w:t>Д</w:t>
      </w:r>
      <w:r>
        <w:rPr>
          <w:rFonts w:ascii="Times New Roman" w:hAnsi="Times New Roman" w:cs="Times New Roman"/>
        </w:rPr>
        <w:t xml:space="preserve">оговір. У такому разі сторона не має права вимагати від іншої сторони відшкодування збитків. </w:t>
      </w:r>
    </w:p>
    <w:p w14:paraId="2FE0638A" w14:textId="77777777" w:rsidR="00E40E96" w:rsidRDefault="00E40E96">
      <w:pPr>
        <w:spacing w:after="0"/>
        <w:jc w:val="both"/>
        <w:rPr>
          <w:rFonts w:ascii="Times New Roman" w:hAnsi="Times New Roman" w:cs="Times New Roman"/>
        </w:rPr>
      </w:pPr>
    </w:p>
    <w:p w14:paraId="4E57771B" w14:textId="77777777" w:rsidR="00E40E96" w:rsidRDefault="00C74DB1">
      <w:pPr>
        <w:jc w:val="center"/>
        <w:rPr>
          <w:rFonts w:ascii="Times New Roman" w:hAnsi="Times New Roman" w:cs="Times New Roman"/>
          <w:b/>
          <w:lang w:val="uk-UA"/>
        </w:rPr>
      </w:pPr>
      <w:r>
        <w:rPr>
          <w:rFonts w:ascii="Times New Roman" w:hAnsi="Times New Roman" w:cs="Times New Roman"/>
          <w:b/>
          <w:lang w:val="uk-UA"/>
        </w:rPr>
        <w:lastRenderedPageBreak/>
        <w:t>9. ВИРІШЕННЯ СПОРІВ</w:t>
      </w:r>
    </w:p>
    <w:p w14:paraId="0C8115B6" w14:textId="77777777" w:rsidR="00E40E96" w:rsidRDefault="00C74DB1">
      <w:pPr>
        <w:spacing w:after="0"/>
        <w:jc w:val="both"/>
        <w:rPr>
          <w:rFonts w:ascii="Times New Roman" w:hAnsi="Times New Roman" w:cs="Times New Roman"/>
          <w:lang w:val="uk-UA"/>
        </w:rPr>
      </w:pPr>
      <w:r>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F2AA4DC" w14:textId="77777777" w:rsidR="00E40E96" w:rsidRDefault="00C74DB1">
      <w:pPr>
        <w:spacing w:after="0"/>
        <w:jc w:val="both"/>
        <w:rPr>
          <w:rFonts w:ascii="Times New Roman" w:hAnsi="Times New Roman" w:cs="Times New Roman"/>
          <w:lang w:val="uk-UA"/>
        </w:rPr>
      </w:pPr>
      <w:r>
        <w:rPr>
          <w:rFonts w:ascii="Times New Roman" w:hAnsi="Times New Roman" w:cs="Times New Roman"/>
        </w:rPr>
        <w:t xml:space="preserve">9.2. У разі недосягнення </w:t>
      </w:r>
      <w:r>
        <w:rPr>
          <w:rFonts w:ascii="Times New Roman" w:hAnsi="Times New Roman" w:cs="Times New Roman"/>
          <w:lang w:val="uk-UA"/>
        </w:rPr>
        <w:t>С</w:t>
      </w:r>
      <w:r>
        <w:rPr>
          <w:rFonts w:ascii="Times New Roman" w:hAnsi="Times New Roman" w:cs="Times New Roman"/>
        </w:rPr>
        <w:t>торонами згоди</w:t>
      </w:r>
      <w:r>
        <w:rPr>
          <w:rFonts w:ascii="Times New Roman" w:hAnsi="Times New Roman" w:cs="Times New Roman"/>
          <w:lang w:val="uk-UA"/>
        </w:rPr>
        <w:t>,</w:t>
      </w:r>
      <w:r>
        <w:rPr>
          <w:rFonts w:ascii="Times New Roman" w:hAnsi="Times New Roman" w:cs="Times New Roman"/>
        </w:rPr>
        <w:t xml:space="preserve"> спори (розбіжності) вирішуються у судовому порядку.</w:t>
      </w:r>
    </w:p>
    <w:p w14:paraId="630855CE" w14:textId="77777777" w:rsidR="008D229A" w:rsidRDefault="008D229A">
      <w:pPr>
        <w:jc w:val="center"/>
        <w:rPr>
          <w:rFonts w:ascii="Times New Roman" w:hAnsi="Times New Roman" w:cs="Times New Roman"/>
          <w:b/>
          <w:lang w:val="uk-UA"/>
        </w:rPr>
      </w:pPr>
    </w:p>
    <w:p w14:paraId="3203592D" w14:textId="48C5B046" w:rsidR="00E40E96" w:rsidRPr="008D229A" w:rsidRDefault="00C74DB1">
      <w:pPr>
        <w:jc w:val="center"/>
        <w:rPr>
          <w:rFonts w:ascii="Times New Roman" w:hAnsi="Times New Roman" w:cs="Times New Roman"/>
          <w:b/>
          <w:lang w:val="uk-UA"/>
        </w:rPr>
      </w:pPr>
      <w:r w:rsidRPr="008D229A">
        <w:rPr>
          <w:rFonts w:ascii="Times New Roman" w:hAnsi="Times New Roman" w:cs="Times New Roman"/>
          <w:b/>
          <w:lang w:val="uk-UA"/>
        </w:rPr>
        <w:t>10. СТРОК ДІЇ ДОГОВОРУ</w:t>
      </w:r>
    </w:p>
    <w:p w14:paraId="4580D13D" w14:textId="6C98BC28" w:rsidR="00E40E96" w:rsidRPr="008D229A" w:rsidRDefault="00C74DB1">
      <w:pPr>
        <w:jc w:val="both"/>
        <w:rPr>
          <w:rFonts w:ascii="Times New Roman" w:hAnsi="Times New Roman" w:cs="Times New Roman"/>
          <w:lang w:val="uk-UA"/>
        </w:rPr>
      </w:pPr>
      <w:r w:rsidRPr="008D229A">
        <w:rPr>
          <w:rFonts w:ascii="Times New Roman" w:hAnsi="Times New Roman" w:cs="Times New Roman"/>
          <w:lang w:val="uk-UA"/>
        </w:rPr>
        <w:t>10.1. Договір набирає чинності з моменту підписання Сторонами і діє до 31.12.202</w:t>
      </w:r>
      <w:r w:rsidR="008D229A" w:rsidRPr="008D229A">
        <w:rPr>
          <w:rFonts w:ascii="Times New Roman" w:hAnsi="Times New Roman" w:cs="Times New Roman"/>
          <w:lang w:val="uk-UA"/>
        </w:rPr>
        <w:t>4</w:t>
      </w:r>
      <w:r w:rsidRPr="008D229A">
        <w:rPr>
          <w:rFonts w:ascii="Times New Roman" w:hAnsi="Times New Roman" w:cs="Times New Roman"/>
          <w:lang w:val="uk-UA"/>
        </w:rPr>
        <w:t>р.</w:t>
      </w:r>
    </w:p>
    <w:p w14:paraId="79E7EC58" w14:textId="3A772F50" w:rsidR="00E40E96" w:rsidRPr="008D229A" w:rsidRDefault="00C74DB1">
      <w:pPr>
        <w:jc w:val="both"/>
        <w:rPr>
          <w:rFonts w:ascii="Times New Roman" w:hAnsi="Times New Roman" w:cs="Times New Roman"/>
          <w:lang w:val="uk-UA"/>
        </w:rPr>
      </w:pPr>
      <w:r w:rsidRPr="008D229A">
        <w:rPr>
          <w:rFonts w:ascii="Times New Roman" w:hAnsi="Times New Roman" w:cs="Times New Roman"/>
          <w:lang w:val="uk-UA"/>
        </w:rPr>
        <w:t>10.2. Договір укладається і підписується у двох примірниках, що мають однакову юридичну силу.</w:t>
      </w:r>
    </w:p>
    <w:p w14:paraId="4BDC9168" w14:textId="57C6769D" w:rsidR="008D229A" w:rsidRPr="008D229A" w:rsidRDefault="008D229A" w:rsidP="008D229A">
      <w:pPr>
        <w:spacing w:after="0" w:line="240" w:lineRule="auto"/>
        <w:ind w:left="720"/>
        <w:jc w:val="center"/>
        <w:rPr>
          <w:rFonts w:ascii="Times New Roman" w:eastAsia="Times New Roman" w:hAnsi="Times New Roman"/>
          <w:b/>
        </w:rPr>
      </w:pPr>
      <w:r>
        <w:rPr>
          <w:rFonts w:ascii="Times New Roman" w:eastAsia="Times New Roman" w:hAnsi="Times New Roman"/>
          <w:b/>
          <w:lang w:val="uk-UA"/>
        </w:rPr>
        <w:t>11</w:t>
      </w:r>
      <w:r w:rsidRPr="008D229A">
        <w:rPr>
          <w:rFonts w:ascii="Times New Roman" w:eastAsia="Times New Roman" w:hAnsi="Times New Roman"/>
          <w:b/>
        </w:rPr>
        <w:t>. Порядок зміни умов договору про закупівлю</w:t>
      </w:r>
    </w:p>
    <w:p w14:paraId="67C30EFB" w14:textId="77777777" w:rsidR="008D229A" w:rsidRPr="008D229A" w:rsidRDefault="008D229A" w:rsidP="008D229A">
      <w:pPr>
        <w:pBdr>
          <w:top w:val="nil"/>
          <w:left w:val="nil"/>
          <w:bottom w:val="nil"/>
          <w:right w:val="nil"/>
          <w:between w:val="nil"/>
        </w:pBdr>
        <w:spacing w:after="0" w:line="240" w:lineRule="auto"/>
        <w:ind w:firstLine="700"/>
        <w:jc w:val="both"/>
        <w:rPr>
          <w:rFonts w:ascii="Times New Roman" w:eastAsia="Times New Roman" w:hAnsi="Times New Roman"/>
          <w:color w:val="1F1F1F"/>
        </w:rPr>
      </w:pPr>
      <w:r w:rsidRPr="008D229A">
        <w:rPr>
          <w:rFonts w:ascii="Times New Roman" w:eastAsia="Times New Roman" w:hAnsi="Times New Roman"/>
          <w:color w:val="1F1F1F"/>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122A8F9" w14:textId="77777777" w:rsidR="008D229A" w:rsidRPr="008D229A" w:rsidRDefault="008D229A" w:rsidP="008D229A">
      <w:pPr>
        <w:pBdr>
          <w:top w:val="nil"/>
          <w:left w:val="nil"/>
          <w:bottom w:val="nil"/>
          <w:right w:val="nil"/>
          <w:between w:val="nil"/>
        </w:pBdr>
        <w:spacing w:after="0" w:line="240" w:lineRule="auto"/>
        <w:ind w:firstLine="700"/>
        <w:jc w:val="both"/>
        <w:rPr>
          <w:rFonts w:ascii="Times New Roman" w:eastAsia="Times New Roman" w:hAnsi="Times New Roman"/>
          <w:color w:val="1F1F1F"/>
        </w:rPr>
      </w:pPr>
      <w:r w:rsidRPr="008D229A">
        <w:rPr>
          <w:rFonts w:ascii="Times New Roman" w:eastAsia="Times New Roman" w:hAnsi="Times New Roman"/>
          <w:color w:val="1F1F1F"/>
        </w:rPr>
        <w:t>11.2. Пропоз</w:t>
      </w:r>
      <w:r w:rsidRPr="008D229A">
        <w:rPr>
          <w:rFonts w:ascii="Times New Roman" w:eastAsia="Times New Roman" w:hAnsi="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D229A">
        <w:rPr>
          <w:rFonts w:ascii="Times New Roman" w:eastAsia="Times New Roman" w:hAnsi="Times New Roman"/>
          <w:color w:val="1F1F1F"/>
        </w:rPr>
        <w:t>тороні в письмовій / електронній формі.</w:t>
      </w:r>
    </w:p>
    <w:p w14:paraId="69B9209C" w14:textId="77777777" w:rsidR="008D229A" w:rsidRPr="008D229A" w:rsidRDefault="008D229A" w:rsidP="008D229A">
      <w:pPr>
        <w:pBdr>
          <w:top w:val="nil"/>
          <w:left w:val="nil"/>
          <w:bottom w:val="nil"/>
          <w:right w:val="nil"/>
          <w:between w:val="nil"/>
        </w:pBdr>
        <w:spacing w:after="0" w:line="240" w:lineRule="auto"/>
        <w:ind w:firstLine="700"/>
        <w:jc w:val="both"/>
        <w:rPr>
          <w:rFonts w:ascii="Times New Roman" w:eastAsia="Times New Roman" w:hAnsi="Times New Roman"/>
        </w:rPr>
      </w:pPr>
      <w:r w:rsidRPr="008D229A">
        <w:rPr>
          <w:rFonts w:ascii="Times New Roman" w:eastAsia="Times New Roman" w:hAnsi="Times New Roman"/>
        </w:rPr>
        <w:t xml:space="preserve">У разі направлення листа в електронній формі </w:t>
      </w:r>
      <w:r w:rsidRPr="008D229A">
        <w:rPr>
          <w:rFonts w:ascii="Times New Roman" w:eastAsia="Times New Roman" w:hAnsi="Times New Roman"/>
          <w:highlight w:val="white"/>
        </w:rPr>
        <w:t>обов’язковим реквізитом електронного(их) документа(ів)</w:t>
      </w:r>
      <w:r w:rsidRPr="008D229A">
        <w:rPr>
          <w:rFonts w:ascii="Times New Roman" w:eastAsia="Times New Roman" w:hAnsi="Times New Roman"/>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8D229A">
        <w:rPr>
          <w:rFonts w:ascii="Times New Roman" w:eastAsia="Times New Roman" w:hAnsi="Times New Roman"/>
          <w:highlight w:val="white"/>
        </w:rPr>
        <w:t>кваліфікований електронний підпис (КЕП).</w:t>
      </w:r>
      <w:r w:rsidRPr="008D229A">
        <w:rPr>
          <w:rFonts w:ascii="Times New Roman" w:eastAsia="Times New Roman" w:hAnsi="Times New Roman"/>
        </w:rPr>
        <w:t xml:space="preserve"> Відсутність КЕП в електронному документі виключає підстави вважати такий документ оригінальним.</w:t>
      </w:r>
    </w:p>
    <w:p w14:paraId="7E24FDCC" w14:textId="77777777" w:rsidR="008D229A" w:rsidRPr="008D229A" w:rsidRDefault="008D229A" w:rsidP="008D229A">
      <w:pPr>
        <w:pBdr>
          <w:top w:val="nil"/>
          <w:left w:val="nil"/>
          <w:bottom w:val="nil"/>
          <w:right w:val="nil"/>
          <w:between w:val="nil"/>
        </w:pBdr>
        <w:spacing w:after="0" w:line="240" w:lineRule="auto"/>
        <w:ind w:firstLine="700"/>
        <w:jc w:val="both"/>
        <w:rPr>
          <w:rFonts w:ascii="Times New Roman" w:eastAsia="Times New Roman" w:hAnsi="Times New Roman"/>
        </w:rPr>
      </w:pPr>
      <w:r w:rsidRPr="008D229A">
        <w:rPr>
          <w:rFonts w:ascii="Times New Roman" w:eastAsia="Times New Roman" w:hAnsi="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C298859" w14:textId="77777777" w:rsidR="008D229A" w:rsidRPr="008D229A" w:rsidRDefault="008D229A" w:rsidP="008D229A">
      <w:pPr>
        <w:pBdr>
          <w:top w:val="nil"/>
          <w:left w:val="nil"/>
          <w:bottom w:val="nil"/>
          <w:right w:val="nil"/>
          <w:between w:val="nil"/>
        </w:pBdr>
        <w:spacing w:after="0" w:line="240" w:lineRule="auto"/>
        <w:ind w:firstLine="700"/>
        <w:jc w:val="both"/>
        <w:rPr>
          <w:rFonts w:ascii="Times New Roman" w:eastAsia="Times New Roman" w:hAnsi="Times New Roman"/>
          <w:color w:val="1F1F1F"/>
          <w:highlight w:val="white"/>
        </w:rPr>
      </w:pPr>
      <w:r w:rsidRPr="008D229A">
        <w:rPr>
          <w:rFonts w:ascii="Times New Roman" w:eastAsia="Times New Roman" w:hAnsi="Times New Roman"/>
        </w:rPr>
        <w:t xml:space="preserve">Сторони домовились, що роздруківка Стороною </w:t>
      </w:r>
      <w:r w:rsidRPr="008D229A">
        <w:rPr>
          <w:rFonts w:ascii="Times New Roman" w:eastAsia="Times New Roman" w:hAnsi="Times New Roman"/>
          <w:color w:val="1F1F1F"/>
          <w:highlight w:val="white"/>
        </w:rPr>
        <w:t xml:space="preserve">електронного повідомлення з електронної адреси, вказаної у реквізитах Сторони </w:t>
      </w:r>
      <w:r w:rsidRPr="008D229A">
        <w:rPr>
          <w:rFonts w:ascii="Times New Roman" w:eastAsia="Times New Roman" w:hAnsi="Times New Roman"/>
        </w:rPr>
        <w:t xml:space="preserve">цього договору про закупівлю, </w:t>
      </w:r>
      <w:r w:rsidRPr="008D229A">
        <w:rPr>
          <w:rFonts w:ascii="Times New Roman" w:eastAsia="Times New Roman" w:hAnsi="Times New Roman"/>
          <w:color w:val="1F1F1F"/>
          <w:highlight w:val="white"/>
        </w:rPr>
        <w:t>є належним доказом повідомлення іншої Сторони згідно з умовами цього договору.</w:t>
      </w:r>
    </w:p>
    <w:p w14:paraId="1060A74F" w14:textId="77777777" w:rsidR="008D229A" w:rsidRPr="008D229A" w:rsidRDefault="008D229A" w:rsidP="008D229A">
      <w:pPr>
        <w:pBdr>
          <w:top w:val="nil"/>
          <w:left w:val="nil"/>
          <w:bottom w:val="nil"/>
          <w:right w:val="nil"/>
          <w:between w:val="nil"/>
        </w:pBdr>
        <w:spacing w:after="0" w:line="240" w:lineRule="auto"/>
        <w:ind w:firstLine="700"/>
        <w:jc w:val="both"/>
        <w:rPr>
          <w:rFonts w:ascii="Times New Roman" w:eastAsia="Times New Roman" w:hAnsi="Times New Roman"/>
        </w:rPr>
      </w:pPr>
      <w:r w:rsidRPr="008D229A">
        <w:rPr>
          <w:rFonts w:ascii="Times New Roman" w:eastAsia="Times New Roman" w:hAnsi="Times New Roman"/>
        </w:rPr>
        <w:t xml:space="preserve">У разі направлення листа в письмовій формі поштою, </w:t>
      </w:r>
      <w:r w:rsidRPr="008D229A">
        <w:rPr>
          <w:rFonts w:ascii="Times New Roman" w:eastAsia="Times New Roman" w:hAnsi="Times New Roman"/>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6FF479B" w14:textId="77777777" w:rsidR="008D229A" w:rsidRPr="008D229A" w:rsidRDefault="008D229A" w:rsidP="008D229A">
      <w:pPr>
        <w:spacing w:after="0" w:line="240" w:lineRule="auto"/>
        <w:ind w:firstLine="700"/>
        <w:jc w:val="both"/>
        <w:rPr>
          <w:rFonts w:ascii="Times New Roman" w:eastAsia="Times New Roman" w:hAnsi="Times New Roman"/>
        </w:rPr>
      </w:pPr>
      <w:r w:rsidRPr="008D229A">
        <w:rPr>
          <w:rFonts w:ascii="Times New Roman" w:eastAsia="Times New Roman" w:hAnsi="Times New Roman"/>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A6AF134" w14:textId="77777777" w:rsidR="008D229A" w:rsidRPr="008D229A" w:rsidRDefault="008D229A" w:rsidP="008D229A">
      <w:pPr>
        <w:spacing w:after="0" w:line="240" w:lineRule="auto"/>
        <w:ind w:right="120" w:firstLine="720"/>
        <w:jc w:val="both"/>
        <w:rPr>
          <w:rFonts w:ascii="Times New Roman" w:eastAsia="Times New Roman" w:hAnsi="Times New Roman"/>
        </w:rPr>
      </w:pPr>
      <w:r w:rsidRPr="008D229A">
        <w:rPr>
          <w:rFonts w:ascii="Times New Roman" w:eastAsia="Times New Roman" w:hAnsi="Times New Roman"/>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3B44750" w14:textId="77777777" w:rsidR="008D229A" w:rsidRPr="008D229A" w:rsidRDefault="008D229A" w:rsidP="008D229A">
      <w:pPr>
        <w:spacing w:after="0" w:line="240" w:lineRule="auto"/>
        <w:ind w:right="120" w:firstLine="720"/>
        <w:jc w:val="both"/>
        <w:rPr>
          <w:rFonts w:ascii="Times New Roman" w:eastAsia="Times New Roman" w:hAnsi="Times New Roman"/>
        </w:rPr>
      </w:pPr>
      <w:r w:rsidRPr="008D229A">
        <w:rPr>
          <w:rFonts w:ascii="Times New Roman" w:eastAsia="Times New Roman" w:hAnsi="Times New Roman"/>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6207F5C" w14:textId="77777777" w:rsidR="008D229A" w:rsidRPr="008D229A" w:rsidRDefault="008D229A" w:rsidP="008D229A">
      <w:pPr>
        <w:spacing w:after="0" w:line="240" w:lineRule="auto"/>
        <w:ind w:right="120" w:firstLine="720"/>
        <w:jc w:val="both"/>
        <w:rPr>
          <w:rFonts w:ascii="Times New Roman" w:eastAsia="Times New Roman" w:hAnsi="Times New Roman"/>
        </w:rPr>
      </w:pPr>
      <w:r w:rsidRPr="008D229A">
        <w:rPr>
          <w:rFonts w:ascii="Times New Roman" w:eastAsia="Times New Roman" w:hAnsi="Times New Roman"/>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7C2C836" w14:textId="77777777" w:rsidR="008D229A" w:rsidRPr="008D229A" w:rsidRDefault="008D229A" w:rsidP="008D229A">
      <w:pPr>
        <w:spacing w:after="0" w:line="240" w:lineRule="auto"/>
        <w:ind w:right="120" w:firstLine="720"/>
        <w:jc w:val="both"/>
        <w:rPr>
          <w:rFonts w:ascii="Times New Roman" w:eastAsia="Times New Roman" w:hAnsi="Times New Roman"/>
        </w:rPr>
      </w:pPr>
      <w:r w:rsidRPr="008D229A">
        <w:rPr>
          <w:rFonts w:ascii="Times New Roman" w:eastAsia="Times New Roman" w:hAnsi="Times New Roman"/>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68786A6" w14:textId="77777777" w:rsidR="008D229A" w:rsidRPr="008D229A" w:rsidRDefault="008D229A" w:rsidP="008D229A">
      <w:pPr>
        <w:spacing w:after="0" w:line="240" w:lineRule="auto"/>
        <w:ind w:right="120" w:firstLine="720"/>
        <w:jc w:val="both"/>
        <w:rPr>
          <w:rFonts w:ascii="Times New Roman" w:eastAsia="Times New Roman" w:hAnsi="Times New Roman"/>
        </w:rPr>
      </w:pPr>
      <w:r w:rsidRPr="008D229A">
        <w:rPr>
          <w:rFonts w:ascii="Times New Roman" w:eastAsia="Times New Roman" w:hAnsi="Times New Roman"/>
        </w:rPr>
        <w:lastRenderedPageBreak/>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14:paraId="58456FA3" w14:textId="77777777" w:rsidR="008D229A" w:rsidRPr="008D229A" w:rsidRDefault="008D229A" w:rsidP="008D229A">
      <w:pPr>
        <w:spacing w:after="0" w:line="240" w:lineRule="auto"/>
        <w:ind w:right="120" w:firstLine="720"/>
        <w:jc w:val="both"/>
        <w:rPr>
          <w:rFonts w:ascii="Times New Roman" w:eastAsia="Times New Roman" w:hAnsi="Times New Roman"/>
        </w:rPr>
      </w:pPr>
      <w:r w:rsidRPr="008D229A">
        <w:rPr>
          <w:rFonts w:ascii="Times New Roman" w:eastAsia="Times New Roman" w:hAnsi="Times New Roman"/>
        </w:rPr>
        <w:t>— в інших випадках, передбачених договором про закупівлю та чинним законодавством України.</w:t>
      </w:r>
    </w:p>
    <w:p w14:paraId="7AD8982D" w14:textId="77777777" w:rsidR="008D229A" w:rsidRPr="008D229A" w:rsidRDefault="008D229A" w:rsidP="008D229A">
      <w:pPr>
        <w:spacing w:after="0" w:line="240" w:lineRule="auto"/>
        <w:ind w:right="120" w:firstLine="720"/>
        <w:jc w:val="both"/>
        <w:rPr>
          <w:rFonts w:ascii="Times New Roman" w:eastAsia="Times New Roman" w:hAnsi="Times New Roman"/>
        </w:rPr>
      </w:pPr>
      <w:r w:rsidRPr="008D229A">
        <w:rPr>
          <w:rFonts w:ascii="Times New Roman" w:eastAsia="Times New Roman" w:hAnsi="Times New Roman"/>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252FFFD" w14:textId="77777777" w:rsidR="008D229A" w:rsidRPr="008D229A" w:rsidRDefault="008D229A" w:rsidP="008D229A">
      <w:pPr>
        <w:spacing w:after="0" w:line="240" w:lineRule="auto"/>
        <w:ind w:right="120" w:firstLine="720"/>
        <w:jc w:val="both"/>
        <w:rPr>
          <w:rFonts w:ascii="Times New Roman" w:eastAsia="Times New Roman" w:hAnsi="Times New Roman"/>
        </w:rPr>
      </w:pPr>
      <w:r w:rsidRPr="008D229A">
        <w:rPr>
          <w:rFonts w:ascii="Times New Roman" w:eastAsia="Times New Roman" w:hAnsi="Times New Roman"/>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53380AD" w14:textId="77777777" w:rsidR="008D229A" w:rsidRPr="008D229A" w:rsidRDefault="008D229A" w:rsidP="008D229A">
      <w:pPr>
        <w:spacing w:after="0" w:line="240" w:lineRule="auto"/>
        <w:ind w:right="120" w:firstLine="720"/>
        <w:jc w:val="both"/>
        <w:rPr>
          <w:rFonts w:ascii="Times New Roman" w:eastAsia="Times New Roman" w:hAnsi="Times New Roman"/>
        </w:rPr>
      </w:pPr>
      <w:r w:rsidRPr="008D229A">
        <w:rPr>
          <w:rFonts w:ascii="Times New Roman" w:eastAsia="Times New Roman" w:hAnsi="Times New Roman"/>
        </w:rPr>
        <w:t>11.10. У випадках, не передбачених дійсним договором про закупівлю, Сторони керуються чинним законодавством України.</w:t>
      </w:r>
    </w:p>
    <w:p w14:paraId="43DC38AD" w14:textId="77777777" w:rsidR="008D229A" w:rsidRPr="008D229A" w:rsidRDefault="008D229A" w:rsidP="008D229A">
      <w:pPr>
        <w:spacing w:after="0" w:line="240" w:lineRule="auto"/>
        <w:ind w:right="120" w:firstLine="720"/>
        <w:jc w:val="both"/>
        <w:rPr>
          <w:rFonts w:ascii="Times New Roman" w:eastAsia="Times New Roman" w:hAnsi="Times New Roman"/>
        </w:rPr>
      </w:pPr>
      <w:r w:rsidRPr="008D229A">
        <w:rPr>
          <w:rFonts w:ascii="Times New Roman" w:eastAsia="Times New Roman" w:hAnsi="Times New Roman"/>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727717CA" w14:textId="77777777" w:rsidR="008D229A" w:rsidRPr="008D229A" w:rsidRDefault="008D229A" w:rsidP="008D229A">
      <w:pPr>
        <w:spacing w:after="0" w:line="240" w:lineRule="auto"/>
        <w:ind w:right="120" w:firstLine="720"/>
        <w:jc w:val="both"/>
        <w:rPr>
          <w:rFonts w:ascii="Times New Roman" w:eastAsia="Times New Roman" w:hAnsi="Times New Roman"/>
        </w:rPr>
      </w:pPr>
      <w:r w:rsidRPr="008D229A">
        <w:rPr>
          <w:rFonts w:ascii="Times New Roman" w:eastAsia="Times New Roman" w:hAnsi="Times New Roman"/>
        </w:rPr>
        <w:t>11.12. Договір викладений українською мовою в двох примірниках, які мають однакову юридичну силу, по одному для кожної зі Сторін.</w:t>
      </w:r>
    </w:p>
    <w:p w14:paraId="5DD8A381" w14:textId="77777777" w:rsidR="008D229A" w:rsidRPr="008D229A" w:rsidRDefault="008D229A" w:rsidP="008D229A">
      <w:pPr>
        <w:spacing w:after="0" w:line="240" w:lineRule="auto"/>
        <w:ind w:right="120" w:firstLine="720"/>
        <w:jc w:val="both"/>
        <w:rPr>
          <w:rFonts w:ascii="Times New Roman" w:eastAsia="Times New Roman" w:hAnsi="Times New Roman"/>
        </w:rPr>
      </w:pPr>
    </w:p>
    <w:p w14:paraId="5B058745" w14:textId="77777777" w:rsidR="008D229A" w:rsidRPr="008D229A" w:rsidRDefault="008D229A" w:rsidP="008D229A">
      <w:pPr>
        <w:spacing w:after="0" w:line="240" w:lineRule="auto"/>
        <w:jc w:val="both"/>
        <w:rPr>
          <w:rFonts w:ascii="Times New Roman" w:eastAsia="Times New Roman" w:hAnsi="Times New Roman"/>
          <w:i/>
          <w:color w:val="FF0000"/>
          <w:highlight w:val="white"/>
        </w:rPr>
      </w:pPr>
      <w:r w:rsidRPr="008D229A">
        <w:rPr>
          <w:rFonts w:ascii="Times New Roman" w:eastAsia="Times New Roman" w:hAnsi="Times New Roman"/>
        </w:rPr>
        <w:t xml:space="preserve"> </w:t>
      </w:r>
      <w:r w:rsidRPr="008D229A">
        <w:rPr>
          <w:rFonts w:ascii="Times New Roman" w:eastAsia="Times New Roman" w:hAnsi="Times New Roman"/>
        </w:rPr>
        <w:tab/>
      </w:r>
      <w:r w:rsidRPr="008D229A">
        <w:rPr>
          <w:rFonts w:ascii="Times New Roman" w:eastAsia="Times New Roman" w:hAnsi="Times New Roman"/>
          <w:i/>
          <w:color w:val="FF0000"/>
          <w:highlight w:val="white"/>
        </w:rPr>
        <w:t xml:space="preserve"> </w:t>
      </w:r>
    </w:p>
    <w:p w14:paraId="7E23421F" w14:textId="6F08777C" w:rsidR="008D229A" w:rsidRPr="008D229A" w:rsidRDefault="008D229A" w:rsidP="008D229A">
      <w:pPr>
        <w:spacing w:after="0" w:line="240" w:lineRule="auto"/>
        <w:ind w:firstLine="700"/>
        <w:jc w:val="center"/>
        <w:rPr>
          <w:rFonts w:ascii="Times New Roman" w:eastAsia="Times New Roman" w:hAnsi="Times New Roman"/>
          <w:b/>
        </w:rPr>
      </w:pPr>
      <w:r>
        <w:rPr>
          <w:rFonts w:ascii="Times New Roman" w:eastAsia="Times New Roman" w:hAnsi="Times New Roman"/>
          <w:b/>
          <w:lang w:val="uk-UA"/>
        </w:rPr>
        <w:t>12</w:t>
      </w:r>
      <w:r w:rsidRPr="008D229A">
        <w:rPr>
          <w:rFonts w:ascii="Times New Roman" w:eastAsia="Times New Roman" w:hAnsi="Times New Roman"/>
          <w:b/>
        </w:rPr>
        <w:t>. Оперативно-господарські санкції</w:t>
      </w:r>
    </w:p>
    <w:p w14:paraId="29AC9A39" w14:textId="77777777" w:rsidR="008D229A" w:rsidRPr="008D229A" w:rsidRDefault="008D229A" w:rsidP="008D229A">
      <w:pPr>
        <w:spacing w:after="0" w:line="240" w:lineRule="auto"/>
        <w:ind w:firstLine="720"/>
        <w:jc w:val="both"/>
        <w:rPr>
          <w:rFonts w:ascii="Times New Roman" w:eastAsia="Times New Roman" w:hAnsi="Times New Roman"/>
        </w:rPr>
      </w:pPr>
      <w:r w:rsidRPr="008D229A">
        <w:rPr>
          <w:rFonts w:ascii="Times New Roman" w:eastAsia="Times New Roman" w:hAnsi="Times New Roman"/>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DA53307" w14:textId="77777777" w:rsidR="008D229A" w:rsidRPr="008D229A" w:rsidRDefault="008D229A" w:rsidP="008D229A">
      <w:pPr>
        <w:spacing w:after="0" w:line="240" w:lineRule="auto"/>
        <w:ind w:firstLine="720"/>
        <w:jc w:val="both"/>
        <w:rPr>
          <w:rFonts w:ascii="Times New Roman" w:eastAsia="Times New Roman" w:hAnsi="Times New Roman"/>
        </w:rPr>
      </w:pPr>
      <w:r w:rsidRPr="008D229A">
        <w:rPr>
          <w:rFonts w:ascii="Times New Roman" w:eastAsia="Times New Roman" w:hAnsi="Times New Roman"/>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5A387D5" w14:textId="77777777" w:rsidR="008D229A" w:rsidRPr="008D229A" w:rsidRDefault="008D229A" w:rsidP="008D229A">
      <w:pPr>
        <w:spacing w:after="0" w:line="240" w:lineRule="auto"/>
        <w:ind w:left="1080" w:hanging="360"/>
        <w:jc w:val="both"/>
        <w:rPr>
          <w:rFonts w:ascii="Times New Roman" w:eastAsia="Times New Roman" w:hAnsi="Times New Roman"/>
        </w:rPr>
      </w:pPr>
      <w:r w:rsidRPr="008D229A">
        <w:rPr>
          <w:rFonts w:ascii="Noto Sans" w:eastAsia="Noto Sans" w:hAnsi="Noto Sans" w:cs="Noto Sans"/>
        </w:rPr>
        <w:t>●</w:t>
      </w:r>
      <w:r w:rsidRPr="008D229A">
        <w:rPr>
          <w:rFonts w:ascii="Times New Roman" w:eastAsia="Times New Roman" w:hAnsi="Times New Roman"/>
        </w:rPr>
        <w:t xml:space="preserve"> </w:t>
      </w:r>
      <w:r w:rsidRPr="008D229A">
        <w:rPr>
          <w:rFonts w:ascii="Times New Roman" w:eastAsia="Times New Roman" w:hAnsi="Times New Roman"/>
        </w:rPr>
        <w:tab/>
        <w:t xml:space="preserve">якості поставленого товару </w:t>
      </w:r>
    </w:p>
    <w:p w14:paraId="0D9ECCA0" w14:textId="77777777" w:rsidR="008D229A" w:rsidRPr="008D229A" w:rsidRDefault="008D229A" w:rsidP="008D229A">
      <w:pPr>
        <w:spacing w:after="0" w:line="240" w:lineRule="auto"/>
        <w:ind w:left="1080" w:hanging="360"/>
        <w:jc w:val="both"/>
        <w:rPr>
          <w:rFonts w:ascii="Times New Roman" w:eastAsia="Times New Roman" w:hAnsi="Times New Roman"/>
        </w:rPr>
      </w:pPr>
      <w:r w:rsidRPr="008D229A">
        <w:rPr>
          <w:rFonts w:ascii="Noto Sans" w:eastAsia="Noto Sans" w:hAnsi="Noto Sans" w:cs="Noto Sans"/>
        </w:rPr>
        <w:t>●</w:t>
      </w:r>
      <w:r w:rsidRPr="008D229A">
        <w:rPr>
          <w:rFonts w:ascii="Times New Roman" w:eastAsia="Times New Roman" w:hAnsi="Times New Roman"/>
        </w:rPr>
        <w:t xml:space="preserve"> </w:t>
      </w:r>
      <w:r w:rsidRPr="008D229A">
        <w:rPr>
          <w:rFonts w:ascii="Times New Roman" w:eastAsia="Times New Roman" w:hAnsi="Times New Roman"/>
        </w:rPr>
        <w:tab/>
        <w:t>розірвання аналогічного за своєю природою договору про закупівлю із Замовником у разі прострочення строку поставки товару;</w:t>
      </w:r>
    </w:p>
    <w:p w14:paraId="201CCC3A" w14:textId="77777777" w:rsidR="008D229A" w:rsidRPr="008D229A" w:rsidRDefault="008D229A" w:rsidP="008D229A">
      <w:pPr>
        <w:spacing w:after="0" w:line="240" w:lineRule="auto"/>
        <w:ind w:left="1080" w:hanging="360"/>
        <w:jc w:val="both"/>
        <w:rPr>
          <w:rFonts w:ascii="Times New Roman" w:eastAsia="Times New Roman" w:hAnsi="Times New Roman"/>
        </w:rPr>
      </w:pPr>
      <w:r w:rsidRPr="008D229A">
        <w:rPr>
          <w:rFonts w:ascii="Noto Sans" w:eastAsia="Noto Sans" w:hAnsi="Noto Sans" w:cs="Noto Sans"/>
        </w:rPr>
        <w:t>●</w:t>
      </w:r>
      <w:r w:rsidRPr="008D229A">
        <w:rPr>
          <w:rFonts w:ascii="Times New Roman" w:eastAsia="Times New Roman" w:hAnsi="Times New Roman"/>
        </w:rPr>
        <w:t xml:space="preserve"> </w:t>
      </w:r>
      <w:r w:rsidRPr="008D229A">
        <w:rPr>
          <w:rFonts w:ascii="Times New Roman" w:eastAsia="Times New Roman" w:hAnsi="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0BD38618" w14:textId="77777777" w:rsidR="008D229A" w:rsidRPr="008D229A" w:rsidRDefault="008D229A" w:rsidP="008D229A">
      <w:pPr>
        <w:spacing w:after="0" w:line="240" w:lineRule="auto"/>
        <w:ind w:firstLine="720"/>
        <w:jc w:val="both"/>
        <w:rPr>
          <w:rFonts w:ascii="Times New Roman" w:eastAsia="Times New Roman" w:hAnsi="Times New Roman"/>
        </w:rPr>
      </w:pPr>
      <w:r w:rsidRPr="008D229A">
        <w:rPr>
          <w:rFonts w:ascii="Times New Roman" w:eastAsia="Times New Roman" w:hAnsi="Times New Roman"/>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CCC02F6" w14:textId="77777777" w:rsidR="008D229A" w:rsidRPr="008D229A" w:rsidRDefault="008D229A" w:rsidP="008D229A">
      <w:pPr>
        <w:spacing w:after="0" w:line="240" w:lineRule="auto"/>
        <w:ind w:firstLine="720"/>
        <w:jc w:val="both"/>
        <w:rPr>
          <w:rFonts w:ascii="Times New Roman" w:eastAsia="Times New Roman" w:hAnsi="Times New Roman"/>
        </w:rPr>
      </w:pPr>
      <w:r w:rsidRPr="008D229A">
        <w:rPr>
          <w:rFonts w:ascii="Times New Roman" w:eastAsia="Times New Roman" w:hAnsi="Times New Roman"/>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99A72B4" w14:textId="77777777" w:rsidR="008D229A" w:rsidRPr="008D229A" w:rsidRDefault="008D229A" w:rsidP="008D229A">
      <w:pPr>
        <w:pStyle w:val="aa"/>
        <w:ind w:firstLine="567"/>
        <w:jc w:val="center"/>
        <w:rPr>
          <w:rFonts w:ascii="Times New Roman" w:hAnsi="Times New Roman"/>
          <w:b/>
          <w:lang w:eastAsia="zh-CN"/>
        </w:rPr>
      </w:pPr>
    </w:p>
    <w:p w14:paraId="452F4D57" w14:textId="7B7D03D6" w:rsidR="008D229A" w:rsidRPr="008D229A" w:rsidRDefault="008D229A" w:rsidP="008D229A">
      <w:pPr>
        <w:widowControl w:val="0"/>
        <w:spacing w:after="0" w:line="240" w:lineRule="auto"/>
        <w:jc w:val="center"/>
        <w:rPr>
          <w:rFonts w:ascii="Times New Roman" w:eastAsia="Times New Roman" w:hAnsi="Times New Roman"/>
          <w:b/>
        </w:rPr>
      </w:pPr>
      <w:r>
        <w:rPr>
          <w:rFonts w:ascii="Times New Roman" w:eastAsia="Times New Roman" w:hAnsi="Times New Roman"/>
          <w:b/>
          <w:lang w:val="uk-UA"/>
        </w:rPr>
        <w:t>13</w:t>
      </w:r>
      <w:r w:rsidRPr="008D229A">
        <w:rPr>
          <w:rFonts w:ascii="Times New Roman" w:eastAsia="Times New Roman" w:hAnsi="Times New Roman"/>
          <w:b/>
        </w:rPr>
        <w:t>. АНТИКОРУПЦІЙНЕ ЗАСТЕРЕЖЕННЯ</w:t>
      </w:r>
    </w:p>
    <w:p w14:paraId="42B6D64D" w14:textId="77777777" w:rsidR="008D229A" w:rsidRPr="008D229A" w:rsidRDefault="008D229A" w:rsidP="008D229A">
      <w:pPr>
        <w:pStyle w:val="ad"/>
        <w:widowControl w:val="0"/>
        <w:numPr>
          <w:ilvl w:val="1"/>
          <w:numId w:val="3"/>
        </w:numPr>
        <w:tabs>
          <w:tab w:val="left" w:pos="1135"/>
        </w:tabs>
        <w:spacing w:after="0" w:line="240" w:lineRule="auto"/>
        <w:jc w:val="both"/>
        <w:rPr>
          <w:rFonts w:ascii="Times New Roman" w:eastAsia="Times New Roman" w:hAnsi="Times New Roman" w:cs="Times New Roman"/>
          <w:sz w:val="22"/>
          <w:szCs w:val="22"/>
        </w:rPr>
      </w:pPr>
      <w:r w:rsidRPr="008D229A">
        <w:rPr>
          <w:rFonts w:ascii="Times New Roman" w:eastAsia="Times New Roman" w:hAnsi="Times New Roman"/>
          <w:sz w:val="22"/>
          <w:szCs w:val="22"/>
        </w:rPr>
        <w:t xml:space="preserve">Сторони підтверджують, що під час виконання цього Договору Сторони, а також їх афілійовані особи та працівники зобов’язуються: </w:t>
      </w:r>
    </w:p>
    <w:p w14:paraId="7B481DB0" w14:textId="77777777" w:rsidR="008D229A" w:rsidRPr="008D229A" w:rsidRDefault="008D229A" w:rsidP="008D229A">
      <w:pPr>
        <w:pStyle w:val="ad"/>
        <w:widowControl w:val="0"/>
        <w:numPr>
          <w:ilvl w:val="2"/>
          <w:numId w:val="4"/>
        </w:numPr>
        <w:tabs>
          <w:tab w:val="left" w:pos="1135"/>
        </w:tabs>
        <w:spacing w:after="0" w:line="240" w:lineRule="auto"/>
        <w:jc w:val="both"/>
        <w:rPr>
          <w:rFonts w:ascii="Times New Roman" w:eastAsia="Times New Roman" w:hAnsi="Times New Roman"/>
          <w:sz w:val="22"/>
          <w:szCs w:val="22"/>
        </w:rPr>
      </w:pPr>
      <w:r w:rsidRPr="008D229A">
        <w:rPr>
          <w:rFonts w:ascii="Times New Roman" w:eastAsia="Times New Roman" w:hAnsi="Times New Roman"/>
          <w:sz w:val="22"/>
          <w:szCs w:val="22"/>
        </w:rPr>
        <w:lastRenderedPageBreak/>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8A7E15A" w14:textId="77777777" w:rsidR="008D229A" w:rsidRPr="008D229A" w:rsidRDefault="008D229A" w:rsidP="008D229A">
      <w:pPr>
        <w:pStyle w:val="ad"/>
        <w:widowControl w:val="0"/>
        <w:numPr>
          <w:ilvl w:val="2"/>
          <w:numId w:val="4"/>
        </w:numPr>
        <w:tabs>
          <w:tab w:val="left" w:pos="1276"/>
        </w:tabs>
        <w:spacing w:after="0" w:line="240" w:lineRule="auto"/>
        <w:jc w:val="both"/>
        <w:rPr>
          <w:rFonts w:ascii="Times New Roman" w:eastAsia="Times New Roman" w:hAnsi="Times New Roman"/>
          <w:sz w:val="22"/>
          <w:szCs w:val="22"/>
        </w:rPr>
      </w:pPr>
      <w:r w:rsidRPr="008D229A">
        <w:rPr>
          <w:rFonts w:ascii="Times New Roman" w:eastAsia="Times New Roman" w:hAnsi="Times New Roman"/>
          <w:sz w:val="22"/>
          <w:szCs w:val="22"/>
        </w:rPr>
        <w:t xml:space="preserve">вживати всіх можливих заходів, які є необіжними та достатніми для запобігання, виявлення і протидії корупції у своїй діяльності; </w:t>
      </w:r>
    </w:p>
    <w:p w14:paraId="7B7CE945" w14:textId="77777777" w:rsidR="008D229A" w:rsidRPr="008D229A" w:rsidRDefault="008D229A" w:rsidP="008D229A">
      <w:pPr>
        <w:pStyle w:val="ad"/>
        <w:widowControl w:val="0"/>
        <w:numPr>
          <w:ilvl w:val="2"/>
          <w:numId w:val="5"/>
        </w:numPr>
        <w:tabs>
          <w:tab w:val="left" w:pos="1276"/>
        </w:tabs>
        <w:spacing w:after="0" w:line="240" w:lineRule="auto"/>
        <w:jc w:val="both"/>
        <w:rPr>
          <w:rFonts w:ascii="Times New Roman" w:eastAsia="Times New Roman" w:hAnsi="Times New Roman"/>
          <w:sz w:val="22"/>
          <w:szCs w:val="22"/>
        </w:rPr>
      </w:pPr>
      <w:r w:rsidRPr="008D229A">
        <w:rPr>
          <w:rFonts w:ascii="Times New Roman" w:eastAsia="Times New Roman" w:hAnsi="Times New Roman"/>
          <w:sz w:val="22"/>
          <w:szCs w:val="22"/>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20E0963" w14:textId="77777777" w:rsidR="008D229A" w:rsidRPr="008D229A" w:rsidRDefault="008D229A" w:rsidP="008D229A">
      <w:pPr>
        <w:pStyle w:val="ad"/>
        <w:widowControl w:val="0"/>
        <w:numPr>
          <w:ilvl w:val="1"/>
          <w:numId w:val="4"/>
        </w:numPr>
        <w:tabs>
          <w:tab w:val="left" w:pos="1276"/>
        </w:tabs>
        <w:spacing w:after="0" w:line="240" w:lineRule="auto"/>
        <w:jc w:val="both"/>
        <w:rPr>
          <w:rFonts w:ascii="Times New Roman" w:eastAsia="Times New Roman" w:hAnsi="Times New Roman"/>
          <w:sz w:val="22"/>
          <w:szCs w:val="22"/>
        </w:rPr>
      </w:pPr>
      <w:r w:rsidRPr="008D229A">
        <w:rPr>
          <w:rFonts w:ascii="Times New Roman" w:eastAsia="Times New Roman" w:hAnsi="Times New Roman"/>
          <w:sz w:val="22"/>
          <w:szCs w:val="22"/>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F8ABE41" w14:textId="77777777" w:rsidR="008D229A" w:rsidRPr="008D229A" w:rsidRDefault="008D229A" w:rsidP="008D229A">
      <w:pPr>
        <w:widowControl w:val="0"/>
        <w:tabs>
          <w:tab w:val="left" w:pos="5467"/>
        </w:tabs>
        <w:spacing w:after="0" w:line="240" w:lineRule="auto"/>
        <w:ind w:left="5" w:right="101"/>
        <w:jc w:val="both"/>
        <w:rPr>
          <w:rFonts w:ascii="Times New Roman" w:eastAsia="Times New Roman" w:hAnsi="Times New Roman"/>
          <w:color w:val="000000"/>
          <w:spacing w:val="-2"/>
          <w:shd w:val="clear" w:color="auto" w:fill="FFFFFF"/>
        </w:rPr>
      </w:pPr>
    </w:p>
    <w:p w14:paraId="095EDDC4" w14:textId="77777777" w:rsidR="008D229A" w:rsidRPr="008D229A" w:rsidRDefault="008D229A">
      <w:pPr>
        <w:jc w:val="both"/>
        <w:rPr>
          <w:rFonts w:ascii="Times New Roman" w:hAnsi="Times New Roman" w:cs="Times New Roman"/>
          <w:lang w:val="uk-UA"/>
        </w:rPr>
      </w:pPr>
    </w:p>
    <w:p w14:paraId="5162EE58" w14:textId="2777A90B" w:rsidR="00E40E96" w:rsidRPr="008D229A" w:rsidRDefault="00C74DB1">
      <w:pPr>
        <w:jc w:val="center"/>
        <w:rPr>
          <w:rFonts w:ascii="Times New Roman" w:hAnsi="Times New Roman" w:cs="Times New Roman"/>
          <w:b/>
          <w:lang w:val="uk-UA"/>
        </w:rPr>
      </w:pPr>
      <w:r w:rsidRPr="008D229A">
        <w:rPr>
          <w:rFonts w:ascii="Times New Roman" w:hAnsi="Times New Roman" w:cs="Times New Roman"/>
          <w:b/>
          <w:lang w:val="uk-UA"/>
        </w:rPr>
        <w:t>1</w:t>
      </w:r>
      <w:r w:rsidR="008D229A">
        <w:rPr>
          <w:rFonts w:ascii="Times New Roman" w:hAnsi="Times New Roman" w:cs="Times New Roman"/>
          <w:b/>
          <w:lang w:val="uk-UA"/>
        </w:rPr>
        <w:t>4</w:t>
      </w:r>
      <w:r w:rsidRPr="008D229A">
        <w:rPr>
          <w:rFonts w:ascii="Times New Roman" w:hAnsi="Times New Roman" w:cs="Times New Roman"/>
          <w:b/>
          <w:lang w:val="uk-UA"/>
        </w:rPr>
        <w:t>. ІНШІ  УМОВИ</w:t>
      </w:r>
    </w:p>
    <w:p w14:paraId="5B5E81E8" w14:textId="7FD8F05F" w:rsidR="00E40E96" w:rsidRPr="008D229A" w:rsidRDefault="00C74DB1">
      <w:pPr>
        <w:shd w:val="clear" w:color="auto" w:fill="FFFFFF"/>
        <w:tabs>
          <w:tab w:val="left" w:pos="9000"/>
        </w:tabs>
        <w:spacing w:after="0"/>
        <w:ind w:right="-180"/>
        <w:jc w:val="both"/>
        <w:rPr>
          <w:rFonts w:ascii="Times New Roman" w:hAnsi="Times New Roman" w:cs="Times New Roman"/>
          <w:lang w:val="uk-UA"/>
        </w:rPr>
      </w:pPr>
      <w:r w:rsidRPr="008D229A">
        <w:rPr>
          <w:rFonts w:ascii="Times New Roman" w:hAnsi="Times New Roman" w:cs="Times New Roman"/>
          <w:lang w:val="uk-UA"/>
        </w:rPr>
        <w:t>1</w:t>
      </w:r>
      <w:r w:rsidR="008D229A">
        <w:rPr>
          <w:rFonts w:ascii="Times New Roman" w:hAnsi="Times New Roman" w:cs="Times New Roman"/>
          <w:lang w:val="uk-UA"/>
        </w:rPr>
        <w:t>4</w:t>
      </w:r>
      <w:r w:rsidRPr="008D229A">
        <w:rPr>
          <w:rFonts w:ascii="Times New Roman" w:hAnsi="Times New Roman" w:cs="Times New Roman"/>
          <w:lang w:val="uk-UA"/>
        </w:rPr>
        <w:t>.1.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чинним законодавством у сфері державних закупівель.</w:t>
      </w:r>
    </w:p>
    <w:p w14:paraId="53AA7640" w14:textId="17DE6CA6" w:rsidR="00E40E96" w:rsidRPr="008D229A" w:rsidRDefault="00C74DB1">
      <w:pPr>
        <w:shd w:val="clear" w:color="auto" w:fill="FFFFFF"/>
        <w:tabs>
          <w:tab w:val="left" w:pos="9000"/>
        </w:tabs>
        <w:spacing w:after="0"/>
        <w:ind w:right="-180"/>
        <w:jc w:val="both"/>
        <w:rPr>
          <w:rFonts w:ascii="Times New Roman" w:hAnsi="Times New Roman" w:cs="Times New Roman"/>
          <w:lang w:val="uk-UA"/>
        </w:rPr>
      </w:pPr>
      <w:r w:rsidRPr="008D229A">
        <w:rPr>
          <w:rFonts w:ascii="Times New Roman" w:hAnsi="Times New Roman" w:cs="Times New Roman"/>
          <w:lang w:val="uk-UA"/>
        </w:rPr>
        <w:t>1</w:t>
      </w:r>
      <w:r w:rsidR="008D229A">
        <w:rPr>
          <w:rFonts w:ascii="Times New Roman" w:hAnsi="Times New Roman" w:cs="Times New Roman"/>
          <w:lang w:val="uk-UA"/>
        </w:rPr>
        <w:t>4</w:t>
      </w:r>
      <w:r w:rsidRPr="008D229A">
        <w:rPr>
          <w:rFonts w:ascii="Times New Roman" w:hAnsi="Times New Roman" w:cs="Times New Roman"/>
          <w:lang w:val="uk-UA"/>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4D874E57" w14:textId="1504862F" w:rsidR="00E40E96" w:rsidRPr="008D229A" w:rsidRDefault="00C74DB1">
      <w:pPr>
        <w:shd w:val="clear" w:color="auto" w:fill="FFFFFF"/>
        <w:tabs>
          <w:tab w:val="left" w:pos="9000"/>
        </w:tabs>
        <w:spacing w:after="0"/>
        <w:ind w:right="-180"/>
        <w:jc w:val="both"/>
        <w:rPr>
          <w:rFonts w:ascii="Times New Roman" w:hAnsi="Times New Roman" w:cs="Times New Roman"/>
          <w:lang w:val="uk-UA"/>
        </w:rPr>
      </w:pPr>
      <w:r w:rsidRPr="008D229A">
        <w:rPr>
          <w:rFonts w:ascii="Times New Roman" w:hAnsi="Times New Roman" w:cs="Times New Roman"/>
          <w:lang w:val="uk-UA"/>
        </w:rPr>
        <w:t>1</w:t>
      </w:r>
      <w:r w:rsidR="008D229A">
        <w:rPr>
          <w:rFonts w:ascii="Times New Roman" w:hAnsi="Times New Roman" w:cs="Times New Roman"/>
          <w:lang w:val="uk-UA"/>
        </w:rPr>
        <w:t>4</w:t>
      </w:r>
      <w:r w:rsidRPr="008D229A">
        <w:rPr>
          <w:rFonts w:ascii="Times New Roman" w:hAnsi="Times New Roman" w:cs="Times New Roman"/>
          <w:lang w:val="uk-UA"/>
        </w:rPr>
        <w:t>.3. Усі зміни та доповнення до Договору, а також його дострокове розірвання, є чинним лише у тому випадку, якщо оформлені письмово у вигляді додаткових угод до договору, які підписуються обома Сторонами.</w:t>
      </w:r>
      <w:r w:rsidRPr="008D229A">
        <w:rPr>
          <w:rFonts w:ascii="Times New Roman" w:hAnsi="Times New Roman" w:cs="Times New Roman"/>
          <w:i/>
          <w:lang w:val="uk-UA"/>
        </w:rPr>
        <w:t xml:space="preserve"> </w:t>
      </w:r>
      <w:r w:rsidRPr="008D229A">
        <w:rPr>
          <w:rFonts w:ascii="Times New Roman" w:hAnsi="Times New Roman" w:cs="Times New Roman"/>
          <w:lang w:val="uk-UA"/>
        </w:rPr>
        <w:t>Усі додаткові угоди до Договору є невід’ємними частинами цього Договору.</w:t>
      </w:r>
    </w:p>
    <w:p w14:paraId="5AD53852" w14:textId="2F9B9ECE" w:rsidR="00E40E96" w:rsidRPr="008D229A" w:rsidRDefault="00C74DB1">
      <w:pPr>
        <w:shd w:val="clear" w:color="auto" w:fill="FFFFFF"/>
        <w:tabs>
          <w:tab w:val="left" w:pos="9000"/>
        </w:tabs>
        <w:spacing w:after="0"/>
        <w:ind w:right="-180"/>
        <w:jc w:val="both"/>
        <w:rPr>
          <w:rFonts w:ascii="Times New Roman" w:hAnsi="Times New Roman" w:cs="Times New Roman"/>
          <w:lang w:val="uk-UA"/>
        </w:rPr>
      </w:pPr>
      <w:r w:rsidRPr="008D229A">
        <w:rPr>
          <w:rFonts w:ascii="Times New Roman" w:hAnsi="Times New Roman" w:cs="Times New Roman"/>
          <w:lang w:val="uk-UA"/>
        </w:rPr>
        <w:t>1</w:t>
      </w:r>
      <w:r w:rsidR="008D229A">
        <w:rPr>
          <w:rFonts w:ascii="Times New Roman" w:hAnsi="Times New Roman" w:cs="Times New Roman"/>
          <w:lang w:val="uk-UA"/>
        </w:rPr>
        <w:t>4</w:t>
      </w:r>
      <w:r w:rsidRPr="008D229A">
        <w:rPr>
          <w:rFonts w:ascii="Times New Roman" w:hAnsi="Times New Roman" w:cs="Times New Roman"/>
          <w:lang w:val="uk-UA"/>
        </w:rPr>
        <w:t>.4.  Жодна із Сторін не має права передавати права та обов’язки за Договором третім особам без отримання письмової згоди іншої Сторони.</w:t>
      </w:r>
    </w:p>
    <w:p w14:paraId="40DE7E07" w14:textId="1995F96B" w:rsidR="00E40E96" w:rsidRPr="008D229A" w:rsidRDefault="00C74DB1">
      <w:pPr>
        <w:shd w:val="clear" w:color="auto" w:fill="FFFFFF"/>
        <w:tabs>
          <w:tab w:val="left" w:pos="9000"/>
        </w:tabs>
        <w:spacing w:after="0"/>
        <w:ind w:right="-180"/>
        <w:jc w:val="both"/>
        <w:rPr>
          <w:rFonts w:ascii="Times New Roman" w:hAnsi="Times New Roman" w:cs="Times New Roman"/>
          <w:lang w:val="uk-UA"/>
        </w:rPr>
      </w:pPr>
      <w:r w:rsidRPr="008D229A">
        <w:rPr>
          <w:rFonts w:ascii="Times New Roman" w:hAnsi="Times New Roman" w:cs="Times New Roman"/>
          <w:lang w:val="uk-UA"/>
        </w:rPr>
        <w:t>1</w:t>
      </w:r>
      <w:r w:rsidR="008D229A">
        <w:rPr>
          <w:rFonts w:ascii="Times New Roman" w:hAnsi="Times New Roman" w:cs="Times New Roman"/>
          <w:lang w:val="uk-UA"/>
        </w:rPr>
        <w:t>4</w:t>
      </w:r>
      <w:r w:rsidRPr="008D229A">
        <w:rPr>
          <w:rFonts w:ascii="Times New Roman" w:hAnsi="Times New Roman" w:cs="Times New Roman"/>
          <w:lang w:val="uk-UA"/>
        </w:rPr>
        <w:t>.5. У випадках, не передбачених цим Договором, Сторони керуються чинним законодавством України.</w:t>
      </w:r>
    </w:p>
    <w:p w14:paraId="32959D06" w14:textId="4E97E86A" w:rsidR="00E40E96" w:rsidRPr="008D229A" w:rsidRDefault="00C74DB1">
      <w:pPr>
        <w:jc w:val="center"/>
        <w:rPr>
          <w:rFonts w:ascii="Times New Roman" w:hAnsi="Times New Roman" w:cs="Times New Roman"/>
          <w:b/>
          <w:lang w:val="uk-UA"/>
        </w:rPr>
      </w:pPr>
      <w:r w:rsidRPr="008D229A">
        <w:rPr>
          <w:rFonts w:ascii="Times New Roman" w:hAnsi="Times New Roman" w:cs="Times New Roman"/>
          <w:b/>
          <w:lang w:val="uk-UA"/>
        </w:rPr>
        <w:t>1</w:t>
      </w:r>
      <w:r w:rsidR="008D229A">
        <w:rPr>
          <w:rFonts w:ascii="Times New Roman" w:hAnsi="Times New Roman" w:cs="Times New Roman"/>
          <w:b/>
          <w:lang w:val="uk-UA"/>
        </w:rPr>
        <w:t>5</w:t>
      </w:r>
      <w:r w:rsidRPr="008D229A">
        <w:rPr>
          <w:rFonts w:ascii="Times New Roman" w:hAnsi="Times New Roman" w:cs="Times New Roman"/>
          <w:b/>
          <w:lang w:val="uk-UA"/>
        </w:rPr>
        <w:t>. ДОДАТКИ ДО ДОГОВОРУ</w:t>
      </w:r>
    </w:p>
    <w:p w14:paraId="30B5B7C9" w14:textId="77777777" w:rsidR="00E40E96" w:rsidRPr="008D229A" w:rsidRDefault="00C74DB1">
      <w:pPr>
        <w:rPr>
          <w:rFonts w:ascii="Times New Roman" w:hAnsi="Times New Roman" w:cs="Times New Roman"/>
          <w:lang w:val="uk-UA"/>
        </w:rPr>
      </w:pPr>
      <w:r w:rsidRPr="008D229A">
        <w:rPr>
          <w:rFonts w:ascii="Times New Roman" w:hAnsi="Times New Roman" w:cs="Times New Roman"/>
          <w:lang w:val="uk-UA"/>
        </w:rPr>
        <w:t>12.1. Невід’ємною частиною Договору є:</w:t>
      </w:r>
    </w:p>
    <w:p w14:paraId="4658743C" w14:textId="77777777" w:rsidR="00E40E96" w:rsidRPr="008D229A" w:rsidRDefault="00C74DB1">
      <w:pPr>
        <w:tabs>
          <w:tab w:val="left" w:pos="9000"/>
        </w:tabs>
        <w:spacing w:line="240" w:lineRule="auto"/>
        <w:ind w:right="-825"/>
        <w:jc w:val="both"/>
        <w:rPr>
          <w:rFonts w:ascii="Times New Roman" w:hAnsi="Times New Roman" w:cs="Times New Roman"/>
          <w:lang w:val="uk-UA"/>
        </w:rPr>
      </w:pPr>
      <w:r w:rsidRPr="008D229A">
        <w:rPr>
          <w:rFonts w:ascii="Times New Roman" w:hAnsi="Times New Roman" w:cs="Times New Roman"/>
          <w:lang w:val="uk-UA"/>
        </w:rPr>
        <w:t>12.1.2.  Додаток №1 (специфікація щодо асортименту, кількості, якості, ціни Товару).</w:t>
      </w:r>
    </w:p>
    <w:p w14:paraId="4A6FEFF2" w14:textId="77777777" w:rsidR="00E40E96" w:rsidRPr="008D229A" w:rsidRDefault="00C74DB1">
      <w:pPr>
        <w:tabs>
          <w:tab w:val="left" w:pos="9000"/>
        </w:tabs>
        <w:spacing w:line="240" w:lineRule="auto"/>
        <w:ind w:right="-285"/>
        <w:jc w:val="both"/>
        <w:rPr>
          <w:rFonts w:ascii="Times New Roman" w:hAnsi="Times New Roman" w:cs="Times New Roman"/>
          <w:lang w:val="uk-UA"/>
        </w:rPr>
      </w:pPr>
      <w:r w:rsidRPr="008D229A">
        <w:rPr>
          <w:rFonts w:ascii="Times New Roman" w:hAnsi="Times New Roman" w:cs="Times New Roman"/>
          <w:lang w:val="uk-UA"/>
        </w:rPr>
        <w:t>12.1.3. Додаток № 2 (перелік закладів та установ відділу освіти, сім’ї, молоді, спорту, культури  і туризму Кам’янської сільської ради)</w:t>
      </w:r>
    </w:p>
    <w:p w14:paraId="43550210" w14:textId="77777777" w:rsidR="00E40E96" w:rsidRPr="008D229A" w:rsidRDefault="00C74DB1">
      <w:pPr>
        <w:rPr>
          <w:rFonts w:ascii="Times New Roman" w:hAnsi="Times New Roman" w:cs="Times New Roman"/>
          <w:b/>
          <w:lang w:val="uk-UA"/>
        </w:rPr>
      </w:pPr>
      <w:r w:rsidRPr="008D229A">
        <w:rPr>
          <w:rFonts w:ascii="Times New Roman" w:hAnsi="Times New Roman" w:cs="Times New Roman"/>
          <w:b/>
          <w:lang w:val="uk-UA"/>
        </w:rPr>
        <w:t xml:space="preserve">ЗАМОВНИК                      </w:t>
      </w:r>
      <w:r w:rsidRPr="008D229A">
        <w:rPr>
          <w:rFonts w:ascii="Times New Roman" w:hAnsi="Times New Roman" w:cs="Times New Roman"/>
          <w:b/>
          <w:lang w:val="uk-UA"/>
        </w:rPr>
        <w:tab/>
      </w:r>
      <w:r w:rsidRPr="008D229A">
        <w:rPr>
          <w:rFonts w:ascii="Times New Roman" w:hAnsi="Times New Roman" w:cs="Times New Roman"/>
          <w:b/>
          <w:lang w:val="uk-UA"/>
        </w:rPr>
        <w:tab/>
      </w:r>
      <w:r w:rsidRPr="008D229A">
        <w:rPr>
          <w:rFonts w:ascii="Times New Roman" w:hAnsi="Times New Roman" w:cs="Times New Roman"/>
          <w:b/>
          <w:lang w:val="uk-UA"/>
        </w:rPr>
        <w:tab/>
      </w:r>
      <w:r w:rsidRPr="008D229A">
        <w:rPr>
          <w:rFonts w:ascii="Times New Roman" w:hAnsi="Times New Roman" w:cs="Times New Roman"/>
          <w:b/>
          <w:lang w:val="uk-UA"/>
        </w:rPr>
        <w:tab/>
      </w:r>
      <w:r w:rsidRPr="008D229A">
        <w:rPr>
          <w:rFonts w:ascii="Times New Roman" w:hAnsi="Times New Roman" w:cs="Times New Roman"/>
          <w:b/>
          <w:lang w:val="uk-UA"/>
        </w:rPr>
        <w:tab/>
      </w:r>
      <w:r w:rsidRPr="008D229A">
        <w:rPr>
          <w:rFonts w:ascii="Times New Roman" w:hAnsi="Times New Roman" w:cs="Times New Roman"/>
          <w:b/>
          <w:lang w:val="uk-UA"/>
        </w:rPr>
        <w:tab/>
        <w:t xml:space="preserve">ПОСТАЧАЛЬНИК                                            </w:t>
      </w:r>
      <w:r w:rsidRPr="008D229A">
        <w:rPr>
          <w:rFonts w:ascii="Times New Roman" w:hAnsi="Times New Roman" w:cs="Times New Roman"/>
          <w:b/>
          <w:lang w:val="uk-UA"/>
        </w:rPr>
        <w:tab/>
      </w:r>
    </w:p>
    <w:p w14:paraId="2F3CEFEA" w14:textId="77777777" w:rsidR="00E40E96" w:rsidRPr="008D229A" w:rsidRDefault="00C74DB1">
      <w:pPr>
        <w:spacing w:after="0"/>
        <w:rPr>
          <w:rFonts w:ascii="Times New Roman" w:hAnsi="Times New Roman" w:cs="Times New Roman"/>
          <w:lang w:val="uk-UA"/>
        </w:rPr>
      </w:pPr>
      <w:r w:rsidRPr="008D229A">
        <w:rPr>
          <w:rFonts w:ascii="Times New Roman" w:hAnsi="Times New Roman" w:cs="Times New Roman"/>
          <w:lang w:val="uk-UA"/>
        </w:rPr>
        <w:t xml:space="preserve">Відділ освіти, сім’ї, молоді, спорту </w:t>
      </w:r>
      <w:r w:rsidRPr="008D229A">
        <w:rPr>
          <w:rFonts w:ascii="Times New Roman" w:hAnsi="Times New Roman" w:cs="Times New Roman"/>
          <w:lang w:val="uk-UA"/>
        </w:rPr>
        <w:tab/>
      </w:r>
      <w:r w:rsidRPr="008D229A">
        <w:rPr>
          <w:rFonts w:ascii="Times New Roman" w:hAnsi="Times New Roman" w:cs="Times New Roman"/>
          <w:lang w:val="uk-UA"/>
        </w:rPr>
        <w:tab/>
      </w:r>
      <w:r w:rsidRPr="008D229A">
        <w:rPr>
          <w:rFonts w:ascii="Times New Roman" w:hAnsi="Times New Roman" w:cs="Times New Roman"/>
          <w:lang w:val="uk-UA"/>
        </w:rPr>
        <w:tab/>
        <w:t xml:space="preserve"> </w:t>
      </w:r>
    </w:p>
    <w:p w14:paraId="4FCC9E27" w14:textId="77777777" w:rsidR="00E40E96" w:rsidRPr="008D229A" w:rsidRDefault="00C74DB1">
      <w:pPr>
        <w:spacing w:after="0"/>
        <w:rPr>
          <w:rFonts w:ascii="Times New Roman" w:hAnsi="Times New Roman" w:cs="Times New Roman"/>
          <w:lang w:val="uk-UA"/>
        </w:rPr>
      </w:pPr>
      <w:r w:rsidRPr="008D229A">
        <w:rPr>
          <w:rFonts w:ascii="Times New Roman" w:hAnsi="Times New Roman" w:cs="Times New Roman"/>
          <w:lang w:val="uk-UA"/>
        </w:rPr>
        <w:t xml:space="preserve">культури і туризму Кам’янської </w:t>
      </w:r>
    </w:p>
    <w:p w14:paraId="77DC1635" w14:textId="77777777" w:rsidR="00E40E96" w:rsidRPr="008D229A" w:rsidRDefault="00C74DB1">
      <w:pPr>
        <w:spacing w:after="0"/>
        <w:rPr>
          <w:rFonts w:ascii="Times New Roman" w:hAnsi="Times New Roman" w:cs="Times New Roman"/>
          <w:lang w:val="uk-UA"/>
        </w:rPr>
      </w:pPr>
      <w:r w:rsidRPr="008D229A">
        <w:rPr>
          <w:rFonts w:ascii="Times New Roman" w:hAnsi="Times New Roman" w:cs="Times New Roman"/>
          <w:lang w:val="en-US"/>
        </w:rPr>
        <w:t>c</w:t>
      </w:r>
      <w:r w:rsidRPr="008D229A">
        <w:rPr>
          <w:rFonts w:ascii="Times New Roman" w:hAnsi="Times New Roman" w:cs="Times New Roman"/>
          <w:lang w:val="uk-UA"/>
        </w:rPr>
        <w:t>ільської ради</w:t>
      </w:r>
      <w:r w:rsidRPr="008D229A">
        <w:rPr>
          <w:rFonts w:ascii="Times New Roman" w:hAnsi="Times New Roman" w:cs="Times New Roman"/>
          <w:lang w:val="uk-UA"/>
        </w:rPr>
        <w:tab/>
      </w:r>
      <w:r w:rsidRPr="008D229A">
        <w:rPr>
          <w:rFonts w:ascii="Times New Roman" w:hAnsi="Times New Roman" w:cs="Times New Roman"/>
          <w:lang w:val="uk-UA"/>
        </w:rPr>
        <w:tab/>
      </w:r>
      <w:r w:rsidRPr="008D229A">
        <w:rPr>
          <w:rFonts w:ascii="Times New Roman" w:hAnsi="Times New Roman" w:cs="Times New Roman"/>
          <w:lang w:val="uk-UA"/>
        </w:rPr>
        <w:tab/>
      </w:r>
      <w:r w:rsidRPr="008D229A">
        <w:rPr>
          <w:rFonts w:ascii="Times New Roman" w:hAnsi="Times New Roman" w:cs="Times New Roman"/>
          <w:lang w:val="uk-UA"/>
        </w:rPr>
        <w:tab/>
      </w:r>
    </w:p>
    <w:p w14:paraId="514CD980" w14:textId="77777777" w:rsidR="00E40E96" w:rsidRDefault="00C74DB1">
      <w:pPr>
        <w:spacing w:after="0"/>
        <w:rPr>
          <w:rFonts w:ascii="Times New Roman" w:hAnsi="Times New Roman" w:cs="Times New Roman"/>
          <w:lang w:val="uk-UA"/>
        </w:rPr>
      </w:pPr>
      <w:r w:rsidRPr="008D229A">
        <w:rPr>
          <w:rFonts w:ascii="Times New Roman" w:hAnsi="Times New Roman" w:cs="Times New Roman"/>
          <w:lang w:val="uk-UA"/>
        </w:rPr>
        <w:t>вул. Головна, 1, с. Кам’яна</w:t>
      </w:r>
      <w:r w:rsidRPr="008D229A">
        <w:rPr>
          <w:rFonts w:ascii="Times New Roman" w:hAnsi="Times New Roman" w:cs="Times New Roman"/>
          <w:lang w:val="uk-UA"/>
        </w:rPr>
        <w:tab/>
      </w:r>
      <w:r w:rsidRPr="008D229A">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0C40F339"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Чернівецький район, Чернівецька область</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32BF7E84"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код 44131904</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77655941"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_______________________________</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061E0183"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 xml:space="preserve">ДКСУ в Київ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482CAB79" w14:textId="15A623AA" w:rsidR="00E40E96" w:rsidRDefault="00C74DB1">
      <w:pPr>
        <w:spacing w:after="0"/>
        <w:rPr>
          <w:rFonts w:ascii="Times New Roman" w:hAnsi="Times New Roman" w:cs="Times New Roman"/>
          <w:lang w:val="uk-UA"/>
        </w:rPr>
      </w:pPr>
      <w:r>
        <w:rPr>
          <w:rFonts w:ascii="Times New Roman" w:hAnsi="Times New Roman" w:cs="Times New Roman"/>
          <w:lang w:val="uk-UA"/>
        </w:rPr>
        <w:t>телефон 050</w:t>
      </w:r>
      <w:r w:rsidR="008D229A">
        <w:rPr>
          <w:rFonts w:ascii="Times New Roman" w:hAnsi="Times New Roman" w:cs="Times New Roman"/>
          <w:lang w:val="uk-UA"/>
        </w:rPr>
        <w:t>6709106</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74BB133A"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47DD82D8" w14:textId="3140229E" w:rsidR="00E40E96" w:rsidRDefault="00C74DB1">
      <w:pPr>
        <w:spacing w:after="0"/>
        <w:rPr>
          <w:rFonts w:ascii="Times New Roman" w:hAnsi="Times New Roman" w:cs="Times New Roman"/>
          <w:sz w:val="24"/>
          <w:szCs w:val="24"/>
          <w:lang w:val="uk-UA"/>
        </w:rPr>
      </w:pPr>
      <w:r>
        <w:rPr>
          <w:rFonts w:ascii="Times New Roman" w:hAnsi="Times New Roman" w:cs="Times New Roman"/>
          <w:lang w:val="uk-UA"/>
        </w:rPr>
        <w:t>Начальник __________ В</w:t>
      </w:r>
      <w:r w:rsidR="008D229A">
        <w:rPr>
          <w:rFonts w:ascii="Times New Roman" w:hAnsi="Times New Roman" w:cs="Times New Roman"/>
          <w:lang w:val="uk-UA"/>
        </w:rPr>
        <w:t xml:space="preserve">іра  </w:t>
      </w:r>
      <w:r>
        <w:rPr>
          <w:rFonts w:ascii="Times New Roman" w:hAnsi="Times New Roman" w:cs="Times New Roman"/>
          <w:lang w:val="uk-UA"/>
        </w:rPr>
        <w:t>М</w:t>
      </w:r>
      <w:r w:rsidR="008D229A">
        <w:rPr>
          <w:rFonts w:ascii="Times New Roman" w:hAnsi="Times New Roman" w:cs="Times New Roman"/>
          <w:lang w:val="uk-UA"/>
        </w:rPr>
        <w:t>ИХАЙЛЮК</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Підпис М.</w:t>
      </w:r>
      <w:r>
        <w:rPr>
          <w:rFonts w:ascii="Times New Roman" w:hAnsi="Times New Roman" w:cs="Times New Roman"/>
          <w:sz w:val="24"/>
          <w:szCs w:val="24"/>
          <w:lang w:val="uk-UA"/>
        </w:rPr>
        <w:t>П.</w:t>
      </w:r>
    </w:p>
    <w:p w14:paraId="17F16C2B" w14:textId="77777777" w:rsidR="00E40E96" w:rsidRDefault="00E40E96">
      <w:pPr>
        <w:rPr>
          <w:rFonts w:ascii="Times New Roman" w:hAnsi="Times New Roman" w:cs="Times New Roman"/>
          <w:sz w:val="24"/>
          <w:szCs w:val="24"/>
          <w:lang w:val="uk-UA"/>
        </w:rPr>
      </w:pPr>
    </w:p>
    <w:p w14:paraId="000A97F7" w14:textId="77777777" w:rsidR="00E40E96" w:rsidRDefault="00C74DB1">
      <w:pPr>
        <w:ind w:left="5664" w:firstLine="708"/>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№1  </w:t>
      </w:r>
    </w:p>
    <w:p w14:paraId="31748552" w14:textId="72147536" w:rsidR="00E40E96" w:rsidRDefault="00C74DB1">
      <w:pPr>
        <w:ind w:left="5664" w:firstLine="708"/>
        <w:jc w:val="right"/>
        <w:rPr>
          <w:rFonts w:ascii="Times New Roman" w:hAnsi="Times New Roman" w:cs="Times New Roman"/>
          <w:sz w:val="24"/>
          <w:szCs w:val="24"/>
          <w:lang w:val="uk-UA"/>
        </w:rPr>
      </w:pPr>
      <w:r>
        <w:rPr>
          <w:rFonts w:ascii="Times New Roman" w:hAnsi="Times New Roman" w:cs="Times New Roman"/>
          <w:sz w:val="24"/>
          <w:szCs w:val="24"/>
          <w:lang w:val="uk-UA"/>
        </w:rPr>
        <w:t>до Договору №__ від __.__.202</w:t>
      </w:r>
      <w:r w:rsidR="00E01065">
        <w:rPr>
          <w:rFonts w:ascii="Times New Roman" w:hAnsi="Times New Roman" w:cs="Times New Roman"/>
          <w:sz w:val="24"/>
          <w:szCs w:val="24"/>
          <w:lang w:val="uk-UA"/>
        </w:rPr>
        <w:t>4</w:t>
      </w:r>
      <w:r>
        <w:rPr>
          <w:rFonts w:ascii="Times New Roman" w:hAnsi="Times New Roman" w:cs="Times New Roman"/>
          <w:sz w:val="24"/>
          <w:szCs w:val="24"/>
          <w:lang w:val="uk-UA"/>
        </w:rPr>
        <w:t>р.</w:t>
      </w:r>
    </w:p>
    <w:p w14:paraId="5E2B632B" w14:textId="77777777" w:rsidR="00E40E96" w:rsidRDefault="00C74DB1">
      <w:pPr>
        <w:jc w:val="center"/>
        <w:rPr>
          <w:rFonts w:ascii="Times New Roman" w:hAnsi="Times New Roman" w:cs="Times New Roman"/>
          <w:sz w:val="24"/>
          <w:szCs w:val="24"/>
          <w:lang w:val="uk-UA"/>
        </w:rPr>
      </w:pPr>
      <w:r>
        <w:rPr>
          <w:rFonts w:ascii="Times New Roman" w:hAnsi="Times New Roman" w:cs="Times New Roman"/>
          <w:b/>
          <w:sz w:val="24"/>
          <w:szCs w:val="24"/>
          <w:lang w:val="uk-UA"/>
        </w:rPr>
        <w:t>Специфікація</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1544"/>
        <w:gridCol w:w="1417"/>
        <w:gridCol w:w="1843"/>
        <w:gridCol w:w="2126"/>
      </w:tblGrid>
      <w:tr w:rsidR="002741CB" w14:paraId="56CC0E82" w14:textId="77777777" w:rsidTr="002741CB">
        <w:trPr>
          <w:trHeight w:val="160"/>
        </w:trPr>
        <w:tc>
          <w:tcPr>
            <w:tcW w:w="2416" w:type="dxa"/>
          </w:tcPr>
          <w:p w14:paraId="418861EE" w14:textId="77777777" w:rsidR="002741CB" w:rsidRDefault="002741CB">
            <w:pPr>
              <w:tabs>
                <w:tab w:val="left" w:pos="0"/>
                <w:tab w:val="center" w:pos="4153"/>
                <w:tab w:val="right" w:pos="8306"/>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Найменування продукції </w:t>
            </w:r>
          </w:p>
        </w:tc>
        <w:tc>
          <w:tcPr>
            <w:tcW w:w="1544" w:type="dxa"/>
          </w:tcPr>
          <w:p w14:paraId="4A384D11" w14:textId="77777777" w:rsidR="002741CB" w:rsidRDefault="002741CB">
            <w:pPr>
              <w:tabs>
                <w:tab w:val="left" w:pos="0"/>
                <w:tab w:val="center" w:pos="4153"/>
                <w:tab w:val="right" w:pos="8306"/>
              </w:tabs>
              <w:jc w:val="center"/>
              <w:rPr>
                <w:rFonts w:ascii="Times New Roman" w:hAnsi="Times New Roman" w:cs="Times New Roman"/>
                <w:b/>
                <w:sz w:val="24"/>
                <w:szCs w:val="24"/>
                <w:lang w:val="uk-UA"/>
              </w:rPr>
            </w:pPr>
            <w:r>
              <w:rPr>
                <w:rFonts w:ascii="Times New Roman" w:hAnsi="Times New Roman" w:cs="Times New Roman"/>
                <w:b/>
                <w:sz w:val="24"/>
                <w:szCs w:val="24"/>
                <w:lang w:val="uk-UA"/>
              </w:rPr>
              <w:t>Од. вим.</w:t>
            </w:r>
          </w:p>
        </w:tc>
        <w:tc>
          <w:tcPr>
            <w:tcW w:w="1417" w:type="dxa"/>
          </w:tcPr>
          <w:p w14:paraId="6CF16202" w14:textId="77777777" w:rsidR="002741CB" w:rsidRDefault="002741CB">
            <w:pPr>
              <w:tabs>
                <w:tab w:val="left" w:pos="0"/>
                <w:tab w:val="center" w:pos="4153"/>
                <w:tab w:val="right" w:pos="8306"/>
              </w:tabs>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Кількість</w:t>
            </w:r>
          </w:p>
        </w:tc>
        <w:tc>
          <w:tcPr>
            <w:tcW w:w="1843" w:type="dxa"/>
          </w:tcPr>
          <w:p w14:paraId="0349E8F5" w14:textId="77777777" w:rsidR="002741CB" w:rsidRDefault="002741CB">
            <w:pPr>
              <w:tabs>
                <w:tab w:val="left" w:pos="0"/>
                <w:tab w:val="center" w:pos="4153"/>
                <w:tab w:val="right" w:pos="8306"/>
              </w:tabs>
              <w:jc w:val="center"/>
              <w:rPr>
                <w:rFonts w:ascii="Times New Roman" w:hAnsi="Times New Roman" w:cs="Times New Roman"/>
                <w:b/>
                <w:sz w:val="24"/>
                <w:szCs w:val="24"/>
                <w:lang w:val="uk-UA"/>
              </w:rPr>
            </w:pPr>
            <w:r>
              <w:rPr>
                <w:rFonts w:ascii="Times New Roman" w:hAnsi="Times New Roman" w:cs="Times New Roman"/>
                <w:b/>
                <w:sz w:val="24"/>
                <w:szCs w:val="24"/>
                <w:lang w:val="uk-UA"/>
              </w:rPr>
              <w:t>Ціна за одиницю, грн., з (без) ПДВ</w:t>
            </w:r>
          </w:p>
        </w:tc>
        <w:tc>
          <w:tcPr>
            <w:tcW w:w="2126" w:type="dxa"/>
          </w:tcPr>
          <w:p w14:paraId="457AA6CA" w14:textId="77777777" w:rsidR="002741CB" w:rsidRDefault="002741CB">
            <w:pPr>
              <w:tabs>
                <w:tab w:val="left" w:pos="0"/>
                <w:tab w:val="center" w:pos="4153"/>
                <w:tab w:val="right" w:pos="8306"/>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Загальна вартість, грн., </w:t>
            </w:r>
          </w:p>
          <w:p w14:paraId="0D5D7E89" w14:textId="77777777" w:rsidR="002741CB" w:rsidRDefault="002741CB">
            <w:pPr>
              <w:tabs>
                <w:tab w:val="left" w:pos="0"/>
                <w:tab w:val="center" w:pos="4153"/>
                <w:tab w:val="right" w:pos="8306"/>
              </w:tabs>
              <w:jc w:val="center"/>
              <w:rPr>
                <w:rFonts w:ascii="Times New Roman" w:hAnsi="Times New Roman" w:cs="Times New Roman"/>
                <w:b/>
                <w:sz w:val="24"/>
                <w:szCs w:val="24"/>
                <w:lang w:val="uk-UA"/>
              </w:rPr>
            </w:pPr>
            <w:r>
              <w:rPr>
                <w:rFonts w:ascii="Times New Roman" w:hAnsi="Times New Roman" w:cs="Times New Roman"/>
                <w:b/>
                <w:sz w:val="24"/>
                <w:szCs w:val="24"/>
                <w:lang w:val="uk-UA"/>
              </w:rPr>
              <w:t>з (без) ПДВ</w:t>
            </w:r>
          </w:p>
        </w:tc>
      </w:tr>
      <w:tr w:rsidR="002741CB" w14:paraId="7F28086E" w14:textId="77777777" w:rsidTr="002741CB">
        <w:trPr>
          <w:trHeight w:val="180"/>
        </w:trPr>
        <w:tc>
          <w:tcPr>
            <w:tcW w:w="2416" w:type="dxa"/>
          </w:tcPr>
          <w:p w14:paraId="6D5568AA" w14:textId="369D3758" w:rsidR="002741CB" w:rsidRDefault="002741C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Деревина </w:t>
            </w:r>
            <w:r>
              <w:rPr>
                <w:rFonts w:ascii="Times New Roman" w:hAnsi="Times New Roman" w:cs="Times New Roman"/>
                <w:color w:val="FF0000"/>
                <w:sz w:val="24"/>
                <w:szCs w:val="24"/>
                <w:lang w:val="uk-UA"/>
              </w:rPr>
              <w:t xml:space="preserve"> (деревина дров’яна промислового використання (тверда порода: береза, дуб, бук, ясен, граб, клен, в’яз, модрина, акація))</w:t>
            </w:r>
          </w:p>
        </w:tc>
        <w:tc>
          <w:tcPr>
            <w:tcW w:w="1544" w:type="dxa"/>
          </w:tcPr>
          <w:p w14:paraId="2BD2EDDF" w14:textId="77777777" w:rsidR="002741CB" w:rsidRDefault="002741CB">
            <w:pPr>
              <w:tabs>
                <w:tab w:val="left" w:pos="0"/>
                <w:tab w:val="center" w:pos="4153"/>
                <w:tab w:val="right" w:pos="8306"/>
              </w:tabs>
              <w:jc w:val="both"/>
              <w:rPr>
                <w:rFonts w:ascii="Times New Roman" w:hAnsi="Times New Roman" w:cs="Times New Roman"/>
                <w:sz w:val="24"/>
                <w:szCs w:val="24"/>
                <w:lang w:val="uk-UA"/>
              </w:rPr>
            </w:pPr>
          </w:p>
          <w:p w14:paraId="55FC542F" w14:textId="77777777" w:rsidR="002741CB" w:rsidRDefault="002741CB">
            <w:pPr>
              <w:tabs>
                <w:tab w:val="left" w:pos="0"/>
                <w:tab w:val="center" w:pos="4153"/>
                <w:tab w:val="right" w:pos="8306"/>
              </w:tabs>
              <w:jc w:val="both"/>
              <w:rPr>
                <w:rFonts w:ascii="Times New Roman" w:hAnsi="Times New Roman" w:cs="Times New Roman"/>
                <w:sz w:val="24"/>
                <w:szCs w:val="24"/>
                <w:lang w:val="uk-UA"/>
              </w:rPr>
            </w:pPr>
            <w:r>
              <w:rPr>
                <w:rFonts w:ascii="Times New Roman" w:hAnsi="Times New Roman" w:cs="Times New Roman"/>
                <w:sz w:val="24"/>
                <w:szCs w:val="24"/>
                <w:lang w:val="uk-UA"/>
              </w:rPr>
              <w:t>м³</w:t>
            </w:r>
          </w:p>
        </w:tc>
        <w:tc>
          <w:tcPr>
            <w:tcW w:w="1417" w:type="dxa"/>
          </w:tcPr>
          <w:p w14:paraId="4C36820D" w14:textId="77777777" w:rsidR="002741CB" w:rsidRDefault="002741CB">
            <w:pPr>
              <w:tabs>
                <w:tab w:val="left" w:pos="0"/>
                <w:tab w:val="center" w:pos="4153"/>
                <w:tab w:val="right" w:pos="8306"/>
              </w:tabs>
              <w:jc w:val="both"/>
              <w:rPr>
                <w:rFonts w:ascii="Times New Roman" w:hAnsi="Times New Roman" w:cs="Times New Roman"/>
                <w:sz w:val="24"/>
                <w:szCs w:val="24"/>
                <w:lang w:val="uk-UA"/>
              </w:rPr>
            </w:pPr>
          </w:p>
          <w:p w14:paraId="62280F54" w14:textId="6EE7F090" w:rsidR="002741CB" w:rsidRDefault="002741CB">
            <w:pPr>
              <w:tabs>
                <w:tab w:val="left" w:pos="0"/>
                <w:tab w:val="center" w:pos="4153"/>
                <w:tab w:val="right" w:pos="8306"/>
              </w:tabs>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E01065">
              <w:rPr>
                <w:rFonts w:ascii="Times New Roman" w:hAnsi="Times New Roman" w:cs="Times New Roman"/>
                <w:sz w:val="24"/>
                <w:szCs w:val="24"/>
                <w:lang w:val="uk-UA"/>
              </w:rPr>
              <w:t>586</w:t>
            </w:r>
          </w:p>
        </w:tc>
        <w:tc>
          <w:tcPr>
            <w:tcW w:w="1843" w:type="dxa"/>
          </w:tcPr>
          <w:p w14:paraId="35E0E4DB" w14:textId="77777777" w:rsidR="002741CB" w:rsidRDefault="002741CB">
            <w:pPr>
              <w:tabs>
                <w:tab w:val="left" w:pos="0"/>
                <w:tab w:val="center" w:pos="4153"/>
                <w:tab w:val="right" w:pos="8306"/>
              </w:tabs>
              <w:jc w:val="both"/>
              <w:rPr>
                <w:rFonts w:ascii="Times New Roman" w:hAnsi="Times New Roman" w:cs="Times New Roman"/>
                <w:sz w:val="24"/>
                <w:szCs w:val="24"/>
                <w:lang w:val="uk-UA"/>
              </w:rPr>
            </w:pPr>
          </w:p>
        </w:tc>
        <w:tc>
          <w:tcPr>
            <w:tcW w:w="2126" w:type="dxa"/>
          </w:tcPr>
          <w:p w14:paraId="0FB86926" w14:textId="77777777" w:rsidR="002741CB" w:rsidRDefault="002741CB">
            <w:pPr>
              <w:tabs>
                <w:tab w:val="left" w:pos="0"/>
                <w:tab w:val="center" w:pos="4153"/>
                <w:tab w:val="right" w:pos="8306"/>
              </w:tabs>
              <w:jc w:val="both"/>
              <w:rPr>
                <w:rFonts w:ascii="Times New Roman" w:hAnsi="Times New Roman" w:cs="Times New Roman"/>
                <w:sz w:val="24"/>
                <w:szCs w:val="24"/>
                <w:lang w:val="uk-UA"/>
              </w:rPr>
            </w:pPr>
          </w:p>
          <w:p w14:paraId="30A68423" w14:textId="77777777" w:rsidR="002741CB" w:rsidRDefault="002741CB">
            <w:pPr>
              <w:tabs>
                <w:tab w:val="left" w:pos="0"/>
                <w:tab w:val="center" w:pos="4153"/>
                <w:tab w:val="right" w:pos="8306"/>
              </w:tabs>
              <w:jc w:val="both"/>
              <w:rPr>
                <w:rFonts w:ascii="Times New Roman" w:hAnsi="Times New Roman" w:cs="Times New Roman"/>
                <w:sz w:val="24"/>
                <w:szCs w:val="24"/>
                <w:lang w:val="uk-UA"/>
              </w:rPr>
            </w:pPr>
          </w:p>
        </w:tc>
      </w:tr>
    </w:tbl>
    <w:p w14:paraId="63E130FC" w14:textId="77777777" w:rsidR="00E40E96" w:rsidRDefault="00C74DB1">
      <w:pPr>
        <w:rPr>
          <w:rFonts w:ascii="Times New Roman" w:hAnsi="Times New Roman" w:cs="Times New Roman"/>
          <w:b/>
          <w:lang w:val="uk-UA"/>
        </w:rPr>
      </w:pPr>
      <w:r>
        <w:rPr>
          <w:rFonts w:ascii="Times New Roman" w:hAnsi="Times New Roman" w:cs="Times New Roman"/>
          <w:b/>
          <w:lang w:val="uk-UA"/>
        </w:rPr>
        <w:t xml:space="preserve">ЗАМОВНИК                                        </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ПОСТАЧАЛЬНИК                          </w:t>
      </w:r>
      <w:r>
        <w:rPr>
          <w:rFonts w:ascii="Times New Roman" w:hAnsi="Times New Roman" w:cs="Times New Roman"/>
          <w:b/>
          <w:lang w:val="uk-UA"/>
        </w:rPr>
        <w:tab/>
      </w:r>
    </w:p>
    <w:p w14:paraId="51212330"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 xml:space="preserve">Відділ освіти, сім’ї, молоді, спорту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w:t>
      </w:r>
    </w:p>
    <w:p w14:paraId="7F4FDB00"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 xml:space="preserve">культури і туризму Кам’янської </w:t>
      </w:r>
    </w:p>
    <w:p w14:paraId="359184CA"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сільської ради</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2AA0018A"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вул. Головна, 1, с. Кам’яна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5767E1E6"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Чернівецький район, Чернівецька область</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47521B6E"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код 44131904</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33F333DD"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_______________________________</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14196427"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 xml:space="preserve">ДКСУ в Київ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2D23EEDB" w14:textId="5C043244" w:rsidR="00E40E96" w:rsidRDefault="00C74DB1">
      <w:pPr>
        <w:spacing w:after="0"/>
        <w:rPr>
          <w:rFonts w:ascii="Times New Roman" w:hAnsi="Times New Roman" w:cs="Times New Roman"/>
          <w:lang w:val="uk-UA"/>
        </w:rPr>
      </w:pPr>
      <w:r>
        <w:rPr>
          <w:rFonts w:ascii="Times New Roman" w:hAnsi="Times New Roman" w:cs="Times New Roman"/>
          <w:lang w:val="uk-UA"/>
        </w:rPr>
        <w:t>телефон 050</w:t>
      </w:r>
      <w:r w:rsidR="00E01065">
        <w:rPr>
          <w:rFonts w:ascii="Times New Roman" w:hAnsi="Times New Roman" w:cs="Times New Roman"/>
          <w:lang w:val="uk-UA"/>
        </w:rPr>
        <w:t>6709106</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568F145C"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4A0CEE3B" w14:textId="05D9770C" w:rsidR="00E40E96" w:rsidRDefault="00C74DB1">
      <w:pPr>
        <w:spacing w:after="0"/>
        <w:rPr>
          <w:rFonts w:ascii="Times New Roman" w:hAnsi="Times New Roman" w:cs="Times New Roman"/>
          <w:sz w:val="24"/>
          <w:szCs w:val="24"/>
          <w:lang w:val="uk-UA"/>
        </w:rPr>
      </w:pPr>
      <w:r>
        <w:rPr>
          <w:rFonts w:ascii="Times New Roman" w:hAnsi="Times New Roman" w:cs="Times New Roman"/>
          <w:lang w:val="uk-UA"/>
        </w:rPr>
        <w:t>Начальник __________ В</w:t>
      </w:r>
      <w:r w:rsidR="00E01065">
        <w:rPr>
          <w:rFonts w:ascii="Times New Roman" w:hAnsi="Times New Roman" w:cs="Times New Roman"/>
          <w:lang w:val="uk-UA"/>
        </w:rPr>
        <w:t xml:space="preserve">іра </w:t>
      </w:r>
      <w:r>
        <w:rPr>
          <w:rFonts w:ascii="Times New Roman" w:hAnsi="Times New Roman" w:cs="Times New Roman"/>
          <w:lang w:val="uk-UA"/>
        </w:rPr>
        <w:t xml:space="preserve"> М</w:t>
      </w:r>
      <w:r w:rsidR="00E01065">
        <w:rPr>
          <w:rFonts w:ascii="Times New Roman" w:hAnsi="Times New Roman" w:cs="Times New Roman"/>
          <w:lang w:val="uk-UA"/>
        </w:rPr>
        <w:t>ИХАЙЛЮК</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Підпис М.</w:t>
      </w:r>
      <w:r>
        <w:rPr>
          <w:rFonts w:ascii="Times New Roman" w:hAnsi="Times New Roman" w:cs="Times New Roman"/>
          <w:sz w:val="24"/>
          <w:szCs w:val="24"/>
          <w:lang w:val="uk-UA"/>
        </w:rPr>
        <w:t>П.</w:t>
      </w:r>
    </w:p>
    <w:p w14:paraId="6D1C1AFB" w14:textId="77777777" w:rsidR="00E40E96" w:rsidRDefault="00E40E96">
      <w:pPr>
        <w:rPr>
          <w:rFonts w:ascii="Times New Roman" w:hAnsi="Times New Roman" w:cs="Times New Roman"/>
          <w:sz w:val="24"/>
          <w:szCs w:val="24"/>
          <w:lang w:val="uk-UA"/>
        </w:rPr>
      </w:pPr>
    </w:p>
    <w:p w14:paraId="6A440F4F" w14:textId="77777777" w:rsidR="00E40E96" w:rsidRDefault="00E40E96">
      <w:pPr>
        <w:rPr>
          <w:rFonts w:ascii="Times New Roman" w:hAnsi="Times New Roman" w:cs="Times New Roman"/>
          <w:sz w:val="24"/>
          <w:szCs w:val="24"/>
          <w:lang w:val="uk-UA"/>
        </w:rPr>
      </w:pPr>
    </w:p>
    <w:p w14:paraId="500C3AEA" w14:textId="77777777" w:rsidR="00E40E96" w:rsidRDefault="00E40E96">
      <w:pPr>
        <w:rPr>
          <w:rFonts w:ascii="Times New Roman" w:hAnsi="Times New Roman" w:cs="Times New Roman"/>
          <w:sz w:val="24"/>
          <w:szCs w:val="24"/>
          <w:lang w:val="uk-UA"/>
        </w:rPr>
      </w:pPr>
    </w:p>
    <w:p w14:paraId="003D0E76" w14:textId="77777777" w:rsidR="00E40E96" w:rsidRDefault="00C74DB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160641D" w14:textId="77777777" w:rsidR="00E40E96" w:rsidRDefault="00E40E96">
      <w:pPr>
        <w:rPr>
          <w:rFonts w:ascii="Times New Roman" w:hAnsi="Times New Roman" w:cs="Times New Roman"/>
          <w:sz w:val="24"/>
          <w:szCs w:val="24"/>
          <w:lang w:val="uk-UA"/>
        </w:rPr>
      </w:pPr>
    </w:p>
    <w:p w14:paraId="29ED7C90" w14:textId="77777777" w:rsidR="00E40E96" w:rsidRDefault="00E40E96">
      <w:pPr>
        <w:spacing w:line="360" w:lineRule="auto"/>
        <w:jc w:val="center"/>
        <w:rPr>
          <w:rFonts w:ascii="Times New Roman" w:hAnsi="Times New Roman" w:cs="Times New Roman"/>
          <w:b/>
          <w:sz w:val="24"/>
          <w:szCs w:val="24"/>
          <w:lang w:val="uk-UA"/>
        </w:rPr>
      </w:pPr>
    </w:p>
    <w:p w14:paraId="16D061E1" w14:textId="77777777" w:rsidR="00E40E96" w:rsidRDefault="00E40E96">
      <w:pPr>
        <w:rPr>
          <w:rFonts w:ascii="Times New Roman" w:hAnsi="Times New Roman" w:cs="Times New Roman"/>
          <w:sz w:val="24"/>
          <w:szCs w:val="24"/>
          <w:lang w:val="uk-UA"/>
        </w:rPr>
      </w:pPr>
    </w:p>
    <w:p w14:paraId="5347A5BE" w14:textId="77777777" w:rsidR="00E40E96" w:rsidRDefault="00E40E96">
      <w:pPr>
        <w:rPr>
          <w:rFonts w:ascii="Times New Roman" w:hAnsi="Times New Roman" w:cs="Times New Roman"/>
          <w:sz w:val="24"/>
          <w:szCs w:val="24"/>
          <w:lang w:val="uk-UA"/>
        </w:rPr>
      </w:pPr>
    </w:p>
    <w:p w14:paraId="7EAE3BEB" w14:textId="77777777" w:rsidR="00E40E96" w:rsidRDefault="00E40E96">
      <w:pPr>
        <w:rPr>
          <w:rFonts w:ascii="Times New Roman" w:hAnsi="Times New Roman" w:cs="Times New Roman"/>
          <w:sz w:val="24"/>
          <w:szCs w:val="24"/>
          <w:lang w:val="uk-UA"/>
        </w:rPr>
      </w:pPr>
    </w:p>
    <w:p w14:paraId="7D3D94AA" w14:textId="77777777" w:rsidR="00E40E96" w:rsidRDefault="00E40E96">
      <w:pPr>
        <w:spacing w:line="360" w:lineRule="auto"/>
        <w:jc w:val="center"/>
        <w:rPr>
          <w:rFonts w:ascii="Times New Roman" w:hAnsi="Times New Roman" w:cs="Times New Roman"/>
          <w:b/>
          <w:sz w:val="24"/>
          <w:szCs w:val="24"/>
          <w:lang w:val="uk-UA"/>
        </w:rPr>
      </w:pPr>
    </w:p>
    <w:p w14:paraId="3E7D25FC" w14:textId="77777777" w:rsidR="00E40E96" w:rsidRDefault="00E40E96">
      <w:pPr>
        <w:spacing w:line="240" w:lineRule="auto"/>
        <w:ind w:left="5664" w:firstLine="708"/>
        <w:jc w:val="right"/>
        <w:rPr>
          <w:rFonts w:ascii="Times New Roman" w:hAnsi="Times New Roman" w:cs="Times New Roman"/>
          <w:sz w:val="24"/>
          <w:szCs w:val="24"/>
          <w:lang w:val="uk-UA"/>
        </w:rPr>
      </w:pPr>
    </w:p>
    <w:p w14:paraId="6227017F" w14:textId="77777777" w:rsidR="00E40E96" w:rsidRDefault="00E40E96">
      <w:pPr>
        <w:spacing w:line="240" w:lineRule="auto"/>
        <w:ind w:left="5664" w:firstLine="708"/>
        <w:jc w:val="right"/>
        <w:rPr>
          <w:rFonts w:ascii="Times New Roman" w:hAnsi="Times New Roman" w:cs="Times New Roman"/>
          <w:sz w:val="24"/>
          <w:szCs w:val="24"/>
          <w:lang w:val="uk-UA"/>
        </w:rPr>
      </w:pPr>
    </w:p>
    <w:p w14:paraId="0D7153E2" w14:textId="77777777" w:rsidR="00E40E96" w:rsidRDefault="00E40E96">
      <w:pPr>
        <w:spacing w:line="240" w:lineRule="auto"/>
        <w:ind w:left="5664" w:firstLine="708"/>
        <w:jc w:val="right"/>
        <w:rPr>
          <w:rFonts w:ascii="Times New Roman" w:hAnsi="Times New Roman" w:cs="Times New Roman"/>
          <w:sz w:val="24"/>
          <w:szCs w:val="24"/>
          <w:lang w:val="uk-UA"/>
        </w:rPr>
      </w:pPr>
    </w:p>
    <w:p w14:paraId="4FABCA69" w14:textId="77777777" w:rsidR="00E40E96" w:rsidRDefault="00E40E96">
      <w:pPr>
        <w:spacing w:line="240" w:lineRule="auto"/>
        <w:ind w:left="5664" w:firstLine="708"/>
        <w:jc w:val="right"/>
        <w:rPr>
          <w:rFonts w:ascii="Times New Roman" w:hAnsi="Times New Roman" w:cs="Times New Roman"/>
          <w:sz w:val="24"/>
          <w:szCs w:val="24"/>
          <w:lang w:val="uk-UA"/>
        </w:rPr>
      </w:pPr>
    </w:p>
    <w:p w14:paraId="0C80F8A9" w14:textId="77777777" w:rsidR="00E40E96" w:rsidRDefault="00C74DB1">
      <w:pPr>
        <w:spacing w:after="0" w:line="240" w:lineRule="auto"/>
        <w:ind w:left="5664" w:firstLine="708"/>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№2  </w:t>
      </w:r>
    </w:p>
    <w:p w14:paraId="4AD02F0E" w14:textId="0576E350" w:rsidR="00E40E96" w:rsidRDefault="00C74DB1">
      <w:pPr>
        <w:spacing w:after="0" w:line="240" w:lineRule="auto"/>
        <w:ind w:left="5664" w:firstLine="708"/>
        <w:jc w:val="right"/>
        <w:rPr>
          <w:rFonts w:ascii="Times New Roman" w:hAnsi="Times New Roman" w:cs="Times New Roman"/>
          <w:sz w:val="24"/>
          <w:szCs w:val="24"/>
          <w:lang w:val="uk-UA"/>
        </w:rPr>
      </w:pPr>
      <w:r>
        <w:rPr>
          <w:rFonts w:ascii="Times New Roman" w:hAnsi="Times New Roman" w:cs="Times New Roman"/>
          <w:sz w:val="24"/>
          <w:szCs w:val="24"/>
          <w:lang w:val="uk-UA"/>
        </w:rPr>
        <w:t>до Договору №__ від __.__.202</w:t>
      </w:r>
      <w:r w:rsidR="00E01065">
        <w:rPr>
          <w:rFonts w:ascii="Times New Roman" w:hAnsi="Times New Roman" w:cs="Times New Roman"/>
          <w:sz w:val="24"/>
          <w:szCs w:val="24"/>
          <w:lang w:val="uk-UA"/>
        </w:rPr>
        <w:t>4</w:t>
      </w:r>
      <w:r>
        <w:rPr>
          <w:rFonts w:ascii="Times New Roman" w:hAnsi="Times New Roman" w:cs="Times New Roman"/>
          <w:sz w:val="24"/>
          <w:szCs w:val="24"/>
          <w:lang w:val="uk-UA"/>
        </w:rPr>
        <w:t>р.</w:t>
      </w:r>
    </w:p>
    <w:p w14:paraId="2FAA06C0" w14:textId="0EA494CF" w:rsidR="00E40E96" w:rsidRDefault="00372330">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Кількість та п</w:t>
      </w:r>
      <w:r w:rsidR="00C74DB1">
        <w:rPr>
          <w:rFonts w:ascii="Times New Roman" w:hAnsi="Times New Roman" w:cs="Times New Roman"/>
          <w:b/>
          <w:sz w:val="20"/>
          <w:szCs w:val="20"/>
          <w:lang w:val="uk-UA"/>
        </w:rPr>
        <w:t>ерелік установ відділу освіти, сім’ї, молоді, спорту, культури і туризму Кам’янської сільської ради</w:t>
      </w: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2804"/>
        <w:gridCol w:w="4041"/>
        <w:gridCol w:w="1815"/>
      </w:tblGrid>
      <w:tr w:rsidR="00372330" w:rsidRPr="007A55D8" w14:paraId="186D12D5" w14:textId="77777777" w:rsidTr="007A55D8">
        <w:trPr>
          <w:trHeight w:val="180"/>
        </w:trPr>
        <w:tc>
          <w:tcPr>
            <w:tcW w:w="544" w:type="dxa"/>
          </w:tcPr>
          <w:p w14:paraId="42EBDF06" w14:textId="77777777" w:rsidR="00372330" w:rsidRPr="007A55D8" w:rsidRDefault="00372330" w:rsidP="00702D3B">
            <w:pPr>
              <w:jc w:val="center"/>
              <w:rPr>
                <w:rFonts w:ascii="Times New Roman" w:hAnsi="Times New Roman" w:cs="Times New Roman"/>
                <w:b/>
                <w:bCs/>
                <w:sz w:val="16"/>
                <w:szCs w:val="16"/>
                <w:lang w:val="uk-UA"/>
              </w:rPr>
            </w:pPr>
            <w:r w:rsidRPr="007A55D8">
              <w:rPr>
                <w:rFonts w:ascii="Times New Roman" w:hAnsi="Times New Roman" w:cs="Times New Roman"/>
                <w:b/>
                <w:bCs/>
                <w:sz w:val="16"/>
                <w:szCs w:val="16"/>
                <w:lang w:val="uk-UA"/>
              </w:rPr>
              <w:t>№ п\п</w:t>
            </w:r>
          </w:p>
        </w:tc>
        <w:tc>
          <w:tcPr>
            <w:tcW w:w="2804" w:type="dxa"/>
          </w:tcPr>
          <w:p w14:paraId="6DD7BC59" w14:textId="77777777" w:rsidR="00372330" w:rsidRPr="007A55D8" w:rsidRDefault="00372330" w:rsidP="00702D3B">
            <w:pPr>
              <w:jc w:val="center"/>
              <w:rPr>
                <w:rFonts w:ascii="Times New Roman" w:hAnsi="Times New Roman" w:cs="Times New Roman"/>
                <w:b/>
                <w:bCs/>
                <w:sz w:val="16"/>
                <w:szCs w:val="16"/>
                <w:lang w:val="uk-UA"/>
              </w:rPr>
            </w:pPr>
            <w:r w:rsidRPr="007A55D8">
              <w:rPr>
                <w:rFonts w:ascii="Times New Roman" w:hAnsi="Times New Roman" w:cs="Times New Roman"/>
                <w:b/>
                <w:bCs/>
                <w:sz w:val="16"/>
                <w:szCs w:val="16"/>
                <w:lang w:val="uk-UA"/>
              </w:rPr>
              <w:t xml:space="preserve">Найменування </w:t>
            </w:r>
          </w:p>
        </w:tc>
        <w:tc>
          <w:tcPr>
            <w:tcW w:w="4041" w:type="dxa"/>
          </w:tcPr>
          <w:p w14:paraId="08619401" w14:textId="77777777" w:rsidR="00372330" w:rsidRPr="007A55D8" w:rsidRDefault="00372330" w:rsidP="00702D3B">
            <w:pPr>
              <w:jc w:val="center"/>
              <w:rPr>
                <w:rFonts w:ascii="Times New Roman" w:hAnsi="Times New Roman" w:cs="Times New Roman"/>
                <w:b/>
                <w:bCs/>
                <w:sz w:val="16"/>
                <w:szCs w:val="16"/>
                <w:lang w:val="uk-UA"/>
              </w:rPr>
            </w:pPr>
            <w:r w:rsidRPr="007A55D8">
              <w:rPr>
                <w:rFonts w:ascii="Times New Roman" w:hAnsi="Times New Roman" w:cs="Times New Roman"/>
                <w:b/>
                <w:bCs/>
                <w:sz w:val="16"/>
                <w:szCs w:val="16"/>
                <w:lang w:val="uk-UA"/>
              </w:rPr>
              <w:t>Адреса</w:t>
            </w:r>
          </w:p>
        </w:tc>
        <w:tc>
          <w:tcPr>
            <w:tcW w:w="1815" w:type="dxa"/>
          </w:tcPr>
          <w:p w14:paraId="22778C9C" w14:textId="77777777" w:rsidR="00372330" w:rsidRPr="007A55D8" w:rsidRDefault="00372330" w:rsidP="00702D3B">
            <w:pPr>
              <w:jc w:val="center"/>
              <w:rPr>
                <w:rFonts w:ascii="Times New Roman" w:hAnsi="Times New Roman" w:cs="Times New Roman"/>
                <w:b/>
                <w:bCs/>
                <w:sz w:val="16"/>
                <w:szCs w:val="16"/>
                <w:lang w:val="uk-UA"/>
              </w:rPr>
            </w:pPr>
            <w:r w:rsidRPr="007A55D8">
              <w:rPr>
                <w:rFonts w:ascii="Times New Roman" w:hAnsi="Times New Roman" w:cs="Times New Roman"/>
                <w:b/>
                <w:bCs/>
                <w:sz w:val="16"/>
                <w:szCs w:val="16"/>
                <w:lang w:val="uk-UA"/>
              </w:rPr>
              <w:t>Кількість</w:t>
            </w:r>
          </w:p>
          <w:p w14:paraId="5F59F085" w14:textId="77777777" w:rsidR="00372330" w:rsidRPr="007A55D8" w:rsidRDefault="00372330" w:rsidP="00702D3B">
            <w:pPr>
              <w:jc w:val="center"/>
              <w:rPr>
                <w:rFonts w:ascii="Times New Roman" w:hAnsi="Times New Roman" w:cs="Times New Roman"/>
                <w:b/>
                <w:bCs/>
                <w:sz w:val="16"/>
                <w:szCs w:val="16"/>
                <w:lang w:val="uk-UA"/>
              </w:rPr>
            </w:pPr>
            <w:r w:rsidRPr="007A55D8">
              <w:rPr>
                <w:rFonts w:ascii="Times New Roman" w:hAnsi="Times New Roman" w:cs="Times New Roman"/>
                <w:b/>
                <w:bCs/>
                <w:sz w:val="16"/>
                <w:szCs w:val="16"/>
                <w:lang w:val="uk-UA"/>
              </w:rPr>
              <w:t>(м.куб.)</w:t>
            </w:r>
          </w:p>
        </w:tc>
      </w:tr>
      <w:tr w:rsidR="00372330" w:rsidRPr="007A55D8" w14:paraId="01E01CCF" w14:textId="77777777" w:rsidTr="007A55D8">
        <w:trPr>
          <w:trHeight w:val="90"/>
        </w:trPr>
        <w:tc>
          <w:tcPr>
            <w:tcW w:w="544" w:type="dxa"/>
          </w:tcPr>
          <w:p w14:paraId="2B783A2A" w14:textId="77777777" w:rsidR="00372330" w:rsidRPr="007A55D8" w:rsidRDefault="00372330" w:rsidP="00702D3B">
            <w:pPr>
              <w:pStyle w:val="a8"/>
              <w:spacing w:before="0" w:beforeAutospacing="0" w:after="0" w:afterAutospacing="0"/>
              <w:jc w:val="both"/>
              <w:rPr>
                <w:rFonts w:ascii="Times New Roman" w:hAnsi="Times New Roman" w:cs="Times New Roman"/>
                <w:sz w:val="16"/>
                <w:szCs w:val="16"/>
                <w:lang w:val="uk-UA"/>
              </w:rPr>
            </w:pPr>
            <w:r w:rsidRPr="007A55D8">
              <w:rPr>
                <w:rFonts w:ascii="Times New Roman" w:hAnsi="Times New Roman" w:cs="Times New Roman"/>
                <w:sz w:val="16"/>
                <w:szCs w:val="16"/>
                <w:lang w:val="uk-UA"/>
              </w:rPr>
              <w:t>1</w:t>
            </w:r>
          </w:p>
        </w:tc>
        <w:tc>
          <w:tcPr>
            <w:tcW w:w="2804" w:type="dxa"/>
          </w:tcPr>
          <w:p w14:paraId="3E5C2D5B" w14:textId="77777777" w:rsidR="00372330" w:rsidRPr="007A55D8" w:rsidRDefault="00372330" w:rsidP="00702D3B">
            <w:pPr>
              <w:rPr>
                <w:rFonts w:ascii="Times New Roman" w:hAnsi="Times New Roman" w:cs="Times New Roman"/>
                <w:sz w:val="16"/>
                <w:szCs w:val="16"/>
                <w:lang w:val="uk-UA"/>
              </w:rPr>
            </w:pPr>
            <w:r w:rsidRPr="007A55D8">
              <w:rPr>
                <w:rFonts w:ascii="Times New Roman" w:hAnsi="Times New Roman" w:cs="Times New Roman"/>
                <w:sz w:val="16"/>
                <w:szCs w:val="16"/>
                <w:lang w:val="uk-UA"/>
              </w:rPr>
              <w:t>Кам’янський ЗДО «Сонечко»</w:t>
            </w:r>
          </w:p>
        </w:tc>
        <w:tc>
          <w:tcPr>
            <w:tcW w:w="4041" w:type="dxa"/>
          </w:tcPr>
          <w:p w14:paraId="7144DC90" w14:textId="77777777"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вул. Молодіжна, 30, с. Кам’яна, Чернівецький район</w:t>
            </w:r>
          </w:p>
        </w:tc>
        <w:tc>
          <w:tcPr>
            <w:tcW w:w="1815" w:type="dxa"/>
          </w:tcPr>
          <w:p w14:paraId="79CE7EB7" w14:textId="416CE672" w:rsidR="00372330" w:rsidRPr="007A55D8" w:rsidRDefault="00372330" w:rsidP="00702D3B">
            <w:pPr>
              <w:jc w:val="center"/>
              <w:rPr>
                <w:rFonts w:ascii="Times New Roman" w:hAnsi="Times New Roman" w:cs="Times New Roman"/>
                <w:bCs/>
                <w:sz w:val="16"/>
                <w:szCs w:val="16"/>
                <w:lang w:val="uk-UA"/>
              </w:rPr>
            </w:pPr>
            <w:r w:rsidRPr="007A55D8">
              <w:rPr>
                <w:rFonts w:ascii="Times New Roman" w:hAnsi="Times New Roman" w:cs="Times New Roman"/>
                <w:bCs/>
                <w:sz w:val="16"/>
                <w:szCs w:val="16"/>
                <w:lang w:val="uk-UA"/>
              </w:rPr>
              <w:t>1</w:t>
            </w:r>
            <w:r w:rsidRPr="007A55D8">
              <w:rPr>
                <w:rFonts w:ascii="Times New Roman" w:hAnsi="Times New Roman" w:cs="Times New Roman"/>
                <w:bCs/>
                <w:sz w:val="16"/>
                <w:szCs w:val="16"/>
                <w:lang w:val="uk-UA"/>
              </w:rPr>
              <w:t>37</w:t>
            </w:r>
          </w:p>
        </w:tc>
      </w:tr>
      <w:tr w:rsidR="00730317" w:rsidRPr="007A55D8" w14:paraId="14782421" w14:textId="77777777" w:rsidTr="007A55D8">
        <w:trPr>
          <w:trHeight w:val="90"/>
        </w:trPr>
        <w:tc>
          <w:tcPr>
            <w:tcW w:w="544" w:type="dxa"/>
          </w:tcPr>
          <w:p w14:paraId="5B3540EE" w14:textId="79E1DB60" w:rsidR="00730317" w:rsidRPr="007A55D8" w:rsidRDefault="007A55D8" w:rsidP="00702D3B">
            <w:pPr>
              <w:pStyle w:val="a8"/>
              <w:spacing w:before="0" w:beforeAutospacing="0" w:after="0" w:afterAutospacing="0"/>
              <w:jc w:val="both"/>
              <w:rPr>
                <w:rFonts w:ascii="Times New Roman" w:hAnsi="Times New Roman" w:cs="Times New Roman"/>
                <w:sz w:val="16"/>
                <w:szCs w:val="16"/>
                <w:lang w:val="uk-UA"/>
              </w:rPr>
            </w:pPr>
            <w:r w:rsidRPr="007A55D8">
              <w:rPr>
                <w:rFonts w:ascii="Times New Roman" w:hAnsi="Times New Roman" w:cs="Times New Roman"/>
                <w:sz w:val="16"/>
                <w:szCs w:val="16"/>
                <w:lang w:val="uk-UA"/>
              </w:rPr>
              <w:t>2</w:t>
            </w:r>
          </w:p>
        </w:tc>
        <w:tc>
          <w:tcPr>
            <w:tcW w:w="2804" w:type="dxa"/>
          </w:tcPr>
          <w:p w14:paraId="2508E007" w14:textId="21CA8E29" w:rsidR="00730317" w:rsidRPr="007A55D8" w:rsidRDefault="00730317" w:rsidP="00702D3B">
            <w:pPr>
              <w:rPr>
                <w:rFonts w:ascii="Times New Roman" w:hAnsi="Times New Roman" w:cs="Times New Roman"/>
                <w:sz w:val="16"/>
                <w:szCs w:val="16"/>
                <w:lang w:val="uk-UA"/>
              </w:rPr>
            </w:pPr>
            <w:r w:rsidRPr="007A55D8">
              <w:rPr>
                <w:rFonts w:ascii="Times New Roman" w:hAnsi="Times New Roman" w:cs="Times New Roman"/>
                <w:sz w:val="16"/>
                <w:szCs w:val="16"/>
                <w:lang w:val="uk-UA"/>
              </w:rPr>
              <w:t>Михальчанський ЗДО «Пролісок»</w:t>
            </w:r>
          </w:p>
        </w:tc>
        <w:tc>
          <w:tcPr>
            <w:tcW w:w="4041" w:type="dxa"/>
          </w:tcPr>
          <w:p w14:paraId="60871FCB" w14:textId="46BD9329" w:rsidR="00730317" w:rsidRPr="007A55D8" w:rsidRDefault="00730317"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вул. Українська, 27А, с. Михальча, Чернівецький район</w:t>
            </w:r>
          </w:p>
        </w:tc>
        <w:tc>
          <w:tcPr>
            <w:tcW w:w="1815" w:type="dxa"/>
          </w:tcPr>
          <w:p w14:paraId="3ADB91E0" w14:textId="718CDEAC" w:rsidR="00730317" w:rsidRPr="007A55D8" w:rsidRDefault="00730317" w:rsidP="00702D3B">
            <w:pPr>
              <w:jc w:val="center"/>
              <w:rPr>
                <w:rFonts w:ascii="Times New Roman" w:hAnsi="Times New Roman" w:cs="Times New Roman"/>
                <w:bCs/>
                <w:sz w:val="16"/>
                <w:szCs w:val="16"/>
                <w:lang w:val="uk-UA"/>
              </w:rPr>
            </w:pPr>
            <w:r w:rsidRPr="007A55D8">
              <w:rPr>
                <w:rFonts w:ascii="Times New Roman" w:hAnsi="Times New Roman" w:cs="Times New Roman"/>
                <w:bCs/>
                <w:sz w:val="16"/>
                <w:szCs w:val="16"/>
                <w:lang w:val="uk-UA"/>
              </w:rPr>
              <w:t>70</w:t>
            </w:r>
          </w:p>
        </w:tc>
      </w:tr>
      <w:tr w:rsidR="00372330" w:rsidRPr="007A55D8" w14:paraId="5182E823" w14:textId="77777777" w:rsidTr="007A55D8">
        <w:trPr>
          <w:trHeight w:val="90"/>
        </w:trPr>
        <w:tc>
          <w:tcPr>
            <w:tcW w:w="544" w:type="dxa"/>
          </w:tcPr>
          <w:p w14:paraId="0DBDDB16" w14:textId="68A9DD2C" w:rsidR="00372330" w:rsidRPr="007A55D8" w:rsidRDefault="007A55D8" w:rsidP="00702D3B">
            <w:pPr>
              <w:pStyle w:val="a8"/>
              <w:spacing w:before="0" w:beforeAutospacing="0" w:after="0" w:afterAutospacing="0"/>
              <w:jc w:val="both"/>
              <w:rPr>
                <w:rFonts w:ascii="Times New Roman" w:hAnsi="Times New Roman" w:cs="Times New Roman"/>
                <w:sz w:val="16"/>
                <w:szCs w:val="16"/>
                <w:lang w:val="uk-UA"/>
              </w:rPr>
            </w:pPr>
            <w:r w:rsidRPr="007A55D8">
              <w:rPr>
                <w:rFonts w:ascii="Times New Roman" w:hAnsi="Times New Roman" w:cs="Times New Roman"/>
                <w:sz w:val="16"/>
                <w:szCs w:val="16"/>
                <w:lang w:val="uk-UA"/>
              </w:rPr>
              <w:t>3</w:t>
            </w:r>
          </w:p>
        </w:tc>
        <w:tc>
          <w:tcPr>
            <w:tcW w:w="2804" w:type="dxa"/>
          </w:tcPr>
          <w:p w14:paraId="478AA313" w14:textId="77777777" w:rsidR="00372330" w:rsidRPr="007A55D8" w:rsidRDefault="00372330" w:rsidP="00702D3B">
            <w:pPr>
              <w:rPr>
                <w:rFonts w:ascii="Times New Roman" w:hAnsi="Times New Roman" w:cs="Times New Roman"/>
                <w:sz w:val="16"/>
                <w:szCs w:val="16"/>
                <w:lang w:val="uk-UA"/>
              </w:rPr>
            </w:pPr>
            <w:r w:rsidRPr="007A55D8">
              <w:rPr>
                <w:rFonts w:ascii="Times New Roman" w:hAnsi="Times New Roman" w:cs="Times New Roman"/>
                <w:sz w:val="16"/>
                <w:szCs w:val="16"/>
                <w:lang w:val="uk-UA"/>
              </w:rPr>
              <w:t>Дубівський ЗДО «Віночок»</w:t>
            </w:r>
          </w:p>
        </w:tc>
        <w:tc>
          <w:tcPr>
            <w:tcW w:w="4041" w:type="dxa"/>
          </w:tcPr>
          <w:p w14:paraId="2C9EF6B5" w14:textId="3F5627C2"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 xml:space="preserve">вул. </w:t>
            </w:r>
            <w:r w:rsidRPr="007A55D8">
              <w:rPr>
                <w:rFonts w:ascii="Times New Roman" w:hAnsi="Times New Roman" w:cs="Times New Roman"/>
                <w:bCs/>
                <w:sz w:val="16"/>
                <w:szCs w:val="16"/>
              </w:rPr>
              <w:t>Г</w:t>
            </w:r>
            <w:r w:rsidRPr="007A55D8">
              <w:rPr>
                <w:rFonts w:ascii="Times New Roman" w:hAnsi="Times New Roman" w:cs="Times New Roman"/>
                <w:bCs/>
                <w:sz w:val="16"/>
                <w:szCs w:val="16"/>
                <w:lang w:val="uk-UA"/>
              </w:rPr>
              <w:t>ероїв Майдану</w:t>
            </w:r>
            <w:r w:rsidRPr="007A55D8">
              <w:rPr>
                <w:rFonts w:ascii="Times New Roman" w:hAnsi="Times New Roman" w:cs="Times New Roman"/>
                <w:bCs/>
                <w:sz w:val="16"/>
                <w:szCs w:val="16"/>
              </w:rPr>
              <w:t xml:space="preserve">, 44, с. Дубове, </w:t>
            </w:r>
            <w:r w:rsidRPr="007A55D8">
              <w:rPr>
                <w:rFonts w:ascii="Times New Roman" w:hAnsi="Times New Roman" w:cs="Times New Roman"/>
                <w:bCs/>
                <w:sz w:val="16"/>
                <w:szCs w:val="16"/>
                <w:lang w:val="uk-UA"/>
              </w:rPr>
              <w:t>Чернівецький</w:t>
            </w:r>
            <w:r w:rsidRPr="007A55D8">
              <w:rPr>
                <w:rFonts w:ascii="Times New Roman" w:hAnsi="Times New Roman" w:cs="Times New Roman"/>
                <w:bCs/>
                <w:sz w:val="16"/>
                <w:szCs w:val="16"/>
              </w:rPr>
              <w:t xml:space="preserve"> район</w:t>
            </w:r>
          </w:p>
        </w:tc>
        <w:tc>
          <w:tcPr>
            <w:tcW w:w="1815" w:type="dxa"/>
          </w:tcPr>
          <w:p w14:paraId="696B3952" w14:textId="4A776BF8" w:rsidR="00372330" w:rsidRPr="007A55D8" w:rsidRDefault="00730317" w:rsidP="00702D3B">
            <w:pPr>
              <w:jc w:val="center"/>
              <w:rPr>
                <w:rFonts w:ascii="Times New Roman" w:hAnsi="Times New Roman" w:cs="Times New Roman"/>
                <w:bCs/>
                <w:sz w:val="16"/>
                <w:szCs w:val="16"/>
                <w:lang w:val="uk-UA"/>
              </w:rPr>
            </w:pPr>
            <w:r w:rsidRPr="007A55D8">
              <w:rPr>
                <w:rFonts w:ascii="Times New Roman" w:hAnsi="Times New Roman" w:cs="Times New Roman"/>
                <w:bCs/>
                <w:sz w:val="16"/>
                <w:szCs w:val="16"/>
                <w:lang w:val="uk-UA"/>
              </w:rPr>
              <w:t>7</w:t>
            </w:r>
            <w:r w:rsidR="00372330" w:rsidRPr="007A55D8">
              <w:rPr>
                <w:rFonts w:ascii="Times New Roman" w:hAnsi="Times New Roman" w:cs="Times New Roman"/>
                <w:bCs/>
                <w:sz w:val="16"/>
                <w:szCs w:val="16"/>
                <w:lang w:val="uk-UA"/>
              </w:rPr>
              <w:t>0</w:t>
            </w:r>
          </w:p>
        </w:tc>
      </w:tr>
      <w:tr w:rsidR="00372330" w:rsidRPr="007A55D8" w14:paraId="13B2D7B1" w14:textId="77777777" w:rsidTr="007A55D8">
        <w:trPr>
          <w:trHeight w:val="90"/>
        </w:trPr>
        <w:tc>
          <w:tcPr>
            <w:tcW w:w="544" w:type="dxa"/>
          </w:tcPr>
          <w:p w14:paraId="26106F64" w14:textId="5796BF05" w:rsidR="00372330" w:rsidRPr="007A55D8" w:rsidRDefault="007A55D8" w:rsidP="00702D3B">
            <w:pPr>
              <w:pStyle w:val="a8"/>
              <w:spacing w:before="0" w:beforeAutospacing="0" w:after="0" w:afterAutospacing="0"/>
              <w:jc w:val="both"/>
              <w:rPr>
                <w:rFonts w:ascii="Times New Roman" w:hAnsi="Times New Roman" w:cs="Times New Roman"/>
                <w:sz w:val="16"/>
                <w:szCs w:val="16"/>
                <w:lang w:val="uk-UA"/>
              </w:rPr>
            </w:pPr>
            <w:r w:rsidRPr="007A55D8">
              <w:rPr>
                <w:rFonts w:ascii="Times New Roman" w:hAnsi="Times New Roman" w:cs="Times New Roman"/>
                <w:sz w:val="16"/>
                <w:szCs w:val="16"/>
                <w:lang w:val="uk-UA"/>
              </w:rPr>
              <w:t>4</w:t>
            </w:r>
          </w:p>
        </w:tc>
        <w:tc>
          <w:tcPr>
            <w:tcW w:w="2804" w:type="dxa"/>
          </w:tcPr>
          <w:p w14:paraId="5F8E1FA6" w14:textId="77777777" w:rsidR="00372330" w:rsidRPr="007A55D8" w:rsidRDefault="00372330" w:rsidP="00702D3B">
            <w:pPr>
              <w:rPr>
                <w:rFonts w:ascii="Times New Roman" w:hAnsi="Times New Roman" w:cs="Times New Roman"/>
                <w:sz w:val="16"/>
                <w:szCs w:val="16"/>
                <w:lang w:val="uk-UA"/>
              </w:rPr>
            </w:pPr>
            <w:r w:rsidRPr="007A55D8">
              <w:rPr>
                <w:rFonts w:ascii="Times New Roman" w:hAnsi="Times New Roman" w:cs="Times New Roman"/>
                <w:sz w:val="16"/>
                <w:szCs w:val="16"/>
                <w:lang w:val="uk-UA"/>
              </w:rPr>
              <w:t>Опорний заклад Михальчанського ліцею</w:t>
            </w:r>
          </w:p>
        </w:tc>
        <w:tc>
          <w:tcPr>
            <w:tcW w:w="4041" w:type="dxa"/>
          </w:tcPr>
          <w:p w14:paraId="6A6118B7" w14:textId="5DF890CC"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вул. Г</w:t>
            </w:r>
            <w:r w:rsidR="00730317" w:rsidRPr="007A55D8">
              <w:rPr>
                <w:rFonts w:ascii="Times New Roman" w:hAnsi="Times New Roman" w:cs="Times New Roman"/>
                <w:bCs/>
                <w:sz w:val="16"/>
                <w:szCs w:val="16"/>
                <w:lang w:val="uk-UA"/>
              </w:rPr>
              <w:t>ероїв Майдану</w:t>
            </w:r>
            <w:r w:rsidRPr="007A55D8">
              <w:rPr>
                <w:rFonts w:ascii="Times New Roman" w:hAnsi="Times New Roman" w:cs="Times New Roman"/>
                <w:bCs/>
                <w:sz w:val="16"/>
                <w:szCs w:val="16"/>
                <w:lang w:val="uk-UA"/>
              </w:rPr>
              <w:t>, 22, с. Михальча, Чернівецький район</w:t>
            </w:r>
          </w:p>
        </w:tc>
        <w:tc>
          <w:tcPr>
            <w:tcW w:w="1815" w:type="dxa"/>
          </w:tcPr>
          <w:p w14:paraId="29FE1686" w14:textId="456AA1D2" w:rsidR="00372330" w:rsidRPr="007A55D8" w:rsidRDefault="00730317" w:rsidP="00702D3B">
            <w:pPr>
              <w:jc w:val="center"/>
              <w:rPr>
                <w:rFonts w:ascii="Times New Roman" w:hAnsi="Times New Roman" w:cs="Times New Roman"/>
                <w:bCs/>
                <w:sz w:val="16"/>
                <w:szCs w:val="16"/>
                <w:lang w:val="uk-UA"/>
              </w:rPr>
            </w:pPr>
            <w:r w:rsidRPr="007A55D8">
              <w:rPr>
                <w:rFonts w:ascii="Times New Roman" w:hAnsi="Times New Roman" w:cs="Times New Roman"/>
                <w:bCs/>
                <w:sz w:val="16"/>
                <w:szCs w:val="16"/>
                <w:lang w:val="uk-UA"/>
              </w:rPr>
              <w:t>373</w:t>
            </w:r>
          </w:p>
        </w:tc>
      </w:tr>
      <w:tr w:rsidR="00372330" w:rsidRPr="007A55D8" w14:paraId="680BF024" w14:textId="77777777" w:rsidTr="007A55D8">
        <w:trPr>
          <w:trHeight w:val="90"/>
        </w:trPr>
        <w:tc>
          <w:tcPr>
            <w:tcW w:w="544" w:type="dxa"/>
          </w:tcPr>
          <w:p w14:paraId="4F095FF1" w14:textId="4D2AFB15" w:rsidR="00372330" w:rsidRPr="007A55D8" w:rsidRDefault="007A55D8" w:rsidP="00702D3B">
            <w:pPr>
              <w:pStyle w:val="a8"/>
              <w:spacing w:before="0" w:beforeAutospacing="0" w:after="0" w:afterAutospacing="0"/>
              <w:jc w:val="both"/>
              <w:rPr>
                <w:rFonts w:ascii="Times New Roman" w:hAnsi="Times New Roman" w:cs="Times New Roman"/>
                <w:sz w:val="16"/>
                <w:szCs w:val="16"/>
                <w:lang w:val="uk-UA"/>
              </w:rPr>
            </w:pPr>
            <w:r w:rsidRPr="007A55D8">
              <w:rPr>
                <w:rFonts w:ascii="Times New Roman" w:hAnsi="Times New Roman" w:cs="Times New Roman"/>
                <w:sz w:val="16"/>
                <w:szCs w:val="16"/>
                <w:lang w:val="uk-UA"/>
              </w:rPr>
              <w:t>5</w:t>
            </w:r>
          </w:p>
        </w:tc>
        <w:tc>
          <w:tcPr>
            <w:tcW w:w="2804" w:type="dxa"/>
          </w:tcPr>
          <w:p w14:paraId="35B274B2" w14:textId="77777777" w:rsidR="00372330" w:rsidRPr="007A55D8" w:rsidRDefault="00372330" w:rsidP="00702D3B">
            <w:pPr>
              <w:rPr>
                <w:rFonts w:ascii="Times New Roman" w:hAnsi="Times New Roman" w:cs="Times New Roman"/>
                <w:sz w:val="16"/>
                <w:szCs w:val="16"/>
                <w:lang w:val="uk-UA"/>
              </w:rPr>
            </w:pPr>
            <w:r w:rsidRPr="007A55D8">
              <w:rPr>
                <w:rFonts w:ascii="Times New Roman" w:hAnsi="Times New Roman" w:cs="Times New Roman"/>
                <w:sz w:val="16"/>
                <w:szCs w:val="16"/>
                <w:lang w:val="uk-UA"/>
              </w:rPr>
              <w:t>Старобросківецький ЗЗСО І-ІІІ ст.</w:t>
            </w:r>
          </w:p>
        </w:tc>
        <w:tc>
          <w:tcPr>
            <w:tcW w:w="4041" w:type="dxa"/>
          </w:tcPr>
          <w:p w14:paraId="1A33A9D5" w14:textId="77777777"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вул. Українська, 2, с. Ст. Бросківці, Чернівецький район</w:t>
            </w:r>
          </w:p>
        </w:tc>
        <w:tc>
          <w:tcPr>
            <w:tcW w:w="1815" w:type="dxa"/>
          </w:tcPr>
          <w:p w14:paraId="4B0709B3" w14:textId="68CFE0EE" w:rsidR="00372330" w:rsidRPr="007A55D8" w:rsidRDefault="00730317" w:rsidP="00702D3B">
            <w:pPr>
              <w:jc w:val="center"/>
              <w:rPr>
                <w:rFonts w:ascii="Times New Roman" w:hAnsi="Times New Roman" w:cs="Times New Roman"/>
                <w:bCs/>
                <w:sz w:val="16"/>
                <w:szCs w:val="16"/>
                <w:lang w:val="uk-UA"/>
              </w:rPr>
            </w:pPr>
            <w:r w:rsidRPr="007A55D8">
              <w:rPr>
                <w:rFonts w:ascii="Times New Roman" w:hAnsi="Times New Roman" w:cs="Times New Roman"/>
                <w:bCs/>
                <w:sz w:val="16"/>
                <w:szCs w:val="16"/>
                <w:lang w:val="uk-UA"/>
              </w:rPr>
              <w:t>2</w:t>
            </w:r>
            <w:r w:rsidR="00372330" w:rsidRPr="007A55D8">
              <w:rPr>
                <w:rFonts w:ascii="Times New Roman" w:hAnsi="Times New Roman" w:cs="Times New Roman"/>
                <w:bCs/>
                <w:sz w:val="16"/>
                <w:szCs w:val="16"/>
                <w:lang w:val="uk-UA"/>
              </w:rPr>
              <w:t>00</w:t>
            </w:r>
          </w:p>
        </w:tc>
      </w:tr>
      <w:tr w:rsidR="00372330" w:rsidRPr="007A55D8" w14:paraId="37BDE4AE" w14:textId="77777777" w:rsidTr="007A55D8">
        <w:trPr>
          <w:trHeight w:val="90"/>
        </w:trPr>
        <w:tc>
          <w:tcPr>
            <w:tcW w:w="544" w:type="dxa"/>
          </w:tcPr>
          <w:p w14:paraId="2D08864C" w14:textId="04EF2D6C" w:rsidR="00372330" w:rsidRPr="007A55D8" w:rsidRDefault="007A55D8" w:rsidP="00702D3B">
            <w:pPr>
              <w:pStyle w:val="a8"/>
              <w:spacing w:before="0" w:beforeAutospacing="0" w:after="0" w:afterAutospacing="0"/>
              <w:jc w:val="both"/>
              <w:rPr>
                <w:rFonts w:ascii="Times New Roman" w:hAnsi="Times New Roman" w:cs="Times New Roman"/>
                <w:sz w:val="16"/>
                <w:szCs w:val="16"/>
                <w:lang w:val="uk-UA"/>
              </w:rPr>
            </w:pPr>
            <w:r w:rsidRPr="007A55D8">
              <w:rPr>
                <w:rFonts w:ascii="Times New Roman" w:hAnsi="Times New Roman" w:cs="Times New Roman"/>
                <w:sz w:val="16"/>
                <w:szCs w:val="16"/>
                <w:lang w:val="uk-UA"/>
              </w:rPr>
              <w:t>6</w:t>
            </w:r>
          </w:p>
        </w:tc>
        <w:tc>
          <w:tcPr>
            <w:tcW w:w="2804" w:type="dxa"/>
          </w:tcPr>
          <w:p w14:paraId="3B14D6B2" w14:textId="77777777" w:rsidR="00372330" w:rsidRPr="007A55D8" w:rsidRDefault="00372330" w:rsidP="00702D3B">
            <w:pPr>
              <w:rPr>
                <w:rFonts w:ascii="Times New Roman" w:hAnsi="Times New Roman" w:cs="Times New Roman"/>
                <w:sz w:val="16"/>
                <w:szCs w:val="16"/>
                <w:lang w:val="uk-UA"/>
              </w:rPr>
            </w:pPr>
            <w:r w:rsidRPr="007A55D8">
              <w:rPr>
                <w:rFonts w:ascii="Times New Roman" w:hAnsi="Times New Roman" w:cs="Times New Roman"/>
                <w:sz w:val="16"/>
                <w:szCs w:val="16"/>
                <w:lang w:val="uk-UA"/>
              </w:rPr>
              <w:t>Глибочківська гімназія</w:t>
            </w:r>
          </w:p>
        </w:tc>
        <w:tc>
          <w:tcPr>
            <w:tcW w:w="4041" w:type="dxa"/>
          </w:tcPr>
          <w:p w14:paraId="297D3046" w14:textId="36221C16"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 xml:space="preserve">вул. Івасюка, 3, с. Глибочок, </w:t>
            </w:r>
            <w:r w:rsidR="00730317" w:rsidRPr="007A55D8">
              <w:rPr>
                <w:rFonts w:ascii="Times New Roman" w:hAnsi="Times New Roman" w:cs="Times New Roman"/>
                <w:bCs/>
                <w:sz w:val="16"/>
                <w:szCs w:val="16"/>
                <w:lang w:val="uk-UA"/>
              </w:rPr>
              <w:t>Чернівецький</w:t>
            </w:r>
            <w:r w:rsidRPr="007A55D8">
              <w:rPr>
                <w:rFonts w:ascii="Times New Roman" w:hAnsi="Times New Roman" w:cs="Times New Roman"/>
                <w:bCs/>
                <w:sz w:val="16"/>
                <w:szCs w:val="16"/>
                <w:lang w:val="uk-UA"/>
              </w:rPr>
              <w:t xml:space="preserve"> район</w:t>
            </w:r>
          </w:p>
        </w:tc>
        <w:tc>
          <w:tcPr>
            <w:tcW w:w="1815" w:type="dxa"/>
          </w:tcPr>
          <w:p w14:paraId="42B1BD74" w14:textId="5EA095F3" w:rsidR="00372330" w:rsidRPr="007A55D8" w:rsidRDefault="00730317" w:rsidP="00702D3B">
            <w:pPr>
              <w:jc w:val="center"/>
              <w:rPr>
                <w:rFonts w:ascii="Times New Roman" w:hAnsi="Times New Roman" w:cs="Times New Roman"/>
                <w:bCs/>
                <w:sz w:val="16"/>
                <w:szCs w:val="16"/>
                <w:lang w:val="uk-UA"/>
              </w:rPr>
            </w:pPr>
            <w:r w:rsidRPr="007A55D8">
              <w:rPr>
                <w:rFonts w:ascii="Times New Roman" w:hAnsi="Times New Roman" w:cs="Times New Roman"/>
                <w:bCs/>
                <w:sz w:val="16"/>
                <w:szCs w:val="16"/>
                <w:lang w:val="uk-UA"/>
              </w:rPr>
              <w:t>9</w:t>
            </w:r>
            <w:r w:rsidR="00372330" w:rsidRPr="007A55D8">
              <w:rPr>
                <w:rFonts w:ascii="Times New Roman" w:hAnsi="Times New Roman" w:cs="Times New Roman"/>
                <w:bCs/>
                <w:sz w:val="16"/>
                <w:szCs w:val="16"/>
                <w:lang w:val="uk-UA"/>
              </w:rPr>
              <w:t>0</w:t>
            </w:r>
          </w:p>
        </w:tc>
      </w:tr>
      <w:tr w:rsidR="00372330" w:rsidRPr="007A55D8" w14:paraId="285239C0" w14:textId="77777777" w:rsidTr="007A55D8">
        <w:trPr>
          <w:trHeight w:val="90"/>
        </w:trPr>
        <w:tc>
          <w:tcPr>
            <w:tcW w:w="544" w:type="dxa"/>
          </w:tcPr>
          <w:p w14:paraId="0AFAC360" w14:textId="66AE4513" w:rsidR="00372330" w:rsidRPr="007A55D8" w:rsidRDefault="007A55D8" w:rsidP="00702D3B">
            <w:pPr>
              <w:pStyle w:val="a8"/>
              <w:spacing w:before="0" w:beforeAutospacing="0" w:after="0" w:afterAutospacing="0"/>
              <w:jc w:val="both"/>
              <w:rPr>
                <w:rFonts w:ascii="Times New Roman" w:hAnsi="Times New Roman" w:cs="Times New Roman"/>
                <w:sz w:val="16"/>
                <w:szCs w:val="16"/>
                <w:lang w:val="uk-UA"/>
              </w:rPr>
            </w:pPr>
            <w:r w:rsidRPr="007A55D8">
              <w:rPr>
                <w:rFonts w:ascii="Times New Roman" w:hAnsi="Times New Roman" w:cs="Times New Roman"/>
                <w:sz w:val="16"/>
                <w:szCs w:val="16"/>
                <w:lang w:val="uk-UA"/>
              </w:rPr>
              <w:t>7</w:t>
            </w:r>
          </w:p>
        </w:tc>
        <w:tc>
          <w:tcPr>
            <w:tcW w:w="2804" w:type="dxa"/>
          </w:tcPr>
          <w:p w14:paraId="5125FD62" w14:textId="77777777" w:rsidR="00372330" w:rsidRPr="007A55D8" w:rsidRDefault="00372330" w:rsidP="00702D3B">
            <w:pPr>
              <w:rPr>
                <w:rFonts w:ascii="Times New Roman" w:hAnsi="Times New Roman" w:cs="Times New Roman"/>
                <w:sz w:val="16"/>
                <w:szCs w:val="16"/>
                <w:lang w:val="uk-UA"/>
              </w:rPr>
            </w:pPr>
            <w:r w:rsidRPr="007A55D8">
              <w:rPr>
                <w:rFonts w:ascii="Times New Roman" w:hAnsi="Times New Roman" w:cs="Times New Roman"/>
                <w:sz w:val="16"/>
                <w:szCs w:val="16"/>
                <w:lang w:val="uk-UA"/>
              </w:rPr>
              <w:t>Спаська філія опорного закладу Михальчанського ліцею</w:t>
            </w:r>
          </w:p>
        </w:tc>
        <w:tc>
          <w:tcPr>
            <w:tcW w:w="4041" w:type="dxa"/>
          </w:tcPr>
          <w:p w14:paraId="39768BB1" w14:textId="42A563C3" w:rsidR="00372330" w:rsidRPr="007A55D8" w:rsidRDefault="00372330" w:rsidP="00702D3B">
            <w:pPr>
              <w:rPr>
                <w:rFonts w:ascii="Times New Roman" w:hAnsi="Times New Roman" w:cs="Times New Roman"/>
                <w:bCs/>
                <w:sz w:val="16"/>
                <w:szCs w:val="16"/>
              </w:rPr>
            </w:pPr>
            <w:r w:rsidRPr="007A55D8">
              <w:rPr>
                <w:rFonts w:ascii="Times New Roman" w:hAnsi="Times New Roman" w:cs="Times New Roman"/>
                <w:bCs/>
                <w:sz w:val="16"/>
                <w:szCs w:val="16"/>
                <w:lang w:val="uk-UA"/>
              </w:rPr>
              <w:t xml:space="preserve">вул. </w:t>
            </w:r>
            <w:r w:rsidR="007A55D8" w:rsidRPr="007A55D8">
              <w:rPr>
                <w:rFonts w:ascii="Times New Roman" w:hAnsi="Times New Roman" w:cs="Times New Roman"/>
                <w:bCs/>
                <w:sz w:val="16"/>
                <w:szCs w:val="16"/>
                <w:lang w:val="uk-UA"/>
              </w:rPr>
              <w:t>Г</w:t>
            </w:r>
            <w:r w:rsidR="00730317" w:rsidRPr="007A55D8">
              <w:rPr>
                <w:rFonts w:ascii="Times New Roman" w:hAnsi="Times New Roman" w:cs="Times New Roman"/>
                <w:bCs/>
                <w:sz w:val="16"/>
                <w:szCs w:val="16"/>
                <w:lang w:val="uk-UA"/>
              </w:rPr>
              <w:t>ероїв Майдану</w:t>
            </w:r>
            <w:r w:rsidRPr="007A55D8">
              <w:rPr>
                <w:rFonts w:ascii="Times New Roman" w:hAnsi="Times New Roman" w:cs="Times New Roman"/>
                <w:bCs/>
                <w:sz w:val="16"/>
                <w:szCs w:val="16"/>
                <w:lang w:val="uk-UA"/>
              </w:rPr>
              <w:t>,2</w:t>
            </w:r>
            <w:r w:rsidRPr="007A55D8">
              <w:rPr>
                <w:rFonts w:ascii="Times New Roman" w:hAnsi="Times New Roman" w:cs="Times New Roman"/>
                <w:bCs/>
                <w:sz w:val="16"/>
                <w:szCs w:val="16"/>
                <w:lang w:val="uk-UA"/>
              </w:rPr>
              <w:t>5</w:t>
            </w:r>
            <w:r w:rsidRPr="007A55D8">
              <w:rPr>
                <w:rFonts w:ascii="Times New Roman" w:hAnsi="Times New Roman" w:cs="Times New Roman"/>
                <w:bCs/>
                <w:sz w:val="16"/>
                <w:szCs w:val="16"/>
                <w:lang w:val="uk-UA"/>
              </w:rPr>
              <w:t>б, с. Спаська,  Чернівецький район</w:t>
            </w:r>
          </w:p>
        </w:tc>
        <w:tc>
          <w:tcPr>
            <w:tcW w:w="1815" w:type="dxa"/>
          </w:tcPr>
          <w:p w14:paraId="13D9DF25" w14:textId="01409008" w:rsidR="00372330" w:rsidRPr="007A55D8" w:rsidRDefault="00730317" w:rsidP="00702D3B">
            <w:pPr>
              <w:jc w:val="center"/>
              <w:rPr>
                <w:rFonts w:ascii="Times New Roman" w:hAnsi="Times New Roman" w:cs="Times New Roman"/>
                <w:bCs/>
                <w:sz w:val="16"/>
                <w:szCs w:val="16"/>
                <w:lang w:val="uk-UA"/>
              </w:rPr>
            </w:pPr>
            <w:r w:rsidRPr="007A55D8">
              <w:rPr>
                <w:rFonts w:ascii="Times New Roman" w:hAnsi="Times New Roman" w:cs="Times New Roman"/>
                <w:bCs/>
                <w:sz w:val="16"/>
                <w:szCs w:val="16"/>
                <w:lang w:val="uk-UA"/>
              </w:rPr>
              <w:t>90</w:t>
            </w:r>
          </w:p>
        </w:tc>
      </w:tr>
      <w:tr w:rsidR="00372330" w:rsidRPr="007A55D8" w14:paraId="3F1B12C3" w14:textId="77777777" w:rsidTr="007A55D8">
        <w:trPr>
          <w:trHeight w:val="90"/>
        </w:trPr>
        <w:tc>
          <w:tcPr>
            <w:tcW w:w="544" w:type="dxa"/>
          </w:tcPr>
          <w:p w14:paraId="757E5423" w14:textId="469CD6A0" w:rsidR="00372330" w:rsidRPr="007A55D8" w:rsidRDefault="007A55D8" w:rsidP="00702D3B">
            <w:pPr>
              <w:pStyle w:val="a8"/>
              <w:spacing w:before="0" w:beforeAutospacing="0" w:after="0" w:afterAutospacing="0"/>
              <w:jc w:val="both"/>
              <w:rPr>
                <w:rFonts w:ascii="Times New Roman" w:hAnsi="Times New Roman" w:cs="Times New Roman"/>
                <w:sz w:val="16"/>
                <w:szCs w:val="16"/>
                <w:lang w:val="uk-UA"/>
              </w:rPr>
            </w:pPr>
            <w:r w:rsidRPr="007A55D8">
              <w:rPr>
                <w:rFonts w:ascii="Times New Roman" w:hAnsi="Times New Roman" w:cs="Times New Roman"/>
                <w:sz w:val="16"/>
                <w:szCs w:val="16"/>
                <w:lang w:val="uk-UA"/>
              </w:rPr>
              <w:t>8</w:t>
            </w:r>
          </w:p>
        </w:tc>
        <w:tc>
          <w:tcPr>
            <w:tcW w:w="2804" w:type="dxa"/>
          </w:tcPr>
          <w:p w14:paraId="0A6EB74F" w14:textId="77777777" w:rsidR="00372330" w:rsidRPr="007A55D8" w:rsidRDefault="00372330" w:rsidP="00702D3B">
            <w:pPr>
              <w:rPr>
                <w:rFonts w:ascii="Times New Roman" w:hAnsi="Times New Roman" w:cs="Times New Roman"/>
                <w:sz w:val="16"/>
                <w:szCs w:val="16"/>
                <w:lang w:val="uk-UA"/>
              </w:rPr>
            </w:pPr>
            <w:r w:rsidRPr="007A55D8">
              <w:rPr>
                <w:rFonts w:ascii="Times New Roman" w:hAnsi="Times New Roman" w:cs="Times New Roman"/>
                <w:sz w:val="16"/>
                <w:szCs w:val="16"/>
                <w:lang w:val="uk-UA"/>
              </w:rPr>
              <w:t>Кам’янський ліцей</w:t>
            </w:r>
          </w:p>
        </w:tc>
        <w:tc>
          <w:tcPr>
            <w:tcW w:w="4041" w:type="dxa"/>
          </w:tcPr>
          <w:p w14:paraId="547AF716" w14:textId="77777777"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вул. Шкільна, 1, с. Кам’яна,  Чернівецький  район</w:t>
            </w:r>
          </w:p>
        </w:tc>
        <w:tc>
          <w:tcPr>
            <w:tcW w:w="1815" w:type="dxa"/>
          </w:tcPr>
          <w:p w14:paraId="0C65F956" w14:textId="7FD799D9" w:rsidR="00372330" w:rsidRPr="007A55D8" w:rsidRDefault="00372330" w:rsidP="00702D3B">
            <w:pPr>
              <w:jc w:val="center"/>
              <w:rPr>
                <w:rFonts w:ascii="Times New Roman" w:hAnsi="Times New Roman" w:cs="Times New Roman"/>
                <w:bCs/>
                <w:sz w:val="16"/>
                <w:szCs w:val="16"/>
                <w:lang w:val="uk-UA"/>
              </w:rPr>
            </w:pPr>
            <w:r w:rsidRPr="007A55D8">
              <w:rPr>
                <w:rFonts w:ascii="Times New Roman" w:hAnsi="Times New Roman" w:cs="Times New Roman"/>
                <w:bCs/>
                <w:sz w:val="16"/>
                <w:szCs w:val="16"/>
                <w:lang w:val="uk-UA"/>
              </w:rPr>
              <w:t>4</w:t>
            </w:r>
            <w:r w:rsidR="00730317" w:rsidRPr="007A55D8">
              <w:rPr>
                <w:rFonts w:ascii="Times New Roman" w:hAnsi="Times New Roman" w:cs="Times New Roman"/>
                <w:bCs/>
                <w:sz w:val="16"/>
                <w:szCs w:val="16"/>
                <w:lang w:val="uk-UA"/>
              </w:rPr>
              <w:t>50</w:t>
            </w:r>
          </w:p>
        </w:tc>
      </w:tr>
      <w:tr w:rsidR="00372330" w:rsidRPr="007A55D8" w14:paraId="6A9D7F8D" w14:textId="77777777" w:rsidTr="007A55D8">
        <w:trPr>
          <w:trHeight w:val="90"/>
        </w:trPr>
        <w:tc>
          <w:tcPr>
            <w:tcW w:w="544" w:type="dxa"/>
          </w:tcPr>
          <w:p w14:paraId="0CAB975D" w14:textId="520F569F" w:rsidR="00372330" w:rsidRPr="007A55D8" w:rsidRDefault="007A55D8" w:rsidP="00702D3B">
            <w:pPr>
              <w:pStyle w:val="a8"/>
              <w:spacing w:before="0" w:beforeAutospacing="0" w:after="0" w:afterAutospacing="0"/>
              <w:jc w:val="both"/>
              <w:rPr>
                <w:rFonts w:ascii="Times New Roman" w:hAnsi="Times New Roman" w:cs="Times New Roman"/>
                <w:sz w:val="16"/>
                <w:szCs w:val="16"/>
                <w:lang w:val="uk-UA"/>
              </w:rPr>
            </w:pPr>
            <w:r w:rsidRPr="007A55D8">
              <w:rPr>
                <w:rFonts w:ascii="Times New Roman" w:hAnsi="Times New Roman" w:cs="Times New Roman"/>
                <w:sz w:val="16"/>
                <w:szCs w:val="16"/>
                <w:lang w:val="uk-UA"/>
              </w:rPr>
              <w:t>9</w:t>
            </w:r>
          </w:p>
        </w:tc>
        <w:tc>
          <w:tcPr>
            <w:tcW w:w="2804" w:type="dxa"/>
            <w:vAlign w:val="bottom"/>
          </w:tcPr>
          <w:p w14:paraId="2DDA7A11" w14:textId="77777777"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Клуб с. Ст. Бросківці (Черешенька)</w:t>
            </w:r>
          </w:p>
        </w:tc>
        <w:tc>
          <w:tcPr>
            <w:tcW w:w="4041" w:type="dxa"/>
          </w:tcPr>
          <w:p w14:paraId="3189A941" w14:textId="77777777"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вул. Т.Шевченка, 62,  с. Старі Бросківці (Черешенька),  Чернівецький  район</w:t>
            </w:r>
          </w:p>
        </w:tc>
        <w:tc>
          <w:tcPr>
            <w:tcW w:w="1815" w:type="dxa"/>
          </w:tcPr>
          <w:p w14:paraId="092EFC9B" w14:textId="054C1006" w:rsidR="00372330" w:rsidRPr="007A55D8" w:rsidRDefault="007A55D8" w:rsidP="00702D3B">
            <w:pPr>
              <w:jc w:val="center"/>
              <w:rPr>
                <w:rFonts w:ascii="Times New Roman" w:hAnsi="Times New Roman" w:cs="Times New Roman"/>
                <w:bCs/>
                <w:sz w:val="16"/>
                <w:szCs w:val="16"/>
                <w:lang w:val="uk-UA"/>
              </w:rPr>
            </w:pPr>
            <w:r w:rsidRPr="007A55D8">
              <w:rPr>
                <w:rFonts w:ascii="Times New Roman" w:hAnsi="Times New Roman" w:cs="Times New Roman"/>
                <w:bCs/>
                <w:sz w:val="16"/>
                <w:szCs w:val="16"/>
                <w:lang w:val="uk-UA"/>
              </w:rPr>
              <w:t>4</w:t>
            </w:r>
          </w:p>
        </w:tc>
      </w:tr>
      <w:tr w:rsidR="00372330" w:rsidRPr="007A55D8" w14:paraId="4CF56FE2" w14:textId="77777777" w:rsidTr="007A55D8">
        <w:trPr>
          <w:trHeight w:val="90"/>
        </w:trPr>
        <w:tc>
          <w:tcPr>
            <w:tcW w:w="544" w:type="dxa"/>
          </w:tcPr>
          <w:p w14:paraId="37333BBC" w14:textId="576A798D" w:rsidR="00372330" w:rsidRPr="007A55D8" w:rsidRDefault="007A55D8" w:rsidP="00702D3B">
            <w:pPr>
              <w:pStyle w:val="a8"/>
              <w:spacing w:before="0" w:beforeAutospacing="0" w:after="0" w:afterAutospacing="0"/>
              <w:jc w:val="both"/>
              <w:rPr>
                <w:rFonts w:ascii="Times New Roman" w:hAnsi="Times New Roman" w:cs="Times New Roman"/>
                <w:sz w:val="16"/>
                <w:szCs w:val="16"/>
                <w:lang w:val="uk-UA"/>
              </w:rPr>
            </w:pPr>
            <w:r w:rsidRPr="007A55D8">
              <w:rPr>
                <w:rFonts w:ascii="Times New Roman" w:hAnsi="Times New Roman" w:cs="Times New Roman"/>
                <w:sz w:val="16"/>
                <w:szCs w:val="16"/>
                <w:lang w:val="uk-UA"/>
              </w:rPr>
              <w:t>10</w:t>
            </w:r>
          </w:p>
        </w:tc>
        <w:tc>
          <w:tcPr>
            <w:tcW w:w="2804" w:type="dxa"/>
            <w:vAlign w:val="bottom"/>
          </w:tcPr>
          <w:p w14:paraId="43876A45" w14:textId="77777777"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Клуб с. Ст.Бросківці (Зруб)</w:t>
            </w:r>
          </w:p>
        </w:tc>
        <w:tc>
          <w:tcPr>
            <w:tcW w:w="4041" w:type="dxa"/>
          </w:tcPr>
          <w:p w14:paraId="3D04C424" w14:textId="77777777"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вул. І.Миколайчука, 136, с. Старі Бросківці (Зруб),  Чернівецький  район</w:t>
            </w:r>
          </w:p>
        </w:tc>
        <w:tc>
          <w:tcPr>
            <w:tcW w:w="1815" w:type="dxa"/>
          </w:tcPr>
          <w:p w14:paraId="7AE56234" w14:textId="07D67922" w:rsidR="00372330" w:rsidRPr="007A55D8" w:rsidRDefault="007A55D8" w:rsidP="00702D3B">
            <w:pPr>
              <w:jc w:val="center"/>
              <w:rPr>
                <w:rFonts w:ascii="Times New Roman" w:hAnsi="Times New Roman" w:cs="Times New Roman"/>
                <w:bCs/>
                <w:sz w:val="16"/>
                <w:szCs w:val="16"/>
                <w:lang w:val="uk-UA"/>
              </w:rPr>
            </w:pPr>
            <w:r w:rsidRPr="007A55D8">
              <w:rPr>
                <w:rFonts w:ascii="Times New Roman" w:hAnsi="Times New Roman" w:cs="Times New Roman"/>
                <w:bCs/>
                <w:sz w:val="16"/>
                <w:szCs w:val="16"/>
                <w:lang w:val="uk-UA"/>
              </w:rPr>
              <w:t>4</w:t>
            </w:r>
          </w:p>
        </w:tc>
      </w:tr>
      <w:tr w:rsidR="00372330" w:rsidRPr="007A55D8" w14:paraId="3DCB79E7" w14:textId="77777777" w:rsidTr="007A55D8">
        <w:trPr>
          <w:trHeight w:val="90"/>
        </w:trPr>
        <w:tc>
          <w:tcPr>
            <w:tcW w:w="544" w:type="dxa"/>
          </w:tcPr>
          <w:p w14:paraId="7ED208D7" w14:textId="5ADE326B" w:rsidR="00372330" w:rsidRPr="007A55D8" w:rsidRDefault="007A55D8" w:rsidP="00702D3B">
            <w:pPr>
              <w:pStyle w:val="a8"/>
              <w:spacing w:before="0" w:beforeAutospacing="0" w:after="0" w:afterAutospacing="0"/>
              <w:jc w:val="both"/>
              <w:rPr>
                <w:rFonts w:ascii="Times New Roman" w:hAnsi="Times New Roman" w:cs="Times New Roman"/>
                <w:sz w:val="16"/>
                <w:szCs w:val="16"/>
                <w:lang w:val="uk-UA"/>
              </w:rPr>
            </w:pPr>
            <w:r w:rsidRPr="007A55D8">
              <w:rPr>
                <w:rFonts w:ascii="Times New Roman" w:hAnsi="Times New Roman" w:cs="Times New Roman"/>
                <w:sz w:val="16"/>
                <w:szCs w:val="16"/>
                <w:lang w:val="uk-UA"/>
              </w:rPr>
              <w:t>11</w:t>
            </w:r>
          </w:p>
        </w:tc>
        <w:tc>
          <w:tcPr>
            <w:tcW w:w="2804" w:type="dxa"/>
            <w:vAlign w:val="bottom"/>
          </w:tcPr>
          <w:p w14:paraId="5AAA14D8" w14:textId="77777777"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Клуб с. Михальча (Дубове)</w:t>
            </w:r>
          </w:p>
        </w:tc>
        <w:tc>
          <w:tcPr>
            <w:tcW w:w="4041" w:type="dxa"/>
          </w:tcPr>
          <w:p w14:paraId="49EE7C4F" w14:textId="77777777"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вул. Героїв Майдану, 50, с. Михальча (Дубове),  Чернівецький район</w:t>
            </w:r>
          </w:p>
        </w:tc>
        <w:tc>
          <w:tcPr>
            <w:tcW w:w="1815" w:type="dxa"/>
          </w:tcPr>
          <w:p w14:paraId="5D23B45F" w14:textId="721DF66E" w:rsidR="00372330" w:rsidRPr="007A55D8" w:rsidRDefault="007A55D8" w:rsidP="00702D3B">
            <w:pPr>
              <w:jc w:val="center"/>
              <w:rPr>
                <w:rFonts w:ascii="Times New Roman" w:hAnsi="Times New Roman" w:cs="Times New Roman"/>
                <w:bCs/>
                <w:sz w:val="16"/>
                <w:szCs w:val="16"/>
                <w:lang w:val="uk-UA"/>
              </w:rPr>
            </w:pPr>
            <w:r w:rsidRPr="007A55D8">
              <w:rPr>
                <w:rFonts w:ascii="Times New Roman" w:hAnsi="Times New Roman" w:cs="Times New Roman"/>
                <w:bCs/>
                <w:sz w:val="16"/>
                <w:szCs w:val="16"/>
                <w:lang w:val="uk-UA"/>
              </w:rPr>
              <w:t>4</w:t>
            </w:r>
          </w:p>
        </w:tc>
      </w:tr>
      <w:tr w:rsidR="00372330" w:rsidRPr="007A55D8" w14:paraId="515CC0F6" w14:textId="77777777" w:rsidTr="007A55D8">
        <w:trPr>
          <w:trHeight w:val="90"/>
        </w:trPr>
        <w:tc>
          <w:tcPr>
            <w:tcW w:w="544" w:type="dxa"/>
          </w:tcPr>
          <w:p w14:paraId="42106125" w14:textId="150DC930" w:rsidR="00372330" w:rsidRPr="007A55D8" w:rsidRDefault="007A55D8" w:rsidP="00702D3B">
            <w:pPr>
              <w:pStyle w:val="a8"/>
              <w:spacing w:before="0" w:beforeAutospacing="0" w:after="0" w:afterAutospacing="0"/>
              <w:jc w:val="both"/>
              <w:rPr>
                <w:rFonts w:ascii="Times New Roman" w:hAnsi="Times New Roman" w:cs="Times New Roman"/>
                <w:sz w:val="16"/>
                <w:szCs w:val="16"/>
                <w:lang w:val="uk-UA"/>
              </w:rPr>
            </w:pPr>
            <w:r w:rsidRPr="007A55D8">
              <w:rPr>
                <w:rFonts w:ascii="Times New Roman" w:hAnsi="Times New Roman" w:cs="Times New Roman"/>
                <w:sz w:val="16"/>
                <w:szCs w:val="16"/>
                <w:lang w:val="uk-UA"/>
              </w:rPr>
              <w:t>12</w:t>
            </w:r>
          </w:p>
        </w:tc>
        <w:tc>
          <w:tcPr>
            <w:tcW w:w="2804" w:type="dxa"/>
          </w:tcPr>
          <w:p w14:paraId="096B9433" w14:textId="03301334" w:rsidR="00372330" w:rsidRPr="007A55D8" w:rsidRDefault="007A55D8" w:rsidP="00702D3B">
            <w:pPr>
              <w:rPr>
                <w:rFonts w:ascii="Times New Roman" w:hAnsi="Times New Roman" w:cs="Times New Roman"/>
                <w:bCs/>
                <w:sz w:val="16"/>
                <w:szCs w:val="16"/>
                <w:lang w:val="uk-UA"/>
              </w:rPr>
            </w:pPr>
            <w:r w:rsidRPr="007A55D8">
              <w:rPr>
                <w:rFonts w:ascii="Times New Roman" w:hAnsi="Times New Roman" w:cs="Times New Roman"/>
                <w:sz w:val="16"/>
                <w:szCs w:val="16"/>
                <w:lang w:val="uk-UA"/>
              </w:rPr>
              <w:t>Будинок культури</w:t>
            </w:r>
            <w:r w:rsidR="00372330" w:rsidRPr="007A55D8">
              <w:rPr>
                <w:rFonts w:ascii="Times New Roman" w:hAnsi="Times New Roman" w:cs="Times New Roman"/>
                <w:sz w:val="16"/>
                <w:szCs w:val="16"/>
                <w:lang w:val="uk-UA"/>
              </w:rPr>
              <w:t xml:space="preserve"> с. Кам’яна</w:t>
            </w:r>
          </w:p>
        </w:tc>
        <w:tc>
          <w:tcPr>
            <w:tcW w:w="4041" w:type="dxa"/>
          </w:tcPr>
          <w:p w14:paraId="7F210E23" w14:textId="77777777"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 xml:space="preserve">вул. Головна, 1, с. Кам’яна, Чернівецький район </w:t>
            </w:r>
          </w:p>
        </w:tc>
        <w:tc>
          <w:tcPr>
            <w:tcW w:w="1815" w:type="dxa"/>
          </w:tcPr>
          <w:p w14:paraId="32285BF6" w14:textId="5461504B" w:rsidR="00372330" w:rsidRPr="007A55D8" w:rsidRDefault="007A55D8" w:rsidP="00702D3B">
            <w:pPr>
              <w:jc w:val="center"/>
              <w:rPr>
                <w:rFonts w:ascii="Times New Roman" w:hAnsi="Times New Roman" w:cs="Times New Roman"/>
                <w:bCs/>
                <w:sz w:val="16"/>
                <w:szCs w:val="16"/>
                <w:lang w:val="uk-UA"/>
              </w:rPr>
            </w:pPr>
            <w:r w:rsidRPr="007A55D8">
              <w:rPr>
                <w:rFonts w:ascii="Times New Roman" w:hAnsi="Times New Roman" w:cs="Times New Roman"/>
                <w:bCs/>
                <w:sz w:val="16"/>
                <w:szCs w:val="16"/>
                <w:lang w:val="uk-UA"/>
              </w:rPr>
              <w:t>94</w:t>
            </w:r>
          </w:p>
        </w:tc>
      </w:tr>
      <w:tr w:rsidR="00372330" w:rsidRPr="007A55D8" w14:paraId="510F5AAD" w14:textId="77777777" w:rsidTr="007A55D8">
        <w:trPr>
          <w:trHeight w:val="90"/>
        </w:trPr>
        <w:tc>
          <w:tcPr>
            <w:tcW w:w="544" w:type="dxa"/>
          </w:tcPr>
          <w:p w14:paraId="6435826A" w14:textId="77777777" w:rsidR="00372330" w:rsidRPr="007A55D8" w:rsidRDefault="00372330" w:rsidP="00702D3B">
            <w:pPr>
              <w:pStyle w:val="a8"/>
              <w:spacing w:before="0" w:beforeAutospacing="0" w:after="0" w:afterAutospacing="0"/>
              <w:jc w:val="both"/>
              <w:rPr>
                <w:rFonts w:ascii="Times New Roman" w:hAnsi="Times New Roman" w:cs="Times New Roman"/>
                <w:sz w:val="16"/>
                <w:szCs w:val="16"/>
                <w:lang w:val="uk-UA"/>
              </w:rPr>
            </w:pPr>
          </w:p>
        </w:tc>
        <w:tc>
          <w:tcPr>
            <w:tcW w:w="2804" w:type="dxa"/>
            <w:vAlign w:val="bottom"/>
          </w:tcPr>
          <w:p w14:paraId="73D904E1" w14:textId="77777777" w:rsidR="00372330" w:rsidRPr="007A55D8" w:rsidRDefault="00372330" w:rsidP="00702D3B">
            <w:pPr>
              <w:rPr>
                <w:rFonts w:ascii="Times New Roman" w:hAnsi="Times New Roman" w:cs="Times New Roman"/>
                <w:bCs/>
                <w:sz w:val="16"/>
                <w:szCs w:val="16"/>
                <w:lang w:val="uk-UA"/>
              </w:rPr>
            </w:pPr>
            <w:r w:rsidRPr="007A55D8">
              <w:rPr>
                <w:rFonts w:ascii="Times New Roman" w:hAnsi="Times New Roman" w:cs="Times New Roman"/>
                <w:bCs/>
                <w:sz w:val="16"/>
                <w:szCs w:val="16"/>
                <w:lang w:val="uk-UA"/>
              </w:rPr>
              <w:t>РАЗОМ:</w:t>
            </w:r>
          </w:p>
        </w:tc>
        <w:tc>
          <w:tcPr>
            <w:tcW w:w="4041" w:type="dxa"/>
          </w:tcPr>
          <w:p w14:paraId="679D2CEA" w14:textId="77777777" w:rsidR="00372330" w:rsidRPr="007A55D8" w:rsidRDefault="00372330" w:rsidP="00702D3B">
            <w:pPr>
              <w:rPr>
                <w:rFonts w:ascii="Times New Roman" w:hAnsi="Times New Roman" w:cs="Times New Roman"/>
                <w:bCs/>
                <w:sz w:val="16"/>
                <w:szCs w:val="16"/>
                <w:lang w:val="uk-UA"/>
              </w:rPr>
            </w:pPr>
          </w:p>
        </w:tc>
        <w:tc>
          <w:tcPr>
            <w:tcW w:w="1815" w:type="dxa"/>
          </w:tcPr>
          <w:p w14:paraId="13D0EC8B" w14:textId="2A23E8A3" w:rsidR="00372330" w:rsidRPr="007A55D8" w:rsidRDefault="00372330" w:rsidP="00702D3B">
            <w:pPr>
              <w:jc w:val="center"/>
              <w:rPr>
                <w:rFonts w:ascii="Times New Roman" w:hAnsi="Times New Roman" w:cs="Times New Roman"/>
                <w:bCs/>
                <w:sz w:val="16"/>
                <w:szCs w:val="16"/>
                <w:lang w:val="uk-UA"/>
              </w:rPr>
            </w:pPr>
            <w:r w:rsidRPr="007A55D8">
              <w:rPr>
                <w:rFonts w:ascii="Times New Roman" w:hAnsi="Times New Roman" w:cs="Times New Roman"/>
                <w:bCs/>
                <w:sz w:val="16"/>
                <w:szCs w:val="16"/>
                <w:lang w:val="uk-UA"/>
              </w:rPr>
              <w:t>1</w:t>
            </w:r>
            <w:r w:rsidR="007A55D8" w:rsidRPr="007A55D8">
              <w:rPr>
                <w:rFonts w:ascii="Times New Roman" w:hAnsi="Times New Roman" w:cs="Times New Roman"/>
                <w:bCs/>
                <w:sz w:val="16"/>
                <w:szCs w:val="16"/>
                <w:lang w:val="uk-UA"/>
              </w:rPr>
              <w:t>586</w:t>
            </w:r>
          </w:p>
        </w:tc>
      </w:tr>
    </w:tbl>
    <w:p w14:paraId="5FA8F3F5" w14:textId="6FA3F882" w:rsidR="00372330" w:rsidRDefault="00372330">
      <w:pPr>
        <w:spacing w:line="240" w:lineRule="auto"/>
        <w:jc w:val="center"/>
        <w:rPr>
          <w:rFonts w:ascii="Times New Roman" w:hAnsi="Times New Roman" w:cs="Times New Roman"/>
          <w:b/>
          <w:sz w:val="20"/>
          <w:szCs w:val="20"/>
          <w:lang w:val="uk-UA"/>
        </w:rPr>
      </w:pPr>
    </w:p>
    <w:p w14:paraId="008192C2" w14:textId="05E7D5F3" w:rsidR="00372330" w:rsidRDefault="00372330">
      <w:pPr>
        <w:spacing w:line="240" w:lineRule="auto"/>
        <w:jc w:val="center"/>
        <w:rPr>
          <w:rFonts w:ascii="Times New Roman" w:hAnsi="Times New Roman" w:cs="Times New Roman"/>
          <w:b/>
          <w:sz w:val="20"/>
          <w:szCs w:val="20"/>
          <w:lang w:val="uk-UA"/>
        </w:rPr>
      </w:pPr>
    </w:p>
    <w:p w14:paraId="01E4EC91" w14:textId="3A80F777" w:rsidR="00E40E96" w:rsidRDefault="007A55D8">
      <w:pPr>
        <w:rPr>
          <w:rFonts w:ascii="Times New Roman" w:hAnsi="Times New Roman" w:cs="Times New Roman"/>
          <w:lang w:val="uk-UA"/>
        </w:rPr>
      </w:pPr>
      <w:r>
        <w:rPr>
          <w:rFonts w:ascii="Times New Roman" w:hAnsi="Times New Roman" w:cs="Times New Roman"/>
          <w:b/>
          <w:lang w:val="uk-UA"/>
        </w:rPr>
        <w:t>З</w:t>
      </w:r>
      <w:r w:rsidR="00C74DB1">
        <w:rPr>
          <w:rFonts w:ascii="Times New Roman" w:hAnsi="Times New Roman" w:cs="Times New Roman"/>
          <w:b/>
          <w:lang w:val="uk-UA"/>
        </w:rPr>
        <w:t xml:space="preserve">АМОВНИК                                        </w:t>
      </w:r>
      <w:r w:rsidR="00C74DB1">
        <w:rPr>
          <w:rFonts w:ascii="Times New Roman" w:hAnsi="Times New Roman" w:cs="Times New Roman"/>
          <w:b/>
          <w:lang w:val="uk-UA"/>
        </w:rPr>
        <w:tab/>
      </w:r>
      <w:r w:rsidR="00C74DB1">
        <w:rPr>
          <w:rFonts w:ascii="Times New Roman" w:hAnsi="Times New Roman" w:cs="Times New Roman"/>
          <w:b/>
          <w:lang w:val="uk-UA"/>
        </w:rPr>
        <w:tab/>
      </w:r>
      <w:r w:rsidR="00C74DB1">
        <w:rPr>
          <w:rFonts w:ascii="Times New Roman" w:hAnsi="Times New Roman" w:cs="Times New Roman"/>
          <w:b/>
          <w:lang w:val="uk-UA"/>
        </w:rPr>
        <w:tab/>
      </w:r>
      <w:r w:rsidR="00C74DB1">
        <w:rPr>
          <w:rFonts w:ascii="Times New Roman" w:hAnsi="Times New Roman" w:cs="Times New Roman"/>
          <w:b/>
          <w:lang w:val="uk-UA"/>
        </w:rPr>
        <w:tab/>
      </w:r>
      <w:r w:rsidR="00C74DB1">
        <w:rPr>
          <w:rFonts w:ascii="Times New Roman" w:hAnsi="Times New Roman" w:cs="Times New Roman"/>
          <w:b/>
          <w:lang w:val="uk-UA"/>
        </w:rPr>
        <w:tab/>
      </w:r>
      <w:r w:rsidR="00C74DB1">
        <w:rPr>
          <w:rFonts w:ascii="Times New Roman" w:hAnsi="Times New Roman" w:cs="Times New Roman"/>
          <w:b/>
          <w:lang w:val="uk-UA"/>
        </w:rPr>
        <w:tab/>
        <w:t xml:space="preserve">ПОСТАЧАЛЬНИК                          </w:t>
      </w:r>
      <w:r w:rsidR="00C74DB1">
        <w:rPr>
          <w:rFonts w:ascii="Times New Roman" w:hAnsi="Times New Roman" w:cs="Times New Roman"/>
          <w:lang w:val="uk-UA"/>
        </w:rPr>
        <w:t xml:space="preserve">Відділ освіти, сім’ї, молоді, спорту </w:t>
      </w:r>
      <w:r w:rsidR="00C74DB1">
        <w:rPr>
          <w:rFonts w:ascii="Times New Roman" w:hAnsi="Times New Roman" w:cs="Times New Roman"/>
          <w:lang w:val="uk-UA"/>
        </w:rPr>
        <w:tab/>
      </w:r>
      <w:r w:rsidR="00C74DB1">
        <w:rPr>
          <w:rFonts w:ascii="Times New Roman" w:hAnsi="Times New Roman" w:cs="Times New Roman"/>
          <w:lang w:val="uk-UA"/>
        </w:rPr>
        <w:tab/>
      </w:r>
      <w:r w:rsidR="00C74DB1">
        <w:rPr>
          <w:rFonts w:ascii="Times New Roman" w:hAnsi="Times New Roman" w:cs="Times New Roman"/>
          <w:lang w:val="uk-UA"/>
        </w:rPr>
        <w:tab/>
        <w:t xml:space="preserve"> </w:t>
      </w:r>
    </w:p>
    <w:p w14:paraId="46541865"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 xml:space="preserve">культури і туризму Кам’янської </w:t>
      </w:r>
    </w:p>
    <w:p w14:paraId="2338AA7F"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Сільської ради</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4FF17F69"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вул. Головна, 1, с. Кам’яна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7EB1BE9A"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Чернівецький район, Чернівецька область</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03EA0386"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код 44131904</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4395DC9C"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_______________________________</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673D1799"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 xml:space="preserve">ДКСУ в Київ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2DBF3B00" w14:textId="6CAB714B" w:rsidR="00E40E96" w:rsidRDefault="00C74DB1">
      <w:pPr>
        <w:spacing w:after="0"/>
        <w:rPr>
          <w:rFonts w:ascii="Times New Roman" w:hAnsi="Times New Roman" w:cs="Times New Roman"/>
          <w:lang w:val="uk-UA"/>
        </w:rPr>
      </w:pPr>
      <w:r>
        <w:rPr>
          <w:rFonts w:ascii="Times New Roman" w:hAnsi="Times New Roman" w:cs="Times New Roman"/>
          <w:lang w:val="uk-UA"/>
        </w:rPr>
        <w:t>телефон 050</w:t>
      </w:r>
      <w:r w:rsidR="007A55D8">
        <w:rPr>
          <w:rFonts w:ascii="Times New Roman" w:hAnsi="Times New Roman" w:cs="Times New Roman"/>
          <w:lang w:val="uk-UA"/>
        </w:rPr>
        <w:t>6709106</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1C47307D" w14:textId="77777777" w:rsidR="00E40E96" w:rsidRDefault="00C74DB1">
      <w:pPr>
        <w:spacing w:after="0"/>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14:paraId="721BFBCE" w14:textId="01ECCA29" w:rsidR="00E40E96" w:rsidRDefault="00C74DB1">
      <w:pPr>
        <w:spacing w:after="0"/>
        <w:rPr>
          <w:rFonts w:ascii="Times New Roman" w:hAnsi="Times New Roman" w:cs="Times New Roman"/>
          <w:sz w:val="24"/>
          <w:szCs w:val="24"/>
          <w:lang w:val="uk-UA"/>
        </w:rPr>
      </w:pPr>
      <w:r>
        <w:rPr>
          <w:rFonts w:ascii="Times New Roman" w:hAnsi="Times New Roman" w:cs="Times New Roman"/>
          <w:lang w:val="uk-UA"/>
        </w:rPr>
        <w:t>Начальник __________ В</w:t>
      </w:r>
      <w:r w:rsidR="007A55D8">
        <w:rPr>
          <w:rFonts w:ascii="Times New Roman" w:hAnsi="Times New Roman" w:cs="Times New Roman"/>
          <w:lang w:val="uk-UA"/>
        </w:rPr>
        <w:t>іра</w:t>
      </w:r>
      <w:r>
        <w:rPr>
          <w:rFonts w:ascii="Times New Roman" w:hAnsi="Times New Roman" w:cs="Times New Roman"/>
          <w:lang w:val="uk-UA"/>
        </w:rPr>
        <w:t xml:space="preserve"> М</w:t>
      </w:r>
      <w:r w:rsidR="007A55D8">
        <w:rPr>
          <w:rFonts w:ascii="Times New Roman" w:hAnsi="Times New Roman" w:cs="Times New Roman"/>
          <w:lang w:val="uk-UA"/>
        </w:rPr>
        <w:t>ИХАЙЛЮК</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Підпис М.</w:t>
      </w:r>
      <w:r>
        <w:rPr>
          <w:rFonts w:ascii="Times New Roman" w:hAnsi="Times New Roman" w:cs="Times New Roman"/>
          <w:sz w:val="24"/>
          <w:szCs w:val="24"/>
          <w:lang w:val="uk-UA"/>
        </w:rPr>
        <w:t>П.</w:t>
      </w:r>
    </w:p>
    <w:p w14:paraId="36980A38" w14:textId="77777777" w:rsidR="00E40E96" w:rsidRDefault="00C74DB1">
      <w:pPr>
        <w:spacing w:line="240" w:lineRule="auto"/>
        <w:jc w:val="both"/>
        <w:rPr>
          <w:b/>
          <w:lang w:val="uk-UA"/>
        </w:rPr>
      </w:pPr>
      <w:r>
        <w:rPr>
          <w:rFonts w:ascii="Times New Roman" w:hAnsi="Times New Roman"/>
          <w:sz w:val="16"/>
          <w:szCs w:val="16"/>
        </w:rPr>
        <w:t>* Зазначені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01CCCDE8" w14:textId="77777777" w:rsidR="00E40E96" w:rsidRDefault="00E40E96">
      <w:pPr>
        <w:rPr>
          <w:lang w:val="uk-UA"/>
        </w:rPr>
      </w:pPr>
    </w:p>
    <w:sectPr w:rsidR="00E40E96">
      <w:footerReference w:type="even" r:id="rId7"/>
      <w:footerReference w:type="default" r:id="rId8"/>
      <w:pgSz w:w="11906" w:h="16838"/>
      <w:pgMar w:top="567" w:right="99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D2E4" w14:textId="77777777" w:rsidR="00206325" w:rsidRDefault="00206325">
      <w:pPr>
        <w:spacing w:line="240" w:lineRule="auto"/>
      </w:pPr>
      <w:r>
        <w:separator/>
      </w:r>
    </w:p>
  </w:endnote>
  <w:endnote w:type="continuationSeparator" w:id="0">
    <w:p w14:paraId="2EC4855B" w14:textId="77777777" w:rsidR="00206325" w:rsidRDefault="00206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charset w:val="00"/>
    <w:family w:val="swiss"/>
    <w:pitch w:val="variable"/>
    <w:sig w:usb0="E00082FF" w:usb1="400078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F0B" w14:textId="77777777" w:rsidR="00E40E96" w:rsidRDefault="00C74DB1">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6E3B6501" w14:textId="77777777" w:rsidR="00E40E96" w:rsidRDefault="00E40E9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23CE" w14:textId="77777777" w:rsidR="00E40E96" w:rsidRDefault="00C74DB1">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rPr>
      <w:t>2</w:t>
    </w:r>
    <w:r>
      <w:rPr>
        <w:rStyle w:val="a3"/>
      </w:rPr>
      <w:fldChar w:fldCharType="end"/>
    </w:r>
  </w:p>
  <w:p w14:paraId="40974F9B" w14:textId="77777777" w:rsidR="00E40E96" w:rsidRDefault="00E40E9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6BBC" w14:textId="77777777" w:rsidR="00206325" w:rsidRDefault="00206325">
      <w:pPr>
        <w:spacing w:after="0"/>
      </w:pPr>
      <w:r>
        <w:separator/>
      </w:r>
    </w:p>
  </w:footnote>
  <w:footnote w:type="continuationSeparator" w:id="0">
    <w:p w14:paraId="3FB766A2" w14:textId="77777777" w:rsidR="00206325" w:rsidRDefault="002063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120"/>
    <w:multiLevelType w:val="multilevel"/>
    <w:tmpl w:val="664CDF4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84CF8"/>
    <w:multiLevelType w:val="multilevel"/>
    <w:tmpl w:val="2C2A994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E01BC8"/>
    <w:multiLevelType w:val="multilevel"/>
    <w:tmpl w:val="18167CCA"/>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DE3D83"/>
    <w:multiLevelType w:val="multilevel"/>
    <w:tmpl w:val="1750A88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100864"/>
    <w:multiLevelType w:val="multilevel"/>
    <w:tmpl w:val="138A1122"/>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D6D"/>
    <w:rsid w:val="00206325"/>
    <w:rsid w:val="0024657C"/>
    <w:rsid w:val="002741CB"/>
    <w:rsid w:val="00372330"/>
    <w:rsid w:val="003C7BFC"/>
    <w:rsid w:val="004B5400"/>
    <w:rsid w:val="00500FDD"/>
    <w:rsid w:val="005D4378"/>
    <w:rsid w:val="00730317"/>
    <w:rsid w:val="007A55D8"/>
    <w:rsid w:val="0089125F"/>
    <w:rsid w:val="00891310"/>
    <w:rsid w:val="0089285B"/>
    <w:rsid w:val="008D229A"/>
    <w:rsid w:val="00904F57"/>
    <w:rsid w:val="009B4F16"/>
    <w:rsid w:val="00A74D6D"/>
    <w:rsid w:val="00C74DB1"/>
    <w:rsid w:val="00E01065"/>
    <w:rsid w:val="00E40E96"/>
    <w:rsid w:val="00EB589D"/>
    <w:rsid w:val="0C2845A7"/>
    <w:rsid w:val="131F6DE2"/>
    <w:rsid w:val="70DE4C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0402"/>
  <w15:docId w15:val="{13A01D42-1C62-4FC3-B732-8DC450A0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Pr>
      <w:rFonts w:cs="Times New Roman"/>
    </w:rPr>
  </w:style>
  <w:style w:type="paragraph" w:styleId="a4">
    <w:name w:val="Body Text"/>
    <w:basedOn w:val="a"/>
    <w:link w:val="a5"/>
    <w:uiPriority w:val="99"/>
    <w:pPr>
      <w:autoSpaceDE w:val="0"/>
      <w:autoSpaceDN w:val="0"/>
      <w:spacing w:after="120" w:line="240" w:lineRule="auto"/>
      <w:jc w:val="both"/>
    </w:pPr>
    <w:rPr>
      <w:rFonts w:ascii="Arial" w:eastAsia="Times New Roman" w:hAnsi="Arial" w:cs="Times New Roman"/>
      <w:sz w:val="20"/>
      <w:szCs w:val="20"/>
      <w:lang w:val="en-GB"/>
    </w:rPr>
  </w:style>
  <w:style w:type="paragraph" w:styleId="a6">
    <w:name w:val="footer"/>
    <w:basedOn w:val="a"/>
    <w:link w:val="a7"/>
    <w:uiPriority w:val="99"/>
    <w:pPr>
      <w:tabs>
        <w:tab w:val="center" w:pos="4677"/>
        <w:tab w:val="right" w:pos="9355"/>
      </w:tabs>
      <w:spacing w:after="0" w:line="276" w:lineRule="auto"/>
    </w:pPr>
    <w:rPr>
      <w:rFonts w:ascii="Arial" w:eastAsia="Times New Roman" w:hAnsi="Arial" w:cs="Arial"/>
      <w:color w:val="000000"/>
      <w:lang w:eastAsia="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unhideWhenUsed/>
    <w:qFormat/>
    <w:pPr>
      <w:spacing w:before="100" w:beforeAutospacing="1" w:after="100" w:afterAutospacing="1" w:line="240" w:lineRule="auto"/>
    </w:pPr>
    <w:rPr>
      <w:rFonts w:ascii="Arial" w:eastAsia="Times New Roman" w:hAnsi="Arial" w:cs="Arial"/>
      <w:sz w:val="24"/>
      <w:szCs w:val="24"/>
      <w:lang w:eastAsia="ru-RU"/>
    </w:rPr>
  </w:style>
  <w:style w:type="character" w:customStyle="1" w:styleId="a7">
    <w:name w:val="Нижній колонтитул Знак"/>
    <w:basedOn w:val="a0"/>
    <w:link w:val="a6"/>
    <w:uiPriority w:val="99"/>
    <w:rPr>
      <w:rFonts w:ascii="Arial" w:eastAsia="Times New Roman" w:hAnsi="Arial" w:cs="Arial"/>
      <w:color w:val="000000"/>
      <w:lang w:eastAsia="ru-RU"/>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qFormat/>
    <w:locked/>
    <w:rPr>
      <w:rFonts w:ascii="Arial" w:eastAsia="Times New Roman" w:hAnsi="Arial" w:cs="Arial"/>
      <w:sz w:val="24"/>
      <w:szCs w:val="24"/>
      <w:lang w:eastAsia="ru-RU"/>
    </w:rPr>
  </w:style>
  <w:style w:type="character" w:customStyle="1" w:styleId="a5">
    <w:name w:val="Основний текст Знак"/>
    <w:basedOn w:val="a0"/>
    <w:link w:val="a4"/>
    <w:uiPriority w:val="99"/>
    <w:rPr>
      <w:rFonts w:ascii="Arial" w:eastAsia="Times New Roman" w:hAnsi="Arial" w:cs="Times New Roman"/>
      <w:sz w:val="20"/>
      <w:szCs w:val="20"/>
      <w:lang w:val="en-GB"/>
    </w:rPr>
  </w:style>
  <w:style w:type="character" w:customStyle="1" w:styleId="1">
    <w:name w:val="Виділення1"/>
    <w:rsid w:val="008D229A"/>
    <w:rPr>
      <w:i/>
      <w:iCs/>
    </w:rPr>
  </w:style>
  <w:style w:type="paragraph" w:styleId="aa">
    <w:name w:val="No Spacing"/>
    <w:link w:val="ab"/>
    <w:uiPriority w:val="1"/>
    <w:qFormat/>
    <w:rsid w:val="008D229A"/>
    <w:rPr>
      <w:rFonts w:ascii="Calibri" w:eastAsia="Calibri" w:hAnsi="Calibri" w:cs="Times New Roman"/>
      <w:sz w:val="22"/>
      <w:szCs w:val="22"/>
      <w:lang w:val="uk-UA" w:eastAsia="en-US"/>
    </w:rPr>
  </w:style>
  <w:style w:type="character" w:customStyle="1" w:styleId="ab">
    <w:name w:val="Без інтервалів Знак"/>
    <w:link w:val="aa"/>
    <w:uiPriority w:val="1"/>
    <w:locked/>
    <w:rsid w:val="008D229A"/>
    <w:rPr>
      <w:rFonts w:ascii="Calibri" w:eastAsia="Calibri" w:hAnsi="Calibri" w:cs="Times New Roman"/>
      <w:sz w:val="22"/>
      <w:szCs w:val="22"/>
      <w:lang w:val="uk-UA" w:eastAsia="en-US"/>
    </w:rPr>
  </w:style>
  <w:style w:type="character" w:customStyle="1" w:styleId="ac">
    <w:name w:val="Абзац списку Знак"/>
    <w:aliases w:val="Details Знак"/>
    <w:link w:val="ad"/>
    <w:uiPriority w:val="99"/>
    <w:locked/>
    <w:rsid w:val="008D229A"/>
  </w:style>
  <w:style w:type="paragraph" w:styleId="ad">
    <w:name w:val="List Paragraph"/>
    <w:aliases w:val="Details"/>
    <w:basedOn w:val="a"/>
    <w:link w:val="ac"/>
    <w:uiPriority w:val="99"/>
    <w:qFormat/>
    <w:rsid w:val="008D229A"/>
    <w:pPr>
      <w:spacing w:line="256" w:lineRule="auto"/>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3820</Words>
  <Characters>21777</Characters>
  <Application>Microsoft Office Word</Application>
  <DocSecurity>0</DocSecurity>
  <Lines>181</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Романюк Тетяна Михайлівна</dc:creator>
  <cp:lastModifiedBy>Романюк Тетяна Михайлівна</cp:lastModifiedBy>
  <cp:revision>6</cp:revision>
  <cp:lastPrinted>2022-01-17T06:50:00Z</cp:lastPrinted>
  <dcterms:created xsi:type="dcterms:W3CDTF">2023-01-04T09:38:00Z</dcterms:created>
  <dcterms:modified xsi:type="dcterms:W3CDTF">2024-01-23T08:58:00Z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F047B228FD384F3DA18DBF1117B7DED4</vt:lpwstr>
  </property>
</Properties>
</file>