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2FF33A64" w:rsidR="005B29DA" w:rsidRPr="0091410A" w:rsidRDefault="00BA7BB3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A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 EPSON WORKFORCE DS-530II (або еквівалент)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0620FEFE" w:rsidR="005B29DA" w:rsidRPr="00940B4A" w:rsidRDefault="00BA7BB3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30210000-4 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6F77" w14:textId="77777777" w:rsidR="00BA7BB3" w:rsidRPr="00BA7BB3" w:rsidRDefault="00BA7BB3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 для обробки даних (апаратна частина)</w:t>
            </w:r>
          </w:p>
          <w:p w14:paraId="13C6A409" w14:textId="7CCE019E" w:rsidR="0031712F" w:rsidRPr="0091410A" w:rsidRDefault="00BA7BB3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021:2015 - 30210000-4 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521BD96B" w:rsidR="0031712F" w:rsidRPr="00B863B3" w:rsidRDefault="00BA7BB3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дві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9E17463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BA7B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91410A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2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543BBFF" w14:textId="68141688" w:rsidR="00E877D3" w:rsidRPr="00E877D3" w:rsidRDefault="00E877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7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Технічний опис</w:t>
      </w:r>
    </w:p>
    <w:p w14:paraId="5B7DB117" w14:textId="77777777" w:rsidR="00E877D3" w:rsidRDefault="00E877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0E49A70" w14:textId="012EE471" w:rsidR="00BA7BB3" w:rsidRDefault="00BA7B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7BB3">
        <w:rPr>
          <w:rFonts w:ascii="Times New Roman" w:eastAsia="Times New Roman" w:hAnsi="Times New Roman" w:cs="Times New Roman"/>
          <w:iCs/>
          <w:sz w:val="24"/>
          <w:szCs w:val="24"/>
        </w:rPr>
        <w:t>СКАНЕР EPSON WORKFORCE DS-530II (або еквівалент)</w:t>
      </w:r>
    </w:p>
    <w:p w14:paraId="00CE64F9" w14:textId="77777777" w:rsidR="00BA7BB3" w:rsidRDefault="00BA7B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37C3652" w14:textId="77777777" w:rsidR="00BA7BB3" w:rsidRPr="00BA7BB3" w:rsidRDefault="00BA7BB3" w:rsidP="00BA7BB3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344150"/>
          <w:sz w:val="30"/>
          <w:szCs w:val="30"/>
        </w:rPr>
      </w:pPr>
      <w:r w:rsidRPr="00BA7BB3">
        <w:rPr>
          <w:rFonts w:ascii="Arial" w:eastAsia="Times New Roman" w:hAnsi="Arial" w:cs="Arial"/>
          <w:b/>
          <w:bCs/>
          <w:caps/>
          <w:color w:val="344150"/>
          <w:sz w:val="30"/>
          <w:szCs w:val="30"/>
        </w:rPr>
        <w:t>ХАРАКТЕРИСТИКИ</w:t>
      </w:r>
    </w:p>
    <w:p w14:paraId="0F3CD184" w14:textId="77777777" w:rsidR="00BA7BB3" w:rsidRPr="00BA7BB3" w:rsidRDefault="00BA7BB3" w:rsidP="00BA7BB3">
      <w:pPr>
        <w:shd w:val="clear" w:color="auto" w:fill="CCEFFB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A7BB3">
        <w:rPr>
          <w:rFonts w:ascii="Arial" w:eastAsia="Times New Roman" w:hAnsi="Arial" w:cs="Arial"/>
          <w:b/>
          <w:bCs/>
          <w:sz w:val="24"/>
          <w:szCs w:val="24"/>
        </w:rPr>
        <w:t>Основні характеристики</w:t>
      </w:r>
    </w:p>
    <w:p w14:paraId="2B3E73BF" w14:textId="32841D11" w:rsidR="00BA7BB3" w:rsidRPr="00BA7BB3" w:rsidRDefault="00BA7BB3" w:rsidP="00BA7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7BB3">
        <w:rPr>
          <w:rFonts w:ascii="Arial" w:eastAsia="Times New Roman" w:hAnsi="Arial" w:cs="Arial"/>
          <w:sz w:val="20"/>
          <w:szCs w:val="20"/>
        </w:rPr>
        <w:t>Тип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7" w:tooltip="Тип протяжний" w:history="1">
        <w:r w:rsidRPr="00BA7BB3">
          <w:rPr>
            <w:rFonts w:ascii="Arial" w:eastAsia="Times New Roman" w:hAnsi="Arial" w:cs="Arial"/>
            <w:sz w:val="20"/>
            <w:szCs w:val="20"/>
            <w:u w:val="single"/>
          </w:rPr>
          <w:t>протяжний</w:t>
        </w:r>
      </w:hyperlink>
    </w:p>
    <w:p w14:paraId="15EB221C" w14:textId="0E1E4771" w:rsidR="00BA7BB3" w:rsidRPr="00BA7BB3" w:rsidRDefault="00BA7BB3" w:rsidP="00BA7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7BB3">
        <w:rPr>
          <w:rFonts w:ascii="Arial" w:eastAsia="Times New Roman" w:hAnsi="Arial" w:cs="Arial"/>
          <w:sz w:val="20"/>
          <w:szCs w:val="20"/>
        </w:rPr>
        <w:t>Датчик зображення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8" w:tooltip="Датчик зображення CIS" w:history="1">
        <w:r w:rsidRPr="00BA7BB3">
          <w:rPr>
            <w:rFonts w:ascii="Arial" w:eastAsia="Times New Roman" w:hAnsi="Arial" w:cs="Arial"/>
            <w:sz w:val="20"/>
            <w:szCs w:val="20"/>
            <w:u w:val="single"/>
          </w:rPr>
          <w:t>CIS</w:t>
        </w:r>
      </w:hyperlink>
    </w:p>
    <w:p w14:paraId="788836BA" w14:textId="42897814" w:rsidR="00BA7BB3" w:rsidRPr="00BA7BB3" w:rsidRDefault="00BA7BB3" w:rsidP="00BA7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7BB3">
        <w:rPr>
          <w:rFonts w:ascii="Arial" w:eastAsia="Times New Roman" w:hAnsi="Arial" w:cs="Arial"/>
          <w:sz w:val="20"/>
          <w:szCs w:val="20"/>
        </w:rPr>
        <w:t>Оптична роздільна здатність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9" w:tooltip="Оптична роздільна здатність 600х600 dpi" w:history="1">
        <w:r w:rsidRPr="00BA7BB3">
          <w:rPr>
            <w:rFonts w:ascii="Arial" w:eastAsia="Times New Roman" w:hAnsi="Arial" w:cs="Arial"/>
            <w:sz w:val="20"/>
            <w:szCs w:val="20"/>
            <w:u w:val="single"/>
          </w:rPr>
          <w:t xml:space="preserve">600х600 </w:t>
        </w:r>
        <w:proofErr w:type="spellStart"/>
        <w:r w:rsidRPr="00BA7BB3">
          <w:rPr>
            <w:rFonts w:ascii="Arial" w:eastAsia="Times New Roman" w:hAnsi="Arial" w:cs="Arial"/>
            <w:sz w:val="20"/>
            <w:szCs w:val="20"/>
            <w:u w:val="single"/>
          </w:rPr>
          <w:t>dpi</w:t>
        </w:r>
        <w:proofErr w:type="spellEnd"/>
      </w:hyperlink>
    </w:p>
    <w:p w14:paraId="1CA8845E" w14:textId="0EF45A73" w:rsidR="00BA7BB3" w:rsidRPr="00BA7BB3" w:rsidRDefault="00BA7BB3" w:rsidP="00BA7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7BB3">
        <w:rPr>
          <w:rFonts w:ascii="Arial" w:eastAsia="Times New Roman" w:hAnsi="Arial" w:cs="Arial"/>
          <w:sz w:val="20"/>
          <w:szCs w:val="20"/>
        </w:rPr>
        <w:t>Розрядність кольорового сканування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10" w:tooltip="Розрядність кольорового сканування 24 біт" w:history="1">
        <w:r w:rsidRPr="00BA7BB3">
          <w:rPr>
            <w:rFonts w:ascii="Arial" w:eastAsia="Times New Roman" w:hAnsi="Arial" w:cs="Arial"/>
            <w:sz w:val="20"/>
            <w:szCs w:val="20"/>
            <w:u w:val="single"/>
          </w:rPr>
          <w:t>24 біт</w:t>
        </w:r>
      </w:hyperlink>
    </w:p>
    <w:p w14:paraId="07EADB4D" w14:textId="2ED46246" w:rsidR="00BA7BB3" w:rsidRPr="00BA7BB3" w:rsidRDefault="00BA7BB3" w:rsidP="00BA7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7BB3">
        <w:rPr>
          <w:rFonts w:ascii="Arial" w:eastAsia="Times New Roman" w:hAnsi="Arial" w:cs="Arial"/>
          <w:sz w:val="20"/>
          <w:szCs w:val="20"/>
        </w:rPr>
        <w:t>Розрядність сканування з відтінками сірого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11" w:tooltip="Розрядність сканування з відтінками сірого 8 біт" w:history="1">
        <w:r w:rsidRPr="00BA7BB3">
          <w:rPr>
            <w:rFonts w:ascii="Arial" w:eastAsia="Times New Roman" w:hAnsi="Arial" w:cs="Arial"/>
            <w:sz w:val="20"/>
            <w:szCs w:val="20"/>
            <w:u w:val="single"/>
          </w:rPr>
          <w:t>8 біт</w:t>
        </w:r>
      </w:hyperlink>
    </w:p>
    <w:p w14:paraId="57EBC195" w14:textId="1446E767" w:rsidR="00BA7BB3" w:rsidRPr="00BA7BB3" w:rsidRDefault="00BA7BB3" w:rsidP="00BA7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7BB3">
        <w:rPr>
          <w:rFonts w:ascii="Arial" w:eastAsia="Times New Roman" w:hAnsi="Arial" w:cs="Arial"/>
          <w:sz w:val="20"/>
          <w:szCs w:val="20"/>
        </w:rPr>
        <w:t>Тип підключення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12" w:tooltip="Тип підключення IEEE1394" w:history="1">
        <w:r w:rsidRPr="00BA7BB3">
          <w:rPr>
            <w:rFonts w:ascii="Arial" w:eastAsia="Times New Roman" w:hAnsi="Arial" w:cs="Arial"/>
            <w:sz w:val="20"/>
            <w:szCs w:val="20"/>
            <w:u w:val="single"/>
          </w:rPr>
          <w:t>IEEE1394</w:t>
        </w:r>
      </w:hyperlink>
    </w:p>
    <w:p w14:paraId="0A6E5C34" w14:textId="40088C16" w:rsidR="00BA7BB3" w:rsidRPr="00BA7BB3" w:rsidRDefault="00BA7BB3" w:rsidP="00BA7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7BB3">
        <w:rPr>
          <w:rFonts w:ascii="Arial" w:eastAsia="Times New Roman" w:hAnsi="Arial" w:cs="Arial"/>
          <w:sz w:val="20"/>
          <w:szCs w:val="20"/>
        </w:rPr>
        <w:t>Двосторонній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BA7BB3">
        <w:rPr>
          <w:rFonts w:ascii="Arial" w:eastAsia="Times New Roman" w:hAnsi="Arial" w:cs="Arial"/>
          <w:sz w:val="20"/>
          <w:szCs w:val="20"/>
        </w:rPr>
        <w:t>так</w:t>
      </w:r>
    </w:p>
    <w:p w14:paraId="46D40005" w14:textId="5EEDA1CF" w:rsidR="00BA7BB3" w:rsidRPr="00BA7BB3" w:rsidRDefault="00BA7BB3" w:rsidP="00BA7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7BB3">
        <w:rPr>
          <w:rFonts w:ascii="Arial" w:eastAsia="Times New Roman" w:hAnsi="Arial" w:cs="Arial"/>
          <w:sz w:val="20"/>
          <w:szCs w:val="20"/>
        </w:rPr>
        <w:t>Аутентифікація користувача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BA7BB3">
        <w:rPr>
          <w:rFonts w:ascii="Arial" w:eastAsia="Times New Roman" w:hAnsi="Arial" w:cs="Arial"/>
          <w:sz w:val="20"/>
          <w:szCs w:val="20"/>
        </w:rPr>
        <w:t>автономна</w:t>
      </w:r>
    </w:p>
    <w:p w14:paraId="4E11A472" w14:textId="5D656CAC" w:rsidR="00BA7BB3" w:rsidRPr="00BA7BB3" w:rsidRDefault="00BA7BB3" w:rsidP="00BA7BB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A7BB3">
        <w:rPr>
          <w:rFonts w:ascii="Arial" w:eastAsia="Times New Roman" w:hAnsi="Arial" w:cs="Arial"/>
          <w:sz w:val="20"/>
          <w:szCs w:val="20"/>
        </w:rPr>
        <w:t>Підтримка ОС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A7BB3">
        <w:rPr>
          <w:rFonts w:ascii="Arial" w:eastAsia="Times New Roman" w:hAnsi="Arial" w:cs="Arial"/>
          <w:sz w:val="20"/>
          <w:szCs w:val="20"/>
        </w:rPr>
        <w:t xml:space="preserve">Windows 8.1 ,  Windows 10 ,  </w:t>
      </w:r>
      <w:proofErr w:type="spellStart"/>
      <w:r w:rsidRPr="00BA7BB3">
        <w:rPr>
          <w:rFonts w:ascii="Arial" w:eastAsia="Times New Roman" w:hAnsi="Arial" w:cs="Arial"/>
          <w:sz w:val="20"/>
          <w:szCs w:val="20"/>
        </w:rPr>
        <w:t>Mac</w:t>
      </w:r>
      <w:proofErr w:type="spellEnd"/>
      <w:r w:rsidRPr="00BA7BB3">
        <w:rPr>
          <w:rFonts w:ascii="Arial" w:eastAsia="Times New Roman" w:hAnsi="Arial" w:cs="Arial"/>
          <w:sz w:val="20"/>
          <w:szCs w:val="20"/>
        </w:rPr>
        <w:t xml:space="preserve"> OS X 10.12</w:t>
      </w:r>
    </w:p>
    <w:p w14:paraId="6F3AC48F" w14:textId="77777777" w:rsidR="00BA7BB3" w:rsidRDefault="00BA7B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BA7BB3" w:rsidSect="00520E54">
      <w:pgSz w:w="11906" w:h="16838"/>
      <w:pgMar w:top="426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4"/>
  </w:num>
  <w:num w:numId="3" w16cid:durableId="399181069">
    <w:abstractNumId w:val="0"/>
  </w:num>
  <w:num w:numId="4" w16cid:durableId="1904290176">
    <w:abstractNumId w:val="20"/>
  </w:num>
  <w:num w:numId="5" w16cid:durableId="1156997115">
    <w:abstractNumId w:val="18"/>
  </w:num>
  <w:num w:numId="6" w16cid:durableId="1642343801">
    <w:abstractNumId w:val="9"/>
  </w:num>
  <w:num w:numId="7" w16cid:durableId="849836441">
    <w:abstractNumId w:val="17"/>
  </w:num>
  <w:num w:numId="8" w16cid:durableId="652102927">
    <w:abstractNumId w:val="6"/>
  </w:num>
  <w:num w:numId="9" w16cid:durableId="280235376">
    <w:abstractNumId w:val="19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3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  <w:num w:numId="19" w16cid:durableId="869882975">
    <w:abstractNumId w:val="12"/>
  </w:num>
  <w:num w:numId="20" w16cid:durableId="704528172">
    <w:abstractNumId w:val="16"/>
  </w:num>
  <w:num w:numId="21" w16cid:durableId="1910432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E1856"/>
    <w:rsid w:val="00105803"/>
    <w:rsid w:val="0019513F"/>
    <w:rsid w:val="001B599A"/>
    <w:rsid w:val="001B59BC"/>
    <w:rsid w:val="00223909"/>
    <w:rsid w:val="0031712F"/>
    <w:rsid w:val="004929AB"/>
    <w:rsid w:val="00520E54"/>
    <w:rsid w:val="005B29DA"/>
    <w:rsid w:val="006462BB"/>
    <w:rsid w:val="006D7639"/>
    <w:rsid w:val="0075335C"/>
    <w:rsid w:val="007B2004"/>
    <w:rsid w:val="007F1D0B"/>
    <w:rsid w:val="00864FD4"/>
    <w:rsid w:val="00865D39"/>
    <w:rsid w:val="0091410A"/>
    <w:rsid w:val="00940B4A"/>
    <w:rsid w:val="009508B4"/>
    <w:rsid w:val="00996D8A"/>
    <w:rsid w:val="00A14DE3"/>
    <w:rsid w:val="00A30428"/>
    <w:rsid w:val="00A3765C"/>
    <w:rsid w:val="00B863B3"/>
    <w:rsid w:val="00BA00BD"/>
    <w:rsid w:val="00BA7BB3"/>
    <w:rsid w:val="00BB7A4B"/>
    <w:rsid w:val="00C51DE2"/>
    <w:rsid w:val="00C63E59"/>
    <w:rsid w:val="00E76967"/>
    <w:rsid w:val="00E77AE1"/>
    <w:rsid w:val="00E877D3"/>
    <w:rsid w:val="00EF788A"/>
    <w:rsid w:val="00F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com.ua/ukr/category/Skanery-c1265/filter=249-75000604100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brain.com.ua/ukr/category/Skanery-c1265/filter=258-86019222100/" TargetMode="External"/><Relationship Id="rId12" Type="http://schemas.openxmlformats.org/officeDocument/2006/relationships/hyperlink" Target="https://brain.com.ua/ukr/category/Skanery-c1265/filter=8641-8601927490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in.com.ua/ukr/category/Skanery-c1265/filter=8635-860192304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rain.com.ua/ukr/category/Skanery-c1265/filter=8634-86019230300/" TargetMode="External"/><Relationship Id="rId4" Type="http://schemas.openxmlformats.org/officeDocument/2006/relationships/styles" Target="styles.xml"/><Relationship Id="rId9" Type="http://schemas.openxmlformats.org/officeDocument/2006/relationships/hyperlink" Target="https://brain.com.ua/ukr/category/Skanery-c1265/filter=250-660001392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15</cp:revision>
  <cp:lastPrinted>2023-10-10T11:08:00Z</cp:lastPrinted>
  <dcterms:created xsi:type="dcterms:W3CDTF">2023-10-26T11:01:00Z</dcterms:created>
  <dcterms:modified xsi:type="dcterms:W3CDTF">2024-03-18T16:13:00Z</dcterms:modified>
</cp:coreProperties>
</file>