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3EEFA" w14:textId="77777777" w:rsidR="00CD0B60" w:rsidRPr="00636ECB" w:rsidRDefault="00CD0B60" w:rsidP="00CD0B60">
      <w:pPr>
        <w:shd w:val="clear" w:color="auto" w:fill="FFFFFF"/>
        <w:suppressAutoHyphens/>
        <w:spacing w:line="240" w:lineRule="auto"/>
        <w:jc w:val="right"/>
        <w:rPr>
          <w:rFonts w:ascii="Times New Roman" w:eastAsia="Times New Roman" w:hAnsi="Times New Roman" w:cs="Times New Roman"/>
          <w:b/>
          <w:bCs/>
          <w:i/>
          <w:color w:val="auto"/>
          <w:sz w:val="24"/>
          <w:szCs w:val="24"/>
          <w:lang w:val="uk-UA" w:eastAsia="zh-CN"/>
        </w:rPr>
      </w:pPr>
      <w:bookmarkStart w:id="0" w:name="_Hlk68691688"/>
      <w:r w:rsidRPr="00636ECB">
        <w:rPr>
          <w:rFonts w:ascii="Times New Roman" w:eastAsia="Times New Roman" w:hAnsi="Times New Roman" w:cs="Times New Roman"/>
          <w:b/>
          <w:bCs/>
          <w:i/>
          <w:color w:val="auto"/>
          <w:sz w:val="24"/>
          <w:szCs w:val="24"/>
          <w:lang w:val="uk-UA" w:eastAsia="zh-CN"/>
        </w:rPr>
        <w:t>Додаток  3</w:t>
      </w:r>
    </w:p>
    <w:p w14:paraId="2703CB62" w14:textId="77777777" w:rsidR="00CD0B60" w:rsidRPr="00636ECB" w:rsidRDefault="00CD0B60" w:rsidP="00CD0B60">
      <w:pPr>
        <w:shd w:val="clear" w:color="auto" w:fill="FFFFFF"/>
        <w:suppressAutoHyphens/>
        <w:spacing w:line="240" w:lineRule="auto"/>
        <w:jc w:val="right"/>
        <w:rPr>
          <w:rFonts w:ascii="Times New Roman" w:eastAsia="Times New Roman" w:hAnsi="Times New Roman" w:cs="Times New Roman"/>
          <w:i/>
          <w:color w:val="auto"/>
          <w:sz w:val="24"/>
          <w:szCs w:val="24"/>
          <w:lang w:val="uk-UA" w:eastAsia="zh-CN"/>
        </w:rPr>
      </w:pPr>
      <w:r w:rsidRPr="00636ECB">
        <w:rPr>
          <w:rFonts w:ascii="Times New Roman" w:eastAsia="Times New Roman" w:hAnsi="Times New Roman" w:cs="Times New Roman"/>
          <w:i/>
          <w:iCs/>
          <w:color w:val="auto"/>
          <w:sz w:val="24"/>
          <w:szCs w:val="24"/>
          <w:lang w:val="uk-UA" w:eastAsia="zh-CN"/>
        </w:rPr>
        <w:t>до тендерної документації</w:t>
      </w:r>
    </w:p>
    <w:p w14:paraId="579E2AEB" w14:textId="77777777" w:rsidR="00CD0B60" w:rsidRPr="00636ECB" w:rsidRDefault="00CD0B60" w:rsidP="00CD0B60">
      <w:pPr>
        <w:shd w:val="clear" w:color="auto" w:fill="FFFFFF"/>
        <w:suppressAutoHyphens/>
        <w:spacing w:line="240" w:lineRule="auto"/>
        <w:rPr>
          <w:rFonts w:ascii="Times New Roman" w:eastAsia="Times New Roman" w:hAnsi="Times New Roman" w:cs="Times New Roman"/>
          <w:i/>
          <w:color w:val="auto"/>
          <w:sz w:val="24"/>
          <w:szCs w:val="24"/>
          <w:lang w:val="uk-UA" w:eastAsia="zh-CN"/>
        </w:rPr>
      </w:pPr>
    </w:p>
    <w:p w14:paraId="69E15BAD" w14:textId="3E97FF45" w:rsidR="00CD0B60" w:rsidRPr="00636ECB" w:rsidRDefault="002964B8" w:rsidP="00CD0B60">
      <w:pPr>
        <w:shd w:val="clear" w:color="auto" w:fill="FFFFFF"/>
        <w:suppressAutoHyphens/>
        <w:spacing w:line="240" w:lineRule="auto"/>
        <w:jc w:val="center"/>
        <w:rPr>
          <w:rFonts w:ascii="Times New Roman" w:eastAsia="Times New Roman" w:hAnsi="Times New Roman" w:cs="Times New Roman"/>
          <w:b/>
          <w:i/>
          <w:iCs/>
          <w:color w:val="auto"/>
          <w:sz w:val="24"/>
          <w:szCs w:val="24"/>
          <w:lang w:val="uk-UA" w:eastAsia="zh-CN"/>
        </w:rPr>
      </w:pPr>
      <w:r w:rsidRPr="00636ECB">
        <w:rPr>
          <w:rFonts w:ascii="Times New Roman" w:eastAsia="Times New Roman" w:hAnsi="Times New Roman" w:cs="Times New Roman"/>
          <w:b/>
          <w:i/>
          <w:iCs/>
          <w:color w:val="auto"/>
          <w:sz w:val="24"/>
          <w:szCs w:val="24"/>
          <w:lang w:val="uk-UA" w:eastAsia="zh-CN"/>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14:paraId="6828C12C" w14:textId="77777777" w:rsidR="002964B8" w:rsidRPr="00636ECB" w:rsidRDefault="002964B8" w:rsidP="00CD0B60">
      <w:pPr>
        <w:shd w:val="clear" w:color="auto" w:fill="FFFFFF"/>
        <w:suppressAutoHyphens/>
        <w:spacing w:line="240" w:lineRule="auto"/>
        <w:jc w:val="center"/>
        <w:rPr>
          <w:rFonts w:ascii="Times New Roman" w:eastAsia="Times New Roman" w:hAnsi="Times New Roman" w:cs="Times New Roman"/>
          <w:b/>
          <w:color w:val="auto"/>
          <w:sz w:val="24"/>
          <w:szCs w:val="24"/>
          <w:lang w:val="uk-UA" w:eastAsia="zh-CN"/>
        </w:rPr>
      </w:pPr>
    </w:p>
    <w:p w14:paraId="0586E1AE" w14:textId="028F0894" w:rsidR="00CD0B60" w:rsidRPr="00636ECB" w:rsidRDefault="00DF4EA5" w:rsidP="00CD0B60">
      <w:pPr>
        <w:spacing w:line="240" w:lineRule="auto"/>
        <w:jc w:val="center"/>
        <w:rPr>
          <w:rFonts w:ascii="Times New Roman" w:eastAsia="Times New Roman" w:hAnsi="Times New Roman" w:cs="Times New Roman"/>
          <w:color w:val="auto"/>
          <w:sz w:val="24"/>
          <w:szCs w:val="24"/>
          <w:lang w:val="uk-UA"/>
        </w:rPr>
      </w:pPr>
      <w:r w:rsidRPr="00DF4EA5">
        <w:rPr>
          <w:rFonts w:ascii="Times New Roman" w:eastAsia="Times New Roman" w:hAnsi="Times New Roman" w:cs="Times New Roman"/>
          <w:b/>
          <w:color w:val="auto"/>
          <w:sz w:val="24"/>
          <w:szCs w:val="24"/>
          <w:lang w:val="uk-UA" w:eastAsia="zh-CN"/>
        </w:rPr>
        <w:t xml:space="preserve">Борошно пшеничне, вівсяні пластівці, крупа пшоно, крупа гречана, крупа перлова, крупа ячмінна, крупа манна, крупа пшенична «Артек» </w:t>
      </w:r>
      <w:r w:rsidR="00E87629" w:rsidRPr="00636ECB">
        <w:rPr>
          <w:rFonts w:ascii="Times New Roman" w:eastAsia="Times New Roman" w:hAnsi="Times New Roman" w:cs="Times New Roman"/>
          <w:b/>
          <w:color w:val="auto"/>
          <w:sz w:val="24"/>
          <w:szCs w:val="24"/>
          <w:lang w:val="uk-UA" w:eastAsia="zh-CN"/>
        </w:rPr>
        <w:t xml:space="preserve">(Показник національного класифікатора України ДК 021:2015 “Єдиний закупівельний словник” – ДК 021:2015: </w:t>
      </w:r>
      <w:r w:rsidR="00094BD0" w:rsidRPr="00094BD0">
        <w:rPr>
          <w:rFonts w:ascii="Times New Roman" w:eastAsia="Times New Roman" w:hAnsi="Times New Roman" w:cs="Times New Roman"/>
          <w:b/>
          <w:color w:val="auto"/>
          <w:sz w:val="24"/>
          <w:szCs w:val="24"/>
          <w:lang w:val="uk-UA" w:eastAsia="zh-CN"/>
        </w:rPr>
        <w:t>15610000-7 - Продукція борошномельно-круп'яної промисловості</w:t>
      </w:r>
      <w:r w:rsidR="00E87629" w:rsidRPr="00636ECB">
        <w:rPr>
          <w:rFonts w:ascii="Times New Roman" w:eastAsia="Times New Roman" w:hAnsi="Times New Roman" w:cs="Times New Roman"/>
          <w:b/>
          <w:color w:val="auto"/>
          <w:sz w:val="24"/>
          <w:szCs w:val="24"/>
          <w:lang w:val="uk-UA" w:eastAsia="zh-CN"/>
        </w:rPr>
        <w:t>)</w:t>
      </w:r>
      <w:r w:rsidR="00AE137A" w:rsidRPr="00636ECB">
        <w:rPr>
          <w:rFonts w:ascii="Times New Roman" w:eastAsia="Times New Roman" w:hAnsi="Times New Roman" w:cs="Times New Roman"/>
          <w:b/>
          <w:color w:val="auto"/>
          <w:sz w:val="24"/>
          <w:szCs w:val="24"/>
          <w:lang w:val="uk-UA" w:eastAsia="zh-CN"/>
        </w:rPr>
        <w:t>.</w:t>
      </w:r>
    </w:p>
    <w:p w14:paraId="02C77292" w14:textId="77777777" w:rsidR="00CD0B60" w:rsidRPr="00636ECB" w:rsidRDefault="00CD0B60" w:rsidP="00CD0B60">
      <w:pPr>
        <w:shd w:val="clear" w:color="auto" w:fill="FFFFFF"/>
        <w:suppressAutoHyphens/>
        <w:spacing w:line="240" w:lineRule="auto"/>
        <w:rPr>
          <w:rFonts w:ascii="Times New Roman" w:eastAsia="Times New Roman" w:hAnsi="Times New Roman" w:cs="Times New Roman"/>
          <w:b/>
          <w:bCs/>
          <w:color w:val="auto"/>
          <w:sz w:val="24"/>
          <w:szCs w:val="24"/>
          <w:lang w:val="uk-UA" w:eastAsia="zh-CN"/>
        </w:rPr>
      </w:pPr>
    </w:p>
    <w:bookmarkEnd w:id="0"/>
    <w:p w14:paraId="75F4B144" w14:textId="4741694D" w:rsidR="00E90916" w:rsidRDefault="00E90916">
      <w:pPr>
        <w:rPr>
          <w:rFonts w:ascii="Times New Roman" w:eastAsiaTheme="minorHAnsi" w:hAnsi="Times New Roman" w:cs="Times New Roman"/>
          <w:color w:val="auto"/>
          <w:sz w:val="24"/>
          <w:szCs w:val="24"/>
          <w:lang w:val="uk-UA" w:eastAsia="en-US"/>
        </w:rPr>
      </w:pPr>
    </w:p>
    <w:tbl>
      <w:tblPr>
        <w:tblpPr w:leftFromText="180" w:rightFromText="180" w:vertAnchor="text" w:tblpX="-431" w:tblpY="1"/>
        <w:tblOverlap w:val="never"/>
        <w:tblW w:w="15446" w:type="dxa"/>
        <w:tblLayout w:type="fixed"/>
        <w:tblLook w:val="0000" w:firstRow="0" w:lastRow="0" w:firstColumn="0" w:lastColumn="0" w:noHBand="0" w:noVBand="0"/>
      </w:tblPr>
      <w:tblGrid>
        <w:gridCol w:w="562"/>
        <w:gridCol w:w="3261"/>
        <w:gridCol w:w="3118"/>
        <w:gridCol w:w="709"/>
        <w:gridCol w:w="992"/>
        <w:gridCol w:w="6804"/>
      </w:tblGrid>
      <w:tr w:rsidR="00BA1BE9" w:rsidRPr="00E90916" w14:paraId="0C4DCB5F" w14:textId="77777777" w:rsidTr="005C406B">
        <w:tc>
          <w:tcPr>
            <w:tcW w:w="562" w:type="dxa"/>
            <w:tcBorders>
              <w:top w:val="single" w:sz="4" w:space="0" w:color="000000"/>
              <w:left w:val="single" w:sz="4" w:space="0" w:color="000000"/>
              <w:bottom w:val="single" w:sz="4" w:space="0" w:color="000000"/>
            </w:tcBorders>
            <w:shd w:val="clear" w:color="auto" w:fill="auto"/>
          </w:tcPr>
          <w:p w14:paraId="3188800A" w14:textId="77777777"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sidRPr="00E90916">
              <w:rPr>
                <w:rFonts w:ascii="Times New Roman" w:eastAsia="Times New Roman" w:hAnsi="Times New Roman" w:cs="Times New Roman"/>
                <w:b/>
                <w:bCs/>
                <w:color w:val="auto"/>
                <w:lang w:val="uk-UA" w:eastAsia="uk-UA"/>
              </w:rPr>
              <w:t>№ з/п</w:t>
            </w:r>
          </w:p>
        </w:tc>
        <w:tc>
          <w:tcPr>
            <w:tcW w:w="3261" w:type="dxa"/>
            <w:tcBorders>
              <w:top w:val="single" w:sz="4" w:space="0" w:color="000000"/>
              <w:left w:val="single" w:sz="4" w:space="0" w:color="000000"/>
              <w:bottom w:val="single" w:sz="4" w:space="0" w:color="000000"/>
            </w:tcBorders>
            <w:shd w:val="clear" w:color="auto" w:fill="auto"/>
          </w:tcPr>
          <w:p w14:paraId="5CA4C5D7" w14:textId="75881E1E" w:rsidR="00BA1BE9" w:rsidRPr="00E90916" w:rsidRDefault="00BA1BE9" w:rsidP="00BA1BE9">
            <w:pPr>
              <w:spacing w:line="240" w:lineRule="auto"/>
              <w:jc w:val="center"/>
              <w:rPr>
                <w:rFonts w:ascii="Times New Roman" w:eastAsia="Times New Roman" w:hAnsi="Times New Roman" w:cs="Times New Roman"/>
                <w:b/>
                <w:bCs/>
                <w:color w:val="auto"/>
                <w:sz w:val="24"/>
                <w:szCs w:val="24"/>
                <w:lang w:val="uk-UA" w:eastAsia="uk-UA"/>
              </w:rPr>
            </w:pPr>
            <w:r w:rsidRPr="00BA1BE9">
              <w:rPr>
                <w:rFonts w:ascii="Times New Roman" w:eastAsia="Times New Roman" w:hAnsi="Times New Roman" w:cs="Times New Roman"/>
                <w:b/>
                <w:bCs/>
                <w:color w:val="auto"/>
                <w:lang w:val="uk-UA" w:eastAsia="uk-UA"/>
              </w:rPr>
              <w:t>Найменування товару</w:t>
            </w:r>
          </w:p>
        </w:tc>
        <w:tc>
          <w:tcPr>
            <w:tcW w:w="3118" w:type="dxa"/>
            <w:tcBorders>
              <w:top w:val="single" w:sz="4" w:space="0" w:color="000000"/>
              <w:left w:val="single" w:sz="4" w:space="0" w:color="000000"/>
              <w:bottom w:val="single" w:sz="4" w:space="0" w:color="000000"/>
              <w:right w:val="single" w:sz="4" w:space="0" w:color="000000"/>
            </w:tcBorders>
          </w:tcPr>
          <w:p w14:paraId="05E10B68" w14:textId="679230DA" w:rsidR="00BA1BE9" w:rsidRPr="00E90916" w:rsidRDefault="00BA1BE9" w:rsidP="00BA1BE9">
            <w:pPr>
              <w:spacing w:line="240" w:lineRule="auto"/>
              <w:jc w:val="center"/>
              <w:rPr>
                <w:rFonts w:ascii="Times New Roman" w:eastAsia="Times New Roman" w:hAnsi="Times New Roman" w:cs="Times New Roman"/>
                <w:b/>
                <w:bCs/>
                <w:color w:val="auto"/>
                <w:lang w:val="uk-UA" w:eastAsia="uk-UA"/>
              </w:rPr>
            </w:pPr>
            <w:r w:rsidRPr="00BA1BE9">
              <w:rPr>
                <w:rFonts w:ascii="Times New Roman" w:eastAsia="Times New Roman" w:hAnsi="Times New Roman" w:cs="Times New Roman"/>
                <w:b/>
                <w:bCs/>
                <w:color w:val="auto"/>
                <w:lang w:val="uk-UA" w:eastAsia="uk-UA"/>
              </w:rPr>
              <w:t>Найменування товару, запропонованого до поставки, із зазначенням торговельної назви</w:t>
            </w:r>
          </w:p>
        </w:tc>
        <w:tc>
          <w:tcPr>
            <w:tcW w:w="709" w:type="dxa"/>
            <w:tcBorders>
              <w:top w:val="single" w:sz="4" w:space="0" w:color="000000"/>
              <w:left w:val="single" w:sz="4" w:space="0" w:color="000000"/>
              <w:bottom w:val="single" w:sz="4" w:space="0" w:color="000000"/>
            </w:tcBorders>
          </w:tcPr>
          <w:p w14:paraId="3846AA83" w14:textId="29B45301" w:rsidR="00BA1BE9" w:rsidRPr="00E90916" w:rsidRDefault="00BA1BE9" w:rsidP="00BA1BE9">
            <w:pPr>
              <w:spacing w:line="240" w:lineRule="auto"/>
              <w:jc w:val="center"/>
              <w:rPr>
                <w:rFonts w:ascii="Times New Roman" w:eastAsia="Times New Roman" w:hAnsi="Times New Roman" w:cs="Times New Roman"/>
                <w:b/>
                <w:bCs/>
                <w:color w:val="auto"/>
                <w:sz w:val="24"/>
                <w:szCs w:val="24"/>
                <w:lang w:val="uk-UA" w:eastAsia="uk-UA"/>
              </w:rPr>
            </w:pPr>
            <w:r w:rsidRPr="00E90916">
              <w:rPr>
                <w:rFonts w:ascii="Times New Roman" w:eastAsia="Times New Roman" w:hAnsi="Times New Roman" w:cs="Times New Roman"/>
                <w:b/>
                <w:bCs/>
                <w:color w:val="auto"/>
                <w:lang w:val="uk-UA" w:eastAsia="uk-UA"/>
              </w:rPr>
              <w:t>Од.</w:t>
            </w:r>
          </w:p>
          <w:p w14:paraId="0A084287" w14:textId="4D37CE87" w:rsidR="00BA1BE9" w:rsidRPr="00E90916" w:rsidRDefault="005C406B" w:rsidP="005C406B">
            <w:pPr>
              <w:spacing w:line="240" w:lineRule="auto"/>
              <w:jc w:val="center"/>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lang w:val="uk-UA" w:eastAsia="uk-UA"/>
              </w:rPr>
              <w:t>в</w:t>
            </w:r>
            <w:r w:rsidR="00BA1BE9" w:rsidRPr="00E90916">
              <w:rPr>
                <w:rFonts w:ascii="Times New Roman" w:eastAsia="Times New Roman" w:hAnsi="Times New Roman" w:cs="Times New Roman"/>
                <w:b/>
                <w:bCs/>
                <w:color w:val="auto"/>
                <w:lang w:val="uk-UA" w:eastAsia="uk-UA"/>
              </w:rPr>
              <w:t>и</w:t>
            </w:r>
            <w:r>
              <w:rPr>
                <w:rFonts w:ascii="Times New Roman" w:eastAsia="Times New Roman" w:hAnsi="Times New Roman" w:cs="Times New Roman"/>
                <w:b/>
                <w:bCs/>
                <w:color w:val="auto"/>
                <w:lang w:val="uk-UA" w:eastAsia="uk-UA"/>
              </w:rPr>
              <w:t>-</w:t>
            </w:r>
            <w:r w:rsidR="00BA1BE9" w:rsidRPr="00E90916">
              <w:rPr>
                <w:rFonts w:ascii="Times New Roman" w:eastAsia="Times New Roman" w:hAnsi="Times New Roman" w:cs="Times New Roman"/>
                <w:b/>
                <w:bCs/>
                <w:color w:val="auto"/>
                <w:lang w:val="uk-UA" w:eastAsia="uk-UA"/>
              </w:rPr>
              <w:t>міру</w:t>
            </w:r>
          </w:p>
        </w:tc>
        <w:tc>
          <w:tcPr>
            <w:tcW w:w="992" w:type="dxa"/>
            <w:tcBorders>
              <w:top w:val="single" w:sz="4" w:space="0" w:color="000000"/>
              <w:left w:val="single" w:sz="4" w:space="0" w:color="000000"/>
              <w:bottom w:val="single" w:sz="4" w:space="0" w:color="000000"/>
            </w:tcBorders>
          </w:tcPr>
          <w:p w14:paraId="79ECEDD6" w14:textId="77777777" w:rsidR="00BA1BE9" w:rsidRPr="00E90916" w:rsidRDefault="00BA1BE9" w:rsidP="00BA1BE9">
            <w:pPr>
              <w:spacing w:line="240" w:lineRule="auto"/>
              <w:jc w:val="center"/>
              <w:rPr>
                <w:rFonts w:ascii="Times New Roman" w:eastAsia="Times New Roman" w:hAnsi="Times New Roman" w:cs="Times New Roman"/>
                <w:b/>
                <w:bCs/>
                <w:color w:val="auto"/>
                <w:lang w:val="uk-UA" w:eastAsia="uk-UA"/>
              </w:rPr>
            </w:pPr>
            <w:r w:rsidRPr="00E90916">
              <w:rPr>
                <w:rFonts w:ascii="Times New Roman" w:eastAsia="Times New Roman" w:hAnsi="Times New Roman" w:cs="Times New Roman"/>
                <w:b/>
                <w:bCs/>
                <w:color w:val="auto"/>
                <w:lang w:val="uk-UA" w:eastAsia="uk-UA"/>
              </w:rPr>
              <w:t>Кіль-</w:t>
            </w:r>
          </w:p>
          <w:p w14:paraId="116D1ECF" w14:textId="77777777" w:rsidR="00BA1BE9" w:rsidRPr="00E90916" w:rsidRDefault="00BA1BE9" w:rsidP="00BA1BE9">
            <w:pPr>
              <w:spacing w:line="240" w:lineRule="auto"/>
              <w:jc w:val="center"/>
              <w:rPr>
                <w:rFonts w:ascii="Times New Roman" w:eastAsia="Times New Roman" w:hAnsi="Times New Roman" w:cs="Times New Roman"/>
                <w:b/>
                <w:bCs/>
                <w:color w:val="auto"/>
                <w:sz w:val="24"/>
                <w:szCs w:val="24"/>
                <w:lang w:val="uk-UA" w:eastAsia="uk-UA"/>
              </w:rPr>
            </w:pPr>
            <w:r w:rsidRPr="00E90916">
              <w:rPr>
                <w:rFonts w:ascii="Times New Roman" w:eastAsia="Times New Roman" w:hAnsi="Times New Roman" w:cs="Times New Roman"/>
                <w:b/>
                <w:bCs/>
                <w:color w:val="auto"/>
                <w:lang w:val="uk-UA" w:eastAsia="uk-UA"/>
              </w:rPr>
              <w:t>кість</w:t>
            </w:r>
          </w:p>
        </w:tc>
        <w:tc>
          <w:tcPr>
            <w:tcW w:w="6804" w:type="dxa"/>
            <w:tcBorders>
              <w:top w:val="single" w:sz="4" w:space="0" w:color="000000"/>
              <w:left w:val="single" w:sz="4" w:space="0" w:color="000000"/>
              <w:bottom w:val="single" w:sz="4" w:space="0" w:color="000000"/>
              <w:right w:val="single" w:sz="4" w:space="0" w:color="000000"/>
            </w:tcBorders>
          </w:tcPr>
          <w:p w14:paraId="2243AC9D" w14:textId="77777777" w:rsidR="00BA1BE9" w:rsidRPr="00E90916" w:rsidRDefault="00BA1BE9" w:rsidP="00BA1BE9">
            <w:pPr>
              <w:spacing w:line="240" w:lineRule="auto"/>
              <w:jc w:val="center"/>
              <w:rPr>
                <w:rFonts w:ascii="Times New Roman" w:eastAsia="Times New Roman" w:hAnsi="Times New Roman" w:cs="Times New Roman"/>
                <w:b/>
                <w:bCs/>
                <w:color w:val="auto"/>
                <w:sz w:val="24"/>
                <w:szCs w:val="24"/>
                <w:lang w:val="uk-UA" w:eastAsia="uk-UA"/>
              </w:rPr>
            </w:pPr>
            <w:r w:rsidRPr="00E90916">
              <w:rPr>
                <w:rFonts w:ascii="Times New Roman" w:eastAsia="Times New Roman" w:hAnsi="Times New Roman" w:cs="Times New Roman"/>
                <w:b/>
                <w:bCs/>
                <w:color w:val="auto"/>
                <w:lang w:val="uk-UA" w:eastAsia="uk-UA"/>
              </w:rPr>
              <w:t>Опис та характеристика товару</w:t>
            </w:r>
          </w:p>
          <w:p w14:paraId="1941CC78" w14:textId="77777777" w:rsidR="00BA1BE9" w:rsidRPr="00E90916" w:rsidRDefault="00BA1BE9" w:rsidP="00BA1BE9">
            <w:pPr>
              <w:spacing w:line="240" w:lineRule="auto"/>
              <w:jc w:val="center"/>
              <w:rPr>
                <w:rFonts w:ascii="Times New Roman" w:eastAsia="Times New Roman" w:hAnsi="Times New Roman" w:cs="Times New Roman"/>
                <w:b/>
                <w:bCs/>
                <w:color w:val="auto"/>
                <w:sz w:val="24"/>
                <w:szCs w:val="24"/>
                <w:lang w:val="uk-UA" w:eastAsia="uk-UA"/>
              </w:rPr>
            </w:pPr>
          </w:p>
        </w:tc>
      </w:tr>
      <w:tr w:rsidR="00BA1BE9" w:rsidRPr="00E90916" w14:paraId="5F1BF952" w14:textId="77777777" w:rsidTr="005C406B">
        <w:tc>
          <w:tcPr>
            <w:tcW w:w="562" w:type="dxa"/>
            <w:tcBorders>
              <w:top w:val="single" w:sz="4" w:space="0" w:color="000000"/>
              <w:left w:val="single" w:sz="4" w:space="0" w:color="000000"/>
              <w:bottom w:val="single" w:sz="4" w:space="0" w:color="000000"/>
            </w:tcBorders>
            <w:shd w:val="clear" w:color="auto" w:fill="auto"/>
          </w:tcPr>
          <w:p w14:paraId="1F7FC2B2" w14:textId="77777777"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sidRPr="00E90916">
              <w:rPr>
                <w:rFonts w:ascii="Times New Roman" w:eastAsia="Times New Roman" w:hAnsi="Times New Roman" w:cs="Times New Roman"/>
                <w:b/>
                <w:bCs/>
                <w:color w:val="auto"/>
                <w:sz w:val="24"/>
                <w:szCs w:val="24"/>
                <w:lang w:val="uk-UA" w:eastAsia="uk-UA"/>
              </w:rPr>
              <w:t>1.</w:t>
            </w:r>
          </w:p>
        </w:tc>
        <w:tc>
          <w:tcPr>
            <w:tcW w:w="3261" w:type="dxa"/>
            <w:tcBorders>
              <w:top w:val="single" w:sz="4" w:space="0" w:color="000000"/>
              <w:left w:val="single" w:sz="4" w:space="0" w:color="000000"/>
              <w:bottom w:val="single" w:sz="4" w:space="0" w:color="000000"/>
            </w:tcBorders>
            <w:shd w:val="clear" w:color="auto" w:fill="auto"/>
          </w:tcPr>
          <w:p w14:paraId="1758706A" w14:textId="77777777" w:rsidR="00BA1BE9" w:rsidRDefault="00BA1BE9" w:rsidP="00D65CA6">
            <w:pPr>
              <w:spacing w:line="240" w:lineRule="auto"/>
              <w:jc w:val="center"/>
              <w:rPr>
                <w:rFonts w:ascii="Times New Roman" w:eastAsia="Calibri" w:hAnsi="Times New Roman" w:cs="Times New Roman"/>
                <w:b/>
                <w:color w:val="auto"/>
                <w:sz w:val="24"/>
                <w:szCs w:val="24"/>
                <w:lang w:val="uk-UA"/>
              </w:rPr>
            </w:pPr>
            <w:r w:rsidRPr="00E90916">
              <w:rPr>
                <w:rFonts w:ascii="Times New Roman" w:eastAsia="Calibri" w:hAnsi="Times New Roman" w:cs="Times New Roman"/>
                <w:b/>
                <w:color w:val="auto"/>
                <w:sz w:val="24"/>
                <w:szCs w:val="24"/>
                <w:lang w:val="uk-UA"/>
              </w:rPr>
              <w:t xml:space="preserve">Борошно пшеничне </w:t>
            </w:r>
          </w:p>
          <w:p w14:paraId="035CEF93" w14:textId="7AB4A68B" w:rsidR="00BA1BE9" w:rsidRPr="00CA31C2" w:rsidRDefault="00BA1BE9" w:rsidP="00D65CA6">
            <w:pPr>
              <w:spacing w:line="240" w:lineRule="auto"/>
              <w:jc w:val="center"/>
              <w:rPr>
                <w:rFonts w:ascii="Times New Roman" w:eastAsia="Times New Roman" w:hAnsi="Times New Roman" w:cs="Times New Roman"/>
                <w:bCs/>
                <w:color w:val="auto"/>
                <w:sz w:val="24"/>
                <w:szCs w:val="24"/>
                <w:lang w:val="uk-UA" w:eastAsia="uk-UA"/>
              </w:rPr>
            </w:pPr>
            <w:r w:rsidRPr="00CA31C2">
              <w:rPr>
                <w:rFonts w:ascii="Times New Roman" w:eastAsia="Calibri" w:hAnsi="Times New Roman" w:cs="Times New Roman"/>
                <w:bCs/>
                <w:color w:val="auto"/>
                <w:sz w:val="24"/>
                <w:szCs w:val="24"/>
                <w:lang w:val="uk-UA"/>
              </w:rPr>
              <w:t>(номенклатура: 15612100-2 – Борошно пшеничне)</w:t>
            </w:r>
          </w:p>
        </w:tc>
        <w:tc>
          <w:tcPr>
            <w:tcW w:w="3118" w:type="dxa"/>
            <w:tcBorders>
              <w:top w:val="single" w:sz="4" w:space="0" w:color="000000"/>
              <w:left w:val="single" w:sz="4" w:space="0" w:color="000000"/>
              <w:bottom w:val="single" w:sz="4" w:space="0" w:color="000000"/>
              <w:right w:val="single" w:sz="4" w:space="0" w:color="000000"/>
            </w:tcBorders>
          </w:tcPr>
          <w:p w14:paraId="214E4345" w14:textId="77777777"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p>
        </w:tc>
        <w:tc>
          <w:tcPr>
            <w:tcW w:w="709" w:type="dxa"/>
            <w:tcBorders>
              <w:top w:val="single" w:sz="4" w:space="0" w:color="000000"/>
              <w:left w:val="single" w:sz="4" w:space="0" w:color="000000"/>
              <w:bottom w:val="single" w:sz="4" w:space="0" w:color="000000"/>
            </w:tcBorders>
          </w:tcPr>
          <w:p w14:paraId="1F5F83C4" w14:textId="257F578B"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sidRPr="00E90916">
              <w:rPr>
                <w:rFonts w:ascii="Times New Roman" w:eastAsia="Times New Roman" w:hAnsi="Times New Roman" w:cs="Times New Roman"/>
                <w:b/>
                <w:bCs/>
                <w:color w:val="auto"/>
                <w:sz w:val="24"/>
                <w:szCs w:val="24"/>
                <w:lang w:val="uk-UA" w:eastAsia="uk-UA"/>
              </w:rPr>
              <w:t xml:space="preserve">кг </w:t>
            </w:r>
          </w:p>
        </w:tc>
        <w:tc>
          <w:tcPr>
            <w:tcW w:w="992" w:type="dxa"/>
            <w:tcBorders>
              <w:top w:val="single" w:sz="4" w:space="0" w:color="000000"/>
              <w:left w:val="single" w:sz="4" w:space="0" w:color="000000"/>
              <w:bottom w:val="single" w:sz="4" w:space="0" w:color="000000"/>
            </w:tcBorders>
          </w:tcPr>
          <w:p w14:paraId="2E4EB3DF" w14:textId="117090EA" w:rsidR="00BA1BE9" w:rsidRPr="00E90916" w:rsidRDefault="005C406B" w:rsidP="00D65CA6">
            <w:pPr>
              <w:spacing w:line="240" w:lineRule="auto"/>
              <w:jc w:val="both"/>
              <w:rPr>
                <w:rFonts w:ascii="Times New Roman" w:eastAsia="Times New Roman" w:hAnsi="Times New Roman" w:cs="Times New Roman"/>
                <w:b/>
                <w:bCs/>
                <w:color w:val="auto"/>
                <w:sz w:val="24"/>
                <w:szCs w:val="24"/>
                <w:lang w:eastAsia="uk-UA"/>
              </w:rPr>
            </w:pPr>
            <w:r>
              <w:rPr>
                <w:rFonts w:ascii="Times New Roman" w:eastAsia="Times New Roman" w:hAnsi="Times New Roman" w:cs="Times New Roman"/>
                <w:b/>
                <w:bCs/>
                <w:color w:val="auto"/>
                <w:sz w:val="24"/>
                <w:szCs w:val="24"/>
                <w:lang w:val="uk-UA" w:eastAsia="uk-UA"/>
              </w:rPr>
              <w:t>10 0</w:t>
            </w:r>
            <w:r w:rsidR="00BA1BE9">
              <w:rPr>
                <w:rFonts w:ascii="Times New Roman" w:eastAsia="Times New Roman" w:hAnsi="Times New Roman" w:cs="Times New Roman"/>
                <w:b/>
                <w:bCs/>
                <w:color w:val="auto"/>
                <w:sz w:val="24"/>
                <w:szCs w:val="24"/>
                <w:lang w:eastAsia="uk-UA"/>
              </w:rPr>
              <w:t>00</w:t>
            </w:r>
          </w:p>
        </w:tc>
        <w:tc>
          <w:tcPr>
            <w:tcW w:w="6804" w:type="dxa"/>
            <w:tcBorders>
              <w:top w:val="single" w:sz="4" w:space="0" w:color="000000"/>
              <w:left w:val="single" w:sz="4" w:space="0" w:color="000000"/>
              <w:bottom w:val="single" w:sz="4" w:space="0" w:color="000000"/>
              <w:right w:val="single" w:sz="4" w:space="0" w:color="000000"/>
            </w:tcBorders>
            <w:vAlign w:val="center"/>
          </w:tcPr>
          <w:p w14:paraId="0D3406EF" w14:textId="328A7CD6" w:rsidR="00BA1BE9" w:rsidRDefault="00BA1BE9" w:rsidP="00D65CA6">
            <w:pPr>
              <w:spacing w:line="259"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E90916">
              <w:rPr>
                <w:rFonts w:ascii="Times New Roman" w:eastAsia="Calibri" w:hAnsi="Times New Roman" w:cs="Times New Roman"/>
                <w:lang w:val="uk-UA"/>
              </w:rPr>
              <w:t xml:space="preserve">Борошно пшеничне вищого ґатунку, білого, білого з жовтуватим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Наявність шкідників не допускається. </w:t>
            </w:r>
            <w:r>
              <w:t xml:space="preserve"> </w:t>
            </w:r>
            <w:r>
              <w:rPr>
                <w:rFonts w:ascii="Times New Roman" w:eastAsia="Calibri" w:hAnsi="Times New Roman" w:cs="Times New Roman"/>
                <w:lang w:val="uk-UA"/>
              </w:rPr>
              <w:t>Борошно</w:t>
            </w:r>
            <w:r w:rsidRPr="00D74C42">
              <w:rPr>
                <w:rFonts w:ascii="Times New Roman" w:eastAsia="Calibri" w:hAnsi="Times New Roman" w:cs="Times New Roman"/>
                <w:lang w:val="uk-UA"/>
              </w:rPr>
              <w:t xml:space="preserve"> повинн</w:t>
            </w:r>
            <w:r>
              <w:rPr>
                <w:rFonts w:ascii="Times New Roman" w:eastAsia="Calibri" w:hAnsi="Times New Roman" w:cs="Times New Roman"/>
                <w:lang w:val="uk-UA"/>
              </w:rPr>
              <w:t>о</w:t>
            </w:r>
            <w:r w:rsidRPr="00D74C42">
              <w:rPr>
                <w:rFonts w:ascii="Times New Roman" w:eastAsia="Calibri" w:hAnsi="Times New Roman" w:cs="Times New Roman"/>
                <w:lang w:val="uk-UA"/>
              </w:rPr>
              <w:t xml:space="preserve"> відповідати вимог</w:t>
            </w:r>
            <w:r w:rsidR="005C406B">
              <w:rPr>
                <w:rFonts w:ascii="Times New Roman" w:eastAsia="Calibri" w:hAnsi="Times New Roman" w:cs="Times New Roman"/>
                <w:lang w:val="uk-UA"/>
              </w:rPr>
              <w:t>ам діючих державних стандартів</w:t>
            </w:r>
            <w:r w:rsidRPr="00D74C42">
              <w:rPr>
                <w:rFonts w:ascii="Times New Roman" w:eastAsia="Calibri" w:hAnsi="Times New Roman" w:cs="Times New Roman"/>
                <w:lang w:val="uk-UA"/>
              </w:rPr>
              <w:t>.</w:t>
            </w:r>
          </w:p>
          <w:p w14:paraId="705DF20E" w14:textId="213A6CA8" w:rsidR="00BA1BE9" w:rsidRPr="00DF4EA5" w:rsidRDefault="00BA1BE9" w:rsidP="00DF4EA5">
            <w:pPr>
              <w:spacing w:line="259"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E90916">
              <w:rPr>
                <w:rFonts w:ascii="Times New Roman" w:eastAsia="Calibri" w:hAnsi="Times New Roman" w:cs="Times New Roman"/>
                <w:lang w:val="uk-UA"/>
              </w:rPr>
              <w:t xml:space="preserve">Фасоване у паперові пакети або нові мішки з тканини чи з поліпропілену вагою до </w:t>
            </w:r>
            <w:r w:rsidRPr="00E90916">
              <w:rPr>
                <w:rFonts w:ascii="Times New Roman" w:eastAsia="Calibri" w:hAnsi="Times New Roman" w:cs="Times New Roman"/>
              </w:rPr>
              <w:t>5</w:t>
            </w:r>
            <w:r>
              <w:rPr>
                <w:rFonts w:ascii="Times New Roman" w:eastAsia="Calibri" w:hAnsi="Times New Roman" w:cs="Times New Roman"/>
                <w:lang w:val="uk-UA"/>
              </w:rPr>
              <w:t>0</w:t>
            </w:r>
            <w:r w:rsidRPr="00E90916">
              <w:rPr>
                <w:rFonts w:ascii="Times New Roman" w:eastAsia="Calibri" w:hAnsi="Times New Roman" w:cs="Times New Roman"/>
                <w:lang w:val="uk-UA"/>
              </w:rPr>
              <w:t xml:space="preserve"> кг.  Маркування товару-нанесення на упаковку кожної одиниці товару штрихового коду,</w:t>
            </w:r>
            <w:r>
              <w:rPr>
                <w:rFonts w:ascii="Times New Roman" w:eastAsia="Calibri" w:hAnsi="Times New Roman" w:cs="Times New Roman"/>
                <w:lang w:val="uk-UA"/>
              </w:rPr>
              <w:t xml:space="preserve"> </w:t>
            </w:r>
            <w:r w:rsidRPr="00E90916">
              <w:rPr>
                <w:rFonts w:ascii="Times New Roman" w:eastAsia="Calibri" w:hAnsi="Times New Roman" w:cs="Times New Roman"/>
                <w:lang w:val="uk-UA"/>
              </w:rPr>
              <w:t>що відповідає стандартам на території України і/або товарного знаку та інших позначок. Без ГМО, що має бути зазначено на упаковці. Якість повинна відповідати діючим стандартам та технічним умовам в Україні. Борошно повинно бути без уражень шкідниками.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Зараженість амбарними шкідниками не допускається.</w:t>
            </w:r>
          </w:p>
        </w:tc>
      </w:tr>
      <w:tr w:rsidR="00BA1BE9" w:rsidRPr="00E90916" w14:paraId="44261F44" w14:textId="77777777" w:rsidTr="005C406B">
        <w:tc>
          <w:tcPr>
            <w:tcW w:w="562" w:type="dxa"/>
            <w:tcBorders>
              <w:top w:val="single" w:sz="4" w:space="0" w:color="000000"/>
              <w:left w:val="single" w:sz="4" w:space="0" w:color="000000"/>
              <w:bottom w:val="single" w:sz="4" w:space="0" w:color="000000"/>
            </w:tcBorders>
            <w:shd w:val="clear" w:color="auto" w:fill="auto"/>
          </w:tcPr>
          <w:p w14:paraId="17FB620F" w14:textId="24C4EE62"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4"/>
                <w:szCs w:val="24"/>
                <w:lang w:val="uk-UA" w:eastAsia="uk-UA"/>
              </w:rPr>
              <w:t>2</w:t>
            </w:r>
            <w:r w:rsidRPr="00E90916">
              <w:rPr>
                <w:rFonts w:ascii="Times New Roman" w:eastAsia="Times New Roman" w:hAnsi="Times New Roman" w:cs="Times New Roman"/>
                <w:b/>
                <w:bCs/>
                <w:color w:val="auto"/>
                <w:sz w:val="24"/>
                <w:szCs w:val="24"/>
                <w:lang w:val="uk-UA" w:eastAsia="uk-UA"/>
              </w:rPr>
              <w:t>.</w:t>
            </w:r>
          </w:p>
        </w:tc>
        <w:tc>
          <w:tcPr>
            <w:tcW w:w="3261" w:type="dxa"/>
            <w:tcBorders>
              <w:top w:val="single" w:sz="4" w:space="0" w:color="000000"/>
              <w:left w:val="single" w:sz="4" w:space="0" w:color="000000"/>
              <w:bottom w:val="single" w:sz="4" w:space="0" w:color="000000"/>
            </w:tcBorders>
            <w:shd w:val="clear" w:color="auto" w:fill="auto"/>
          </w:tcPr>
          <w:p w14:paraId="151CFC81" w14:textId="77777777" w:rsidR="00BA1BE9" w:rsidRDefault="00BA1BE9" w:rsidP="00D65CA6">
            <w:pPr>
              <w:spacing w:line="240" w:lineRule="auto"/>
              <w:jc w:val="center"/>
              <w:rPr>
                <w:rFonts w:ascii="Times New Roman" w:eastAsia="Calibri" w:hAnsi="Times New Roman" w:cs="Times New Roman"/>
                <w:b/>
                <w:color w:val="auto"/>
                <w:sz w:val="24"/>
                <w:szCs w:val="24"/>
                <w:lang w:val="uk-UA"/>
              </w:rPr>
            </w:pPr>
            <w:r w:rsidRPr="00E90916">
              <w:rPr>
                <w:rFonts w:ascii="Times New Roman" w:eastAsia="Calibri" w:hAnsi="Times New Roman" w:cs="Times New Roman"/>
                <w:b/>
                <w:color w:val="auto"/>
                <w:sz w:val="24"/>
                <w:szCs w:val="24"/>
                <w:lang w:val="uk-UA"/>
              </w:rPr>
              <w:t xml:space="preserve">Вівсяні пластівці </w:t>
            </w:r>
          </w:p>
          <w:p w14:paraId="21EDA6C7" w14:textId="140F9CF5" w:rsidR="00BA1BE9" w:rsidRPr="00E90916" w:rsidRDefault="00BA1BE9" w:rsidP="00D65CA6">
            <w:pPr>
              <w:spacing w:line="240" w:lineRule="auto"/>
              <w:jc w:val="center"/>
              <w:rPr>
                <w:rFonts w:ascii="Times New Roman" w:eastAsia="Times New Roman" w:hAnsi="Times New Roman" w:cs="Times New Roman"/>
                <w:b/>
                <w:bCs/>
                <w:color w:val="auto"/>
                <w:sz w:val="24"/>
                <w:szCs w:val="24"/>
                <w:lang w:val="uk-UA" w:eastAsia="uk-UA"/>
              </w:rPr>
            </w:pPr>
            <w:r w:rsidRPr="00CA31C2">
              <w:rPr>
                <w:rFonts w:ascii="Times New Roman" w:eastAsia="Calibri" w:hAnsi="Times New Roman" w:cs="Times New Roman"/>
                <w:bCs/>
                <w:color w:val="auto"/>
                <w:sz w:val="24"/>
                <w:szCs w:val="24"/>
                <w:lang w:val="uk-UA"/>
              </w:rPr>
              <w:lastRenderedPageBreak/>
              <w:t>(номенклатура: 15613380-5 – Вівсяні пластівці)</w:t>
            </w:r>
          </w:p>
        </w:tc>
        <w:tc>
          <w:tcPr>
            <w:tcW w:w="3118" w:type="dxa"/>
            <w:tcBorders>
              <w:top w:val="single" w:sz="4" w:space="0" w:color="000000"/>
              <w:left w:val="single" w:sz="4" w:space="0" w:color="000000"/>
              <w:bottom w:val="single" w:sz="4" w:space="0" w:color="000000"/>
              <w:right w:val="single" w:sz="4" w:space="0" w:color="000000"/>
            </w:tcBorders>
          </w:tcPr>
          <w:p w14:paraId="49531E41" w14:textId="77777777"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p>
        </w:tc>
        <w:tc>
          <w:tcPr>
            <w:tcW w:w="709" w:type="dxa"/>
            <w:tcBorders>
              <w:top w:val="single" w:sz="4" w:space="0" w:color="000000"/>
              <w:left w:val="single" w:sz="4" w:space="0" w:color="000000"/>
              <w:bottom w:val="single" w:sz="4" w:space="0" w:color="000000"/>
            </w:tcBorders>
          </w:tcPr>
          <w:p w14:paraId="3523E527" w14:textId="52776463"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sidRPr="00E90916">
              <w:rPr>
                <w:rFonts w:ascii="Times New Roman" w:eastAsia="Times New Roman" w:hAnsi="Times New Roman" w:cs="Times New Roman"/>
                <w:b/>
                <w:bCs/>
                <w:color w:val="auto"/>
                <w:sz w:val="24"/>
                <w:szCs w:val="24"/>
                <w:lang w:val="uk-UA" w:eastAsia="uk-UA"/>
              </w:rPr>
              <w:t>кг</w:t>
            </w:r>
          </w:p>
        </w:tc>
        <w:tc>
          <w:tcPr>
            <w:tcW w:w="992" w:type="dxa"/>
            <w:tcBorders>
              <w:top w:val="single" w:sz="4" w:space="0" w:color="000000"/>
              <w:left w:val="single" w:sz="4" w:space="0" w:color="000000"/>
              <w:bottom w:val="single" w:sz="4" w:space="0" w:color="000000"/>
            </w:tcBorders>
          </w:tcPr>
          <w:p w14:paraId="3D1AE03C" w14:textId="52E1B548" w:rsidR="00BA1BE9" w:rsidRPr="00E90916" w:rsidRDefault="00DF4EA5" w:rsidP="00D65CA6">
            <w:pPr>
              <w:spacing w:line="240" w:lineRule="auto"/>
              <w:jc w:val="both"/>
              <w:rPr>
                <w:rFonts w:ascii="Times New Roman" w:eastAsia="Times New Roman" w:hAnsi="Times New Roman" w:cs="Times New Roman"/>
                <w:b/>
                <w:bCs/>
                <w:color w:val="auto"/>
                <w:sz w:val="24"/>
                <w:szCs w:val="24"/>
                <w:lang w:eastAsia="uk-UA"/>
              </w:rPr>
            </w:pPr>
            <w:r>
              <w:rPr>
                <w:rFonts w:ascii="Times New Roman" w:eastAsia="Times New Roman" w:hAnsi="Times New Roman" w:cs="Times New Roman"/>
                <w:b/>
                <w:bCs/>
                <w:color w:val="auto"/>
                <w:sz w:val="24"/>
                <w:szCs w:val="24"/>
                <w:lang w:val="uk-UA" w:eastAsia="uk-UA"/>
              </w:rPr>
              <w:t xml:space="preserve">1 </w:t>
            </w:r>
            <w:r w:rsidR="00BA1BE9">
              <w:rPr>
                <w:rFonts w:ascii="Times New Roman" w:eastAsia="Times New Roman" w:hAnsi="Times New Roman" w:cs="Times New Roman"/>
                <w:b/>
                <w:bCs/>
                <w:color w:val="auto"/>
                <w:sz w:val="24"/>
                <w:szCs w:val="24"/>
                <w:lang w:eastAsia="uk-UA"/>
              </w:rPr>
              <w:t>20</w:t>
            </w:r>
            <w:r w:rsidR="00BA1BE9" w:rsidRPr="00E90916">
              <w:rPr>
                <w:rFonts w:ascii="Times New Roman" w:eastAsia="Times New Roman" w:hAnsi="Times New Roman" w:cs="Times New Roman"/>
                <w:b/>
                <w:bCs/>
                <w:color w:val="auto"/>
                <w:sz w:val="24"/>
                <w:szCs w:val="24"/>
                <w:lang w:eastAsia="uk-UA"/>
              </w:rPr>
              <w:t>0</w:t>
            </w:r>
          </w:p>
        </w:tc>
        <w:tc>
          <w:tcPr>
            <w:tcW w:w="6804" w:type="dxa"/>
            <w:tcBorders>
              <w:top w:val="single" w:sz="4" w:space="0" w:color="000000"/>
              <w:left w:val="single" w:sz="4" w:space="0" w:color="000000"/>
              <w:bottom w:val="single" w:sz="4" w:space="0" w:color="000000"/>
              <w:right w:val="single" w:sz="4" w:space="0" w:color="000000"/>
            </w:tcBorders>
          </w:tcPr>
          <w:p w14:paraId="4B193A2F" w14:textId="395FB371" w:rsidR="00BA1BE9" w:rsidRPr="00E90916" w:rsidRDefault="00BA1BE9" w:rsidP="00D65CA6">
            <w:pPr>
              <w:autoSpaceDE w:val="0"/>
              <w:spacing w:line="259" w:lineRule="auto"/>
              <w:ind w:firstLine="229"/>
              <w:jc w:val="both"/>
              <w:rPr>
                <w:rFonts w:ascii="Times New Roman" w:eastAsia="Calibri" w:hAnsi="Times New Roman" w:cs="Calibri"/>
                <w:color w:val="auto"/>
                <w:lang w:val="uk-UA"/>
              </w:rPr>
            </w:pPr>
            <w:r w:rsidRPr="00E90916">
              <w:rPr>
                <w:rFonts w:ascii="Times New Roman" w:eastAsia="Calibri" w:hAnsi="Times New Roman" w:cs="Calibri"/>
                <w:color w:val="auto"/>
                <w:lang w:val="uk-UA"/>
              </w:rPr>
              <w:t xml:space="preserve">Пластівці вівсяні вищого ґатунку. Продукт, який одержують в результаті плющення вівсяної не дробленої крупи, яка попередньо </w:t>
            </w:r>
            <w:r w:rsidRPr="00E90916">
              <w:rPr>
                <w:rFonts w:ascii="Times New Roman" w:eastAsia="Calibri" w:hAnsi="Times New Roman" w:cs="Calibri"/>
                <w:color w:val="auto"/>
                <w:lang w:val="uk-UA"/>
              </w:rPr>
              <w:lastRenderedPageBreak/>
              <w:t xml:space="preserve">пройшла пропарювання. Колір білий з відтінками від кремового до жовтого. Смак: властивий вівсяній крупі, без сторонніх присмаків. Запах: властивий вівсяній крупі, не гіркий, без сторонніх запахів. </w:t>
            </w:r>
            <w:r w:rsidRPr="00D74C42">
              <w:rPr>
                <w:rFonts w:ascii="Times New Roman" w:eastAsia="Calibri" w:hAnsi="Times New Roman" w:cs="Calibri"/>
                <w:color w:val="auto"/>
                <w:lang w:val="uk-UA"/>
              </w:rPr>
              <w:t xml:space="preserve">Вівсяні пластівці </w:t>
            </w:r>
            <w:r w:rsidRPr="00E90916">
              <w:rPr>
                <w:rFonts w:ascii="Times New Roman" w:eastAsia="Calibri" w:hAnsi="Times New Roman" w:cs="Calibri"/>
                <w:color w:val="auto"/>
                <w:lang w:val="uk-UA"/>
              </w:rPr>
              <w:t xml:space="preserve"> повинн</w:t>
            </w:r>
            <w:r>
              <w:rPr>
                <w:rFonts w:ascii="Times New Roman" w:eastAsia="Calibri" w:hAnsi="Times New Roman" w:cs="Calibri"/>
                <w:color w:val="auto"/>
                <w:lang w:val="uk-UA"/>
              </w:rPr>
              <w:t>і</w:t>
            </w:r>
            <w:r w:rsidRPr="00E90916">
              <w:rPr>
                <w:rFonts w:ascii="Times New Roman" w:eastAsia="Calibri" w:hAnsi="Times New Roman" w:cs="Calibri"/>
                <w:color w:val="auto"/>
                <w:lang w:val="uk-UA"/>
              </w:rPr>
              <w:t xml:space="preserve"> відповідати вимогам діючих державних стандартів.</w:t>
            </w:r>
          </w:p>
          <w:p w14:paraId="21D9F57E" w14:textId="77777777" w:rsidR="00BA1BE9" w:rsidRPr="00E90916" w:rsidRDefault="00BA1BE9" w:rsidP="00D65CA6">
            <w:pPr>
              <w:autoSpaceDE w:val="0"/>
              <w:spacing w:line="259" w:lineRule="auto"/>
              <w:ind w:firstLine="229"/>
              <w:jc w:val="both"/>
              <w:rPr>
                <w:rFonts w:ascii="Times New Roman" w:eastAsia="Calibri" w:hAnsi="Times New Roman" w:cs="Calibri"/>
                <w:color w:val="auto"/>
                <w:lang w:val="uk-UA"/>
              </w:rPr>
            </w:pPr>
            <w:r w:rsidRPr="00E90916">
              <w:rPr>
                <w:rFonts w:ascii="Times New Roman" w:eastAsia="Calibri" w:hAnsi="Times New Roman" w:cs="Calibri"/>
                <w:color w:val="auto"/>
                <w:lang w:val="uk-UA"/>
              </w:rPr>
              <w:t>Зовнішній вигляд – розсипчаста маса, характерна для даного виду крупи, має вигляд розплющених зерен вівса. Не допускається наявність побічних і мінеральних домішок (піску) та зараженість шкідниками.</w:t>
            </w:r>
          </w:p>
          <w:p w14:paraId="1E086C0E" w14:textId="67554F83" w:rsidR="00BA1BE9" w:rsidRPr="00DF4EA5" w:rsidRDefault="00BA1BE9" w:rsidP="00DF4EA5">
            <w:pPr>
              <w:spacing w:line="259" w:lineRule="auto"/>
              <w:ind w:firstLine="229"/>
              <w:jc w:val="both"/>
              <w:rPr>
                <w:rFonts w:ascii="Times New Roman" w:eastAsia="Calibri" w:hAnsi="Times New Roman" w:cs="Calibri"/>
                <w:color w:val="auto"/>
                <w:lang w:val="uk-UA"/>
              </w:rPr>
            </w:pPr>
            <w:r w:rsidRPr="00820321">
              <w:rPr>
                <w:rFonts w:ascii="Times New Roman" w:eastAsia="Calibri" w:hAnsi="Times New Roman" w:cs="Calibri"/>
                <w:color w:val="auto"/>
                <w:lang w:val="uk-UA"/>
              </w:rPr>
              <w:t>Фасоване у паперові пакети або нові мішки з тканини чи з поліпропілену вагою до 25 кг.  Маркування товару-нанесення на упаковку кожної одиниці товару штрихового коду, що відповідає стандартам на території України і/або товарного знаку та інших позначок. Без ГМО, що має бути зазначено на упаковці. Якість повинна відповідати діючим стандартам та технічним умовам в Україні.  Крупа повинно бути без уражень шкідниками.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Зараженість амбарними шкідниками не допускається.</w:t>
            </w:r>
          </w:p>
        </w:tc>
      </w:tr>
      <w:tr w:rsidR="00BA1BE9" w:rsidRPr="00E90916" w14:paraId="1CC5375E" w14:textId="77777777" w:rsidTr="005C406B">
        <w:tc>
          <w:tcPr>
            <w:tcW w:w="562" w:type="dxa"/>
            <w:tcBorders>
              <w:top w:val="single" w:sz="4" w:space="0" w:color="000000"/>
              <w:left w:val="single" w:sz="4" w:space="0" w:color="000000"/>
              <w:bottom w:val="single" w:sz="4" w:space="0" w:color="000000"/>
            </w:tcBorders>
            <w:shd w:val="clear" w:color="auto" w:fill="auto"/>
          </w:tcPr>
          <w:p w14:paraId="62B48FF4" w14:textId="6FF4A9E3"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4"/>
                <w:szCs w:val="24"/>
                <w:lang w:val="uk-UA" w:eastAsia="uk-UA"/>
              </w:rPr>
              <w:lastRenderedPageBreak/>
              <w:t>3</w:t>
            </w:r>
            <w:r w:rsidRPr="00E90916">
              <w:rPr>
                <w:rFonts w:ascii="Times New Roman" w:eastAsia="Times New Roman" w:hAnsi="Times New Roman" w:cs="Times New Roman"/>
                <w:b/>
                <w:bCs/>
                <w:color w:val="auto"/>
                <w:sz w:val="24"/>
                <w:szCs w:val="24"/>
                <w:lang w:val="uk-UA" w:eastAsia="uk-UA"/>
              </w:rPr>
              <w:t>.</w:t>
            </w:r>
          </w:p>
        </w:tc>
        <w:tc>
          <w:tcPr>
            <w:tcW w:w="3261" w:type="dxa"/>
            <w:tcBorders>
              <w:top w:val="single" w:sz="4" w:space="0" w:color="000000"/>
              <w:left w:val="single" w:sz="4" w:space="0" w:color="000000"/>
              <w:bottom w:val="single" w:sz="4" w:space="0" w:color="000000"/>
            </w:tcBorders>
            <w:shd w:val="clear" w:color="auto" w:fill="auto"/>
          </w:tcPr>
          <w:p w14:paraId="75E73D95" w14:textId="77777777" w:rsidR="00BA1BE9" w:rsidRDefault="00BA1BE9" w:rsidP="00D65CA6">
            <w:pPr>
              <w:spacing w:line="240" w:lineRule="auto"/>
              <w:jc w:val="center"/>
              <w:rPr>
                <w:rFonts w:ascii="Times New Roman" w:eastAsia="Calibri" w:hAnsi="Times New Roman" w:cs="Times New Roman"/>
                <w:b/>
                <w:color w:val="auto"/>
                <w:sz w:val="24"/>
                <w:szCs w:val="24"/>
                <w:lang w:val="uk-UA"/>
              </w:rPr>
            </w:pPr>
            <w:r w:rsidRPr="00E90916">
              <w:rPr>
                <w:rFonts w:ascii="Times New Roman" w:eastAsia="Calibri" w:hAnsi="Times New Roman" w:cs="Times New Roman"/>
                <w:b/>
                <w:color w:val="auto"/>
                <w:sz w:val="24"/>
                <w:szCs w:val="24"/>
                <w:lang w:val="uk-UA"/>
              </w:rPr>
              <w:t xml:space="preserve">Крупа пшоно </w:t>
            </w:r>
          </w:p>
          <w:p w14:paraId="44038125" w14:textId="433276D0" w:rsidR="00BA1BE9" w:rsidRPr="00CA31C2" w:rsidRDefault="00BA1BE9" w:rsidP="00D65CA6">
            <w:pPr>
              <w:spacing w:line="240" w:lineRule="auto"/>
              <w:jc w:val="center"/>
              <w:rPr>
                <w:rFonts w:ascii="Times New Roman" w:eastAsia="Times New Roman" w:hAnsi="Times New Roman" w:cs="Times New Roman"/>
                <w:bCs/>
                <w:color w:val="auto"/>
                <w:sz w:val="24"/>
                <w:szCs w:val="24"/>
                <w:lang w:val="uk-UA" w:eastAsia="uk-UA"/>
              </w:rPr>
            </w:pPr>
            <w:r w:rsidRPr="00CA31C2">
              <w:rPr>
                <w:rFonts w:ascii="Times New Roman" w:eastAsia="Calibri" w:hAnsi="Times New Roman" w:cs="Times New Roman"/>
                <w:bCs/>
                <w:color w:val="auto"/>
                <w:sz w:val="24"/>
                <w:szCs w:val="24"/>
                <w:lang w:val="uk-UA"/>
              </w:rPr>
              <w:t>(номенклатура: 15613000-8 – Продукція із зерна зернових культур)</w:t>
            </w:r>
          </w:p>
        </w:tc>
        <w:tc>
          <w:tcPr>
            <w:tcW w:w="3118" w:type="dxa"/>
            <w:tcBorders>
              <w:top w:val="single" w:sz="4" w:space="0" w:color="000000"/>
              <w:left w:val="single" w:sz="4" w:space="0" w:color="000000"/>
              <w:bottom w:val="single" w:sz="4" w:space="0" w:color="000000"/>
              <w:right w:val="single" w:sz="4" w:space="0" w:color="000000"/>
            </w:tcBorders>
          </w:tcPr>
          <w:p w14:paraId="1D9BA306" w14:textId="77777777"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p>
        </w:tc>
        <w:tc>
          <w:tcPr>
            <w:tcW w:w="709" w:type="dxa"/>
            <w:tcBorders>
              <w:top w:val="single" w:sz="4" w:space="0" w:color="000000"/>
              <w:left w:val="single" w:sz="4" w:space="0" w:color="000000"/>
              <w:bottom w:val="single" w:sz="4" w:space="0" w:color="000000"/>
            </w:tcBorders>
          </w:tcPr>
          <w:p w14:paraId="557E4BCC" w14:textId="14BC79DC"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sidRPr="00E90916">
              <w:rPr>
                <w:rFonts w:ascii="Times New Roman" w:eastAsia="Times New Roman" w:hAnsi="Times New Roman" w:cs="Times New Roman"/>
                <w:b/>
                <w:bCs/>
                <w:color w:val="auto"/>
                <w:sz w:val="24"/>
                <w:szCs w:val="24"/>
                <w:lang w:val="uk-UA" w:eastAsia="uk-UA"/>
              </w:rPr>
              <w:t>кг</w:t>
            </w:r>
          </w:p>
        </w:tc>
        <w:tc>
          <w:tcPr>
            <w:tcW w:w="992" w:type="dxa"/>
            <w:tcBorders>
              <w:top w:val="single" w:sz="4" w:space="0" w:color="000000"/>
              <w:left w:val="single" w:sz="4" w:space="0" w:color="000000"/>
              <w:bottom w:val="single" w:sz="4" w:space="0" w:color="000000"/>
            </w:tcBorders>
          </w:tcPr>
          <w:p w14:paraId="692EA567" w14:textId="5A009B06" w:rsidR="00BA1BE9" w:rsidRPr="00E90916" w:rsidRDefault="00DF4EA5" w:rsidP="00D65CA6">
            <w:pPr>
              <w:spacing w:line="240" w:lineRule="auto"/>
              <w:jc w:val="both"/>
              <w:rPr>
                <w:rFonts w:ascii="Times New Roman" w:eastAsia="Times New Roman" w:hAnsi="Times New Roman" w:cs="Times New Roman"/>
                <w:b/>
                <w:bCs/>
                <w:color w:val="auto"/>
                <w:sz w:val="24"/>
                <w:szCs w:val="24"/>
                <w:lang w:eastAsia="uk-UA"/>
              </w:rPr>
            </w:pPr>
            <w:r>
              <w:rPr>
                <w:rFonts w:ascii="Times New Roman" w:eastAsia="Times New Roman" w:hAnsi="Times New Roman" w:cs="Times New Roman"/>
                <w:b/>
                <w:bCs/>
                <w:color w:val="auto"/>
                <w:sz w:val="24"/>
                <w:szCs w:val="24"/>
                <w:lang w:eastAsia="uk-UA"/>
              </w:rPr>
              <w:t>1 000</w:t>
            </w:r>
          </w:p>
        </w:tc>
        <w:tc>
          <w:tcPr>
            <w:tcW w:w="6804" w:type="dxa"/>
            <w:tcBorders>
              <w:top w:val="single" w:sz="4" w:space="0" w:color="000000"/>
              <w:left w:val="single" w:sz="4" w:space="0" w:color="000000"/>
              <w:bottom w:val="single" w:sz="4" w:space="0" w:color="000000"/>
              <w:right w:val="single" w:sz="4" w:space="0" w:color="000000"/>
            </w:tcBorders>
          </w:tcPr>
          <w:p w14:paraId="3D8C4785" w14:textId="3CF0736B" w:rsidR="00BA1BE9" w:rsidRPr="00E90916" w:rsidRDefault="00BA1BE9" w:rsidP="00D65CA6">
            <w:pPr>
              <w:autoSpaceDE w:val="0"/>
              <w:spacing w:line="259" w:lineRule="auto"/>
              <w:ind w:firstLine="229"/>
              <w:jc w:val="both"/>
              <w:rPr>
                <w:rFonts w:ascii="Times New Roman" w:eastAsia="Calibri" w:hAnsi="Times New Roman" w:cs="Calibri"/>
                <w:color w:val="auto"/>
                <w:lang w:val="uk-UA"/>
              </w:rPr>
            </w:pPr>
            <w:r w:rsidRPr="00E90916">
              <w:rPr>
                <w:rFonts w:ascii="Times New Roman" w:eastAsia="Calibri" w:hAnsi="Times New Roman" w:cs="Calibri"/>
                <w:color w:val="auto"/>
                <w:lang w:val="uk-UA"/>
              </w:rPr>
              <w:t>Крупа пшоно шліфоване, вищого ґатунку. Колір – жовтий. Запах: властивий пшону, без сторонніх запахів. Смак повинен бути властивий пшону, без сторонніх присмаків, не кислий, не гіркий</w:t>
            </w:r>
            <w:r>
              <w:rPr>
                <w:rFonts w:ascii="Times New Roman" w:eastAsia="Calibri" w:hAnsi="Times New Roman" w:cs="Calibri"/>
                <w:color w:val="auto"/>
                <w:lang w:val="uk-UA"/>
              </w:rPr>
              <w:t>.</w:t>
            </w:r>
            <w:r w:rsidRPr="00E90916">
              <w:rPr>
                <w:rFonts w:ascii="Times New Roman" w:eastAsia="Calibri" w:hAnsi="Times New Roman" w:cs="Calibri"/>
                <w:color w:val="auto"/>
                <w:lang w:val="uk-UA"/>
              </w:rPr>
              <w:t xml:space="preserve"> </w:t>
            </w:r>
            <w:r>
              <w:rPr>
                <w:rFonts w:ascii="Times New Roman" w:eastAsia="Calibri" w:hAnsi="Times New Roman" w:cs="Calibri"/>
                <w:color w:val="auto"/>
                <w:lang w:val="uk-UA"/>
              </w:rPr>
              <w:t>Крупа</w:t>
            </w:r>
            <w:r w:rsidRPr="00D74C42">
              <w:rPr>
                <w:rFonts w:ascii="Times New Roman" w:eastAsia="Calibri" w:hAnsi="Times New Roman" w:cs="Calibri"/>
                <w:color w:val="auto"/>
                <w:lang w:val="uk-UA"/>
              </w:rPr>
              <w:t xml:space="preserve">  повинн</w:t>
            </w:r>
            <w:r>
              <w:rPr>
                <w:rFonts w:ascii="Times New Roman" w:eastAsia="Calibri" w:hAnsi="Times New Roman" w:cs="Calibri"/>
                <w:color w:val="auto"/>
                <w:lang w:val="uk-UA"/>
              </w:rPr>
              <w:t>а</w:t>
            </w:r>
            <w:r w:rsidRPr="00D74C42">
              <w:rPr>
                <w:rFonts w:ascii="Times New Roman" w:eastAsia="Calibri" w:hAnsi="Times New Roman" w:cs="Calibri"/>
                <w:color w:val="auto"/>
                <w:lang w:val="uk-UA"/>
              </w:rPr>
              <w:t xml:space="preserve"> відповідати вимогам дію</w:t>
            </w:r>
            <w:r w:rsidR="00DF4EA5">
              <w:rPr>
                <w:rFonts w:ascii="Times New Roman" w:eastAsia="Calibri" w:hAnsi="Times New Roman" w:cs="Calibri"/>
                <w:color w:val="auto"/>
                <w:lang w:val="uk-UA"/>
              </w:rPr>
              <w:t>чих державних стандартів.</w:t>
            </w:r>
          </w:p>
          <w:p w14:paraId="49A090C2" w14:textId="77777777" w:rsidR="00BA1BE9" w:rsidRPr="00E90916" w:rsidRDefault="00BA1BE9" w:rsidP="00D65CA6">
            <w:pPr>
              <w:autoSpaceDE w:val="0"/>
              <w:spacing w:line="259" w:lineRule="auto"/>
              <w:ind w:firstLine="229"/>
              <w:jc w:val="both"/>
              <w:rPr>
                <w:rFonts w:ascii="Times New Roman" w:eastAsia="Calibri" w:hAnsi="Times New Roman" w:cs="Calibri"/>
                <w:color w:val="auto"/>
                <w:lang w:val="uk-UA"/>
              </w:rPr>
            </w:pPr>
            <w:r w:rsidRPr="00E90916">
              <w:rPr>
                <w:rFonts w:ascii="Times New Roman" w:eastAsia="Calibri" w:hAnsi="Times New Roman" w:cs="Calibri"/>
                <w:color w:val="auto"/>
                <w:lang w:val="uk-UA"/>
              </w:rPr>
              <w:t xml:space="preserve">Колір – жовтого відтінку. Крупа не повинна бути заражена шкідниками, без смітних домішок. </w:t>
            </w:r>
          </w:p>
          <w:p w14:paraId="2FDE3B58" w14:textId="77777777" w:rsidR="00BA1BE9" w:rsidRPr="00E90916" w:rsidRDefault="00BA1BE9" w:rsidP="00D65CA6">
            <w:pPr>
              <w:autoSpaceDE w:val="0"/>
              <w:spacing w:line="259" w:lineRule="auto"/>
              <w:ind w:firstLine="229"/>
              <w:jc w:val="both"/>
              <w:rPr>
                <w:rFonts w:ascii="Times New Roman" w:eastAsia="Calibri" w:hAnsi="Times New Roman" w:cs="Calibri"/>
                <w:color w:val="auto"/>
                <w:lang w:val="uk-UA"/>
              </w:rPr>
            </w:pPr>
            <w:r w:rsidRPr="00E90916">
              <w:rPr>
                <w:rFonts w:ascii="Times New Roman" w:eastAsia="Calibri" w:hAnsi="Times New Roman" w:cs="Calibri"/>
                <w:color w:val="auto"/>
                <w:lang w:val="uk-UA"/>
              </w:rPr>
              <w:t xml:space="preserve">Пшоно повинно бути чистим, сухим, без затхлості та плісняви. </w:t>
            </w:r>
          </w:p>
          <w:p w14:paraId="30C8A741" w14:textId="67C9C976" w:rsidR="00BA1BE9" w:rsidRPr="00DF4EA5" w:rsidRDefault="00BA1BE9" w:rsidP="00DF4EA5">
            <w:pPr>
              <w:autoSpaceDE w:val="0"/>
              <w:spacing w:line="259" w:lineRule="auto"/>
              <w:ind w:firstLine="229"/>
              <w:jc w:val="both"/>
              <w:rPr>
                <w:rFonts w:ascii="Times New Roman" w:eastAsia="Calibri" w:hAnsi="Times New Roman" w:cs="Calibri"/>
                <w:color w:val="auto"/>
                <w:lang w:val="uk-UA"/>
              </w:rPr>
            </w:pPr>
            <w:r w:rsidRPr="0046485D">
              <w:rPr>
                <w:rFonts w:ascii="Times New Roman" w:eastAsia="Calibri" w:hAnsi="Times New Roman" w:cs="Calibri"/>
                <w:color w:val="auto"/>
                <w:lang w:val="uk-UA"/>
              </w:rPr>
              <w:t xml:space="preserve">Фасоване у паперові пакети або нові мішки з тканини чи з поліпропілену вагою до </w:t>
            </w:r>
            <w:r>
              <w:rPr>
                <w:rFonts w:ascii="Times New Roman" w:eastAsia="Calibri" w:hAnsi="Times New Roman" w:cs="Calibri"/>
                <w:color w:val="auto"/>
                <w:lang w:val="uk-UA"/>
              </w:rPr>
              <w:t>25</w:t>
            </w:r>
            <w:r w:rsidRPr="0046485D">
              <w:rPr>
                <w:rFonts w:ascii="Times New Roman" w:eastAsia="Calibri" w:hAnsi="Times New Roman" w:cs="Calibri"/>
                <w:color w:val="auto"/>
                <w:lang w:val="uk-UA"/>
              </w:rPr>
              <w:t xml:space="preserve"> кг.  Маркування товару-нанесення на упаковку кожної одиниці товару штрихового коду, що відповідає стандартам на території України і/або товарного знаку та інших позначок. Без ГМО, що має бути зазначено на упаковці. Якість повинна відповідати діючим стандартам та технічним умовам в Україні. </w:t>
            </w:r>
            <w:r>
              <w:rPr>
                <w:rFonts w:ascii="Times New Roman" w:eastAsia="Calibri" w:hAnsi="Times New Roman" w:cs="Calibri"/>
                <w:color w:val="auto"/>
                <w:lang w:val="uk-UA"/>
              </w:rPr>
              <w:t xml:space="preserve"> Крупа</w:t>
            </w:r>
            <w:r w:rsidRPr="0046485D">
              <w:rPr>
                <w:rFonts w:ascii="Times New Roman" w:eastAsia="Calibri" w:hAnsi="Times New Roman" w:cs="Calibri"/>
                <w:color w:val="auto"/>
                <w:lang w:val="uk-UA"/>
              </w:rPr>
              <w:t xml:space="preserve"> повинно бути без уражень шкідниками. На кожній </w:t>
            </w:r>
            <w:r w:rsidRPr="0046485D">
              <w:rPr>
                <w:rFonts w:ascii="Times New Roman" w:eastAsia="Calibri" w:hAnsi="Times New Roman" w:cs="Calibri"/>
                <w:color w:val="auto"/>
                <w:lang w:val="uk-UA"/>
              </w:rPr>
              <w:lastRenderedPageBreak/>
              <w:t>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Зараженість амбарними шкідниками не допускається.</w:t>
            </w:r>
          </w:p>
        </w:tc>
      </w:tr>
      <w:tr w:rsidR="00BA1BE9" w:rsidRPr="00E90916" w14:paraId="36B59E22" w14:textId="77777777" w:rsidTr="005C406B">
        <w:tc>
          <w:tcPr>
            <w:tcW w:w="562" w:type="dxa"/>
            <w:tcBorders>
              <w:top w:val="single" w:sz="4" w:space="0" w:color="000000"/>
              <w:left w:val="single" w:sz="4" w:space="0" w:color="000000"/>
              <w:bottom w:val="single" w:sz="4" w:space="0" w:color="000000"/>
            </w:tcBorders>
            <w:shd w:val="clear" w:color="auto" w:fill="auto"/>
          </w:tcPr>
          <w:p w14:paraId="54E9C0F4" w14:textId="10CB23AC"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4"/>
                <w:szCs w:val="24"/>
                <w:lang w:val="uk-UA" w:eastAsia="uk-UA"/>
              </w:rPr>
              <w:lastRenderedPageBreak/>
              <w:t>4</w:t>
            </w:r>
            <w:r w:rsidRPr="00E90916">
              <w:rPr>
                <w:rFonts w:ascii="Times New Roman" w:eastAsia="Times New Roman" w:hAnsi="Times New Roman" w:cs="Times New Roman"/>
                <w:b/>
                <w:bCs/>
                <w:color w:val="auto"/>
                <w:sz w:val="24"/>
                <w:szCs w:val="24"/>
                <w:lang w:val="uk-UA" w:eastAsia="uk-UA"/>
              </w:rPr>
              <w:t>.</w:t>
            </w:r>
          </w:p>
        </w:tc>
        <w:tc>
          <w:tcPr>
            <w:tcW w:w="3261" w:type="dxa"/>
            <w:tcBorders>
              <w:top w:val="single" w:sz="4" w:space="0" w:color="000000"/>
              <w:left w:val="single" w:sz="4" w:space="0" w:color="000000"/>
              <w:bottom w:val="single" w:sz="4" w:space="0" w:color="000000"/>
            </w:tcBorders>
            <w:shd w:val="clear" w:color="auto" w:fill="auto"/>
          </w:tcPr>
          <w:p w14:paraId="0523048C" w14:textId="77777777" w:rsidR="00BA1BE9" w:rsidRDefault="00BA1BE9" w:rsidP="00D65CA6">
            <w:pPr>
              <w:spacing w:line="240" w:lineRule="auto"/>
              <w:jc w:val="center"/>
              <w:rPr>
                <w:rFonts w:ascii="Times New Roman" w:eastAsia="Calibri" w:hAnsi="Times New Roman" w:cs="Times New Roman"/>
                <w:b/>
                <w:color w:val="auto"/>
                <w:sz w:val="24"/>
                <w:szCs w:val="24"/>
                <w:lang w:val="uk-UA"/>
              </w:rPr>
            </w:pPr>
            <w:r w:rsidRPr="00E90916">
              <w:rPr>
                <w:rFonts w:ascii="Times New Roman" w:eastAsia="Calibri" w:hAnsi="Times New Roman" w:cs="Times New Roman"/>
                <w:b/>
                <w:color w:val="auto"/>
                <w:sz w:val="24"/>
                <w:szCs w:val="24"/>
                <w:lang w:val="uk-UA"/>
              </w:rPr>
              <w:t xml:space="preserve">Крупа гречана </w:t>
            </w:r>
          </w:p>
          <w:p w14:paraId="269C2623" w14:textId="2B721A52" w:rsidR="00BA1BE9" w:rsidRPr="00CA31C2" w:rsidRDefault="00BA1BE9" w:rsidP="00D65CA6">
            <w:pPr>
              <w:spacing w:line="240" w:lineRule="auto"/>
              <w:jc w:val="center"/>
              <w:rPr>
                <w:rFonts w:ascii="Times New Roman" w:eastAsia="Calibri" w:hAnsi="Times New Roman" w:cs="Times New Roman"/>
                <w:bCs/>
                <w:color w:val="auto"/>
                <w:sz w:val="24"/>
                <w:szCs w:val="24"/>
                <w:lang w:val="uk-UA"/>
              </w:rPr>
            </w:pPr>
            <w:r w:rsidRPr="00CA31C2">
              <w:rPr>
                <w:rFonts w:ascii="Times New Roman" w:eastAsia="Calibri" w:hAnsi="Times New Roman" w:cs="Times New Roman"/>
                <w:bCs/>
                <w:color w:val="auto"/>
                <w:sz w:val="24"/>
                <w:szCs w:val="24"/>
                <w:lang w:val="uk-UA"/>
              </w:rPr>
              <w:t>(номенклатура: 15613000-8 – Продукція із зерна зернових культур)</w:t>
            </w:r>
          </w:p>
        </w:tc>
        <w:tc>
          <w:tcPr>
            <w:tcW w:w="3118" w:type="dxa"/>
            <w:tcBorders>
              <w:top w:val="single" w:sz="4" w:space="0" w:color="000000"/>
              <w:left w:val="single" w:sz="4" w:space="0" w:color="000000"/>
              <w:bottom w:val="single" w:sz="4" w:space="0" w:color="000000"/>
              <w:right w:val="single" w:sz="4" w:space="0" w:color="000000"/>
            </w:tcBorders>
          </w:tcPr>
          <w:p w14:paraId="382B4522" w14:textId="77777777"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p>
        </w:tc>
        <w:tc>
          <w:tcPr>
            <w:tcW w:w="709" w:type="dxa"/>
            <w:tcBorders>
              <w:top w:val="single" w:sz="4" w:space="0" w:color="000000"/>
              <w:left w:val="single" w:sz="4" w:space="0" w:color="000000"/>
              <w:bottom w:val="single" w:sz="4" w:space="0" w:color="000000"/>
            </w:tcBorders>
          </w:tcPr>
          <w:p w14:paraId="4F6FC9DB" w14:textId="76C9D632"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sidRPr="00E90916">
              <w:rPr>
                <w:rFonts w:ascii="Times New Roman" w:eastAsia="Times New Roman" w:hAnsi="Times New Roman" w:cs="Times New Roman"/>
                <w:b/>
                <w:bCs/>
                <w:color w:val="auto"/>
                <w:sz w:val="24"/>
                <w:szCs w:val="24"/>
                <w:lang w:val="uk-UA" w:eastAsia="uk-UA"/>
              </w:rPr>
              <w:t>кг</w:t>
            </w:r>
          </w:p>
        </w:tc>
        <w:tc>
          <w:tcPr>
            <w:tcW w:w="992" w:type="dxa"/>
            <w:tcBorders>
              <w:top w:val="single" w:sz="4" w:space="0" w:color="000000"/>
              <w:left w:val="single" w:sz="4" w:space="0" w:color="000000"/>
              <w:bottom w:val="single" w:sz="4" w:space="0" w:color="000000"/>
            </w:tcBorders>
          </w:tcPr>
          <w:p w14:paraId="0E9FB8CB" w14:textId="435CA41F" w:rsidR="00BA1BE9" w:rsidRPr="00DF4EA5" w:rsidRDefault="00DF4EA5" w:rsidP="00D65CA6">
            <w:pPr>
              <w:spacing w:line="240" w:lineRule="auto"/>
              <w:jc w:val="both"/>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4"/>
                <w:szCs w:val="24"/>
                <w:lang w:val="uk-UA" w:eastAsia="uk-UA"/>
              </w:rPr>
              <w:t>800</w:t>
            </w:r>
          </w:p>
        </w:tc>
        <w:tc>
          <w:tcPr>
            <w:tcW w:w="6804" w:type="dxa"/>
            <w:tcBorders>
              <w:top w:val="single" w:sz="4" w:space="0" w:color="000000"/>
              <w:left w:val="single" w:sz="4" w:space="0" w:color="000000"/>
              <w:bottom w:val="single" w:sz="4" w:space="0" w:color="000000"/>
              <w:right w:val="single" w:sz="4" w:space="0" w:color="000000"/>
            </w:tcBorders>
          </w:tcPr>
          <w:p w14:paraId="38563033" w14:textId="77777777" w:rsidR="00BA1BE9" w:rsidRDefault="00BA1BE9" w:rsidP="00D65CA6">
            <w:pPr>
              <w:spacing w:line="259" w:lineRule="auto"/>
              <w:ind w:firstLine="229"/>
              <w:jc w:val="both"/>
              <w:rPr>
                <w:rFonts w:ascii="Times New Roman" w:eastAsia="Calibri" w:hAnsi="Times New Roman" w:cs="Calibri"/>
                <w:color w:val="auto"/>
                <w:lang w:val="uk-UA"/>
              </w:rPr>
            </w:pPr>
            <w:r w:rsidRPr="00E90916">
              <w:rPr>
                <w:rFonts w:ascii="Times New Roman" w:eastAsia="Calibri" w:hAnsi="Times New Roman" w:cs="Calibri"/>
                <w:color w:val="auto"/>
                <w:lang w:val="uk-UA"/>
              </w:rPr>
              <w:t xml:space="preserve">Крупа гречана, вищий або 1-й ґатунок, крупного розміру, ядриця. Пропарена або смажена. Розсипчаста маса, характерна для цього виду круп. Допускають наявність дрібнодроблених круп не більше ніж 3,0% за масою. </w:t>
            </w:r>
          </w:p>
          <w:p w14:paraId="46EB8D62" w14:textId="2FAECBC1" w:rsidR="00BA1BE9" w:rsidRDefault="00BA1BE9" w:rsidP="00D65CA6">
            <w:pPr>
              <w:spacing w:line="259" w:lineRule="auto"/>
              <w:ind w:firstLine="229"/>
              <w:jc w:val="both"/>
              <w:rPr>
                <w:rFonts w:ascii="Times New Roman" w:eastAsia="Calibri" w:hAnsi="Times New Roman" w:cs="Calibri"/>
                <w:color w:val="auto"/>
                <w:lang w:val="uk-UA"/>
              </w:rPr>
            </w:pPr>
            <w:r w:rsidRPr="00E90916">
              <w:rPr>
                <w:rFonts w:ascii="Times New Roman" w:eastAsia="Calibri" w:hAnsi="Times New Roman" w:cs="Calibri"/>
                <w:color w:val="auto"/>
                <w:lang w:val="uk-UA"/>
              </w:rPr>
              <w:t xml:space="preserve">Колір: жовто-коричневий різних відтінків. Смак і запах притаманний для цього виду круп без стороннього присмаку та запаху і ознак затхлості та плісняви. Консистенція після варіння – властива готовим другим стравам, звареним до повної кулінарної готовності. Допускають незначну розвареність круп. Наявність шкідників не допускається. </w:t>
            </w:r>
            <w:r>
              <w:t xml:space="preserve"> </w:t>
            </w:r>
            <w:r w:rsidRPr="00521734">
              <w:rPr>
                <w:rFonts w:ascii="Times New Roman" w:eastAsia="Calibri" w:hAnsi="Times New Roman" w:cs="Calibri"/>
                <w:color w:val="auto"/>
                <w:lang w:val="uk-UA"/>
              </w:rPr>
              <w:t>Вологість крупи не повинна перевищувати встановлених нормативними діючими документами параметрів.</w:t>
            </w:r>
            <w:r>
              <w:t xml:space="preserve"> </w:t>
            </w:r>
            <w:r w:rsidRPr="00D74C42">
              <w:rPr>
                <w:rFonts w:ascii="Times New Roman" w:eastAsia="Calibri" w:hAnsi="Times New Roman" w:cs="Calibri"/>
                <w:color w:val="auto"/>
                <w:lang w:val="uk-UA"/>
              </w:rPr>
              <w:t>Крупа  повинна відповідати вимогам дію</w:t>
            </w:r>
            <w:r w:rsidR="00DF4EA5">
              <w:rPr>
                <w:rFonts w:ascii="Times New Roman" w:eastAsia="Calibri" w:hAnsi="Times New Roman" w:cs="Calibri"/>
                <w:color w:val="auto"/>
                <w:lang w:val="uk-UA"/>
              </w:rPr>
              <w:t>чих державних стандартів.</w:t>
            </w:r>
          </w:p>
          <w:p w14:paraId="229B310E" w14:textId="1C3167E7" w:rsidR="00BA1BE9" w:rsidRPr="00E90916" w:rsidRDefault="00BA1BE9" w:rsidP="00DF4EA5">
            <w:pPr>
              <w:spacing w:line="259" w:lineRule="auto"/>
              <w:ind w:firstLine="229"/>
              <w:jc w:val="both"/>
              <w:rPr>
                <w:rFonts w:ascii="Times New Roman" w:eastAsia="Calibri" w:hAnsi="Times New Roman" w:cs="Calibri"/>
                <w:color w:val="auto"/>
                <w:lang w:val="uk-UA"/>
              </w:rPr>
            </w:pPr>
            <w:r w:rsidRPr="0046485D">
              <w:rPr>
                <w:rFonts w:ascii="Times New Roman" w:eastAsia="Calibri" w:hAnsi="Times New Roman" w:cs="Calibri"/>
                <w:color w:val="auto"/>
                <w:lang w:val="uk-UA"/>
              </w:rPr>
              <w:t xml:space="preserve">Фасоване у паперові пакети або нові мішки з тканини чи з поліпропілену вагою до </w:t>
            </w:r>
            <w:r>
              <w:rPr>
                <w:rFonts w:ascii="Times New Roman" w:eastAsia="Calibri" w:hAnsi="Times New Roman" w:cs="Calibri"/>
                <w:color w:val="auto"/>
                <w:lang w:val="uk-UA"/>
              </w:rPr>
              <w:t>25</w:t>
            </w:r>
            <w:r w:rsidRPr="0046485D">
              <w:rPr>
                <w:rFonts w:ascii="Times New Roman" w:eastAsia="Calibri" w:hAnsi="Times New Roman" w:cs="Calibri"/>
                <w:color w:val="auto"/>
                <w:lang w:val="uk-UA"/>
              </w:rPr>
              <w:t xml:space="preserve"> кг.  Маркування товару-нанесення на упаковку кожної одиниці товару штрихового коду, що відповідає стандартам на території України і/або товарного знаку та інших позначок. Без ГМО, що має бути зазначено на упаковці. Якість повинна відповідати діючим стандартам та технічним умовам в Україні. </w:t>
            </w:r>
            <w:r>
              <w:rPr>
                <w:rFonts w:ascii="Times New Roman" w:eastAsia="Calibri" w:hAnsi="Times New Roman" w:cs="Calibri"/>
                <w:color w:val="auto"/>
                <w:lang w:val="uk-UA"/>
              </w:rPr>
              <w:t xml:space="preserve"> Крупа</w:t>
            </w:r>
            <w:r w:rsidRPr="0046485D">
              <w:rPr>
                <w:rFonts w:ascii="Times New Roman" w:eastAsia="Calibri" w:hAnsi="Times New Roman" w:cs="Calibri"/>
                <w:color w:val="auto"/>
                <w:lang w:val="uk-UA"/>
              </w:rPr>
              <w:t xml:space="preserve"> повинно бути без уражень шкідниками.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Зараженість амбарними шкідниками не допускається.</w:t>
            </w:r>
          </w:p>
        </w:tc>
      </w:tr>
      <w:tr w:rsidR="00BA1BE9" w:rsidRPr="00E90916" w14:paraId="2A170CD2" w14:textId="77777777" w:rsidTr="005C406B">
        <w:tc>
          <w:tcPr>
            <w:tcW w:w="562" w:type="dxa"/>
            <w:tcBorders>
              <w:top w:val="single" w:sz="4" w:space="0" w:color="000000"/>
              <w:left w:val="single" w:sz="4" w:space="0" w:color="000000"/>
              <w:bottom w:val="single" w:sz="4" w:space="0" w:color="000000"/>
            </w:tcBorders>
            <w:shd w:val="clear" w:color="auto" w:fill="auto"/>
          </w:tcPr>
          <w:p w14:paraId="70805318" w14:textId="41523E73"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4"/>
                <w:szCs w:val="24"/>
                <w:lang w:val="uk-UA" w:eastAsia="uk-UA"/>
              </w:rPr>
              <w:t>5</w:t>
            </w:r>
            <w:r w:rsidRPr="00E90916">
              <w:rPr>
                <w:rFonts w:ascii="Times New Roman" w:eastAsia="Times New Roman" w:hAnsi="Times New Roman" w:cs="Times New Roman"/>
                <w:b/>
                <w:bCs/>
                <w:color w:val="auto"/>
                <w:sz w:val="24"/>
                <w:szCs w:val="24"/>
                <w:lang w:val="uk-UA" w:eastAsia="uk-UA"/>
              </w:rPr>
              <w:t>.</w:t>
            </w:r>
          </w:p>
        </w:tc>
        <w:tc>
          <w:tcPr>
            <w:tcW w:w="3261" w:type="dxa"/>
            <w:tcBorders>
              <w:top w:val="single" w:sz="4" w:space="0" w:color="000000"/>
              <w:left w:val="single" w:sz="4" w:space="0" w:color="000000"/>
              <w:bottom w:val="single" w:sz="4" w:space="0" w:color="000000"/>
            </w:tcBorders>
            <w:shd w:val="clear" w:color="auto" w:fill="auto"/>
          </w:tcPr>
          <w:p w14:paraId="07F2E15E" w14:textId="77777777" w:rsidR="00BA1BE9" w:rsidRDefault="00BA1BE9" w:rsidP="00D65CA6">
            <w:pPr>
              <w:spacing w:line="240" w:lineRule="auto"/>
              <w:jc w:val="center"/>
              <w:rPr>
                <w:rFonts w:ascii="Times New Roman" w:eastAsia="Calibri" w:hAnsi="Times New Roman" w:cs="Times New Roman"/>
                <w:b/>
                <w:color w:val="auto"/>
                <w:sz w:val="24"/>
                <w:szCs w:val="24"/>
                <w:lang w:val="uk-UA"/>
              </w:rPr>
            </w:pPr>
            <w:r w:rsidRPr="00E90916">
              <w:rPr>
                <w:rFonts w:ascii="Times New Roman" w:eastAsia="Calibri" w:hAnsi="Times New Roman" w:cs="Times New Roman"/>
                <w:b/>
                <w:color w:val="auto"/>
                <w:sz w:val="24"/>
                <w:szCs w:val="24"/>
                <w:lang w:val="uk-UA"/>
              </w:rPr>
              <w:t xml:space="preserve">Крупа перлова </w:t>
            </w:r>
          </w:p>
          <w:p w14:paraId="0600AA45" w14:textId="0F44E381" w:rsidR="00BA1BE9" w:rsidRPr="00E90916" w:rsidRDefault="00BA1BE9" w:rsidP="00CA31C2">
            <w:pPr>
              <w:spacing w:line="240" w:lineRule="auto"/>
              <w:jc w:val="center"/>
              <w:rPr>
                <w:rFonts w:ascii="Times New Roman" w:eastAsia="Calibri" w:hAnsi="Times New Roman" w:cs="Times New Roman"/>
                <w:b/>
                <w:color w:val="auto"/>
                <w:sz w:val="24"/>
                <w:szCs w:val="24"/>
                <w:lang w:val="uk-UA"/>
              </w:rPr>
            </w:pPr>
            <w:r w:rsidRPr="00CA31C2">
              <w:rPr>
                <w:rFonts w:ascii="Times New Roman" w:eastAsia="Calibri" w:hAnsi="Times New Roman" w:cs="Times New Roman"/>
                <w:bCs/>
                <w:color w:val="auto"/>
                <w:sz w:val="24"/>
                <w:szCs w:val="24"/>
                <w:lang w:val="uk-UA"/>
              </w:rPr>
              <w:t>(номенклатура:</w:t>
            </w:r>
            <w:r w:rsidR="00CA31C2">
              <w:rPr>
                <w:rFonts w:ascii="Times New Roman" w:eastAsia="Calibri" w:hAnsi="Times New Roman" w:cs="Times New Roman"/>
                <w:bCs/>
                <w:color w:val="auto"/>
                <w:sz w:val="24"/>
                <w:szCs w:val="24"/>
                <w:lang w:val="uk-UA"/>
              </w:rPr>
              <w:t xml:space="preserve"> </w:t>
            </w:r>
            <w:r w:rsidRPr="00CA31C2">
              <w:rPr>
                <w:rFonts w:ascii="Times New Roman" w:eastAsia="Calibri" w:hAnsi="Times New Roman" w:cs="Times New Roman"/>
                <w:bCs/>
                <w:color w:val="auto"/>
                <w:sz w:val="24"/>
                <w:szCs w:val="24"/>
                <w:lang w:val="uk-UA"/>
              </w:rPr>
              <w:t>15613000-8 – Продукція із зерна зернових культур)</w:t>
            </w:r>
          </w:p>
        </w:tc>
        <w:tc>
          <w:tcPr>
            <w:tcW w:w="3118" w:type="dxa"/>
            <w:tcBorders>
              <w:top w:val="single" w:sz="4" w:space="0" w:color="000000"/>
              <w:left w:val="single" w:sz="4" w:space="0" w:color="000000"/>
              <w:bottom w:val="single" w:sz="4" w:space="0" w:color="000000"/>
              <w:right w:val="single" w:sz="4" w:space="0" w:color="000000"/>
            </w:tcBorders>
          </w:tcPr>
          <w:p w14:paraId="21A8BDE3" w14:textId="77777777"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p>
        </w:tc>
        <w:tc>
          <w:tcPr>
            <w:tcW w:w="709" w:type="dxa"/>
            <w:tcBorders>
              <w:top w:val="single" w:sz="4" w:space="0" w:color="000000"/>
              <w:left w:val="single" w:sz="4" w:space="0" w:color="000000"/>
              <w:bottom w:val="single" w:sz="4" w:space="0" w:color="000000"/>
            </w:tcBorders>
          </w:tcPr>
          <w:p w14:paraId="6290D7EE" w14:textId="6F0804B0"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sidRPr="00E90916">
              <w:rPr>
                <w:rFonts w:ascii="Times New Roman" w:eastAsia="Times New Roman" w:hAnsi="Times New Roman" w:cs="Times New Roman"/>
                <w:b/>
                <w:bCs/>
                <w:color w:val="auto"/>
                <w:sz w:val="24"/>
                <w:szCs w:val="24"/>
                <w:lang w:val="uk-UA" w:eastAsia="uk-UA"/>
              </w:rPr>
              <w:t>кг</w:t>
            </w:r>
          </w:p>
        </w:tc>
        <w:tc>
          <w:tcPr>
            <w:tcW w:w="992" w:type="dxa"/>
            <w:tcBorders>
              <w:top w:val="single" w:sz="4" w:space="0" w:color="000000"/>
              <w:left w:val="single" w:sz="4" w:space="0" w:color="000000"/>
              <w:bottom w:val="single" w:sz="4" w:space="0" w:color="000000"/>
            </w:tcBorders>
          </w:tcPr>
          <w:p w14:paraId="69B8AE82" w14:textId="7996D8C9" w:rsidR="00BA1BE9" w:rsidRPr="00E90916" w:rsidRDefault="00DF4EA5" w:rsidP="00D65CA6">
            <w:pPr>
              <w:spacing w:line="240" w:lineRule="auto"/>
              <w:jc w:val="both"/>
              <w:rPr>
                <w:rFonts w:ascii="Times New Roman" w:eastAsia="Times New Roman" w:hAnsi="Times New Roman" w:cs="Times New Roman"/>
                <w:b/>
                <w:bCs/>
                <w:color w:val="auto"/>
                <w:sz w:val="24"/>
                <w:szCs w:val="24"/>
                <w:lang w:eastAsia="uk-UA"/>
              </w:rPr>
            </w:pPr>
            <w:r>
              <w:rPr>
                <w:rFonts w:ascii="Times New Roman" w:eastAsia="Times New Roman" w:hAnsi="Times New Roman" w:cs="Times New Roman"/>
                <w:b/>
                <w:bCs/>
                <w:color w:val="auto"/>
                <w:sz w:val="24"/>
                <w:szCs w:val="24"/>
                <w:lang w:eastAsia="uk-UA"/>
              </w:rPr>
              <w:t>6</w:t>
            </w:r>
            <w:r w:rsidR="00BA1BE9">
              <w:rPr>
                <w:rFonts w:ascii="Times New Roman" w:eastAsia="Times New Roman" w:hAnsi="Times New Roman" w:cs="Times New Roman"/>
                <w:b/>
                <w:bCs/>
                <w:color w:val="auto"/>
                <w:sz w:val="24"/>
                <w:szCs w:val="24"/>
                <w:lang w:eastAsia="uk-UA"/>
              </w:rPr>
              <w:t>0</w:t>
            </w:r>
            <w:r w:rsidR="00BA1BE9" w:rsidRPr="00E90916">
              <w:rPr>
                <w:rFonts w:ascii="Times New Roman" w:eastAsia="Times New Roman" w:hAnsi="Times New Roman" w:cs="Times New Roman"/>
                <w:b/>
                <w:bCs/>
                <w:color w:val="auto"/>
                <w:sz w:val="24"/>
                <w:szCs w:val="24"/>
                <w:lang w:eastAsia="uk-UA"/>
              </w:rPr>
              <w:t>0</w:t>
            </w:r>
          </w:p>
        </w:tc>
        <w:tc>
          <w:tcPr>
            <w:tcW w:w="6804" w:type="dxa"/>
            <w:tcBorders>
              <w:top w:val="single" w:sz="4" w:space="0" w:color="000000"/>
              <w:left w:val="single" w:sz="4" w:space="0" w:color="000000"/>
              <w:bottom w:val="single" w:sz="4" w:space="0" w:color="000000"/>
              <w:right w:val="single" w:sz="4" w:space="0" w:color="000000"/>
            </w:tcBorders>
          </w:tcPr>
          <w:p w14:paraId="58CDF2B1" w14:textId="5493AE50" w:rsidR="00BA1BE9" w:rsidRDefault="00BA1BE9" w:rsidP="00D65CA6">
            <w:pPr>
              <w:autoSpaceDE w:val="0"/>
              <w:spacing w:line="259" w:lineRule="auto"/>
              <w:ind w:firstLine="229"/>
              <w:jc w:val="both"/>
              <w:rPr>
                <w:rFonts w:ascii="Times New Roman" w:eastAsia="Calibri" w:hAnsi="Times New Roman" w:cs="Calibri"/>
                <w:color w:val="auto"/>
                <w:lang w:val="uk-UA"/>
              </w:rPr>
            </w:pPr>
            <w:r w:rsidRPr="00E90916">
              <w:rPr>
                <w:rFonts w:ascii="Times New Roman" w:eastAsia="Calibri" w:hAnsi="Times New Roman" w:cs="Calibri"/>
                <w:color w:val="auto"/>
                <w:lang w:val="uk-UA"/>
              </w:rPr>
              <w:t xml:space="preserve">Крупа виготовлена із ячменю шляхом очищення, зерно шліфоване ціле. </w:t>
            </w:r>
            <w:r>
              <w:t xml:space="preserve"> </w:t>
            </w:r>
            <w:r w:rsidRPr="00D74C42">
              <w:rPr>
                <w:rFonts w:ascii="Times New Roman" w:eastAsia="Calibri" w:hAnsi="Times New Roman" w:cs="Calibri"/>
                <w:color w:val="auto"/>
                <w:lang w:val="uk-UA"/>
              </w:rPr>
              <w:t>Крупа  повинна відповідати вимо</w:t>
            </w:r>
            <w:r w:rsidR="00DF4EA5">
              <w:rPr>
                <w:rFonts w:ascii="Times New Roman" w:eastAsia="Calibri" w:hAnsi="Times New Roman" w:cs="Calibri"/>
                <w:color w:val="auto"/>
                <w:lang w:val="uk-UA"/>
              </w:rPr>
              <w:t>гам діючих державних стандартів.</w:t>
            </w:r>
          </w:p>
          <w:p w14:paraId="72AE7122" w14:textId="191514DC" w:rsidR="00BA1BE9" w:rsidRPr="00E90916" w:rsidRDefault="00BA1BE9" w:rsidP="00D65CA6">
            <w:pPr>
              <w:autoSpaceDE w:val="0"/>
              <w:spacing w:line="259" w:lineRule="auto"/>
              <w:ind w:firstLine="229"/>
              <w:jc w:val="both"/>
              <w:rPr>
                <w:rFonts w:ascii="Times New Roman" w:eastAsia="Calibri" w:hAnsi="Times New Roman" w:cs="Calibri"/>
                <w:color w:val="auto"/>
                <w:lang w:val="uk-UA"/>
              </w:rPr>
            </w:pPr>
            <w:r w:rsidRPr="00E90916">
              <w:rPr>
                <w:rFonts w:ascii="Times New Roman" w:eastAsia="Calibri" w:hAnsi="Times New Roman" w:cs="Calibri"/>
                <w:color w:val="auto"/>
                <w:lang w:val="uk-UA"/>
              </w:rPr>
              <w:t xml:space="preserve">Крупа не зіпріла, без теплового пошкодження під час сушіння, має властивий здоровому зерну запах( без затхлого, солодового, пліснявого та інших сторонніх запахів) Колір – жовтий різних </w:t>
            </w:r>
            <w:r w:rsidRPr="00E90916">
              <w:rPr>
                <w:rFonts w:ascii="Times New Roman" w:eastAsia="Calibri" w:hAnsi="Times New Roman" w:cs="Calibri"/>
                <w:color w:val="auto"/>
                <w:lang w:val="uk-UA"/>
              </w:rPr>
              <w:lastRenderedPageBreak/>
              <w:t xml:space="preserve">відтінків. Крупа не повинна бути заражена шкідниками, без смітних домішок. </w:t>
            </w:r>
          </w:p>
          <w:p w14:paraId="1A9A3CB1" w14:textId="66AA5156" w:rsidR="00BA1BE9" w:rsidRPr="00DF4EA5" w:rsidRDefault="00BA1BE9" w:rsidP="00DF4EA5">
            <w:pPr>
              <w:autoSpaceDE w:val="0"/>
              <w:spacing w:line="259" w:lineRule="auto"/>
              <w:ind w:firstLine="229"/>
              <w:jc w:val="both"/>
              <w:rPr>
                <w:rFonts w:ascii="Times New Roman" w:eastAsia="Calibri" w:hAnsi="Times New Roman" w:cs="Calibri"/>
                <w:color w:val="auto"/>
                <w:lang w:val="uk-UA"/>
              </w:rPr>
            </w:pPr>
            <w:r w:rsidRPr="0046485D">
              <w:rPr>
                <w:rFonts w:ascii="Times New Roman" w:eastAsia="Calibri" w:hAnsi="Times New Roman" w:cs="Calibri"/>
                <w:color w:val="auto"/>
                <w:lang w:val="uk-UA"/>
              </w:rPr>
              <w:t xml:space="preserve">Фасоване у паперові пакети або нові мішки з тканини чи з поліпропілену вагою до </w:t>
            </w:r>
            <w:r>
              <w:rPr>
                <w:rFonts w:ascii="Times New Roman" w:eastAsia="Calibri" w:hAnsi="Times New Roman" w:cs="Calibri"/>
                <w:color w:val="auto"/>
                <w:lang w:val="uk-UA"/>
              </w:rPr>
              <w:t>25</w:t>
            </w:r>
            <w:r w:rsidRPr="0046485D">
              <w:rPr>
                <w:rFonts w:ascii="Times New Roman" w:eastAsia="Calibri" w:hAnsi="Times New Roman" w:cs="Calibri"/>
                <w:color w:val="auto"/>
                <w:lang w:val="uk-UA"/>
              </w:rPr>
              <w:t xml:space="preserve"> кг.  Маркування товару-нанесення на упаковку кожної одиниці товару штрихового коду, що відповідає стандартам на території України і/або товарного знаку та інших позначок. Без ГМО, що має бути зазначено на упаковці. Якість повинна відповідати діючим стандартам та технічним умовам в Україні. </w:t>
            </w:r>
            <w:r>
              <w:rPr>
                <w:rFonts w:ascii="Times New Roman" w:eastAsia="Calibri" w:hAnsi="Times New Roman" w:cs="Calibri"/>
                <w:color w:val="auto"/>
                <w:lang w:val="uk-UA"/>
              </w:rPr>
              <w:t xml:space="preserve"> Крупа</w:t>
            </w:r>
            <w:r w:rsidRPr="0046485D">
              <w:rPr>
                <w:rFonts w:ascii="Times New Roman" w:eastAsia="Calibri" w:hAnsi="Times New Roman" w:cs="Calibri"/>
                <w:color w:val="auto"/>
                <w:lang w:val="uk-UA"/>
              </w:rPr>
              <w:t xml:space="preserve"> повинно бути без уражень шкідниками.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Зараженість амбарними шкідниками не допускається.</w:t>
            </w:r>
          </w:p>
        </w:tc>
      </w:tr>
      <w:tr w:rsidR="00BA1BE9" w:rsidRPr="00E90916" w14:paraId="28DB88A4" w14:textId="77777777" w:rsidTr="005C406B">
        <w:tc>
          <w:tcPr>
            <w:tcW w:w="562" w:type="dxa"/>
            <w:tcBorders>
              <w:top w:val="single" w:sz="4" w:space="0" w:color="000000"/>
              <w:left w:val="single" w:sz="4" w:space="0" w:color="000000"/>
              <w:bottom w:val="single" w:sz="4" w:space="0" w:color="000000"/>
            </w:tcBorders>
            <w:shd w:val="clear" w:color="auto" w:fill="auto"/>
          </w:tcPr>
          <w:p w14:paraId="5153A8CF" w14:textId="03B1EFE5"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4"/>
                <w:szCs w:val="24"/>
                <w:lang w:eastAsia="uk-UA"/>
              </w:rPr>
              <w:lastRenderedPageBreak/>
              <w:t>6</w:t>
            </w:r>
            <w:r w:rsidRPr="00E90916">
              <w:rPr>
                <w:rFonts w:ascii="Times New Roman" w:eastAsia="Times New Roman" w:hAnsi="Times New Roman" w:cs="Times New Roman"/>
                <w:b/>
                <w:bCs/>
                <w:color w:val="auto"/>
                <w:sz w:val="24"/>
                <w:szCs w:val="24"/>
                <w:lang w:val="uk-UA" w:eastAsia="uk-UA"/>
              </w:rPr>
              <w:t>.</w:t>
            </w:r>
          </w:p>
        </w:tc>
        <w:tc>
          <w:tcPr>
            <w:tcW w:w="3261" w:type="dxa"/>
            <w:tcBorders>
              <w:top w:val="single" w:sz="4" w:space="0" w:color="000000"/>
              <w:left w:val="single" w:sz="4" w:space="0" w:color="000000"/>
              <w:bottom w:val="single" w:sz="4" w:space="0" w:color="000000"/>
            </w:tcBorders>
            <w:shd w:val="clear" w:color="auto" w:fill="auto"/>
          </w:tcPr>
          <w:p w14:paraId="6F67D58D" w14:textId="56225A3C" w:rsidR="00BA1BE9" w:rsidRDefault="00BA1BE9" w:rsidP="00D65CA6">
            <w:pPr>
              <w:spacing w:line="240" w:lineRule="auto"/>
              <w:jc w:val="center"/>
              <w:rPr>
                <w:rFonts w:ascii="Times New Roman" w:eastAsia="Calibri" w:hAnsi="Times New Roman" w:cs="Times New Roman"/>
                <w:b/>
                <w:color w:val="auto"/>
                <w:sz w:val="24"/>
                <w:szCs w:val="24"/>
                <w:lang w:val="uk-UA"/>
              </w:rPr>
            </w:pPr>
            <w:r w:rsidRPr="00E90916">
              <w:rPr>
                <w:rFonts w:ascii="Times New Roman" w:eastAsia="Calibri" w:hAnsi="Times New Roman" w:cs="Times New Roman"/>
                <w:b/>
                <w:color w:val="auto"/>
                <w:sz w:val="24"/>
                <w:szCs w:val="24"/>
                <w:lang w:val="uk-UA"/>
              </w:rPr>
              <w:t>Крупа яч</w:t>
            </w:r>
            <w:r w:rsidR="00DF4EA5">
              <w:rPr>
                <w:rFonts w:ascii="Times New Roman" w:eastAsia="Calibri" w:hAnsi="Times New Roman" w:cs="Times New Roman"/>
                <w:b/>
                <w:color w:val="auto"/>
                <w:sz w:val="24"/>
                <w:szCs w:val="24"/>
                <w:lang w:val="uk-UA"/>
              </w:rPr>
              <w:t>мінна</w:t>
            </w:r>
          </w:p>
          <w:p w14:paraId="117FE2D8" w14:textId="6B4F6D26" w:rsidR="00BA1BE9" w:rsidRPr="00E90916" w:rsidRDefault="00BA1BE9" w:rsidP="00CA31C2">
            <w:pPr>
              <w:spacing w:line="240" w:lineRule="auto"/>
              <w:jc w:val="center"/>
              <w:rPr>
                <w:rFonts w:ascii="Times New Roman" w:eastAsia="Calibri" w:hAnsi="Times New Roman" w:cs="Times New Roman"/>
                <w:b/>
                <w:color w:val="auto"/>
                <w:sz w:val="24"/>
                <w:szCs w:val="24"/>
                <w:lang w:val="uk-UA"/>
              </w:rPr>
            </w:pPr>
            <w:r w:rsidRPr="00CA31C2">
              <w:rPr>
                <w:rFonts w:ascii="Times New Roman" w:eastAsia="Calibri" w:hAnsi="Times New Roman" w:cs="Times New Roman"/>
                <w:bCs/>
                <w:color w:val="auto"/>
                <w:sz w:val="24"/>
                <w:szCs w:val="24"/>
                <w:lang w:val="uk-UA"/>
              </w:rPr>
              <w:t>(номенклатура:</w:t>
            </w:r>
            <w:r w:rsidR="00CA31C2">
              <w:rPr>
                <w:rFonts w:ascii="Times New Roman" w:eastAsia="Calibri" w:hAnsi="Times New Roman" w:cs="Times New Roman"/>
                <w:bCs/>
                <w:color w:val="auto"/>
                <w:sz w:val="24"/>
                <w:szCs w:val="24"/>
                <w:lang w:val="uk-UA"/>
              </w:rPr>
              <w:t xml:space="preserve"> </w:t>
            </w:r>
            <w:r w:rsidRPr="00CA31C2">
              <w:rPr>
                <w:rFonts w:ascii="Times New Roman" w:eastAsia="Calibri" w:hAnsi="Times New Roman" w:cs="Times New Roman"/>
                <w:bCs/>
                <w:color w:val="auto"/>
                <w:sz w:val="24"/>
                <w:szCs w:val="24"/>
                <w:lang w:val="uk-UA"/>
              </w:rPr>
              <w:t>15613000-8 – Продукція із зерна зернових культур)</w:t>
            </w:r>
          </w:p>
        </w:tc>
        <w:tc>
          <w:tcPr>
            <w:tcW w:w="3118" w:type="dxa"/>
            <w:tcBorders>
              <w:top w:val="single" w:sz="4" w:space="0" w:color="000000"/>
              <w:left w:val="single" w:sz="4" w:space="0" w:color="000000"/>
              <w:bottom w:val="single" w:sz="4" w:space="0" w:color="000000"/>
              <w:right w:val="single" w:sz="4" w:space="0" w:color="000000"/>
            </w:tcBorders>
          </w:tcPr>
          <w:p w14:paraId="7332975A" w14:textId="77777777"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p>
        </w:tc>
        <w:tc>
          <w:tcPr>
            <w:tcW w:w="709" w:type="dxa"/>
            <w:tcBorders>
              <w:top w:val="single" w:sz="4" w:space="0" w:color="000000"/>
              <w:left w:val="single" w:sz="4" w:space="0" w:color="000000"/>
              <w:bottom w:val="single" w:sz="4" w:space="0" w:color="000000"/>
            </w:tcBorders>
          </w:tcPr>
          <w:p w14:paraId="722E438B" w14:textId="6189814F"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sidRPr="00E90916">
              <w:rPr>
                <w:rFonts w:ascii="Times New Roman" w:eastAsia="Times New Roman" w:hAnsi="Times New Roman" w:cs="Times New Roman"/>
                <w:b/>
                <w:bCs/>
                <w:color w:val="auto"/>
                <w:sz w:val="24"/>
                <w:szCs w:val="24"/>
                <w:lang w:val="uk-UA" w:eastAsia="uk-UA"/>
              </w:rPr>
              <w:t>кг</w:t>
            </w:r>
          </w:p>
        </w:tc>
        <w:tc>
          <w:tcPr>
            <w:tcW w:w="992" w:type="dxa"/>
            <w:tcBorders>
              <w:top w:val="single" w:sz="4" w:space="0" w:color="000000"/>
              <w:left w:val="single" w:sz="4" w:space="0" w:color="000000"/>
              <w:bottom w:val="single" w:sz="4" w:space="0" w:color="000000"/>
            </w:tcBorders>
          </w:tcPr>
          <w:p w14:paraId="73E22BD8" w14:textId="52AB4C6C" w:rsidR="00BA1BE9" w:rsidRPr="00E90916" w:rsidRDefault="00DF4EA5" w:rsidP="00D65CA6">
            <w:pPr>
              <w:spacing w:line="240" w:lineRule="auto"/>
              <w:jc w:val="both"/>
              <w:rPr>
                <w:rFonts w:ascii="Times New Roman" w:eastAsia="Times New Roman" w:hAnsi="Times New Roman" w:cs="Times New Roman"/>
                <w:b/>
                <w:bCs/>
                <w:color w:val="auto"/>
                <w:sz w:val="24"/>
                <w:szCs w:val="24"/>
                <w:lang w:eastAsia="uk-UA"/>
              </w:rPr>
            </w:pPr>
            <w:r>
              <w:rPr>
                <w:rFonts w:ascii="Times New Roman" w:eastAsia="Times New Roman" w:hAnsi="Times New Roman" w:cs="Times New Roman"/>
                <w:b/>
                <w:bCs/>
                <w:color w:val="auto"/>
                <w:sz w:val="24"/>
                <w:szCs w:val="24"/>
                <w:lang w:eastAsia="uk-UA"/>
              </w:rPr>
              <w:t>800</w:t>
            </w:r>
          </w:p>
        </w:tc>
        <w:tc>
          <w:tcPr>
            <w:tcW w:w="6804" w:type="dxa"/>
            <w:tcBorders>
              <w:top w:val="single" w:sz="4" w:space="0" w:color="000000"/>
              <w:left w:val="single" w:sz="4" w:space="0" w:color="000000"/>
              <w:bottom w:val="single" w:sz="4" w:space="0" w:color="000000"/>
              <w:right w:val="single" w:sz="4" w:space="0" w:color="000000"/>
            </w:tcBorders>
          </w:tcPr>
          <w:p w14:paraId="46B90384" w14:textId="08607632" w:rsidR="00BA1BE9" w:rsidRPr="00E90916" w:rsidRDefault="00BA1BE9" w:rsidP="00D65CA6">
            <w:pPr>
              <w:autoSpaceDE w:val="0"/>
              <w:spacing w:line="259" w:lineRule="auto"/>
              <w:ind w:firstLine="229"/>
              <w:jc w:val="both"/>
              <w:rPr>
                <w:rFonts w:ascii="Times New Roman" w:eastAsia="Calibri" w:hAnsi="Times New Roman" w:cs="Calibri"/>
                <w:color w:val="auto"/>
                <w:lang w:val="uk-UA"/>
              </w:rPr>
            </w:pPr>
            <w:r w:rsidRPr="00E90916">
              <w:rPr>
                <w:rFonts w:ascii="Times New Roman" w:eastAsia="Calibri" w:hAnsi="Times New Roman" w:cs="Calibri"/>
                <w:color w:val="auto"/>
                <w:lang w:val="uk-UA"/>
              </w:rPr>
              <w:t>Крупа повинна відповідати вимо</w:t>
            </w:r>
            <w:r w:rsidR="00DF4EA5">
              <w:rPr>
                <w:rFonts w:ascii="Times New Roman" w:eastAsia="Calibri" w:hAnsi="Times New Roman" w:cs="Calibri"/>
                <w:color w:val="auto"/>
                <w:lang w:val="uk-UA"/>
              </w:rPr>
              <w:t>гам діючих державних стандартів</w:t>
            </w:r>
            <w:r w:rsidRPr="00E90916">
              <w:rPr>
                <w:rFonts w:ascii="Times New Roman" w:eastAsia="Calibri" w:hAnsi="Times New Roman" w:cs="Calibri"/>
                <w:color w:val="auto"/>
                <w:lang w:val="uk-UA"/>
              </w:rPr>
              <w:t>. Смак свіжої, доброякісної крупи, запах повинен відповідати даному виду крупи. Крупа з затхлим та плісеневим запахом не допускається. Вологість крупи не повинна перевищувати встановлених нормативними діючими документами параметрів.</w:t>
            </w:r>
            <w:r>
              <w:rPr>
                <w:rFonts w:ascii="Times New Roman" w:eastAsia="Calibri" w:hAnsi="Times New Roman" w:cs="Calibri"/>
                <w:color w:val="auto"/>
                <w:lang w:val="uk-UA"/>
              </w:rPr>
              <w:t xml:space="preserve"> </w:t>
            </w:r>
            <w:r w:rsidRPr="00E90916">
              <w:rPr>
                <w:rFonts w:ascii="Times New Roman" w:eastAsia="Calibri" w:hAnsi="Times New Roman" w:cs="Calibri"/>
                <w:color w:val="auto"/>
                <w:lang w:val="uk-UA"/>
              </w:rPr>
              <w:t>Товар повинен бути не запрілий та без теплового пошкодження під час сушіння, мати запах властивий здоровому зерну.</w:t>
            </w:r>
          </w:p>
          <w:p w14:paraId="42C8B725" w14:textId="3EEE579D" w:rsidR="00BA1BE9" w:rsidRPr="00E90916" w:rsidRDefault="00BA1BE9" w:rsidP="00D65CA6">
            <w:pPr>
              <w:autoSpaceDE w:val="0"/>
              <w:spacing w:line="259" w:lineRule="auto"/>
              <w:ind w:firstLine="229"/>
              <w:jc w:val="both"/>
              <w:rPr>
                <w:rFonts w:ascii="Times New Roman" w:eastAsia="Calibri" w:hAnsi="Times New Roman" w:cs="Calibri"/>
                <w:color w:val="auto"/>
                <w:lang w:val="uk-UA"/>
              </w:rPr>
            </w:pPr>
            <w:r w:rsidRPr="00E90916">
              <w:rPr>
                <w:rFonts w:ascii="Times New Roman" w:eastAsia="Calibri" w:hAnsi="Times New Roman" w:cs="Calibri"/>
                <w:color w:val="auto"/>
                <w:lang w:val="uk-UA"/>
              </w:rPr>
              <w:t>Колір – від білого до світло кремового. Кру</w:t>
            </w:r>
            <w:r w:rsidR="0082564B">
              <w:rPr>
                <w:rFonts w:ascii="Times New Roman" w:eastAsia="Calibri" w:hAnsi="Times New Roman" w:cs="Calibri"/>
                <w:color w:val="auto"/>
                <w:lang w:val="uk-UA"/>
              </w:rPr>
              <w:t>па ячмінна</w:t>
            </w:r>
            <w:bookmarkStart w:id="1" w:name="_GoBack"/>
            <w:bookmarkEnd w:id="1"/>
            <w:r w:rsidRPr="00E90916">
              <w:rPr>
                <w:rFonts w:ascii="Times New Roman" w:eastAsia="Calibri" w:hAnsi="Times New Roman" w:cs="Calibri"/>
                <w:color w:val="auto"/>
                <w:lang w:val="uk-UA"/>
              </w:rPr>
              <w:t xml:space="preserve"> вищого сорту. Крупа не повинна бути заражена шкідниками, без смітних домішок. </w:t>
            </w:r>
          </w:p>
          <w:p w14:paraId="7943608A" w14:textId="47ACC074" w:rsidR="00BA1BE9" w:rsidRPr="00DF4EA5" w:rsidRDefault="00BA1BE9" w:rsidP="00DF4EA5">
            <w:pPr>
              <w:autoSpaceDE w:val="0"/>
              <w:spacing w:line="259" w:lineRule="auto"/>
              <w:ind w:firstLine="229"/>
              <w:jc w:val="both"/>
              <w:rPr>
                <w:rFonts w:ascii="Times New Roman" w:eastAsia="Calibri" w:hAnsi="Times New Roman" w:cs="Calibri"/>
                <w:color w:val="auto"/>
                <w:lang w:val="uk-UA"/>
              </w:rPr>
            </w:pPr>
            <w:r w:rsidRPr="0046485D">
              <w:rPr>
                <w:rFonts w:ascii="Times New Roman" w:eastAsia="Calibri" w:hAnsi="Times New Roman" w:cs="Calibri"/>
                <w:color w:val="auto"/>
                <w:lang w:val="uk-UA"/>
              </w:rPr>
              <w:t xml:space="preserve">Фасоване у паперові пакети або нові мішки з тканини чи з поліпропілену вагою до </w:t>
            </w:r>
            <w:r>
              <w:rPr>
                <w:rFonts w:ascii="Times New Roman" w:eastAsia="Calibri" w:hAnsi="Times New Roman" w:cs="Calibri"/>
                <w:color w:val="auto"/>
                <w:lang w:val="uk-UA"/>
              </w:rPr>
              <w:t>25</w:t>
            </w:r>
            <w:r w:rsidRPr="0046485D">
              <w:rPr>
                <w:rFonts w:ascii="Times New Roman" w:eastAsia="Calibri" w:hAnsi="Times New Roman" w:cs="Calibri"/>
                <w:color w:val="auto"/>
                <w:lang w:val="uk-UA"/>
              </w:rPr>
              <w:t xml:space="preserve"> кг.  Маркування товару-нанесення на упаковку кожної одиниці товару штрихового коду, що відповідає стандартам на території України і/або товарного знаку та інших позначок. Без ГМО, що має бути зазначено на упаковці. Якість повинна відповідати діючим стандартам та технічним умовам в Україні. </w:t>
            </w:r>
            <w:r>
              <w:rPr>
                <w:rFonts w:ascii="Times New Roman" w:eastAsia="Calibri" w:hAnsi="Times New Roman" w:cs="Calibri"/>
                <w:color w:val="auto"/>
                <w:lang w:val="uk-UA"/>
              </w:rPr>
              <w:t xml:space="preserve"> Крупа</w:t>
            </w:r>
            <w:r w:rsidRPr="0046485D">
              <w:rPr>
                <w:rFonts w:ascii="Times New Roman" w:eastAsia="Calibri" w:hAnsi="Times New Roman" w:cs="Calibri"/>
                <w:color w:val="auto"/>
                <w:lang w:val="uk-UA"/>
              </w:rPr>
              <w:t xml:space="preserve"> повинно бути без уражень шкідниками.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Зараженість амбарними шкідниками не допускається.</w:t>
            </w:r>
          </w:p>
        </w:tc>
      </w:tr>
      <w:tr w:rsidR="00BA1BE9" w:rsidRPr="00E90916" w14:paraId="56FFEBB6" w14:textId="77777777" w:rsidTr="005C406B">
        <w:tc>
          <w:tcPr>
            <w:tcW w:w="562" w:type="dxa"/>
            <w:tcBorders>
              <w:top w:val="single" w:sz="4" w:space="0" w:color="000000"/>
              <w:left w:val="single" w:sz="4" w:space="0" w:color="000000"/>
              <w:bottom w:val="single" w:sz="4" w:space="0" w:color="000000"/>
            </w:tcBorders>
            <w:shd w:val="clear" w:color="auto" w:fill="auto"/>
          </w:tcPr>
          <w:p w14:paraId="0915D4D2" w14:textId="7FA05BA6"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4"/>
                <w:szCs w:val="24"/>
                <w:lang w:eastAsia="uk-UA"/>
              </w:rPr>
              <w:lastRenderedPageBreak/>
              <w:t>7</w:t>
            </w:r>
            <w:r w:rsidRPr="00E90916">
              <w:rPr>
                <w:rFonts w:ascii="Times New Roman" w:eastAsia="Times New Roman" w:hAnsi="Times New Roman" w:cs="Times New Roman"/>
                <w:b/>
                <w:bCs/>
                <w:color w:val="auto"/>
                <w:sz w:val="24"/>
                <w:szCs w:val="24"/>
                <w:lang w:val="uk-UA" w:eastAsia="uk-UA"/>
              </w:rPr>
              <w:t>.</w:t>
            </w:r>
          </w:p>
        </w:tc>
        <w:tc>
          <w:tcPr>
            <w:tcW w:w="3261" w:type="dxa"/>
            <w:tcBorders>
              <w:top w:val="single" w:sz="4" w:space="0" w:color="000000"/>
              <w:left w:val="single" w:sz="4" w:space="0" w:color="000000"/>
              <w:bottom w:val="single" w:sz="4" w:space="0" w:color="000000"/>
            </w:tcBorders>
            <w:shd w:val="clear" w:color="auto" w:fill="auto"/>
          </w:tcPr>
          <w:p w14:paraId="7AB2D6E5" w14:textId="77777777" w:rsidR="00BA1BE9" w:rsidRDefault="00BA1BE9" w:rsidP="00D65CA6">
            <w:pPr>
              <w:spacing w:line="240" w:lineRule="auto"/>
              <w:jc w:val="center"/>
              <w:rPr>
                <w:rFonts w:ascii="Times New Roman" w:eastAsia="Calibri" w:hAnsi="Times New Roman" w:cs="Times New Roman"/>
                <w:b/>
                <w:color w:val="auto"/>
                <w:sz w:val="24"/>
                <w:szCs w:val="24"/>
                <w:lang w:val="uk-UA"/>
              </w:rPr>
            </w:pPr>
            <w:r w:rsidRPr="00626BF9">
              <w:rPr>
                <w:rFonts w:ascii="Times New Roman" w:eastAsia="Calibri" w:hAnsi="Times New Roman" w:cs="Times New Roman"/>
                <w:b/>
                <w:color w:val="auto"/>
                <w:sz w:val="24"/>
                <w:szCs w:val="24"/>
                <w:lang w:val="uk-UA"/>
              </w:rPr>
              <w:t>Крупа манна</w:t>
            </w:r>
            <w:r w:rsidRPr="00E90916">
              <w:rPr>
                <w:rFonts w:ascii="Times New Roman" w:eastAsia="Calibri" w:hAnsi="Times New Roman" w:cs="Times New Roman"/>
                <w:b/>
                <w:color w:val="auto"/>
                <w:sz w:val="24"/>
                <w:szCs w:val="24"/>
                <w:lang w:val="uk-UA"/>
              </w:rPr>
              <w:t xml:space="preserve"> </w:t>
            </w:r>
          </w:p>
          <w:p w14:paraId="25923C94" w14:textId="6B50A921" w:rsidR="00BA1BE9" w:rsidRPr="00E90916" w:rsidRDefault="00BA1BE9" w:rsidP="00CA31C2">
            <w:pPr>
              <w:spacing w:line="240" w:lineRule="auto"/>
              <w:jc w:val="center"/>
              <w:rPr>
                <w:rFonts w:ascii="Times New Roman" w:eastAsia="Calibri" w:hAnsi="Times New Roman" w:cs="Times New Roman"/>
                <w:b/>
                <w:color w:val="auto"/>
                <w:sz w:val="24"/>
                <w:szCs w:val="24"/>
                <w:lang w:val="uk-UA"/>
              </w:rPr>
            </w:pPr>
            <w:r w:rsidRPr="00CA31C2">
              <w:rPr>
                <w:rFonts w:ascii="Times New Roman" w:eastAsia="Calibri" w:hAnsi="Times New Roman" w:cs="Times New Roman"/>
                <w:bCs/>
                <w:color w:val="auto"/>
                <w:sz w:val="24"/>
                <w:szCs w:val="24"/>
                <w:lang w:val="uk-UA"/>
              </w:rPr>
              <w:t>(номенклатура:</w:t>
            </w:r>
            <w:r w:rsidR="00CA31C2">
              <w:rPr>
                <w:rFonts w:ascii="Times New Roman" w:eastAsia="Calibri" w:hAnsi="Times New Roman" w:cs="Times New Roman"/>
                <w:bCs/>
                <w:color w:val="auto"/>
                <w:sz w:val="24"/>
                <w:szCs w:val="24"/>
                <w:lang w:val="uk-UA"/>
              </w:rPr>
              <w:t xml:space="preserve"> </w:t>
            </w:r>
            <w:r w:rsidRPr="00CA31C2">
              <w:rPr>
                <w:rFonts w:ascii="Times New Roman" w:eastAsia="Calibri" w:hAnsi="Times New Roman" w:cs="Times New Roman"/>
                <w:bCs/>
                <w:color w:val="auto"/>
                <w:sz w:val="24"/>
                <w:szCs w:val="24"/>
                <w:lang w:val="uk-UA"/>
              </w:rPr>
              <w:t>15613000-8 – Продукція із зерна зернових культур)</w:t>
            </w:r>
          </w:p>
        </w:tc>
        <w:tc>
          <w:tcPr>
            <w:tcW w:w="3118" w:type="dxa"/>
            <w:tcBorders>
              <w:top w:val="single" w:sz="4" w:space="0" w:color="000000"/>
              <w:left w:val="single" w:sz="4" w:space="0" w:color="000000"/>
              <w:bottom w:val="single" w:sz="4" w:space="0" w:color="000000"/>
              <w:right w:val="single" w:sz="4" w:space="0" w:color="000000"/>
            </w:tcBorders>
          </w:tcPr>
          <w:p w14:paraId="5502BFFA" w14:textId="77777777"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p>
        </w:tc>
        <w:tc>
          <w:tcPr>
            <w:tcW w:w="709" w:type="dxa"/>
            <w:tcBorders>
              <w:top w:val="single" w:sz="4" w:space="0" w:color="000000"/>
              <w:left w:val="single" w:sz="4" w:space="0" w:color="000000"/>
              <w:bottom w:val="single" w:sz="4" w:space="0" w:color="000000"/>
            </w:tcBorders>
          </w:tcPr>
          <w:p w14:paraId="762ACDC2" w14:textId="76E547DC"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sidRPr="00E90916">
              <w:rPr>
                <w:rFonts w:ascii="Times New Roman" w:eastAsia="Times New Roman" w:hAnsi="Times New Roman" w:cs="Times New Roman"/>
                <w:b/>
                <w:bCs/>
                <w:color w:val="auto"/>
                <w:sz w:val="24"/>
                <w:szCs w:val="24"/>
                <w:lang w:val="uk-UA" w:eastAsia="uk-UA"/>
              </w:rPr>
              <w:t>кг</w:t>
            </w:r>
          </w:p>
        </w:tc>
        <w:tc>
          <w:tcPr>
            <w:tcW w:w="992" w:type="dxa"/>
            <w:tcBorders>
              <w:top w:val="single" w:sz="4" w:space="0" w:color="000000"/>
              <w:left w:val="single" w:sz="4" w:space="0" w:color="000000"/>
              <w:bottom w:val="single" w:sz="4" w:space="0" w:color="000000"/>
            </w:tcBorders>
          </w:tcPr>
          <w:p w14:paraId="63247D11" w14:textId="2E66AF44" w:rsidR="00BA1BE9" w:rsidRPr="00DF4EA5" w:rsidRDefault="00DF4EA5" w:rsidP="00D65CA6">
            <w:pPr>
              <w:spacing w:line="240" w:lineRule="auto"/>
              <w:jc w:val="both"/>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4"/>
                <w:szCs w:val="24"/>
                <w:lang w:val="uk-UA" w:eastAsia="uk-UA"/>
              </w:rPr>
              <w:t>500</w:t>
            </w:r>
          </w:p>
        </w:tc>
        <w:tc>
          <w:tcPr>
            <w:tcW w:w="6804" w:type="dxa"/>
            <w:tcBorders>
              <w:top w:val="single" w:sz="4" w:space="0" w:color="000000"/>
              <w:left w:val="single" w:sz="4" w:space="0" w:color="000000"/>
              <w:bottom w:val="single" w:sz="4" w:space="0" w:color="000000"/>
              <w:right w:val="single" w:sz="4" w:space="0" w:color="000000"/>
            </w:tcBorders>
          </w:tcPr>
          <w:p w14:paraId="254A2D93" w14:textId="723B0D61" w:rsidR="00BA1BE9" w:rsidRPr="00626BF9" w:rsidRDefault="00BA1BE9" w:rsidP="00D65CA6">
            <w:pPr>
              <w:autoSpaceDE w:val="0"/>
              <w:spacing w:line="259" w:lineRule="auto"/>
              <w:ind w:firstLine="229"/>
              <w:jc w:val="both"/>
              <w:rPr>
                <w:rFonts w:ascii="Times New Roman" w:eastAsia="Calibri" w:hAnsi="Times New Roman" w:cs="Calibri"/>
                <w:color w:val="auto"/>
                <w:lang w:val="uk-UA"/>
              </w:rPr>
            </w:pPr>
            <w:r w:rsidRPr="00626BF9">
              <w:rPr>
                <w:rFonts w:ascii="Times New Roman" w:eastAsia="Calibri" w:hAnsi="Times New Roman" w:cs="Calibri"/>
                <w:color w:val="auto"/>
                <w:lang w:val="uk-UA"/>
              </w:rPr>
              <w:t xml:space="preserve">Крупа </w:t>
            </w:r>
            <w:r>
              <w:rPr>
                <w:rFonts w:ascii="Times New Roman" w:eastAsia="Calibri" w:hAnsi="Times New Roman" w:cs="Calibri"/>
                <w:color w:val="auto"/>
                <w:lang w:val="uk-UA"/>
              </w:rPr>
              <w:t xml:space="preserve">манна </w:t>
            </w:r>
            <w:r w:rsidRPr="00626BF9">
              <w:rPr>
                <w:rFonts w:ascii="Times New Roman" w:eastAsia="Calibri" w:hAnsi="Times New Roman" w:cs="Calibri"/>
                <w:color w:val="auto"/>
                <w:lang w:val="uk-UA"/>
              </w:rPr>
              <w:t>повинна відповідати вимогам діючих державних стандартів. Смак свіжої, доброякісної крупи</w:t>
            </w:r>
            <w:r>
              <w:t xml:space="preserve">, </w:t>
            </w:r>
            <w:r w:rsidRPr="00626BF9">
              <w:rPr>
                <w:rFonts w:ascii="Times New Roman" w:eastAsia="Calibri" w:hAnsi="Times New Roman" w:cs="Calibri"/>
                <w:color w:val="auto"/>
                <w:lang w:val="uk-UA"/>
              </w:rPr>
              <w:t>злегка солодкуватий, запах повинен відповідати даному виду крупи. Крупа з затхлим та плісеневим запахом не допускається. Вологість крупи не повинна перевищувати встановлених нормативними діючими документами параметрів. Товар повинен бути не запрілий та без теплового пошкодження під час сушіння, мати запах властивий здоровому зерну.</w:t>
            </w:r>
          </w:p>
          <w:p w14:paraId="29C3232A" w14:textId="7ACE82B3" w:rsidR="00BA1BE9" w:rsidRPr="00626BF9" w:rsidRDefault="00BA1BE9" w:rsidP="00D65CA6">
            <w:pPr>
              <w:autoSpaceDE w:val="0"/>
              <w:spacing w:line="259" w:lineRule="auto"/>
              <w:ind w:firstLine="229"/>
              <w:jc w:val="both"/>
              <w:rPr>
                <w:rFonts w:ascii="Times New Roman" w:eastAsia="Calibri" w:hAnsi="Times New Roman" w:cs="Calibri"/>
                <w:color w:val="auto"/>
                <w:lang w:val="uk-UA"/>
              </w:rPr>
            </w:pPr>
            <w:r w:rsidRPr="00626BF9">
              <w:rPr>
                <w:rFonts w:ascii="Times New Roman" w:eastAsia="Calibri" w:hAnsi="Times New Roman" w:cs="Calibri"/>
                <w:color w:val="auto"/>
                <w:lang w:val="uk-UA"/>
              </w:rPr>
              <w:t xml:space="preserve">Колір – від білого до світло кремового. Крупа </w:t>
            </w:r>
            <w:r>
              <w:rPr>
                <w:rFonts w:ascii="Times New Roman" w:eastAsia="Calibri" w:hAnsi="Times New Roman" w:cs="Calibri"/>
                <w:color w:val="auto"/>
                <w:lang w:val="uk-UA"/>
              </w:rPr>
              <w:t>манна</w:t>
            </w:r>
            <w:r w:rsidRPr="00626BF9">
              <w:rPr>
                <w:rFonts w:ascii="Times New Roman" w:eastAsia="Calibri" w:hAnsi="Times New Roman" w:cs="Calibri"/>
                <w:color w:val="auto"/>
                <w:lang w:val="uk-UA"/>
              </w:rPr>
              <w:t xml:space="preserve"> вищого сорту. Крупа не повинна бути заражена шкідниками, без смітних домішок. </w:t>
            </w:r>
          </w:p>
          <w:p w14:paraId="30A22205" w14:textId="053A0883" w:rsidR="00BA1BE9" w:rsidRPr="00DF4EA5" w:rsidRDefault="00BA1BE9" w:rsidP="00DF4EA5">
            <w:pPr>
              <w:spacing w:line="259" w:lineRule="auto"/>
              <w:ind w:firstLine="229"/>
              <w:jc w:val="both"/>
              <w:rPr>
                <w:rFonts w:ascii="Times New Roman" w:eastAsia="Calibri" w:hAnsi="Times New Roman" w:cs="Calibri"/>
                <w:color w:val="auto"/>
                <w:lang w:val="uk-UA"/>
              </w:rPr>
            </w:pPr>
            <w:r w:rsidRPr="0046485D">
              <w:rPr>
                <w:rFonts w:ascii="Times New Roman" w:eastAsia="Calibri" w:hAnsi="Times New Roman" w:cs="Calibri"/>
                <w:color w:val="auto"/>
                <w:lang w:val="uk-UA"/>
              </w:rPr>
              <w:t xml:space="preserve">Фасоване у паперові пакети або нові мішки з тканини чи з поліпропілену вагою до </w:t>
            </w:r>
            <w:r>
              <w:rPr>
                <w:rFonts w:ascii="Times New Roman" w:eastAsia="Calibri" w:hAnsi="Times New Roman" w:cs="Calibri"/>
                <w:color w:val="auto"/>
                <w:lang w:val="uk-UA"/>
              </w:rPr>
              <w:t>2</w:t>
            </w:r>
            <w:r w:rsidRPr="0046485D">
              <w:rPr>
                <w:rFonts w:ascii="Times New Roman" w:eastAsia="Calibri" w:hAnsi="Times New Roman" w:cs="Calibri"/>
                <w:color w:val="auto"/>
                <w:lang w:val="uk-UA"/>
              </w:rPr>
              <w:t xml:space="preserve">5 кг.  Маркування товару-нанесення на упаковку кожної одиниці товару штрихового коду, що відповідає стандартам на території України і/або товарного знаку та інших позначок. Без ГМО, що має бути зазначено на упаковці. Якість повинна відповідати діючим стандартам та технічним умовам в Україні. </w:t>
            </w:r>
            <w:r>
              <w:rPr>
                <w:rFonts w:ascii="Times New Roman" w:eastAsia="Calibri" w:hAnsi="Times New Roman" w:cs="Calibri"/>
                <w:color w:val="auto"/>
                <w:lang w:val="uk-UA"/>
              </w:rPr>
              <w:t xml:space="preserve"> Крупа</w:t>
            </w:r>
            <w:r w:rsidRPr="0046485D">
              <w:rPr>
                <w:rFonts w:ascii="Times New Roman" w:eastAsia="Calibri" w:hAnsi="Times New Roman" w:cs="Calibri"/>
                <w:color w:val="auto"/>
                <w:lang w:val="uk-UA"/>
              </w:rPr>
              <w:t xml:space="preserve"> повинно бути без уражень шкідниками.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Зараженість амбарними шкідниками не допускається.</w:t>
            </w:r>
          </w:p>
        </w:tc>
      </w:tr>
      <w:tr w:rsidR="00BA1BE9" w:rsidRPr="00E90916" w14:paraId="7F7CA357" w14:textId="77777777" w:rsidTr="005C406B">
        <w:tc>
          <w:tcPr>
            <w:tcW w:w="562" w:type="dxa"/>
            <w:tcBorders>
              <w:top w:val="single" w:sz="4" w:space="0" w:color="000000"/>
              <w:left w:val="single" w:sz="4" w:space="0" w:color="000000"/>
              <w:bottom w:val="single" w:sz="4" w:space="0" w:color="000000"/>
            </w:tcBorders>
            <w:shd w:val="clear" w:color="auto" w:fill="auto"/>
          </w:tcPr>
          <w:p w14:paraId="3302936A" w14:textId="3A024E0A"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4"/>
                <w:szCs w:val="24"/>
                <w:lang w:eastAsia="uk-UA"/>
              </w:rPr>
              <w:t>8</w:t>
            </w:r>
            <w:r w:rsidRPr="00E90916">
              <w:rPr>
                <w:rFonts w:ascii="Times New Roman" w:eastAsia="Times New Roman" w:hAnsi="Times New Roman" w:cs="Times New Roman"/>
                <w:b/>
                <w:bCs/>
                <w:color w:val="auto"/>
                <w:sz w:val="24"/>
                <w:szCs w:val="24"/>
                <w:lang w:val="uk-UA" w:eastAsia="uk-UA"/>
              </w:rPr>
              <w:t>.</w:t>
            </w:r>
          </w:p>
        </w:tc>
        <w:tc>
          <w:tcPr>
            <w:tcW w:w="3261" w:type="dxa"/>
            <w:tcBorders>
              <w:top w:val="single" w:sz="4" w:space="0" w:color="000000"/>
              <w:left w:val="single" w:sz="4" w:space="0" w:color="000000"/>
              <w:bottom w:val="single" w:sz="4" w:space="0" w:color="000000"/>
            </w:tcBorders>
            <w:shd w:val="clear" w:color="auto" w:fill="auto"/>
          </w:tcPr>
          <w:p w14:paraId="500932AD" w14:textId="09A9D467" w:rsidR="00BA1BE9" w:rsidRDefault="00BA1BE9" w:rsidP="00D65CA6">
            <w:pPr>
              <w:spacing w:line="240" w:lineRule="auto"/>
              <w:jc w:val="center"/>
              <w:rPr>
                <w:rFonts w:ascii="Times New Roman" w:eastAsia="Calibri" w:hAnsi="Times New Roman" w:cs="Times New Roman"/>
                <w:b/>
                <w:color w:val="auto"/>
                <w:sz w:val="24"/>
                <w:szCs w:val="24"/>
                <w:lang w:val="uk-UA"/>
              </w:rPr>
            </w:pPr>
            <w:r w:rsidRPr="00E90916">
              <w:rPr>
                <w:rFonts w:ascii="Times New Roman" w:eastAsia="Calibri" w:hAnsi="Times New Roman" w:cs="Times New Roman"/>
                <w:b/>
                <w:color w:val="auto"/>
                <w:sz w:val="24"/>
                <w:szCs w:val="24"/>
                <w:lang w:val="uk-UA"/>
              </w:rPr>
              <w:t>Крупа пшенична</w:t>
            </w:r>
            <w:r>
              <w:rPr>
                <w:rFonts w:ascii="Times New Roman" w:eastAsia="Calibri" w:hAnsi="Times New Roman" w:cs="Times New Roman"/>
                <w:b/>
                <w:color w:val="auto"/>
                <w:sz w:val="24"/>
                <w:szCs w:val="24"/>
                <w:lang w:val="uk-UA"/>
              </w:rPr>
              <w:t xml:space="preserve"> «Артек»</w:t>
            </w:r>
            <w:r w:rsidRPr="00E90916">
              <w:rPr>
                <w:rFonts w:ascii="Times New Roman" w:eastAsia="Calibri" w:hAnsi="Times New Roman" w:cs="Times New Roman"/>
                <w:b/>
                <w:color w:val="auto"/>
                <w:sz w:val="24"/>
                <w:szCs w:val="24"/>
                <w:lang w:val="uk-UA"/>
              </w:rPr>
              <w:t xml:space="preserve"> </w:t>
            </w:r>
          </w:p>
          <w:p w14:paraId="04DE0B60" w14:textId="7E0C823C" w:rsidR="00BA1BE9" w:rsidRPr="00E90916" w:rsidRDefault="00BA1BE9" w:rsidP="00CA31C2">
            <w:pPr>
              <w:spacing w:line="240" w:lineRule="auto"/>
              <w:jc w:val="center"/>
              <w:rPr>
                <w:rFonts w:ascii="Times New Roman" w:eastAsia="Calibri" w:hAnsi="Times New Roman" w:cs="Times New Roman"/>
                <w:b/>
                <w:color w:val="auto"/>
                <w:sz w:val="24"/>
                <w:szCs w:val="24"/>
                <w:lang w:val="uk-UA"/>
              </w:rPr>
            </w:pPr>
            <w:r w:rsidRPr="00CA31C2">
              <w:rPr>
                <w:rFonts w:ascii="Times New Roman" w:eastAsia="Calibri" w:hAnsi="Times New Roman" w:cs="Times New Roman"/>
                <w:bCs/>
                <w:color w:val="auto"/>
                <w:sz w:val="24"/>
                <w:szCs w:val="24"/>
                <w:lang w:val="uk-UA"/>
              </w:rPr>
              <w:t>(номенклатура:</w:t>
            </w:r>
            <w:r w:rsidR="00CA31C2">
              <w:rPr>
                <w:rFonts w:ascii="Times New Roman" w:eastAsia="Calibri" w:hAnsi="Times New Roman" w:cs="Times New Roman"/>
                <w:bCs/>
                <w:color w:val="auto"/>
                <w:sz w:val="24"/>
                <w:szCs w:val="24"/>
                <w:lang w:val="uk-UA"/>
              </w:rPr>
              <w:t xml:space="preserve"> </w:t>
            </w:r>
            <w:r w:rsidRPr="00CA31C2">
              <w:rPr>
                <w:rFonts w:ascii="Times New Roman" w:eastAsia="Calibri" w:hAnsi="Times New Roman" w:cs="Times New Roman"/>
                <w:bCs/>
                <w:color w:val="auto"/>
                <w:sz w:val="24"/>
                <w:szCs w:val="24"/>
                <w:lang w:val="uk-UA"/>
              </w:rPr>
              <w:t>15613000-8 – Продукція із зерна зернових культур)</w:t>
            </w:r>
          </w:p>
        </w:tc>
        <w:tc>
          <w:tcPr>
            <w:tcW w:w="3118" w:type="dxa"/>
            <w:tcBorders>
              <w:top w:val="single" w:sz="4" w:space="0" w:color="000000"/>
              <w:left w:val="single" w:sz="4" w:space="0" w:color="000000"/>
              <w:bottom w:val="single" w:sz="4" w:space="0" w:color="000000"/>
              <w:right w:val="single" w:sz="4" w:space="0" w:color="000000"/>
            </w:tcBorders>
          </w:tcPr>
          <w:p w14:paraId="3C63E176" w14:textId="77777777"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p>
        </w:tc>
        <w:tc>
          <w:tcPr>
            <w:tcW w:w="709" w:type="dxa"/>
            <w:tcBorders>
              <w:top w:val="single" w:sz="4" w:space="0" w:color="000000"/>
              <w:left w:val="single" w:sz="4" w:space="0" w:color="000000"/>
              <w:bottom w:val="single" w:sz="4" w:space="0" w:color="000000"/>
            </w:tcBorders>
          </w:tcPr>
          <w:p w14:paraId="55670863" w14:textId="658BB9CD" w:rsidR="00BA1BE9" w:rsidRPr="00E90916" w:rsidRDefault="00BA1BE9" w:rsidP="00D65CA6">
            <w:pPr>
              <w:spacing w:line="240" w:lineRule="auto"/>
              <w:jc w:val="both"/>
              <w:rPr>
                <w:rFonts w:ascii="Times New Roman" w:eastAsia="Times New Roman" w:hAnsi="Times New Roman" w:cs="Times New Roman"/>
                <w:b/>
                <w:bCs/>
                <w:color w:val="auto"/>
                <w:sz w:val="24"/>
                <w:szCs w:val="24"/>
                <w:lang w:val="uk-UA" w:eastAsia="uk-UA"/>
              </w:rPr>
            </w:pPr>
            <w:r w:rsidRPr="00E90916">
              <w:rPr>
                <w:rFonts w:ascii="Times New Roman" w:eastAsia="Times New Roman" w:hAnsi="Times New Roman" w:cs="Times New Roman"/>
                <w:b/>
                <w:bCs/>
                <w:color w:val="auto"/>
                <w:sz w:val="24"/>
                <w:szCs w:val="24"/>
                <w:lang w:val="uk-UA" w:eastAsia="uk-UA"/>
              </w:rPr>
              <w:t>кг</w:t>
            </w:r>
          </w:p>
        </w:tc>
        <w:tc>
          <w:tcPr>
            <w:tcW w:w="992" w:type="dxa"/>
            <w:tcBorders>
              <w:top w:val="single" w:sz="4" w:space="0" w:color="000000"/>
              <w:left w:val="single" w:sz="4" w:space="0" w:color="000000"/>
              <w:bottom w:val="single" w:sz="4" w:space="0" w:color="000000"/>
            </w:tcBorders>
          </w:tcPr>
          <w:p w14:paraId="6CB9A5BD" w14:textId="0DA6270B" w:rsidR="00BA1BE9" w:rsidRPr="00DF4EA5" w:rsidRDefault="00DF4EA5" w:rsidP="00D65CA6">
            <w:pPr>
              <w:spacing w:line="240" w:lineRule="auto"/>
              <w:jc w:val="both"/>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4"/>
                <w:szCs w:val="24"/>
                <w:lang w:val="uk-UA" w:eastAsia="uk-UA"/>
              </w:rPr>
              <w:t>800</w:t>
            </w:r>
          </w:p>
        </w:tc>
        <w:tc>
          <w:tcPr>
            <w:tcW w:w="6804" w:type="dxa"/>
            <w:tcBorders>
              <w:top w:val="single" w:sz="4" w:space="0" w:color="000000"/>
              <w:left w:val="single" w:sz="4" w:space="0" w:color="000000"/>
              <w:bottom w:val="single" w:sz="4" w:space="0" w:color="000000"/>
              <w:right w:val="single" w:sz="4" w:space="0" w:color="000000"/>
            </w:tcBorders>
          </w:tcPr>
          <w:p w14:paraId="25322374" w14:textId="67F0C1D6" w:rsidR="00BA1BE9" w:rsidRDefault="00BA1BE9" w:rsidP="00D65CA6">
            <w:pPr>
              <w:autoSpaceDE w:val="0"/>
              <w:spacing w:line="259" w:lineRule="auto"/>
              <w:ind w:firstLine="229"/>
              <w:jc w:val="both"/>
              <w:rPr>
                <w:rFonts w:ascii="Times New Roman" w:eastAsia="Calibri" w:hAnsi="Times New Roman" w:cs="Calibri"/>
                <w:color w:val="auto"/>
                <w:lang w:val="uk-UA"/>
              </w:rPr>
            </w:pPr>
            <w:r w:rsidRPr="00E90916">
              <w:rPr>
                <w:rFonts w:ascii="Times New Roman" w:eastAsia="Calibri" w:hAnsi="Times New Roman" w:cs="Calibri"/>
                <w:color w:val="auto"/>
                <w:lang w:val="uk-UA"/>
              </w:rPr>
              <w:t xml:space="preserve">Крупа із озимої пшениці, </w:t>
            </w:r>
            <w:r>
              <w:rPr>
                <w:rFonts w:ascii="Times New Roman" w:eastAsia="Calibri" w:hAnsi="Times New Roman" w:cs="Calibri"/>
                <w:color w:val="auto"/>
                <w:lang w:val="uk-UA"/>
              </w:rPr>
              <w:t>середнього</w:t>
            </w:r>
            <w:r w:rsidRPr="00E90916">
              <w:rPr>
                <w:rFonts w:ascii="Times New Roman" w:eastAsia="Calibri" w:hAnsi="Times New Roman" w:cs="Calibri"/>
                <w:color w:val="auto"/>
                <w:lang w:val="uk-UA"/>
              </w:rPr>
              <w:t xml:space="preserve"> помелу</w:t>
            </w:r>
            <w:r>
              <w:rPr>
                <w:rFonts w:ascii="Times New Roman" w:eastAsia="Calibri" w:hAnsi="Times New Roman" w:cs="Calibri"/>
                <w:color w:val="auto"/>
                <w:lang w:val="uk-UA"/>
              </w:rPr>
              <w:t>.</w:t>
            </w:r>
            <w:r w:rsidRPr="00E90916">
              <w:rPr>
                <w:rFonts w:ascii="Times New Roman" w:eastAsia="Calibri" w:hAnsi="Times New Roman" w:cs="Calibri"/>
                <w:color w:val="auto"/>
                <w:lang w:val="uk-UA"/>
              </w:rPr>
              <w:t xml:space="preserve"> Крупа вищого ґатунку. </w:t>
            </w:r>
            <w:r w:rsidRPr="00D74C42">
              <w:rPr>
                <w:lang w:val="uk-UA"/>
              </w:rPr>
              <w:t xml:space="preserve"> </w:t>
            </w:r>
            <w:r w:rsidRPr="00D74C42">
              <w:rPr>
                <w:rFonts w:ascii="Times New Roman" w:eastAsia="Calibri" w:hAnsi="Times New Roman" w:cs="Calibri"/>
                <w:color w:val="auto"/>
                <w:lang w:val="uk-UA"/>
              </w:rPr>
              <w:t>Крупа  повинна відповідати вимогам діючих державних стандартів.</w:t>
            </w:r>
          </w:p>
          <w:p w14:paraId="207AC348" w14:textId="69B6CF0D" w:rsidR="00BA1BE9" w:rsidRPr="00E90916" w:rsidRDefault="00BA1BE9" w:rsidP="00D65CA6">
            <w:pPr>
              <w:autoSpaceDE w:val="0"/>
              <w:spacing w:line="259" w:lineRule="auto"/>
              <w:ind w:firstLine="229"/>
              <w:jc w:val="both"/>
              <w:rPr>
                <w:rFonts w:ascii="Times New Roman" w:eastAsia="Calibri" w:hAnsi="Times New Roman" w:cs="Calibri"/>
                <w:color w:val="auto"/>
                <w:lang w:val="uk-UA"/>
              </w:rPr>
            </w:pPr>
            <w:r w:rsidRPr="00E90916">
              <w:rPr>
                <w:rFonts w:ascii="Times New Roman" w:eastAsia="Calibri" w:hAnsi="Times New Roman" w:cs="Calibri"/>
                <w:color w:val="auto"/>
                <w:lang w:val="uk-UA"/>
              </w:rPr>
              <w:t>Зовнішній вигляд – розсипчаста маса, характерна для даного виду крупи, подрібнені частинки зерен пшениці різної форми. Не допускається наявність побічних і мінеральних домішок (піску) та зараженість шкідниками.</w:t>
            </w:r>
          </w:p>
          <w:p w14:paraId="20A26857" w14:textId="2B728684" w:rsidR="00BA1BE9" w:rsidRPr="00E90916" w:rsidRDefault="00BA1BE9" w:rsidP="00D65CA6">
            <w:pPr>
              <w:autoSpaceDE w:val="0"/>
              <w:spacing w:line="259" w:lineRule="auto"/>
              <w:ind w:firstLine="229"/>
              <w:jc w:val="both"/>
              <w:rPr>
                <w:rFonts w:ascii="Times New Roman" w:eastAsia="Calibri" w:hAnsi="Times New Roman" w:cs="Calibri"/>
                <w:color w:val="auto"/>
                <w:lang w:val="uk-UA"/>
              </w:rPr>
            </w:pPr>
            <w:r w:rsidRPr="00E90916">
              <w:rPr>
                <w:rFonts w:ascii="Times New Roman" w:eastAsia="Calibri" w:hAnsi="Times New Roman" w:cs="Calibri"/>
                <w:color w:val="auto"/>
                <w:lang w:val="uk-UA"/>
              </w:rPr>
              <w:t xml:space="preserve">Колір – </w:t>
            </w:r>
            <w:r w:rsidRPr="007E2794">
              <w:rPr>
                <w:lang w:val="uk-UA"/>
              </w:rPr>
              <w:t xml:space="preserve"> </w:t>
            </w:r>
            <w:r w:rsidRPr="00521734">
              <w:rPr>
                <w:rFonts w:ascii="Times New Roman" w:eastAsia="Calibri" w:hAnsi="Times New Roman" w:cs="Calibri"/>
                <w:color w:val="auto"/>
                <w:lang w:val="uk-UA"/>
              </w:rPr>
              <w:t>янтарн</w:t>
            </w:r>
            <w:r>
              <w:rPr>
                <w:rFonts w:ascii="Times New Roman" w:eastAsia="Calibri" w:hAnsi="Times New Roman" w:cs="Calibri"/>
                <w:color w:val="auto"/>
                <w:lang w:val="uk-UA"/>
              </w:rPr>
              <w:t xml:space="preserve">ого </w:t>
            </w:r>
            <w:r w:rsidRPr="00E90916">
              <w:rPr>
                <w:rFonts w:ascii="Times New Roman" w:eastAsia="Calibri" w:hAnsi="Times New Roman" w:cs="Calibri"/>
                <w:color w:val="auto"/>
                <w:lang w:val="uk-UA"/>
              </w:rPr>
              <w:t>відтінк</w:t>
            </w:r>
            <w:r>
              <w:rPr>
                <w:rFonts w:ascii="Times New Roman" w:eastAsia="Calibri" w:hAnsi="Times New Roman" w:cs="Calibri"/>
                <w:color w:val="auto"/>
                <w:lang w:val="uk-UA"/>
              </w:rPr>
              <w:t>а</w:t>
            </w:r>
            <w:r w:rsidRPr="00E90916">
              <w:rPr>
                <w:rFonts w:ascii="Times New Roman" w:eastAsia="Calibri" w:hAnsi="Times New Roman" w:cs="Calibri"/>
                <w:color w:val="auto"/>
                <w:lang w:val="uk-UA"/>
              </w:rPr>
              <w:t>. Смак і запах – відповідає пшеничній крупі, без затхлого, пліснявого та інших сторонніх запахів і присмаків.</w:t>
            </w:r>
          </w:p>
          <w:p w14:paraId="42EC54C3" w14:textId="046FAD88" w:rsidR="00BA1BE9" w:rsidRPr="00E90916" w:rsidRDefault="00BA1BE9" w:rsidP="00DF4EA5">
            <w:pPr>
              <w:spacing w:line="259" w:lineRule="auto"/>
              <w:ind w:firstLine="229"/>
              <w:jc w:val="both"/>
              <w:rPr>
                <w:rFonts w:ascii="Times New Roman" w:eastAsia="Calibri" w:hAnsi="Times New Roman" w:cs="Calibri"/>
                <w:color w:val="auto"/>
                <w:lang w:val="uk-UA"/>
              </w:rPr>
            </w:pPr>
            <w:r w:rsidRPr="0046485D">
              <w:rPr>
                <w:rFonts w:ascii="Times New Roman" w:eastAsia="Calibri" w:hAnsi="Times New Roman" w:cs="Calibri"/>
                <w:color w:val="auto"/>
                <w:lang w:val="uk-UA"/>
              </w:rPr>
              <w:t xml:space="preserve">Фасоване у паперові пакети або нові мішки з тканини чи з поліпропілену вагою до </w:t>
            </w:r>
            <w:r>
              <w:rPr>
                <w:rFonts w:ascii="Times New Roman" w:eastAsia="Calibri" w:hAnsi="Times New Roman" w:cs="Calibri"/>
                <w:color w:val="auto"/>
                <w:lang w:val="uk-UA"/>
              </w:rPr>
              <w:t>25</w:t>
            </w:r>
            <w:r w:rsidRPr="0046485D">
              <w:rPr>
                <w:rFonts w:ascii="Times New Roman" w:eastAsia="Calibri" w:hAnsi="Times New Roman" w:cs="Calibri"/>
                <w:color w:val="auto"/>
                <w:lang w:val="uk-UA"/>
              </w:rPr>
              <w:t xml:space="preserve"> кг.  Маркування товару-нанесення на упаковку кожної одиниці товару штрихового коду, що відповідає стандартам на території України і/або товарного знаку та інших позначок. Без ГМО, що має бути зазначено на упаковці. Якість </w:t>
            </w:r>
            <w:r w:rsidRPr="0046485D">
              <w:rPr>
                <w:rFonts w:ascii="Times New Roman" w:eastAsia="Calibri" w:hAnsi="Times New Roman" w:cs="Calibri"/>
                <w:color w:val="auto"/>
                <w:lang w:val="uk-UA"/>
              </w:rPr>
              <w:lastRenderedPageBreak/>
              <w:t xml:space="preserve">повинна відповідати діючим стандартам та технічним умовам в Україні. </w:t>
            </w:r>
            <w:r>
              <w:rPr>
                <w:rFonts w:ascii="Times New Roman" w:eastAsia="Calibri" w:hAnsi="Times New Roman" w:cs="Calibri"/>
                <w:color w:val="auto"/>
                <w:lang w:val="uk-UA"/>
              </w:rPr>
              <w:t>Крупа</w:t>
            </w:r>
            <w:r w:rsidRPr="0046485D">
              <w:rPr>
                <w:rFonts w:ascii="Times New Roman" w:eastAsia="Calibri" w:hAnsi="Times New Roman" w:cs="Calibri"/>
                <w:color w:val="auto"/>
                <w:lang w:val="uk-UA"/>
              </w:rPr>
              <w:t xml:space="preserve"> повинно бути без уражень шкідниками.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Зараженість амбарними шкідниками не допускається.</w:t>
            </w:r>
          </w:p>
        </w:tc>
      </w:tr>
    </w:tbl>
    <w:p w14:paraId="3B8D21FC" w14:textId="305D8A81" w:rsidR="00E90916" w:rsidRDefault="00E90916">
      <w:pPr>
        <w:rPr>
          <w:rFonts w:ascii="Times New Roman" w:eastAsiaTheme="minorHAnsi" w:hAnsi="Times New Roman" w:cs="Times New Roman"/>
          <w:color w:val="auto"/>
          <w:sz w:val="24"/>
          <w:szCs w:val="24"/>
          <w:lang w:val="uk-UA" w:eastAsia="en-US"/>
        </w:rPr>
      </w:pPr>
    </w:p>
    <w:p w14:paraId="398B2DB8" w14:textId="77777777" w:rsidR="00497989" w:rsidRDefault="00497989" w:rsidP="00E90916">
      <w:pPr>
        <w:spacing w:line="259" w:lineRule="auto"/>
        <w:rPr>
          <w:rFonts w:ascii="Times New Roman" w:eastAsia="Calibri" w:hAnsi="Times New Roman" w:cs="Times New Roman"/>
          <w:b/>
          <w:color w:val="auto"/>
          <w:sz w:val="24"/>
          <w:szCs w:val="24"/>
          <w:lang w:val="uk-UA"/>
        </w:rPr>
      </w:pPr>
    </w:p>
    <w:p w14:paraId="2B65C0E4" w14:textId="77777777" w:rsidR="00497989" w:rsidRDefault="00497989" w:rsidP="00E90916">
      <w:pPr>
        <w:spacing w:line="259" w:lineRule="auto"/>
        <w:rPr>
          <w:rFonts w:ascii="Times New Roman" w:eastAsia="Calibri" w:hAnsi="Times New Roman" w:cs="Times New Roman"/>
          <w:b/>
          <w:color w:val="auto"/>
          <w:sz w:val="24"/>
          <w:szCs w:val="24"/>
          <w:lang w:val="uk-UA"/>
        </w:rPr>
      </w:pPr>
    </w:p>
    <w:p w14:paraId="53B5AAB7" w14:textId="77777777" w:rsidR="00E90916" w:rsidRPr="00E90916" w:rsidRDefault="00E90916" w:rsidP="00E90916">
      <w:pPr>
        <w:spacing w:line="259" w:lineRule="auto"/>
        <w:rPr>
          <w:rFonts w:ascii="Times New Roman" w:eastAsia="Calibri" w:hAnsi="Times New Roman" w:cs="Times New Roman"/>
          <w:b/>
          <w:color w:val="auto"/>
          <w:sz w:val="24"/>
          <w:szCs w:val="24"/>
          <w:lang w:val="uk-UA"/>
        </w:rPr>
      </w:pPr>
      <w:r w:rsidRPr="00E90916">
        <w:rPr>
          <w:rFonts w:ascii="Times New Roman" w:eastAsia="Calibri" w:hAnsi="Times New Roman" w:cs="Times New Roman"/>
          <w:b/>
          <w:color w:val="auto"/>
          <w:sz w:val="24"/>
          <w:szCs w:val="24"/>
          <w:lang w:val="uk-UA"/>
        </w:rPr>
        <w:t>Не приймається товар:</w:t>
      </w:r>
    </w:p>
    <w:p w14:paraId="7B630CE3" w14:textId="77777777" w:rsidR="00E90916" w:rsidRPr="00E90916" w:rsidRDefault="00E90916" w:rsidP="00E90916">
      <w:pPr>
        <w:spacing w:line="259" w:lineRule="auto"/>
        <w:rPr>
          <w:rFonts w:ascii="Times New Roman" w:eastAsia="Calibri" w:hAnsi="Times New Roman" w:cs="Times New Roman"/>
          <w:color w:val="auto"/>
          <w:sz w:val="24"/>
          <w:szCs w:val="24"/>
          <w:lang w:val="uk-UA"/>
        </w:rPr>
      </w:pPr>
      <w:r w:rsidRPr="00E90916">
        <w:rPr>
          <w:rFonts w:ascii="Times New Roman" w:eastAsia="Calibri" w:hAnsi="Times New Roman" w:cs="Times New Roman"/>
          <w:color w:val="auto"/>
          <w:sz w:val="24"/>
          <w:szCs w:val="24"/>
          <w:lang w:val="uk-UA"/>
        </w:rPr>
        <w:t>- з порушенням в оформленні супроводжувальних документів (товарна накладна, посвідчення про якість, сертифікат відповідності);</w:t>
      </w:r>
    </w:p>
    <w:p w14:paraId="21F25B93" w14:textId="77777777" w:rsidR="00E90916" w:rsidRPr="00E90916" w:rsidRDefault="00E90916" w:rsidP="00E90916">
      <w:pPr>
        <w:spacing w:line="259" w:lineRule="auto"/>
        <w:rPr>
          <w:rFonts w:ascii="Times New Roman" w:eastAsia="Calibri" w:hAnsi="Times New Roman" w:cs="Times New Roman"/>
          <w:color w:val="auto"/>
          <w:sz w:val="24"/>
          <w:szCs w:val="24"/>
          <w:lang w:val="uk-UA"/>
        </w:rPr>
      </w:pPr>
      <w:r w:rsidRPr="00E90916">
        <w:rPr>
          <w:rFonts w:ascii="Times New Roman" w:eastAsia="Calibri" w:hAnsi="Times New Roman" w:cs="Times New Roman"/>
          <w:color w:val="auto"/>
          <w:sz w:val="24"/>
          <w:szCs w:val="24"/>
          <w:lang w:val="uk-UA"/>
        </w:rPr>
        <w:t>- недоброякісний;</w:t>
      </w:r>
    </w:p>
    <w:p w14:paraId="69AFDAA9" w14:textId="0E61702B" w:rsidR="00E90916" w:rsidRPr="00E90916" w:rsidRDefault="00E90916" w:rsidP="00E90916">
      <w:pPr>
        <w:spacing w:line="259" w:lineRule="auto"/>
        <w:rPr>
          <w:rFonts w:ascii="Times New Roman" w:eastAsia="Calibri" w:hAnsi="Times New Roman" w:cs="Times New Roman"/>
          <w:color w:val="auto"/>
          <w:sz w:val="24"/>
          <w:szCs w:val="24"/>
          <w:lang w:val="uk-UA"/>
        </w:rPr>
      </w:pPr>
      <w:r w:rsidRPr="00E90916">
        <w:rPr>
          <w:rFonts w:ascii="Times New Roman" w:eastAsia="Calibri" w:hAnsi="Times New Roman" w:cs="Times New Roman"/>
          <w:color w:val="auto"/>
          <w:sz w:val="24"/>
          <w:szCs w:val="24"/>
          <w:lang w:val="uk-UA"/>
        </w:rPr>
        <w:t>- забруднений, пошкоджений гризунами та шкідниками</w:t>
      </w:r>
      <w:r w:rsidR="009A1356">
        <w:rPr>
          <w:rFonts w:ascii="Times New Roman" w:eastAsia="Calibri" w:hAnsi="Times New Roman" w:cs="Times New Roman"/>
          <w:color w:val="auto"/>
          <w:sz w:val="24"/>
          <w:szCs w:val="24"/>
          <w:lang w:val="uk-UA"/>
        </w:rPr>
        <w:t>;</w:t>
      </w:r>
    </w:p>
    <w:p w14:paraId="1A647172" w14:textId="77777777" w:rsidR="00E90916" w:rsidRPr="00E90916" w:rsidRDefault="00E90916" w:rsidP="00E90916">
      <w:pPr>
        <w:spacing w:line="259" w:lineRule="auto"/>
        <w:rPr>
          <w:rFonts w:ascii="Times New Roman" w:eastAsia="Calibri" w:hAnsi="Times New Roman" w:cs="Times New Roman"/>
          <w:color w:val="auto"/>
          <w:sz w:val="24"/>
          <w:szCs w:val="24"/>
          <w:lang w:val="uk-UA"/>
        </w:rPr>
      </w:pPr>
      <w:r w:rsidRPr="00E90916">
        <w:rPr>
          <w:rFonts w:ascii="Times New Roman" w:eastAsia="Calibri" w:hAnsi="Times New Roman" w:cs="Times New Roman"/>
          <w:color w:val="auto"/>
          <w:sz w:val="24"/>
          <w:szCs w:val="24"/>
          <w:lang w:val="uk-UA"/>
        </w:rPr>
        <w:t>- із зміненим кольором, запахом несвіжості (кислим, затхлим, гнилим), з наявністю слизу, плісняви, цвілі, з позеленінням;</w:t>
      </w:r>
    </w:p>
    <w:p w14:paraId="1A60D30C" w14:textId="7038CB55" w:rsidR="00E90916" w:rsidRDefault="009B16BB" w:rsidP="009B16BB">
      <w:pPr>
        <w:spacing w:line="259" w:lineRule="auto"/>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w:t>
      </w:r>
      <w:r w:rsidR="00B4203C">
        <w:rPr>
          <w:rFonts w:ascii="Times New Roman" w:eastAsia="Calibri" w:hAnsi="Times New Roman" w:cs="Times New Roman"/>
          <w:sz w:val="24"/>
          <w:szCs w:val="24"/>
          <w:lang w:val="uk-UA" w:eastAsia="uk-UA" w:bidi="uk-UA"/>
        </w:rPr>
        <w:t xml:space="preserve"> </w:t>
      </w:r>
      <w:r>
        <w:rPr>
          <w:rFonts w:ascii="Times New Roman" w:eastAsia="Calibri" w:hAnsi="Times New Roman" w:cs="Times New Roman"/>
          <w:sz w:val="24"/>
          <w:szCs w:val="24"/>
          <w:lang w:val="uk-UA" w:eastAsia="uk-UA" w:bidi="uk-UA"/>
        </w:rPr>
        <w:t>з</w:t>
      </w:r>
      <w:r w:rsidR="00E90916" w:rsidRPr="00E90916">
        <w:rPr>
          <w:rFonts w:ascii="Times New Roman" w:eastAsia="Calibri" w:hAnsi="Times New Roman" w:cs="Times New Roman"/>
          <w:sz w:val="24"/>
          <w:szCs w:val="24"/>
          <w:lang w:val="uk-UA" w:eastAsia="uk-UA" w:bidi="uk-UA"/>
        </w:rPr>
        <w:t>алишковий термін зберігання отриманого продукту ма</w:t>
      </w:r>
      <w:r w:rsidR="008409DC">
        <w:rPr>
          <w:rFonts w:ascii="Times New Roman" w:eastAsia="Calibri" w:hAnsi="Times New Roman" w:cs="Times New Roman"/>
          <w:sz w:val="24"/>
          <w:szCs w:val="24"/>
          <w:lang w:val="uk-UA" w:eastAsia="uk-UA" w:bidi="uk-UA"/>
        </w:rPr>
        <w:t>є</w:t>
      </w:r>
      <w:r w:rsidR="00E90916" w:rsidRPr="00E90916">
        <w:rPr>
          <w:rFonts w:ascii="Times New Roman" w:eastAsia="Calibri" w:hAnsi="Times New Roman" w:cs="Times New Roman"/>
          <w:sz w:val="24"/>
          <w:szCs w:val="24"/>
          <w:lang w:val="uk-UA" w:eastAsia="uk-UA" w:bidi="uk-UA"/>
        </w:rPr>
        <w:t xml:space="preserve"> бути не менше </w:t>
      </w:r>
      <w:r w:rsidR="00C34E20">
        <w:rPr>
          <w:rFonts w:ascii="Times New Roman" w:eastAsia="Calibri" w:hAnsi="Times New Roman" w:cs="Times New Roman"/>
          <w:sz w:val="24"/>
          <w:szCs w:val="24"/>
          <w:lang w:val="uk-UA" w:eastAsia="uk-UA" w:bidi="uk-UA"/>
        </w:rPr>
        <w:t>85</w:t>
      </w:r>
      <w:r w:rsidR="00E90916" w:rsidRPr="00E90916">
        <w:rPr>
          <w:rFonts w:ascii="Times New Roman" w:eastAsia="Calibri" w:hAnsi="Times New Roman" w:cs="Times New Roman"/>
          <w:sz w:val="24"/>
          <w:szCs w:val="24"/>
          <w:lang w:val="uk-UA" w:eastAsia="uk-UA" w:bidi="uk-UA"/>
        </w:rPr>
        <w:t xml:space="preserve"> % від загального</w:t>
      </w:r>
      <w:r w:rsidR="007318F4">
        <w:rPr>
          <w:rFonts w:ascii="Times New Roman" w:eastAsia="Calibri" w:hAnsi="Times New Roman" w:cs="Times New Roman"/>
          <w:sz w:val="24"/>
          <w:szCs w:val="24"/>
          <w:lang w:val="uk-UA" w:eastAsia="uk-UA" w:bidi="uk-UA"/>
        </w:rPr>
        <w:t xml:space="preserve"> терміну</w:t>
      </w:r>
      <w:r>
        <w:rPr>
          <w:rFonts w:ascii="Times New Roman" w:eastAsia="Calibri" w:hAnsi="Times New Roman" w:cs="Times New Roman"/>
          <w:sz w:val="24"/>
          <w:szCs w:val="24"/>
          <w:lang w:val="uk-UA" w:eastAsia="uk-UA" w:bidi="uk-UA"/>
        </w:rPr>
        <w:t>.</w:t>
      </w:r>
    </w:p>
    <w:p w14:paraId="51007DB9" w14:textId="77777777" w:rsidR="00497147" w:rsidRPr="00E90916" w:rsidRDefault="00497147" w:rsidP="009B16BB">
      <w:pPr>
        <w:spacing w:line="259" w:lineRule="auto"/>
        <w:rPr>
          <w:rFonts w:ascii="Times New Roman" w:eastAsia="Calibri" w:hAnsi="Times New Roman" w:cs="Times New Roman"/>
          <w:sz w:val="24"/>
          <w:szCs w:val="24"/>
          <w:lang w:val="uk-UA" w:eastAsia="uk-UA" w:bidi="uk-UA"/>
        </w:rPr>
      </w:pPr>
    </w:p>
    <w:p w14:paraId="0F8D226B" w14:textId="676D5EFB" w:rsidR="00E90916" w:rsidRDefault="00E90916" w:rsidP="00E90916">
      <w:pPr>
        <w:spacing w:line="240" w:lineRule="auto"/>
        <w:ind w:firstLine="567"/>
        <w:jc w:val="both"/>
        <w:rPr>
          <w:rFonts w:ascii="Times New Roman" w:eastAsia="Times New Roman" w:hAnsi="Times New Roman" w:cs="Times New Roman"/>
          <w:sz w:val="24"/>
          <w:szCs w:val="24"/>
          <w:lang w:val="uk-UA"/>
        </w:rPr>
      </w:pPr>
      <w:r w:rsidRPr="00E90916">
        <w:rPr>
          <w:rFonts w:ascii="Times New Roman" w:eastAsia="Times New Roman" w:hAnsi="Times New Roman" w:cs="Times New Roman"/>
          <w:sz w:val="24"/>
          <w:szCs w:val="24"/>
          <w:lang w:val="uk-UA"/>
        </w:rPr>
        <w:t>Товар, що є предметом даної закупівлі, повинен відповідати показникам безпечності та якості для харчових продуктів, чинним нормативним документам (</w:t>
      </w:r>
      <w:r w:rsidR="00F12826" w:rsidRPr="00F12826">
        <w:rPr>
          <w:rFonts w:ascii="Times New Roman" w:eastAsia="Times New Roman" w:hAnsi="Times New Roman" w:cs="Times New Roman"/>
          <w:sz w:val="24"/>
          <w:szCs w:val="24"/>
          <w:lang w:val="uk-UA"/>
        </w:rPr>
        <w:t>діючим ГОСТам, ДСТУ, або ТУ та ТТУ, які розроблені на основі діючого ГОСТу або ДСТУ</w:t>
      </w:r>
      <w:r w:rsidR="00F12826">
        <w:rPr>
          <w:rFonts w:ascii="Times New Roman" w:eastAsia="Times New Roman" w:hAnsi="Times New Roman" w:cs="Times New Roman"/>
          <w:sz w:val="24"/>
          <w:szCs w:val="24"/>
          <w:lang w:val="uk-UA"/>
        </w:rPr>
        <w:t>).</w:t>
      </w:r>
    </w:p>
    <w:p w14:paraId="37A67B04" w14:textId="77777777" w:rsidR="0025329E" w:rsidRPr="00E90916" w:rsidRDefault="0025329E" w:rsidP="00E90916">
      <w:pPr>
        <w:spacing w:line="240" w:lineRule="auto"/>
        <w:ind w:firstLine="567"/>
        <w:jc w:val="both"/>
        <w:rPr>
          <w:rFonts w:ascii="Times New Roman" w:eastAsia="Times New Roman" w:hAnsi="Times New Roman" w:cs="Times New Roman"/>
          <w:color w:val="auto"/>
          <w:sz w:val="24"/>
          <w:szCs w:val="24"/>
          <w:lang w:val="uk-UA" w:eastAsia="uk-UA"/>
        </w:rPr>
      </w:pPr>
    </w:p>
    <w:p w14:paraId="3358CD5A"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b/>
          <w:bCs/>
          <w:color w:val="auto"/>
          <w:kern w:val="3"/>
          <w:sz w:val="24"/>
          <w:szCs w:val="24"/>
          <w:lang w:val="uk-UA" w:eastAsia="zh-CN" w:bidi="hi-IN"/>
        </w:rPr>
      </w:pPr>
      <w:r w:rsidRPr="0025329E">
        <w:rPr>
          <w:rFonts w:ascii="Times New Roman" w:eastAsia="SimSun" w:hAnsi="Times New Roman" w:cs="Times New Roman"/>
          <w:b/>
          <w:bCs/>
          <w:color w:val="auto"/>
          <w:kern w:val="3"/>
          <w:sz w:val="24"/>
          <w:szCs w:val="24"/>
          <w:lang w:val="uk-UA" w:eastAsia="zh-CN" w:bidi="hi-IN"/>
        </w:rPr>
        <w:t>Вимоги до постачання продуктів харчування:</w:t>
      </w:r>
    </w:p>
    <w:p w14:paraId="70CAC425"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t xml:space="preserve">   1. Постачання здійснюється спеціальним автотранспортом. </w:t>
      </w:r>
      <w:r w:rsidRPr="0025329E">
        <w:rPr>
          <w:rFonts w:ascii="Times New Roman" w:eastAsia="SimSun" w:hAnsi="Times New Roman" w:cs="Times New Roman"/>
          <w:i/>
          <w:color w:val="auto"/>
          <w:kern w:val="3"/>
          <w:sz w:val="24"/>
          <w:szCs w:val="24"/>
          <w:lang w:val="uk-UA" w:eastAsia="zh-CN" w:bidi="hi-IN"/>
        </w:rPr>
        <w:t>Надати документи на підтвердження підстав використання транспортних засобів</w:t>
      </w:r>
      <w:r w:rsidRPr="0025329E">
        <w:rPr>
          <w:rFonts w:ascii="Times New Roman" w:eastAsia="SimSun" w:hAnsi="Times New Roman" w:cs="Times New Roman"/>
          <w:color w:val="auto"/>
          <w:kern w:val="3"/>
          <w:sz w:val="24"/>
          <w:szCs w:val="24"/>
          <w:lang w:val="uk-UA" w:eastAsia="zh-CN" w:bidi="hi-IN"/>
        </w:rPr>
        <w:t xml:space="preserve"> (далі ТЗ) (у разі використання власних ТЗ - Учасник подає копії технічних паспортів ТЗ; у разі використання залучених ТЗ - Учасник подає оригінал або завірену власником ТЗ копію договору оренди ТЗ або копію договору про надання транспортних послуг (перевезень)). Зазначений Договір (оренди ТЗ або надання транспортних послуг) має бути чинним мінімум до 31.12.2024 року, укладений між Учасником та власником ТЗ, що має право надавати ТЗ в оренду або здійснювати транспортні послуги (перевезення). В договорі (оренди ТЗ або надання транспортних послуг) має бути перелік ТЗ (марка, модель, номер державної реєстрації відповідно до технічного паспорту). Також Учасник подає завірені власником ТЗ копії технічних паспортів ТЗ, в яких вказано сторону зазначеного Договору (оренди ТЗ або надання транспортних послуг)), а саме Орендодавця (або, відповідно, Перевізника) як власника.</w:t>
      </w:r>
    </w:p>
    <w:p w14:paraId="2DD3A01A"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bCs/>
          <w:iCs/>
          <w:color w:val="auto"/>
          <w:kern w:val="3"/>
          <w:sz w:val="24"/>
          <w:szCs w:val="24"/>
          <w:lang w:val="uk-UA" w:eastAsia="zh-CN" w:bidi="hi-IN"/>
        </w:rPr>
      </w:pPr>
      <w:r w:rsidRPr="0025329E">
        <w:rPr>
          <w:rFonts w:ascii="Times New Roman" w:eastAsia="SimSun" w:hAnsi="Times New Roman" w:cs="Times New Roman"/>
          <w:bCs/>
          <w:iCs/>
          <w:color w:val="auto"/>
          <w:kern w:val="3"/>
          <w:sz w:val="24"/>
          <w:szCs w:val="24"/>
          <w:lang w:val="uk-UA" w:eastAsia="zh-CN" w:bidi="hi-IN"/>
        </w:rPr>
        <w:t xml:space="preserve">      Постачання, завантажувально-розвантажувальні роботи здійснюються транспортом Постачальника чи транспортом перевізника за рахунок Постачальника.  </w:t>
      </w:r>
    </w:p>
    <w:p w14:paraId="2AB1C536"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bCs/>
          <w:iCs/>
          <w:color w:val="auto"/>
          <w:kern w:val="3"/>
          <w:sz w:val="24"/>
          <w:szCs w:val="24"/>
          <w:lang w:val="uk-UA" w:eastAsia="zh-CN" w:bidi="hi-IN"/>
        </w:rPr>
      </w:pPr>
      <w:r w:rsidRPr="0025329E">
        <w:rPr>
          <w:rFonts w:ascii="Times New Roman" w:eastAsia="SimSun" w:hAnsi="Times New Roman" w:cs="Times New Roman"/>
          <w:bCs/>
          <w:iCs/>
          <w:color w:val="auto"/>
          <w:kern w:val="3"/>
          <w:sz w:val="24"/>
          <w:szCs w:val="24"/>
          <w:lang w:val="uk-UA" w:eastAsia="zh-CN" w:bidi="hi-IN"/>
        </w:rPr>
        <w:t xml:space="preserve">     Автомобільний транспорт, яким Товар перевозиться, має відповідати діючим санітарним нормам та правилам перевезень вантажів встановленим в Україні.</w:t>
      </w:r>
    </w:p>
    <w:p w14:paraId="00E77233"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bCs/>
          <w:iCs/>
          <w:color w:val="auto"/>
          <w:kern w:val="3"/>
          <w:sz w:val="24"/>
          <w:szCs w:val="24"/>
          <w:lang w:val="uk-UA" w:eastAsia="zh-CN" w:bidi="hi-IN"/>
        </w:rPr>
      </w:pPr>
      <w:r w:rsidRPr="0025329E">
        <w:rPr>
          <w:rFonts w:ascii="Times New Roman" w:eastAsia="SimSun" w:hAnsi="Times New Roman" w:cs="Times New Roman"/>
          <w:bCs/>
          <w:iCs/>
          <w:color w:val="auto"/>
          <w:kern w:val="3"/>
          <w:sz w:val="24"/>
          <w:szCs w:val="24"/>
          <w:lang w:val="uk-UA" w:eastAsia="zh-CN" w:bidi="hi-IN"/>
        </w:rPr>
        <w:t xml:space="preserve">    2. Постачальник повинен надати </w:t>
      </w:r>
      <w:r w:rsidRPr="0025329E">
        <w:rPr>
          <w:rFonts w:ascii="Times New Roman" w:eastAsia="SimSun" w:hAnsi="Times New Roman" w:cs="Times New Roman"/>
          <w:b/>
          <w:bCs/>
          <w:i/>
          <w:iCs/>
          <w:color w:val="auto"/>
          <w:kern w:val="3"/>
          <w:sz w:val="24"/>
          <w:szCs w:val="24"/>
          <w:u w:val="single"/>
          <w:lang w:val="uk-UA" w:eastAsia="zh-CN" w:bidi="hi-IN"/>
        </w:rPr>
        <w:t>гарантійний лист</w:t>
      </w:r>
      <w:r w:rsidRPr="0025329E">
        <w:rPr>
          <w:rFonts w:ascii="Times New Roman" w:eastAsia="SimSun" w:hAnsi="Times New Roman" w:cs="Times New Roman"/>
          <w:bCs/>
          <w:iCs/>
          <w:color w:val="auto"/>
          <w:kern w:val="3"/>
          <w:sz w:val="24"/>
          <w:szCs w:val="24"/>
          <w:lang w:val="uk-UA" w:eastAsia="zh-CN" w:bidi="hi-IN"/>
        </w:rPr>
        <w:t xml:space="preserve"> завірений особистою печаткою і підписом, щодо якості товару, який постачається Замовникові.</w:t>
      </w:r>
    </w:p>
    <w:p w14:paraId="4A14D03D"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i/>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lastRenderedPageBreak/>
        <w:t xml:space="preserve">   3. Працівники Постачальника, які супроводжують товар (водії, експедитори, тощо) повинні мати медичні книжки з проходженням медичного огляду </w:t>
      </w:r>
      <w:r w:rsidRPr="0025329E">
        <w:rPr>
          <w:rFonts w:ascii="Times New Roman" w:eastAsia="SimSun" w:hAnsi="Times New Roman" w:cs="Times New Roman"/>
          <w:i/>
          <w:color w:val="auto"/>
          <w:kern w:val="3"/>
          <w:sz w:val="24"/>
          <w:szCs w:val="24"/>
          <w:lang w:val="uk-UA" w:eastAsia="zh-CN" w:bidi="hi-IN"/>
        </w:rPr>
        <w:t xml:space="preserve">(для підтвердження учасник надає </w:t>
      </w:r>
      <w:r w:rsidRPr="0025329E">
        <w:rPr>
          <w:rFonts w:ascii="Times New Roman" w:eastAsia="SimSun" w:hAnsi="Times New Roman" w:cs="Times New Roman"/>
          <w:b/>
          <w:i/>
          <w:color w:val="auto"/>
          <w:kern w:val="3"/>
          <w:sz w:val="24"/>
          <w:szCs w:val="24"/>
          <w:u w:val="single"/>
          <w:lang w:val="uk-UA" w:eastAsia="zh-CN" w:bidi="hi-IN"/>
        </w:rPr>
        <w:t>гарантійний лист</w:t>
      </w:r>
      <w:r w:rsidRPr="0025329E">
        <w:rPr>
          <w:rFonts w:ascii="Times New Roman" w:eastAsia="SimSun" w:hAnsi="Times New Roman" w:cs="Times New Roman"/>
          <w:i/>
          <w:color w:val="auto"/>
          <w:kern w:val="3"/>
          <w:sz w:val="24"/>
          <w:szCs w:val="24"/>
          <w:lang w:val="uk-UA" w:eastAsia="zh-CN" w:bidi="hi-IN"/>
        </w:rPr>
        <w:t>).</w:t>
      </w:r>
    </w:p>
    <w:p w14:paraId="1B859978"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b/>
          <w:i/>
          <w:color w:val="auto"/>
          <w:kern w:val="3"/>
          <w:sz w:val="24"/>
          <w:szCs w:val="24"/>
          <w:u w:val="single"/>
          <w:lang w:val="uk-UA" w:eastAsia="zh-CN" w:bidi="hi-IN"/>
        </w:rPr>
      </w:pPr>
      <w:r w:rsidRPr="0025329E">
        <w:rPr>
          <w:rFonts w:ascii="Times New Roman" w:eastAsia="SimSun" w:hAnsi="Times New Roman" w:cs="Times New Roman"/>
          <w:color w:val="auto"/>
          <w:kern w:val="3"/>
          <w:sz w:val="24"/>
          <w:szCs w:val="24"/>
          <w:lang w:val="uk-UA" w:eastAsia="zh-CN" w:bidi="hi-IN"/>
        </w:rPr>
        <w:t xml:space="preserve">   4.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копію декларації виробника та/або посвідчення про якість, виданого на запропонований товар та/або інший документ, який </w:t>
      </w:r>
      <w:r w:rsidRPr="0025329E">
        <w:rPr>
          <w:rFonts w:ascii="Times New Roman" w:eastAsia="SimSun" w:hAnsi="Times New Roman" w:cs="Times New Roman"/>
          <w:b/>
          <w:i/>
          <w:color w:val="auto"/>
          <w:kern w:val="3"/>
          <w:sz w:val="24"/>
          <w:szCs w:val="24"/>
          <w:u w:val="single"/>
          <w:lang w:val="uk-UA" w:eastAsia="zh-CN" w:bidi="hi-IN"/>
        </w:rPr>
        <w:t>підтверджує якість товару.</w:t>
      </w:r>
    </w:p>
    <w:p w14:paraId="6F5D3F59"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t xml:space="preserve">   5.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w:t>
      </w:r>
      <w:r w:rsidRPr="0025329E">
        <w:rPr>
          <w:rFonts w:eastAsia="Times New Roman" w:cs="Times New Roman"/>
          <w:color w:val="auto"/>
          <w:sz w:val="20"/>
          <w:szCs w:val="24"/>
        </w:rPr>
        <w:t xml:space="preserve"> </w:t>
      </w:r>
      <w:r w:rsidRPr="0025329E">
        <w:rPr>
          <w:rFonts w:eastAsia="Times New Roman" w:cs="Times New Roman"/>
          <w:color w:val="auto"/>
          <w:sz w:val="20"/>
          <w:szCs w:val="24"/>
          <w:lang w:val="uk-UA"/>
        </w:rPr>
        <w:t xml:space="preserve"> </w:t>
      </w:r>
      <w:r w:rsidRPr="0025329E">
        <w:rPr>
          <w:rFonts w:ascii="Times New Roman" w:eastAsia="SimSun" w:hAnsi="Times New Roman" w:cs="Times New Roman"/>
          <w:color w:val="auto"/>
          <w:kern w:val="3"/>
          <w:sz w:val="24"/>
          <w:szCs w:val="24"/>
          <w:lang w:val="uk-UA" w:eastAsia="zh-CN" w:bidi="hi-IN"/>
        </w:rPr>
        <w:t>Вартість тари (упаковки) включено в загальну вартість товару Тара (упаковка) – незворотна.</w:t>
      </w:r>
    </w:p>
    <w:p w14:paraId="6754205B"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t xml:space="preserve">   6. До постачання допускається продукція, строк придатності із залишковим терміном на момент поставки не менше 85%.</w:t>
      </w:r>
      <w:r w:rsidRPr="0025329E">
        <w:rPr>
          <w:rFonts w:ascii="Times New Roman" w:eastAsia="Calibri" w:hAnsi="Times New Roman" w:cs="Times New Roman"/>
          <w:i/>
          <w:sz w:val="24"/>
          <w:szCs w:val="24"/>
          <w:lang w:val="uk-UA" w:eastAsia="en-US"/>
        </w:rPr>
        <w:t xml:space="preserve"> (</w:t>
      </w:r>
      <w:r w:rsidRPr="0025329E">
        <w:rPr>
          <w:rFonts w:ascii="Times New Roman" w:eastAsia="SimSun" w:hAnsi="Times New Roman" w:cs="Times New Roman"/>
          <w:i/>
          <w:color w:val="auto"/>
          <w:kern w:val="3"/>
          <w:sz w:val="24"/>
          <w:szCs w:val="24"/>
          <w:lang w:val="uk-UA" w:eastAsia="zh-CN" w:bidi="hi-IN"/>
        </w:rPr>
        <w:t xml:space="preserve">Для підтвердження учасник надає </w:t>
      </w:r>
      <w:r w:rsidRPr="0025329E">
        <w:rPr>
          <w:rFonts w:ascii="Times New Roman" w:eastAsia="SimSun" w:hAnsi="Times New Roman" w:cs="Times New Roman"/>
          <w:b/>
          <w:bCs/>
          <w:i/>
          <w:color w:val="auto"/>
          <w:kern w:val="3"/>
          <w:sz w:val="24"/>
          <w:szCs w:val="24"/>
          <w:u w:val="single"/>
          <w:lang w:val="uk-UA" w:eastAsia="zh-CN" w:bidi="hi-IN"/>
        </w:rPr>
        <w:t>гарантійний лист</w:t>
      </w:r>
      <w:r w:rsidRPr="0025329E">
        <w:rPr>
          <w:rFonts w:ascii="Times New Roman" w:eastAsia="SimSun" w:hAnsi="Times New Roman" w:cs="Times New Roman"/>
          <w:i/>
          <w:color w:val="auto"/>
          <w:kern w:val="3"/>
          <w:sz w:val="24"/>
          <w:szCs w:val="24"/>
          <w:lang w:val="uk-UA" w:eastAsia="zh-CN" w:bidi="hi-IN"/>
        </w:rPr>
        <w:t xml:space="preserve"> про строк придатності).</w:t>
      </w:r>
    </w:p>
    <w:p w14:paraId="216A39F9"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t xml:space="preserve">   7. Продукція поставляються згідно заявок наданих Замовником.</w:t>
      </w:r>
    </w:p>
    <w:p w14:paraId="033EC30D"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t xml:space="preserve">   8. Без наявності супровідних документів щодо якості та безпеки, передбаченого чинним законодавством, продукція не приймається.</w:t>
      </w:r>
    </w:p>
    <w:p w14:paraId="19CD890A"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i/>
          <w:iCs/>
          <w:color w:val="auto"/>
          <w:kern w:val="3"/>
          <w:sz w:val="24"/>
          <w:szCs w:val="24"/>
          <w:lang w:val="uk-UA" w:eastAsia="zh-CN" w:bidi="hi-IN"/>
        </w:rPr>
        <w:t xml:space="preserve">  </w:t>
      </w:r>
    </w:p>
    <w:p w14:paraId="7D0F0AC4"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b/>
          <w:bCs/>
          <w:color w:val="auto"/>
          <w:kern w:val="3"/>
          <w:sz w:val="24"/>
          <w:szCs w:val="24"/>
          <w:lang w:val="uk-UA" w:eastAsia="zh-CN" w:bidi="hi-IN"/>
        </w:rPr>
      </w:pPr>
      <w:r w:rsidRPr="0025329E">
        <w:rPr>
          <w:rFonts w:ascii="Times New Roman" w:eastAsia="SimSun" w:hAnsi="Times New Roman" w:cs="Times New Roman"/>
          <w:b/>
          <w:bCs/>
          <w:color w:val="auto"/>
          <w:kern w:val="3"/>
          <w:sz w:val="24"/>
          <w:szCs w:val="24"/>
          <w:lang w:val="uk-UA" w:eastAsia="zh-CN" w:bidi="hi-IN"/>
        </w:rPr>
        <w:t>Умови поставки товару:</w:t>
      </w:r>
    </w:p>
    <w:p w14:paraId="451CF2A5" w14:textId="0162244E"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t xml:space="preserve">- строк поставки товару – до </w:t>
      </w:r>
      <w:r>
        <w:rPr>
          <w:rFonts w:ascii="Times New Roman" w:eastAsia="SimSun" w:hAnsi="Times New Roman" w:cs="Times New Roman"/>
          <w:color w:val="auto"/>
          <w:kern w:val="3"/>
          <w:sz w:val="24"/>
          <w:szCs w:val="24"/>
          <w:lang w:val="uk-UA" w:eastAsia="zh-CN" w:bidi="hi-IN"/>
        </w:rPr>
        <w:t>27.12</w:t>
      </w:r>
      <w:r w:rsidRPr="0025329E">
        <w:rPr>
          <w:rFonts w:ascii="Times New Roman" w:eastAsia="SimSun" w:hAnsi="Times New Roman" w:cs="Times New Roman"/>
          <w:color w:val="auto"/>
          <w:kern w:val="3"/>
          <w:sz w:val="24"/>
          <w:szCs w:val="24"/>
          <w:lang w:val="uk-UA" w:eastAsia="zh-CN" w:bidi="hi-IN"/>
        </w:rPr>
        <w:t>.2024 року;</w:t>
      </w:r>
    </w:p>
    <w:p w14:paraId="02957E16"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t>- поставка здійснюється в обсягах, зазначених у заявці замовника, в робочі дні з 8 години до 16 години;</w:t>
      </w:r>
    </w:p>
    <w:p w14:paraId="3C12B2D0"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t>- продукція,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14:paraId="34629E79"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t>- продукція повинна постачатися у спеціальному транспорті з дотриманням санітарних вимог;</w:t>
      </w:r>
    </w:p>
    <w:p w14:paraId="46664852"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t xml:space="preserve">- поставка здійснюється на  склад Замовника: </w:t>
      </w:r>
      <w:r w:rsidRPr="0025329E">
        <w:rPr>
          <w:rFonts w:ascii="Times New Roman" w:eastAsia="SimSun" w:hAnsi="Times New Roman" w:cs="Times New Roman"/>
          <w:bCs/>
          <w:color w:val="auto"/>
          <w:kern w:val="3"/>
          <w:sz w:val="24"/>
          <w:szCs w:val="24"/>
          <w:lang w:val="uk-UA" w:eastAsia="zh-CN" w:bidi="hi-IN"/>
        </w:rPr>
        <w:t>64662, України, Харківська область, Лозівський район, с. Катеринівка, вул. Живописна, 42. П</w:t>
      </w:r>
      <w:r w:rsidRPr="0025329E">
        <w:rPr>
          <w:rFonts w:ascii="Times New Roman" w:eastAsia="SimSun" w:hAnsi="Times New Roman" w:cs="Times New Roman"/>
          <w:color w:val="auto"/>
          <w:kern w:val="3"/>
          <w:sz w:val="24"/>
          <w:szCs w:val="24"/>
          <w:lang w:val="uk-UA" w:eastAsia="zh-CN" w:bidi="hi-IN"/>
        </w:rPr>
        <w:t>ротягом 3 календарних днів з дня заявки від Замовника. В замовленні обов’язково повинно буди вказано: вид та найменування продукції, кількість продукції за кожною окремою позицією.</w:t>
      </w:r>
      <w:r w:rsidRPr="0025329E">
        <w:rPr>
          <w:rFonts w:eastAsia="Times New Roman" w:cs="Times New Roman"/>
          <w:color w:val="auto"/>
          <w:sz w:val="20"/>
          <w:szCs w:val="24"/>
        </w:rPr>
        <w:t xml:space="preserve"> </w:t>
      </w:r>
      <w:r w:rsidRPr="0025329E">
        <w:rPr>
          <w:rFonts w:ascii="Times New Roman" w:eastAsia="SimSun" w:hAnsi="Times New Roman" w:cs="Times New Roman"/>
          <w:color w:val="auto"/>
          <w:kern w:val="3"/>
          <w:sz w:val="24"/>
          <w:szCs w:val="24"/>
          <w:lang w:val="uk-UA" w:eastAsia="zh-CN" w:bidi="hi-IN"/>
        </w:rPr>
        <w:t>При прийомі продукти харчування повинні відповідати вазі, яка зазначена у супровідних документах.</w:t>
      </w:r>
    </w:p>
    <w:p w14:paraId="5CF14CC0"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t xml:space="preserve">   Кожна партія товару має супроводжуватися накладними і документами, які засвідчують його якість та безпеку. 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w:t>
      </w:r>
      <w:r w:rsidRPr="0025329E">
        <w:rPr>
          <w:rFonts w:ascii="Times New Roman" w:eastAsia="SimSun" w:hAnsi="Times New Roman" w:cs="Times New Roman"/>
          <w:b/>
          <w:i/>
          <w:color w:val="auto"/>
          <w:kern w:val="3"/>
          <w:sz w:val="24"/>
          <w:szCs w:val="24"/>
          <w:u w:val="single"/>
          <w:lang w:val="uk-UA" w:eastAsia="zh-CN" w:bidi="hi-IN"/>
        </w:rPr>
        <w:t>надати гарантійний лист</w:t>
      </w:r>
      <w:r w:rsidRPr="0025329E">
        <w:rPr>
          <w:rFonts w:ascii="Times New Roman" w:eastAsia="SimSun" w:hAnsi="Times New Roman" w:cs="Times New Roman"/>
          <w:color w:val="auto"/>
          <w:kern w:val="3"/>
          <w:sz w:val="24"/>
          <w:szCs w:val="24"/>
          <w:lang w:val="uk-UA" w:eastAsia="zh-CN" w:bidi="hi-IN"/>
        </w:rPr>
        <w:t>).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14:paraId="301A4F39"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t xml:space="preserve">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w:t>
      </w:r>
    </w:p>
    <w:p w14:paraId="7C5DFFA4"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t xml:space="preserve">   Послуги, які обов’язково надає учасник та включає в ціну товару:</w:t>
      </w:r>
    </w:p>
    <w:p w14:paraId="3D2530C9"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t>- доставка товару до місця, передбаченого тендерною документацією;</w:t>
      </w:r>
    </w:p>
    <w:p w14:paraId="56CD72BF" w14:textId="77777777" w:rsidR="0025329E" w:rsidRPr="0025329E" w:rsidRDefault="0025329E" w:rsidP="0025329E">
      <w:pPr>
        <w:widowControl w:val="0"/>
        <w:suppressAutoHyphens/>
        <w:autoSpaceDE w:val="0"/>
        <w:autoSpaceDN w:val="0"/>
        <w:spacing w:line="240" w:lineRule="auto"/>
        <w:textAlignment w:val="baseline"/>
        <w:rPr>
          <w:rFonts w:ascii="Times New Roman" w:eastAsia="SimSun" w:hAnsi="Times New Roman" w:cs="Times New Roman"/>
          <w:color w:val="auto"/>
          <w:kern w:val="3"/>
          <w:sz w:val="24"/>
          <w:szCs w:val="24"/>
          <w:lang w:val="uk-UA" w:eastAsia="zh-CN" w:bidi="hi-IN"/>
        </w:rPr>
      </w:pPr>
      <w:r w:rsidRPr="0025329E">
        <w:rPr>
          <w:rFonts w:ascii="Times New Roman" w:eastAsia="SimSun" w:hAnsi="Times New Roman" w:cs="Times New Roman"/>
          <w:color w:val="auto"/>
          <w:kern w:val="3"/>
          <w:sz w:val="24"/>
          <w:szCs w:val="24"/>
          <w:lang w:val="uk-UA" w:eastAsia="zh-CN" w:bidi="hi-IN"/>
        </w:rPr>
        <w:t xml:space="preserve">- розвантаження товару та занесення до приміщень харчоблоку, про що учасником повинен бути наданий </w:t>
      </w:r>
      <w:r w:rsidRPr="0025329E">
        <w:rPr>
          <w:rFonts w:ascii="Times New Roman" w:eastAsia="SimSun" w:hAnsi="Times New Roman" w:cs="Times New Roman"/>
          <w:b/>
          <w:bCs/>
          <w:i/>
          <w:iCs/>
          <w:color w:val="auto"/>
          <w:kern w:val="3"/>
          <w:sz w:val="24"/>
          <w:szCs w:val="24"/>
          <w:u w:val="single"/>
          <w:lang w:val="uk-UA" w:eastAsia="zh-CN" w:bidi="hi-IN"/>
        </w:rPr>
        <w:t>гарантійний лист.</w:t>
      </w:r>
    </w:p>
    <w:p w14:paraId="22B80086" w14:textId="77777777" w:rsidR="0025329E" w:rsidRPr="0025329E" w:rsidRDefault="0025329E" w:rsidP="0025329E">
      <w:pPr>
        <w:widowControl w:val="0"/>
        <w:suppressAutoHyphens/>
        <w:autoSpaceDE w:val="0"/>
        <w:autoSpaceDN w:val="0"/>
        <w:spacing w:line="240" w:lineRule="auto"/>
        <w:textAlignment w:val="baseline"/>
        <w:rPr>
          <w:rFonts w:ascii="Times New Roman" w:eastAsia="Times New Roman" w:hAnsi="Times New Roman" w:cs="Times New Roman"/>
          <w:color w:val="auto"/>
          <w:sz w:val="24"/>
          <w:szCs w:val="24"/>
          <w:u w:val="single"/>
          <w:lang w:val="uk-UA" w:eastAsia="zh-CN"/>
        </w:rPr>
      </w:pPr>
      <w:r w:rsidRPr="0025329E">
        <w:rPr>
          <w:rFonts w:ascii="Times New Roman" w:eastAsia="SimSun" w:hAnsi="Times New Roman" w:cs="Times New Roman"/>
          <w:color w:val="auto"/>
          <w:kern w:val="3"/>
          <w:sz w:val="24"/>
          <w:szCs w:val="24"/>
          <w:lang w:val="uk-UA" w:eastAsia="zh-CN" w:bidi="hi-IN"/>
        </w:rPr>
        <w:lastRenderedPageBreak/>
        <w:t xml:space="preserve">   </w:t>
      </w:r>
    </w:p>
    <w:p w14:paraId="07F8E72E" w14:textId="77777777" w:rsidR="0025329E" w:rsidRPr="0025329E" w:rsidRDefault="0025329E" w:rsidP="0025329E">
      <w:pPr>
        <w:widowControl w:val="0"/>
        <w:suppressAutoHyphens/>
        <w:autoSpaceDE w:val="0"/>
        <w:spacing w:line="240" w:lineRule="auto"/>
        <w:rPr>
          <w:rFonts w:ascii="Times New Roman" w:eastAsia="SimSun" w:hAnsi="Times New Roman" w:cs="Times New Roman"/>
          <w:b/>
          <w:bCs/>
          <w:i/>
          <w:color w:val="auto"/>
          <w:sz w:val="24"/>
          <w:szCs w:val="24"/>
          <w:lang w:val="uk-UA" w:eastAsia="zh-CN"/>
        </w:rPr>
      </w:pPr>
      <w:r w:rsidRPr="0025329E">
        <w:rPr>
          <w:rFonts w:ascii="Times New Roman" w:eastAsia="SimSun" w:hAnsi="Times New Roman" w:cs="Times New Roman"/>
          <w:b/>
          <w:bCs/>
          <w:i/>
          <w:color w:val="auto"/>
          <w:sz w:val="24"/>
          <w:szCs w:val="24"/>
          <w:lang w:val="uk-UA" w:eastAsia="zh-CN"/>
        </w:rPr>
        <w:t>*</w:t>
      </w:r>
      <w:r w:rsidRPr="0025329E">
        <w:rPr>
          <w:rFonts w:ascii="Times New Roman CYR" w:eastAsia="SimSun" w:hAnsi="Times New Roman CYR" w:cs="Times New Roman CYR"/>
          <w:b/>
          <w:bCs/>
          <w:sz w:val="27"/>
          <w:szCs w:val="27"/>
          <w:lang w:val="uk-UA" w:eastAsia="zh-CN"/>
        </w:rPr>
        <w:t xml:space="preserve"> </w:t>
      </w:r>
      <w:r w:rsidRPr="0025329E">
        <w:rPr>
          <w:rFonts w:ascii="Times New Roman" w:eastAsia="SimSun" w:hAnsi="Times New Roman" w:cs="Times New Roman"/>
          <w:b/>
          <w:bCs/>
          <w:i/>
          <w:color w:val="auto"/>
          <w:sz w:val="24"/>
          <w:szCs w:val="24"/>
          <w:lang w:val="uk-UA" w:eastAsia="zh-CN"/>
        </w:rPr>
        <w:t>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 та застосовується до кожного посилання на конкретну торговельну марку чи фірму, чи патент, чи конструкцію або тип предмета закупівлі, джерело його походження або виробника.</w:t>
      </w:r>
    </w:p>
    <w:p w14:paraId="72C982A9" w14:textId="77777777" w:rsidR="0025329E" w:rsidRPr="0025329E" w:rsidRDefault="0025329E" w:rsidP="0025329E">
      <w:pPr>
        <w:widowControl w:val="0"/>
        <w:suppressAutoHyphens/>
        <w:spacing w:line="240" w:lineRule="auto"/>
        <w:ind w:firstLine="709"/>
        <w:jc w:val="both"/>
        <w:rPr>
          <w:rFonts w:ascii="Times New Roman" w:eastAsia="Times New Roman" w:hAnsi="Times New Roman" w:cs="Times New Roman"/>
          <w:color w:val="auto"/>
          <w:sz w:val="24"/>
          <w:szCs w:val="24"/>
          <w:lang w:val="uk-UA"/>
        </w:rPr>
      </w:pPr>
    </w:p>
    <w:p w14:paraId="2F01E0DD" w14:textId="77777777" w:rsidR="00E5051F" w:rsidRPr="0025329E" w:rsidRDefault="00E5051F">
      <w:pPr>
        <w:rPr>
          <w:rFonts w:ascii="Times New Roman" w:eastAsiaTheme="minorHAnsi" w:hAnsi="Times New Roman" w:cs="Times New Roman"/>
          <w:color w:val="auto"/>
          <w:sz w:val="24"/>
          <w:szCs w:val="24"/>
          <w:lang w:val="uk-UA" w:eastAsia="en-US"/>
        </w:rPr>
      </w:pPr>
    </w:p>
    <w:sectPr w:rsidR="00E5051F" w:rsidRPr="0025329E" w:rsidSect="00BA1BE9">
      <w:pgSz w:w="16840" w:h="11900" w:orient="landscape"/>
      <w:pgMar w:top="1701" w:right="851" w:bottom="85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0086B" w14:textId="77777777" w:rsidR="00ED2E3B" w:rsidRDefault="00ED2E3B" w:rsidP="00883B75">
      <w:pPr>
        <w:spacing w:line="240" w:lineRule="auto"/>
      </w:pPr>
      <w:r>
        <w:separator/>
      </w:r>
    </w:p>
  </w:endnote>
  <w:endnote w:type="continuationSeparator" w:id="0">
    <w:p w14:paraId="67883132" w14:textId="77777777" w:rsidR="00ED2E3B" w:rsidRDefault="00ED2E3B" w:rsidP="00883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BCADA" w14:textId="77777777" w:rsidR="00ED2E3B" w:rsidRDefault="00ED2E3B" w:rsidP="00883B75">
      <w:pPr>
        <w:spacing w:line="240" w:lineRule="auto"/>
      </w:pPr>
      <w:r>
        <w:separator/>
      </w:r>
    </w:p>
  </w:footnote>
  <w:footnote w:type="continuationSeparator" w:id="0">
    <w:p w14:paraId="45E32AB1" w14:textId="77777777" w:rsidR="00ED2E3B" w:rsidRDefault="00ED2E3B" w:rsidP="00883B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72E45"/>
    <w:multiLevelType w:val="hybridMultilevel"/>
    <w:tmpl w:val="CBC8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2F5CA8"/>
    <w:multiLevelType w:val="hybridMultilevel"/>
    <w:tmpl w:val="7ABACB88"/>
    <w:lvl w:ilvl="0" w:tplc="AAF293A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75"/>
    <w:rsid w:val="00007489"/>
    <w:rsid w:val="00017C26"/>
    <w:rsid w:val="00020327"/>
    <w:rsid w:val="000336DF"/>
    <w:rsid w:val="000419B9"/>
    <w:rsid w:val="00042263"/>
    <w:rsid w:val="00054AB3"/>
    <w:rsid w:val="000574E8"/>
    <w:rsid w:val="000737AA"/>
    <w:rsid w:val="00094BD0"/>
    <w:rsid w:val="000A5342"/>
    <w:rsid w:val="000A6C5A"/>
    <w:rsid w:val="000C201A"/>
    <w:rsid w:val="000C6C6D"/>
    <w:rsid w:val="00101ADB"/>
    <w:rsid w:val="00105F6C"/>
    <w:rsid w:val="00115E39"/>
    <w:rsid w:val="00143E78"/>
    <w:rsid w:val="00145A82"/>
    <w:rsid w:val="00155AA9"/>
    <w:rsid w:val="00155E0B"/>
    <w:rsid w:val="00185398"/>
    <w:rsid w:val="001906F6"/>
    <w:rsid w:val="001A5438"/>
    <w:rsid w:val="001B1FAE"/>
    <w:rsid w:val="001D04F4"/>
    <w:rsid w:val="001F3D74"/>
    <w:rsid w:val="00207DC5"/>
    <w:rsid w:val="002439E0"/>
    <w:rsid w:val="0024676D"/>
    <w:rsid w:val="0025329E"/>
    <w:rsid w:val="00254BDE"/>
    <w:rsid w:val="002845F7"/>
    <w:rsid w:val="00294F40"/>
    <w:rsid w:val="002964B8"/>
    <w:rsid w:val="0029675A"/>
    <w:rsid w:val="002A225E"/>
    <w:rsid w:val="002B132E"/>
    <w:rsid w:val="002C1AA3"/>
    <w:rsid w:val="002C65E8"/>
    <w:rsid w:val="002D6E80"/>
    <w:rsid w:val="002E3C9B"/>
    <w:rsid w:val="002F6C57"/>
    <w:rsid w:val="00306B96"/>
    <w:rsid w:val="00314672"/>
    <w:rsid w:val="00323026"/>
    <w:rsid w:val="00335BA3"/>
    <w:rsid w:val="003413F7"/>
    <w:rsid w:val="00362328"/>
    <w:rsid w:val="00380A0F"/>
    <w:rsid w:val="00384792"/>
    <w:rsid w:val="0038613C"/>
    <w:rsid w:val="003A7071"/>
    <w:rsid w:val="003B4424"/>
    <w:rsid w:val="003C2A42"/>
    <w:rsid w:val="003F13AF"/>
    <w:rsid w:val="00427AB2"/>
    <w:rsid w:val="00436A16"/>
    <w:rsid w:val="00446A2E"/>
    <w:rsid w:val="00450EF2"/>
    <w:rsid w:val="00457C10"/>
    <w:rsid w:val="00463393"/>
    <w:rsid w:val="0046485D"/>
    <w:rsid w:val="00466DA1"/>
    <w:rsid w:val="00497147"/>
    <w:rsid w:val="00497989"/>
    <w:rsid w:val="004C77E2"/>
    <w:rsid w:val="004D7316"/>
    <w:rsid w:val="00510780"/>
    <w:rsid w:val="00521734"/>
    <w:rsid w:val="00522AFF"/>
    <w:rsid w:val="0055133B"/>
    <w:rsid w:val="005579A7"/>
    <w:rsid w:val="00564957"/>
    <w:rsid w:val="00571A1C"/>
    <w:rsid w:val="0058112E"/>
    <w:rsid w:val="0058750F"/>
    <w:rsid w:val="00594A8A"/>
    <w:rsid w:val="005A20F9"/>
    <w:rsid w:val="005A2A03"/>
    <w:rsid w:val="005A2AF9"/>
    <w:rsid w:val="005B6A1D"/>
    <w:rsid w:val="005B7312"/>
    <w:rsid w:val="005C406B"/>
    <w:rsid w:val="005C5B3B"/>
    <w:rsid w:val="005D79BE"/>
    <w:rsid w:val="005E40DD"/>
    <w:rsid w:val="00601390"/>
    <w:rsid w:val="0060342A"/>
    <w:rsid w:val="00626BF9"/>
    <w:rsid w:val="00636ECB"/>
    <w:rsid w:val="006453CE"/>
    <w:rsid w:val="0064543A"/>
    <w:rsid w:val="006570E4"/>
    <w:rsid w:val="00665CE9"/>
    <w:rsid w:val="00674CFE"/>
    <w:rsid w:val="006930FD"/>
    <w:rsid w:val="006A0D63"/>
    <w:rsid w:val="006B483A"/>
    <w:rsid w:val="006B4998"/>
    <w:rsid w:val="006D2852"/>
    <w:rsid w:val="006E6187"/>
    <w:rsid w:val="006F0B9E"/>
    <w:rsid w:val="00704539"/>
    <w:rsid w:val="00723425"/>
    <w:rsid w:val="00723A52"/>
    <w:rsid w:val="0073066A"/>
    <w:rsid w:val="00731413"/>
    <w:rsid w:val="007318F4"/>
    <w:rsid w:val="00750787"/>
    <w:rsid w:val="00757142"/>
    <w:rsid w:val="007A0937"/>
    <w:rsid w:val="007A1B5D"/>
    <w:rsid w:val="007A3D7E"/>
    <w:rsid w:val="007A761B"/>
    <w:rsid w:val="007B158E"/>
    <w:rsid w:val="007E23E3"/>
    <w:rsid w:val="007E2794"/>
    <w:rsid w:val="007F25B7"/>
    <w:rsid w:val="007F27AE"/>
    <w:rsid w:val="007F4FCB"/>
    <w:rsid w:val="008063FF"/>
    <w:rsid w:val="00820321"/>
    <w:rsid w:val="00824E3F"/>
    <w:rsid w:val="0082507C"/>
    <w:rsid w:val="0082564B"/>
    <w:rsid w:val="008311F6"/>
    <w:rsid w:val="00836B2B"/>
    <w:rsid w:val="008378FA"/>
    <w:rsid w:val="008409DC"/>
    <w:rsid w:val="00851B59"/>
    <w:rsid w:val="008604AD"/>
    <w:rsid w:val="00865AA5"/>
    <w:rsid w:val="008757AE"/>
    <w:rsid w:val="00883B75"/>
    <w:rsid w:val="008845A9"/>
    <w:rsid w:val="00893EFD"/>
    <w:rsid w:val="00896DDF"/>
    <w:rsid w:val="008A11AC"/>
    <w:rsid w:val="008A2125"/>
    <w:rsid w:val="008B3FBB"/>
    <w:rsid w:val="008E799F"/>
    <w:rsid w:val="008F70CA"/>
    <w:rsid w:val="008F750F"/>
    <w:rsid w:val="0091020B"/>
    <w:rsid w:val="00910465"/>
    <w:rsid w:val="00942CA4"/>
    <w:rsid w:val="00952428"/>
    <w:rsid w:val="00962A40"/>
    <w:rsid w:val="00966756"/>
    <w:rsid w:val="00977A72"/>
    <w:rsid w:val="00982EF2"/>
    <w:rsid w:val="009A1356"/>
    <w:rsid w:val="009A3C6D"/>
    <w:rsid w:val="009B16BB"/>
    <w:rsid w:val="009B3E7F"/>
    <w:rsid w:val="009C2D8E"/>
    <w:rsid w:val="009D4053"/>
    <w:rsid w:val="009D4F03"/>
    <w:rsid w:val="00A1720C"/>
    <w:rsid w:val="00A23DA1"/>
    <w:rsid w:val="00A26B48"/>
    <w:rsid w:val="00A300A2"/>
    <w:rsid w:val="00A35630"/>
    <w:rsid w:val="00A5452F"/>
    <w:rsid w:val="00A634F9"/>
    <w:rsid w:val="00A73B8E"/>
    <w:rsid w:val="00A757E6"/>
    <w:rsid w:val="00A9757B"/>
    <w:rsid w:val="00AA0373"/>
    <w:rsid w:val="00AC1287"/>
    <w:rsid w:val="00AC395F"/>
    <w:rsid w:val="00AC6DD2"/>
    <w:rsid w:val="00AE137A"/>
    <w:rsid w:val="00AE4A1D"/>
    <w:rsid w:val="00AE68DC"/>
    <w:rsid w:val="00AF3D66"/>
    <w:rsid w:val="00B241C0"/>
    <w:rsid w:val="00B4203C"/>
    <w:rsid w:val="00B6033C"/>
    <w:rsid w:val="00B80C67"/>
    <w:rsid w:val="00B87636"/>
    <w:rsid w:val="00B946E3"/>
    <w:rsid w:val="00BA1BE9"/>
    <w:rsid w:val="00BA214A"/>
    <w:rsid w:val="00BB3199"/>
    <w:rsid w:val="00BC42B9"/>
    <w:rsid w:val="00BD3D0C"/>
    <w:rsid w:val="00BE46F4"/>
    <w:rsid w:val="00BF3BD9"/>
    <w:rsid w:val="00BF3D0E"/>
    <w:rsid w:val="00C15F21"/>
    <w:rsid w:val="00C16E60"/>
    <w:rsid w:val="00C20E66"/>
    <w:rsid w:val="00C24D76"/>
    <w:rsid w:val="00C34E20"/>
    <w:rsid w:val="00C40A18"/>
    <w:rsid w:val="00C47233"/>
    <w:rsid w:val="00C51068"/>
    <w:rsid w:val="00C67F48"/>
    <w:rsid w:val="00C7301D"/>
    <w:rsid w:val="00C74B36"/>
    <w:rsid w:val="00C919C9"/>
    <w:rsid w:val="00C9525C"/>
    <w:rsid w:val="00CA0E14"/>
    <w:rsid w:val="00CA31C2"/>
    <w:rsid w:val="00CB497D"/>
    <w:rsid w:val="00CB4BBC"/>
    <w:rsid w:val="00CB5F5C"/>
    <w:rsid w:val="00CC49CC"/>
    <w:rsid w:val="00CD0B60"/>
    <w:rsid w:val="00D15194"/>
    <w:rsid w:val="00D254DB"/>
    <w:rsid w:val="00D3420D"/>
    <w:rsid w:val="00D5716D"/>
    <w:rsid w:val="00D65CA6"/>
    <w:rsid w:val="00D65FB9"/>
    <w:rsid w:val="00D706C7"/>
    <w:rsid w:val="00D74C42"/>
    <w:rsid w:val="00DD4920"/>
    <w:rsid w:val="00DF0B27"/>
    <w:rsid w:val="00DF4EA5"/>
    <w:rsid w:val="00E00C72"/>
    <w:rsid w:val="00E04BEA"/>
    <w:rsid w:val="00E1075E"/>
    <w:rsid w:val="00E248F3"/>
    <w:rsid w:val="00E31214"/>
    <w:rsid w:val="00E3665F"/>
    <w:rsid w:val="00E37DB4"/>
    <w:rsid w:val="00E5051F"/>
    <w:rsid w:val="00E768BB"/>
    <w:rsid w:val="00E87629"/>
    <w:rsid w:val="00E90916"/>
    <w:rsid w:val="00EA0503"/>
    <w:rsid w:val="00EB11C4"/>
    <w:rsid w:val="00EB3FEB"/>
    <w:rsid w:val="00ED0052"/>
    <w:rsid w:val="00ED2E3B"/>
    <w:rsid w:val="00F045BF"/>
    <w:rsid w:val="00F12826"/>
    <w:rsid w:val="00F21F4E"/>
    <w:rsid w:val="00F33CF0"/>
    <w:rsid w:val="00F46974"/>
    <w:rsid w:val="00F52555"/>
    <w:rsid w:val="00F56167"/>
    <w:rsid w:val="00F97264"/>
    <w:rsid w:val="00FA371C"/>
    <w:rsid w:val="00FB359A"/>
    <w:rsid w:val="00FB39B5"/>
    <w:rsid w:val="00FB466C"/>
    <w:rsid w:val="00FD1588"/>
    <w:rsid w:val="00FF3CC0"/>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B3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C57"/>
    <w:pPr>
      <w:spacing w:line="276" w:lineRule="auto"/>
    </w:pPr>
    <w:rPr>
      <w:rFonts w:ascii="Arial" w:eastAsia="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83B75"/>
    <w:pPr>
      <w:spacing w:line="240" w:lineRule="auto"/>
      <w:jc w:val="center"/>
    </w:pPr>
    <w:rPr>
      <w:rFonts w:ascii="Times New Roman" w:eastAsia="Times New Roman" w:hAnsi="Times New Roman" w:cs="Times New Roman"/>
      <w:color w:val="auto"/>
      <w:sz w:val="28"/>
      <w:szCs w:val="24"/>
      <w:lang w:val="uk-UA"/>
    </w:rPr>
  </w:style>
  <w:style w:type="character" w:customStyle="1" w:styleId="a4">
    <w:name w:val="Название Знак"/>
    <w:basedOn w:val="a0"/>
    <w:link w:val="a3"/>
    <w:rsid w:val="00883B75"/>
    <w:rPr>
      <w:rFonts w:ascii="Times New Roman" w:eastAsia="Times New Roman" w:hAnsi="Times New Roman" w:cs="Times New Roman"/>
      <w:sz w:val="28"/>
      <w:lang w:val="uk-UA" w:eastAsia="ru-RU"/>
    </w:rPr>
  </w:style>
  <w:style w:type="paragraph" w:styleId="a5">
    <w:name w:val="List Paragraph"/>
    <w:basedOn w:val="a"/>
    <w:uiPriority w:val="34"/>
    <w:qFormat/>
    <w:rsid w:val="00883B75"/>
    <w:pPr>
      <w:spacing w:after="200"/>
      <w:ind w:left="720"/>
      <w:contextualSpacing/>
    </w:pPr>
    <w:rPr>
      <w:rFonts w:ascii="Calibri" w:eastAsia="Calibri" w:hAnsi="Calibri" w:cs="Times New Roman"/>
      <w:color w:val="auto"/>
      <w:lang w:eastAsia="en-US"/>
    </w:rPr>
  </w:style>
  <w:style w:type="paragraph" w:styleId="a6">
    <w:name w:val="footnote text"/>
    <w:basedOn w:val="a"/>
    <w:link w:val="a7"/>
    <w:semiHidden/>
    <w:rsid w:val="00883B75"/>
    <w:rPr>
      <w:sz w:val="20"/>
      <w:szCs w:val="20"/>
    </w:rPr>
  </w:style>
  <w:style w:type="character" w:customStyle="1" w:styleId="a7">
    <w:name w:val="Текст сноски Знак"/>
    <w:basedOn w:val="a0"/>
    <w:link w:val="a6"/>
    <w:semiHidden/>
    <w:rsid w:val="00883B75"/>
    <w:rPr>
      <w:rFonts w:ascii="Arial" w:eastAsia="Arial" w:hAnsi="Arial" w:cs="Arial"/>
      <w:color w:val="000000"/>
      <w:sz w:val="20"/>
      <w:szCs w:val="20"/>
      <w:lang w:eastAsia="ru-RU"/>
    </w:rPr>
  </w:style>
  <w:style w:type="character" w:styleId="a8">
    <w:name w:val="footnote reference"/>
    <w:basedOn w:val="a0"/>
    <w:semiHidden/>
    <w:rsid w:val="00883B75"/>
    <w:rPr>
      <w:vertAlign w:val="superscript"/>
    </w:rPr>
  </w:style>
  <w:style w:type="table" w:styleId="a9">
    <w:name w:val="Table Grid"/>
    <w:basedOn w:val="a1"/>
    <w:uiPriority w:val="39"/>
    <w:rsid w:val="00AC6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674CFE"/>
    <w:pPr>
      <w:widowControl w:val="0"/>
      <w:suppressAutoHyphens/>
      <w:jc w:val="both"/>
    </w:pPr>
    <w:rPr>
      <w:rFonts w:ascii="Arial" w:eastAsia="Times New Roman" w:hAnsi="Arial" w:cs="Arial"/>
      <w:sz w:val="22"/>
      <w:szCs w:val="20"/>
      <w:lang w:eastAsia="zh-CN"/>
    </w:rPr>
  </w:style>
  <w:style w:type="paragraph" w:styleId="aa">
    <w:name w:val="No Spacing"/>
    <w:uiPriority w:val="99"/>
    <w:qFormat/>
    <w:rsid w:val="00674CFE"/>
    <w:pPr>
      <w:suppressAutoHyphens/>
      <w:spacing w:line="100" w:lineRule="atLeast"/>
    </w:pPr>
    <w:rPr>
      <w:rFonts w:ascii="Times New Roman" w:eastAsia="SimSun" w:hAnsi="Times New Roman" w:cs="Mangal"/>
      <w:lang w:eastAsia="zh-CN" w:bidi="hi-IN"/>
    </w:rPr>
  </w:style>
  <w:style w:type="character" w:styleId="ab">
    <w:name w:val="annotation reference"/>
    <w:basedOn w:val="a0"/>
    <w:uiPriority w:val="99"/>
    <w:semiHidden/>
    <w:unhideWhenUsed/>
    <w:rsid w:val="00AE4A1D"/>
    <w:rPr>
      <w:sz w:val="16"/>
      <w:szCs w:val="16"/>
    </w:rPr>
  </w:style>
  <w:style w:type="paragraph" w:styleId="ac">
    <w:name w:val="annotation text"/>
    <w:basedOn w:val="a"/>
    <w:link w:val="ad"/>
    <w:uiPriority w:val="99"/>
    <w:semiHidden/>
    <w:unhideWhenUsed/>
    <w:rsid w:val="00AE4A1D"/>
    <w:pPr>
      <w:spacing w:line="240" w:lineRule="auto"/>
    </w:pPr>
    <w:rPr>
      <w:sz w:val="20"/>
      <w:szCs w:val="20"/>
    </w:rPr>
  </w:style>
  <w:style w:type="character" w:customStyle="1" w:styleId="ad">
    <w:name w:val="Текст примечания Знак"/>
    <w:basedOn w:val="a0"/>
    <w:link w:val="ac"/>
    <w:uiPriority w:val="99"/>
    <w:semiHidden/>
    <w:rsid w:val="00AE4A1D"/>
    <w:rPr>
      <w:rFonts w:ascii="Arial" w:eastAsia="Arial" w:hAnsi="Arial" w:cs="Arial"/>
      <w:color w:val="000000"/>
      <w:sz w:val="20"/>
      <w:szCs w:val="20"/>
      <w:lang w:eastAsia="ru-RU"/>
    </w:rPr>
  </w:style>
  <w:style w:type="paragraph" w:styleId="ae">
    <w:name w:val="annotation subject"/>
    <w:basedOn w:val="ac"/>
    <w:next w:val="ac"/>
    <w:link w:val="af"/>
    <w:uiPriority w:val="99"/>
    <w:semiHidden/>
    <w:unhideWhenUsed/>
    <w:rsid w:val="00AE4A1D"/>
    <w:rPr>
      <w:b/>
      <w:bCs/>
    </w:rPr>
  </w:style>
  <w:style w:type="character" w:customStyle="1" w:styleId="af">
    <w:name w:val="Тема примечания Знак"/>
    <w:basedOn w:val="ad"/>
    <w:link w:val="ae"/>
    <w:uiPriority w:val="99"/>
    <w:semiHidden/>
    <w:rsid w:val="00AE4A1D"/>
    <w:rPr>
      <w:rFonts w:ascii="Arial" w:eastAsia="Arial" w:hAnsi="Arial" w:cs="Arial"/>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983">
      <w:bodyDiv w:val="1"/>
      <w:marLeft w:val="0"/>
      <w:marRight w:val="0"/>
      <w:marTop w:val="0"/>
      <w:marBottom w:val="0"/>
      <w:divBdr>
        <w:top w:val="none" w:sz="0" w:space="0" w:color="auto"/>
        <w:left w:val="none" w:sz="0" w:space="0" w:color="auto"/>
        <w:bottom w:val="none" w:sz="0" w:space="0" w:color="auto"/>
        <w:right w:val="none" w:sz="0" w:space="0" w:color="auto"/>
      </w:divBdr>
    </w:div>
    <w:div w:id="676467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8</Pages>
  <Words>10541</Words>
  <Characters>6009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Вікторія</cp:lastModifiedBy>
  <cp:revision>109</cp:revision>
  <cp:lastPrinted>2017-02-14T14:00:00Z</cp:lastPrinted>
  <dcterms:created xsi:type="dcterms:W3CDTF">2023-06-06T13:37:00Z</dcterms:created>
  <dcterms:modified xsi:type="dcterms:W3CDTF">2024-02-27T07:36:00Z</dcterms:modified>
</cp:coreProperties>
</file>