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67" w:rsidRPr="00273407" w:rsidRDefault="006D2DFA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Додаток № 8</w:t>
      </w:r>
    </w:p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73407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до тендерної документації</w:t>
      </w:r>
    </w:p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uk-UA"/>
        </w:rPr>
      </w:pP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7340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Зразок довідки для надання і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нформації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про </w:t>
      </w:r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субпідрядника(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ів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)/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співвиконавця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(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ів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</w:pP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(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надається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в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разі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залучення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спроможностей іншог</w:t>
      </w:r>
      <w:proofErr w:type="gramStart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о(</w:t>
      </w:r>
      <w:proofErr w:type="spellStart"/>
      <w:proofErr w:type="gramEnd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их</w:t>
      </w:r>
      <w:proofErr w:type="spellEnd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 суб’єкту(</w:t>
      </w:r>
      <w:proofErr w:type="spellStart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ів</w:t>
      </w:r>
      <w:proofErr w:type="spellEnd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 господарювання як субпідрядника/співвиконавця</w:t>
      </w: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для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виконання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val="uk-UA"/>
        </w:rPr>
        <w:t>(надання)</w:t>
      </w: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окремих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видів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робіт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val="uk-UA"/>
        </w:rPr>
        <w:t>(послуг)</w:t>
      </w: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)</w:t>
      </w: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1563"/>
        <w:gridCol w:w="2865"/>
        <w:gridCol w:w="2993"/>
      </w:tblGrid>
      <w:tr w:rsidR="00213267" w:rsidRPr="00273407" w:rsidTr="00EA4729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67" w:rsidRPr="00273407" w:rsidRDefault="00213267" w:rsidP="00EA47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Повне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найменування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та </w:t>
            </w:r>
            <w:proofErr w:type="spellStart"/>
            <w:proofErr w:type="gram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м</w:t>
            </w:r>
            <w:proofErr w:type="gram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ісцезнаходження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субпідрядника/с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піввиконавця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,</w:t>
            </w:r>
            <w:r w:rsidRPr="0027340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213267" w:rsidRPr="00273407" w:rsidRDefault="00213267" w:rsidP="00EA47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273407">
              <w:rPr>
                <w:rFonts w:ascii="Times New Roman" w:eastAsia="Times New Roman" w:hAnsi="Times New Roman" w:cs="Times New Roman"/>
                <w:lang w:val="uk-UA"/>
              </w:rPr>
              <w:t>код ЄДРПОУ/ІПН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Види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робіт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послуг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які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планується</w:t>
            </w:r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доручити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субпідряднику/с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піввиконавцю</w:t>
            </w:r>
            <w:proofErr w:type="spellEnd"/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Наявність у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субпідрядника/с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піввиконавця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дозволу/декларації або ліцензії на виконання робіт (надання послуг), якщо отримання такого дозволу або ліцензії на провадження такого виду діяльності передбачене законодавством України та які вимагаються умовами даної Тендерної документації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3" w:right="-1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О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рієнтовна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складова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у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відсотковому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значенні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обсягу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виконання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робіт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(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надання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послуг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)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субпідрядником/с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піввиконавцем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до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ціни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пропозиції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торгів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учасника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процедури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закупівлі</w:t>
            </w:r>
            <w:proofErr w:type="spellEnd"/>
          </w:p>
        </w:tc>
      </w:tr>
      <w:tr w:rsidR="00213267" w:rsidRPr="00273407" w:rsidTr="00EA4729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213267" w:rsidRDefault="00213267" w:rsidP="00213267">
      <w:pPr>
        <w:spacing w:line="240" w:lineRule="auto"/>
        <w:ind w:firstLine="479"/>
        <w:jc w:val="both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  <w:r w:rsidRPr="00273407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213267" w:rsidRPr="00B84070" w:rsidTr="00EA4729">
        <w:trPr>
          <w:jc w:val="center"/>
        </w:trPr>
        <w:tc>
          <w:tcPr>
            <w:tcW w:w="4314" w:type="dxa"/>
            <w:hideMark/>
          </w:tcPr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213267" w:rsidRPr="00B84070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213267" w:rsidRPr="00B84070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213267" w:rsidRDefault="00213267" w:rsidP="00213267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213267" w:rsidRDefault="00213267" w:rsidP="00213267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213267" w:rsidRDefault="00213267" w:rsidP="00213267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213267" w:rsidRDefault="00213267" w:rsidP="00213267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2D0BC7" w:rsidRPr="00213267" w:rsidRDefault="002D0BC7">
      <w:pPr>
        <w:rPr>
          <w:lang w:val="uk-UA"/>
        </w:rPr>
      </w:pPr>
    </w:p>
    <w:sectPr w:rsidR="002D0BC7" w:rsidRPr="0021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022E6"/>
    <w:multiLevelType w:val="hybridMultilevel"/>
    <w:tmpl w:val="611E5BAA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67"/>
    <w:rsid w:val="00213267"/>
    <w:rsid w:val="002D0BC7"/>
    <w:rsid w:val="00392F42"/>
    <w:rsid w:val="00464A19"/>
    <w:rsid w:val="004811D1"/>
    <w:rsid w:val="006D2DFA"/>
    <w:rsid w:val="00716403"/>
    <w:rsid w:val="00AE4A1F"/>
    <w:rsid w:val="00AF76D8"/>
    <w:rsid w:val="00E0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6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6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dcterms:created xsi:type="dcterms:W3CDTF">2024-02-02T09:06:00Z</dcterms:created>
  <dcterms:modified xsi:type="dcterms:W3CDTF">2024-02-02T09:06:00Z</dcterms:modified>
</cp:coreProperties>
</file>