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75CCDD" w14:textId="77777777" w:rsidR="007439A4" w:rsidRDefault="007439A4" w:rsidP="00572B52">
      <w:pPr>
        <w:shd w:val="clear" w:color="auto" w:fill="FFFFFF" w:themeFill="background1"/>
        <w:rPr>
          <w:b/>
        </w:rPr>
      </w:pPr>
    </w:p>
    <w:p w14:paraId="001741F3" w14:textId="2F8780FB" w:rsidR="00A32BC0" w:rsidRPr="00697AA4" w:rsidRDefault="00A32BC0" w:rsidP="00A32BC0">
      <w:pPr>
        <w:shd w:val="clear" w:color="auto" w:fill="FFFFFF" w:themeFill="background1"/>
        <w:ind w:left="7371"/>
        <w:jc w:val="right"/>
      </w:pPr>
      <w:r w:rsidRPr="00697AA4">
        <w:rPr>
          <w:b/>
        </w:rPr>
        <w:t xml:space="preserve">Додаток </w:t>
      </w:r>
      <w:r w:rsidR="00535A9B">
        <w:rPr>
          <w:b/>
        </w:rPr>
        <w:t>7</w:t>
      </w:r>
    </w:p>
    <w:p w14:paraId="1749B0F1" w14:textId="77777777" w:rsidR="00501B1D" w:rsidRPr="00697AA4" w:rsidRDefault="00A32BC0" w:rsidP="00501B1D">
      <w:pPr>
        <w:shd w:val="clear" w:color="auto" w:fill="FFFFFF" w:themeFill="background1"/>
        <w:jc w:val="right"/>
      </w:pPr>
      <w:r w:rsidRPr="00697AA4">
        <w:t xml:space="preserve"> до тендерної документації</w:t>
      </w:r>
    </w:p>
    <w:p w14:paraId="0115C0BB" w14:textId="77777777" w:rsidR="00501B1D" w:rsidRPr="00FC4A51" w:rsidRDefault="00501B1D" w:rsidP="00501B1D">
      <w:pPr>
        <w:shd w:val="clear" w:color="auto" w:fill="FFFFFF" w:themeFill="background1"/>
        <w:jc w:val="right"/>
        <w:rPr>
          <w:bCs/>
        </w:rPr>
      </w:pPr>
      <w:r w:rsidRPr="00FC4A51">
        <w:rPr>
          <w:bCs/>
        </w:rPr>
        <w:t>(учасник не повинен відступати від даної форми)</w:t>
      </w:r>
    </w:p>
    <w:p w14:paraId="65B81755" w14:textId="77777777" w:rsidR="00377897" w:rsidRPr="00FC4A51" w:rsidRDefault="00377897" w:rsidP="00377897">
      <w:pPr>
        <w:shd w:val="clear" w:color="auto" w:fill="FFFFFF" w:themeFill="background1"/>
        <w:jc w:val="center"/>
        <w:rPr>
          <w:b/>
        </w:rPr>
      </w:pPr>
      <w:bookmarkStart w:id="0" w:name="_GoBack"/>
      <w:r w:rsidRPr="00FC4A51">
        <w:rPr>
          <w:b/>
        </w:rPr>
        <w:t>Форма «Цінова пропозиція»</w:t>
      </w:r>
      <w:bookmarkEnd w:id="0"/>
    </w:p>
    <w:p w14:paraId="62640C77" w14:textId="77777777" w:rsidR="00377897" w:rsidRPr="00FC4A51" w:rsidRDefault="00377897" w:rsidP="00377897">
      <w:pPr>
        <w:shd w:val="clear" w:color="auto" w:fill="FFFFFF" w:themeFill="background1"/>
        <w:jc w:val="center"/>
        <w:rPr>
          <w:bCs/>
        </w:rPr>
      </w:pPr>
      <w:r w:rsidRPr="00FC4A51">
        <w:rPr>
          <w:bCs/>
        </w:rPr>
        <w:t>(виконується на фірмовому бланку учасника)</w:t>
      </w:r>
    </w:p>
    <w:p w14:paraId="333F2359" w14:textId="77777777" w:rsidR="00377897" w:rsidRPr="00FC4A51" w:rsidRDefault="00377897" w:rsidP="00377897">
      <w:pPr>
        <w:shd w:val="clear" w:color="auto" w:fill="FFFFFF" w:themeFill="background1"/>
        <w:jc w:val="center"/>
        <w:rPr>
          <w:bCs/>
        </w:rPr>
      </w:pPr>
    </w:p>
    <w:p w14:paraId="49C4E6A7" w14:textId="77777777" w:rsidR="006C7B06" w:rsidRPr="00FC4A51" w:rsidRDefault="006C7B06" w:rsidP="006C7B06">
      <w:pPr>
        <w:tabs>
          <w:tab w:val="left" w:pos="0"/>
        </w:tabs>
        <w:ind w:right="-55"/>
        <w:jc w:val="both"/>
      </w:pPr>
      <w:r w:rsidRPr="00FC4A51">
        <w:t>Повне найменування (прізвище, ім’я, по батькові): __________________________________</w:t>
      </w:r>
    </w:p>
    <w:p w14:paraId="21D17973" w14:textId="77777777" w:rsidR="006C7B06" w:rsidRPr="00FC4A51" w:rsidRDefault="006C7B06" w:rsidP="006C7B06">
      <w:pPr>
        <w:suppressAutoHyphens/>
        <w:jc w:val="both"/>
      </w:pPr>
      <w:r w:rsidRPr="00FC4A51">
        <w:t>Код ЄДРПОУ  (реєстраційний номер облікової картки платника податків*) __________</w:t>
      </w:r>
    </w:p>
    <w:p w14:paraId="7C2CF003" w14:textId="77777777" w:rsidR="006C7B06" w:rsidRPr="00FC4A51" w:rsidRDefault="006C7B06" w:rsidP="006C7B06">
      <w:pPr>
        <w:ind w:right="-55"/>
        <w:jc w:val="both"/>
      </w:pPr>
      <w:r w:rsidRPr="00FC4A51">
        <w:t>Юридична адреса: _______________________________________________________________</w:t>
      </w:r>
    </w:p>
    <w:p w14:paraId="6300AEFB" w14:textId="77777777" w:rsidR="006C7B06" w:rsidRPr="00FC4A51" w:rsidRDefault="006C7B06" w:rsidP="006C7B06">
      <w:pPr>
        <w:ind w:right="-55"/>
        <w:jc w:val="both"/>
      </w:pPr>
      <w:r w:rsidRPr="00FC4A51">
        <w:t>Фактична адреса: _________________________________________________________________</w:t>
      </w:r>
    </w:p>
    <w:p w14:paraId="2C45B1D2" w14:textId="77777777" w:rsidR="006C7B06" w:rsidRPr="00FC4A51" w:rsidRDefault="006C7B06" w:rsidP="006C7B06">
      <w:pPr>
        <w:ind w:right="-55"/>
        <w:jc w:val="both"/>
      </w:pPr>
      <w:r w:rsidRPr="00FC4A51">
        <w:t>Телефон:________________________________________________________________________</w:t>
      </w:r>
    </w:p>
    <w:p w14:paraId="08C38894" w14:textId="77777777" w:rsidR="006C7B06" w:rsidRPr="00FC4A51" w:rsidRDefault="006C7B06" w:rsidP="006C7B06">
      <w:pPr>
        <w:ind w:right="-55"/>
        <w:jc w:val="both"/>
      </w:pPr>
      <w:r w:rsidRPr="00FC4A51">
        <w:t>Електронна адреса:_______________________________________________________________</w:t>
      </w:r>
    </w:p>
    <w:p w14:paraId="505B4D96" w14:textId="77777777" w:rsidR="006C7B06" w:rsidRPr="00FC4A51" w:rsidRDefault="006C7B06" w:rsidP="006C7B06">
      <w:pPr>
        <w:ind w:right="-55"/>
        <w:jc w:val="both"/>
      </w:pPr>
      <w:r w:rsidRPr="00FC4A51">
        <w:t>Керівник (посада, прізвище, ім’я по батькові):_________________________________________</w:t>
      </w:r>
    </w:p>
    <w:p w14:paraId="59BC59B1" w14:textId="77777777" w:rsidR="006C7B06" w:rsidRPr="00FC4A51" w:rsidRDefault="006C7B06" w:rsidP="006C7B06">
      <w:pPr>
        <w:ind w:right="-55"/>
        <w:jc w:val="both"/>
      </w:pPr>
      <w:r w:rsidRPr="00FC4A51">
        <w:t>Банківські реквізити: ______________________________________________________________</w:t>
      </w:r>
    </w:p>
    <w:p w14:paraId="29C9D237" w14:textId="77777777" w:rsidR="006C7B06" w:rsidRPr="00FC4A51" w:rsidRDefault="006C7B06" w:rsidP="006C7B06">
      <w:pPr>
        <w:ind w:firstLine="709"/>
        <w:jc w:val="both"/>
      </w:pPr>
    </w:p>
    <w:p w14:paraId="3E924592" w14:textId="0DBEE89B" w:rsidR="006C7B06" w:rsidRPr="00FC4A51" w:rsidRDefault="006C7B06" w:rsidP="000201D8">
      <w:pPr>
        <w:jc w:val="both"/>
        <w:rPr>
          <w:b/>
        </w:rPr>
      </w:pPr>
      <w:r w:rsidRPr="00FC4A51">
        <w:t xml:space="preserve"> Ми, (назва Учасника), надаємо свою тендерну пропозицію щодо участі у торгах на закупівлю: </w:t>
      </w:r>
      <w:r w:rsidR="000201D8" w:rsidRPr="00FC4A51">
        <w:rPr>
          <w:rFonts w:eastAsia="Calibri"/>
          <w:b/>
          <w:bCs/>
        </w:rPr>
        <w:t xml:space="preserve">ДК 021:2015 </w:t>
      </w:r>
      <w:r w:rsidR="000201D8" w:rsidRPr="00FC4A51">
        <w:rPr>
          <w:b/>
        </w:rPr>
        <w:t xml:space="preserve">66510000-8 Страхові послуги (обов’язкове страхування цивільно-правової відповідальності власника наземних транспортних засобів, відповідний код – </w:t>
      </w:r>
      <w:r w:rsidR="000201D8" w:rsidRPr="00FC4A51">
        <w:t xml:space="preserve">66516100-1 Послуги зі страхування цивільної відповідальності власників автомобільного транспорту) </w:t>
      </w:r>
      <w:r w:rsidRPr="00FC4A51">
        <w:rPr>
          <w:b/>
        </w:rPr>
        <w:t>– 1 послуга,</w:t>
      </w:r>
      <w:r w:rsidRPr="00FC4A51">
        <w:rPr>
          <w:b/>
          <w:i/>
        </w:rPr>
        <w:t xml:space="preserve"> </w:t>
      </w:r>
      <w:r w:rsidRPr="00FC4A51">
        <w:t>згідно з технічними вимогами Замовника торгів.</w:t>
      </w:r>
    </w:p>
    <w:p w14:paraId="0C83D7B8" w14:textId="77777777" w:rsidR="006C7B06" w:rsidRPr="00FC4A51" w:rsidRDefault="006C7B06" w:rsidP="000201D8">
      <w:pPr>
        <w:widowControl w:val="0"/>
        <w:autoSpaceDE w:val="0"/>
        <w:autoSpaceDN w:val="0"/>
        <w:adjustRightInd w:val="0"/>
        <w:ind w:firstLine="708"/>
        <w:jc w:val="both"/>
        <w:rPr>
          <w:rFonts w:ascii="Times New Roman CYR" w:hAnsi="Times New Roman CYR" w:cs="Times New Roman CYR"/>
        </w:rPr>
      </w:pPr>
      <w:r w:rsidRPr="00FC4A51">
        <w:rPr>
          <w:b/>
        </w:rPr>
        <w:t xml:space="preserve"> </w:t>
      </w:r>
      <w:r w:rsidRPr="00FC4A51">
        <w:rPr>
          <w:rFonts w:ascii="Times New Roman CYR" w:hAnsi="Times New Roman CYR" w:cs="Times New Roman CY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38F773FA" w14:textId="77777777" w:rsidR="006C7B06" w:rsidRPr="00FC4A51" w:rsidRDefault="006C7B06" w:rsidP="006C7B06">
      <w:pPr>
        <w:jc w:val="both"/>
      </w:pPr>
    </w:p>
    <w:tbl>
      <w:tblPr>
        <w:tblW w:w="0" w:type="auto"/>
        <w:tblInd w:w="-7" w:type="dxa"/>
        <w:tblLayout w:type="fixed"/>
        <w:tblLook w:val="0000" w:firstRow="0" w:lastRow="0" w:firstColumn="0" w:lastColumn="0" w:noHBand="0" w:noVBand="0"/>
      </w:tblPr>
      <w:tblGrid>
        <w:gridCol w:w="585"/>
        <w:gridCol w:w="4775"/>
        <w:gridCol w:w="2835"/>
        <w:gridCol w:w="1850"/>
        <w:gridCol w:w="7"/>
      </w:tblGrid>
      <w:tr w:rsidR="006C7B06" w:rsidRPr="00FC4A51" w14:paraId="59D70FB6" w14:textId="77777777" w:rsidTr="00A223C5">
        <w:tc>
          <w:tcPr>
            <w:tcW w:w="585" w:type="dxa"/>
            <w:tcBorders>
              <w:top w:val="single" w:sz="6" w:space="0" w:color="000000"/>
              <w:left w:val="single" w:sz="6" w:space="0" w:color="000000"/>
              <w:bottom w:val="single" w:sz="6" w:space="0" w:color="000000"/>
            </w:tcBorders>
            <w:shd w:val="clear" w:color="auto" w:fill="auto"/>
          </w:tcPr>
          <w:p w14:paraId="08291843" w14:textId="77777777" w:rsidR="006C7B06" w:rsidRPr="00FC4A51" w:rsidRDefault="006C7B06" w:rsidP="00A223C5">
            <w:pPr>
              <w:jc w:val="center"/>
            </w:pPr>
            <w:r w:rsidRPr="00FC4A51">
              <w:rPr>
                <w:bCs/>
              </w:rPr>
              <w:t>№ п/</w:t>
            </w:r>
            <w:proofErr w:type="spellStart"/>
            <w:r w:rsidRPr="00FC4A51">
              <w:rPr>
                <w:bCs/>
              </w:rPr>
              <w:t>п</w:t>
            </w:r>
            <w:proofErr w:type="spellEnd"/>
          </w:p>
        </w:tc>
        <w:tc>
          <w:tcPr>
            <w:tcW w:w="4775" w:type="dxa"/>
            <w:tcBorders>
              <w:top w:val="single" w:sz="6" w:space="0" w:color="000000"/>
              <w:left w:val="single" w:sz="4" w:space="0" w:color="000000"/>
              <w:bottom w:val="single" w:sz="6" w:space="0" w:color="000000"/>
            </w:tcBorders>
            <w:shd w:val="clear" w:color="auto" w:fill="auto"/>
          </w:tcPr>
          <w:p w14:paraId="2B947F09" w14:textId="77777777" w:rsidR="006C7B06" w:rsidRPr="00FC4A51" w:rsidRDefault="006C7B06" w:rsidP="00A223C5">
            <w:pPr>
              <w:ind w:left="252"/>
              <w:jc w:val="center"/>
            </w:pPr>
            <w:r w:rsidRPr="00FC4A51">
              <w:rPr>
                <w:bCs/>
              </w:rPr>
              <w:t>Найменування послуги</w:t>
            </w:r>
          </w:p>
        </w:tc>
        <w:tc>
          <w:tcPr>
            <w:tcW w:w="2835" w:type="dxa"/>
            <w:tcBorders>
              <w:top w:val="single" w:sz="6" w:space="0" w:color="000000"/>
              <w:left w:val="single" w:sz="6" w:space="0" w:color="000000"/>
              <w:bottom w:val="single" w:sz="6" w:space="0" w:color="000000"/>
            </w:tcBorders>
            <w:shd w:val="clear" w:color="auto" w:fill="auto"/>
          </w:tcPr>
          <w:p w14:paraId="7ADA34B0" w14:textId="77777777" w:rsidR="006C7B06" w:rsidRPr="00FC4A51" w:rsidRDefault="006C7B06" w:rsidP="00A223C5">
            <w:pPr>
              <w:jc w:val="center"/>
            </w:pPr>
            <w:r w:rsidRPr="00FC4A51">
              <w:rPr>
                <w:bCs/>
              </w:rPr>
              <w:t>Технічна</w:t>
            </w:r>
          </w:p>
          <w:p w14:paraId="20243B86" w14:textId="77777777" w:rsidR="006C7B06" w:rsidRPr="00FC4A51" w:rsidRDefault="006C7B06" w:rsidP="00A223C5">
            <w:pPr>
              <w:jc w:val="center"/>
            </w:pPr>
            <w:r w:rsidRPr="00FC4A51">
              <w:rPr>
                <w:bCs/>
              </w:rPr>
              <w:t>характеристика</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14:paraId="290C59A0" w14:textId="77777777" w:rsidR="006C7B06" w:rsidRPr="00FC4A51" w:rsidRDefault="006C7B06" w:rsidP="00A223C5">
            <w:pPr>
              <w:jc w:val="center"/>
            </w:pPr>
            <w:r w:rsidRPr="00FC4A51">
              <w:rPr>
                <w:bCs/>
              </w:rPr>
              <w:t>Ціна (без ПДВ), грн.</w:t>
            </w:r>
          </w:p>
        </w:tc>
      </w:tr>
      <w:tr w:rsidR="006C7B06" w:rsidRPr="00FC4A51" w14:paraId="4BE91213" w14:textId="77777777" w:rsidTr="00A223C5">
        <w:tc>
          <w:tcPr>
            <w:tcW w:w="585" w:type="dxa"/>
            <w:tcBorders>
              <w:top w:val="single" w:sz="6" w:space="0" w:color="000000"/>
              <w:left w:val="single" w:sz="6" w:space="0" w:color="000000"/>
              <w:bottom w:val="single" w:sz="6" w:space="0" w:color="000000"/>
            </w:tcBorders>
            <w:shd w:val="clear" w:color="auto" w:fill="auto"/>
          </w:tcPr>
          <w:p w14:paraId="2A82A8FD" w14:textId="77777777" w:rsidR="006C7B06" w:rsidRPr="00FC4A51" w:rsidRDefault="006C7B06" w:rsidP="00A223C5">
            <w:pPr>
              <w:jc w:val="center"/>
            </w:pPr>
            <w:r w:rsidRPr="00FC4A51">
              <w:rPr>
                <w:bCs/>
              </w:rPr>
              <w:t>1</w:t>
            </w:r>
          </w:p>
        </w:tc>
        <w:tc>
          <w:tcPr>
            <w:tcW w:w="4775" w:type="dxa"/>
            <w:tcBorders>
              <w:top w:val="single" w:sz="6" w:space="0" w:color="000000"/>
              <w:left w:val="single" w:sz="4" w:space="0" w:color="000000"/>
              <w:bottom w:val="single" w:sz="6" w:space="0" w:color="000000"/>
            </w:tcBorders>
            <w:shd w:val="clear" w:color="auto" w:fill="auto"/>
          </w:tcPr>
          <w:p w14:paraId="7199ACA7" w14:textId="77777777" w:rsidR="006C7B06" w:rsidRPr="00FC4A51" w:rsidRDefault="006C7B06" w:rsidP="00A223C5">
            <w:r w:rsidRPr="00FC4A51">
              <w:t>обов’язкове страхування цивільно-правової відповідальності власника наземних транспортних засобів</w:t>
            </w:r>
          </w:p>
        </w:tc>
        <w:tc>
          <w:tcPr>
            <w:tcW w:w="2835" w:type="dxa"/>
            <w:tcBorders>
              <w:top w:val="single" w:sz="6" w:space="0" w:color="000000"/>
              <w:left w:val="single" w:sz="6" w:space="0" w:color="000000"/>
              <w:bottom w:val="single" w:sz="6" w:space="0" w:color="000000"/>
            </w:tcBorders>
            <w:shd w:val="clear" w:color="auto" w:fill="auto"/>
          </w:tcPr>
          <w:p w14:paraId="2F816C18" w14:textId="77777777" w:rsidR="006C7B06" w:rsidRPr="00FC4A51" w:rsidRDefault="006C7B06" w:rsidP="00A223C5">
            <w:pPr>
              <w:jc w:val="center"/>
            </w:pPr>
            <w:r w:rsidRPr="00FC4A51">
              <w:rPr>
                <w:bCs/>
              </w:rPr>
              <w:t xml:space="preserve">Перелік, кількість </w:t>
            </w:r>
            <w:r w:rsidRPr="00FC4A51">
              <w:t>транспортних засобів</w:t>
            </w:r>
            <w:r w:rsidRPr="00FC4A51">
              <w:rPr>
                <w:bCs/>
              </w:rPr>
              <w:t>, які підлягають страхуванню та графік страхування – згідно Додатку 1 до тендерної документації</w:t>
            </w:r>
          </w:p>
        </w:tc>
        <w:tc>
          <w:tcPr>
            <w:tcW w:w="1857" w:type="dxa"/>
            <w:gridSpan w:val="2"/>
            <w:tcBorders>
              <w:top w:val="single" w:sz="6" w:space="0" w:color="000000"/>
              <w:left w:val="single" w:sz="6" w:space="0" w:color="000000"/>
              <w:bottom w:val="single" w:sz="6" w:space="0" w:color="000000"/>
              <w:right w:val="single" w:sz="6" w:space="0" w:color="000000"/>
            </w:tcBorders>
            <w:shd w:val="clear" w:color="auto" w:fill="auto"/>
          </w:tcPr>
          <w:p w14:paraId="131C9E14" w14:textId="77777777" w:rsidR="006C7B06" w:rsidRPr="00FC4A51" w:rsidRDefault="006C7B06" w:rsidP="00A223C5">
            <w:pPr>
              <w:snapToGrid w:val="0"/>
              <w:jc w:val="center"/>
              <w:rPr>
                <w:bCs/>
              </w:rPr>
            </w:pPr>
          </w:p>
        </w:tc>
      </w:tr>
      <w:tr w:rsidR="006C7B06" w:rsidRPr="00FC4A51" w14:paraId="5C646FC8" w14:textId="77777777" w:rsidTr="00A223C5">
        <w:trPr>
          <w:gridAfter w:val="1"/>
          <w:wAfter w:w="7" w:type="dxa"/>
        </w:trPr>
        <w:tc>
          <w:tcPr>
            <w:tcW w:w="10045" w:type="dxa"/>
            <w:gridSpan w:val="4"/>
            <w:tcBorders>
              <w:top w:val="single" w:sz="6" w:space="0" w:color="000000"/>
              <w:left w:val="single" w:sz="6" w:space="0" w:color="000000"/>
              <w:bottom w:val="single" w:sz="6" w:space="0" w:color="000000"/>
              <w:right w:val="single" w:sz="4" w:space="0" w:color="auto"/>
            </w:tcBorders>
            <w:shd w:val="clear" w:color="auto" w:fill="auto"/>
          </w:tcPr>
          <w:p w14:paraId="47672E35" w14:textId="77777777" w:rsidR="006C7B06" w:rsidRPr="00FC4A51" w:rsidRDefault="006C7B06" w:rsidP="00A223C5">
            <w:pPr>
              <w:ind w:left="261" w:hanging="261"/>
            </w:pPr>
            <w:r w:rsidRPr="00FC4A51">
              <w:rPr>
                <w:bCs/>
              </w:rPr>
              <w:t>Загальна вартість тендерної пропозиції (без ПДВ), грн.</w:t>
            </w:r>
          </w:p>
        </w:tc>
      </w:tr>
    </w:tbl>
    <w:p w14:paraId="14214545" w14:textId="77777777" w:rsidR="006C7B06" w:rsidRPr="00FC4A51" w:rsidRDefault="006C7B06" w:rsidP="006C7B06">
      <w:pPr>
        <w:jc w:val="both"/>
        <w:rPr>
          <w:b/>
        </w:rPr>
      </w:pPr>
    </w:p>
    <w:p w14:paraId="5B6B13F9" w14:textId="77777777" w:rsidR="006C7B06" w:rsidRPr="00FC4A51" w:rsidRDefault="006C7B06" w:rsidP="006C7B06">
      <w:pPr>
        <w:tabs>
          <w:tab w:val="left" w:pos="0"/>
          <w:tab w:val="center" w:pos="4153"/>
          <w:tab w:val="right" w:pos="8306"/>
          <w:tab w:val="left" w:pos="10205"/>
        </w:tabs>
        <w:ind w:right="-55" w:firstLine="720"/>
        <w:jc w:val="both"/>
      </w:pPr>
      <w:r w:rsidRPr="00FC4A51">
        <w:t>Ми погоджуємося дотримуватися умов цієї пропозиції протягом строку 90 днів з дати розкриття тендерних пропозицій.</w:t>
      </w:r>
    </w:p>
    <w:p w14:paraId="35EA223B" w14:textId="77777777" w:rsidR="006C7B06" w:rsidRPr="00FC4A51" w:rsidRDefault="006C7B06" w:rsidP="006C7B06">
      <w:pPr>
        <w:tabs>
          <w:tab w:val="left" w:pos="0"/>
          <w:tab w:val="center" w:pos="4153"/>
          <w:tab w:val="right" w:pos="8306"/>
          <w:tab w:val="left" w:pos="10205"/>
        </w:tabs>
        <w:ind w:right="-55" w:firstLine="720"/>
        <w:jc w:val="both"/>
      </w:pPr>
      <w:r w:rsidRPr="00FC4A51">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7230050D" w14:textId="77777777" w:rsidR="006C7B06" w:rsidRPr="00FC4A51" w:rsidRDefault="006C7B06" w:rsidP="006C7B06">
      <w:pPr>
        <w:widowControl w:val="0"/>
        <w:autoSpaceDE w:val="0"/>
        <w:autoSpaceDN w:val="0"/>
        <w:adjustRightInd w:val="0"/>
        <w:ind w:firstLine="709"/>
        <w:contextualSpacing/>
        <w:rPr>
          <w:rFonts w:ascii="Times New Roman CYR" w:hAnsi="Times New Roman CYR" w:cs="Times New Roman CYR"/>
          <w:i/>
          <w:iCs/>
          <w:sz w:val="22"/>
          <w:szCs w:val="22"/>
        </w:rPr>
      </w:pPr>
      <w:r w:rsidRPr="00FC4A51">
        <w:t xml:space="preserve">Ми </w:t>
      </w:r>
      <w:r w:rsidRPr="00FC4A51">
        <w:rPr>
          <w:rFonts w:ascii="Times New Roman CYR" w:hAnsi="Times New Roman CYR" w:cs="Times New Roman CYR"/>
        </w:rPr>
        <w:t xml:space="preserve">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p>
    <w:p w14:paraId="373EB8D6" w14:textId="77777777" w:rsidR="006C7B06" w:rsidRPr="00FC4A51" w:rsidRDefault="006C7B06" w:rsidP="006C7B06">
      <w:pPr>
        <w:rPr>
          <w:i/>
          <w:iCs/>
        </w:rPr>
      </w:pPr>
    </w:p>
    <w:p w14:paraId="7C45BFFB" w14:textId="77777777" w:rsidR="006C7B06" w:rsidRPr="00FC4A51" w:rsidRDefault="006C7B06" w:rsidP="006C7B06">
      <w:pPr>
        <w:ind w:firstLine="540"/>
        <w:jc w:val="center"/>
      </w:pPr>
      <w:r w:rsidRPr="00FC4A51">
        <w:rPr>
          <w:i/>
          <w:iCs/>
        </w:rPr>
        <w:t xml:space="preserve">Посада, прізвище, ініціали, підпис уповноваженої особи </w:t>
      </w:r>
    </w:p>
    <w:p w14:paraId="1AE30303" w14:textId="77777777" w:rsidR="006C7B06" w:rsidRPr="00FC4A51" w:rsidRDefault="006C7B06" w:rsidP="006C7B06">
      <w:pPr>
        <w:tabs>
          <w:tab w:val="left" w:pos="10205"/>
        </w:tabs>
        <w:ind w:right="-55"/>
        <w:jc w:val="both"/>
      </w:pPr>
    </w:p>
    <w:p w14:paraId="60998D6E" w14:textId="320E329A" w:rsidR="00321AAA" w:rsidRPr="00FC4A51" w:rsidRDefault="00321AAA" w:rsidP="006C7B06">
      <w:pPr>
        <w:jc w:val="both"/>
        <w:rPr>
          <w:sz w:val="22"/>
          <w:szCs w:val="22"/>
        </w:rPr>
      </w:pPr>
    </w:p>
    <w:sectPr w:rsidR="00321AAA" w:rsidRPr="00FC4A51" w:rsidSect="00E420A6">
      <w:footerReference w:type="default" r:id="rId9"/>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1CF9F" w14:textId="77777777" w:rsidR="00600031" w:rsidRDefault="00600031">
      <w:r>
        <w:separator/>
      </w:r>
    </w:p>
  </w:endnote>
  <w:endnote w:type="continuationSeparator" w:id="0">
    <w:p w14:paraId="3D1945D3" w14:textId="77777777" w:rsidR="00600031" w:rsidRDefault="0060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BA6949" w:rsidRPr="00602DCB" w:rsidRDefault="00BA6949" w:rsidP="00B31378">
    <w:pPr>
      <w:pStyle w:val="ae"/>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059C" w14:textId="77777777" w:rsidR="00600031" w:rsidRDefault="00600031">
      <w:r>
        <w:separator/>
      </w:r>
    </w:p>
  </w:footnote>
  <w:footnote w:type="continuationSeparator" w:id="0">
    <w:p w14:paraId="5B96C3F1" w14:textId="77777777" w:rsidR="00600031" w:rsidRDefault="00600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6A2"/>
    <w:multiLevelType w:val="hybridMultilevel"/>
    <w:tmpl w:val="35DE15F2"/>
    <w:lvl w:ilvl="0" w:tplc="5EB0F39E">
      <w:start w:val="8"/>
      <w:numFmt w:val="decimal"/>
      <w:lvlText w:val="%1."/>
      <w:lvlJc w:val="left"/>
      <w:pPr>
        <w:tabs>
          <w:tab w:val="num" w:pos="720"/>
        </w:tabs>
        <w:ind w:left="720" w:hanging="360"/>
      </w:pPr>
      <w:rPr>
        <w:rFonts w:hint="default"/>
      </w:rPr>
    </w:lvl>
    <w:lvl w:ilvl="1" w:tplc="AA504268">
      <w:numFmt w:val="none"/>
      <w:lvlText w:val=""/>
      <w:lvlJc w:val="left"/>
      <w:pPr>
        <w:tabs>
          <w:tab w:val="num" w:pos="360"/>
        </w:tabs>
      </w:pPr>
    </w:lvl>
    <w:lvl w:ilvl="2" w:tplc="2346BEA0">
      <w:numFmt w:val="none"/>
      <w:lvlText w:val=""/>
      <w:lvlJc w:val="left"/>
      <w:pPr>
        <w:tabs>
          <w:tab w:val="num" w:pos="360"/>
        </w:tabs>
      </w:pPr>
    </w:lvl>
    <w:lvl w:ilvl="3" w:tplc="99CEF75A">
      <w:numFmt w:val="none"/>
      <w:lvlText w:val=""/>
      <w:lvlJc w:val="left"/>
      <w:pPr>
        <w:tabs>
          <w:tab w:val="num" w:pos="360"/>
        </w:tabs>
      </w:pPr>
    </w:lvl>
    <w:lvl w:ilvl="4" w:tplc="CA9EC318">
      <w:numFmt w:val="none"/>
      <w:lvlText w:val=""/>
      <w:lvlJc w:val="left"/>
      <w:pPr>
        <w:tabs>
          <w:tab w:val="num" w:pos="360"/>
        </w:tabs>
      </w:pPr>
    </w:lvl>
    <w:lvl w:ilvl="5" w:tplc="E800F2F6">
      <w:numFmt w:val="none"/>
      <w:lvlText w:val=""/>
      <w:lvlJc w:val="left"/>
      <w:pPr>
        <w:tabs>
          <w:tab w:val="num" w:pos="360"/>
        </w:tabs>
      </w:pPr>
    </w:lvl>
    <w:lvl w:ilvl="6" w:tplc="59BAD236">
      <w:numFmt w:val="none"/>
      <w:lvlText w:val=""/>
      <w:lvlJc w:val="left"/>
      <w:pPr>
        <w:tabs>
          <w:tab w:val="num" w:pos="360"/>
        </w:tabs>
      </w:pPr>
    </w:lvl>
    <w:lvl w:ilvl="7" w:tplc="1E608FAE">
      <w:numFmt w:val="none"/>
      <w:lvlText w:val=""/>
      <w:lvlJc w:val="left"/>
      <w:pPr>
        <w:tabs>
          <w:tab w:val="num" w:pos="360"/>
        </w:tabs>
      </w:pPr>
    </w:lvl>
    <w:lvl w:ilvl="8" w:tplc="7E0AC518">
      <w:numFmt w:val="none"/>
      <w:lvlText w:val=""/>
      <w:lvlJc w:val="left"/>
      <w:pPr>
        <w:tabs>
          <w:tab w:val="num" w:pos="360"/>
        </w:tabs>
      </w:pPr>
    </w:lvl>
  </w:abstractNum>
  <w:abstractNum w:abstractNumId="1">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0451B2"/>
    <w:multiLevelType w:val="multilevel"/>
    <w:tmpl w:val="ED462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B077E4"/>
    <w:multiLevelType w:val="hybridMultilevel"/>
    <w:tmpl w:val="9D881B82"/>
    <w:lvl w:ilvl="0" w:tplc="8FFE77E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82064"/>
    <w:multiLevelType w:val="multilevel"/>
    <w:tmpl w:val="ACA4B2B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7218A6"/>
    <w:multiLevelType w:val="hybridMultilevel"/>
    <w:tmpl w:val="4DE254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A1838"/>
    <w:multiLevelType w:val="multilevel"/>
    <w:tmpl w:val="AF0E3F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8D4F13"/>
    <w:multiLevelType w:val="multilevel"/>
    <w:tmpl w:val="9E9A15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E3635A"/>
    <w:multiLevelType w:val="hybridMultilevel"/>
    <w:tmpl w:val="4D2C0ED2"/>
    <w:lvl w:ilvl="0" w:tplc="15780348">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7"/>
  </w:num>
  <w:num w:numId="4">
    <w:abstractNumId w:val="13"/>
  </w:num>
  <w:num w:numId="5">
    <w:abstractNumId w:val="3"/>
  </w:num>
  <w:num w:numId="6">
    <w:abstractNumId w:val="15"/>
  </w:num>
  <w:num w:numId="7">
    <w:abstractNumId w:val="1"/>
  </w:num>
  <w:num w:numId="8">
    <w:abstractNumId w:val="12"/>
  </w:num>
  <w:num w:numId="9">
    <w:abstractNumId w:val="5"/>
  </w:num>
  <w:num w:numId="10">
    <w:abstractNumId w:val="4"/>
  </w:num>
  <w:num w:numId="11">
    <w:abstractNumId w:val="10"/>
  </w:num>
  <w:num w:numId="12">
    <w:abstractNumId w:val="9"/>
  </w:num>
  <w:num w:numId="13">
    <w:abstractNumId w:val="0"/>
  </w:num>
  <w:num w:numId="14">
    <w:abstractNumId w:val="6"/>
  </w:num>
  <w:num w:numId="15">
    <w:abstractNumId w:val="8"/>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D8"/>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33E4"/>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1BD0"/>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0810"/>
    <w:rsid w:val="00221937"/>
    <w:rsid w:val="00221AEF"/>
    <w:rsid w:val="002231A4"/>
    <w:rsid w:val="00224E65"/>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691B"/>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6F69"/>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377D2"/>
    <w:rsid w:val="0033786F"/>
    <w:rsid w:val="0034137D"/>
    <w:rsid w:val="00342216"/>
    <w:rsid w:val="003427BA"/>
    <w:rsid w:val="00344F21"/>
    <w:rsid w:val="00346333"/>
    <w:rsid w:val="00351D56"/>
    <w:rsid w:val="00352283"/>
    <w:rsid w:val="003529DB"/>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4850"/>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956DF"/>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1736"/>
    <w:rsid w:val="003D4C38"/>
    <w:rsid w:val="003D504F"/>
    <w:rsid w:val="003D5148"/>
    <w:rsid w:val="003D5F81"/>
    <w:rsid w:val="003D627E"/>
    <w:rsid w:val="003D72FD"/>
    <w:rsid w:val="003E0EBE"/>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727"/>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37C"/>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2B52"/>
    <w:rsid w:val="00573004"/>
    <w:rsid w:val="0057348B"/>
    <w:rsid w:val="00574BA5"/>
    <w:rsid w:val="00574E4D"/>
    <w:rsid w:val="005753EF"/>
    <w:rsid w:val="00577D4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7D0"/>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6C4"/>
    <w:rsid w:val="005D12A2"/>
    <w:rsid w:val="005D26E4"/>
    <w:rsid w:val="005D2991"/>
    <w:rsid w:val="005D3693"/>
    <w:rsid w:val="005D39A3"/>
    <w:rsid w:val="005D638D"/>
    <w:rsid w:val="005D6665"/>
    <w:rsid w:val="005D7FFE"/>
    <w:rsid w:val="005E0D00"/>
    <w:rsid w:val="005E116C"/>
    <w:rsid w:val="005E15C0"/>
    <w:rsid w:val="005E5619"/>
    <w:rsid w:val="005E639B"/>
    <w:rsid w:val="005E74D4"/>
    <w:rsid w:val="005E7709"/>
    <w:rsid w:val="005F178C"/>
    <w:rsid w:val="005F2D40"/>
    <w:rsid w:val="005F5887"/>
    <w:rsid w:val="005F64BC"/>
    <w:rsid w:val="005F7057"/>
    <w:rsid w:val="005F7F27"/>
    <w:rsid w:val="00600031"/>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02A3"/>
    <w:rsid w:val="006253EE"/>
    <w:rsid w:val="00627013"/>
    <w:rsid w:val="00627D38"/>
    <w:rsid w:val="00627F07"/>
    <w:rsid w:val="006306F9"/>
    <w:rsid w:val="0063164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C7B06"/>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6F37"/>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39A4"/>
    <w:rsid w:val="007442E9"/>
    <w:rsid w:val="007442F4"/>
    <w:rsid w:val="0074445A"/>
    <w:rsid w:val="00750904"/>
    <w:rsid w:val="00750EF4"/>
    <w:rsid w:val="007513D1"/>
    <w:rsid w:val="0075147E"/>
    <w:rsid w:val="00752608"/>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6F"/>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146"/>
    <w:rsid w:val="008127A3"/>
    <w:rsid w:val="00812D9D"/>
    <w:rsid w:val="00813803"/>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3269"/>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E58"/>
    <w:rsid w:val="00885FEA"/>
    <w:rsid w:val="00886D88"/>
    <w:rsid w:val="008915B9"/>
    <w:rsid w:val="008917C7"/>
    <w:rsid w:val="0089282E"/>
    <w:rsid w:val="00892BA2"/>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61A2"/>
    <w:rsid w:val="008B79B3"/>
    <w:rsid w:val="008C20DA"/>
    <w:rsid w:val="008C2172"/>
    <w:rsid w:val="008C25F1"/>
    <w:rsid w:val="008C2603"/>
    <w:rsid w:val="008C3E27"/>
    <w:rsid w:val="008C47BF"/>
    <w:rsid w:val="008C4B3D"/>
    <w:rsid w:val="008C5039"/>
    <w:rsid w:val="008C53D8"/>
    <w:rsid w:val="008C623C"/>
    <w:rsid w:val="008D29E0"/>
    <w:rsid w:val="008D324D"/>
    <w:rsid w:val="008D3294"/>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3AEC"/>
    <w:rsid w:val="00924ACA"/>
    <w:rsid w:val="00925C60"/>
    <w:rsid w:val="00926702"/>
    <w:rsid w:val="00926B47"/>
    <w:rsid w:val="009275EA"/>
    <w:rsid w:val="00930E75"/>
    <w:rsid w:val="00931A82"/>
    <w:rsid w:val="00931C2C"/>
    <w:rsid w:val="00932D6B"/>
    <w:rsid w:val="009336FF"/>
    <w:rsid w:val="00934397"/>
    <w:rsid w:val="00935889"/>
    <w:rsid w:val="00937030"/>
    <w:rsid w:val="00940EC0"/>
    <w:rsid w:val="009427FE"/>
    <w:rsid w:val="00942B32"/>
    <w:rsid w:val="00943508"/>
    <w:rsid w:val="0094438E"/>
    <w:rsid w:val="009445AE"/>
    <w:rsid w:val="00944861"/>
    <w:rsid w:val="009454B9"/>
    <w:rsid w:val="00953C13"/>
    <w:rsid w:val="009553C6"/>
    <w:rsid w:val="00955743"/>
    <w:rsid w:val="0095701A"/>
    <w:rsid w:val="00957AE1"/>
    <w:rsid w:val="00957B7C"/>
    <w:rsid w:val="00961E19"/>
    <w:rsid w:val="0096231B"/>
    <w:rsid w:val="00964AE3"/>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4DA7"/>
    <w:rsid w:val="009E541F"/>
    <w:rsid w:val="009E7695"/>
    <w:rsid w:val="009E7761"/>
    <w:rsid w:val="009F04E3"/>
    <w:rsid w:val="009F0873"/>
    <w:rsid w:val="009F0DD6"/>
    <w:rsid w:val="009F1279"/>
    <w:rsid w:val="009F1A7F"/>
    <w:rsid w:val="009F2AFE"/>
    <w:rsid w:val="009F2D15"/>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3C5"/>
    <w:rsid w:val="00A229C1"/>
    <w:rsid w:val="00A22A96"/>
    <w:rsid w:val="00A24FBF"/>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4EE"/>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157"/>
    <w:rsid w:val="00AD15CE"/>
    <w:rsid w:val="00AD199D"/>
    <w:rsid w:val="00AD2BCE"/>
    <w:rsid w:val="00AD2F6C"/>
    <w:rsid w:val="00AD48A6"/>
    <w:rsid w:val="00AD59E8"/>
    <w:rsid w:val="00AD64A3"/>
    <w:rsid w:val="00AD6622"/>
    <w:rsid w:val="00AE100A"/>
    <w:rsid w:val="00AE16DA"/>
    <w:rsid w:val="00AE4192"/>
    <w:rsid w:val="00AE453B"/>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05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49"/>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0086"/>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3C5E"/>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1AB"/>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56D2"/>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3B40"/>
    <w:rsid w:val="00D556BA"/>
    <w:rsid w:val="00D56922"/>
    <w:rsid w:val="00D575ED"/>
    <w:rsid w:val="00D62BF8"/>
    <w:rsid w:val="00D64E94"/>
    <w:rsid w:val="00D65C8D"/>
    <w:rsid w:val="00D66768"/>
    <w:rsid w:val="00D67678"/>
    <w:rsid w:val="00D7028B"/>
    <w:rsid w:val="00D702DC"/>
    <w:rsid w:val="00D70688"/>
    <w:rsid w:val="00D7137D"/>
    <w:rsid w:val="00D735C5"/>
    <w:rsid w:val="00D73CBD"/>
    <w:rsid w:val="00D75B31"/>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1CB2"/>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C42"/>
    <w:rsid w:val="00E1567E"/>
    <w:rsid w:val="00E16326"/>
    <w:rsid w:val="00E16D8C"/>
    <w:rsid w:val="00E17586"/>
    <w:rsid w:val="00E20E7C"/>
    <w:rsid w:val="00E21157"/>
    <w:rsid w:val="00E21F2C"/>
    <w:rsid w:val="00E221C0"/>
    <w:rsid w:val="00E2587B"/>
    <w:rsid w:val="00E26ECB"/>
    <w:rsid w:val="00E274F4"/>
    <w:rsid w:val="00E277E5"/>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3CE4"/>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38A8"/>
    <w:rsid w:val="00F74588"/>
    <w:rsid w:val="00F7477A"/>
    <w:rsid w:val="00F74929"/>
    <w:rsid w:val="00F74D58"/>
    <w:rsid w:val="00F8099C"/>
    <w:rsid w:val="00F81B15"/>
    <w:rsid w:val="00F81BCF"/>
    <w:rsid w:val="00F81D89"/>
    <w:rsid w:val="00F87F0D"/>
    <w:rsid w:val="00F9167B"/>
    <w:rsid w:val="00F91AEA"/>
    <w:rsid w:val="00F925D9"/>
    <w:rsid w:val="00F92783"/>
    <w:rsid w:val="00F93410"/>
    <w:rsid w:val="00F93FC1"/>
    <w:rsid w:val="00F95930"/>
    <w:rsid w:val="00F95BFD"/>
    <w:rsid w:val="00F95C70"/>
    <w:rsid w:val="00F97464"/>
    <w:rsid w:val="00F9769A"/>
    <w:rsid w:val="00FA1990"/>
    <w:rsid w:val="00FA1A9B"/>
    <w:rsid w:val="00FA1FD3"/>
    <w:rsid w:val="00FA31A7"/>
    <w:rsid w:val="00FA32F7"/>
    <w:rsid w:val="00FA365D"/>
    <w:rsid w:val="00FA5F6B"/>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A51"/>
    <w:rsid w:val="00FC4ACD"/>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05E"/>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3"/>
    <w:uiPriority w:val="99"/>
    <w:rsid w:val="00B952B2"/>
    <w:pPr>
      <w:spacing w:before="100" w:beforeAutospacing="1" w:after="100" w:afterAutospacing="1"/>
    </w:pPr>
  </w:style>
  <w:style w:type="character" w:customStyle="1" w:styleId="a4">
    <w:name w:val="Название Знак"/>
    <w:link w:val="a3"/>
    <w:locked/>
    <w:rsid w:val="00B952B2"/>
    <w:rPr>
      <w:b/>
      <w:sz w:val="72"/>
      <w:szCs w:val="72"/>
    </w:rPr>
  </w:style>
  <w:style w:type="paragraph" w:styleId="ac">
    <w:name w:val="Body Text"/>
    <w:basedOn w:val="a"/>
    <w:link w:val="14"/>
    <w:rsid w:val="00B952B2"/>
    <w:pPr>
      <w:spacing w:after="120"/>
    </w:pPr>
  </w:style>
  <w:style w:type="character" w:customStyle="1" w:styleId="ad">
    <w:name w:val="Основной текст Знак"/>
    <w:basedOn w:val="a0"/>
    <w:rsid w:val="00B952B2"/>
  </w:style>
  <w:style w:type="character" w:customStyle="1" w:styleId="14">
    <w:name w:val="Основной текст Знак1"/>
    <w:link w:val="ac"/>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e">
    <w:name w:val="footer"/>
    <w:basedOn w:val="a"/>
    <w:link w:val="af"/>
    <w:uiPriority w:val="99"/>
    <w:rsid w:val="00FA32F7"/>
    <w:pPr>
      <w:tabs>
        <w:tab w:val="center" w:pos="4153"/>
        <w:tab w:val="right" w:pos="8306"/>
      </w:tabs>
    </w:pPr>
    <w:rPr>
      <w:szCs w:val="20"/>
      <w:lang w:val="en-GB"/>
    </w:rPr>
  </w:style>
  <w:style w:type="character" w:customStyle="1" w:styleId="af">
    <w:name w:val="Нижний колонтитул Знак"/>
    <w:basedOn w:val="a0"/>
    <w:link w:val="ae"/>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0">
    <w:name w:val="List Paragraph"/>
    <w:aliases w:val="Elenco Normale,List Paragraph,Список уровня 2,название табл/рис,Chapter10"/>
    <w:basedOn w:val="a"/>
    <w:link w:val="af1"/>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5">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6">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7">
    <w:name w:val="Основной шрифт абзаца1"/>
    <w:rsid w:val="00B44DEA"/>
  </w:style>
  <w:style w:type="character" w:customStyle="1" w:styleId="af2">
    <w:name w:val="Символ нумерации"/>
    <w:rsid w:val="00B44DEA"/>
  </w:style>
  <w:style w:type="character" w:customStyle="1" w:styleId="af3">
    <w:name w:val="Тема примечания Знак"/>
    <w:rsid w:val="00B44DEA"/>
    <w:rPr>
      <w:b/>
      <w:bCs/>
      <w:lang w:val="ru-RU"/>
    </w:rPr>
  </w:style>
  <w:style w:type="character" w:customStyle="1" w:styleId="af4">
    <w:name w:val="Основной текст с отступом Знак"/>
    <w:rsid w:val="00B44DEA"/>
    <w:rPr>
      <w:sz w:val="24"/>
      <w:szCs w:val="24"/>
      <w:lang w:val="ru-RU"/>
    </w:rPr>
  </w:style>
  <w:style w:type="character" w:customStyle="1" w:styleId="af5">
    <w:name w:val="Подзаголовок Знак"/>
    <w:rsid w:val="00B44DEA"/>
    <w:rPr>
      <w:rFonts w:ascii="Cambria" w:eastAsia="Times New Roman" w:hAnsi="Cambria" w:cs="Times New Roman"/>
      <w:i/>
      <w:iCs/>
      <w:color w:val="2DA2BF"/>
      <w:spacing w:val="15"/>
      <w:sz w:val="24"/>
      <w:szCs w:val="24"/>
    </w:rPr>
  </w:style>
  <w:style w:type="character" w:customStyle="1" w:styleId="af6">
    <w:name w:val="Выделение жирным"/>
    <w:rsid w:val="00B44DEA"/>
    <w:rPr>
      <w:b/>
      <w:bCs/>
    </w:rPr>
  </w:style>
  <w:style w:type="character" w:styleId="af7">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8">
    <w:name w:val="Выделенная цитата Знак"/>
    <w:rsid w:val="00B44DEA"/>
    <w:rPr>
      <w:b/>
      <w:bCs/>
      <w:i/>
      <w:iCs/>
      <w:color w:val="2DA2BF"/>
    </w:rPr>
  </w:style>
  <w:style w:type="character" w:styleId="af9">
    <w:name w:val="Subtle Emphasis"/>
    <w:rsid w:val="00B44DEA"/>
    <w:rPr>
      <w:i/>
      <w:iCs/>
      <w:color w:val="808080"/>
    </w:rPr>
  </w:style>
  <w:style w:type="character" w:styleId="afa">
    <w:name w:val="Intense Emphasis"/>
    <w:rsid w:val="00B44DEA"/>
    <w:rPr>
      <w:b/>
      <w:bCs/>
      <w:i/>
      <w:iCs/>
      <w:color w:val="2DA2BF"/>
    </w:rPr>
  </w:style>
  <w:style w:type="character" w:styleId="afb">
    <w:name w:val="Subtle Reference"/>
    <w:rsid w:val="00B44DEA"/>
    <w:rPr>
      <w:smallCaps/>
      <w:color w:val="DA1F28"/>
      <w:u w:val="single"/>
    </w:rPr>
  </w:style>
  <w:style w:type="character" w:styleId="afc">
    <w:name w:val="Intense Reference"/>
    <w:rsid w:val="00B44DEA"/>
    <w:rPr>
      <w:b/>
      <w:bCs/>
      <w:smallCaps/>
      <w:color w:val="DA1F28"/>
      <w:spacing w:val="5"/>
      <w:u w:val="single"/>
    </w:rPr>
  </w:style>
  <w:style w:type="character" w:styleId="afd">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e">
    <w:name w:val="Посещённая гиперссылка"/>
    <w:rsid w:val="00B44DEA"/>
    <w:rPr>
      <w:color w:val="800080"/>
      <w:u w:val="single"/>
    </w:rPr>
  </w:style>
  <w:style w:type="character" w:customStyle="1" w:styleId="aff">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0">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1">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2">
    <w:name w:val="Знак Знак"/>
    <w:rsid w:val="00B44DEA"/>
    <w:rPr>
      <w:b/>
      <w:lang w:val="ru-RU"/>
    </w:rPr>
  </w:style>
  <w:style w:type="character" w:customStyle="1" w:styleId="18">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3">
    <w:name w:val="Текст Знак"/>
    <w:rsid w:val="00B44DEA"/>
    <w:rPr>
      <w:rFonts w:ascii="Courier New" w:hAnsi="Courier New" w:cs="Courier New"/>
    </w:rPr>
  </w:style>
  <w:style w:type="character" w:customStyle="1" w:styleId="19">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4">
    <w:name w:val="Текст сноски Знак"/>
    <w:rsid w:val="00B44DEA"/>
    <w:rPr>
      <w:rFonts w:eastAsia="Calibri"/>
    </w:rPr>
  </w:style>
  <w:style w:type="character" w:customStyle="1" w:styleId="aff5">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a">
    <w:name w:val="Заголовок1"/>
    <w:basedOn w:val="a"/>
    <w:next w:val="ac"/>
    <w:rsid w:val="00B44DEA"/>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7">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8">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a">
    <w:name w:val="annotation subject"/>
    <w:basedOn w:val="a6"/>
    <w:next w:val="a6"/>
    <w:link w:val="1e"/>
    <w:rsid w:val="00B44DEA"/>
    <w:pPr>
      <w:suppressAutoHyphens/>
      <w:spacing w:after="200" w:line="276" w:lineRule="auto"/>
    </w:pPr>
    <w:rPr>
      <w:rFonts w:ascii="Calibri" w:hAnsi="Calibri" w:cs="Times New Roman"/>
      <w:b/>
      <w:bCs/>
      <w:color w:val="auto"/>
      <w:sz w:val="20"/>
      <w:szCs w:val="20"/>
      <w:lang w:eastAsia="zh-CN"/>
    </w:rPr>
  </w:style>
  <w:style w:type="character" w:customStyle="1" w:styleId="1e">
    <w:name w:val="Тема примечания Знак1"/>
    <w:basedOn w:val="a7"/>
    <w:link w:val="affa"/>
    <w:rsid w:val="00B44DEA"/>
    <w:rPr>
      <w:rFonts w:ascii="Calibri" w:eastAsia="Times New Roman" w:hAnsi="Calibri" w:cs="Times New Roman"/>
      <w:b/>
      <w:bCs/>
      <w:color w:val="auto"/>
      <w:sz w:val="20"/>
      <w:szCs w:val="20"/>
      <w:lang w:eastAsia="zh-CN"/>
    </w:rPr>
  </w:style>
  <w:style w:type="paragraph" w:styleId="affb">
    <w:name w:val="Body Text Indent"/>
    <w:basedOn w:val="a"/>
    <w:link w:val="1f"/>
    <w:rsid w:val="00B44DEA"/>
    <w:pPr>
      <w:suppressAutoHyphens/>
      <w:spacing w:after="120" w:line="276" w:lineRule="auto"/>
      <w:ind w:left="283"/>
    </w:pPr>
    <w:rPr>
      <w:rFonts w:ascii="Calibri" w:hAnsi="Calibri"/>
      <w:sz w:val="22"/>
      <w:szCs w:val="22"/>
      <w:lang w:eastAsia="zh-CN"/>
    </w:rPr>
  </w:style>
  <w:style w:type="character" w:customStyle="1" w:styleId="1f">
    <w:name w:val="Основной текст с отступом Знак1"/>
    <w:basedOn w:val="a0"/>
    <w:link w:val="affb"/>
    <w:rsid w:val="00B44DEA"/>
    <w:rPr>
      <w:rFonts w:ascii="Calibri" w:eastAsia="Times New Roman" w:hAnsi="Calibri" w:cs="Times New Roman"/>
      <w:color w:val="auto"/>
      <w:lang w:eastAsia="zh-CN"/>
    </w:rPr>
  </w:style>
  <w:style w:type="paragraph" w:styleId="affc">
    <w:name w:val="No Spacing"/>
    <w:link w:val="affd"/>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f0">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f1"/>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f1">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6">
    <w:name w:val="Знак Знак Знак Знак"/>
    <w:basedOn w:val="a"/>
    <w:rsid w:val="00B44DEA"/>
    <w:pPr>
      <w:suppressAutoHyphens/>
    </w:pPr>
    <w:rPr>
      <w:rFonts w:ascii="Verdana"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b">
    <w:name w:val="Знак Знак Знак1 Знак"/>
    <w:basedOn w:val="a"/>
    <w:rsid w:val="00B44DEA"/>
    <w:pPr>
      <w:suppressAutoHyphens/>
    </w:pPr>
    <w:rPr>
      <w:rFonts w:ascii="Verdana" w:hAnsi="Verdana" w:cs="Verdana"/>
      <w:sz w:val="20"/>
      <w:szCs w:val="20"/>
      <w:lang w:val="en-US" w:eastAsia="zh-CN"/>
    </w:rPr>
  </w:style>
  <w:style w:type="paragraph" w:customStyle="1" w:styleId="1fc">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8">
    <w:name w:val="Plain Text"/>
    <w:basedOn w:val="a"/>
    <w:link w:val="1ff"/>
    <w:rsid w:val="00B44DEA"/>
    <w:pPr>
      <w:suppressAutoHyphens/>
    </w:pPr>
    <w:rPr>
      <w:rFonts w:ascii="Courier New" w:hAnsi="Courier New" w:cs="Courier New"/>
      <w:sz w:val="20"/>
      <w:szCs w:val="20"/>
      <w:lang w:eastAsia="zh-CN"/>
    </w:rPr>
  </w:style>
  <w:style w:type="character" w:customStyle="1" w:styleId="1ff">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a">
    <w:name w:val="Содержимое врезки"/>
    <w:basedOn w:val="ac"/>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B44DEA"/>
    <w:pPr>
      <w:suppressAutoHyphens/>
      <w:ind w:right="-12"/>
      <w:jc w:val="both"/>
    </w:pPr>
    <w:rPr>
      <w:sz w:val="20"/>
      <w:szCs w:val="22"/>
      <w:lang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1">
    <w:name w:val="Абзац списка Знак"/>
    <w:aliases w:val="Elenco Normale Знак,List Paragraph Знак,Список уровня 2 Знак,название табл/рис Знак,Chapter10 Знак"/>
    <w:link w:val="af0"/>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13">
    <w:name w:val="Обычный (веб) Знак1"/>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d">
    <w:name w:val="Без интервала Знак"/>
    <w:link w:val="affc"/>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7">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8">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9">
    <w:name w:val="Сітка таблиці1"/>
    <w:basedOn w:val="a1"/>
    <w:next w:val="affff"/>
    <w:uiPriority w:val="59"/>
    <w:rsid w:val="00224E6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cdata">
    <w:name w:val="docdata"/>
    <w:aliases w:val="docy,v5,2879,baiaagaaboqcaaad9wyaaaufbwaaaaaaaaaaaaaaaaaaaaaaaaaaaaaaaaaaaaaaaaaaaaaaaaaaaaaaaaaaaaaaaaaaaaaaaaaaaaaaaaaaaaaaaaaaaaaaaaaaaaaaaaaaaaaaaaaaaaaaaaaaaaaaaaaaaaaaaaaaaaaaaaaaaaaaaaaaaaaaaaaaaaaaaaaaaaaaaaaaaaaaaaaaaaaaaaaaaaaaaaaaaaaa"/>
    <w:basedOn w:val="a"/>
    <w:rsid w:val="00812146"/>
    <w:pPr>
      <w:spacing w:before="100" w:beforeAutospacing="1" w:after="100" w:afterAutospacing="1"/>
    </w:pPr>
    <w:rPr>
      <w:lang w:val="ru-RU" w:eastAsia="ru-RU"/>
    </w:rPr>
  </w:style>
  <w:style w:type="character" w:customStyle="1" w:styleId="fontstyle01">
    <w:name w:val="fontstyle01"/>
    <w:rsid w:val="000333E4"/>
    <w:rPr>
      <w:rFonts w:ascii="TimesNewRomanPS-BoldMT" w:hAnsi="TimesNewRomanPS-BoldMT" w:hint="default"/>
      <w:b/>
      <w:bCs/>
      <w:i w:val="0"/>
      <w:iCs w:val="0"/>
      <w:color w:val="000000"/>
      <w:sz w:val="24"/>
      <w:szCs w:val="24"/>
    </w:rPr>
  </w:style>
  <w:style w:type="paragraph" w:customStyle="1" w:styleId="StyleZakonu">
    <w:name w:val="StyleZakonu"/>
    <w:basedOn w:val="a"/>
    <w:uiPriority w:val="99"/>
    <w:rsid w:val="006C7B06"/>
    <w:pPr>
      <w:overflowPunct w:val="0"/>
      <w:autoSpaceDE w:val="0"/>
      <w:autoSpaceDN w:val="0"/>
      <w:adjustRightInd w:val="0"/>
      <w:spacing w:after="60" w:line="220" w:lineRule="exact"/>
      <w:ind w:firstLine="284"/>
      <w:jc w:val="both"/>
      <w:textAlignment w:val="baseline"/>
    </w:pPr>
    <w:rPr>
      <w:sz w:val="20"/>
      <w:szCs w:val="20"/>
      <w:lang w:eastAsia="ru-RU"/>
    </w:rPr>
  </w:style>
  <w:style w:type="character" w:customStyle="1" w:styleId="affff8">
    <w:name w:val="Нет"/>
    <w:rsid w:val="00CE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95212544">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7711-DECF-4811-BC22-7DA24978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895</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Comp</cp:lastModifiedBy>
  <cp:revision>3</cp:revision>
  <cp:lastPrinted>2023-06-09T06:26:00Z</cp:lastPrinted>
  <dcterms:created xsi:type="dcterms:W3CDTF">2023-08-09T11:17:00Z</dcterms:created>
  <dcterms:modified xsi:type="dcterms:W3CDTF">2023-08-09T11:26:00Z</dcterms:modified>
</cp:coreProperties>
</file>