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70B" w:rsidRDefault="0045070B">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8933EB" w:rsidRPr="008933EB" w:rsidRDefault="008933EB" w:rsidP="008933EB">
      <w:pPr>
        <w:spacing w:after="0" w:line="240" w:lineRule="auto"/>
        <w:jc w:val="center"/>
        <w:rPr>
          <w:rFonts w:ascii="Times New Roman" w:eastAsia="Times New Roman" w:hAnsi="Times New Roman" w:cs="Times New Roman"/>
          <w:b/>
          <w:sz w:val="24"/>
          <w:szCs w:val="24"/>
        </w:rPr>
      </w:pPr>
      <w:r w:rsidRPr="008933EB">
        <w:rPr>
          <w:rFonts w:ascii="Times New Roman" w:eastAsia="Times New Roman" w:hAnsi="Times New Roman" w:cs="Times New Roman"/>
          <w:b/>
          <w:sz w:val="24"/>
          <w:szCs w:val="24"/>
        </w:rPr>
        <w:t>КОМУНАЛЬНЕ</w:t>
      </w:r>
      <w:r w:rsidR="00912B01">
        <w:rPr>
          <w:rFonts w:ascii="Times New Roman" w:eastAsia="Times New Roman" w:hAnsi="Times New Roman" w:cs="Times New Roman"/>
          <w:b/>
          <w:sz w:val="24"/>
          <w:szCs w:val="24"/>
        </w:rPr>
        <w:t xml:space="preserve"> НЕКОМЕРЦІЙНЕ</w:t>
      </w:r>
      <w:r w:rsidRPr="008933EB">
        <w:rPr>
          <w:rFonts w:ascii="Times New Roman" w:eastAsia="Times New Roman" w:hAnsi="Times New Roman" w:cs="Times New Roman"/>
          <w:b/>
          <w:sz w:val="24"/>
          <w:szCs w:val="24"/>
        </w:rPr>
        <w:t xml:space="preserve"> ПІДПРИЄМСТВО</w:t>
      </w:r>
    </w:p>
    <w:p w:rsidR="008933EB" w:rsidRPr="008933EB" w:rsidRDefault="008933EB" w:rsidP="008933EB">
      <w:pPr>
        <w:spacing w:after="0" w:line="240" w:lineRule="auto"/>
        <w:jc w:val="center"/>
      </w:pPr>
      <w:r w:rsidRPr="008933EB">
        <w:rPr>
          <w:rFonts w:ascii="Times New Roman" w:eastAsia="Times New Roman" w:hAnsi="Times New Roman" w:cs="Times New Roman"/>
          <w:b/>
          <w:sz w:val="24"/>
          <w:szCs w:val="24"/>
        </w:rPr>
        <w:t>«</w:t>
      </w:r>
      <w:r w:rsidR="00912B01">
        <w:rPr>
          <w:rFonts w:ascii="Times New Roman" w:eastAsia="Times New Roman" w:hAnsi="Times New Roman" w:cs="Times New Roman"/>
          <w:b/>
          <w:sz w:val="24"/>
          <w:szCs w:val="24"/>
        </w:rPr>
        <w:t>ЦЕНТР ПЕРВИННОЇ МЕДИКО-САНІТАРНОЇ ДОПОМОГИ</w:t>
      </w:r>
      <w:r w:rsidRPr="008933EB">
        <w:rPr>
          <w:rFonts w:ascii="Times New Roman" w:eastAsia="Times New Roman" w:hAnsi="Times New Roman" w:cs="Times New Roman"/>
          <w:b/>
          <w:sz w:val="24"/>
          <w:szCs w:val="24"/>
        </w:rPr>
        <w:t>»</w:t>
      </w:r>
    </w:p>
    <w:p w:rsidR="008933EB" w:rsidRPr="008933EB" w:rsidRDefault="00912B01" w:rsidP="00893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БОГДАНІ</w:t>
      </w:r>
      <w:r w:rsidR="008933EB" w:rsidRPr="008933EB">
        <w:rPr>
          <w:rFonts w:ascii="Times New Roman" w:eastAsia="Times New Roman" w:hAnsi="Times New Roman" w:cs="Times New Roman"/>
          <w:b/>
          <w:sz w:val="24"/>
          <w:szCs w:val="24"/>
        </w:rPr>
        <w:t xml:space="preserve">ВСЬКОЇ  </w:t>
      </w:r>
      <w:r>
        <w:rPr>
          <w:rFonts w:ascii="Times New Roman" w:eastAsia="Times New Roman" w:hAnsi="Times New Roman" w:cs="Times New Roman"/>
          <w:b/>
          <w:sz w:val="24"/>
          <w:szCs w:val="24"/>
        </w:rPr>
        <w:t>С</w:t>
      </w:r>
      <w:r w:rsidR="008933EB" w:rsidRPr="008933EB">
        <w:rPr>
          <w:rFonts w:ascii="Times New Roman" w:eastAsia="Times New Roman" w:hAnsi="Times New Roman" w:cs="Times New Roman"/>
          <w:b/>
          <w:sz w:val="24"/>
          <w:szCs w:val="24"/>
        </w:rPr>
        <w:t>І</w:t>
      </w:r>
      <w:r>
        <w:rPr>
          <w:rFonts w:ascii="Times New Roman" w:eastAsia="Times New Roman" w:hAnsi="Times New Roman" w:cs="Times New Roman"/>
          <w:b/>
          <w:sz w:val="24"/>
          <w:szCs w:val="24"/>
        </w:rPr>
        <w:t>ЛЬ</w:t>
      </w:r>
      <w:r w:rsidR="008933EB" w:rsidRPr="008933EB">
        <w:rPr>
          <w:rFonts w:ascii="Times New Roman" w:eastAsia="Times New Roman" w:hAnsi="Times New Roman" w:cs="Times New Roman"/>
          <w:b/>
          <w:sz w:val="24"/>
          <w:szCs w:val="24"/>
        </w:rPr>
        <w:t>СЬКОЇ  РАДИ</w:t>
      </w:r>
      <w:r>
        <w:rPr>
          <w:rFonts w:ascii="Times New Roman" w:eastAsia="Times New Roman" w:hAnsi="Times New Roman" w:cs="Times New Roman"/>
          <w:b/>
          <w:sz w:val="24"/>
          <w:szCs w:val="24"/>
        </w:rPr>
        <w:t xml:space="preserve"> ДНІПРОПЕТРОВСЬКОЇ ОБЛАСТІ»</w:t>
      </w:r>
    </w:p>
    <w:p w:rsidR="008933EB" w:rsidRPr="008933EB" w:rsidRDefault="008933EB" w:rsidP="008933EB">
      <w:pPr>
        <w:spacing w:after="0" w:line="240" w:lineRule="auto"/>
        <w:jc w:val="center"/>
        <w:rPr>
          <w:rFonts w:ascii="Times New Roman" w:eastAsia="Times New Roman" w:hAnsi="Times New Roman" w:cs="Times New Roman"/>
          <w:color w:val="000000"/>
          <w:sz w:val="16"/>
          <w:szCs w:val="16"/>
        </w:rPr>
      </w:pPr>
      <w:r w:rsidRPr="008933EB">
        <w:rPr>
          <w:rFonts w:ascii="Times New Roman" w:eastAsia="Times New Roman" w:hAnsi="Times New Roman" w:cs="Times New Roman"/>
          <w:color w:val="000000"/>
          <w:sz w:val="16"/>
          <w:szCs w:val="16"/>
        </w:rPr>
        <w:t xml:space="preserve">вул. </w:t>
      </w:r>
      <w:r w:rsidR="00912B01">
        <w:rPr>
          <w:rFonts w:ascii="Times New Roman" w:eastAsia="Times New Roman" w:hAnsi="Times New Roman" w:cs="Times New Roman"/>
          <w:color w:val="000000"/>
          <w:sz w:val="16"/>
          <w:szCs w:val="16"/>
        </w:rPr>
        <w:t>Хутор</w:t>
      </w:r>
      <w:r w:rsidRPr="008933EB">
        <w:rPr>
          <w:rFonts w:ascii="Times New Roman" w:eastAsia="Times New Roman" w:hAnsi="Times New Roman" w:cs="Times New Roman"/>
          <w:color w:val="000000"/>
          <w:sz w:val="16"/>
          <w:szCs w:val="16"/>
        </w:rPr>
        <w:t xml:space="preserve">ська, </w:t>
      </w:r>
      <w:r w:rsidR="00912B01">
        <w:rPr>
          <w:rFonts w:ascii="Times New Roman" w:eastAsia="Times New Roman" w:hAnsi="Times New Roman" w:cs="Times New Roman"/>
          <w:color w:val="000000"/>
          <w:sz w:val="16"/>
          <w:szCs w:val="16"/>
        </w:rPr>
        <w:t xml:space="preserve">(Плеханова), </w:t>
      </w:r>
      <w:r w:rsidRPr="008933EB">
        <w:rPr>
          <w:rFonts w:ascii="Times New Roman" w:eastAsia="Times New Roman" w:hAnsi="Times New Roman" w:cs="Times New Roman"/>
          <w:color w:val="000000"/>
          <w:sz w:val="16"/>
          <w:szCs w:val="16"/>
        </w:rPr>
        <w:t xml:space="preserve">буд. </w:t>
      </w:r>
      <w:r w:rsidR="00912B01">
        <w:rPr>
          <w:rFonts w:ascii="Times New Roman" w:eastAsia="Times New Roman" w:hAnsi="Times New Roman" w:cs="Times New Roman"/>
          <w:color w:val="000000"/>
          <w:sz w:val="16"/>
          <w:szCs w:val="16"/>
        </w:rPr>
        <w:t>9</w:t>
      </w:r>
      <w:r w:rsidRPr="008933EB">
        <w:rPr>
          <w:rFonts w:ascii="Times New Roman" w:eastAsia="Times New Roman" w:hAnsi="Times New Roman" w:cs="Times New Roman"/>
          <w:color w:val="000000"/>
          <w:sz w:val="16"/>
          <w:szCs w:val="16"/>
        </w:rPr>
        <w:t xml:space="preserve">, м. </w:t>
      </w:r>
      <w:r w:rsidR="00912B01">
        <w:rPr>
          <w:rFonts w:ascii="Times New Roman" w:eastAsia="Times New Roman" w:hAnsi="Times New Roman" w:cs="Times New Roman"/>
          <w:color w:val="000000"/>
          <w:sz w:val="16"/>
          <w:szCs w:val="16"/>
        </w:rPr>
        <w:t>Павлоград</w:t>
      </w:r>
      <w:r w:rsidRPr="008933EB">
        <w:rPr>
          <w:rFonts w:ascii="Times New Roman" w:eastAsia="Times New Roman" w:hAnsi="Times New Roman" w:cs="Times New Roman"/>
          <w:color w:val="000000"/>
          <w:sz w:val="16"/>
          <w:szCs w:val="16"/>
        </w:rPr>
        <w:t xml:space="preserve">,  </w:t>
      </w:r>
      <w:r w:rsidR="00912B01">
        <w:rPr>
          <w:rFonts w:ascii="Times New Roman" w:eastAsia="Times New Roman" w:hAnsi="Times New Roman" w:cs="Times New Roman"/>
          <w:color w:val="000000"/>
          <w:sz w:val="16"/>
          <w:szCs w:val="16"/>
        </w:rPr>
        <w:t>51400</w:t>
      </w:r>
      <w:r w:rsidRPr="008933EB">
        <w:rPr>
          <w:rFonts w:ascii="Times New Roman" w:eastAsia="Times New Roman" w:hAnsi="Times New Roman" w:cs="Times New Roman"/>
          <w:color w:val="000000"/>
          <w:sz w:val="16"/>
          <w:szCs w:val="16"/>
        </w:rPr>
        <w:t>,</w:t>
      </w:r>
      <w:r w:rsidRPr="008933EB">
        <w:t xml:space="preserve"> </w:t>
      </w:r>
      <w:r w:rsidRPr="008933EB">
        <w:rPr>
          <w:rFonts w:ascii="Times New Roman" w:eastAsia="Times New Roman" w:hAnsi="Times New Roman" w:cs="Times New Roman"/>
          <w:color w:val="000000"/>
          <w:sz w:val="16"/>
          <w:szCs w:val="16"/>
        </w:rPr>
        <w:t xml:space="preserve">код ЄДРПОУ: </w:t>
      </w:r>
      <w:r w:rsidR="00912B01">
        <w:rPr>
          <w:rFonts w:ascii="Times New Roman" w:eastAsia="Times New Roman" w:hAnsi="Times New Roman" w:cs="Times New Roman"/>
          <w:color w:val="000000"/>
          <w:sz w:val="16"/>
          <w:szCs w:val="16"/>
        </w:rPr>
        <w:t>37735655</w:t>
      </w:r>
    </w:p>
    <w:p w:rsidR="008933EB" w:rsidRPr="008933EB" w:rsidRDefault="008933EB" w:rsidP="008933EB">
      <w:pPr>
        <w:spacing w:after="0" w:line="240" w:lineRule="auto"/>
        <w:jc w:val="center"/>
        <w:rPr>
          <w:rFonts w:ascii="Times New Roman" w:eastAsia="Times New Roman" w:hAnsi="Times New Roman" w:cs="Times New Roman"/>
          <w:color w:val="000000"/>
          <w:sz w:val="16"/>
          <w:szCs w:val="16"/>
        </w:rPr>
      </w:pPr>
      <w:proofErr w:type="spellStart"/>
      <w:r w:rsidRPr="008933EB">
        <w:rPr>
          <w:rFonts w:ascii="Times New Roman" w:eastAsia="Times New Roman" w:hAnsi="Times New Roman" w:cs="Times New Roman"/>
          <w:color w:val="000000"/>
          <w:sz w:val="16"/>
          <w:szCs w:val="16"/>
        </w:rPr>
        <w:t>тел</w:t>
      </w:r>
      <w:proofErr w:type="spellEnd"/>
      <w:r w:rsidRPr="008933EB">
        <w:rPr>
          <w:rFonts w:ascii="Times New Roman" w:eastAsia="Times New Roman" w:hAnsi="Times New Roman" w:cs="Times New Roman"/>
          <w:color w:val="000000"/>
          <w:sz w:val="16"/>
          <w:szCs w:val="16"/>
        </w:rPr>
        <w:t>.: (0</w:t>
      </w:r>
      <w:r w:rsidR="00912B01">
        <w:rPr>
          <w:rFonts w:ascii="Times New Roman" w:eastAsia="Times New Roman" w:hAnsi="Times New Roman" w:cs="Times New Roman"/>
          <w:color w:val="000000"/>
          <w:sz w:val="16"/>
          <w:szCs w:val="16"/>
        </w:rPr>
        <w:t>9</w:t>
      </w:r>
      <w:r w:rsidRPr="008933EB">
        <w:rPr>
          <w:rFonts w:ascii="Times New Roman" w:eastAsia="Times New Roman" w:hAnsi="Times New Roman" w:cs="Times New Roman"/>
          <w:color w:val="000000"/>
          <w:sz w:val="16"/>
          <w:szCs w:val="16"/>
        </w:rPr>
        <w:t xml:space="preserve">5) </w:t>
      </w:r>
      <w:r w:rsidR="00912B01">
        <w:rPr>
          <w:rFonts w:ascii="Times New Roman" w:eastAsia="Times New Roman" w:hAnsi="Times New Roman" w:cs="Times New Roman"/>
          <w:color w:val="000000"/>
          <w:sz w:val="16"/>
          <w:szCs w:val="16"/>
        </w:rPr>
        <w:t>331-6422</w:t>
      </w:r>
      <w:r w:rsidRPr="008933EB">
        <w:rPr>
          <w:rFonts w:ascii="Times New Roman" w:eastAsia="Times New Roman" w:hAnsi="Times New Roman" w:cs="Times New Roman"/>
          <w:color w:val="000000"/>
          <w:sz w:val="16"/>
          <w:szCs w:val="16"/>
        </w:rPr>
        <w:t>, e-</w:t>
      </w:r>
      <w:proofErr w:type="spellStart"/>
      <w:r w:rsidRPr="008933EB">
        <w:rPr>
          <w:rFonts w:ascii="Times New Roman" w:eastAsia="Times New Roman" w:hAnsi="Times New Roman" w:cs="Times New Roman"/>
          <w:color w:val="000000"/>
          <w:sz w:val="16"/>
          <w:szCs w:val="16"/>
        </w:rPr>
        <w:t>mail</w:t>
      </w:r>
      <w:proofErr w:type="spellEnd"/>
      <w:r w:rsidRPr="008933EB">
        <w:rPr>
          <w:rFonts w:ascii="Times New Roman" w:eastAsia="Times New Roman" w:hAnsi="Times New Roman" w:cs="Times New Roman"/>
          <w:color w:val="000000"/>
          <w:sz w:val="16"/>
          <w:szCs w:val="16"/>
        </w:rPr>
        <w:t>:</w:t>
      </w:r>
      <w:r w:rsidRPr="008933EB">
        <w:rPr>
          <w:rFonts w:ascii="Times New Roman" w:eastAsia="Times New Roman" w:hAnsi="Times New Roman" w:cs="Times New Roman"/>
          <w:b/>
          <w:color w:val="000000"/>
          <w:sz w:val="24"/>
          <w:szCs w:val="24"/>
        </w:rPr>
        <w:t xml:space="preserve"> </w:t>
      </w:r>
      <w:proofErr w:type="spellStart"/>
      <w:r w:rsidR="00912B01" w:rsidRPr="00912B01">
        <w:rPr>
          <w:rFonts w:ascii="Times New Roman" w:eastAsia="Times New Roman" w:hAnsi="Times New Roman" w:cs="Times New Roman"/>
          <w:color w:val="000000"/>
          <w:sz w:val="16"/>
          <w:szCs w:val="16"/>
          <w:lang w:val="en-US"/>
        </w:rPr>
        <w:t>pavlrai</w:t>
      </w:r>
      <w:r w:rsidR="00912B01">
        <w:rPr>
          <w:rFonts w:ascii="Times New Roman" w:eastAsia="Times New Roman" w:hAnsi="Times New Roman" w:cs="Times New Roman"/>
          <w:color w:val="000000"/>
          <w:sz w:val="16"/>
          <w:szCs w:val="16"/>
          <w:lang w:val="en-US"/>
        </w:rPr>
        <w:t>cpmsd</w:t>
      </w:r>
      <w:proofErr w:type="spellEnd"/>
      <w:r w:rsidRPr="008933EB">
        <w:rPr>
          <w:rFonts w:ascii="Times New Roman" w:eastAsia="Times New Roman" w:hAnsi="Times New Roman" w:cs="Times New Roman"/>
          <w:color w:val="000000"/>
          <w:sz w:val="16"/>
          <w:szCs w:val="16"/>
        </w:rPr>
        <w:t>@gmail.com</w:t>
      </w:r>
    </w:p>
    <w:p w:rsidR="0045070B" w:rsidRDefault="0045070B">
      <w:pPr>
        <w:spacing w:after="0" w:line="240" w:lineRule="auto"/>
        <w:ind w:left="-1418"/>
        <w:jc w:val="center"/>
        <w:rPr>
          <w:rFonts w:ascii="Times New Roman" w:eastAsia="Times New Roman" w:hAnsi="Times New Roman" w:cs="Times New Roman"/>
          <w:b/>
          <w:color w:val="000000"/>
          <w:sz w:val="24"/>
          <w:szCs w:val="24"/>
        </w:rPr>
      </w:pPr>
    </w:p>
    <w:p w:rsidR="0045070B" w:rsidRDefault="0045070B">
      <w:pPr>
        <w:spacing w:after="0" w:line="240" w:lineRule="auto"/>
        <w:ind w:left="-1418"/>
        <w:jc w:val="right"/>
        <w:rPr>
          <w:rFonts w:ascii="Times New Roman" w:eastAsia="Times New Roman" w:hAnsi="Times New Roman" w:cs="Times New Roman"/>
          <w:b/>
          <w:color w:val="000000"/>
          <w:sz w:val="24"/>
          <w:szCs w:val="24"/>
        </w:rPr>
      </w:pPr>
    </w:p>
    <w:p w:rsidR="008933EB" w:rsidRPr="008933EB" w:rsidRDefault="00BA2E2A" w:rsidP="008933EB">
      <w:pPr>
        <w:spacing w:after="0" w:line="240" w:lineRule="auto"/>
        <w:ind w:left="-1418"/>
        <w:jc w:val="right"/>
        <w:rPr>
          <w:rFonts w:ascii="Times New Roman" w:eastAsia="Times New Roman" w:hAnsi="Times New Roman" w:cs="Times New Roman"/>
          <w:b/>
          <w:color w:val="000000"/>
          <w:sz w:val="24"/>
          <w:szCs w:val="24"/>
          <w:highlight w:val="white"/>
          <w:lang w:eastAsia="en-US"/>
        </w:rPr>
      </w:pPr>
      <w:r>
        <w:rPr>
          <w:rFonts w:ascii="Times New Roman" w:eastAsia="Times New Roman" w:hAnsi="Times New Roman" w:cs="Times New Roman"/>
          <w:b/>
          <w:color w:val="000000"/>
          <w:sz w:val="24"/>
          <w:szCs w:val="24"/>
          <w:highlight w:val="white"/>
        </w:rPr>
        <w:t> «</w:t>
      </w:r>
      <w:r w:rsidR="008933EB" w:rsidRPr="008933EB">
        <w:rPr>
          <w:rFonts w:ascii="Times New Roman" w:eastAsia="Times New Roman" w:hAnsi="Times New Roman" w:cs="Times New Roman"/>
          <w:b/>
          <w:color w:val="000000"/>
          <w:sz w:val="24"/>
          <w:szCs w:val="24"/>
          <w:highlight w:val="white"/>
          <w:lang w:eastAsia="en-US"/>
        </w:rPr>
        <w:t>ЗАТВЕРДЖЕНО»</w:t>
      </w:r>
    </w:p>
    <w:p w:rsidR="00912B01" w:rsidRDefault="008933EB" w:rsidP="008933EB">
      <w:pPr>
        <w:spacing w:after="0" w:line="240" w:lineRule="auto"/>
        <w:ind w:left="-1418"/>
        <w:jc w:val="right"/>
        <w:rPr>
          <w:rFonts w:ascii="Times New Roman" w:eastAsia="Times New Roman" w:hAnsi="Times New Roman" w:cs="Times New Roman"/>
          <w:color w:val="000000"/>
          <w:sz w:val="24"/>
          <w:szCs w:val="24"/>
          <w:highlight w:val="white"/>
          <w:lang w:eastAsia="en-US"/>
        </w:rPr>
      </w:pPr>
      <w:r w:rsidRPr="008933EB">
        <w:rPr>
          <w:rFonts w:ascii="Times New Roman" w:eastAsia="Times New Roman" w:hAnsi="Times New Roman" w:cs="Times New Roman"/>
          <w:b/>
          <w:color w:val="000000"/>
          <w:sz w:val="24"/>
          <w:szCs w:val="24"/>
          <w:highlight w:val="white"/>
          <w:lang w:eastAsia="en-US"/>
        </w:rPr>
        <w:t xml:space="preserve">                                                                    </w:t>
      </w:r>
      <w:r w:rsidR="00912B01">
        <w:rPr>
          <w:rFonts w:ascii="Times New Roman" w:eastAsia="Times New Roman" w:hAnsi="Times New Roman" w:cs="Times New Roman"/>
          <w:color w:val="000000"/>
          <w:sz w:val="24"/>
          <w:szCs w:val="24"/>
          <w:highlight w:val="white"/>
          <w:lang w:eastAsia="en-US"/>
        </w:rPr>
        <w:t>Рішення</w:t>
      </w:r>
      <w:r w:rsidRPr="008933EB">
        <w:rPr>
          <w:rFonts w:ascii="Times New Roman" w:eastAsia="Times New Roman" w:hAnsi="Times New Roman" w:cs="Times New Roman"/>
          <w:color w:val="000000"/>
          <w:sz w:val="24"/>
          <w:szCs w:val="24"/>
          <w:highlight w:val="white"/>
          <w:lang w:eastAsia="en-US"/>
        </w:rPr>
        <w:t xml:space="preserve"> Уповноваженої особи</w:t>
      </w:r>
      <w:r w:rsidR="00912B01">
        <w:rPr>
          <w:rFonts w:ascii="Times New Roman" w:eastAsia="Times New Roman" w:hAnsi="Times New Roman" w:cs="Times New Roman"/>
          <w:color w:val="000000"/>
          <w:sz w:val="24"/>
          <w:szCs w:val="24"/>
          <w:highlight w:val="white"/>
          <w:lang w:eastAsia="en-US"/>
        </w:rPr>
        <w:t xml:space="preserve"> </w:t>
      </w:r>
    </w:p>
    <w:p w:rsidR="008933EB" w:rsidRPr="008933EB" w:rsidRDefault="00912B01" w:rsidP="008933EB">
      <w:pPr>
        <w:spacing w:after="0" w:line="240" w:lineRule="auto"/>
        <w:ind w:left="-1418"/>
        <w:jc w:val="right"/>
        <w:rPr>
          <w:rFonts w:ascii="Times New Roman" w:eastAsia="Times New Roman" w:hAnsi="Times New Roman" w:cs="Times New Roman"/>
          <w:color w:val="000000"/>
          <w:sz w:val="24"/>
          <w:szCs w:val="24"/>
          <w:highlight w:val="white"/>
          <w:lang w:eastAsia="en-US"/>
        </w:rPr>
      </w:pPr>
      <w:r>
        <w:rPr>
          <w:rFonts w:ascii="Times New Roman" w:eastAsia="Times New Roman" w:hAnsi="Times New Roman" w:cs="Times New Roman"/>
          <w:color w:val="000000"/>
          <w:sz w:val="24"/>
          <w:szCs w:val="24"/>
          <w:highlight w:val="white"/>
          <w:lang w:eastAsia="en-US"/>
        </w:rPr>
        <w:t>КНП «ЦПМСД» БСР ДО»</w:t>
      </w:r>
    </w:p>
    <w:p w:rsidR="008933EB" w:rsidRPr="008933EB" w:rsidRDefault="00912B01" w:rsidP="008933EB">
      <w:pPr>
        <w:spacing w:after="0" w:line="240" w:lineRule="auto"/>
        <w:ind w:left="-1418"/>
        <w:jc w:val="right"/>
        <w:rPr>
          <w:rFonts w:ascii="Times New Roman" w:eastAsia="Times New Roman" w:hAnsi="Times New Roman" w:cs="Times New Roman"/>
          <w:color w:val="000000"/>
          <w:sz w:val="24"/>
          <w:szCs w:val="24"/>
          <w:highlight w:val="white"/>
          <w:lang w:eastAsia="en-US"/>
        </w:rPr>
      </w:pPr>
      <w:r>
        <w:rPr>
          <w:rFonts w:ascii="Times New Roman" w:eastAsia="Times New Roman" w:hAnsi="Times New Roman" w:cs="Times New Roman"/>
          <w:color w:val="000000"/>
          <w:sz w:val="24"/>
          <w:szCs w:val="24"/>
          <w:highlight w:val="white"/>
          <w:lang w:eastAsia="en-US"/>
        </w:rPr>
        <w:t>________________Катерини ГРЕЧКИ</w:t>
      </w:r>
    </w:p>
    <w:p w:rsidR="008933EB" w:rsidRPr="008933EB" w:rsidRDefault="002A0F2E" w:rsidP="008933EB">
      <w:pPr>
        <w:spacing w:after="0" w:line="240" w:lineRule="auto"/>
        <w:ind w:left="-1418"/>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19</w:t>
      </w:r>
      <w:r w:rsidR="00912B01">
        <w:rPr>
          <w:rFonts w:ascii="Times New Roman" w:eastAsia="Times New Roman" w:hAnsi="Times New Roman" w:cs="Times New Roman"/>
          <w:color w:val="000000"/>
          <w:sz w:val="24"/>
          <w:szCs w:val="24"/>
          <w:lang w:eastAsia="en-US"/>
        </w:rPr>
        <w:t>.02.2024 року</w:t>
      </w:r>
      <w:r w:rsidR="00466197">
        <w:rPr>
          <w:rFonts w:ascii="Times New Roman" w:eastAsia="Times New Roman" w:hAnsi="Times New Roman" w:cs="Times New Roman"/>
          <w:color w:val="000000"/>
          <w:sz w:val="24"/>
          <w:szCs w:val="24"/>
          <w:lang w:eastAsia="en-US"/>
        </w:rPr>
        <w:t xml:space="preserve">. № </w:t>
      </w:r>
      <w:r>
        <w:rPr>
          <w:rFonts w:ascii="Times New Roman" w:eastAsia="Times New Roman" w:hAnsi="Times New Roman" w:cs="Times New Roman"/>
          <w:color w:val="000000"/>
          <w:sz w:val="24"/>
          <w:szCs w:val="24"/>
          <w:lang w:eastAsia="en-US"/>
        </w:rPr>
        <w:t>98</w:t>
      </w:r>
      <w:bookmarkStart w:id="1" w:name="_GoBack"/>
      <w:bookmarkEnd w:id="1"/>
      <w:r w:rsidR="00912B01">
        <w:rPr>
          <w:rFonts w:ascii="Times New Roman" w:eastAsia="Times New Roman" w:hAnsi="Times New Roman" w:cs="Times New Roman"/>
          <w:color w:val="000000"/>
          <w:sz w:val="24"/>
          <w:szCs w:val="24"/>
          <w:lang w:eastAsia="en-US"/>
        </w:rPr>
        <w:t>-24-г</w:t>
      </w:r>
      <w:r w:rsidR="008933EB" w:rsidRPr="008933EB">
        <w:rPr>
          <w:rFonts w:ascii="Times New Roman" w:eastAsia="Times New Roman" w:hAnsi="Times New Roman" w:cs="Times New Roman"/>
          <w:color w:val="000000"/>
          <w:sz w:val="24"/>
          <w:szCs w:val="24"/>
          <w:lang w:eastAsia="en-US"/>
        </w:rPr>
        <w:t xml:space="preserve">   </w:t>
      </w:r>
    </w:p>
    <w:p w:rsidR="0045070B" w:rsidRDefault="00BA2E2A" w:rsidP="008933EB">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070B" w:rsidRDefault="0045070B">
      <w:pPr>
        <w:spacing w:after="0" w:line="240" w:lineRule="auto"/>
        <w:rPr>
          <w:rFonts w:ascii="Times New Roman" w:eastAsia="Times New Roman" w:hAnsi="Times New Roman" w:cs="Times New Roman"/>
          <w:b/>
          <w:color w:val="000000"/>
          <w:sz w:val="24"/>
          <w:szCs w:val="24"/>
        </w:rPr>
      </w:pPr>
    </w:p>
    <w:p w:rsidR="0045070B" w:rsidRDefault="0045070B">
      <w:pPr>
        <w:spacing w:after="0" w:line="240" w:lineRule="auto"/>
        <w:rPr>
          <w:rFonts w:ascii="Times New Roman" w:eastAsia="Times New Roman" w:hAnsi="Times New Roman" w:cs="Times New Roman"/>
          <w:b/>
          <w:color w:val="000000"/>
          <w:sz w:val="24"/>
          <w:szCs w:val="24"/>
        </w:rPr>
      </w:pPr>
    </w:p>
    <w:p w:rsidR="0045070B" w:rsidRDefault="0045070B">
      <w:pPr>
        <w:spacing w:after="0" w:line="240" w:lineRule="auto"/>
        <w:rPr>
          <w:rFonts w:ascii="Times New Roman" w:eastAsia="Times New Roman" w:hAnsi="Times New Roman" w:cs="Times New Roman"/>
          <w:b/>
          <w:color w:val="000000"/>
          <w:sz w:val="24"/>
          <w:szCs w:val="24"/>
        </w:rPr>
      </w:pPr>
    </w:p>
    <w:p w:rsidR="0045070B" w:rsidRDefault="0045070B">
      <w:pPr>
        <w:spacing w:after="0" w:line="240" w:lineRule="auto"/>
        <w:rPr>
          <w:rFonts w:ascii="Times New Roman" w:eastAsia="Times New Roman" w:hAnsi="Times New Roman" w:cs="Times New Roman"/>
          <w:b/>
          <w:color w:val="000000"/>
          <w:sz w:val="24"/>
          <w:szCs w:val="24"/>
        </w:rPr>
      </w:pPr>
    </w:p>
    <w:p w:rsidR="0045070B" w:rsidRDefault="00BA2E2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070B" w:rsidRDefault="00BA2E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5070B" w:rsidRDefault="00BA2E2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8933EB">
        <w:rPr>
          <w:rFonts w:ascii="Times New Roman" w:eastAsia="Times New Roman" w:hAnsi="Times New Roman" w:cs="Times New Roman"/>
          <w:b/>
          <w:sz w:val="24"/>
          <w:szCs w:val="24"/>
        </w:rPr>
        <w:t>(з особливостями)</w:t>
      </w:r>
    </w:p>
    <w:p w:rsidR="0045070B" w:rsidRDefault="00BA2E2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8933EB" w:rsidRPr="008933EB">
        <w:rPr>
          <w:rFonts w:ascii="Times New Roman" w:eastAsia="Times New Roman" w:hAnsi="Times New Roman" w:cs="Times New Roman"/>
          <w:b/>
          <w:sz w:val="24"/>
          <w:szCs w:val="24"/>
        </w:rPr>
        <w:t>Послуги</w:t>
      </w:r>
    </w:p>
    <w:p w:rsidR="0045070B" w:rsidRDefault="00BA2E2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66197" w:rsidRPr="00912B01" w:rsidRDefault="00466197" w:rsidP="00912B01">
      <w:pPr>
        <w:spacing w:after="0" w:line="240" w:lineRule="auto"/>
        <w:jc w:val="center"/>
        <w:rPr>
          <w:rFonts w:ascii="Times New Roman" w:eastAsia="Times New Roman" w:hAnsi="Times New Roman" w:cs="Times New Roman"/>
          <w:b/>
          <w:i/>
          <w:color w:val="000000"/>
          <w:sz w:val="24"/>
          <w:szCs w:val="24"/>
        </w:rPr>
      </w:pPr>
      <w:r w:rsidRPr="00912B01">
        <w:rPr>
          <w:rFonts w:ascii="Times New Roman" w:eastAsia="Times New Roman" w:hAnsi="Times New Roman" w:cs="Times New Roman"/>
          <w:b/>
          <w:i/>
          <w:color w:val="000000"/>
          <w:sz w:val="24"/>
          <w:szCs w:val="24"/>
        </w:rPr>
        <w:t>«</w:t>
      </w:r>
      <w:r w:rsidR="00912B01" w:rsidRPr="00912B01">
        <w:rPr>
          <w:rFonts w:ascii="Times New Roman" w:eastAsia="Times New Roman" w:hAnsi="Times New Roman" w:cs="Times New Roman"/>
          <w:b/>
          <w:i/>
          <w:sz w:val="24"/>
          <w:szCs w:val="24"/>
        </w:rPr>
        <w:t>Послуги з очищення систем каналізації: викачка та вивезення рідких побутових відходів у структурних підрозділах Замовника</w:t>
      </w:r>
      <w:r w:rsidRPr="00912B01">
        <w:rPr>
          <w:rFonts w:ascii="Times New Roman" w:eastAsia="Times New Roman" w:hAnsi="Times New Roman" w:cs="Times New Roman"/>
          <w:b/>
          <w:i/>
          <w:color w:val="000000"/>
          <w:sz w:val="24"/>
          <w:szCs w:val="24"/>
        </w:rPr>
        <w:t>»</w:t>
      </w:r>
    </w:p>
    <w:p w:rsidR="008933EB" w:rsidRPr="008933EB" w:rsidRDefault="008933EB" w:rsidP="008933EB">
      <w:pPr>
        <w:spacing w:before="240" w:after="0" w:line="240" w:lineRule="auto"/>
        <w:jc w:val="center"/>
        <w:rPr>
          <w:rFonts w:ascii="Times New Roman" w:eastAsia="Times New Roman" w:hAnsi="Times New Roman" w:cs="Times New Roman"/>
          <w:color w:val="000000"/>
          <w:sz w:val="24"/>
          <w:szCs w:val="24"/>
        </w:rPr>
      </w:pPr>
    </w:p>
    <w:p w:rsidR="008933EB" w:rsidRPr="008933EB" w:rsidRDefault="008933EB" w:rsidP="008933EB">
      <w:pPr>
        <w:spacing w:before="240" w:after="0" w:line="240" w:lineRule="auto"/>
        <w:jc w:val="center"/>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 xml:space="preserve">згідно CPV коду ДК 021:2015 – </w:t>
      </w:r>
    </w:p>
    <w:p w:rsidR="00466197" w:rsidRPr="00466197" w:rsidRDefault="00466197" w:rsidP="00466197">
      <w:pPr>
        <w:spacing w:before="240" w:after="0" w:line="240" w:lineRule="auto"/>
        <w:jc w:val="center"/>
        <w:rPr>
          <w:rFonts w:ascii="Times New Roman" w:eastAsia="Times New Roman" w:hAnsi="Times New Roman" w:cs="Times New Roman"/>
          <w:sz w:val="24"/>
          <w:szCs w:val="24"/>
        </w:rPr>
      </w:pPr>
      <w:r w:rsidRPr="00466197">
        <w:rPr>
          <w:rFonts w:ascii="Times New Roman" w:eastAsia="Times New Roman" w:hAnsi="Times New Roman" w:cs="Times New Roman"/>
          <w:bCs/>
          <w:color w:val="000000"/>
          <w:sz w:val="24"/>
          <w:szCs w:val="24"/>
        </w:rPr>
        <w:t>90460000-9</w:t>
      </w:r>
      <w:r w:rsidRPr="00466197">
        <w:rPr>
          <w:rFonts w:ascii="Times New Roman" w:eastAsia="Times New Roman" w:hAnsi="Times New Roman" w:cs="Times New Roman"/>
          <w:color w:val="000000"/>
          <w:sz w:val="24"/>
          <w:szCs w:val="24"/>
        </w:rPr>
        <w:t xml:space="preserve"> - Послуги зі спорожнення вигрібних ям і септиків</w:t>
      </w:r>
    </w:p>
    <w:p w:rsidR="0045070B" w:rsidRDefault="00BA2E2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070B" w:rsidRDefault="0045070B">
      <w:pPr>
        <w:spacing w:before="240" w:after="0" w:line="240" w:lineRule="auto"/>
        <w:rPr>
          <w:rFonts w:ascii="Times New Roman" w:eastAsia="Times New Roman" w:hAnsi="Times New Roman" w:cs="Times New Roman"/>
          <w:sz w:val="24"/>
          <w:szCs w:val="24"/>
        </w:rPr>
      </w:pPr>
    </w:p>
    <w:p w:rsidR="00466197" w:rsidRDefault="00466197">
      <w:pPr>
        <w:spacing w:before="240" w:after="0" w:line="240" w:lineRule="auto"/>
        <w:rPr>
          <w:rFonts w:ascii="Times New Roman" w:eastAsia="Times New Roman" w:hAnsi="Times New Roman" w:cs="Times New Roman"/>
          <w:sz w:val="24"/>
          <w:szCs w:val="24"/>
        </w:rPr>
      </w:pPr>
    </w:p>
    <w:p w:rsidR="00466197" w:rsidRDefault="00466197">
      <w:pPr>
        <w:spacing w:before="240" w:after="0" w:line="240" w:lineRule="auto"/>
        <w:rPr>
          <w:rFonts w:ascii="Times New Roman" w:eastAsia="Times New Roman" w:hAnsi="Times New Roman" w:cs="Times New Roman"/>
          <w:sz w:val="24"/>
          <w:szCs w:val="24"/>
        </w:rPr>
      </w:pPr>
    </w:p>
    <w:p w:rsidR="00466197" w:rsidRDefault="00466197">
      <w:pPr>
        <w:spacing w:before="240" w:after="0" w:line="240" w:lineRule="auto"/>
        <w:rPr>
          <w:rFonts w:ascii="Times New Roman" w:eastAsia="Times New Roman" w:hAnsi="Times New Roman" w:cs="Times New Roman"/>
          <w:sz w:val="24"/>
          <w:szCs w:val="24"/>
        </w:rPr>
      </w:pPr>
    </w:p>
    <w:p w:rsidR="00466197" w:rsidRDefault="00466197">
      <w:pPr>
        <w:spacing w:before="240" w:after="0" w:line="240" w:lineRule="auto"/>
        <w:rPr>
          <w:rFonts w:ascii="Times New Roman" w:eastAsia="Times New Roman" w:hAnsi="Times New Roman" w:cs="Times New Roman"/>
          <w:sz w:val="24"/>
          <w:szCs w:val="24"/>
        </w:rPr>
      </w:pPr>
    </w:p>
    <w:p w:rsidR="008933EB" w:rsidRDefault="00BA2E2A" w:rsidP="008933E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933EB" w:rsidRPr="008933EB" w:rsidRDefault="00912B01" w:rsidP="008933EB">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 xml:space="preserve">Україна, </w:t>
      </w:r>
      <w:r w:rsidR="008933EB" w:rsidRPr="008933EB">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z w:val="24"/>
          <w:szCs w:val="24"/>
        </w:rPr>
        <w:t>Павлоград</w:t>
      </w:r>
    </w:p>
    <w:p w:rsidR="00912B01" w:rsidRDefault="008933EB" w:rsidP="008933EB">
      <w:pPr>
        <w:spacing w:before="240" w:after="0" w:line="240" w:lineRule="auto"/>
        <w:jc w:val="center"/>
        <w:rPr>
          <w:rFonts w:ascii="Times New Roman" w:eastAsia="Times New Roman" w:hAnsi="Times New Roman" w:cs="Times New Roman"/>
          <w:color w:val="000000"/>
          <w:sz w:val="24"/>
          <w:szCs w:val="24"/>
        </w:rPr>
      </w:pPr>
      <w:r w:rsidRPr="008933EB">
        <w:rPr>
          <w:rFonts w:ascii="Times New Roman" w:eastAsia="Times New Roman" w:hAnsi="Times New Roman" w:cs="Times New Roman"/>
          <w:color w:val="000000"/>
          <w:sz w:val="24"/>
          <w:szCs w:val="24"/>
        </w:rPr>
        <w:t>202</w:t>
      </w:r>
      <w:r w:rsidR="00912B01">
        <w:rPr>
          <w:rFonts w:ascii="Times New Roman" w:eastAsia="Times New Roman" w:hAnsi="Times New Roman" w:cs="Times New Roman"/>
          <w:color w:val="000000"/>
          <w:sz w:val="24"/>
          <w:szCs w:val="24"/>
        </w:rPr>
        <w:t>4</w:t>
      </w:r>
      <w:r w:rsidRPr="008933EB">
        <w:rPr>
          <w:rFonts w:ascii="Times New Roman" w:eastAsia="Times New Roman" w:hAnsi="Times New Roman" w:cs="Times New Roman"/>
          <w:color w:val="000000"/>
          <w:sz w:val="24"/>
          <w:szCs w:val="24"/>
        </w:rPr>
        <w:t xml:space="preserve"> р</w:t>
      </w:r>
      <w:r w:rsidR="00912B01">
        <w:rPr>
          <w:rFonts w:ascii="Times New Roman" w:eastAsia="Times New Roman" w:hAnsi="Times New Roman" w:cs="Times New Roman"/>
          <w:color w:val="000000"/>
          <w:sz w:val="24"/>
          <w:szCs w:val="24"/>
        </w:rPr>
        <w:t>оку</w:t>
      </w:r>
    </w:p>
    <w:p w:rsidR="00E92E4C" w:rsidRDefault="00E92E4C" w:rsidP="008933EB">
      <w:pPr>
        <w:spacing w:before="240" w:after="0" w:line="240" w:lineRule="auto"/>
        <w:jc w:val="center"/>
        <w:rPr>
          <w:rFonts w:ascii="Times New Roman" w:eastAsia="Times New Roman" w:hAnsi="Times New Roman" w:cs="Times New Roman"/>
          <w:color w:val="000000"/>
          <w:sz w:val="24"/>
          <w:szCs w:val="24"/>
        </w:rPr>
      </w:pPr>
    </w:p>
    <w:p w:rsidR="00E92E4C" w:rsidRDefault="00E92E4C" w:rsidP="008933EB">
      <w:pPr>
        <w:spacing w:before="240" w:after="0" w:line="240" w:lineRule="auto"/>
        <w:jc w:val="center"/>
        <w:rPr>
          <w:rFonts w:ascii="Times New Roman" w:eastAsia="Times New Roman" w:hAnsi="Times New Roman" w:cs="Times New Roman"/>
          <w:color w:val="000000"/>
          <w:sz w:val="24"/>
          <w:szCs w:val="24"/>
        </w:rPr>
      </w:pPr>
    </w:p>
    <w:p w:rsidR="00912B01" w:rsidRDefault="00912B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tbl>
      <w:tblPr>
        <w:tblStyle w:val="a5"/>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05"/>
        <w:gridCol w:w="6834"/>
      </w:tblGrid>
      <w:tr w:rsidR="0045070B" w:rsidRPr="00E82E48" w:rsidTr="00281250">
        <w:trPr>
          <w:trHeight w:val="416"/>
          <w:jc w:val="center"/>
        </w:trPr>
        <w:tc>
          <w:tcPr>
            <w:tcW w:w="562" w:type="dxa"/>
            <w:vAlign w:val="center"/>
          </w:tcPr>
          <w:p w:rsidR="0045070B" w:rsidRPr="00E82E48" w:rsidRDefault="00BA2E2A">
            <w:pPr>
              <w:jc w:val="center"/>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lastRenderedPageBreak/>
              <w:t>№</w:t>
            </w:r>
          </w:p>
        </w:tc>
        <w:tc>
          <w:tcPr>
            <w:tcW w:w="9639" w:type="dxa"/>
            <w:gridSpan w:val="2"/>
            <w:vAlign w:val="center"/>
          </w:tcPr>
          <w:p w:rsidR="0045070B" w:rsidRPr="00E82E48" w:rsidRDefault="00BA2E2A">
            <w:pPr>
              <w:jc w:val="center"/>
              <w:rPr>
                <w:rFonts w:ascii="Times New Roman" w:eastAsia="Times New Roman" w:hAnsi="Times New Roman" w:cs="Times New Roman"/>
                <w:b/>
                <w:sz w:val="18"/>
                <w:szCs w:val="18"/>
              </w:rPr>
            </w:pPr>
            <w:r w:rsidRPr="00E82E48">
              <w:rPr>
                <w:rFonts w:ascii="Times New Roman" w:eastAsia="Times New Roman" w:hAnsi="Times New Roman" w:cs="Times New Roman"/>
                <w:b/>
                <w:sz w:val="18"/>
                <w:szCs w:val="18"/>
              </w:rPr>
              <w:t>Розділ 1. Загальні положення</w:t>
            </w:r>
          </w:p>
        </w:tc>
      </w:tr>
      <w:tr w:rsidR="0045070B" w:rsidRPr="00E82E48" w:rsidTr="00281250">
        <w:trPr>
          <w:trHeight w:val="411"/>
          <w:jc w:val="center"/>
        </w:trPr>
        <w:tc>
          <w:tcPr>
            <w:tcW w:w="562" w:type="dxa"/>
            <w:vAlign w:val="center"/>
          </w:tcPr>
          <w:p w:rsidR="0045070B" w:rsidRPr="00E82E48" w:rsidRDefault="00BA2E2A">
            <w:pPr>
              <w:jc w:val="center"/>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1</w:t>
            </w:r>
          </w:p>
        </w:tc>
        <w:tc>
          <w:tcPr>
            <w:tcW w:w="2805" w:type="dxa"/>
            <w:vAlign w:val="center"/>
          </w:tcPr>
          <w:p w:rsidR="0045070B" w:rsidRPr="00E82E48" w:rsidRDefault="00BA2E2A">
            <w:pPr>
              <w:jc w:val="center"/>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2</w:t>
            </w:r>
          </w:p>
        </w:tc>
        <w:tc>
          <w:tcPr>
            <w:tcW w:w="6834" w:type="dxa"/>
            <w:vAlign w:val="center"/>
          </w:tcPr>
          <w:p w:rsidR="0045070B" w:rsidRPr="00E82E48" w:rsidRDefault="00BA2E2A">
            <w:pPr>
              <w:jc w:val="center"/>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3</w:t>
            </w:r>
          </w:p>
        </w:tc>
      </w:tr>
      <w:tr w:rsidR="00912B01" w:rsidRPr="00E82E48" w:rsidTr="00281250">
        <w:trPr>
          <w:trHeight w:val="1119"/>
          <w:jc w:val="center"/>
        </w:trPr>
        <w:tc>
          <w:tcPr>
            <w:tcW w:w="562" w:type="dxa"/>
          </w:tcPr>
          <w:p w:rsidR="00912B01" w:rsidRPr="00E82E48" w:rsidRDefault="00912B01" w:rsidP="00912B01">
            <w:pPr>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1</w:t>
            </w:r>
          </w:p>
        </w:tc>
        <w:tc>
          <w:tcPr>
            <w:tcW w:w="2805" w:type="dxa"/>
          </w:tcPr>
          <w:p w:rsidR="00912B01" w:rsidRPr="00E82E48" w:rsidRDefault="00912B01" w:rsidP="00912B01">
            <w:pPr>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Терміни, які вживаються в тендерній документації</w:t>
            </w:r>
          </w:p>
        </w:tc>
        <w:tc>
          <w:tcPr>
            <w:tcW w:w="6834" w:type="dxa"/>
          </w:tcPr>
          <w:p w:rsidR="00912B01" w:rsidRPr="00E82E48" w:rsidRDefault="00912B01" w:rsidP="00912B01">
            <w:pPr>
              <w:jc w:val="both"/>
              <w:rPr>
                <w:rFonts w:ascii="Times New Roman" w:eastAsia="Times New Roman" w:hAnsi="Times New Roman" w:cs="Times New Roman"/>
                <w:sz w:val="18"/>
                <w:szCs w:val="18"/>
              </w:rPr>
            </w:pPr>
            <w:r w:rsidRPr="00E82E48">
              <w:rPr>
                <w:rFonts w:ascii="Times New Roman" w:hAnsi="Times New Roman" w:cs="Times New Roman"/>
                <w:sz w:val="18"/>
                <w:szCs w:val="18"/>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w:t>
            </w:r>
            <w:r w:rsidRPr="00E82E48">
              <w:rPr>
                <w:rFonts w:ascii="Times New Roman" w:hAnsi="Times New Roman" w:cs="Times New Roman"/>
                <w:sz w:val="18"/>
                <w:szCs w:val="18"/>
                <w:lang w:val="pl-PL"/>
              </w:rPr>
              <w:t>2</w:t>
            </w:r>
            <w:r w:rsidRPr="00E82E48">
              <w:rPr>
                <w:rFonts w:ascii="Times New Roman" w:hAnsi="Times New Roman" w:cs="Times New Roman"/>
                <w:sz w:val="18"/>
                <w:szCs w:val="18"/>
              </w:rPr>
              <w:t xml:space="preserve"> травня 2023 року № </w:t>
            </w:r>
            <w:r w:rsidRPr="00E82E48">
              <w:rPr>
                <w:rFonts w:ascii="Times New Roman" w:hAnsi="Times New Roman" w:cs="Times New Roman"/>
                <w:sz w:val="18"/>
                <w:szCs w:val="18"/>
                <w:lang w:val="pl-PL"/>
              </w:rPr>
              <w:t>471</w:t>
            </w:r>
            <w:r w:rsidRPr="00E82E48">
              <w:rPr>
                <w:rFonts w:ascii="Times New Roman" w:hAnsi="Times New Roman" w:cs="Times New Roman"/>
                <w:sz w:val="18"/>
                <w:szCs w:val="18"/>
              </w:rPr>
              <w:t xml:space="preserve">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закупівель. </w:t>
            </w:r>
          </w:p>
        </w:tc>
      </w:tr>
      <w:tr w:rsidR="00912B01" w:rsidRPr="00E82E48" w:rsidTr="00281250">
        <w:trPr>
          <w:trHeight w:val="615"/>
          <w:jc w:val="center"/>
        </w:trPr>
        <w:tc>
          <w:tcPr>
            <w:tcW w:w="562" w:type="dxa"/>
          </w:tcPr>
          <w:p w:rsidR="00912B01" w:rsidRPr="00E82E48" w:rsidRDefault="00912B01" w:rsidP="00912B01">
            <w:pPr>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2</w:t>
            </w:r>
          </w:p>
        </w:tc>
        <w:tc>
          <w:tcPr>
            <w:tcW w:w="2805" w:type="dxa"/>
          </w:tcPr>
          <w:p w:rsidR="00912B01" w:rsidRPr="00E82E48" w:rsidRDefault="00912B01" w:rsidP="00912B01">
            <w:pPr>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Інформація про замовника торгів</w:t>
            </w:r>
          </w:p>
        </w:tc>
        <w:tc>
          <w:tcPr>
            <w:tcW w:w="6834" w:type="dxa"/>
            <w:vAlign w:val="center"/>
          </w:tcPr>
          <w:p w:rsidR="00912B01" w:rsidRPr="00E82E48" w:rsidRDefault="00912B01" w:rsidP="00912B01">
            <w:pPr>
              <w:jc w:val="both"/>
              <w:rPr>
                <w:rFonts w:ascii="Times New Roman" w:eastAsia="Times New Roman" w:hAnsi="Times New Roman" w:cs="Times New Roman"/>
                <w:sz w:val="18"/>
                <w:szCs w:val="18"/>
              </w:rPr>
            </w:pPr>
          </w:p>
        </w:tc>
      </w:tr>
      <w:tr w:rsidR="00912B01" w:rsidRPr="00E82E48" w:rsidTr="00281250">
        <w:trPr>
          <w:trHeight w:val="285"/>
          <w:jc w:val="center"/>
        </w:trPr>
        <w:tc>
          <w:tcPr>
            <w:tcW w:w="562" w:type="dxa"/>
          </w:tcPr>
          <w:p w:rsidR="00912B01" w:rsidRPr="00E82E48" w:rsidRDefault="00912B01" w:rsidP="00912B01">
            <w:pPr>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2.1</w:t>
            </w:r>
          </w:p>
        </w:tc>
        <w:tc>
          <w:tcPr>
            <w:tcW w:w="2805" w:type="dxa"/>
          </w:tcPr>
          <w:p w:rsidR="00912B01" w:rsidRPr="00E82E48" w:rsidRDefault="00912B01" w:rsidP="00912B01">
            <w:pP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повне найменування</w:t>
            </w:r>
          </w:p>
        </w:tc>
        <w:tc>
          <w:tcPr>
            <w:tcW w:w="6834" w:type="dxa"/>
          </w:tcPr>
          <w:p w:rsidR="00912B01" w:rsidRPr="00E82E48" w:rsidRDefault="00912B01" w:rsidP="00912B01">
            <w:pPr>
              <w:jc w:val="both"/>
              <w:rPr>
                <w:rFonts w:ascii="Times New Roman" w:eastAsia="Times New Roman" w:hAnsi="Times New Roman" w:cs="Times New Roman"/>
                <w:i/>
                <w:sz w:val="18"/>
                <w:szCs w:val="18"/>
              </w:rPr>
            </w:pPr>
            <w:r w:rsidRPr="00E82E48">
              <w:rPr>
                <w:rFonts w:ascii="Times New Roman" w:hAnsi="Times New Roman" w:cs="Times New Roman"/>
                <w:color w:val="000000"/>
                <w:sz w:val="18"/>
                <w:szCs w:val="18"/>
              </w:rPr>
              <w:t>Комунальне некомерційне підприємство «Центр первинної медико-санітарної допомоги» Богданівської сільської ради Дніпропетровської області»</w:t>
            </w:r>
          </w:p>
        </w:tc>
      </w:tr>
      <w:tr w:rsidR="00912B01" w:rsidRPr="00E82E48" w:rsidTr="00281250">
        <w:trPr>
          <w:trHeight w:val="536"/>
          <w:jc w:val="center"/>
        </w:trPr>
        <w:tc>
          <w:tcPr>
            <w:tcW w:w="562" w:type="dxa"/>
          </w:tcPr>
          <w:p w:rsidR="00912B01" w:rsidRPr="00E82E48" w:rsidRDefault="00912B01" w:rsidP="00912B01">
            <w:pPr>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2.2</w:t>
            </w:r>
          </w:p>
        </w:tc>
        <w:tc>
          <w:tcPr>
            <w:tcW w:w="2805" w:type="dxa"/>
          </w:tcPr>
          <w:p w:rsidR="00912B01" w:rsidRPr="00E82E48" w:rsidRDefault="00912B01" w:rsidP="00912B01">
            <w:pP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місцезнаходження</w:t>
            </w:r>
          </w:p>
        </w:tc>
        <w:tc>
          <w:tcPr>
            <w:tcW w:w="6834" w:type="dxa"/>
          </w:tcPr>
          <w:p w:rsidR="00912B01" w:rsidRPr="00E82E48" w:rsidRDefault="00912B01" w:rsidP="00912B01">
            <w:pPr>
              <w:jc w:val="both"/>
              <w:rPr>
                <w:rFonts w:ascii="Times New Roman" w:eastAsia="Times New Roman" w:hAnsi="Times New Roman" w:cs="Times New Roman"/>
                <w:sz w:val="18"/>
                <w:szCs w:val="18"/>
                <w:highlight w:val="cyan"/>
              </w:rPr>
            </w:pPr>
            <w:r w:rsidRPr="00E82E48">
              <w:rPr>
                <w:rFonts w:ascii="Times New Roman" w:hAnsi="Times New Roman" w:cs="Times New Roman"/>
                <w:sz w:val="18"/>
                <w:szCs w:val="18"/>
              </w:rPr>
              <w:t xml:space="preserve">Україна, 51400, Дніпропетровська область, м. Павлоград, вул. Хуторська (Плеханова), буд. 9 </w:t>
            </w:r>
          </w:p>
        </w:tc>
      </w:tr>
      <w:tr w:rsidR="00912B01" w:rsidRPr="00E82E48" w:rsidTr="00281250">
        <w:trPr>
          <w:trHeight w:val="1119"/>
          <w:jc w:val="center"/>
        </w:trPr>
        <w:tc>
          <w:tcPr>
            <w:tcW w:w="562" w:type="dxa"/>
          </w:tcPr>
          <w:p w:rsidR="00912B01" w:rsidRPr="00E82E48" w:rsidRDefault="00912B01" w:rsidP="00912B01">
            <w:pPr>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2.3</w:t>
            </w:r>
          </w:p>
        </w:tc>
        <w:tc>
          <w:tcPr>
            <w:tcW w:w="2805" w:type="dxa"/>
          </w:tcPr>
          <w:p w:rsidR="00912B01" w:rsidRPr="00E82E48" w:rsidRDefault="00912B01" w:rsidP="00912B01">
            <w:pPr>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34" w:type="dxa"/>
          </w:tcPr>
          <w:p w:rsidR="00912B01" w:rsidRPr="00E82E48" w:rsidRDefault="00912B01" w:rsidP="00912B01">
            <w:pPr>
              <w:pStyle w:val="30"/>
              <w:rPr>
                <w:sz w:val="18"/>
                <w:szCs w:val="18"/>
              </w:rPr>
            </w:pPr>
            <w:r w:rsidRPr="00E82E48">
              <w:rPr>
                <w:sz w:val="18"/>
                <w:szCs w:val="18"/>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
          <w:p w:rsidR="00912B01" w:rsidRPr="00E82E48" w:rsidRDefault="00912B01" w:rsidP="00912B01">
            <w:pPr>
              <w:pStyle w:val="30"/>
              <w:rPr>
                <w:sz w:val="18"/>
                <w:szCs w:val="18"/>
              </w:rPr>
            </w:pPr>
            <w:r w:rsidRPr="00E82E48">
              <w:rPr>
                <w:sz w:val="18"/>
                <w:szCs w:val="18"/>
              </w:rPr>
              <w:t>ГРЕЧКИ Катерини Борисівни</w:t>
            </w:r>
          </w:p>
          <w:p w:rsidR="00912B01" w:rsidRPr="00E82E48" w:rsidRDefault="00912B01" w:rsidP="00912B01">
            <w:pPr>
              <w:pStyle w:val="30"/>
              <w:rPr>
                <w:sz w:val="18"/>
                <w:szCs w:val="18"/>
              </w:rPr>
            </w:pPr>
            <w:proofErr w:type="spellStart"/>
            <w:r w:rsidRPr="00E82E48">
              <w:rPr>
                <w:sz w:val="18"/>
                <w:szCs w:val="18"/>
              </w:rPr>
              <w:t>тел</w:t>
            </w:r>
            <w:proofErr w:type="spellEnd"/>
            <w:r w:rsidRPr="00E82E48">
              <w:rPr>
                <w:sz w:val="18"/>
                <w:szCs w:val="18"/>
              </w:rPr>
              <w:t>.: (095)331-64-22</w:t>
            </w:r>
          </w:p>
          <w:p w:rsidR="00912B01" w:rsidRPr="00E82E48" w:rsidRDefault="00912B01" w:rsidP="00912B01">
            <w:pPr>
              <w:jc w:val="both"/>
              <w:rPr>
                <w:rFonts w:ascii="Times New Roman" w:eastAsia="Times New Roman" w:hAnsi="Times New Roman" w:cs="Times New Roman"/>
                <w:i/>
                <w:color w:val="FF0000"/>
                <w:sz w:val="18"/>
                <w:szCs w:val="18"/>
                <w:highlight w:val="yellow"/>
              </w:rPr>
            </w:pPr>
            <w:r w:rsidRPr="00E82E48">
              <w:rPr>
                <w:rFonts w:ascii="Times New Roman" w:hAnsi="Times New Roman" w:cs="Times New Roman"/>
                <w:sz w:val="18"/>
                <w:szCs w:val="18"/>
              </w:rPr>
              <w:t>e-</w:t>
            </w:r>
            <w:proofErr w:type="spellStart"/>
            <w:r w:rsidRPr="00E82E48">
              <w:rPr>
                <w:rFonts w:ascii="Times New Roman" w:hAnsi="Times New Roman" w:cs="Times New Roman"/>
                <w:sz w:val="18"/>
                <w:szCs w:val="18"/>
              </w:rPr>
              <w:t>mail</w:t>
            </w:r>
            <w:proofErr w:type="spellEnd"/>
            <w:r w:rsidRPr="00E82E48">
              <w:rPr>
                <w:rFonts w:ascii="Times New Roman" w:hAnsi="Times New Roman" w:cs="Times New Roman"/>
                <w:sz w:val="18"/>
                <w:szCs w:val="18"/>
              </w:rPr>
              <w:t xml:space="preserve">: </w:t>
            </w:r>
            <w:proofErr w:type="spellStart"/>
            <w:r w:rsidRPr="00E82E48">
              <w:rPr>
                <w:rFonts w:ascii="Times New Roman" w:hAnsi="Times New Roman" w:cs="Times New Roman"/>
                <w:sz w:val="18"/>
                <w:szCs w:val="18"/>
                <w:lang w:val="en-US"/>
              </w:rPr>
              <w:t>pavlraicpmsd</w:t>
            </w:r>
            <w:proofErr w:type="spellEnd"/>
            <w:r w:rsidRPr="00E82E48">
              <w:rPr>
                <w:rFonts w:ascii="Times New Roman" w:hAnsi="Times New Roman" w:cs="Times New Roman"/>
                <w:sz w:val="18"/>
                <w:szCs w:val="18"/>
              </w:rPr>
              <w:t>@</w:t>
            </w:r>
            <w:proofErr w:type="spellStart"/>
            <w:r w:rsidRPr="00E82E48">
              <w:rPr>
                <w:rFonts w:ascii="Times New Roman" w:hAnsi="Times New Roman" w:cs="Times New Roman"/>
                <w:sz w:val="18"/>
                <w:szCs w:val="18"/>
                <w:lang w:val="en-US"/>
              </w:rPr>
              <w:t>gmail</w:t>
            </w:r>
            <w:proofErr w:type="spellEnd"/>
            <w:r w:rsidRPr="00E82E48">
              <w:rPr>
                <w:rFonts w:ascii="Times New Roman" w:hAnsi="Times New Roman" w:cs="Times New Roman"/>
                <w:sz w:val="18"/>
                <w:szCs w:val="18"/>
                <w:lang w:val="ru-RU"/>
              </w:rPr>
              <w:t>.</w:t>
            </w:r>
            <w:r w:rsidRPr="00E82E48">
              <w:rPr>
                <w:rFonts w:ascii="Times New Roman" w:hAnsi="Times New Roman" w:cs="Times New Roman"/>
                <w:sz w:val="18"/>
                <w:szCs w:val="18"/>
                <w:lang w:val="en-US"/>
              </w:rPr>
              <w:t>com</w:t>
            </w:r>
          </w:p>
        </w:tc>
      </w:tr>
      <w:tr w:rsidR="0045070B" w:rsidRPr="00E82E48" w:rsidTr="00281250">
        <w:trPr>
          <w:trHeight w:val="15"/>
          <w:jc w:val="center"/>
        </w:trPr>
        <w:tc>
          <w:tcPr>
            <w:tcW w:w="562" w:type="dxa"/>
          </w:tcPr>
          <w:p w:rsidR="0045070B" w:rsidRPr="00E82E48" w:rsidRDefault="00BA2E2A">
            <w:pPr>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3</w:t>
            </w:r>
          </w:p>
        </w:tc>
        <w:tc>
          <w:tcPr>
            <w:tcW w:w="2805" w:type="dxa"/>
          </w:tcPr>
          <w:p w:rsidR="0045070B" w:rsidRPr="00E82E48" w:rsidRDefault="00BA2E2A">
            <w:pPr>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Процедура закупівлі</w:t>
            </w:r>
          </w:p>
        </w:tc>
        <w:tc>
          <w:tcPr>
            <w:tcW w:w="6834" w:type="dxa"/>
          </w:tcPr>
          <w:p w:rsidR="0045070B" w:rsidRPr="00E82E48" w:rsidRDefault="00BA2E2A">
            <w:pPr>
              <w:jc w:val="both"/>
              <w:rPr>
                <w:rFonts w:ascii="Times New Roman" w:eastAsia="Times New Roman" w:hAnsi="Times New Roman" w:cs="Times New Roman"/>
                <w:color w:val="4A86E8"/>
                <w:sz w:val="18"/>
                <w:szCs w:val="18"/>
              </w:rPr>
            </w:pPr>
            <w:r w:rsidRPr="00E82E48">
              <w:rPr>
                <w:rFonts w:ascii="Times New Roman" w:eastAsia="Times New Roman" w:hAnsi="Times New Roman" w:cs="Times New Roman"/>
                <w:color w:val="000000"/>
                <w:sz w:val="18"/>
                <w:szCs w:val="18"/>
              </w:rPr>
              <w:t xml:space="preserve">відкриті </w:t>
            </w:r>
            <w:r w:rsidRPr="00E82E48">
              <w:rPr>
                <w:rFonts w:ascii="Times New Roman" w:eastAsia="Times New Roman" w:hAnsi="Times New Roman" w:cs="Times New Roman"/>
                <w:sz w:val="18"/>
                <w:szCs w:val="18"/>
              </w:rPr>
              <w:t>торги з особливостями</w:t>
            </w:r>
          </w:p>
        </w:tc>
      </w:tr>
      <w:tr w:rsidR="0045070B" w:rsidRPr="00E82E48" w:rsidTr="00281250">
        <w:trPr>
          <w:trHeight w:val="240"/>
          <w:jc w:val="center"/>
        </w:trPr>
        <w:tc>
          <w:tcPr>
            <w:tcW w:w="562" w:type="dxa"/>
          </w:tcPr>
          <w:p w:rsidR="0045070B" w:rsidRPr="00E82E48" w:rsidRDefault="00BA2E2A">
            <w:pPr>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4</w:t>
            </w:r>
          </w:p>
        </w:tc>
        <w:tc>
          <w:tcPr>
            <w:tcW w:w="2805" w:type="dxa"/>
          </w:tcPr>
          <w:p w:rsidR="0045070B" w:rsidRPr="00E82E48" w:rsidRDefault="00BA2E2A">
            <w:pPr>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Інформація про предмет закупівлі</w:t>
            </w:r>
          </w:p>
        </w:tc>
        <w:tc>
          <w:tcPr>
            <w:tcW w:w="6834" w:type="dxa"/>
          </w:tcPr>
          <w:p w:rsidR="0045070B" w:rsidRPr="00E82E48" w:rsidRDefault="00BA2E2A">
            <w:pPr>
              <w:jc w:val="both"/>
              <w:rPr>
                <w:rFonts w:ascii="Times New Roman" w:eastAsia="Times New Roman" w:hAnsi="Times New Roman" w:cs="Times New Roman"/>
                <w:sz w:val="18"/>
                <w:szCs w:val="18"/>
              </w:rPr>
            </w:pPr>
            <w:r w:rsidRPr="00E82E48">
              <w:rPr>
                <w:rFonts w:ascii="Times New Roman" w:eastAsia="Times New Roman" w:hAnsi="Times New Roman" w:cs="Times New Roman"/>
                <w:i/>
                <w:color w:val="000000"/>
                <w:sz w:val="18"/>
                <w:szCs w:val="18"/>
              </w:rPr>
              <w:t> </w:t>
            </w:r>
          </w:p>
        </w:tc>
      </w:tr>
      <w:tr w:rsidR="0045070B" w:rsidRPr="00E82E48" w:rsidTr="00281250">
        <w:trPr>
          <w:trHeight w:val="544"/>
          <w:jc w:val="center"/>
        </w:trPr>
        <w:tc>
          <w:tcPr>
            <w:tcW w:w="562" w:type="dxa"/>
          </w:tcPr>
          <w:p w:rsidR="0045070B" w:rsidRPr="00E82E48" w:rsidRDefault="00BA2E2A">
            <w:pPr>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4.1</w:t>
            </w:r>
          </w:p>
        </w:tc>
        <w:tc>
          <w:tcPr>
            <w:tcW w:w="2805" w:type="dxa"/>
          </w:tcPr>
          <w:p w:rsidR="0045070B" w:rsidRPr="00E82E48" w:rsidRDefault="00BA2E2A">
            <w:pP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назва предмета закупівлі</w:t>
            </w:r>
          </w:p>
        </w:tc>
        <w:tc>
          <w:tcPr>
            <w:tcW w:w="6834" w:type="dxa"/>
          </w:tcPr>
          <w:p w:rsidR="0045070B" w:rsidRPr="00E82E48" w:rsidRDefault="00912B01">
            <w:pPr>
              <w:jc w:val="both"/>
              <w:rPr>
                <w:rFonts w:ascii="Times New Roman" w:eastAsia="Times New Roman" w:hAnsi="Times New Roman" w:cs="Times New Roman"/>
                <w:b/>
                <w:i/>
                <w:sz w:val="18"/>
                <w:szCs w:val="18"/>
              </w:rPr>
            </w:pPr>
            <w:r w:rsidRPr="00E82E48">
              <w:rPr>
                <w:rFonts w:ascii="Times New Roman" w:eastAsia="Times New Roman" w:hAnsi="Times New Roman" w:cs="Times New Roman"/>
                <w:b/>
                <w:i/>
                <w:sz w:val="18"/>
                <w:szCs w:val="18"/>
              </w:rPr>
              <w:t>Послуги з очищення систем каналізації: викачка та вивезення рідких побутових відходів у структурних підрозділах Замовника</w:t>
            </w:r>
            <w:r w:rsidR="00466197" w:rsidRPr="00E82E48">
              <w:rPr>
                <w:rFonts w:ascii="Times New Roman" w:eastAsia="Times New Roman" w:hAnsi="Times New Roman" w:cs="Times New Roman"/>
                <w:b/>
                <w:i/>
                <w:sz w:val="18"/>
                <w:szCs w:val="18"/>
              </w:rPr>
              <w:t>.</w:t>
            </w:r>
          </w:p>
        </w:tc>
      </w:tr>
      <w:tr w:rsidR="0045070B" w:rsidRPr="00E82E48" w:rsidTr="00E82E48">
        <w:trPr>
          <w:trHeight w:val="977"/>
          <w:jc w:val="center"/>
        </w:trPr>
        <w:tc>
          <w:tcPr>
            <w:tcW w:w="562" w:type="dxa"/>
          </w:tcPr>
          <w:p w:rsidR="0045070B" w:rsidRPr="00E82E48" w:rsidRDefault="00BA2E2A">
            <w:pPr>
              <w:widowControl w:val="0"/>
              <w:jc w:val="center"/>
              <w:rPr>
                <w:rFonts w:ascii="Times New Roman" w:eastAsia="Times New Roman" w:hAnsi="Times New Roman" w:cs="Times New Roman"/>
                <w:color w:val="000000"/>
                <w:sz w:val="18"/>
                <w:szCs w:val="18"/>
              </w:rPr>
            </w:pPr>
            <w:r w:rsidRPr="00E82E48">
              <w:rPr>
                <w:rFonts w:ascii="Times New Roman" w:eastAsia="Times New Roman" w:hAnsi="Times New Roman" w:cs="Times New Roman"/>
                <w:color w:val="000000"/>
                <w:sz w:val="18"/>
                <w:szCs w:val="18"/>
              </w:rPr>
              <w:t>4.2</w:t>
            </w:r>
          </w:p>
        </w:tc>
        <w:tc>
          <w:tcPr>
            <w:tcW w:w="2805" w:type="dxa"/>
          </w:tcPr>
          <w:p w:rsidR="0045070B" w:rsidRPr="00E82E48" w:rsidRDefault="00BA2E2A">
            <w:pPr>
              <w:widowControl w:val="0"/>
              <w:rPr>
                <w:rFonts w:ascii="Times New Roman" w:eastAsia="Times New Roman" w:hAnsi="Times New Roman" w:cs="Times New Roman"/>
                <w:color w:val="000000"/>
                <w:sz w:val="18"/>
                <w:szCs w:val="18"/>
              </w:rPr>
            </w:pPr>
            <w:r w:rsidRPr="00E82E48">
              <w:rPr>
                <w:rFonts w:ascii="Times New Roman" w:eastAsia="Times New Roman" w:hAnsi="Times New Roman" w:cs="Times New Roman"/>
                <w:color w:val="000000"/>
                <w:sz w:val="18"/>
                <w:szCs w:val="18"/>
              </w:rPr>
              <w:t>опис окремої частини або частин предмета закупівлі (лота), щодо яких можуть бути подані тендерні пропозиції</w:t>
            </w:r>
          </w:p>
        </w:tc>
        <w:tc>
          <w:tcPr>
            <w:tcW w:w="6834" w:type="dxa"/>
          </w:tcPr>
          <w:p w:rsidR="0045070B" w:rsidRPr="00E82E48" w:rsidRDefault="00BA2E2A" w:rsidP="00466197">
            <w:pPr>
              <w:widowControl w:val="0"/>
              <w:ind w:right="120"/>
              <w:jc w:val="both"/>
              <w:rPr>
                <w:rFonts w:ascii="Times New Roman" w:eastAsia="Times New Roman" w:hAnsi="Times New Roman" w:cs="Times New Roman"/>
                <w:i/>
                <w:color w:val="FF0000"/>
                <w:sz w:val="18"/>
                <w:szCs w:val="18"/>
                <w:highlight w:val="yellow"/>
              </w:rPr>
            </w:pPr>
            <w:r w:rsidRPr="00E82E48">
              <w:rPr>
                <w:rFonts w:ascii="Times New Roman" w:eastAsia="Times New Roman" w:hAnsi="Times New Roman" w:cs="Times New Roman"/>
                <w:color w:val="000000"/>
                <w:sz w:val="18"/>
                <w:szCs w:val="18"/>
              </w:rPr>
              <w:t>Закупівля здійснюється щодо предмет</w:t>
            </w:r>
            <w:r w:rsidRPr="00E82E48">
              <w:rPr>
                <w:rFonts w:ascii="Times New Roman" w:eastAsia="Times New Roman" w:hAnsi="Times New Roman" w:cs="Times New Roman"/>
                <w:sz w:val="18"/>
                <w:szCs w:val="18"/>
              </w:rPr>
              <w:t>а</w:t>
            </w:r>
            <w:r w:rsidRPr="00E82E48">
              <w:rPr>
                <w:rFonts w:ascii="Times New Roman" w:eastAsia="Times New Roman" w:hAnsi="Times New Roman" w:cs="Times New Roman"/>
                <w:color w:val="000000"/>
                <w:sz w:val="18"/>
                <w:szCs w:val="18"/>
              </w:rPr>
              <w:t xml:space="preserve"> закупівлі в цілому.</w:t>
            </w:r>
          </w:p>
        </w:tc>
      </w:tr>
      <w:tr w:rsidR="0045070B" w:rsidRPr="00E82E48" w:rsidTr="00E82E48">
        <w:trPr>
          <w:trHeight w:val="837"/>
          <w:jc w:val="center"/>
        </w:trPr>
        <w:tc>
          <w:tcPr>
            <w:tcW w:w="562" w:type="dxa"/>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4.3</w:t>
            </w:r>
          </w:p>
        </w:tc>
        <w:tc>
          <w:tcPr>
            <w:tcW w:w="2805" w:type="dxa"/>
          </w:tcPr>
          <w:p w:rsidR="0045070B" w:rsidRPr="00E82E48" w:rsidRDefault="00BA2E2A" w:rsidP="00CA7F89">
            <w:pPr>
              <w:widowControl w:val="0"/>
              <w:rPr>
                <w:rFonts w:ascii="Times New Roman" w:eastAsia="Times New Roman" w:hAnsi="Times New Roman" w:cs="Times New Roman"/>
                <w:color w:val="000000"/>
                <w:sz w:val="18"/>
                <w:szCs w:val="18"/>
                <w:highlight w:val="yellow"/>
              </w:rPr>
            </w:pPr>
            <w:r w:rsidRPr="00E82E48">
              <w:rPr>
                <w:rFonts w:ascii="Times New Roman" w:eastAsia="Times New Roman" w:hAnsi="Times New Roman" w:cs="Times New Roman"/>
                <w:color w:val="000000"/>
                <w:sz w:val="18"/>
                <w:szCs w:val="18"/>
              </w:rPr>
              <w:t xml:space="preserve">місце, де повинні бути виконані роботи чи надані послуги, їх обсяги </w:t>
            </w:r>
          </w:p>
        </w:tc>
        <w:tc>
          <w:tcPr>
            <w:tcW w:w="6834" w:type="dxa"/>
          </w:tcPr>
          <w:p w:rsidR="00CA7F89" w:rsidRPr="00E82E48" w:rsidRDefault="00BA2E2A" w:rsidP="00CA7F89">
            <w:pPr>
              <w:widowControl w:val="0"/>
              <w:ind w:right="12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Обсяги:</w:t>
            </w:r>
            <w:r w:rsidR="00466197" w:rsidRPr="00E82E48">
              <w:rPr>
                <w:rFonts w:ascii="Times New Roman" w:eastAsia="Times New Roman" w:hAnsi="Times New Roman" w:cs="Times New Roman"/>
                <w:sz w:val="18"/>
                <w:szCs w:val="18"/>
              </w:rPr>
              <w:t xml:space="preserve"> </w:t>
            </w:r>
            <w:r w:rsidR="00912B01" w:rsidRPr="00E82E48">
              <w:rPr>
                <w:rFonts w:ascii="Times New Roman" w:hAnsi="Times New Roman" w:cs="Times New Roman"/>
                <w:sz w:val="18"/>
                <w:szCs w:val="18"/>
              </w:rPr>
              <w:t>63 послуги/ 725,8 кубічний метрів</w:t>
            </w:r>
          </w:p>
          <w:p w:rsidR="0045070B" w:rsidRPr="00E82E48" w:rsidRDefault="00BA2E2A" w:rsidP="00912B01">
            <w:pPr>
              <w:widowControl w:val="0"/>
              <w:ind w:right="120"/>
              <w:rPr>
                <w:rFonts w:ascii="Times New Roman" w:eastAsia="Times New Roman" w:hAnsi="Times New Roman" w:cs="Times New Roman"/>
                <w:color w:val="000000"/>
                <w:sz w:val="18"/>
                <w:szCs w:val="18"/>
              </w:rPr>
            </w:pPr>
            <w:r w:rsidRPr="00E82E48">
              <w:rPr>
                <w:rFonts w:ascii="Times New Roman" w:eastAsia="Times New Roman" w:hAnsi="Times New Roman" w:cs="Times New Roman"/>
                <w:color w:val="000000"/>
                <w:sz w:val="18"/>
                <w:szCs w:val="18"/>
              </w:rPr>
              <w:t>Місце, де повинні бути виконані роботи чи надані послуги</w:t>
            </w:r>
            <w:r w:rsidRPr="00E82E48">
              <w:rPr>
                <w:rFonts w:ascii="Times New Roman" w:eastAsia="Times New Roman" w:hAnsi="Times New Roman" w:cs="Times New Roman"/>
                <w:sz w:val="18"/>
                <w:szCs w:val="18"/>
              </w:rPr>
              <w:t xml:space="preserve">: </w:t>
            </w:r>
            <w:r w:rsidR="00912B01" w:rsidRPr="00E82E48">
              <w:rPr>
                <w:rFonts w:ascii="Times New Roman" w:eastAsia="Times New Roman" w:hAnsi="Times New Roman" w:cs="Times New Roman"/>
                <w:color w:val="000000"/>
                <w:sz w:val="18"/>
                <w:szCs w:val="18"/>
              </w:rPr>
              <w:t>за місцем знаходження структурних підрозділів закладу</w:t>
            </w:r>
          </w:p>
          <w:p w:rsidR="00912B01" w:rsidRPr="00E82E48" w:rsidRDefault="00912B01" w:rsidP="00912B01">
            <w:pPr>
              <w:widowControl w:val="0"/>
              <w:ind w:right="120"/>
              <w:rPr>
                <w:rFonts w:ascii="Times New Roman" w:eastAsia="Times New Roman" w:hAnsi="Times New Roman" w:cs="Times New Roman"/>
                <w:i/>
                <w:color w:val="4A86E8"/>
                <w:sz w:val="18"/>
                <w:szCs w:val="18"/>
                <w:highlight w:val="white"/>
              </w:rPr>
            </w:pPr>
            <w:r w:rsidRPr="00E82E48">
              <w:rPr>
                <w:rFonts w:ascii="Times New Roman" w:eastAsia="Times New Roman" w:hAnsi="Times New Roman" w:cs="Times New Roman"/>
                <w:color w:val="000000"/>
                <w:sz w:val="18"/>
                <w:szCs w:val="18"/>
              </w:rPr>
              <w:t>Згідно додатку № 2</w:t>
            </w:r>
          </w:p>
        </w:tc>
      </w:tr>
      <w:tr w:rsidR="0045070B" w:rsidRPr="00E82E48" w:rsidTr="00E82E48">
        <w:trPr>
          <w:trHeight w:val="552"/>
          <w:jc w:val="center"/>
        </w:trPr>
        <w:tc>
          <w:tcPr>
            <w:tcW w:w="562" w:type="dxa"/>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4.4</w:t>
            </w:r>
          </w:p>
        </w:tc>
        <w:tc>
          <w:tcPr>
            <w:tcW w:w="2805" w:type="dxa"/>
          </w:tcPr>
          <w:p w:rsidR="0045070B" w:rsidRPr="00E82E48" w:rsidRDefault="00BA2E2A">
            <w:pPr>
              <w:widowControl w:val="0"/>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строки поставки товарів, виконання робіт, надання послуг</w:t>
            </w:r>
          </w:p>
        </w:tc>
        <w:tc>
          <w:tcPr>
            <w:tcW w:w="6834" w:type="dxa"/>
          </w:tcPr>
          <w:p w:rsidR="0045070B" w:rsidRPr="00E82E48" w:rsidRDefault="00BA2E2A">
            <w:pPr>
              <w:widowControl w:val="0"/>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до </w:t>
            </w:r>
            <w:r w:rsidRPr="00E82E48">
              <w:rPr>
                <w:rFonts w:ascii="Times New Roman" w:eastAsia="Times New Roman" w:hAnsi="Times New Roman" w:cs="Times New Roman"/>
                <w:color w:val="FF0000"/>
                <w:sz w:val="18"/>
                <w:szCs w:val="18"/>
              </w:rPr>
              <w:t xml:space="preserve"> </w:t>
            </w:r>
            <w:r w:rsidRPr="00E82E48">
              <w:rPr>
                <w:rFonts w:ascii="Times New Roman" w:eastAsia="Times New Roman" w:hAnsi="Times New Roman" w:cs="Times New Roman"/>
                <w:sz w:val="18"/>
                <w:szCs w:val="18"/>
              </w:rPr>
              <w:t xml:space="preserve">31 грудня </w:t>
            </w:r>
            <w:r w:rsidR="00AF245C" w:rsidRPr="00E82E48">
              <w:rPr>
                <w:rFonts w:ascii="Times New Roman" w:eastAsia="Times New Roman" w:hAnsi="Times New Roman" w:cs="Times New Roman"/>
                <w:sz w:val="18"/>
                <w:szCs w:val="18"/>
              </w:rPr>
              <w:t xml:space="preserve"> 2024</w:t>
            </w:r>
            <w:r w:rsidRPr="00E82E48">
              <w:rPr>
                <w:rFonts w:ascii="Times New Roman" w:eastAsia="Times New Roman" w:hAnsi="Times New Roman" w:cs="Times New Roman"/>
                <w:sz w:val="18"/>
                <w:szCs w:val="18"/>
              </w:rPr>
              <w:t xml:space="preserve"> року включно </w:t>
            </w:r>
          </w:p>
        </w:tc>
      </w:tr>
      <w:tr w:rsidR="0045070B" w:rsidRPr="00E82E48" w:rsidTr="00E82E48">
        <w:trPr>
          <w:trHeight w:val="559"/>
          <w:jc w:val="center"/>
        </w:trPr>
        <w:tc>
          <w:tcPr>
            <w:tcW w:w="562" w:type="dxa"/>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5</w:t>
            </w:r>
          </w:p>
        </w:tc>
        <w:tc>
          <w:tcPr>
            <w:tcW w:w="2805" w:type="dxa"/>
          </w:tcPr>
          <w:p w:rsidR="0045070B" w:rsidRPr="00E82E48" w:rsidRDefault="00BA2E2A">
            <w:pPr>
              <w:widowControl w:val="0"/>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Недискримінація учасників</w:t>
            </w:r>
            <w:r w:rsidRPr="00E82E48">
              <w:rPr>
                <w:rFonts w:ascii="Times New Roman" w:eastAsia="Times New Roman" w:hAnsi="Times New Roman" w:cs="Times New Roman"/>
                <w:sz w:val="18"/>
                <w:szCs w:val="18"/>
              </w:rPr>
              <w:t xml:space="preserve"> </w:t>
            </w:r>
          </w:p>
        </w:tc>
        <w:tc>
          <w:tcPr>
            <w:tcW w:w="6834" w:type="dxa"/>
          </w:tcPr>
          <w:p w:rsidR="0045070B" w:rsidRPr="00E82E48" w:rsidRDefault="00BA2E2A">
            <w:pPr>
              <w:widowControl w:val="0"/>
              <w:ind w:right="140"/>
              <w:jc w:val="both"/>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5070B" w:rsidRPr="00E82E48" w:rsidTr="00E82E48">
        <w:trPr>
          <w:trHeight w:val="707"/>
          <w:jc w:val="center"/>
        </w:trPr>
        <w:tc>
          <w:tcPr>
            <w:tcW w:w="562" w:type="dxa"/>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6</w:t>
            </w:r>
          </w:p>
        </w:tc>
        <w:tc>
          <w:tcPr>
            <w:tcW w:w="2805" w:type="dxa"/>
          </w:tcPr>
          <w:p w:rsidR="0045070B" w:rsidRPr="00E82E48" w:rsidRDefault="00BA2E2A">
            <w:pPr>
              <w:widowControl w:val="0"/>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Валюта, у якій повинна бути зазначена ціна тендерної пропозиції</w:t>
            </w:r>
            <w:r w:rsidRPr="00E82E48">
              <w:rPr>
                <w:rFonts w:ascii="Times New Roman" w:eastAsia="Times New Roman" w:hAnsi="Times New Roman" w:cs="Times New Roman"/>
                <w:sz w:val="18"/>
                <w:szCs w:val="18"/>
              </w:rPr>
              <w:t xml:space="preserve"> </w:t>
            </w:r>
          </w:p>
        </w:tc>
        <w:tc>
          <w:tcPr>
            <w:tcW w:w="6834" w:type="dxa"/>
          </w:tcPr>
          <w:p w:rsidR="0045070B" w:rsidRPr="00E82E48" w:rsidRDefault="00BA2E2A">
            <w:pPr>
              <w:widowControl w:val="0"/>
              <w:ind w:right="140"/>
              <w:jc w:val="both"/>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Валютою тендерної пропозиції є гривня.</w:t>
            </w:r>
            <w:r w:rsidRPr="00E82E48">
              <w:rPr>
                <w:rFonts w:ascii="Times New Roman" w:eastAsia="Times New Roman" w:hAnsi="Times New Roman" w:cs="Times New Roman"/>
                <w:sz w:val="18"/>
                <w:szCs w:val="18"/>
              </w:rPr>
              <w:t xml:space="preserve"> </w:t>
            </w:r>
            <w:r w:rsidRPr="00E82E48">
              <w:rPr>
                <w:rFonts w:ascii="Times New Roman" w:eastAsia="Times New Roman" w:hAnsi="Times New Roman" w:cs="Times New Roman"/>
                <w:b/>
                <w:i/>
                <w:color w:val="000000"/>
                <w:sz w:val="18"/>
                <w:szCs w:val="18"/>
              </w:rPr>
              <w:t>У разі якщо учасником процедури закупівлі є нерезидент</w:t>
            </w:r>
            <w:r w:rsidRPr="00E82E48">
              <w:rPr>
                <w:rFonts w:ascii="Times New Roman" w:eastAsia="Times New Roman" w:hAnsi="Times New Roman" w:cs="Times New Roman"/>
                <w:b/>
                <w:color w:val="000000"/>
                <w:sz w:val="18"/>
                <w:szCs w:val="18"/>
              </w:rPr>
              <w:t xml:space="preserve">,  </w:t>
            </w:r>
            <w:r w:rsidRPr="00E82E48">
              <w:rPr>
                <w:rFonts w:ascii="Times New Roman" w:eastAsia="Times New Roman" w:hAnsi="Times New Roman" w:cs="Times New Roman"/>
                <w:color w:val="000000"/>
                <w:sz w:val="18"/>
                <w:szCs w:val="18"/>
              </w:rPr>
              <w:t xml:space="preserve">такий </w:t>
            </w:r>
            <w:r w:rsidRPr="00E82E48">
              <w:rPr>
                <w:rFonts w:ascii="Times New Roman" w:eastAsia="Times New Roman" w:hAnsi="Times New Roman" w:cs="Times New Roman"/>
                <w:sz w:val="18"/>
                <w:szCs w:val="18"/>
              </w:rPr>
              <w:t>у</w:t>
            </w:r>
            <w:r w:rsidRPr="00E82E48">
              <w:rPr>
                <w:rFonts w:ascii="Times New Roman" w:eastAsia="Times New Roman" w:hAnsi="Times New Roman" w:cs="Times New Roman"/>
                <w:color w:val="000000"/>
                <w:sz w:val="18"/>
                <w:szCs w:val="18"/>
              </w:rPr>
              <w:t>часник зазначає ціну пропозиції в електронній системі закупівель у валюті – гривня.</w:t>
            </w:r>
          </w:p>
        </w:tc>
      </w:tr>
      <w:tr w:rsidR="0045070B" w:rsidRPr="00E82E48" w:rsidTr="00281250">
        <w:trPr>
          <w:trHeight w:val="1119"/>
          <w:jc w:val="center"/>
        </w:trPr>
        <w:tc>
          <w:tcPr>
            <w:tcW w:w="562" w:type="dxa"/>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7</w:t>
            </w:r>
          </w:p>
        </w:tc>
        <w:tc>
          <w:tcPr>
            <w:tcW w:w="2805" w:type="dxa"/>
          </w:tcPr>
          <w:p w:rsidR="0045070B" w:rsidRPr="00E82E48" w:rsidRDefault="00BA2E2A">
            <w:pPr>
              <w:widowControl w:val="0"/>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Мова (мови), якою  (якими) повинні бути  складені тендерні пропозиції</w:t>
            </w:r>
          </w:p>
        </w:tc>
        <w:tc>
          <w:tcPr>
            <w:tcW w:w="6834" w:type="dxa"/>
          </w:tcPr>
          <w:p w:rsidR="0045070B" w:rsidRPr="00E82E48" w:rsidRDefault="00BA2E2A">
            <w:pPr>
              <w:widowControl w:val="0"/>
              <w:jc w:val="both"/>
              <w:rPr>
                <w:rFonts w:ascii="Times New Roman" w:eastAsia="Times New Roman" w:hAnsi="Times New Roman" w:cs="Times New Roman"/>
                <w:color w:val="000000"/>
                <w:sz w:val="18"/>
                <w:szCs w:val="18"/>
              </w:rPr>
            </w:pPr>
            <w:r w:rsidRPr="00E82E48">
              <w:rPr>
                <w:rFonts w:ascii="Times New Roman" w:eastAsia="Times New Roman" w:hAnsi="Times New Roman" w:cs="Times New Roman"/>
                <w:color w:val="000000"/>
                <w:sz w:val="18"/>
                <w:szCs w:val="18"/>
              </w:rPr>
              <w:t>Мова тендерної пропозиції – українська.</w:t>
            </w:r>
          </w:p>
          <w:p w:rsidR="0045070B" w:rsidRPr="00E82E48" w:rsidRDefault="00BA2E2A">
            <w:pPr>
              <w:widowControl w:val="0"/>
              <w:jc w:val="both"/>
              <w:rPr>
                <w:rFonts w:ascii="Times New Roman" w:eastAsia="Times New Roman" w:hAnsi="Times New Roman" w:cs="Times New Roman"/>
                <w:color w:val="000000"/>
                <w:sz w:val="18"/>
                <w:szCs w:val="18"/>
              </w:rPr>
            </w:pPr>
            <w:r w:rsidRPr="00E82E48">
              <w:rPr>
                <w:rFonts w:ascii="Times New Roman" w:eastAsia="Times New Roman" w:hAnsi="Times New Roman" w:cs="Times New Roman"/>
                <w:color w:val="000000"/>
                <w:sz w:val="18"/>
                <w:szCs w:val="18"/>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82E48">
              <w:rPr>
                <w:rFonts w:ascii="Times New Roman" w:eastAsia="Times New Roman" w:hAnsi="Times New Roman" w:cs="Times New Roman"/>
                <w:sz w:val="18"/>
                <w:szCs w:val="18"/>
              </w:rPr>
              <w:t>іншою мовою</w:t>
            </w:r>
            <w:r w:rsidRPr="00E82E48">
              <w:rPr>
                <w:rFonts w:ascii="Times New Roman" w:eastAsia="Times New Roman" w:hAnsi="Times New Roman" w:cs="Times New Roman"/>
                <w:color w:val="000000"/>
                <w:sz w:val="18"/>
                <w:szCs w:val="18"/>
              </w:rPr>
              <w:t>. Визначальним є текст, викладений українською мовою.</w:t>
            </w:r>
          </w:p>
          <w:p w:rsidR="0045070B" w:rsidRPr="00E82E48" w:rsidRDefault="00BA2E2A">
            <w:pPr>
              <w:widowControl w:val="0"/>
              <w:jc w:val="both"/>
              <w:rPr>
                <w:rFonts w:ascii="Times New Roman" w:eastAsia="Times New Roman" w:hAnsi="Times New Roman" w:cs="Times New Roman"/>
                <w:color w:val="000000"/>
                <w:sz w:val="18"/>
                <w:szCs w:val="18"/>
              </w:rPr>
            </w:pPr>
            <w:r w:rsidRPr="00E82E48">
              <w:rPr>
                <w:rFonts w:ascii="Times New Roman" w:eastAsia="Times New Roman" w:hAnsi="Times New Roman" w:cs="Times New Roman"/>
                <w:color w:val="000000"/>
                <w:sz w:val="18"/>
                <w:szCs w:val="18"/>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070B" w:rsidRPr="00E82E48" w:rsidRDefault="00BA2E2A">
            <w:pPr>
              <w:widowControl w:val="0"/>
              <w:jc w:val="both"/>
              <w:rPr>
                <w:rFonts w:ascii="Times New Roman" w:eastAsia="Times New Roman" w:hAnsi="Times New Roman" w:cs="Times New Roman"/>
                <w:color w:val="000000"/>
                <w:sz w:val="18"/>
                <w:szCs w:val="18"/>
              </w:rPr>
            </w:pPr>
            <w:r w:rsidRPr="00E82E48">
              <w:rPr>
                <w:rFonts w:ascii="Times New Roman" w:eastAsia="Times New Roman" w:hAnsi="Times New Roman" w:cs="Times New Roman"/>
                <w:color w:val="000000"/>
                <w:sz w:val="18"/>
                <w:szCs w:val="18"/>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82E48">
              <w:rPr>
                <w:rFonts w:ascii="Times New Roman" w:eastAsia="Times New Roman" w:hAnsi="Times New Roman" w:cs="Times New Roman"/>
                <w:sz w:val="18"/>
                <w:szCs w:val="18"/>
              </w:rPr>
              <w:t>І</w:t>
            </w:r>
            <w:r w:rsidRPr="00E82E48">
              <w:rPr>
                <w:rFonts w:ascii="Times New Roman" w:eastAsia="Times New Roman" w:hAnsi="Times New Roman" w:cs="Times New Roman"/>
                <w:color w:val="000000"/>
                <w:sz w:val="18"/>
                <w:szCs w:val="18"/>
              </w:rPr>
              <w:t>нтернет, адреси електронної пошти, торговельної марки (</w:t>
            </w:r>
            <w:proofErr w:type="spellStart"/>
            <w:r w:rsidRPr="00E82E48">
              <w:rPr>
                <w:rFonts w:ascii="Times New Roman" w:eastAsia="Times New Roman" w:hAnsi="Times New Roman" w:cs="Times New Roman"/>
                <w:color w:val="000000"/>
                <w:sz w:val="18"/>
                <w:szCs w:val="18"/>
              </w:rPr>
              <w:t>знак</w:t>
            </w:r>
            <w:r w:rsidRPr="00E82E48">
              <w:rPr>
                <w:rFonts w:ascii="Times New Roman" w:eastAsia="Times New Roman" w:hAnsi="Times New Roman" w:cs="Times New Roman"/>
                <w:sz w:val="18"/>
                <w:szCs w:val="18"/>
              </w:rPr>
              <w:t>а</w:t>
            </w:r>
            <w:proofErr w:type="spellEnd"/>
            <w:r w:rsidRPr="00E82E48">
              <w:rPr>
                <w:rFonts w:ascii="Times New Roman" w:eastAsia="Times New Roman" w:hAnsi="Times New Roman" w:cs="Times New Roman"/>
                <w:color w:val="000000"/>
                <w:sz w:val="18"/>
                <w:szCs w:val="18"/>
              </w:rPr>
              <w:t xml:space="preserve"> для товарів та послуг), загальноприйняті міжнародні терміни). Тендерна пропозиція та </w:t>
            </w:r>
            <w:r w:rsidRPr="00E82E48">
              <w:rPr>
                <w:rFonts w:ascii="Times New Roman" w:eastAsia="Times New Roman" w:hAnsi="Times New Roman" w:cs="Times New Roman"/>
                <w:sz w:val="18"/>
                <w:szCs w:val="18"/>
              </w:rPr>
              <w:t>в</w:t>
            </w:r>
            <w:r w:rsidRPr="00E82E48">
              <w:rPr>
                <w:rFonts w:ascii="Times New Roman" w:eastAsia="Times New Roman" w:hAnsi="Times New Roman" w:cs="Times New Roman"/>
                <w:color w:val="000000"/>
                <w:sz w:val="18"/>
                <w:szCs w:val="18"/>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w:t>
            </w:r>
            <w:r w:rsidRPr="00E82E48">
              <w:rPr>
                <w:rFonts w:ascii="Times New Roman" w:eastAsia="Times New Roman" w:hAnsi="Times New Roman" w:cs="Times New Roman"/>
                <w:color w:val="000000"/>
                <w:sz w:val="18"/>
                <w:szCs w:val="18"/>
              </w:rPr>
              <w:lastRenderedPageBreak/>
              <w:t xml:space="preserve">автентичним перекладом </w:t>
            </w:r>
            <w:r w:rsidRPr="00E82E48">
              <w:rPr>
                <w:rFonts w:ascii="Times New Roman" w:eastAsia="Times New Roman" w:hAnsi="Times New Roman" w:cs="Times New Roman"/>
                <w:sz w:val="18"/>
                <w:szCs w:val="18"/>
              </w:rPr>
              <w:t>українською мовою</w:t>
            </w:r>
            <w:r w:rsidRPr="00E82E48">
              <w:rPr>
                <w:rFonts w:ascii="Times New Roman" w:eastAsia="Times New Roman" w:hAnsi="Times New Roman" w:cs="Times New Roman"/>
                <w:color w:val="000000"/>
                <w:sz w:val="18"/>
                <w:szCs w:val="18"/>
              </w:rPr>
              <w:t xml:space="preserve">. </w:t>
            </w:r>
          </w:p>
          <w:p w:rsidR="0045070B" w:rsidRPr="00E82E48" w:rsidRDefault="00BA2E2A">
            <w:pPr>
              <w:widowControl w:val="0"/>
              <w:jc w:val="both"/>
              <w:rPr>
                <w:rFonts w:ascii="Times New Roman" w:eastAsia="Times New Roman" w:hAnsi="Times New Roman" w:cs="Times New Roman"/>
                <w:b/>
                <w:color w:val="000000"/>
                <w:sz w:val="18"/>
                <w:szCs w:val="18"/>
              </w:rPr>
            </w:pPr>
            <w:r w:rsidRPr="00E82E48">
              <w:rPr>
                <w:rFonts w:ascii="Times New Roman" w:eastAsia="Times New Roman" w:hAnsi="Times New Roman" w:cs="Times New Roman"/>
                <w:b/>
                <w:color w:val="000000"/>
                <w:sz w:val="18"/>
                <w:szCs w:val="18"/>
              </w:rPr>
              <w:t>Виключення:</w:t>
            </w:r>
          </w:p>
          <w:p w:rsidR="0045070B" w:rsidRPr="00E82E48" w:rsidRDefault="00BA2E2A">
            <w:pPr>
              <w:widowControl w:val="0"/>
              <w:jc w:val="both"/>
              <w:rPr>
                <w:rFonts w:ascii="Times New Roman" w:eastAsia="Times New Roman" w:hAnsi="Times New Roman" w:cs="Times New Roman"/>
                <w:color w:val="000000"/>
                <w:sz w:val="18"/>
                <w:szCs w:val="18"/>
              </w:rPr>
            </w:pPr>
            <w:r w:rsidRPr="00E82E48">
              <w:rPr>
                <w:rFonts w:ascii="Times New Roman" w:eastAsia="Times New Roman" w:hAnsi="Times New Roman" w:cs="Times New Roman"/>
                <w:color w:val="000000"/>
                <w:sz w:val="18"/>
                <w:szCs w:val="18"/>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82E48">
              <w:rPr>
                <w:rFonts w:ascii="Times New Roman" w:eastAsia="Times New Roman" w:hAnsi="Times New Roman" w:cs="Times New Roman"/>
                <w:sz w:val="18"/>
                <w:szCs w:val="18"/>
              </w:rPr>
              <w:t>у</w:t>
            </w:r>
            <w:r w:rsidRPr="00E82E48">
              <w:rPr>
                <w:rFonts w:ascii="Times New Roman" w:eastAsia="Times New Roman" w:hAnsi="Times New Roman" w:cs="Times New Roman"/>
                <w:color w:val="000000"/>
                <w:sz w:val="18"/>
                <w:szCs w:val="18"/>
              </w:rPr>
              <w:t xml:space="preserve"> тому числі якщо такі документи надані іноземною мовою без перекладу. </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 xml:space="preserve">2.  </w:t>
            </w:r>
            <w:r w:rsidRPr="00E82E48">
              <w:rPr>
                <w:rFonts w:ascii="Times New Roman" w:eastAsia="Times New Roman" w:hAnsi="Times New Roman" w:cs="Times New Roman"/>
                <w:sz w:val="18"/>
                <w:szCs w:val="18"/>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82E48">
              <w:rPr>
                <w:rFonts w:ascii="Times New Roman" w:eastAsia="Times New Roman" w:hAnsi="Times New Roman" w:cs="Times New Roman"/>
                <w:sz w:val="18"/>
                <w:szCs w:val="18"/>
              </w:rPr>
              <w:t>вимозі</w:t>
            </w:r>
            <w:proofErr w:type="spellEnd"/>
            <w:r w:rsidRPr="00E82E48">
              <w:rPr>
                <w:rFonts w:ascii="Times New Roman" w:eastAsia="Times New Roman" w:hAnsi="Times New Roman" w:cs="Times New Roman"/>
                <w:sz w:val="18"/>
                <w:szCs w:val="18"/>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5070B" w:rsidRPr="00E82E48" w:rsidTr="00281250">
        <w:trPr>
          <w:trHeight w:val="501"/>
          <w:jc w:val="center"/>
        </w:trPr>
        <w:tc>
          <w:tcPr>
            <w:tcW w:w="10201" w:type="dxa"/>
            <w:gridSpan w:val="3"/>
            <w:vAlign w:val="center"/>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lastRenderedPageBreak/>
              <w:t xml:space="preserve">Розділ 2. Порядок </w:t>
            </w:r>
            <w:r w:rsidRPr="00E82E48">
              <w:rPr>
                <w:rFonts w:ascii="Times New Roman" w:eastAsia="Times New Roman" w:hAnsi="Times New Roman" w:cs="Times New Roman"/>
                <w:b/>
                <w:sz w:val="18"/>
                <w:szCs w:val="18"/>
              </w:rPr>
              <w:t>в</w:t>
            </w:r>
            <w:r w:rsidRPr="00E82E48">
              <w:rPr>
                <w:rFonts w:ascii="Times New Roman" w:eastAsia="Times New Roman" w:hAnsi="Times New Roman" w:cs="Times New Roman"/>
                <w:b/>
                <w:color w:val="000000"/>
                <w:sz w:val="18"/>
                <w:szCs w:val="18"/>
              </w:rPr>
              <w:t>несення змін та надання роз’яснень до тендерної документації</w:t>
            </w:r>
          </w:p>
        </w:tc>
      </w:tr>
      <w:tr w:rsidR="0045070B" w:rsidRPr="00E82E48" w:rsidTr="00281250">
        <w:trPr>
          <w:trHeight w:val="1975"/>
          <w:jc w:val="center"/>
        </w:trPr>
        <w:tc>
          <w:tcPr>
            <w:tcW w:w="562" w:type="dxa"/>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1</w:t>
            </w:r>
          </w:p>
        </w:tc>
        <w:tc>
          <w:tcPr>
            <w:tcW w:w="2805" w:type="dxa"/>
          </w:tcPr>
          <w:p w:rsidR="0045070B" w:rsidRPr="00E82E48" w:rsidRDefault="00BA2E2A">
            <w:pPr>
              <w:widowControl w:val="0"/>
              <w:rPr>
                <w:rFonts w:ascii="Times New Roman" w:eastAsia="Times New Roman" w:hAnsi="Times New Roman" w:cs="Times New Roman"/>
                <w:b/>
                <w:sz w:val="18"/>
                <w:szCs w:val="18"/>
              </w:rPr>
            </w:pPr>
            <w:r w:rsidRPr="00E82E48">
              <w:rPr>
                <w:rFonts w:ascii="Times New Roman" w:eastAsia="Times New Roman" w:hAnsi="Times New Roman" w:cs="Times New Roman"/>
                <w:b/>
                <w:sz w:val="18"/>
                <w:szCs w:val="18"/>
              </w:rPr>
              <w:t>Процедура надання роз’яснень щодо тендерної документації</w:t>
            </w:r>
          </w:p>
        </w:tc>
        <w:tc>
          <w:tcPr>
            <w:tcW w:w="6834" w:type="dxa"/>
          </w:tcPr>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 xml:space="preserve">Замовник повинен </w:t>
            </w:r>
            <w:r w:rsidRPr="00E82E48">
              <w:rPr>
                <w:rFonts w:ascii="Times New Roman" w:eastAsia="Times New Roman" w:hAnsi="Times New Roman" w:cs="Times New Roman"/>
                <w:b/>
                <w:i/>
                <w:sz w:val="18"/>
                <w:szCs w:val="18"/>
                <w:highlight w:val="white"/>
              </w:rPr>
              <w:t>протягом трьох днів</w:t>
            </w:r>
            <w:r w:rsidRPr="00E82E48">
              <w:rPr>
                <w:rFonts w:ascii="Times New Roman" w:eastAsia="Times New Roman" w:hAnsi="Times New Roman" w:cs="Times New Roman"/>
                <w:sz w:val="18"/>
                <w:szCs w:val="18"/>
                <w:highlight w:val="white"/>
              </w:rPr>
              <w:t xml:space="preserve"> з дати їх оприлюднення надати роз’яснення на звернення шляхом оприлюднення його в електронній системі закупівель.</w:t>
            </w:r>
          </w:p>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5070B" w:rsidRPr="00E82E48" w:rsidRDefault="00BA2E2A">
            <w:pPr>
              <w:widowControl w:val="0"/>
              <w:jc w:val="both"/>
              <w:rPr>
                <w:rFonts w:ascii="Times New Roman" w:eastAsia="Times New Roman" w:hAnsi="Times New Roman" w:cs="Times New Roman"/>
                <w:i/>
                <w:sz w:val="18"/>
                <w:szCs w:val="18"/>
              </w:rPr>
            </w:pPr>
            <w:r w:rsidRPr="00E82E48">
              <w:rPr>
                <w:rFonts w:ascii="Times New Roman" w:eastAsia="Times New Roman" w:hAnsi="Times New Roman" w:cs="Times New Roman"/>
                <w:sz w:val="18"/>
                <w:szCs w:val="18"/>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82E48">
              <w:rPr>
                <w:rFonts w:ascii="Times New Roman" w:eastAsia="Times New Roman" w:hAnsi="Times New Roman" w:cs="Times New Roman"/>
                <w:b/>
                <w:i/>
                <w:sz w:val="18"/>
                <w:szCs w:val="18"/>
                <w:highlight w:val="white"/>
              </w:rPr>
              <w:t>не менш як на чотири дні.</w:t>
            </w:r>
          </w:p>
        </w:tc>
      </w:tr>
      <w:tr w:rsidR="0045070B" w:rsidRPr="00E82E48" w:rsidTr="00281250">
        <w:trPr>
          <w:trHeight w:val="1119"/>
          <w:jc w:val="center"/>
        </w:trPr>
        <w:tc>
          <w:tcPr>
            <w:tcW w:w="562" w:type="dxa"/>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2</w:t>
            </w:r>
          </w:p>
        </w:tc>
        <w:tc>
          <w:tcPr>
            <w:tcW w:w="2805" w:type="dxa"/>
          </w:tcPr>
          <w:p w:rsidR="0045070B" w:rsidRPr="00E82E48" w:rsidRDefault="00BA2E2A">
            <w:pPr>
              <w:widowControl w:val="0"/>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Внесення змін до тендерної документації</w:t>
            </w:r>
          </w:p>
        </w:tc>
        <w:tc>
          <w:tcPr>
            <w:tcW w:w="6834" w:type="dxa"/>
          </w:tcPr>
          <w:p w:rsidR="0045070B" w:rsidRPr="00E82E48" w:rsidRDefault="00BA2E2A">
            <w:pPr>
              <w:spacing w:before="12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E82E48">
                <w:rPr>
                  <w:rFonts w:ascii="Times New Roman" w:eastAsia="Times New Roman" w:hAnsi="Times New Roman" w:cs="Times New Roman"/>
                  <w:sz w:val="18"/>
                  <w:szCs w:val="18"/>
                  <w:highlight w:val="white"/>
                </w:rPr>
                <w:t>статті 8</w:t>
              </w:r>
            </w:hyperlink>
            <w:r w:rsidRPr="00E82E48">
              <w:rPr>
                <w:rFonts w:ascii="Times New Roman" w:eastAsia="Times New Roman" w:hAnsi="Times New Roman" w:cs="Times New Roman"/>
                <w:sz w:val="18"/>
                <w:szCs w:val="18"/>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82E48">
              <w:rPr>
                <w:rFonts w:ascii="Times New Roman" w:eastAsia="Times New Roman" w:hAnsi="Times New Roman" w:cs="Times New Roman"/>
                <w:b/>
                <w:i/>
                <w:sz w:val="18"/>
                <w:szCs w:val="18"/>
                <w:highlight w:val="white"/>
              </w:rPr>
              <w:t>у вигляді нової редакції тендерної документації додатково до початкової редакції тендерної документації.</w:t>
            </w:r>
            <w:r w:rsidRPr="00E82E48">
              <w:rPr>
                <w:rFonts w:ascii="Times New Roman" w:eastAsia="Times New Roman" w:hAnsi="Times New Roman" w:cs="Times New Roman"/>
                <w:i/>
                <w:sz w:val="18"/>
                <w:szCs w:val="18"/>
                <w:highlight w:val="white"/>
              </w:rPr>
              <w:t xml:space="preserve"> </w:t>
            </w:r>
            <w:r w:rsidRPr="00E82E48">
              <w:rPr>
                <w:rFonts w:ascii="Times New Roman" w:eastAsia="Times New Roman" w:hAnsi="Times New Roman" w:cs="Times New Roman"/>
                <w:b/>
                <w:i/>
                <w:sz w:val="18"/>
                <w:szCs w:val="18"/>
                <w:highlight w:val="white"/>
              </w:rPr>
              <w:t>Замовник разом із змінами до тендерної документації в окремому документі оприлюднює перелік змін</w:t>
            </w:r>
            <w:r w:rsidRPr="00E82E48">
              <w:rPr>
                <w:rFonts w:ascii="Times New Roman" w:eastAsia="Times New Roman" w:hAnsi="Times New Roman" w:cs="Times New Roman"/>
                <w:sz w:val="18"/>
                <w:szCs w:val="18"/>
                <w:highlight w:val="white"/>
              </w:rPr>
              <w:t xml:space="preserve">, що вносяться. Зміни до тендерної документації у </w:t>
            </w:r>
            <w:proofErr w:type="spellStart"/>
            <w:r w:rsidRPr="00E82E48">
              <w:rPr>
                <w:rFonts w:ascii="Times New Roman" w:eastAsia="Times New Roman" w:hAnsi="Times New Roman" w:cs="Times New Roman"/>
                <w:sz w:val="18"/>
                <w:szCs w:val="18"/>
                <w:highlight w:val="white"/>
              </w:rPr>
              <w:t>машинозчитувальному</w:t>
            </w:r>
            <w:proofErr w:type="spellEnd"/>
            <w:r w:rsidRPr="00E82E48">
              <w:rPr>
                <w:rFonts w:ascii="Times New Roman" w:eastAsia="Times New Roman" w:hAnsi="Times New Roman" w:cs="Times New Roman"/>
                <w:sz w:val="18"/>
                <w:szCs w:val="18"/>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5070B" w:rsidRPr="00E82E48" w:rsidTr="00281250">
        <w:trPr>
          <w:trHeight w:val="480"/>
          <w:jc w:val="center"/>
        </w:trPr>
        <w:tc>
          <w:tcPr>
            <w:tcW w:w="10201" w:type="dxa"/>
            <w:gridSpan w:val="3"/>
            <w:vAlign w:val="center"/>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Розділ 3. Інструкція з підготовки тендерної пропозиції</w:t>
            </w:r>
          </w:p>
        </w:tc>
      </w:tr>
      <w:tr w:rsidR="0045070B" w:rsidRPr="00E82E48" w:rsidTr="00281250">
        <w:trPr>
          <w:trHeight w:val="1119"/>
          <w:jc w:val="center"/>
        </w:trPr>
        <w:tc>
          <w:tcPr>
            <w:tcW w:w="562" w:type="dxa"/>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1</w:t>
            </w:r>
          </w:p>
        </w:tc>
        <w:tc>
          <w:tcPr>
            <w:tcW w:w="2805" w:type="dxa"/>
          </w:tcPr>
          <w:p w:rsidR="0045070B" w:rsidRPr="00E82E48" w:rsidRDefault="00BA2E2A">
            <w:pPr>
              <w:widowControl w:val="0"/>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Зміст і спосіб подання тендерної пропозиції</w:t>
            </w:r>
          </w:p>
        </w:tc>
        <w:tc>
          <w:tcPr>
            <w:tcW w:w="6834" w:type="dxa"/>
            <w:vAlign w:val="center"/>
          </w:tcPr>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rPr>
              <w:t xml:space="preserve">Тендерні пропозиції подаються відповідно до порядку, визначеного статтею 26 Закону, крім положень частин </w:t>
            </w:r>
            <w:r w:rsidRPr="00E82E48">
              <w:rPr>
                <w:rFonts w:ascii="Times New Roman" w:eastAsia="Times New Roman" w:hAnsi="Times New Roman" w:cs="Times New Roman"/>
                <w:sz w:val="18"/>
                <w:szCs w:val="18"/>
                <w:highlight w:val="white"/>
              </w:rPr>
              <w:t xml:space="preserve">першої, четвертої, шостої та сьомої статті 26 Закону. </w:t>
            </w:r>
          </w:p>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82E48">
                <w:rPr>
                  <w:rFonts w:ascii="Times New Roman" w:eastAsia="Times New Roman" w:hAnsi="Times New Roman" w:cs="Times New Roman"/>
                  <w:sz w:val="18"/>
                  <w:szCs w:val="18"/>
                  <w:highlight w:val="white"/>
                </w:rPr>
                <w:t>пункті 47</w:t>
              </w:r>
            </w:hyperlink>
            <w:r w:rsidRPr="00E82E48">
              <w:rPr>
                <w:rFonts w:ascii="Times New Roman" w:eastAsia="Times New Roman" w:hAnsi="Times New Roman" w:cs="Times New Roman"/>
                <w:sz w:val="18"/>
                <w:szCs w:val="18"/>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5070B" w:rsidRPr="00E82E48" w:rsidRDefault="00BA2E2A">
            <w:pPr>
              <w:widowControl w:val="0"/>
              <w:numPr>
                <w:ilvl w:val="0"/>
                <w:numId w:val="3"/>
              </w:numPr>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 xml:space="preserve">інформацією, що підтверджує відповідність учасника кваліфікаційним (кваліфікаційному) критеріям – </w:t>
            </w:r>
            <w:r w:rsidRPr="00E82E48">
              <w:rPr>
                <w:rFonts w:ascii="Times New Roman" w:eastAsia="Times New Roman" w:hAnsi="Times New Roman" w:cs="Times New Roman"/>
                <w:b/>
                <w:i/>
                <w:sz w:val="18"/>
                <w:szCs w:val="18"/>
              </w:rPr>
              <w:t>згідно</w:t>
            </w:r>
            <w:r w:rsidRPr="00E82E48">
              <w:rPr>
                <w:rFonts w:ascii="Times New Roman" w:eastAsia="Times New Roman" w:hAnsi="Times New Roman" w:cs="Times New Roman"/>
                <w:sz w:val="18"/>
                <w:szCs w:val="18"/>
              </w:rPr>
              <w:t xml:space="preserve"> з </w:t>
            </w:r>
            <w:r w:rsidRPr="00E82E48">
              <w:rPr>
                <w:rFonts w:ascii="Times New Roman" w:eastAsia="Times New Roman" w:hAnsi="Times New Roman" w:cs="Times New Roman"/>
                <w:b/>
                <w:i/>
                <w:sz w:val="18"/>
                <w:szCs w:val="18"/>
              </w:rPr>
              <w:t>Додатком 1</w:t>
            </w:r>
            <w:r w:rsidRPr="00E82E48">
              <w:rPr>
                <w:rFonts w:ascii="Times New Roman" w:eastAsia="Times New Roman" w:hAnsi="Times New Roman" w:cs="Times New Roman"/>
                <w:sz w:val="18"/>
                <w:szCs w:val="18"/>
              </w:rPr>
              <w:t xml:space="preserve"> до цієї тендерної документації;</w:t>
            </w:r>
          </w:p>
          <w:p w:rsidR="0045070B" w:rsidRPr="00E82E48" w:rsidRDefault="00BA2E2A">
            <w:pPr>
              <w:widowControl w:val="0"/>
              <w:numPr>
                <w:ilvl w:val="0"/>
                <w:numId w:val="3"/>
              </w:numPr>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інформацією щодо відсутності підстав, установлених в пункт</w:t>
            </w:r>
            <w:r w:rsidRPr="00E82E48">
              <w:rPr>
                <w:rFonts w:ascii="Times New Roman" w:eastAsia="Times New Roman" w:hAnsi="Times New Roman" w:cs="Times New Roman"/>
                <w:sz w:val="18"/>
                <w:szCs w:val="18"/>
                <w:highlight w:val="white"/>
              </w:rPr>
              <w:t xml:space="preserve">і 47 Особливостей, – </w:t>
            </w:r>
            <w:r w:rsidRPr="00E82E48">
              <w:rPr>
                <w:rFonts w:ascii="Times New Roman" w:eastAsia="Times New Roman" w:hAnsi="Times New Roman" w:cs="Times New Roman"/>
                <w:b/>
                <w:i/>
                <w:sz w:val="18"/>
                <w:szCs w:val="18"/>
                <w:highlight w:val="white"/>
              </w:rPr>
              <w:t>згідно з Додатком 1</w:t>
            </w:r>
            <w:r w:rsidRPr="00E82E48">
              <w:rPr>
                <w:rFonts w:ascii="Times New Roman" w:eastAsia="Times New Roman" w:hAnsi="Times New Roman" w:cs="Times New Roman"/>
                <w:sz w:val="18"/>
                <w:szCs w:val="18"/>
                <w:highlight w:val="white"/>
              </w:rPr>
              <w:t xml:space="preserve"> до цієї тендерної документації;</w:t>
            </w:r>
          </w:p>
          <w:p w:rsidR="0045070B" w:rsidRPr="00E82E48" w:rsidRDefault="00BA2E2A">
            <w:pPr>
              <w:widowControl w:val="0"/>
              <w:numPr>
                <w:ilvl w:val="0"/>
                <w:numId w:val="3"/>
              </w:numPr>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82E48">
                <w:rPr>
                  <w:rFonts w:ascii="Times New Roman" w:eastAsia="Times New Roman" w:hAnsi="Times New Roman" w:cs="Times New Roman"/>
                  <w:sz w:val="18"/>
                  <w:szCs w:val="18"/>
                  <w:highlight w:val="white"/>
                </w:rPr>
                <w:t>47</w:t>
              </w:r>
            </w:hyperlink>
            <w:r w:rsidRPr="00E82E48">
              <w:rPr>
                <w:rFonts w:ascii="Times New Roman" w:eastAsia="Times New Roman" w:hAnsi="Times New Roman" w:cs="Times New Roman"/>
                <w:sz w:val="18"/>
                <w:szCs w:val="18"/>
                <w:highlight w:val="white"/>
              </w:rPr>
              <w:t xml:space="preserve">  </w:t>
            </w:r>
            <w:r w:rsidRPr="00E82E48">
              <w:rPr>
                <w:rFonts w:ascii="Times New Roman" w:eastAsia="Times New Roman" w:hAnsi="Times New Roman" w:cs="Times New Roman"/>
                <w:sz w:val="18"/>
                <w:szCs w:val="18"/>
              </w:rPr>
              <w:t xml:space="preserve">Особливостей, - згідно з </w:t>
            </w:r>
            <w:r w:rsidRPr="00E82E48">
              <w:rPr>
                <w:rFonts w:ascii="Times New Roman" w:eastAsia="Times New Roman" w:hAnsi="Times New Roman" w:cs="Times New Roman"/>
                <w:b/>
                <w:i/>
                <w:sz w:val="18"/>
                <w:szCs w:val="18"/>
              </w:rPr>
              <w:t xml:space="preserve">Додатком 1 </w:t>
            </w:r>
            <w:r w:rsidRPr="00E82E48">
              <w:rPr>
                <w:rFonts w:ascii="Times New Roman" w:eastAsia="Times New Roman" w:hAnsi="Times New Roman" w:cs="Times New Roman"/>
                <w:sz w:val="18"/>
                <w:szCs w:val="18"/>
              </w:rPr>
              <w:t>до цієї тендерної документації</w:t>
            </w:r>
            <w:r w:rsidRPr="00E82E48">
              <w:rPr>
                <w:rFonts w:ascii="Times New Roman" w:eastAsia="Times New Roman" w:hAnsi="Times New Roman" w:cs="Times New Roman"/>
                <w:color w:val="00B050"/>
                <w:sz w:val="18"/>
                <w:szCs w:val="18"/>
              </w:rPr>
              <w:t>;</w:t>
            </w:r>
          </w:p>
          <w:p w:rsidR="0045070B" w:rsidRPr="00E82E48" w:rsidRDefault="00BA2E2A">
            <w:pPr>
              <w:widowControl w:val="0"/>
              <w:numPr>
                <w:ilvl w:val="0"/>
                <w:numId w:val="3"/>
              </w:numPr>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інформацією щодо кожного  субпідрядника/ співвиконавця у разі залучення (відповідно до п. 7 «Інформація про субпідрядника/співвиконавця</w:t>
            </w:r>
            <w:r w:rsidR="00D417D9" w:rsidRPr="00E82E48">
              <w:rPr>
                <w:rFonts w:ascii="Times New Roman" w:eastAsia="Times New Roman" w:hAnsi="Times New Roman" w:cs="Times New Roman"/>
                <w:sz w:val="18"/>
                <w:szCs w:val="18"/>
              </w:rPr>
              <w:t>» даного Розділу)</w:t>
            </w:r>
            <w:r w:rsidRPr="00E82E48">
              <w:rPr>
                <w:rFonts w:ascii="Times New Roman" w:eastAsia="Times New Roman" w:hAnsi="Times New Roman" w:cs="Times New Roman"/>
                <w:sz w:val="18"/>
                <w:szCs w:val="18"/>
              </w:rPr>
              <w:t>;</w:t>
            </w:r>
          </w:p>
          <w:p w:rsidR="0045070B" w:rsidRPr="00E82E48" w:rsidRDefault="00BA2E2A">
            <w:pPr>
              <w:widowControl w:val="0"/>
              <w:numPr>
                <w:ilvl w:val="0"/>
                <w:numId w:val="3"/>
              </w:numPr>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 xml:space="preserve">у разі якщо тендерна пропозиція подається об’єднанням учасників, до неї </w:t>
            </w:r>
            <w:r w:rsidRPr="00E82E48">
              <w:rPr>
                <w:rFonts w:ascii="Times New Roman" w:eastAsia="Times New Roman" w:hAnsi="Times New Roman" w:cs="Times New Roman"/>
                <w:sz w:val="18"/>
                <w:szCs w:val="18"/>
              </w:rPr>
              <w:lastRenderedPageBreak/>
              <w:t>обов’язково включається документ про створення такого об’єднання;</w:t>
            </w:r>
          </w:p>
          <w:p w:rsidR="0045070B" w:rsidRPr="00E82E48" w:rsidRDefault="00BA2E2A">
            <w:pPr>
              <w:widowControl w:val="0"/>
              <w:numPr>
                <w:ilvl w:val="0"/>
                <w:numId w:val="3"/>
              </w:numPr>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іншою інформацією та документами, відповідно до вимог цієї тендерної документації та додатків до неї.</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 xml:space="preserve">Переможець процедури закупівлі у строк, що не перевищує </w:t>
            </w:r>
            <w:r w:rsidRPr="00E82E48">
              <w:rPr>
                <w:rFonts w:ascii="Times New Roman" w:eastAsia="Times New Roman" w:hAnsi="Times New Roman" w:cs="Times New Roman"/>
                <w:b/>
                <w:sz w:val="18"/>
                <w:szCs w:val="18"/>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82E48">
              <w:rPr>
                <w:rFonts w:ascii="Times New Roman" w:eastAsia="Times New Roman" w:hAnsi="Times New Roman" w:cs="Times New Roman"/>
                <w:sz w:val="18"/>
                <w:szCs w:val="18"/>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5070B" w:rsidRPr="00E82E48" w:rsidRDefault="00BA2E2A">
            <w:pPr>
              <w:widowControl w:val="0"/>
              <w:jc w:val="both"/>
              <w:rPr>
                <w:rFonts w:ascii="Times New Roman" w:eastAsia="Times New Roman" w:hAnsi="Times New Roman" w:cs="Times New Roman"/>
                <w:b/>
                <w:sz w:val="18"/>
                <w:szCs w:val="18"/>
              </w:rPr>
            </w:pPr>
            <w:r w:rsidRPr="00E82E48">
              <w:rPr>
                <w:rFonts w:ascii="Times New Roman" w:eastAsia="Times New Roman" w:hAnsi="Times New Roman" w:cs="Times New Roman"/>
                <w:b/>
                <w:sz w:val="18"/>
                <w:szCs w:val="18"/>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070B" w:rsidRPr="00E82E48" w:rsidRDefault="00BA2E2A">
            <w:pPr>
              <w:widowControl w:val="0"/>
              <w:jc w:val="both"/>
              <w:rPr>
                <w:rFonts w:ascii="Times New Roman" w:eastAsia="Times New Roman" w:hAnsi="Times New Roman" w:cs="Times New Roman"/>
                <w:b/>
                <w:i/>
                <w:sz w:val="18"/>
                <w:szCs w:val="18"/>
              </w:rPr>
            </w:pPr>
            <w:r w:rsidRPr="00E82E48">
              <w:rPr>
                <w:rFonts w:ascii="Times New Roman" w:eastAsia="Times New Roman" w:hAnsi="Times New Roman" w:cs="Times New Roman"/>
                <w:b/>
                <w:i/>
                <w:sz w:val="18"/>
                <w:szCs w:val="18"/>
              </w:rPr>
              <w:t>Опис та приклади формальних несуттєвих помилок.</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070B" w:rsidRPr="00E82E48" w:rsidRDefault="00BA2E2A">
            <w:pPr>
              <w:widowControl w:val="0"/>
              <w:jc w:val="both"/>
              <w:rPr>
                <w:rFonts w:ascii="Times New Roman" w:eastAsia="Times New Roman" w:hAnsi="Times New Roman" w:cs="Times New Roman"/>
                <w:b/>
                <w:i/>
                <w:sz w:val="18"/>
                <w:szCs w:val="18"/>
                <w:u w:val="single"/>
              </w:rPr>
            </w:pPr>
            <w:r w:rsidRPr="00E82E48">
              <w:rPr>
                <w:rFonts w:ascii="Times New Roman" w:eastAsia="Times New Roman" w:hAnsi="Times New Roman" w:cs="Times New Roman"/>
                <w:b/>
                <w:i/>
                <w:sz w:val="18"/>
                <w:szCs w:val="18"/>
                <w:u w:val="single"/>
              </w:rPr>
              <w:t>Опис формальних помилок:</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1.</w:t>
            </w:r>
            <w:r w:rsidRPr="00E82E48">
              <w:rPr>
                <w:rFonts w:ascii="Times New Roman" w:eastAsia="Times New Roman" w:hAnsi="Times New Roman" w:cs="Times New Roman"/>
                <w:sz w:val="18"/>
                <w:szCs w:val="18"/>
              </w:rPr>
              <w:tab/>
              <w:t>Інформація / документ, подана учасником процедури закупівлі у складі тендерної пропозиції, містить помилку (помилки) у частині:</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w:t>
            </w:r>
            <w:r w:rsidRPr="00E82E48">
              <w:rPr>
                <w:rFonts w:ascii="Times New Roman" w:eastAsia="Times New Roman" w:hAnsi="Times New Roman" w:cs="Times New Roman"/>
                <w:sz w:val="18"/>
                <w:szCs w:val="18"/>
              </w:rPr>
              <w:tab/>
              <w:t>уживання великої літери;</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w:t>
            </w:r>
            <w:r w:rsidRPr="00E82E48">
              <w:rPr>
                <w:rFonts w:ascii="Times New Roman" w:eastAsia="Times New Roman" w:hAnsi="Times New Roman" w:cs="Times New Roman"/>
                <w:sz w:val="18"/>
                <w:szCs w:val="18"/>
              </w:rPr>
              <w:tab/>
              <w:t>уживання розділових знаків та відмінювання слів у реченні;</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w:t>
            </w:r>
            <w:r w:rsidRPr="00E82E48">
              <w:rPr>
                <w:rFonts w:ascii="Times New Roman" w:eastAsia="Times New Roman" w:hAnsi="Times New Roman" w:cs="Times New Roman"/>
                <w:sz w:val="18"/>
                <w:szCs w:val="18"/>
              </w:rPr>
              <w:tab/>
              <w:t xml:space="preserve">використання слова або </w:t>
            </w:r>
            <w:proofErr w:type="spellStart"/>
            <w:r w:rsidRPr="00E82E48">
              <w:rPr>
                <w:rFonts w:ascii="Times New Roman" w:eastAsia="Times New Roman" w:hAnsi="Times New Roman" w:cs="Times New Roman"/>
                <w:sz w:val="18"/>
                <w:szCs w:val="18"/>
              </w:rPr>
              <w:t>мовного</w:t>
            </w:r>
            <w:proofErr w:type="spellEnd"/>
            <w:r w:rsidRPr="00E82E48">
              <w:rPr>
                <w:rFonts w:ascii="Times New Roman" w:eastAsia="Times New Roman" w:hAnsi="Times New Roman" w:cs="Times New Roman"/>
                <w:sz w:val="18"/>
                <w:szCs w:val="18"/>
              </w:rPr>
              <w:t xml:space="preserve"> звороту, запозичених з іншої мови;</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w:t>
            </w:r>
            <w:r w:rsidRPr="00E82E48">
              <w:rPr>
                <w:rFonts w:ascii="Times New Roman" w:eastAsia="Times New Roman" w:hAnsi="Times New Roman" w:cs="Times New Roman"/>
                <w:sz w:val="18"/>
                <w:szCs w:val="18"/>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w:t>
            </w:r>
            <w:r w:rsidRPr="00E82E48">
              <w:rPr>
                <w:rFonts w:ascii="Times New Roman" w:eastAsia="Times New Roman" w:hAnsi="Times New Roman" w:cs="Times New Roman"/>
                <w:sz w:val="18"/>
                <w:szCs w:val="18"/>
              </w:rPr>
              <w:tab/>
              <w:t>застосування правил переносу частини слова з рядка в рядок;</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w:t>
            </w:r>
            <w:r w:rsidRPr="00E82E48">
              <w:rPr>
                <w:rFonts w:ascii="Times New Roman" w:eastAsia="Times New Roman" w:hAnsi="Times New Roman" w:cs="Times New Roman"/>
                <w:sz w:val="18"/>
                <w:szCs w:val="18"/>
              </w:rPr>
              <w:tab/>
              <w:t>написання слів разом та/або окремо, та/або через дефіс;</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2.</w:t>
            </w:r>
            <w:r w:rsidRPr="00E82E48">
              <w:rPr>
                <w:rFonts w:ascii="Times New Roman" w:eastAsia="Times New Roman" w:hAnsi="Times New Roman" w:cs="Times New Roman"/>
                <w:sz w:val="18"/>
                <w:szCs w:val="18"/>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3.</w:t>
            </w:r>
            <w:r w:rsidRPr="00E82E48">
              <w:rPr>
                <w:rFonts w:ascii="Times New Roman" w:eastAsia="Times New Roman" w:hAnsi="Times New Roman" w:cs="Times New Roman"/>
                <w:sz w:val="18"/>
                <w:szCs w:val="18"/>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4.</w:t>
            </w:r>
            <w:r w:rsidRPr="00E82E48">
              <w:rPr>
                <w:rFonts w:ascii="Times New Roman" w:eastAsia="Times New Roman" w:hAnsi="Times New Roman" w:cs="Times New Roman"/>
                <w:sz w:val="18"/>
                <w:szCs w:val="18"/>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5.</w:t>
            </w:r>
            <w:r w:rsidRPr="00E82E48">
              <w:rPr>
                <w:rFonts w:ascii="Times New Roman" w:eastAsia="Times New Roman" w:hAnsi="Times New Roman" w:cs="Times New Roman"/>
                <w:sz w:val="18"/>
                <w:szCs w:val="18"/>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6.</w:t>
            </w:r>
            <w:r w:rsidRPr="00E82E48">
              <w:rPr>
                <w:rFonts w:ascii="Times New Roman" w:eastAsia="Times New Roman" w:hAnsi="Times New Roman" w:cs="Times New Roman"/>
                <w:sz w:val="18"/>
                <w:szCs w:val="18"/>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7.</w:t>
            </w:r>
            <w:r w:rsidRPr="00E82E48">
              <w:rPr>
                <w:rFonts w:ascii="Times New Roman" w:eastAsia="Times New Roman" w:hAnsi="Times New Roman" w:cs="Times New Roman"/>
                <w:sz w:val="18"/>
                <w:szCs w:val="18"/>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8.</w:t>
            </w:r>
            <w:r w:rsidRPr="00E82E48">
              <w:rPr>
                <w:rFonts w:ascii="Times New Roman" w:eastAsia="Times New Roman" w:hAnsi="Times New Roman" w:cs="Times New Roman"/>
                <w:sz w:val="18"/>
                <w:szCs w:val="18"/>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9.</w:t>
            </w:r>
            <w:r w:rsidRPr="00E82E48">
              <w:rPr>
                <w:rFonts w:ascii="Times New Roman" w:eastAsia="Times New Roman" w:hAnsi="Times New Roman" w:cs="Times New Roman"/>
                <w:sz w:val="18"/>
                <w:szCs w:val="18"/>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10.</w:t>
            </w:r>
            <w:r w:rsidRPr="00E82E48">
              <w:rPr>
                <w:rFonts w:ascii="Times New Roman" w:eastAsia="Times New Roman" w:hAnsi="Times New Roman" w:cs="Times New Roman"/>
                <w:sz w:val="18"/>
                <w:szCs w:val="18"/>
              </w:rPr>
              <w:tab/>
              <w:t xml:space="preserve">Подання документа (документів) учасником процедури закупівлі у складі </w:t>
            </w:r>
            <w:r w:rsidRPr="00E82E48">
              <w:rPr>
                <w:rFonts w:ascii="Times New Roman" w:eastAsia="Times New Roman" w:hAnsi="Times New Roman" w:cs="Times New Roman"/>
                <w:sz w:val="18"/>
                <w:szCs w:val="18"/>
              </w:rPr>
              <w:lastRenderedPageBreak/>
              <w:t>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11.</w:t>
            </w:r>
            <w:r w:rsidRPr="00E82E48">
              <w:rPr>
                <w:rFonts w:ascii="Times New Roman" w:eastAsia="Times New Roman" w:hAnsi="Times New Roman" w:cs="Times New Roman"/>
                <w:sz w:val="18"/>
                <w:szCs w:val="18"/>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12.</w:t>
            </w:r>
            <w:r w:rsidRPr="00E82E48">
              <w:rPr>
                <w:rFonts w:ascii="Times New Roman" w:eastAsia="Times New Roman" w:hAnsi="Times New Roman" w:cs="Times New Roman"/>
                <w:sz w:val="18"/>
                <w:szCs w:val="18"/>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070B" w:rsidRPr="00E82E48" w:rsidRDefault="00BA2E2A">
            <w:pPr>
              <w:widowControl w:val="0"/>
              <w:jc w:val="both"/>
              <w:rPr>
                <w:rFonts w:ascii="Times New Roman" w:eastAsia="Times New Roman" w:hAnsi="Times New Roman" w:cs="Times New Roman"/>
                <w:b/>
                <w:i/>
                <w:sz w:val="18"/>
                <w:szCs w:val="18"/>
                <w:u w:val="single"/>
              </w:rPr>
            </w:pPr>
            <w:r w:rsidRPr="00E82E48">
              <w:rPr>
                <w:rFonts w:ascii="Times New Roman" w:eastAsia="Times New Roman" w:hAnsi="Times New Roman" w:cs="Times New Roman"/>
                <w:b/>
                <w:i/>
                <w:sz w:val="18"/>
                <w:szCs w:val="18"/>
                <w:u w:val="single"/>
              </w:rPr>
              <w:t>Приклади формальних помилок:</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  «</w:t>
            </w:r>
            <w:proofErr w:type="spellStart"/>
            <w:r w:rsidRPr="00E82E48">
              <w:rPr>
                <w:rFonts w:ascii="Times New Roman" w:eastAsia="Times New Roman" w:hAnsi="Times New Roman" w:cs="Times New Roman"/>
                <w:sz w:val="18"/>
                <w:szCs w:val="18"/>
              </w:rPr>
              <w:t>м.київ</w:t>
            </w:r>
            <w:proofErr w:type="spellEnd"/>
            <w:r w:rsidRPr="00E82E48">
              <w:rPr>
                <w:rFonts w:ascii="Times New Roman" w:eastAsia="Times New Roman" w:hAnsi="Times New Roman" w:cs="Times New Roman"/>
                <w:sz w:val="18"/>
                <w:szCs w:val="18"/>
              </w:rPr>
              <w:t>» замість «</w:t>
            </w:r>
            <w:proofErr w:type="spellStart"/>
            <w:r w:rsidRPr="00E82E48">
              <w:rPr>
                <w:rFonts w:ascii="Times New Roman" w:eastAsia="Times New Roman" w:hAnsi="Times New Roman" w:cs="Times New Roman"/>
                <w:sz w:val="18"/>
                <w:szCs w:val="18"/>
              </w:rPr>
              <w:t>м.Київ</w:t>
            </w:r>
            <w:proofErr w:type="spellEnd"/>
            <w:r w:rsidRPr="00E82E48">
              <w:rPr>
                <w:rFonts w:ascii="Times New Roman" w:eastAsia="Times New Roman" w:hAnsi="Times New Roman" w:cs="Times New Roman"/>
                <w:sz w:val="18"/>
                <w:szCs w:val="18"/>
              </w:rPr>
              <w:t>»;</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 «поряд -</w:t>
            </w:r>
            <w:proofErr w:type="spellStart"/>
            <w:r w:rsidRPr="00E82E48">
              <w:rPr>
                <w:rFonts w:ascii="Times New Roman" w:eastAsia="Times New Roman" w:hAnsi="Times New Roman" w:cs="Times New Roman"/>
                <w:sz w:val="18"/>
                <w:szCs w:val="18"/>
              </w:rPr>
              <w:t>ок</w:t>
            </w:r>
            <w:proofErr w:type="spellEnd"/>
            <w:r w:rsidRPr="00E82E48">
              <w:rPr>
                <w:rFonts w:ascii="Times New Roman" w:eastAsia="Times New Roman" w:hAnsi="Times New Roman" w:cs="Times New Roman"/>
                <w:sz w:val="18"/>
                <w:szCs w:val="18"/>
              </w:rPr>
              <w:t>» замість «</w:t>
            </w:r>
            <w:proofErr w:type="spellStart"/>
            <w:r w:rsidRPr="00E82E48">
              <w:rPr>
                <w:rFonts w:ascii="Times New Roman" w:eastAsia="Times New Roman" w:hAnsi="Times New Roman" w:cs="Times New Roman"/>
                <w:sz w:val="18"/>
                <w:szCs w:val="18"/>
              </w:rPr>
              <w:t>поря</w:t>
            </w:r>
            <w:proofErr w:type="spellEnd"/>
            <w:r w:rsidRPr="00E82E48">
              <w:rPr>
                <w:rFonts w:ascii="Times New Roman" w:eastAsia="Times New Roman" w:hAnsi="Times New Roman" w:cs="Times New Roman"/>
                <w:sz w:val="18"/>
                <w:szCs w:val="18"/>
              </w:rPr>
              <w:t xml:space="preserve"> – док»;</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 «</w:t>
            </w:r>
            <w:proofErr w:type="spellStart"/>
            <w:r w:rsidRPr="00E82E48">
              <w:rPr>
                <w:rFonts w:ascii="Times New Roman" w:eastAsia="Times New Roman" w:hAnsi="Times New Roman" w:cs="Times New Roman"/>
                <w:sz w:val="18"/>
                <w:szCs w:val="18"/>
              </w:rPr>
              <w:t>ненадається</w:t>
            </w:r>
            <w:proofErr w:type="spellEnd"/>
            <w:r w:rsidRPr="00E82E48">
              <w:rPr>
                <w:rFonts w:ascii="Times New Roman" w:eastAsia="Times New Roman" w:hAnsi="Times New Roman" w:cs="Times New Roman"/>
                <w:sz w:val="18"/>
                <w:szCs w:val="18"/>
              </w:rPr>
              <w:t>» замість «не надається»»;</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 «________№________» замість «14.08.2020 №320/13/14-01»</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 учасник розмістив (завантажив) документ у форматі «JPG» замість  документа у форматі «</w:t>
            </w:r>
            <w:proofErr w:type="spellStart"/>
            <w:r w:rsidRPr="00E82E48">
              <w:rPr>
                <w:rFonts w:ascii="Times New Roman" w:eastAsia="Times New Roman" w:hAnsi="Times New Roman" w:cs="Times New Roman"/>
                <w:sz w:val="18"/>
                <w:szCs w:val="18"/>
              </w:rPr>
              <w:t>pdf</w:t>
            </w:r>
            <w:proofErr w:type="spellEnd"/>
            <w:r w:rsidRPr="00E82E48">
              <w:rPr>
                <w:rFonts w:ascii="Times New Roman" w:eastAsia="Times New Roman" w:hAnsi="Times New Roman" w:cs="Times New Roman"/>
                <w:sz w:val="18"/>
                <w:szCs w:val="18"/>
              </w:rPr>
              <w:t>» (</w:t>
            </w:r>
            <w:proofErr w:type="spellStart"/>
            <w:r w:rsidRPr="00E82E48">
              <w:rPr>
                <w:rFonts w:ascii="Times New Roman" w:eastAsia="Times New Roman" w:hAnsi="Times New Roman" w:cs="Times New Roman"/>
                <w:sz w:val="18"/>
                <w:szCs w:val="18"/>
              </w:rPr>
              <w:t>PortableDocumentFormat</w:t>
            </w:r>
            <w:proofErr w:type="spellEnd"/>
            <w:r w:rsidRPr="00E82E48">
              <w:rPr>
                <w:rFonts w:ascii="Times New Roman" w:eastAsia="Times New Roman" w:hAnsi="Times New Roman" w:cs="Times New Roman"/>
                <w:sz w:val="18"/>
                <w:szCs w:val="18"/>
              </w:rPr>
              <w:t xml:space="preserve">)». </w:t>
            </w:r>
          </w:p>
          <w:p w:rsidR="0045070B" w:rsidRPr="00E82E48" w:rsidRDefault="00BA2E2A">
            <w:pPr>
              <w:widowControl w:val="0"/>
              <w:ind w:left="40" w:hanging="20"/>
              <w:jc w:val="both"/>
              <w:rPr>
                <w:rFonts w:ascii="Times New Roman" w:eastAsia="Times New Roman" w:hAnsi="Times New Roman" w:cs="Times New Roman"/>
                <w:color w:val="000000"/>
                <w:sz w:val="18"/>
                <w:szCs w:val="18"/>
              </w:rPr>
            </w:pPr>
            <w:r w:rsidRPr="00E82E48">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E82E48">
              <w:rPr>
                <w:rFonts w:ascii="Times New Roman" w:eastAsia="Times New Roman" w:hAnsi="Times New Roman" w:cs="Times New Roman"/>
                <w:sz w:val="18"/>
                <w:szCs w:val="18"/>
              </w:rPr>
              <w:t>—</w:t>
            </w:r>
            <w:r w:rsidRPr="00E82E48">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E82E48">
              <w:rPr>
                <w:rFonts w:ascii="Times New Roman" w:eastAsia="Times New Roman" w:hAnsi="Times New Roman" w:cs="Times New Roman"/>
                <w:sz w:val="18"/>
                <w:szCs w:val="18"/>
              </w:rPr>
              <w:t>—</w:t>
            </w:r>
            <w:r w:rsidRPr="00E82E48">
              <w:rPr>
                <w:rFonts w:ascii="Times New Roman" w:eastAsia="Times New Roman" w:hAnsi="Times New Roman" w:cs="Times New Roman"/>
                <w:color w:val="000000"/>
                <w:sz w:val="18"/>
                <w:szCs w:val="18"/>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82E48">
              <w:rPr>
                <w:rFonts w:ascii="Times New Roman" w:eastAsia="Times New Roman" w:hAnsi="Times New Roman" w:cs="Times New Roman"/>
                <w:sz w:val="18"/>
                <w:szCs w:val="18"/>
              </w:rPr>
              <w:t>—</w:t>
            </w:r>
            <w:r w:rsidRPr="00E82E48">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E82E48">
              <w:rPr>
                <w:rFonts w:ascii="Times New Roman" w:eastAsia="Times New Roman" w:hAnsi="Times New Roman" w:cs="Times New Roman"/>
                <w:sz w:val="18"/>
                <w:szCs w:val="18"/>
              </w:rPr>
              <w:t>—</w:t>
            </w:r>
            <w:r w:rsidRPr="00E82E48">
              <w:rPr>
                <w:rFonts w:ascii="Times New Roman" w:eastAsia="Times New Roman" w:hAnsi="Times New Roman" w:cs="Times New Roman"/>
                <w:color w:val="000000"/>
                <w:sz w:val="18"/>
                <w:szCs w:val="18"/>
              </w:rPr>
              <w:t xml:space="preserve"> підприємців, у складі тендерної пропозиції, не може бути підставою для її відхилення замовником.</w:t>
            </w:r>
          </w:p>
          <w:p w:rsidR="0045070B" w:rsidRPr="00E82E48" w:rsidRDefault="00BA2E2A">
            <w:pPr>
              <w:widowControl w:val="0"/>
              <w:ind w:left="40" w:hanging="20"/>
              <w:jc w:val="both"/>
              <w:rPr>
                <w:rFonts w:ascii="Times New Roman" w:eastAsia="Times New Roman" w:hAnsi="Times New Roman" w:cs="Times New Roman"/>
                <w:b/>
                <w:color w:val="000000"/>
                <w:sz w:val="18"/>
                <w:szCs w:val="18"/>
              </w:rPr>
            </w:pPr>
            <w:r w:rsidRPr="00E82E48">
              <w:rPr>
                <w:rFonts w:ascii="Times New Roman" w:eastAsia="Times New Roman" w:hAnsi="Times New Roman" w:cs="Times New Roman"/>
                <w:b/>
                <w:color w:val="000000"/>
                <w:sz w:val="18"/>
                <w:szCs w:val="18"/>
              </w:rPr>
              <w:t>УВАГА!!!</w:t>
            </w:r>
          </w:p>
          <w:p w:rsidR="0045070B" w:rsidRPr="00E82E48" w:rsidRDefault="00BA2E2A">
            <w:pPr>
              <w:widowControl w:val="0"/>
              <w:jc w:val="both"/>
              <w:rPr>
                <w:rFonts w:ascii="Times New Roman" w:eastAsia="Times New Roman" w:hAnsi="Times New Roman" w:cs="Times New Roman"/>
                <w:b/>
                <w:color w:val="000000"/>
                <w:sz w:val="18"/>
                <w:szCs w:val="18"/>
              </w:rPr>
            </w:pPr>
            <w:bookmarkStart w:id="3" w:name="_heading=h.3znysh7" w:colFirst="0" w:colLast="0"/>
            <w:bookmarkEnd w:id="3"/>
            <w:r w:rsidRPr="00E82E48">
              <w:rPr>
                <w:rFonts w:ascii="Times New Roman" w:eastAsia="Times New Roman" w:hAnsi="Times New Roman" w:cs="Times New Roman"/>
                <w:b/>
                <w:color w:val="000000"/>
                <w:sz w:val="18"/>
                <w:szCs w:val="18"/>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82E48">
              <w:rPr>
                <w:rFonts w:ascii="Times New Roman" w:eastAsia="Times New Roman" w:hAnsi="Times New Roman" w:cs="Times New Roman"/>
                <w:b/>
                <w:color w:val="000000"/>
                <w:sz w:val="18"/>
                <w:szCs w:val="18"/>
              </w:rPr>
              <w:t>скан</w:t>
            </w:r>
            <w:proofErr w:type="spellEnd"/>
            <w:r w:rsidRPr="00E82E48">
              <w:rPr>
                <w:rFonts w:ascii="Times New Roman" w:eastAsia="Times New Roman" w:hAnsi="Times New Roman" w:cs="Times New Roman"/>
                <w:b/>
                <w:color w:val="000000"/>
                <w:sz w:val="18"/>
                <w:szCs w:val="18"/>
              </w:rPr>
              <w:t xml:space="preserve">-копій через електронну систему закупівель. Тендерна пропозиція учасника має відповідати ряду вимог: </w:t>
            </w:r>
          </w:p>
          <w:p w:rsidR="0045070B" w:rsidRPr="00E82E48" w:rsidRDefault="00BA2E2A">
            <w:pPr>
              <w:jc w:val="both"/>
              <w:rPr>
                <w:rFonts w:ascii="Times New Roman" w:eastAsia="Times New Roman" w:hAnsi="Times New Roman" w:cs="Times New Roman"/>
                <w:b/>
                <w:color w:val="000000"/>
                <w:sz w:val="18"/>
                <w:szCs w:val="18"/>
              </w:rPr>
            </w:pPr>
            <w:r w:rsidRPr="00E82E48">
              <w:rPr>
                <w:rFonts w:ascii="Times New Roman" w:eastAsia="Times New Roman" w:hAnsi="Times New Roman" w:cs="Times New Roman"/>
                <w:b/>
                <w:color w:val="000000"/>
                <w:sz w:val="18"/>
                <w:szCs w:val="18"/>
              </w:rPr>
              <w:t>1) документи мають бути чіткими та розбірливими для читання;</w:t>
            </w:r>
          </w:p>
          <w:p w:rsidR="0045070B" w:rsidRPr="00E82E48" w:rsidRDefault="00BA2E2A">
            <w:pPr>
              <w:jc w:val="both"/>
              <w:rPr>
                <w:rFonts w:ascii="Times New Roman" w:eastAsia="Times New Roman" w:hAnsi="Times New Roman" w:cs="Times New Roman"/>
                <w:b/>
                <w:color w:val="000000"/>
                <w:sz w:val="18"/>
                <w:szCs w:val="18"/>
              </w:rPr>
            </w:pPr>
            <w:r w:rsidRPr="00E82E48">
              <w:rPr>
                <w:rFonts w:ascii="Times New Roman" w:eastAsia="Times New Roman" w:hAnsi="Times New Roman" w:cs="Times New Roman"/>
                <w:b/>
                <w:color w:val="000000"/>
                <w:sz w:val="18"/>
                <w:szCs w:val="18"/>
              </w:rPr>
              <w:t>2) тендерна пропозиція учасника повинна бути підписана  кваліфікованим електронним підписом (КЕП)/удосконаленим електронним підпи</w:t>
            </w:r>
            <w:r w:rsidRPr="00E82E48">
              <w:rPr>
                <w:rFonts w:ascii="Times New Roman" w:eastAsia="Times New Roman" w:hAnsi="Times New Roman" w:cs="Times New Roman"/>
                <w:b/>
                <w:sz w:val="18"/>
                <w:szCs w:val="18"/>
              </w:rPr>
              <w:t>сом (УЕП)</w:t>
            </w:r>
            <w:r w:rsidRPr="00E82E48">
              <w:rPr>
                <w:rFonts w:ascii="Times New Roman" w:eastAsia="Times New Roman" w:hAnsi="Times New Roman" w:cs="Times New Roman"/>
                <w:b/>
                <w:color w:val="000000"/>
                <w:sz w:val="18"/>
                <w:szCs w:val="18"/>
              </w:rPr>
              <w:t>;</w:t>
            </w:r>
          </w:p>
          <w:p w:rsidR="0045070B" w:rsidRPr="00E82E48" w:rsidRDefault="00BA2E2A">
            <w:pPr>
              <w:jc w:val="both"/>
              <w:rPr>
                <w:rFonts w:ascii="Times New Roman" w:eastAsia="Times New Roman" w:hAnsi="Times New Roman" w:cs="Times New Roman"/>
                <w:b/>
                <w:color w:val="000000"/>
                <w:sz w:val="18"/>
                <w:szCs w:val="18"/>
              </w:rPr>
            </w:pPr>
            <w:r w:rsidRPr="00E82E48">
              <w:rPr>
                <w:rFonts w:ascii="Times New Roman" w:eastAsia="Times New Roman" w:hAnsi="Times New Roman" w:cs="Times New Roman"/>
                <w:b/>
                <w:color w:val="000000"/>
                <w:sz w:val="18"/>
                <w:szCs w:val="18"/>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5070B" w:rsidRPr="00E82E48" w:rsidRDefault="00BA2E2A">
            <w:pPr>
              <w:jc w:val="both"/>
              <w:rPr>
                <w:rFonts w:ascii="Times New Roman" w:eastAsia="Times New Roman" w:hAnsi="Times New Roman" w:cs="Times New Roman"/>
                <w:b/>
                <w:color w:val="000000"/>
                <w:sz w:val="18"/>
                <w:szCs w:val="18"/>
              </w:rPr>
            </w:pPr>
            <w:r w:rsidRPr="00E82E48">
              <w:rPr>
                <w:rFonts w:ascii="Times New Roman" w:eastAsia="Times New Roman" w:hAnsi="Times New Roman" w:cs="Times New Roman"/>
                <w:b/>
                <w:color w:val="000000"/>
                <w:sz w:val="18"/>
                <w:szCs w:val="18"/>
              </w:rPr>
              <w:t>Винятки:</w:t>
            </w:r>
          </w:p>
          <w:p w:rsidR="0045070B" w:rsidRPr="00E82E48" w:rsidRDefault="00BA2E2A">
            <w:pPr>
              <w:jc w:val="both"/>
              <w:rPr>
                <w:rFonts w:ascii="Times New Roman" w:eastAsia="Times New Roman" w:hAnsi="Times New Roman" w:cs="Times New Roman"/>
                <w:b/>
                <w:color w:val="000000"/>
                <w:sz w:val="18"/>
                <w:szCs w:val="18"/>
              </w:rPr>
            </w:pPr>
            <w:r w:rsidRPr="00E82E48">
              <w:rPr>
                <w:rFonts w:ascii="Times New Roman" w:eastAsia="Times New Roman" w:hAnsi="Times New Roman" w:cs="Times New Roman"/>
                <w:b/>
                <w:color w:val="000000"/>
                <w:sz w:val="18"/>
                <w:szCs w:val="18"/>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5070B" w:rsidRPr="00E82E48" w:rsidRDefault="00BA2E2A">
            <w:pPr>
              <w:widowControl w:val="0"/>
              <w:jc w:val="both"/>
              <w:rPr>
                <w:rFonts w:ascii="Times New Roman" w:eastAsia="Times New Roman" w:hAnsi="Times New Roman" w:cs="Times New Roman"/>
                <w:b/>
                <w:color w:val="000000"/>
                <w:sz w:val="18"/>
                <w:szCs w:val="18"/>
              </w:rPr>
            </w:pPr>
            <w:r w:rsidRPr="00E82E48">
              <w:rPr>
                <w:rFonts w:ascii="Times New Roman" w:eastAsia="Times New Roman" w:hAnsi="Times New Roman" w:cs="Times New Roman"/>
                <w:b/>
                <w:color w:val="000000"/>
                <w:sz w:val="18"/>
                <w:szCs w:val="18"/>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070B" w:rsidRPr="00E82E48" w:rsidRDefault="00BA2E2A">
            <w:pPr>
              <w:widowControl w:val="0"/>
              <w:ind w:left="40" w:hanging="20"/>
              <w:jc w:val="both"/>
              <w:rPr>
                <w:rFonts w:ascii="Times New Roman" w:eastAsia="Times New Roman" w:hAnsi="Times New Roman" w:cs="Times New Roman"/>
                <w:b/>
                <w:sz w:val="18"/>
                <w:szCs w:val="18"/>
              </w:rPr>
            </w:pPr>
            <w:r w:rsidRPr="00E82E48">
              <w:rPr>
                <w:rFonts w:ascii="Times New Roman" w:eastAsia="Times New Roman" w:hAnsi="Times New Roman" w:cs="Times New Roman"/>
                <w:b/>
                <w:color w:val="000000"/>
                <w:sz w:val="18"/>
                <w:szCs w:val="18"/>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82E48">
              <w:rPr>
                <w:rFonts w:ascii="Times New Roman" w:eastAsia="Times New Roman" w:hAnsi="Times New Roman" w:cs="Times New Roman"/>
                <w:b/>
                <w:sz w:val="18"/>
                <w:szCs w:val="18"/>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070B" w:rsidRPr="00E82E48" w:rsidRDefault="00BA2E2A">
            <w:pPr>
              <w:widowControl w:val="0"/>
              <w:ind w:left="40" w:hanging="20"/>
              <w:jc w:val="both"/>
              <w:rPr>
                <w:rFonts w:ascii="Times New Roman" w:eastAsia="Times New Roman" w:hAnsi="Times New Roman" w:cs="Times New Roman"/>
                <w:b/>
                <w:color w:val="000000"/>
                <w:sz w:val="18"/>
                <w:szCs w:val="18"/>
              </w:rPr>
            </w:pPr>
            <w:r w:rsidRPr="00E82E48">
              <w:rPr>
                <w:rFonts w:ascii="Times New Roman" w:eastAsia="Times New Roman" w:hAnsi="Times New Roman" w:cs="Times New Roman"/>
                <w:b/>
                <w:color w:val="000000"/>
                <w:sz w:val="18"/>
                <w:szCs w:val="18"/>
              </w:rPr>
              <w:t xml:space="preserve">Замовник перевіряє КЕП/УЕП учасника на сайті центрального </w:t>
            </w:r>
            <w:proofErr w:type="spellStart"/>
            <w:r w:rsidRPr="00E82E48">
              <w:rPr>
                <w:rFonts w:ascii="Times New Roman" w:eastAsia="Times New Roman" w:hAnsi="Times New Roman" w:cs="Times New Roman"/>
                <w:b/>
                <w:color w:val="000000"/>
                <w:sz w:val="18"/>
                <w:szCs w:val="18"/>
              </w:rPr>
              <w:t>засвідчувального</w:t>
            </w:r>
            <w:proofErr w:type="spellEnd"/>
            <w:r w:rsidRPr="00E82E48">
              <w:rPr>
                <w:rFonts w:ascii="Times New Roman" w:eastAsia="Times New Roman" w:hAnsi="Times New Roman" w:cs="Times New Roman"/>
                <w:b/>
                <w:color w:val="000000"/>
                <w:sz w:val="18"/>
                <w:szCs w:val="18"/>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5070B" w:rsidRPr="00E82E48" w:rsidRDefault="00BA2E2A">
            <w:pPr>
              <w:widowControl w:val="0"/>
              <w:jc w:val="both"/>
              <w:rPr>
                <w:rFonts w:ascii="Times New Roman" w:eastAsia="Times New Roman" w:hAnsi="Times New Roman" w:cs="Times New Roman"/>
                <w:color w:val="0D0D0D"/>
                <w:sz w:val="18"/>
                <w:szCs w:val="18"/>
              </w:rPr>
            </w:pPr>
            <w:bookmarkStart w:id="4" w:name="_heading=h.2et92p0" w:colFirst="0" w:colLast="0"/>
            <w:bookmarkEnd w:id="4"/>
            <w:r w:rsidRPr="00E82E48">
              <w:rPr>
                <w:rFonts w:ascii="Times New Roman" w:eastAsia="Times New Roman" w:hAnsi="Times New Roman" w:cs="Times New Roman"/>
                <w:color w:val="000000"/>
                <w:sz w:val="18"/>
                <w:szCs w:val="18"/>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82E48">
              <w:rPr>
                <w:rFonts w:ascii="Times New Roman" w:eastAsia="Times New Roman" w:hAnsi="Times New Roman" w:cs="Times New Roman"/>
                <w:color w:val="0D0D0D"/>
                <w:sz w:val="18"/>
                <w:szCs w:val="18"/>
              </w:rPr>
              <w:t xml:space="preserve"> </w:t>
            </w:r>
          </w:p>
          <w:p w:rsidR="0045070B" w:rsidRPr="00E82E48" w:rsidRDefault="00BA2E2A">
            <w:pPr>
              <w:widowControl w:val="0"/>
              <w:jc w:val="both"/>
              <w:rPr>
                <w:rFonts w:ascii="Times New Roman" w:eastAsia="Times New Roman" w:hAnsi="Times New Roman" w:cs="Times New Roman"/>
                <w:sz w:val="18"/>
                <w:szCs w:val="18"/>
              </w:rPr>
            </w:pPr>
            <w:bookmarkStart w:id="5" w:name="_heading=h.hjqm8skarbdr" w:colFirst="0" w:colLast="0"/>
            <w:bookmarkEnd w:id="5"/>
            <w:r w:rsidRPr="00E82E48">
              <w:rPr>
                <w:rFonts w:ascii="Times New Roman" w:eastAsia="Times New Roman" w:hAnsi="Times New Roman" w:cs="Times New Roman"/>
                <w:sz w:val="18"/>
                <w:szCs w:val="18"/>
              </w:rPr>
              <w:t xml:space="preserve">Тендерні пропозиції мають право подавати всі заінтересовані особи. </w:t>
            </w:r>
          </w:p>
          <w:p w:rsidR="0045070B" w:rsidRPr="00E82E48" w:rsidRDefault="00BA2E2A" w:rsidP="00D84437">
            <w:pPr>
              <w:widowControl w:val="0"/>
              <w:jc w:val="both"/>
              <w:rPr>
                <w:rFonts w:ascii="Times New Roman" w:eastAsia="Times New Roman" w:hAnsi="Times New Roman" w:cs="Times New Roman"/>
                <w:sz w:val="18"/>
                <w:szCs w:val="18"/>
              </w:rPr>
            </w:pPr>
            <w:bookmarkStart w:id="6" w:name="_heading=h.ftj7vaqoric" w:colFirst="0" w:colLast="0"/>
            <w:bookmarkEnd w:id="6"/>
            <w:r w:rsidRPr="00E82E48">
              <w:rPr>
                <w:rFonts w:ascii="Times New Roman" w:eastAsia="Times New Roman" w:hAnsi="Times New Roman" w:cs="Times New Roman"/>
                <w:sz w:val="18"/>
                <w:szCs w:val="18"/>
              </w:rPr>
              <w:t>Кожен учасник має право подати тільки одну тендерну пропозицію</w:t>
            </w:r>
            <w:r w:rsidRPr="00E82E48">
              <w:rPr>
                <w:rFonts w:ascii="Times New Roman" w:eastAsia="Times New Roman" w:hAnsi="Times New Roman" w:cs="Times New Roman"/>
                <w:b/>
                <w:sz w:val="18"/>
                <w:szCs w:val="18"/>
                <w:highlight w:val="white"/>
              </w:rPr>
              <w:t xml:space="preserve"> </w:t>
            </w:r>
          </w:p>
        </w:tc>
      </w:tr>
      <w:tr w:rsidR="0045070B" w:rsidRPr="00E82E48" w:rsidTr="00E82E48">
        <w:trPr>
          <w:trHeight w:val="412"/>
          <w:jc w:val="center"/>
        </w:trPr>
        <w:tc>
          <w:tcPr>
            <w:tcW w:w="562" w:type="dxa"/>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lastRenderedPageBreak/>
              <w:t>2</w:t>
            </w:r>
          </w:p>
        </w:tc>
        <w:tc>
          <w:tcPr>
            <w:tcW w:w="2805" w:type="dxa"/>
          </w:tcPr>
          <w:p w:rsidR="0045070B" w:rsidRPr="00E82E48" w:rsidRDefault="00BA2E2A">
            <w:pPr>
              <w:widowControl w:val="0"/>
              <w:rPr>
                <w:rFonts w:ascii="Times New Roman" w:eastAsia="Times New Roman" w:hAnsi="Times New Roman" w:cs="Times New Roman"/>
                <w:sz w:val="18"/>
                <w:szCs w:val="18"/>
              </w:rPr>
            </w:pPr>
            <w:bookmarkStart w:id="7" w:name="_heading=h.tyjcwt" w:colFirst="0" w:colLast="0"/>
            <w:bookmarkEnd w:id="7"/>
            <w:r w:rsidRPr="00E82E48">
              <w:rPr>
                <w:rFonts w:ascii="Times New Roman" w:eastAsia="Times New Roman" w:hAnsi="Times New Roman" w:cs="Times New Roman"/>
                <w:b/>
                <w:color w:val="000000"/>
                <w:sz w:val="18"/>
                <w:szCs w:val="18"/>
              </w:rPr>
              <w:t>Забезпечення тендерної пропозиції</w:t>
            </w:r>
          </w:p>
        </w:tc>
        <w:tc>
          <w:tcPr>
            <w:tcW w:w="6834" w:type="dxa"/>
            <w:vAlign w:val="center"/>
          </w:tcPr>
          <w:p w:rsidR="0045070B" w:rsidRPr="00E82E48" w:rsidRDefault="00BA2E2A">
            <w:pPr>
              <w:widowControl w:val="0"/>
              <w:ind w:right="12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 xml:space="preserve">Забезпечення тендерної пропозиції не вимагається. </w:t>
            </w:r>
          </w:p>
          <w:p w:rsidR="0045070B" w:rsidRPr="00E82E48" w:rsidRDefault="0045070B">
            <w:pPr>
              <w:widowControl w:val="0"/>
              <w:ind w:right="120"/>
              <w:jc w:val="both"/>
              <w:rPr>
                <w:rFonts w:ascii="Times New Roman" w:eastAsia="Times New Roman" w:hAnsi="Times New Roman" w:cs="Times New Roman"/>
                <w:sz w:val="18"/>
                <w:szCs w:val="18"/>
                <w:highlight w:val="cyan"/>
              </w:rPr>
            </w:pPr>
          </w:p>
          <w:p w:rsidR="0045070B" w:rsidRPr="00E82E48" w:rsidRDefault="0045070B" w:rsidP="00D84437">
            <w:pPr>
              <w:jc w:val="both"/>
              <w:rPr>
                <w:rFonts w:ascii="Times New Roman" w:eastAsia="Times New Roman" w:hAnsi="Times New Roman" w:cs="Times New Roman"/>
                <w:i/>
                <w:color w:val="FF0000"/>
                <w:sz w:val="18"/>
                <w:szCs w:val="18"/>
                <w:highlight w:val="yellow"/>
              </w:rPr>
            </w:pPr>
          </w:p>
        </w:tc>
      </w:tr>
      <w:tr w:rsidR="0045070B" w:rsidRPr="00E82E48" w:rsidTr="00281250">
        <w:trPr>
          <w:trHeight w:val="685"/>
          <w:jc w:val="center"/>
        </w:trPr>
        <w:tc>
          <w:tcPr>
            <w:tcW w:w="562" w:type="dxa"/>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3</w:t>
            </w:r>
          </w:p>
        </w:tc>
        <w:tc>
          <w:tcPr>
            <w:tcW w:w="2805" w:type="dxa"/>
          </w:tcPr>
          <w:p w:rsidR="0045070B" w:rsidRPr="00E82E48" w:rsidRDefault="00BA2E2A">
            <w:pPr>
              <w:widowControl w:val="0"/>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Умови повернення чи неповернення забезпечення тендерної пропозиції</w:t>
            </w:r>
          </w:p>
        </w:tc>
        <w:tc>
          <w:tcPr>
            <w:tcW w:w="6834" w:type="dxa"/>
            <w:vAlign w:val="center"/>
          </w:tcPr>
          <w:p w:rsidR="0045070B" w:rsidRPr="00E82E48" w:rsidRDefault="00BA2E2A">
            <w:pPr>
              <w:widowControl w:val="0"/>
              <w:pBdr>
                <w:top w:val="nil"/>
                <w:left w:val="nil"/>
                <w:bottom w:val="nil"/>
                <w:right w:val="nil"/>
                <w:between w:val="nil"/>
              </w:pBdr>
              <w:ind w:right="12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Не передбачається.</w:t>
            </w:r>
          </w:p>
          <w:p w:rsidR="0045070B" w:rsidRPr="00E82E48" w:rsidRDefault="0045070B">
            <w:pPr>
              <w:widowControl w:val="0"/>
              <w:pBdr>
                <w:top w:val="nil"/>
                <w:left w:val="nil"/>
                <w:bottom w:val="nil"/>
                <w:right w:val="nil"/>
                <w:between w:val="nil"/>
              </w:pBdr>
              <w:ind w:right="120"/>
              <w:jc w:val="both"/>
              <w:rPr>
                <w:rFonts w:ascii="Times New Roman" w:eastAsia="Times New Roman" w:hAnsi="Times New Roman" w:cs="Times New Roman"/>
                <w:sz w:val="18"/>
                <w:szCs w:val="18"/>
              </w:rPr>
            </w:pPr>
          </w:p>
          <w:p w:rsidR="0045070B" w:rsidRPr="00E82E48" w:rsidRDefault="0045070B" w:rsidP="00D84437">
            <w:pPr>
              <w:jc w:val="both"/>
              <w:rPr>
                <w:rFonts w:ascii="Times New Roman" w:eastAsia="Times New Roman" w:hAnsi="Times New Roman" w:cs="Times New Roman"/>
                <w:sz w:val="18"/>
                <w:szCs w:val="18"/>
              </w:rPr>
            </w:pPr>
          </w:p>
        </w:tc>
      </w:tr>
      <w:tr w:rsidR="0045070B" w:rsidRPr="00E82E48" w:rsidTr="00281250">
        <w:trPr>
          <w:trHeight w:val="560"/>
          <w:jc w:val="center"/>
        </w:trPr>
        <w:tc>
          <w:tcPr>
            <w:tcW w:w="562" w:type="dxa"/>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lastRenderedPageBreak/>
              <w:t>4</w:t>
            </w:r>
          </w:p>
        </w:tc>
        <w:tc>
          <w:tcPr>
            <w:tcW w:w="2805" w:type="dxa"/>
          </w:tcPr>
          <w:p w:rsidR="0045070B" w:rsidRPr="00E82E48" w:rsidRDefault="00BA2E2A">
            <w:pPr>
              <w:widowControl w:val="0"/>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Строк, протягом якого тендерні пропозиції є дійсними</w:t>
            </w:r>
          </w:p>
        </w:tc>
        <w:tc>
          <w:tcPr>
            <w:tcW w:w="6834" w:type="dxa"/>
            <w:vAlign w:val="center"/>
          </w:tcPr>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 xml:space="preserve">Тендерні пропозиції вважаються дійсними </w:t>
            </w:r>
            <w:r w:rsidRPr="00E82E48">
              <w:rPr>
                <w:rFonts w:ascii="Times New Roman" w:eastAsia="Times New Roman" w:hAnsi="Times New Roman" w:cs="Times New Roman"/>
                <w:b/>
                <w:i/>
                <w:sz w:val="18"/>
                <w:szCs w:val="18"/>
                <w:u w:val="single"/>
              </w:rPr>
              <w:t>протягом 120 (ста двадцяти) днів</w:t>
            </w:r>
            <w:r w:rsidRPr="00E82E48">
              <w:rPr>
                <w:rFonts w:ascii="Times New Roman" w:eastAsia="Times New Roman" w:hAnsi="Times New Roman" w:cs="Times New Roman"/>
                <w:sz w:val="18"/>
                <w:szCs w:val="18"/>
              </w:rPr>
              <w:t xml:space="preserve"> із дати кінцевого строку подання тендерних пропозицій. </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070B" w:rsidRPr="00E82E48" w:rsidRDefault="00BA2E2A">
            <w:pPr>
              <w:widowControl w:val="0"/>
              <w:jc w:val="both"/>
              <w:rPr>
                <w:rFonts w:ascii="Times New Roman" w:eastAsia="Times New Roman" w:hAnsi="Times New Roman" w:cs="Times New Roman"/>
                <w:sz w:val="18"/>
                <w:szCs w:val="18"/>
                <w:u w:val="single"/>
              </w:rPr>
            </w:pPr>
            <w:r w:rsidRPr="00E82E48">
              <w:rPr>
                <w:rFonts w:ascii="Times New Roman" w:eastAsia="Times New Roman" w:hAnsi="Times New Roman" w:cs="Times New Roman"/>
                <w:sz w:val="18"/>
                <w:szCs w:val="18"/>
              </w:rPr>
              <w:t xml:space="preserve">Учасник процедури закупівлі </w:t>
            </w:r>
            <w:r w:rsidRPr="00E82E48">
              <w:rPr>
                <w:rFonts w:ascii="Times New Roman" w:eastAsia="Times New Roman" w:hAnsi="Times New Roman" w:cs="Times New Roman"/>
                <w:sz w:val="18"/>
                <w:szCs w:val="18"/>
                <w:u w:val="single"/>
              </w:rPr>
              <w:t>має право:</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відхилити таку вимогу, не втрачаючи при цьому наданого ним забезпечення тендерної пропозиції;</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 xml:space="preserve">погодитися з вимогою та продовжити строк дії поданої ним тендерної пропозиції і наданого забезпечення тендерної пропозиції </w:t>
            </w:r>
            <w:r w:rsidRPr="00E82E48">
              <w:rPr>
                <w:rFonts w:ascii="Times New Roman" w:eastAsia="Times New Roman" w:hAnsi="Times New Roman" w:cs="Times New Roman"/>
                <w:i/>
                <w:sz w:val="18"/>
                <w:szCs w:val="18"/>
              </w:rPr>
              <w:t>(у разі якщо таке вимагалося)</w:t>
            </w:r>
            <w:r w:rsidRPr="00E82E48">
              <w:rPr>
                <w:rFonts w:ascii="Times New Roman" w:eastAsia="Times New Roman" w:hAnsi="Times New Roman" w:cs="Times New Roman"/>
                <w:sz w:val="18"/>
                <w:szCs w:val="18"/>
              </w:rPr>
              <w:t>.</w:t>
            </w:r>
          </w:p>
          <w:p w:rsidR="0045070B" w:rsidRPr="00E82E48" w:rsidRDefault="00BA2E2A">
            <w:pPr>
              <w:widowControl w:val="0"/>
              <w:jc w:val="both"/>
              <w:rPr>
                <w:rFonts w:ascii="Times New Roman" w:eastAsia="Times New Roman" w:hAnsi="Times New Roman" w:cs="Times New Roman"/>
                <w:strike/>
                <w:sz w:val="18"/>
                <w:szCs w:val="18"/>
              </w:rPr>
            </w:pPr>
            <w:r w:rsidRPr="00E82E48">
              <w:rPr>
                <w:rFonts w:ascii="Times New Roman" w:eastAsia="Times New Roman" w:hAnsi="Times New Roman" w:cs="Times New Roman"/>
                <w:sz w:val="18"/>
                <w:szCs w:val="18"/>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070B" w:rsidRPr="00E82E48" w:rsidTr="00E92E4C">
        <w:trPr>
          <w:trHeight w:val="4529"/>
          <w:jc w:val="center"/>
        </w:trPr>
        <w:tc>
          <w:tcPr>
            <w:tcW w:w="562" w:type="dxa"/>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5</w:t>
            </w:r>
          </w:p>
        </w:tc>
        <w:tc>
          <w:tcPr>
            <w:tcW w:w="2805" w:type="dxa"/>
          </w:tcPr>
          <w:p w:rsidR="0045070B" w:rsidRPr="00E82E48" w:rsidRDefault="00BA2E2A">
            <w:pPr>
              <w:widowControl w:val="0"/>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Кваліфікаційні критерії до учасників та вимоги</w:t>
            </w:r>
            <w:r w:rsidRPr="00E82E48">
              <w:rPr>
                <w:rFonts w:ascii="Times New Roman" w:eastAsia="Times New Roman" w:hAnsi="Times New Roman" w:cs="Times New Roman"/>
                <w:b/>
                <w:sz w:val="18"/>
                <w:szCs w:val="18"/>
              </w:rPr>
              <w:t xml:space="preserve">, згідно  з пунктом 28  та пунктом </w:t>
            </w:r>
            <w:r w:rsidRPr="00E82E48">
              <w:rPr>
                <w:rFonts w:ascii="Times New Roman" w:eastAsia="Times New Roman" w:hAnsi="Times New Roman" w:cs="Times New Roman"/>
                <w:b/>
                <w:sz w:val="18"/>
                <w:szCs w:val="18"/>
                <w:highlight w:val="white"/>
              </w:rPr>
              <w:t xml:space="preserve">47 </w:t>
            </w:r>
            <w:r w:rsidRPr="00E82E48">
              <w:rPr>
                <w:rFonts w:ascii="Times New Roman" w:eastAsia="Times New Roman" w:hAnsi="Times New Roman" w:cs="Times New Roman"/>
                <w:b/>
                <w:color w:val="00B050"/>
                <w:sz w:val="18"/>
                <w:szCs w:val="18"/>
              </w:rPr>
              <w:t xml:space="preserve"> </w:t>
            </w:r>
            <w:r w:rsidRPr="00E82E48">
              <w:rPr>
                <w:rFonts w:ascii="Times New Roman" w:eastAsia="Times New Roman" w:hAnsi="Times New Roman" w:cs="Times New Roman"/>
                <w:b/>
                <w:sz w:val="18"/>
                <w:szCs w:val="18"/>
              </w:rPr>
              <w:t>Особливостей</w:t>
            </w:r>
          </w:p>
        </w:tc>
        <w:tc>
          <w:tcPr>
            <w:tcW w:w="6834" w:type="dxa"/>
            <w:vAlign w:val="center"/>
          </w:tcPr>
          <w:p w:rsidR="0045070B" w:rsidRPr="00E82E48" w:rsidRDefault="00BA2E2A">
            <w:pPr>
              <w:widowControl w:val="0"/>
              <w:ind w:right="12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82E48">
              <w:rPr>
                <w:rFonts w:ascii="Times New Roman" w:eastAsia="Times New Roman" w:hAnsi="Times New Roman" w:cs="Times New Roman"/>
                <w:b/>
                <w:i/>
                <w:sz w:val="18"/>
                <w:szCs w:val="18"/>
              </w:rPr>
              <w:t>Додатку 1</w:t>
            </w:r>
            <w:r w:rsidRPr="00E82E48">
              <w:rPr>
                <w:rFonts w:ascii="Times New Roman" w:eastAsia="Times New Roman" w:hAnsi="Times New Roman" w:cs="Times New Roman"/>
                <w:i/>
                <w:sz w:val="18"/>
                <w:szCs w:val="18"/>
              </w:rPr>
              <w:t xml:space="preserve"> </w:t>
            </w:r>
            <w:r w:rsidRPr="00E82E48">
              <w:rPr>
                <w:rFonts w:ascii="Times New Roman" w:eastAsia="Times New Roman" w:hAnsi="Times New Roman" w:cs="Times New Roman"/>
                <w:sz w:val="18"/>
                <w:szCs w:val="18"/>
              </w:rPr>
              <w:t xml:space="preserve">до цієї тендерної документації. </w:t>
            </w:r>
          </w:p>
          <w:p w:rsidR="0045070B" w:rsidRPr="00E82E48" w:rsidRDefault="00BA2E2A">
            <w:pPr>
              <w:widowControl w:val="0"/>
              <w:ind w:right="12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Спосіб  підтвердження відповідності учасника критеріям і вимогам згідно із законодавством наведено в</w:t>
            </w:r>
            <w:r w:rsidRPr="00E82E48">
              <w:rPr>
                <w:rFonts w:ascii="Times New Roman" w:eastAsia="Times New Roman" w:hAnsi="Times New Roman" w:cs="Times New Roman"/>
                <w:b/>
                <w:sz w:val="18"/>
                <w:szCs w:val="18"/>
              </w:rPr>
              <w:t xml:space="preserve"> </w:t>
            </w:r>
            <w:r w:rsidRPr="00E82E48">
              <w:rPr>
                <w:rFonts w:ascii="Times New Roman" w:eastAsia="Times New Roman" w:hAnsi="Times New Roman" w:cs="Times New Roman"/>
                <w:b/>
                <w:i/>
                <w:sz w:val="18"/>
                <w:szCs w:val="18"/>
              </w:rPr>
              <w:t>Додатку 1</w:t>
            </w:r>
            <w:r w:rsidRPr="00E82E48">
              <w:rPr>
                <w:rFonts w:ascii="Times New Roman" w:eastAsia="Times New Roman" w:hAnsi="Times New Roman" w:cs="Times New Roman"/>
                <w:sz w:val="18"/>
                <w:szCs w:val="18"/>
              </w:rPr>
              <w:t xml:space="preserve"> до цієї тендерної документації. </w:t>
            </w:r>
          </w:p>
          <w:p w:rsidR="0045070B" w:rsidRPr="00E82E48" w:rsidRDefault="00BA2E2A">
            <w:pPr>
              <w:widowControl w:val="0"/>
              <w:ind w:right="120"/>
              <w:jc w:val="both"/>
              <w:rPr>
                <w:rFonts w:ascii="Times New Roman" w:eastAsia="Times New Roman" w:hAnsi="Times New Roman" w:cs="Times New Roman"/>
                <w:b/>
                <w:sz w:val="18"/>
                <w:szCs w:val="18"/>
              </w:rPr>
            </w:pPr>
            <w:r w:rsidRPr="00E82E48">
              <w:rPr>
                <w:rFonts w:ascii="Times New Roman" w:eastAsia="Times New Roman" w:hAnsi="Times New Roman" w:cs="Times New Roman"/>
                <w:b/>
                <w:sz w:val="18"/>
                <w:szCs w:val="18"/>
              </w:rPr>
              <w:t xml:space="preserve">Підстави, визначені пунктом </w:t>
            </w:r>
            <w:r w:rsidRPr="00E82E48">
              <w:rPr>
                <w:rFonts w:ascii="Times New Roman" w:eastAsia="Times New Roman" w:hAnsi="Times New Roman" w:cs="Times New Roman"/>
                <w:b/>
                <w:sz w:val="18"/>
                <w:szCs w:val="18"/>
                <w:highlight w:val="white"/>
              </w:rPr>
              <w:t xml:space="preserve">47 </w:t>
            </w:r>
            <w:r w:rsidRPr="00E82E48">
              <w:rPr>
                <w:rFonts w:ascii="Times New Roman" w:eastAsia="Times New Roman" w:hAnsi="Times New Roman" w:cs="Times New Roman"/>
                <w:b/>
                <w:sz w:val="18"/>
                <w:szCs w:val="18"/>
              </w:rPr>
              <w:t>Особливостей.</w:t>
            </w:r>
          </w:p>
          <w:p w:rsidR="0045070B" w:rsidRPr="00E82E48" w:rsidRDefault="00BA2E2A">
            <w:pPr>
              <w:widowControl w:val="0"/>
              <w:pBdr>
                <w:top w:val="nil"/>
                <w:left w:val="nil"/>
                <w:bottom w:val="nil"/>
                <w:right w:val="nil"/>
                <w:between w:val="nil"/>
              </w:pBdr>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5070B" w:rsidRPr="00E82E48" w:rsidRDefault="00BA2E2A">
            <w:pPr>
              <w:ind w:firstLine="567"/>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5070B" w:rsidRPr="00E82E48" w:rsidRDefault="00BA2E2A">
            <w:pPr>
              <w:ind w:firstLine="567"/>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 xml:space="preserve">2) відомості про юридичну особу, яка є учасником процедури закупівлі, </w:t>
            </w:r>
            <w:proofErr w:type="spellStart"/>
            <w:r w:rsidRPr="00E82E48">
              <w:rPr>
                <w:rFonts w:ascii="Times New Roman" w:eastAsia="Times New Roman" w:hAnsi="Times New Roman" w:cs="Times New Roman"/>
                <w:sz w:val="18"/>
                <w:szCs w:val="18"/>
              </w:rPr>
              <w:t>внесено</w:t>
            </w:r>
            <w:proofErr w:type="spellEnd"/>
            <w:r w:rsidRPr="00E82E48">
              <w:rPr>
                <w:rFonts w:ascii="Times New Roman" w:eastAsia="Times New Roman" w:hAnsi="Times New Roman" w:cs="Times New Roman"/>
                <w:sz w:val="18"/>
                <w:szCs w:val="18"/>
              </w:rPr>
              <w:t xml:space="preserve"> до Єдиного державного реєстру осіб, які вчинили корупційні або пов’язані з корупцією правопорушення;</w:t>
            </w:r>
          </w:p>
          <w:p w:rsidR="0045070B" w:rsidRPr="00E82E48" w:rsidRDefault="00BA2E2A">
            <w:pPr>
              <w:ind w:firstLine="567"/>
              <w:jc w:val="both"/>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3</w:t>
            </w:r>
            <w:r w:rsidRPr="00E82E48">
              <w:rPr>
                <w:rFonts w:ascii="Times New Roman" w:eastAsia="Times New Roman" w:hAnsi="Times New Roman" w:cs="Times New Roman"/>
                <w:sz w:val="18"/>
                <w:szCs w:val="18"/>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070B" w:rsidRPr="00E82E48" w:rsidRDefault="00BA2E2A">
            <w:pPr>
              <w:ind w:firstLine="567"/>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E82E48">
                <w:rPr>
                  <w:rFonts w:ascii="Times New Roman" w:eastAsia="Times New Roman" w:hAnsi="Times New Roman" w:cs="Times New Roman"/>
                  <w:sz w:val="18"/>
                  <w:szCs w:val="18"/>
                </w:rPr>
                <w:t>пунктом 4</w:t>
              </w:r>
            </w:hyperlink>
            <w:r w:rsidRPr="00E82E48">
              <w:rPr>
                <w:rFonts w:ascii="Times New Roman" w:eastAsia="Times New Roman" w:hAnsi="Times New Roman" w:cs="Times New Roman"/>
                <w:sz w:val="18"/>
                <w:szCs w:val="18"/>
              </w:rPr>
              <w:t xml:space="preserve"> частини другої статті 6, пунктом 1 статті 50 Закону України “Про захист економічної конкуренції”, у вигляді вчинення </w:t>
            </w:r>
            <w:proofErr w:type="spellStart"/>
            <w:r w:rsidRPr="00E82E48">
              <w:rPr>
                <w:rFonts w:ascii="Times New Roman" w:eastAsia="Times New Roman" w:hAnsi="Times New Roman" w:cs="Times New Roman"/>
                <w:sz w:val="18"/>
                <w:szCs w:val="18"/>
              </w:rPr>
              <w:t>антиконкурентних</w:t>
            </w:r>
            <w:proofErr w:type="spellEnd"/>
            <w:r w:rsidRPr="00E82E48">
              <w:rPr>
                <w:rFonts w:ascii="Times New Roman" w:eastAsia="Times New Roman" w:hAnsi="Times New Roman" w:cs="Times New Roman"/>
                <w:sz w:val="18"/>
                <w:szCs w:val="18"/>
              </w:rPr>
              <w:t xml:space="preserve"> узгоджених дій, що стосуються спотворення результатів тендерів;</w:t>
            </w:r>
          </w:p>
          <w:p w:rsidR="0045070B" w:rsidRPr="00E82E48" w:rsidRDefault="00BA2E2A">
            <w:pPr>
              <w:ind w:firstLine="567"/>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070B" w:rsidRPr="00E82E48" w:rsidRDefault="00BA2E2A">
            <w:pPr>
              <w:ind w:firstLine="567"/>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070B" w:rsidRPr="00E82E48" w:rsidRDefault="00BA2E2A">
            <w:pPr>
              <w:ind w:firstLine="567"/>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070B" w:rsidRPr="00E82E48" w:rsidRDefault="00BA2E2A">
            <w:pPr>
              <w:ind w:firstLine="567"/>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8) учасник процедури закупівлі визнаний в установленому законом порядку банкрутом та стосовно нього відкрита ліквідаційна процедура;</w:t>
            </w:r>
          </w:p>
          <w:p w:rsidR="0045070B" w:rsidRPr="00E82E48" w:rsidRDefault="00BA2E2A">
            <w:pPr>
              <w:ind w:firstLine="567"/>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070B" w:rsidRPr="00E82E48" w:rsidRDefault="00BA2E2A">
            <w:pPr>
              <w:ind w:firstLine="567"/>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5070B" w:rsidRPr="00E82E48" w:rsidRDefault="00BA2E2A">
            <w:pPr>
              <w:ind w:firstLine="567"/>
              <w:jc w:val="both"/>
              <w:rPr>
                <w:rFonts w:ascii="Times New Roman" w:eastAsia="Times New Roman" w:hAnsi="Times New Roman" w:cs="Times New Roman"/>
                <w:color w:val="00B050"/>
                <w:sz w:val="18"/>
                <w:szCs w:val="18"/>
              </w:rPr>
            </w:pPr>
            <w:r w:rsidRPr="00E82E48">
              <w:rPr>
                <w:rFonts w:ascii="Times New Roman" w:eastAsia="Times New Roman" w:hAnsi="Times New Roman" w:cs="Times New Roman"/>
                <w:sz w:val="18"/>
                <w:szCs w:val="18"/>
              </w:rPr>
              <w:t xml:space="preserve">11) учасник процедури закупівлі або кінцевий </w:t>
            </w:r>
            <w:proofErr w:type="spellStart"/>
            <w:r w:rsidRPr="00E82E48">
              <w:rPr>
                <w:rFonts w:ascii="Times New Roman" w:eastAsia="Times New Roman" w:hAnsi="Times New Roman" w:cs="Times New Roman"/>
                <w:sz w:val="18"/>
                <w:szCs w:val="18"/>
              </w:rPr>
              <w:t>бенефіціарний</w:t>
            </w:r>
            <w:proofErr w:type="spellEnd"/>
            <w:r w:rsidRPr="00E82E48">
              <w:rPr>
                <w:rFonts w:ascii="Times New Roman" w:eastAsia="Times New Roman" w:hAnsi="Times New Roman" w:cs="Times New Roman"/>
                <w:sz w:val="18"/>
                <w:szCs w:val="1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82E48">
              <w:rPr>
                <w:rFonts w:ascii="Times New Roman" w:eastAsia="Times New Roman" w:hAnsi="Times New Roman" w:cs="Times New Roman"/>
                <w:sz w:val="18"/>
                <w:szCs w:val="18"/>
                <w:highlight w:val="white"/>
              </w:rPr>
              <w:t xml:space="preserve">публічних закупівель товарів, робіт і послуг згідно із Законом України “Про санкції”, </w:t>
            </w:r>
            <w:r w:rsidRPr="00E82E48">
              <w:rPr>
                <w:rFonts w:ascii="Times New Roman" w:eastAsia="Times New Roman" w:hAnsi="Times New Roman" w:cs="Times New Roman"/>
                <w:sz w:val="18"/>
                <w:szCs w:val="18"/>
              </w:rPr>
              <w:t>крім випадку, коли активи такої особи в установленому законодавством порядку передані в управління АРМА;</w:t>
            </w:r>
          </w:p>
          <w:p w:rsidR="0045070B" w:rsidRPr="00E82E48" w:rsidRDefault="00BA2E2A">
            <w:pPr>
              <w:ind w:firstLine="567"/>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070B" w:rsidRPr="00E82E48" w:rsidRDefault="0045070B">
            <w:pPr>
              <w:jc w:val="both"/>
              <w:rPr>
                <w:rFonts w:ascii="Times New Roman" w:eastAsia="Times New Roman" w:hAnsi="Times New Roman" w:cs="Times New Roman"/>
                <w:sz w:val="18"/>
                <w:szCs w:val="18"/>
                <w:highlight w:val="white"/>
              </w:rPr>
            </w:pPr>
          </w:p>
          <w:p w:rsidR="0045070B" w:rsidRPr="00E82E48" w:rsidRDefault="00BA2E2A">
            <w:pPr>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5070B" w:rsidRPr="00E82E48" w:rsidRDefault="00BA2E2A">
            <w:pPr>
              <w:spacing w:after="348"/>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5070B" w:rsidRPr="00E82E48" w:rsidTr="00E82E48">
        <w:trPr>
          <w:trHeight w:val="743"/>
          <w:jc w:val="center"/>
        </w:trPr>
        <w:tc>
          <w:tcPr>
            <w:tcW w:w="562" w:type="dxa"/>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lastRenderedPageBreak/>
              <w:t>6</w:t>
            </w:r>
          </w:p>
        </w:tc>
        <w:tc>
          <w:tcPr>
            <w:tcW w:w="2805" w:type="dxa"/>
          </w:tcPr>
          <w:p w:rsidR="0045070B" w:rsidRPr="00E82E48" w:rsidRDefault="00BA2E2A">
            <w:pPr>
              <w:widowControl w:val="0"/>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Інформація про технічні, якісні та кількісні характеристики предмета закупівлі</w:t>
            </w:r>
          </w:p>
        </w:tc>
        <w:tc>
          <w:tcPr>
            <w:tcW w:w="6834" w:type="dxa"/>
            <w:vAlign w:val="center"/>
          </w:tcPr>
          <w:p w:rsidR="0045070B" w:rsidRPr="00E82E48" w:rsidRDefault="00BA2E2A">
            <w:pPr>
              <w:widowControl w:val="0"/>
              <w:ind w:right="12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Вимоги до предмета закупівлі (технічні, якісні та кількісні характеристики) згідно з</w:t>
            </w:r>
            <w:hyperlink r:id="rId12">
              <w:r w:rsidRPr="00E82E48">
                <w:rPr>
                  <w:rFonts w:ascii="Times New Roman" w:eastAsia="Times New Roman" w:hAnsi="Times New Roman" w:cs="Times New Roman"/>
                  <w:sz w:val="18"/>
                  <w:szCs w:val="18"/>
                </w:rPr>
                <w:t xml:space="preserve"> пунктом третім </w:t>
              </w:r>
            </w:hyperlink>
            <w:hyperlink r:id="rId13">
              <w:r w:rsidRPr="00E82E48">
                <w:rPr>
                  <w:rFonts w:ascii="Times New Roman" w:eastAsia="Times New Roman" w:hAnsi="Times New Roman" w:cs="Times New Roman"/>
                  <w:sz w:val="18"/>
                  <w:szCs w:val="18"/>
                  <w:u w:val="single"/>
                </w:rPr>
                <w:t>частини друго</w:t>
              </w:r>
            </w:hyperlink>
            <w:r w:rsidRPr="00E82E48">
              <w:rPr>
                <w:rFonts w:ascii="Times New Roman" w:eastAsia="Times New Roman" w:hAnsi="Times New Roman" w:cs="Times New Roman"/>
                <w:sz w:val="18"/>
                <w:szCs w:val="18"/>
              </w:rPr>
              <w:t xml:space="preserve">ї статті 22 Закону зазначено в </w:t>
            </w:r>
            <w:r w:rsidRPr="00E82E48">
              <w:rPr>
                <w:rFonts w:ascii="Times New Roman" w:eastAsia="Times New Roman" w:hAnsi="Times New Roman" w:cs="Times New Roman"/>
                <w:b/>
                <w:i/>
                <w:sz w:val="18"/>
                <w:szCs w:val="18"/>
              </w:rPr>
              <w:t>Додатку 2</w:t>
            </w:r>
            <w:r w:rsidRPr="00E82E48">
              <w:rPr>
                <w:rFonts w:ascii="Times New Roman" w:eastAsia="Times New Roman" w:hAnsi="Times New Roman" w:cs="Times New Roman"/>
                <w:b/>
                <w:sz w:val="18"/>
                <w:szCs w:val="18"/>
              </w:rPr>
              <w:t xml:space="preserve"> </w:t>
            </w:r>
            <w:r w:rsidRPr="00E82E48">
              <w:rPr>
                <w:rFonts w:ascii="Times New Roman" w:eastAsia="Times New Roman" w:hAnsi="Times New Roman" w:cs="Times New Roman"/>
                <w:sz w:val="18"/>
                <w:szCs w:val="18"/>
              </w:rPr>
              <w:t>до цієї тендерної документації.</w:t>
            </w:r>
          </w:p>
        </w:tc>
      </w:tr>
      <w:tr w:rsidR="0045070B" w:rsidRPr="00E82E48" w:rsidTr="00281250">
        <w:trPr>
          <w:trHeight w:val="560"/>
          <w:jc w:val="center"/>
        </w:trPr>
        <w:tc>
          <w:tcPr>
            <w:tcW w:w="562" w:type="dxa"/>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7</w:t>
            </w:r>
          </w:p>
        </w:tc>
        <w:tc>
          <w:tcPr>
            <w:tcW w:w="2805" w:type="dxa"/>
          </w:tcPr>
          <w:p w:rsidR="0045070B" w:rsidRPr="00E82E48" w:rsidRDefault="00BA2E2A" w:rsidP="00D84437">
            <w:pPr>
              <w:widowControl w:val="0"/>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 xml:space="preserve">Інформація про </w:t>
            </w:r>
            <w:r w:rsidRPr="00E82E48">
              <w:rPr>
                <w:rFonts w:ascii="Times New Roman" w:eastAsia="Times New Roman" w:hAnsi="Times New Roman" w:cs="Times New Roman"/>
                <w:b/>
                <w:color w:val="FF0000"/>
                <w:sz w:val="18"/>
                <w:szCs w:val="18"/>
              </w:rPr>
              <w:t xml:space="preserve">субпідрядника /співвиконавця </w:t>
            </w:r>
          </w:p>
        </w:tc>
        <w:tc>
          <w:tcPr>
            <w:tcW w:w="6834" w:type="dxa"/>
            <w:vAlign w:val="center"/>
          </w:tcPr>
          <w:p w:rsidR="0045070B" w:rsidRPr="00E82E48" w:rsidRDefault="00281250">
            <w:pPr>
              <w:widowControl w:val="0"/>
              <w:ind w:right="120"/>
              <w:jc w:val="both"/>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Не передбачено. </w:t>
            </w:r>
          </w:p>
        </w:tc>
      </w:tr>
      <w:tr w:rsidR="0045070B" w:rsidRPr="00E82E48" w:rsidTr="00281250">
        <w:trPr>
          <w:trHeight w:val="841"/>
          <w:jc w:val="center"/>
        </w:trPr>
        <w:tc>
          <w:tcPr>
            <w:tcW w:w="562" w:type="dxa"/>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8</w:t>
            </w:r>
          </w:p>
        </w:tc>
        <w:tc>
          <w:tcPr>
            <w:tcW w:w="2805" w:type="dxa"/>
          </w:tcPr>
          <w:p w:rsidR="0045070B" w:rsidRPr="00E82E48" w:rsidRDefault="00BA2E2A">
            <w:pPr>
              <w:widowControl w:val="0"/>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Унесення змін або відкликання тендерної пропозиції учасником</w:t>
            </w:r>
          </w:p>
        </w:tc>
        <w:tc>
          <w:tcPr>
            <w:tcW w:w="6834" w:type="dxa"/>
            <w:vAlign w:val="center"/>
          </w:tcPr>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070B" w:rsidRPr="00E82E48" w:rsidTr="00281250">
        <w:trPr>
          <w:trHeight w:val="442"/>
          <w:jc w:val="center"/>
        </w:trPr>
        <w:tc>
          <w:tcPr>
            <w:tcW w:w="10201" w:type="dxa"/>
            <w:gridSpan w:val="3"/>
            <w:vAlign w:val="center"/>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Розділ 4. Подання та розкриття тендерної пропозиції</w:t>
            </w:r>
          </w:p>
        </w:tc>
      </w:tr>
      <w:tr w:rsidR="0045070B" w:rsidRPr="00E82E48" w:rsidTr="00281250">
        <w:trPr>
          <w:trHeight w:val="1119"/>
          <w:jc w:val="center"/>
        </w:trPr>
        <w:tc>
          <w:tcPr>
            <w:tcW w:w="562" w:type="dxa"/>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1</w:t>
            </w:r>
          </w:p>
        </w:tc>
        <w:tc>
          <w:tcPr>
            <w:tcW w:w="2805" w:type="dxa"/>
          </w:tcPr>
          <w:p w:rsidR="0045070B" w:rsidRPr="00E82E48" w:rsidRDefault="00BA2E2A">
            <w:pPr>
              <w:widowControl w:val="0"/>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Кінцевий строк подання тендерної пропозиції</w:t>
            </w:r>
          </w:p>
        </w:tc>
        <w:tc>
          <w:tcPr>
            <w:tcW w:w="6834" w:type="dxa"/>
            <w:vAlign w:val="center"/>
          </w:tcPr>
          <w:p w:rsidR="00281250" w:rsidRPr="00E82E48" w:rsidRDefault="00281250" w:rsidP="00281250">
            <w:pPr>
              <w:pStyle w:val="ab"/>
              <w:spacing w:before="0" w:beforeAutospacing="0" w:after="0" w:afterAutospacing="0"/>
              <w:ind w:right="113" w:firstLine="66"/>
              <w:jc w:val="both"/>
              <w:rPr>
                <w:color w:val="000000"/>
                <w:sz w:val="18"/>
                <w:szCs w:val="18"/>
              </w:rPr>
            </w:pPr>
            <w:r w:rsidRPr="00E82E48">
              <w:rPr>
                <w:color w:val="000000"/>
                <w:sz w:val="18"/>
                <w:szCs w:val="18"/>
              </w:rPr>
              <w:t>Кінцевий строк подання тендерних пропозицій - зазначено в оголошенні.</w:t>
            </w:r>
          </w:p>
          <w:p w:rsidR="00281250" w:rsidRPr="00E82E48" w:rsidRDefault="00281250" w:rsidP="00281250">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Отримана тендерна пропозиція вноситься автоматично до реєстру отриманих тендерних пропозицій.</w:t>
            </w:r>
          </w:p>
          <w:p w:rsidR="00281250" w:rsidRPr="00E82E48" w:rsidRDefault="00281250" w:rsidP="00281250">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5070B" w:rsidRPr="00E82E48" w:rsidRDefault="00281250" w:rsidP="00281250">
            <w:pPr>
              <w:widowControl w:val="0"/>
              <w:pBdr>
                <w:top w:val="nil"/>
                <w:left w:val="nil"/>
                <w:bottom w:val="nil"/>
                <w:right w:val="nil"/>
                <w:between w:val="nil"/>
              </w:pBdr>
              <w:jc w:val="both"/>
              <w:rPr>
                <w:rFonts w:ascii="Times New Roman" w:eastAsia="Times New Roman" w:hAnsi="Times New Roman" w:cs="Times New Roman"/>
                <w:strike/>
                <w:sz w:val="18"/>
                <w:szCs w:val="18"/>
              </w:rPr>
            </w:pPr>
            <w:r w:rsidRPr="00E82E48">
              <w:rPr>
                <w:rFonts w:ascii="Times New Roman" w:eastAsia="Times New Roman" w:hAnsi="Times New Roman" w:cs="Times New Roman"/>
                <w:sz w:val="18"/>
                <w:szCs w:val="18"/>
              </w:rPr>
              <w:t>Тендерні пропозиції після закінчення кінцевого строку їх подання не приймаються електронною системою закупівель.</w:t>
            </w:r>
          </w:p>
        </w:tc>
      </w:tr>
      <w:tr w:rsidR="0045070B" w:rsidRPr="00E82E48" w:rsidTr="00281250">
        <w:trPr>
          <w:trHeight w:val="1119"/>
          <w:jc w:val="center"/>
        </w:trPr>
        <w:tc>
          <w:tcPr>
            <w:tcW w:w="562" w:type="dxa"/>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2</w:t>
            </w:r>
          </w:p>
        </w:tc>
        <w:tc>
          <w:tcPr>
            <w:tcW w:w="2805" w:type="dxa"/>
          </w:tcPr>
          <w:p w:rsidR="0045070B" w:rsidRPr="00E82E48" w:rsidRDefault="00BA2E2A">
            <w:pPr>
              <w:widowControl w:val="0"/>
              <w:rPr>
                <w:rFonts w:ascii="Times New Roman" w:eastAsia="Times New Roman" w:hAnsi="Times New Roman" w:cs="Times New Roman"/>
                <w:strike/>
                <w:sz w:val="18"/>
                <w:szCs w:val="18"/>
                <w:highlight w:val="white"/>
              </w:rPr>
            </w:pPr>
            <w:r w:rsidRPr="00E82E48">
              <w:rPr>
                <w:rFonts w:ascii="Times New Roman" w:eastAsia="Times New Roman" w:hAnsi="Times New Roman" w:cs="Times New Roman"/>
                <w:b/>
                <w:sz w:val="18"/>
                <w:szCs w:val="18"/>
                <w:highlight w:val="white"/>
              </w:rPr>
              <w:t>Дата та час розкриття тендерної пропозиції</w:t>
            </w:r>
            <w:r w:rsidRPr="00E82E48">
              <w:rPr>
                <w:rFonts w:ascii="Times New Roman" w:eastAsia="Times New Roman" w:hAnsi="Times New Roman" w:cs="Times New Roman"/>
                <w:sz w:val="18"/>
                <w:szCs w:val="18"/>
                <w:highlight w:val="white"/>
              </w:rPr>
              <w:t xml:space="preserve"> </w:t>
            </w:r>
          </w:p>
        </w:tc>
        <w:tc>
          <w:tcPr>
            <w:tcW w:w="6834" w:type="dxa"/>
            <w:vAlign w:val="center"/>
          </w:tcPr>
          <w:p w:rsidR="0045070B" w:rsidRPr="00E82E48" w:rsidRDefault="00BA2E2A">
            <w:pPr>
              <w:shd w:val="clear" w:color="auto" w:fill="FFFFFF"/>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5070B" w:rsidRPr="00E82E48" w:rsidRDefault="00BA2E2A">
            <w:pPr>
              <w:shd w:val="clear" w:color="auto" w:fill="FFFFFF"/>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5070B" w:rsidRPr="00E82E48" w:rsidRDefault="00BA2E2A">
            <w:pPr>
              <w:shd w:val="clear" w:color="auto" w:fill="FFFFFF"/>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E82E48">
                <w:rPr>
                  <w:rFonts w:ascii="Times New Roman" w:eastAsia="Times New Roman" w:hAnsi="Times New Roman" w:cs="Times New Roman"/>
                  <w:sz w:val="18"/>
                  <w:szCs w:val="18"/>
                  <w:highlight w:val="white"/>
                </w:rPr>
                <w:t>47</w:t>
              </w:r>
            </w:hyperlink>
            <w:r w:rsidRPr="00E82E48">
              <w:rPr>
                <w:rFonts w:ascii="Times New Roman" w:eastAsia="Times New Roman" w:hAnsi="Times New Roman" w:cs="Times New Roman"/>
                <w:sz w:val="18"/>
                <w:szCs w:val="18"/>
                <w:highlight w:val="white"/>
              </w:rPr>
              <w:t xml:space="preserve"> Особливостей.</w:t>
            </w:r>
          </w:p>
        </w:tc>
      </w:tr>
      <w:tr w:rsidR="0045070B" w:rsidRPr="00E82E48" w:rsidTr="00281250">
        <w:trPr>
          <w:trHeight w:val="512"/>
          <w:jc w:val="center"/>
        </w:trPr>
        <w:tc>
          <w:tcPr>
            <w:tcW w:w="10201" w:type="dxa"/>
            <w:gridSpan w:val="3"/>
            <w:vAlign w:val="center"/>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Розділ 5. Оцінка тендерної пропозиції</w:t>
            </w:r>
          </w:p>
        </w:tc>
      </w:tr>
      <w:tr w:rsidR="0045070B" w:rsidRPr="00E82E48" w:rsidTr="00281250">
        <w:trPr>
          <w:trHeight w:val="1119"/>
          <w:jc w:val="center"/>
        </w:trPr>
        <w:tc>
          <w:tcPr>
            <w:tcW w:w="562" w:type="dxa"/>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1</w:t>
            </w:r>
          </w:p>
        </w:tc>
        <w:tc>
          <w:tcPr>
            <w:tcW w:w="2805" w:type="dxa"/>
          </w:tcPr>
          <w:p w:rsidR="0045070B" w:rsidRPr="00E82E48" w:rsidRDefault="00BA2E2A">
            <w:pPr>
              <w:widowControl w:val="0"/>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Перелік критеріїв та методика оцінки тендерної пропозиції із зазначенням питомої ваги критерію</w:t>
            </w:r>
          </w:p>
        </w:tc>
        <w:tc>
          <w:tcPr>
            <w:tcW w:w="6834" w:type="dxa"/>
            <w:vAlign w:val="center"/>
          </w:tcPr>
          <w:p w:rsidR="0045070B" w:rsidRPr="00E82E48" w:rsidRDefault="00BA2E2A">
            <w:pPr>
              <w:shd w:val="clear" w:color="auto" w:fill="FFFFFF"/>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E82E48">
                <w:rPr>
                  <w:rFonts w:ascii="Times New Roman" w:eastAsia="Times New Roman" w:hAnsi="Times New Roman" w:cs="Times New Roman"/>
                  <w:sz w:val="18"/>
                  <w:szCs w:val="18"/>
                  <w:highlight w:val="white"/>
                </w:rPr>
                <w:t>шістнадцятої</w:t>
              </w:r>
            </w:hyperlink>
            <w:r w:rsidRPr="00E82E48">
              <w:rPr>
                <w:rFonts w:ascii="Times New Roman" w:eastAsia="Times New Roman" w:hAnsi="Times New Roman" w:cs="Times New Roman"/>
                <w:sz w:val="18"/>
                <w:szCs w:val="18"/>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Критерії та методика оцінки визначаються відповідно до статті 29 Закону.</w:t>
            </w:r>
          </w:p>
          <w:p w:rsidR="0045070B" w:rsidRPr="00E82E48" w:rsidRDefault="00BA2E2A">
            <w:pPr>
              <w:widowControl w:val="0"/>
              <w:jc w:val="both"/>
              <w:rPr>
                <w:rFonts w:ascii="Times New Roman" w:eastAsia="Times New Roman" w:hAnsi="Times New Roman" w:cs="Times New Roman"/>
                <w:b/>
                <w:sz w:val="18"/>
                <w:szCs w:val="18"/>
                <w:highlight w:val="white"/>
              </w:rPr>
            </w:pPr>
            <w:r w:rsidRPr="00E82E48">
              <w:rPr>
                <w:rFonts w:ascii="Times New Roman" w:eastAsia="Times New Roman" w:hAnsi="Times New Roman" w:cs="Times New Roman"/>
                <w:b/>
                <w:sz w:val="18"/>
                <w:szCs w:val="18"/>
                <w:highlight w:val="white"/>
              </w:rPr>
              <w:t>Перелік критеріїв та методика оцінки тендерної пропозиції із зазначенням питомої ваги критерію:</w:t>
            </w:r>
          </w:p>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5070B" w:rsidRPr="00E82E48" w:rsidRDefault="00BA2E2A">
            <w:pPr>
              <w:widowControl w:val="0"/>
              <w:jc w:val="both"/>
              <w:rPr>
                <w:rFonts w:ascii="Times New Roman" w:eastAsia="Times New Roman" w:hAnsi="Times New Roman" w:cs="Times New Roman"/>
                <w:i/>
                <w:sz w:val="18"/>
                <w:szCs w:val="18"/>
                <w:highlight w:val="white"/>
              </w:rPr>
            </w:pPr>
            <w:r w:rsidRPr="00E82E48">
              <w:rPr>
                <w:rFonts w:ascii="Times New Roman" w:eastAsia="Times New Roman" w:hAnsi="Times New Roman" w:cs="Times New Roman"/>
                <w:i/>
                <w:sz w:val="18"/>
                <w:szCs w:val="18"/>
                <w:highlight w:val="white"/>
              </w:rPr>
              <w:t>(у разі якщо подано дві і більше тендерних пропозицій).</w:t>
            </w:r>
          </w:p>
          <w:p w:rsidR="0045070B" w:rsidRPr="00E82E48" w:rsidRDefault="00BA2E2A">
            <w:pPr>
              <w:shd w:val="clear" w:color="auto" w:fill="FFFFFF"/>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5070B" w:rsidRPr="00E82E48" w:rsidRDefault="00BA2E2A">
            <w:pPr>
              <w:widowControl w:val="0"/>
              <w:jc w:val="both"/>
              <w:rPr>
                <w:rFonts w:ascii="Times New Roman" w:eastAsia="Times New Roman" w:hAnsi="Times New Roman" w:cs="Times New Roman"/>
                <w:i/>
                <w:sz w:val="18"/>
                <w:szCs w:val="18"/>
                <w:highlight w:val="yellow"/>
              </w:rPr>
            </w:pPr>
            <w:r w:rsidRPr="00E82E48">
              <w:rPr>
                <w:rFonts w:ascii="Times New Roman" w:eastAsia="Times New Roman" w:hAnsi="Times New Roman" w:cs="Times New Roman"/>
                <w:sz w:val="18"/>
                <w:szCs w:val="18"/>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 xml:space="preserve">Ціна тендерної пропозиції </w:t>
            </w:r>
            <w:r w:rsidRPr="00E82E48">
              <w:rPr>
                <w:rFonts w:ascii="Times New Roman" w:eastAsia="Times New Roman" w:hAnsi="Times New Roman" w:cs="Times New Roman"/>
                <w:color w:val="FF0000"/>
                <w:sz w:val="18"/>
                <w:szCs w:val="18"/>
                <w:u w:val="single"/>
              </w:rPr>
              <w:t xml:space="preserve"> не може</w:t>
            </w:r>
            <w:r w:rsidRPr="00E82E48">
              <w:rPr>
                <w:rFonts w:ascii="Times New Roman" w:eastAsia="Times New Roman" w:hAnsi="Times New Roman" w:cs="Times New Roman"/>
                <w:sz w:val="18"/>
                <w:szCs w:val="18"/>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5070B" w:rsidRPr="00E82E48" w:rsidRDefault="00BA2E2A">
            <w:pPr>
              <w:widowControl w:val="0"/>
              <w:jc w:val="both"/>
              <w:rPr>
                <w:rFonts w:ascii="Times New Roman" w:eastAsia="Times New Roman" w:hAnsi="Times New Roman" w:cs="Times New Roman"/>
                <w:b/>
                <w:color w:val="4A86E8"/>
                <w:sz w:val="18"/>
                <w:szCs w:val="18"/>
              </w:rPr>
            </w:pPr>
            <w:r w:rsidRPr="00E82E48">
              <w:rPr>
                <w:rFonts w:ascii="Times New Roman" w:eastAsia="Times New Roman" w:hAnsi="Times New Roman" w:cs="Times New Roman"/>
                <w:sz w:val="18"/>
                <w:szCs w:val="18"/>
              </w:rPr>
              <w:t xml:space="preserve">До розгляду </w:t>
            </w:r>
            <w:r w:rsidRPr="00E82E48">
              <w:rPr>
                <w:rFonts w:ascii="Times New Roman" w:eastAsia="Times New Roman" w:hAnsi="Times New Roman" w:cs="Times New Roman"/>
                <w:color w:val="FF0000"/>
                <w:sz w:val="18"/>
                <w:szCs w:val="18"/>
                <w:u w:val="single"/>
              </w:rPr>
              <w:t xml:space="preserve"> не приймається </w:t>
            </w:r>
            <w:r w:rsidRPr="00E82E48">
              <w:rPr>
                <w:rFonts w:ascii="Times New Roman" w:eastAsia="Times New Roman" w:hAnsi="Times New Roman" w:cs="Times New Roman"/>
                <w:sz w:val="18"/>
                <w:szCs w:val="18"/>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Оцінка тендерних пропозицій здійснюється на основі критерію „Ціна”. Питома вага – 100 %.</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color w:val="FF0000"/>
                <w:sz w:val="18"/>
                <w:szCs w:val="18"/>
              </w:rPr>
              <w:t>Оцінка здійснюється щодо предмета закупівлі в цілому.</w:t>
            </w:r>
          </w:p>
          <w:p w:rsidR="0045070B" w:rsidRPr="00E82E48" w:rsidRDefault="00BA2E2A">
            <w:pPr>
              <w:widowControl w:val="0"/>
              <w:jc w:val="both"/>
              <w:rPr>
                <w:rFonts w:ascii="Times New Roman" w:eastAsia="Times New Roman" w:hAnsi="Times New Roman" w:cs="Times New Roman"/>
                <w:sz w:val="18"/>
                <w:szCs w:val="18"/>
                <w:highlight w:val="yellow"/>
              </w:rPr>
            </w:pPr>
            <w:r w:rsidRPr="00E82E48">
              <w:rPr>
                <w:rFonts w:ascii="Times New Roman" w:eastAsia="Times New Roman" w:hAnsi="Times New Roman" w:cs="Times New Roman"/>
                <w:sz w:val="18"/>
                <w:szCs w:val="18"/>
              </w:rPr>
              <w:t xml:space="preserve">Учасник визначає ціни на </w:t>
            </w:r>
            <w:r w:rsidRPr="00E82E48">
              <w:rPr>
                <w:rFonts w:ascii="Times New Roman" w:eastAsia="Times New Roman" w:hAnsi="Times New Roman" w:cs="Times New Roman"/>
                <w:b/>
                <w:sz w:val="18"/>
                <w:szCs w:val="18"/>
              </w:rPr>
              <w:t>послуги</w:t>
            </w:r>
            <w:r w:rsidRPr="00E82E48">
              <w:rPr>
                <w:rFonts w:ascii="Times New Roman" w:eastAsia="Times New Roman" w:hAnsi="Times New Roman" w:cs="Times New Roman"/>
                <w:sz w:val="18"/>
                <w:szCs w:val="18"/>
              </w:rPr>
              <w:t xml:space="preserve">, що він пропонує </w:t>
            </w:r>
            <w:r w:rsidRPr="00E82E48">
              <w:rPr>
                <w:rFonts w:ascii="Times New Roman" w:eastAsia="Times New Roman" w:hAnsi="Times New Roman" w:cs="Times New Roman"/>
                <w:b/>
                <w:sz w:val="18"/>
                <w:szCs w:val="18"/>
              </w:rPr>
              <w:t>надати</w:t>
            </w:r>
            <w:r w:rsidRPr="00E82E48">
              <w:rPr>
                <w:rFonts w:ascii="Times New Roman" w:eastAsia="Times New Roman" w:hAnsi="Times New Roman" w:cs="Times New Roman"/>
                <w:sz w:val="18"/>
                <w:szCs w:val="18"/>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84437" w:rsidRPr="00E82E48">
              <w:rPr>
                <w:rFonts w:ascii="Times New Roman" w:eastAsia="Times New Roman" w:hAnsi="Times New Roman" w:cs="Times New Roman"/>
                <w:b/>
                <w:sz w:val="18"/>
                <w:szCs w:val="18"/>
              </w:rPr>
              <w:t>послуг</w:t>
            </w:r>
            <w:r w:rsidRPr="00E82E48">
              <w:rPr>
                <w:rFonts w:ascii="Times New Roman" w:eastAsia="Times New Roman" w:hAnsi="Times New Roman" w:cs="Times New Roman"/>
                <w:sz w:val="18"/>
                <w:szCs w:val="18"/>
              </w:rPr>
              <w:t xml:space="preserve"> даного виду.</w:t>
            </w:r>
          </w:p>
          <w:p w:rsidR="0045070B" w:rsidRPr="00E82E48" w:rsidRDefault="00BA2E2A">
            <w:pPr>
              <w:widowControl w:val="0"/>
              <w:jc w:val="both"/>
              <w:rPr>
                <w:rFonts w:ascii="Times New Roman" w:eastAsia="Times New Roman" w:hAnsi="Times New Roman" w:cs="Times New Roman"/>
                <w:color w:val="FF0000"/>
                <w:sz w:val="18"/>
                <w:szCs w:val="18"/>
                <w:highlight w:val="yellow"/>
              </w:rPr>
            </w:pPr>
            <w:r w:rsidRPr="00E82E48">
              <w:rPr>
                <w:rFonts w:ascii="Times New Roman" w:eastAsia="Times New Roman" w:hAnsi="Times New Roman" w:cs="Times New Roman"/>
                <w:sz w:val="18"/>
                <w:szCs w:val="18"/>
                <w:highlight w:val="white"/>
              </w:rPr>
              <w:t xml:space="preserve">Розмір мінімального кроку пониження ціни під час електронного </w:t>
            </w:r>
            <w:r w:rsidRPr="00E82E48">
              <w:rPr>
                <w:rFonts w:ascii="Times New Roman" w:eastAsia="Times New Roman" w:hAnsi="Times New Roman" w:cs="Times New Roman"/>
                <w:color w:val="FF0000"/>
                <w:sz w:val="18"/>
                <w:szCs w:val="18"/>
                <w:highlight w:val="white"/>
              </w:rPr>
              <w:t xml:space="preserve">аукціону – </w:t>
            </w:r>
            <w:r w:rsidR="00D84437" w:rsidRPr="00E82E48">
              <w:rPr>
                <w:rFonts w:ascii="Times New Roman" w:eastAsia="Times New Roman" w:hAnsi="Times New Roman" w:cs="Times New Roman"/>
                <w:color w:val="FF0000"/>
                <w:sz w:val="18"/>
                <w:szCs w:val="18"/>
                <w:highlight w:val="white"/>
              </w:rPr>
              <w:t>0,</w:t>
            </w:r>
            <w:r w:rsidR="00D84437" w:rsidRPr="00E82E48">
              <w:rPr>
                <w:rFonts w:ascii="Times New Roman" w:eastAsia="Times New Roman" w:hAnsi="Times New Roman" w:cs="Times New Roman"/>
                <w:color w:val="FF0000"/>
                <w:sz w:val="18"/>
                <w:szCs w:val="18"/>
              </w:rPr>
              <w:t>5</w:t>
            </w:r>
            <w:r w:rsidRPr="00E82E48">
              <w:rPr>
                <w:rFonts w:ascii="Times New Roman" w:eastAsia="Times New Roman" w:hAnsi="Times New Roman" w:cs="Times New Roman"/>
                <w:color w:val="FF0000"/>
                <w:sz w:val="18"/>
                <w:szCs w:val="18"/>
              </w:rPr>
              <w:t xml:space="preserve"> % .</w:t>
            </w:r>
          </w:p>
          <w:p w:rsidR="0045070B" w:rsidRPr="00E82E48" w:rsidRDefault="00BA2E2A">
            <w:pPr>
              <w:shd w:val="clear" w:color="auto" w:fill="FFFFFF"/>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5070B" w:rsidRPr="00E82E48" w:rsidRDefault="00BA2E2A">
            <w:pPr>
              <w:keepNext/>
              <w:shd w:val="clear" w:color="auto" w:fill="FFFFFF"/>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070B" w:rsidRPr="00E82E48" w:rsidRDefault="00BA2E2A">
            <w:pPr>
              <w:keepNext/>
              <w:shd w:val="clear" w:color="auto" w:fill="FFFFFF"/>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070B" w:rsidRPr="00E82E48" w:rsidRDefault="00BA2E2A">
            <w:pPr>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5070B" w:rsidRPr="00E82E48" w:rsidRDefault="00BA2E2A">
            <w:pPr>
              <w:jc w:val="both"/>
              <w:rPr>
                <w:rFonts w:ascii="Times New Roman" w:eastAsia="Times New Roman" w:hAnsi="Times New Roman" w:cs="Times New Roman"/>
                <w:strike/>
                <w:sz w:val="18"/>
                <w:szCs w:val="18"/>
                <w:highlight w:val="white"/>
              </w:rPr>
            </w:pPr>
            <w:r w:rsidRPr="00E82E48">
              <w:rPr>
                <w:rFonts w:ascii="Times New Roman" w:eastAsia="Times New Roman" w:hAnsi="Times New Roman" w:cs="Times New Roman"/>
                <w:sz w:val="18"/>
                <w:szCs w:val="18"/>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2E48">
              <w:rPr>
                <w:rFonts w:ascii="Times New Roman" w:eastAsia="Times New Roman" w:hAnsi="Times New Roman" w:cs="Times New Roman"/>
                <w:b/>
                <w:i/>
                <w:sz w:val="18"/>
                <w:szCs w:val="18"/>
              </w:rPr>
              <w:t>протягом 24 годин</w:t>
            </w:r>
            <w:r w:rsidRPr="00E82E48">
              <w:rPr>
                <w:rFonts w:ascii="Times New Roman" w:eastAsia="Times New Roman" w:hAnsi="Times New Roman" w:cs="Times New Roman"/>
                <w:sz w:val="18"/>
                <w:szCs w:val="18"/>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82E48">
              <w:rPr>
                <w:rFonts w:ascii="Times New Roman" w:eastAsia="Times New Roman" w:hAnsi="Times New Roman" w:cs="Times New Roman"/>
                <w:sz w:val="18"/>
                <w:szCs w:val="18"/>
              </w:rPr>
              <w:t>невиправлення</w:t>
            </w:r>
            <w:proofErr w:type="spellEnd"/>
            <w:r w:rsidRPr="00E82E48">
              <w:rPr>
                <w:rFonts w:ascii="Times New Roman" w:eastAsia="Times New Roman" w:hAnsi="Times New Roman" w:cs="Times New Roman"/>
                <w:sz w:val="18"/>
                <w:szCs w:val="18"/>
              </w:rPr>
              <w:t xml:space="preserve"> учасниками вияв</w:t>
            </w:r>
            <w:r w:rsidRPr="00E82E48">
              <w:rPr>
                <w:rFonts w:ascii="Times New Roman" w:eastAsia="Times New Roman" w:hAnsi="Times New Roman" w:cs="Times New Roman"/>
                <w:sz w:val="18"/>
                <w:szCs w:val="18"/>
                <w:highlight w:val="white"/>
              </w:rPr>
              <w:t>лених невідповідностей.</w:t>
            </w:r>
          </w:p>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5070B" w:rsidRPr="00E82E48" w:rsidRDefault="00BA2E2A" w:rsidP="00E92E4C">
            <w:pPr>
              <w:widowControl w:val="0"/>
              <w:jc w:val="both"/>
              <w:rPr>
                <w:rFonts w:ascii="Times New Roman" w:eastAsia="Times New Roman" w:hAnsi="Times New Roman" w:cs="Times New Roman"/>
                <w:color w:val="00B050"/>
                <w:sz w:val="18"/>
                <w:szCs w:val="18"/>
                <w:highlight w:val="white"/>
              </w:rPr>
            </w:pPr>
            <w:r w:rsidRPr="00E82E48">
              <w:rPr>
                <w:rFonts w:ascii="Times New Roman" w:eastAsia="Times New Roman" w:hAnsi="Times New Roman" w:cs="Times New Roman"/>
                <w:sz w:val="18"/>
                <w:szCs w:val="18"/>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5070B" w:rsidRPr="00E82E48" w:rsidTr="00281250">
        <w:trPr>
          <w:trHeight w:val="405"/>
          <w:jc w:val="center"/>
        </w:trPr>
        <w:tc>
          <w:tcPr>
            <w:tcW w:w="562" w:type="dxa"/>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lastRenderedPageBreak/>
              <w:t>2</w:t>
            </w:r>
          </w:p>
        </w:tc>
        <w:tc>
          <w:tcPr>
            <w:tcW w:w="2805" w:type="dxa"/>
          </w:tcPr>
          <w:p w:rsidR="0045070B" w:rsidRPr="00E82E48" w:rsidRDefault="00BA2E2A">
            <w:pPr>
              <w:widowControl w:val="0"/>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Інша інформація</w:t>
            </w:r>
          </w:p>
        </w:tc>
        <w:tc>
          <w:tcPr>
            <w:tcW w:w="6834" w:type="dxa"/>
            <w:vAlign w:val="center"/>
          </w:tcPr>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Вартість тендерної пропозиції та всі інші ціни повинні бути чітко визначені.</w:t>
            </w:r>
          </w:p>
          <w:p w:rsidR="0045070B" w:rsidRPr="00E82E48" w:rsidRDefault="00BA2E2A">
            <w:pPr>
              <w:widowControl w:val="0"/>
              <w:ind w:right="120"/>
              <w:jc w:val="both"/>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82E48">
              <w:rPr>
                <w:rFonts w:ascii="Times New Roman" w:eastAsia="Times New Roman" w:hAnsi="Times New Roman" w:cs="Times New Roman"/>
                <w:color w:val="000000"/>
                <w:sz w:val="18"/>
                <w:szCs w:val="18"/>
              </w:rPr>
              <w:t>означатиме</w:t>
            </w:r>
            <w:proofErr w:type="spellEnd"/>
            <w:r w:rsidRPr="00E82E48">
              <w:rPr>
                <w:rFonts w:ascii="Times New Roman" w:eastAsia="Times New Roman" w:hAnsi="Times New Roman" w:cs="Times New Roman"/>
                <w:color w:val="000000"/>
                <w:sz w:val="18"/>
                <w:szCs w:val="18"/>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82E48">
              <w:rPr>
                <w:rFonts w:ascii="Times New Roman" w:eastAsia="Times New Roman" w:hAnsi="Times New Roman" w:cs="Times New Roman"/>
                <w:sz w:val="18"/>
                <w:szCs w:val="18"/>
              </w:rPr>
              <w:t>ею</w:t>
            </w:r>
            <w:r w:rsidRPr="00E82E48">
              <w:rPr>
                <w:rFonts w:ascii="Times New Roman" w:eastAsia="Times New Roman" w:hAnsi="Times New Roman" w:cs="Times New Roman"/>
                <w:color w:val="000000"/>
                <w:sz w:val="18"/>
                <w:szCs w:val="18"/>
              </w:rPr>
              <w:t xml:space="preserve"> 358 Кримінального </w:t>
            </w:r>
            <w:r w:rsidRPr="00E82E48">
              <w:rPr>
                <w:rFonts w:ascii="Times New Roman" w:eastAsia="Times New Roman" w:hAnsi="Times New Roman" w:cs="Times New Roman"/>
                <w:sz w:val="18"/>
                <w:szCs w:val="18"/>
              </w:rPr>
              <w:t>к</w:t>
            </w:r>
            <w:r w:rsidRPr="00E82E48">
              <w:rPr>
                <w:rFonts w:ascii="Times New Roman" w:eastAsia="Times New Roman" w:hAnsi="Times New Roman" w:cs="Times New Roman"/>
                <w:color w:val="000000"/>
                <w:sz w:val="18"/>
                <w:szCs w:val="18"/>
              </w:rPr>
              <w:t>одексу України.</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b/>
                <w:i/>
                <w:color w:val="000000"/>
                <w:sz w:val="18"/>
                <w:szCs w:val="18"/>
                <w:u w:val="single"/>
              </w:rPr>
              <w:t>Інші умови тендерної документації:</w:t>
            </w:r>
          </w:p>
          <w:p w:rsidR="0045070B" w:rsidRPr="00E82E48" w:rsidRDefault="00BA2E2A">
            <w:pPr>
              <w:widowControl w:val="0"/>
              <w:jc w:val="both"/>
              <w:rPr>
                <w:rFonts w:ascii="Times New Roman" w:eastAsia="Times New Roman" w:hAnsi="Times New Roman" w:cs="Times New Roman"/>
                <w:color w:val="000000"/>
                <w:sz w:val="18"/>
                <w:szCs w:val="18"/>
              </w:rPr>
            </w:pPr>
            <w:r w:rsidRPr="00E82E48">
              <w:rPr>
                <w:rFonts w:ascii="Times New Roman" w:eastAsia="Times New Roman" w:hAnsi="Times New Roman" w:cs="Times New Roman"/>
                <w:color w:val="000000"/>
                <w:sz w:val="18"/>
                <w:szCs w:val="18"/>
              </w:rPr>
              <w:t>1. Учасники відповідають за зміст своїх тендерних пропозицій та повинні дотримуватись норм чинного законодавства України.</w:t>
            </w:r>
          </w:p>
          <w:p w:rsidR="0045070B" w:rsidRPr="00E82E48" w:rsidRDefault="00BA2E2A">
            <w:pPr>
              <w:widowControl w:val="0"/>
              <w:jc w:val="both"/>
              <w:rPr>
                <w:rFonts w:ascii="Times New Roman" w:eastAsia="Times New Roman" w:hAnsi="Times New Roman" w:cs="Times New Roman"/>
                <w:color w:val="000000"/>
                <w:sz w:val="18"/>
                <w:szCs w:val="18"/>
              </w:rPr>
            </w:pPr>
            <w:r w:rsidRPr="00E82E48">
              <w:rPr>
                <w:rFonts w:ascii="Times New Roman" w:eastAsia="Times New Roman" w:hAnsi="Times New Roman" w:cs="Times New Roman"/>
                <w:color w:val="000000"/>
                <w:sz w:val="18"/>
                <w:szCs w:val="18"/>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E82E48">
              <w:rPr>
                <w:rFonts w:ascii="Times New Roman" w:eastAsia="Times New Roman" w:hAnsi="Times New Roman" w:cs="Times New Roman"/>
                <w:sz w:val="18"/>
                <w:szCs w:val="18"/>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82E48">
              <w:rPr>
                <w:rFonts w:ascii="Times New Roman" w:eastAsia="Times New Roman" w:hAnsi="Times New Roman" w:cs="Times New Roman"/>
                <w:sz w:val="18"/>
                <w:szCs w:val="18"/>
              </w:rPr>
              <w:t>ненакладення</w:t>
            </w:r>
            <w:proofErr w:type="spellEnd"/>
            <w:r w:rsidRPr="00E82E48">
              <w:rPr>
                <w:rFonts w:ascii="Times New Roman" w:eastAsia="Times New Roman" w:hAnsi="Times New Roman" w:cs="Times New Roman"/>
                <w:sz w:val="18"/>
                <w:szCs w:val="18"/>
              </w:rPr>
              <w:t xml:space="preserve"> електронного підпису; або надає копію/ї роз'яснення/</w:t>
            </w:r>
            <w:proofErr w:type="spellStart"/>
            <w:r w:rsidRPr="00E82E48">
              <w:rPr>
                <w:rFonts w:ascii="Times New Roman" w:eastAsia="Times New Roman" w:hAnsi="Times New Roman" w:cs="Times New Roman"/>
                <w:sz w:val="18"/>
                <w:szCs w:val="18"/>
              </w:rPr>
              <w:t>нь</w:t>
            </w:r>
            <w:proofErr w:type="spellEnd"/>
            <w:r w:rsidRPr="00E82E48">
              <w:rPr>
                <w:rFonts w:ascii="Times New Roman" w:eastAsia="Times New Roman" w:hAnsi="Times New Roman" w:cs="Times New Roman"/>
                <w:sz w:val="18"/>
                <w:szCs w:val="18"/>
              </w:rPr>
              <w:t xml:space="preserve"> державних органів щодо цього.</w:t>
            </w:r>
          </w:p>
          <w:p w:rsidR="0045070B" w:rsidRPr="00E82E48" w:rsidRDefault="00BA2E2A">
            <w:pPr>
              <w:widowControl w:val="0"/>
              <w:jc w:val="both"/>
              <w:rPr>
                <w:rFonts w:ascii="Times New Roman" w:eastAsia="Times New Roman" w:hAnsi="Times New Roman" w:cs="Times New Roman"/>
                <w:color w:val="000000"/>
                <w:sz w:val="18"/>
                <w:szCs w:val="18"/>
              </w:rPr>
            </w:pPr>
            <w:r w:rsidRPr="00E82E48">
              <w:rPr>
                <w:rFonts w:ascii="Times New Roman" w:eastAsia="Times New Roman" w:hAnsi="Times New Roman" w:cs="Times New Roman"/>
                <w:color w:val="000000"/>
                <w:sz w:val="18"/>
                <w:szCs w:val="18"/>
              </w:rPr>
              <w:t xml:space="preserve">3.    Документи, що не передбачені законодавством для учасників </w:t>
            </w:r>
            <w:r w:rsidRPr="00E82E48">
              <w:rPr>
                <w:rFonts w:ascii="Times New Roman" w:eastAsia="Times New Roman" w:hAnsi="Times New Roman" w:cs="Times New Roman"/>
                <w:sz w:val="18"/>
                <w:szCs w:val="18"/>
              </w:rPr>
              <w:t>—</w:t>
            </w:r>
            <w:r w:rsidRPr="00E82E48">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E82E48">
              <w:rPr>
                <w:rFonts w:ascii="Times New Roman" w:eastAsia="Times New Roman" w:hAnsi="Times New Roman" w:cs="Times New Roman"/>
                <w:sz w:val="18"/>
                <w:szCs w:val="18"/>
              </w:rPr>
              <w:t>—</w:t>
            </w:r>
            <w:r w:rsidRPr="00E82E48">
              <w:rPr>
                <w:rFonts w:ascii="Times New Roman" w:eastAsia="Times New Roman" w:hAnsi="Times New Roman" w:cs="Times New Roman"/>
                <w:color w:val="000000"/>
                <w:sz w:val="18"/>
                <w:szCs w:val="18"/>
              </w:rPr>
              <w:t xml:space="preserve"> підприємців, не подаються ними у складі тендерної пропозиції.</w:t>
            </w:r>
          </w:p>
          <w:p w:rsidR="0045070B" w:rsidRPr="00E82E48" w:rsidRDefault="00BA2E2A">
            <w:pPr>
              <w:widowControl w:val="0"/>
              <w:jc w:val="both"/>
              <w:rPr>
                <w:rFonts w:ascii="Times New Roman" w:eastAsia="Times New Roman" w:hAnsi="Times New Roman" w:cs="Times New Roman"/>
                <w:color w:val="000000"/>
                <w:sz w:val="18"/>
                <w:szCs w:val="18"/>
              </w:rPr>
            </w:pPr>
            <w:r w:rsidRPr="00E82E48">
              <w:rPr>
                <w:rFonts w:ascii="Times New Roman" w:eastAsia="Times New Roman" w:hAnsi="Times New Roman" w:cs="Times New Roman"/>
                <w:color w:val="000000"/>
                <w:sz w:val="18"/>
                <w:szCs w:val="18"/>
              </w:rPr>
              <w:t xml:space="preserve">4.  Відсутність документів, що не передбачені законодавством для учасників </w:t>
            </w:r>
            <w:r w:rsidRPr="00E82E48">
              <w:rPr>
                <w:rFonts w:ascii="Times New Roman" w:eastAsia="Times New Roman" w:hAnsi="Times New Roman" w:cs="Times New Roman"/>
                <w:sz w:val="18"/>
                <w:szCs w:val="18"/>
              </w:rPr>
              <w:t>—</w:t>
            </w:r>
            <w:r w:rsidRPr="00E82E48">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E82E48">
              <w:rPr>
                <w:rFonts w:ascii="Times New Roman" w:eastAsia="Times New Roman" w:hAnsi="Times New Roman" w:cs="Times New Roman"/>
                <w:sz w:val="18"/>
                <w:szCs w:val="18"/>
              </w:rPr>
              <w:t>—</w:t>
            </w:r>
            <w:r w:rsidRPr="00E82E48">
              <w:rPr>
                <w:rFonts w:ascii="Times New Roman" w:eastAsia="Times New Roman" w:hAnsi="Times New Roman" w:cs="Times New Roman"/>
                <w:color w:val="000000"/>
                <w:sz w:val="18"/>
                <w:szCs w:val="18"/>
              </w:rPr>
              <w:t xml:space="preserve"> підприємців, у складі тендерної пропозиції не може бути підставою для її відхилення замовником.</w:t>
            </w:r>
          </w:p>
          <w:p w:rsidR="0045070B" w:rsidRPr="00E82E48" w:rsidRDefault="00BA2E2A">
            <w:pPr>
              <w:widowControl w:val="0"/>
              <w:jc w:val="both"/>
              <w:rPr>
                <w:rFonts w:ascii="Times New Roman" w:eastAsia="Times New Roman" w:hAnsi="Times New Roman" w:cs="Times New Roman"/>
                <w:color w:val="000000"/>
                <w:sz w:val="18"/>
                <w:szCs w:val="18"/>
              </w:rPr>
            </w:pPr>
            <w:r w:rsidRPr="00E82E48">
              <w:rPr>
                <w:rFonts w:ascii="Times New Roman" w:eastAsia="Times New Roman" w:hAnsi="Times New Roman" w:cs="Times New Roman"/>
                <w:color w:val="000000"/>
                <w:sz w:val="18"/>
                <w:szCs w:val="18"/>
              </w:rPr>
              <w:t xml:space="preserve">5.  Учасники торгів — нерезиденти для виконання вимог щодо подання документів, передбачених </w:t>
            </w:r>
            <w:r w:rsidRPr="00E82E48">
              <w:rPr>
                <w:rFonts w:ascii="Times New Roman" w:eastAsia="Times New Roman" w:hAnsi="Times New Roman" w:cs="Times New Roman"/>
                <w:b/>
                <w:i/>
                <w:color w:val="000000"/>
                <w:sz w:val="18"/>
                <w:szCs w:val="18"/>
              </w:rPr>
              <w:t>Додатком  1</w:t>
            </w:r>
            <w:r w:rsidRPr="00E82E48">
              <w:rPr>
                <w:rFonts w:ascii="Times New Roman" w:eastAsia="Times New Roman" w:hAnsi="Times New Roman" w:cs="Times New Roman"/>
                <w:color w:val="000000"/>
                <w:sz w:val="18"/>
                <w:szCs w:val="18"/>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 xml:space="preserve">6.  Факт подання тендерної пропозиції учасником </w:t>
            </w:r>
            <w:r w:rsidRPr="00E82E48">
              <w:rPr>
                <w:rFonts w:ascii="Times New Roman" w:eastAsia="Times New Roman" w:hAnsi="Times New Roman" w:cs="Times New Roman"/>
                <w:sz w:val="18"/>
                <w:szCs w:val="18"/>
              </w:rPr>
              <w:t>—</w:t>
            </w:r>
            <w:r w:rsidRPr="00E82E48">
              <w:rPr>
                <w:rFonts w:ascii="Times New Roman" w:eastAsia="Times New Roman" w:hAnsi="Times New Roman" w:cs="Times New Roman"/>
                <w:color w:val="000000"/>
                <w:sz w:val="18"/>
                <w:szCs w:val="18"/>
              </w:rPr>
              <w:t xml:space="preserve"> фізичною особою чи фізичною особою</w:t>
            </w:r>
            <w:r w:rsidRPr="00E82E48">
              <w:rPr>
                <w:rFonts w:ascii="Times New Roman" w:eastAsia="Times New Roman" w:hAnsi="Times New Roman" w:cs="Times New Roman"/>
                <w:sz w:val="18"/>
                <w:szCs w:val="18"/>
              </w:rPr>
              <w:t xml:space="preserve"> — </w:t>
            </w:r>
            <w:r w:rsidRPr="00E82E48">
              <w:rPr>
                <w:rFonts w:ascii="Times New Roman" w:eastAsia="Times New Roman" w:hAnsi="Times New Roman" w:cs="Times New Roman"/>
                <w:color w:val="000000"/>
                <w:sz w:val="18"/>
                <w:szCs w:val="18"/>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E82E48">
              <w:rPr>
                <w:rFonts w:ascii="Times New Roman" w:eastAsia="Times New Roman" w:hAnsi="Times New Roman" w:cs="Times New Roman"/>
                <w:sz w:val="18"/>
                <w:szCs w:val="18"/>
              </w:rPr>
              <w:t>, жодних окремих підтверджень не потрібно подавати в складі тендерної пропозиції.</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w:t>
            </w:r>
            <w:r w:rsidRPr="00E82E48">
              <w:rPr>
                <w:rFonts w:ascii="Times New Roman" w:eastAsia="Times New Roman" w:hAnsi="Times New Roman" w:cs="Times New Roman"/>
                <w:color w:val="000000"/>
                <w:sz w:val="18"/>
                <w:szCs w:val="18"/>
              </w:rPr>
              <w:lastRenderedPageBreak/>
              <w:t>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E82E48">
              <w:rPr>
                <w:rFonts w:ascii="Times New Roman" w:eastAsia="Times New Roman" w:hAnsi="Times New Roman" w:cs="Times New Roman"/>
                <w:sz w:val="18"/>
                <w:szCs w:val="18"/>
              </w:rPr>
              <w:t>, жодних окремих підтверджень не потрібно подавати в складі тендерної пропозиції.</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7. Документи, видані державними органами, повинні відповідати вимогам нормативних актів, відповідно до яких такі документи видані.</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 xml:space="preserve">8. Учасник, який подав тендерну пропозицію, вважається таким, що згодний з проєктом договору про закупівлю, викладеним у </w:t>
            </w:r>
            <w:r w:rsidRPr="00E82E48">
              <w:rPr>
                <w:rFonts w:ascii="Times New Roman" w:eastAsia="Times New Roman" w:hAnsi="Times New Roman" w:cs="Times New Roman"/>
                <w:b/>
                <w:i/>
                <w:sz w:val="18"/>
                <w:szCs w:val="18"/>
              </w:rPr>
              <w:t>Додатку 3</w:t>
            </w:r>
            <w:r w:rsidRPr="00E82E48">
              <w:rPr>
                <w:rFonts w:ascii="Times New Roman" w:eastAsia="Times New Roman" w:hAnsi="Times New Roman" w:cs="Times New Roman"/>
                <w:sz w:val="18"/>
                <w:szCs w:val="18"/>
              </w:rPr>
              <w:t xml:space="preserve"> до цієї тендерної документації, та буде дотримуватися умов своєї тендерної пропозиції протягом строку, встановленого </w:t>
            </w:r>
            <w:r w:rsidRPr="00E82E48">
              <w:rPr>
                <w:rFonts w:ascii="Times New Roman" w:eastAsia="Times New Roman" w:hAnsi="Times New Roman" w:cs="Times New Roman"/>
                <w:b/>
                <w:i/>
                <w:sz w:val="18"/>
                <w:szCs w:val="18"/>
              </w:rPr>
              <w:t>в п. 4 Розділу 3</w:t>
            </w:r>
            <w:r w:rsidRPr="00E82E48">
              <w:rPr>
                <w:rFonts w:ascii="Times New Roman" w:eastAsia="Times New Roman" w:hAnsi="Times New Roman" w:cs="Times New Roman"/>
                <w:sz w:val="18"/>
                <w:szCs w:val="18"/>
              </w:rPr>
              <w:t xml:space="preserve"> до цієї тендерної документації.</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070B" w:rsidRPr="00E82E48" w:rsidRDefault="00BA2E2A">
            <w:pPr>
              <w:widowControl w:val="0"/>
              <w:pBdr>
                <w:top w:val="nil"/>
                <w:left w:val="nil"/>
                <w:bottom w:val="nil"/>
                <w:right w:val="nil"/>
                <w:between w:val="nil"/>
              </w:pBdr>
              <w:jc w:val="both"/>
              <w:rPr>
                <w:rFonts w:ascii="Times New Roman" w:eastAsia="Times New Roman" w:hAnsi="Times New Roman" w:cs="Times New Roman"/>
                <w:color w:val="000000"/>
                <w:sz w:val="18"/>
                <w:szCs w:val="18"/>
              </w:rPr>
            </w:pPr>
            <w:r w:rsidRPr="00E82E48">
              <w:rPr>
                <w:rFonts w:ascii="Times New Roman" w:eastAsia="Times New Roman" w:hAnsi="Times New Roman" w:cs="Times New Roman"/>
                <w:sz w:val="18"/>
                <w:szCs w:val="18"/>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E82E48">
              <w:rPr>
                <w:rFonts w:ascii="Times New Roman" w:eastAsia="Times New Roman" w:hAnsi="Times New Roman" w:cs="Times New Roman"/>
                <w:color w:val="000000"/>
                <w:sz w:val="18"/>
                <w:szCs w:val="18"/>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5070B" w:rsidRPr="00E82E48" w:rsidRDefault="00BA2E2A">
            <w:pPr>
              <w:widowControl w:val="0"/>
              <w:jc w:val="both"/>
              <w:rPr>
                <w:rFonts w:ascii="Times New Roman" w:eastAsia="Times New Roman" w:hAnsi="Times New Roman" w:cs="Times New Roman"/>
                <w:color w:val="000000"/>
                <w:sz w:val="18"/>
                <w:szCs w:val="18"/>
              </w:rPr>
            </w:pPr>
            <w:r w:rsidRPr="00E82E48">
              <w:rPr>
                <w:rFonts w:ascii="Times New Roman" w:eastAsia="Times New Roman" w:hAnsi="Times New Roman" w:cs="Times New Roman"/>
                <w:color w:val="000000"/>
                <w:sz w:val="18"/>
                <w:szCs w:val="18"/>
              </w:rPr>
              <w:t xml:space="preserve">11. </w:t>
            </w:r>
            <w:r w:rsidRPr="00E82E48">
              <w:rPr>
                <w:rFonts w:ascii="Times New Roman" w:eastAsia="Times New Roman" w:hAnsi="Times New Roman" w:cs="Times New Roman"/>
                <w:sz w:val="18"/>
                <w:szCs w:val="18"/>
              </w:rPr>
              <w:t>Тендерна п</w:t>
            </w:r>
            <w:r w:rsidRPr="00E82E48">
              <w:rPr>
                <w:rFonts w:ascii="Times New Roman" w:eastAsia="Times New Roman" w:hAnsi="Times New Roman" w:cs="Times New Roman"/>
                <w:color w:val="000000"/>
                <w:sz w:val="18"/>
                <w:szCs w:val="18"/>
              </w:rPr>
              <w:t>ропозиція учасника може містити документи з водяними знаками.</w:t>
            </w:r>
          </w:p>
          <w:p w:rsidR="0045070B" w:rsidRPr="00E82E48" w:rsidRDefault="00BA2E2A">
            <w:pPr>
              <w:widowControl w:val="0"/>
              <w:pBdr>
                <w:top w:val="nil"/>
                <w:left w:val="nil"/>
                <w:bottom w:val="nil"/>
                <w:right w:val="nil"/>
                <w:between w:val="nil"/>
              </w:pBdr>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5070B" w:rsidRPr="00E82E48" w:rsidRDefault="00BA2E2A">
            <w:pPr>
              <w:widowControl w:val="0"/>
              <w:pBdr>
                <w:top w:val="nil"/>
                <w:left w:val="nil"/>
                <w:bottom w:val="nil"/>
                <w:right w:val="nil"/>
                <w:between w:val="nil"/>
              </w:pBdr>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 xml:space="preserve">—   </w:t>
            </w:r>
            <w:r w:rsidRPr="00E82E48">
              <w:rPr>
                <w:rFonts w:ascii="Times New Roman" w:eastAsia="Times New Roman" w:hAnsi="Times New Roman" w:cs="Times New Roman"/>
                <w:sz w:val="18"/>
                <w:szCs w:val="18"/>
              </w:rPr>
              <w:tab/>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070B" w:rsidRPr="00E82E48" w:rsidRDefault="00BA2E2A">
            <w:pPr>
              <w:widowControl w:val="0"/>
              <w:pBdr>
                <w:top w:val="nil"/>
                <w:left w:val="nil"/>
                <w:bottom w:val="nil"/>
                <w:right w:val="nil"/>
                <w:between w:val="nil"/>
              </w:pBdr>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 xml:space="preserve">—   </w:t>
            </w:r>
            <w:r w:rsidRPr="00E82E48">
              <w:rPr>
                <w:rFonts w:ascii="Times New Roman" w:eastAsia="Times New Roman" w:hAnsi="Times New Roman" w:cs="Times New Roman"/>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070B" w:rsidRPr="00E82E48" w:rsidRDefault="00BA2E2A">
            <w:pPr>
              <w:widowControl w:val="0"/>
              <w:pBdr>
                <w:top w:val="nil"/>
                <w:left w:val="nil"/>
                <w:bottom w:val="nil"/>
                <w:right w:val="nil"/>
                <w:between w:val="nil"/>
              </w:pBdr>
              <w:jc w:val="both"/>
              <w:rPr>
                <w:rFonts w:ascii="Times New Roman" w:eastAsia="Times New Roman" w:hAnsi="Times New Roman" w:cs="Times New Roman"/>
                <w:i/>
                <w:sz w:val="18"/>
                <w:szCs w:val="18"/>
              </w:rPr>
            </w:pPr>
            <w:r w:rsidRPr="00E82E48">
              <w:rPr>
                <w:rFonts w:ascii="Times New Roman" w:eastAsia="Times New Roman" w:hAnsi="Times New Roman" w:cs="Times New Roman"/>
                <w:sz w:val="18"/>
                <w:szCs w:val="18"/>
              </w:rPr>
              <w:t xml:space="preserve">—   </w:t>
            </w:r>
            <w:r w:rsidRPr="00E82E48">
              <w:rPr>
                <w:rFonts w:ascii="Times New Roman" w:eastAsia="Times New Roman" w:hAnsi="Times New Roman" w:cs="Times New Roman"/>
                <w:sz w:val="18"/>
                <w:szCs w:val="18"/>
              </w:rPr>
              <w:tab/>
              <w:t>Закону України «Про забезпечення прав і свобод громадян та правовий режим на тимчасово окупованій території України» від 15.04.2014 № 1207-VII.</w:t>
            </w:r>
          </w:p>
          <w:p w:rsidR="0045070B" w:rsidRPr="00E82E48" w:rsidRDefault="00BA2E2A">
            <w:pPr>
              <w:widowControl w:val="0"/>
              <w:jc w:val="both"/>
              <w:rPr>
                <w:rFonts w:ascii="Times New Roman" w:eastAsia="Times New Roman" w:hAnsi="Times New Roman" w:cs="Times New Roman"/>
                <w:i/>
                <w:sz w:val="18"/>
                <w:szCs w:val="18"/>
              </w:rPr>
            </w:pPr>
            <w:r w:rsidRPr="00E82E48">
              <w:rPr>
                <w:rFonts w:ascii="Times New Roman" w:eastAsia="Times New Roman" w:hAnsi="Times New Roman" w:cs="Times New Roman"/>
                <w:sz w:val="18"/>
                <w:szCs w:val="18"/>
              </w:rPr>
              <w:t xml:space="preserve">А також враховувати, що в Україні </w:t>
            </w:r>
            <w:r w:rsidRPr="00E82E48">
              <w:rPr>
                <w:rFonts w:ascii="Times New Roman" w:eastAsia="Times New Roman" w:hAnsi="Times New Roman" w:cs="Times New Roman"/>
                <w:sz w:val="18"/>
                <w:szCs w:val="18"/>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82E48">
              <w:rPr>
                <w:rFonts w:ascii="Times New Roman" w:eastAsia="Times New Roman" w:hAnsi="Times New Roman" w:cs="Times New Roman"/>
                <w:sz w:val="18"/>
                <w:szCs w:val="18"/>
                <w:highlight w:val="white"/>
              </w:rPr>
              <w:t>бенефіціарним</w:t>
            </w:r>
            <w:proofErr w:type="spellEnd"/>
            <w:r w:rsidRPr="00E82E48">
              <w:rPr>
                <w:rFonts w:ascii="Times New Roman" w:eastAsia="Times New Roman" w:hAnsi="Times New Roman" w:cs="Times New Roman"/>
                <w:sz w:val="18"/>
                <w:szCs w:val="18"/>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5070B" w:rsidRPr="00E82E48" w:rsidTr="00E82E48">
        <w:trPr>
          <w:trHeight w:val="702"/>
          <w:jc w:val="center"/>
        </w:trPr>
        <w:tc>
          <w:tcPr>
            <w:tcW w:w="562" w:type="dxa"/>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lastRenderedPageBreak/>
              <w:t>3</w:t>
            </w:r>
          </w:p>
        </w:tc>
        <w:tc>
          <w:tcPr>
            <w:tcW w:w="2805" w:type="dxa"/>
          </w:tcPr>
          <w:p w:rsidR="0045070B" w:rsidRPr="00E82E48" w:rsidRDefault="00BA2E2A">
            <w:pPr>
              <w:widowControl w:val="0"/>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Відхилення тендерних пропозицій</w:t>
            </w:r>
          </w:p>
        </w:tc>
        <w:tc>
          <w:tcPr>
            <w:tcW w:w="6834" w:type="dxa"/>
            <w:vAlign w:val="center"/>
          </w:tcPr>
          <w:p w:rsidR="0045070B" w:rsidRPr="00E82E48" w:rsidRDefault="00BA2E2A">
            <w:pPr>
              <w:jc w:val="both"/>
              <w:rPr>
                <w:rFonts w:ascii="Times New Roman" w:eastAsia="Times New Roman" w:hAnsi="Times New Roman" w:cs="Times New Roman"/>
                <w:b/>
                <w:i/>
                <w:sz w:val="18"/>
                <w:szCs w:val="18"/>
                <w:highlight w:val="white"/>
              </w:rPr>
            </w:pPr>
            <w:r w:rsidRPr="00E82E48">
              <w:rPr>
                <w:rFonts w:ascii="Times New Roman" w:eastAsia="Times New Roman" w:hAnsi="Times New Roman" w:cs="Times New Roman"/>
                <w:b/>
                <w:i/>
                <w:sz w:val="18"/>
                <w:szCs w:val="18"/>
                <w:highlight w:val="white"/>
              </w:rPr>
              <w:t>Замовник відхиляє тендерну пропозицію із зазначенням аргументації в електронній системі закупівель у разі, коли:</w:t>
            </w:r>
          </w:p>
          <w:p w:rsidR="0045070B" w:rsidRPr="00E82E48" w:rsidRDefault="00BA2E2A">
            <w:pPr>
              <w:shd w:val="clear" w:color="auto" w:fill="FFFFFF"/>
              <w:ind w:firstLine="567"/>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1) учасник процедури закупівлі:</w:t>
            </w:r>
          </w:p>
          <w:p w:rsidR="0045070B" w:rsidRPr="00E82E48" w:rsidRDefault="00BA2E2A">
            <w:pPr>
              <w:shd w:val="clear" w:color="auto" w:fill="FFFFFF"/>
              <w:ind w:firstLine="567"/>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підпадає під підстави, встановлені пунктом 47 цих особливостей;</w:t>
            </w:r>
          </w:p>
          <w:p w:rsidR="0045070B" w:rsidRPr="00E82E48" w:rsidRDefault="00BA2E2A">
            <w:pPr>
              <w:shd w:val="clear" w:color="auto" w:fill="FFFFFF"/>
              <w:ind w:firstLine="567"/>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070B" w:rsidRPr="00E82E48" w:rsidRDefault="00BA2E2A">
            <w:pPr>
              <w:shd w:val="clear" w:color="auto" w:fill="FFFFFF"/>
              <w:ind w:firstLine="567"/>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не надав забезпечення тендерної пропозиції, якщо таке забезпечення вимагалося замовником;</w:t>
            </w:r>
          </w:p>
          <w:p w:rsidR="0045070B" w:rsidRPr="00E82E48" w:rsidRDefault="00BA2E2A">
            <w:pPr>
              <w:shd w:val="clear" w:color="auto" w:fill="FFFFFF"/>
              <w:ind w:firstLine="567"/>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070B" w:rsidRPr="00E82E48" w:rsidRDefault="00BA2E2A">
            <w:pPr>
              <w:shd w:val="clear" w:color="auto" w:fill="FFFFFF"/>
              <w:ind w:firstLine="567"/>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070B" w:rsidRPr="00E82E48" w:rsidRDefault="00BA2E2A">
            <w:pPr>
              <w:shd w:val="clear" w:color="auto" w:fill="FFFFFF"/>
              <w:ind w:firstLine="567"/>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070B" w:rsidRPr="00E82E48" w:rsidRDefault="00BA2E2A">
            <w:pPr>
              <w:shd w:val="clear" w:color="auto" w:fill="FFFFFF"/>
              <w:ind w:firstLine="567"/>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w:t>
            </w:r>
            <w:r w:rsidRPr="00E82E48">
              <w:rPr>
                <w:rFonts w:ascii="Times New Roman" w:eastAsia="Times New Roman" w:hAnsi="Times New Roman" w:cs="Times New Roman"/>
                <w:sz w:val="18"/>
                <w:szCs w:val="18"/>
                <w:highlight w:val="white"/>
              </w:rPr>
              <w:lastRenderedPageBreak/>
              <w:t xml:space="preserve">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82E48">
              <w:rPr>
                <w:rFonts w:ascii="Times New Roman" w:eastAsia="Times New Roman" w:hAnsi="Times New Roman" w:cs="Times New Roman"/>
                <w:sz w:val="18"/>
                <w:szCs w:val="18"/>
                <w:highlight w:val="white"/>
              </w:rPr>
              <w:t>бенефіціарним</w:t>
            </w:r>
            <w:proofErr w:type="spellEnd"/>
            <w:r w:rsidRPr="00E82E48">
              <w:rPr>
                <w:rFonts w:ascii="Times New Roman" w:eastAsia="Times New Roman" w:hAnsi="Times New Roman" w:cs="Times New Roman"/>
                <w:sz w:val="18"/>
                <w:szCs w:val="18"/>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w:t>
            </w:r>
            <w:r w:rsidR="00E92E4C">
              <w:rPr>
                <w:rFonts w:ascii="Times New Roman" w:eastAsia="Times New Roman" w:hAnsi="Times New Roman" w:cs="Times New Roman"/>
                <w:sz w:val="18"/>
                <w:szCs w:val="18"/>
                <w:highlight w:val="white"/>
              </w:rPr>
              <w:t>.</w:t>
            </w:r>
            <w:r w:rsidRPr="00E82E48">
              <w:rPr>
                <w:rFonts w:ascii="Times New Roman" w:eastAsia="Times New Roman" w:hAnsi="Times New Roman" w:cs="Times New Roman"/>
                <w:sz w:val="18"/>
                <w:szCs w:val="18"/>
                <w:highlight w:val="white"/>
              </w:rPr>
              <w:t>У</w:t>
            </w:r>
            <w:r w:rsidR="00E92E4C">
              <w:rPr>
                <w:rFonts w:ascii="Times New Roman" w:eastAsia="Times New Roman" w:hAnsi="Times New Roman" w:cs="Times New Roman"/>
                <w:sz w:val="18"/>
                <w:szCs w:val="18"/>
                <w:highlight w:val="white"/>
              </w:rPr>
              <w:t>.</w:t>
            </w:r>
            <w:r w:rsidRPr="00E82E48">
              <w:rPr>
                <w:rFonts w:ascii="Times New Roman" w:eastAsia="Times New Roman" w:hAnsi="Times New Roman" w:cs="Times New Roman"/>
                <w:sz w:val="18"/>
                <w:szCs w:val="18"/>
                <w:highlight w:val="white"/>
              </w:rPr>
              <w:t xml:space="preserve"> “Про публічні закупівлі”, на період дії правового режиму воєнного стану в Україні та протягом 90 днів з дня його припинення або скасування” (Оф</w:t>
            </w:r>
            <w:r w:rsidR="00E92E4C">
              <w:rPr>
                <w:rFonts w:ascii="Times New Roman" w:eastAsia="Times New Roman" w:hAnsi="Times New Roman" w:cs="Times New Roman"/>
                <w:sz w:val="18"/>
                <w:szCs w:val="18"/>
                <w:highlight w:val="white"/>
              </w:rPr>
              <w:t>.</w:t>
            </w:r>
            <w:r w:rsidRPr="00E82E48">
              <w:rPr>
                <w:rFonts w:ascii="Times New Roman" w:eastAsia="Times New Roman" w:hAnsi="Times New Roman" w:cs="Times New Roman"/>
                <w:sz w:val="18"/>
                <w:szCs w:val="18"/>
                <w:highlight w:val="white"/>
              </w:rPr>
              <w:t xml:space="preserve"> вісник України, 2022 р., № 84, ст. 5176);</w:t>
            </w:r>
          </w:p>
          <w:p w:rsidR="0045070B" w:rsidRPr="00E82E48" w:rsidRDefault="00BA2E2A">
            <w:pPr>
              <w:shd w:val="clear" w:color="auto" w:fill="FFFFFF"/>
              <w:ind w:firstLine="567"/>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2) тендерна пропозиція:</w:t>
            </w:r>
          </w:p>
          <w:p w:rsidR="0045070B" w:rsidRPr="00E82E48" w:rsidRDefault="00BA2E2A">
            <w:pPr>
              <w:shd w:val="clear" w:color="auto" w:fill="FFFFFF"/>
              <w:ind w:firstLine="567"/>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E82E48">
                <w:rPr>
                  <w:rFonts w:ascii="Times New Roman" w:eastAsia="Times New Roman" w:hAnsi="Times New Roman" w:cs="Times New Roman"/>
                  <w:sz w:val="18"/>
                  <w:szCs w:val="18"/>
                  <w:highlight w:val="white"/>
                </w:rPr>
                <w:t>пункту 4</w:t>
              </w:r>
            </w:hyperlink>
            <w:r w:rsidRPr="00E82E48">
              <w:rPr>
                <w:rFonts w:ascii="Times New Roman" w:eastAsia="Times New Roman" w:hAnsi="Times New Roman" w:cs="Times New Roman"/>
                <w:sz w:val="18"/>
                <w:szCs w:val="18"/>
                <w:highlight w:val="white"/>
              </w:rPr>
              <w:t>3 цих особливостей;</w:t>
            </w:r>
          </w:p>
          <w:p w:rsidR="0045070B" w:rsidRPr="00E82E48" w:rsidRDefault="00BA2E2A">
            <w:pPr>
              <w:shd w:val="clear" w:color="auto" w:fill="FFFFFF"/>
              <w:ind w:firstLine="567"/>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є такою, строк дії якої закінчився;</w:t>
            </w:r>
          </w:p>
          <w:p w:rsidR="0045070B" w:rsidRPr="00E82E48" w:rsidRDefault="00BA2E2A">
            <w:pPr>
              <w:shd w:val="clear" w:color="auto" w:fill="FFFFFF"/>
              <w:ind w:firstLine="567"/>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070B" w:rsidRPr="00E82E48" w:rsidRDefault="00BA2E2A">
            <w:pPr>
              <w:shd w:val="clear" w:color="auto" w:fill="FFFFFF"/>
              <w:ind w:firstLine="567"/>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не відповідає вимогам, установленим у тендерній документації відповідно до абзацу першого частини третьої статті 22 Закону;</w:t>
            </w:r>
          </w:p>
          <w:p w:rsidR="0045070B" w:rsidRPr="00E82E48" w:rsidRDefault="00BA2E2A">
            <w:pPr>
              <w:shd w:val="clear" w:color="auto" w:fill="FFFFFF"/>
              <w:ind w:firstLine="567"/>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3) переможець процедури закупівлі:</w:t>
            </w:r>
          </w:p>
          <w:p w:rsidR="0045070B" w:rsidRPr="00E82E48" w:rsidRDefault="00BA2E2A">
            <w:pPr>
              <w:shd w:val="clear" w:color="auto" w:fill="FFFFFF"/>
              <w:ind w:firstLine="567"/>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070B" w:rsidRPr="00E82E48" w:rsidRDefault="00BA2E2A">
            <w:pPr>
              <w:shd w:val="clear" w:color="auto" w:fill="FFFFFF"/>
              <w:ind w:firstLine="567"/>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070B" w:rsidRPr="00E82E48" w:rsidRDefault="00BA2E2A">
            <w:pPr>
              <w:shd w:val="clear" w:color="auto" w:fill="FFFFFF"/>
              <w:ind w:firstLine="567"/>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не надав забезпечення виконання договору про закупівлю, якщо таке забезпечення вимагалося замовником;</w:t>
            </w:r>
          </w:p>
          <w:p w:rsidR="0045070B" w:rsidRPr="00E82E48" w:rsidRDefault="00BA2E2A">
            <w:pPr>
              <w:shd w:val="clear" w:color="auto" w:fill="FFFFFF"/>
              <w:ind w:firstLine="567"/>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070B" w:rsidRPr="00E82E48" w:rsidRDefault="00BA2E2A">
            <w:pPr>
              <w:shd w:val="clear" w:color="auto" w:fill="FFFFFF"/>
              <w:ind w:firstLine="567"/>
              <w:jc w:val="both"/>
              <w:rPr>
                <w:rFonts w:ascii="Times New Roman" w:eastAsia="Times New Roman" w:hAnsi="Times New Roman" w:cs="Times New Roman"/>
                <w:b/>
                <w:i/>
                <w:sz w:val="18"/>
                <w:szCs w:val="18"/>
                <w:highlight w:val="white"/>
              </w:rPr>
            </w:pPr>
            <w:r w:rsidRPr="00E82E48">
              <w:rPr>
                <w:rFonts w:ascii="Times New Roman" w:eastAsia="Times New Roman" w:hAnsi="Times New Roman" w:cs="Times New Roman"/>
                <w:b/>
                <w:i/>
                <w:sz w:val="18"/>
                <w:szCs w:val="18"/>
                <w:highlight w:val="white"/>
              </w:rPr>
              <w:t>Замовник може відхилити тендерну пропозицію із зазначенням аргументації в електронній системі закупівель у разі, коли:</w:t>
            </w:r>
          </w:p>
          <w:p w:rsidR="0045070B" w:rsidRPr="00E82E48" w:rsidRDefault="00BA2E2A">
            <w:pPr>
              <w:ind w:firstLine="567"/>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070B" w:rsidRPr="00E82E48" w:rsidRDefault="00BA2E2A">
            <w:pPr>
              <w:ind w:firstLine="567"/>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070B" w:rsidRPr="00E82E48" w:rsidRDefault="00BA2E2A">
            <w:pPr>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5070B" w:rsidRPr="00E82E48" w:rsidRDefault="00BA2E2A" w:rsidP="00281250">
            <w:pPr>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w:t>
            </w:r>
            <w:r w:rsidR="00281250" w:rsidRPr="00E82E48">
              <w:rPr>
                <w:rFonts w:ascii="Times New Roman" w:eastAsia="Times New Roman" w:hAnsi="Times New Roman" w:cs="Times New Roman"/>
                <w:sz w:val="18"/>
                <w:szCs w:val="18"/>
                <w:highlight w:val="white"/>
              </w:rPr>
              <w:t>ЕСЗ</w:t>
            </w:r>
            <w:r w:rsidRPr="00E82E48">
              <w:rPr>
                <w:rFonts w:ascii="Times New Roman" w:eastAsia="Times New Roman" w:hAnsi="Times New Roman" w:cs="Times New Roman"/>
                <w:sz w:val="18"/>
                <w:szCs w:val="18"/>
                <w:highlight w:val="white"/>
              </w:rPr>
              <w:t xml:space="preserve"> відповідно до статті 10 Закону.</w:t>
            </w:r>
          </w:p>
        </w:tc>
      </w:tr>
      <w:tr w:rsidR="0045070B" w:rsidRPr="00E82E48" w:rsidTr="00281250">
        <w:trPr>
          <w:trHeight w:val="472"/>
          <w:jc w:val="center"/>
        </w:trPr>
        <w:tc>
          <w:tcPr>
            <w:tcW w:w="10201" w:type="dxa"/>
            <w:gridSpan w:val="3"/>
            <w:vAlign w:val="center"/>
          </w:tcPr>
          <w:p w:rsidR="0045070B" w:rsidRPr="00E82E48" w:rsidRDefault="00BA2E2A">
            <w:pPr>
              <w:widowControl w:val="0"/>
              <w:jc w:val="center"/>
              <w:rPr>
                <w:rFonts w:ascii="Times New Roman" w:eastAsia="Times New Roman" w:hAnsi="Times New Roman" w:cs="Times New Roman"/>
                <w:sz w:val="18"/>
                <w:szCs w:val="18"/>
                <w:highlight w:val="white"/>
              </w:rPr>
            </w:pPr>
            <w:r w:rsidRPr="00E82E48">
              <w:rPr>
                <w:rFonts w:ascii="Times New Roman" w:eastAsia="Times New Roman" w:hAnsi="Times New Roman" w:cs="Times New Roman"/>
                <w:b/>
                <w:color w:val="000000"/>
                <w:sz w:val="18"/>
                <w:szCs w:val="18"/>
                <w:highlight w:val="white"/>
              </w:rPr>
              <w:lastRenderedPageBreak/>
              <w:t>Розділ 6. Результати торгів та укладання договору про закупівлю</w:t>
            </w:r>
          </w:p>
        </w:tc>
      </w:tr>
      <w:tr w:rsidR="0045070B" w:rsidRPr="00E82E48" w:rsidTr="00281250">
        <w:trPr>
          <w:trHeight w:val="1119"/>
          <w:jc w:val="center"/>
        </w:trPr>
        <w:tc>
          <w:tcPr>
            <w:tcW w:w="562" w:type="dxa"/>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1</w:t>
            </w:r>
          </w:p>
        </w:tc>
        <w:tc>
          <w:tcPr>
            <w:tcW w:w="2805" w:type="dxa"/>
          </w:tcPr>
          <w:p w:rsidR="0045070B" w:rsidRPr="00E82E48" w:rsidRDefault="00BA2E2A">
            <w:pPr>
              <w:widowControl w:val="0"/>
              <w:rPr>
                <w:rFonts w:ascii="Times New Roman" w:eastAsia="Times New Roman" w:hAnsi="Times New Roman" w:cs="Times New Roman"/>
                <w:b/>
                <w:sz w:val="18"/>
                <w:szCs w:val="18"/>
              </w:rPr>
            </w:pPr>
            <w:r w:rsidRPr="00E82E48">
              <w:rPr>
                <w:rFonts w:ascii="Times New Roman" w:eastAsia="Times New Roman" w:hAnsi="Times New Roman" w:cs="Times New Roman"/>
                <w:b/>
                <w:sz w:val="18"/>
                <w:szCs w:val="18"/>
              </w:rPr>
              <w:t>Відміна тендеру чи визнання тендеру таким, що не відбувся</w:t>
            </w:r>
          </w:p>
        </w:tc>
        <w:tc>
          <w:tcPr>
            <w:tcW w:w="6834" w:type="dxa"/>
            <w:vAlign w:val="center"/>
          </w:tcPr>
          <w:p w:rsidR="0045070B" w:rsidRPr="00E82E48" w:rsidRDefault="00BA2E2A">
            <w:pPr>
              <w:widowControl w:val="0"/>
              <w:jc w:val="both"/>
              <w:rPr>
                <w:rFonts w:ascii="Times New Roman" w:eastAsia="Times New Roman" w:hAnsi="Times New Roman" w:cs="Times New Roman"/>
                <w:b/>
                <w:i/>
                <w:sz w:val="18"/>
                <w:szCs w:val="18"/>
                <w:highlight w:val="white"/>
              </w:rPr>
            </w:pPr>
            <w:r w:rsidRPr="00E82E48">
              <w:rPr>
                <w:rFonts w:ascii="Times New Roman" w:eastAsia="Times New Roman" w:hAnsi="Times New Roman" w:cs="Times New Roman"/>
                <w:b/>
                <w:i/>
                <w:sz w:val="18"/>
                <w:szCs w:val="18"/>
                <w:highlight w:val="white"/>
              </w:rPr>
              <w:t>Замовник відміняє відкриті торги у разі:</w:t>
            </w:r>
          </w:p>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1) відсутності подальшої потреби в закупівлі товарів, робіт чи послуг;</w:t>
            </w:r>
          </w:p>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3) скорочення обсягу видатків на здійснення закупівлі товарів, робіт чи послуг;</w:t>
            </w:r>
          </w:p>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4) коли здійснення закупівлі стало неможливим внаслідок дії обставин непереборної сили.</w:t>
            </w:r>
          </w:p>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 xml:space="preserve">У разі відміни відкритих торгів замовник </w:t>
            </w:r>
            <w:r w:rsidRPr="00E82E48">
              <w:rPr>
                <w:rFonts w:ascii="Times New Roman" w:eastAsia="Times New Roman" w:hAnsi="Times New Roman" w:cs="Times New Roman"/>
                <w:b/>
                <w:i/>
                <w:sz w:val="18"/>
                <w:szCs w:val="18"/>
                <w:highlight w:val="white"/>
              </w:rPr>
              <w:t>протягом одного робочого дня</w:t>
            </w:r>
            <w:r w:rsidRPr="00E82E48">
              <w:rPr>
                <w:rFonts w:ascii="Times New Roman" w:eastAsia="Times New Roman" w:hAnsi="Times New Roman" w:cs="Times New Roman"/>
                <w:sz w:val="18"/>
                <w:szCs w:val="18"/>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5070B" w:rsidRPr="00E82E48" w:rsidRDefault="00BA2E2A">
            <w:pPr>
              <w:widowControl w:val="0"/>
              <w:jc w:val="both"/>
              <w:rPr>
                <w:rFonts w:ascii="Times New Roman" w:eastAsia="Times New Roman" w:hAnsi="Times New Roman" w:cs="Times New Roman"/>
                <w:b/>
                <w:i/>
                <w:sz w:val="18"/>
                <w:szCs w:val="18"/>
                <w:highlight w:val="white"/>
              </w:rPr>
            </w:pPr>
            <w:r w:rsidRPr="00E82E48">
              <w:rPr>
                <w:rFonts w:ascii="Times New Roman" w:eastAsia="Times New Roman" w:hAnsi="Times New Roman" w:cs="Times New Roman"/>
                <w:b/>
                <w:i/>
                <w:sz w:val="18"/>
                <w:szCs w:val="18"/>
                <w:highlight w:val="white"/>
              </w:rPr>
              <w:t>Відкриті торги автоматично відміняються електронною системою закупівель у разі:</w:t>
            </w:r>
          </w:p>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Відкриті торги можуть бути відмінені частково (за лотом).</w:t>
            </w:r>
          </w:p>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82E48">
              <w:rPr>
                <w:rFonts w:ascii="Times New Roman" w:eastAsia="Times New Roman" w:hAnsi="Times New Roman" w:cs="Times New Roman"/>
                <w:color w:val="4A86E8"/>
                <w:sz w:val="18"/>
                <w:szCs w:val="18"/>
                <w:highlight w:val="white"/>
              </w:rPr>
              <w:t>.</w:t>
            </w:r>
          </w:p>
        </w:tc>
      </w:tr>
      <w:tr w:rsidR="0045070B" w:rsidRPr="00E82E48" w:rsidTr="00281250">
        <w:trPr>
          <w:trHeight w:val="1119"/>
          <w:jc w:val="center"/>
        </w:trPr>
        <w:tc>
          <w:tcPr>
            <w:tcW w:w="562" w:type="dxa"/>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2</w:t>
            </w:r>
          </w:p>
        </w:tc>
        <w:tc>
          <w:tcPr>
            <w:tcW w:w="2805" w:type="dxa"/>
          </w:tcPr>
          <w:p w:rsidR="0045070B" w:rsidRPr="00E82E48" w:rsidRDefault="00BA2E2A">
            <w:pPr>
              <w:widowControl w:val="0"/>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Строк укладання договору про закупівлю</w:t>
            </w:r>
          </w:p>
        </w:tc>
        <w:tc>
          <w:tcPr>
            <w:tcW w:w="6834" w:type="dxa"/>
            <w:vAlign w:val="center"/>
          </w:tcPr>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82E48">
              <w:rPr>
                <w:rFonts w:ascii="Times New Roman" w:eastAsia="Times New Roman" w:hAnsi="Times New Roman" w:cs="Times New Roman"/>
                <w:b/>
                <w:i/>
                <w:sz w:val="18"/>
                <w:szCs w:val="18"/>
                <w:highlight w:val="white"/>
              </w:rPr>
              <w:t>не пізніше ніж через 15 днів</w:t>
            </w:r>
            <w:r w:rsidRPr="00E82E48">
              <w:rPr>
                <w:rFonts w:ascii="Times New Roman" w:eastAsia="Times New Roman" w:hAnsi="Times New Roman" w:cs="Times New Roman"/>
                <w:sz w:val="18"/>
                <w:szCs w:val="18"/>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82E48">
              <w:rPr>
                <w:rFonts w:ascii="Times New Roman" w:eastAsia="Times New Roman" w:hAnsi="Times New Roman" w:cs="Times New Roman"/>
                <w:b/>
                <w:i/>
                <w:sz w:val="18"/>
                <w:szCs w:val="18"/>
                <w:highlight w:val="white"/>
              </w:rPr>
              <w:t>може бути продовжений до 60 днів</w:t>
            </w:r>
            <w:r w:rsidRPr="00E82E48">
              <w:rPr>
                <w:rFonts w:ascii="Times New Roman" w:eastAsia="Times New Roman" w:hAnsi="Times New Roman" w:cs="Times New Roman"/>
                <w:sz w:val="18"/>
                <w:szCs w:val="18"/>
                <w:highlight w:val="white"/>
              </w:rPr>
              <w:t xml:space="preserve">. </w:t>
            </w:r>
          </w:p>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highlight w:val="white"/>
              </w:rPr>
              <w:t xml:space="preserve">З метою забезпечення права на оскарження рішень замовника до органу оскарження договір про закупівлю </w:t>
            </w:r>
            <w:r w:rsidRPr="00E82E48">
              <w:rPr>
                <w:rFonts w:ascii="Times New Roman" w:eastAsia="Times New Roman" w:hAnsi="Times New Roman" w:cs="Times New Roman"/>
                <w:b/>
                <w:i/>
                <w:sz w:val="18"/>
                <w:szCs w:val="18"/>
                <w:highlight w:val="white"/>
              </w:rPr>
              <w:t>не може бути укладено раніше ніж через п’ять днів</w:t>
            </w:r>
            <w:r w:rsidRPr="00E82E48">
              <w:rPr>
                <w:rFonts w:ascii="Times New Roman" w:eastAsia="Times New Roman" w:hAnsi="Times New Roman" w:cs="Times New Roman"/>
                <w:i/>
                <w:sz w:val="18"/>
                <w:szCs w:val="18"/>
                <w:highlight w:val="white"/>
              </w:rPr>
              <w:t xml:space="preserve"> </w:t>
            </w:r>
            <w:r w:rsidRPr="00E82E48">
              <w:rPr>
                <w:rFonts w:ascii="Times New Roman" w:eastAsia="Times New Roman" w:hAnsi="Times New Roman" w:cs="Times New Roman"/>
                <w:sz w:val="18"/>
                <w:szCs w:val="18"/>
                <w:highlight w:val="white"/>
              </w:rPr>
              <w:t>з дати оприлюднення в електронній системі закупівель повідомлення про намір укласти договір про закупівлю.</w:t>
            </w:r>
          </w:p>
        </w:tc>
      </w:tr>
      <w:tr w:rsidR="0045070B" w:rsidRPr="00E82E48" w:rsidTr="00281250">
        <w:trPr>
          <w:trHeight w:val="1119"/>
          <w:jc w:val="center"/>
        </w:trPr>
        <w:tc>
          <w:tcPr>
            <w:tcW w:w="562" w:type="dxa"/>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3</w:t>
            </w:r>
          </w:p>
        </w:tc>
        <w:tc>
          <w:tcPr>
            <w:tcW w:w="2805" w:type="dxa"/>
          </w:tcPr>
          <w:p w:rsidR="0045070B" w:rsidRPr="00E82E48" w:rsidRDefault="00BA2E2A">
            <w:pPr>
              <w:widowControl w:val="0"/>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Проєкт договору про закупівлю</w:t>
            </w:r>
          </w:p>
        </w:tc>
        <w:tc>
          <w:tcPr>
            <w:tcW w:w="6834" w:type="dxa"/>
            <w:vAlign w:val="center"/>
          </w:tcPr>
          <w:p w:rsidR="0045070B" w:rsidRPr="00E82E48" w:rsidRDefault="00BA2E2A">
            <w:pPr>
              <w:widowControl w:val="0"/>
              <w:ind w:right="12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 xml:space="preserve">Проєкт договору про закупівлю викладено в </w:t>
            </w:r>
            <w:r w:rsidRPr="00E82E48">
              <w:rPr>
                <w:rFonts w:ascii="Times New Roman" w:eastAsia="Times New Roman" w:hAnsi="Times New Roman" w:cs="Times New Roman"/>
                <w:b/>
                <w:i/>
                <w:sz w:val="18"/>
                <w:szCs w:val="18"/>
              </w:rPr>
              <w:t>Додатку 3</w:t>
            </w:r>
            <w:r w:rsidRPr="00E82E48">
              <w:rPr>
                <w:rFonts w:ascii="Times New Roman" w:eastAsia="Times New Roman" w:hAnsi="Times New Roman" w:cs="Times New Roman"/>
                <w:sz w:val="18"/>
                <w:szCs w:val="18"/>
              </w:rPr>
              <w:t xml:space="preserve"> до цієї тендерної документації.</w:t>
            </w:r>
          </w:p>
          <w:p w:rsidR="0045070B" w:rsidRPr="00E82E48" w:rsidRDefault="00BA2E2A">
            <w:pPr>
              <w:widowControl w:val="0"/>
              <w:ind w:right="120"/>
              <w:jc w:val="both"/>
              <w:rPr>
                <w:rFonts w:ascii="Times New Roman" w:eastAsia="Times New Roman" w:hAnsi="Times New Roman" w:cs="Times New Roman"/>
                <w:i/>
                <w:sz w:val="18"/>
                <w:szCs w:val="18"/>
                <w:highlight w:val="white"/>
              </w:rPr>
            </w:pPr>
            <w:r w:rsidRPr="00E82E48">
              <w:rPr>
                <w:rFonts w:ascii="Times New Roman" w:eastAsia="Times New Roman" w:hAnsi="Times New Roman" w:cs="Times New Roman"/>
                <w:sz w:val="18"/>
                <w:szCs w:val="18"/>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82E48">
              <w:rPr>
                <w:rFonts w:ascii="Times New Roman" w:eastAsia="Times New Roman" w:hAnsi="Times New Roman" w:cs="Times New Roman"/>
                <w:sz w:val="18"/>
                <w:szCs w:val="18"/>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5070B" w:rsidRPr="00E82E48" w:rsidTr="00281250">
        <w:trPr>
          <w:trHeight w:val="561"/>
          <w:jc w:val="center"/>
        </w:trPr>
        <w:tc>
          <w:tcPr>
            <w:tcW w:w="562" w:type="dxa"/>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color w:val="000000"/>
                <w:sz w:val="18"/>
                <w:szCs w:val="18"/>
              </w:rPr>
              <w:t>4</w:t>
            </w:r>
          </w:p>
        </w:tc>
        <w:tc>
          <w:tcPr>
            <w:tcW w:w="2805" w:type="dxa"/>
          </w:tcPr>
          <w:p w:rsidR="0045070B" w:rsidRPr="00E82E48" w:rsidRDefault="00BA2E2A">
            <w:pPr>
              <w:widowControl w:val="0"/>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Умови договору про закупівлю</w:t>
            </w:r>
          </w:p>
        </w:tc>
        <w:tc>
          <w:tcPr>
            <w:tcW w:w="6834" w:type="dxa"/>
            <w:vAlign w:val="center"/>
          </w:tcPr>
          <w:p w:rsidR="0045070B" w:rsidRPr="00E82E48" w:rsidRDefault="00BA2E2A">
            <w:pPr>
              <w:widowControl w:val="0"/>
              <w:jc w:val="both"/>
              <w:rPr>
                <w:rFonts w:ascii="Times New Roman" w:eastAsia="Times New Roman" w:hAnsi="Times New Roman" w:cs="Times New Roman"/>
                <w:sz w:val="18"/>
                <w:szCs w:val="18"/>
                <w:highlight w:val="white"/>
              </w:rPr>
            </w:pPr>
            <w:r w:rsidRPr="00E82E48">
              <w:rPr>
                <w:rFonts w:ascii="Times New Roman" w:eastAsia="Times New Roman" w:hAnsi="Times New Roman" w:cs="Times New Roman"/>
                <w:sz w:val="18"/>
                <w:szCs w:val="18"/>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5070B" w:rsidRPr="00E82E48" w:rsidRDefault="00BA2E2A">
            <w:pPr>
              <w:widowControl w:val="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070B" w:rsidRPr="00E82E48" w:rsidRDefault="00BA2E2A">
            <w:pPr>
              <w:shd w:val="clear" w:color="auto" w:fill="FFFFFF"/>
              <w:spacing w:before="12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 xml:space="preserve">Умови договору про закупівлю не повинні відрізнятися від змісту тендерної пропозиції переможця процедури закупівлі, </w:t>
            </w:r>
            <w:r w:rsidRPr="00E82E48">
              <w:rPr>
                <w:rFonts w:ascii="Times New Roman" w:eastAsia="Times New Roman" w:hAnsi="Times New Roman" w:cs="Times New Roman"/>
                <w:sz w:val="18"/>
                <w:szCs w:val="18"/>
                <w:highlight w:val="white"/>
              </w:rPr>
              <w:t>у тому числі за результатами електронного аукціону, кр</w:t>
            </w:r>
            <w:r w:rsidRPr="00E82E48">
              <w:rPr>
                <w:rFonts w:ascii="Times New Roman" w:eastAsia="Times New Roman" w:hAnsi="Times New Roman" w:cs="Times New Roman"/>
                <w:sz w:val="18"/>
                <w:szCs w:val="18"/>
              </w:rPr>
              <w:t>ім випадків:</w:t>
            </w:r>
          </w:p>
          <w:p w:rsidR="0045070B" w:rsidRPr="00E82E48" w:rsidRDefault="00BA2E2A">
            <w:pPr>
              <w:widowControl w:val="0"/>
              <w:pBdr>
                <w:top w:val="nil"/>
                <w:left w:val="nil"/>
                <w:bottom w:val="nil"/>
                <w:right w:val="nil"/>
                <w:between w:val="nil"/>
              </w:pBdr>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визначення грошового еквівалента зобов’язання в іноземній валюті;</w:t>
            </w:r>
          </w:p>
          <w:p w:rsidR="0045070B" w:rsidRPr="00E82E48" w:rsidRDefault="00BA2E2A" w:rsidP="00E92E4C">
            <w:pPr>
              <w:widowControl w:val="0"/>
              <w:pBdr>
                <w:top w:val="nil"/>
                <w:left w:val="nil"/>
                <w:bottom w:val="nil"/>
                <w:right w:val="nil"/>
                <w:between w:val="nil"/>
              </w:pBdr>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 xml:space="preserve">перерахунку ціни в бік зменшення ціни тендерної пропозиції переможця </w:t>
            </w:r>
            <w:r w:rsidR="00E92E4C">
              <w:rPr>
                <w:rFonts w:ascii="Times New Roman" w:eastAsia="Times New Roman" w:hAnsi="Times New Roman" w:cs="Times New Roman"/>
                <w:sz w:val="18"/>
                <w:szCs w:val="18"/>
              </w:rPr>
              <w:t>без зменшення обсягів закупівлі.</w:t>
            </w:r>
          </w:p>
        </w:tc>
      </w:tr>
      <w:tr w:rsidR="0045070B" w:rsidRPr="00E82E48" w:rsidTr="00E92E4C">
        <w:trPr>
          <w:trHeight w:val="301"/>
          <w:jc w:val="center"/>
        </w:trPr>
        <w:tc>
          <w:tcPr>
            <w:tcW w:w="562" w:type="dxa"/>
          </w:tcPr>
          <w:p w:rsidR="0045070B" w:rsidRPr="00E82E48" w:rsidRDefault="00BA2E2A">
            <w:pPr>
              <w:widowControl w:val="0"/>
              <w:jc w:val="center"/>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5</w:t>
            </w:r>
          </w:p>
        </w:tc>
        <w:tc>
          <w:tcPr>
            <w:tcW w:w="2805" w:type="dxa"/>
          </w:tcPr>
          <w:p w:rsidR="0045070B" w:rsidRPr="00E82E48" w:rsidRDefault="00BA2E2A">
            <w:pPr>
              <w:widowControl w:val="0"/>
              <w:rPr>
                <w:rFonts w:ascii="Times New Roman" w:eastAsia="Times New Roman" w:hAnsi="Times New Roman" w:cs="Times New Roman"/>
                <w:sz w:val="18"/>
                <w:szCs w:val="18"/>
              </w:rPr>
            </w:pPr>
            <w:r w:rsidRPr="00E82E48">
              <w:rPr>
                <w:rFonts w:ascii="Times New Roman" w:eastAsia="Times New Roman" w:hAnsi="Times New Roman" w:cs="Times New Roman"/>
                <w:b/>
                <w:color w:val="000000"/>
                <w:sz w:val="18"/>
                <w:szCs w:val="18"/>
              </w:rPr>
              <w:t>Забезпечення виконання договору про закупівлю</w:t>
            </w:r>
          </w:p>
        </w:tc>
        <w:tc>
          <w:tcPr>
            <w:tcW w:w="6834" w:type="dxa"/>
            <w:vAlign w:val="center"/>
          </w:tcPr>
          <w:p w:rsidR="0045070B" w:rsidRPr="00E82E48" w:rsidRDefault="00BA2E2A">
            <w:pPr>
              <w:widowControl w:val="0"/>
              <w:ind w:right="120"/>
              <w:jc w:val="both"/>
              <w:rPr>
                <w:rFonts w:ascii="Times New Roman" w:eastAsia="Times New Roman" w:hAnsi="Times New Roman" w:cs="Times New Roman"/>
                <w:sz w:val="18"/>
                <w:szCs w:val="18"/>
              </w:rPr>
            </w:pPr>
            <w:r w:rsidRPr="00E82E48">
              <w:rPr>
                <w:rFonts w:ascii="Times New Roman" w:eastAsia="Times New Roman" w:hAnsi="Times New Roman" w:cs="Times New Roman"/>
                <w:sz w:val="18"/>
                <w:szCs w:val="18"/>
              </w:rPr>
              <w:t>Забезпечення виконання договору про закупівлю не вимагається.</w:t>
            </w:r>
          </w:p>
          <w:p w:rsidR="0045070B" w:rsidRPr="00E82E48" w:rsidRDefault="0045070B">
            <w:pPr>
              <w:widowControl w:val="0"/>
              <w:jc w:val="both"/>
              <w:rPr>
                <w:rFonts w:ascii="Times New Roman" w:eastAsia="Times New Roman" w:hAnsi="Times New Roman" w:cs="Times New Roman"/>
                <w:sz w:val="18"/>
                <w:szCs w:val="18"/>
              </w:rPr>
            </w:pPr>
          </w:p>
        </w:tc>
      </w:tr>
    </w:tbl>
    <w:p w:rsidR="0045070B" w:rsidRPr="00E82E48" w:rsidRDefault="0045070B">
      <w:pPr>
        <w:widowControl w:val="0"/>
        <w:spacing w:after="0" w:line="240" w:lineRule="auto"/>
        <w:jc w:val="both"/>
        <w:rPr>
          <w:rFonts w:ascii="Times New Roman" w:eastAsia="Times New Roman" w:hAnsi="Times New Roman" w:cs="Times New Roman"/>
          <w:sz w:val="18"/>
          <w:szCs w:val="18"/>
          <w:highlight w:val="green"/>
        </w:rPr>
      </w:pPr>
      <w:bookmarkStart w:id="8" w:name="_heading=h.2s8eyo1" w:colFirst="0" w:colLast="0"/>
      <w:bookmarkEnd w:id="8"/>
    </w:p>
    <w:p w:rsidR="0045070B" w:rsidRPr="00E82E48" w:rsidRDefault="00912B01" w:rsidP="00912B01">
      <w:pPr>
        <w:pStyle w:val="aa"/>
        <w:rPr>
          <w:rFonts w:ascii="Times New Roman" w:hAnsi="Times New Roman" w:cs="Times New Roman"/>
          <w:sz w:val="18"/>
          <w:szCs w:val="18"/>
          <w:highlight w:val="white"/>
        </w:rPr>
      </w:pPr>
      <w:r w:rsidRPr="00E82E48">
        <w:rPr>
          <w:rFonts w:ascii="Times New Roman" w:hAnsi="Times New Roman" w:cs="Times New Roman"/>
          <w:sz w:val="18"/>
          <w:szCs w:val="18"/>
          <w:highlight w:val="white"/>
        </w:rPr>
        <w:t xml:space="preserve">Додатки: </w:t>
      </w:r>
      <w:r w:rsidRPr="00E82E48">
        <w:rPr>
          <w:rFonts w:ascii="Times New Roman" w:hAnsi="Times New Roman" w:cs="Times New Roman"/>
          <w:sz w:val="18"/>
          <w:szCs w:val="18"/>
          <w:highlight w:val="white"/>
        </w:rPr>
        <w:tab/>
      </w:r>
      <w:r w:rsidRPr="00E82E48">
        <w:rPr>
          <w:rFonts w:ascii="Times New Roman" w:hAnsi="Times New Roman" w:cs="Times New Roman"/>
          <w:sz w:val="18"/>
          <w:szCs w:val="18"/>
          <w:highlight w:val="white"/>
        </w:rPr>
        <w:tab/>
      </w:r>
      <w:r w:rsidR="00BA2E2A" w:rsidRPr="00E82E48">
        <w:rPr>
          <w:rFonts w:ascii="Times New Roman" w:hAnsi="Times New Roman" w:cs="Times New Roman"/>
          <w:sz w:val="18"/>
          <w:szCs w:val="18"/>
          <w:highlight w:val="white"/>
        </w:rPr>
        <w:t xml:space="preserve">1. Додаток 1 до тендерної документації </w:t>
      </w:r>
    </w:p>
    <w:p w:rsidR="0045070B" w:rsidRPr="00E82E48" w:rsidRDefault="00BA2E2A" w:rsidP="00912B01">
      <w:pPr>
        <w:pStyle w:val="aa"/>
        <w:rPr>
          <w:rFonts w:ascii="Times New Roman" w:hAnsi="Times New Roman" w:cs="Times New Roman"/>
          <w:sz w:val="18"/>
          <w:szCs w:val="18"/>
          <w:highlight w:val="white"/>
        </w:rPr>
      </w:pPr>
      <w:r w:rsidRPr="00E82E48">
        <w:rPr>
          <w:rFonts w:ascii="Times New Roman" w:hAnsi="Times New Roman" w:cs="Times New Roman"/>
          <w:sz w:val="18"/>
          <w:szCs w:val="18"/>
          <w:highlight w:val="white"/>
        </w:rPr>
        <w:t xml:space="preserve">                                           </w:t>
      </w:r>
      <w:r w:rsidR="0013313E" w:rsidRPr="00E82E48">
        <w:rPr>
          <w:rFonts w:ascii="Times New Roman" w:hAnsi="Times New Roman" w:cs="Times New Roman"/>
          <w:sz w:val="18"/>
          <w:szCs w:val="18"/>
          <w:highlight w:val="white"/>
        </w:rPr>
        <w:t xml:space="preserve"> </w:t>
      </w:r>
      <w:r w:rsidRPr="00E82E48">
        <w:rPr>
          <w:rFonts w:ascii="Times New Roman" w:hAnsi="Times New Roman" w:cs="Times New Roman"/>
          <w:sz w:val="18"/>
          <w:szCs w:val="18"/>
          <w:highlight w:val="white"/>
        </w:rPr>
        <w:t xml:space="preserve">    2. Додаток 2 до тендерної документації </w:t>
      </w:r>
    </w:p>
    <w:p w:rsidR="0045070B" w:rsidRPr="00E82E48" w:rsidRDefault="00BA2E2A" w:rsidP="00912B01">
      <w:pPr>
        <w:pStyle w:val="aa"/>
        <w:rPr>
          <w:rFonts w:ascii="Times New Roman" w:hAnsi="Times New Roman" w:cs="Times New Roman"/>
          <w:sz w:val="18"/>
          <w:szCs w:val="18"/>
        </w:rPr>
      </w:pPr>
      <w:r w:rsidRPr="00E82E48">
        <w:rPr>
          <w:rFonts w:ascii="Times New Roman" w:hAnsi="Times New Roman" w:cs="Times New Roman"/>
          <w:sz w:val="18"/>
          <w:szCs w:val="18"/>
          <w:highlight w:val="white"/>
        </w:rPr>
        <w:t xml:space="preserve">                                            </w:t>
      </w:r>
      <w:r w:rsidR="0013313E" w:rsidRPr="00E82E48">
        <w:rPr>
          <w:rFonts w:ascii="Times New Roman" w:hAnsi="Times New Roman" w:cs="Times New Roman"/>
          <w:sz w:val="18"/>
          <w:szCs w:val="18"/>
          <w:highlight w:val="white"/>
        </w:rPr>
        <w:t xml:space="preserve"> </w:t>
      </w:r>
      <w:r w:rsidRPr="00E82E48">
        <w:rPr>
          <w:rFonts w:ascii="Times New Roman" w:hAnsi="Times New Roman" w:cs="Times New Roman"/>
          <w:sz w:val="18"/>
          <w:szCs w:val="18"/>
          <w:highlight w:val="white"/>
        </w:rPr>
        <w:t xml:space="preserve">   3. Додаток 3 до тендерної документації </w:t>
      </w:r>
    </w:p>
    <w:p w:rsidR="00912B01" w:rsidRPr="00E82E48" w:rsidRDefault="00912B01" w:rsidP="00912B01">
      <w:pPr>
        <w:pStyle w:val="aa"/>
        <w:rPr>
          <w:rFonts w:ascii="Times New Roman" w:hAnsi="Times New Roman" w:cs="Times New Roman"/>
          <w:sz w:val="18"/>
          <w:szCs w:val="18"/>
        </w:rPr>
      </w:pPr>
      <w:r w:rsidRPr="00E82E48">
        <w:rPr>
          <w:rFonts w:ascii="Times New Roman" w:hAnsi="Times New Roman" w:cs="Times New Roman"/>
          <w:sz w:val="18"/>
          <w:szCs w:val="18"/>
        </w:rPr>
        <w:t xml:space="preserve">                                                4. </w:t>
      </w:r>
      <w:r w:rsidRPr="00E82E48">
        <w:rPr>
          <w:rFonts w:ascii="Times New Roman" w:hAnsi="Times New Roman" w:cs="Times New Roman"/>
          <w:sz w:val="18"/>
          <w:szCs w:val="18"/>
          <w:highlight w:val="white"/>
        </w:rPr>
        <w:t>Додаток 4 до тендерної документації</w:t>
      </w:r>
    </w:p>
    <w:sectPr w:rsidR="00912B01" w:rsidRPr="00E82E48">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905" w:rsidRDefault="00610905">
      <w:pPr>
        <w:spacing w:after="0" w:line="240" w:lineRule="auto"/>
      </w:pPr>
      <w:r>
        <w:separator/>
      </w:r>
    </w:p>
  </w:endnote>
  <w:endnote w:type="continuationSeparator" w:id="0">
    <w:p w:rsidR="00610905" w:rsidRDefault="0061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B" w:rsidRDefault="008933E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A0F2E">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905" w:rsidRDefault="00610905">
      <w:pPr>
        <w:spacing w:after="0" w:line="240" w:lineRule="auto"/>
      </w:pPr>
      <w:r>
        <w:separator/>
      </w:r>
    </w:p>
  </w:footnote>
  <w:footnote w:type="continuationSeparator" w:id="0">
    <w:p w:rsidR="00610905" w:rsidRDefault="00610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B" w:rsidRDefault="008933EB">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66BCA"/>
    <w:multiLevelType w:val="multilevel"/>
    <w:tmpl w:val="F12E04DC"/>
    <w:lvl w:ilvl="0">
      <w:start w:val="1"/>
      <w:numFmt w:val="decimal"/>
      <w:lvlText w:val="%1."/>
      <w:lvlJc w:val="left"/>
      <w:pPr>
        <w:ind w:left="4187" w:hanging="360"/>
      </w:pPr>
    </w:lvl>
    <w:lvl w:ilvl="1">
      <w:start w:val="1"/>
      <w:numFmt w:val="decimal"/>
      <w:lvlText w:val="%2."/>
      <w:lvlJc w:val="left"/>
      <w:pPr>
        <w:ind w:left="4907" w:hanging="360"/>
      </w:pPr>
    </w:lvl>
    <w:lvl w:ilvl="2">
      <w:start w:val="1"/>
      <w:numFmt w:val="decimal"/>
      <w:lvlText w:val="%3."/>
      <w:lvlJc w:val="left"/>
      <w:pPr>
        <w:ind w:left="5627" w:hanging="360"/>
      </w:pPr>
    </w:lvl>
    <w:lvl w:ilvl="3">
      <w:start w:val="1"/>
      <w:numFmt w:val="decimal"/>
      <w:lvlText w:val="%4."/>
      <w:lvlJc w:val="left"/>
      <w:pPr>
        <w:ind w:left="6347" w:hanging="360"/>
      </w:pPr>
    </w:lvl>
    <w:lvl w:ilvl="4">
      <w:start w:val="1"/>
      <w:numFmt w:val="decimal"/>
      <w:lvlText w:val="%5."/>
      <w:lvlJc w:val="left"/>
      <w:pPr>
        <w:ind w:left="7067" w:hanging="360"/>
      </w:pPr>
    </w:lvl>
    <w:lvl w:ilvl="5">
      <w:start w:val="1"/>
      <w:numFmt w:val="decimal"/>
      <w:lvlText w:val="%6."/>
      <w:lvlJc w:val="left"/>
      <w:pPr>
        <w:ind w:left="7787" w:hanging="360"/>
      </w:pPr>
    </w:lvl>
    <w:lvl w:ilvl="6">
      <w:start w:val="1"/>
      <w:numFmt w:val="decimal"/>
      <w:lvlText w:val="%7."/>
      <w:lvlJc w:val="left"/>
      <w:pPr>
        <w:ind w:left="8507" w:hanging="360"/>
      </w:pPr>
    </w:lvl>
    <w:lvl w:ilvl="7">
      <w:start w:val="1"/>
      <w:numFmt w:val="decimal"/>
      <w:lvlText w:val="%8."/>
      <w:lvlJc w:val="left"/>
      <w:pPr>
        <w:ind w:left="9227" w:hanging="360"/>
      </w:pPr>
    </w:lvl>
    <w:lvl w:ilvl="8">
      <w:start w:val="1"/>
      <w:numFmt w:val="decimal"/>
      <w:lvlText w:val="%9."/>
      <w:lvlJc w:val="left"/>
      <w:pPr>
        <w:ind w:left="9947" w:hanging="360"/>
      </w:pPr>
    </w:lvl>
  </w:abstractNum>
  <w:abstractNum w:abstractNumId="1" w15:restartNumberingAfterBreak="0">
    <w:nsid w:val="4FB04B77"/>
    <w:multiLevelType w:val="multilevel"/>
    <w:tmpl w:val="C06ED5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60B303D"/>
    <w:multiLevelType w:val="multilevel"/>
    <w:tmpl w:val="C380B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0B"/>
    <w:rsid w:val="000F120E"/>
    <w:rsid w:val="0013313E"/>
    <w:rsid w:val="001D4044"/>
    <w:rsid w:val="00273633"/>
    <w:rsid w:val="00281250"/>
    <w:rsid w:val="002A0F2E"/>
    <w:rsid w:val="0045070B"/>
    <w:rsid w:val="00466197"/>
    <w:rsid w:val="005D6B1B"/>
    <w:rsid w:val="00610905"/>
    <w:rsid w:val="00831FF1"/>
    <w:rsid w:val="008933EB"/>
    <w:rsid w:val="008B75E8"/>
    <w:rsid w:val="008C62F0"/>
    <w:rsid w:val="00910FF3"/>
    <w:rsid w:val="00912B01"/>
    <w:rsid w:val="00AF245C"/>
    <w:rsid w:val="00BA2E2A"/>
    <w:rsid w:val="00C555C9"/>
    <w:rsid w:val="00C74122"/>
    <w:rsid w:val="00CA7F89"/>
    <w:rsid w:val="00D417D9"/>
    <w:rsid w:val="00D84437"/>
    <w:rsid w:val="00E52FC1"/>
    <w:rsid w:val="00E82E48"/>
    <w:rsid w:val="00E92E4C"/>
    <w:rsid w:val="00F60FB6"/>
    <w:rsid w:val="00FF4C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8899"/>
  <w15:docId w15:val="{181C4248-05E8-4992-89DE-9D0C766F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2B0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0F12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120E"/>
  </w:style>
  <w:style w:type="paragraph" w:styleId="a8">
    <w:name w:val="footer"/>
    <w:basedOn w:val="a"/>
    <w:link w:val="a9"/>
    <w:uiPriority w:val="99"/>
    <w:unhideWhenUsed/>
    <w:rsid w:val="000F12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120E"/>
  </w:style>
  <w:style w:type="paragraph" w:styleId="aa">
    <w:name w:val="No Spacing"/>
    <w:uiPriority w:val="1"/>
    <w:qFormat/>
    <w:rsid w:val="00912B01"/>
    <w:pPr>
      <w:spacing w:after="0" w:line="240" w:lineRule="auto"/>
    </w:pPr>
  </w:style>
  <w:style w:type="paragraph" w:customStyle="1" w:styleId="30">
    <w:name w:val="Без интервала3"/>
    <w:qFormat/>
    <w:rsid w:val="00912B01"/>
    <w:pPr>
      <w:spacing w:after="0" w:line="240" w:lineRule="auto"/>
    </w:pPr>
    <w:rPr>
      <w:rFonts w:ascii="Times New Roman" w:hAnsi="Times New Roman" w:cs="Times New Roman"/>
      <w:sz w:val="24"/>
      <w:szCs w:val="24"/>
      <w:lang w:eastAsia="ru-RU"/>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c"/>
    <w:qFormat/>
    <w:rsid w:val="002812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qFormat/>
    <w:rsid w:val="002812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34031</Words>
  <Characters>19398</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2024-01-30T12:06:00Z</dcterms:created>
  <dcterms:modified xsi:type="dcterms:W3CDTF">2024-02-19T12:10:00Z</dcterms:modified>
</cp:coreProperties>
</file>