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06263B" w:rsidRDefault="00ED6DD8" w:rsidP="00BE68F8">
      <w:pPr>
        <w:rPr>
          <w:lang w:val="uk-UA" w:eastAsia="en-US"/>
        </w:rPr>
      </w:pPr>
      <w:r w:rsidRPr="0006263B">
        <w:rPr>
          <w:lang w:val="uk-UA"/>
        </w:rPr>
        <w:t>до предмету закупівлі</w:t>
      </w:r>
      <w:r w:rsidR="0095600C" w:rsidRPr="0006263B">
        <w:rPr>
          <w:lang w:val="uk-UA"/>
        </w:rPr>
        <w:t>:</w:t>
      </w:r>
      <w:r w:rsidR="00D901DA" w:rsidRPr="0006263B">
        <w:rPr>
          <w:lang w:val="uk-UA"/>
        </w:rPr>
        <w:t xml:space="preserve"> </w:t>
      </w:r>
      <w:proofErr w:type="spellStart"/>
      <w:r w:rsidR="008D4E74" w:rsidRPr="004D7B69">
        <w:rPr>
          <w:b/>
          <w:bCs/>
          <w:lang w:val="uk-UA"/>
        </w:rPr>
        <w:t>боді</w:t>
      </w:r>
      <w:proofErr w:type="spellEnd"/>
      <w:r w:rsidR="008D4E74" w:rsidRPr="004D7B69">
        <w:rPr>
          <w:b/>
          <w:bCs/>
          <w:lang w:val="uk-UA"/>
        </w:rPr>
        <w:t xml:space="preserve"> камера з </w:t>
      </w:r>
      <w:r w:rsidR="008D4E74" w:rsidRPr="004D7B69">
        <w:rPr>
          <w:b/>
          <w:bCs/>
          <w:lang w:val="en-US"/>
        </w:rPr>
        <w:t xml:space="preserve">Wi-fi </w:t>
      </w:r>
      <w:r w:rsidR="008D4E74" w:rsidRPr="004D7B69">
        <w:rPr>
          <w:b/>
          <w:bCs/>
          <w:lang w:val="uk-UA"/>
        </w:rPr>
        <w:t xml:space="preserve">та </w:t>
      </w:r>
      <w:r w:rsidR="008D4E74" w:rsidRPr="004D7B69">
        <w:rPr>
          <w:b/>
          <w:bCs/>
          <w:lang w:val="en-US"/>
        </w:rPr>
        <w:t>GPS</w:t>
      </w:r>
      <w:r w:rsidR="008D4E74" w:rsidRPr="004D7B69">
        <w:rPr>
          <w:b/>
          <w:bCs/>
          <w:lang w:val="uk-UA"/>
        </w:rPr>
        <w:t xml:space="preserve"> (нагрудний </w:t>
      </w:r>
      <w:proofErr w:type="spellStart"/>
      <w:r w:rsidR="001351E0" w:rsidRPr="004D7B69">
        <w:rPr>
          <w:b/>
          <w:bCs/>
          <w:lang w:val="uk-UA"/>
        </w:rPr>
        <w:t>відеореєстратор</w:t>
      </w:r>
      <w:proofErr w:type="spellEnd"/>
      <w:r w:rsidR="008D4E74" w:rsidRPr="004D7B69">
        <w:rPr>
          <w:b/>
          <w:bCs/>
          <w:lang w:val="uk-UA"/>
        </w:rPr>
        <w:t xml:space="preserve">) </w:t>
      </w:r>
      <w:proofErr w:type="spellStart"/>
      <w:r w:rsidR="001351E0" w:rsidRPr="004D7B69">
        <w:rPr>
          <w:b/>
          <w:bCs/>
          <w:lang w:val="en-US"/>
        </w:rPr>
        <w:t>Patrul</w:t>
      </w:r>
      <w:proofErr w:type="spellEnd"/>
      <w:r w:rsidR="001351E0" w:rsidRPr="004D7B69">
        <w:rPr>
          <w:b/>
          <w:bCs/>
          <w:lang w:val="en-US"/>
        </w:rPr>
        <w:t xml:space="preserve"> X-01 64 Gb</w:t>
      </w:r>
      <w:r w:rsidR="00BE68F8">
        <w:rPr>
          <w:b/>
          <w:lang w:val="uk-UA"/>
        </w:rPr>
        <w:t xml:space="preserve"> </w:t>
      </w:r>
      <w:r w:rsidR="0095600C" w:rsidRPr="0006263B">
        <w:rPr>
          <w:lang w:val="uk-UA"/>
        </w:rPr>
        <w:t xml:space="preserve"> по коду ДК:021:2015: 323</w:t>
      </w:r>
      <w:r w:rsidR="004D7B69">
        <w:rPr>
          <w:lang w:val="uk-UA"/>
        </w:rPr>
        <w:t>3</w:t>
      </w:r>
      <w:r w:rsidR="0095600C" w:rsidRPr="0006263B">
        <w:rPr>
          <w:lang w:val="uk-UA"/>
        </w:rPr>
        <w:t>0000-</w:t>
      </w:r>
      <w:r w:rsidR="004D7B69">
        <w:rPr>
          <w:lang w:val="uk-UA"/>
        </w:rPr>
        <w:t>5</w:t>
      </w:r>
      <w:r w:rsidR="0095600C" w:rsidRPr="0006263B">
        <w:rPr>
          <w:lang w:val="uk-UA"/>
        </w:rPr>
        <w:t xml:space="preserve"> апаратура для </w:t>
      </w:r>
      <w:r w:rsidR="004D7B69">
        <w:rPr>
          <w:lang w:val="uk-UA"/>
        </w:rPr>
        <w:t>запису та відтворення аудіо – та відеоматеріалу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82282F">
              <w:rPr>
                <w:b/>
                <w:lang w:val="uk-UA"/>
              </w:rPr>
              <w:t>штуки</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076116" w:rsidRDefault="0082282F" w:rsidP="00A235E3">
            <w:pPr>
              <w:jc w:val="center"/>
              <w:rPr>
                <w:b/>
                <w:bCs/>
                <w:lang w:val="en-US" w:eastAsia="en-US"/>
              </w:rPr>
            </w:pPr>
            <w:r>
              <w:rPr>
                <w:rFonts w:eastAsia="Times New Roman"/>
                <w:b/>
                <w:bCs/>
                <w:lang w:val="uk-UA"/>
              </w:rPr>
              <w:t>30</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82282F">
        <w:rPr>
          <w:rFonts w:eastAsia="Times New Roman"/>
          <w:b/>
          <w:bCs/>
          <w:lang w:val="uk-UA"/>
        </w:rPr>
        <w:t xml:space="preserve">30 </w:t>
      </w:r>
      <w:r w:rsidR="0082282F">
        <w:rPr>
          <w:b/>
          <w:lang w:val="uk-UA"/>
        </w:rPr>
        <w:t>штук</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82282F">
        <w:rPr>
          <w:rFonts w:eastAsia="Times New Roman"/>
          <w:b/>
          <w:iCs/>
          <w:color w:val="000000"/>
          <w:u w:val="single"/>
          <w:lang w:val="uk-UA"/>
        </w:rPr>
        <w:t>330 0</w:t>
      </w:r>
      <w:r w:rsidR="00A83AED">
        <w:rPr>
          <w:rFonts w:eastAsia="Times New Roman"/>
          <w:b/>
          <w:iCs/>
          <w:color w:val="000000"/>
          <w:u w:val="single"/>
          <w:lang w:val="uk-UA"/>
        </w:rPr>
        <w:t>00</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партіями, за заявками Замовника (</w:t>
      </w:r>
      <w:r w:rsidR="00AE46B3" w:rsidRPr="00FC5A5A">
        <w:rPr>
          <w:lang w:val="uk-UA"/>
        </w:rPr>
        <w:t xml:space="preserve">що погоджуються сторонами), але </w:t>
      </w:r>
      <w:r w:rsidR="00AE46B3" w:rsidRPr="00FC5A5A">
        <w:rPr>
          <w:b/>
          <w:bCs/>
          <w:lang w:val="uk-UA"/>
        </w:rPr>
        <w:t>не пізніше 01.</w:t>
      </w:r>
      <w:r w:rsidR="0082282F">
        <w:rPr>
          <w:b/>
          <w:bCs/>
          <w:lang w:val="uk-UA"/>
        </w:rPr>
        <w:t>1</w:t>
      </w:r>
      <w:r w:rsidR="00AE46B3" w:rsidRPr="00FC5A5A">
        <w:rPr>
          <w:b/>
          <w:bCs/>
          <w:lang w:val="uk-UA"/>
        </w:rPr>
        <w:t>0.2024.</w:t>
      </w:r>
    </w:p>
    <w:p w:rsidR="0079308F" w:rsidRPr="0006263B" w:rsidRDefault="0079308F" w:rsidP="0050731D">
      <w:pPr>
        <w:jc w:val="both"/>
        <w:rPr>
          <w:b/>
          <w:lang w:val="uk-UA"/>
        </w:rPr>
      </w:pPr>
      <w:r>
        <w:rPr>
          <w:b/>
          <w:bCs/>
          <w:lang w:val="en-US"/>
        </w:rPr>
        <w:t>7</w:t>
      </w:r>
      <w:r>
        <w:rPr>
          <w:b/>
          <w:bCs/>
          <w:lang w:val="uk-UA"/>
        </w:rPr>
        <w:t xml:space="preserve">. </w:t>
      </w:r>
      <w:proofErr w:type="spellStart"/>
      <w:r>
        <w:rPr>
          <w:lang w:eastAsia="en-US"/>
        </w:rPr>
        <w:t>Умови</w:t>
      </w:r>
      <w:proofErr w:type="spellEnd"/>
      <w:r>
        <w:rPr>
          <w:lang w:eastAsia="en-US"/>
        </w:rPr>
        <w:t xml:space="preserve">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214BB5" w:rsidRPr="00214BB5" w:rsidRDefault="0079308F" w:rsidP="0050731D">
      <w:pPr>
        <w:jc w:val="both"/>
        <w:rPr>
          <w:rStyle w:val="ListParagraphChar"/>
          <w:b/>
          <w:bCs/>
        </w:rPr>
      </w:pPr>
      <w:r w:rsidRPr="00214BB5">
        <w:rPr>
          <w:b/>
          <w:lang w:val="en-US"/>
        </w:rPr>
        <w:t>8</w:t>
      </w:r>
      <w:r w:rsidR="0094746D" w:rsidRPr="00214BB5">
        <w:rPr>
          <w:b/>
          <w:lang w:val="uk-UA"/>
        </w:rPr>
        <w:t xml:space="preserve">. </w:t>
      </w:r>
      <w:r w:rsidR="00E558EE" w:rsidRPr="00214BB5">
        <w:rPr>
          <w:rStyle w:val="ListParagraphChar"/>
          <w:b/>
          <w:bCs/>
        </w:rPr>
        <w:t>Постачальник має право запропонувати аналог товару, який по своїм технічним характеристикам буде не гіршим від того, який описаний в оголошенні.</w:t>
      </w:r>
      <w:r w:rsidR="00E558EE" w:rsidRPr="00214BB5">
        <w:rPr>
          <w:rStyle w:val="ListParagraphChar"/>
          <w:b/>
          <w:bCs/>
        </w:rPr>
        <w:t xml:space="preserve"> </w:t>
      </w:r>
      <w:r w:rsidR="00214BB5" w:rsidRPr="00214BB5">
        <w:rPr>
          <w:rStyle w:val="ListParagraphChar"/>
          <w:b/>
          <w:bCs/>
        </w:rPr>
        <w:t xml:space="preserve">Кращі характеристики вітаються. </w:t>
      </w:r>
    </w:p>
    <w:p w:rsidR="0094746D" w:rsidRPr="00F45D62" w:rsidRDefault="00214BB5" w:rsidP="00DA31B5">
      <w:pPr>
        <w:jc w:val="both"/>
        <w:rPr>
          <w:lang w:val="uk-UA"/>
        </w:rPr>
      </w:pPr>
      <w:r w:rsidRPr="00214BB5">
        <w:rPr>
          <w:rStyle w:val="ListParagraphChar"/>
          <w:b/>
          <w:bCs/>
        </w:rPr>
        <w:t xml:space="preserve">9. </w:t>
      </w:r>
      <w:r w:rsidR="00E558EE" w:rsidRPr="00F45D62">
        <w:rPr>
          <w:rStyle w:val="ListParagraphChar"/>
        </w:rPr>
        <w:t>Виробник товару не повинен бути в державному реєстрі санкцій</w:t>
      </w:r>
      <w:r w:rsidR="009020DD" w:rsidRPr="00F45D62">
        <w:rPr>
          <w:rStyle w:val="ListParagraphChar"/>
        </w:rPr>
        <w:t>.</w:t>
      </w:r>
      <w:r w:rsidR="0094746D" w:rsidRPr="00F45D62">
        <w:rPr>
          <w:lang w:val="uk-UA"/>
        </w:rPr>
        <w:t xml:space="preserve"> </w:t>
      </w:r>
    </w:p>
    <w:p w:rsidR="00F14810" w:rsidRPr="0006263B" w:rsidRDefault="00F14810" w:rsidP="00DA31B5">
      <w:pPr>
        <w:pStyle w:val="Default"/>
        <w:jc w:val="center"/>
        <w:rPr>
          <w:sz w:val="28"/>
          <w:szCs w:val="28"/>
        </w:rPr>
      </w:pPr>
      <w:r w:rsidRPr="0006263B">
        <w:rPr>
          <w:sz w:val="28"/>
          <w:szCs w:val="28"/>
        </w:rPr>
        <w:t>ТЕХНІЧНІ ХАРАКТЕРИСТИКИ:</w:t>
      </w:r>
    </w:p>
    <w:p w:rsidR="00B134FB" w:rsidRPr="00B134FB" w:rsidRDefault="00B134FB" w:rsidP="00DA31B5">
      <w:pPr>
        <w:numPr>
          <w:ilvl w:val="0"/>
          <w:numId w:val="6"/>
        </w:numPr>
        <w:rPr>
          <w:rFonts w:eastAsia="Times New Roman"/>
          <w:sz w:val="28"/>
          <w:szCs w:val="28"/>
          <w:lang w:val="uk-UA"/>
        </w:rPr>
      </w:pPr>
      <w:bookmarkStart w:id="0" w:name="_Hlk156340686"/>
      <w:r w:rsidRPr="00B134FB">
        <w:rPr>
          <w:rFonts w:eastAsia="Times New Roman"/>
          <w:sz w:val="28"/>
          <w:szCs w:val="28"/>
          <w:lang w:val="uk-UA"/>
        </w:rPr>
        <w:t>Роздільна здатність  – 2560х1440 30Р</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proofErr w:type="spellStart"/>
      <w:r w:rsidRPr="00B134FB">
        <w:rPr>
          <w:rFonts w:eastAsia="Times New Roman"/>
          <w:sz w:val="28"/>
          <w:szCs w:val="28"/>
          <w:lang w:val="uk-UA"/>
        </w:rPr>
        <w:t>Wi-fi</w:t>
      </w:r>
      <w:proofErr w:type="spellEnd"/>
      <w:r w:rsidRPr="00B134FB">
        <w:rPr>
          <w:rFonts w:eastAsia="Times New Roman"/>
          <w:sz w:val="28"/>
          <w:szCs w:val="28"/>
          <w:lang w:val="uk-UA"/>
        </w:rPr>
        <w:t xml:space="preserve"> </w:t>
      </w:r>
      <w:r w:rsidRPr="00B134FB">
        <w:rPr>
          <w:rFonts w:eastAsia="Times New Roman"/>
          <w:sz w:val="28"/>
          <w:szCs w:val="28"/>
          <w:lang w:val="uk-UA"/>
        </w:rPr>
        <w:t>і</w:t>
      </w:r>
      <w:r w:rsidRPr="00B134FB">
        <w:rPr>
          <w:rFonts w:eastAsia="Times New Roman"/>
          <w:sz w:val="28"/>
          <w:szCs w:val="28"/>
          <w:lang w:val="uk-UA"/>
        </w:rPr>
        <w:t xml:space="preserve"> GPS - онлайн передача на сервер ПК</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PTT Підтримка</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2.4G&amp;5G, AP/STA/P2P,Wi-Fi потокова передача h265</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Об’єктив з кутом огляду 140 градусів</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2-дюймовий дисплей TFT-LCD</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Ідентифікац</w:t>
      </w:r>
      <w:r w:rsidRPr="00B134FB">
        <w:rPr>
          <w:rFonts w:eastAsia="Times New Roman"/>
          <w:sz w:val="28"/>
          <w:szCs w:val="28"/>
          <w:lang w:val="uk-UA"/>
        </w:rPr>
        <w:t>і</w:t>
      </w:r>
      <w:r w:rsidRPr="00B134FB">
        <w:rPr>
          <w:rFonts w:eastAsia="Times New Roman"/>
          <w:sz w:val="28"/>
          <w:szCs w:val="28"/>
          <w:lang w:val="uk-UA"/>
        </w:rPr>
        <w:t>я обличч</w:t>
      </w:r>
      <w:r w:rsidRPr="00B134FB">
        <w:rPr>
          <w:rFonts w:eastAsia="Times New Roman"/>
          <w:sz w:val="28"/>
          <w:szCs w:val="28"/>
          <w:lang w:val="uk-UA"/>
        </w:rPr>
        <w:t>я</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Автоматичний початок запису</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Вбудований мікрофон</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 xml:space="preserve">Живлення від акумулятора ємністю 6000 </w:t>
      </w:r>
      <w:proofErr w:type="spellStart"/>
      <w:r w:rsidRPr="00B134FB">
        <w:rPr>
          <w:rFonts w:eastAsia="Times New Roman"/>
          <w:sz w:val="28"/>
          <w:szCs w:val="28"/>
          <w:lang w:val="uk-UA"/>
        </w:rPr>
        <w:t>мАг</w:t>
      </w:r>
      <w:proofErr w:type="spellEnd"/>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Ємність внутрішнього сховища - 64 ГБ</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rFonts w:eastAsia="Times New Roman"/>
          <w:sz w:val="28"/>
          <w:szCs w:val="28"/>
          <w:lang w:val="uk-UA"/>
        </w:rPr>
        <w:t>Ступінь захисту від пилу та вологи - IP67</w:t>
      </w:r>
    </w:p>
    <w:p w:rsidR="00B134FB" w:rsidRPr="00B134FB" w:rsidRDefault="00B134FB" w:rsidP="00B134FB">
      <w:pPr>
        <w:numPr>
          <w:ilvl w:val="0"/>
          <w:numId w:val="6"/>
        </w:numPr>
        <w:spacing w:before="100" w:beforeAutospacing="1" w:after="100" w:afterAutospacing="1"/>
        <w:rPr>
          <w:rFonts w:eastAsia="Times New Roman"/>
          <w:sz w:val="28"/>
          <w:szCs w:val="28"/>
          <w:lang w:val="uk-UA"/>
        </w:rPr>
      </w:pPr>
      <w:r w:rsidRPr="00B134FB">
        <w:rPr>
          <w:sz w:val="28"/>
          <w:szCs w:val="28"/>
          <w:shd w:val="clear" w:color="auto" w:fill="FFFFFF"/>
          <w:lang w:val="uk-UA"/>
        </w:rPr>
        <w:t>підтримка технології циклічного запису</w:t>
      </w:r>
    </w:p>
    <w:p w:rsidR="00B134FB" w:rsidRPr="00B134FB" w:rsidRDefault="00B134FB" w:rsidP="00DA31B5">
      <w:pPr>
        <w:numPr>
          <w:ilvl w:val="0"/>
          <w:numId w:val="6"/>
        </w:numPr>
        <w:rPr>
          <w:rFonts w:eastAsia="Times New Roman"/>
          <w:sz w:val="28"/>
          <w:szCs w:val="28"/>
          <w:lang w:val="uk-UA"/>
        </w:rPr>
      </w:pPr>
      <w:r w:rsidRPr="00B134FB">
        <w:rPr>
          <w:sz w:val="28"/>
          <w:szCs w:val="28"/>
          <w:shd w:val="clear" w:color="auto" w:fill="FFFFFF"/>
          <w:lang w:val="uk-UA"/>
        </w:rPr>
        <w:t xml:space="preserve">наявність функції фотографування </w:t>
      </w:r>
    </w:p>
    <w:p w:rsidR="0006263B" w:rsidRPr="0006263B" w:rsidRDefault="0006263B" w:rsidP="00DA31B5">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214BB5" w:rsidRDefault="0006263B" w:rsidP="0006263B">
      <w:pPr>
        <w:pStyle w:val="a4"/>
        <w:numPr>
          <w:ilvl w:val="0"/>
          <w:numId w:val="5"/>
        </w:numPr>
        <w:ind w:left="0" w:hanging="284"/>
        <w:jc w:val="both"/>
        <w:rPr>
          <w:sz w:val="28"/>
          <w:szCs w:val="28"/>
          <w:lang w:val="uk-UA"/>
        </w:rPr>
      </w:pPr>
      <w:r w:rsidRPr="00214BB5">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214BB5" w:rsidRDefault="00214BB5" w:rsidP="00214BB5">
      <w:pPr>
        <w:pStyle w:val="a4"/>
        <w:numPr>
          <w:ilvl w:val="0"/>
          <w:numId w:val="5"/>
        </w:numPr>
        <w:ind w:left="0" w:hanging="284"/>
        <w:jc w:val="both"/>
        <w:rPr>
          <w:sz w:val="28"/>
          <w:szCs w:val="28"/>
          <w:lang w:val="uk-UA"/>
        </w:rPr>
      </w:pPr>
      <w:r w:rsidRPr="00214BB5">
        <w:rPr>
          <w:bCs/>
          <w:color w:val="000000"/>
          <w:sz w:val="28"/>
          <w:szCs w:val="28"/>
          <w:lang w:val="uk-UA"/>
        </w:rPr>
        <w:t>Продавець</w:t>
      </w:r>
      <w:r w:rsidRPr="00214BB5">
        <w:rPr>
          <w:color w:val="000000"/>
          <w:sz w:val="28"/>
          <w:szCs w:val="28"/>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214BB5" w:rsidRDefault="0006263B" w:rsidP="0006263B">
      <w:pPr>
        <w:pStyle w:val="a7"/>
        <w:numPr>
          <w:ilvl w:val="0"/>
          <w:numId w:val="5"/>
        </w:numPr>
        <w:ind w:left="0" w:hanging="284"/>
        <w:jc w:val="both"/>
        <w:rPr>
          <w:rFonts w:ascii="Times New Roman" w:hAnsi="Times New Roman" w:cs="Times New Roman"/>
          <w:sz w:val="28"/>
          <w:szCs w:val="28"/>
          <w:lang w:val="uk-UA"/>
        </w:rPr>
      </w:pPr>
      <w:r w:rsidRPr="00214BB5">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214BB5" w:rsidRDefault="0006263B" w:rsidP="0006263B">
      <w:pPr>
        <w:jc w:val="both"/>
        <w:rPr>
          <w:sz w:val="28"/>
          <w:szCs w:val="28"/>
          <w:lang w:val="uk-UA"/>
        </w:rPr>
      </w:pPr>
      <w:r w:rsidRPr="00214BB5">
        <w:rPr>
          <w:sz w:val="28"/>
          <w:szCs w:val="28"/>
          <w:lang w:val="uk-UA"/>
        </w:rPr>
        <w:t>Фінансові умови контракту: оплата після поставки.</w:t>
      </w:r>
      <w:bookmarkEnd w:id="0"/>
    </w:p>
    <w:p w:rsidR="00E66681" w:rsidRPr="00BE68F8" w:rsidRDefault="00E66681" w:rsidP="00E66681">
      <w:pPr>
        <w:jc w:val="both"/>
        <w:rPr>
          <w:bCs/>
          <w:szCs w:val="22"/>
          <w:lang w:val="uk-UA"/>
        </w:rPr>
      </w:pPr>
      <w:r w:rsidRPr="0006263B">
        <w:rPr>
          <w:lang w:val="uk-UA"/>
        </w:rPr>
        <w:t xml:space="preserve">               </w:t>
      </w:r>
      <w:r w:rsidRPr="00BE68F8">
        <w:rPr>
          <w:bCs/>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BE68F8" w:rsidRDefault="00E66681" w:rsidP="00E66681">
      <w:pPr>
        <w:ind w:hanging="360"/>
        <w:jc w:val="both"/>
        <w:rPr>
          <w:bCs/>
          <w:sz w:val="20"/>
          <w:szCs w:val="20"/>
          <w:lang w:val="uk-UA"/>
        </w:rPr>
      </w:pPr>
      <w:r w:rsidRPr="00BE68F8">
        <w:rPr>
          <w:bCs/>
          <w:lang w:val="uk-UA"/>
        </w:rPr>
        <w:t xml:space="preserve">      </w:t>
      </w:r>
      <w:r w:rsidRPr="00BE68F8">
        <w:rPr>
          <w:bCs/>
          <w:sz w:val="20"/>
          <w:szCs w:val="20"/>
          <w:lang w:val="uk-UA"/>
        </w:rPr>
        <w:t xml:space="preserve">Дата: _____________         </w:t>
      </w:r>
      <w:r w:rsidR="00CC7D72" w:rsidRPr="00BE68F8">
        <w:rPr>
          <w:bCs/>
          <w:sz w:val="20"/>
          <w:szCs w:val="20"/>
          <w:lang w:val="uk-UA"/>
        </w:rPr>
        <w:t xml:space="preserve">                          ___________</w:t>
      </w:r>
      <w:r w:rsidRPr="00BE68F8">
        <w:rPr>
          <w:bCs/>
          <w:sz w:val="20"/>
          <w:szCs w:val="20"/>
          <w:lang w:val="uk-UA"/>
        </w:rPr>
        <w:t xml:space="preserve">                       </w:t>
      </w:r>
      <w:r w:rsidRPr="00BE68F8">
        <w:rPr>
          <w:bCs/>
          <w:sz w:val="20"/>
          <w:szCs w:val="20"/>
          <w:lang w:val="uk-UA"/>
        </w:rPr>
        <w:tab/>
      </w:r>
      <w:r w:rsidRPr="00BE68F8">
        <w:rPr>
          <w:bCs/>
          <w:sz w:val="20"/>
          <w:szCs w:val="20"/>
          <w:lang w:val="uk-UA"/>
        </w:rPr>
        <w:tab/>
        <w:t xml:space="preserve">     ________________</w:t>
      </w:r>
      <w:r w:rsidR="00CC7D72" w:rsidRPr="00BE68F8">
        <w:rPr>
          <w:bCs/>
          <w:sz w:val="20"/>
          <w:szCs w:val="20"/>
          <w:lang w:val="uk-UA"/>
        </w:rPr>
        <w:t>_____</w:t>
      </w:r>
      <w:r w:rsidRPr="00BE68F8">
        <w:rPr>
          <w:bCs/>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BE68F8">
      <w:pPr>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533BB7"/>
    <w:multiLevelType w:val="multilevel"/>
    <w:tmpl w:val="33A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76116"/>
    <w:rsid w:val="000B2B0E"/>
    <w:rsid w:val="000D4F5E"/>
    <w:rsid w:val="000F071B"/>
    <w:rsid w:val="001351E0"/>
    <w:rsid w:val="00137BE9"/>
    <w:rsid w:val="0014426E"/>
    <w:rsid w:val="001852DF"/>
    <w:rsid w:val="001937B5"/>
    <w:rsid w:val="001A79B8"/>
    <w:rsid w:val="001D5DDD"/>
    <w:rsid w:val="00200C5B"/>
    <w:rsid w:val="0020771F"/>
    <w:rsid w:val="00214BB5"/>
    <w:rsid w:val="00225AFB"/>
    <w:rsid w:val="002412E7"/>
    <w:rsid w:val="0024526E"/>
    <w:rsid w:val="002C4EFB"/>
    <w:rsid w:val="002F1326"/>
    <w:rsid w:val="002F614C"/>
    <w:rsid w:val="00304F2F"/>
    <w:rsid w:val="00313284"/>
    <w:rsid w:val="00357440"/>
    <w:rsid w:val="003A7E29"/>
    <w:rsid w:val="003C412E"/>
    <w:rsid w:val="003F49A5"/>
    <w:rsid w:val="00431469"/>
    <w:rsid w:val="00474639"/>
    <w:rsid w:val="00496BF3"/>
    <w:rsid w:val="004A2FA1"/>
    <w:rsid w:val="004B3D7F"/>
    <w:rsid w:val="004D7B69"/>
    <w:rsid w:val="004F13CE"/>
    <w:rsid w:val="004F2B08"/>
    <w:rsid w:val="00506D32"/>
    <w:rsid w:val="0050731D"/>
    <w:rsid w:val="00532B9B"/>
    <w:rsid w:val="005550CA"/>
    <w:rsid w:val="0055613D"/>
    <w:rsid w:val="005757AF"/>
    <w:rsid w:val="00577519"/>
    <w:rsid w:val="00583F13"/>
    <w:rsid w:val="005870A7"/>
    <w:rsid w:val="005905BC"/>
    <w:rsid w:val="005A052D"/>
    <w:rsid w:val="005A45CA"/>
    <w:rsid w:val="005C3459"/>
    <w:rsid w:val="005E67FB"/>
    <w:rsid w:val="005F775D"/>
    <w:rsid w:val="00604944"/>
    <w:rsid w:val="00644DC8"/>
    <w:rsid w:val="0064574A"/>
    <w:rsid w:val="00696E5F"/>
    <w:rsid w:val="006A4F2C"/>
    <w:rsid w:val="006D44E7"/>
    <w:rsid w:val="006D5CD8"/>
    <w:rsid w:val="007071C8"/>
    <w:rsid w:val="00715DC7"/>
    <w:rsid w:val="00726CF4"/>
    <w:rsid w:val="00735FE8"/>
    <w:rsid w:val="00736AF1"/>
    <w:rsid w:val="00752032"/>
    <w:rsid w:val="0079308F"/>
    <w:rsid w:val="00794CEA"/>
    <w:rsid w:val="007B5395"/>
    <w:rsid w:val="007D3FF4"/>
    <w:rsid w:val="007F1A38"/>
    <w:rsid w:val="00802C0F"/>
    <w:rsid w:val="0081656A"/>
    <w:rsid w:val="0082282F"/>
    <w:rsid w:val="0085047C"/>
    <w:rsid w:val="008645B0"/>
    <w:rsid w:val="008D4E74"/>
    <w:rsid w:val="008E401F"/>
    <w:rsid w:val="008E4116"/>
    <w:rsid w:val="009020DD"/>
    <w:rsid w:val="009037C7"/>
    <w:rsid w:val="00934DF5"/>
    <w:rsid w:val="00936192"/>
    <w:rsid w:val="0094746D"/>
    <w:rsid w:val="0095600C"/>
    <w:rsid w:val="009565BE"/>
    <w:rsid w:val="00956623"/>
    <w:rsid w:val="0097277F"/>
    <w:rsid w:val="00980854"/>
    <w:rsid w:val="009A29F4"/>
    <w:rsid w:val="009B6202"/>
    <w:rsid w:val="009F1B5C"/>
    <w:rsid w:val="00A05460"/>
    <w:rsid w:val="00A235E3"/>
    <w:rsid w:val="00A26AB1"/>
    <w:rsid w:val="00A713AE"/>
    <w:rsid w:val="00A76A27"/>
    <w:rsid w:val="00A83AED"/>
    <w:rsid w:val="00AB33DB"/>
    <w:rsid w:val="00AC2A61"/>
    <w:rsid w:val="00AE42E9"/>
    <w:rsid w:val="00AE46B3"/>
    <w:rsid w:val="00AF7A13"/>
    <w:rsid w:val="00B134FB"/>
    <w:rsid w:val="00B17B56"/>
    <w:rsid w:val="00B26CF3"/>
    <w:rsid w:val="00B359F6"/>
    <w:rsid w:val="00B7418C"/>
    <w:rsid w:val="00B900C5"/>
    <w:rsid w:val="00B93662"/>
    <w:rsid w:val="00BD48FB"/>
    <w:rsid w:val="00BE13F8"/>
    <w:rsid w:val="00BE68F8"/>
    <w:rsid w:val="00C35738"/>
    <w:rsid w:val="00C377DD"/>
    <w:rsid w:val="00C37E91"/>
    <w:rsid w:val="00C73023"/>
    <w:rsid w:val="00C76C1A"/>
    <w:rsid w:val="00C80F13"/>
    <w:rsid w:val="00C87B9E"/>
    <w:rsid w:val="00C909EB"/>
    <w:rsid w:val="00CA6DB1"/>
    <w:rsid w:val="00CC74C6"/>
    <w:rsid w:val="00CC7D72"/>
    <w:rsid w:val="00CE5423"/>
    <w:rsid w:val="00D3429F"/>
    <w:rsid w:val="00D65606"/>
    <w:rsid w:val="00D75F6A"/>
    <w:rsid w:val="00D901DA"/>
    <w:rsid w:val="00DA31B5"/>
    <w:rsid w:val="00E065BD"/>
    <w:rsid w:val="00E42C81"/>
    <w:rsid w:val="00E5501D"/>
    <w:rsid w:val="00E558EE"/>
    <w:rsid w:val="00E609AD"/>
    <w:rsid w:val="00E664E6"/>
    <w:rsid w:val="00E66681"/>
    <w:rsid w:val="00E70F9E"/>
    <w:rsid w:val="00E81276"/>
    <w:rsid w:val="00ED6DD8"/>
    <w:rsid w:val="00F016D5"/>
    <w:rsid w:val="00F14810"/>
    <w:rsid w:val="00F45D62"/>
    <w:rsid w:val="00F654EF"/>
    <w:rsid w:val="00F84AF8"/>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DD60"/>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E558EE"/>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181313688">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1747</Words>
  <Characters>997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150</cp:revision>
  <dcterms:created xsi:type="dcterms:W3CDTF">2021-12-09T05:53:00Z</dcterms:created>
  <dcterms:modified xsi:type="dcterms:W3CDTF">2024-04-11T09:05:00Z</dcterms:modified>
</cp:coreProperties>
</file>