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A1A" w:rsidRPr="00C35988" w:rsidRDefault="00314A1A" w:rsidP="00314A1A">
      <w:pPr>
        <w:jc w:val="right"/>
        <w:rPr>
          <w:rFonts w:ascii="Times New Roman" w:hAnsi="Times New Roman"/>
          <w:sz w:val="24"/>
          <w:lang w:val="uk-UA"/>
        </w:rPr>
      </w:pPr>
      <w:r w:rsidRPr="00C35988">
        <w:rPr>
          <w:rFonts w:ascii="Times New Roman" w:hAnsi="Times New Roman"/>
          <w:b/>
          <w:sz w:val="24"/>
          <w:lang w:val="uk-UA"/>
        </w:rPr>
        <w:t>ДОДАТОК 1</w:t>
      </w:r>
    </w:p>
    <w:p w:rsidR="00314A1A" w:rsidRPr="00C35988" w:rsidRDefault="00314A1A" w:rsidP="00314A1A">
      <w:pPr>
        <w:jc w:val="both"/>
        <w:rPr>
          <w:rFonts w:ascii="Times New Roman" w:hAnsi="Times New Roman"/>
          <w:sz w:val="24"/>
          <w:lang w:val="uk-UA"/>
        </w:rPr>
      </w:pPr>
    </w:p>
    <w:p w:rsidR="00314A1A" w:rsidRPr="00C422B2" w:rsidRDefault="00314A1A" w:rsidP="00314A1A">
      <w:pPr>
        <w:pStyle w:val="a4"/>
        <w:spacing w:before="60" w:after="60"/>
        <w:jc w:val="center"/>
        <w:rPr>
          <w:b/>
          <w:bCs/>
          <w:lang w:eastAsia="uk-UA"/>
        </w:rPr>
      </w:pPr>
      <w:proofErr w:type="spellStart"/>
      <w:r w:rsidRPr="00C422B2">
        <w:rPr>
          <w:b/>
          <w:bCs/>
          <w:lang w:eastAsia="uk-UA"/>
        </w:rPr>
        <w:t>Інформація</w:t>
      </w:r>
      <w:proofErr w:type="spellEnd"/>
      <w:r w:rsidRPr="00C422B2">
        <w:rPr>
          <w:b/>
          <w:bCs/>
          <w:lang w:eastAsia="uk-UA"/>
        </w:rPr>
        <w:t xml:space="preserve"> про </w:t>
      </w:r>
      <w:proofErr w:type="spellStart"/>
      <w:r w:rsidRPr="00C422B2">
        <w:rPr>
          <w:b/>
          <w:bCs/>
          <w:lang w:eastAsia="uk-UA"/>
        </w:rPr>
        <w:t>технічні</w:t>
      </w:r>
      <w:proofErr w:type="spellEnd"/>
      <w:r w:rsidRPr="00C422B2">
        <w:rPr>
          <w:b/>
          <w:bCs/>
          <w:lang w:eastAsia="uk-UA"/>
        </w:rPr>
        <w:t xml:space="preserve">, </w:t>
      </w:r>
      <w:proofErr w:type="spellStart"/>
      <w:r w:rsidRPr="00C422B2">
        <w:rPr>
          <w:b/>
          <w:bCs/>
          <w:lang w:eastAsia="uk-UA"/>
        </w:rPr>
        <w:t>якісні</w:t>
      </w:r>
      <w:proofErr w:type="spellEnd"/>
      <w:r w:rsidRPr="00C422B2">
        <w:rPr>
          <w:b/>
          <w:bCs/>
          <w:lang w:eastAsia="uk-UA"/>
        </w:rPr>
        <w:t xml:space="preserve"> та </w:t>
      </w:r>
      <w:proofErr w:type="spellStart"/>
      <w:r w:rsidRPr="00C422B2">
        <w:rPr>
          <w:b/>
          <w:bCs/>
          <w:lang w:eastAsia="uk-UA"/>
        </w:rPr>
        <w:t>кількісні</w:t>
      </w:r>
      <w:proofErr w:type="spellEnd"/>
      <w:r w:rsidRPr="00C422B2">
        <w:rPr>
          <w:b/>
          <w:bCs/>
          <w:lang w:eastAsia="uk-UA"/>
        </w:rPr>
        <w:t xml:space="preserve"> характеристики предмета </w:t>
      </w:r>
      <w:proofErr w:type="spellStart"/>
      <w:r w:rsidRPr="00C422B2">
        <w:rPr>
          <w:b/>
          <w:bCs/>
          <w:lang w:eastAsia="uk-UA"/>
        </w:rPr>
        <w:t>закупі</w:t>
      </w:r>
      <w:proofErr w:type="gramStart"/>
      <w:r w:rsidRPr="00C422B2">
        <w:rPr>
          <w:b/>
          <w:bCs/>
          <w:lang w:eastAsia="uk-UA"/>
        </w:rPr>
        <w:t>вл</w:t>
      </w:r>
      <w:proofErr w:type="gramEnd"/>
      <w:r w:rsidRPr="00C422B2">
        <w:rPr>
          <w:b/>
          <w:bCs/>
          <w:lang w:eastAsia="uk-UA"/>
        </w:rPr>
        <w:t>і</w:t>
      </w:r>
      <w:proofErr w:type="spellEnd"/>
      <w:r w:rsidRPr="00C422B2">
        <w:rPr>
          <w:b/>
          <w:bCs/>
          <w:lang w:eastAsia="uk-UA"/>
        </w:rPr>
        <w:t>:</w:t>
      </w:r>
    </w:p>
    <w:p w:rsidR="00314A1A" w:rsidRPr="004C1954" w:rsidRDefault="00314A1A" w:rsidP="00314A1A">
      <w:pPr>
        <w:pStyle w:val="Default"/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proofErr w:type="spellStart"/>
      <w:r w:rsidRPr="004C1954">
        <w:rPr>
          <w:rFonts w:ascii="Times New Roman" w:hAnsi="Times New Roman" w:cs="Times New Roman"/>
          <w:sz w:val="22"/>
          <w:szCs w:val="22"/>
          <w:lang w:val="uk-UA"/>
        </w:rPr>
        <w:t>Консерва</w:t>
      </w:r>
      <w:proofErr w:type="spellEnd"/>
      <w:r w:rsidRPr="004C1954">
        <w:rPr>
          <w:rFonts w:ascii="Times New Roman" w:hAnsi="Times New Roman" w:cs="Times New Roman"/>
          <w:sz w:val="22"/>
          <w:szCs w:val="22"/>
          <w:lang w:val="uk-UA"/>
        </w:rPr>
        <w:t xml:space="preserve"> рибна (Код </w:t>
      </w:r>
      <w:proofErr w:type="spellStart"/>
      <w:r w:rsidRPr="004C1954">
        <w:rPr>
          <w:rFonts w:ascii="Times New Roman" w:hAnsi="Times New Roman" w:cs="Times New Roman"/>
          <w:sz w:val="22"/>
          <w:szCs w:val="22"/>
          <w:lang w:val="uk-UA"/>
        </w:rPr>
        <w:t>ДК</w:t>
      </w:r>
      <w:proofErr w:type="spellEnd"/>
      <w:r w:rsidRPr="004C1954">
        <w:rPr>
          <w:rFonts w:ascii="Times New Roman" w:hAnsi="Times New Roman" w:cs="Times New Roman"/>
          <w:sz w:val="22"/>
          <w:szCs w:val="22"/>
          <w:lang w:val="uk-UA"/>
        </w:rPr>
        <w:t xml:space="preserve"> 021:2015: 15240000-2 - Рибні консерви та інші рибні страви і пресерви)</w:t>
      </w:r>
    </w:p>
    <w:p w:rsidR="00314A1A" w:rsidRPr="004C1954" w:rsidRDefault="00314A1A" w:rsidP="00314A1A">
      <w:pPr>
        <w:pStyle w:val="Default"/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 w:rsidRPr="004C1954">
        <w:rPr>
          <w:rFonts w:ascii="Times New Roman" w:hAnsi="Times New Roman" w:cs="Times New Roman"/>
          <w:sz w:val="22"/>
          <w:szCs w:val="22"/>
          <w:lang w:val="uk-UA"/>
        </w:rPr>
        <w:t xml:space="preserve">(Сардина натуральна з додаванням олії (Код </w:t>
      </w:r>
      <w:proofErr w:type="spellStart"/>
      <w:r w:rsidRPr="004C1954">
        <w:rPr>
          <w:rFonts w:ascii="Times New Roman" w:hAnsi="Times New Roman" w:cs="Times New Roman"/>
          <w:sz w:val="22"/>
          <w:szCs w:val="22"/>
          <w:lang w:val="uk-UA"/>
        </w:rPr>
        <w:t>ДК</w:t>
      </w:r>
      <w:proofErr w:type="spellEnd"/>
      <w:r w:rsidRPr="004C1954">
        <w:rPr>
          <w:rFonts w:ascii="Times New Roman" w:hAnsi="Times New Roman" w:cs="Times New Roman"/>
          <w:sz w:val="22"/>
          <w:szCs w:val="22"/>
          <w:lang w:val="uk-UA"/>
        </w:rPr>
        <w:t xml:space="preserve"> 021:2015: </w:t>
      </w:r>
      <w:hyperlink r:id="rId5" w:history="1">
        <w:r w:rsidRPr="004C1954">
          <w:rPr>
            <w:rFonts w:ascii="Times New Roman" w:hAnsi="Times New Roman" w:cs="Times New Roman"/>
            <w:sz w:val="22"/>
            <w:szCs w:val="22"/>
            <w:lang w:val="uk-UA"/>
          </w:rPr>
          <w:t>15241000-9 - Панірована риба та рибні консерви</w:t>
        </w:r>
      </w:hyperlink>
      <w:r w:rsidRPr="004C1954">
        <w:rPr>
          <w:rFonts w:ascii="Times New Roman" w:hAnsi="Times New Roman" w:cs="Times New Roman"/>
          <w:sz w:val="22"/>
          <w:szCs w:val="22"/>
          <w:lang w:val="uk-UA"/>
        </w:rPr>
        <w:t>))</w:t>
      </w:r>
    </w:p>
    <w:p w:rsidR="00314A1A" w:rsidRPr="00C422B2" w:rsidRDefault="00314A1A" w:rsidP="00314A1A">
      <w:pPr>
        <w:pStyle w:val="WW-"/>
        <w:ind w:firstLine="851"/>
        <w:jc w:val="center"/>
        <w:rPr>
          <w:bCs/>
          <w:sz w:val="24"/>
          <w:szCs w:val="24"/>
        </w:rPr>
      </w:pPr>
    </w:p>
    <w:p w:rsidR="00314A1A" w:rsidRDefault="00314A1A" w:rsidP="00314A1A">
      <w:pPr>
        <w:tabs>
          <w:tab w:val="left" w:pos="11882"/>
          <w:tab w:val="left" w:pos="11942"/>
        </w:tabs>
        <w:ind w:left="-306" w:firstLine="283"/>
        <w:jc w:val="center"/>
        <w:rPr>
          <w:rFonts w:ascii="Times New Roman CYR" w:hAnsi="Times New Roman CYR" w:cs="Times New Roman CYR"/>
          <w:b/>
          <w:bCs/>
          <w:color w:val="000000"/>
          <w:lang w:val="uk-UA"/>
        </w:rPr>
      </w:pPr>
      <w:r>
        <w:rPr>
          <w:rFonts w:ascii="Times New Roman CYR" w:hAnsi="Times New Roman CYR" w:cs="Times New Roman CYR"/>
          <w:b/>
          <w:bCs/>
          <w:color w:val="000000"/>
          <w:lang w:val="uk-UA"/>
        </w:rPr>
        <w:t>ТЕХНІЧНЕ ЗАВДАННЯ</w:t>
      </w:r>
    </w:p>
    <w:p w:rsidR="00314A1A" w:rsidRDefault="00314A1A" w:rsidP="00314A1A">
      <w:pPr>
        <w:tabs>
          <w:tab w:val="left" w:pos="11882"/>
          <w:tab w:val="left" w:pos="11942"/>
        </w:tabs>
        <w:ind w:left="-306" w:firstLine="283"/>
        <w:jc w:val="center"/>
        <w:rPr>
          <w:rFonts w:ascii="Times New Roman CYR" w:hAnsi="Times New Roman CYR" w:cs="Times New Roman CYR"/>
          <w:b/>
          <w:bCs/>
          <w:color w:val="000000"/>
          <w:lang w:val="uk-UA"/>
        </w:rPr>
      </w:pPr>
    </w:p>
    <w:tbl>
      <w:tblPr>
        <w:tblW w:w="9923" w:type="dxa"/>
        <w:tblInd w:w="108" w:type="dxa"/>
        <w:tblLayout w:type="fixed"/>
        <w:tblLook w:val="04A0"/>
      </w:tblPr>
      <w:tblGrid>
        <w:gridCol w:w="709"/>
        <w:gridCol w:w="4253"/>
        <w:gridCol w:w="1559"/>
        <w:gridCol w:w="1276"/>
        <w:gridCol w:w="2126"/>
      </w:tblGrid>
      <w:tr w:rsidR="00314A1A" w:rsidRPr="004913AE" w:rsidTr="007E26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4A1A" w:rsidRPr="004913AE" w:rsidRDefault="00314A1A" w:rsidP="007E2689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val="uk-UA"/>
              </w:rPr>
            </w:pPr>
            <w:r w:rsidRPr="004913A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4A1A" w:rsidRPr="004913AE" w:rsidRDefault="00314A1A" w:rsidP="007E2689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val="uk-UA"/>
              </w:rPr>
            </w:pPr>
            <w:r w:rsidRPr="004913A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4A1A" w:rsidRPr="004913AE" w:rsidRDefault="00314A1A" w:rsidP="007E2689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val="uk-UA"/>
              </w:rPr>
            </w:pPr>
            <w:r w:rsidRPr="004913A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4A1A" w:rsidRPr="004913AE" w:rsidRDefault="00314A1A" w:rsidP="007E2689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val="uk-UA"/>
              </w:rPr>
            </w:pPr>
            <w:r w:rsidRPr="004913A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A1A" w:rsidRPr="004913AE" w:rsidRDefault="00314A1A" w:rsidP="007E2689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 w:rsidRPr="004913A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Загальна вартість з ПДВ, грн.</w:t>
            </w:r>
          </w:p>
        </w:tc>
      </w:tr>
      <w:tr w:rsidR="00314A1A" w:rsidRPr="004913AE" w:rsidTr="007E2689">
        <w:trPr>
          <w:trHeight w:val="5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4A1A" w:rsidRPr="004913AE" w:rsidRDefault="00314A1A" w:rsidP="007E26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 w:rsidRPr="004913A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4A1A" w:rsidRPr="004C1954" w:rsidRDefault="00314A1A" w:rsidP="007E2689">
            <w:pPr>
              <w:suppressAutoHyphens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Консерва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рибна(Сардина натуральна з додаванням олії)в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жестяних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банках по 0,230-0,250кг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4A1A" w:rsidRPr="004913AE" w:rsidRDefault="00314A1A" w:rsidP="007E2689">
            <w:pPr>
              <w:suppressAutoHyphens w:val="0"/>
              <w:overflowPunct/>
              <w:autoSpaceDE/>
              <w:autoSpaceDN/>
              <w:adjustRightInd/>
              <w:spacing w:line="276" w:lineRule="auto"/>
              <w:ind w:firstLine="426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 w:rsidRPr="004913A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кг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4A1A" w:rsidRPr="004913AE" w:rsidRDefault="00314A1A" w:rsidP="007E2689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1150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A1A" w:rsidRPr="004913AE" w:rsidRDefault="00314A1A" w:rsidP="007E26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184000.00</w:t>
            </w:r>
          </w:p>
        </w:tc>
      </w:tr>
    </w:tbl>
    <w:p w:rsidR="00314A1A" w:rsidRPr="00150A5B" w:rsidRDefault="00314A1A" w:rsidP="00314A1A">
      <w:pPr>
        <w:tabs>
          <w:tab w:val="left" w:pos="11882"/>
          <w:tab w:val="left" w:pos="11942"/>
        </w:tabs>
        <w:rPr>
          <w:rFonts w:ascii="Times New Roman CYR" w:hAnsi="Times New Roman CYR" w:cs="Times New Roman CYR"/>
          <w:b/>
          <w:bCs/>
          <w:color w:val="000000"/>
          <w:sz w:val="16"/>
          <w:lang w:val="uk-UA"/>
        </w:rPr>
      </w:pPr>
    </w:p>
    <w:p w:rsidR="00314A1A" w:rsidRPr="003C1330" w:rsidRDefault="00314A1A" w:rsidP="00314A1A">
      <w:pPr>
        <w:pStyle w:val="a5"/>
        <w:numPr>
          <w:ilvl w:val="0"/>
          <w:numId w:val="1"/>
        </w:numPr>
        <w:ind w:left="426" w:hanging="426"/>
        <w:jc w:val="both"/>
        <w:rPr>
          <w:lang w:val="uk-UA"/>
        </w:rPr>
      </w:pPr>
      <w:r w:rsidRPr="003C1330">
        <w:rPr>
          <w:lang w:val="uk-UA"/>
        </w:rPr>
        <w:t>Умови оплати: згідно Договору.</w:t>
      </w:r>
    </w:p>
    <w:p w:rsidR="00314A1A" w:rsidRDefault="00314A1A" w:rsidP="00314A1A">
      <w:pPr>
        <w:pStyle w:val="a5"/>
        <w:numPr>
          <w:ilvl w:val="0"/>
          <w:numId w:val="1"/>
        </w:numPr>
        <w:ind w:left="426" w:hanging="426"/>
        <w:jc w:val="both"/>
        <w:rPr>
          <w:lang w:val="uk-UA"/>
        </w:rPr>
      </w:pPr>
      <w:r>
        <w:rPr>
          <w:lang w:val="uk-UA"/>
        </w:rPr>
        <w:t>Строк поставки товару</w:t>
      </w:r>
      <w:r w:rsidRPr="003C1330">
        <w:rPr>
          <w:lang w:val="uk-UA"/>
        </w:rPr>
        <w:t>: протягом 2022 року</w:t>
      </w:r>
      <w:r>
        <w:rPr>
          <w:lang w:val="uk-UA"/>
        </w:rPr>
        <w:t xml:space="preserve"> партіями</w:t>
      </w:r>
      <w:r w:rsidRPr="003C1330">
        <w:rPr>
          <w:lang w:val="uk-UA"/>
        </w:rPr>
        <w:t xml:space="preserve"> за заявками Замовника. </w:t>
      </w:r>
    </w:p>
    <w:p w:rsidR="00314A1A" w:rsidRPr="004913AE" w:rsidRDefault="00314A1A" w:rsidP="00314A1A">
      <w:pPr>
        <w:pStyle w:val="a5"/>
        <w:numPr>
          <w:ilvl w:val="0"/>
          <w:numId w:val="1"/>
        </w:numPr>
        <w:ind w:left="426" w:hanging="426"/>
        <w:jc w:val="both"/>
        <w:rPr>
          <w:lang w:val="uk-UA"/>
        </w:rPr>
      </w:pPr>
      <w:r w:rsidRPr="004913AE">
        <w:rPr>
          <w:rFonts w:eastAsia="Calibri"/>
          <w:lang w:val="uk-UA"/>
        </w:rPr>
        <w:t>Поставка продуктів – один раз на тиждень, згідно заявок від замовника.</w:t>
      </w:r>
    </w:p>
    <w:p w:rsidR="00314A1A" w:rsidRDefault="00314A1A" w:rsidP="00314A1A">
      <w:pPr>
        <w:pStyle w:val="a5"/>
        <w:numPr>
          <w:ilvl w:val="0"/>
          <w:numId w:val="1"/>
        </w:numPr>
        <w:ind w:left="426" w:hanging="426"/>
        <w:jc w:val="both"/>
        <w:rPr>
          <w:lang w:val="uk-UA"/>
        </w:rPr>
      </w:pPr>
      <w:r>
        <w:rPr>
          <w:lang w:val="uk-UA"/>
        </w:rPr>
        <w:t>Місце поставки товару: склад</w:t>
      </w:r>
      <w:r w:rsidRPr="003C1330">
        <w:rPr>
          <w:lang w:val="uk-UA"/>
        </w:rPr>
        <w:t xml:space="preserve"> Замовника за адресою: </w:t>
      </w:r>
      <w:r>
        <w:rPr>
          <w:lang w:val="uk-UA"/>
        </w:rPr>
        <w:t>Житомирська обл., м. Коростень, вул. Григорія Сковороди, 81, з понеділка по п’ятницю з 8:00 до 16:00.</w:t>
      </w:r>
    </w:p>
    <w:p w:rsidR="00314A1A" w:rsidRPr="004913AE" w:rsidRDefault="00314A1A" w:rsidP="00314A1A">
      <w:pPr>
        <w:pStyle w:val="a5"/>
        <w:numPr>
          <w:ilvl w:val="0"/>
          <w:numId w:val="1"/>
        </w:numPr>
        <w:ind w:left="426" w:hanging="426"/>
        <w:jc w:val="both"/>
        <w:rPr>
          <w:lang w:val="uk-UA"/>
        </w:rPr>
      </w:pPr>
      <w:r w:rsidRPr="000B03E6">
        <w:rPr>
          <w:lang w:val="uk-UA" w:eastAsia="uk-UA"/>
        </w:rPr>
        <w:t>Доста</w:t>
      </w:r>
      <w:r>
        <w:rPr>
          <w:lang w:val="uk-UA" w:eastAsia="uk-UA"/>
        </w:rPr>
        <w:t>вка та розвантаження на</w:t>
      </w:r>
      <w:r w:rsidRPr="000B03E6">
        <w:rPr>
          <w:lang w:val="uk-UA" w:eastAsia="uk-UA"/>
        </w:rPr>
        <w:t xml:space="preserve"> склад</w:t>
      </w:r>
      <w:r>
        <w:rPr>
          <w:lang w:val="uk-UA" w:eastAsia="uk-UA"/>
        </w:rPr>
        <w:t>,</w:t>
      </w:r>
      <w:r w:rsidRPr="000B03E6">
        <w:rPr>
          <w:lang w:val="uk-UA" w:eastAsia="uk-UA"/>
        </w:rPr>
        <w:t xml:space="preserve"> постачальник здійснює своїми силами та своїм транспортним засобом</w:t>
      </w:r>
      <w:r w:rsidRPr="000B03E6">
        <w:rPr>
          <w:b/>
          <w:lang w:val="uk-UA" w:eastAsia="uk-UA"/>
        </w:rPr>
        <w:t>.</w:t>
      </w:r>
    </w:p>
    <w:p w:rsidR="00314A1A" w:rsidRPr="003C1330" w:rsidRDefault="00314A1A" w:rsidP="00314A1A">
      <w:pPr>
        <w:pStyle w:val="a5"/>
        <w:ind w:left="0"/>
        <w:jc w:val="both"/>
        <w:rPr>
          <w:lang w:val="uk-UA"/>
        </w:rPr>
      </w:pPr>
    </w:p>
    <w:p w:rsidR="00314A1A" w:rsidRPr="003C1330" w:rsidRDefault="00314A1A" w:rsidP="00314A1A">
      <w:pPr>
        <w:tabs>
          <w:tab w:val="left" w:pos="11882"/>
          <w:tab w:val="left" w:pos="11942"/>
        </w:tabs>
        <w:rPr>
          <w:rFonts w:ascii="Times New Roman CYR" w:hAnsi="Times New Roman CYR" w:cs="Times New Roman CYR"/>
          <w:bCs/>
          <w:color w:val="000000"/>
          <w:lang w:val="uk-UA"/>
        </w:rPr>
      </w:pPr>
    </w:p>
    <w:p w:rsidR="00314A1A" w:rsidRDefault="00314A1A" w:rsidP="00314A1A">
      <w:pPr>
        <w:ind w:firstLine="567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FB2D9B">
        <w:rPr>
          <w:rFonts w:ascii="Times New Roman" w:hAnsi="Times New Roman"/>
          <w:b/>
          <w:sz w:val="24"/>
          <w:szCs w:val="24"/>
          <w:lang w:val="uk-UA"/>
        </w:rPr>
        <w:t>Якісні вимоги до предмету закупівлі:</w:t>
      </w:r>
      <w:r w:rsidRPr="00927784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</w:p>
    <w:p w:rsidR="00314A1A" w:rsidRDefault="00314A1A" w:rsidP="00314A1A">
      <w:pPr>
        <w:rPr>
          <w:rFonts w:ascii="Times New Roman" w:hAnsi="Times New Roman"/>
          <w:noProof/>
          <w:sz w:val="24"/>
          <w:szCs w:val="24"/>
          <w:lang w:val="uk-UA"/>
        </w:rPr>
      </w:pPr>
      <w:r w:rsidRPr="00343B8A">
        <w:rPr>
          <w:rFonts w:ascii="Times New Roman" w:hAnsi="Times New Roman"/>
          <w:noProof/>
          <w:sz w:val="24"/>
          <w:szCs w:val="24"/>
          <w:lang w:val="uk-UA"/>
        </w:rPr>
        <w:t>Куски чи тушки риби цілі, не розвалені, правильної форми, консистенція - щільна. Кількість олійного зливання у межах 10-30%. Виготовлена за технологічною інструкцією з дотриманням ветеринарно-санітарних правил, відповідає відповідній нормативній документації (ДСТУ, ТУ). Банки чисті без деформації, етикетка ціла, міцно приклеєна, без забруднень з чітким текстом. На поверхні банок не повинно бути темних плям, здуття.</w:t>
      </w:r>
    </w:p>
    <w:p w:rsidR="00314A1A" w:rsidRDefault="00314A1A" w:rsidP="00314A1A">
      <w:pPr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314A1A" w:rsidRPr="00AC7840" w:rsidRDefault="00314A1A" w:rsidP="00314A1A">
      <w:pPr>
        <w:tabs>
          <w:tab w:val="left" w:pos="2070"/>
        </w:tabs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14A1A" w:rsidRPr="003C6493" w:rsidRDefault="00314A1A" w:rsidP="00314A1A">
      <w:pPr>
        <w:ind w:firstLine="426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  <w:r w:rsidRPr="003C6493">
        <w:rPr>
          <w:rFonts w:ascii="Times New Roman" w:hAnsi="Times New Roman"/>
          <w:b/>
          <w:bCs/>
          <w:sz w:val="24"/>
          <w:szCs w:val="24"/>
          <w:lang w:val="uk-UA"/>
        </w:rPr>
        <w:t>Додаткова інформація:</w:t>
      </w:r>
    </w:p>
    <w:p w:rsidR="00314A1A" w:rsidRPr="003C6493" w:rsidRDefault="00314A1A" w:rsidP="00314A1A">
      <w:pPr>
        <w:numPr>
          <w:ilvl w:val="0"/>
          <w:numId w:val="2"/>
        </w:numPr>
        <w:suppressAutoHyphens w:val="0"/>
        <w:overflowPunct/>
        <w:autoSpaceDE/>
        <w:autoSpaceDN/>
        <w:adjustRightInd/>
        <w:ind w:left="-142" w:hanging="284"/>
        <w:jc w:val="both"/>
        <w:textAlignment w:val="auto"/>
        <w:rPr>
          <w:rFonts w:ascii="Times New Roman" w:hAnsi="Times New Roman"/>
          <w:bCs/>
          <w:sz w:val="24"/>
          <w:szCs w:val="24"/>
          <w:lang w:val="uk-UA"/>
        </w:rPr>
      </w:pPr>
      <w:r w:rsidRPr="003C6493">
        <w:rPr>
          <w:rFonts w:ascii="Times New Roman" w:hAnsi="Times New Roman"/>
          <w:bCs/>
          <w:sz w:val="24"/>
          <w:szCs w:val="24"/>
          <w:lang w:val="uk-UA"/>
        </w:rPr>
        <w:t>учасник гарантує зменшення цін на товар у випадку відповідного зменшення ринкових цін;</w:t>
      </w:r>
    </w:p>
    <w:p w:rsidR="00314A1A" w:rsidRPr="003C6493" w:rsidRDefault="00314A1A" w:rsidP="00314A1A">
      <w:pPr>
        <w:numPr>
          <w:ilvl w:val="0"/>
          <w:numId w:val="2"/>
        </w:numPr>
        <w:tabs>
          <w:tab w:val="num" w:pos="-142"/>
        </w:tabs>
        <w:suppressAutoHyphens w:val="0"/>
        <w:overflowPunct/>
        <w:autoSpaceDE/>
        <w:autoSpaceDN/>
        <w:adjustRightInd/>
        <w:ind w:left="-426" w:firstLine="0"/>
        <w:jc w:val="both"/>
        <w:textAlignment w:val="auto"/>
        <w:rPr>
          <w:rFonts w:ascii="Times New Roman" w:hAnsi="Times New Roman"/>
          <w:sz w:val="24"/>
          <w:szCs w:val="24"/>
          <w:lang w:val="uk-UA"/>
        </w:rPr>
      </w:pPr>
      <w:r w:rsidRPr="003C6493">
        <w:rPr>
          <w:rFonts w:ascii="Times New Roman" w:hAnsi="Times New Roman"/>
          <w:sz w:val="24"/>
          <w:szCs w:val="24"/>
          <w:lang w:val="uk-UA"/>
        </w:rPr>
        <w:t>при прийомі продукти повинні відповідати вазі, яка буде визначена у супровідних документах;</w:t>
      </w:r>
    </w:p>
    <w:p w:rsidR="00314A1A" w:rsidRDefault="00314A1A" w:rsidP="00314A1A">
      <w:pPr>
        <w:rPr>
          <w:rFonts w:ascii="Times New Roman" w:hAnsi="Times New Roman"/>
          <w:b/>
          <w:sz w:val="24"/>
          <w:lang w:val="uk-UA"/>
        </w:rPr>
      </w:pPr>
    </w:p>
    <w:p w:rsidR="00314A1A" w:rsidRDefault="00314A1A" w:rsidP="00314A1A">
      <w:pPr>
        <w:jc w:val="center"/>
        <w:rPr>
          <w:rFonts w:ascii="Times New Roman" w:hAnsi="Times New Roman"/>
          <w:b/>
          <w:sz w:val="24"/>
          <w:lang w:val="uk-UA"/>
        </w:rPr>
      </w:pPr>
    </w:p>
    <w:p w:rsidR="00314A1A" w:rsidRDefault="00314A1A" w:rsidP="00314A1A">
      <w:pPr>
        <w:jc w:val="center"/>
        <w:rPr>
          <w:rFonts w:ascii="Times New Roman" w:hAnsi="Times New Roman"/>
          <w:b/>
          <w:sz w:val="24"/>
          <w:lang w:val="uk-UA"/>
        </w:rPr>
      </w:pPr>
    </w:p>
    <w:p w:rsidR="00314A1A" w:rsidRDefault="00314A1A" w:rsidP="00314A1A">
      <w:pPr>
        <w:jc w:val="center"/>
        <w:rPr>
          <w:rFonts w:ascii="Times New Roman" w:hAnsi="Times New Roman"/>
          <w:b/>
          <w:sz w:val="24"/>
          <w:lang w:val="uk-UA"/>
        </w:rPr>
      </w:pPr>
    </w:p>
    <w:p w:rsidR="00314A1A" w:rsidRDefault="00314A1A" w:rsidP="00314A1A">
      <w:pPr>
        <w:jc w:val="center"/>
        <w:rPr>
          <w:rFonts w:ascii="Times New Roman" w:hAnsi="Times New Roman"/>
          <w:b/>
          <w:sz w:val="24"/>
          <w:lang w:val="uk-UA"/>
        </w:rPr>
      </w:pPr>
    </w:p>
    <w:p w:rsidR="00314A1A" w:rsidRDefault="00314A1A" w:rsidP="00314A1A">
      <w:pPr>
        <w:jc w:val="center"/>
        <w:rPr>
          <w:rFonts w:ascii="Times New Roman" w:hAnsi="Times New Roman"/>
          <w:b/>
          <w:sz w:val="24"/>
          <w:lang w:val="uk-UA"/>
        </w:rPr>
      </w:pPr>
    </w:p>
    <w:p w:rsidR="00314A1A" w:rsidRDefault="00314A1A" w:rsidP="00314A1A">
      <w:pPr>
        <w:jc w:val="center"/>
        <w:rPr>
          <w:rFonts w:ascii="Times New Roman" w:hAnsi="Times New Roman"/>
          <w:b/>
          <w:sz w:val="24"/>
          <w:lang w:val="uk-UA"/>
        </w:rPr>
      </w:pPr>
    </w:p>
    <w:p w:rsidR="00E32274" w:rsidRPr="00314A1A" w:rsidRDefault="00E32274">
      <w:pPr>
        <w:rPr>
          <w:lang w:val="uk-UA"/>
        </w:rPr>
      </w:pPr>
    </w:p>
    <w:sectPr w:rsidR="00E32274" w:rsidRPr="00314A1A" w:rsidSect="00E32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21375"/>
    <w:multiLevelType w:val="hybridMultilevel"/>
    <w:tmpl w:val="5EF0B0D2"/>
    <w:lvl w:ilvl="0" w:tplc="EFC4BC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4B84943C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D715C"/>
    <w:multiLevelType w:val="hybridMultilevel"/>
    <w:tmpl w:val="798A1880"/>
    <w:lvl w:ilvl="0" w:tplc="528ACB94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14A1A"/>
    <w:rsid w:val="00126E96"/>
    <w:rsid w:val="00314A1A"/>
    <w:rsid w:val="006D3A33"/>
    <w:rsid w:val="00B356AF"/>
    <w:rsid w:val="00C011F2"/>
    <w:rsid w:val="00E32274"/>
    <w:rsid w:val="00EB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A1A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rsid w:val="00314A1A"/>
    <w:rPr>
      <w:sz w:val="24"/>
    </w:rPr>
  </w:style>
  <w:style w:type="paragraph" w:styleId="a4">
    <w:name w:val="Normal (Web)"/>
    <w:basedOn w:val="a"/>
    <w:link w:val="a3"/>
    <w:qFormat/>
    <w:rsid w:val="00314A1A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styleId="a5">
    <w:name w:val="List Paragraph"/>
    <w:basedOn w:val="a"/>
    <w:uiPriority w:val="34"/>
    <w:qFormat/>
    <w:rsid w:val="00314A1A"/>
    <w:pPr>
      <w:suppressAutoHyphens w:val="0"/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314A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WW-">
    <w:name w:val="WW-Базовый"/>
    <w:rsid w:val="00314A1A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kern w:val="1"/>
      <w:sz w:val="20"/>
      <w:szCs w:val="20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zo.com.ua/js/classifications/universal/index.htm?lang=uk&amp;shema=%D0%94%D0%9A021&amp;relation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2022-08-03T06:54:00Z</dcterms:created>
  <dcterms:modified xsi:type="dcterms:W3CDTF">2022-08-03T06:55:00Z</dcterms:modified>
</cp:coreProperties>
</file>