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66A" w:rsidRDefault="00191270" w:rsidP="008C454E">
      <w:pPr>
        <w:spacing w:after="120" w:line="240" w:lineRule="auto"/>
        <w:ind w:left="5670" w:right="-6"/>
        <w:contextualSpacing/>
        <w:outlineLvl w:val="0"/>
        <w:rPr>
          <w:rFonts w:ascii="Times New Roman" w:hAnsi="Times New Roman" w:cs="Times New Roman"/>
          <w:b/>
          <w:bCs/>
          <w:sz w:val="24"/>
          <w:szCs w:val="24"/>
        </w:rPr>
      </w:pPr>
      <w:r>
        <w:rPr>
          <w:rFonts w:ascii="Times New Roman" w:hAnsi="Times New Roman" w:cs="Times New Roman"/>
          <w:b/>
          <w:bCs/>
          <w:sz w:val="24"/>
          <w:szCs w:val="24"/>
        </w:rPr>
        <w:t>Додаток №2</w:t>
      </w:r>
    </w:p>
    <w:p w:rsidR="00EB6D41" w:rsidRPr="00EB6D41" w:rsidRDefault="008D6B71" w:rsidP="00A5266A">
      <w:pPr>
        <w:spacing w:after="120"/>
        <w:ind w:left="5670" w:right="-6"/>
        <w:contextualSpacing/>
        <w:outlineLvl w:val="0"/>
        <w:rPr>
          <w:rFonts w:ascii="Times New Roman" w:hAnsi="Times New Roman" w:cs="Times New Roman"/>
          <w:b/>
          <w:bCs/>
          <w:sz w:val="24"/>
          <w:szCs w:val="24"/>
        </w:rPr>
      </w:pPr>
      <w:r>
        <w:rPr>
          <w:rFonts w:ascii="Times New Roman" w:hAnsi="Times New Roman" w:cs="Times New Roman"/>
          <w:b/>
          <w:bCs/>
          <w:sz w:val="24"/>
          <w:szCs w:val="24"/>
        </w:rPr>
        <w:t>до тендерної документації</w:t>
      </w:r>
    </w:p>
    <w:p w:rsidR="00F57127" w:rsidRDefault="00F57127" w:rsidP="00F57127">
      <w:pPr>
        <w:keepNext/>
        <w:spacing w:after="0" w:line="240" w:lineRule="auto"/>
        <w:jc w:val="center"/>
        <w:rPr>
          <w:rFonts w:ascii="Times New Roman" w:eastAsia="Times New Roman" w:hAnsi="Times New Roman" w:cs="Times New Roman"/>
          <w:b/>
          <w:bCs/>
          <w:sz w:val="16"/>
          <w:szCs w:val="16"/>
          <w:lang w:eastAsia="ru-RU"/>
        </w:rPr>
      </w:pPr>
    </w:p>
    <w:p w:rsidR="00BE3676" w:rsidRPr="00F93847" w:rsidRDefault="00BE3676" w:rsidP="00BE3676">
      <w:pPr>
        <w:widowControl w:val="0"/>
        <w:spacing w:line="240" w:lineRule="auto"/>
        <w:jc w:val="center"/>
        <w:rPr>
          <w:rFonts w:ascii="Times New Roman" w:eastAsia="SimSun" w:hAnsi="Times New Roman" w:cs="Times New Roman"/>
          <w:b/>
          <w:bCs/>
          <w:color w:val="000000"/>
          <w:kern w:val="2"/>
          <w:lang w:eastAsia="ru-RU"/>
        </w:rPr>
      </w:pPr>
      <w:r w:rsidRPr="00F93847">
        <w:rPr>
          <w:rFonts w:ascii="Times New Roman" w:eastAsia="SimSun" w:hAnsi="Times New Roman" w:cs="Times New Roman"/>
          <w:b/>
          <w:bCs/>
          <w:color w:val="000000"/>
          <w:kern w:val="2"/>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BE3676" w:rsidRPr="00F93847" w:rsidRDefault="00BE3676" w:rsidP="00BE3676">
      <w:pPr>
        <w:widowControl w:val="0"/>
        <w:spacing w:line="240" w:lineRule="auto"/>
        <w:jc w:val="both"/>
        <w:rPr>
          <w:rFonts w:ascii="Times New Roman" w:eastAsia="SimSun" w:hAnsi="Times New Roman" w:cs="Times New Roman"/>
          <w:color w:val="000000"/>
          <w:kern w:val="2"/>
          <w:lang w:eastAsia="zh-CN"/>
        </w:rPr>
      </w:pPr>
    </w:p>
    <w:p w:rsidR="00BE3676" w:rsidRPr="00F93847" w:rsidRDefault="00BE3676" w:rsidP="00BE3676">
      <w:pPr>
        <w:widowControl w:val="0"/>
        <w:spacing w:line="240" w:lineRule="auto"/>
        <w:ind w:firstLine="708"/>
        <w:contextualSpacing/>
        <w:jc w:val="both"/>
        <w:rPr>
          <w:rFonts w:ascii="Times New Roman" w:eastAsia="SimSun" w:hAnsi="Times New Roman" w:cs="Times New Roman"/>
          <w:color w:val="000000"/>
          <w:kern w:val="2"/>
          <w:lang w:eastAsia="zh-CN"/>
        </w:rPr>
      </w:pPr>
      <w:r w:rsidRPr="00F93847">
        <w:rPr>
          <w:rFonts w:ascii="Times New Roman" w:eastAsia="SimSun" w:hAnsi="Times New Roman" w:cs="Times New Roman"/>
          <w:color w:val="000000"/>
          <w:kern w:val="2"/>
          <w:lang w:eastAsia="zh-CN"/>
        </w:rPr>
        <w:t>Документи, які повинен надати учасник, в електронному вигляді (скановані оригінали або скановані копії з мокрими печатками) в складі своєї пропозиції, для підтвердження відповідності його пропозиції вимогам замовника:</w:t>
      </w:r>
    </w:p>
    <w:p w:rsidR="00BE3676" w:rsidRPr="00F93847" w:rsidRDefault="00BE3676" w:rsidP="00BE3676">
      <w:pPr>
        <w:widowControl w:val="0"/>
        <w:spacing w:line="240" w:lineRule="auto"/>
        <w:contextualSpacing/>
        <w:jc w:val="both"/>
        <w:rPr>
          <w:rFonts w:ascii="Times New Roman" w:eastAsia="SimSun" w:hAnsi="Times New Roman" w:cs="Times New Roman"/>
          <w:b/>
          <w:i/>
          <w:color w:val="000000"/>
          <w:kern w:val="2"/>
          <w:lang w:eastAsia="zh-CN"/>
        </w:rPr>
      </w:pPr>
    </w:p>
    <w:p w:rsidR="00BE3676" w:rsidRPr="00527A60" w:rsidRDefault="00BE3676" w:rsidP="00BE3676">
      <w:pPr>
        <w:widowControl w:val="0"/>
        <w:numPr>
          <w:ilvl w:val="0"/>
          <w:numId w:val="29"/>
        </w:numPr>
        <w:spacing w:after="0" w:line="240" w:lineRule="auto"/>
        <w:contextualSpacing/>
        <w:jc w:val="both"/>
        <w:rPr>
          <w:rFonts w:ascii="Times New Roman" w:eastAsia="SimSun" w:hAnsi="Times New Roman" w:cs="Times New Roman"/>
          <w:color w:val="FF0000"/>
          <w:kern w:val="2"/>
          <w:lang w:eastAsia="zh-CN"/>
        </w:rPr>
      </w:pPr>
      <w:r w:rsidRPr="00F93847">
        <w:rPr>
          <w:rFonts w:ascii="Times New Roman" w:eastAsia="SimSun" w:hAnsi="Times New Roman" w:cs="Times New Roman"/>
          <w:color w:val="000000"/>
          <w:kern w:val="2"/>
          <w:lang w:eastAsia="zh-CN"/>
        </w:rPr>
        <w:t>Копія   Статуту  або   іншого   установчого   документу   на   право зай</w:t>
      </w:r>
      <w:r>
        <w:rPr>
          <w:rFonts w:ascii="Times New Roman" w:eastAsia="SimSun" w:hAnsi="Times New Roman" w:cs="Times New Roman"/>
          <w:color w:val="000000"/>
          <w:kern w:val="2"/>
          <w:lang w:eastAsia="zh-CN"/>
        </w:rPr>
        <w:t xml:space="preserve">матися певним видом діяльності </w:t>
      </w:r>
      <w:r w:rsidRPr="003E37E1">
        <w:rPr>
          <w:rFonts w:ascii="Times New Roman" w:eastAsia="SimSun" w:hAnsi="Times New Roman" w:cs="Times New Roman"/>
          <w:color w:val="000000" w:themeColor="text1"/>
          <w:kern w:val="2"/>
          <w:lang w:eastAsia="zh-CN"/>
        </w:rPr>
        <w:t>(Копію чинного дозволу або ліцензії (або іншого документа, який посвідчує її видачу)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w:t>
      </w:r>
      <w:r>
        <w:rPr>
          <w:rFonts w:ascii="Times New Roman" w:eastAsia="SimSun" w:hAnsi="Times New Roman" w:cs="Times New Roman"/>
          <w:color w:val="FF0000"/>
          <w:kern w:val="2"/>
          <w:lang w:eastAsia="zh-CN"/>
        </w:rPr>
        <w:t xml:space="preserve"> (з діючим строком)</w:t>
      </w:r>
    </w:p>
    <w:p w:rsidR="00BE3676" w:rsidRPr="00F93847" w:rsidRDefault="00BE3676" w:rsidP="00BE3676">
      <w:pPr>
        <w:widowControl w:val="0"/>
        <w:spacing w:line="240" w:lineRule="auto"/>
        <w:ind w:left="720"/>
        <w:contextualSpacing/>
        <w:jc w:val="both"/>
        <w:rPr>
          <w:rFonts w:ascii="Times New Roman" w:eastAsia="Times New Roman" w:hAnsi="Times New Roman" w:cs="Times New Roman"/>
          <w:color w:val="000000"/>
          <w:kern w:val="2"/>
          <w:lang w:val="ru-RU" w:eastAsia="ru-RU"/>
        </w:rPr>
      </w:pPr>
      <w:r w:rsidRPr="00F93847">
        <w:rPr>
          <w:rFonts w:ascii="Times New Roman" w:eastAsia="SimSun" w:hAnsi="Times New Roman" w:cs="Times New Roman"/>
          <w:b/>
          <w:color w:val="000000"/>
          <w:kern w:val="2"/>
          <w:lang w:eastAsia="zh-CN"/>
        </w:rPr>
        <w:t>2.</w:t>
      </w:r>
      <w:r w:rsidRPr="00F93847">
        <w:rPr>
          <w:rFonts w:ascii="Times New Roman" w:eastAsia="SimSun" w:hAnsi="Times New Roman" w:cs="Times New Roman"/>
          <w:color w:val="000000"/>
          <w:kern w:val="2"/>
          <w:lang w:val="ru-RU" w:eastAsia="zh-CN"/>
        </w:rPr>
        <w:t>Учасник</w:t>
      </w:r>
      <w:r w:rsidR="00196DB0">
        <w:rPr>
          <w:rFonts w:ascii="Times New Roman" w:eastAsia="SimSun" w:hAnsi="Times New Roman" w:cs="Times New Roman"/>
          <w:color w:val="000000"/>
          <w:kern w:val="2"/>
          <w:lang w:val="ru-RU" w:eastAsia="zh-CN"/>
        </w:rPr>
        <w:t xml:space="preserve"> </w:t>
      </w:r>
      <w:r w:rsidRPr="00F93847">
        <w:rPr>
          <w:rFonts w:ascii="Times New Roman" w:eastAsia="SimSun" w:hAnsi="Times New Roman" w:cs="Times New Roman"/>
          <w:color w:val="000000"/>
          <w:kern w:val="2"/>
          <w:lang w:val="ru-RU" w:eastAsia="zh-CN"/>
        </w:rPr>
        <w:t>має документально підтвердити</w:t>
      </w:r>
      <w:r w:rsidR="00196DB0">
        <w:rPr>
          <w:rFonts w:ascii="Times New Roman" w:eastAsia="SimSun" w:hAnsi="Times New Roman" w:cs="Times New Roman"/>
          <w:color w:val="000000"/>
          <w:kern w:val="2"/>
          <w:lang w:val="ru-RU" w:eastAsia="zh-CN"/>
        </w:rPr>
        <w:t xml:space="preserve"> </w:t>
      </w:r>
      <w:r w:rsidRPr="00F93847">
        <w:rPr>
          <w:rFonts w:ascii="Times New Roman" w:eastAsia="SimSun" w:hAnsi="Times New Roman" w:cs="Times New Roman"/>
          <w:color w:val="000000"/>
          <w:kern w:val="2"/>
          <w:lang w:val="ru-RU" w:eastAsia="zh-CN"/>
        </w:rPr>
        <w:t xml:space="preserve">свій статус платника ПДВ </w:t>
      </w:r>
      <w:r w:rsidRPr="00F93847">
        <w:rPr>
          <w:rFonts w:ascii="Times New Roman" w:eastAsia="SimSun" w:hAnsi="Times New Roman" w:cs="Times New Roman"/>
          <w:color w:val="FF0000"/>
          <w:kern w:val="2"/>
          <w:lang w:val="ru-RU" w:eastAsia="zh-CN"/>
        </w:rPr>
        <w:t>(сканований)(якщовінплатник ПДВ):</w:t>
      </w:r>
    </w:p>
    <w:p w:rsidR="00BE3676" w:rsidRPr="00F93847" w:rsidRDefault="00BE3676" w:rsidP="00BE3676">
      <w:pPr>
        <w:widowControl w:val="0"/>
        <w:spacing w:line="240" w:lineRule="auto"/>
        <w:ind w:left="720"/>
        <w:contextualSpacing/>
        <w:jc w:val="both"/>
        <w:rPr>
          <w:rFonts w:ascii="Times New Roman" w:eastAsia="SimSun" w:hAnsi="Times New Roman" w:cs="Times New Roman"/>
          <w:color w:val="FF0000"/>
          <w:kern w:val="2"/>
          <w:lang w:val="ru-RU" w:eastAsia="zh-CN"/>
        </w:rPr>
      </w:pPr>
      <w:r w:rsidRPr="00F93847">
        <w:rPr>
          <w:rFonts w:ascii="Times New Roman" w:eastAsia="SimSun" w:hAnsi="Times New Roman" w:cs="Times New Roman"/>
          <w:color w:val="000000"/>
          <w:kern w:val="2"/>
          <w:lang w:val="ru-RU" w:eastAsia="zh-CN"/>
        </w:rPr>
        <w:t>- копію</w:t>
      </w:r>
      <w:r w:rsidR="00196DB0">
        <w:rPr>
          <w:rFonts w:ascii="Times New Roman" w:eastAsia="SimSun" w:hAnsi="Times New Roman" w:cs="Times New Roman"/>
          <w:color w:val="000000"/>
          <w:kern w:val="2"/>
          <w:lang w:val="ru-RU" w:eastAsia="zh-CN"/>
        </w:rPr>
        <w:t xml:space="preserve"> </w:t>
      </w:r>
      <w:r w:rsidRPr="00F93847">
        <w:rPr>
          <w:rFonts w:ascii="Times New Roman" w:eastAsia="SimSun" w:hAnsi="Times New Roman" w:cs="Times New Roman"/>
          <w:color w:val="000000"/>
          <w:kern w:val="2"/>
          <w:lang w:val="ru-RU" w:eastAsia="zh-CN"/>
        </w:rPr>
        <w:t>Свідоцтва про реєстрацію</w:t>
      </w:r>
      <w:r w:rsidR="00196DB0">
        <w:rPr>
          <w:rFonts w:ascii="Times New Roman" w:eastAsia="SimSun" w:hAnsi="Times New Roman" w:cs="Times New Roman"/>
          <w:color w:val="000000"/>
          <w:kern w:val="2"/>
          <w:lang w:val="ru-RU" w:eastAsia="zh-CN"/>
        </w:rPr>
        <w:t xml:space="preserve"> </w:t>
      </w:r>
      <w:r w:rsidRPr="00F93847">
        <w:rPr>
          <w:rFonts w:ascii="Times New Roman" w:eastAsia="SimSun" w:hAnsi="Times New Roman" w:cs="Times New Roman"/>
          <w:color w:val="000000"/>
          <w:kern w:val="2"/>
          <w:lang w:val="ru-RU" w:eastAsia="zh-CN"/>
        </w:rPr>
        <w:t>платника</w:t>
      </w:r>
      <w:r w:rsidR="00196DB0">
        <w:rPr>
          <w:rFonts w:ascii="Times New Roman" w:eastAsia="SimSun" w:hAnsi="Times New Roman" w:cs="Times New Roman"/>
          <w:color w:val="000000"/>
          <w:kern w:val="2"/>
          <w:lang w:val="ru-RU" w:eastAsia="zh-CN"/>
        </w:rPr>
        <w:t xml:space="preserve"> </w:t>
      </w:r>
      <w:r w:rsidRPr="00F93847">
        <w:rPr>
          <w:rFonts w:ascii="Times New Roman" w:eastAsia="SimSun" w:hAnsi="Times New Roman" w:cs="Times New Roman"/>
          <w:color w:val="000000"/>
          <w:kern w:val="2"/>
          <w:lang w:val="ru-RU" w:eastAsia="zh-CN"/>
        </w:rPr>
        <w:t>податку на додану</w:t>
      </w:r>
      <w:r w:rsidR="00196DB0">
        <w:rPr>
          <w:rFonts w:ascii="Times New Roman" w:eastAsia="SimSun" w:hAnsi="Times New Roman" w:cs="Times New Roman"/>
          <w:color w:val="000000"/>
          <w:kern w:val="2"/>
          <w:lang w:val="ru-RU" w:eastAsia="zh-CN"/>
        </w:rPr>
        <w:t xml:space="preserve"> </w:t>
      </w:r>
      <w:r w:rsidRPr="00F93847">
        <w:rPr>
          <w:rFonts w:ascii="Times New Roman" w:eastAsia="SimSun" w:hAnsi="Times New Roman" w:cs="Times New Roman"/>
          <w:color w:val="000000"/>
          <w:kern w:val="2"/>
          <w:lang w:val="ru-RU" w:eastAsia="zh-CN"/>
        </w:rPr>
        <w:t>вартість</w:t>
      </w:r>
      <w:r w:rsidR="00196DB0">
        <w:rPr>
          <w:rFonts w:ascii="Times New Roman" w:eastAsia="SimSun" w:hAnsi="Times New Roman" w:cs="Times New Roman"/>
          <w:color w:val="000000"/>
          <w:kern w:val="2"/>
          <w:lang w:val="ru-RU" w:eastAsia="zh-CN"/>
        </w:rPr>
        <w:t xml:space="preserve"> </w:t>
      </w:r>
      <w:r w:rsidRPr="00F93847">
        <w:rPr>
          <w:rFonts w:ascii="Times New Roman" w:eastAsia="SimSun" w:hAnsi="Times New Roman" w:cs="Times New Roman"/>
          <w:color w:val="000000"/>
          <w:kern w:val="2"/>
          <w:lang w:val="ru-RU" w:eastAsia="zh-CN"/>
        </w:rPr>
        <w:t>або</w:t>
      </w:r>
      <w:r w:rsidR="00196DB0">
        <w:rPr>
          <w:rFonts w:ascii="Times New Roman" w:eastAsia="SimSun" w:hAnsi="Times New Roman" w:cs="Times New Roman"/>
          <w:color w:val="000000"/>
          <w:kern w:val="2"/>
          <w:lang w:val="ru-RU" w:eastAsia="zh-CN"/>
        </w:rPr>
        <w:t xml:space="preserve"> </w:t>
      </w:r>
      <w:r w:rsidRPr="00F93847">
        <w:rPr>
          <w:rFonts w:ascii="Times New Roman" w:eastAsia="SimSun" w:hAnsi="Times New Roman" w:cs="Times New Roman"/>
          <w:color w:val="000000"/>
          <w:kern w:val="2"/>
          <w:lang w:val="ru-RU" w:eastAsia="zh-CN"/>
        </w:rPr>
        <w:t>Витяг</w:t>
      </w:r>
      <w:r w:rsidR="00196DB0">
        <w:rPr>
          <w:rFonts w:ascii="Times New Roman" w:eastAsia="SimSun" w:hAnsi="Times New Roman" w:cs="Times New Roman"/>
          <w:color w:val="000000"/>
          <w:kern w:val="2"/>
          <w:lang w:val="ru-RU" w:eastAsia="zh-CN"/>
        </w:rPr>
        <w:t xml:space="preserve"> </w:t>
      </w:r>
      <w:r w:rsidRPr="00F93847">
        <w:rPr>
          <w:rFonts w:ascii="Times New Roman" w:eastAsia="SimSun" w:hAnsi="Times New Roman" w:cs="Times New Roman"/>
          <w:color w:val="000000"/>
          <w:kern w:val="2"/>
          <w:lang w:val="ru-RU" w:eastAsia="zh-CN"/>
        </w:rPr>
        <w:t>у</w:t>
      </w:r>
      <w:r w:rsidR="00196DB0">
        <w:rPr>
          <w:rFonts w:ascii="Times New Roman" w:eastAsia="SimSun" w:hAnsi="Times New Roman" w:cs="Times New Roman"/>
          <w:color w:val="000000"/>
          <w:kern w:val="2"/>
          <w:lang w:val="ru-RU" w:eastAsia="zh-CN"/>
        </w:rPr>
        <w:t xml:space="preserve"> </w:t>
      </w:r>
      <w:r w:rsidRPr="00F93847">
        <w:rPr>
          <w:rFonts w:ascii="Times New Roman" w:eastAsia="SimSun" w:hAnsi="Times New Roman" w:cs="Times New Roman"/>
          <w:color w:val="000000"/>
          <w:kern w:val="2"/>
          <w:lang w:val="ru-RU" w:eastAsia="zh-CN"/>
        </w:rPr>
        <w:t>платників</w:t>
      </w:r>
      <w:r w:rsidR="00196DB0">
        <w:rPr>
          <w:rFonts w:ascii="Times New Roman" w:eastAsia="SimSun" w:hAnsi="Times New Roman" w:cs="Times New Roman"/>
          <w:color w:val="000000"/>
          <w:kern w:val="2"/>
          <w:lang w:val="ru-RU" w:eastAsia="zh-CN"/>
        </w:rPr>
        <w:t xml:space="preserve"> </w:t>
      </w:r>
      <w:r w:rsidRPr="00F93847">
        <w:rPr>
          <w:rFonts w:ascii="Times New Roman" w:eastAsia="SimSun" w:hAnsi="Times New Roman" w:cs="Times New Roman"/>
          <w:color w:val="000000"/>
          <w:kern w:val="2"/>
          <w:lang w:val="ru-RU" w:eastAsia="zh-CN"/>
        </w:rPr>
        <w:t>податків на додану</w:t>
      </w:r>
      <w:r w:rsidR="00196DB0">
        <w:rPr>
          <w:rFonts w:ascii="Times New Roman" w:eastAsia="SimSun" w:hAnsi="Times New Roman" w:cs="Times New Roman"/>
          <w:color w:val="000000"/>
          <w:kern w:val="2"/>
          <w:lang w:val="ru-RU" w:eastAsia="zh-CN"/>
        </w:rPr>
        <w:t xml:space="preserve"> </w:t>
      </w:r>
      <w:r w:rsidRPr="00F93847">
        <w:rPr>
          <w:rFonts w:ascii="Times New Roman" w:eastAsia="SimSun" w:hAnsi="Times New Roman" w:cs="Times New Roman"/>
          <w:color w:val="000000"/>
          <w:kern w:val="2"/>
          <w:lang w:val="ru-RU" w:eastAsia="zh-CN"/>
        </w:rPr>
        <w:t>вартість</w:t>
      </w:r>
      <w:r w:rsidRPr="00F93847">
        <w:rPr>
          <w:rFonts w:ascii="Times New Roman" w:eastAsia="SimSun" w:hAnsi="Times New Roman" w:cs="Times New Roman"/>
          <w:color w:val="FF0000"/>
          <w:kern w:val="2"/>
          <w:lang w:val="ru-RU" w:eastAsia="zh-CN"/>
        </w:rPr>
        <w:t>(для учасників-платників ПДВ);</w:t>
      </w:r>
    </w:p>
    <w:p w:rsidR="00BE3676" w:rsidRPr="00F93847" w:rsidRDefault="00BE3676" w:rsidP="00BE3676">
      <w:pPr>
        <w:widowControl w:val="0"/>
        <w:spacing w:line="240" w:lineRule="auto"/>
        <w:ind w:left="720"/>
        <w:contextualSpacing/>
        <w:jc w:val="both"/>
        <w:rPr>
          <w:rFonts w:ascii="Times New Roman" w:eastAsia="SimSun" w:hAnsi="Times New Roman" w:cs="Times New Roman"/>
          <w:color w:val="FF0000"/>
          <w:kern w:val="2"/>
          <w:lang w:val="ru-RU" w:eastAsia="zh-CN"/>
        </w:rPr>
      </w:pPr>
      <w:r w:rsidRPr="00F93847">
        <w:rPr>
          <w:rFonts w:ascii="Times New Roman" w:eastAsia="SimSun" w:hAnsi="Times New Roman" w:cs="Times New Roman"/>
          <w:color w:val="000000"/>
          <w:kern w:val="2"/>
          <w:lang w:val="ru-RU" w:eastAsia="zh-CN"/>
        </w:rPr>
        <w:t xml:space="preserve"> - копію чинного Свідоцтва про сплату</w:t>
      </w:r>
      <w:r w:rsidR="00196DB0">
        <w:rPr>
          <w:rFonts w:ascii="Times New Roman" w:eastAsia="SimSun" w:hAnsi="Times New Roman" w:cs="Times New Roman"/>
          <w:color w:val="000000"/>
          <w:kern w:val="2"/>
          <w:lang w:val="ru-RU" w:eastAsia="zh-CN"/>
        </w:rPr>
        <w:t xml:space="preserve"> </w:t>
      </w:r>
      <w:r w:rsidRPr="00F93847">
        <w:rPr>
          <w:rFonts w:ascii="Times New Roman" w:eastAsia="SimSun" w:hAnsi="Times New Roman" w:cs="Times New Roman"/>
          <w:color w:val="000000"/>
          <w:kern w:val="2"/>
          <w:lang w:val="ru-RU" w:eastAsia="zh-CN"/>
        </w:rPr>
        <w:t>єдиного</w:t>
      </w:r>
      <w:r w:rsidR="00196DB0">
        <w:rPr>
          <w:rFonts w:ascii="Times New Roman" w:eastAsia="SimSun" w:hAnsi="Times New Roman" w:cs="Times New Roman"/>
          <w:color w:val="000000"/>
          <w:kern w:val="2"/>
          <w:lang w:val="ru-RU" w:eastAsia="zh-CN"/>
        </w:rPr>
        <w:t xml:space="preserve"> </w:t>
      </w:r>
      <w:r w:rsidRPr="00F93847">
        <w:rPr>
          <w:rFonts w:ascii="Times New Roman" w:eastAsia="SimSun" w:hAnsi="Times New Roman" w:cs="Times New Roman"/>
          <w:color w:val="000000"/>
          <w:kern w:val="2"/>
          <w:lang w:val="ru-RU" w:eastAsia="zh-CN"/>
        </w:rPr>
        <w:t>податку</w:t>
      </w:r>
      <w:r w:rsidR="00196DB0">
        <w:rPr>
          <w:rFonts w:ascii="Times New Roman" w:eastAsia="SimSun" w:hAnsi="Times New Roman" w:cs="Times New Roman"/>
          <w:color w:val="000000"/>
          <w:kern w:val="2"/>
          <w:lang w:val="ru-RU" w:eastAsia="zh-CN"/>
        </w:rPr>
        <w:t xml:space="preserve"> </w:t>
      </w:r>
      <w:r w:rsidRPr="00F93847">
        <w:rPr>
          <w:rFonts w:ascii="Times New Roman" w:eastAsia="SimSun" w:hAnsi="Times New Roman" w:cs="Times New Roman"/>
          <w:color w:val="000000"/>
          <w:kern w:val="2"/>
          <w:lang w:val="ru-RU" w:eastAsia="zh-CN"/>
        </w:rPr>
        <w:t>або</w:t>
      </w:r>
      <w:r w:rsidR="00196DB0">
        <w:rPr>
          <w:rFonts w:ascii="Times New Roman" w:eastAsia="SimSun" w:hAnsi="Times New Roman" w:cs="Times New Roman"/>
          <w:color w:val="000000"/>
          <w:kern w:val="2"/>
          <w:lang w:val="ru-RU" w:eastAsia="zh-CN"/>
        </w:rPr>
        <w:t xml:space="preserve"> </w:t>
      </w:r>
      <w:r w:rsidRPr="00F93847">
        <w:rPr>
          <w:rFonts w:ascii="Times New Roman" w:eastAsia="SimSun" w:hAnsi="Times New Roman" w:cs="Times New Roman"/>
          <w:color w:val="000000"/>
          <w:kern w:val="2"/>
          <w:lang w:val="ru-RU" w:eastAsia="zh-CN"/>
        </w:rPr>
        <w:t>іншого документа, що</w:t>
      </w:r>
      <w:r w:rsidR="00196DB0">
        <w:rPr>
          <w:rFonts w:ascii="Times New Roman" w:eastAsia="SimSun" w:hAnsi="Times New Roman" w:cs="Times New Roman"/>
          <w:color w:val="000000"/>
          <w:kern w:val="2"/>
          <w:lang w:val="ru-RU" w:eastAsia="zh-CN"/>
        </w:rPr>
        <w:t xml:space="preserve"> </w:t>
      </w:r>
      <w:r w:rsidRPr="00F93847">
        <w:rPr>
          <w:rFonts w:ascii="Times New Roman" w:eastAsia="SimSun" w:hAnsi="Times New Roman" w:cs="Times New Roman"/>
          <w:color w:val="000000"/>
          <w:kern w:val="2"/>
          <w:lang w:val="ru-RU" w:eastAsia="zh-CN"/>
        </w:rPr>
        <w:t>підтверджує</w:t>
      </w:r>
      <w:r w:rsidR="00196DB0">
        <w:rPr>
          <w:rFonts w:ascii="Times New Roman" w:eastAsia="SimSun" w:hAnsi="Times New Roman" w:cs="Times New Roman"/>
          <w:color w:val="000000"/>
          <w:kern w:val="2"/>
          <w:lang w:val="ru-RU" w:eastAsia="zh-CN"/>
        </w:rPr>
        <w:t xml:space="preserve"> </w:t>
      </w:r>
      <w:r w:rsidRPr="00F93847">
        <w:rPr>
          <w:rFonts w:ascii="Times New Roman" w:eastAsia="SimSun" w:hAnsi="Times New Roman" w:cs="Times New Roman"/>
          <w:color w:val="000000"/>
          <w:kern w:val="2"/>
          <w:lang w:val="ru-RU" w:eastAsia="zh-CN"/>
        </w:rPr>
        <w:t>сплату</w:t>
      </w:r>
      <w:r w:rsidR="00196DB0">
        <w:rPr>
          <w:rFonts w:ascii="Times New Roman" w:eastAsia="SimSun" w:hAnsi="Times New Roman" w:cs="Times New Roman"/>
          <w:color w:val="000000"/>
          <w:kern w:val="2"/>
          <w:lang w:val="ru-RU" w:eastAsia="zh-CN"/>
        </w:rPr>
        <w:t xml:space="preserve"> </w:t>
      </w:r>
      <w:r w:rsidRPr="00F93847">
        <w:rPr>
          <w:rFonts w:ascii="Times New Roman" w:eastAsia="SimSun" w:hAnsi="Times New Roman" w:cs="Times New Roman"/>
          <w:color w:val="000000"/>
          <w:kern w:val="2"/>
          <w:lang w:val="ru-RU" w:eastAsia="zh-CN"/>
        </w:rPr>
        <w:t>єдиного</w:t>
      </w:r>
      <w:r w:rsidR="00196DB0">
        <w:rPr>
          <w:rFonts w:ascii="Times New Roman" w:eastAsia="SimSun" w:hAnsi="Times New Roman" w:cs="Times New Roman"/>
          <w:color w:val="000000"/>
          <w:kern w:val="2"/>
          <w:lang w:val="ru-RU" w:eastAsia="zh-CN"/>
        </w:rPr>
        <w:t xml:space="preserve"> </w:t>
      </w:r>
      <w:r w:rsidRPr="00F93847">
        <w:rPr>
          <w:rFonts w:ascii="Times New Roman" w:eastAsia="SimSun" w:hAnsi="Times New Roman" w:cs="Times New Roman"/>
          <w:color w:val="000000"/>
          <w:kern w:val="2"/>
          <w:lang w:val="ru-RU" w:eastAsia="zh-CN"/>
        </w:rPr>
        <w:t>податку</w:t>
      </w:r>
      <w:r w:rsidRPr="00F93847">
        <w:rPr>
          <w:rFonts w:ascii="Times New Roman" w:eastAsia="SimSun" w:hAnsi="Times New Roman" w:cs="Times New Roman"/>
          <w:color w:val="FF0000"/>
          <w:kern w:val="2"/>
          <w:lang w:val="ru-RU" w:eastAsia="zh-CN"/>
        </w:rPr>
        <w:t>(для учасників-платників</w:t>
      </w:r>
      <w:r w:rsidR="00196DB0">
        <w:rPr>
          <w:rFonts w:ascii="Times New Roman" w:eastAsia="SimSun" w:hAnsi="Times New Roman" w:cs="Times New Roman"/>
          <w:color w:val="FF0000"/>
          <w:kern w:val="2"/>
          <w:lang w:val="ru-RU" w:eastAsia="zh-CN"/>
        </w:rPr>
        <w:t xml:space="preserve"> </w:t>
      </w:r>
      <w:r w:rsidRPr="00F93847">
        <w:rPr>
          <w:rFonts w:ascii="Times New Roman" w:eastAsia="SimSun" w:hAnsi="Times New Roman" w:cs="Times New Roman"/>
          <w:color w:val="FF0000"/>
          <w:kern w:val="2"/>
          <w:lang w:val="ru-RU" w:eastAsia="zh-CN"/>
        </w:rPr>
        <w:t>єдиного</w:t>
      </w:r>
      <w:r w:rsidR="00196DB0">
        <w:rPr>
          <w:rFonts w:ascii="Times New Roman" w:eastAsia="SimSun" w:hAnsi="Times New Roman" w:cs="Times New Roman"/>
          <w:color w:val="FF0000"/>
          <w:kern w:val="2"/>
          <w:lang w:val="ru-RU" w:eastAsia="zh-CN"/>
        </w:rPr>
        <w:t xml:space="preserve"> </w:t>
      </w:r>
      <w:r w:rsidRPr="00F93847">
        <w:rPr>
          <w:rFonts w:ascii="Times New Roman" w:eastAsia="SimSun" w:hAnsi="Times New Roman" w:cs="Times New Roman"/>
          <w:color w:val="FF0000"/>
          <w:kern w:val="2"/>
          <w:lang w:val="ru-RU" w:eastAsia="zh-CN"/>
        </w:rPr>
        <w:t>податку);</w:t>
      </w:r>
    </w:p>
    <w:p w:rsidR="00BE3676" w:rsidRPr="00F93847" w:rsidRDefault="00BE3676" w:rsidP="00BE3676">
      <w:pPr>
        <w:widowControl w:val="0"/>
        <w:spacing w:line="240" w:lineRule="auto"/>
        <w:ind w:firstLine="708"/>
        <w:contextualSpacing/>
        <w:jc w:val="both"/>
        <w:rPr>
          <w:rFonts w:ascii="Times New Roman" w:eastAsia="SimSun" w:hAnsi="Times New Roman" w:cs="Times New Roman"/>
          <w:color w:val="000000"/>
          <w:kern w:val="2"/>
          <w:lang w:eastAsia="zh-CN"/>
        </w:rPr>
      </w:pPr>
      <w:r w:rsidRPr="00F93847">
        <w:rPr>
          <w:rFonts w:ascii="Times New Roman" w:eastAsia="SimSun" w:hAnsi="Times New Roman" w:cs="Times New Roman"/>
          <w:b/>
          <w:color w:val="000000"/>
          <w:kern w:val="2"/>
          <w:lang w:eastAsia="zh-CN"/>
        </w:rPr>
        <w:t>3.</w:t>
      </w:r>
      <w:r w:rsidRPr="00F93847">
        <w:rPr>
          <w:rFonts w:ascii="Times New Roman" w:eastAsia="SimSun" w:hAnsi="Times New Roman" w:cs="Times New Roman"/>
          <w:color w:val="000000"/>
          <w:kern w:val="2"/>
          <w:lang w:eastAsia="zh-CN"/>
        </w:rPr>
        <w:t xml:space="preserve"> Копія довідки про присвоєння ідентифікаційного коду </w:t>
      </w:r>
      <w:r w:rsidRPr="00F93847">
        <w:rPr>
          <w:rFonts w:ascii="Times New Roman" w:eastAsia="SimSun" w:hAnsi="Times New Roman" w:cs="Times New Roman"/>
          <w:color w:val="FF0000"/>
          <w:kern w:val="2"/>
          <w:lang w:eastAsia="zh-CN"/>
        </w:rPr>
        <w:t>(для фізичних осіб).</w:t>
      </w:r>
    </w:p>
    <w:p w:rsidR="00BE3676" w:rsidRPr="00F93847" w:rsidRDefault="00BE3676" w:rsidP="00BE3676">
      <w:pPr>
        <w:widowControl w:val="0"/>
        <w:spacing w:line="240" w:lineRule="auto"/>
        <w:ind w:firstLine="708"/>
        <w:contextualSpacing/>
        <w:jc w:val="both"/>
        <w:rPr>
          <w:rFonts w:ascii="Times New Roman" w:eastAsia="SimSun" w:hAnsi="Times New Roman" w:cs="Times New Roman"/>
          <w:color w:val="000000"/>
          <w:kern w:val="2"/>
          <w:lang w:eastAsia="zh-CN"/>
        </w:rPr>
      </w:pPr>
      <w:r w:rsidRPr="00F93847">
        <w:rPr>
          <w:rFonts w:ascii="Times New Roman" w:eastAsia="SimSun" w:hAnsi="Times New Roman" w:cs="Times New Roman"/>
          <w:b/>
          <w:color w:val="000000"/>
          <w:kern w:val="2"/>
          <w:lang w:eastAsia="zh-CN"/>
        </w:rPr>
        <w:t>4.</w:t>
      </w:r>
      <w:r w:rsidRPr="00F93847">
        <w:rPr>
          <w:rFonts w:ascii="Times New Roman" w:eastAsia="SimSun" w:hAnsi="Times New Roman" w:cs="Times New Roman"/>
          <w:color w:val="000000"/>
          <w:kern w:val="2"/>
          <w:lang w:eastAsia="zh-CN"/>
        </w:rPr>
        <w:t xml:space="preserve"> Копія паспорту 1-6 сторінки  </w:t>
      </w:r>
      <w:r w:rsidRPr="00F93847">
        <w:rPr>
          <w:rFonts w:ascii="Times New Roman" w:eastAsia="SimSun" w:hAnsi="Times New Roman" w:cs="Times New Roman"/>
          <w:color w:val="FF0000"/>
          <w:kern w:val="2"/>
          <w:lang w:eastAsia="zh-CN"/>
        </w:rPr>
        <w:t>(для фізичних осіб).</w:t>
      </w:r>
    </w:p>
    <w:p w:rsidR="00BE3676" w:rsidRPr="00F93847" w:rsidRDefault="00BE3676" w:rsidP="00BE3676">
      <w:pPr>
        <w:widowControl w:val="0"/>
        <w:spacing w:line="240" w:lineRule="auto"/>
        <w:ind w:firstLine="708"/>
        <w:contextualSpacing/>
        <w:jc w:val="both"/>
        <w:rPr>
          <w:rFonts w:ascii="Times New Roman" w:eastAsia="SimSun" w:hAnsi="Times New Roman" w:cs="Times New Roman"/>
          <w:color w:val="FF0000"/>
          <w:kern w:val="2"/>
          <w:lang w:eastAsia="zh-CN"/>
        </w:rPr>
      </w:pPr>
      <w:r w:rsidRPr="00F93847">
        <w:rPr>
          <w:rFonts w:ascii="Times New Roman" w:eastAsia="SimSun" w:hAnsi="Times New Roman" w:cs="Times New Roman"/>
          <w:b/>
          <w:color w:val="000000"/>
          <w:kern w:val="2"/>
          <w:lang w:eastAsia="zh-CN"/>
        </w:rPr>
        <w:t>5.</w:t>
      </w:r>
      <w:r w:rsidRPr="00F93847">
        <w:rPr>
          <w:rFonts w:ascii="Times New Roman" w:eastAsia="SimSun" w:hAnsi="Times New Roman" w:cs="Times New Roman"/>
          <w:color w:val="000000"/>
          <w:kern w:val="2"/>
          <w:lang w:eastAsia="zh-CN"/>
        </w:rPr>
        <w:t xml:space="preserve"> Форма </w:t>
      </w:r>
      <w:r w:rsidRPr="00F93847">
        <w:rPr>
          <w:rFonts w:ascii="Times New Roman" w:eastAsia="SimSun" w:hAnsi="Times New Roman" w:cs="Times New Roman"/>
          <w:color w:val="000000"/>
          <w:kern w:val="2"/>
          <w:lang w:val="ru-RU" w:eastAsia="zh-CN"/>
        </w:rPr>
        <w:t>“</w:t>
      </w:r>
      <w:r w:rsidRPr="00F93847">
        <w:rPr>
          <w:rFonts w:ascii="Times New Roman" w:eastAsia="SimSun" w:hAnsi="Times New Roman" w:cs="Times New Roman"/>
          <w:color w:val="000000"/>
          <w:kern w:val="2"/>
          <w:lang w:eastAsia="zh-CN"/>
        </w:rPr>
        <w:t>Тендерна пропозиція</w:t>
      </w:r>
      <w:r w:rsidRPr="00F93847">
        <w:rPr>
          <w:rFonts w:ascii="Times New Roman" w:eastAsia="SimSun" w:hAnsi="Times New Roman" w:cs="Times New Roman"/>
          <w:color w:val="000000"/>
          <w:kern w:val="2"/>
          <w:lang w:val="ru-RU" w:eastAsia="zh-CN"/>
        </w:rPr>
        <w:t>”</w:t>
      </w:r>
      <w:r w:rsidRPr="00F93847">
        <w:rPr>
          <w:rFonts w:ascii="Times New Roman" w:eastAsia="SimSun" w:hAnsi="Times New Roman" w:cs="Times New Roman"/>
          <w:color w:val="000000"/>
          <w:kern w:val="2"/>
          <w:lang w:eastAsia="zh-CN"/>
        </w:rPr>
        <w:t xml:space="preserve"> (Додаток 1). </w:t>
      </w:r>
      <w:r w:rsidRPr="00F93847">
        <w:rPr>
          <w:rFonts w:ascii="Times New Roman" w:eastAsia="SimSun" w:hAnsi="Times New Roman" w:cs="Times New Roman"/>
          <w:color w:val="FF0000"/>
          <w:kern w:val="2"/>
          <w:lang w:eastAsia="zh-CN"/>
        </w:rPr>
        <w:t>(Заповнити, печатка, підпис).</w:t>
      </w:r>
    </w:p>
    <w:p w:rsidR="00BE3676" w:rsidRPr="00F93847" w:rsidRDefault="00BE3676" w:rsidP="00BE3676">
      <w:pPr>
        <w:widowControl w:val="0"/>
        <w:spacing w:line="240" w:lineRule="auto"/>
        <w:ind w:firstLine="708"/>
        <w:contextualSpacing/>
        <w:jc w:val="both"/>
        <w:rPr>
          <w:rFonts w:ascii="Times New Roman" w:eastAsia="SimSun" w:hAnsi="Times New Roman" w:cs="Times New Roman"/>
          <w:color w:val="FF0000"/>
          <w:kern w:val="2"/>
          <w:lang w:eastAsia="zh-CN"/>
        </w:rPr>
      </w:pPr>
      <w:r w:rsidRPr="00F93847">
        <w:rPr>
          <w:rFonts w:ascii="Times New Roman" w:eastAsia="SimSun" w:hAnsi="Times New Roman" w:cs="Times New Roman"/>
          <w:b/>
          <w:color w:val="000000"/>
          <w:kern w:val="2"/>
          <w:lang w:eastAsia="zh-CN"/>
        </w:rPr>
        <w:t>6.</w:t>
      </w:r>
      <w:r>
        <w:rPr>
          <w:rFonts w:ascii="Times New Roman" w:eastAsia="SimSun" w:hAnsi="Times New Roman" w:cs="Times New Roman"/>
          <w:color w:val="000000"/>
          <w:kern w:val="2"/>
          <w:lang w:eastAsia="zh-CN"/>
        </w:rPr>
        <w:t>Технічні вимоги</w:t>
      </w:r>
      <w:r w:rsidRPr="00F93847">
        <w:rPr>
          <w:rFonts w:ascii="Times New Roman" w:eastAsia="SimSun" w:hAnsi="Times New Roman" w:cs="Times New Roman"/>
          <w:color w:val="000000"/>
          <w:kern w:val="2"/>
          <w:lang w:eastAsia="zh-CN"/>
        </w:rPr>
        <w:t xml:space="preserve"> (Додаток 3). </w:t>
      </w:r>
      <w:r w:rsidRPr="00F93847">
        <w:rPr>
          <w:rFonts w:ascii="Times New Roman" w:eastAsia="SimSun" w:hAnsi="Times New Roman" w:cs="Times New Roman"/>
          <w:color w:val="FF0000"/>
          <w:kern w:val="2"/>
          <w:lang w:eastAsia="zh-CN"/>
        </w:rPr>
        <w:t>(Печатка, підпис)</w:t>
      </w:r>
    </w:p>
    <w:p w:rsidR="00BE3676" w:rsidRPr="00F93847" w:rsidRDefault="00BE3676" w:rsidP="00BE3676">
      <w:pPr>
        <w:widowControl w:val="0"/>
        <w:spacing w:line="240" w:lineRule="auto"/>
        <w:ind w:firstLine="708"/>
        <w:jc w:val="both"/>
        <w:rPr>
          <w:rFonts w:ascii="Times New Roman" w:eastAsia="SimSun" w:hAnsi="Times New Roman" w:cs="Times New Roman"/>
          <w:color w:val="000000"/>
          <w:kern w:val="2"/>
          <w:lang w:eastAsia="zh-CN"/>
        </w:rPr>
      </w:pPr>
      <w:r w:rsidRPr="00F93847">
        <w:rPr>
          <w:rFonts w:ascii="Times New Roman" w:eastAsia="SimSun" w:hAnsi="Times New Roman" w:cs="Times New Roman"/>
          <w:b/>
          <w:color w:val="000000"/>
          <w:kern w:val="2"/>
          <w:lang w:eastAsia="zh-CN"/>
        </w:rPr>
        <w:t>7.</w:t>
      </w:r>
      <w:r w:rsidRPr="00F93847">
        <w:rPr>
          <w:rFonts w:ascii="Times New Roman" w:eastAsia="SimSun" w:hAnsi="Times New Roman" w:cs="Times New Roman"/>
          <w:color w:val="000000"/>
          <w:kern w:val="2"/>
          <w:lang w:eastAsia="zh-CN"/>
        </w:rPr>
        <w:t xml:space="preserve"> Документи, що підтверджують Технічні вимоги:</w:t>
      </w:r>
    </w:p>
    <w:p w:rsidR="00BE3676" w:rsidRDefault="00BE3676" w:rsidP="00BE3676">
      <w:pPr>
        <w:widowControl w:val="0"/>
        <w:spacing w:line="240" w:lineRule="auto"/>
        <w:ind w:firstLine="708"/>
        <w:jc w:val="both"/>
        <w:rPr>
          <w:rFonts w:ascii="Times New Roman" w:eastAsia="SimSun" w:hAnsi="Times New Roman" w:cs="Times New Roman"/>
          <w:color w:val="000000"/>
          <w:kern w:val="2"/>
          <w:lang w:eastAsia="zh-CN"/>
        </w:rPr>
      </w:pPr>
      <w:r>
        <w:rPr>
          <w:rFonts w:ascii="Times New Roman" w:eastAsia="SimSun" w:hAnsi="Times New Roman" w:cs="Times New Roman"/>
          <w:color w:val="000000"/>
          <w:kern w:val="2"/>
          <w:lang w:eastAsia="zh-CN"/>
        </w:rPr>
        <w:t>- Технічні паспорти (копія) на транспортні</w:t>
      </w:r>
      <w:r w:rsidR="00196DB0">
        <w:rPr>
          <w:rFonts w:ascii="Times New Roman" w:eastAsia="SimSun" w:hAnsi="Times New Roman" w:cs="Times New Roman"/>
          <w:color w:val="000000"/>
          <w:kern w:val="2"/>
          <w:lang w:eastAsia="zh-CN"/>
        </w:rPr>
        <w:t xml:space="preserve"> </w:t>
      </w:r>
      <w:r>
        <w:rPr>
          <w:rFonts w:ascii="Times New Roman" w:eastAsia="SimSun" w:hAnsi="Times New Roman" w:cs="Times New Roman"/>
          <w:color w:val="000000"/>
          <w:kern w:val="2"/>
          <w:lang w:eastAsia="zh-CN"/>
        </w:rPr>
        <w:t>засоби.</w:t>
      </w:r>
    </w:p>
    <w:p w:rsidR="00BE3676" w:rsidRDefault="00BE3676" w:rsidP="00BE3676">
      <w:pPr>
        <w:widowControl w:val="0"/>
        <w:spacing w:line="240" w:lineRule="auto"/>
        <w:ind w:firstLine="708"/>
        <w:jc w:val="both"/>
        <w:rPr>
          <w:rFonts w:ascii="Times New Roman" w:eastAsia="SimSun" w:hAnsi="Times New Roman" w:cs="Times New Roman"/>
          <w:color w:val="FF0000"/>
          <w:kern w:val="2"/>
          <w:lang w:eastAsia="zh-CN"/>
        </w:rPr>
      </w:pPr>
      <w:r w:rsidRPr="00F93847">
        <w:rPr>
          <w:rFonts w:ascii="Times New Roman" w:eastAsia="SimSun" w:hAnsi="Times New Roman" w:cs="Times New Roman"/>
          <w:b/>
          <w:color w:val="000000"/>
          <w:kern w:val="2"/>
          <w:lang w:eastAsia="zh-CN"/>
        </w:rPr>
        <w:t>8.</w:t>
      </w:r>
      <w:r w:rsidRPr="00F93847">
        <w:rPr>
          <w:rFonts w:ascii="Times New Roman" w:eastAsia="SimSun" w:hAnsi="Times New Roman" w:cs="Times New Roman"/>
          <w:color w:val="000000"/>
          <w:kern w:val="2"/>
          <w:lang w:eastAsia="zh-CN"/>
        </w:rPr>
        <w:t xml:space="preserve"> Заповнений Про</w:t>
      </w:r>
      <w:r>
        <w:rPr>
          <w:rFonts w:ascii="Times New Roman" w:eastAsia="SimSun" w:hAnsi="Times New Roman" w:cs="Times New Roman"/>
          <w:color w:val="000000"/>
          <w:kern w:val="2"/>
          <w:lang w:eastAsia="zh-CN"/>
        </w:rPr>
        <w:t>е</w:t>
      </w:r>
      <w:r w:rsidRPr="00F93847">
        <w:rPr>
          <w:rFonts w:ascii="Times New Roman" w:eastAsia="SimSun" w:hAnsi="Times New Roman" w:cs="Times New Roman"/>
          <w:color w:val="000000"/>
          <w:kern w:val="2"/>
          <w:lang w:eastAsia="zh-CN"/>
        </w:rPr>
        <w:t xml:space="preserve">кт-Договору з додатком до нього (Додаток 4 до тендерної документації) </w:t>
      </w:r>
      <w:r w:rsidRPr="00F93847">
        <w:rPr>
          <w:rFonts w:ascii="Times New Roman" w:eastAsia="SimSun" w:hAnsi="Times New Roman" w:cs="Times New Roman"/>
          <w:color w:val="FF0000"/>
          <w:kern w:val="2"/>
          <w:lang w:eastAsia="zh-CN"/>
        </w:rPr>
        <w:t>(Заповнити назву підприємства, реквізити, суму своєї пропозиції, Додаток № 1  до договору).</w:t>
      </w:r>
    </w:p>
    <w:p w:rsidR="00BE3676" w:rsidRPr="00F93847" w:rsidRDefault="00BE3676" w:rsidP="00BE3676">
      <w:pPr>
        <w:widowControl w:val="0"/>
        <w:spacing w:line="240" w:lineRule="auto"/>
        <w:ind w:firstLine="708"/>
        <w:jc w:val="both"/>
        <w:rPr>
          <w:rFonts w:ascii="Times New Roman" w:eastAsia="SimSun" w:hAnsi="Times New Roman" w:cs="Times New Roman"/>
          <w:color w:val="FF0000"/>
          <w:kern w:val="2"/>
          <w:lang w:eastAsia="zh-CN"/>
        </w:rPr>
      </w:pPr>
      <w:r w:rsidRPr="008C6A20">
        <w:rPr>
          <w:rFonts w:ascii="Times New Roman" w:eastAsia="SimSun" w:hAnsi="Times New Roman" w:cs="Times New Roman"/>
          <w:b/>
          <w:color w:val="000000" w:themeColor="text1"/>
          <w:kern w:val="2"/>
          <w:lang w:eastAsia="zh-CN"/>
        </w:rPr>
        <w:t>9.</w:t>
      </w:r>
      <w:r w:rsidRPr="008C6A20">
        <w:rPr>
          <w:rFonts w:ascii="Times New Roman" w:eastAsia="SimSun" w:hAnsi="Times New Roman" w:cs="Times New Roman"/>
          <w:color w:val="000000" w:themeColor="text1"/>
          <w:kern w:val="2"/>
          <w:lang w:eastAsia="zh-CN"/>
        </w:rPr>
        <w:t xml:space="preserve"> Лист-згода з Проектом Договору (Додаток 5 до тендерної документації) </w:t>
      </w:r>
      <w:r w:rsidRPr="00F93847">
        <w:rPr>
          <w:rFonts w:ascii="Times New Roman" w:eastAsia="SimSun" w:hAnsi="Times New Roman" w:cs="Times New Roman"/>
          <w:color w:val="FF0000"/>
          <w:kern w:val="2"/>
          <w:lang w:eastAsia="zh-CN"/>
        </w:rPr>
        <w:t>(Поставити печатку та підпис).</w:t>
      </w:r>
    </w:p>
    <w:p w:rsidR="00BE3676" w:rsidRDefault="00BE3676" w:rsidP="00BE3676">
      <w:pPr>
        <w:widowControl w:val="0"/>
        <w:spacing w:line="240" w:lineRule="auto"/>
        <w:ind w:firstLine="708"/>
        <w:jc w:val="both"/>
        <w:rPr>
          <w:rFonts w:ascii="Times New Roman" w:eastAsia="SimSun" w:hAnsi="Times New Roman" w:cs="Times New Roman"/>
          <w:color w:val="FF0000"/>
          <w:kern w:val="2"/>
          <w:lang w:eastAsia="zh-CN"/>
        </w:rPr>
      </w:pPr>
      <w:r>
        <w:rPr>
          <w:rFonts w:ascii="Times New Roman" w:eastAsia="SimSun" w:hAnsi="Times New Roman" w:cs="Times New Roman"/>
          <w:b/>
          <w:color w:val="000000"/>
          <w:kern w:val="2"/>
          <w:lang w:eastAsia="zh-CN"/>
        </w:rPr>
        <w:t>10</w:t>
      </w:r>
      <w:r w:rsidRPr="00F93847">
        <w:rPr>
          <w:rFonts w:ascii="Times New Roman" w:eastAsia="SimSun" w:hAnsi="Times New Roman" w:cs="Times New Roman"/>
          <w:b/>
          <w:color w:val="000000"/>
          <w:kern w:val="2"/>
          <w:lang w:eastAsia="zh-CN"/>
        </w:rPr>
        <w:t>.</w:t>
      </w:r>
      <w:r w:rsidRPr="00F93847">
        <w:rPr>
          <w:rFonts w:ascii="Times New Roman" w:eastAsia="SimSun" w:hAnsi="Times New Roman" w:cs="Times New Roman"/>
          <w:color w:val="000000"/>
          <w:kern w:val="2"/>
          <w:lang w:eastAsia="zh-CN"/>
        </w:rPr>
        <w:t xml:space="preserve"> Лист-згода на обробку персональних даних (Додаток </w:t>
      </w:r>
      <w:r>
        <w:rPr>
          <w:rFonts w:ascii="Times New Roman" w:eastAsia="SimSun" w:hAnsi="Times New Roman" w:cs="Times New Roman"/>
          <w:color w:val="000000"/>
          <w:kern w:val="2"/>
          <w:lang w:eastAsia="zh-CN"/>
        </w:rPr>
        <w:t>6</w:t>
      </w:r>
      <w:r w:rsidRPr="00F93847">
        <w:rPr>
          <w:rFonts w:ascii="Times New Roman" w:eastAsia="SimSun" w:hAnsi="Times New Roman" w:cs="Times New Roman"/>
          <w:color w:val="000000"/>
          <w:kern w:val="2"/>
          <w:lang w:eastAsia="zh-CN"/>
        </w:rPr>
        <w:t xml:space="preserve">) </w:t>
      </w:r>
      <w:r w:rsidRPr="00F93847">
        <w:rPr>
          <w:rFonts w:ascii="Times New Roman" w:eastAsia="SimSun" w:hAnsi="Times New Roman" w:cs="Times New Roman"/>
          <w:color w:val="FF0000"/>
          <w:kern w:val="2"/>
          <w:lang w:eastAsia="zh-CN"/>
        </w:rPr>
        <w:t>(Поставити печатку та підпис).</w:t>
      </w:r>
    </w:p>
    <w:p w:rsidR="00BE3676" w:rsidRPr="000B2211" w:rsidRDefault="00BE3676" w:rsidP="00BE3676">
      <w:pPr>
        <w:widowControl w:val="0"/>
        <w:spacing w:line="240" w:lineRule="auto"/>
        <w:ind w:firstLine="708"/>
        <w:jc w:val="both"/>
        <w:rPr>
          <w:rFonts w:ascii="Times New Roman" w:eastAsia="SimSun" w:hAnsi="Times New Roman" w:cs="Times New Roman"/>
          <w:color w:val="FF0000"/>
          <w:kern w:val="2"/>
          <w:lang w:eastAsia="zh-CN"/>
        </w:rPr>
      </w:pPr>
      <w:r w:rsidRPr="000B2211">
        <w:rPr>
          <w:rFonts w:ascii="Times New Roman" w:eastAsia="SimSun" w:hAnsi="Times New Roman" w:cs="Times New Roman"/>
          <w:b/>
          <w:color w:val="000000" w:themeColor="text1"/>
          <w:kern w:val="2"/>
          <w:lang w:eastAsia="zh-CN"/>
        </w:rPr>
        <w:t>11.</w:t>
      </w:r>
      <w:r w:rsidRPr="000B2211">
        <w:rPr>
          <w:rFonts w:ascii="Times New Roman" w:hAnsi="Times New Roman"/>
        </w:rPr>
        <w:t xml:space="preserve"> Інформація про субпідрядника</w:t>
      </w:r>
      <w:r>
        <w:rPr>
          <w:rFonts w:ascii="Times New Roman" w:hAnsi="Times New Roman"/>
        </w:rPr>
        <w:t xml:space="preserve"> (І</w:t>
      </w:r>
      <w:r w:rsidRPr="000B2211">
        <w:rPr>
          <w:rFonts w:ascii="Times New Roman" w:hAnsi="Times New Roman"/>
        </w:rPr>
        <w:t xml:space="preserve">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w:t>
      </w:r>
      <w:r w:rsidRPr="007B72DC">
        <w:rPr>
          <w:rFonts w:ascii="Times New Roman" w:hAnsi="Times New Roman"/>
          <w:b/>
        </w:rPr>
        <w:t>або</w:t>
      </w:r>
      <w:r w:rsidRPr="000B2211">
        <w:rPr>
          <w:rFonts w:ascii="Times New Roman" w:hAnsi="Times New Roman"/>
        </w:rPr>
        <w:t xml:space="preserve"> довідку у довільній формі про </w:t>
      </w:r>
      <w:r w:rsidRPr="000B2211">
        <w:rPr>
          <w:rFonts w:ascii="Times New Roman" w:hAnsi="Times New Roman"/>
          <w:b/>
        </w:rPr>
        <w:t>незалучення</w:t>
      </w:r>
      <w:r>
        <w:rPr>
          <w:rFonts w:ascii="Times New Roman" w:hAnsi="Times New Roman"/>
        </w:rPr>
        <w:t xml:space="preserve"> субпідрядника / співвиконавця).</w:t>
      </w:r>
    </w:p>
    <w:p w:rsidR="00BE3676" w:rsidRPr="00F93847" w:rsidRDefault="00BE3676" w:rsidP="00BE3676">
      <w:pPr>
        <w:widowControl w:val="0"/>
        <w:spacing w:line="240" w:lineRule="auto"/>
        <w:ind w:firstLine="708"/>
        <w:jc w:val="both"/>
        <w:rPr>
          <w:rFonts w:ascii="Times New Roman" w:eastAsia="SimSun" w:hAnsi="Times New Roman" w:cs="Times New Roman"/>
          <w:color w:val="000000"/>
          <w:kern w:val="2"/>
          <w:lang w:eastAsia="zh-CN"/>
        </w:rPr>
      </w:pPr>
      <w:r w:rsidRPr="00F93847">
        <w:rPr>
          <w:rFonts w:ascii="Times New Roman" w:eastAsia="SimSun" w:hAnsi="Times New Roman" w:cs="Times New Roman"/>
          <w:b/>
          <w:color w:val="000000"/>
          <w:kern w:val="2"/>
          <w:lang w:eastAsia="zh-CN"/>
        </w:rPr>
        <w:t>1</w:t>
      </w:r>
      <w:r>
        <w:rPr>
          <w:rFonts w:ascii="Times New Roman" w:eastAsia="SimSun" w:hAnsi="Times New Roman" w:cs="Times New Roman"/>
          <w:b/>
          <w:color w:val="000000"/>
          <w:kern w:val="2"/>
          <w:lang w:eastAsia="zh-CN"/>
        </w:rPr>
        <w:t>2</w:t>
      </w:r>
      <w:r w:rsidRPr="00F93847">
        <w:rPr>
          <w:rFonts w:ascii="Times New Roman" w:eastAsia="SimSun" w:hAnsi="Times New Roman" w:cs="Times New Roman"/>
          <w:b/>
          <w:color w:val="000000"/>
          <w:kern w:val="2"/>
          <w:lang w:eastAsia="zh-CN"/>
        </w:rPr>
        <w:t>.</w:t>
      </w:r>
      <w:r>
        <w:rPr>
          <w:rFonts w:ascii="Times New Roman" w:eastAsia="SimSun" w:hAnsi="Times New Roman" w:cs="Times New Roman"/>
          <w:color w:val="000000"/>
          <w:kern w:val="2"/>
          <w:lang w:eastAsia="zh-CN"/>
        </w:rPr>
        <w:t>І</w:t>
      </w:r>
      <w:r w:rsidRPr="00F72101">
        <w:rPr>
          <w:rFonts w:ascii="Times New Roman" w:eastAsia="SimSun" w:hAnsi="Times New Roman" w:cs="Times New Roman"/>
          <w:color w:val="000000"/>
          <w:kern w:val="2"/>
          <w:lang w:eastAsia="zh-CN"/>
        </w:rPr>
        <w:t>нформація та документи, що підтверджують повноваження щодо підпису уповноваженою особою учасника процедури закупівлі документів тендерної пропозиції учасника процедури закупівлі/договору про закупівлю переможцем процедури закупівлі: оригінал чи копія протоколу установчих/загальних зборів або виписка з протоколу установчих/загальних зборів або оригінал чи копія рішення засновника та наказу (копія наказу)/розпорядження (копія розпорядження) про призначення або про вступ на посаду; довіреність/доручення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інший документ, що підтверджує повноваження посадової особи учасника на підписання документів.</w:t>
      </w:r>
      <w:r w:rsidRPr="00F93847">
        <w:rPr>
          <w:rFonts w:ascii="Times New Roman" w:eastAsia="SimSun" w:hAnsi="Times New Roman" w:cs="Times New Roman"/>
          <w:color w:val="FF0000"/>
          <w:kern w:val="2"/>
          <w:lang w:eastAsia="zh-CN"/>
        </w:rPr>
        <w:t>.(Копія)</w:t>
      </w:r>
    </w:p>
    <w:p w:rsidR="00BE3676" w:rsidRPr="00F93847" w:rsidRDefault="00BE3676" w:rsidP="00BE3676">
      <w:pPr>
        <w:ind w:firstLine="708"/>
        <w:rPr>
          <w:rFonts w:ascii="Times New Roman" w:hAnsi="Times New Roman"/>
          <w:bCs/>
          <w:color w:val="FF0000"/>
        </w:rPr>
      </w:pPr>
      <w:r>
        <w:rPr>
          <w:rFonts w:ascii="Times New Roman" w:hAnsi="Times New Roman"/>
          <w:b/>
        </w:rPr>
        <w:t>13</w:t>
      </w:r>
      <w:r w:rsidRPr="00F93847">
        <w:rPr>
          <w:rFonts w:ascii="Times New Roman" w:hAnsi="Times New Roman"/>
          <w:b/>
        </w:rPr>
        <w:t>.</w:t>
      </w:r>
      <w:r w:rsidRPr="00F93847">
        <w:rPr>
          <w:rFonts w:ascii="Times New Roman" w:hAnsi="Times New Roman"/>
        </w:rPr>
        <w:t>Документи та інформація для підтвердження відсутності інших підстав для відхилення учасника та/або тендерної пропозиції</w:t>
      </w:r>
      <w:r>
        <w:rPr>
          <w:rFonts w:ascii="Times New Roman" w:hAnsi="Times New Roman"/>
        </w:rPr>
        <w:t>:</w:t>
      </w:r>
    </w:p>
    <w:p w:rsidR="00BE3676" w:rsidRDefault="00BE3676" w:rsidP="00BE3676">
      <w:pPr>
        <w:ind w:hanging="720"/>
        <w:jc w:val="center"/>
        <w:rPr>
          <w:rFonts w:ascii="Times New Roman" w:hAnsi="Times New Roman"/>
          <w:b/>
          <w:bCs/>
          <w:color w:val="FF0000"/>
          <w:sz w:val="20"/>
          <w:szCs w:val="20"/>
        </w:rPr>
      </w:pPr>
    </w:p>
    <w:p w:rsidR="00BE3676" w:rsidRPr="00F93847" w:rsidRDefault="00BE3676" w:rsidP="00BE3676">
      <w:pPr>
        <w:tabs>
          <w:tab w:val="left" w:pos="1134"/>
        </w:tabs>
        <w:spacing w:line="240" w:lineRule="auto"/>
        <w:jc w:val="both"/>
        <w:rPr>
          <w:rFonts w:ascii="Times New Roman" w:eastAsia="Times New Roman" w:hAnsi="Times New Roman"/>
          <w:lang w:eastAsia="ru-RU"/>
        </w:rPr>
      </w:pPr>
      <w:r w:rsidRPr="00F93847">
        <w:rPr>
          <w:rFonts w:ascii="Times New Roman" w:eastAsia="Times New Roman" w:hAnsi="Times New Roman"/>
          <w:b/>
          <w:lang w:eastAsia="ru-RU"/>
        </w:rPr>
        <w:lastRenderedPageBreak/>
        <w:t>1</w:t>
      </w:r>
      <w:r>
        <w:rPr>
          <w:rFonts w:ascii="Times New Roman" w:eastAsia="Times New Roman" w:hAnsi="Times New Roman"/>
          <w:b/>
          <w:lang w:eastAsia="ru-RU"/>
        </w:rPr>
        <w:t>3</w:t>
      </w:r>
      <w:r w:rsidRPr="00F93847">
        <w:rPr>
          <w:rFonts w:ascii="Times New Roman" w:eastAsia="Times New Roman" w:hAnsi="Times New Roman"/>
          <w:b/>
          <w:lang w:eastAsia="ru-RU"/>
        </w:rPr>
        <w:t>.1</w:t>
      </w:r>
      <w:r>
        <w:rPr>
          <w:rFonts w:ascii="Times New Roman" w:eastAsia="Times New Roman" w:hAnsi="Times New Roman"/>
          <w:lang w:eastAsia="ru-RU"/>
        </w:rPr>
        <w:t xml:space="preserve">. </w:t>
      </w:r>
      <w:r w:rsidRPr="00F93847">
        <w:rPr>
          <w:rFonts w:ascii="Times New Roman" w:eastAsia="Times New Roman" w:hAnsi="Times New Roman"/>
          <w:lang w:eastAsia="ru-RU"/>
        </w:rPr>
        <w:t xml:space="preserve">У складі тендерної пропозиції учасник надає </w:t>
      </w:r>
      <w:r w:rsidRPr="00F93847">
        <w:rPr>
          <w:rFonts w:ascii="Times New Roman" w:eastAsia="Times New Roman" w:hAnsi="Times New Roman"/>
          <w:b/>
          <w:lang w:eastAsia="ru-RU"/>
        </w:rPr>
        <w:t>інформацію в довільній формі</w:t>
      </w:r>
      <w:r w:rsidRPr="00F93847">
        <w:rPr>
          <w:rFonts w:ascii="Times New Roman" w:eastAsia="Times New Roman" w:hAnsi="Times New Roman"/>
          <w:lang w:eastAsia="ru-RU"/>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w:t>
      </w:r>
      <w:r w:rsidRPr="00F93847">
        <w:rPr>
          <w:rFonts w:ascii="Times New Roman" w:eastAsia="Times New Roman" w:hAnsi="Times New Roman"/>
          <w:b/>
          <w:lang w:eastAsia="ru-RU"/>
        </w:rPr>
        <w:t xml:space="preserve">Витяг з Єдиного державного реєстру юридичних осіб, фізичних осіб - підприємців та громадських формувань </w:t>
      </w:r>
      <w:r w:rsidRPr="00F93847">
        <w:rPr>
          <w:rFonts w:ascii="Times New Roman" w:eastAsia="Times New Roman" w:hAnsi="Times New Roman"/>
          <w:lang w:eastAsia="ru-RU"/>
        </w:rPr>
        <w:t>з актуальною інформацією на дату подачі своєї тендерної пропозиції.</w:t>
      </w:r>
    </w:p>
    <w:p w:rsidR="00BE3676" w:rsidRDefault="00BE3676" w:rsidP="00BE3676">
      <w:pPr>
        <w:spacing w:line="240" w:lineRule="auto"/>
        <w:ind w:firstLine="851"/>
        <w:jc w:val="both"/>
        <w:rPr>
          <w:rFonts w:ascii="Times New Roman" w:eastAsia="Times New Roman" w:hAnsi="Times New Roman"/>
          <w:lang w:eastAsia="ru-RU"/>
        </w:rPr>
      </w:pPr>
      <w:r w:rsidRPr="005E00C9">
        <w:rPr>
          <w:rFonts w:ascii="Times New Roman" w:eastAsia="Times New Roman" w:hAnsi="Times New Roman"/>
          <w:lang w:eastAsia="ru-RU"/>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E3676" w:rsidRPr="005E00C9" w:rsidRDefault="00BE3676" w:rsidP="00BE3676">
      <w:pPr>
        <w:spacing w:line="240" w:lineRule="auto"/>
        <w:ind w:firstLine="851"/>
        <w:jc w:val="both"/>
        <w:rPr>
          <w:rFonts w:ascii="Times New Roman" w:eastAsia="Times New Roman" w:hAnsi="Times New Roman"/>
          <w:lang w:eastAsia="ru-RU"/>
        </w:rPr>
      </w:pPr>
    </w:p>
    <w:p w:rsidR="00BE3676" w:rsidRPr="00F93847" w:rsidRDefault="00BE3676" w:rsidP="00BE3676">
      <w:pPr>
        <w:tabs>
          <w:tab w:val="left" w:pos="1134"/>
        </w:tabs>
        <w:spacing w:line="240" w:lineRule="auto"/>
        <w:jc w:val="both"/>
        <w:rPr>
          <w:rFonts w:ascii="Times New Roman" w:eastAsia="Times New Roman" w:hAnsi="Times New Roman"/>
          <w:lang w:eastAsia="ru-RU"/>
        </w:rPr>
      </w:pPr>
      <w:r w:rsidRPr="00F93847">
        <w:rPr>
          <w:rFonts w:ascii="Times New Roman" w:eastAsia="Times New Roman" w:hAnsi="Times New Roman"/>
          <w:b/>
          <w:lang w:eastAsia="ru-RU"/>
        </w:rPr>
        <w:t>1</w:t>
      </w:r>
      <w:r>
        <w:rPr>
          <w:rFonts w:ascii="Times New Roman" w:eastAsia="Times New Roman" w:hAnsi="Times New Roman"/>
          <w:b/>
          <w:lang w:eastAsia="ru-RU"/>
        </w:rPr>
        <w:t>3</w:t>
      </w:r>
      <w:r w:rsidRPr="00F93847">
        <w:rPr>
          <w:rFonts w:ascii="Times New Roman" w:eastAsia="Times New Roman" w:hAnsi="Times New Roman"/>
          <w:b/>
          <w:lang w:eastAsia="ru-RU"/>
        </w:rPr>
        <w:t>.2.</w:t>
      </w:r>
      <w:r w:rsidRPr="00F93847">
        <w:rPr>
          <w:rFonts w:ascii="Times New Roman" w:eastAsia="Times New Roman" w:hAnsi="Times New Roman"/>
          <w:lang w:eastAsia="ru-RU"/>
        </w:rPr>
        <w:t xml:space="preserve">Учасник у складі тендерної пропозиції має надати </w:t>
      </w:r>
      <w:r w:rsidRPr="00F93847">
        <w:rPr>
          <w:rFonts w:ascii="Times New Roman" w:eastAsia="Times New Roman" w:hAnsi="Times New Roman"/>
          <w:b/>
          <w:lang w:eastAsia="ru-RU"/>
        </w:rPr>
        <w:t>довідку в довільній формі</w:t>
      </w:r>
      <w:r w:rsidRPr="00F93847">
        <w:rPr>
          <w:rFonts w:ascii="Times New Roman" w:eastAsia="Times New Roman" w:hAnsi="Times New Roman"/>
          <w:lang w:eastAsia="ru-RU"/>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E3676" w:rsidRPr="005E00C9" w:rsidRDefault="00BE3676" w:rsidP="00BE3676">
      <w:pPr>
        <w:spacing w:line="240" w:lineRule="auto"/>
        <w:ind w:firstLine="851"/>
        <w:jc w:val="both"/>
        <w:rPr>
          <w:rFonts w:ascii="Times New Roman" w:eastAsia="Times New Roman" w:hAnsi="Times New Roman"/>
          <w:lang w:eastAsia="ru-RU"/>
        </w:rPr>
      </w:pPr>
      <w:r w:rsidRPr="005E00C9">
        <w:rPr>
          <w:rFonts w:ascii="Times New Roman" w:eastAsia="Times New Roman" w:hAnsi="Times New Roman"/>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E3676" w:rsidRPr="000143AD" w:rsidRDefault="00BE3676" w:rsidP="00BE3676">
      <w:pPr>
        <w:spacing w:line="240" w:lineRule="auto"/>
        <w:ind w:firstLine="851"/>
        <w:jc w:val="both"/>
        <w:rPr>
          <w:rFonts w:ascii="Times New Roman" w:eastAsia="Times New Roman" w:hAnsi="Times New Roman"/>
          <w:lang w:eastAsia="ru-RU"/>
        </w:rPr>
      </w:pPr>
      <w:r w:rsidRPr="005E00C9">
        <w:rPr>
          <w:rFonts w:ascii="Times New Roman" w:eastAsia="Times New Roman" w:hAnsi="Times New Roman"/>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w:t>
      </w:r>
      <w:r w:rsidRPr="005E00C9">
        <w:rPr>
          <w:rFonts w:ascii="Times New Roman" w:eastAsia="Times New Roman" w:hAnsi="Times New Roman"/>
          <w:lang w:eastAsia="ru-RU"/>
        </w:rPr>
        <w:lastRenderedPageBreak/>
        <w:t>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E3676" w:rsidRPr="000C3A90" w:rsidRDefault="00BE3676" w:rsidP="00BE3676">
      <w:pPr>
        <w:spacing w:line="240" w:lineRule="auto"/>
        <w:ind w:firstLine="993"/>
        <w:jc w:val="both"/>
        <w:rPr>
          <w:rFonts w:ascii="Times New Roman" w:eastAsia="Times New Roman" w:hAnsi="Times New Roman"/>
          <w:lang w:eastAsia="ru-RU"/>
        </w:rPr>
      </w:pPr>
      <w:r w:rsidRPr="000C3A90">
        <w:rPr>
          <w:rFonts w:ascii="Times New Roman" w:eastAsia="Times New Roman" w:hAnsi="Times New Roman"/>
          <w:lang w:eastAsia="ru-RU"/>
        </w:rPr>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BE3676" w:rsidRPr="00BE3676" w:rsidRDefault="00BE3676" w:rsidP="00BE3676">
      <w:pPr>
        <w:pStyle w:val="af4"/>
        <w:tabs>
          <w:tab w:val="left" w:pos="1134"/>
        </w:tabs>
        <w:ind w:left="851"/>
        <w:jc w:val="both"/>
        <w:rPr>
          <w:rFonts w:ascii="Times New Roman" w:eastAsia="Times New Roman" w:hAnsi="Times New Roman" w:cs="Lohit Devanagari"/>
          <w:color w:val="00000A"/>
          <w:lang w:val="uk-UA" w:bidi="hi-IN"/>
        </w:rPr>
      </w:pPr>
    </w:p>
    <w:p w:rsidR="00BE3676" w:rsidRPr="00F93847" w:rsidRDefault="00BE3676" w:rsidP="00BE3676">
      <w:pPr>
        <w:tabs>
          <w:tab w:val="left" w:pos="1134"/>
        </w:tabs>
        <w:spacing w:line="240" w:lineRule="auto"/>
        <w:jc w:val="both"/>
        <w:rPr>
          <w:rFonts w:ascii="Times New Roman" w:eastAsia="Times New Roman" w:hAnsi="Times New Roman"/>
          <w:lang w:eastAsia="ru-RU"/>
        </w:rPr>
      </w:pPr>
      <w:r w:rsidRPr="00F93847">
        <w:rPr>
          <w:rFonts w:ascii="Times New Roman" w:eastAsia="Times New Roman" w:hAnsi="Times New Roman"/>
          <w:lang w:eastAsia="ru-RU"/>
        </w:rPr>
        <w:t>Учасники процедури закупівлі при поданні тендерної пропозиції повинні враховувати норми</w:t>
      </w:r>
    </w:p>
    <w:p w:rsidR="00BE3676" w:rsidRPr="004D11A3" w:rsidRDefault="00BE3676" w:rsidP="00BE3676">
      <w:pPr>
        <w:pStyle w:val="af4"/>
        <w:widowControl/>
        <w:numPr>
          <w:ilvl w:val="0"/>
          <w:numId w:val="28"/>
        </w:numPr>
        <w:tabs>
          <w:tab w:val="left" w:pos="1134"/>
        </w:tabs>
        <w:ind w:left="0" w:firstLine="851"/>
        <w:jc w:val="both"/>
        <w:rPr>
          <w:rFonts w:ascii="Times New Roman" w:eastAsia="Times New Roman" w:hAnsi="Times New Roman" w:cs="Lohit Devanagari"/>
          <w:color w:val="00000A"/>
          <w:lang w:bidi="hi-IN"/>
        </w:rPr>
      </w:pPr>
      <w:r w:rsidRPr="004D11A3">
        <w:rPr>
          <w:rFonts w:ascii="Times New Roman" w:eastAsia="Times New Roman" w:hAnsi="Times New Roman" w:cs="Lohit Devanagari"/>
          <w:color w:val="00000A"/>
          <w:lang w:bidi="hi-IN"/>
        </w:rPr>
        <w:t>Закону України від 15.04.2014 № 1207-VII «Про забезпечення прав і свобод громадян та правовий режим на тимчасово окупованій території України»;</w:t>
      </w:r>
    </w:p>
    <w:p w:rsidR="00BE3676" w:rsidRPr="00F75967" w:rsidRDefault="00BE3676" w:rsidP="00BE3676">
      <w:pPr>
        <w:pStyle w:val="af4"/>
        <w:widowControl/>
        <w:numPr>
          <w:ilvl w:val="0"/>
          <w:numId w:val="28"/>
        </w:numPr>
        <w:pBdr>
          <w:top w:val="nil"/>
          <w:left w:val="nil"/>
          <w:bottom w:val="nil"/>
          <w:right w:val="nil"/>
          <w:between w:val="nil"/>
        </w:pBdr>
        <w:tabs>
          <w:tab w:val="left" w:pos="446"/>
          <w:tab w:val="left" w:pos="993"/>
        </w:tabs>
        <w:ind w:left="26" w:firstLine="709"/>
        <w:contextualSpacing w:val="0"/>
        <w:jc w:val="both"/>
        <w:rPr>
          <w:rFonts w:ascii="Times New Roman" w:eastAsia="Times New Roman" w:hAnsi="Times New Roman"/>
        </w:rPr>
      </w:pPr>
      <w:r w:rsidRPr="004D11A3">
        <w:rPr>
          <w:rFonts w:ascii="Times New Roman" w:eastAsia="Times New Roman" w:hAnsi="Times New Roman" w:cs="Lohit Devanagari"/>
          <w:color w:val="00000A"/>
          <w:lang w:bidi="hi-IN"/>
        </w:rPr>
        <w:t>постанови Кабінету Міністрів України «Про забезпечення захисту національних інтересів за майбутніми</w:t>
      </w:r>
      <w:r w:rsidRPr="00F75967">
        <w:rPr>
          <w:rFonts w:ascii="Times New Roman" w:eastAsia="Times New Roman" w:hAnsi="Times New Roman"/>
        </w:rPr>
        <w:t xml:space="preserve">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пп. 1 п. 1 цієї постанови;</w:t>
      </w:r>
    </w:p>
    <w:p w:rsidR="00BE3676" w:rsidRDefault="00BE3676" w:rsidP="00BE3676">
      <w:pPr>
        <w:spacing w:line="240" w:lineRule="auto"/>
        <w:ind w:firstLine="851"/>
        <w:jc w:val="both"/>
        <w:rPr>
          <w:rFonts w:ascii="Times New Roman" w:eastAsia="Times New Roman" w:hAnsi="Times New Roman" w:cs="Times New Roman"/>
        </w:rPr>
      </w:pPr>
    </w:p>
    <w:p w:rsidR="00BE3676" w:rsidRDefault="00BE3676" w:rsidP="00BE3676">
      <w:pPr>
        <w:spacing w:line="240" w:lineRule="auto"/>
        <w:ind w:firstLine="851"/>
        <w:jc w:val="both"/>
        <w:rPr>
          <w:rFonts w:ascii="Times New Roman" w:eastAsia="Times New Roman" w:hAnsi="Times New Roman" w:cs="Times New Roman"/>
        </w:rPr>
      </w:pPr>
      <w:r w:rsidRPr="00165D0A">
        <w:rPr>
          <w:rFonts w:ascii="Times New Roman" w:eastAsia="Times New Roman" w:hAnsi="Times New Roman" w:cs="Times New Roman"/>
        </w:rPr>
        <w:t>У випадку не врахування учасником під час подання тендерної пропозиції зазначених вимог тендерної документації та вказаних в ній нормативно-правових актів, тендерна пропозиція</w:t>
      </w:r>
      <w:r>
        <w:rPr>
          <w:rFonts w:ascii="Times New Roman" w:eastAsia="Times New Roman" w:hAnsi="Times New Roman" w:cs="Times New Roman"/>
        </w:rPr>
        <w:t xml:space="preserve"> такого</w:t>
      </w:r>
      <w:r w:rsidRPr="00165D0A">
        <w:rPr>
          <w:rFonts w:ascii="Times New Roman" w:eastAsia="Times New Roman" w:hAnsi="Times New Roman" w:cs="Times New Roman"/>
        </w:rPr>
        <w:t xml:space="preserve"> учасника відхиляється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E3676" w:rsidRDefault="00BE3676" w:rsidP="00BE3676">
      <w:pPr>
        <w:spacing w:line="240" w:lineRule="auto"/>
        <w:ind w:firstLine="851"/>
        <w:jc w:val="both"/>
        <w:rPr>
          <w:rFonts w:ascii="Times New Roman" w:eastAsia="Times New Roman" w:hAnsi="Times New Roman" w:cs="Times New Roman"/>
        </w:rPr>
      </w:pPr>
    </w:p>
    <w:p w:rsidR="00BE3676" w:rsidRPr="00F17A69" w:rsidRDefault="00BE3676" w:rsidP="00BE3676">
      <w:pPr>
        <w:pBdr>
          <w:top w:val="nil"/>
          <w:left w:val="nil"/>
          <w:bottom w:val="nil"/>
          <w:right w:val="nil"/>
          <w:between w:val="nil"/>
        </w:pBdr>
        <w:shd w:val="clear" w:color="auto" w:fill="FFFFFF"/>
        <w:jc w:val="both"/>
        <w:rPr>
          <w:rFonts w:ascii="Times New Roman" w:eastAsia="Times New Roman" w:hAnsi="Times New Roman" w:cs="Times New Roman"/>
          <w:color w:val="000000"/>
          <w:sz w:val="26"/>
          <w:szCs w:val="26"/>
          <w:lang w:eastAsia="ar-SA"/>
        </w:rPr>
      </w:pPr>
      <w:r w:rsidRPr="00F17A69">
        <w:rPr>
          <w:rFonts w:eastAsia="Times New Roman"/>
          <w:b/>
        </w:rPr>
        <w:t>1</w:t>
      </w:r>
      <w:r>
        <w:rPr>
          <w:rFonts w:eastAsia="Times New Roman"/>
          <w:b/>
        </w:rPr>
        <w:t>4</w:t>
      </w:r>
      <w:r w:rsidRPr="00F17A69">
        <w:rPr>
          <w:rFonts w:eastAsia="Times New Roman"/>
          <w:b/>
        </w:rPr>
        <w:t>.</w:t>
      </w:r>
      <w:r>
        <w:rPr>
          <w:rFonts w:eastAsia="Times New Roman"/>
          <w:b/>
        </w:rPr>
        <w:t xml:space="preserve"> </w:t>
      </w:r>
      <w:r w:rsidRPr="00F17A69">
        <w:rPr>
          <w:rFonts w:ascii="Times New Roman" w:eastAsia="Times New Roman" w:hAnsi="Times New Roman" w:cs="Times New Roman"/>
          <w:color w:val="000000"/>
          <w:sz w:val="26"/>
          <w:szCs w:val="26"/>
          <w:lang w:eastAsia="ar-SA"/>
        </w:rPr>
        <w:t>Перелік документів та інформації  для підтвердження відповідності учасника кваліфікаційним критеріям, визначеним у статті 16 Закону</w:t>
      </w:r>
      <w:r>
        <w:rPr>
          <w:rFonts w:ascii="Times New Roman" w:eastAsia="Times New Roman" w:hAnsi="Times New Roman" w:cs="Times New Roman"/>
          <w:color w:val="000000"/>
          <w:sz w:val="26"/>
          <w:szCs w:val="26"/>
          <w:lang w:eastAsia="ar-SA"/>
        </w:rPr>
        <w:t>.</w:t>
      </w:r>
    </w:p>
    <w:p w:rsidR="00F57127" w:rsidRDefault="00F57127" w:rsidP="00F57127">
      <w:pPr>
        <w:keepNext/>
        <w:spacing w:after="0" w:line="240" w:lineRule="auto"/>
        <w:jc w:val="center"/>
        <w:rPr>
          <w:rFonts w:ascii="Times New Roman" w:eastAsia="Times New Roman" w:hAnsi="Times New Roman" w:cs="Times New Roman"/>
          <w:b/>
          <w:bCs/>
          <w:sz w:val="16"/>
          <w:szCs w:val="16"/>
          <w:lang w:eastAsia="ru-RU"/>
        </w:rPr>
      </w:pPr>
    </w:p>
    <w:p w:rsidR="00F57127" w:rsidRPr="00F57127" w:rsidRDefault="00F57127" w:rsidP="00F57127">
      <w:pPr>
        <w:keepNext/>
        <w:spacing w:after="0" w:line="240" w:lineRule="auto"/>
        <w:jc w:val="center"/>
        <w:rPr>
          <w:rFonts w:ascii="Times New Roman" w:eastAsia="Times New Roman" w:hAnsi="Times New Roman" w:cs="Times New Roman"/>
          <w:b/>
          <w:bCs/>
          <w:sz w:val="16"/>
          <w:szCs w:val="16"/>
          <w:lang w:eastAsia="ru-RU"/>
        </w:rPr>
      </w:pPr>
    </w:p>
    <w:p w:rsidR="008A6474" w:rsidRDefault="008A6474" w:rsidP="008A6474">
      <w:pPr>
        <w:jc w:val="center"/>
        <w:rPr>
          <w:rFonts w:ascii="Times New Roman" w:hAnsi="Times New Roman"/>
          <w:b/>
          <w:bCs/>
          <w:sz w:val="24"/>
          <w:szCs w:val="24"/>
        </w:rPr>
      </w:pPr>
      <w:r>
        <w:rPr>
          <w:rFonts w:ascii="Times New Roman" w:hAnsi="Times New Roman"/>
          <w:b/>
          <w:bCs/>
          <w:sz w:val="24"/>
          <w:szCs w:val="24"/>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8A6474" w:rsidRPr="000A74B5" w:rsidTr="00460324">
        <w:tc>
          <w:tcPr>
            <w:tcW w:w="562" w:type="dxa"/>
            <w:shd w:val="clear" w:color="auto" w:fill="auto"/>
            <w:vAlign w:val="center"/>
          </w:tcPr>
          <w:p w:rsidR="008A6474" w:rsidRPr="000A74B5" w:rsidRDefault="008A6474" w:rsidP="00460324">
            <w:pPr>
              <w:spacing w:after="0" w:line="240" w:lineRule="auto"/>
              <w:jc w:val="center"/>
              <w:rPr>
                <w:rFonts w:ascii="Times New Roman" w:hAnsi="Times New Roman"/>
                <w:b/>
                <w:bCs/>
                <w:sz w:val="24"/>
                <w:szCs w:val="24"/>
              </w:rPr>
            </w:pPr>
            <w:r w:rsidRPr="000A74B5">
              <w:rPr>
                <w:rFonts w:ascii="Times New Roman" w:hAnsi="Times New Roman"/>
                <w:b/>
                <w:bCs/>
                <w:sz w:val="24"/>
                <w:szCs w:val="24"/>
              </w:rPr>
              <w:t>№</w:t>
            </w:r>
          </w:p>
        </w:tc>
        <w:tc>
          <w:tcPr>
            <w:tcW w:w="2977" w:type="dxa"/>
            <w:shd w:val="clear" w:color="auto" w:fill="auto"/>
            <w:vAlign w:val="center"/>
          </w:tcPr>
          <w:p w:rsidR="008A6474" w:rsidRPr="000A74B5" w:rsidRDefault="008A6474" w:rsidP="00460324">
            <w:pPr>
              <w:spacing w:after="0" w:line="240" w:lineRule="auto"/>
              <w:jc w:val="center"/>
              <w:rPr>
                <w:rFonts w:ascii="Times New Roman" w:hAnsi="Times New Roman"/>
                <w:b/>
                <w:bCs/>
                <w:sz w:val="24"/>
                <w:szCs w:val="24"/>
              </w:rPr>
            </w:pPr>
            <w:r w:rsidRPr="000A74B5">
              <w:rPr>
                <w:rFonts w:ascii="Times New Roman" w:hAnsi="Times New Roman"/>
                <w:b/>
                <w:bCs/>
                <w:sz w:val="24"/>
                <w:szCs w:val="24"/>
              </w:rPr>
              <w:t>Назва кваліфікаційного критерію</w:t>
            </w:r>
          </w:p>
        </w:tc>
        <w:tc>
          <w:tcPr>
            <w:tcW w:w="5806" w:type="dxa"/>
            <w:shd w:val="clear" w:color="auto" w:fill="auto"/>
            <w:vAlign w:val="center"/>
          </w:tcPr>
          <w:p w:rsidR="008A6474" w:rsidRPr="000A74B5" w:rsidRDefault="008A6474" w:rsidP="00460324">
            <w:pPr>
              <w:spacing w:after="0" w:line="240" w:lineRule="auto"/>
              <w:jc w:val="center"/>
              <w:rPr>
                <w:rFonts w:ascii="Times New Roman" w:hAnsi="Times New Roman"/>
                <w:b/>
                <w:bCs/>
                <w:sz w:val="24"/>
                <w:szCs w:val="24"/>
              </w:rPr>
            </w:pPr>
            <w:r w:rsidRPr="000A74B5">
              <w:rPr>
                <w:rFonts w:ascii="Times New Roman" w:hAnsi="Times New Roman"/>
                <w:b/>
                <w:bCs/>
                <w:sz w:val="24"/>
                <w:szCs w:val="24"/>
              </w:rPr>
              <w:t>Спосіб підтвердження кваліфікаційного критерію</w:t>
            </w:r>
          </w:p>
        </w:tc>
      </w:tr>
      <w:tr w:rsidR="008A6474" w:rsidRPr="000A74B5" w:rsidTr="00460324">
        <w:tc>
          <w:tcPr>
            <w:tcW w:w="562" w:type="dxa"/>
            <w:shd w:val="clear" w:color="auto" w:fill="auto"/>
          </w:tcPr>
          <w:p w:rsidR="008A6474" w:rsidRPr="000A74B5" w:rsidRDefault="008A6474" w:rsidP="00460324">
            <w:pPr>
              <w:spacing w:after="0" w:line="240" w:lineRule="auto"/>
              <w:jc w:val="center"/>
              <w:rPr>
                <w:rFonts w:ascii="Times New Roman" w:hAnsi="Times New Roman"/>
                <w:sz w:val="24"/>
                <w:szCs w:val="24"/>
              </w:rPr>
            </w:pPr>
            <w:r>
              <w:rPr>
                <w:rFonts w:ascii="Times New Roman" w:hAnsi="Times New Roman"/>
                <w:sz w:val="24"/>
                <w:szCs w:val="24"/>
              </w:rPr>
              <w:t>1</w:t>
            </w:r>
          </w:p>
        </w:tc>
        <w:tc>
          <w:tcPr>
            <w:tcW w:w="2977" w:type="dxa"/>
            <w:shd w:val="clear" w:color="auto" w:fill="auto"/>
          </w:tcPr>
          <w:p w:rsidR="008A6474" w:rsidRPr="000A74B5" w:rsidRDefault="008A6474" w:rsidP="00460324">
            <w:pPr>
              <w:spacing w:after="0" w:line="240" w:lineRule="auto"/>
              <w:jc w:val="both"/>
              <w:rPr>
                <w:rFonts w:ascii="Times New Roman" w:hAnsi="Times New Roman"/>
                <w:sz w:val="24"/>
                <w:szCs w:val="24"/>
              </w:rPr>
            </w:pPr>
            <w:r w:rsidRPr="000A74B5">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8A6474" w:rsidRPr="000A74B5" w:rsidRDefault="008A6474" w:rsidP="00460324">
            <w:pPr>
              <w:spacing w:after="0" w:line="240" w:lineRule="auto"/>
              <w:jc w:val="both"/>
              <w:rPr>
                <w:rFonts w:ascii="Times New Roman" w:hAnsi="Times New Roman"/>
                <w:sz w:val="24"/>
                <w:szCs w:val="24"/>
              </w:rPr>
            </w:pPr>
            <w:r w:rsidRPr="000A74B5">
              <w:rPr>
                <w:rFonts w:ascii="Times New Roman" w:hAnsi="Times New Roman"/>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rsidR="008A6474" w:rsidRPr="000A74B5" w:rsidRDefault="008A6474" w:rsidP="00460324">
            <w:pPr>
              <w:spacing w:after="0" w:line="240" w:lineRule="auto"/>
              <w:jc w:val="both"/>
              <w:rPr>
                <w:rFonts w:ascii="Times New Roman" w:hAnsi="Times New Roman"/>
                <w:sz w:val="24"/>
                <w:szCs w:val="24"/>
              </w:rPr>
            </w:pPr>
          </w:p>
          <w:p w:rsidR="008A6474" w:rsidRPr="000A74B5" w:rsidRDefault="008A6474" w:rsidP="00460324">
            <w:pPr>
              <w:spacing w:after="0" w:line="240" w:lineRule="auto"/>
              <w:jc w:val="right"/>
              <w:rPr>
                <w:rFonts w:ascii="Times New Roman" w:hAnsi="Times New Roman"/>
                <w:i/>
                <w:iCs/>
                <w:sz w:val="24"/>
                <w:szCs w:val="24"/>
              </w:rPr>
            </w:pPr>
            <w:r w:rsidRPr="000A74B5">
              <w:rPr>
                <w:rFonts w:ascii="Times New Roman" w:hAnsi="Times New Roman"/>
                <w:i/>
                <w:iCs/>
                <w:sz w:val="24"/>
                <w:szCs w:val="24"/>
              </w:rPr>
              <w:t>Форма 3</w:t>
            </w:r>
          </w:p>
          <w:p w:rsidR="008A6474" w:rsidRPr="000A74B5" w:rsidRDefault="008A6474" w:rsidP="00460324">
            <w:pPr>
              <w:spacing w:after="0" w:line="240" w:lineRule="auto"/>
              <w:jc w:val="both"/>
              <w:rPr>
                <w:rFonts w:ascii="Times New Roman" w:hAnsi="Times New Roman"/>
                <w:sz w:val="20"/>
                <w:szCs w:val="20"/>
              </w:rPr>
            </w:pPr>
          </w:p>
          <w:p w:rsidR="008A6474" w:rsidRPr="000A74B5" w:rsidRDefault="008A6474" w:rsidP="00460324">
            <w:pPr>
              <w:spacing w:after="0" w:line="240" w:lineRule="auto"/>
              <w:jc w:val="center"/>
              <w:rPr>
                <w:rFonts w:ascii="Times New Roman" w:hAnsi="Times New Roman"/>
                <w:b/>
                <w:bCs/>
                <w:sz w:val="20"/>
                <w:szCs w:val="20"/>
              </w:rPr>
            </w:pPr>
            <w:r w:rsidRPr="000A74B5">
              <w:rPr>
                <w:rFonts w:ascii="Times New Roman" w:hAnsi="Times New Roman"/>
                <w:b/>
                <w:bCs/>
                <w:sz w:val="20"/>
                <w:szCs w:val="20"/>
              </w:rPr>
              <w:t>Довідка</w:t>
            </w:r>
          </w:p>
          <w:p w:rsidR="008A6474" w:rsidRPr="000A74B5" w:rsidRDefault="008A6474" w:rsidP="00460324">
            <w:pPr>
              <w:spacing w:after="0" w:line="240" w:lineRule="auto"/>
              <w:jc w:val="center"/>
              <w:rPr>
                <w:rFonts w:ascii="Times New Roman" w:hAnsi="Times New Roman"/>
                <w:b/>
                <w:bCs/>
                <w:sz w:val="20"/>
                <w:szCs w:val="20"/>
              </w:rPr>
            </w:pPr>
            <w:r w:rsidRPr="000A74B5">
              <w:rPr>
                <w:rFonts w:ascii="Times New Roman" w:hAnsi="Times New Roman"/>
                <w:b/>
                <w:bCs/>
                <w:sz w:val="20"/>
                <w:szCs w:val="20"/>
              </w:rPr>
              <w:t>про наявність в учасника досвіду виконання аналогічного (аналогічних) за предметом закупівлі договору (договорів)</w:t>
            </w:r>
          </w:p>
          <w:p w:rsidR="008A6474" w:rsidRPr="000A74B5" w:rsidRDefault="008A6474" w:rsidP="00460324">
            <w:pPr>
              <w:spacing w:after="0" w:line="240" w:lineRule="auto"/>
              <w:jc w:val="center"/>
              <w:rPr>
                <w:rFonts w:ascii="Times New Roman" w:hAnsi="Times New Roman"/>
                <w:sz w:val="20"/>
                <w:szCs w:val="20"/>
              </w:rPr>
            </w:pPr>
          </w:p>
          <w:p w:rsidR="008A6474" w:rsidRPr="000A74B5" w:rsidRDefault="008A6474" w:rsidP="00460324">
            <w:pPr>
              <w:spacing w:after="0" w:line="240" w:lineRule="auto"/>
              <w:jc w:val="both"/>
              <w:rPr>
                <w:rFonts w:ascii="Times New Roman" w:hAnsi="Times New Roman"/>
                <w:sz w:val="20"/>
                <w:szCs w:val="20"/>
              </w:rPr>
            </w:pPr>
            <w:r w:rsidRPr="000A74B5">
              <w:rPr>
                <w:rFonts w:ascii="Times New Roman" w:hAnsi="Times New Roman"/>
                <w:sz w:val="20"/>
                <w:szCs w:val="20"/>
              </w:rPr>
              <w:t xml:space="preserve">Учасник _________ (зазначається інформація про назву учасника) на виконання вимог тендерної документації </w:t>
            </w:r>
            <w:r w:rsidRPr="000A74B5">
              <w:rPr>
                <w:rFonts w:ascii="Times New Roman" w:hAnsi="Times New Roman"/>
                <w:sz w:val="20"/>
                <w:szCs w:val="20"/>
              </w:rPr>
              <w:lastRenderedPageBreak/>
              <w:t>замовника надає інформацію про наявність досвіду виконання аналогічного (аналогічних) за предметом закупівлі договору (договорів), а саме:</w:t>
            </w:r>
          </w:p>
          <w:p w:rsidR="008A6474" w:rsidRPr="000A74B5" w:rsidRDefault="008A6474" w:rsidP="00460324">
            <w:pPr>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1876"/>
              <w:gridCol w:w="1447"/>
              <w:gridCol w:w="1803"/>
            </w:tblGrid>
            <w:tr w:rsidR="008A6474" w:rsidRPr="000A74B5" w:rsidTr="00460324">
              <w:tc>
                <w:tcPr>
                  <w:tcW w:w="592" w:type="dxa"/>
                  <w:shd w:val="clear" w:color="auto" w:fill="auto"/>
                  <w:vAlign w:val="center"/>
                </w:tcPr>
                <w:p w:rsidR="008A6474" w:rsidRPr="000A74B5" w:rsidRDefault="008A6474" w:rsidP="00460324">
                  <w:pPr>
                    <w:spacing w:after="0" w:line="240" w:lineRule="auto"/>
                    <w:jc w:val="center"/>
                    <w:rPr>
                      <w:rFonts w:ascii="Times New Roman" w:hAnsi="Times New Roman"/>
                      <w:b/>
                      <w:bCs/>
                      <w:sz w:val="20"/>
                      <w:szCs w:val="20"/>
                    </w:rPr>
                  </w:pPr>
                  <w:r w:rsidRPr="000A74B5">
                    <w:rPr>
                      <w:rFonts w:ascii="Times New Roman" w:hAnsi="Times New Roman"/>
                      <w:b/>
                      <w:bCs/>
                      <w:sz w:val="20"/>
                      <w:szCs w:val="20"/>
                    </w:rPr>
                    <w:t>№</w:t>
                  </w:r>
                </w:p>
              </w:tc>
              <w:tc>
                <w:tcPr>
                  <w:tcW w:w="2979" w:type="dxa"/>
                  <w:shd w:val="clear" w:color="auto" w:fill="auto"/>
                  <w:vAlign w:val="center"/>
                </w:tcPr>
                <w:p w:rsidR="008A6474" w:rsidRPr="000A74B5" w:rsidRDefault="008A6474" w:rsidP="00460324">
                  <w:pPr>
                    <w:spacing w:after="0" w:line="240" w:lineRule="auto"/>
                    <w:jc w:val="center"/>
                    <w:rPr>
                      <w:rFonts w:ascii="Times New Roman" w:hAnsi="Times New Roman"/>
                      <w:b/>
                      <w:bCs/>
                      <w:sz w:val="20"/>
                      <w:szCs w:val="20"/>
                    </w:rPr>
                  </w:pPr>
                  <w:r w:rsidRPr="000A74B5">
                    <w:rPr>
                      <w:rFonts w:ascii="Times New Roman" w:hAnsi="Times New Roman"/>
                      <w:b/>
                      <w:bCs/>
                      <w:sz w:val="20"/>
                      <w:szCs w:val="20"/>
                    </w:rPr>
                    <w:t>Найменування замовника за договором</w:t>
                  </w:r>
                </w:p>
              </w:tc>
              <w:tc>
                <w:tcPr>
                  <w:tcW w:w="2977" w:type="dxa"/>
                  <w:shd w:val="clear" w:color="auto" w:fill="auto"/>
                  <w:vAlign w:val="center"/>
                </w:tcPr>
                <w:p w:rsidR="008A6474" w:rsidRPr="000A74B5" w:rsidRDefault="008A6474" w:rsidP="00460324">
                  <w:pPr>
                    <w:spacing w:after="0" w:line="240" w:lineRule="auto"/>
                    <w:jc w:val="center"/>
                    <w:rPr>
                      <w:rFonts w:ascii="Times New Roman" w:hAnsi="Times New Roman"/>
                      <w:b/>
                      <w:bCs/>
                      <w:sz w:val="20"/>
                      <w:szCs w:val="20"/>
                    </w:rPr>
                  </w:pPr>
                  <w:r w:rsidRPr="000A74B5">
                    <w:rPr>
                      <w:rFonts w:ascii="Times New Roman" w:hAnsi="Times New Roman"/>
                      <w:b/>
                      <w:bCs/>
                      <w:sz w:val="20"/>
                      <w:szCs w:val="20"/>
                    </w:rPr>
                    <w:t xml:space="preserve">Номер та дата договору </w:t>
                  </w:r>
                </w:p>
              </w:tc>
              <w:tc>
                <w:tcPr>
                  <w:tcW w:w="2551" w:type="dxa"/>
                  <w:shd w:val="clear" w:color="auto" w:fill="auto"/>
                </w:tcPr>
                <w:p w:rsidR="008A6474" w:rsidRPr="000A74B5" w:rsidRDefault="008A6474" w:rsidP="00460324">
                  <w:pPr>
                    <w:spacing w:after="0" w:line="240" w:lineRule="auto"/>
                    <w:jc w:val="center"/>
                    <w:rPr>
                      <w:rFonts w:ascii="Times New Roman" w:hAnsi="Times New Roman"/>
                      <w:b/>
                      <w:bCs/>
                      <w:sz w:val="20"/>
                      <w:szCs w:val="20"/>
                    </w:rPr>
                  </w:pPr>
                  <w:r w:rsidRPr="000A74B5">
                    <w:rPr>
                      <w:rFonts w:ascii="Times New Roman" w:hAnsi="Times New Roman"/>
                      <w:b/>
                      <w:bCs/>
                      <w:sz w:val="20"/>
                      <w:szCs w:val="20"/>
                    </w:rPr>
                    <w:t>Документ(и), що підтверджують виконання договору</w:t>
                  </w:r>
                </w:p>
              </w:tc>
            </w:tr>
            <w:tr w:rsidR="008A6474" w:rsidRPr="000A74B5" w:rsidTr="00460324">
              <w:tc>
                <w:tcPr>
                  <w:tcW w:w="592" w:type="dxa"/>
                  <w:shd w:val="clear" w:color="auto" w:fill="auto"/>
                </w:tcPr>
                <w:p w:rsidR="008A6474" w:rsidRPr="000A74B5" w:rsidRDefault="008A6474" w:rsidP="00460324">
                  <w:pPr>
                    <w:spacing w:after="0" w:line="240" w:lineRule="auto"/>
                    <w:jc w:val="both"/>
                    <w:rPr>
                      <w:rFonts w:ascii="Times New Roman" w:hAnsi="Times New Roman"/>
                      <w:sz w:val="20"/>
                      <w:szCs w:val="20"/>
                    </w:rPr>
                  </w:pPr>
                </w:p>
              </w:tc>
              <w:tc>
                <w:tcPr>
                  <w:tcW w:w="2979" w:type="dxa"/>
                  <w:shd w:val="clear" w:color="auto" w:fill="auto"/>
                </w:tcPr>
                <w:p w:rsidR="008A6474" w:rsidRPr="000A74B5" w:rsidRDefault="008A6474" w:rsidP="00460324">
                  <w:pPr>
                    <w:spacing w:after="0" w:line="240" w:lineRule="auto"/>
                    <w:jc w:val="both"/>
                    <w:rPr>
                      <w:rFonts w:ascii="Times New Roman" w:hAnsi="Times New Roman"/>
                      <w:sz w:val="20"/>
                      <w:szCs w:val="20"/>
                    </w:rPr>
                  </w:pPr>
                </w:p>
              </w:tc>
              <w:tc>
                <w:tcPr>
                  <w:tcW w:w="2977" w:type="dxa"/>
                  <w:shd w:val="clear" w:color="auto" w:fill="auto"/>
                </w:tcPr>
                <w:p w:rsidR="008A6474" w:rsidRPr="000A74B5" w:rsidRDefault="008A6474" w:rsidP="00460324">
                  <w:pPr>
                    <w:spacing w:after="0" w:line="240" w:lineRule="auto"/>
                    <w:jc w:val="both"/>
                    <w:rPr>
                      <w:rFonts w:ascii="Times New Roman" w:hAnsi="Times New Roman"/>
                      <w:sz w:val="20"/>
                      <w:szCs w:val="20"/>
                    </w:rPr>
                  </w:pPr>
                </w:p>
              </w:tc>
              <w:tc>
                <w:tcPr>
                  <w:tcW w:w="2551" w:type="dxa"/>
                  <w:shd w:val="clear" w:color="auto" w:fill="auto"/>
                </w:tcPr>
                <w:p w:rsidR="008A6474" w:rsidRPr="000A74B5" w:rsidRDefault="008A6474" w:rsidP="00460324">
                  <w:pPr>
                    <w:spacing w:after="0" w:line="240" w:lineRule="auto"/>
                    <w:jc w:val="both"/>
                    <w:rPr>
                      <w:rFonts w:ascii="Times New Roman" w:hAnsi="Times New Roman"/>
                      <w:sz w:val="20"/>
                      <w:szCs w:val="20"/>
                    </w:rPr>
                  </w:pPr>
                </w:p>
              </w:tc>
            </w:tr>
            <w:tr w:rsidR="008A6474" w:rsidRPr="000A74B5" w:rsidTr="00460324">
              <w:tc>
                <w:tcPr>
                  <w:tcW w:w="592" w:type="dxa"/>
                  <w:shd w:val="clear" w:color="auto" w:fill="auto"/>
                </w:tcPr>
                <w:p w:rsidR="008A6474" w:rsidRPr="000A74B5" w:rsidRDefault="008A6474" w:rsidP="00460324">
                  <w:pPr>
                    <w:spacing w:after="0" w:line="240" w:lineRule="auto"/>
                    <w:jc w:val="both"/>
                    <w:rPr>
                      <w:rFonts w:ascii="Times New Roman" w:hAnsi="Times New Roman"/>
                      <w:sz w:val="20"/>
                      <w:szCs w:val="20"/>
                    </w:rPr>
                  </w:pPr>
                </w:p>
              </w:tc>
              <w:tc>
                <w:tcPr>
                  <w:tcW w:w="2979" w:type="dxa"/>
                  <w:shd w:val="clear" w:color="auto" w:fill="auto"/>
                </w:tcPr>
                <w:p w:rsidR="008A6474" w:rsidRPr="000A74B5" w:rsidRDefault="008A6474" w:rsidP="00460324">
                  <w:pPr>
                    <w:spacing w:after="0" w:line="240" w:lineRule="auto"/>
                    <w:jc w:val="both"/>
                    <w:rPr>
                      <w:rFonts w:ascii="Times New Roman" w:hAnsi="Times New Roman"/>
                      <w:sz w:val="20"/>
                      <w:szCs w:val="20"/>
                    </w:rPr>
                  </w:pPr>
                </w:p>
              </w:tc>
              <w:tc>
                <w:tcPr>
                  <w:tcW w:w="2977" w:type="dxa"/>
                  <w:shd w:val="clear" w:color="auto" w:fill="auto"/>
                </w:tcPr>
                <w:p w:rsidR="008A6474" w:rsidRPr="000A74B5" w:rsidRDefault="008A6474" w:rsidP="00460324">
                  <w:pPr>
                    <w:spacing w:after="0" w:line="240" w:lineRule="auto"/>
                    <w:jc w:val="both"/>
                    <w:rPr>
                      <w:rFonts w:ascii="Times New Roman" w:hAnsi="Times New Roman"/>
                      <w:sz w:val="20"/>
                      <w:szCs w:val="20"/>
                    </w:rPr>
                  </w:pPr>
                </w:p>
              </w:tc>
              <w:tc>
                <w:tcPr>
                  <w:tcW w:w="2551" w:type="dxa"/>
                  <w:shd w:val="clear" w:color="auto" w:fill="auto"/>
                </w:tcPr>
                <w:p w:rsidR="008A6474" w:rsidRPr="000A74B5" w:rsidRDefault="008A6474" w:rsidP="00460324">
                  <w:pPr>
                    <w:spacing w:after="0" w:line="240" w:lineRule="auto"/>
                    <w:jc w:val="both"/>
                    <w:rPr>
                      <w:rFonts w:ascii="Times New Roman" w:hAnsi="Times New Roman"/>
                      <w:sz w:val="20"/>
                      <w:szCs w:val="20"/>
                    </w:rPr>
                  </w:pPr>
                </w:p>
              </w:tc>
            </w:tr>
            <w:tr w:rsidR="008A6474" w:rsidRPr="000A74B5" w:rsidTr="00460324">
              <w:trPr>
                <w:trHeight w:val="53"/>
              </w:trPr>
              <w:tc>
                <w:tcPr>
                  <w:tcW w:w="592" w:type="dxa"/>
                  <w:shd w:val="clear" w:color="auto" w:fill="auto"/>
                </w:tcPr>
                <w:p w:rsidR="008A6474" w:rsidRPr="000A74B5" w:rsidRDefault="008A6474" w:rsidP="00460324">
                  <w:pPr>
                    <w:spacing w:after="0" w:line="240" w:lineRule="auto"/>
                    <w:jc w:val="both"/>
                    <w:rPr>
                      <w:rFonts w:ascii="Times New Roman" w:hAnsi="Times New Roman"/>
                      <w:sz w:val="20"/>
                      <w:szCs w:val="20"/>
                    </w:rPr>
                  </w:pPr>
                </w:p>
              </w:tc>
              <w:tc>
                <w:tcPr>
                  <w:tcW w:w="2979" w:type="dxa"/>
                  <w:shd w:val="clear" w:color="auto" w:fill="auto"/>
                </w:tcPr>
                <w:p w:rsidR="008A6474" w:rsidRPr="000A74B5" w:rsidRDefault="008A6474" w:rsidP="00460324">
                  <w:pPr>
                    <w:spacing w:after="0" w:line="240" w:lineRule="auto"/>
                    <w:jc w:val="both"/>
                    <w:rPr>
                      <w:rFonts w:ascii="Times New Roman" w:hAnsi="Times New Roman"/>
                      <w:sz w:val="20"/>
                      <w:szCs w:val="20"/>
                    </w:rPr>
                  </w:pPr>
                </w:p>
              </w:tc>
              <w:tc>
                <w:tcPr>
                  <w:tcW w:w="2977" w:type="dxa"/>
                  <w:shd w:val="clear" w:color="auto" w:fill="auto"/>
                </w:tcPr>
                <w:p w:rsidR="008A6474" w:rsidRPr="000A74B5" w:rsidRDefault="008A6474" w:rsidP="00460324">
                  <w:pPr>
                    <w:spacing w:after="0" w:line="240" w:lineRule="auto"/>
                    <w:jc w:val="both"/>
                    <w:rPr>
                      <w:rFonts w:ascii="Times New Roman" w:hAnsi="Times New Roman"/>
                      <w:sz w:val="20"/>
                      <w:szCs w:val="20"/>
                    </w:rPr>
                  </w:pPr>
                </w:p>
              </w:tc>
              <w:tc>
                <w:tcPr>
                  <w:tcW w:w="2551" w:type="dxa"/>
                  <w:shd w:val="clear" w:color="auto" w:fill="auto"/>
                </w:tcPr>
                <w:p w:rsidR="008A6474" w:rsidRPr="000A74B5" w:rsidRDefault="008A6474" w:rsidP="00460324">
                  <w:pPr>
                    <w:spacing w:after="0" w:line="240" w:lineRule="auto"/>
                    <w:jc w:val="both"/>
                    <w:rPr>
                      <w:rFonts w:ascii="Times New Roman" w:hAnsi="Times New Roman"/>
                      <w:sz w:val="20"/>
                      <w:szCs w:val="20"/>
                    </w:rPr>
                  </w:pPr>
                </w:p>
              </w:tc>
            </w:tr>
          </w:tbl>
          <w:p w:rsidR="008A6474" w:rsidRPr="000A74B5" w:rsidRDefault="008A6474" w:rsidP="00460324">
            <w:pPr>
              <w:spacing w:after="0" w:line="240" w:lineRule="auto"/>
              <w:jc w:val="center"/>
              <w:rPr>
                <w:rFonts w:ascii="Times New Roman" w:hAnsi="Times New Roman"/>
                <w:b/>
                <w:bCs/>
                <w:sz w:val="24"/>
                <w:szCs w:val="24"/>
              </w:rPr>
            </w:pPr>
          </w:p>
        </w:tc>
      </w:tr>
    </w:tbl>
    <w:p w:rsidR="00BE3676" w:rsidRDefault="00BE3676" w:rsidP="00BE3676">
      <w:pPr>
        <w:pBdr>
          <w:top w:val="nil"/>
          <w:left w:val="nil"/>
          <w:bottom w:val="nil"/>
          <w:right w:val="nil"/>
          <w:between w:val="nil"/>
        </w:pBdr>
        <w:jc w:val="both"/>
        <w:rPr>
          <w:rFonts w:ascii="Times New Roman" w:eastAsia="Times New Roman" w:hAnsi="Times New Roman" w:cs="Times New Roman"/>
          <w:sz w:val="26"/>
          <w:szCs w:val="26"/>
          <w:lang w:eastAsia="ru-RU"/>
        </w:rPr>
      </w:pPr>
      <w:r w:rsidRPr="0057757F">
        <w:rPr>
          <w:rFonts w:ascii="Times New Roman" w:eastAsia="Times New Roman" w:hAnsi="Times New Roman" w:cs="Times New Roman"/>
          <w:b/>
          <w:color w:val="000000"/>
          <w:lang w:eastAsia="ar-SA"/>
        </w:rPr>
        <w:lastRenderedPageBreak/>
        <w:t>1</w:t>
      </w:r>
      <w:r>
        <w:rPr>
          <w:rFonts w:ascii="Times New Roman" w:eastAsia="Times New Roman" w:hAnsi="Times New Roman" w:cs="Times New Roman"/>
          <w:b/>
          <w:color w:val="000000"/>
          <w:lang w:eastAsia="ar-SA"/>
        </w:rPr>
        <w:t>5</w:t>
      </w:r>
      <w:r w:rsidRPr="0057757F">
        <w:rPr>
          <w:rFonts w:ascii="Times New Roman" w:eastAsia="Times New Roman" w:hAnsi="Times New Roman" w:cs="Times New Roman"/>
          <w:b/>
          <w:color w:val="000000"/>
          <w:lang w:eastAsia="ar-SA"/>
        </w:rPr>
        <w:t>.</w:t>
      </w:r>
      <w:r w:rsidRPr="0057757F">
        <w:rPr>
          <w:rFonts w:ascii="Times New Roman" w:eastAsia="Times New Roman" w:hAnsi="Times New Roman" w:cs="Times New Roman"/>
          <w:sz w:val="26"/>
          <w:szCs w:val="26"/>
          <w:lang w:eastAsia="ru-RU"/>
        </w:rPr>
        <w:t xml:space="preserve">Перелік документів та інформації  для підтвердження відсутності підстав для відхилення </w:t>
      </w:r>
      <w:r w:rsidRPr="0057757F">
        <w:rPr>
          <w:rFonts w:ascii="Times New Roman" w:eastAsia="Times New Roman" w:hAnsi="Times New Roman" w:cs="Times New Roman"/>
          <w:sz w:val="26"/>
          <w:szCs w:val="26"/>
          <w:u w:val="single"/>
          <w:lang w:eastAsia="ru-RU"/>
        </w:rPr>
        <w:t>учасника</w:t>
      </w:r>
      <w:r w:rsidRPr="0057757F">
        <w:rPr>
          <w:rFonts w:ascii="Times New Roman" w:eastAsia="Times New Roman" w:hAnsi="Times New Roman" w:cs="Times New Roman"/>
          <w:sz w:val="26"/>
          <w:szCs w:val="26"/>
          <w:lang w:eastAsia="ru-RU"/>
        </w:rPr>
        <w:t xml:space="preserve"> відповідно до  вимог, визначених  у </w:t>
      </w:r>
      <w:r>
        <w:rPr>
          <w:rFonts w:ascii="Times New Roman" w:eastAsia="Times New Roman" w:hAnsi="Times New Roman" w:cs="Times New Roman"/>
          <w:sz w:val="26"/>
          <w:szCs w:val="26"/>
          <w:lang w:eastAsia="ru-RU"/>
        </w:rPr>
        <w:t>частині 1 та 2 статті 17 Закону:</w:t>
      </w:r>
    </w:p>
    <w:p w:rsidR="00BE3676" w:rsidRPr="0057757F" w:rsidRDefault="00BE3676" w:rsidP="00BE3676">
      <w:pPr>
        <w:pBdr>
          <w:top w:val="nil"/>
          <w:left w:val="nil"/>
          <w:bottom w:val="nil"/>
          <w:right w:val="nil"/>
          <w:between w:val="nil"/>
        </w:pBdr>
        <w:spacing w:line="240" w:lineRule="auto"/>
        <w:ind w:firstLine="567"/>
        <w:jc w:val="both"/>
        <w:rPr>
          <w:rFonts w:ascii="Times New Roman" w:eastAsia="Times New Roman" w:hAnsi="Times New Roman" w:cs="Times New Roman"/>
          <w:lang w:eastAsia="ar-SA"/>
        </w:rPr>
      </w:pPr>
      <w:r w:rsidRPr="0057757F">
        <w:rPr>
          <w:rFonts w:ascii="Times New Roman" w:eastAsia="Times New Roman" w:hAnsi="Times New Roman" w:cs="Times New Roman"/>
          <w:lang w:eastAsia="ar-SA"/>
        </w:rPr>
        <w:t>Відповідно до абзацу четвертого пункту 44 Особливостей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BE3676" w:rsidRPr="0057757F" w:rsidRDefault="00BE3676" w:rsidP="00BE3676">
      <w:pPr>
        <w:pBdr>
          <w:top w:val="nil"/>
          <w:left w:val="nil"/>
          <w:bottom w:val="nil"/>
          <w:right w:val="nil"/>
          <w:between w:val="nil"/>
        </w:pBdr>
        <w:spacing w:line="240" w:lineRule="auto"/>
        <w:ind w:firstLine="567"/>
        <w:jc w:val="both"/>
        <w:rPr>
          <w:rFonts w:ascii="Times New Roman" w:eastAsia="Times New Roman" w:hAnsi="Times New Roman" w:cs="Times New Roman"/>
          <w:lang w:eastAsia="ar-SA"/>
        </w:rPr>
      </w:pPr>
      <w:r w:rsidRPr="0057757F">
        <w:rPr>
          <w:rFonts w:ascii="Times New Roman" w:eastAsia="Times New Roman" w:hAnsi="Times New Roman" w:cs="Times New Roman"/>
          <w:lang w:eastAsia="ar-S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57757F">
        <w:rPr>
          <w:rFonts w:ascii="Times New Roman" w:eastAsia="Times New Roman" w:hAnsi="Times New Roman" w:cs="Times New Roman"/>
          <w:b/>
          <w:shd w:val="clear" w:color="auto" w:fill="FFFFFF"/>
          <w:lang w:eastAsia="ar-SA"/>
        </w:rPr>
        <w:t xml:space="preserve">частиною першою </w:t>
      </w:r>
      <w:r w:rsidRPr="0057757F">
        <w:rPr>
          <w:rFonts w:ascii="Times New Roman" w:eastAsia="Times New Roman" w:hAnsi="Times New Roman" w:cs="Times New Roman"/>
          <w:b/>
          <w:lang w:eastAsia="ar-SA"/>
        </w:rPr>
        <w:t>статті 17 Закону</w:t>
      </w:r>
      <w:r w:rsidRPr="0057757F">
        <w:rPr>
          <w:rFonts w:ascii="Times New Roman" w:eastAsia="Times New Roman" w:hAnsi="Times New Roman" w:cs="Times New Roman"/>
          <w:lang w:eastAsia="ar-SA"/>
        </w:rPr>
        <w:t>, крім самостійного декларування відсутності таких підстав учасником процедури закупівлі відповідно до абзацу четвертогопункту 44 Особливостей.</w:t>
      </w:r>
    </w:p>
    <w:p w:rsidR="00BE3676" w:rsidRPr="0057757F" w:rsidRDefault="00BE3676" w:rsidP="00BE3676">
      <w:pPr>
        <w:pBdr>
          <w:top w:val="nil"/>
          <w:left w:val="nil"/>
          <w:bottom w:val="nil"/>
          <w:right w:val="nil"/>
          <w:between w:val="nil"/>
        </w:pBdr>
        <w:spacing w:line="240" w:lineRule="auto"/>
        <w:ind w:firstLine="567"/>
        <w:jc w:val="both"/>
        <w:rPr>
          <w:rFonts w:ascii="Times New Roman" w:eastAsia="Times New Roman" w:hAnsi="Times New Roman" w:cs="Times New Roman"/>
          <w:lang w:eastAsia="ar-SA"/>
        </w:rPr>
      </w:pPr>
      <w:r w:rsidRPr="0057757F">
        <w:rPr>
          <w:rFonts w:ascii="Times New Roman" w:eastAsia="Times New Roman" w:hAnsi="Times New Roman" w:cs="Times New Roman"/>
          <w:lang w:eastAsia="ar-SA"/>
        </w:rPr>
        <w:t xml:space="preserve">Учасник процедури закупівлі підтверджує відсутність підстави, визначеної </w:t>
      </w:r>
      <w:r w:rsidRPr="0057757F">
        <w:rPr>
          <w:rFonts w:ascii="Times New Roman" w:eastAsia="Times New Roman" w:hAnsi="Times New Roman" w:cs="Times New Roman"/>
          <w:b/>
          <w:shd w:val="clear" w:color="auto" w:fill="FFFFFF"/>
          <w:lang w:eastAsia="ar-SA"/>
        </w:rPr>
        <w:t xml:space="preserve">частиною другою </w:t>
      </w:r>
      <w:r w:rsidRPr="0057757F">
        <w:rPr>
          <w:rFonts w:ascii="Times New Roman" w:eastAsia="Times New Roman" w:hAnsi="Times New Roman" w:cs="Times New Roman"/>
          <w:b/>
          <w:lang w:eastAsia="ar-SA"/>
        </w:rPr>
        <w:t>статті 17 Закону</w:t>
      </w:r>
      <w:r w:rsidRPr="0057757F">
        <w:rPr>
          <w:rFonts w:ascii="Times New Roman" w:eastAsia="Times New Roman" w:hAnsi="Times New Roman" w:cs="Times New Roman"/>
          <w:lang w:eastAsia="ar-SA"/>
        </w:rPr>
        <w:t xml:space="preserve">,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w:t>
      </w:r>
    </w:p>
    <w:p w:rsidR="00BE3676" w:rsidRPr="0057757F" w:rsidRDefault="00BE3676" w:rsidP="00BE3676">
      <w:pPr>
        <w:pBdr>
          <w:top w:val="nil"/>
          <w:left w:val="nil"/>
          <w:bottom w:val="nil"/>
          <w:right w:val="nil"/>
          <w:between w:val="nil"/>
        </w:pBdr>
        <w:spacing w:line="240" w:lineRule="auto"/>
        <w:ind w:firstLine="567"/>
        <w:jc w:val="both"/>
        <w:rPr>
          <w:rFonts w:ascii="Times New Roman" w:eastAsia="Times New Roman" w:hAnsi="Times New Roman" w:cs="Times New Roman"/>
          <w:lang w:eastAsia="ar-SA"/>
        </w:rPr>
      </w:pPr>
      <w:r w:rsidRPr="0057757F">
        <w:rPr>
          <w:rFonts w:ascii="Times New Roman" w:eastAsia="Times New Roman" w:hAnsi="Times New Roman" w:cs="Times New Roman"/>
          <w:lang w:eastAsia="ar-S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BE3676" w:rsidRPr="0057757F" w:rsidRDefault="00BE3676" w:rsidP="00BE3676">
      <w:pPr>
        <w:pBdr>
          <w:top w:val="nil"/>
          <w:left w:val="nil"/>
          <w:bottom w:val="nil"/>
          <w:right w:val="nil"/>
          <w:between w:val="nil"/>
        </w:pBdr>
        <w:spacing w:line="240" w:lineRule="auto"/>
        <w:ind w:firstLine="567"/>
        <w:jc w:val="both"/>
        <w:rPr>
          <w:rFonts w:ascii="Times New Roman" w:eastAsia="Times New Roman" w:hAnsi="Times New Roman" w:cs="Times New Roman"/>
          <w:lang w:eastAsia="ar-SA"/>
        </w:rPr>
      </w:pPr>
      <w:r w:rsidRPr="0057757F">
        <w:rPr>
          <w:rFonts w:ascii="Times New Roman" w:eastAsia="Times New Roman" w:hAnsi="Times New Roman" w:cs="Times New Roman"/>
          <w:lang w:eastAsia="ar-SA"/>
        </w:rPr>
        <w:t>або</w:t>
      </w:r>
    </w:p>
    <w:p w:rsidR="00BE3676" w:rsidRPr="0057757F" w:rsidRDefault="00BE3676" w:rsidP="00BE3676">
      <w:pPr>
        <w:pBdr>
          <w:top w:val="nil"/>
          <w:left w:val="nil"/>
          <w:bottom w:val="nil"/>
          <w:right w:val="nil"/>
          <w:between w:val="nil"/>
        </w:pBdr>
        <w:spacing w:line="240" w:lineRule="auto"/>
        <w:ind w:firstLine="567"/>
        <w:jc w:val="both"/>
        <w:rPr>
          <w:rFonts w:ascii="Times New Roman" w:eastAsia="Times New Roman" w:hAnsi="Times New Roman" w:cs="Times New Roman"/>
          <w:lang w:eastAsia="ar-SA"/>
        </w:rPr>
      </w:pPr>
      <w:r w:rsidRPr="0057757F">
        <w:rPr>
          <w:rFonts w:ascii="Times New Roman" w:eastAsia="Times New Roman" w:hAnsi="Times New Roman" w:cs="Times New Roman"/>
          <w:lang w:eastAsia="ar-S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BE3676" w:rsidRPr="0057757F" w:rsidRDefault="00BE3676" w:rsidP="00BE3676">
      <w:pPr>
        <w:pBdr>
          <w:top w:val="nil"/>
          <w:left w:val="nil"/>
          <w:bottom w:val="nil"/>
          <w:right w:val="nil"/>
          <w:between w:val="nil"/>
        </w:pBdr>
        <w:spacing w:line="240" w:lineRule="auto"/>
        <w:ind w:firstLine="567"/>
        <w:jc w:val="both"/>
        <w:rPr>
          <w:rFonts w:ascii="Times New Roman" w:eastAsia="Times New Roman" w:hAnsi="Times New Roman" w:cs="Times New Roman"/>
          <w:lang w:eastAsia="ar-SA"/>
        </w:rPr>
      </w:pPr>
      <w:r w:rsidRPr="003E629C">
        <w:rPr>
          <w:rFonts w:ascii="Times New Roman" w:eastAsia="Times New Roman" w:hAnsi="Times New Roman" w:cs="Times New Roman"/>
          <w:lang w:eastAsia="ar-SA"/>
        </w:rPr>
        <w:t>Відповідно до ч. 3 ст. 22 Закону тендернадокументаціяможеміститиіншуінформацію, вимогищодонаявностіякоїпередбаченізаконодавством та яку замовниквважає за необхідневключити до тендерноїдокументації.</w:t>
      </w:r>
    </w:p>
    <w:p w:rsidR="00BE3676" w:rsidRPr="0057757F" w:rsidRDefault="00BE3676" w:rsidP="00BE3676">
      <w:pPr>
        <w:pBdr>
          <w:top w:val="nil"/>
          <w:left w:val="nil"/>
          <w:bottom w:val="nil"/>
          <w:right w:val="nil"/>
          <w:between w:val="nil"/>
        </w:pBdr>
        <w:spacing w:line="240" w:lineRule="auto"/>
        <w:ind w:firstLine="567"/>
        <w:jc w:val="both"/>
        <w:rPr>
          <w:rFonts w:ascii="Times New Roman" w:eastAsia="Times New Roman" w:hAnsi="Times New Roman" w:cs="Times New Roman"/>
          <w:lang w:eastAsia="ar-SA"/>
        </w:rPr>
      </w:pPr>
      <w:r w:rsidRPr="0057757F">
        <w:rPr>
          <w:rFonts w:ascii="Times New Roman" w:eastAsia="Times New Roman" w:hAnsi="Times New Roman" w:cs="Times New Roman"/>
          <w:lang w:eastAsia="ar-SA"/>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w:t>
      </w:r>
    </w:p>
    <w:p w:rsidR="00BE3676" w:rsidRPr="0057757F" w:rsidRDefault="00BE3676" w:rsidP="00BE3676">
      <w:pPr>
        <w:pBdr>
          <w:top w:val="nil"/>
          <w:left w:val="nil"/>
          <w:bottom w:val="nil"/>
          <w:right w:val="nil"/>
          <w:between w:val="nil"/>
        </w:pBdr>
        <w:spacing w:line="240" w:lineRule="auto"/>
        <w:ind w:firstLine="567"/>
        <w:jc w:val="both"/>
        <w:rPr>
          <w:rFonts w:ascii="Times New Roman" w:eastAsia="Times New Roman" w:hAnsi="Times New Roman" w:cs="Times New Roman"/>
          <w:lang w:eastAsia="ar-SA"/>
        </w:rPr>
      </w:pPr>
      <w:r w:rsidRPr="0057757F">
        <w:rPr>
          <w:rFonts w:ascii="Times New Roman" w:eastAsia="Times New Roman" w:hAnsi="Times New Roman" w:cs="Times New Roman"/>
          <w:lang w:eastAsia="ar-SA"/>
        </w:rPr>
        <w:t>Замовник у разі обмеження/зупинення доступу до публічної інформації, єдиних державних реєстрівзалишає за собою право перевірити надану учасником інформацію на достовірність за допомогою сервісу «</w:t>
      </w:r>
      <w:hyperlink r:id="rId8" w:tgtFrame="_blank" w:history="1">
        <w:r w:rsidRPr="0057757F">
          <w:rPr>
            <w:rFonts w:ascii="Times New Roman" w:eastAsia="Times New Roman" w:hAnsi="Times New Roman" w:cs="Times New Roman"/>
            <w:bCs/>
            <w:lang w:eastAsia="ar-SA"/>
          </w:rPr>
          <w:t>Аналіз тендерів</w:t>
        </w:r>
      </w:hyperlink>
      <w:r w:rsidRPr="0057757F">
        <w:rPr>
          <w:rFonts w:ascii="Times New Roman" w:eastAsia="Times New Roman" w:hAnsi="Times New Roman" w:cs="Times New Roman"/>
          <w:lang w:eastAsia="ar-SA"/>
        </w:rPr>
        <w:t>» від YouControl або за допомогою інших сервісів (у разі функціонування їх у вільному доступі в мережі Інтернет).</w:t>
      </w:r>
    </w:p>
    <w:p w:rsidR="00BE3676" w:rsidRPr="0057757F" w:rsidRDefault="00BE3676" w:rsidP="00BE3676">
      <w:pPr>
        <w:pBdr>
          <w:top w:val="nil"/>
          <w:left w:val="nil"/>
          <w:bottom w:val="nil"/>
          <w:right w:val="nil"/>
          <w:between w:val="nil"/>
        </w:pBdr>
        <w:spacing w:line="240" w:lineRule="auto"/>
        <w:ind w:firstLine="567"/>
        <w:jc w:val="both"/>
        <w:rPr>
          <w:rFonts w:ascii="Times New Roman" w:eastAsia="Times New Roman" w:hAnsi="Times New Roman" w:cs="Times New Roman"/>
          <w:lang w:eastAsia="ar-SA"/>
        </w:rPr>
      </w:pPr>
      <w:r w:rsidRPr="0057757F">
        <w:rPr>
          <w:rFonts w:ascii="Times New Roman" w:eastAsia="Times New Roman" w:hAnsi="Times New Roman" w:cs="Times New Roman"/>
          <w:lang w:eastAsia="ar-SA"/>
        </w:rPr>
        <w:t xml:space="preserve">У разі виявлення Замовником підчас розгляду тендерної пропозиції Учасника у його інформації про відсутність підстав, визначених у частині 1 та частині 2 статті 17 Закону, помилок (невідповідностей), </w:t>
      </w:r>
      <w:r w:rsidRPr="0057757F">
        <w:rPr>
          <w:rFonts w:ascii="Times New Roman" w:eastAsia="Times New Roman" w:hAnsi="Times New Roman" w:cs="Times New Roman"/>
          <w:lang w:eastAsia="ar-SA"/>
        </w:rPr>
        <w:lastRenderedPageBreak/>
        <w:t>здійснених при заповненні відповідних електронних полів, Учасник надає довідку в довільній формі для усунення таких невідповідностей в поданій інформації відповідно до пункту 40 Особливостей, оскільки у електронній системі закупівель відсутній механізм виправлення помилок в електронних полях.</w:t>
      </w:r>
    </w:p>
    <w:p w:rsidR="008A6474" w:rsidRDefault="008A6474" w:rsidP="008C454E">
      <w:pPr>
        <w:keepNext/>
        <w:spacing w:before="240" w:line="240" w:lineRule="auto"/>
        <w:jc w:val="center"/>
        <w:rPr>
          <w:rFonts w:ascii="Times New Roman" w:eastAsia="Times New Roman" w:hAnsi="Times New Roman" w:cs="Times New Roman"/>
          <w:b/>
          <w:bCs/>
          <w:sz w:val="26"/>
          <w:szCs w:val="26"/>
          <w:lang w:eastAsia="ru-RU"/>
        </w:rPr>
      </w:pPr>
    </w:p>
    <w:p w:rsidR="003F2465" w:rsidRPr="003F2465" w:rsidRDefault="003F2465" w:rsidP="008C454E">
      <w:pPr>
        <w:keepNext/>
        <w:spacing w:before="240" w:line="240" w:lineRule="auto"/>
        <w:jc w:val="center"/>
        <w:rPr>
          <w:rFonts w:ascii="Times New Roman" w:eastAsia="Times New Roman" w:hAnsi="Times New Roman" w:cs="Times New Roman"/>
          <w:sz w:val="26"/>
          <w:szCs w:val="26"/>
          <w:lang w:eastAsia="ru-RU"/>
        </w:rPr>
      </w:pPr>
      <w:r w:rsidRPr="003F2465">
        <w:rPr>
          <w:rFonts w:ascii="Times New Roman" w:eastAsia="Times New Roman" w:hAnsi="Times New Roman" w:cs="Times New Roman"/>
          <w:b/>
          <w:bCs/>
          <w:sz w:val="26"/>
          <w:szCs w:val="26"/>
          <w:lang w:eastAsia="ru-RU"/>
        </w:rPr>
        <w:t>Таблиця </w:t>
      </w:r>
      <w:r w:rsidR="00B47D1F">
        <w:rPr>
          <w:rFonts w:ascii="Times New Roman" w:eastAsia="Times New Roman" w:hAnsi="Times New Roman" w:cs="Times New Roman"/>
          <w:b/>
          <w:bCs/>
          <w:sz w:val="26"/>
          <w:szCs w:val="26"/>
          <w:lang w:eastAsia="ru-RU"/>
        </w:rPr>
        <w:t>1</w:t>
      </w:r>
      <w:r w:rsidRPr="003F2465">
        <w:rPr>
          <w:rFonts w:ascii="Times New Roman" w:eastAsia="Times New Roman" w:hAnsi="Times New Roman" w:cs="Times New Roman"/>
          <w:b/>
          <w:bCs/>
          <w:sz w:val="26"/>
          <w:szCs w:val="26"/>
          <w:lang w:eastAsia="ru-RU"/>
        </w:rPr>
        <w:t>. ДОВІДКА «ІНФОРМАЦІЯ ЗАМОВНИКУ»</w:t>
      </w:r>
    </w:p>
    <w:p w:rsidR="003F2465" w:rsidRPr="003F2465" w:rsidRDefault="003F2465" w:rsidP="003F2465">
      <w:pPr>
        <w:tabs>
          <w:tab w:val="left" w:pos="3465"/>
        </w:tabs>
        <w:spacing w:line="240" w:lineRule="auto"/>
        <w:jc w:val="center"/>
        <w:rPr>
          <w:rFonts w:ascii="Times New Roman" w:eastAsia="Times New Roman" w:hAnsi="Times New Roman" w:cs="Times New Roman"/>
          <w:b/>
          <w:bCs/>
          <w:i/>
          <w:sz w:val="26"/>
          <w:szCs w:val="26"/>
          <w:lang w:eastAsia="ru-RU"/>
        </w:rPr>
      </w:pPr>
      <w:r w:rsidRPr="003F2465">
        <w:rPr>
          <w:rFonts w:ascii="Times New Roman" w:eastAsia="Times New Roman" w:hAnsi="Times New Roman" w:cs="Times New Roman"/>
          <w:b/>
          <w:bCs/>
          <w:i/>
          <w:sz w:val="26"/>
          <w:szCs w:val="26"/>
          <w:lang w:eastAsia="ru-RU"/>
        </w:rPr>
        <w:t>(Для учасників-юридичних осіб)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615"/>
        <w:gridCol w:w="5551"/>
      </w:tblGrid>
      <w:tr w:rsidR="003F2465" w:rsidRPr="008C454E" w:rsidTr="00AB360C">
        <w:trPr>
          <w:trHeight w:val="180"/>
          <w:jc w:val="center"/>
        </w:trPr>
        <w:tc>
          <w:tcPr>
            <w:tcW w:w="230" w:type="pct"/>
            <w:tcBorders>
              <w:top w:val="single" w:sz="4" w:space="0" w:color="auto"/>
              <w:left w:val="single" w:sz="4" w:space="0" w:color="auto"/>
              <w:bottom w:val="single" w:sz="4" w:space="0" w:color="auto"/>
              <w:right w:val="single" w:sz="4" w:space="0" w:color="auto"/>
            </w:tcBorders>
            <w:hideMark/>
          </w:tcPr>
          <w:p w:rsidR="003F2465" w:rsidRPr="008C454E" w:rsidRDefault="003F2465" w:rsidP="00CC3864">
            <w:pPr>
              <w:tabs>
                <w:tab w:val="left" w:pos="3465"/>
              </w:tabs>
              <w:spacing w:after="0" w:line="240" w:lineRule="auto"/>
              <w:jc w:val="both"/>
              <w:rPr>
                <w:rFonts w:ascii="Times New Roman" w:eastAsia="Times New Roman" w:hAnsi="Times New Roman" w:cs="Times New Roman"/>
                <w:sz w:val="24"/>
                <w:szCs w:val="24"/>
                <w:lang w:eastAsia="ru-RU"/>
              </w:rPr>
            </w:pPr>
            <w:r w:rsidRPr="008C454E">
              <w:rPr>
                <w:rFonts w:ascii="Times New Roman" w:eastAsia="Times New Roman" w:hAnsi="Times New Roman" w:cs="Times New Roman"/>
                <w:sz w:val="24"/>
                <w:szCs w:val="24"/>
                <w:lang w:eastAsia="ru-RU"/>
              </w:rPr>
              <w:t>1.</w:t>
            </w:r>
          </w:p>
        </w:tc>
        <w:tc>
          <w:tcPr>
            <w:tcW w:w="2166" w:type="pct"/>
            <w:tcBorders>
              <w:top w:val="single" w:sz="4" w:space="0" w:color="auto"/>
              <w:left w:val="single" w:sz="4" w:space="0" w:color="auto"/>
              <w:bottom w:val="single" w:sz="4" w:space="0" w:color="auto"/>
              <w:right w:val="single" w:sz="4" w:space="0" w:color="auto"/>
            </w:tcBorders>
            <w:hideMark/>
          </w:tcPr>
          <w:p w:rsidR="003F2465" w:rsidRPr="008C454E" w:rsidRDefault="003F2465" w:rsidP="00CC3864">
            <w:pPr>
              <w:tabs>
                <w:tab w:val="left" w:pos="3465"/>
              </w:tabs>
              <w:spacing w:after="0" w:line="240" w:lineRule="auto"/>
              <w:jc w:val="both"/>
              <w:rPr>
                <w:rFonts w:ascii="Times New Roman" w:eastAsia="Times New Roman" w:hAnsi="Times New Roman" w:cs="Times New Roman"/>
                <w:sz w:val="24"/>
                <w:szCs w:val="24"/>
                <w:lang w:eastAsia="ru-RU"/>
              </w:rPr>
            </w:pPr>
            <w:r w:rsidRPr="008C454E">
              <w:rPr>
                <w:rFonts w:ascii="Times New Roman" w:eastAsia="Times New Roman" w:hAnsi="Times New Roman" w:cs="Times New Roman"/>
                <w:sz w:val="24"/>
                <w:szCs w:val="24"/>
                <w:lang w:eastAsia="ru-RU"/>
              </w:rPr>
              <w:t>Назва Учасника:</w:t>
            </w:r>
          </w:p>
        </w:tc>
        <w:tc>
          <w:tcPr>
            <w:tcW w:w="2604" w:type="pct"/>
            <w:tcBorders>
              <w:top w:val="single" w:sz="4" w:space="0" w:color="auto"/>
              <w:left w:val="single" w:sz="4" w:space="0" w:color="auto"/>
              <w:bottom w:val="single" w:sz="4" w:space="0" w:color="auto"/>
              <w:right w:val="single" w:sz="4" w:space="0" w:color="auto"/>
            </w:tcBorders>
            <w:hideMark/>
          </w:tcPr>
          <w:p w:rsidR="003F2465" w:rsidRPr="008C454E" w:rsidRDefault="003F2465" w:rsidP="00CC3864">
            <w:pPr>
              <w:tabs>
                <w:tab w:val="left" w:pos="3465"/>
              </w:tabs>
              <w:spacing w:after="0" w:line="240" w:lineRule="auto"/>
              <w:jc w:val="both"/>
              <w:rPr>
                <w:rFonts w:ascii="Times New Roman" w:eastAsia="Times New Roman" w:hAnsi="Times New Roman" w:cs="Times New Roman"/>
                <w:sz w:val="24"/>
                <w:szCs w:val="24"/>
                <w:lang w:eastAsia="ru-RU"/>
              </w:rPr>
            </w:pPr>
            <w:r w:rsidRPr="008C454E">
              <w:rPr>
                <w:rFonts w:ascii="Times New Roman" w:eastAsia="Times New Roman" w:hAnsi="Times New Roman" w:cs="Times New Roman"/>
                <w:sz w:val="24"/>
                <w:szCs w:val="24"/>
                <w:lang w:eastAsia="ru-RU"/>
              </w:rPr>
              <w:t>Інформація</w:t>
            </w:r>
          </w:p>
        </w:tc>
      </w:tr>
      <w:tr w:rsidR="003F2465" w:rsidRPr="008C454E" w:rsidTr="00AB360C">
        <w:trPr>
          <w:trHeight w:val="180"/>
          <w:jc w:val="center"/>
        </w:trPr>
        <w:tc>
          <w:tcPr>
            <w:tcW w:w="230" w:type="pct"/>
            <w:tcBorders>
              <w:top w:val="single" w:sz="4" w:space="0" w:color="auto"/>
              <w:left w:val="single" w:sz="4" w:space="0" w:color="auto"/>
              <w:bottom w:val="single" w:sz="4" w:space="0" w:color="auto"/>
              <w:right w:val="single" w:sz="4" w:space="0" w:color="auto"/>
            </w:tcBorders>
            <w:hideMark/>
          </w:tcPr>
          <w:p w:rsidR="003F2465" w:rsidRPr="008C454E" w:rsidRDefault="003F2465" w:rsidP="00CC3864">
            <w:pPr>
              <w:tabs>
                <w:tab w:val="left" w:pos="3465"/>
              </w:tabs>
              <w:spacing w:after="0" w:line="240" w:lineRule="auto"/>
              <w:jc w:val="both"/>
              <w:rPr>
                <w:rFonts w:ascii="Times New Roman" w:eastAsia="Times New Roman" w:hAnsi="Times New Roman" w:cs="Times New Roman"/>
                <w:sz w:val="24"/>
                <w:szCs w:val="24"/>
                <w:lang w:eastAsia="ru-RU"/>
              </w:rPr>
            </w:pPr>
            <w:r w:rsidRPr="008C454E">
              <w:rPr>
                <w:rFonts w:ascii="Times New Roman" w:eastAsia="Times New Roman" w:hAnsi="Times New Roman" w:cs="Times New Roman"/>
                <w:sz w:val="24"/>
                <w:szCs w:val="24"/>
                <w:lang w:eastAsia="ru-RU"/>
              </w:rPr>
              <w:t>2.</w:t>
            </w:r>
          </w:p>
        </w:tc>
        <w:tc>
          <w:tcPr>
            <w:tcW w:w="2166" w:type="pct"/>
            <w:tcBorders>
              <w:top w:val="single" w:sz="4" w:space="0" w:color="auto"/>
              <w:left w:val="single" w:sz="4" w:space="0" w:color="auto"/>
              <w:bottom w:val="single" w:sz="4" w:space="0" w:color="auto"/>
              <w:right w:val="single" w:sz="4" w:space="0" w:color="auto"/>
            </w:tcBorders>
            <w:hideMark/>
          </w:tcPr>
          <w:p w:rsidR="003F2465" w:rsidRPr="008C454E" w:rsidRDefault="003F2465" w:rsidP="00CC3864">
            <w:pPr>
              <w:tabs>
                <w:tab w:val="left" w:pos="3465"/>
              </w:tabs>
              <w:spacing w:after="0" w:line="240" w:lineRule="auto"/>
              <w:jc w:val="both"/>
              <w:rPr>
                <w:rFonts w:ascii="Times New Roman" w:eastAsia="Times New Roman" w:hAnsi="Times New Roman" w:cs="Times New Roman"/>
                <w:sz w:val="24"/>
                <w:szCs w:val="24"/>
                <w:lang w:eastAsia="ru-RU"/>
              </w:rPr>
            </w:pPr>
            <w:r w:rsidRPr="008C454E">
              <w:rPr>
                <w:rFonts w:ascii="Times New Roman" w:eastAsia="Times New Roman" w:hAnsi="Times New Roman" w:cs="Times New Roman"/>
                <w:sz w:val="24"/>
                <w:szCs w:val="24"/>
                <w:lang w:eastAsia="ru-RU"/>
              </w:rPr>
              <w:t>КОД ЄДРПОУ</w:t>
            </w:r>
          </w:p>
        </w:tc>
        <w:tc>
          <w:tcPr>
            <w:tcW w:w="2604" w:type="pct"/>
            <w:tcBorders>
              <w:top w:val="single" w:sz="4" w:space="0" w:color="auto"/>
              <w:left w:val="single" w:sz="4" w:space="0" w:color="auto"/>
              <w:bottom w:val="single" w:sz="4" w:space="0" w:color="auto"/>
              <w:right w:val="single" w:sz="4" w:space="0" w:color="auto"/>
            </w:tcBorders>
            <w:hideMark/>
          </w:tcPr>
          <w:p w:rsidR="003F2465" w:rsidRPr="008C454E" w:rsidRDefault="003F2465" w:rsidP="00CC3864">
            <w:pPr>
              <w:tabs>
                <w:tab w:val="left" w:pos="3465"/>
              </w:tabs>
              <w:spacing w:after="0" w:line="240" w:lineRule="auto"/>
              <w:jc w:val="both"/>
              <w:rPr>
                <w:rFonts w:ascii="Times New Roman" w:eastAsia="Times New Roman" w:hAnsi="Times New Roman" w:cs="Times New Roman"/>
                <w:sz w:val="24"/>
                <w:szCs w:val="24"/>
                <w:lang w:eastAsia="ru-RU"/>
              </w:rPr>
            </w:pPr>
            <w:r w:rsidRPr="008C454E">
              <w:rPr>
                <w:rFonts w:ascii="Times New Roman" w:eastAsia="Times New Roman" w:hAnsi="Times New Roman" w:cs="Times New Roman"/>
                <w:sz w:val="24"/>
                <w:szCs w:val="24"/>
                <w:lang w:eastAsia="ru-RU"/>
              </w:rPr>
              <w:t>Зазначається відповідна інформація</w:t>
            </w:r>
          </w:p>
        </w:tc>
      </w:tr>
      <w:tr w:rsidR="003F2465" w:rsidRPr="008C454E" w:rsidTr="00AB360C">
        <w:trPr>
          <w:trHeight w:val="180"/>
          <w:jc w:val="center"/>
        </w:trPr>
        <w:tc>
          <w:tcPr>
            <w:tcW w:w="230" w:type="pct"/>
            <w:tcBorders>
              <w:top w:val="single" w:sz="4" w:space="0" w:color="auto"/>
              <w:left w:val="single" w:sz="4" w:space="0" w:color="auto"/>
              <w:bottom w:val="single" w:sz="4" w:space="0" w:color="auto"/>
              <w:right w:val="single" w:sz="4" w:space="0" w:color="auto"/>
            </w:tcBorders>
            <w:hideMark/>
          </w:tcPr>
          <w:p w:rsidR="003F2465" w:rsidRPr="008C454E" w:rsidRDefault="003F2465" w:rsidP="00CC3864">
            <w:pPr>
              <w:tabs>
                <w:tab w:val="left" w:pos="3465"/>
              </w:tabs>
              <w:spacing w:after="0" w:line="240" w:lineRule="auto"/>
              <w:jc w:val="both"/>
              <w:rPr>
                <w:rFonts w:ascii="Times New Roman" w:eastAsia="Times New Roman" w:hAnsi="Times New Roman" w:cs="Times New Roman"/>
                <w:sz w:val="24"/>
                <w:szCs w:val="24"/>
                <w:lang w:eastAsia="ru-RU"/>
              </w:rPr>
            </w:pPr>
            <w:r w:rsidRPr="008C454E">
              <w:rPr>
                <w:rFonts w:ascii="Times New Roman" w:eastAsia="Times New Roman" w:hAnsi="Times New Roman" w:cs="Times New Roman"/>
                <w:sz w:val="24"/>
                <w:szCs w:val="24"/>
                <w:lang w:eastAsia="ru-RU"/>
              </w:rPr>
              <w:t>3.</w:t>
            </w:r>
          </w:p>
        </w:tc>
        <w:tc>
          <w:tcPr>
            <w:tcW w:w="2166" w:type="pct"/>
            <w:tcBorders>
              <w:top w:val="single" w:sz="4" w:space="0" w:color="auto"/>
              <w:left w:val="single" w:sz="4" w:space="0" w:color="auto"/>
              <w:bottom w:val="single" w:sz="4" w:space="0" w:color="auto"/>
              <w:right w:val="single" w:sz="4" w:space="0" w:color="auto"/>
            </w:tcBorders>
            <w:hideMark/>
          </w:tcPr>
          <w:p w:rsidR="003F2465" w:rsidRPr="008C454E" w:rsidRDefault="003F2465" w:rsidP="00CC3864">
            <w:pPr>
              <w:tabs>
                <w:tab w:val="left" w:pos="3465"/>
              </w:tabs>
              <w:spacing w:after="0" w:line="240" w:lineRule="auto"/>
              <w:jc w:val="both"/>
              <w:rPr>
                <w:rFonts w:ascii="Times New Roman" w:eastAsia="Times New Roman" w:hAnsi="Times New Roman" w:cs="Times New Roman"/>
                <w:sz w:val="24"/>
                <w:szCs w:val="24"/>
                <w:lang w:eastAsia="ru-RU"/>
              </w:rPr>
            </w:pPr>
            <w:r w:rsidRPr="008C454E">
              <w:rPr>
                <w:rFonts w:ascii="Times New Roman" w:eastAsia="Times New Roman" w:hAnsi="Times New Roman" w:cs="Times New Roman"/>
                <w:sz w:val="24"/>
                <w:szCs w:val="24"/>
                <w:lang w:eastAsia="ru-RU"/>
              </w:rPr>
              <w:t>Службова (посадова) особа учасника, яку уповноважено учасником представляти його інтереси під час проведення процедури закупівлі (особа, уповноважена на підписання документів, що входять до складу тендерної пропозиції)</w:t>
            </w:r>
          </w:p>
        </w:tc>
        <w:tc>
          <w:tcPr>
            <w:tcW w:w="2604" w:type="pct"/>
            <w:tcBorders>
              <w:top w:val="single" w:sz="4" w:space="0" w:color="auto"/>
              <w:left w:val="single" w:sz="4" w:space="0" w:color="auto"/>
              <w:bottom w:val="single" w:sz="4" w:space="0" w:color="auto"/>
              <w:right w:val="single" w:sz="4" w:space="0" w:color="auto"/>
            </w:tcBorders>
            <w:hideMark/>
          </w:tcPr>
          <w:p w:rsidR="003F2465" w:rsidRPr="008C454E" w:rsidRDefault="003F2465" w:rsidP="00CC3864">
            <w:pPr>
              <w:tabs>
                <w:tab w:val="left" w:pos="3465"/>
              </w:tabs>
              <w:spacing w:after="0" w:line="240" w:lineRule="auto"/>
              <w:jc w:val="both"/>
              <w:rPr>
                <w:rFonts w:ascii="Times New Roman" w:eastAsia="Times New Roman" w:hAnsi="Times New Roman" w:cs="Times New Roman"/>
                <w:sz w:val="24"/>
                <w:szCs w:val="24"/>
                <w:lang w:eastAsia="ru-RU"/>
              </w:rPr>
            </w:pPr>
            <w:r w:rsidRPr="008C454E">
              <w:rPr>
                <w:rFonts w:ascii="Times New Roman" w:eastAsia="Times New Roman" w:hAnsi="Times New Roman" w:cs="Times New Roman"/>
                <w:sz w:val="24"/>
                <w:szCs w:val="24"/>
                <w:lang w:eastAsia="ru-RU"/>
              </w:rPr>
              <w:t>Зазначається посада, прізвище, ім</w:t>
            </w:r>
            <w:r w:rsidRPr="008C454E">
              <w:rPr>
                <w:rFonts w:ascii="Times New Roman" w:eastAsia="Times New Roman" w:hAnsi="Times New Roman" w:cs="Times New Roman"/>
                <w:sz w:val="24"/>
                <w:szCs w:val="24"/>
                <w:lang w:val="ru-RU" w:eastAsia="ru-RU"/>
              </w:rPr>
              <w:t>’</w:t>
            </w:r>
            <w:r w:rsidRPr="008C454E">
              <w:rPr>
                <w:rFonts w:ascii="Times New Roman" w:eastAsia="Times New Roman" w:hAnsi="Times New Roman" w:cs="Times New Roman"/>
                <w:sz w:val="24"/>
                <w:szCs w:val="24"/>
                <w:lang w:eastAsia="ru-RU"/>
              </w:rPr>
              <w:t xml:space="preserve">я (в разі наявності – по батькові) уповноваженої на </w:t>
            </w:r>
            <w:r w:rsidRPr="008C454E">
              <w:rPr>
                <w:rFonts w:ascii="Times New Roman" w:eastAsia="Times New Roman" w:hAnsi="Times New Roman" w:cs="Times New Roman"/>
                <w:b/>
                <w:sz w:val="24"/>
                <w:szCs w:val="24"/>
                <w:lang w:eastAsia="ru-RU"/>
              </w:rPr>
              <w:t>підписання документів, що входять до складу тендерної пропозиції.</w:t>
            </w:r>
          </w:p>
        </w:tc>
      </w:tr>
      <w:tr w:rsidR="003F2465" w:rsidRPr="008C454E" w:rsidTr="00AB360C">
        <w:trPr>
          <w:trHeight w:val="180"/>
          <w:jc w:val="center"/>
        </w:trPr>
        <w:tc>
          <w:tcPr>
            <w:tcW w:w="230" w:type="pct"/>
            <w:tcBorders>
              <w:top w:val="single" w:sz="4" w:space="0" w:color="auto"/>
              <w:left w:val="single" w:sz="4" w:space="0" w:color="auto"/>
              <w:bottom w:val="single" w:sz="4" w:space="0" w:color="auto"/>
              <w:right w:val="single" w:sz="4" w:space="0" w:color="auto"/>
            </w:tcBorders>
            <w:hideMark/>
          </w:tcPr>
          <w:p w:rsidR="003F2465" w:rsidRPr="008C454E" w:rsidRDefault="003F2465" w:rsidP="00CC3864">
            <w:pPr>
              <w:tabs>
                <w:tab w:val="left" w:pos="3465"/>
              </w:tabs>
              <w:spacing w:after="0" w:line="240" w:lineRule="auto"/>
              <w:jc w:val="both"/>
              <w:rPr>
                <w:rFonts w:ascii="Times New Roman" w:eastAsia="Times New Roman" w:hAnsi="Times New Roman" w:cs="Times New Roman"/>
                <w:sz w:val="24"/>
                <w:szCs w:val="24"/>
                <w:lang w:eastAsia="ru-RU"/>
              </w:rPr>
            </w:pPr>
            <w:r w:rsidRPr="008C454E">
              <w:rPr>
                <w:rFonts w:ascii="Times New Roman" w:eastAsia="Times New Roman" w:hAnsi="Times New Roman" w:cs="Times New Roman"/>
                <w:sz w:val="24"/>
                <w:szCs w:val="24"/>
                <w:lang w:eastAsia="ru-RU"/>
              </w:rPr>
              <w:t>4.</w:t>
            </w:r>
          </w:p>
        </w:tc>
        <w:tc>
          <w:tcPr>
            <w:tcW w:w="2166" w:type="pct"/>
            <w:tcBorders>
              <w:top w:val="single" w:sz="4" w:space="0" w:color="auto"/>
              <w:left w:val="single" w:sz="4" w:space="0" w:color="auto"/>
              <w:bottom w:val="single" w:sz="4" w:space="0" w:color="auto"/>
              <w:right w:val="single" w:sz="4" w:space="0" w:color="auto"/>
            </w:tcBorders>
            <w:hideMark/>
          </w:tcPr>
          <w:p w:rsidR="003F2465" w:rsidRPr="008C454E" w:rsidRDefault="003F2465" w:rsidP="00CC3864">
            <w:pPr>
              <w:tabs>
                <w:tab w:val="left" w:pos="3465"/>
              </w:tabs>
              <w:spacing w:after="0" w:line="240" w:lineRule="auto"/>
              <w:jc w:val="both"/>
              <w:rPr>
                <w:rFonts w:ascii="Times New Roman" w:eastAsia="Times New Roman" w:hAnsi="Times New Roman" w:cs="Times New Roman"/>
                <w:sz w:val="24"/>
                <w:szCs w:val="24"/>
                <w:lang w:eastAsia="ru-RU"/>
              </w:rPr>
            </w:pPr>
            <w:r w:rsidRPr="008C454E">
              <w:rPr>
                <w:rFonts w:ascii="Times New Roman" w:eastAsia="Times New Roman" w:hAnsi="Times New Roman" w:cs="Times New Roman"/>
                <w:sz w:val="24"/>
                <w:szCs w:val="24"/>
                <w:lang w:eastAsia="ru-RU"/>
              </w:rPr>
              <w:t xml:space="preserve">Службова (посадова) особа учасника, яку уповноважено учасником на укладення </w:t>
            </w:r>
            <w:r w:rsidRPr="008C454E">
              <w:rPr>
                <w:rFonts w:ascii="Times New Roman" w:eastAsia="Times New Roman" w:hAnsi="Times New Roman" w:cs="Times New Roman"/>
                <w:b/>
                <w:sz w:val="24"/>
                <w:szCs w:val="24"/>
                <w:lang w:eastAsia="ru-RU"/>
              </w:rPr>
              <w:t>договору про закупівлю.</w:t>
            </w:r>
          </w:p>
        </w:tc>
        <w:tc>
          <w:tcPr>
            <w:tcW w:w="2604" w:type="pct"/>
            <w:tcBorders>
              <w:top w:val="single" w:sz="4" w:space="0" w:color="auto"/>
              <w:left w:val="single" w:sz="4" w:space="0" w:color="auto"/>
              <w:bottom w:val="single" w:sz="4" w:space="0" w:color="auto"/>
              <w:right w:val="single" w:sz="4" w:space="0" w:color="auto"/>
            </w:tcBorders>
            <w:hideMark/>
          </w:tcPr>
          <w:p w:rsidR="003F2465" w:rsidRPr="008C454E" w:rsidRDefault="003F2465" w:rsidP="00CC3864">
            <w:pPr>
              <w:tabs>
                <w:tab w:val="left" w:pos="3465"/>
              </w:tabs>
              <w:spacing w:after="0" w:line="240" w:lineRule="auto"/>
              <w:jc w:val="both"/>
              <w:rPr>
                <w:rFonts w:ascii="Times New Roman" w:eastAsia="Times New Roman" w:hAnsi="Times New Roman" w:cs="Times New Roman"/>
                <w:sz w:val="24"/>
                <w:szCs w:val="24"/>
                <w:lang w:eastAsia="ru-RU"/>
              </w:rPr>
            </w:pPr>
            <w:r w:rsidRPr="008C454E">
              <w:rPr>
                <w:rFonts w:ascii="Times New Roman" w:eastAsia="Times New Roman" w:hAnsi="Times New Roman" w:cs="Times New Roman"/>
                <w:sz w:val="24"/>
                <w:szCs w:val="24"/>
                <w:lang w:eastAsia="ru-RU"/>
              </w:rPr>
              <w:t>Зазначається посада, прізвище, ім</w:t>
            </w:r>
            <w:r w:rsidRPr="008C454E">
              <w:rPr>
                <w:rFonts w:ascii="Times New Roman" w:eastAsia="Times New Roman" w:hAnsi="Times New Roman" w:cs="Times New Roman"/>
                <w:sz w:val="24"/>
                <w:szCs w:val="24"/>
                <w:lang w:val="ru-RU" w:eastAsia="ru-RU"/>
              </w:rPr>
              <w:t>’</w:t>
            </w:r>
            <w:r w:rsidRPr="008C454E">
              <w:rPr>
                <w:rFonts w:ascii="Times New Roman" w:eastAsia="Times New Roman" w:hAnsi="Times New Roman" w:cs="Times New Roman"/>
                <w:sz w:val="24"/>
                <w:szCs w:val="24"/>
                <w:lang w:eastAsia="ru-RU"/>
              </w:rPr>
              <w:t xml:space="preserve">я (в разі наявності – по батькові) уповноваженої на укладення </w:t>
            </w:r>
            <w:r w:rsidRPr="008C454E">
              <w:rPr>
                <w:rFonts w:ascii="Times New Roman" w:eastAsia="Times New Roman" w:hAnsi="Times New Roman" w:cs="Times New Roman"/>
                <w:b/>
                <w:sz w:val="24"/>
                <w:szCs w:val="24"/>
                <w:lang w:eastAsia="ru-RU"/>
              </w:rPr>
              <w:t>договору про закупівлю.</w:t>
            </w:r>
          </w:p>
        </w:tc>
      </w:tr>
      <w:tr w:rsidR="003F2465" w:rsidRPr="008C454E" w:rsidTr="00AB360C">
        <w:trPr>
          <w:trHeight w:val="180"/>
          <w:jc w:val="center"/>
        </w:trPr>
        <w:tc>
          <w:tcPr>
            <w:tcW w:w="230" w:type="pct"/>
            <w:tcBorders>
              <w:top w:val="single" w:sz="4" w:space="0" w:color="auto"/>
              <w:left w:val="single" w:sz="4" w:space="0" w:color="auto"/>
              <w:bottom w:val="single" w:sz="4" w:space="0" w:color="auto"/>
              <w:right w:val="single" w:sz="4" w:space="0" w:color="auto"/>
            </w:tcBorders>
            <w:hideMark/>
          </w:tcPr>
          <w:p w:rsidR="003F2465" w:rsidRPr="008C454E" w:rsidRDefault="003F2465" w:rsidP="00CC3864">
            <w:pPr>
              <w:tabs>
                <w:tab w:val="left" w:pos="3465"/>
              </w:tabs>
              <w:spacing w:after="0" w:line="240" w:lineRule="auto"/>
              <w:jc w:val="both"/>
              <w:rPr>
                <w:rFonts w:ascii="Times New Roman" w:eastAsia="Times New Roman" w:hAnsi="Times New Roman" w:cs="Times New Roman"/>
                <w:sz w:val="24"/>
                <w:szCs w:val="24"/>
                <w:lang w:eastAsia="ru-RU"/>
              </w:rPr>
            </w:pPr>
            <w:r w:rsidRPr="008C454E">
              <w:rPr>
                <w:rFonts w:ascii="Times New Roman" w:eastAsia="Times New Roman" w:hAnsi="Times New Roman" w:cs="Times New Roman"/>
                <w:sz w:val="24"/>
                <w:szCs w:val="24"/>
                <w:lang w:eastAsia="ru-RU"/>
              </w:rPr>
              <w:t>5.</w:t>
            </w:r>
          </w:p>
        </w:tc>
        <w:tc>
          <w:tcPr>
            <w:tcW w:w="2166" w:type="pct"/>
            <w:tcBorders>
              <w:top w:val="single" w:sz="4" w:space="0" w:color="auto"/>
              <w:left w:val="single" w:sz="4" w:space="0" w:color="auto"/>
              <w:bottom w:val="single" w:sz="4" w:space="0" w:color="auto"/>
              <w:right w:val="single" w:sz="4" w:space="0" w:color="auto"/>
            </w:tcBorders>
            <w:hideMark/>
          </w:tcPr>
          <w:p w:rsidR="003F2465" w:rsidRPr="008C454E" w:rsidRDefault="003F2465" w:rsidP="00CC3864">
            <w:pPr>
              <w:tabs>
                <w:tab w:val="left" w:pos="3465"/>
              </w:tabs>
              <w:spacing w:after="0" w:line="240" w:lineRule="auto"/>
              <w:jc w:val="both"/>
              <w:rPr>
                <w:rFonts w:ascii="Times New Roman" w:eastAsia="Times New Roman" w:hAnsi="Times New Roman" w:cs="Times New Roman"/>
                <w:sz w:val="24"/>
                <w:szCs w:val="24"/>
                <w:lang w:eastAsia="ru-RU"/>
              </w:rPr>
            </w:pPr>
            <w:r w:rsidRPr="008C454E">
              <w:rPr>
                <w:rFonts w:ascii="Times New Roman" w:eastAsia="Times New Roman" w:hAnsi="Times New Roman" w:cs="Times New Roman"/>
                <w:sz w:val="24"/>
                <w:szCs w:val="24"/>
                <w:lang w:eastAsia="ru-RU"/>
              </w:rPr>
              <w:t>Реквізити:</w:t>
            </w:r>
          </w:p>
        </w:tc>
        <w:tc>
          <w:tcPr>
            <w:tcW w:w="2604" w:type="pct"/>
            <w:tcBorders>
              <w:top w:val="single" w:sz="4" w:space="0" w:color="auto"/>
              <w:left w:val="single" w:sz="4" w:space="0" w:color="auto"/>
              <w:bottom w:val="single" w:sz="4" w:space="0" w:color="auto"/>
              <w:right w:val="single" w:sz="4" w:space="0" w:color="auto"/>
            </w:tcBorders>
            <w:hideMark/>
          </w:tcPr>
          <w:p w:rsidR="003F2465" w:rsidRPr="008C454E" w:rsidRDefault="003F2465" w:rsidP="00CC3864">
            <w:pPr>
              <w:tabs>
                <w:tab w:val="left" w:pos="3465"/>
              </w:tabs>
              <w:spacing w:after="0" w:line="240" w:lineRule="auto"/>
              <w:jc w:val="both"/>
              <w:rPr>
                <w:rFonts w:ascii="Times New Roman" w:eastAsia="Times New Roman" w:hAnsi="Times New Roman" w:cs="Times New Roman"/>
                <w:sz w:val="24"/>
                <w:szCs w:val="24"/>
                <w:lang w:eastAsia="ru-RU"/>
              </w:rPr>
            </w:pPr>
            <w:r w:rsidRPr="008C454E">
              <w:rPr>
                <w:rFonts w:ascii="Times New Roman" w:eastAsia="Times New Roman" w:hAnsi="Times New Roman" w:cs="Times New Roman"/>
                <w:sz w:val="24"/>
                <w:szCs w:val="24"/>
                <w:lang w:eastAsia="ru-RU"/>
              </w:rPr>
              <w:t>-місцезнаходження (місце проживання) згідно з статутними документами/даними ЄДРПОУ;</w:t>
            </w:r>
          </w:p>
          <w:p w:rsidR="003F2465" w:rsidRPr="008C454E" w:rsidRDefault="003F2465" w:rsidP="00CC3864">
            <w:pPr>
              <w:tabs>
                <w:tab w:val="left" w:pos="3465"/>
              </w:tabs>
              <w:spacing w:after="0" w:line="240" w:lineRule="auto"/>
              <w:jc w:val="both"/>
              <w:rPr>
                <w:rFonts w:ascii="Times New Roman" w:eastAsia="Times New Roman" w:hAnsi="Times New Roman" w:cs="Times New Roman"/>
                <w:sz w:val="24"/>
                <w:szCs w:val="24"/>
                <w:lang w:eastAsia="ru-RU"/>
              </w:rPr>
            </w:pPr>
            <w:r w:rsidRPr="008C454E">
              <w:rPr>
                <w:rFonts w:ascii="Times New Roman" w:eastAsia="Times New Roman" w:hAnsi="Times New Roman" w:cs="Times New Roman"/>
                <w:sz w:val="24"/>
                <w:szCs w:val="24"/>
                <w:lang w:eastAsia="ru-RU"/>
              </w:rPr>
              <w:t>- фактична адреса розташування;</w:t>
            </w:r>
          </w:p>
          <w:p w:rsidR="003F2465" w:rsidRPr="008C454E" w:rsidRDefault="003F2465" w:rsidP="00CC3864">
            <w:pPr>
              <w:tabs>
                <w:tab w:val="left" w:pos="3465"/>
              </w:tabs>
              <w:spacing w:after="0" w:line="240" w:lineRule="auto"/>
              <w:jc w:val="both"/>
              <w:rPr>
                <w:rFonts w:ascii="Times New Roman" w:eastAsia="Times New Roman" w:hAnsi="Times New Roman" w:cs="Times New Roman"/>
                <w:sz w:val="24"/>
                <w:szCs w:val="24"/>
                <w:lang w:eastAsia="ru-RU"/>
              </w:rPr>
            </w:pPr>
            <w:r w:rsidRPr="008C454E">
              <w:rPr>
                <w:rFonts w:ascii="Times New Roman" w:eastAsia="Times New Roman" w:hAnsi="Times New Roman" w:cs="Times New Roman"/>
                <w:sz w:val="24"/>
                <w:szCs w:val="24"/>
                <w:lang w:eastAsia="ru-RU"/>
              </w:rPr>
              <w:t>- телефон(факс);</w:t>
            </w:r>
          </w:p>
          <w:p w:rsidR="003F2465" w:rsidRPr="008C454E" w:rsidRDefault="003F2465" w:rsidP="00CC3864">
            <w:pPr>
              <w:tabs>
                <w:tab w:val="left" w:pos="3465"/>
              </w:tabs>
              <w:spacing w:after="0" w:line="240" w:lineRule="auto"/>
              <w:jc w:val="both"/>
              <w:rPr>
                <w:rFonts w:ascii="Times New Roman" w:eastAsia="Times New Roman" w:hAnsi="Times New Roman" w:cs="Times New Roman"/>
                <w:sz w:val="24"/>
                <w:szCs w:val="24"/>
                <w:lang w:eastAsia="ru-RU"/>
              </w:rPr>
            </w:pPr>
            <w:r w:rsidRPr="008C454E">
              <w:rPr>
                <w:rFonts w:ascii="Times New Roman" w:eastAsia="Times New Roman" w:hAnsi="Times New Roman" w:cs="Times New Roman"/>
                <w:sz w:val="24"/>
                <w:szCs w:val="24"/>
                <w:lang w:eastAsia="ru-RU"/>
              </w:rPr>
              <w:t>- електронна адреса;</w:t>
            </w:r>
          </w:p>
        </w:tc>
      </w:tr>
      <w:tr w:rsidR="003F2465" w:rsidRPr="008C454E" w:rsidTr="00AB360C">
        <w:trPr>
          <w:trHeight w:val="180"/>
          <w:jc w:val="center"/>
        </w:trPr>
        <w:tc>
          <w:tcPr>
            <w:tcW w:w="230" w:type="pct"/>
            <w:tcBorders>
              <w:top w:val="single" w:sz="4" w:space="0" w:color="auto"/>
              <w:left w:val="single" w:sz="4" w:space="0" w:color="auto"/>
              <w:bottom w:val="single" w:sz="4" w:space="0" w:color="auto"/>
              <w:right w:val="single" w:sz="4" w:space="0" w:color="auto"/>
            </w:tcBorders>
            <w:hideMark/>
          </w:tcPr>
          <w:p w:rsidR="003F2465" w:rsidRPr="008C454E" w:rsidRDefault="003F2465" w:rsidP="00CC3864">
            <w:pPr>
              <w:tabs>
                <w:tab w:val="left" w:pos="3465"/>
              </w:tabs>
              <w:spacing w:after="0" w:line="240" w:lineRule="auto"/>
              <w:jc w:val="both"/>
              <w:rPr>
                <w:rFonts w:ascii="Times New Roman" w:eastAsia="Times New Roman" w:hAnsi="Times New Roman" w:cs="Times New Roman"/>
                <w:sz w:val="24"/>
                <w:szCs w:val="24"/>
                <w:lang w:eastAsia="ru-RU"/>
              </w:rPr>
            </w:pPr>
            <w:r w:rsidRPr="008C454E">
              <w:rPr>
                <w:rFonts w:ascii="Times New Roman" w:eastAsia="Times New Roman" w:hAnsi="Times New Roman" w:cs="Times New Roman"/>
                <w:sz w:val="24"/>
                <w:szCs w:val="24"/>
                <w:lang w:eastAsia="ru-RU"/>
              </w:rPr>
              <w:t xml:space="preserve">6. </w:t>
            </w:r>
          </w:p>
        </w:tc>
        <w:tc>
          <w:tcPr>
            <w:tcW w:w="2166" w:type="pct"/>
            <w:tcBorders>
              <w:top w:val="single" w:sz="4" w:space="0" w:color="auto"/>
              <w:left w:val="single" w:sz="4" w:space="0" w:color="auto"/>
              <w:bottom w:val="single" w:sz="4" w:space="0" w:color="auto"/>
              <w:right w:val="single" w:sz="4" w:space="0" w:color="auto"/>
            </w:tcBorders>
            <w:hideMark/>
          </w:tcPr>
          <w:p w:rsidR="003F2465" w:rsidRPr="008C454E" w:rsidRDefault="003F2465" w:rsidP="00CC3864">
            <w:pPr>
              <w:tabs>
                <w:tab w:val="left" w:pos="3465"/>
              </w:tabs>
              <w:spacing w:after="0" w:line="240" w:lineRule="auto"/>
              <w:jc w:val="both"/>
              <w:rPr>
                <w:rFonts w:ascii="Times New Roman" w:eastAsia="Times New Roman" w:hAnsi="Times New Roman" w:cs="Times New Roman"/>
                <w:sz w:val="24"/>
                <w:szCs w:val="24"/>
                <w:lang w:eastAsia="ru-RU"/>
              </w:rPr>
            </w:pPr>
            <w:r w:rsidRPr="008C454E">
              <w:rPr>
                <w:rFonts w:ascii="Times New Roman" w:eastAsia="Times New Roman" w:hAnsi="Times New Roman" w:cs="Times New Roman"/>
                <w:sz w:val="24"/>
                <w:szCs w:val="24"/>
                <w:lang w:eastAsia="ru-RU"/>
              </w:rPr>
              <w:t>Керівник</w:t>
            </w:r>
          </w:p>
        </w:tc>
        <w:tc>
          <w:tcPr>
            <w:tcW w:w="2604" w:type="pct"/>
            <w:tcBorders>
              <w:top w:val="single" w:sz="4" w:space="0" w:color="auto"/>
              <w:left w:val="single" w:sz="4" w:space="0" w:color="auto"/>
              <w:bottom w:val="single" w:sz="4" w:space="0" w:color="auto"/>
              <w:right w:val="single" w:sz="4" w:space="0" w:color="auto"/>
            </w:tcBorders>
            <w:hideMark/>
          </w:tcPr>
          <w:p w:rsidR="003F2465" w:rsidRPr="008C454E" w:rsidRDefault="003F2465" w:rsidP="00CC3864">
            <w:pPr>
              <w:tabs>
                <w:tab w:val="left" w:pos="3465"/>
              </w:tabs>
              <w:spacing w:after="0" w:line="240" w:lineRule="auto"/>
              <w:jc w:val="both"/>
              <w:rPr>
                <w:rFonts w:ascii="Times New Roman" w:eastAsia="Times New Roman" w:hAnsi="Times New Roman" w:cs="Times New Roman"/>
                <w:sz w:val="24"/>
                <w:szCs w:val="24"/>
                <w:lang w:eastAsia="ru-RU"/>
              </w:rPr>
            </w:pPr>
            <w:r w:rsidRPr="008C454E">
              <w:rPr>
                <w:rFonts w:ascii="Times New Roman" w:eastAsia="Times New Roman" w:hAnsi="Times New Roman" w:cs="Times New Roman"/>
                <w:sz w:val="24"/>
                <w:szCs w:val="24"/>
                <w:lang w:eastAsia="ru-RU"/>
              </w:rPr>
              <w:t>Зазначається посада, прізвище, ім</w:t>
            </w:r>
            <w:r w:rsidRPr="008C454E">
              <w:rPr>
                <w:rFonts w:ascii="Times New Roman" w:eastAsia="Times New Roman" w:hAnsi="Times New Roman" w:cs="Times New Roman"/>
                <w:sz w:val="24"/>
                <w:szCs w:val="24"/>
                <w:lang w:val="ru-RU" w:eastAsia="ru-RU"/>
              </w:rPr>
              <w:t>’</w:t>
            </w:r>
            <w:r w:rsidRPr="008C454E">
              <w:rPr>
                <w:rFonts w:ascii="Times New Roman" w:eastAsia="Times New Roman" w:hAnsi="Times New Roman" w:cs="Times New Roman"/>
                <w:sz w:val="24"/>
                <w:szCs w:val="24"/>
                <w:lang w:eastAsia="ru-RU"/>
              </w:rPr>
              <w:t>я (в разі наявності – по батькові) та посада</w:t>
            </w:r>
          </w:p>
        </w:tc>
      </w:tr>
      <w:tr w:rsidR="003F2465" w:rsidRPr="008C454E" w:rsidTr="00AB360C">
        <w:trPr>
          <w:trHeight w:val="180"/>
          <w:jc w:val="center"/>
        </w:trPr>
        <w:tc>
          <w:tcPr>
            <w:tcW w:w="230" w:type="pct"/>
            <w:tcBorders>
              <w:top w:val="single" w:sz="4" w:space="0" w:color="auto"/>
              <w:left w:val="single" w:sz="4" w:space="0" w:color="auto"/>
              <w:bottom w:val="single" w:sz="4" w:space="0" w:color="auto"/>
              <w:right w:val="single" w:sz="4" w:space="0" w:color="auto"/>
            </w:tcBorders>
            <w:hideMark/>
          </w:tcPr>
          <w:p w:rsidR="003F2465" w:rsidRPr="008C454E" w:rsidRDefault="003F2465" w:rsidP="00CC3864">
            <w:pPr>
              <w:tabs>
                <w:tab w:val="left" w:pos="3465"/>
              </w:tabs>
              <w:spacing w:after="0" w:line="240" w:lineRule="auto"/>
              <w:jc w:val="both"/>
              <w:rPr>
                <w:rFonts w:ascii="Times New Roman" w:eastAsia="Times New Roman" w:hAnsi="Times New Roman" w:cs="Times New Roman"/>
                <w:sz w:val="24"/>
                <w:szCs w:val="24"/>
                <w:lang w:eastAsia="ru-RU"/>
              </w:rPr>
            </w:pPr>
            <w:r w:rsidRPr="008C454E">
              <w:rPr>
                <w:rFonts w:ascii="Times New Roman" w:eastAsia="Times New Roman" w:hAnsi="Times New Roman" w:cs="Times New Roman"/>
                <w:sz w:val="24"/>
                <w:szCs w:val="24"/>
                <w:lang w:eastAsia="ru-RU"/>
              </w:rPr>
              <w:t>7.</w:t>
            </w:r>
          </w:p>
        </w:tc>
        <w:tc>
          <w:tcPr>
            <w:tcW w:w="2166" w:type="pct"/>
            <w:tcBorders>
              <w:top w:val="single" w:sz="4" w:space="0" w:color="auto"/>
              <w:left w:val="single" w:sz="4" w:space="0" w:color="auto"/>
              <w:bottom w:val="single" w:sz="4" w:space="0" w:color="auto"/>
              <w:right w:val="single" w:sz="4" w:space="0" w:color="auto"/>
            </w:tcBorders>
            <w:hideMark/>
          </w:tcPr>
          <w:p w:rsidR="003F2465" w:rsidRPr="008C454E" w:rsidRDefault="003F2465" w:rsidP="00CC3864">
            <w:pPr>
              <w:tabs>
                <w:tab w:val="left" w:pos="3465"/>
              </w:tabs>
              <w:spacing w:after="0" w:line="240" w:lineRule="auto"/>
              <w:rPr>
                <w:rFonts w:ascii="Times New Roman" w:eastAsia="Times New Roman" w:hAnsi="Times New Roman" w:cs="Times New Roman"/>
                <w:sz w:val="24"/>
                <w:szCs w:val="24"/>
                <w:lang w:eastAsia="ru-RU"/>
              </w:rPr>
            </w:pPr>
            <w:r w:rsidRPr="008C454E">
              <w:rPr>
                <w:rFonts w:ascii="Times New Roman" w:eastAsia="Times New Roman" w:hAnsi="Times New Roman" w:cs="Times New Roman"/>
                <w:sz w:val="24"/>
                <w:szCs w:val="24"/>
                <w:lang w:eastAsia="ru-RU"/>
              </w:rPr>
              <w:t>Інформація про реквізити банку, за якими буде здійснюватися оплата за договором в разі визнання переможцем процедури закупівлі.</w:t>
            </w:r>
          </w:p>
        </w:tc>
        <w:tc>
          <w:tcPr>
            <w:tcW w:w="2604" w:type="pct"/>
            <w:tcBorders>
              <w:top w:val="single" w:sz="4" w:space="0" w:color="auto"/>
              <w:left w:val="single" w:sz="4" w:space="0" w:color="auto"/>
              <w:bottom w:val="single" w:sz="4" w:space="0" w:color="auto"/>
              <w:right w:val="single" w:sz="4" w:space="0" w:color="auto"/>
            </w:tcBorders>
            <w:hideMark/>
          </w:tcPr>
          <w:p w:rsidR="003F2465" w:rsidRPr="008C454E" w:rsidRDefault="003F2465" w:rsidP="003F2465">
            <w:pPr>
              <w:numPr>
                <w:ilvl w:val="0"/>
                <w:numId w:val="27"/>
              </w:numPr>
              <w:tabs>
                <w:tab w:val="left" w:pos="3465"/>
              </w:tabs>
              <w:spacing w:after="0" w:line="240" w:lineRule="auto"/>
              <w:jc w:val="both"/>
              <w:rPr>
                <w:rFonts w:ascii="Times New Roman" w:eastAsia="Times New Roman" w:hAnsi="Times New Roman" w:cs="Times New Roman"/>
                <w:sz w:val="24"/>
                <w:szCs w:val="24"/>
                <w:lang w:eastAsia="ru-RU"/>
              </w:rPr>
            </w:pPr>
            <w:r w:rsidRPr="008C454E">
              <w:rPr>
                <w:rFonts w:ascii="Times New Roman" w:eastAsia="Times New Roman" w:hAnsi="Times New Roman" w:cs="Times New Roman"/>
                <w:sz w:val="24"/>
                <w:szCs w:val="24"/>
                <w:lang w:eastAsia="ru-RU"/>
              </w:rPr>
              <w:t>назва банку;</w:t>
            </w:r>
          </w:p>
          <w:p w:rsidR="003F2465" w:rsidRPr="008C454E" w:rsidRDefault="003F2465" w:rsidP="003F2465">
            <w:pPr>
              <w:numPr>
                <w:ilvl w:val="0"/>
                <w:numId w:val="27"/>
              </w:numPr>
              <w:tabs>
                <w:tab w:val="left" w:pos="3465"/>
              </w:tabs>
              <w:spacing w:after="0" w:line="240" w:lineRule="auto"/>
              <w:jc w:val="both"/>
              <w:rPr>
                <w:rFonts w:ascii="Times New Roman" w:eastAsia="Times New Roman" w:hAnsi="Times New Roman" w:cs="Times New Roman"/>
                <w:sz w:val="24"/>
                <w:szCs w:val="24"/>
                <w:lang w:eastAsia="ru-RU"/>
              </w:rPr>
            </w:pPr>
            <w:r w:rsidRPr="008C454E">
              <w:rPr>
                <w:rFonts w:ascii="Times New Roman" w:eastAsia="Times New Roman" w:hAnsi="Times New Roman" w:cs="Times New Roman"/>
                <w:sz w:val="24"/>
                <w:szCs w:val="24"/>
                <w:lang w:eastAsia="ru-RU"/>
              </w:rPr>
              <w:t>№ рахунку;</w:t>
            </w:r>
          </w:p>
          <w:p w:rsidR="003F2465" w:rsidRPr="008C454E" w:rsidRDefault="003F2465" w:rsidP="003F2465">
            <w:pPr>
              <w:numPr>
                <w:ilvl w:val="0"/>
                <w:numId w:val="27"/>
              </w:numPr>
              <w:tabs>
                <w:tab w:val="left" w:pos="3465"/>
              </w:tabs>
              <w:spacing w:after="0" w:line="240" w:lineRule="auto"/>
              <w:jc w:val="both"/>
              <w:rPr>
                <w:rFonts w:ascii="Times New Roman" w:eastAsia="Times New Roman" w:hAnsi="Times New Roman" w:cs="Times New Roman"/>
                <w:sz w:val="24"/>
                <w:szCs w:val="24"/>
                <w:lang w:eastAsia="ru-RU"/>
              </w:rPr>
            </w:pPr>
            <w:r w:rsidRPr="008C454E">
              <w:rPr>
                <w:rFonts w:ascii="Times New Roman" w:eastAsia="Times New Roman" w:hAnsi="Times New Roman" w:cs="Times New Roman"/>
                <w:sz w:val="24"/>
                <w:szCs w:val="24"/>
                <w:lang w:eastAsia="ru-RU"/>
              </w:rPr>
              <w:t>МФО</w:t>
            </w:r>
          </w:p>
        </w:tc>
      </w:tr>
      <w:tr w:rsidR="003F2465" w:rsidRPr="008C454E" w:rsidTr="00AB360C">
        <w:trPr>
          <w:trHeight w:val="180"/>
          <w:jc w:val="center"/>
        </w:trPr>
        <w:tc>
          <w:tcPr>
            <w:tcW w:w="230" w:type="pct"/>
            <w:tcBorders>
              <w:top w:val="single" w:sz="4" w:space="0" w:color="auto"/>
              <w:left w:val="single" w:sz="4" w:space="0" w:color="auto"/>
              <w:bottom w:val="single" w:sz="4" w:space="0" w:color="auto"/>
              <w:right w:val="single" w:sz="4" w:space="0" w:color="auto"/>
            </w:tcBorders>
            <w:hideMark/>
          </w:tcPr>
          <w:p w:rsidR="003F2465" w:rsidRPr="008C454E" w:rsidRDefault="003F2465" w:rsidP="00CC3864">
            <w:pPr>
              <w:tabs>
                <w:tab w:val="left" w:pos="3465"/>
              </w:tabs>
              <w:spacing w:after="0" w:line="240" w:lineRule="auto"/>
              <w:jc w:val="both"/>
              <w:rPr>
                <w:rFonts w:ascii="Times New Roman" w:eastAsia="Times New Roman" w:hAnsi="Times New Roman" w:cs="Times New Roman"/>
                <w:sz w:val="24"/>
                <w:szCs w:val="24"/>
                <w:lang w:eastAsia="ru-RU"/>
              </w:rPr>
            </w:pPr>
            <w:r w:rsidRPr="008C454E">
              <w:rPr>
                <w:rFonts w:ascii="Times New Roman" w:eastAsia="Times New Roman" w:hAnsi="Times New Roman" w:cs="Times New Roman"/>
                <w:sz w:val="24"/>
                <w:szCs w:val="24"/>
                <w:lang w:eastAsia="ru-RU"/>
              </w:rPr>
              <w:t>8.</w:t>
            </w:r>
          </w:p>
        </w:tc>
        <w:tc>
          <w:tcPr>
            <w:tcW w:w="2166" w:type="pct"/>
            <w:tcBorders>
              <w:top w:val="single" w:sz="4" w:space="0" w:color="auto"/>
              <w:left w:val="single" w:sz="4" w:space="0" w:color="auto"/>
              <w:bottom w:val="single" w:sz="4" w:space="0" w:color="auto"/>
              <w:right w:val="single" w:sz="4" w:space="0" w:color="auto"/>
            </w:tcBorders>
            <w:hideMark/>
          </w:tcPr>
          <w:p w:rsidR="003F2465" w:rsidRPr="008C454E" w:rsidRDefault="003F2465" w:rsidP="00CC3864">
            <w:pPr>
              <w:tabs>
                <w:tab w:val="left" w:pos="3465"/>
              </w:tabs>
              <w:spacing w:after="0" w:line="240" w:lineRule="auto"/>
              <w:rPr>
                <w:rFonts w:ascii="Times New Roman" w:eastAsia="Times New Roman" w:hAnsi="Times New Roman" w:cs="Times New Roman"/>
                <w:sz w:val="24"/>
                <w:szCs w:val="24"/>
                <w:lang w:eastAsia="ru-RU"/>
              </w:rPr>
            </w:pPr>
            <w:r w:rsidRPr="008C454E">
              <w:rPr>
                <w:rFonts w:ascii="Times New Roman" w:eastAsia="Times New Roman" w:hAnsi="Times New Roman" w:cs="Times New Roman"/>
                <w:sz w:val="24"/>
                <w:szCs w:val="24"/>
                <w:lang w:eastAsia="ru-RU"/>
              </w:rPr>
              <w:t>Інформація про систему оподаткування, на які й перебуває Учасник як суб’єкт підприємницької діяльності</w:t>
            </w:r>
          </w:p>
        </w:tc>
        <w:tc>
          <w:tcPr>
            <w:tcW w:w="2604" w:type="pct"/>
            <w:tcBorders>
              <w:top w:val="single" w:sz="4" w:space="0" w:color="auto"/>
              <w:left w:val="single" w:sz="4" w:space="0" w:color="auto"/>
              <w:bottom w:val="single" w:sz="4" w:space="0" w:color="auto"/>
              <w:right w:val="single" w:sz="4" w:space="0" w:color="auto"/>
            </w:tcBorders>
            <w:hideMark/>
          </w:tcPr>
          <w:p w:rsidR="003F2465" w:rsidRPr="008C454E" w:rsidRDefault="003F2465" w:rsidP="00CC3864">
            <w:pPr>
              <w:tabs>
                <w:tab w:val="left" w:pos="3465"/>
              </w:tabs>
              <w:spacing w:after="0" w:line="240" w:lineRule="auto"/>
              <w:jc w:val="both"/>
              <w:rPr>
                <w:rFonts w:ascii="Times New Roman" w:eastAsia="Times New Roman" w:hAnsi="Times New Roman" w:cs="Times New Roman"/>
                <w:sz w:val="24"/>
                <w:szCs w:val="24"/>
                <w:lang w:eastAsia="ru-RU"/>
              </w:rPr>
            </w:pPr>
            <w:r w:rsidRPr="008C454E">
              <w:rPr>
                <w:rFonts w:ascii="Times New Roman" w:eastAsia="Times New Roman" w:hAnsi="Times New Roman" w:cs="Times New Roman"/>
                <w:sz w:val="24"/>
                <w:szCs w:val="24"/>
                <w:lang w:eastAsia="ru-RU"/>
              </w:rPr>
              <w:t>(на загальних підставах, спрощена система оподаткування).</w:t>
            </w:r>
          </w:p>
        </w:tc>
      </w:tr>
      <w:tr w:rsidR="003F2465" w:rsidRPr="008C454E" w:rsidTr="00AB360C">
        <w:trPr>
          <w:trHeight w:val="180"/>
          <w:jc w:val="center"/>
        </w:trPr>
        <w:tc>
          <w:tcPr>
            <w:tcW w:w="230" w:type="pct"/>
            <w:tcBorders>
              <w:top w:val="single" w:sz="4" w:space="0" w:color="auto"/>
              <w:left w:val="single" w:sz="4" w:space="0" w:color="auto"/>
              <w:bottom w:val="single" w:sz="4" w:space="0" w:color="auto"/>
              <w:right w:val="single" w:sz="4" w:space="0" w:color="auto"/>
            </w:tcBorders>
            <w:hideMark/>
          </w:tcPr>
          <w:p w:rsidR="003F2465" w:rsidRPr="008C454E" w:rsidRDefault="003F2465" w:rsidP="00CC3864">
            <w:pPr>
              <w:tabs>
                <w:tab w:val="left" w:pos="3465"/>
              </w:tabs>
              <w:spacing w:after="0" w:line="240" w:lineRule="auto"/>
              <w:jc w:val="both"/>
              <w:rPr>
                <w:rFonts w:ascii="Times New Roman" w:eastAsia="Times New Roman" w:hAnsi="Times New Roman" w:cs="Times New Roman"/>
                <w:sz w:val="24"/>
                <w:szCs w:val="24"/>
                <w:lang w:eastAsia="ru-RU"/>
              </w:rPr>
            </w:pPr>
            <w:r w:rsidRPr="008C454E">
              <w:rPr>
                <w:rFonts w:ascii="Times New Roman" w:eastAsia="Times New Roman" w:hAnsi="Times New Roman" w:cs="Times New Roman"/>
                <w:sz w:val="24"/>
                <w:szCs w:val="24"/>
                <w:lang w:eastAsia="ru-RU"/>
              </w:rPr>
              <w:t xml:space="preserve">9. </w:t>
            </w:r>
          </w:p>
        </w:tc>
        <w:tc>
          <w:tcPr>
            <w:tcW w:w="2166" w:type="pct"/>
            <w:tcBorders>
              <w:top w:val="single" w:sz="4" w:space="0" w:color="auto"/>
              <w:left w:val="single" w:sz="4" w:space="0" w:color="auto"/>
              <w:bottom w:val="single" w:sz="4" w:space="0" w:color="auto"/>
              <w:right w:val="single" w:sz="4" w:space="0" w:color="auto"/>
            </w:tcBorders>
            <w:hideMark/>
          </w:tcPr>
          <w:p w:rsidR="003F2465" w:rsidRPr="008C454E" w:rsidRDefault="003F2465" w:rsidP="00CC3864">
            <w:pPr>
              <w:tabs>
                <w:tab w:val="left" w:pos="3465"/>
              </w:tabs>
              <w:spacing w:after="0" w:line="240" w:lineRule="auto"/>
              <w:jc w:val="both"/>
              <w:rPr>
                <w:rFonts w:ascii="Times New Roman" w:eastAsia="Times New Roman" w:hAnsi="Times New Roman" w:cs="Times New Roman"/>
                <w:sz w:val="24"/>
                <w:szCs w:val="24"/>
                <w:lang w:eastAsia="ru-RU"/>
              </w:rPr>
            </w:pPr>
            <w:r w:rsidRPr="008C454E">
              <w:rPr>
                <w:rFonts w:ascii="Times New Roman" w:eastAsia="Times New Roman" w:hAnsi="Times New Roman" w:cs="Times New Roman"/>
                <w:sz w:val="24"/>
                <w:szCs w:val="24"/>
                <w:lang w:eastAsia="ru-RU"/>
              </w:rPr>
              <w:t>Інформація про учасника як платника податку на додану вартість (ПДВ)</w:t>
            </w:r>
          </w:p>
        </w:tc>
        <w:tc>
          <w:tcPr>
            <w:tcW w:w="2604" w:type="pct"/>
            <w:tcBorders>
              <w:top w:val="single" w:sz="4" w:space="0" w:color="auto"/>
              <w:left w:val="single" w:sz="4" w:space="0" w:color="auto"/>
              <w:bottom w:val="single" w:sz="4" w:space="0" w:color="auto"/>
              <w:right w:val="single" w:sz="4" w:space="0" w:color="auto"/>
            </w:tcBorders>
            <w:hideMark/>
          </w:tcPr>
          <w:p w:rsidR="003F2465" w:rsidRPr="008C454E" w:rsidRDefault="003F2465" w:rsidP="00CC3864">
            <w:pPr>
              <w:tabs>
                <w:tab w:val="left" w:pos="3465"/>
              </w:tabs>
              <w:spacing w:after="0" w:line="240" w:lineRule="auto"/>
              <w:jc w:val="both"/>
              <w:rPr>
                <w:rFonts w:ascii="Times New Roman" w:eastAsia="Times New Roman" w:hAnsi="Times New Roman" w:cs="Times New Roman"/>
                <w:sz w:val="24"/>
                <w:szCs w:val="24"/>
                <w:lang w:eastAsia="ru-RU"/>
              </w:rPr>
            </w:pPr>
            <w:r w:rsidRPr="008C454E">
              <w:rPr>
                <w:rFonts w:ascii="Times New Roman" w:eastAsia="Times New Roman" w:hAnsi="Times New Roman" w:cs="Times New Roman"/>
                <w:sz w:val="24"/>
                <w:szCs w:val="24"/>
                <w:lang w:eastAsia="ru-RU"/>
              </w:rPr>
              <w:t>Зазначається відповідна інформація</w:t>
            </w:r>
          </w:p>
        </w:tc>
      </w:tr>
      <w:tr w:rsidR="003F2465" w:rsidRPr="008C454E" w:rsidTr="00AB360C">
        <w:trPr>
          <w:trHeight w:val="180"/>
          <w:jc w:val="center"/>
        </w:trPr>
        <w:tc>
          <w:tcPr>
            <w:tcW w:w="230" w:type="pct"/>
            <w:tcBorders>
              <w:top w:val="single" w:sz="4" w:space="0" w:color="auto"/>
              <w:left w:val="single" w:sz="4" w:space="0" w:color="auto"/>
              <w:bottom w:val="single" w:sz="4" w:space="0" w:color="auto"/>
              <w:right w:val="single" w:sz="4" w:space="0" w:color="auto"/>
            </w:tcBorders>
            <w:hideMark/>
          </w:tcPr>
          <w:p w:rsidR="003F2465" w:rsidRPr="008C454E" w:rsidRDefault="003F2465" w:rsidP="00CC3864">
            <w:pPr>
              <w:tabs>
                <w:tab w:val="left" w:pos="3465"/>
              </w:tabs>
              <w:spacing w:after="0" w:line="240" w:lineRule="auto"/>
              <w:jc w:val="both"/>
              <w:rPr>
                <w:rFonts w:ascii="Times New Roman" w:eastAsia="Times New Roman" w:hAnsi="Times New Roman" w:cs="Times New Roman"/>
                <w:sz w:val="24"/>
                <w:szCs w:val="24"/>
                <w:lang w:eastAsia="ru-RU"/>
              </w:rPr>
            </w:pPr>
            <w:r w:rsidRPr="008C454E">
              <w:rPr>
                <w:rFonts w:ascii="Times New Roman" w:eastAsia="Times New Roman" w:hAnsi="Times New Roman" w:cs="Times New Roman"/>
                <w:sz w:val="24"/>
                <w:szCs w:val="24"/>
                <w:lang w:eastAsia="ru-RU"/>
              </w:rPr>
              <w:t xml:space="preserve">10. </w:t>
            </w:r>
          </w:p>
        </w:tc>
        <w:tc>
          <w:tcPr>
            <w:tcW w:w="2166" w:type="pct"/>
            <w:tcBorders>
              <w:top w:val="single" w:sz="4" w:space="0" w:color="auto"/>
              <w:left w:val="single" w:sz="4" w:space="0" w:color="auto"/>
              <w:bottom w:val="single" w:sz="4" w:space="0" w:color="auto"/>
              <w:right w:val="single" w:sz="4" w:space="0" w:color="auto"/>
            </w:tcBorders>
            <w:hideMark/>
          </w:tcPr>
          <w:p w:rsidR="003F2465" w:rsidRPr="008C454E" w:rsidRDefault="003F2465" w:rsidP="00CC3864">
            <w:pPr>
              <w:tabs>
                <w:tab w:val="left" w:pos="3465"/>
              </w:tabs>
              <w:spacing w:after="0" w:line="240" w:lineRule="auto"/>
              <w:jc w:val="both"/>
              <w:rPr>
                <w:rFonts w:ascii="Times New Roman" w:eastAsia="Times New Roman" w:hAnsi="Times New Roman" w:cs="Times New Roman"/>
                <w:sz w:val="24"/>
                <w:szCs w:val="24"/>
                <w:lang w:eastAsia="ru-RU"/>
              </w:rPr>
            </w:pPr>
            <w:r w:rsidRPr="008C454E">
              <w:rPr>
                <w:rFonts w:ascii="Times New Roman" w:eastAsia="Times New Roman" w:hAnsi="Times New Roman" w:cs="Times New Roman"/>
                <w:sz w:val="24"/>
                <w:szCs w:val="24"/>
                <w:lang w:eastAsia="ru-RU"/>
              </w:rPr>
              <w:t>Інформація щодо використання печатки Учасником</w:t>
            </w:r>
          </w:p>
        </w:tc>
        <w:tc>
          <w:tcPr>
            <w:tcW w:w="2604" w:type="pct"/>
            <w:tcBorders>
              <w:top w:val="single" w:sz="4" w:space="0" w:color="auto"/>
              <w:left w:val="single" w:sz="4" w:space="0" w:color="auto"/>
              <w:bottom w:val="single" w:sz="4" w:space="0" w:color="auto"/>
              <w:right w:val="single" w:sz="4" w:space="0" w:color="auto"/>
            </w:tcBorders>
            <w:hideMark/>
          </w:tcPr>
          <w:p w:rsidR="003F2465" w:rsidRPr="008C454E" w:rsidRDefault="003F2465" w:rsidP="00CC3864">
            <w:pPr>
              <w:tabs>
                <w:tab w:val="left" w:pos="3465"/>
              </w:tabs>
              <w:spacing w:after="0" w:line="240" w:lineRule="auto"/>
              <w:jc w:val="both"/>
              <w:rPr>
                <w:rFonts w:ascii="Times New Roman" w:eastAsia="Times New Roman" w:hAnsi="Times New Roman" w:cs="Times New Roman"/>
                <w:sz w:val="24"/>
                <w:szCs w:val="24"/>
                <w:lang w:eastAsia="ru-RU"/>
              </w:rPr>
            </w:pPr>
            <w:r w:rsidRPr="008C454E">
              <w:rPr>
                <w:rFonts w:ascii="Times New Roman" w:eastAsia="Times New Roman" w:hAnsi="Times New Roman" w:cs="Times New Roman"/>
                <w:sz w:val="24"/>
                <w:szCs w:val="24"/>
                <w:lang w:eastAsia="ru-RU"/>
              </w:rPr>
              <w:t>Зазначається відповідна інформація</w:t>
            </w:r>
          </w:p>
        </w:tc>
      </w:tr>
    </w:tbl>
    <w:p w:rsidR="00AB360C" w:rsidRPr="008C454E" w:rsidRDefault="00AB360C" w:rsidP="00AB360C">
      <w:pPr>
        <w:tabs>
          <w:tab w:val="left" w:pos="3465"/>
        </w:tabs>
        <w:spacing w:before="240" w:line="240" w:lineRule="auto"/>
        <w:jc w:val="center"/>
        <w:rPr>
          <w:rFonts w:ascii="Times New Roman" w:eastAsia="Times New Roman" w:hAnsi="Times New Roman" w:cs="Times New Roman"/>
          <w:b/>
          <w:bCs/>
          <w:i/>
          <w:sz w:val="26"/>
          <w:szCs w:val="26"/>
          <w:lang w:eastAsia="ru-RU"/>
        </w:rPr>
      </w:pPr>
      <w:r w:rsidRPr="008C454E">
        <w:rPr>
          <w:rFonts w:ascii="Times New Roman" w:eastAsia="Times New Roman" w:hAnsi="Times New Roman" w:cs="Times New Roman"/>
          <w:b/>
          <w:bCs/>
          <w:i/>
          <w:sz w:val="26"/>
          <w:szCs w:val="26"/>
          <w:lang w:eastAsia="ru-RU"/>
        </w:rPr>
        <w:t>(Для учасників-фізичнихосіб)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4497"/>
        <w:gridCol w:w="5621"/>
      </w:tblGrid>
      <w:tr w:rsidR="00AB360C" w:rsidTr="008C454E">
        <w:trPr>
          <w:trHeight w:val="180"/>
        </w:trPr>
        <w:tc>
          <w:tcPr>
            <w:tcW w:w="264" w:type="pct"/>
            <w:tcBorders>
              <w:top w:val="single" w:sz="4" w:space="0" w:color="auto"/>
              <w:left w:val="single" w:sz="4" w:space="0" w:color="auto"/>
              <w:bottom w:val="single" w:sz="4" w:space="0" w:color="auto"/>
              <w:right w:val="single" w:sz="4" w:space="0" w:color="auto"/>
            </w:tcBorders>
            <w:hideMark/>
          </w:tcPr>
          <w:p w:rsidR="00AB360C" w:rsidRDefault="00AB360C" w:rsidP="00CC3864">
            <w:pPr>
              <w:tabs>
                <w:tab w:val="left" w:pos="346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105" w:type="pct"/>
            <w:tcBorders>
              <w:top w:val="single" w:sz="4" w:space="0" w:color="auto"/>
              <w:left w:val="single" w:sz="4" w:space="0" w:color="auto"/>
              <w:bottom w:val="single" w:sz="4" w:space="0" w:color="auto"/>
              <w:right w:val="single" w:sz="4" w:space="0" w:color="auto"/>
            </w:tcBorders>
            <w:hideMark/>
          </w:tcPr>
          <w:p w:rsidR="00AB360C" w:rsidRDefault="00AB360C" w:rsidP="00CC3864">
            <w:pPr>
              <w:tabs>
                <w:tab w:val="left" w:pos="346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Назва Учасника:</w:t>
            </w:r>
          </w:p>
        </w:tc>
        <w:tc>
          <w:tcPr>
            <w:tcW w:w="2631" w:type="pct"/>
            <w:tcBorders>
              <w:top w:val="single" w:sz="4" w:space="0" w:color="auto"/>
              <w:left w:val="single" w:sz="4" w:space="0" w:color="auto"/>
              <w:bottom w:val="single" w:sz="4" w:space="0" w:color="auto"/>
              <w:right w:val="single" w:sz="4" w:space="0" w:color="auto"/>
            </w:tcBorders>
            <w:hideMark/>
          </w:tcPr>
          <w:p w:rsidR="00AB360C" w:rsidRDefault="00AB360C" w:rsidP="00CC3864">
            <w:pPr>
              <w:tabs>
                <w:tab w:val="left" w:pos="346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Інформація</w:t>
            </w:r>
          </w:p>
        </w:tc>
      </w:tr>
      <w:tr w:rsidR="00AB360C" w:rsidTr="008C454E">
        <w:trPr>
          <w:trHeight w:val="180"/>
        </w:trPr>
        <w:tc>
          <w:tcPr>
            <w:tcW w:w="264" w:type="pct"/>
            <w:tcBorders>
              <w:top w:val="single" w:sz="4" w:space="0" w:color="auto"/>
              <w:left w:val="single" w:sz="4" w:space="0" w:color="auto"/>
              <w:bottom w:val="single" w:sz="4" w:space="0" w:color="auto"/>
              <w:right w:val="single" w:sz="4" w:space="0" w:color="auto"/>
            </w:tcBorders>
            <w:hideMark/>
          </w:tcPr>
          <w:p w:rsidR="00AB360C" w:rsidRDefault="00AB360C" w:rsidP="00CC3864">
            <w:pPr>
              <w:tabs>
                <w:tab w:val="left" w:pos="346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105" w:type="pct"/>
            <w:tcBorders>
              <w:top w:val="single" w:sz="4" w:space="0" w:color="auto"/>
              <w:left w:val="single" w:sz="4" w:space="0" w:color="auto"/>
              <w:bottom w:val="single" w:sz="4" w:space="0" w:color="auto"/>
              <w:right w:val="single" w:sz="4" w:space="0" w:color="auto"/>
            </w:tcBorders>
            <w:hideMark/>
          </w:tcPr>
          <w:p w:rsidR="00AB360C" w:rsidRDefault="00AB360C" w:rsidP="00CC3864">
            <w:pPr>
              <w:tabs>
                <w:tab w:val="left" w:pos="346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РНОКПП</w:t>
            </w:r>
          </w:p>
        </w:tc>
        <w:tc>
          <w:tcPr>
            <w:tcW w:w="2631" w:type="pct"/>
            <w:tcBorders>
              <w:top w:val="single" w:sz="4" w:space="0" w:color="auto"/>
              <w:left w:val="single" w:sz="4" w:space="0" w:color="auto"/>
              <w:bottom w:val="single" w:sz="4" w:space="0" w:color="auto"/>
              <w:right w:val="single" w:sz="4" w:space="0" w:color="auto"/>
            </w:tcBorders>
            <w:hideMark/>
          </w:tcPr>
          <w:p w:rsidR="00AB360C" w:rsidRDefault="00AB360C" w:rsidP="00CC3864">
            <w:pPr>
              <w:tabs>
                <w:tab w:val="left" w:pos="346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Зазначається відповідна інформація</w:t>
            </w:r>
          </w:p>
        </w:tc>
      </w:tr>
      <w:tr w:rsidR="00AB360C" w:rsidTr="008C454E">
        <w:trPr>
          <w:trHeight w:val="180"/>
        </w:trPr>
        <w:tc>
          <w:tcPr>
            <w:tcW w:w="264" w:type="pct"/>
            <w:tcBorders>
              <w:top w:val="single" w:sz="4" w:space="0" w:color="auto"/>
              <w:left w:val="single" w:sz="4" w:space="0" w:color="auto"/>
              <w:bottom w:val="single" w:sz="4" w:space="0" w:color="auto"/>
              <w:right w:val="single" w:sz="4" w:space="0" w:color="auto"/>
            </w:tcBorders>
            <w:hideMark/>
          </w:tcPr>
          <w:p w:rsidR="00AB360C" w:rsidRDefault="00AB360C" w:rsidP="00CC3864">
            <w:pPr>
              <w:tabs>
                <w:tab w:val="left" w:pos="346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105" w:type="pct"/>
            <w:tcBorders>
              <w:top w:val="single" w:sz="4" w:space="0" w:color="auto"/>
              <w:left w:val="single" w:sz="4" w:space="0" w:color="auto"/>
              <w:bottom w:val="single" w:sz="4" w:space="0" w:color="auto"/>
              <w:right w:val="single" w:sz="4" w:space="0" w:color="auto"/>
            </w:tcBorders>
            <w:hideMark/>
          </w:tcPr>
          <w:p w:rsidR="00AB360C" w:rsidRDefault="00AB360C" w:rsidP="00CC3864">
            <w:pPr>
              <w:tabs>
                <w:tab w:val="left" w:pos="346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Службова (посадова) особа учасника, яку уповноважено учасником представляти його інтереси під час проведення процедури закупівлі (особа, уповноважена на підписання документів, що входять до складу тендерної пропозиції)</w:t>
            </w:r>
          </w:p>
        </w:tc>
        <w:tc>
          <w:tcPr>
            <w:tcW w:w="2631" w:type="pct"/>
            <w:tcBorders>
              <w:top w:val="single" w:sz="4" w:space="0" w:color="auto"/>
              <w:left w:val="single" w:sz="4" w:space="0" w:color="auto"/>
              <w:bottom w:val="single" w:sz="4" w:space="0" w:color="auto"/>
              <w:right w:val="single" w:sz="4" w:space="0" w:color="auto"/>
            </w:tcBorders>
            <w:hideMark/>
          </w:tcPr>
          <w:p w:rsidR="00AB360C" w:rsidRDefault="00AB360C" w:rsidP="00CC3864">
            <w:pPr>
              <w:tabs>
                <w:tab w:val="left" w:pos="346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Зазначається посада, прізвище, ім</w:t>
            </w:r>
            <w:r>
              <w:rPr>
                <w:rFonts w:ascii="Times New Roman" w:eastAsia="Times New Roman" w:hAnsi="Times New Roman" w:cs="Times New Roman"/>
                <w:lang w:val="ru-RU" w:eastAsia="ru-RU"/>
              </w:rPr>
              <w:t>’</w:t>
            </w:r>
            <w:r>
              <w:rPr>
                <w:rFonts w:ascii="Times New Roman" w:eastAsia="Times New Roman" w:hAnsi="Times New Roman" w:cs="Times New Roman"/>
                <w:lang w:eastAsia="ru-RU"/>
              </w:rPr>
              <w:t xml:space="preserve">я (в разі наявності – по батькові) уповноваженої на </w:t>
            </w:r>
            <w:r>
              <w:rPr>
                <w:rFonts w:ascii="Times New Roman" w:eastAsia="Times New Roman" w:hAnsi="Times New Roman" w:cs="Times New Roman"/>
                <w:b/>
                <w:lang w:eastAsia="ru-RU"/>
              </w:rPr>
              <w:t>підписання документів, що входять до складу тендерної пропозиції.</w:t>
            </w:r>
          </w:p>
        </w:tc>
      </w:tr>
      <w:tr w:rsidR="00AB360C" w:rsidTr="008C454E">
        <w:trPr>
          <w:trHeight w:val="180"/>
        </w:trPr>
        <w:tc>
          <w:tcPr>
            <w:tcW w:w="264" w:type="pct"/>
            <w:tcBorders>
              <w:top w:val="single" w:sz="4" w:space="0" w:color="auto"/>
              <w:left w:val="single" w:sz="4" w:space="0" w:color="auto"/>
              <w:bottom w:val="single" w:sz="4" w:space="0" w:color="auto"/>
              <w:right w:val="single" w:sz="4" w:space="0" w:color="auto"/>
            </w:tcBorders>
            <w:hideMark/>
          </w:tcPr>
          <w:p w:rsidR="00AB360C" w:rsidRDefault="00AB360C" w:rsidP="00CC3864">
            <w:pPr>
              <w:tabs>
                <w:tab w:val="left" w:pos="346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105" w:type="pct"/>
            <w:tcBorders>
              <w:top w:val="single" w:sz="4" w:space="0" w:color="auto"/>
              <w:left w:val="single" w:sz="4" w:space="0" w:color="auto"/>
              <w:bottom w:val="single" w:sz="4" w:space="0" w:color="auto"/>
              <w:right w:val="single" w:sz="4" w:space="0" w:color="auto"/>
            </w:tcBorders>
            <w:hideMark/>
          </w:tcPr>
          <w:p w:rsidR="00AB360C" w:rsidRDefault="00AB360C" w:rsidP="00CC3864">
            <w:pPr>
              <w:tabs>
                <w:tab w:val="left" w:pos="346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Службова (посадова) особа учасника, яку уповноважено учасником на укладення </w:t>
            </w:r>
            <w:r>
              <w:rPr>
                <w:rFonts w:ascii="Times New Roman" w:eastAsia="Times New Roman" w:hAnsi="Times New Roman" w:cs="Times New Roman"/>
                <w:b/>
                <w:lang w:eastAsia="ru-RU"/>
              </w:rPr>
              <w:t>договору про закупівлю.</w:t>
            </w:r>
          </w:p>
        </w:tc>
        <w:tc>
          <w:tcPr>
            <w:tcW w:w="2631" w:type="pct"/>
            <w:tcBorders>
              <w:top w:val="single" w:sz="4" w:space="0" w:color="auto"/>
              <w:left w:val="single" w:sz="4" w:space="0" w:color="auto"/>
              <w:bottom w:val="single" w:sz="4" w:space="0" w:color="auto"/>
              <w:right w:val="single" w:sz="4" w:space="0" w:color="auto"/>
            </w:tcBorders>
            <w:hideMark/>
          </w:tcPr>
          <w:p w:rsidR="00AB360C" w:rsidRDefault="00AB360C" w:rsidP="00CC3864">
            <w:pPr>
              <w:tabs>
                <w:tab w:val="left" w:pos="346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Зазначається посада, прізвище, ім</w:t>
            </w:r>
            <w:r>
              <w:rPr>
                <w:rFonts w:ascii="Times New Roman" w:eastAsia="Times New Roman" w:hAnsi="Times New Roman" w:cs="Times New Roman"/>
                <w:lang w:val="ru-RU" w:eastAsia="ru-RU"/>
              </w:rPr>
              <w:t>’</w:t>
            </w:r>
            <w:r>
              <w:rPr>
                <w:rFonts w:ascii="Times New Roman" w:eastAsia="Times New Roman" w:hAnsi="Times New Roman" w:cs="Times New Roman"/>
                <w:lang w:eastAsia="ru-RU"/>
              </w:rPr>
              <w:t xml:space="preserve">я (в разі наявності – по батькові) уповноваженої на укладення </w:t>
            </w:r>
            <w:r>
              <w:rPr>
                <w:rFonts w:ascii="Times New Roman" w:eastAsia="Times New Roman" w:hAnsi="Times New Roman" w:cs="Times New Roman"/>
                <w:b/>
                <w:lang w:eastAsia="ru-RU"/>
              </w:rPr>
              <w:t>договору про закупівлю.</w:t>
            </w:r>
          </w:p>
        </w:tc>
      </w:tr>
      <w:tr w:rsidR="00AB360C" w:rsidTr="008C454E">
        <w:trPr>
          <w:trHeight w:val="180"/>
        </w:trPr>
        <w:tc>
          <w:tcPr>
            <w:tcW w:w="264" w:type="pct"/>
            <w:tcBorders>
              <w:top w:val="single" w:sz="4" w:space="0" w:color="auto"/>
              <w:left w:val="single" w:sz="4" w:space="0" w:color="auto"/>
              <w:bottom w:val="single" w:sz="4" w:space="0" w:color="auto"/>
              <w:right w:val="single" w:sz="4" w:space="0" w:color="auto"/>
            </w:tcBorders>
            <w:hideMark/>
          </w:tcPr>
          <w:p w:rsidR="00AB360C" w:rsidRDefault="00AB360C" w:rsidP="00CC3864">
            <w:pPr>
              <w:tabs>
                <w:tab w:val="left" w:pos="346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p>
        </w:tc>
        <w:tc>
          <w:tcPr>
            <w:tcW w:w="2105" w:type="pct"/>
            <w:tcBorders>
              <w:top w:val="single" w:sz="4" w:space="0" w:color="auto"/>
              <w:left w:val="single" w:sz="4" w:space="0" w:color="auto"/>
              <w:bottom w:val="single" w:sz="4" w:space="0" w:color="auto"/>
              <w:right w:val="single" w:sz="4" w:space="0" w:color="auto"/>
            </w:tcBorders>
            <w:hideMark/>
          </w:tcPr>
          <w:p w:rsidR="00AB360C" w:rsidRDefault="00AB360C" w:rsidP="00CC3864">
            <w:pPr>
              <w:tabs>
                <w:tab w:val="left" w:pos="346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Реквізити:</w:t>
            </w:r>
          </w:p>
        </w:tc>
        <w:tc>
          <w:tcPr>
            <w:tcW w:w="2631" w:type="pct"/>
            <w:tcBorders>
              <w:top w:val="single" w:sz="4" w:space="0" w:color="auto"/>
              <w:left w:val="single" w:sz="4" w:space="0" w:color="auto"/>
              <w:bottom w:val="single" w:sz="4" w:space="0" w:color="auto"/>
              <w:right w:val="single" w:sz="4" w:space="0" w:color="auto"/>
            </w:tcBorders>
            <w:hideMark/>
          </w:tcPr>
          <w:p w:rsidR="00AB360C" w:rsidRDefault="00AB360C" w:rsidP="00CC3864">
            <w:pPr>
              <w:tabs>
                <w:tab w:val="left" w:pos="346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-місцезнаходження (місце проживання) згідно з статутними документами/даними ЄДРПОУ;</w:t>
            </w:r>
          </w:p>
          <w:p w:rsidR="00AB360C" w:rsidRDefault="00AB360C" w:rsidP="00CC3864">
            <w:pPr>
              <w:tabs>
                <w:tab w:val="left" w:pos="346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фактична адреса розташування;</w:t>
            </w:r>
          </w:p>
          <w:p w:rsidR="00AB360C" w:rsidRDefault="00AB360C" w:rsidP="00CC3864">
            <w:pPr>
              <w:tabs>
                <w:tab w:val="left" w:pos="346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телефон(факс);</w:t>
            </w:r>
          </w:p>
          <w:p w:rsidR="00AB360C" w:rsidRDefault="00AB360C" w:rsidP="00CC3864">
            <w:pPr>
              <w:tabs>
                <w:tab w:val="left" w:pos="346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електронна адреса;</w:t>
            </w:r>
          </w:p>
        </w:tc>
      </w:tr>
      <w:tr w:rsidR="00AB360C" w:rsidTr="008C454E">
        <w:trPr>
          <w:trHeight w:val="180"/>
        </w:trPr>
        <w:tc>
          <w:tcPr>
            <w:tcW w:w="264" w:type="pct"/>
            <w:tcBorders>
              <w:top w:val="single" w:sz="4" w:space="0" w:color="auto"/>
              <w:left w:val="single" w:sz="4" w:space="0" w:color="auto"/>
              <w:bottom w:val="single" w:sz="4" w:space="0" w:color="auto"/>
              <w:right w:val="single" w:sz="4" w:space="0" w:color="auto"/>
            </w:tcBorders>
            <w:hideMark/>
          </w:tcPr>
          <w:p w:rsidR="00AB360C" w:rsidRDefault="00AB360C" w:rsidP="00CC3864">
            <w:pPr>
              <w:tabs>
                <w:tab w:val="left" w:pos="346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2105" w:type="pct"/>
            <w:tcBorders>
              <w:top w:val="single" w:sz="4" w:space="0" w:color="auto"/>
              <w:left w:val="single" w:sz="4" w:space="0" w:color="auto"/>
              <w:bottom w:val="single" w:sz="4" w:space="0" w:color="auto"/>
              <w:right w:val="single" w:sz="4" w:space="0" w:color="auto"/>
            </w:tcBorders>
            <w:hideMark/>
          </w:tcPr>
          <w:p w:rsidR="00AB360C" w:rsidRDefault="00AB360C" w:rsidP="00CC3864">
            <w:pPr>
              <w:tabs>
                <w:tab w:val="left" w:pos="346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Інформація про реквізити банку, за якими буде здійснюватися оплата за договором в разі визнання переможцем процедури закупівлі.</w:t>
            </w:r>
          </w:p>
        </w:tc>
        <w:tc>
          <w:tcPr>
            <w:tcW w:w="2631" w:type="pct"/>
            <w:tcBorders>
              <w:top w:val="single" w:sz="4" w:space="0" w:color="auto"/>
              <w:left w:val="single" w:sz="4" w:space="0" w:color="auto"/>
              <w:bottom w:val="single" w:sz="4" w:space="0" w:color="auto"/>
              <w:right w:val="single" w:sz="4" w:space="0" w:color="auto"/>
            </w:tcBorders>
            <w:hideMark/>
          </w:tcPr>
          <w:p w:rsidR="00AB360C" w:rsidRDefault="00AB360C" w:rsidP="00AB360C">
            <w:pPr>
              <w:numPr>
                <w:ilvl w:val="0"/>
                <w:numId w:val="27"/>
              </w:numPr>
              <w:tabs>
                <w:tab w:val="left" w:pos="346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назва банку;</w:t>
            </w:r>
          </w:p>
          <w:p w:rsidR="00AB360C" w:rsidRDefault="00AB360C" w:rsidP="00AB360C">
            <w:pPr>
              <w:numPr>
                <w:ilvl w:val="0"/>
                <w:numId w:val="27"/>
              </w:numPr>
              <w:tabs>
                <w:tab w:val="left" w:pos="346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рахунку;</w:t>
            </w:r>
          </w:p>
          <w:p w:rsidR="00AB360C" w:rsidRDefault="00AB360C" w:rsidP="00AB360C">
            <w:pPr>
              <w:numPr>
                <w:ilvl w:val="0"/>
                <w:numId w:val="27"/>
              </w:numPr>
              <w:tabs>
                <w:tab w:val="left" w:pos="346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МФО</w:t>
            </w:r>
          </w:p>
        </w:tc>
      </w:tr>
      <w:tr w:rsidR="00AB360C" w:rsidTr="008C454E">
        <w:trPr>
          <w:trHeight w:val="180"/>
        </w:trPr>
        <w:tc>
          <w:tcPr>
            <w:tcW w:w="264" w:type="pct"/>
            <w:tcBorders>
              <w:top w:val="single" w:sz="4" w:space="0" w:color="auto"/>
              <w:left w:val="single" w:sz="4" w:space="0" w:color="auto"/>
              <w:bottom w:val="single" w:sz="4" w:space="0" w:color="auto"/>
              <w:right w:val="single" w:sz="4" w:space="0" w:color="auto"/>
            </w:tcBorders>
            <w:hideMark/>
          </w:tcPr>
          <w:p w:rsidR="00AB360C" w:rsidRDefault="00AB360C" w:rsidP="00CC3864">
            <w:pPr>
              <w:tabs>
                <w:tab w:val="left" w:pos="346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2105" w:type="pct"/>
            <w:tcBorders>
              <w:top w:val="single" w:sz="4" w:space="0" w:color="auto"/>
              <w:left w:val="single" w:sz="4" w:space="0" w:color="auto"/>
              <w:bottom w:val="single" w:sz="4" w:space="0" w:color="auto"/>
              <w:right w:val="single" w:sz="4" w:space="0" w:color="auto"/>
            </w:tcBorders>
            <w:hideMark/>
          </w:tcPr>
          <w:p w:rsidR="00AB360C" w:rsidRDefault="00AB360C" w:rsidP="00CC3864">
            <w:pPr>
              <w:tabs>
                <w:tab w:val="left" w:pos="346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Інформація про групу платника єдиного податку</w:t>
            </w:r>
          </w:p>
        </w:tc>
        <w:tc>
          <w:tcPr>
            <w:tcW w:w="2631" w:type="pct"/>
            <w:tcBorders>
              <w:top w:val="single" w:sz="4" w:space="0" w:color="auto"/>
              <w:left w:val="single" w:sz="4" w:space="0" w:color="auto"/>
              <w:bottom w:val="single" w:sz="4" w:space="0" w:color="auto"/>
              <w:right w:val="single" w:sz="4" w:space="0" w:color="auto"/>
            </w:tcBorders>
            <w:hideMark/>
          </w:tcPr>
          <w:p w:rsidR="00AB360C" w:rsidRDefault="00AB360C" w:rsidP="00CC3864">
            <w:pPr>
              <w:tabs>
                <w:tab w:val="left" w:pos="346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Група платника єдиного податку</w:t>
            </w:r>
          </w:p>
        </w:tc>
      </w:tr>
      <w:tr w:rsidR="00AB360C" w:rsidTr="008C454E">
        <w:trPr>
          <w:trHeight w:val="180"/>
        </w:trPr>
        <w:tc>
          <w:tcPr>
            <w:tcW w:w="264" w:type="pct"/>
            <w:tcBorders>
              <w:top w:val="single" w:sz="4" w:space="0" w:color="auto"/>
              <w:left w:val="single" w:sz="4" w:space="0" w:color="auto"/>
              <w:bottom w:val="single" w:sz="4" w:space="0" w:color="auto"/>
              <w:right w:val="single" w:sz="4" w:space="0" w:color="auto"/>
            </w:tcBorders>
            <w:hideMark/>
          </w:tcPr>
          <w:p w:rsidR="00AB360C" w:rsidRDefault="00AB360C" w:rsidP="00CC3864">
            <w:pPr>
              <w:tabs>
                <w:tab w:val="left" w:pos="346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 </w:t>
            </w:r>
          </w:p>
        </w:tc>
        <w:tc>
          <w:tcPr>
            <w:tcW w:w="2105" w:type="pct"/>
            <w:tcBorders>
              <w:top w:val="single" w:sz="4" w:space="0" w:color="auto"/>
              <w:left w:val="single" w:sz="4" w:space="0" w:color="auto"/>
              <w:bottom w:val="single" w:sz="4" w:space="0" w:color="auto"/>
              <w:right w:val="single" w:sz="4" w:space="0" w:color="auto"/>
            </w:tcBorders>
            <w:hideMark/>
          </w:tcPr>
          <w:p w:rsidR="00AB360C" w:rsidRDefault="00AB360C" w:rsidP="00CC3864">
            <w:pPr>
              <w:tabs>
                <w:tab w:val="left" w:pos="346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Інформація про учасника як платника податку на додану вартість (ПДВ)</w:t>
            </w:r>
          </w:p>
        </w:tc>
        <w:tc>
          <w:tcPr>
            <w:tcW w:w="2631" w:type="pct"/>
            <w:tcBorders>
              <w:top w:val="single" w:sz="4" w:space="0" w:color="auto"/>
              <w:left w:val="single" w:sz="4" w:space="0" w:color="auto"/>
              <w:bottom w:val="single" w:sz="4" w:space="0" w:color="auto"/>
              <w:right w:val="single" w:sz="4" w:space="0" w:color="auto"/>
            </w:tcBorders>
            <w:hideMark/>
          </w:tcPr>
          <w:p w:rsidR="00AB360C" w:rsidRDefault="00AB360C" w:rsidP="00CC3864">
            <w:pPr>
              <w:tabs>
                <w:tab w:val="left" w:pos="346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Зазначається відповідна інформація</w:t>
            </w:r>
          </w:p>
        </w:tc>
      </w:tr>
    </w:tbl>
    <w:p w:rsidR="00EB6D41" w:rsidRDefault="00EB6D41" w:rsidP="00AB360C">
      <w:pPr>
        <w:tabs>
          <w:tab w:val="left" w:pos="0"/>
        </w:tabs>
        <w:spacing w:after="0" w:line="240" w:lineRule="auto"/>
        <w:ind w:right="-25"/>
        <w:contextualSpacing/>
        <w:rPr>
          <w:rFonts w:ascii="Times New Roman" w:eastAsia="Times New Roman" w:hAnsi="Times New Roman" w:cs="Times New Roman"/>
          <w:b/>
          <w:color w:val="000000"/>
          <w:sz w:val="24"/>
          <w:szCs w:val="24"/>
          <w:u w:color="000000"/>
          <w:lang w:eastAsia="uk-UA"/>
        </w:rPr>
      </w:pPr>
    </w:p>
    <w:p w:rsidR="008C454E" w:rsidRDefault="008C454E" w:rsidP="00AB360C">
      <w:pPr>
        <w:tabs>
          <w:tab w:val="left" w:pos="0"/>
        </w:tabs>
        <w:spacing w:after="0" w:line="240" w:lineRule="auto"/>
        <w:ind w:right="-25"/>
        <w:contextualSpacing/>
        <w:rPr>
          <w:rFonts w:ascii="Times New Roman" w:eastAsia="Times New Roman" w:hAnsi="Times New Roman" w:cs="Times New Roman"/>
          <w:b/>
          <w:color w:val="000000"/>
          <w:sz w:val="24"/>
          <w:szCs w:val="24"/>
          <w:u w:color="000000"/>
          <w:lang w:eastAsia="uk-UA"/>
        </w:rPr>
      </w:pPr>
    </w:p>
    <w:p w:rsidR="00B132CA" w:rsidRPr="00720B34" w:rsidRDefault="00250C5C" w:rsidP="00720B34">
      <w:pPr>
        <w:jc w:val="both"/>
        <w:rPr>
          <w:rFonts w:ascii="Times New Roman" w:hAnsi="Times New Roman" w:cs="Times New Roman"/>
          <w:sz w:val="26"/>
          <w:szCs w:val="26"/>
        </w:rPr>
      </w:pPr>
      <w:r w:rsidRPr="00250C5C">
        <w:rPr>
          <w:rFonts w:ascii="Times New Roman" w:hAnsi="Times New Roman" w:cs="Times New Roman"/>
          <w:sz w:val="26"/>
          <w:szCs w:val="26"/>
        </w:rPr>
        <w:t>Уповноважена особа</w:t>
      </w:r>
      <w:r w:rsidRPr="00250C5C">
        <w:rPr>
          <w:rFonts w:ascii="Times New Roman" w:hAnsi="Times New Roman" w:cs="Times New Roman"/>
          <w:sz w:val="26"/>
          <w:szCs w:val="26"/>
        </w:rPr>
        <w:tab/>
      </w:r>
      <w:r w:rsidRPr="00250C5C">
        <w:rPr>
          <w:rFonts w:ascii="Times New Roman" w:hAnsi="Times New Roman" w:cs="Times New Roman"/>
          <w:sz w:val="26"/>
          <w:szCs w:val="26"/>
        </w:rPr>
        <w:tab/>
      </w:r>
      <w:r w:rsidRPr="00250C5C">
        <w:rPr>
          <w:rFonts w:ascii="Times New Roman" w:hAnsi="Times New Roman" w:cs="Times New Roman"/>
          <w:sz w:val="26"/>
          <w:szCs w:val="26"/>
        </w:rPr>
        <w:tab/>
        <w:t xml:space="preserve">         ___________ </w:t>
      </w:r>
      <w:r w:rsidRPr="00250C5C">
        <w:rPr>
          <w:rFonts w:ascii="Times New Roman" w:hAnsi="Times New Roman" w:cs="Times New Roman"/>
          <w:sz w:val="26"/>
          <w:szCs w:val="26"/>
        </w:rPr>
        <w:tab/>
        <w:t xml:space="preserve">             __________________</w:t>
      </w:r>
      <w:r w:rsidRPr="00250C5C">
        <w:rPr>
          <w:rFonts w:ascii="Times New Roman" w:hAnsi="Times New Roman" w:cs="Times New Roman"/>
          <w:sz w:val="26"/>
          <w:szCs w:val="26"/>
        </w:rPr>
        <w:tab/>
      </w:r>
      <w:r w:rsidRPr="00250C5C">
        <w:rPr>
          <w:rFonts w:ascii="Times New Roman" w:hAnsi="Times New Roman" w:cs="Times New Roman"/>
          <w:sz w:val="26"/>
          <w:szCs w:val="26"/>
        </w:rPr>
        <w:tab/>
      </w:r>
      <w:r w:rsidRPr="00250C5C">
        <w:rPr>
          <w:rFonts w:ascii="Times New Roman" w:hAnsi="Times New Roman" w:cs="Times New Roman"/>
          <w:sz w:val="26"/>
          <w:szCs w:val="26"/>
        </w:rPr>
        <w:tab/>
      </w:r>
      <w:r w:rsidRPr="00250C5C">
        <w:rPr>
          <w:rFonts w:ascii="Times New Roman" w:hAnsi="Times New Roman" w:cs="Times New Roman"/>
          <w:sz w:val="26"/>
          <w:szCs w:val="26"/>
        </w:rPr>
        <w:tab/>
      </w:r>
      <w:r w:rsidRPr="00250C5C">
        <w:rPr>
          <w:rFonts w:ascii="Times New Roman" w:hAnsi="Times New Roman" w:cs="Times New Roman"/>
          <w:sz w:val="26"/>
          <w:szCs w:val="26"/>
        </w:rPr>
        <w:tab/>
        <w:t xml:space="preserve">  </w:t>
      </w:r>
      <w:r w:rsidR="006A502E">
        <w:rPr>
          <w:rFonts w:ascii="Times New Roman" w:hAnsi="Times New Roman" w:cs="Times New Roman"/>
          <w:sz w:val="26"/>
          <w:szCs w:val="26"/>
        </w:rPr>
        <w:t xml:space="preserve">                      </w:t>
      </w:r>
      <w:r w:rsidRPr="00250C5C">
        <w:rPr>
          <w:rFonts w:ascii="Times New Roman" w:hAnsi="Times New Roman" w:cs="Times New Roman"/>
          <w:sz w:val="26"/>
          <w:szCs w:val="26"/>
        </w:rPr>
        <w:t xml:space="preserve">           (підпис)</w:t>
      </w:r>
      <w:r w:rsidRPr="00250C5C">
        <w:rPr>
          <w:rFonts w:ascii="Times New Roman" w:hAnsi="Times New Roman" w:cs="Times New Roman"/>
          <w:sz w:val="26"/>
          <w:szCs w:val="26"/>
        </w:rPr>
        <w:tab/>
        <w:t xml:space="preserve">         </w:t>
      </w:r>
      <w:r w:rsidR="00720B34">
        <w:rPr>
          <w:rFonts w:ascii="Times New Roman" w:hAnsi="Times New Roman" w:cs="Times New Roman"/>
          <w:sz w:val="26"/>
          <w:szCs w:val="26"/>
        </w:rPr>
        <w:t xml:space="preserve">      (ініціали та прізвище)</w:t>
      </w:r>
    </w:p>
    <w:sectPr w:rsidR="00B132CA" w:rsidRPr="00720B34" w:rsidSect="006A502E">
      <w:footerReference w:type="default" r:id="rId9"/>
      <w:pgSz w:w="11906" w:h="16838"/>
      <w:pgMar w:top="720" w:right="720" w:bottom="720" w:left="720" w:header="708" w:footer="708" w:gutter="0"/>
      <w:pgNumType w:start="2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89B" w:rsidRDefault="003F489B" w:rsidP="00B01557">
      <w:pPr>
        <w:spacing w:after="0" w:line="240" w:lineRule="auto"/>
      </w:pPr>
      <w:r>
        <w:separator/>
      </w:r>
    </w:p>
  </w:endnote>
  <w:endnote w:type="continuationSeparator" w:id="1">
    <w:p w:rsidR="003F489B" w:rsidRDefault="003F489B" w:rsidP="00B015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540" w:rsidRPr="00FC6580" w:rsidRDefault="0007045D">
    <w:pPr>
      <w:pStyle w:val="ac"/>
      <w:jc w:val="right"/>
      <w:rPr>
        <w:color w:val="FFFFFF"/>
      </w:rPr>
    </w:pPr>
    <w:r w:rsidRPr="00FC6580">
      <w:rPr>
        <w:color w:val="FFFFFF"/>
      </w:rPr>
      <w:fldChar w:fldCharType="begin"/>
    </w:r>
    <w:r w:rsidR="00216540" w:rsidRPr="00FC6580">
      <w:rPr>
        <w:color w:val="FFFFFF"/>
      </w:rPr>
      <w:instrText>PAGE   \* MERGEFORMAT</w:instrText>
    </w:r>
    <w:r w:rsidRPr="00FC6580">
      <w:rPr>
        <w:color w:val="FFFFFF"/>
      </w:rPr>
      <w:fldChar w:fldCharType="separate"/>
    </w:r>
    <w:r w:rsidR="00196DB0" w:rsidRPr="00196DB0">
      <w:rPr>
        <w:noProof/>
        <w:color w:val="FFFFFF"/>
        <w:lang w:val="ru-RU"/>
      </w:rPr>
      <w:t>28</w:t>
    </w:r>
    <w:r w:rsidRPr="00FC6580">
      <w:rPr>
        <w:color w:val="FFFFFF"/>
      </w:rPr>
      <w:fldChar w:fldCharType="end"/>
    </w:r>
  </w:p>
  <w:p w:rsidR="00216540" w:rsidRDefault="0021654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89B" w:rsidRDefault="003F489B" w:rsidP="00B01557">
      <w:pPr>
        <w:spacing w:after="0" w:line="240" w:lineRule="auto"/>
      </w:pPr>
      <w:r>
        <w:separator/>
      </w:r>
    </w:p>
  </w:footnote>
  <w:footnote w:type="continuationSeparator" w:id="1">
    <w:p w:rsidR="003F489B" w:rsidRDefault="003F489B" w:rsidP="00B015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2">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nsid w:val="026A3B25"/>
    <w:multiLevelType w:val="hybridMultilevel"/>
    <w:tmpl w:val="AADC3926"/>
    <w:lvl w:ilvl="0" w:tplc="0A12D102">
      <w:start w:val="1"/>
      <w:numFmt w:val="decimal"/>
      <w:lvlText w:val="%1)"/>
      <w:lvlJc w:val="left"/>
      <w:pPr>
        <w:tabs>
          <w:tab w:val="num" w:pos="360"/>
        </w:tabs>
        <w:ind w:left="360" w:hanging="360"/>
      </w:pPr>
      <w:rPr>
        <w:rFonts w:cs="Times New Roman"/>
      </w:rPr>
    </w:lvl>
    <w:lvl w:ilvl="1" w:tplc="F09AE682">
      <w:numFmt w:val="bullet"/>
      <w:lvlText w:val="-"/>
      <w:lvlJc w:val="left"/>
      <w:pPr>
        <w:tabs>
          <w:tab w:val="num" w:pos="1080"/>
        </w:tabs>
        <w:ind w:left="108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nsid w:val="17C804F1"/>
    <w:multiLevelType w:val="multilevel"/>
    <w:tmpl w:val="6E4CB7D4"/>
    <w:lvl w:ilvl="0">
      <w:start w:val="1"/>
      <w:numFmt w:val="decimal"/>
      <w:lvlText w:val="%1."/>
      <w:lvlJc w:val="left"/>
      <w:pPr>
        <w:tabs>
          <w:tab w:val="num" w:pos="468"/>
        </w:tabs>
        <w:ind w:left="468" w:hanging="468"/>
      </w:pPr>
      <w:rPr>
        <w:rFonts w:hint="default"/>
      </w:rPr>
    </w:lvl>
    <w:lvl w:ilvl="1">
      <w:start w:val="1"/>
      <w:numFmt w:val="decimal"/>
      <w:lvlText w:val="%1.%2."/>
      <w:lvlJc w:val="left"/>
      <w:pPr>
        <w:tabs>
          <w:tab w:val="num" w:pos="468"/>
        </w:tabs>
        <w:ind w:left="468" w:hanging="4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1AB52E3"/>
    <w:multiLevelType w:val="hybridMultilevel"/>
    <w:tmpl w:val="FFB08E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7F8186D"/>
    <w:multiLevelType w:val="hybridMultilevel"/>
    <w:tmpl w:val="AA66B9F8"/>
    <w:lvl w:ilvl="0" w:tplc="9E824D88">
      <w:start w:val="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7FB1437"/>
    <w:multiLevelType w:val="hybridMultilevel"/>
    <w:tmpl w:val="2D44E94E"/>
    <w:lvl w:ilvl="0" w:tplc="7AB4E1A6">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A913AC0"/>
    <w:multiLevelType w:val="multilevel"/>
    <w:tmpl w:val="116843F0"/>
    <w:lvl w:ilvl="0">
      <w:start w:val="1"/>
      <w:numFmt w:val="bullet"/>
      <w:lvlText w:val="-"/>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4"/>
        <w:szCs w:val="22"/>
        <w:u w:val="none"/>
        <w:vertAlign w:val="baseline"/>
        <w:lang w:val="uk-UA" w:eastAsia="zh-C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nsid w:val="2C1841B7"/>
    <w:multiLevelType w:val="multilevel"/>
    <w:tmpl w:val="D0026ACE"/>
    <w:lvl w:ilvl="0">
      <w:start w:val="1"/>
      <w:numFmt w:val="decimal"/>
      <w:lvlText w:val="%1."/>
      <w:lvlJc w:val="left"/>
      <w:pPr>
        <w:ind w:left="928" w:hanging="360"/>
      </w:pPr>
      <w:rPr>
        <w:rFonts w:cs="Times New Roman" w:hint="default"/>
        <w:b/>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11">
    <w:nsid w:val="2EB33262"/>
    <w:multiLevelType w:val="hybridMultilevel"/>
    <w:tmpl w:val="40C40272"/>
    <w:lvl w:ilvl="0" w:tplc="F9FE1692">
      <w:start w:val="4"/>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3">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4">
    <w:nsid w:val="40012BCC"/>
    <w:multiLevelType w:val="hybridMultilevel"/>
    <w:tmpl w:val="BDCA7B8A"/>
    <w:lvl w:ilvl="0" w:tplc="BD0641A4">
      <w:start w:val="17"/>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4254646C"/>
    <w:multiLevelType w:val="hybridMultilevel"/>
    <w:tmpl w:val="49025FFC"/>
    <w:lvl w:ilvl="0" w:tplc="EF90F52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2F62296"/>
    <w:multiLevelType w:val="multilevel"/>
    <w:tmpl w:val="4F3AF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136732"/>
    <w:multiLevelType w:val="hybridMultilevel"/>
    <w:tmpl w:val="071E7B96"/>
    <w:lvl w:ilvl="0" w:tplc="753E5792">
      <w:start w:val="1"/>
      <w:numFmt w:val="decimal"/>
      <w:lvlText w:val="%1)"/>
      <w:lvlJc w:val="left"/>
      <w:pPr>
        <w:ind w:left="480" w:hanging="360"/>
      </w:pPr>
      <w:rPr>
        <w:rFonts w:hint="default"/>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abstractNum w:abstractNumId="18">
    <w:nsid w:val="4631775D"/>
    <w:multiLevelType w:val="hybridMultilevel"/>
    <w:tmpl w:val="A6848E1A"/>
    <w:lvl w:ilvl="0" w:tplc="BF1ACCFE">
      <w:start w:val="1"/>
      <w:numFmt w:val="decimal"/>
      <w:lvlText w:val="%1."/>
      <w:lvlJc w:val="left"/>
      <w:pPr>
        <w:ind w:left="64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8AC2051"/>
    <w:multiLevelType w:val="hybridMultilevel"/>
    <w:tmpl w:val="55201BB0"/>
    <w:lvl w:ilvl="0" w:tplc="7C44AB12">
      <w:start w:val="1"/>
      <w:numFmt w:val="decimal"/>
      <w:lvlText w:val="%1."/>
      <w:lvlJc w:val="left"/>
      <w:pPr>
        <w:ind w:left="1068" w:hanging="360"/>
      </w:pPr>
      <w:rPr>
        <w:rFonts w:hint="default"/>
        <w:b/>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5E31E7A"/>
    <w:multiLevelType w:val="hybridMultilevel"/>
    <w:tmpl w:val="D7DEDBEA"/>
    <w:lvl w:ilvl="0" w:tplc="0422000F">
      <w:start w:val="2"/>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62603F96"/>
    <w:multiLevelType w:val="hybridMultilevel"/>
    <w:tmpl w:val="C084152E"/>
    <w:lvl w:ilvl="0" w:tplc="B9EE89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4669D5"/>
    <w:multiLevelType w:val="hybridMultilevel"/>
    <w:tmpl w:val="672ECC22"/>
    <w:lvl w:ilvl="0" w:tplc="CC381E5E">
      <w:start w:val="1"/>
      <w:numFmt w:val="decimal"/>
      <w:lvlText w:val="%1."/>
      <w:lvlJc w:val="left"/>
      <w:pPr>
        <w:tabs>
          <w:tab w:val="num" w:pos="720"/>
        </w:tabs>
        <w:ind w:left="720" w:hanging="360"/>
      </w:pPr>
      <w:rPr>
        <w:rFonts w:hint="default"/>
        <w:b/>
        <w:sz w:val="24"/>
        <w:szCs w:val="24"/>
      </w:rPr>
    </w:lvl>
    <w:lvl w:ilvl="1" w:tplc="F4F4F3A2">
      <w:numFmt w:val="none"/>
      <w:lvlText w:val=""/>
      <w:lvlJc w:val="left"/>
      <w:pPr>
        <w:tabs>
          <w:tab w:val="num" w:pos="360"/>
        </w:tabs>
      </w:pPr>
    </w:lvl>
    <w:lvl w:ilvl="2" w:tplc="23608F64">
      <w:numFmt w:val="none"/>
      <w:lvlText w:val=""/>
      <w:lvlJc w:val="left"/>
      <w:pPr>
        <w:tabs>
          <w:tab w:val="num" w:pos="360"/>
        </w:tabs>
      </w:pPr>
    </w:lvl>
    <w:lvl w:ilvl="3" w:tplc="55BED304">
      <w:numFmt w:val="none"/>
      <w:lvlText w:val=""/>
      <w:lvlJc w:val="left"/>
      <w:pPr>
        <w:tabs>
          <w:tab w:val="num" w:pos="360"/>
        </w:tabs>
      </w:pPr>
    </w:lvl>
    <w:lvl w:ilvl="4" w:tplc="E41A49D0">
      <w:numFmt w:val="none"/>
      <w:lvlText w:val=""/>
      <w:lvlJc w:val="left"/>
      <w:pPr>
        <w:tabs>
          <w:tab w:val="num" w:pos="360"/>
        </w:tabs>
      </w:pPr>
    </w:lvl>
    <w:lvl w:ilvl="5" w:tplc="FDBE1A16">
      <w:numFmt w:val="none"/>
      <w:lvlText w:val=""/>
      <w:lvlJc w:val="left"/>
      <w:pPr>
        <w:tabs>
          <w:tab w:val="num" w:pos="360"/>
        </w:tabs>
      </w:pPr>
    </w:lvl>
    <w:lvl w:ilvl="6" w:tplc="0EE0269C">
      <w:numFmt w:val="none"/>
      <w:lvlText w:val=""/>
      <w:lvlJc w:val="left"/>
      <w:pPr>
        <w:tabs>
          <w:tab w:val="num" w:pos="360"/>
        </w:tabs>
      </w:pPr>
    </w:lvl>
    <w:lvl w:ilvl="7" w:tplc="7864044E">
      <w:numFmt w:val="none"/>
      <w:lvlText w:val=""/>
      <w:lvlJc w:val="left"/>
      <w:pPr>
        <w:tabs>
          <w:tab w:val="num" w:pos="360"/>
        </w:tabs>
      </w:pPr>
    </w:lvl>
    <w:lvl w:ilvl="8" w:tplc="6116F21A">
      <w:numFmt w:val="none"/>
      <w:lvlText w:val=""/>
      <w:lvlJc w:val="left"/>
      <w:pPr>
        <w:tabs>
          <w:tab w:val="num" w:pos="360"/>
        </w:tabs>
      </w:pPr>
    </w:lvl>
  </w:abstractNum>
  <w:abstractNum w:abstractNumId="23">
    <w:nsid w:val="6A8D712B"/>
    <w:multiLevelType w:val="hybridMultilevel"/>
    <w:tmpl w:val="3182CE96"/>
    <w:lvl w:ilvl="0" w:tplc="20F0E268">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4">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5">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nsid w:val="73084067"/>
    <w:multiLevelType w:val="hybridMultilevel"/>
    <w:tmpl w:val="DA1616E0"/>
    <w:lvl w:ilvl="0" w:tplc="B00C562C">
      <w:start w:val="1"/>
      <w:numFmt w:val="bullet"/>
      <w:lvlText w:val="-"/>
      <w:lvlJc w:val="left"/>
      <w:pPr>
        <w:ind w:left="786" w:hanging="360"/>
      </w:pPr>
      <w:rPr>
        <w:rFonts w:ascii="SimSun" w:eastAsia="SimSun" w:hAnsi="SimSun" w:hint="eastAsia"/>
      </w:rPr>
    </w:lvl>
    <w:lvl w:ilvl="1" w:tplc="04220003" w:tentative="1">
      <w:start w:val="1"/>
      <w:numFmt w:val="bullet"/>
      <w:lvlText w:val="o"/>
      <w:lvlJc w:val="left"/>
      <w:pPr>
        <w:ind w:left="1668" w:hanging="360"/>
      </w:pPr>
      <w:rPr>
        <w:rFonts w:ascii="Courier New" w:hAnsi="Courier New" w:cs="Courier New" w:hint="default"/>
      </w:rPr>
    </w:lvl>
    <w:lvl w:ilvl="2" w:tplc="04220005" w:tentative="1">
      <w:start w:val="1"/>
      <w:numFmt w:val="bullet"/>
      <w:lvlText w:val=""/>
      <w:lvlJc w:val="left"/>
      <w:pPr>
        <w:ind w:left="2388" w:hanging="360"/>
      </w:pPr>
      <w:rPr>
        <w:rFonts w:ascii="Wingdings" w:hAnsi="Wingdings" w:hint="default"/>
      </w:rPr>
    </w:lvl>
    <w:lvl w:ilvl="3" w:tplc="04220001" w:tentative="1">
      <w:start w:val="1"/>
      <w:numFmt w:val="bullet"/>
      <w:lvlText w:val=""/>
      <w:lvlJc w:val="left"/>
      <w:pPr>
        <w:ind w:left="3108" w:hanging="360"/>
      </w:pPr>
      <w:rPr>
        <w:rFonts w:ascii="Symbol" w:hAnsi="Symbol" w:hint="default"/>
      </w:rPr>
    </w:lvl>
    <w:lvl w:ilvl="4" w:tplc="04220003" w:tentative="1">
      <w:start w:val="1"/>
      <w:numFmt w:val="bullet"/>
      <w:lvlText w:val="o"/>
      <w:lvlJc w:val="left"/>
      <w:pPr>
        <w:ind w:left="3828" w:hanging="360"/>
      </w:pPr>
      <w:rPr>
        <w:rFonts w:ascii="Courier New" w:hAnsi="Courier New" w:cs="Courier New" w:hint="default"/>
      </w:rPr>
    </w:lvl>
    <w:lvl w:ilvl="5" w:tplc="04220005" w:tentative="1">
      <w:start w:val="1"/>
      <w:numFmt w:val="bullet"/>
      <w:lvlText w:val=""/>
      <w:lvlJc w:val="left"/>
      <w:pPr>
        <w:ind w:left="4548" w:hanging="360"/>
      </w:pPr>
      <w:rPr>
        <w:rFonts w:ascii="Wingdings" w:hAnsi="Wingdings" w:hint="default"/>
      </w:rPr>
    </w:lvl>
    <w:lvl w:ilvl="6" w:tplc="04220001" w:tentative="1">
      <w:start w:val="1"/>
      <w:numFmt w:val="bullet"/>
      <w:lvlText w:val=""/>
      <w:lvlJc w:val="left"/>
      <w:pPr>
        <w:ind w:left="5268" w:hanging="360"/>
      </w:pPr>
      <w:rPr>
        <w:rFonts w:ascii="Symbol" w:hAnsi="Symbol" w:hint="default"/>
      </w:rPr>
    </w:lvl>
    <w:lvl w:ilvl="7" w:tplc="04220003" w:tentative="1">
      <w:start w:val="1"/>
      <w:numFmt w:val="bullet"/>
      <w:lvlText w:val="o"/>
      <w:lvlJc w:val="left"/>
      <w:pPr>
        <w:ind w:left="5988" w:hanging="360"/>
      </w:pPr>
      <w:rPr>
        <w:rFonts w:ascii="Courier New" w:hAnsi="Courier New" w:cs="Courier New" w:hint="default"/>
      </w:rPr>
    </w:lvl>
    <w:lvl w:ilvl="8" w:tplc="04220005" w:tentative="1">
      <w:start w:val="1"/>
      <w:numFmt w:val="bullet"/>
      <w:lvlText w:val=""/>
      <w:lvlJc w:val="left"/>
      <w:pPr>
        <w:ind w:left="6708" w:hanging="360"/>
      </w:pPr>
      <w:rPr>
        <w:rFonts w:ascii="Wingdings" w:hAnsi="Wingdings" w:hint="default"/>
      </w:rPr>
    </w:lvl>
  </w:abstractNum>
  <w:abstractNum w:abstractNumId="27">
    <w:nsid w:val="7CC15644"/>
    <w:multiLevelType w:val="hybridMultilevel"/>
    <w:tmpl w:val="EA240960"/>
    <w:lvl w:ilvl="0" w:tplc="3AA082D6">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
  </w:num>
  <w:num w:numId="4">
    <w:abstractNumId w:val="25"/>
  </w:num>
  <w:num w:numId="5">
    <w:abstractNumId w:val="24"/>
  </w:num>
  <w:num w:numId="6">
    <w:abstractNumId w:val="12"/>
  </w:num>
  <w:num w:numId="7">
    <w:abstractNumId w:val="4"/>
  </w:num>
  <w:num w:numId="8">
    <w:abstractNumId w:val="28"/>
  </w:num>
  <w:num w:numId="9">
    <w:abstractNumId w:val="0"/>
  </w:num>
  <w:num w:numId="10">
    <w:abstractNumId w:val="1"/>
  </w:num>
  <w:num w:numId="11">
    <w:abstractNumId w:val="21"/>
  </w:num>
  <w:num w:numId="12">
    <w:abstractNumId w:val="17"/>
  </w:num>
  <w:num w:numId="13">
    <w:abstractNumId w:val="22"/>
  </w:num>
  <w:num w:numId="14">
    <w:abstractNumId w:val="6"/>
  </w:num>
  <w:num w:numId="15">
    <w:abstractNumId w:val="5"/>
  </w:num>
  <w:num w:numId="16">
    <w:abstractNumId w:val="14"/>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5"/>
  </w:num>
  <w:num w:numId="20">
    <w:abstractNumId w:val="8"/>
  </w:num>
  <w:num w:numId="21">
    <w:abstractNumId w:val="9"/>
  </w:num>
  <w:num w:numId="22">
    <w:abstractNumId w:val="10"/>
  </w:num>
  <w:num w:numId="23">
    <w:abstractNumId w:val="16"/>
  </w:num>
  <w:num w:numId="24">
    <w:abstractNumId w:val="18"/>
  </w:num>
  <w:num w:numId="25">
    <w:abstractNumId w:val="23"/>
  </w:num>
  <w:num w:numId="26">
    <w:abstractNumId w:val="20"/>
  </w:num>
  <w:num w:numId="27">
    <w:abstractNumId w:val="27"/>
  </w:num>
  <w:num w:numId="28">
    <w:abstractNumId w:val="26"/>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75FF9"/>
    <w:rsid w:val="0000132C"/>
    <w:rsid w:val="000024ED"/>
    <w:rsid w:val="00015481"/>
    <w:rsid w:val="00015D63"/>
    <w:rsid w:val="000414BF"/>
    <w:rsid w:val="0007045D"/>
    <w:rsid w:val="00085A5C"/>
    <w:rsid w:val="000B57F2"/>
    <w:rsid w:val="0010523B"/>
    <w:rsid w:val="00111F56"/>
    <w:rsid w:val="001217C7"/>
    <w:rsid w:val="00167ACF"/>
    <w:rsid w:val="001802AF"/>
    <w:rsid w:val="00182C0A"/>
    <w:rsid w:val="00191270"/>
    <w:rsid w:val="00196DB0"/>
    <w:rsid w:val="001B2E83"/>
    <w:rsid w:val="001C107B"/>
    <w:rsid w:val="001C31F6"/>
    <w:rsid w:val="001D0783"/>
    <w:rsid w:val="00216540"/>
    <w:rsid w:val="00216CBA"/>
    <w:rsid w:val="002333DB"/>
    <w:rsid w:val="00243E7A"/>
    <w:rsid w:val="00250C5C"/>
    <w:rsid w:val="00274B4A"/>
    <w:rsid w:val="00283C34"/>
    <w:rsid w:val="00285429"/>
    <w:rsid w:val="002A7B47"/>
    <w:rsid w:val="002C3758"/>
    <w:rsid w:val="002F0C3C"/>
    <w:rsid w:val="00311F85"/>
    <w:rsid w:val="00342645"/>
    <w:rsid w:val="00342B8D"/>
    <w:rsid w:val="00347CBF"/>
    <w:rsid w:val="0035246A"/>
    <w:rsid w:val="003600CC"/>
    <w:rsid w:val="00376BF4"/>
    <w:rsid w:val="00383828"/>
    <w:rsid w:val="00396102"/>
    <w:rsid w:val="003B09EE"/>
    <w:rsid w:val="003B6C5F"/>
    <w:rsid w:val="003E21A9"/>
    <w:rsid w:val="003E426D"/>
    <w:rsid w:val="003F1FA7"/>
    <w:rsid w:val="003F2465"/>
    <w:rsid w:val="003F489B"/>
    <w:rsid w:val="004026C9"/>
    <w:rsid w:val="00405352"/>
    <w:rsid w:val="00425178"/>
    <w:rsid w:val="00451A9E"/>
    <w:rsid w:val="00455A7C"/>
    <w:rsid w:val="004B691F"/>
    <w:rsid w:val="004C7DE6"/>
    <w:rsid w:val="004E2FF8"/>
    <w:rsid w:val="00531629"/>
    <w:rsid w:val="00551598"/>
    <w:rsid w:val="00562066"/>
    <w:rsid w:val="005726E9"/>
    <w:rsid w:val="00575FF9"/>
    <w:rsid w:val="00597460"/>
    <w:rsid w:val="005A4414"/>
    <w:rsid w:val="005A7C88"/>
    <w:rsid w:val="005D214E"/>
    <w:rsid w:val="005E2AF7"/>
    <w:rsid w:val="005E75C9"/>
    <w:rsid w:val="005F2A35"/>
    <w:rsid w:val="00631A0C"/>
    <w:rsid w:val="00645362"/>
    <w:rsid w:val="00655743"/>
    <w:rsid w:val="0066064C"/>
    <w:rsid w:val="006A38F6"/>
    <w:rsid w:val="006A502E"/>
    <w:rsid w:val="006D457C"/>
    <w:rsid w:val="00704F9E"/>
    <w:rsid w:val="00720B34"/>
    <w:rsid w:val="00725BED"/>
    <w:rsid w:val="007307E0"/>
    <w:rsid w:val="007533E2"/>
    <w:rsid w:val="00760C1A"/>
    <w:rsid w:val="00767EAF"/>
    <w:rsid w:val="00776B00"/>
    <w:rsid w:val="00780769"/>
    <w:rsid w:val="00785DF4"/>
    <w:rsid w:val="007B7C2F"/>
    <w:rsid w:val="007D46C9"/>
    <w:rsid w:val="007E0449"/>
    <w:rsid w:val="007E0E20"/>
    <w:rsid w:val="00806AB6"/>
    <w:rsid w:val="00830152"/>
    <w:rsid w:val="00860D95"/>
    <w:rsid w:val="00861C52"/>
    <w:rsid w:val="00864681"/>
    <w:rsid w:val="00870A46"/>
    <w:rsid w:val="00871B26"/>
    <w:rsid w:val="0087634B"/>
    <w:rsid w:val="00882E1B"/>
    <w:rsid w:val="00890BB8"/>
    <w:rsid w:val="008A6474"/>
    <w:rsid w:val="008C454E"/>
    <w:rsid w:val="008D6AC4"/>
    <w:rsid w:val="008D6B71"/>
    <w:rsid w:val="00927FCE"/>
    <w:rsid w:val="00936B18"/>
    <w:rsid w:val="009537AA"/>
    <w:rsid w:val="009763E7"/>
    <w:rsid w:val="00986F03"/>
    <w:rsid w:val="009A1154"/>
    <w:rsid w:val="009D5EE5"/>
    <w:rsid w:val="009F1C60"/>
    <w:rsid w:val="009F5A1C"/>
    <w:rsid w:val="00A03235"/>
    <w:rsid w:val="00A132EA"/>
    <w:rsid w:val="00A1416E"/>
    <w:rsid w:val="00A15508"/>
    <w:rsid w:val="00A3302D"/>
    <w:rsid w:val="00A413CB"/>
    <w:rsid w:val="00A5266A"/>
    <w:rsid w:val="00A709B6"/>
    <w:rsid w:val="00A82AC2"/>
    <w:rsid w:val="00AB360C"/>
    <w:rsid w:val="00AC7130"/>
    <w:rsid w:val="00AF23DB"/>
    <w:rsid w:val="00AF6A4A"/>
    <w:rsid w:val="00B00A24"/>
    <w:rsid w:val="00B01557"/>
    <w:rsid w:val="00B12110"/>
    <w:rsid w:val="00B132CA"/>
    <w:rsid w:val="00B24907"/>
    <w:rsid w:val="00B45CD7"/>
    <w:rsid w:val="00B47D1F"/>
    <w:rsid w:val="00BA0804"/>
    <w:rsid w:val="00BB5F3E"/>
    <w:rsid w:val="00BB68C1"/>
    <w:rsid w:val="00BD30F9"/>
    <w:rsid w:val="00BE21B4"/>
    <w:rsid w:val="00BE3676"/>
    <w:rsid w:val="00C02F21"/>
    <w:rsid w:val="00C1673C"/>
    <w:rsid w:val="00C4136A"/>
    <w:rsid w:val="00C45743"/>
    <w:rsid w:val="00C714AF"/>
    <w:rsid w:val="00C8406F"/>
    <w:rsid w:val="00C9586B"/>
    <w:rsid w:val="00CA2D62"/>
    <w:rsid w:val="00CA748A"/>
    <w:rsid w:val="00CB5047"/>
    <w:rsid w:val="00CB70F2"/>
    <w:rsid w:val="00CC5DAF"/>
    <w:rsid w:val="00CC66EF"/>
    <w:rsid w:val="00CF0163"/>
    <w:rsid w:val="00D12060"/>
    <w:rsid w:val="00D273D7"/>
    <w:rsid w:val="00D276AC"/>
    <w:rsid w:val="00D37B38"/>
    <w:rsid w:val="00D63269"/>
    <w:rsid w:val="00D90175"/>
    <w:rsid w:val="00DA5591"/>
    <w:rsid w:val="00DD4E52"/>
    <w:rsid w:val="00DF12A6"/>
    <w:rsid w:val="00E170BC"/>
    <w:rsid w:val="00E32C4E"/>
    <w:rsid w:val="00E363B4"/>
    <w:rsid w:val="00E55D37"/>
    <w:rsid w:val="00E715FD"/>
    <w:rsid w:val="00EB279F"/>
    <w:rsid w:val="00EB6D41"/>
    <w:rsid w:val="00EC57FA"/>
    <w:rsid w:val="00ED78C1"/>
    <w:rsid w:val="00EE419C"/>
    <w:rsid w:val="00EE4CA3"/>
    <w:rsid w:val="00F00282"/>
    <w:rsid w:val="00F11D06"/>
    <w:rsid w:val="00F122AD"/>
    <w:rsid w:val="00F1314A"/>
    <w:rsid w:val="00F178D1"/>
    <w:rsid w:val="00F249C0"/>
    <w:rsid w:val="00F40D9B"/>
    <w:rsid w:val="00F40FA8"/>
    <w:rsid w:val="00F44FF2"/>
    <w:rsid w:val="00F57127"/>
    <w:rsid w:val="00F60F20"/>
    <w:rsid w:val="00F70F4E"/>
    <w:rsid w:val="00F739A0"/>
    <w:rsid w:val="00F8454E"/>
    <w:rsid w:val="00FA30A8"/>
    <w:rsid w:val="00FB13A4"/>
    <w:rsid w:val="00FC43DF"/>
    <w:rsid w:val="00FC7804"/>
    <w:rsid w:val="00FF39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7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D30F9"/>
  </w:style>
  <w:style w:type="paragraph" w:styleId="a3">
    <w:name w:val="Balloon Text"/>
    <w:basedOn w:val="a"/>
    <w:link w:val="a4"/>
    <w:uiPriority w:val="99"/>
    <w:unhideWhenUsed/>
    <w:rsid w:val="00BD30F9"/>
    <w:pPr>
      <w:spacing w:after="0" w:line="240" w:lineRule="auto"/>
    </w:pPr>
    <w:rPr>
      <w:rFonts w:ascii="Calibri" w:eastAsia="Times New Roman" w:hAnsi="Calibri" w:cs="Times New Roman"/>
      <w:sz w:val="16"/>
      <w:szCs w:val="16"/>
      <w:lang w:eastAsia="ru-RU"/>
    </w:rPr>
  </w:style>
  <w:style w:type="character" w:customStyle="1" w:styleId="a4">
    <w:name w:val="Текст выноски Знак"/>
    <w:basedOn w:val="a0"/>
    <w:link w:val="a3"/>
    <w:uiPriority w:val="99"/>
    <w:rsid w:val="00BD30F9"/>
    <w:rPr>
      <w:rFonts w:ascii="Calibri" w:eastAsia="Times New Roman" w:hAnsi="Calibri" w:cs="Times New Roman"/>
      <w:sz w:val="16"/>
      <w:szCs w:val="16"/>
      <w:lang w:eastAsia="ru-RU"/>
    </w:rPr>
  </w:style>
  <w:style w:type="numbering" w:customStyle="1" w:styleId="11">
    <w:name w:val="Нет списка11"/>
    <w:next w:val="a2"/>
    <w:uiPriority w:val="99"/>
    <w:semiHidden/>
    <w:unhideWhenUsed/>
    <w:rsid w:val="00BD30F9"/>
  </w:style>
  <w:style w:type="paragraph" w:customStyle="1" w:styleId="10">
    <w:name w:val="Обычный1"/>
    <w:rsid w:val="00BD30F9"/>
    <w:pPr>
      <w:spacing w:after="0"/>
    </w:pPr>
    <w:rPr>
      <w:rFonts w:ascii="Arial" w:eastAsia="Arial" w:hAnsi="Arial" w:cs="Arial"/>
      <w:color w:val="000000"/>
      <w:lang w:val="ru-RU" w:eastAsia="ru-RU"/>
    </w:rPr>
  </w:style>
  <w:style w:type="character" w:styleId="a5">
    <w:name w:val="Hyperlink"/>
    <w:uiPriority w:val="99"/>
    <w:rsid w:val="00BD30F9"/>
    <w:rPr>
      <w:color w:val="0000FF"/>
      <w:u w:val="single"/>
    </w:rPr>
  </w:style>
  <w:style w:type="paragraph" w:styleId="a6">
    <w:name w:val="Normal (Web)"/>
    <w:aliases w:val="Обычный (веб) Знак"/>
    <w:basedOn w:val="a"/>
    <w:link w:val="12"/>
    <w:uiPriority w:val="99"/>
    <w:unhideWhenUsed/>
    <w:rsid w:val="00BD30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
    <w:link w:val="a6"/>
    <w:uiPriority w:val="99"/>
    <w:locked/>
    <w:rsid w:val="00BD30F9"/>
    <w:rPr>
      <w:rFonts w:ascii="Times New Roman" w:eastAsia="Times New Roman" w:hAnsi="Times New Roman" w:cs="Times New Roman"/>
      <w:sz w:val="24"/>
      <w:szCs w:val="24"/>
    </w:rPr>
  </w:style>
  <w:style w:type="paragraph" w:customStyle="1" w:styleId="rvps2">
    <w:name w:val="rvps2"/>
    <w:basedOn w:val="a"/>
    <w:rsid w:val="00BD30F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BD30F9"/>
    <w:rPr>
      <w:rFonts w:ascii="Times New Roman" w:hAnsi="Times New Roman" w:cs="Times New Roman"/>
      <w:color w:val="000000"/>
      <w:sz w:val="30"/>
      <w:szCs w:val="30"/>
    </w:rPr>
  </w:style>
  <w:style w:type="character" w:customStyle="1" w:styleId="st96">
    <w:name w:val="st96"/>
    <w:uiPriority w:val="99"/>
    <w:rsid w:val="00BD30F9"/>
    <w:rPr>
      <w:rFonts w:ascii="Times New Roman" w:hAnsi="Times New Roman" w:cs="Times New Roman"/>
      <w:color w:val="0000FF"/>
      <w:sz w:val="30"/>
      <w:szCs w:val="30"/>
    </w:rPr>
  </w:style>
  <w:style w:type="paragraph" w:customStyle="1" w:styleId="st2">
    <w:name w:val="st2"/>
    <w:uiPriority w:val="99"/>
    <w:rsid w:val="00BD30F9"/>
    <w:pPr>
      <w:autoSpaceDE w:val="0"/>
      <w:autoSpaceDN w:val="0"/>
      <w:adjustRightInd w:val="0"/>
      <w:spacing w:after="120" w:line="240" w:lineRule="auto"/>
      <w:ind w:firstLine="360"/>
      <w:jc w:val="both"/>
    </w:pPr>
    <w:rPr>
      <w:rFonts w:ascii="Courier New" w:eastAsia="Calibri" w:hAnsi="Courier New" w:cs="Courier New"/>
      <w:sz w:val="24"/>
      <w:szCs w:val="24"/>
      <w:lang w:val="ru-RU" w:eastAsia="ru-RU"/>
    </w:rPr>
  </w:style>
  <w:style w:type="paragraph" w:customStyle="1" w:styleId="LO-normal">
    <w:name w:val="LO-normal"/>
    <w:qFormat/>
    <w:rsid w:val="00BD30F9"/>
    <w:pPr>
      <w:spacing w:after="0"/>
    </w:pPr>
    <w:rPr>
      <w:rFonts w:ascii="Arial" w:eastAsia="Arial" w:hAnsi="Arial" w:cs="Arial"/>
      <w:color w:val="000000"/>
      <w:lang w:val="ru-RU" w:eastAsia="zh-CN"/>
    </w:rPr>
  </w:style>
  <w:style w:type="paragraph" w:styleId="a7">
    <w:name w:val="Body Text"/>
    <w:basedOn w:val="a"/>
    <w:link w:val="a8"/>
    <w:rsid w:val="00BD30F9"/>
    <w:pPr>
      <w:widowControl w:val="0"/>
      <w:spacing w:after="0" w:line="240" w:lineRule="auto"/>
      <w:jc w:val="center"/>
    </w:pPr>
    <w:rPr>
      <w:rFonts w:ascii="Arial" w:eastAsia="Times New Roman" w:hAnsi="Arial" w:cs="Times New Roman"/>
      <w:b/>
      <w:i/>
      <w:sz w:val="32"/>
      <w:szCs w:val="20"/>
      <w:lang w:val="ru-RU" w:eastAsia="ru-RU"/>
    </w:rPr>
  </w:style>
  <w:style w:type="character" w:customStyle="1" w:styleId="a8">
    <w:name w:val="Основной текст Знак"/>
    <w:basedOn w:val="a0"/>
    <w:link w:val="a7"/>
    <w:rsid w:val="00BD30F9"/>
    <w:rPr>
      <w:rFonts w:ascii="Arial" w:eastAsia="Times New Roman" w:hAnsi="Arial" w:cs="Times New Roman"/>
      <w:b/>
      <w:i/>
      <w:sz w:val="32"/>
      <w:szCs w:val="20"/>
      <w:lang w:val="ru-RU" w:eastAsia="ru-RU"/>
    </w:rPr>
  </w:style>
  <w:style w:type="character" w:customStyle="1" w:styleId="st82">
    <w:name w:val="st82"/>
    <w:uiPriority w:val="99"/>
    <w:rsid w:val="00BD30F9"/>
    <w:rPr>
      <w:rFonts w:ascii="Times New Roman" w:hAnsi="Times New Roman" w:cs="Times New Roman"/>
      <w:color w:val="000000"/>
      <w:sz w:val="26"/>
      <w:szCs w:val="26"/>
    </w:rPr>
  </w:style>
  <w:style w:type="paragraph" w:customStyle="1" w:styleId="st12">
    <w:name w:val="st12"/>
    <w:uiPriority w:val="99"/>
    <w:rsid w:val="00BD30F9"/>
    <w:pPr>
      <w:autoSpaceDE w:val="0"/>
      <w:autoSpaceDN w:val="0"/>
      <w:adjustRightInd w:val="0"/>
      <w:spacing w:before="120" w:after="120" w:line="240" w:lineRule="auto"/>
      <w:jc w:val="center"/>
    </w:pPr>
    <w:rPr>
      <w:rFonts w:ascii="Courier New" w:eastAsia="Calibri" w:hAnsi="Courier New" w:cs="Courier New"/>
      <w:sz w:val="24"/>
      <w:szCs w:val="24"/>
      <w:lang w:val="ru-RU"/>
    </w:rPr>
  </w:style>
  <w:style w:type="paragraph" w:customStyle="1" w:styleId="a9">
    <w:name w:val="a"/>
    <w:basedOn w:val="a"/>
    <w:uiPriority w:val="99"/>
    <w:rsid w:val="00BD30F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24">
    <w:name w:val="st24"/>
    <w:uiPriority w:val="99"/>
    <w:rsid w:val="00BD30F9"/>
    <w:rPr>
      <w:rFonts w:ascii="Times New Roman" w:hAnsi="Times New Roman" w:cs="Times New Roman"/>
      <w:b/>
      <w:bCs/>
      <w:color w:val="000000"/>
      <w:sz w:val="38"/>
      <w:szCs w:val="38"/>
    </w:rPr>
  </w:style>
  <w:style w:type="paragraph" w:styleId="aa">
    <w:name w:val="header"/>
    <w:basedOn w:val="a"/>
    <w:link w:val="ab"/>
    <w:uiPriority w:val="99"/>
    <w:unhideWhenUsed/>
    <w:rsid w:val="00BD30F9"/>
    <w:pPr>
      <w:tabs>
        <w:tab w:val="center" w:pos="4677"/>
        <w:tab w:val="right" w:pos="9355"/>
      </w:tabs>
    </w:pPr>
    <w:rPr>
      <w:rFonts w:ascii="Calibri" w:eastAsia="Times New Roman" w:hAnsi="Calibri" w:cs="Times New Roman"/>
    </w:rPr>
  </w:style>
  <w:style w:type="character" w:customStyle="1" w:styleId="ab">
    <w:name w:val="Верхний колонтитул Знак"/>
    <w:basedOn w:val="a0"/>
    <w:link w:val="aa"/>
    <w:uiPriority w:val="99"/>
    <w:rsid w:val="00BD30F9"/>
    <w:rPr>
      <w:rFonts w:ascii="Calibri" w:eastAsia="Times New Roman" w:hAnsi="Calibri" w:cs="Times New Roman"/>
    </w:rPr>
  </w:style>
  <w:style w:type="paragraph" w:styleId="ac">
    <w:name w:val="footer"/>
    <w:basedOn w:val="a"/>
    <w:link w:val="ad"/>
    <w:unhideWhenUsed/>
    <w:rsid w:val="00BD30F9"/>
    <w:pPr>
      <w:tabs>
        <w:tab w:val="center" w:pos="4677"/>
        <w:tab w:val="right" w:pos="9355"/>
      </w:tabs>
    </w:pPr>
    <w:rPr>
      <w:rFonts w:ascii="Calibri" w:eastAsia="Times New Roman" w:hAnsi="Calibri" w:cs="Times New Roman"/>
    </w:rPr>
  </w:style>
  <w:style w:type="character" w:customStyle="1" w:styleId="ad">
    <w:name w:val="Нижний колонтитул Знак"/>
    <w:basedOn w:val="a0"/>
    <w:link w:val="ac"/>
    <w:rsid w:val="00BD30F9"/>
    <w:rPr>
      <w:rFonts w:ascii="Calibri" w:eastAsia="Times New Roman" w:hAnsi="Calibri" w:cs="Times New Roman"/>
    </w:rPr>
  </w:style>
  <w:style w:type="numbering" w:customStyle="1" w:styleId="111">
    <w:name w:val="Нет списка111"/>
    <w:next w:val="a2"/>
    <w:uiPriority w:val="99"/>
    <w:semiHidden/>
    <w:unhideWhenUsed/>
    <w:rsid w:val="00BD30F9"/>
  </w:style>
  <w:style w:type="numbering" w:customStyle="1" w:styleId="2">
    <w:name w:val="Нет списка2"/>
    <w:next w:val="a2"/>
    <w:uiPriority w:val="99"/>
    <w:semiHidden/>
    <w:rsid w:val="00BD30F9"/>
  </w:style>
  <w:style w:type="paragraph" w:styleId="ae">
    <w:name w:val="Title"/>
    <w:basedOn w:val="a"/>
    <w:link w:val="af"/>
    <w:qFormat/>
    <w:rsid w:val="00BD30F9"/>
    <w:pPr>
      <w:spacing w:after="0" w:line="240" w:lineRule="auto"/>
      <w:jc w:val="center"/>
    </w:pPr>
    <w:rPr>
      <w:rFonts w:ascii="Times New Roman" w:eastAsia="Times New Roman" w:hAnsi="Times New Roman" w:cs="Times New Roman"/>
      <w:b/>
      <w:bCs/>
      <w:sz w:val="24"/>
      <w:szCs w:val="24"/>
      <w:lang w:eastAsia="ru-RU"/>
    </w:rPr>
  </w:style>
  <w:style w:type="character" w:customStyle="1" w:styleId="af">
    <w:name w:val="Название Знак"/>
    <w:basedOn w:val="a0"/>
    <w:link w:val="ae"/>
    <w:rsid w:val="00BD30F9"/>
    <w:rPr>
      <w:rFonts w:ascii="Times New Roman" w:eastAsia="Times New Roman" w:hAnsi="Times New Roman" w:cs="Times New Roman"/>
      <w:b/>
      <w:bCs/>
      <w:sz w:val="24"/>
      <w:szCs w:val="24"/>
      <w:lang w:eastAsia="ru-RU"/>
    </w:rPr>
  </w:style>
  <w:style w:type="character" w:styleId="af0">
    <w:name w:val="Strong"/>
    <w:qFormat/>
    <w:rsid w:val="00BD30F9"/>
    <w:rPr>
      <w:b/>
      <w:bCs/>
    </w:rPr>
  </w:style>
  <w:style w:type="character" w:customStyle="1" w:styleId="FontStyle16">
    <w:name w:val="Font Style16"/>
    <w:rsid w:val="00BD30F9"/>
    <w:rPr>
      <w:rFonts w:ascii="Arial" w:hAnsi="Arial" w:cs="Arial"/>
      <w:b/>
      <w:bCs/>
      <w:sz w:val="20"/>
      <w:szCs w:val="20"/>
    </w:rPr>
  </w:style>
  <w:style w:type="character" w:customStyle="1" w:styleId="FontStyle14">
    <w:name w:val="Font Style14"/>
    <w:rsid w:val="00BD30F9"/>
    <w:rPr>
      <w:rFonts w:ascii="Arial" w:hAnsi="Arial" w:cs="Arial"/>
      <w:sz w:val="20"/>
      <w:szCs w:val="20"/>
    </w:rPr>
  </w:style>
  <w:style w:type="paragraph" w:customStyle="1" w:styleId="af1">
    <w:name w:val="Знак"/>
    <w:basedOn w:val="a"/>
    <w:rsid w:val="00BD30F9"/>
    <w:pPr>
      <w:spacing w:after="0" w:line="240" w:lineRule="auto"/>
    </w:pPr>
    <w:rPr>
      <w:rFonts w:ascii="Verdana" w:eastAsia="Times New Roman" w:hAnsi="Verdana" w:cs="Verdana"/>
      <w:sz w:val="20"/>
      <w:szCs w:val="20"/>
      <w:lang w:val="en-US"/>
    </w:rPr>
  </w:style>
  <w:style w:type="paragraph" w:customStyle="1" w:styleId="af2">
    <w:name w:val="Текст в заданном формате"/>
    <w:basedOn w:val="a"/>
    <w:rsid w:val="00BD30F9"/>
    <w:pPr>
      <w:widowControl w:val="0"/>
      <w:suppressAutoHyphens/>
      <w:spacing w:after="0" w:line="240" w:lineRule="auto"/>
    </w:pPr>
    <w:rPr>
      <w:rFonts w:ascii="Courier New" w:eastAsia="Courier New" w:hAnsi="Courier New" w:cs="Courier New"/>
      <w:kern w:val="1"/>
      <w:sz w:val="20"/>
      <w:szCs w:val="20"/>
      <w:lang w:val="ru-RU"/>
    </w:rPr>
  </w:style>
  <w:style w:type="paragraph" w:styleId="HTML">
    <w:name w:val="HTML Preformatted"/>
    <w:basedOn w:val="a"/>
    <w:link w:val="HTML0"/>
    <w:rsid w:val="00BD30F9"/>
    <w:pPr>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rsid w:val="00BD30F9"/>
    <w:rPr>
      <w:rFonts w:ascii="Courier New" w:eastAsia="Times New Roman" w:hAnsi="Courier New" w:cs="Times New Roman"/>
      <w:sz w:val="20"/>
      <w:szCs w:val="20"/>
      <w:lang w:val="ru-RU" w:eastAsia="ru-RU"/>
    </w:rPr>
  </w:style>
  <w:style w:type="character" w:customStyle="1" w:styleId="apple-converted-space">
    <w:name w:val="apple-converted-space"/>
    <w:rsid w:val="00BD30F9"/>
  </w:style>
  <w:style w:type="numbering" w:customStyle="1" w:styleId="3">
    <w:name w:val="Нет списка3"/>
    <w:next w:val="a2"/>
    <w:uiPriority w:val="99"/>
    <w:semiHidden/>
    <w:unhideWhenUsed/>
    <w:rsid w:val="00BD30F9"/>
  </w:style>
  <w:style w:type="numbering" w:customStyle="1" w:styleId="4">
    <w:name w:val="Нет списка4"/>
    <w:next w:val="a2"/>
    <w:uiPriority w:val="99"/>
    <w:semiHidden/>
    <w:unhideWhenUsed/>
    <w:rsid w:val="00BD30F9"/>
  </w:style>
  <w:style w:type="numbering" w:customStyle="1" w:styleId="120">
    <w:name w:val="Нет списка12"/>
    <w:next w:val="a2"/>
    <w:uiPriority w:val="99"/>
    <w:semiHidden/>
    <w:unhideWhenUsed/>
    <w:rsid w:val="00BD30F9"/>
  </w:style>
  <w:style w:type="numbering" w:customStyle="1" w:styleId="21">
    <w:name w:val="Нет списка21"/>
    <w:next w:val="a2"/>
    <w:uiPriority w:val="99"/>
    <w:semiHidden/>
    <w:rsid w:val="00BD30F9"/>
  </w:style>
  <w:style w:type="numbering" w:customStyle="1" w:styleId="31">
    <w:name w:val="Нет списка31"/>
    <w:next w:val="a2"/>
    <w:uiPriority w:val="99"/>
    <w:semiHidden/>
    <w:unhideWhenUsed/>
    <w:rsid w:val="00BD30F9"/>
  </w:style>
  <w:style w:type="numbering" w:customStyle="1" w:styleId="5">
    <w:name w:val="Нет списка5"/>
    <w:next w:val="a2"/>
    <w:uiPriority w:val="99"/>
    <w:semiHidden/>
    <w:unhideWhenUsed/>
    <w:rsid w:val="00BD30F9"/>
  </w:style>
  <w:style w:type="numbering" w:customStyle="1" w:styleId="13">
    <w:name w:val="Нет списка13"/>
    <w:next w:val="a2"/>
    <w:uiPriority w:val="99"/>
    <w:semiHidden/>
    <w:unhideWhenUsed/>
    <w:rsid w:val="00BD30F9"/>
  </w:style>
  <w:style w:type="numbering" w:customStyle="1" w:styleId="22">
    <w:name w:val="Нет списка22"/>
    <w:next w:val="a2"/>
    <w:uiPriority w:val="99"/>
    <w:semiHidden/>
    <w:rsid w:val="00BD30F9"/>
  </w:style>
  <w:style w:type="numbering" w:customStyle="1" w:styleId="32">
    <w:name w:val="Нет списка32"/>
    <w:next w:val="a2"/>
    <w:uiPriority w:val="99"/>
    <w:semiHidden/>
    <w:unhideWhenUsed/>
    <w:rsid w:val="00BD30F9"/>
  </w:style>
  <w:style w:type="numbering" w:customStyle="1" w:styleId="6">
    <w:name w:val="Нет списка6"/>
    <w:next w:val="a2"/>
    <w:uiPriority w:val="99"/>
    <w:semiHidden/>
    <w:unhideWhenUsed/>
    <w:rsid w:val="00BD30F9"/>
  </w:style>
  <w:style w:type="numbering" w:customStyle="1" w:styleId="14">
    <w:name w:val="Нет списка14"/>
    <w:next w:val="a2"/>
    <w:uiPriority w:val="99"/>
    <w:semiHidden/>
    <w:unhideWhenUsed/>
    <w:rsid w:val="00BD30F9"/>
  </w:style>
  <w:style w:type="numbering" w:customStyle="1" w:styleId="23">
    <w:name w:val="Нет списка23"/>
    <w:next w:val="a2"/>
    <w:uiPriority w:val="99"/>
    <w:semiHidden/>
    <w:rsid w:val="00BD30F9"/>
  </w:style>
  <w:style w:type="numbering" w:customStyle="1" w:styleId="33">
    <w:name w:val="Нет списка33"/>
    <w:next w:val="a2"/>
    <w:uiPriority w:val="99"/>
    <w:semiHidden/>
    <w:unhideWhenUsed/>
    <w:rsid w:val="00BD30F9"/>
  </w:style>
  <w:style w:type="paragraph" w:customStyle="1" w:styleId="27">
    <w:name w:val="Основной текст27"/>
    <w:basedOn w:val="a"/>
    <w:qFormat/>
    <w:rsid w:val="00CB5047"/>
    <w:pPr>
      <w:widowControl w:val="0"/>
      <w:shd w:val="clear" w:color="auto" w:fill="FFFFFF"/>
      <w:spacing w:after="0" w:line="240" w:lineRule="auto"/>
      <w:ind w:hanging="1100"/>
      <w:jc w:val="center"/>
    </w:pPr>
    <w:rPr>
      <w:rFonts w:ascii="Times New Roman" w:eastAsia="Times New Roman" w:hAnsi="Times New Roman" w:cs="Times New Roman"/>
      <w:color w:val="00000A"/>
      <w:lang w:eastAsia="ru-RU"/>
    </w:rPr>
  </w:style>
  <w:style w:type="character" w:customStyle="1" w:styleId="20">
    <w:name w:val="Основной текст (2)"/>
    <w:qFormat/>
    <w:rsid w:val="00CB5047"/>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uk-UA"/>
    </w:rPr>
  </w:style>
  <w:style w:type="character" w:customStyle="1" w:styleId="15">
    <w:name w:val="Основной текст1"/>
    <w:qFormat/>
    <w:rsid w:val="00311F8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paragraph" w:styleId="af3">
    <w:name w:val="No Spacing"/>
    <w:qFormat/>
    <w:rsid w:val="00311F85"/>
    <w:pPr>
      <w:suppressAutoHyphens/>
      <w:spacing w:after="0" w:line="240" w:lineRule="auto"/>
    </w:pPr>
    <w:rPr>
      <w:rFonts w:ascii="Calibri" w:eastAsia="Times New Roman" w:hAnsi="Calibri" w:cs="Calibri"/>
      <w:color w:val="00000A"/>
      <w:lang w:eastAsia="zh-CN"/>
    </w:rPr>
  </w:style>
  <w:style w:type="paragraph" w:styleId="af4">
    <w:name w:val="List Paragraph"/>
    <w:aliases w:val="Elenco Normale,AC List 01,EBRD List,CA bullets"/>
    <w:basedOn w:val="a"/>
    <w:uiPriority w:val="34"/>
    <w:qFormat/>
    <w:rsid w:val="00F122AD"/>
    <w:pPr>
      <w:widowControl w:val="0"/>
      <w:spacing w:after="0" w:line="240" w:lineRule="auto"/>
      <w:ind w:left="720"/>
      <w:contextualSpacing/>
    </w:pPr>
    <w:rPr>
      <w:rFonts w:ascii="Courier New" w:eastAsia="Courier New" w:hAnsi="Courier New" w:cs="Courier New"/>
      <w:color w:val="000000"/>
      <w:sz w:val="24"/>
      <w:szCs w:val="24"/>
      <w:lang w:val="ru-RU" w:eastAsia="ru-RU"/>
    </w:rPr>
  </w:style>
  <w:style w:type="character" w:customStyle="1" w:styleId="24">
    <w:name w:val="Основной текст (2)_"/>
    <w:basedOn w:val="a0"/>
    <w:rsid w:val="00D276AC"/>
    <w:rPr>
      <w:rFonts w:ascii="Times New Roman" w:eastAsia="Times New Roman" w:hAnsi="Times New Roman" w:cs="Times New Roman"/>
      <w:b w:val="0"/>
      <w:bCs w:val="0"/>
      <w:i w:val="0"/>
      <w:iCs w:val="0"/>
      <w:smallCaps w:val="0"/>
      <w:strike w:val="0"/>
      <w:u w:val="none"/>
    </w:rPr>
  </w:style>
  <w:style w:type="paragraph" w:customStyle="1" w:styleId="af5">
    <w:name w:val="Текстовый блок"/>
    <w:rsid w:val="00EB6D41"/>
    <w:pPr>
      <w:spacing w:after="0" w:line="240" w:lineRule="auto"/>
    </w:pPr>
    <w:rPr>
      <w:rFonts w:ascii="Times New Roman" w:eastAsia="Times New Roman" w:hAnsi="Times New Roman" w:cs="Times New Roman"/>
      <w:color w:val="000000"/>
      <w:sz w:val="24"/>
      <w:szCs w:val="24"/>
      <w:u w:color="000000"/>
      <w:lang w:eastAsia="uk-UA"/>
    </w:rPr>
  </w:style>
  <w:style w:type="paragraph" w:customStyle="1" w:styleId="16">
    <w:name w:val="Абзац списка1"/>
    <w:basedOn w:val="a"/>
    <w:rsid w:val="00250C5C"/>
    <w:pPr>
      <w:spacing w:after="0" w:line="240" w:lineRule="auto"/>
      <w:ind w:left="708"/>
    </w:pPr>
    <w:rPr>
      <w:rFonts w:ascii="Times New Roman" w:eastAsia="Times New Roman" w:hAnsi="Times New Roman" w:cs="Times New Roman"/>
      <w:sz w:val="24"/>
      <w:szCs w:val="24"/>
      <w:lang w:eastAsia="ru-RU"/>
    </w:rPr>
  </w:style>
  <w:style w:type="table" w:styleId="af6">
    <w:name w:val="Table Grid"/>
    <w:basedOn w:val="a1"/>
    <w:uiPriority w:val="59"/>
    <w:rsid w:val="008D6B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Emphasis"/>
    <w:basedOn w:val="a0"/>
    <w:uiPriority w:val="20"/>
    <w:qFormat/>
    <w:rsid w:val="00F70F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D30F9"/>
  </w:style>
  <w:style w:type="paragraph" w:styleId="a3">
    <w:name w:val="Balloon Text"/>
    <w:basedOn w:val="a"/>
    <w:link w:val="a4"/>
    <w:uiPriority w:val="99"/>
    <w:unhideWhenUsed/>
    <w:rsid w:val="00BD30F9"/>
    <w:pPr>
      <w:spacing w:after="0" w:line="240" w:lineRule="auto"/>
    </w:pPr>
    <w:rPr>
      <w:rFonts w:ascii="Calibri" w:eastAsia="Times New Roman" w:hAnsi="Calibri" w:cs="Times New Roman"/>
      <w:sz w:val="16"/>
      <w:szCs w:val="16"/>
      <w:lang w:val="x-none" w:eastAsia="ru-RU"/>
    </w:rPr>
  </w:style>
  <w:style w:type="character" w:customStyle="1" w:styleId="a4">
    <w:name w:val="Текст выноски Знак"/>
    <w:basedOn w:val="a0"/>
    <w:link w:val="a3"/>
    <w:uiPriority w:val="99"/>
    <w:rsid w:val="00BD30F9"/>
    <w:rPr>
      <w:rFonts w:ascii="Calibri" w:eastAsia="Times New Roman" w:hAnsi="Calibri" w:cs="Times New Roman"/>
      <w:sz w:val="16"/>
      <w:szCs w:val="16"/>
      <w:lang w:val="x-none" w:eastAsia="ru-RU"/>
    </w:rPr>
  </w:style>
  <w:style w:type="numbering" w:customStyle="1" w:styleId="11">
    <w:name w:val="Нет списка11"/>
    <w:next w:val="a2"/>
    <w:uiPriority w:val="99"/>
    <w:semiHidden/>
    <w:unhideWhenUsed/>
    <w:rsid w:val="00BD30F9"/>
  </w:style>
  <w:style w:type="paragraph" w:customStyle="1" w:styleId="10">
    <w:name w:val="Обычный1"/>
    <w:rsid w:val="00BD30F9"/>
    <w:pPr>
      <w:spacing w:after="0"/>
    </w:pPr>
    <w:rPr>
      <w:rFonts w:ascii="Arial" w:eastAsia="Arial" w:hAnsi="Arial" w:cs="Arial"/>
      <w:color w:val="000000"/>
      <w:lang w:val="ru-RU" w:eastAsia="ru-RU"/>
    </w:rPr>
  </w:style>
  <w:style w:type="character" w:styleId="a5">
    <w:name w:val="Hyperlink"/>
    <w:uiPriority w:val="99"/>
    <w:rsid w:val="00BD30F9"/>
    <w:rPr>
      <w:color w:val="0000FF"/>
      <w:u w:val="single"/>
    </w:rPr>
  </w:style>
  <w:style w:type="paragraph" w:styleId="a6">
    <w:name w:val="Normal (Web)"/>
    <w:aliases w:val="Обычный (веб) Знак"/>
    <w:basedOn w:val="a"/>
    <w:link w:val="12"/>
    <w:uiPriority w:val="99"/>
    <w:unhideWhenUsed/>
    <w:rsid w:val="00BD30F9"/>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2">
    <w:name w:val="Обычный (веб) Знак1"/>
    <w:aliases w:val="Обычный (веб) Знак Знак"/>
    <w:link w:val="a6"/>
    <w:uiPriority w:val="99"/>
    <w:locked/>
    <w:rsid w:val="00BD30F9"/>
    <w:rPr>
      <w:rFonts w:ascii="Times New Roman" w:eastAsia="Times New Roman" w:hAnsi="Times New Roman" w:cs="Times New Roman"/>
      <w:sz w:val="24"/>
      <w:szCs w:val="24"/>
      <w:lang w:val="x-none" w:eastAsia="x-none"/>
    </w:rPr>
  </w:style>
  <w:style w:type="paragraph" w:customStyle="1" w:styleId="rvps2">
    <w:name w:val="rvps2"/>
    <w:basedOn w:val="a"/>
    <w:rsid w:val="00BD30F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BD30F9"/>
    <w:rPr>
      <w:rFonts w:ascii="Times New Roman" w:hAnsi="Times New Roman" w:cs="Times New Roman"/>
      <w:color w:val="000000"/>
      <w:sz w:val="30"/>
      <w:szCs w:val="30"/>
    </w:rPr>
  </w:style>
  <w:style w:type="character" w:customStyle="1" w:styleId="st96">
    <w:name w:val="st96"/>
    <w:uiPriority w:val="99"/>
    <w:rsid w:val="00BD30F9"/>
    <w:rPr>
      <w:rFonts w:ascii="Times New Roman" w:hAnsi="Times New Roman" w:cs="Times New Roman"/>
      <w:color w:val="0000FF"/>
      <w:sz w:val="30"/>
      <w:szCs w:val="30"/>
    </w:rPr>
  </w:style>
  <w:style w:type="paragraph" w:customStyle="1" w:styleId="st2">
    <w:name w:val="st2"/>
    <w:uiPriority w:val="99"/>
    <w:rsid w:val="00BD30F9"/>
    <w:pPr>
      <w:autoSpaceDE w:val="0"/>
      <w:autoSpaceDN w:val="0"/>
      <w:adjustRightInd w:val="0"/>
      <w:spacing w:after="120" w:line="240" w:lineRule="auto"/>
      <w:ind w:firstLine="360"/>
      <w:jc w:val="both"/>
    </w:pPr>
    <w:rPr>
      <w:rFonts w:ascii="Courier New" w:eastAsia="Calibri" w:hAnsi="Courier New" w:cs="Courier New"/>
      <w:sz w:val="24"/>
      <w:szCs w:val="24"/>
      <w:lang w:val="ru-RU" w:eastAsia="ru-RU"/>
    </w:rPr>
  </w:style>
  <w:style w:type="paragraph" w:customStyle="1" w:styleId="LO-normal">
    <w:name w:val="LO-normal"/>
    <w:qFormat/>
    <w:rsid w:val="00BD30F9"/>
    <w:pPr>
      <w:spacing w:after="0"/>
    </w:pPr>
    <w:rPr>
      <w:rFonts w:ascii="Arial" w:eastAsia="Arial" w:hAnsi="Arial" w:cs="Arial"/>
      <w:color w:val="000000"/>
      <w:lang w:val="ru-RU" w:eastAsia="zh-CN"/>
    </w:rPr>
  </w:style>
  <w:style w:type="paragraph" w:styleId="a7">
    <w:name w:val="Body Text"/>
    <w:basedOn w:val="a"/>
    <w:link w:val="a8"/>
    <w:rsid w:val="00BD30F9"/>
    <w:pPr>
      <w:widowControl w:val="0"/>
      <w:spacing w:after="0" w:line="240" w:lineRule="auto"/>
      <w:jc w:val="center"/>
    </w:pPr>
    <w:rPr>
      <w:rFonts w:ascii="Arial" w:eastAsia="Times New Roman" w:hAnsi="Arial" w:cs="Times New Roman"/>
      <w:b/>
      <w:i/>
      <w:sz w:val="32"/>
      <w:szCs w:val="20"/>
      <w:lang w:val="ru-RU" w:eastAsia="ru-RU"/>
    </w:rPr>
  </w:style>
  <w:style w:type="character" w:customStyle="1" w:styleId="a8">
    <w:name w:val="Основной текст Знак"/>
    <w:basedOn w:val="a0"/>
    <w:link w:val="a7"/>
    <w:rsid w:val="00BD30F9"/>
    <w:rPr>
      <w:rFonts w:ascii="Arial" w:eastAsia="Times New Roman" w:hAnsi="Arial" w:cs="Times New Roman"/>
      <w:b/>
      <w:i/>
      <w:sz w:val="32"/>
      <w:szCs w:val="20"/>
      <w:lang w:val="ru-RU" w:eastAsia="ru-RU"/>
    </w:rPr>
  </w:style>
  <w:style w:type="character" w:customStyle="1" w:styleId="st82">
    <w:name w:val="st82"/>
    <w:uiPriority w:val="99"/>
    <w:rsid w:val="00BD30F9"/>
    <w:rPr>
      <w:rFonts w:ascii="Times New Roman" w:hAnsi="Times New Roman" w:cs="Times New Roman"/>
      <w:color w:val="000000"/>
      <w:sz w:val="26"/>
      <w:szCs w:val="26"/>
    </w:rPr>
  </w:style>
  <w:style w:type="paragraph" w:customStyle="1" w:styleId="st12">
    <w:name w:val="st12"/>
    <w:uiPriority w:val="99"/>
    <w:rsid w:val="00BD30F9"/>
    <w:pPr>
      <w:autoSpaceDE w:val="0"/>
      <w:autoSpaceDN w:val="0"/>
      <w:adjustRightInd w:val="0"/>
      <w:spacing w:before="120" w:after="120" w:line="240" w:lineRule="auto"/>
      <w:jc w:val="center"/>
    </w:pPr>
    <w:rPr>
      <w:rFonts w:ascii="Courier New" w:eastAsia="Calibri" w:hAnsi="Courier New" w:cs="Courier New"/>
      <w:sz w:val="24"/>
      <w:szCs w:val="24"/>
      <w:lang w:val="ru-RU"/>
    </w:rPr>
  </w:style>
  <w:style w:type="paragraph" w:customStyle="1" w:styleId="a9">
    <w:name w:val="a"/>
    <w:basedOn w:val="a"/>
    <w:uiPriority w:val="99"/>
    <w:rsid w:val="00BD30F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24">
    <w:name w:val="st24"/>
    <w:uiPriority w:val="99"/>
    <w:rsid w:val="00BD30F9"/>
    <w:rPr>
      <w:rFonts w:ascii="Times New Roman" w:hAnsi="Times New Roman" w:cs="Times New Roman"/>
      <w:b/>
      <w:bCs/>
      <w:color w:val="000000"/>
      <w:sz w:val="38"/>
      <w:szCs w:val="38"/>
    </w:rPr>
  </w:style>
  <w:style w:type="paragraph" w:styleId="aa">
    <w:name w:val="header"/>
    <w:basedOn w:val="a"/>
    <w:link w:val="ab"/>
    <w:uiPriority w:val="99"/>
    <w:unhideWhenUsed/>
    <w:rsid w:val="00BD30F9"/>
    <w:pPr>
      <w:tabs>
        <w:tab w:val="center" w:pos="4677"/>
        <w:tab w:val="right" w:pos="9355"/>
      </w:tabs>
    </w:pPr>
    <w:rPr>
      <w:rFonts w:ascii="Calibri" w:eastAsia="Times New Roman" w:hAnsi="Calibri" w:cs="Times New Roman"/>
      <w:lang w:val="x-none" w:eastAsia="x-none"/>
    </w:rPr>
  </w:style>
  <w:style w:type="character" w:customStyle="1" w:styleId="ab">
    <w:name w:val="Верхний колонтитул Знак"/>
    <w:basedOn w:val="a0"/>
    <w:link w:val="aa"/>
    <w:uiPriority w:val="99"/>
    <w:rsid w:val="00BD30F9"/>
    <w:rPr>
      <w:rFonts w:ascii="Calibri" w:eastAsia="Times New Roman" w:hAnsi="Calibri" w:cs="Times New Roman"/>
      <w:lang w:val="x-none" w:eastAsia="x-none"/>
    </w:rPr>
  </w:style>
  <w:style w:type="paragraph" w:styleId="ac">
    <w:name w:val="footer"/>
    <w:basedOn w:val="a"/>
    <w:link w:val="ad"/>
    <w:unhideWhenUsed/>
    <w:rsid w:val="00BD30F9"/>
    <w:pPr>
      <w:tabs>
        <w:tab w:val="center" w:pos="4677"/>
        <w:tab w:val="right" w:pos="9355"/>
      </w:tabs>
    </w:pPr>
    <w:rPr>
      <w:rFonts w:ascii="Calibri" w:eastAsia="Times New Roman" w:hAnsi="Calibri" w:cs="Times New Roman"/>
      <w:lang w:val="x-none" w:eastAsia="x-none"/>
    </w:rPr>
  </w:style>
  <w:style w:type="character" w:customStyle="1" w:styleId="ad">
    <w:name w:val="Нижний колонтитул Знак"/>
    <w:basedOn w:val="a0"/>
    <w:link w:val="ac"/>
    <w:rsid w:val="00BD30F9"/>
    <w:rPr>
      <w:rFonts w:ascii="Calibri" w:eastAsia="Times New Roman" w:hAnsi="Calibri" w:cs="Times New Roman"/>
      <w:lang w:val="x-none" w:eastAsia="x-none"/>
    </w:rPr>
  </w:style>
  <w:style w:type="numbering" w:customStyle="1" w:styleId="111">
    <w:name w:val="Нет списка111"/>
    <w:next w:val="a2"/>
    <w:uiPriority w:val="99"/>
    <w:semiHidden/>
    <w:unhideWhenUsed/>
    <w:rsid w:val="00BD30F9"/>
  </w:style>
  <w:style w:type="numbering" w:customStyle="1" w:styleId="2">
    <w:name w:val="Нет списка2"/>
    <w:next w:val="a2"/>
    <w:uiPriority w:val="99"/>
    <w:semiHidden/>
    <w:rsid w:val="00BD30F9"/>
  </w:style>
  <w:style w:type="paragraph" w:styleId="ae">
    <w:name w:val="Title"/>
    <w:basedOn w:val="a"/>
    <w:link w:val="af"/>
    <w:qFormat/>
    <w:rsid w:val="00BD30F9"/>
    <w:pPr>
      <w:spacing w:after="0" w:line="240" w:lineRule="auto"/>
      <w:jc w:val="center"/>
    </w:pPr>
    <w:rPr>
      <w:rFonts w:ascii="Times New Roman" w:eastAsia="Times New Roman" w:hAnsi="Times New Roman" w:cs="Times New Roman"/>
      <w:b/>
      <w:bCs/>
      <w:sz w:val="24"/>
      <w:szCs w:val="24"/>
      <w:lang w:val="x-none" w:eastAsia="ru-RU"/>
    </w:rPr>
  </w:style>
  <w:style w:type="character" w:customStyle="1" w:styleId="af">
    <w:name w:val="Название Знак"/>
    <w:basedOn w:val="a0"/>
    <w:link w:val="ae"/>
    <w:rsid w:val="00BD30F9"/>
    <w:rPr>
      <w:rFonts w:ascii="Times New Roman" w:eastAsia="Times New Roman" w:hAnsi="Times New Roman" w:cs="Times New Roman"/>
      <w:b/>
      <w:bCs/>
      <w:sz w:val="24"/>
      <w:szCs w:val="24"/>
      <w:lang w:val="x-none" w:eastAsia="ru-RU"/>
    </w:rPr>
  </w:style>
  <w:style w:type="character" w:styleId="af0">
    <w:name w:val="Strong"/>
    <w:qFormat/>
    <w:rsid w:val="00BD30F9"/>
    <w:rPr>
      <w:b/>
      <w:bCs/>
    </w:rPr>
  </w:style>
  <w:style w:type="character" w:customStyle="1" w:styleId="FontStyle16">
    <w:name w:val="Font Style16"/>
    <w:rsid w:val="00BD30F9"/>
    <w:rPr>
      <w:rFonts w:ascii="Arial" w:hAnsi="Arial" w:cs="Arial"/>
      <w:b/>
      <w:bCs/>
      <w:sz w:val="20"/>
      <w:szCs w:val="20"/>
    </w:rPr>
  </w:style>
  <w:style w:type="character" w:customStyle="1" w:styleId="FontStyle14">
    <w:name w:val="Font Style14"/>
    <w:rsid w:val="00BD30F9"/>
    <w:rPr>
      <w:rFonts w:ascii="Arial" w:hAnsi="Arial" w:cs="Arial"/>
      <w:sz w:val="20"/>
      <w:szCs w:val="20"/>
    </w:rPr>
  </w:style>
  <w:style w:type="paragraph" w:customStyle="1" w:styleId="af1">
    <w:name w:val="Знак"/>
    <w:basedOn w:val="a"/>
    <w:rsid w:val="00BD30F9"/>
    <w:pPr>
      <w:spacing w:after="0" w:line="240" w:lineRule="auto"/>
    </w:pPr>
    <w:rPr>
      <w:rFonts w:ascii="Verdana" w:eastAsia="Times New Roman" w:hAnsi="Verdana" w:cs="Verdana"/>
      <w:sz w:val="20"/>
      <w:szCs w:val="20"/>
      <w:lang w:val="en-US"/>
    </w:rPr>
  </w:style>
  <w:style w:type="paragraph" w:customStyle="1" w:styleId="af2">
    <w:name w:val="Текст в заданном формате"/>
    <w:basedOn w:val="a"/>
    <w:rsid w:val="00BD30F9"/>
    <w:pPr>
      <w:widowControl w:val="0"/>
      <w:suppressAutoHyphens/>
      <w:spacing w:after="0" w:line="240" w:lineRule="auto"/>
    </w:pPr>
    <w:rPr>
      <w:rFonts w:ascii="Courier New" w:eastAsia="Courier New" w:hAnsi="Courier New" w:cs="Courier New"/>
      <w:kern w:val="1"/>
      <w:sz w:val="20"/>
      <w:szCs w:val="20"/>
      <w:lang w:val="ru-RU"/>
    </w:rPr>
  </w:style>
  <w:style w:type="paragraph" w:styleId="HTML">
    <w:name w:val="HTML Preformatted"/>
    <w:basedOn w:val="a"/>
    <w:link w:val="HTML0"/>
    <w:rsid w:val="00BD30F9"/>
    <w:pPr>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rsid w:val="00BD30F9"/>
    <w:rPr>
      <w:rFonts w:ascii="Courier New" w:eastAsia="Times New Roman" w:hAnsi="Courier New" w:cs="Times New Roman"/>
      <w:sz w:val="20"/>
      <w:szCs w:val="20"/>
      <w:lang w:val="ru-RU" w:eastAsia="ru-RU"/>
    </w:rPr>
  </w:style>
  <w:style w:type="character" w:customStyle="1" w:styleId="apple-converted-space">
    <w:name w:val="apple-converted-space"/>
    <w:rsid w:val="00BD30F9"/>
  </w:style>
  <w:style w:type="numbering" w:customStyle="1" w:styleId="3">
    <w:name w:val="Нет списка3"/>
    <w:next w:val="a2"/>
    <w:uiPriority w:val="99"/>
    <w:semiHidden/>
    <w:unhideWhenUsed/>
    <w:rsid w:val="00BD30F9"/>
  </w:style>
  <w:style w:type="numbering" w:customStyle="1" w:styleId="4">
    <w:name w:val="Нет списка4"/>
    <w:next w:val="a2"/>
    <w:uiPriority w:val="99"/>
    <w:semiHidden/>
    <w:unhideWhenUsed/>
    <w:rsid w:val="00BD30F9"/>
  </w:style>
  <w:style w:type="numbering" w:customStyle="1" w:styleId="120">
    <w:name w:val="Нет списка12"/>
    <w:next w:val="a2"/>
    <w:uiPriority w:val="99"/>
    <w:semiHidden/>
    <w:unhideWhenUsed/>
    <w:rsid w:val="00BD30F9"/>
  </w:style>
  <w:style w:type="numbering" w:customStyle="1" w:styleId="21">
    <w:name w:val="Нет списка21"/>
    <w:next w:val="a2"/>
    <w:uiPriority w:val="99"/>
    <w:semiHidden/>
    <w:rsid w:val="00BD30F9"/>
  </w:style>
  <w:style w:type="numbering" w:customStyle="1" w:styleId="31">
    <w:name w:val="Нет списка31"/>
    <w:next w:val="a2"/>
    <w:uiPriority w:val="99"/>
    <w:semiHidden/>
    <w:unhideWhenUsed/>
    <w:rsid w:val="00BD30F9"/>
  </w:style>
  <w:style w:type="numbering" w:customStyle="1" w:styleId="5">
    <w:name w:val="Нет списка5"/>
    <w:next w:val="a2"/>
    <w:uiPriority w:val="99"/>
    <w:semiHidden/>
    <w:unhideWhenUsed/>
    <w:rsid w:val="00BD30F9"/>
  </w:style>
  <w:style w:type="numbering" w:customStyle="1" w:styleId="13">
    <w:name w:val="Нет списка13"/>
    <w:next w:val="a2"/>
    <w:uiPriority w:val="99"/>
    <w:semiHidden/>
    <w:unhideWhenUsed/>
    <w:rsid w:val="00BD30F9"/>
  </w:style>
  <w:style w:type="numbering" w:customStyle="1" w:styleId="22">
    <w:name w:val="Нет списка22"/>
    <w:next w:val="a2"/>
    <w:uiPriority w:val="99"/>
    <w:semiHidden/>
    <w:rsid w:val="00BD30F9"/>
  </w:style>
  <w:style w:type="numbering" w:customStyle="1" w:styleId="32">
    <w:name w:val="Нет списка32"/>
    <w:next w:val="a2"/>
    <w:uiPriority w:val="99"/>
    <w:semiHidden/>
    <w:unhideWhenUsed/>
    <w:rsid w:val="00BD30F9"/>
  </w:style>
  <w:style w:type="numbering" w:customStyle="1" w:styleId="6">
    <w:name w:val="Нет списка6"/>
    <w:next w:val="a2"/>
    <w:uiPriority w:val="99"/>
    <w:semiHidden/>
    <w:unhideWhenUsed/>
    <w:rsid w:val="00BD30F9"/>
  </w:style>
  <w:style w:type="numbering" w:customStyle="1" w:styleId="14">
    <w:name w:val="Нет списка14"/>
    <w:next w:val="a2"/>
    <w:uiPriority w:val="99"/>
    <w:semiHidden/>
    <w:unhideWhenUsed/>
    <w:rsid w:val="00BD30F9"/>
  </w:style>
  <w:style w:type="numbering" w:customStyle="1" w:styleId="23">
    <w:name w:val="Нет списка23"/>
    <w:next w:val="a2"/>
    <w:uiPriority w:val="99"/>
    <w:semiHidden/>
    <w:rsid w:val="00BD30F9"/>
  </w:style>
  <w:style w:type="numbering" w:customStyle="1" w:styleId="33">
    <w:name w:val="Нет списка33"/>
    <w:next w:val="a2"/>
    <w:uiPriority w:val="99"/>
    <w:semiHidden/>
    <w:unhideWhenUsed/>
    <w:rsid w:val="00BD30F9"/>
  </w:style>
  <w:style w:type="paragraph" w:customStyle="1" w:styleId="27">
    <w:name w:val="Основной текст27"/>
    <w:basedOn w:val="a"/>
    <w:qFormat/>
    <w:rsid w:val="00CB5047"/>
    <w:pPr>
      <w:widowControl w:val="0"/>
      <w:shd w:val="clear" w:color="auto" w:fill="FFFFFF"/>
      <w:spacing w:after="0" w:line="240" w:lineRule="auto"/>
      <w:ind w:hanging="1100"/>
      <w:jc w:val="center"/>
    </w:pPr>
    <w:rPr>
      <w:rFonts w:ascii="Times New Roman" w:eastAsia="Times New Roman" w:hAnsi="Times New Roman" w:cs="Times New Roman"/>
      <w:color w:val="00000A"/>
      <w:lang w:eastAsia="ru-RU"/>
    </w:rPr>
  </w:style>
  <w:style w:type="character" w:customStyle="1" w:styleId="20">
    <w:name w:val="Основной текст (2)"/>
    <w:qFormat/>
    <w:rsid w:val="00CB5047"/>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uk-UA"/>
    </w:rPr>
  </w:style>
  <w:style w:type="character" w:customStyle="1" w:styleId="15">
    <w:name w:val="Основной текст1"/>
    <w:qFormat/>
    <w:rsid w:val="00311F8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paragraph" w:styleId="af3">
    <w:name w:val="No Spacing"/>
    <w:qFormat/>
    <w:rsid w:val="00311F85"/>
    <w:pPr>
      <w:suppressAutoHyphens/>
      <w:spacing w:after="0" w:line="240" w:lineRule="auto"/>
    </w:pPr>
    <w:rPr>
      <w:rFonts w:ascii="Calibri" w:eastAsia="Times New Roman" w:hAnsi="Calibri" w:cs="Calibri"/>
      <w:color w:val="00000A"/>
      <w:lang w:eastAsia="zh-CN"/>
    </w:rPr>
  </w:style>
  <w:style w:type="paragraph" w:styleId="af4">
    <w:name w:val="List Paragraph"/>
    <w:basedOn w:val="a"/>
    <w:uiPriority w:val="34"/>
    <w:qFormat/>
    <w:rsid w:val="00F122AD"/>
    <w:pPr>
      <w:widowControl w:val="0"/>
      <w:spacing w:after="0" w:line="240" w:lineRule="auto"/>
      <w:ind w:left="720"/>
      <w:contextualSpacing/>
    </w:pPr>
    <w:rPr>
      <w:rFonts w:ascii="Courier New" w:eastAsia="Courier New" w:hAnsi="Courier New" w:cs="Courier New"/>
      <w:color w:val="000000"/>
      <w:sz w:val="24"/>
      <w:szCs w:val="24"/>
      <w:lang w:val="ru-RU" w:eastAsia="ru-RU"/>
    </w:rPr>
  </w:style>
  <w:style w:type="character" w:customStyle="1" w:styleId="24">
    <w:name w:val="Основной текст (2)_"/>
    <w:basedOn w:val="a0"/>
    <w:rsid w:val="00D276AC"/>
    <w:rPr>
      <w:rFonts w:ascii="Times New Roman" w:eastAsia="Times New Roman" w:hAnsi="Times New Roman" w:cs="Times New Roman"/>
      <w:b w:val="0"/>
      <w:bCs w:val="0"/>
      <w:i w:val="0"/>
      <w:iCs w:val="0"/>
      <w:smallCaps w:val="0"/>
      <w:strike w:val="0"/>
      <w:u w:val="none"/>
    </w:rPr>
  </w:style>
  <w:style w:type="paragraph" w:customStyle="1" w:styleId="af5">
    <w:name w:val="Текстовый блок"/>
    <w:rsid w:val="00EB6D41"/>
    <w:pPr>
      <w:spacing w:after="0" w:line="240" w:lineRule="auto"/>
    </w:pPr>
    <w:rPr>
      <w:rFonts w:ascii="Times New Roman" w:eastAsia="Times New Roman" w:hAnsi="Times New Roman" w:cs="Times New Roman"/>
      <w:color w:val="000000"/>
      <w:sz w:val="24"/>
      <w:szCs w:val="24"/>
      <w:u w:color="000000"/>
      <w:lang w:eastAsia="uk-UA"/>
    </w:rPr>
  </w:style>
</w:styles>
</file>

<file path=word/webSettings.xml><?xml version="1.0" encoding="utf-8"?>
<w:webSettings xmlns:r="http://schemas.openxmlformats.org/officeDocument/2006/relationships" xmlns:w="http://schemas.openxmlformats.org/wordprocessingml/2006/main">
  <w:divs>
    <w:div w:id="1423795801">
      <w:bodyDiv w:val="1"/>
      <w:marLeft w:val="0"/>
      <w:marRight w:val="0"/>
      <w:marTop w:val="0"/>
      <w:marBottom w:val="0"/>
      <w:divBdr>
        <w:top w:val="none" w:sz="0" w:space="0" w:color="auto"/>
        <w:left w:val="none" w:sz="0" w:space="0" w:color="auto"/>
        <w:bottom w:val="none" w:sz="0" w:space="0" w:color="auto"/>
        <w:right w:val="none" w:sz="0" w:space="0" w:color="auto"/>
      </w:divBdr>
    </w:div>
    <w:div w:id="180704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control.com.ua/tenders/check/1"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856DD-46FF-4C3F-B2EA-C4B9A4563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2626</Words>
  <Characters>14972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 О. Потапенко</dc:creator>
  <cp:lastModifiedBy>Alina</cp:lastModifiedBy>
  <cp:revision>15</cp:revision>
  <dcterms:created xsi:type="dcterms:W3CDTF">2021-03-17T14:04:00Z</dcterms:created>
  <dcterms:modified xsi:type="dcterms:W3CDTF">2023-01-01T11:10:00Z</dcterms:modified>
</cp:coreProperties>
</file>