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212E9" w14:textId="77777777" w:rsidR="00867ACC" w:rsidRPr="001109E3" w:rsidRDefault="00867ACC" w:rsidP="00BB3F26">
      <w:pPr>
        <w:pStyle w:val="ShiftAlt"/>
        <w:ind w:firstLine="0"/>
        <w:jc w:val="center"/>
        <w:rPr>
          <w:rFonts w:cs="Times New Roman"/>
          <w:b/>
          <w:bCs/>
          <w:szCs w:val="24"/>
        </w:rPr>
      </w:pPr>
      <w:r w:rsidRPr="001109E3">
        <w:rPr>
          <w:rFonts w:cs="Times New Roman"/>
          <w:b/>
          <w:bCs/>
          <w:szCs w:val="24"/>
        </w:rPr>
        <w:t>ВІДДІЛ ОСВІТИ ВИКОНАВЧОГО КОМІТЕТУ БІЛОВОДСЬКОЇ СЕЛИЩНОЇ РАДИ ЛУГАНСЬКІЙ ОБЛАСТІ</w:t>
      </w:r>
    </w:p>
    <w:p w14:paraId="0D5C17F0" w14:textId="70BF7197" w:rsidR="00867ACC" w:rsidRPr="00737CFD" w:rsidRDefault="00867ACC" w:rsidP="00867ACC">
      <w:pPr>
        <w:pStyle w:val="1Ctrl"/>
        <w:jc w:val="center"/>
        <w:rPr>
          <w:rFonts w:cs="Times New Roman"/>
          <w:bCs/>
          <w:spacing w:val="60"/>
          <w:sz w:val="24"/>
          <w:szCs w:val="24"/>
        </w:rPr>
      </w:pPr>
      <w:r w:rsidRPr="001109E3">
        <w:rPr>
          <w:rFonts w:cs="Times New Roman"/>
          <w:bCs/>
          <w:sz w:val="24"/>
          <w:szCs w:val="24"/>
          <w:lang w:eastAsia="ar-SA"/>
        </w:rPr>
        <w:t>Протокольне рішення №</w:t>
      </w:r>
      <w:r>
        <w:rPr>
          <w:rFonts w:cs="Times New Roman"/>
          <w:bCs/>
          <w:sz w:val="24"/>
          <w:szCs w:val="24"/>
          <w:lang w:eastAsia="ar-SA"/>
        </w:rPr>
        <w:t xml:space="preserve"> </w:t>
      </w:r>
      <w:r w:rsidR="00216ECA">
        <w:rPr>
          <w:rFonts w:cs="Times New Roman"/>
          <w:bCs/>
          <w:sz w:val="24"/>
          <w:szCs w:val="24"/>
          <w:lang w:eastAsia="ar-SA"/>
        </w:rPr>
        <w:t>4</w:t>
      </w:r>
      <w:r w:rsidR="00060EB6">
        <w:rPr>
          <w:rFonts w:cs="Times New Roman"/>
          <w:bCs/>
          <w:sz w:val="24"/>
          <w:szCs w:val="24"/>
          <w:lang w:eastAsia="ar-SA"/>
        </w:rPr>
        <w:t>2</w:t>
      </w:r>
    </w:p>
    <w:tbl>
      <w:tblPr>
        <w:tblStyle w:val="a3"/>
        <w:tblW w:w="9605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1"/>
      </w:tblGrid>
      <w:tr w:rsidR="00867ACC" w:rsidRPr="001109E3" w14:paraId="5621B315" w14:textId="77777777" w:rsidTr="00867ACC">
        <w:tc>
          <w:tcPr>
            <w:tcW w:w="4644" w:type="dxa"/>
          </w:tcPr>
          <w:p w14:paraId="7FE74830" w14:textId="7FD2FCD8" w:rsidR="00867ACC" w:rsidRPr="001109E3" w:rsidRDefault="00216ECA" w:rsidP="00BB3F26">
            <w:pPr>
              <w:pStyle w:val="Ctrl"/>
              <w:ind w:firstLine="0"/>
              <w:jc w:val="left"/>
              <w:rPr>
                <w:rFonts w:eastAsia="Arial" w:cs="Times New Roman"/>
                <w:i/>
                <w:color w:val="000000" w:themeColor="text1"/>
                <w:szCs w:val="24"/>
                <w:lang w:eastAsia="ar-SA"/>
              </w:rPr>
            </w:pPr>
            <w:r>
              <w:rPr>
                <w:rFonts w:eastAsia="Arial" w:cs="Times New Roman"/>
                <w:i/>
                <w:color w:val="000000" w:themeColor="text1"/>
                <w:szCs w:val="24"/>
                <w:lang w:eastAsia="ar-SA"/>
              </w:rPr>
              <w:t>0</w:t>
            </w:r>
            <w:r w:rsidR="0091525A">
              <w:rPr>
                <w:rFonts w:eastAsia="Arial" w:cs="Times New Roman"/>
                <w:i/>
                <w:color w:val="000000" w:themeColor="text1"/>
                <w:szCs w:val="24"/>
                <w:lang w:eastAsia="ar-SA"/>
              </w:rPr>
              <w:t>7</w:t>
            </w:r>
            <w:r w:rsidR="00737CFD">
              <w:rPr>
                <w:rFonts w:eastAsia="Arial" w:cs="Times New Roman"/>
                <w:i/>
                <w:color w:val="000000" w:themeColor="text1"/>
                <w:szCs w:val="24"/>
                <w:lang w:eastAsia="ar-SA"/>
              </w:rPr>
              <w:t>.</w:t>
            </w:r>
            <w:r>
              <w:rPr>
                <w:rFonts w:eastAsia="Arial" w:cs="Times New Roman"/>
                <w:i/>
                <w:color w:val="000000" w:themeColor="text1"/>
                <w:szCs w:val="24"/>
                <w:lang w:eastAsia="ar-SA"/>
              </w:rPr>
              <w:t>11</w:t>
            </w:r>
            <w:r w:rsidR="00867ACC" w:rsidRPr="001109E3">
              <w:rPr>
                <w:rFonts w:eastAsia="Arial" w:cs="Times New Roman"/>
                <w:i/>
                <w:color w:val="000000" w:themeColor="text1"/>
                <w:szCs w:val="24"/>
                <w:lang w:eastAsia="ar-SA"/>
              </w:rPr>
              <w:t>.2023 рік</w:t>
            </w:r>
          </w:p>
        </w:tc>
        <w:tc>
          <w:tcPr>
            <w:tcW w:w="4961" w:type="dxa"/>
          </w:tcPr>
          <w:p w14:paraId="66C95DD5" w14:textId="77777777" w:rsidR="00867ACC" w:rsidRPr="001109E3" w:rsidRDefault="00867ACC" w:rsidP="00BB3F26">
            <w:pPr>
              <w:pStyle w:val="Ctrl"/>
              <w:ind w:firstLine="0"/>
              <w:jc w:val="right"/>
              <w:rPr>
                <w:rFonts w:cs="Times New Roman"/>
                <w:szCs w:val="24"/>
              </w:rPr>
            </w:pPr>
            <w:r w:rsidRPr="001109E3">
              <w:rPr>
                <w:rFonts w:cs="Times New Roman"/>
                <w:szCs w:val="24"/>
              </w:rPr>
              <w:t>м. Рівне</w:t>
            </w:r>
          </w:p>
        </w:tc>
      </w:tr>
    </w:tbl>
    <w:p w14:paraId="223C8CDF" w14:textId="77777777" w:rsidR="0033606F" w:rsidRPr="00A400A0" w:rsidRDefault="0033606F" w:rsidP="0033606F">
      <w:pPr>
        <w:pStyle w:val="ShiftAlt"/>
        <w:ind w:firstLine="0"/>
        <w:rPr>
          <w:rFonts w:cs="Times New Roman"/>
          <w:szCs w:val="24"/>
        </w:rPr>
      </w:pPr>
    </w:p>
    <w:p w14:paraId="07F5079B" w14:textId="77777777" w:rsidR="0033606F" w:rsidRPr="00A400A0" w:rsidRDefault="0033606F" w:rsidP="0033606F">
      <w:pPr>
        <w:shd w:val="clear" w:color="auto" w:fill="FFFFFF"/>
        <w:spacing w:before="0" w:after="0"/>
        <w:ind w:firstLine="0"/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bookmarkStart w:id="0" w:name="_Hlk71786375"/>
      <w:r w:rsidRPr="00A400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Щодо прийняття рішення </w:t>
      </w:r>
    </w:p>
    <w:p w14:paraId="5E316873" w14:textId="77777777" w:rsidR="0033606F" w:rsidRPr="00A400A0" w:rsidRDefault="0033606F" w:rsidP="0033606F">
      <w:pPr>
        <w:shd w:val="clear" w:color="auto" w:fill="FFFFFF"/>
        <w:spacing w:before="0" w:after="0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A400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уповноваженою особою</w:t>
      </w:r>
    </w:p>
    <w:p w14:paraId="2880E4E3" w14:textId="77777777" w:rsidR="0033606F" w:rsidRPr="00A400A0" w:rsidRDefault="0033606F" w:rsidP="008900D5">
      <w:pPr>
        <w:spacing w:before="0" w:after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14:paraId="73D99B86" w14:textId="77777777" w:rsidR="0033606F" w:rsidRPr="00A400A0" w:rsidRDefault="0033606F" w:rsidP="0033606F">
      <w:pPr>
        <w:pStyle w:val="ShiftAlt"/>
        <w:ind w:firstLine="0"/>
        <w:jc w:val="left"/>
        <w:rPr>
          <w:rFonts w:eastAsia="Times New Roman" w:cs="Times New Roman"/>
          <w:color w:val="000000" w:themeColor="text1"/>
          <w:szCs w:val="24"/>
          <w:lang w:eastAsia="ru-RU"/>
        </w:rPr>
      </w:pPr>
      <w:r w:rsidRPr="00A400A0">
        <w:rPr>
          <w:rFonts w:eastAsia="Times New Roman" w:cs="Times New Roman"/>
          <w:color w:val="000000" w:themeColor="text1"/>
          <w:szCs w:val="24"/>
          <w:lang w:eastAsia="ru-RU"/>
        </w:rPr>
        <w:t>Порядок денний: </w:t>
      </w:r>
    </w:p>
    <w:p w14:paraId="352DAAD2" w14:textId="74DFE6AF" w:rsidR="00086859" w:rsidRPr="00A400A0" w:rsidRDefault="00BB2297" w:rsidP="001E63FA">
      <w:pPr>
        <w:pStyle w:val="ShiftAlt"/>
        <w:numPr>
          <w:ilvl w:val="0"/>
          <w:numId w:val="9"/>
        </w:numPr>
        <w:rPr>
          <w:rFonts w:eastAsia="Times New Roman" w:cs="Times New Roman"/>
          <w:szCs w:val="24"/>
        </w:rPr>
      </w:pPr>
      <w:r w:rsidRPr="00A400A0">
        <w:rPr>
          <w:rFonts w:eastAsia="Times New Roman" w:cs="Times New Roman"/>
          <w:szCs w:val="24"/>
        </w:rPr>
        <w:t xml:space="preserve">Про </w:t>
      </w:r>
      <w:r w:rsidR="00001A83" w:rsidRPr="00A400A0">
        <w:rPr>
          <w:rFonts w:eastAsia="Times New Roman" w:cs="Times New Roman"/>
          <w:szCs w:val="24"/>
        </w:rPr>
        <w:t xml:space="preserve">розгляд </w:t>
      </w:r>
      <w:r w:rsidR="00737CFD">
        <w:rPr>
          <w:rFonts w:eastAsia="Times New Roman" w:cs="Times New Roman"/>
          <w:szCs w:val="24"/>
        </w:rPr>
        <w:t xml:space="preserve">застосування </w:t>
      </w:r>
      <w:bookmarkStart w:id="1" w:name="_Hlk145510015"/>
      <w:r w:rsidR="00737CFD">
        <w:rPr>
          <w:rFonts w:eastAsia="Times New Roman" w:cs="Times New Roman"/>
          <w:szCs w:val="24"/>
        </w:rPr>
        <w:t xml:space="preserve">пп.6. п.13 </w:t>
      </w:r>
      <w:bookmarkStart w:id="2" w:name="_Hlk145510003"/>
      <w:r w:rsidR="00737CFD">
        <w:rPr>
          <w:rFonts w:eastAsia="Times New Roman" w:cs="Times New Roman"/>
          <w:szCs w:val="24"/>
        </w:rPr>
        <w:t>«О</w:t>
      </w:r>
      <w:r w:rsidR="00737CFD" w:rsidRPr="00737CFD">
        <w:rPr>
          <w:rFonts w:eastAsia="Times New Roman" w:cs="Times New Roman"/>
          <w:szCs w:val="24"/>
        </w:rPr>
        <w:t>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="00737CFD">
        <w:rPr>
          <w:rFonts w:eastAsia="Times New Roman" w:cs="Times New Roman"/>
          <w:szCs w:val="24"/>
        </w:rPr>
        <w:t xml:space="preserve">» </w:t>
      </w:r>
      <w:r w:rsidR="00C82260" w:rsidRPr="00C82260">
        <w:rPr>
          <w:rFonts w:eastAsia="Times New Roman" w:cs="Times New Roman"/>
          <w:szCs w:val="24"/>
        </w:rPr>
        <w:t>затверджених постановою КМУ від 12 жовтня 2022 року № 1178</w:t>
      </w:r>
      <w:bookmarkEnd w:id="2"/>
      <w:r w:rsidR="00C82260">
        <w:rPr>
          <w:rFonts w:eastAsia="Times New Roman" w:cs="Times New Roman"/>
          <w:szCs w:val="24"/>
        </w:rPr>
        <w:t>.</w:t>
      </w:r>
      <w:bookmarkEnd w:id="1"/>
    </w:p>
    <w:p w14:paraId="1CD0CE1E" w14:textId="77777777" w:rsidR="002E74A2" w:rsidRPr="00A400A0" w:rsidRDefault="002E74A2" w:rsidP="003925AF">
      <w:pPr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31E9D95" w14:textId="190CD840" w:rsidR="003925AF" w:rsidRPr="00A400A0" w:rsidRDefault="003925AF" w:rsidP="003925AF">
      <w:pPr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00A0">
        <w:rPr>
          <w:rFonts w:ascii="Times New Roman" w:hAnsi="Times New Roman" w:cs="Times New Roman"/>
          <w:sz w:val="24"/>
          <w:szCs w:val="24"/>
          <w:lang w:val="uk-UA"/>
        </w:rPr>
        <w:t xml:space="preserve">Під час розгляду </w:t>
      </w:r>
      <w:r w:rsidR="00052C8A" w:rsidRPr="00A400A0">
        <w:rPr>
          <w:rFonts w:ascii="Times New Roman" w:hAnsi="Times New Roman" w:cs="Times New Roman"/>
          <w:sz w:val="24"/>
          <w:szCs w:val="24"/>
          <w:lang w:val="uk-UA"/>
        </w:rPr>
        <w:t xml:space="preserve">першого питання </w:t>
      </w:r>
      <w:r w:rsidRPr="00A400A0">
        <w:rPr>
          <w:rFonts w:ascii="Times New Roman" w:hAnsi="Times New Roman" w:cs="Times New Roman"/>
          <w:sz w:val="24"/>
          <w:szCs w:val="24"/>
          <w:lang w:val="uk-UA"/>
        </w:rPr>
        <w:t>порядку денного:</w:t>
      </w:r>
    </w:p>
    <w:p w14:paraId="56BBFE18" w14:textId="1A138A02" w:rsidR="0035284D" w:rsidRDefault="0035284D" w:rsidP="001E63FA">
      <w:pPr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284D">
        <w:rPr>
          <w:rFonts w:ascii="Times New Roman" w:hAnsi="Times New Roman" w:cs="Times New Roman"/>
          <w:sz w:val="24"/>
          <w:szCs w:val="24"/>
          <w:lang w:val="uk-UA"/>
        </w:rPr>
        <w:t xml:space="preserve">Рішенням уповноваженої особи від </w:t>
      </w:r>
      <w:r w:rsidR="00216ECA">
        <w:rPr>
          <w:rFonts w:ascii="Times New Roman" w:hAnsi="Times New Roman" w:cs="Times New Roman"/>
          <w:sz w:val="24"/>
          <w:szCs w:val="24"/>
          <w:lang w:val="uk-UA"/>
        </w:rPr>
        <w:t>13</w:t>
      </w:r>
      <w:r w:rsidRPr="003528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2D96">
        <w:rPr>
          <w:rFonts w:ascii="Times New Roman" w:hAnsi="Times New Roman" w:cs="Times New Roman"/>
          <w:sz w:val="24"/>
          <w:szCs w:val="24"/>
          <w:lang w:val="uk-UA"/>
        </w:rPr>
        <w:t>жовтня</w:t>
      </w:r>
      <w:r w:rsidRPr="0035284D">
        <w:rPr>
          <w:rFonts w:ascii="Times New Roman" w:hAnsi="Times New Roman" w:cs="Times New Roman"/>
          <w:sz w:val="24"/>
          <w:szCs w:val="24"/>
          <w:lang w:val="uk-UA"/>
        </w:rPr>
        <w:t xml:space="preserve"> 2023 року № </w:t>
      </w:r>
      <w:r w:rsidR="00E42D96">
        <w:rPr>
          <w:rFonts w:ascii="Times New Roman" w:hAnsi="Times New Roman" w:cs="Times New Roman"/>
          <w:sz w:val="24"/>
          <w:szCs w:val="24"/>
          <w:lang w:val="uk-UA"/>
        </w:rPr>
        <w:t>40</w:t>
      </w:r>
      <w:r w:rsidRPr="0035284D">
        <w:rPr>
          <w:rFonts w:ascii="Times New Roman" w:hAnsi="Times New Roman" w:cs="Times New Roman"/>
          <w:sz w:val="24"/>
          <w:szCs w:val="24"/>
          <w:lang w:val="uk-UA"/>
        </w:rPr>
        <w:t xml:space="preserve"> оголошено проведення процедури відкритих торгів відповідно до Закону України «Про публічні закупівлі» від 25 грудня 2015 року № 922-VIII (далі — Закон) з урахуванням положень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</w:t>
      </w:r>
      <w:bookmarkStart w:id="3" w:name="_Hlk145509977"/>
      <w:r w:rsidRPr="0035284D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затверджених постановою КМУ від 12 жовтня 2022 року № 1178 </w:t>
      </w:r>
      <w:bookmarkEnd w:id="3"/>
      <w:r w:rsidRPr="0035284D">
        <w:rPr>
          <w:rFonts w:ascii="Times New Roman" w:hAnsi="Times New Roman" w:cs="Times New Roman"/>
          <w:sz w:val="24"/>
          <w:szCs w:val="24"/>
          <w:lang w:val="uk-UA"/>
        </w:rPr>
        <w:t xml:space="preserve">(далі — Особливості) </w:t>
      </w:r>
      <w:bookmarkStart w:id="4" w:name="_Hlk145509906"/>
      <w:r w:rsidRPr="0035284D">
        <w:rPr>
          <w:rFonts w:ascii="Times New Roman" w:hAnsi="Times New Roman" w:cs="Times New Roman"/>
          <w:sz w:val="24"/>
          <w:szCs w:val="24"/>
          <w:lang w:val="uk-UA"/>
        </w:rPr>
        <w:t xml:space="preserve">за предметом закупівлі ДК 021:2015: </w:t>
      </w:r>
      <w:bookmarkEnd w:id="4"/>
      <w:r w:rsidR="00E42D96" w:rsidRPr="00E42D96">
        <w:rPr>
          <w:rFonts w:ascii="Times New Roman" w:hAnsi="Times New Roman" w:cs="Times New Roman"/>
          <w:sz w:val="24"/>
          <w:szCs w:val="24"/>
          <w:lang w:val="uk-UA"/>
        </w:rPr>
        <w:t xml:space="preserve">31680000-6 - Електричне приладдя та супутні товари до електричного обладнання </w:t>
      </w:r>
      <w:r w:rsidRPr="0035284D">
        <w:rPr>
          <w:rFonts w:ascii="Times New Roman" w:hAnsi="Times New Roman" w:cs="Times New Roman"/>
          <w:sz w:val="24"/>
          <w:szCs w:val="24"/>
          <w:lang w:val="uk-UA"/>
        </w:rPr>
        <w:t xml:space="preserve">(унікальний номер оголошення про проведення конкурентної процедури закупівлі, присвоєний електронною системою закупівель: </w:t>
      </w:r>
      <w:r w:rsidR="00E42D96" w:rsidRPr="00E42D96">
        <w:rPr>
          <w:rFonts w:ascii="Times New Roman" w:hAnsi="Times New Roman" w:cs="Times New Roman"/>
          <w:sz w:val="24"/>
          <w:szCs w:val="24"/>
          <w:lang w:val="uk-UA"/>
        </w:rPr>
        <w:t>UA-2023-10-13-008466-a</w:t>
      </w:r>
      <w:r w:rsidRPr="0035284D">
        <w:rPr>
          <w:rFonts w:ascii="Times New Roman" w:hAnsi="Times New Roman" w:cs="Times New Roman"/>
          <w:sz w:val="24"/>
          <w:szCs w:val="24"/>
          <w:lang w:val="uk-UA"/>
        </w:rPr>
        <w:t>) (далі — Закупівля).</w:t>
      </w:r>
    </w:p>
    <w:p w14:paraId="18B96F3C" w14:textId="65B11072" w:rsidR="00095A8B" w:rsidRDefault="001E63FA" w:rsidP="00095A8B">
      <w:pPr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00A0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="00095A8B">
        <w:rPr>
          <w:rFonts w:ascii="Times New Roman" w:hAnsi="Times New Roman" w:cs="Times New Roman"/>
          <w:sz w:val="24"/>
          <w:szCs w:val="24"/>
          <w:lang w:val="uk-UA"/>
        </w:rPr>
        <w:t>пп.6 п.13</w:t>
      </w:r>
      <w:r w:rsidRPr="00A400A0">
        <w:rPr>
          <w:rFonts w:ascii="Times New Roman" w:hAnsi="Times New Roman" w:cs="Times New Roman"/>
          <w:sz w:val="24"/>
          <w:szCs w:val="24"/>
          <w:lang w:val="uk-UA"/>
        </w:rPr>
        <w:t xml:space="preserve"> Особливостей </w:t>
      </w:r>
      <w:r w:rsidR="00095A8B" w:rsidRPr="00095A8B">
        <w:rPr>
          <w:rFonts w:ascii="Times New Roman" w:hAnsi="Times New Roman" w:cs="Times New Roman"/>
          <w:sz w:val="24"/>
          <w:szCs w:val="24"/>
          <w:lang w:val="uk-UA"/>
        </w:rPr>
        <w:t xml:space="preserve">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млн. гривень, </w:t>
      </w:r>
      <w:bookmarkStart w:id="5" w:name="_Hlk145509930"/>
      <w:r w:rsidR="00095A8B" w:rsidRPr="00095A8B">
        <w:rPr>
          <w:rFonts w:ascii="Times New Roman" w:hAnsi="Times New Roman" w:cs="Times New Roman"/>
          <w:sz w:val="24"/>
          <w:szCs w:val="24"/>
          <w:lang w:val="uk-UA"/>
        </w:rPr>
        <w:t xml:space="preserve">може здійснюватися шляхом укладення договору про закупівлю без застосування відкритих торгів та/або електронного каталогу </w:t>
      </w:r>
      <w:bookmarkEnd w:id="5"/>
      <w:r w:rsidR="00095A8B" w:rsidRPr="00095A8B">
        <w:rPr>
          <w:rFonts w:ascii="Times New Roman" w:hAnsi="Times New Roman" w:cs="Times New Roman"/>
          <w:sz w:val="24"/>
          <w:szCs w:val="24"/>
          <w:lang w:val="uk-UA"/>
        </w:rPr>
        <w:t>для закупівлі товару у разі, коли:</w:t>
      </w:r>
      <w:r w:rsidR="00095A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95A8B" w:rsidRPr="00095A8B">
        <w:rPr>
          <w:rFonts w:ascii="Times New Roman" w:hAnsi="Times New Roman" w:cs="Times New Roman"/>
          <w:sz w:val="24"/>
          <w:szCs w:val="24"/>
          <w:lang w:val="uk-UA"/>
        </w:rPr>
        <w:t>відмінено відкриті торги через неподання жодної тендерної пропозиції для участі у відкритих торгах у строк, установлений замовником згідно з цими особливостями, у тому числі за лотом. При цьому предмет закупівлі, його технічні, кількісні та якісні характеристики, проект договору про закупівлю, а також вимоги до суб’єкта, з яким укладається договір про закупівлю, не повинні відрізнятися від вимог, що були визначені замовником у тендерній документації (крім вимог, визначених пунктом 47 цих особливостей),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закупівлі), з урахуванням прийнятного відсотка перевищення ціни тендерної пропозиції учасника процедури закупівлі над очікуваною вартістю предмета закупівлі, якщо такий прийнятний відсоток був зазначений у тендерній документації</w:t>
      </w:r>
      <w:r w:rsidR="00095A8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D520285" w14:textId="01390BDF" w:rsidR="00C82260" w:rsidRDefault="00C82260" w:rsidP="00C82260">
      <w:pPr>
        <w:spacing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Станом на </w:t>
      </w:r>
      <w:r w:rsidR="00E42D96">
        <w:rPr>
          <w:rFonts w:ascii="Times New Roman" w:hAnsi="Times New Roman" w:cs="Times New Roman"/>
          <w:sz w:val="24"/>
          <w:szCs w:val="24"/>
          <w:lang w:val="uk-UA"/>
        </w:rPr>
        <w:t>21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42D96">
        <w:rPr>
          <w:rFonts w:ascii="Times New Roman" w:hAnsi="Times New Roman" w:cs="Times New Roman"/>
          <w:sz w:val="24"/>
          <w:szCs w:val="24"/>
          <w:lang w:val="uk-UA"/>
        </w:rPr>
        <w:t>10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.2023 року Закупівля </w:t>
      </w:r>
      <w:r w:rsidR="00E42D96" w:rsidRPr="00E42D96">
        <w:rPr>
          <w:rFonts w:ascii="Times New Roman" w:hAnsi="Times New Roman" w:cs="Times New Roman"/>
          <w:sz w:val="24"/>
          <w:szCs w:val="24"/>
          <w:lang w:val="uk-UA"/>
        </w:rPr>
        <w:t xml:space="preserve">«Зарядні станції для закладів Відділу освіти виконавчого комітету Біловодської селищної ради Луганської області (ДК 021:2015: ДК 021:2015: </w:t>
      </w:r>
      <w:bookmarkStart w:id="6" w:name="_Hlk150343475"/>
      <w:r w:rsidR="00E42D96" w:rsidRPr="00E42D96">
        <w:rPr>
          <w:rFonts w:ascii="Times New Roman" w:hAnsi="Times New Roman" w:cs="Times New Roman"/>
          <w:sz w:val="24"/>
          <w:szCs w:val="24"/>
          <w:lang w:val="uk-UA"/>
        </w:rPr>
        <w:t>31680000-6 - Електричне приладдя та супутні товари до електричного обладнання</w:t>
      </w:r>
      <w:bookmarkEnd w:id="6"/>
      <w:r w:rsidR="00E42D96" w:rsidRPr="00E42D96">
        <w:rPr>
          <w:rFonts w:ascii="Times New Roman" w:hAnsi="Times New Roman" w:cs="Times New Roman"/>
          <w:sz w:val="24"/>
          <w:szCs w:val="24"/>
          <w:lang w:val="uk-UA"/>
        </w:rPr>
        <w:t>).»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була відмінена, по причині  </w:t>
      </w:r>
      <w:r w:rsidRPr="00C82260">
        <w:rPr>
          <w:rFonts w:ascii="Times New Roman" w:hAnsi="Times New Roman" w:cs="Times New Roman"/>
          <w:sz w:val="24"/>
          <w:szCs w:val="24"/>
          <w:lang w:val="uk-UA"/>
        </w:rPr>
        <w:t>недостатн</w:t>
      </w:r>
      <w:r>
        <w:rPr>
          <w:rFonts w:ascii="Times New Roman" w:hAnsi="Times New Roman" w:cs="Times New Roman"/>
          <w:sz w:val="24"/>
          <w:szCs w:val="24"/>
          <w:lang w:val="uk-UA"/>
        </w:rPr>
        <w:t>ьої</w:t>
      </w:r>
      <w:r w:rsidRPr="00C82260">
        <w:rPr>
          <w:rFonts w:ascii="Times New Roman" w:hAnsi="Times New Roman" w:cs="Times New Roman"/>
          <w:sz w:val="24"/>
          <w:szCs w:val="24"/>
          <w:lang w:val="uk-UA"/>
        </w:rPr>
        <w:t xml:space="preserve"> кількіст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C82260">
        <w:rPr>
          <w:rFonts w:ascii="Times New Roman" w:hAnsi="Times New Roman" w:cs="Times New Roman"/>
          <w:sz w:val="24"/>
          <w:szCs w:val="24"/>
          <w:lang w:val="uk-UA"/>
        </w:rPr>
        <w:t xml:space="preserve"> подани</w:t>
      </w:r>
      <w:r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C82260">
        <w:rPr>
          <w:rFonts w:ascii="Times New Roman" w:hAnsi="Times New Roman" w:cs="Times New Roman"/>
          <w:sz w:val="24"/>
          <w:szCs w:val="24"/>
          <w:lang w:val="uk-UA"/>
        </w:rPr>
        <w:t xml:space="preserve"> пропозиці</w:t>
      </w:r>
      <w:r>
        <w:rPr>
          <w:rFonts w:ascii="Times New Roman" w:hAnsi="Times New Roman" w:cs="Times New Roman"/>
          <w:sz w:val="24"/>
          <w:szCs w:val="24"/>
          <w:lang w:val="uk-UA"/>
        </w:rPr>
        <w:t>й.</w:t>
      </w:r>
    </w:p>
    <w:p w14:paraId="63E09F69" w14:textId="11D64B71" w:rsidR="00B0308F" w:rsidRPr="00A400A0" w:rsidRDefault="00C82260" w:rsidP="00B0308F">
      <w:pPr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bookmarkStart w:id="7" w:name="n178"/>
      <w:bookmarkEnd w:id="7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Враховуючи вище наведене, закупівлю </w:t>
      </w:r>
      <w:r w:rsidRPr="00C82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за предметом закупівлі ДК 021:2015: </w:t>
      </w:r>
      <w:r w:rsidR="00E42D96" w:rsidRPr="00E42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31680000-6 - Електричне приладдя та супутні товари до електричного обладнання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C82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мож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на</w:t>
      </w:r>
      <w:r w:rsidRPr="00C82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здійснювати шляхом укладення договору про закупівлю без застосування відкритих торгів та/або електронного каталогу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відповідно до </w:t>
      </w:r>
      <w:r w:rsidR="00F92D63" w:rsidRPr="00F92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пп.6. п.13 «Особливостей здійснення публічних </w:t>
      </w:r>
      <w:r w:rsidR="00F92D63" w:rsidRPr="00F92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lastRenderedPageBreak/>
        <w:t>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затверджених постановою КМУ від 12 жовтня 2022 року № 1178</w:t>
      </w:r>
      <w:r w:rsidR="00F92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в редакції від 11.07.2023 року.</w:t>
      </w:r>
    </w:p>
    <w:p w14:paraId="6ED73FF8" w14:textId="77777777" w:rsidR="00F92D63" w:rsidRDefault="00F92D63" w:rsidP="00BB2297">
      <w:pPr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0675D0C" w14:textId="241FB108" w:rsidR="00BB2297" w:rsidRPr="00A400A0" w:rsidRDefault="00BB2297" w:rsidP="00BB2297">
      <w:pPr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00A0">
        <w:rPr>
          <w:rFonts w:ascii="Times New Roman" w:hAnsi="Times New Roman" w:cs="Times New Roman"/>
          <w:sz w:val="24"/>
          <w:szCs w:val="24"/>
          <w:lang w:val="uk-UA"/>
        </w:rPr>
        <w:t>ВИРІШИЛА:</w:t>
      </w:r>
    </w:p>
    <w:p w14:paraId="68694E87" w14:textId="2CFA8DCF" w:rsidR="00BB2297" w:rsidRPr="00A400A0" w:rsidRDefault="00F92D63" w:rsidP="00B036C8">
      <w:pPr>
        <w:pStyle w:val="a8"/>
        <w:numPr>
          <w:ilvl w:val="0"/>
          <w:numId w:val="17"/>
        </w:numPr>
        <w:spacing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2D63">
        <w:rPr>
          <w:rFonts w:ascii="Times New Roman" w:hAnsi="Times New Roman" w:cs="Times New Roman"/>
          <w:sz w:val="24"/>
          <w:szCs w:val="24"/>
          <w:lang w:val="uk-UA"/>
        </w:rPr>
        <w:t>Здійснити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92D63">
        <w:rPr>
          <w:rFonts w:ascii="Times New Roman" w:hAnsi="Times New Roman" w:cs="Times New Roman"/>
          <w:sz w:val="24"/>
          <w:szCs w:val="24"/>
          <w:lang w:val="uk-UA"/>
        </w:rPr>
        <w:t>закупівлю</w:t>
      </w:r>
      <w:r w:rsidRPr="00F92D6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42D96" w:rsidRPr="00E42D96">
        <w:rPr>
          <w:rFonts w:ascii="Times New Roman" w:hAnsi="Times New Roman" w:cs="Times New Roman"/>
          <w:sz w:val="24"/>
          <w:szCs w:val="24"/>
          <w:lang w:val="uk-UA"/>
        </w:rPr>
        <w:t xml:space="preserve">«Зарядні станції для закладів Відділу освіти виконавчого комітету Біловодської селищної ради Луганської області (ДК 021:2015: ДК 021:2015: 31680000-6 - Електричне приладдя та супутні товари до електричного обладнання).» </w:t>
      </w:r>
      <w:r w:rsidRPr="00F92D63">
        <w:rPr>
          <w:rFonts w:ascii="Times New Roman" w:hAnsi="Times New Roman" w:cs="Times New Roman"/>
          <w:sz w:val="24"/>
          <w:szCs w:val="24"/>
          <w:lang w:val="uk-UA"/>
        </w:rPr>
        <w:t>без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92D63">
        <w:rPr>
          <w:rFonts w:ascii="Times New Roman" w:hAnsi="Times New Roman" w:cs="Times New Roman"/>
          <w:sz w:val="24"/>
          <w:szCs w:val="24"/>
          <w:lang w:val="uk-UA"/>
        </w:rPr>
        <w:t>використання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92D63">
        <w:rPr>
          <w:rFonts w:ascii="Times New Roman" w:hAnsi="Times New Roman" w:cs="Times New Roman"/>
          <w:sz w:val="24"/>
          <w:szCs w:val="24"/>
          <w:lang w:val="uk-UA"/>
        </w:rPr>
        <w:t>електронної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92D63">
        <w:rPr>
          <w:rFonts w:ascii="Times New Roman" w:hAnsi="Times New Roman" w:cs="Times New Roman"/>
          <w:sz w:val="24"/>
          <w:szCs w:val="24"/>
          <w:lang w:val="uk-UA"/>
        </w:rPr>
        <w:t>система закупівель, шляхом оприлюднення звіту про договір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bookmarkEnd w:id="0"/>
    <w:p w14:paraId="06F71380" w14:textId="77777777" w:rsidR="00E02088" w:rsidRPr="00A400A0" w:rsidRDefault="00E02088" w:rsidP="001B62BA">
      <w:pPr>
        <w:pStyle w:val="ShiftAlt"/>
        <w:spacing w:line="240" w:lineRule="auto"/>
        <w:rPr>
          <w:rFonts w:cs="Times New Roman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5"/>
        <w:gridCol w:w="5327"/>
      </w:tblGrid>
      <w:tr w:rsidR="00867ACC" w14:paraId="5E9C381E" w14:textId="77777777" w:rsidTr="00BB3F26">
        <w:tc>
          <w:tcPr>
            <w:tcW w:w="4351" w:type="dxa"/>
            <w:hideMark/>
          </w:tcPr>
          <w:p w14:paraId="050DD688" w14:textId="77777777" w:rsidR="00867ACC" w:rsidRPr="00867ACC" w:rsidRDefault="00867ACC" w:rsidP="00BB3F26">
            <w:pPr>
              <w:widowControl w:val="0"/>
              <w:spacing w:line="340" w:lineRule="atLeas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8" w:name="_Hlk134537072"/>
            <w:r>
              <w:rPr>
                <w:rFonts w:ascii="Times New Roman" w:hAnsi="Times New Roman"/>
                <w:b/>
                <w:sz w:val="24"/>
                <w:szCs w:val="24"/>
              </w:rPr>
              <w:t>Фахівець з публічних закупівель групи по централізованому господарському обслуговуванню шкіл Відділу освіти виконавчого комітету Біловодської селищної ради</w:t>
            </w:r>
            <w:bookmarkEnd w:id="8"/>
          </w:p>
        </w:tc>
        <w:tc>
          <w:tcPr>
            <w:tcW w:w="5338" w:type="dxa"/>
          </w:tcPr>
          <w:p w14:paraId="7EEBC29E" w14:textId="77777777" w:rsidR="00867ACC" w:rsidRPr="00867ACC" w:rsidRDefault="00867ACC" w:rsidP="00BB3F26">
            <w:pPr>
              <w:widowControl w:val="0"/>
              <w:spacing w:line="3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59635D7" w14:textId="77777777" w:rsidR="00867ACC" w:rsidRDefault="00867ACC" w:rsidP="00BB3F26">
            <w:pPr>
              <w:widowControl w:val="0"/>
              <w:spacing w:line="34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Гвоздік Микита</w:t>
            </w:r>
          </w:p>
        </w:tc>
      </w:tr>
    </w:tbl>
    <w:p w14:paraId="75538EA9" w14:textId="77777777" w:rsidR="00C079D0" w:rsidRPr="00A400A0" w:rsidRDefault="00C079D0" w:rsidP="00867ACC">
      <w:pPr>
        <w:pStyle w:val="ShiftAlt"/>
        <w:spacing w:line="240" w:lineRule="auto"/>
        <w:rPr>
          <w:rFonts w:cs="Times New Roman"/>
          <w:szCs w:val="24"/>
        </w:rPr>
      </w:pPr>
    </w:p>
    <w:sectPr w:rsidR="00C079D0" w:rsidRPr="00A400A0" w:rsidSect="00FE5067">
      <w:pgSz w:w="11906" w:h="16838"/>
      <w:pgMar w:top="1418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39CA0" w14:textId="77777777" w:rsidR="001E1966" w:rsidRDefault="001E1966" w:rsidP="0033606F">
      <w:pPr>
        <w:spacing w:before="0" w:after="0"/>
      </w:pPr>
      <w:r>
        <w:separator/>
      </w:r>
    </w:p>
  </w:endnote>
  <w:endnote w:type="continuationSeparator" w:id="0">
    <w:p w14:paraId="66228132" w14:textId="77777777" w:rsidR="001E1966" w:rsidRDefault="001E1966" w:rsidP="0033606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no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49BF5" w14:textId="77777777" w:rsidR="001E1966" w:rsidRDefault="001E1966" w:rsidP="0033606F">
      <w:pPr>
        <w:spacing w:before="0" w:after="0"/>
      </w:pPr>
      <w:r>
        <w:separator/>
      </w:r>
    </w:p>
  </w:footnote>
  <w:footnote w:type="continuationSeparator" w:id="0">
    <w:p w14:paraId="2D1884EF" w14:textId="77777777" w:rsidR="001E1966" w:rsidRDefault="001E1966" w:rsidP="0033606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2D2B"/>
    <w:multiLevelType w:val="hybridMultilevel"/>
    <w:tmpl w:val="1542FD5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704F1"/>
    <w:multiLevelType w:val="hybridMultilevel"/>
    <w:tmpl w:val="3BB62AC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4634A"/>
    <w:multiLevelType w:val="hybridMultilevel"/>
    <w:tmpl w:val="D0F2908E"/>
    <w:lvl w:ilvl="0" w:tplc="1144D644">
      <w:start w:val="3"/>
      <w:numFmt w:val="bullet"/>
      <w:lvlText w:val="•"/>
      <w:lvlJc w:val="left"/>
      <w:pPr>
        <w:ind w:left="2160" w:hanging="72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CD47BE"/>
    <w:multiLevelType w:val="hybridMultilevel"/>
    <w:tmpl w:val="5BBCD7A2"/>
    <w:lvl w:ilvl="0" w:tplc="DA1843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145EC"/>
    <w:multiLevelType w:val="hybridMultilevel"/>
    <w:tmpl w:val="660EB73C"/>
    <w:lvl w:ilvl="0" w:tplc="2000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9CD1B11"/>
    <w:multiLevelType w:val="hybridMultilevel"/>
    <w:tmpl w:val="0290C2FC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1748DD"/>
    <w:multiLevelType w:val="hybridMultilevel"/>
    <w:tmpl w:val="A1781E7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F382B"/>
    <w:multiLevelType w:val="hybridMultilevel"/>
    <w:tmpl w:val="9E1663B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25EA8"/>
    <w:multiLevelType w:val="hybridMultilevel"/>
    <w:tmpl w:val="4FF6ED1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5379D"/>
    <w:multiLevelType w:val="hybridMultilevel"/>
    <w:tmpl w:val="9B0EE5FE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E3D4BE1"/>
    <w:multiLevelType w:val="hybridMultilevel"/>
    <w:tmpl w:val="831A21BC"/>
    <w:lvl w:ilvl="0" w:tplc="1144D644">
      <w:start w:val="3"/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0563C1"/>
    <w:multiLevelType w:val="hybridMultilevel"/>
    <w:tmpl w:val="433840AC"/>
    <w:lvl w:ilvl="0" w:tplc="20000011">
      <w:start w:val="1"/>
      <w:numFmt w:val="decimal"/>
      <w:lvlText w:val="%1)"/>
      <w:lvlJc w:val="left"/>
      <w:pPr>
        <w:ind w:left="1800" w:hanging="360"/>
      </w:p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FFF0EBB"/>
    <w:multiLevelType w:val="hybridMultilevel"/>
    <w:tmpl w:val="88A48D9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A496A"/>
    <w:multiLevelType w:val="hybridMultilevel"/>
    <w:tmpl w:val="67ACB086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8820490"/>
    <w:multiLevelType w:val="hybridMultilevel"/>
    <w:tmpl w:val="9F0AE37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FF7236"/>
    <w:multiLevelType w:val="hybridMultilevel"/>
    <w:tmpl w:val="C1546F60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40859"/>
    <w:multiLevelType w:val="hybridMultilevel"/>
    <w:tmpl w:val="D38C5F0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10"/>
  </w:num>
  <w:num w:numId="5">
    <w:abstractNumId w:val="2"/>
  </w:num>
  <w:num w:numId="6">
    <w:abstractNumId w:val="13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  <w:num w:numId="11">
    <w:abstractNumId w:val="12"/>
  </w:num>
  <w:num w:numId="12">
    <w:abstractNumId w:val="7"/>
  </w:num>
  <w:num w:numId="13">
    <w:abstractNumId w:val="15"/>
  </w:num>
  <w:num w:numId="14">
    <w:abstractNumId w:val="11"/>
  </w:num>
  <w:num w:numId="15">
    <w:abstractNumId w:val="1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70E"/>
    <w:rsid w:val="00001A83"/>
    <w:rsid w:val="00004D11"/>
    <w:rsid w:val="000268F0"/>
    <w:rsid w:val="00052C8A"/>
    <w:rsid w:val="00060EB6"/>
    <w:rsid w:val="00073565"/>
    <w:rsid w:val="000770ED"/>
    <w:rsid w:val="00086859"/>
    <w:rsid w:val="000873D0"/>
    <w:rsid w:val="00095A8B"/>
    <w:rsid w:val="000D1FE2"/>
    <w:rsid w:val="000D309D"/>
    <w:rsid w:val="00121A90"/>
    <w:rsid w:val="0012420E"/>
    <w:rsid w:val="001258F8"/>
    <w:rsid w:val="001756CA"/>
    <w:rsid w:val="001B62BA"/>
    <w:rsid w:val="001E1966"/>
    <w:rsid w:val="001E63FA"/>
    <w:rsid w:val="001F131B"/>
    <w:rsid w:val="00201D8F"/>
    <w:rsid w:val="002020ED"/>
    <w:rsid w:val="00216ECA"/>
    <w:rsid w:val="002616D4"/>
    <w:rsid w:val="00282E93"/>
    <w:rsid w:val="002B76DA"/>
    <w:rsid w:val="002C77C4"/>
    <w:rsid w:val="002E74A2"/>
    <w:rsid w:val="002F4AAC"/>
    <w:rsid w:val="0033606F"/>
    <w:rsid w:val="0035284D"/>
    <w:rsid w:val="003925AF"/>
    <w:rsid w:val="003E0647"/>
    <w:rsid w:val="00492CEA"/>
    <w:rsid w:val="004D7728"/>
    <w:rsid w:val="004F2577"/>
    <w:rsid w:val="004F5DCA"/>
    <w:rsid w:val="005702EB"/>
    <w:rsid w:val="00594576"/>
    <w:rsid w:val="005D4EE0"/>
    <w:rsid w:val="0060267B"/>
    <w:rsid w:val="00663D5C"/>
    <w:rsid w:val="006A02ED"/>
    <w:rsid w:val="007267B3"/>
    <w:rsid w:val="00737CFD"/>
    <w:rsid w:val="007440C5"/>
    <w:rsid w:val="00745A1C"/>
    <w:rsid w:val="0076172D"/>
    <w:rsid w:val="0079531B"/>
    <w:rsid w:val="00795C8B"/>
    <w:rsid w:val="007A430C"/>
    <w:rsid w:val="007F0FDD"/>
    <w:rsid w:val="007F7DFE"/>
    <w:rsid w:val="00816285"/>
    <w:rsid w:val="00851CA1"/>
    <w:rsid w:val="00853C6C"/>
    <w:rsid w:val="00860B31"/>
    <w:rsid w:val="00863304"/>
    <w:rsid w:val="00867ACC"/>
    <w:rsid w:val="008807B5"/>
    <w:rsid w:val="008900D5"/>
    <w:rsid w:val="008D5362"/>
    <w:rsid w:val="008D5852"/>
    <w:rsid w:val="0091525A"/>
    <w:rsid w:val="0094670E"/>
    <w:rsid w:val="0098026E"/>
    <w:rsid w:val="00991903"/>
    <w:rsid w:val="009B1186"/>
    <w:rsid w:val="00A056DF"/>
    <w:rsid w:val="00A27EB9"/>
    <w:rsid w:val="00A400A0"/>
    <w:rsid w:val="00A878A9"/>
    <w:rsid w:val="00AA4A63"/>
    <w:rsid w:val="00AE17BF"/>
    <w:rsid w:val="00B0308F"/>
    <w:rsid w:val="00B036C8"/>
    <w:rsid w:val="00B455FF"/>
    <w:rsid w:val="00B77DAA"/>
    <w:rsid w:val="00BA07CC"/>
    <w:rsid w:val="00BA43C4"/>
    <w:rsid w:val="00BB2297"/>
    <w:rsid w:val="00BB707D"/>
    <w:rsid w:val="00BD78D2"/>
    <w:rsid w:val="00BE4DD2"/>
    <w:rsid w:val="00C079D0"/>
    <w:rsid w:val="00C27931"/>
    <w:rsid w:val="00C318CF"/>
    <w:rsid w:val="00C34058"/>
    <w:rsid w:val="00C44170"/>
    <w:rsid w:val="00C76605"/>
    <w:rsid w:val="00C82260"/>
    <w:rsid w:val="00C83FA9"/>
    <w:rsid w:val="00C85EBB"/>
    <w:rsid w:val="00D46297"/>
    <w:rsid w:val="00E02088"/>
    <w:rsid w:val="00E4255A"/>
    <w:rsid w:val="00E42D96"/>
    <w:rsid w:val="00E569BD"/>
    <w:rsid w:val="00ED03DF"/>
    <w:rsid w:val="00ED469A"/>
    <w:rsid w:val="00F3160F"/>
    <w:rsid w:val="00F92D63"/>
    <w:rsid w:val="00F9447E"/>
    <w:rsid w:val="00FA1DFC"/>
    <w:rsid w:val="00FA592B"/>
    <w:rsid w:val="00FB3F86"/>
    <w:rsid w:val="00FC4CE7"/>
    <w:rsid w:val="00FE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C2CD0"/>
  <w15:chartTrackingRefBased/>
  <w15:docId w15:val="{09DEE6D0-81D5-44B7-A012-33830B81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06F"/>
    <w:pPr>
      <w:spacing w:before="120" w:after="120" w:line="240" w:lineRule="auto"/>
      <w:ind w:firstLine="709"/>
      <w:jc w:val="center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trl">
    <w:name w:val="Статья_заголовок 1 (Статья ___Ctrl)"/>
    <w:next w:val="Ctrl"/>
    <w:uiPriority w:val="1"/>
    <w:rsid w:val="0033606F"/>
    <w:pPr>
      <w:keepNext/>
      <w:keepLines/>
      <w:suppressAutoHyphens/>
      <w:autoSpaceDE w:val="0"/>
      <w:autoSpaceDN w:val="0"/>
      <w:adjustRightInd w:val="0"/>
      <w:spacing w:before="397" w:after="170" w:line="240" w:lineRule="auto"/>
      <w:textAlignment w:val="center"/>
    </w:pPr>
    <w:rPr>
      <w:rFonts w:ascii="Times New Roman" w:hAnsi="Times New Roman" w:cs="AvantGardeC"/>
      <w:b/>
      <w:color w:val="000000"/>
      <w:sz w:val="36"/>
      <w:szCs w:val="36"/>
      <w:lang w:val="uk-UA" w:eastAsia="en-US"/>
    </w:rPr>
  </w:style>
  <w:style w:type="paragraph" w:customStyle="1" w:styleId="Ctrl">
    <w:name w:val="Статья_основной_текст (Статья ___Ctrl)"/>
    <w:uiPriority w:val="1"/>
    <w:rsid w:val="0033606F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val="uk-UA" w:eastAsia="en-US"/>
    </w:rPr>
  </w:style>
  <w:style w:type="paragraph" w:customStyle="1" w:styleId="ShiftAlt">
    <w:name w:val="Додаток_основной_текст (Додаток___Shift+Alt)"/>
    <w:uiPriority w:val="2"/>
    <w:rsid w:val="0033606F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val="uk-UA" w:eastAsia="en-US"/>
    </w:rPr>
  </w:style>
  <w:style w:type="paragraph" w:styleId="a4">
    <w:name w:val="header"/>
    <w:basedOn w:val="a"/>
    <w:link w:val="a5"/>
    <w:uiPriority w:val="99"/>
    <w:unhideWhenUsed/>
    <w:rsid w:val="0033606F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33606F"/>
    <w:rPr>
      <w:rFonts w:ascii="Calibri" w:hAnsi="Calibri"/>
      <w:lang w:val="ru-RU" w:eastAsia="en-US"/>
    </w:rPr>
  </w:style>
  <w:style w:type="paragraph" w:styleId="a6">
    <w:name w:val="footer"/>
    <w:basedOn w:val="a"/>
    <w:link w:val="a7"/>
    <w:uiPriority w:val="99"/>
    <w:unhideWhenUsed/>
    <w:rsid w:val="0033606F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33606F"/>
    <w:rPr>
      <w:rFonts w:ascii="Calibri" w:hAnsi="Calibri"/>
      <w:lang w:val="ru-RU" w:eastAsia="en-US"/>
    </w:rPr>
  </w:style>
  <w:style w:type="paragraph" w:styleId="a8">
    <w:name w:val="List Paragraph"/>
    <w:basedOn w:val="a"/>
    <w:uiPriority w:val="34"/>
    <w:qFormat/>
    <w:rsid w:val="001B62BA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1258F8"/>
    <w:rPr>
      <w:color w:val="0000FF"/>
      <w:u w:val="single"/>
    </w:rPr>
  </w:style>
  <w:style w:type="paragraph" w:customStyle="1" w:styleId="rvps2">
    <w:name w:val="rvps2"/>
    <w:basedOn w:val="a"/>
    <w:rsid w:val="00B0308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hor">
    <w:name w:val="anchor"/>
    <w:basedOn w:val="a"/>
    <w:rsid w:val="00F9447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9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4C1203AEB70140AB000814FB9FAF8A" ma:contentTypeVersion="17" ma:contentTypeDescription="Создание документа." ma:contentTypeScope="" ma:versionID="e2e5eb7b10b44d28dfc4b65f0d253ebb">
  <xsd:schema xmlns:xsd="http://www.w3.org/2001/XMLSchema" xmlns:xs="http://www.w3.org/2001/XMLSchema" xmlns:p="http://schemas.microsoft.com/office/2006/metadata/properties" xmlns:ns2="047194ae-67a8-4747-a031-f9839f483239" xmlns:ns3="5d1fa8d4-afb1-4fe3-bd1c-b5071176f0aa" targetNamespace="http://schemas.microsoft.com/office/2006/metadata/properties" ma:root="true" ma:fieldsID="32247a26676eebe4945c0c465f515a83" ns2:_="" ns3:_="">
    <xsd:import namespace="047194ae-67a8-4747-a031-f9839f483239"/>
    <xsd:import namespace="5d1fa8d4-afb1-4fe3-bd1c-b5071176f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194ae-67a8-4747-a031-f9839f483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7a683056-55b3-4c01-b63f-fe59c54346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fa8d4-afb1-4fe3-bd1c-b5071176f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0578eb-f189-44fd-8238-070490b204b2}" ma:internalName="TaxCatchAll" ma:showField="CatchAllData" ma:web="5d1fa8d4-afb1-4fe3-bd1c-b5071176f0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7194ae-67a8-4747-a031-f9839f483239">
      <Terms xmlns="http://schemas.microsoft.com/office/infopath/2007/PartnerControls"/>
    </lcf76f155ced4ddcb4097134ff3c332f>
    <TaxCatchAll xmlns="5d1fa8d4-afb1-4fe3-bd1c-b5071176f0aa" xsi:nil="true"/>
  </documentManagement>
</p:properties>
</file>

<file path=customXml/itemProps1.xml><?xml version="1.0" encoding="utf-8"?>
<ds:datastoreItem xmlns:ds="http://schemas.openxmlformats.org/officeDocument/2006/customXml" ds:itemID="{60A3EB16-F6B0-4DFD-9519-32F6573E1A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32450D-E0EC-47F6-A6E0-401297C29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194ae-67a8-4747-a031-f9839f483239"/>
    <ds:schemaRef ds:uri="5d1fa8d4-afb1-4fe3-bd1c-b5071176f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8A42CF-006C-4DE8-98D0-62DD4363E0D3}">
  <ds:schemaRefs>
    <ds:schemaRef ds:uri="http://schemas.microsoft.com/office/2006/metadata/properties"/>
    <ds:schemaRef ds:uri="http://schemas.microsoft.com/office/infopath/2007/PartnerControls"/>
    <ds:schemaRef ds:uri="047194ae-67a8-4747-a031-f9839f483239"/>
    <ds:schemaRef ds:uri="5d1fa8d4-afb1-4fe3-bd1c-b5071176f0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Ілона Тарнопольська</dc:creator>
  <cp:keywords/>
  <dc:description/>
  <cp:lastModifiedBy>Гвоздік</cp:lastModifiedBy>
  <cp:revision>6</cp:revision>
  <dcterms:created xsi:type="dcterms:W3CDTF">2023-11-08T11:45:00Z</dcterms:created>
  <dcterms:modified xsi:type="dcterms:W3CDTF">2023-11-10T08:28:00Z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0x010100394C1203AEB70140AB000814FB9FAF8A</vt:lpwstr>
  </property>
</Properties>
</file>