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6443" w14:textId="2FE8B404" w:rsidR="00C65DCF" w:rsidRPr="00DA0C29" w:rsidRDefault="00C65DCF" w:rsidP="00C65DCF">
      <w:pPr>
        <w:spacing w:before="900" w:after="140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1" wp14:anchorId="228C8C77" wp14:editId="02591E3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0" t="0" r="0" b="7620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</w:rPr>
        <w:t>Україна</w:t>
      </w:r>
      <w:proofErr w:type="spellEnd"/>
    </w:p>
    <w:p w14:paraId="55140633" w14:textId="77777777" w:rsidR="00C65DCF" w:rsidRPr="00882573" w:rsidRDefault="00C65DCF" w:rsidP="00C65D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2573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7C3EC4A4" w14:textId="77777777" w:rsidR="00C65DCF" w:rsidRPr="00182E25" w:rsidRDefault="00C65DCF" w:rsidP="00C65DCF">
      <w:pPr>
        <w:spacing w:after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410">
        <w:rPr>
          <w:rFonts w:ascii="Times New Roman" w:hAnsi="Times New Roman" w:cs="Times New Roman"/>
          <w:b/>
          <w:bCs/>
          <w:sz w:val="28"/>
          <w:szCs w:val="28"/>
        </w:rPr>
        <w:t>ДЕПАРТАМЕНТ ОСВІТИ ТА ГУМАНІТАРНОЇ ПОЛІТИКИ</w:t>
      </w:r>
    </w:p>
    <w:p w14:paraId="0F0AB9EC" w14:textId="77777777" w:rsidR="00C65DCF" w:rsidRDefault="00C65DCF" w:rsidP="00C65DCF">
      <w:pPr>
        <w:jc w:val="center"/>
        <w:rPr>
          <w:rFonts w:ascii="Times New Roman" w:hAnsi="Times New Roman" w:cs="Times New Roman"/>
        </w:rPr>
      </w:pPr>
      <w:r w:rsidRPr="00B502DB">
        <w:rPr>
          <w:rFonts w:ascii="Times New Roman" w:hAnsi="Times New Roman" w:cs="Times New Roman"/>
        </w:rPr>
        <w:t xml:space="preserve">18000, м. </w:t>
      </w:r>
      <w:proofErr w:type="spellStart"/>
      <w:r w:rsidRPr="00B502DB">
        <w:rPr>
          <w:rFonts w:ascii="Times New Roman" w:hAnsi="Times New Roman" w:cs="Times New Roman"/>
        </w:rPr>
        <w:t>Черкаси</w:t>
      </w:r>
      <w:proofErr w:type="spellEnd"/>
      <w:r w:rsidRPr="00B502DB">
        <w:rPr>
          <w:rFonts w:ascii="Times New Roman" w:hAnsi="Times New Roman" w:cs="Times New Roman"/>
        </w:rPr>
        <w:t xml:space="preserve">, </w:t>
      </w:r>
      <w:proofErr w:type="spellStart"/>
      <w:r w:rsidRPr="00B502DB">
        <w:rPr>
          <w:rFonts w:ascii="Times New Roman" w:hAnsi="Times New Roman" w:cs="Times New Roman"/>
        </w:rPr>
        <w:t>вул</w:t>
      </w:r>
      <w:proofErr w:type="spellEnd"/>
      <w:r w:rsidRPr="00B502DB">
        <w:rPr>
          <w:rFonts w:ascii="Times New Roman" w:hAnsi="Times New Roman" w:cs="Times New Roman"/>
        </w:rPr>
        <w:t>. Гоголя, 251, тел.</w:t>
      </w:r>
      <w:r>
        <w:rPr>
          <w:rFonts w:ascii="Times New Roman" w:hAnsi="Times New Roman" w:cs="Times New Roman"/>
        </w:rPr>
        <w:t>/факс</w:t>
      </w:r>
      <w:r w:rsidRPr="00B502DB">
        <w:rPr>
          <w:rFonts w:ascii="Times New Roman" w:hAnsi="Times New Roman" w:cs="Times New Roman"/>
        </w:rPr>
        <w:t>: (0472) 37-33-86</w:t>
      </w:r>
      <w:r>
        <w:rPr>
          <w:rFonts w:ascii="Times New Roman" w:hAnsi="Times New Roman" w:cs="Times New Roman"/>
        </w:rPr>
        <w:t>,</w:t>
      </w:r>
    </w:p>
    <w:p w14:paraId="298B4D68" w14:textId="429E4ADA" w:rsidR="00C65DCF" w:rsidRPr="00C65DCF" w:rsidRDefault="00C65DCF" w:rsidP="00C65D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Web</w:t>
      </w:r>
      <w:r w:rsidRPr="00C65DCF">
        <w:rPr>
          <w:rFonts w:ascii="Times New Roman" w:hAnsi="Times New Roman" w:cs="Times New Roman"/>
        </w:rPr>
        <w:t xml:space="preserve">: </w:t>
      </w:r>
      <w:r w:rsidRPr="004B6230">
        <w:rPr>
          <w:rFonts w:ascii="Times New Roman" w:hAnsi="Times New Roman" w:cs="Times New Roman"/>
          <w:lang w:val="en-US"/>
        </w:rPr>
        <w:t>http</w:t>
      </w:r>
      <w:r w:rsidRPr="00C65DCF">
        <w:rPr>
          <w:rFonts w:ascii="Times New Roman" w:hAnsi="Times New Roman" w:cs="Times New Roman"/>
        </w:rPr>
        <w:t>://</w:t>
      </w:r>
      <w:r w:rsidRPr="004B6230">
        <w:rPr>
          <w:rFonts w:ascii="Times New Roman" w:hAnsi="Times New Roman" w:cs="Times New Roman"/>
          <w:lang w:val="en-US"/>
        </w:rPr>
        <w:t>www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gp</w:t>
      </w:r>
      <w:proofErr w:type="spellEnd"/>
      <w:r w:rsidRPr="00C65DCF">
        <w:rPr>
          <w:rFonts w:ascii="Times New Roman" w:hAnsi="Times New Roman" w:cs="Times New Roman"/>
        </w:rPr>
        <w:t>.</w:t>
      </w:r>
      <w:r w:rsidRPr="004B6230">
        <w:rPr>
          <w:rFonts w:ascii="Times New Roman" w:hAnsi="Times New Roman" w:cs="Times New Roman"/>
          <w:lang w:val="en-US"/>
        </w:rPr>
        <w:t>ck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ua</w:t>
      </w:r>
      <w:proofErr w:type="spellEnd"/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ЄДРПОУ</w:t>
      </w:r>
      <w:r w:rsidRPr="00C65DCF">
        <w:rPr>
          <w:rFonts w:ascii="Times New Roman" w:hAnsi="Times New Roman" w:cs="Times New Roman"/>
        </w:rPr>
        <w:t xml:space="preserve"> 36299692</w:t>
      </w:r>
    </w:p>
    <w:p w14:paraId="75D7F0C0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ПРОТОКОЛЬНЕ РІШЕННЯ</w:t>
      </w:r>
    </w:p>
    <w:p w14:paraId="783BEF95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2E6490" w14:textId="0CDDF4B8" w:rsidR="002A5ECB" w:rsidRPr="006F2C7E" w:rsidRDefault="002A5ECB" w:rsidP="00C716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Уповноваженої особи, відповідальної за організацію та проведення процедур закупівель </w:t>
      </w:r>
      <w:r w:rsidR="00C71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освіти та гуманітарної політики Черкаської міської ради</w:t>
      </w:r>
    </w:p>
    <w:p w14:paraId="01D70659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t> </w:t>
      </w:r>
    </w:p>
    <w:p w14:paraId="311B25AD" w14:textId="5B357E7A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C716B4">
        <w:rPr>
          <w:b/>
          <w:bCs/>
          <w:color w:val="000000"/>
          <w:u w:val="single"/>
          <w:lang w:val="uk-UA"/>
        </w:rPr>
        <w:t>«</w:t>
      </w:r>
      <w:r w:rsidR="00670C5B">
        <w:rPr>
          <w:b/>
          <w:bCs/>
          <w:color w:val="000000"/>
          <w:u w:val="single"/>
          <w:lang w:val="uk-UA"/>
        </w:rPr>
        <w:t>18</w:t>
      </w:r>
      <w:r w:rsidRPr="00C716B4">
        <w:rPr>
          <w:b/>
          <w:bCs/>
          <w:color w:val="000000"/>
          <w:u w:val="single"/>
          <w:lang w:val="uk-UA"/>
        </w:rPr>
        <w:t>»</w:t>
      </w:r>
      <w:r>
        <w:rPr>
          <w:b/>
          <w:bCs/>
          <w:color w:val="000000"/>
          <w:u w:val="single"/>
          <w:lang w:val="uk-UA"/>
        </w:rPr>
        <w:t xml:space="preserve"> </w:t>
      </w:r>
      <w:r w:rsidR="00BC5D46">
        <w:rPr>
          <w:b/>
          <w:bCs/>
          <w:color w:val="000000"/>
          <w:u w:val="single"/>
          <w:lang w:val="uk-UA"/>
        </w:rPr>
        <w:t>травня</w:t>
      </w:r>
      <w:r w:rsidRPr="00C716B4">
        <w:rPr>
          <w:b/>
          <w:bCs/>
          <w:color w:val="000000"/>
          <w:u w:val="single"/>
          <w:lang w:val="uk-UA"/>
        </w:rPr>
        <w:t xml:space="preserve"> 202</w:t>
      </w:r>
      <w:r w:rsidR="002D14E0">
        <w:rPr>
          <w:b/>
          <w:bCs/>
          <w:color w:val="000000"/>
          <w:u w:val="single"/>
          <w:lang w:val="uk-UA"/>
        </w:rPr>
        <w:t>3</w:t>
      </w:r>
      <w:r w:rsidRPr="00C716B4">
        <w:rPr>
          <w:b/>
          <w:bCs/>
          <w:color w:val="000000"/>
          <w:u w:val="single"/>
          <w:lang w:val="uk-UA"/>
        </w:rPr>
        <w:t xml:space="preserve"> р.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</w:t>
      </w:r>
      <w:r w:rsidRPr="00C716B4"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м.Черкаси</w:t>
      </w:r>
      <w:proofErr w:type="spellEnd"/>
    </w:p>
    <w:p w14:paraId="7981312B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6C482EDC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283AB206" w14:textId="35A0823F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C716B4">
        <w:rPr>
          <w:color w:val="000000"/>
          <w:lang w:val="uk-UA"/>
        </w:rPr>
        <w:t>Керуючись абзацом 2 частини 1 статті 32</w:t>
      </w:r>
      <w:r>
        <w:rPr>
          <w:color w:val="000000"/>
        </w:rPr>
        <w:t> </w:t>
      </w:r>
      <w:r w:rsidRPr="00C716B4">
        <w:rPr>
          <w:color w:val="000000"/>
          <w:lang w:val="uk-UA"/>
        </w:rPr>
        <w:t>Закону України «Про публічні закупівлі» від 25.12.2015 № 922, Положення про уповноважену особу, що затверджене рішенням Департаменту освіти та гуманітарної політики Черкаської міської ради</w:t>
      </w:r>
      <w:r w:rsidR="00E747EC">
        <w:rPr>
          <w:color w:val="000000"/>
          <w:lang w:val="uk-UA"/>
        </w:rPr>
        <w:t xml:space="preserve"> </w:t>
      </w:r>
      <w:r w:rsidR="00E747EC" w:rsidRPr="00E747EC">
        <w:rPr>
          <w:color w:val="000000"/>
          <w:lang w:val="uk-UA"/>
        </w:rPr>
        <w:t>та у відповідності до Постанови Кабінету Міністрів України від 12 жовтня 2022 р. №1178 «Особливості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716B4">
        <w:rPr>
          <w:color w:val="000000"/>
          <w:lang w:val="uk-UA"/>
        </w:rPr>
        <w:t>, з метою відміни тендер</w:t>
      </w:r>
      <w:r w:rsidR="00E747EC">
        <w:rPr>
          <w:color w:val="000000"/>
          <w:lang w:val="uk-UA"/>
        </w:rPr>
        <w:t>у</w:t>
      </w:r>
      <w:r w:rsidRPr="00C716B4">
        <w:rPr>
          <w:color w:val="000000"/>
          <w:lang w:val="uk-UA"/>
        </w:rPr>
        <w:t xml:space="preserve"> </w:t>
      </w:r>
      <w:bookmarkStart w:id="0" w:name="_Hlk87274595"/>
      <w:r w:rsidR="00643277">
        <w:rPr>
          <w:color w:val="000000"/>
          <w:lang w:val="uk-UA"/>
        </w:rPr>
        <w:t>«</w:t>
      </w:r>
      <w:r w:rsidR="00670C5B" w:rsidRPr="00670C5B">
        <w:rPr>
          <w:color w:val="000000"/>
          <w:lang w:val="uk-UA"/>
        </w:rPr>
        <w:t>ДК 021:2015 – 45450000-6 - Інші завершальні будівельні роботи «Реконструкція будівлі Черкаської спеціалізованої школи І-ІІІ ступенів №28 імені Т.Г. Шевченка Черкаської міської ради (утеплення фасадів)(коригування)»</w:t>
      </w:r>
      <w:r w:rsidR="00A021A3">
        <w:rPr>
          <w:color w:val="000000"/>
          <w:lang w:val="uk-UA"/>
        </w:rPr>
        <w:t>»</w:t>
      </w:r>
      <w:r w:rsidRPr="00C716B4">
        <w:rPr>
          <w:color w:val="000000"/>
          <w:lang w:val="uk-UA"/>
        </w:rPr>
        <w:t xml:space="preserve"> (Ідентифікатор закупівлі </w:t>
      </w:r>
      <w:r w:rsidR="00670C5B" w:rsidRPr="00670C5B">
        <w:rPr>
          <w:color w:val="000000"/>
          <w:lang w:val="uk-UA"/>
        </w:rPr>
        <w:t>UA-2023-05-18-010481-a</w:t>
      </w:r>
      <w:r w:rsidRPr="00C716B4">
        <w:rPr>
          <w:color w:val="000000"/>
          <w:lang w:val="uk-UA"/>
        </w:rPr>
        <w:t>)</w:t>
      </w:r>
      <w:r w:rsidR="00A5330E">
        <w:rPr>
          <w:color w:val="000000"/>
          <w:lang w:val="uk-UA"/>
        </w:rPr>
        <w:t xml:space="preserve"> </w:t>
      </w:r>
      <w:bookmarkEnd w:id="0"/>
      <w:r w:rsidRPr="00C716B4">
        <w:rPr>
          <w:color w:val="000000"/>
          <w:lang w:val="uk-UA"/>
        </w:rPr>
        <w:t>та вжиття у зв’язку з цим заходів, передбачених законодавством</w:t>
      </w:r>
      <w:r>
        <w:rPr>
          <w:color w:val="000000"/>
          <w:lang w:val="uk-UA"/>
        </w:rPr>
        <w:t>.</w:t>
      </w:r>
    </w:p>
    <w:p w14:paraId="6ECC4CA5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  <w:rPr>
          <w:lang w:val="uk-UA"/>
        </w:rPr>
      </w:pPr>
      <w:r>
        <w:t> </w:t>
      </w:r>
    </w:p>
    <w:p w14:paraId="2EA5462F" w14:textId="77777777" w:rsid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ВИРІШИВ:</w:t>
      </w:r>
    </w:p>
    <w:p w14:paraId="7C0A37CC" w14:textId="16C1AD47" w:rsidR="00DC347F" w:rsidRPr="00BC5D46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  <w:rPr>
          <w:lang w:val="uk-UA"/>
        </w:rPr>
      </w:pPr>
      <w:proofErr w:type="spellStart"/>
      <w:r>
        <w:rPr>
          <w:color w:val="000000"/>
        </w:rPr>
        <w:t>Відмінити</w:t>
      </w:r>
      <w:proofErr w:type="spellEnd"/>
      <w:r>
        <w:rPr>
          <w:color w:val="000000"/>
        </w:rPr>
        <w:t xml:space="preserve"> торги по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: </w:t>
      </w:r>
      <w:r w:rsidR="00A021A3" w:rsidRPr="00A021A3">
        <w:rPr>
          <w:color w:val="000000"/>
          <w:lang w:val="uk-UA"/>
        </w:rPr>
        <w:t>«</w:t>
      </w:r>
      <w:r w:rsidR="00670C5B" w:rsidRPr="00670C5B">
        <w:rPr>
          <w:color w:val="000000"/>
          <w:lang w:val="uk-UA"/>
        </w:rPr>
        <w:t>ДК 021:2015 – 45450000-6 - Інші завершальні будівельні роботи «Реконструкція будівлі Черкаської спеціалізованої школи І-ІІІ ступенів №28 імені Т.Г. Шевченка Черкаської міської ради (утеплення фасадів)(коригування)»» (Ідентифікатор закупівлі UA-2023-05-18-010481-a)</w:t>
      </w:r>
      <w:r w:rsidRPr="00BC5D46">
        <w:rPr>
          <w:color w:val="000000"/>
          <w:lang w:val="uk-UA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9B51B2">
        <w:rPr>
          <w:color w:val="000000"/>
          <w:lang w:val="uk-UA"/>
        </w:rPr>
        <w:t>у зв’язку з</w:t>
      </w:r>
      <w:r w:rsidR="00D27F8F">
        <w:rPr>
          <w:color w:val="000000"/>
          <w:lang w:val="uk-UA"/>
        </w:rPr>
        <w:t xml:space="preserve"> </w:t>
      </w:r>
      <w:r w:rsidR="00D27F8F" w:rsidRPr="00D27F8F">
        <w:rPr>
          <w:color w:val="000000"/>
          <w:lang w:val="uk-UA"/>
        </w:rPr>
        <w:t>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</w:t>
      </w:r>
      <w:r w:rsidR="00D27F8F">
        <w:rPr>
          <w:color w:val="000000"/>
          <w:lang w:val="uk-UA"/>
        </w:rPr>
        <w:t xml:space="preserve">, а саме: </w:t>
      </w:r>
      <w:r w:rsidR="00670C5B">
        <w:rPr>
          <w:color w:val="000000"/>
          <w:lang w:val="uk-UA"/>
        </w:rPr>
        <w:t>помилково опубліковано</w:t>
      </w:r>
      <w:bookmarkStart w:id="1" w:name="_GoBack"/>
      <w:bookmarkEnd w:id="1"/>
      <w:r w:rsidR="00252AE4">
        <w:rPr>
          <w:color w:val="000000"/>
          <w:lang w:val="uk-UA"/>
        </w:rPr>
        <w:t xml:space="preserve">. </w:t>
      </w:r>
    </w:p>
    <w:p w14:paraId="444925F4" w14:textId="77777777" w:rsidR="00C716B4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</w:pPr>
      <w:proofErr w:type="spellStart"/>
      <w:r>
        <w:rPr>
          <w:color w:val="000000"/>
        </w:rPr>
        <w:t>Зазначити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закупівель </w:t>
      </w:r>
      <w:proofErr w:type="spellStart"/>
      <w:r>
        <w:rPr>
          <w:color w:val="000000"/>
        </w:rPr>
        <w:t>підстави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відміну</w:t>
      </w:r>
      <w:proofErr w:type="spellEnd"/>
      <w:r>
        <w:rPr>
          <w:color w:val="000000"/>
        </w:rPr>
        <w:t xml:space="preserve"> тендеру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32 Закону.</w:t>
      </w:r>
    </w:p>
    <w:p w14:paraId="33BFC575" w14:textId="6324C536" w:rsidR="00911F51" w:rsidRDefault="00911F51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EA321" w14:textId="77777777" w:rsidR="000A5820" w:rsidRPr="00290A80" w:rsidRDefault="000A5820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D87CF" w14:textId="0A4FE552" w:rsidR="00911F51" w:rsidRDefault="00911F51" w:rsidP="00911F5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FBD712B" w14:textId="77777777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Уповноважена особа </w:t>
      </w:r>
    </w:p>
    <w:p w14:paraId="61AB46A0" w14:textId="65DEE534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публічних закупівель                                                         </w:t>
      </w:r>
      <w:r w:rsidR="00BC5D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Сергій ПИСЬМЕННИЙ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begin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instrText xml:space="preserve"> MERGEFIELD ЧККТ1 </w:instrTex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end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_____________________ </w:t>
      </w:r>
    </w:p>
    <w:p w14:paraId="73D5B21F" w14:textId="3642297E" w:rsidR="00817144" w:rsidRPr="00A5330E" w:rsidRDefault="00911F51" w:rsidP="00A5330E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(підпис)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sectPr w:rsidR="00817144" w:rsidRPr="00A5330E" w:rsidSect="00A533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BCC"/>
    <w:multiLevelType w:val="multilevel"/>
    <w:tmpl w:val="CA8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3F2"/>
    <w:multiLevelType w:val="hybridMultilevel"/>
    <w:tmpl w:val="C8ACE22A"/>
    <w:lvl w:ilvl="0" w:tplc="2F2028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7B54AB8"/>
    <w:multiLevelType w:val="hybridMultilevel"/>
    <w:tmpl w:val="2722B7A0"/>
    <w:lvl w:ilvl="0" w:tplc="3D102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1"/>
    <w:rsid w:val="00002E30"/>
    <w:rsid w:val="0000726D"/>
    <w:rsid w:val="00034601"/>
    <w:rsid w:val="000350A5"/>
    <w:rsid w:val="000452FB"/>
    <w:rsid w:val="00060794"/>
    <w:rsid w:val="000A5820"/>
    <w:rsid w:val="000C2B5A"/>
    <w:rsid w:val="00102D27"/>
    <w:rsid w:val="001302AC"/>
    <w:rsid w:val="00166855"/>
    <w:rsid w:val="00173D90"/>
    <w:rsid w:val="001D5870"/>
    <w:rsid w:val="001E6776"/>
    <w:rsid w:val="00211D14"/>
    <w:rsid w:val="00225093"/>
    <w:rsid w:val="00252AE4"/>
    <w:rsid w:val="00265B1D"/>
    <w:rsid w:val="00290A80"/>
    <w:rsid w:val="002A5ECB"/>
    <w:rsid w:val="002D14E0"/>
    <w:rsid w:val="002E5D51"/>
    <w:rsid w:val="003104A7"/>
    <w:rsid w:val="00343433"/>
    <w:rsid w:val="0035485C"/>
    <w:rsid w:val="00365030"/>
    <w:rsid w:val="00393C24"/>
    <w:rsid w:val="003A3DC4"/>
    <w:rsid w:val="003B6110"/>
    <w:rsid w:val="00411D7B"/>
    <w:rsid w:val="00420E99"/>
    <w:rsid w:val="004335DE"/>
    <w:rsid w:val="00471FB9"/>
    <w:rsid w:val="004A640F"/>
    <w:rsid w:val="004D54B1"/>
    <w:rsid w:val="004F6DEF"/>
    <w:rsid w:val="00540CC8"/>
    <w:rsid w:val="00587264"/>
    <w:rsid w:val="005B14EB"/>
    <w:rsid w:val="005B601C"/>
    <w:rsid w:val="00643277"/>
    <w:rsid w:val="00654F16"/>
    <w:rsid w:val="0066418D"/>
    <w:rsid w:val="00670C5B"/>
    <w:rsid w:val="006740B3"/>
    <w:rsid w:val="00693B2F"/>
    <w:rsid w:val="007077A7"/>
    <w:rsid w:val="00760205"/>
    <w:rsid w:val="00766EF4"/>
    <w:rsid w:val="007B3CA0"/>
    <w:rsid w:val="007E1521"/>
    <w:rsid w:val="007E3B15"/>
    <w:rsid w:val="00806D37"/>
    <w:rsid w:val="00817144"/>
    <w:rsid w:val="00857A5D"/>
    <w:rsid w:val="008A05D6"/>
    <w:rsid w:val="00911A92"/>
    <w:rsid w:val="00911F51"/>
    <w:rsid w:val="00930DBC"/>
    <w:rsid w:val="00996883"/>
    <w:rsid w:val="009A4BB2"/>
    <w:rsid w:val="009B51B2"/>
    <w:rsid w:val="009C49F5"/>
    <w:rsid w:val="00A021A3"/>
    <w:rsid w:val="00A33569"/>
    <w:rsid w:val="00A5330E"/>
    <w:rsid w:val="00A56B56"/>
    <w:rsid w:val="00A6754D"/>
    <w:rsid w:val="00A75350"/>
    <w:rsid w:val="00AB2A56"/>
    <w:rsid w:val="00AB4AB2"/>
    <w:rsid w:val="00AC3B09"/>
    <w:rsid w:val="00AD7FAE"/>
    <w:rsid w:val="00AE54D7"/>
    <w:rsid w:val="00B04D63"/>
    <w:rsid w:val="00B5580F"/>
    <w:rsid w:val="00B82FC8"/>
    <w:rsid w:val="00BB4D3F"/>
    <w:rsid w:val="00BC5D46"/>
    <w:rsid w:val="00BE2B5A"/>
    <w:rsid w:val="00C15D9C"/>
    <w:rsid w:val="00C56EA8"/>
    <w:rsid w:val="00C65DCF"/>
    <w:rsid w:val="00C716B4"/>
    <w:rsid w:val="00CA1E4F"/>
    <w:rsid w:val="00D27F8F"/>
    <w:rsid w:val="00D71B85"/>
    <w:rsid w:val="00D9791E"/>
    <w:rsid w:val="00DC347F"/>
    <w:rsid w:val="00DD66A0"/>
    <w:rsid w:val="00E02547"/>
    <w:rsid w:val="00E07963"/>
    <w:rsid w:val="00E546D3"/>
    <w:rsid w:val="00E55828"/>
    <w:rsid w:val="00E62C97"/>
    <w:rsid w:val="00E747EC"/>
    <w:rsid w:val="00ED3174"/>
    <w:rsid w:val="00ED640F"/>
    <w:rsid w:val="00EE2493"/>
    <w:rsid w:val="00F25C8D"/>
    <w:rsid w:val="00F54464"/>
    <w:rsid w:val="00F62B47"/>
    <w:rsid w:val="00F81FBA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D0F"/>
  <w15:chartTrackingRefBased/>
  <w15:docId w15:val="{1D5F89DE-E77F-4889-8651-428F06F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F51"/>
    <w:pPr>
      <w:ind w:left="720"/>
      <w:contextualSpacing/>
    </w:pPr>
  </w:style>
  <w:style w:type="character" w:customStyle="1" w:styleId="2">
    <w:name w:val="Основной текст2"/>
    <w:rsid w:val="00433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5">
    <w:name w:val="No Spacing"/>
    <w:uiPriority w:val="1"/>
    <w:qFormat/>
    <w:rsid w:val="004A640F"/>
    <w:pPr>
      <w:spacing w:after="0" w:line="240" w:lineRule="auto"/>
    </w:pPr>
  </w:style>
  <w:style w:type="table" w:styleId="a6">
    <w:name w:val="Table Grid"/>
    <w:basedOn w:val="a1"/>
    <w:uiPriority w:val="39"/>
    <w:rsid w:val="00F5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486,baiaagaaboqcaaadjruaaauzfqaaaaaaaaaaaaaaaaaaaaaaaaaaaaaaaaaaaaaaaaaaaaaaaaaaaaaaaaaaaaaaaaaaaaaaaaaaaaaaaaaaaaaaaaaaaaaaaaaaaaaaaaaaaaaaaaaaaaaaaaaaaaaaaaaaaaaaaaaaaaaaaaaaaaaaaaaaaaaaaaaaaaaaaaaaaaaaaaaaaaaaaaaaaaaaaaaaaaaaaaaaaaaa"/>
    <w:basedOn w:val="a"/>
    <w:rsid w:val="0029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75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3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078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221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70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366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252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441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897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4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2023-05-18T12:13:00Z</dcterms:created>
  <dcterms:modified xsi:type="dcterms:W3CDTF">2023-05-18T12:13:00Z</dcterms:modified>
</cp:coreProperties>
</file>